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B3" w:rsidRPr="00AC0637" w:rsidRDefault="00C67370" w:rsidP="001E39B3">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ÖMER HALİSDEMİR</w:t>
      </w:r>
      <w:r w:rsidR="001E39B3" w:rsidRPr="00AC0637">
        <w:rPr>
          <w:rFonts w:ascii="Times New Roman" w:hAnsi="Times New Roman" w:cs="Times New Roman"/>
          <w:b/>
          <w:sz w:val="24"/>
          <w:szCs w:val="24"/>
        </w:rPr>
        <w:t xml:space="preserve"> ÜNİVERSİTESİ AÇIK ERİŞİM </w:t>
      </w:r>
      <w:r w:rsidR="00DE4D22">
        <w:rPr>
          <w:rFonts w:ascii="Times New Roman" w:hAnsi="Times New Roman" w:cs="Times New Roman"/>
          <w:b/>
          <w:sz w:val="24"/>
          <w:szCs w:val="24"/>
        </w:rPr>
        <w:t xml:space="preserve">VE KURUMSAL ARŞİV </w:t>
      </w:r>
      <w:r w:rsidR="001E39B3" w:rsidRPr="00AC0637">
        <w:rPr>
          <w:rFonts w:ascii="Times New Roman" w:hAnsi="Times New Roman" w:cs="Times New Roman"/>
          <w:b/>
          <w:sz w:val="24"/>
          <w:szCs w:val="24"/>
        </w:rPr>
        <w:t>POLİTİKASI</w:t>
      </w:r>
    </w:p>
    <w:bookmarkEnd w:id="0"/>
    <w:p w:rsidR="00F41A03" w:rsidRDefault="00F41A03" w:rsidP="001E39B3">
      <w:pPr>
        <w:rPr>
          <w:rFonts w:ascii="Times New Roman" w:hAnsi="Times New Roman" w:cs="Times New Roman"/>
          <w:b/>
          <w:sz w:val="24"/>
          <w:szCs w:val="24"/>
        </w:rPr>
      </w:pPr>
    </w:p>
    <w:p w:rsidR="001E39B3" w:rsidRPr="001E39B3" w:rsidRDefault="00DE4D22" w:rsidP="001E39B3">
      <w:pPr>
        <w:rPr>
          <w:rFonts w:ascii="Times New Roman" w:hAnsi="Times New Roman" w:cs="Times New Roman"/>
          <w:sz w:val="24"/>
          <w:szCs w:val="24"/>
        </w:rPr>
      </w:pPr>
      <w:r>
        <w:rPr>
          <w:rFonts w:ascii="Times New Roman" w:hAnsi="Times New Roman" w:cs="Times New Roman"/>
          <w:b/>
          <w:sz w:val="24"/>
          <w:szCs w:val="24"/>
        </w:rPr>
        <w:t>GEREKÇE</w:t>
      </w:r>
      <w:r w:rsidR="00573850">
        <w:rPr>
          <w:rFonts w:ascii="Times New Roman" w:hAnsi="Times New Roman" w:cs="Times New Roman"/>
          <w:b/>
          <w:sz w:val="24"/>
          <w:szCs w:val="24"/>
        </w:rPr>
        <w:t>:</w:t>
      </w:r>
    </w:p>
    <w:p w:rsidR="001E39B3" w:rsidRDefault="00C67370" w:rsidP="00721B72">
      <w:pPr>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Halisdemir</w:t>
      </w:r>
      <w:proofErr w:type="spellEnd"/>
      <w:r w:rsidR="001E0419">
        <w:rPr>
          <w:rFonts w:ascii="Times New Roman" w:hAnsi="Times New Roman" w:cs="Times New Roman"/>
          <w:sz w:val="24"/>
          <w:szCs w:val="24"/>
        </w:rPr>
        <w:t xml:space="preserve"> Üniversitesi (OHU</w:t>
      </w:r>
      <w:r w:rsidR="001E39B3" w:rsidRPr="001E39B3">
        <w:rPr>
          <w:rFonts w:ascii="Times New Roman" w:hAnsi="Times New Roman" w:cs="Times New Roman"/>
          <w:sz w:val="24"/>
          <w:szCs w:val="24"/>
        </w:rPr>
        <w:t xml:space="preserve">) bünyesinde yapılan </w:t>
      </w:r>
      <w:r w:rsidR="00DE4D22">
        <w:rPr>
          <w:rFonts w:ascii="Times New Roman" w:hAnsi="Times New Roman" w:cs="Times New Roman"/>
          <w:sz w:val="24"/>
          <w:szCs w:val="24"/>
        </w:rPr>
        <w:t xml:space="preserve">tüm </w:t>
      </w:r>
      <w:r w:rsidR="001E39B3" w:rsidRPr="001E39B3">
        <w:rPr>
          <w:rFonts w:ascii="Times New Roman" w:hAnsi="Times New Roman" w:cs="Times New Roman"/>
          <w:sz w:val="24"/>
          <w:szCs w:val="24"/>
        </w:rPr>
        <w:t>akademik çalışmalar</w:t>
      </w:r>
      <w:r w:rsidR="00DE4D22">
        <w:rPr>
          <w:rFonts w:ascii="Times New Roman" w:hAnsi="Times New Roman" w:cs="Times New Roman"/>
          <w:sz w:val="24"/>
          <w:szCs w:val="24"/>
        </w:rPr>
        <w:t xml:space="preserve">ı bir araya </w:t>
      </w:r>
      <w:proofErr w:type="gramStart"/>
      <w:r w:rsidR="00DE4D22">
        <w:rPr>
          <w:rFonts w:ascii="Times New Roman" w:hAnsi="Times New Roman" w:cs="Times New Roman"/>
          <w:sz w:val="24"/>
          <w:szCs w:val="24"/>
        </w:rPr>
        <w:t>toplayarak  uluslararası</w:t>
      </w:r>
      <w:proofErr w:type="gramEnd"/>
      <w:r w:rsidR="00DE4D22">
        <w:rPr>
          <w:rFonts w:ascii="Times New Roman" w:hAnsi="Times New Roman" w:cs="Times New Roman"/>
          <w:sz w:val="24"/>
          <w:szCs w:val="24"/>
        </w:rPr>
        <w:t xml:space="preserve"> </w:t>
      </w:r>
      <w:r w:rsidR="001E39B3" w:rsidRPr="001E39B3">
        <w:rPr>
          <w:rFonts w:ascii="Times New Roman" w:hAnsi="Times New Roman" w:cs="Times New Roman"/>
          <w:sz w:val="24"/>
          <w:szCs w:val="24"/>
        </w:rPr>
        <w:t>açık erişim</w:t>
      </w:r>
      <w:r w:rsidR="00DE4D22">
        <w:rPr>
          <w:rFonts w:ascii="Times New Roman" w:hAnsi="Times New Roman" w:cs="Times New Roman"/>
          <w:sz w:val="24"/>
          <w:szCs w:val="24"/>
        </w:rPr>
        <w:t xml:space="preserve"> standartlarına uygun bir kurumsal akademik arşiv sistemi kurmak, uzun dönemli </w:t>
      </w:r>
      <w:r w:rsidR="001E39B3" w:rsidRPr="001E39B3">
        <w:rPr>
          <w:rFonts w:ascii="Times New Roman" w:hAnsi="Times New Roman" w:cs="Times New Roman"/>
          <w:sz w:val="24"/>
          <w:szCs w:val="24"/>
        </w:rPr>
        <w:t>dijital koruma</w:t>
      </w:r>
      <w:r w:rsidR="00DE4D22">
        <w:rPr>
          <w:rFonts w:ascii="Times New Roman" w:hAnsi="Times New Roman" w:cs="Times New Roman"/>
          <w:sz w:val="24"/>
          <w:szCs w:val="24"/>
        </w:rPr>
        <w:t xml:space="preserve"> sağlamak</w:t>
      </w:r>
      <w:r w:rsidR="001E39B3" w:rsidRPr="001E39B3">
        <w:rPr>
          <w:rFonts w:ascii="Times New Roman" w:hAnsi="Times New Roman" w:cs="Times New Roman"/>
          <w:sz w:val="24"/>
          <w:szCs w:val="24"/>
        </w:rPr>
        <w:t xml:space="preserve">. </w:t>
      </w:r>
    </w:p>
    <w:p w:rsidR="00F41A03" w:rsidRDefault="00F41A03" w:rsidP="00721B72">
      <w:pPr>
        <w:jc w:val="both"/>
        <w:rPr>
          <w:rFonts w:ascii="Times New Roman" w:hAnsi="Times New Roman" w:cs="Times New Roman"/>
          <w:b/>
          <w:sz w:val="24"/>
          <w:szCs w:val="24"/>
        </w:rPr>
      </w:pPr>
    </w:p>
    <w:p w:rsidR="00DE0F25" w:rsidRDefault="00DE0F25" w:rsidP="00721B72">
      <w:pPr>
        <w:jc w:val="both"/>
        <w:rPr>
          <w:rFonts w:ascii="Times New Roman" w:hAnsi="Times New Roman" w:cs="Times New Roman"/>
          <w:b/>
          <w:sz w:val="24"/>
          <w:szCs w:val="24"/>
        </w:rPr>
      </w:pPr>
      <w:r w:rsidRPr="00DE0F25">
        <w:rPr>
          <w:rFonts w:ascii="Times New Roman" w:hAnsi="Times New Roman" w:cs="Times New Roman"/>
          <w:b/>
          <w:sz w:val="24"/>
          <w:szCs w:val="24"/>
        </w:rPr>
        <w:t>DAYANAK:</w:t>
      </w:r>
    </w:p>
    <w:p w:rsidR="00DE0F25" w:rsidRDefault="00DE0F25" w:rsidP="00DE0F25">
      <w:pPr>
        <w:jc w:val="both"/>
        <w:rPr>
          <w:rFonts w:ascii="Times New Roman" w:hAnsi="Times New Roman" w:cs="Times New Roman"/>
          <w:b/>
          <w:sz w:val="24"/>
          <w:szCs w:val="24"/>
        </w:rPr>
      </w:pPr>
      <w:r w:rsidRPr="00DE0F25">
        <w:rPr>
          <w:rFonts w:ascii="Times New Roman" w:hAnsi="Times New Roman" w:cs="Times New Roman"/>
          <w:sz w:val="24"/>
          <w:szCs w:val="24"/>
        </w:rPr>
        <w:t>Bu</w:t>
      </w:r>
      <w:r>
        <w:rPr>
          <w:rFonts w:ascii="Times New Roman" w:hAnsi="Times New Roman" w:cs="Times New Roman"/>
          <w:sz w:val="24"/>
          <w:szCs w:val="24"/>
        </w:rPr>
        <w:t xml:space="preserve"> politika metni 2547 sayılı Yükseköğretim Kanununun 4/c maddesine dayanılarak hazırlanmıştır.</w:t>
      </w:r>
    </w:p>
    <w:p w:rsidR="00F41A03" w:rsidRDefault="00F41A03" w:rsidP="001E39B3">
      <w:pPr>
        <w:rPr>
          <w:rFonts w:ascii="Times New Roman" w:hAnsi="Times New Roman" w:cs="Times New Roman"/>
          <w:b/>
          <w:sz w:val="24"/>
          <w:szCs w:val="24"/>
        </w:rPr>
      </w:pPr>
    </w:p>
    <w:p w:rsidR="001E39B3" w:rsidRPr="00AC0637" w:rsidRDefault="001E39B3" w:rsidP="001E39B3">
      <w:pPr>
        <w:rPr>
          <w:rFonts w:ascii="Times New Roman" w:hAnsi="Times New Roman" w:cs="Times New Roman"/>
          <w:b/>
          <w:sz w:val="24"/>
          <w:szCs w:val="24"/>
        </w:rPr>
      </w:pPr>
      <w:r w:rsidRPr="00AC0637">
        <w:rPr>
          <w:rFonts w:ascii="Times New Roman" w:hAnsi="Times New Roman" w:cs="Times New Roman"/>
          <w:b/>
          <w:sz w:val="24"/>
          <w:szCs w:val="24"/>
        </w:rPr>
        <w:t xml:space="preserve">BAĞLAM: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sz w:val="24"/>
          <w:szCs w:val="24"/>
        </w:rPr>
        <w:t xml:space="preserve">Eğitim-öğretim, araştırma, üretim, yayın ve danışmanlık yapmak üzere </w:t>
      </w:r>
      <w:r w:rsidR="001E0419">
        <w:rPr>
          <w:rFonts w:ascii="Times New Roman" w:hAnsi="Times New Roman" w:cs="Times New Roman"/>
          <w:sz w:val="24"/>
          <w:szCs w:val="24"/>
        </w:rPr>
        <w:t xml:space="preserve">1992 yılında kurulmuş olan Ömer </w:t>
      </w:r>
      <w:proofErr w:type="spellStart"/>
      <w:r w:rsidR="001E0419">
        <w:rPr>
          <w:rFonts w:ascii="Times New Roman" w:hAnsi="Times New Roman" w:cs="Times New Roman"/>
          <w:sz w:val="24"/>
          <w:szCs w:val="24"/>
        </w:rPr>
        <w:t>Halisdemir</w:t>
      </w:r>
      <w:proofErr w:type="spellEnd"/>
      <w:r w:rsidRPr="001E39B3">
        <w:rPr>
          <w:rFonts w:ascii="Times New Roman" w:hAnsi="Times New Roman" w:cs="Times New Roman"/>
          <w:sz w:val="24"/>
          <w:szCs w:val="24"/>
        </w:rPr>
        <w:t xml:space="preserve"> Üniversitesi, Türkiye Cumhuriyeti'nin çıkarlarına ve kalkınmasına hizmet edecek, sanayinin ve toplumun ihtiyaçlarına cevap verecek nitelikte eğitim vermeyi, araştırmalar yapmayı ve araştırma sonuçlarının mümkün olan en geniş çevrelere sunulmasını ilke edinmiştir. Bir devlet üniversitesi olarak </w:t>
      </w:r>
      <w:r w:rsidR="00C67370">
        <w:rPr>
          <w:rFonts w:ascii="Times New Roman" w:hAnsi="Times New Roman" w:cs="Times New Roman"/>
          <w:sz w:val="24"/>
          <w:szCs w:val="24"/>
        </w:rPr>
        <w:t xml:space="preserve">Ömer </w:t>
      </w:r>
      <w:proofErr w:type="spellStart"/>
      <w:r w:rsidR="00C67370">
        <w:rPr>
          <w:rFonts w:ascii="Times New Roman" w:hAnsi="Times New Roman" w:cs="Times New Roman"/>
          <w:sz w:val="24"/>
          <w:szCs w:val="24"/>
        </w:rPr>
        <w:t>Halisdemir</w:t>
      </w:r>
      <w:proofErr w:type="spellEnd"/>
      <w:r w:rsidRPr="001E39B3">
        <w:rPr>
          <w:rFonts w:ascii="Times New Roman" w:hAnsi="Times New Roman" w:cs="Times New Roman"/>
          <w:sz w:val="24"/>
          <w:szCs w:val="24"/>
        </w:rPr>
        <w:t xml:space="preserve"> Üniversitesi, lisans ve lisansüstü seviyelerde; araştırmacı, yaratıcı ve girişimci, eleştirel düşünceye yatkın ve karar vermede özgür, ekip çalışmasında başarılı, kendi teknolojimizin üretilmesine katkısı olacak, hammadde kaynaklarımızı değerlendirecek. </w:t>
      </w:r>
      <w:proofErr w:type="gramStart"/>
      <w:r w:rsidRPr="001E39B3">
        <w:rPr>
          <w:rFonts w:ascii="Times New Roman" w:hAnsi="Times New Roman" w:cs="Times New Roman"/>
          <w:sz w:val="24"/>
          <w:szCs w:val="24"/>
        </w:rPr>
        <w:t>katma</w:t>
      </w:r>
      <w:proofErr w:type="gramEnd"/>
      <w:r w:rsidRPr="001E39B3">
        <w:rPr>
          <w:rFonts w:ascii="Times New Roman" w:hAnsi="Times New Roman" w:cs="Times New Roman"/>
          <w:sz w:val="24"/>
          <w:szCs w:val="24"/>
        </w:rPr>
        <w:t xml:space="preserve"> değeri yüksek üretime önderlik edecek, kendi iş ortamını yaratacak bilim insanları yetiştirerek ülkemize katkıda bulunmayı hedeflemekte ve bir araştırma üniversitesi olarak geniş kitlelere karşı taşıdığı sorumluluklarının önemini çok iyi bilmektedir. </w:t>
      </w:r>
    </w:p>
    <w:p w:rsidR="001E39B3" w:rsidRPr="001E39B3" w:rsidRDefault="00C67370" w:rsidP="00573850">
      <w:pPr>
        <w:jc w:val="both"/>
        <w:rPr>
          <w:rFonts w:ascii="Times New Roman" w:hAnsi="Times New Roman" w:cs="Times New Roman"/>
          <w:sz w:val="24"/>
          <w:szCs w:val="24"/>
        </w:rPr>
      </w:pPr>
      <w:proofErr w:type="spellStart"/>
      <w:r>
        <w:rPr>
          <w:rFonts w:ascii="Times New Roman" w:hAnsi="Times New Roman" w:cs="Times New Roman"/>
          <w:sz w:val="24"/>
          <w:szCs w:val="24"/>
        </w:rPr>
        <w:t>OHU</w:t>
      </w:r>
      <w:r w:rsidR="001E39B3" w:rsidRPr="001E39B3">
        <w:rPr>
          <w:rFonts w:ascii="Times New Roman" w:hAnsi="Times New Roman" w:cs="Times New Roman"/>
          <w:sz w:val="24"/>
          <w:szCs w:val="24"/>
        </w:rPr>
        <w:t>'nin</w:t>
      </w:r>
      <w:proofErr w:type="spellEnd"/>
      <w:r w:rsidR="001E39B3" w:rsidRPr="001E39B3">
        <w:rPr>
          <w:rFonts w:ascii="Times New Roman" w:hAnsi="Times New Roman" w:cs="Times New Roman"/>
          <w:sz w:val="24"/>
          <w:szCs w:val="24"/>
        </w:rPr>
        <w:t xml:space="preserve"> akademik çalışmalarının açık erişim olarak paylaşılması, bu çalışmaların görünürlüğünü ve tanınırlığını arttırmayı mümkün kılarak yapılacak yeni araştırmalarda kamu ve özel sektörden daha fazla proje desteği sağlanmasına ol</w:t>
      </w:r>
      <w:r>
        <w:rPr>
          <w:rFonts w:ascii="Times New Roman" w:hAnsi="Times New Roman" w:cs="Times New Roman"/>
          <w:sz w:val="24"/>
          <w:szCs w:val="24"/>
        </w:rPr>
        <w:t>anak tanıyacaktır. Bu nedenle OHU</w:t>
      </w:r>
      <w:r w:rsidR="001E39B3" w:rsidRPr="001E39B3">
        <w:rPr>
          <w:rFonts w:ascii="Times New Roman" w:hAnsi="Times New Roman" w:cs="Times New Roman"/>
          <w:sz w:val="24"/>
          <w:szCs w:val="24"/>
        </w:rPr>
        <w:t xml:space="preserve"> mensuplarına ait akademik çalışmaları</w:t>
      </w:r>
      <w:r w:rsidR="00625403">
        <w:rPr>
          <w:rFonts w:ascii="Times New Roman" w:hAnsi="Times New Roman" w:cs="Times New Roman"/>
          <w:sz w:val="24"/>
          <w:szCs w:val="24"/>
        </w:rPr>
        <w:t>n</w:t>
      </w:r>
      <w:r w:rsidR="001E39B3" w:rsidRPr="001E39B3">
        <w:rPr>
          <w:rFonts w:ascii="Times New Roman" w:hAnsi="Times New Roman" w:cs="Times New Roman"/>
          <w:sz w:val="24"/>
          <w:szCs w:val="24"/>
        </w:rPr>
        <w:t xml:space="preserve"> mümkün olan en geniş kitlelere ulaştır</w:t>
      </w:r>
      <w:r w:rsidR="00625403">
        <w:rPr>
          <w:rFonts w:ascii="Times New Roman" w:hAnsi="Times New Roman" w:cs="Times New Roman"/>
          <w:sz w:val="24"/>
          <w:szCs w:val="24"/>
        </w:rPr>
        <w:t>ıla</w:t>
      </w:r>
      <w:r w:rsidR="001E39B3" w:rsidRPr="001E39B3">
        <w:rPr>
          <w:rFonts w:ascii="Times New Roman" w:hAnsi="Times New Roman" w:cs="Times New Roman"/>
          <w:sz w:val="24"/>
          <w:szCs w:val="24"/>
        </w:rPr>
        <w:t>bileceği bir açık erişim mekanizması ve bu kapsamda hizmet verecek bir açık erişim arşivi kur</w:t>
      </w:r>
      <w:r w:rsidR="00625403">
        <w:rPr>
          <w:rFonts w:ascii="Times New Roman" w:hAnsi="Times New Roman" w:cs="Times New Roman"/>
          <w:sz w:val="24"/>
          <w:szCs w:val="24"/>
        </w:rPr>
        <w:t>ulmasın</w:t>
      </w:r>
      <w:r w:rsidR="001E39B3" w:rsidRPr="001E39B3">
        <w:rPr>
          <w:rFonts w:ascii="Times New Roman" w:hAnsi="Times New Roman" w:cs="Times New Roman"/>
          <w:sz w:val="24"/>
          <w:szCs w:val="24"/>
        </w:rPr>
        <w:t>a karar ver</w:t>
      </w:r>
      <w:r w:rsidR="00625403">
        <w:rPr>
          <w:rFonts w:ascii="Times New Roman" w:hAnsi="Times New Roman" w:cs="Times New Roman"/>
          <w:sz w:val="24"/>
          <w:szCs w:val="24"/>
        </w:rPr>
        <w:t>il</w:t>
      </w:r>
      <w:r>
        <w:rPr>
          <w:rFonts w:ascii="Times New Roman" w:hAnsi="Times New Roman" w:cs="Times New Roman"/>
          <w:sz w:val="24"/>
          <w:szCs w:val="24"/>
        </w:rPr>
        <w:t xml:space="preserve">miştir. OHU </w:t>
      </w:r>
      <w:r w:rsidR="001E39B3" w:rsidRPr="001E39B3">
        <w:rPr>
          <w:rFonts w:ascii="Times New Roman" w:hAnsi="Times New Roman" w:cs="Times New Roman"/>
          <w:sz w:val="24"/>
          <w:szCs w:val="24"/>
        </w:rPr>
        <w:t xml:space="preserve">Kütüphanesi, üniversite araştırmacılarına ait çalışmaların uygun formatlarda derlenmesinde, uzun dönemli korunmasında ve en geniş şekilde erişime sunulmasında </w:t>
      </w:r>
      <w:r w:rsidR="00625403">
        <w:rPr>
          <w:rFonts w:ascii="Times New Roman" w:hAnsi="Times New Roman" w:cs="Times New Roman"/>
          <w:sz w:val="24"/>
          <w:szCs w:val="24"/>
        </w:rPr>
        <w:t>önemli</w:t>
      </w:r>
      <w:r w:rsidR="001E39B3" w:rsidRPr="001E39B3">
        <w:rPr>
          <w:rFonts w:ascii="Times New Roman" w:hAnsi="Times New Roman" w:cs="Times New Roman"/>
          <w:sz w:val="24"/>
          <w:szCs w:val="24"/>
        </w:rPr>
        <w:t xml:space="preserve"> bir rol oynayacaktır. </w:t>
      </w:r>
    </w:p>
    <w:p w:rsidR="00F41A03" w:rsidRDefault="00F41A03" w:rsidP="001E39B3">
      <w:pPr>
        <w:rPr>
          <w:rFonts w:ascii="Times New Roman" w:hAnsi="Times New Roman" w:cs="Times New Roman"/>
          <w:b/>
          <w:sz w:val="24"/>
          <w:szCs w:val="24"/>
        </w:rPr>
      </w:pPr>
    </w:p>
    <w:p w:rsidR="00F41A03" w:rsidRDefault="00F41A03" w:rsidP="001E39B3">
      <w:pPr>
        <w:rPr>
          <w:rFonts w:ascii="Times New Roman" w:hAnsi="Times New Roman" w:cs="Times New Roman"/>
          <w:b/>
          <w:sz w:val="24"/>
          <w:szCs w:val="24"/>
        </w:rPr>
      </w:pPr>
    </w:p>
    <w:p w:rsidR="00F41A03" w:rsidRDefault="00F41A03" w:rsidP="001E39B3">
      <w:pPr>
        <w:rPr>
          <w:rFonts w:ascii="Times New Roman" w:hAnsi="Times New Roman" w:cs="Times New Roman"/>
          <w:b/>
          <w:sz w:val="24"/>
          <w:szCs w:val="24"/>
        </w:rPr>
      </w:pPr>
    </w:p>
    <w:p w:rsidR="00F41A03" w:rsidRDefault="00F41A03" w:rsidP="001E39B3">
      <w:pPr>
        <w:rPr>
          <w:rFonts w:ascii="Times New Roman" w:hAnsi="Times New Roman" w:cs="Times New Roman"/>
          <w:b/>
          <w:sz w:val="24"/>
          <w:szCs w:val="24"/>
        </w:rPr>
      </w:pPr>
    </w:p>
    <w:p w:rsidR="001E39B3" w:rsidRPr="00AC0637" w:rsidRDefault="001E39B3" w:rsidP="001E39B3">
      <w:pPr>
        <w:rPr>
          <w:rFonts w:ascii="Times New Roman" w:hAnsi="Times New Roman" w:cs="Times New Roman"/>
          <w:b/>
          <w:sz w:val="24"/>
          <w:szCs w:val="24"/>
        </w:rPr>
      </w:pPr>
      <w:r w:rsidRPr="00AC0637">
        <w:rPr>
          <w:rFonts w:ascii="Times New Roman" w:hAnsi="Times New Roman" w:cs="Times New Roman"/>
          <w:b/>
          <w:sz w:val="24"/>
          <w:szCs w:val="24"/>
        </w:rPr>
        <w:t xml:space="preserve">POLİTİKA AMAÇLARI: </w:t>
      </w:r>
    </w:p>
    <w:p w:rsidR="001E39B3" w:rsidRDefault="00C67370" w:rsidP="001E39B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Halisdemir</w:t>
      </w:r>
      <w:proofErr w:type="spellEnd"/>
      <w:r w:rsidR="00573850">
        <w:rPr>
          <w:rFonts w:ascii="Times New Roman" w:hAnsi="Times New Roman" w:cs="Times New Roman"/>
          <w:sz w:val="24"/>
          <w:szCs w:val="24"/>
        </w:rPr>
        <w:t xml:space="preserve"> </w:t>
      </w:r>
      <w:r w:rsidR="001E39B3" w:rsidRPr="001E39B3">
        <w:rPr>
          <w:rFonts w:ascii="Times New Roman" w:hAnsi="Times New Roman" w:cs="Times New Roman"/>
          <w:sz w:val="24"/>
          <w:szCs w:val="24"/>
        </w:rPr>
        <w:t>Üniversitesi bünyesinde üretilen akademik çalışmaların</w:t>
      </w:r>
      <w:r w:rsidR="00C77F53">
        <w:rPr>
          <w:rFonts w:ascii="Times New Roman" w:hAnsi="Times New Roman" w:cs="Times New Roman"/>
          <w:sz w:val="24"/>
          <w:szCs w:val="24"/>
        </w:rPr>
        <w:t xml:space="preserve"> açık erişim standartlarına uygun olarak</w:t>
      </w:r>
      <w:r w:rsidR="001E39B3" w:rsidRPr="001E39B3">
        <w:rPr>
          <w:rFonts w:ascii="Times New Roman" w:hAnsi="Times New Roman" w:cs="Times New Roman"/>
          <w:sz w:val="24"/>
          <w:szCs w:val="24"/>
        </w:rPr>
        <w:t xml:space="preserve"> uzun dönemli derlenmesi</w:t>
      </w:r>
      <w:r w:rsidR="00573850">
        <w:rPr>
          <w:rFonts w:ascii="Times New Roman" w:hAnsi="Times New Roman" w:cs="Times New Roman"/>
          <w:sz w:val="24"/>
          <w:szCs w:val="24"/>
        </w:rPr>
        <w:t>nin ve korunmasının sağlanması.</w:t>
      </w:r>
    </w:p>
    <w:p w:rsidR="000F1103" w:rsidRPr="000F1103" w:rsidRDefault="00C67370" w:rsidP="000F11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Halisdemir</w:t>
      </w:r>
      <w:proofErr w:type="spellEnd"/>
      <w:r w:rsidR="000F1103">
        <w:rPr>
          <w:rFonts w:ascii="Times New Roman" w:hAnsi="Times New Roman" w:cs="Times New Roman"/>
          <w:sz w:val="24"/>
          <w:szCs w:val="24"/>
        </w:rPr>
        <w:t xml:space="preserve"> </w:t>
      </w:r>
      <w:r w:rsidR="000F1103" w:rsidRPr="001E39B3">
        <w:rPr>
          <w:rFonts w:ascii="Times New Roman" w:hAnsi="Times New Roman" w:cs="Times New Roman"/>
          <w:sz w:val="24"/>
          <w:szCs w:val="24"/>
        </w:rPr>
        <w:t>Üniversitesi bünyesinde üretilen akademik çalışmaların mümkün olan en geniş çevrele</w:t>
      </w:r>
      <w:r w:rsidR="000F1103">
        <w:rPr>
          <w:rFonts w:ascii="Times New Roman" w:hAnsi="Times New Roman" w:cs="Times New Roman"/>
          <w:sz w:val="24"/>
          <w:szCs w:val="24"/>
        </w:rPr>
        <w:t>rde erişime sunulması.</w:t>
      </w:r>
    </w:p>
    <w:p w:rsidR="00F41A03" w:rsidRDefault="00F41A03" w:rsidP="001E39B3">
      <w:pPr>
        <w:rPr>
          <w:rFonts w:ascii="Times New Roman" w:hAnsi="Times New Roman" w:cs="Times New Roman"/>
          <w:b/>
          <w:sz w:val="24"/>
          <w:szCs w:val="24"/>
        </w:rPr>
      </w:pPr>
    </w:p>
    <w:p w:rsidR="001E39B3" w:rsidRPr="001E39B3" w:rsidRDefault="001E39B3" w:rsidP="001E39B3">
      <w:pPr>
        <w:rPr>
          <w:rFonts w:ascii="Times New Roman" w:hAnsi="Times New Roman" w:cs="Times New Roman"/>
          <w:sz w:val="24"/>
          <w:szCs w:val="24"/>
        </w:rPr>
      </w:pPr>
      <w:r w:rsidRPr="001E39B3">
        <w:rPr>
          <w:rFonts w:ascii="Times New Roman" w:hAnsi="Times New Roman" w:cs="Times New Roman"/>
          <w:b/>
          <w:sz w:val="24"/>
          <w:szCs w:val="24"/>
        </w:rPr>
        <w:t xml:space="preserve">KAPSAM: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sz w:val="24"/>
          <w:szCs w:val="24"/>
        </w:rPr>
        <w:t>Politika amaçlarının birinci m</w:t>
      </w:r>
      <w:r w:rsidR="00C67370">
        <w:rPr>
          <w:rFonts w:ascii="Times New Roman" w:hAnsi="Times New Roman" w:cs="Times New Roman"/>
          <w:sz w:val="24"/>
          <w:szCs w:val="24"/>
        </w:rPr>
        <w:t xml:space="preserve">addesine göre; bu politika Ömer </w:t>
      </w:r>
      <w:proofErr w:type="spellStart"/>
      <w:r w:rsidR="00C67370">
        <w:rPr>
          <w:rFonts w:ascii="Times New Roman" w:hAnsi="Times New Roman" w:cs="Times New Roman"/>
          <w:sz w:val="24"/>
          <w:szCs w:val="24"/>
        </w:rPr>
        <w:t>Halisdemir</w:t>
      </w:r>
      <w:proofErr w:type="spellEnd"/>
      <w:r w:rsidRPr="001E39B3">
        <w:rPr>
          <w:rFonts w:ascii="Times New Roman" w:hAnsi="Times New Roman" w:cs="Times New Roman"/>
          <w:sz w:val="24"/>
          <w:szCs w:val="24"/>
        </w:rPr>
        <w:t xml:space="preserve"> Üniversitesi tarafından doğrudan ya da </w:t>
      </w:r>
      <w:r w:rsidR="00C67370">
        <w:rPr>
          <w:rFonts w:ascii="Times New Roman" w:hAnsi="Times New Roman" w:cs="Times New Roman"/>
          <w:sz w:val="24"/>
          <w:szCs w:val="24"/>
        </w:rPr>
        <w:t>dolaylı olarak desteklenen ve OHU</w:t>
      </w:r>
      <w:r w:rsidRPr="001E39B3">
        <w:rPr>
          <w:rFonts w:ascii="Times New Roman" w:hAnsi="Times New Roman" w:cs="Times New Roman"/>
          <w:sz w:val="24"/>
          <w:szCs w:val="24"/>
        </w:rPr>
        <w:t xml:space="preserve"> Mensupları tarafından gerçekleştirilen tüm</w:t>
      </w:r>
      <w:r w:rsidR="00C67370">
        <w:rPr>
          <w:rFonts w:ascii="Times New Roman" w:hAnsi="Times New Roman" w:cs="Times New Roman"/>
          <w:sz w:val="24"/>
          <w:szCs w:val="24"/>
        </w:rPr>
        <w:t xml:space="preserve"> akademik çalışmaları kapsar. OHU Mensuplarının OHU</w:t>
      </w:r>
      <w:r w:rsidRPr="001E39B3">
        <w:rPr>
          <w:rFonts w:ascii="Times New Roman" w:hAnsi="Times New Roman" w:cs="Times New Roman"/>
          <w:sz w:val="24"/>
          <w:szCs w:val="24"/>
        </w:rPr>
        <w:t xml:space="preserve"> dışında gerçekleştirdikleri çalışmaları istenirse bu arşivde saklanabilir.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sz w:val="24"/>
          <w:szCs w:val="24"/>
        </w:rPr>
        <w:t xml:space="preserve">Politika amaçlarının ikinci maddesine göre; bir açık erişim platformu geliştirilerek, </w:t>
      </w:r>
      <w:r w:rsidR="00C67370">
        <w:rPr>
          <w:rFonts w:ascii="Times New Roman" w:hAnsi="Times New Roman" w:cs="Times New Roman"/>
          <w:sz w:val="24"/>
          <w:szCs w:val="24"/>
        </w:rPr>
        <w:t>OHU</w:t>
      </w:r>
      <w:r w:rsidR="009A1BE0">
        <w:rPr>
          <w:rFonts w:ascii="Times New Roman" w:hAnsi="Times New Roman" w:cs="Times New Roman"/>
          <w:sz w:val="24"/>
          <w:szCs w:val="24"/>
        </w:rPr>
        <w:t xml:space="preserve"> Mensuplarının </w:t>
      </w:r>
      <w:r w:rsidRPr="001E39B3">
        <w:rPr>
          <w:rFonts w:ascii="Times New Roman" w:hAnsi="Times New Roman" w:cs="Times New Roman"/>
          <w:sz w:val="24"/>
          <w:szCs w:val="24"/>
        </w:rPr>
        <w:t>dağı</w:t>
      </w:r>
      <w:r w:rsidR="009A1BE0">
        <w:rPr>
          <w:rFonts w:ascii="Times New Roman" w:hAnsi="Times New Roman" w:cs="Times New Roman"/>
          <w:sz w:val="24"/>
          <w:szCs w:val="24"/>
        </w:rPr>
        <w:t>n</w:t>
      </w:r>
      <w:r w:rsidRPr="001E39B3">
        <w:rPr>
          <w:rFonts w:ascii="Times New Roman" w:hAnsi="Times New Roman" w:cs="Times New Roman"/>
          <w:sz w:val="24"/>
          <w:szCs w:val="24"/>
        </w:rPr>
        <w:t>ık ortamda</w:t>
      </w:r>
      <w:r w:rsidR="009A1BE0">
        <w:rPr>
          <w:rFonts w:ascii="Times New Roman" w:hAnsi="Times New Roman" w:cs="Times New Roman"/>
          <w:sz w:val="24"/>
          <w:szCs w:val="24"/>
        </w:rPr>
        <w:t xml:space="preserve"> bulunan akademik çalışmalarını (makale, kitap / kitap bölümleri, tez, proje, rapor, konferans bildirisi vs.) Kurumsal Akademik Arşiv Sistemine girebilme</w:t>
      </w:r>
      <w:r w:rsidR="00FE0121">
        <w:rPr>
          <w:rFonts w:ascii="Times New Roman" w:hAnsi="Times New Roman" w:cs="Times New Roman"/>
          <w:sz w:val="24"/>
          <w:szCs w:val="24"/>
        </w:rPr>
        <w:t>lerin</w:t>
      </w:r>
      <w:r w:rsidR="009A1BE0">
        <w:rPr>
          <w:rFonts w:ascii="Times New Roman" w:hAnsi="Times New Roman" w:cs="Times New Roman"/>
          <w:sz w:val="24"/>
          <w:szCs w:val="24"/>
        </w:rPr>
        <w:t>i ve bu kaynakların tüm paydaşlara telif haklarına dikkat edilecek şekilde sunulmasını kapsar.</w:t>
      </w:r>
      <w:r w:rsidRPr="001E39B3">
        <w:rPr>
          <w:rFonts w:ascii="Times New Roman" w:hAnsi="Times New Roman" w:cs="Times New Roman"/>
          <w:sz w:val="24"/>
          <w:szCs w:val="24"/>
        </w:rPr>
        <w:t xml:space="preserve">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sz w:val="24"/>
          <w:szCs w:val="24"/>
        </w:rPr>
        <w:t>E</w:t>
      </w:r>
      <w:r w:rsidR="00C67370">
        <w:rPr>
          <w:rFonts w:ascii="Times New Roman" w:hAnsi="Times New Roman" w:cs="Times New Roman"/>
          <w:sz w:val="24"/>
          <w:szCs w:val="24"/>
        </w:rPr>
        <w:t>ğer bir OHU</w:t>
      </w:r>
      <w:r w:rsidRPr="001E39B3">
        <w:rPr>
          <w:rFonts w:ascii="Times New Roman" w:hAnsi="Times New Roman" w:cs="Times New Roman"/>
          <w:sz w:val="24"/>
          <w:szCs w:val="24"/>
        </w:rPr>
        <w:t xml:space="preserve"> Mensubunun akademik çalışması daha önce farklı bir açık e</w:t>
      </w:r>
      <w:r w:rsidR="00C67370">
        <w:rPr>
          <w:rFonts w:ascii="Times New Roman" w:hAnsi="Times New Roman" w:cs="Times New Roman"/>
          <w:sz w:val="24"/>
          <w:szCs w:val="24"/>
        </w:rPr>
        <w:t>rişim arşivinde depolanmışsa. OHU</w:t>
      </w:r>
      <w:r w:rsidRPr="001E39B3">
        <w:rPr>
          <w:rFonts w:ascii="Times New Roman" w:hAnsi="Times New Roman" w:cs="Times New Roman"/>
          <w:sz w:val="24"/>
          <w:szCs w:val="24"/>
        </w:rPr>
        <w:t xml:space="preserve"> Açık Erişim Arşivi'nde yeniden saklanmasına gerek yoktur. Ancak, araştırmacının tercih etmes</w:t>
      </w:r>
      <w:r w:rsidR="00C67370">
        <w:rPr>
          <w:rFonts w:ascii="Times New Roman" w:hAnsi="Times New Roman" w:cs="Times New Roman"/>
          <w:sz w:val="24"/>
          <w:szCs w:val="24"/>
        </w:rPr>
        <w:t>i halinde, söz konusu çalışma OHU</w:t>
      </w:r>
      <w:r w:rsidRPr="001E39B3">
        <w:rPr>
          <w:rFonts w:ascii="Times New Roman" w:hAnsi="Times New Roman" w:cs="Times New Roman"/>
          <w:sz w:val="24"/>
          <w:szCs w:val="24"/>
        </w:rPr>
        <w:t xml:space="preserve"> Açık Erişim Arşivi'nde (de) saklanabilir. </w:t>
      </w:r>
    </w:p>
    <w:p w:rsidR="00F41A03" w:rsidRDefault="00F41A03" w:rsidP="001E39B3">
      <w:pPr>
        <w:rPr>
          <w:rFonts w:ascii="Times New Roman" w:hAnsi="Times New Roman" w:cs="Times New Roman"/>
          <w:b/>
          <w:sz w:val="24"/>
          <w:szCs w:val="24"/>
        </w:rPr>
      </w:pPr>
    </w:p>
    <w:p w:rsidR="001E39B3" w:rsidRPr="001E39B3" w:rsidRDefault="001E39B3" w:rsidP="001E39B3">
      <w:pPr>
        <w:rPr>
          <w:rFonts w:ascii="Times New Roman" w:hAnsi="Times New Roman" w:cs="Times New Roman"/>
          <w:b/>
          <w:sz w:val="24"/>
          <w:szCs w:val="24"/>
        </w:rPr>
      </w:pPr>
      <w:r w:rsidRPr="001E39B3">
        <w:rPr>
          <w:rFonts w:ascii="Times New Roman" w:hAnsi="Times New Roman" w:cs="Times New Roman"/>
          <w:b/>
          <w:sz w:val="24"/>
          <w:szCs w:val="24"/>
        </w:rPr>
        <w:t xml:space="preserve">TANIMLAR: </w:t>
      </w:r>
    </w:p>
    <w:p w:rsidR="001E39B3" w:rsidRPr="001E39B3" w:rsidRDefault="00C67370" w:rsidP="001E39B3">
      <w:pPr>
        <w:jc w:val="both"/>
        <w:rPr>
          <w:rFonts w:ascii="Times New Roman" w:hAnsi="Times New Roman" w:cs="Times New Roman"/>
          <w:sz w:val="24"/>
          <w:szCs w:val="24"/>
        </w:rPr>
      </w:pPr>
      <w:r>
        <w:rPr>
          <w:rFonts w:ascii="Times New Roman" w:hAnsi="Times New Roman" w:cs="Times New Roman"/>
          <w:b/>
          <w:sz w:val="24"/>
          <w:szCs w:val="24"/>
        </w:rPr>
        <w:t>OHU</w:t>
      </w:r>
      <w:r w:rsidR="001E39B3" w:rsidRPr="001E39B3">
        <w:rPr>
          <w:rFonts w:ascii="Times New Roman" w:hAnsi="Times New Roman" w:cs="Times New Roman"/>
          <w:b/>
          <w:sz w:val="24"/>
          <w:szCs w:val="24"/>
        </w:rPr>
        <w:t xml:space="preserve"> Mensubu:</w:t>
      </w:r>
      <w:r>
        <w:rPr>
          <w:rFonts w:ascii="Times New Roman" w:hAnsi="Times New Roman" w:cs="Times New Roman"/>
          <w:sz w:val="24"/>
          <w:szCs w:val="24"/>
        </w:rPr>
        <w:t xml:space="preserve"> Bu metinde OHU</w:t>
      </w:r>
      <w:r w:rsidR="001E39B3" w:rsidRPr="001E39B3">
        <w:rPr>
          <w:rFonts w:ascii="Times New Roman" w:hAnsi="Times New Roman" w:cs="Times New Roman"/>
          <w:sz w:val="24"/>
          <w:szCs w:val="24"/>
        </w:rPr>
        <w:t xml:space="preserve"> Akademisyenle</w:t>
      </w:r>
      <w:r>
        <w:rPr>
          <w:rFonts w:ascii="Times New Roman" w:hAnsi="Times New Roman" w:cs="Times New Roman"/>
          <w:sz w:val="24"/>
          <w:szCs w:val="24"/>
        </w:rPr>
        <w:t>ri, Personeli ve Öğrencileri "OHU</w:t>
      </w:r>
      <w:r w:rsidR="001E39B3" w:rsidRPr="001E39B3">
        <w:rPr>
          <w:rFonts w:ascii="Times New Roman" w:hAnsi="Times New Roman" w:cs="Times New Roman"/>
          <w:sz w:val="24"/>
          <w:szCs w:val="24"/>
        </w:rPr>
        <w:t xml:space="preserve"> Mensupları" olarak adlandırılmışlardır.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b/>
          <w:sz w:val="24"/>
          <w:szCs w:val="24"/>
        </w:rPr>
        <w:t>Açık Erişim:</w:t>
      </w:r>
      <w:r w:rsidR="00C67370">
        <w:rPr>
          <w:rFonts w:ascii="Times New Roman" w:hAnsi="Times New Roman" w:cs="Times New Roman"/>
          <w:sz w:val="24"/>
          <w:szCs w:val="24"/>
        </w:rPr>
        <w:t xml:space="preserve"> Bir OHU</w:t>
      </w:r>
      <w:r w:rsidRPr="001E39B3">
        <w:rPr>
          <w:rFonts w:ascii="Times New Roman" w:hAnsi="Times New Roman" w:cs="Times New Roman"/>
          <w:sz w:val="24"/>
          <w:szCs w:val="24"/>
        </w:rPr>
        <w:t xml:space="preserve"> Mensubu tarafından gerçekleştirilmiş akademik çalışmaya ücret ödemeden, engellenmeden, dijital olarak erişebilmeyi ifade eder. Bu çalışmalar; hakem değerlendirmesinden geçerek akademik bir dergide yayınlanma hakkını kazanan makaleleri, tezleri</w:t>
      </w:r>
      <w:r>
        <w:rPr>
          <w:rFonts w:ascii="Times New Roman" w:hAnsi="Times New Roman" w:cs="Times New Roman"/>
          <w:sz w:val="24"/>
          <w:szCs w:val="24"/>
        </w:rPr>
        <w:t>,</w:t>
      </w:r>
      <w:r w:rsidRPr="001E39B3">
        <w:rPr>
          <w:rFonts w:ascii="Times New Roman" w:hAnsi="Times New Roman" w:cs="Times New Roman"/>
          <w:sz w:val="24"/>
          <w:szCs w:val="24"/>
        </w:rPr>
        <w:t xml:space="preserve"> bildiri metinlerini, projelere ait çıktıları ve açık ders materyallerini içerir.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b/>
          <w:sz w:val="24"/>
          <w:szCs w:val="24"/>
        </w:rPr>
        <w:t>Akademik Çalışmalar:</w:t>
      </w:r>
      <w:r w:rsidR="00C67370">
        <w:rPr>
          <w:rFonts w:ascii="Times New Roman" w:hAnsi="Times New Roman" w:cs="Times New Roman"/>
          <w:sz w:val="24"/>
          <w:szCs w:val="24"/>
        </w:rPr>
        <w:t xml:space="preserve"> OHU</w:t>
      </w:r>
      <w:r w:rsidRPr="001E39B3">
        <w:rPr>
          <w:rFonts w:ascii="Times New Roman" w:hAnsi="Times New Roman" w:cs="Times New Roman"/>
          <w:sz w:val="24"/>
          <w:szCs w:val="24"/>
        </w:rPr>
        <w:t xml:space="preserve"> Mensuplarının araştırmaları, aldıkları fonlar ve yaratıcı faaliyetleri sonucu ortaya çıkan tüm </w:t>
      </w:r>
      <w:r w:rsidR="000E6662">
        <w:rPr>
          <w:rFonts w:ascii="Times New Roman" w:hAnsi="Times New Roman" w:cs="Times New Roman"/>
          <w:sz w:val="24"/>
          <w:szCs w:val="24"/>
        </w:rPr>
        <w:t xml:space="preserve">akademik </w:t>
      </w:r>
      <w:r w:rsidRPr="001E39B3">
        <w:rPr>
          <w:rFonts w:ascii="Times New Roman" w:hAnsi="Times New Roman" w:cs="Times New Roman"/>
          <w:sz w:val="24"/>
          <w:szCs w:val="24"/>
        </w:rPr>
        <w:t xml:space="preserve">çalışmaları ifade eder.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b/>
          <w:sz w:val="24"/>
          <w:szCs w:val="24"/>
        </w:rPr>
        <w:t>İvedi Depolama:</w:t>
      </w:r>
      <w:r w:rsidRPr="001E39B3">
        <w:rPr>
          <w:rFonts w:ascii="Times New Roman" w:hAnsi="Times New Roman" w:cs="Times New Roman"/>
          <w:sz w:val="24"/>
          <w:szCs w:val="24"/>
        </w:rPr>
        <w:t xml:space="preserve"> </w:t>
      </w:r>
      <w:r w:rsidR="000E6662">
        <w:rPr>
          <w:rFonts w:ascii="Times New Roman" w:hAnsi="Times New Roman" w:cs="Times New Roman"/>
          <w:sz w:val="24"/>
          <w:szCs w:val="24"/>
        </w:rPr>
        <w:t>Hakem denetiminden geçmiş a</w:t>
      </w:r>
      <w:r w:rsidRPr="001E39B3">
        <w:rPr>
          <w:rFonts w:ascii="Times New Roman" w:hAnsi="Times New Roman" w:cs="Times New Roman"/>
          <w:sz w:val="24"/>
          <w:szCs w:val="24"/>
        </w:rPr>
        <w:t xml:space="preserve">kademik çalışmaların birer </w:t>
      </w:r>
      <w:r w:rsidR="000E6662">
        <w:rPr>
          <w:rFonts w:ascii="Times New Roman" w:hAnsi="Times New Roman" w:cs="Times New Roman"/>
          <w:sz w:val="24"/>
          <w:szCs w:val="24"/>
        </w:rPr>
        <w:t xml:space="preserve">dijital </w:t>
      </w:r>
      <w:proofErr w:type="gramStart"/>
      <w:r w:rsidR="00C67370">
        <w:rPr>
          <w:rFonts w:ascii="Times New Roman" w:hAnsi="Times New Roman" w:cs="Times New Roman"/>
          <w:sz w:val="24"/>
          <w:szCs w:val="24"/>
        </w:rPr>
        <w:t>kopyasının  OHU</w:t>
      </w:r>
      <w:proofErr w:type="gramEnd"/>
      <w:r w:rsidRPr="001E39B3">
        <w:rPr>
          <w:rFonts w:ascii="Times New Roman" w:hAnsi="Times New Roman" w:cs="Times New Roman"/>
          <w:sz w:val="24"/>
          <w:szCs w:val="24"/>
        </w:rPr>
        <w:t xml:space="preserve"> Açık Arşivi'nde depolanması faaliyetini ifade eder. </w:t>
      </w:r>
    </w:p>
    <w:p w:rsidR="001E39B3" w:rsidRPr="001E39B3" w:rsidRDefault="001E39B3" w:rsidP="001E39B3">
      <w:pPr>
        <w:jc w:val="both"/>
        <w:rPr>
          <w:rFonts w:ascii="Times New Roman" w:hAnsi="Times New Roman" w:cs="Times New Roman"/>
          <w:sz w:val="24"/>
          <w:szCs w:val="24"/>
        </w:rPr>
      </w:pPr>
      <w:r w:rsidRPr="001E39B3">
        <w:rPr>
          <w:rFonts w:ascii="Times New Roman" w:hAnsi="Times New Roman" w:cs="Times New Roman"/>
          <w:b/>
          <w:sz w:val="24"/>
          <w:szCs w:val="24"/>
        </w:rPr>
        <w:t>Arşivleme:</w:t>
      </w:r>
      <w:r w:rsidR="00C67370">
        <w:rPr>
          <w:rFonts w:ascii="Times New Roman" w:hAnsi="Times New Roman" w:cs="Times New Roman"/>
          <w:sz w:val="24"/>
          <w:szCs w:val="24"/>
        </w:rPr>
        <w:t xml:space="preserve"> Bir OHU</w:t>
      </w:r>
      <w:r w:rsidRPr="001E39B3">
        <w:rPr>
          <w:rFonts w:ascii="Times New Roman" w:hAnsi="Times New Roman" w:cs="Times New Roman"/>
          <w:sz w:val="24"/>
          <w:szCs w:val="24"/>
        </w:rPr>
        <w:t xml:space="preserve"> Mensubunun </w:t>
      </w:r>
      <w:r w:rsidR="000E6662">
        <w:rPr>
          <w:rFonts w:ascii="Times New Roman" w:hAnsi="Times New Roman" w:cs="Times New Roman"/>
          <w:sz w:val="24"/>
          <w:szCs w:val="24"/>
        </w:rPr>
        <w:t xml:space="preserve">ürettiği akademik çalışmaların </w:t>
      </w:r>
      <w:r w:rsidR="00C67370">
        <w:rPr>
          <w:rFonts w:ascii="Times New Roman" w:hAnsi="Times New Roman" w:cs="Times New Roman"/>
          <w:sz w:val="24"/>
          <w:szCs w:val="24"/>
        </w:rPr>
        <w:t>OHU</w:t>
      </w:r>
      <w:r w:rsidRPr="001E39B3">
        <w:rPr>
          <w:rFonts w:ascii="Times New Roman" w:hAnsi="Times New Roman" w:cs="Times New Roman"/>
          <w:sz w:val="24"/>
          <w:szCs w:val="24"/>
        </w:rPr>
        <w:t xml:space="preserve"> Açık Arşivi'nde depolaması süreci</w:t>
      </w:r>
      <w:r w:rsidR="000E6662">
        <w:rPr>
          <w:rFonts w:ascii="Times New Roman" w:hAnsi="Times New Roman" w:cs="Times New Roman"/>
          <w:sz w:val="24"/>
          <w:szCs w:val="24"/>
        </w:rPr>
        <w:t>ni</w:t>
      </w:r>
      <w:r w:rsidRPr="001E39B3">
        <w:rPr>
          <w:rFonts w:ascii="Times New Roman" w:hAnsi="Times New Roman" w:cs="Times New Roman"/>
          <w:sz w:val="24"/>
          <w:szCs w:val="24"/>
        </w:rPr>
        <w:t xml:space="preserve"> ifade eder. </w:t>
      </w:r>
    </w:p>
    <w:p w:rsidR="00F41A03" w:rsidRDefault="00F41A03" w:rsidP="001E39B3">
      <w:pPr>
        <w:rPr>
          <w:rFonts w:ascii="Times New Roman" w:hAnsi="Times New Roman" w:cs="Times New Roman"/>
          <w:b/>
          <w:sz w:val="24"/>
          <w:szCs w:val="24"/>
        </w:rPr>
      </w:pPr>
    </w:p>
    <w:p w:rsidR="001E39B3" w:rsidRPr="001E39B3" w:rsidRDefault="001E39B3" w:rsidP="001E39B3">
      <w:pPr>
        <w:rPr>
          <w:rFonts w:ascii="Times New Roman" w:hAnsi="Times New Roman" w:cs="Times New Roman"/>
          <w:b/>
          <w:sz w:val="24"/>
          <w:szCs w:val="24"/>
        </w:rPr>
      </w:pPr>
      <w:r w:rsidRPr="001E39B3">
        <w:rPr>
          <w:rFonts w:ascii="Times New Roman" w:hAnsi="Times New Roman" w:cs="Times New Roman"/>
          <w:b/>
          <w:sz w:val="24"/>
          <w:szCs w:val="24"/>
        </w:rPr>
        <w:t xml:space="preserve">İLKELER: </w:t>
      </w:r>
    </w:p>
    <w:p w:rsidR="001E39B3" w:rsidRPr="001E39B3" w:rsidRDefault="00C67370" w:rsidP="001E39B3">
      <w:pPr>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Halisdemir</w:t>
      </w:r>
      <w:proofErr w:type="spellEnd"/>
      <w:r w:rsidR="00520FC9">
        <w:rPr>
          <w:rFonts w:ascii="Times New Roman" w:hAnsi="Times New Roman" w:cs="Times New Roman"/>
          <w:sz w:val="24"/>
          <w:szCs w:val="24"/>
        </w:rPr>
        <w:t xml:space="preserve"> Üniversitesi </w:t>
      </w:r>
      <w:r w:rsidR="001E39B3" w:rsidRPr="001E39B3">
        <w:rPr>
          <w:rFonts w:ascii="Times New Roman" w:hAnsi="Times New Roman" w:cs="Times New Roman"/>
          <w:sz w:val="24"/>
          <w:szCs w:val="24"/>
        </w:rPr>
        <w:t xml:space="preserve">Mensupları, </w:t>
      </w:r>
      <w:r w:rsidR="00520FC9">
        <w:rPr>
          <w:rFonts w:ascii="Times New Roman" w:hAnsi="Times New Roman" w:cs="Times New Roman"/>
          <w:sz w:val="24"/>
          <w:szCs w:val="24"/>
        </w:rPr>
        <w:t xml:space="preserve">katkıda bulunduğu ve ürettiği tüm </w:t>
      </w:r>
      <w:r w:rsidR="001E39B3" w:rsidRPr="001E39B3">
        <w:rPr>
          <w:rFonts w:ascii="Times New Roman" w:hAnsi="Times New Roman" w:cs="Times New Roman"/>
          <w:sz w:val="24"/>
          <w:szCs w:val="24"/>
        </w:rPr>
        <w:t>akademik çalışmaların</w:t>
      </w:r>
      <w:r w:rsidR="00520FC9">
        <w:rPr>
          <w:rFonts w:ascii="Times New Roman" w:hAnsi="Times New Roman" w:cs="Times New Roman"/>
          <w:sz w:val="24"/>
          <w:szCs w:val="24"/>
        </w:rPr>
        <w:t xml:space="preserve"> standartlara uygun bir şekilde</w:t>
      </w:r>
      <w:r w:rsidR="001E39B3" w:rsidRPr="001E39B3">
        <w:rPr>
          <w:rFonts w:ascii="Times New Roman" w:hAnsi="Times New Roman" w:cs="Times New Roman"/>
          <w:sz w:val="24"/>
          <w:szCs w:val="24"/>
        </w:rPr>
        <w:t xml:space="preserve"> uzun dönemli derlenmesi ve korunması konusunda aşağıdaki koşulları kabul eder: </w:t>
      </w:r>
    </w:p>
    <w:p w:rsidR="00AC0637" w:rsidRDefault="00C67370" w:rsidP="00AC063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Her OHU</w:t>
      </w:r>
      <w:r w:rsidR="001E39B3" w:rsidRPr="001E39B3">
        <w:rPr>
          <w:rFonts w:ascii="Times New Roman" w:hAnsi="Times New Roman" w:cs="Times New Roman"/>
          <w:sz w:val="24"/>
          <w:szCs w:val="24"/>
        </w:rPr>
        <w:t xml:space="preserve"> Mensubu,</w:t>
      </w:r>
      <w:r w:rsidR="00187EC3">
        <w:rPr>
          <w:rFonts w:ascii="Times New Roman" w:hAnsi="Times New Roman" w:cs="Times New Roman"/>
          <w:sz w:val="24"/>
          <w:szCs w:val="24"/>
        </w:rPr>
        <w:t xml:space="preserve"> hakem değerlendirmesinden geçerek akademik bir dergide yayınlanması için onaylanmış makalesinin</w:t>
      </w:r>
      <w:r w:rsidR="0002534E">
        <w:rPr>
          <w:rFonts w:ascii="Times New Roman" w:hAnsi="Times New Roman" w:cs="Times New Roman"/>
          <w:sz w:val="24"/>
          <w:szCs w:val="24"/>
        </w:rPr>
        <w:t>/çalışmasının</w:t>
      </w:r>
      <w:r w:rsidR="001E39B3" w:rsidRPr="001E39B3">
        <w:rPr>
          <w:rFonts w:ascii="Times New Roman" w:hAnsi="Times New Roman" w:cs="Times New Roman"/>
          <w:sz w:val="24"/>
          <w:szCs w:val="24"/>
        </w:rPr>
        <w:t xml:space="preserve"> son </w:t>
      </w:r>
      <w:proofErr w:type="gramStart"/>
      <w:r w:rsidR="001E39B3" w:rsidRPr="001E39B3">
        <w:rPr>
          <w:rFonts w:ascii="Times New Roman" w:hAnsi="Times New Roman" w:cs="Times New Roman"/>
          <w:sz w:val="24"/>
          <w:szCs w:val="24"/>
        </w:rPr>
        <w:t>versiyon</w:t>
      </w:r>
      <w:r w:rsidR="0002534E">
        <w:rPr>
          <w:rFonts w:ascii="Times New Roman" w:hAnsi="Times New Roman" w:cs="Times New Roman"/>
          <w:sz w:val="24"/>
          <w:szCs w:val="24"/>
        </w:rPr>
        <w:t>unu</w:t>
      </w:r>
      <w:proofErr w:type="gramEnd"/>
      <w:r>
        <w:rPr>
          <w:rFonts w:ascii="Times New Roman" w:hAnsi="Times New Roman" w:cs="Times New Roman"/>
          <w:sz w:val="24"/>
          <w:szCs w:val="24"/>
        </w:rPr>
        <w:t xml:space="preserve"> OHU</w:t>
      </w:r>
      <w:r w:rsidR="001E39B3" w:rsidRPr="001E39B3">
        <w:rPr>
          <w:rFonts w:ascii="Times New Roman" w:hAnsi="Times New Roman" w:cs="Times New Roman"/>
          <w:sz w:val="24"/>
          <w:szCs w:val="24"/>
        </w:rPr>
        <w:t xml:space="preserve"> Açık Erişim Arşivi'nde depolar. Ambargo vb. koşullar nedeniyle sınırlandırılmış veya tamamen engellenmiş bazı bireysel çal</w:t>
      </w:r>
      <w:r w:rsidR="00573850">
        <w:rPr>
          <w:rFonts w:ascii="Times New Roman" w:hAnsi="Times New Roman" w:cs="Times New Roman"/>
          <w:sz w:val="24"/>
          <w:szCs w:val="24"/>
        </w:rPr>
        <w:t>ışmalar bu ilkenin dışındadır.</w:t>
      </w:r>
    </w:p>
    <w:p w:rsidR="00AC0637" w:rsidRDefault="00AC0637" w:rsidP="00AC0637">
      <w:pPr>
        <w:pStyle w:val="ListeParagraf"/>
        <w:jc w:val="both"/>
        <w:rPr>
          <w:rFonts w:ascii="Times New Roman" w:hAnsi="Times New Roman" w:cs="Times New Roman"/>
          <w:sz w:val="24"/>
          <w:szCs w:val="24"/>
        </w:rPr>
      </w:pPr>
    </w:p>
    <w:p w:rsidR="00AC0637" w:rsidRDefault="00C67370" w:rsidP="001E39B3">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OHU</w:t>
      </w:r>
      <w:r w:rsidR="001E39B3" w:rsidRPr="00AC0637">
        <w:rPr>
          <w:rFonts w:ascii="Times New Roman" w:hAnsi="Times New Roman" w:cs="Times New Roman"/>
          <w:sz w:val="24"/>
          <w:szCs w:val="24"/>
        </w:rPr>
        <w:t xml:space="preserve"> Kütüphanesi, akademik çalışmaların</w:t>
      </w:r>
      <w:r w:rsidR="009B1E2D">
        <w:rPr>
          <w:rFonts w:ascii="Times New Roman" w:hAnsi="Times New Roman" w:cs="Times New Roman"/>
          <w:sz w:val="24"/>
          <w:szCs w:val="24"/>
        </w:rPr>
        <w:t xml:space="preserve"> derlenmesi ve standartlara uygun olarak </w:t>
      </w:r>
      <w:r>
        <w:rPr>
          <w:rFonts w:ascii="Times New Roman" w:hAnsi="Times New Roman" w:cs="Times New Roman"/>
          <w:sz w:val="24"/>
          <w:szCs w:val="24"/>
        </w:rPr>
        <w:t>OHU</w:t>
      </w:r>
      <w:r w:rsidR="00440076">
        <w:rPr>
          <w:rFonts w:ascii="Times New Roman" w:hAnsi="Times New Roman" w:cs="Times New Roman"/>
          <w:sz w:val="24"/>
          <w:szCs w:val="24"/>
        </w:rPr>
        <w:t xml:space="preserve"> </w:t>
      </w:r>
      <w:r w:rsidR="001E39B3" w:rsidRPr="00AC0637">
        <w:rPr>
          <w:rFonts w:ascii="Times New Roman" w:hAnsi="Times New Roman" w:cs="Times New Roman"/>
          <w:sz w:val="24"/>
          <w:szCs w:val="24"/>
        </w:rPr>
        <w:t xml:space="preserve">Açık Arşivi'nde </w:t>
      </w:r>
      <w:r w:rsidR="009B1E2D">
        <w:rPr>
          <w:rFonts w:ascii="Times New Roman" w:hAnsi="Times New Roman" w:cs="Times New Roman"/>
          <w:sz w:val="24"/>
          <w:szCs w:val="24"/>
        </w:rPr>
        <w:t>a</w:t>
      </w:r>
      <w:r>
        <w:rPr>
          <w:rFonts w:ascii="Times New Roman" w:hAnsi="Times New Roman" w:cs="Times New Roman"/>
          <w:sz w:val="24"/>
          <w:szCs w:val="24"/>
        </w:rPr>
        <w:t>rşivlenmesi için OHU</w:t>
      </w:r>
      <w:r w:rsidR="009B1E2D">
        <w:rPr>
          <w:rFonts w:ascii="Times New Roman" w:hAnsi="Times New Roman" w:cs="Times New Roman"/>
          <w:sz w:val="24"/>
          <w:szCs w:val="24"/>
        </w:rPr>
        <w:t xml:space="preserve"> </w:t>
      </w:r>
      <w:r w:rsidR="001E39B3" w:rsidRPr="00AC0637">
        <w:rPr>
          <w:rFonts w:ascii="Times New Roman" w:hAnsi="Times New Roman" w:cs="Times New Roman"/>
          <w:sz w:val="24"/>
          <w:szCs w:val="24"/>
        </w:rPr>
        <w:t xml:space="preserve">Mensupları ile birlikte </w:t>
      </w:r>
      <w:r w:rsidR="009B1E2D">
        <w:rPr>
          <w:rFonts w:ascii="Times New Roman" w:hAnsi="Times New Roman" w:cs="Times New Roman"/>
          <w:sz w:val="24"/>
          <w:szCs w:val="24"/>
        </w:rPr>
        <w:t xml:space="preserve">koordineli olarak </w:t>
      </w:r>
      <w:r w:rsidR="001E39B3" w:rsidRPr="00AC0637">
        <w:rPr>
          <w:rFonts w:ascii="Times New Roman" w:hAnsi="Times New Roman" w:cs="Times New Roman"/>
          <w:sz w:val="24"/>
          <w:szCs w:val="24"/>
        </w:rPr>
        <w:t>çalışır.</w:t>
      </w:r>
    </w:p>
    <w:p w:rsidR="00AC0637" w:rsidRPr="00AC0637" w:rsidRDefault="00AC0637" w:rsidP="00AC0637">
      <w:pPr>
        <w:pStyle w:val="ListeParagraf"/>
        <w:rPr>
          <w:rFonts w:ascii="Times New Roman" w:hAnsi="Times New Roman" w:cs="Times New Roman"/>
          <w:sz w:val="24"/>
          <w:szCs w:val="24"/>
        </w:rPr>
      </w:pPr>
    </w:p>
    <w:p w:rsidR="001E39B3" w:rsidRDefault="00C67370" w:rsidP="0016332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OHU Kütüphanesi, OHU</w:t>
      </w:r>
      <w:r w:rsidR="001E39B3" w:rsidRPr="00AC0637">
        <w:rPr>
          <w:rFonts w:ascii="Times New Roman" w:hAnsi="Times New Roman" w:cs="Times New Roman"/>
          <w:sz w:val="24"/>
          <w:szCs w:val="24"/>
        </w:rPr>
        <w:t xml:space="preserve"> Açık Arşivi'nde yer alan tüm akademik çalışmaların</w:t>
      </w:r>
      <w:r w:rsidR="00AC0637" w:rsidRPr="00AC0637">
        <w:rPr>
          <w:rFonts w:ascii="Times New Roman" w:hAnsi="Times New Roman" w:cs="Times New Roman"/>
          <w:sz w:val="24"/>
          <w:szCs w:val="24"/>
        </w:rPr>
        <w:t xml:space="preserve"> </w:t>
      </w:r>
      <w:r w:rsidR="001E39B3" w:rsidRPr="00AC0637">
        <w:rPr>
          <w:rFonts w:ascii="Times New Roman" w:hAnsi="Times New Roman" w:cs="Times New Roman"/>
          <w:sz w:val="24"/>
          <w:szCs w:val="24"/>
        </w:rPr>
        <w:t xml:space="preserve">derlenmesinin ve uzun dönemli korunmasının güvenli depolama ile gerçekleştirilmesini koordine eder. </w:t>
      </w:r>
    </w:p>
    <w:p w:rsidR="00035A0F" w:rsidRPr="00035A0F" w:rsidRDefault="00035A0F" w:rsidP="00035A0F">
      <w:pPr>
        <w:pStyle w:val="ListeParagraf"/>
        <w:rPr>
          <w:rFonts w:ascii="Times New Roman" w:hAnsi="Times New Roman" w:cs="Times New Roman"/>
          <w:sz w:val="24"/>
          <w:szCs w:val="24"/>
        </w:rPr>
      </w:pPr>
    </w:p>
    <w:p w:rsidR="00035A0F" w:rsidRDefault="00C67370" w:rsidP="0016332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OHU</w:t>
      </w:r>
      <w:r w:rsidR="00035A0F">
        <w:rPr>
          <w:rFonts w:ascii="Times New Roman" w:hAnsi="Times New Roman" w:cs="Times New Roman"/>
          <w:sz w:val="24"/>
          <w:szCs w:val="24"/>
        </w:rPr>
        <w:t xml:space="preserve"> Bilgi İşlem Birimi Kurumsal Akademik Arşiv Sisteminin kurulumu, güncellenmesi, yedeklenmesi ve Yükseköğretim Açık Arşiv Sistemine açık erişim standartlarında veri aktarılması süreçlerini kontrol eder. </w:t>
      </w:r>
    </w:p>
    <w:p w:rsidR="00694A48" w:rsidRPr="00694A48" w:rsidRDefault="00694A48" w:rsidP="00694A48">
      <w:pPr>
        <w:pStyle w:val="ListeParagraf"/>
        <w:rPr>
          <w:rFonts w:ascii="Times New Roman" w:hAnsi="Times New Roman" w:cs="Times New Roman"/>
          <w:sz w:val="24"/>
          <w:szCs w:val="24"/>
        </w:rPr>
      </w:pPr>
    </w:p>
    <w:p w:rsidR="00694A48" w:rsidRDefault="00C67370" w:rsidP="0016332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OHU</w:t>
      </w:r>
      <w:r w:rsidR="00694A48">
        <w:rPr>
          <w:rFonts w:ascii="Times New Roman" w:hAnsi="Times New Roman" w:cs="Times New Roman"/>
          <w:sz w:val="24"/>
          <w:szCs w:val="24"/>
        </w:rPr>
        <w:t xml:space="preserve"> Mensupları akademik çalışmalarını kurumsal arşiv sistemine aktarmak için sisteme </w:t>
      </w:r>
      <w:r>
        <w:rPr>
          <w:rFonts w:ascii="Times New Roman" w:hAnsi="Times New Roman" w:cs="Times New Roman"/>
          <w:b/>
          <w:sz w:val="24"/>
          <w:szCs w:val="24"/>
        </w:rPr>
        <w:t>@ohu</w:t>
      </w:r>
      <w:r w:rsidR="00694A48" w:rsidRPr="00694A48">
        <w:rPr>
          <w:rFonts w:ascii="Times New Roman" w:hAnsi="Times New Roman" w:cs="Times New Roman"/>
          <w:b/>
          <w:sz w:val="24"/>
          <w:szCs w:val="24"/>
        </w:rPr>
        <w:t>.edu.tr</w:t>
      </w:r>
      <w:r w:rsidR="00694A48">
        <w:rPr>
          <w:rFonts w:ascii="Times New Roman" w:hAnsi="Times New Roman" w:cs="Times New Roman"/>
          <w:sz w:val="24"/>
          <w:szCs w:val="24"/>
        </w:rPr>
        <w:t xml:space="preserve"> uzantılı e-posta adresi ile kayıt olmak zorundadırlar.</w:t>
      </w:r>
    </w:p>
    <w:p w:rsidR="009B1E2D" w:rsidRPr="009B1E2D" w:rsidRDefault="009B1E2D" w:rsidP="009B1E2D">
      <w:pPr>
        <w:pStyle w:val="ListeParagraf"/>
        <w:rPr>
          <w:rFonts w:ascii="Times New Roman" w:hAnsi="Times New Roman" w:cs="Times New Roman"/>
          <w:sz w:val="24"/>
          <w:szCs w:val="24"/>
        </w:rPr>
      </w:pPr>
    </w:p>
    <w:p w:rsidR="009B1E2D" w:rsidRPr="00AC0637" w:rsidRDefault="00C67370" w:rsidP="0016332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Halisdemir</w:t>
      </w:r>
      <w:proofErr w:type="spellEnd"/>
      <w:r w:rsidR="009B1E2D">
        <w:rPr>
          <w:rFonts w:ascii="Times New Roman" w:hAnsi="Times New Roman" w:cs="Times New Roman"/>
          <w:sz w:val="24"/>
          <w:szCs w:val="24"/>
        </w:rPr>
        <w:t xml:space="preserve"> Üniversitesi bünyesinde gerçekleştirilen akademik çalışmaların bilim hayatına katkı sağlayabilmesi için açık erişim sistemi yoluyla tüm kullanıcıların kullanımına açılması ilkesi benimsenmelidir.</w:t>
      </w:r>
    </w:p>
    <w:p w:rsidR="001E39B3" w:rsidRPr="001E39B3" w:rsidRDefault="00C67370" w:rsidP="00AC0637">
      <w:pPr>
        <w:jc w:val="both"/>
        <w:rPr>
          <w:rFonts w:ascii="Times New Roman" w:hAnsi="Times New Roman" w:cs="Times New Roman"/>
          <w:sz w:val="24"/>
          <w:szCs w:val="24"/>
        </w:rPr>
      </w:pPr>
      <w:r>
        <w:rPr>
          <w:rFonts w:ascii="Times New Roman" w:hAnsi="Times New Roman" w:cs="Times New Roman"/>
          <w:sz w:val="24"/>
          <w:szCs w:val="24"/>
        </w:rPr>
        <w:t>OHU</w:t>
      </w:r>
      <w:r w:rsidR="001E39B3" w:rsidRPr="001E39B3">
        <w:rPr>
          <w:rFonts w:ascii="Times New Roman" w:hAnsi="Times New Roman" w:cs="Times New Roman"/>
          <w:sz w:val="24"/>
          <w:szCs w:val="24"/>
        </w:rPr>
        <w:t xml:space="preserve"> Mensupları yukarıda sıralanan koşullar ile birlikte, bir akademik dergide yayımlanması onaylanmış olan akademik çalışmalara en üst düzeyde erişimin desteklenmesi için aşağıdaki süreçleri takip etmeyi onaylar: </w:t>
      </w:r>
    </w:p>
    <w:p w:rsidR="001E39B3" w:rsidRDefault="001E39B3" w:rsidP="00AC0637">
      <w:pPr>
        <w:pStyle w:val="ListeParagraf"/>
        <w:numPr>
          <w:ilvl w:val="0"/>
          <w:numId w:val="3"/>
        </w:numPr>
        <w:jc w:val="both"/>
        <w:rPr>
          <w:rFonts w:ascii="Times New Roman" w:hAnsi="Times New Roman" w:cs="Times New Roman"/>
          <w:sz w:val="24"/>
          <w:szCs w:val="24"/>
        </w:rPr>
      </w:pPr>
      <w:r w:rsidRPr="00AC0637">
        <w:rPr>
          <w:rFonts w:ascii="Times New Roman" w:hAnsi="Times New Roman" w:cs="Times New Roman"/>
          <w:b/>
          <w:sz w:val="24"/>
          <w:szCs w:val="24"/>
        </w:rPr>
        <w:t>Depolama:</w:t>
      </w:r>
      <w:r w:rsidR="00C67370">
        <w:rPr>
          <w:rFonts w:ascii="Times New Roman" w:hAnsi="Times New Roman" w:cs="Times New Roman"/>
          <w:sz w:val="24"/>
          <w:szCs w:val="24"/>
        </w:rPr>
        <w:t xml:space="preserve"> Her OHU</w:t>
      </w:r>
      <w:r w:rsidRPr="00AC0637">
        <w:rPr>
          <w:rFonts w:ascii="Times New Roman" w:hAnsi="Times New Roman" w:cs="Times New Roman"/>
          <w:sz w:val="24"/>
          <w:szCs w:val="24"/>
        </w:rPr>
        <w:t xml:space="preserve"> Mensubu, yayın tarihinden geç olmamak koşuluyla, hakem değerlendirmelerinden geçerek, akademik bir dergide yayımlanmak için onay almış mak</w:t>
      </w:r>
      <w:r w:rsidR="00C67370">
        <w:rPr>
          <w:rFonts w:ascii="Times New Roman" w:hAnsi="Times New Roman" w:cs="Times New Roman"/>
          <w:sz w:val="24"/>
          <w:szCs w:val="24"/>
        </w:rPr>
        <w:t>alesinin dijital bir kopyasını OHU</w:t>
      </w:r>
      <w:r w:rsidRPr="00AC0637">
        <w:rPr>
          <w:rFonts w:ascii="Times New Roman" w:hAnsi="Times New Roman" w:cs="Times New Roman"/>
          <w:sz w:val="24"/>
          <w:szCs w:val="24"/>
        </w:rPr>
        <w:t xml:space="preserve"> A</w:t>
      </w:r>
      <w:r w:rsidR="00AC0637">
        <w:rPr>
          <w:rFonts w:ascii="Times New Roman" w:hAnsi="Times New Roman" w:cs="Times New Roman"/>
          <w:sz w:val="24"/>
          <w:szCs w:val="24"/>
        </w:rPr>
        <w:t>çık Erişim Arşivi'nde depolar.</w:t>
      </w:r>
    </w:p>
    <w:p w:rsidR="00AC0637" w:rsidRPr="00AC0637" w:rsidRDefault="00AC0637" w:rsidP="00AC0637">
      <w:pPr>
        <w:pStyle w:val="ListeParagraf"/>
        <w:ind w:left="780"/>
        <w:rPr>
          <w:rFonts w:ascii="Times New Roman" w:hAnsi="Times New Roman" w:cs="Times New Roman"/>
          <w:sz w:val="24"/>
          <w:szCs w:val="24"/>
        </w:rPr>
      </w:pPr>
    </w:p>
    <w:p w:rsidR="00AC0637" w:rsidRDefault="001E39B3" w:rsidP="00AC0637">
      <w:pPr>
        <w:pStyle w:val="ListeParagraf"/>
        <w:numPr>
          <w:ilvl w:val="0"/>
          <w:numId w:val="3"/>
        </w:numPr>
        <w:jc w:val="both"/>
        <w:rPr>
          <w:rFonts w:ascii="Times New Roman" w:hAnsi="Times New Roman" w:cs="Times New Roman"/>
          <w:sz w:val="24"/>
          <w:szCs w:val="24"/>
        </w:rPr>
      </w:pPr>
      <w:r w:rsidRPr="00AC0637">
        <w:rPr>
          <w:rFonts w:ascii="Times New Roman" w:hAnsi="Times New Roman" w:cs="Times New Roman"/>
          <w:b/>
          <w:sz w:val="24"/>
          <w:szCs w:val="24"/>
        </w:rPr>
        <w:t>Açık Erişim/</w:t>
      </w:r>
      <w:r w:rsidR="00187EC3">
        <w:rPr>
          <w:rFonts w:ascii="Times New Roman" w:hAnsi="Times New Roman" w:cs="Times New Roman"/>
          <w:b/>
          <w:sz w:val="24"/>
          <w:szCs w:val="24"/>
        </w:rPr>
        <w:t xml:space="preserve"> Ambargo Süresi Sonunda </w:t>
      </w:r>
      <w:r w:rsidRPr="00AC0637">
        <w:rPr>
          <w:rFonts w:ascii="Times New Roman" w:hAnsi="Times New Roman" w:cs="Times New Roman"/>
          <w:b/>
          <w:sz w:val="24"/>
          <w:szCs w:val="24"/>
        </w:rPr>
        <w:t>Açık Erişim:</w:t>
      </w:r>
      <w:r w:rsidRPr="00AC0637">
        <w:rPr>
          <w:rFonts w:ascii="Times New Roman" w:hAnsi="Times New Roman" w:cs="Times New Roman"/>
          <w:sz w:val="24"/>
          <w:szCs w:val="24"/>
        </w:rPr>
        <w:t xml:space="preserve"> Yazar, çalışmalarının kamuya ivedilikle açılması için depolama sürecinde kullanılan açık erişim yazılımının ayarlarını "Açık Erişime ivedilikle Sunulması" seçimiyle gerçekleştirmesi yönünde desteklenir. Yazarın yayıncılarla yaptığı anlaşmalar ve kişisel arşivleme seçenekleri göz önüne alındığında çalışmalara erişim iki başlıkta uygulanacaktır: </w:t>
      </w:r>
    </w:p>
    <w:p w:rsidR="001E39B3" w:rsidRPr="00AC0637" w:rsidRDefault="001E39B3" w:rsidP="00AC0637">
      <w:pPr>
        <w:pStyle w:val="ListeParagraf"/>
        <w:numPr>
          <w:ilvl w:val="0"/>
          <w:numId w:val="4"/>
        </w:numPr>
        <w:ind w:left="1134"/>
        <w:rPr>
          <w:rFonts w:ascii="Times New Roman" w:hAnsi="Times New Roman" w:cs="Times New Roman"/>
          <w:sz w:val="24"/>
          <w:szCs w:val="24"/>
        </w:rPr>
      </w:pPr>
      <w:r w:rsidRPr="00AC0637">
        <w:rPr>
          <w:rFonts w:ascii="Times New Roman" w:hAnsi="Times New Roman" w:cs="Times New Roman"/>
          <w:sz w:val="24"/>
          <w:szCs w:val="24"/>
        </w:rPr>
        <w:t xml:space="preserve">Kamuya Açık Erişim </w:t>
      </w:r>
    </w:p>
    <w:p w:rsidR="001E39B3" w:rsidRPr="000F1103" w:rsidRDefault="001E39B3" w:rsidP="008C5971">
      <w:pPr>
        <w:pStyle w:val="ListeParagraf"/>
        <w:numPr>
          <w:ilvl w:val="0"/>
          <w:numId w:val="4"/>
        </w:numPr>
        <w:ind w:left="1134"/>
        <w:jc w:val="both"/>
        <w:rPr>
          <w:rFonts w:ascii="Times New Roman" w:hAnsi="Times New Roman" w:cs="Times New Roman"/>
          <w:sz w:val="24"/>
          <w:szCs w:val="24"/>
        </w:rPr>
      </w:pPr>
      <w:r w:rsidRPr="000F1103">
        <w:rPr>
          <w:rFonts w:ascii="Times New Roman" w:hAnsi="Times New Roman" w:cs="Times New Roman"/>
          <w:sz w:val="24"/>
          <w:szCs w:val="24"/>
        </w:rPr>
        <w:lastRenderedPageBreak/>
        <w:t xml:space="preserve">Ambargo Süresi Sonunda Açık Erişim (Ambargo süresi </w:t>
      </w:r>
      <w:r w:rsidR="00187EC3">
        <w:rPr>
          <w:rFonts w:ascii="Times New Roman" w:hAnsi="Times New Roman" w:cs="Times New Roman"/>
          <w:sz w:val="24"/>
          <w:szCs w:val="24"/>
        </w:rPr>
        <w:t>12</w:t>
      </w:r>
      <w:r w:rsidRPr="000F1103">
        <w:rPr>
          <w:rFonts w:ascii="Times New Roman" w:hAnsi="Times New Roman" w:cs="Times New Roman"/>
          <w:sz w:val="24"/>
          <w:szCs w:val="24"/>
        </w:rPr>
        <w:t xml:space="preserve"> ayı geçmeyecektir.) </w:t>
      </w:r>
      <w:r w:rsidR="000F1103">
        <w:rPr>
          <w:rFonts w:ascii="Times New Roman" w:hAnsi="Times New Roman" w:cs="Times New Roman"/>
          <w:sz w:val="24"/>
          <w:szCs w:val="24"/>
        </w:rPr>
        <w:br/>
      </w:r>
      <w:r w:rsidRPr="000F1103">
        <w:rPr>
          <w:rFonts w:ascii="Times New Roman" w:hAnsi="Times New Roman" w:cs="Times New Roman"/>
          <w:sz w:val="24"/>
          <w:szCs w:val="24"/>
        </w:rPr>
        <w:t xml:space="preserve"> </w:t>
      </w:r>
    </w:p>
    <w:p w:rsidR="001E39B3" w:rsidRDefault="001E39B3" w:rsidP="00247657">
      <w:pPr>
        <w:pStyle w:val="ListeParagraf"/>
        <w:numPr>
          <w:ilvl w:val="0"/>
          <w:numId w:val="5"/>
        </w:numPr>
        <w:ind w:left="851"/>
        <w:jc w:val="both"/>
        <w:rPr>
          <w:rFonts w:ascii="Times New Roman" w:hAnsi="Times New Roman" w:cs="Times New Roman"/>
          <w:sz w:val="24"/>
          <w:szCs w:val="24"/>
        </w:rPr>
      </w:pPr>
      <w:r w:rsidRPr="00AC0637">
        <w:rPr>
          <w:rFonts w:ascii="Times New Roman" w:hAnsi="Times New Roman" w:cs="Times New Roman"/>
          <w:b/>
          <w:sz w:val="24"/>
          <w:szCs w:val="24"/>
        </w:rPr>
        <w:t>Lisanslama:</w:t>
      </w:r>
      <w:r w:rsidR="00C67370">
        <w:rPr>
          <w:rFonts w:ascii="Times New Roman" w:hAnsi="Times New Roman" w:cs="Times New Roman"/>
          <w:sz w:val="24"/>
          <w:szCs w:val="24"/>
        </w:rPr>
        <w:t xml:space="preserve"> Her OHU</w:t>
      </w:r>
      <w:r w:rsidRPr="00AC0637">
        <w:rPr>
          <w:rFonts w:ascii="Times New Roman" w:hAnsi="Times New Roman" w:cs="Times New Roman"/>
          <w:sz w:val="24"/>
          <w:szCs w:val="24"/>
        </w:rPr>
        <w:t xml:space="preserve"> Mensubu, </w:t>
      </w:r>
      <w:r w:rsidR="00A35783">
        <w:rPr>
          <w:rFonts w:ascii="Times New Roman" w:hAnsi="Times New Roman" w:cs="Times New Roman"/>
          <w:sz w:val="24"/>
          <w:szCs w:val="24"/>
        </w:rPr>
        <w:t>akademik çalışmasının</w:t>
      </w:r>
      <w:r w:rsidR="00C67370">
        <w:rPr>
          <w:rFonts w:ascii="Times New Roman" w:hAnsi="Times New Roman" w:cs="Times New Roman"/>
          <w:sz w:val="24"/>
          <w:szCs w:val="24"/>
        </w:rPr>
        <w:t xml:space="preserve"> OHU</w:t>
      </w:r>
      <w:r w:rsidR="004653DA">
        <w:rPr>
          <w:rFonts w:ascii="Times New Roman" w:hAnsi="Times New Roman" w:cs="Times New Roman"/>
          <w:sz w:val="24"/>
          <w:szCs w:val="24"/>
        </w:rPr>
        <w:t xml:space="preserve"> </w:t>
      </w:r>
      <w:r w:rsidRPr="00AC0637">
        <w:rPr>
          <w:rFonts w:ascii="Times New Roman" w:hAnsi="Times New Roman" w:cs="Times New Roman"/>
          <w:sz w:val="24"/>
          <w:szCs w:val="24"/>
        </w:rPr>
        <w:t>Kütüp</w:t>
      </w:r>
      <w:r w:rsidR="00C67370">
        <w:rPr>
          <w:rFonts w:ascii="Times New Roman" w:hAnsi="Times New Roman" w:cs="Times New Roman"/>
          <w:sz w:val="24"/>
          <w:szCs w:val="24"/>
        </w:rPr>
        <w:t>hanesi tarafından işletilecek OHU</w:t>
      </w:r>
      <w:r w:rsidRPr="00AC0637">
        <w:rPr>
          <w:rFonts w:ascii="Times New Roman" w:hAnsi="Times New Roman" w:cs="Times New Roman"/>
          <w:sz w:val="24"/>
          <w:szCs w:val="24"/>
        </w:rPr>
        <w:t xml:space="preserve"> Açık Arşivi'nde kamuya açık olarak depolanacağını kabul eder. Yas</w:t>
      </w:r>
      <w:r w:rsidR="00C67370">
        <w:rPr>
          <w:rFonts w:ascii="Times New Roman" w:hAnsi="Times New Roman" w:cs="Times New Roman"/>
          <w:sz w:val="24"/>
          <w:szCs w:val="24"/>
        </w:rPr>
        <w:t>al koşullar çerçevesinde, her OHU</w:t>
      </w:r>
      <w:r w:rsidRPr="00AC0637">
        <w:rPr>
          <w:rFonts w:ascii="Times New Roman" w:hAnsi="Times New Roman" w:cs="Times New Roman"/>
          <w:sz w:val="24"/>
          <w:szCs w:val="24"/>
        </w:rPr>
        <w:t xml:space="preserve"> Mensubu çalışmalarını yayıncılarla yapmış olduğu anlaşmaların koşullarını çiğnemeyecek şekilde tekelci olmayan, geri alınamaz ve tüm dünyada geç</w:t>
      </w:r>
      <w:r w:rsidR="00C67370">
        <w:rPr>
          <w:rFonts w:ascii="Times New Roman" w:hAnsi="Times New Roman" w:cs="Times New Roman"/>
          <w:sz w:val="24"/>
          <w:szCs w:val="24"/>
        </w:rPr>
        <w:t>erli bir lisans anlaşması ile OHU</w:t>
      </w:r>
      <w:r w:rsidRPr="00AC0637">
        <w:rPr>
          <w:rFonts w:ascii="Times New Roman" w:hAnsi="Times New Roman" w:cs="Times New Roman"/>
          <w:sz w:val="24"/>
          <w:szCs w:val="24"/>
        </w:rPr>
        <w:t xml:space="preserve"> Açık Arşivi'nde depolamaya onay verir. Bu politikanın onayı, Rektör veya görevlendirdiği bir sorumlu tarafından takip edilir. </w:t>
      </w:r>
    </w:p>
    <w:p w:rsidR="00AC0637" w:rsidRPr="00AC0637" w:rsidRDefault="00AC0637" w:rsidP="00AC0637">
      <w:pPr>
        <w:pStyle w:val="ListeParagraf"/>
        <w:ind w:left="851"/>
        <w:jc w:val="both"/>
        <w:rPr>
          <w:rFonts w:ascii="Times New Roman" w:hAnsi="Times New Roman" w:cs="Times New Roman"/>
          <w:sz w:val="24"/>
          <w:szCs w:val="24"/>
        </w:rPr>
      </w:pPr>
    </w:p>
    <w:p w:rsidR="001E39B3" w:rsidRPr="00613332" w:rsidRDefault="001E39B3" w:rsidP="001E39B3">
      <w:pPr>
        <w:pStyle w:val="ListeParagraf"/>
        <w:numPr>
          <w:ilvl w:val="0"/>
          <w:numId w:val="7"/>
        </w:numPr>
        <w:ind w:left="851"/>
        <w:rPr>
          <w:rFonts w:ascii="Times New Roman" w:hAnsi="Times New Roman" w:cs="Times New Roman"/>
          <w:sz w:val="24"/>
          <w:szCs w:val="24"/>
        </w:rPr>
      </w:pPr>
      <w:r w:rsidRPr="00AC0637">
        <w:rPr>
          <w:rFonts w:ascii="Times New Roman" w:hAnsi="Times New Roman" w:cs="Times New Roman"/>
          <w:b/>
          <w:sz w:val="24"/>
          <w:szCs w:val="24"/>
        </w:rPr>
        <w:t>Çok Yazarlı Çalışmalarda Depolama Sorumluluğu:</w:t>
      </w:r>
      <w:r w:rsidR="001E0419">
        <w:rPr>
          <w:rFonts w:ascii="Times New Roman" w:hAnsi="Times New Roman" w:cs="Times New Roman"/>
          <w:sz w:val="24"/>
          <w:szCs w:val="24"/>
        </w:rPr>
        <w:t xml:space="preserve"> OHU</w:t>
      </w:r>
      <w:r w:rsidRPr="00AC0637">
        <w:rPr>
          <w:rFonts w:ascii="Times New Roman" w:hAnsi="Times New Roman" w:cs="Times New Roman"/>
          <w:sz w:val="24"/>
          <w:szCs w:val="24"/>
        </w:rPr>
        <w:t xml:space="preserve"> Mensupları, birden fazla kurumdan birden fazla yazarın işbirliğin</w:t>
      </w:r>
      <w:r w:rsidR="001E0419">
        <w:rPr>
          <w:rFonts w:ascii="Times New Roman" w:hAnsi="Times New Roman" w:cs="Times New Roman"/>
          <w:sz w:val="24"/>
          <w:szCs w:val="24"/>
        </w:rPr>
        <w:t>de hazırladıkları çalışmaları OHU</w:t>
      </w:r>
      <w:r w:rsidRPr="00AC0637">
        <w:rPr>
          <w:rFonts w:ascii="Times New Roman" w:hAnsi="Times New Roman" w:cs="Times New Roman"/>
          <w:sz w:val="24"/>
          <w:szCs w:val="24"/>
        </w:rPr>
        <w:t xml:space="preserve"> Açık Arşivi'nde d</w:t>
      </w:r>
      <w:r w:rsidR="001E0419">
        <w:rPr>
          <w:rFonts w:ascii="Times New Roman" w:hAnsi="Times New Roman" w:cs="Times New Roman"/>
          <w:sz w:val="24"/>
          <w:szCs w:val="24"/>
        </w:rPr>
        <w:t>epolayabilirler. Birden fazla OHU</w:t>
      </w:r>
      <w:r w:rsidRPr="00AC0637">
        <w:rPr>
          <w:rFonts w:ascii="Times New Roman" w:hAnsi="Times New Roman" w:cs="Times New Roman"/>
          <w:sz w:val="24"/>
          <w:szCs w:val="24"/>
        </w:rPr>
        <w:t xml:space="preserve"> Mensubu tarafından gerçekleştirilmiş çok yazarlı çalışmalarda ise, kaynağı Başyazar depolar. </w:t>
      </w:r>
      <w:r w:rsidR="00613332">
        <w:rPr>
          <w:rFonts w:ascii="Times New Roman" w:hAnsi="Times New Roman" w:cs="Times New Roman"/>
          <w:sz w:val="24"/>
          <w:szCs w:val="24"/>
        </w:rPr>
        <w:br/>
      </w:r>
      <w:r w:rsidR="00613332">
        <w:rPr>
          <w:rFonts w:ascii="Times New Roman" w:hAnsi="Times New Roman" w:cs="Times New Roman"/>
          <w:sz w:val="24"/>
          <w:szCs w:val="24"/>
        </w:rPr>
        <w:br/>
      </w:r>
      <w:r w:rsidR="00A35783">
        <w:rPr>
          <w:rFonts w:ascii="Times New Roman" w:hAnsi="Times New Roman" w:cs="Times New Roman"/>
          <w:b/>
          <w:sz w:val="24"/>
          <w:szCs w:val="24"/>
        </w:rPr>
        <w:t>Politikanın Uygulanması</w:t>
      </w:r>
      <w:r w:rsidR="00613332" w:rsidRPr="00613332">
        <w:rPr>
          <w:rFonts w:ascii="Times New Roman" w:hAnsi="Times New Roman" w:cs="Times New Roman"/>
          <w:b/>
          <w:sz w:val="24"/>
          <w:szCs w:val="24"/>
        </w:rPr>
        <w:t>:</w:t>
      </w:r>
    </w:p>
    <w:p w:rsidR="00613332" w:rsidRPr="00613332" w:rsidRDefault="00613332" w:rsidP="00613332">
      <w:pPr>
        <w:pStyle w:val="ListeParagraf"/>
        <w:ind w:left="851"/>
        <w:rPr>
          <w:rFonts w:ascii="Times New Roman" w:hAnsi="Times New Roman" w:cs="Times New Roman"/>
          <w:sz w:val="24"/>
          <w:szCs w:val="24"/>
        </w:rPr>
      </w:pPr>
    </w:p>
    <w:p w:rsidR="001E39B3" w:rsidRDefault="00A35783" w:rsidP="00573850">
      <w:pPr>
        <w:pStyle w:val="ListeParagraf"/>
        <w:numPr>
          <w:ilvl w:val="0"/>
          <w:numId w:val="7"/>
        </w:numPr>
        <w:ind w:left="851"/>
        <w:jc w:val="both"/>
        <w:rPr>
          <w:rFonts w:ascii="Times New Roman" w:hAnsi="Times New Roman" w:cs="Times New Roman"/>
          <w:sz w:val="24"/>
          <w:szCs w:val="24"/>
        </w:rPr>
      </w:pPr>
      <w:r>
        <w:rPr>
          <w:rFonts w:ascii="Times New Roman" w:hAnsi="Times New Roman" w:cs="Times New Roman"/>
          <w:sz w:val="24"/>
          <w:szCs w:val="24"/>
        </w:rPr>
        <w:t>B</w:t>
      </w:r>
      <w:r w:rsidR="001E39B3" w:rsidRPr="004653DA">
        <w:rPr>
          <w:rFonts w:ascii="Times New Roman" w:hAnsi="Times New Roman" w:cs="Times New Roman"/>
          <w:sz w:val="24"/>
          <w:szCs w:val="24"/>
        </w:rPr>
        <w:t xml:space="preserve">u politikanın uygulanmasından </w:t>
      </w:r>
      <w:r w:rsidR="001E0419">
        <w:rPr>
          <w:rFonts w:ascii="Times New Roman" w:hAnsi="Times New Roman" w:cs="Times New Roman"/>
          <w:sz w:val="24"/>
          <w:szCs w:val="24"/>
        </w:rPr>
        <w:t xml:space="preserve">Ömer </w:t>
      </w:r>
      <w:proofErr w:type="spellStart"/>
      <w:r w:rsidR="001E0419">
        <w:rPr>
          <w:rFonts w:ascii="Times New Roman" w:hAnsi="Times New Roman" w:cs="Times New Roman"/>
          <w:sz w:val="24"/>
          <w:szCs w:val="24"/>
        </w:rPr>
        <w:t>Halisdemir</w:t>
      </w:r>
      <w:proofErr w:type="spellEnd"/>
      <w:r>
        <w:rPr>
          <w:rFonts w:ascii="Times New Roman" w:hAnsi="Times New Roman" w:cs="Times New Roman"/>
          <w:sz w:val="24"/>
          <w:szCs w:val="24"/>
        </w:rPr>
        <w:t xml:space="preserve"> Üniversitesi Rektörlüğü </w:t>
      </w:r>
      <w:r w:rsidR="001E39B3" w:rsidRPr="004653DA">
        <w:rPr>
          <w:rFonts w:ascii="Times New Roman" w:hAnsi="Times New Roman" w:cs="Times New Roman"/>
          <w:sz w:val="24"/>
          <w:szCs w:val="24"/>
        </w:rPr>
        <w:t>sorumlu</w:t>
      </w:r>
      <w:r>
        <w:rPr>
          <w:rFonts w:ascii="Times New Roman" w:hAnsi="Times New Roman" w:cs="Times New Roman"/>
          <w:sz w:val="24"/>
          <w:szCs w:val="24"/>
        </w:rPr>
        <w:t>dur. O</w:t>
      </w:r>
      <w:r w:rsidR="001E39B3" w:rsidRPr="004653DA">
        <w:rPr>
          <w:rFonts w:ascii="Times New Roman" w:hAnsi="Times New Roman" w:cs="Times New Roman"/>
          <w:sz w:val="24"/>
          <w:szCs w:val="24"/>
        </w:rPr>
        <w:t>rtaya çıkabilecek anlaşmazlıkların çözümünde ve politikada yapılabilecek değişiklikler konusunda</w:t>
      </w:r>
      <w:r>
        <w:rPr>
          <w:rFonts w:ascii="Times New Roman" w:hAnsi="Times New Roman" w:cs="Times New Roman"/>
          <w:sz w:val="24"/>
          <w:szCs w:val="24"/>
        </w:rPr>
        <w:t xml:space="preserve"> yürütücü görevi üstlenecektir.</w:t>
      </w:r>
    </w:p>
    <w:p w:rsidR="00A35783" w:rsidRPr="00A35783" w:rsidRDefault="00A35783" w:rsidP="00A35783">
      <w:pPr>
        <w:pStyle w:val="ListeParagraf"/>
        <w:rPr>
          <w:rFonts w:ascii="Times New Roman" w:hAnsi="Times New Roman" w:cs="Times New Roman"/>
          <w:sz w:val="24"/>
          <w:szCs w:val="24"/>
        </w:rPr>
      </w:pPr>
    </w:p>
    <w:p w:rsidR="005D1048" w:rsidRDefault="001E0419" w:rsidP="00573850">
      <w:pPr>
        <w:pStyle w:val="ListeParagraf"/>
        <w:numPr>
          <w:ilvl w:val="0"/>
          <w:numId w:val="7"/>
        </w:numPr>
        <w:ind w:left="851"/>
        <w:jc w:val="both"/>
        <w:rPr>
          <w:rFonts w:ascii="Times New Roman" w:hAnsi="Times New Roman" w:cs="Times New Roman"/>
          <w:sz w:val="24"/>
          <w:szCs w:val="24"/>
        </w:rPr>
      </w:pPr>
      <w:r>
        <w:rPr>
          <w:rFonts w:ascii="Times New Roman" w:hAnsi="Times New Roman" w:cs="Times New Roman"/>
          <w:sz w:val="24"/>
          <w:szCs w:val="24"/>
        </w:rPr>
        <w:t>OHU</w:t>
      </w:r>
      <w:r w:rsidR="004653DA">
        <w:rPr>
          <w:rFonts w:ascii="Times New Roman" w:hAnsi="Times New Roman" w:cs="Times New Roman"/>
          <w:sz w:val="24"/>
          <w:szCs w:val="24"/>
        </w:rPr>
        <w:t xml:space="preserve"> Rektörlüğü bir </w:t>
      </w:r>
      <w:r w:rsidR="001E39B3" w:rsidRPr="004653DA">
        <w:rPr>
          <w:rFonts w:ascii="Times New Roman" w:hAnsi="Times New Roman" w:cs="Times New Roman"/>
          <w:sz w:val="24"/>
          <w:szCs w:val="24"/>
        </w:rPr>
        <w:t>Açık Erişim Danışma Kurulu kurulmasına öncülük ede</w:t>
      </w:r>
      <w:r w:rsidR="00A35783">
        <w:rPr>
          <w:rFonts w:ascii="Times New Roman" w:hAnsi="Times New Roman" w:cs="Times New Roman"/>
          <w:sz w:val="24"/>
          <w:szCs w:val="24"/>
        </w:rPr>
        <w:t>c</w:t>
      </w:r>
      <w:r w:rsidR="001E39B3" w:rsidRPr="004653DA">
        <w:rPr>
          <w:rFonts w:ascii="Times New Roman" w:hAnsi="Times New Roman" w:cs="Times New Roman"/>
          <w:sz w:val="24"/>
          <w:szCs w:val="24"/>
        </w:rPr>
        <w:t>ek</w:t>
      </w:r>
      <w:r w:rsidR="00A35783">
        <w:rPr>
          <w:rFonts w:ascii="Times New Roman" w:hAnsi="Times New Roman" w:cs="Times New Roman"/>
          <w:sz w:val="24"/>
          <w:szCs w:val="24"/>
        </w:rPr>
        <w:t xml:space="preserve"> ve</w:t>
      </w:r>
      <w:r w:rsidR="001E39B3" w:rsidRPr="004653DA">
        <w:rPr>
          <w:rFonts w:ascii="Times New Roman" w:hAnsi="Times New Roman" w:cs="Times New Roman"/>
          <w:sz w:val="24"/>
          <w:szCs w:val="24"/>
        </w:rPr>
        <w:t xml:space="preserve"> bu kurul</w:t>
      </w:r>
      <w:r w:rsidR="00A35783">
        <w:rPr>
          <w:rFonts w:ascii="Times New Roman" w:hAnsi="Times New Roman" w:cs="Times New Roman"/>
          <w:sz w:val="24"/>
          <w:szCs w:val="24"/>
        </w:rPr>
        <w:t xml:space="preserve"> Rektörlük tarafından belirlenecek</w:t>
      </w:r>
      <w:r w:rsidR="001E39B3" w:rsidRPr="004653DA">
        <w:rPr>
          <w:rFonts w:ascii="Times New Roman" w:hAnsi="Times New Roman" w:cs="Times New Roman"/>
          <w:sz w:val="24"/>
          <w:szCs w:val="24"/>
        </w:rPr>
        <w:t>tir.</w:t>
      </w:r>
    </w:p>
    <w:p w:rsidR="005D1048" w:rsidRPr="005D1048" w:rsidRDefault="005D1048" w:rsidP="005D1048">
      <w:pPr>
        <w:pStyle w:val="ListeParagraf"/>
        <w:rPr>
          <w:rFonts w:ascii="Times New Roman" w:hAnsi="Times New Roman" w:cs="Times New Roman"/>
          <w:sz w:val="24"/>
          <w:szCs w:val="24"/>
        </w:rPr>
      </w:pPr>
    </w:p>
    <w:p w:rsidR="005D1048" w:rsidRPr="005D1048" w:rsidRDefault="005D1048" w:rsidP="005D1048">
      <w:pPr>
        <w:pStyle w:val="ListeParagraf"/>
        <w:numPr>
          <w:ilvl w:val="0"/>
          <w:numId w:val="9"/>
        </w:numPr>
        <w:jc w:val="both"/>
        <w:rPr>
          <w:rFonts w:ascii="Times New Roman" w:hAnsi="Times New Roman" w:cs="Times New Roman"/>
          <w:sz w:val="24"/>
          <w:szCs w:val="24"/>
        </w:rPr>
      </w:pPr>
      <w:r w:rsidRPr="005D1048">
        <w:rPr>
          <w:rFonts w:ascii="Times New Roman" w:hAnsi="Times New Roman" w:cs="Times New Roman"/>
          <w:sz w:val="24"/>
          <w:szCs w:val="24"/>
        </w:rPr>
        <w:t>Açık Erişim Danışma Kurulu, bu politikanın yürürlüğe girmesini takip eden ilk üç yıl içerisinde her yıl, bu üç yılın sonunda; takip eden dönemde ise her üç yılda bir bu politikanın değerlendirmesini gerçekleştirmekle yükümlü olacaktır. Kurul gerekli gördüğü hallerde politikayı revize etme veya değiştirme çalışmalarından sorumlu ol</w:t>
      </w:r>
      <w:r w:rsidR="001E0419">
        <w:rPr>
          <w:rFonts w:ascii="Times New Roman" w:hAnsi="Times New Roman" w:cs="Times New Roman"/>
          <w:sz w:val="24"/>
          <w:szCs w:val="24"/>
        </w:rPr>
        <w:t xml:space="preserve">acaktır. Öneri ve görüşler Ömer </w:t>
      </w:r>
      <w:proofErr w:type="spellStart"/>
      <w:r w:rsidR="001E0419">
        <w:rPr>
          <w:rFonts w:ascii="Times New Roman" w:hAnsi="Times New Roman" w:cs="Times New Roman"/>
          <w:sz w:val="24"/>
          <w:szCs w:val="24"/>
        </w:rPr>
        <w:t>Halisdemir</w:t>
      </w:r>
      <w:proofErr w:type="spellEnd"/>
      <w:r w:rsidRPr="005D1048">
        <w:rPr>
          <w:rFonts w:ascii="Times New Roman" w:hAnsi="Times New Roman" w:cs="Times New Roman"/>
          <w:sz w:val="24"/>
          <w:szCs w:val="24"/>
        </w:rPr>
        <w:t xml:space="preserve"> Üniversitesi Rektörlüğü’ne sunulacaktır. </w:t>
      </w:r>
    </w:p>
    <w:p w:rsidR="005D1048" w:rsidRPr="005D1048" w:rsidRDefault="005D1048" w:rsidP="005D1048">
      <w:pPr>
        <w:pStyle w:val="ListeParagraf"/>
        <w:rPr>
          <w:rFonts w:ascii="Times New Roman" w:hAnsi="Times New Roman" w:cs="Times New Roman"/>
          <w:sz w:val="24"/>
          <w:szCs w:val="24"/>
        </w:rPr>
      </w:pPr>
    </w:p>
    <w:p w:rsidR="00E75BD7" w:rsidRPr="004653DA" w:rsidRDefault="00E75BD7" w:rsidP="005D1048">
      <w:pPr>
        <w:pStyle w:val="ListeParagraf"/>
        <w:jc w:val="both"/>
        <w:rPr>
          <w:rFonts w:ascii="Times New Roman" w:hAnsi="Times New Roman" w:cs="Times New Roman"/>
          <w:sz w:val="24"/>
          <w:szCs w:val="24"/>
        </w:rPr>
      </w:pPr>
    </w:p>
    <w:sectPr w:rsidR="00E75BD7" w:rsidRPr="0046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744"/>
    <w:multiLevelType w:val="hybridMultilevel"/>
    <w:tmpl w:val="779E4A1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29F73274"/>
    <w:multiLevelType w:val="hybridMultilevel"/>
    <w:tmpl w:val="F476110C"/>
    <w:lvl w:ilvl="0" w:tplc="30BAD4F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484E18D9"/>
    <w:multiLevelType w:val="hybridMultilevel"/>
    <w:tmpl w:val="98B624C6"/>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
    <w:nsid w:val="4C342EC9"/>
    <w:multiLevelType w:val="hybridMultilevel"/>
    <w:tmpl w:val="8A46161A"/>
    <w:lvl w:ilvl="0" w:tplc="E1F4E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C03600"/>
    <w:multiLevelType w:val="hybridMultilevel"/>
    <w:tmpl w:val="A3848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80108B"/>
    <w:multiLevelType w:val="hybridMultilevel"/>
    <w:tmpl w:val="1354C80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1C7FB4"/>
    <w:multiLevelType w:val="hybridMultilevel"/>
    <w:tmpl w:val="3E9E9CB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C30DBE"/>
    <w:multiLevelType w:val="hybridMultilevel"/>
    <w:tmpl w:val="A7E6C58A"/>
    <w:lvl w:ilvl="0" w:tplc="041F0009">
      <w:start w:val="1"/>
      <w:numFmt w:val="bullet"/>
      <w:lvlText w:val=""/>
      <w:lvlJc w:val="left"/>
      <w:pPr>
        <w:ind w:left="851" w:hanging="360"/>
      </w:pPr>
      <w:rPr>
        <w:rFonts w:ascii="Wingdings" w:hAnsi="Wingdings" w:hint="default"/>
      </w:rPr>
    </w:lvl>
    <w:lvl w:ilvl="1" w:tplc="041F0003" w:tentative="1">
      <w:start w:val="1"/>
      <w:numFmt w:val="bullet"/>
      <w:lvlText w:val="o"/>
      <w:lvlJc w:val="left"/>
      <w:pPr>
        <w:ind w:left="1571" w:hanging="360"/>
      </w:pPr>
      <w:rPr>
        <w:rFonts w:ascii="Courier New" w:hAnsi="Courier New" w:cs="Courier New" w:hint="default"/>
      </w:rPr>
    </w:lvl>
    <w:lvl w:ilvl="2" w:tplc="041F0005" w:tentative="1">
      <w:start w:val="1"/>
      <w:numFmt w:val="bullet"/>
      <w:lvlText w:val=""/>
      <w:lvlJc w:val="left"/>
      <w:pPr>
        <w:ind w:left="2291" w:hanging="360"/>
      </w:pPr>
      <w:rPr>
        <w:rFonts w:ascii="Wingdings" w:hAnsi="Wingdings" w:hint="default"/>
      </w:rPr>
    </w:lvl>
    <w:lvl w:ilvl="3" w:tplc="041F0001" w:tentative="1">
      <w:start w:val="1"/>
      <w:numFmt w:val="bullet"/>
      <w:lvlText w:val=""/>
      <w:lvlJc w:val="left"/>
      <w:pPr>
        <w:ind w:left="3011" w:hanging="360"/>
      </w:pPr>
      <w:rPr>
        <w:rFonts w:ascii="Symbol" w:hAnsi="Symbol" w:hint="default"/>
      </w:rPr>
    </w:lvl>
    <w:lvl w:ilvl="4" w:tplc="041F0003" w:tentative="1">
      <w:start w:val="1"/>
      <w:numFmt w:val="bullet"/>
      <w:lvlText w:val="o"/>
      <w:lvlJc w:val="left"/>
      <w:pPr>
        <w:ind w:left="3731" w:hanging="360"/>
      </w:pPr>
      <w:rPr>
        <w:rFonts w:ascii="Courier New" w:hAnsi="Courier New" w:cs="Courier New" w:hint="default"/>
      </w:rPr>
    </w:lvl>
    <w:lvl w:ilvl="5" w:tplc="041F0005" w:tentative="1">
      <w:start w:val="1"/>
      <w:numFmt w:val="bullet"/>
      <w:lvlText w:val=""/>
      <w:lvlJc w:val="left"/>
      <w:pPr>
        <w:ind w:left="4451" w:hanging="360"/>
      </w:pPr>
      <w:rPr>
        <w:rFonts w:ascii="Wingdings" w:hAnsi="Wingdings" w:hint="default"/>
      </w:rPr>
    </w:lvl>
    <w:lvl w:ilvl="6" w:tplc="041F0001" w:tentative="1">
      <w:start w:val="1"/>
      <w:numFmt w:val="bullet"/>
      <w:lvlText w:val=""/>
      <w:lvlJc w:val="left"/>
      <w:pPr>
        <w:ind w:left="5171" w:hanging="360"/>
      </w:pPr>
      <w:rPr>
        <w:rFonts w:ascii="Symbol" w:hAnsi="Symbol" w:hint="default"/>
      </w:rPr>
    </w:lvl>
    <w:lvl w:ilvl="7" w:tplc="041F0003" w:tentative="1">
      <w:start w:val="1"/>
      <w:numFmt w:val="bullet"/>
      <w:lvlText w:val="o"/>
      <w:lvlJc w:val="left"/>
      <w:pPr>
        <w:ind w:left="5891" w:hanging="360"/>
      </w:pPr>
      <w:rPr>
        <w:rFonts w:ascii="Courier New" w:hAnsi="Courier New" w:cs="Courier New" w:hint="default"/>
      </w:rPr>
    </w:lvl>
    <w:lvl w:ilvl="8" w:tplc="041F0005" w:tentative="1">
      <w:start w:val="1"/>
      <w:numFmt w:val="bullet"/>
      <w:lvlText w:val=""/>
      <w:lvlJc w:val="left"/>
      <w:pPr>
        <w:ind w:left="6611" w:hanging="360"/>
      </w:pPr>
      <w:rPr>
        <w:rFonts w:ascii="Wingdings" w:hAnsi="Wingdings" w:hint="default"/>
      </w:rPr>
    </w:lvl>
  </w:abstractNum>
  <w:abstractNum w:abstractNumId="8">
    <w:nsid w:val="66AD37E8"/>
    <w:multiLevelType w:val="hybridMultilevel"/>
    <w:tmpl w:val="F856B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6A"/>
    <w:rsid w:val="0002534E"/>
    <w:rsid w:val="00035A0F"/>
    <w:rsid w:val="00060933"/>
    <w:rsid w:val="000E6662"/>
    <w:rsid w:val="000F1103"/>
    <w:rsid w:val="00187EC3"/>
    <w:rsid w:val="00190A1B"/>
    <w:rsid w:val="001E0419"/>
    <w:rsid w:val="001E39B3"/>
    <w:rsid w:val="00232004"/>
    <w:rsid w:val="00411F6A"/>
    <w:rsid w:val="00440076"/>
    <w:rsid w:val="004653DA"/>
    <w:rsid w:val="00520FC9"/>
    <w:rsid w:val="00573850"/>
    <w:rsid w:val="005D1048"/>
    <w:rsid w:val="00613332"/>
    <w:rsid w:val="00625403"/>
    <w:rsid w:val="00694A48"/>
    <w:rsid w:val="00721B72"/>
    <w:rsid w:val="009A1BE0"/>
    <w:rsid w:val="009B1E2D"/>
    <w:rsid w:val="00A35783"/>
    <w:rsid w:val="00A861C5"/>
    <w:rsid w:val="00AC0637"/>
    <w:rsid w:val="00B20045"/>
    <w:rsid w:val="00C67370"/>
    <w:rsid w:val="00C77F53"/>
    <w:rsid w:val="00CE4122"/>
    <w:rsid w:val="00DE0F25"/>
    <w:rsid w:val="00DE4D22"/>
    <w:rsid w:val="00E3634C"/>
    <w:rsid w:val="00E75BD7"/>
    <w:rsid w:val="00F41A03"/>
    <w:rsid w:val="00FE0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9B3"/>
    <w:pPr>
      <w:ind w:left="720"/>
      <w:contextualSpacing/>
    </w:pPr>
  </w:style>
  <w:style w:type="paragraph" w:styleId="BalonMetni">
    <w:name w:val="Balloon Text"/>
    <w:basedOn w:val="Normal"/>
    <w:link w:val="BalonMetniChar"/>
    <w:uiPriority w:val="99"/>
    <w:semiHidden/>
    <w:unhideWhenUsed/>
    <w:rsid w:val="001E0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9B3"/>
    <w:pPr>
      <w:ind w:left="720"/>
      <w:contextualSpacing/>
    </w:pPr>
  </w:style>
  <w:style w:type="paragraph" w:styleId="BalonMetni">
    <w:name w:val="Balloon Text"/>
    <w:basedOn w:val="Normal"/>
    <w:link w:val="BalonMetniChar"/>
    <w:uiPriority w:val="99"/>
    <w:semiHidden/>
    <w:unhideWhenUsed/>
    <w:rsid w:val="001E0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Thıng_002</dc:creator>
  <cp:lastModifiedBy>Osman</cp:lastModifiedBy>
  <cp:revision>2</cp:revision>
  <cp:lastPrinted>2016-12-12T08:41:00Z</cp:lastPrinted>
  <dcterms:created xsi:type="dcterms:W3CDTF">2016-12-12T08:42:00Z</dcterms:created>
  <dcterms:modified xsi:type="dcterms:W3CDTF">2016-12-12T08:42:00Z</dcterms:modified>
</cp:coreProperties>
</file>