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CEBF5">
    <v:background id="_x0000_s1025" o:bwmode="white" fillcolor="#dcebf5" o:targetscreensize="1024,768">
      <v:fill color2="#ddd8c2 [2894]" angle="-135" focus="100%" type="gradient"/>
    </v:background>
  </w:background>
  <w:body>
    <w:p w:rsidR="0099083C" w:rsidRDefault="0099083C">
      <w:pPr>
        <w:rPr>
          <w:noProof/>
          <w:sz w:val="24"/>
          <w:szCs w:val="24"/>
        </w:rPr>
      </w:pPr>
    </w:p>
    <w:p w:rsidR="000076FD" w:rsidRDefault="000076FD">
      <w:pPr>
        <w:rPr>
          <w:noProof/>
          <w:sz w:val="24"/>
          <w:szCs w:val="24"/>
        </w:rPr>
      </w:pPr>
    </w:p>
    <w:p w:rsidR="003D45A0" w:rsidRPr="00104A9C" w:rsidRDefault="003D45A0">
      <w:pPr>
        <w:rPr>
          <w:noProof/>
          <w:sz w:val="24"/>
          <w:szCs w:val="24"/>
        </w:rPr>
      </w:pPr>
      <w:r>
        <w:rPr>
          <w:noProof/>
          <w:sz w:val="24"/>
          <w:szCs w:val="24"/>
        </w:rPr>
        <w:drawing>
          <wp:inline distT="0" distB="0" distL="0" distR="0">
            <wp:extent cx="5759450" cy="8146415"/>
            <wp:effectExtent l="0" t="0" r="0" b="6985"/>
            <wp:docPr id="18" name="Resim 18" descr="C:\Users\EBF\Desktop\kapak-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F\Desktop\kapak-1 cop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8146415"/>
                    </a:xfrm>
                    <a:prstGeom prst="rect">
                      <a:avLst/>
                    </a:prstGeom>
                    <a:noFill/>
                    <a:ln>
                      <a:noFill/>
                    </a:ln>
                  </pic:spPr>
                </pic:pic>
              </a:graphicData>
            </a:graphic>
          </wp:inline>
        </w:drawing>
      </w:r>
    </w:p>
    <w:p w:rsidR="00463E59" w:rsidRDefault="00463E59" w:rsidP="00463E59">
      <w:pPr>
        <w:ind w:left="708"/>
        <w:rPr>
          <w:noProof/>
          <w:sz w:val="24"/>
          <w:szCs w:val="24"/>
        </w:rPr>
      </w:pPr>
    </w:p>
    <w:p w:rsidR="00463E59" w:rsidRDefault="00463E59">
      <w:pPr>
        <w:rPr>
          <w:noProof/>
          <w:sz w:val="24"/>
          <w:szCs w:val="24"/>
        </w:rPr>
      </w:pPr>
      <w:r>
        <w:rPr>
          <w:noProof/>
          <w:sz w:val="24"/>
          <w:szCs w:val="24"/>
        </w:rPr>
        <w:drawing>
          <wp:inline distT="0" distB="0" distL="0" distR="0">
            <wp:extent cx="5812118" cy="8220973"/>
            <wp:effectExtent l="0" t="0" r="0" b="0"/>
            <wp:docPr id="4" name="Resim 4" descr="C:\Users\EBF\Desktop\Kapak_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BF\Desktop\Kapak_2 cop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4359" cy="8224143"/>
                    </a:xfrm>
                    <a:prstGeom prst="rect">
                      <a:avLst/>
                    </a:prstGeom>
                    <a:noFill/>
                    <a:ln>
                      <a:noFill/>
                    </a:ln>
                  </pic:spPr>
                </pic:pic>
              </a:graphicData>
            </a:graphic>
          </wp:inline>
        </w:drawing>
      </w:r>
      <w:r>
        <w:rPr>
          <w:noProof/>
          <w:sz w:val="24"/>
          <w:szCs w:val="24"/>
        </w:rPr>
        <w:br w:type="page"/>
      </w:r>
    </w:p>
    <w:p w:rsidR="00E30223" w:rsidRPr="0085285A" w:rsidRDefault="00E30223" w:rsidP="00E30223">
      <w:pPr>
        <w:jc w:val="center"/>
        <w:rPr>
          <w:rFonts w:cs="Times New Roman"/>
          <w:b/>
        </w:rPr>
      </w:pPr>
      <w:r w:rsidRPr="0085285A">
        <w:rPr>
          <w:rFonts w:cs="Times New Roman"/>
          <w:b/>
        </w:rPr>
        <w:lastRenderedPageBreak/>
        <w:t>SUNUŞ</w:t>
      </w:r>
    </w:p>
    <w:p w:rsidR="0074490A" w:rsidRDefault="00E30223" w:rsidP="0085285A">
      <w:pPr>
        <w:jc w:val="both"/>
        <w:rPr>
          <w:rFonts w:cs="Times New Roman"/>
        </w:rPr>
      </w:pPr>
      <w:r>
        <w:rPr>
          <w:rFonts w:cs="Times New Roman"/>
        </w:rPr>
        <w:tab/>
      </w:r>
      <w:r w:rsidR="0085285A" w:rsidRPr="0085285A">
        <w:rPr>
          <w:rFonts w:cs="Times New Roman"/>
        </w:rPr>
        <w:t xml:space="preserve">Bilginin </w:t>
      </w:r>
      <w:r w:rsidR="003C538B">
        <w:rPr>
          <w:rFonts w:cs="Times New Roman"/>
        </w:rPr>
        <w:t xml:space="preserve">önce içinde yaşanılan toplumun, sonra tüm insanlığın kullanabileceği bir </w:t>
      </w:r>
      <w:r w:rsidR="0085285A" w:rsidRPr="0085285A">
        <w:rPr>
          <w:rFonts w:cs="Times New Roman"/>
        </w:rPr>
        <w:t>ürüne dönüştürülme</w:t>
      </w:r>
      <w:r w:rsidR="003C538B">
        <w:rPr>
          <w:rFonts w:cs="Times New Roman"/>
        </w:rPr>
        <w:t xml:space="preserve">sinin öneminin arttığı günümüzde, </w:t>
      </w:r>
      <w:r w:rsidR="0085285A" w:rsidRPr="0085285A">
        <w:rPr>
          <w:rFonts w:cs="Times New Roman"/>
        </w:rPr>
        <w:t xml:space="preserve">üniversitelerin </w:t>
      </w:r>
      <w:r w:rsidR="003C538B">
        <w:rPr>
          <w:rFonts w:cs="Times New Roman"/>
        </w:rPr>
        <w:t xml:space="preserve">birbirleri ile </w:t>
      </w:r>
      <w:r w:rsidR="0085285A" w:rsidRPr="0085285A">
        <w:rPr>
          <w:rFonts w:cs="Times New Roman"/>
        </w:rPr>
        <w:t xml:space="preserve">rekabet </w:t>
      </w:r>
      <w:r w:rsidR="003C538B">
        <w:rPr>
          <w:rFonts w:cs="Times New Roman"/>
        </w:rPr>
        <w:t xml:space="preserve">seviyelerinin </w:t>
      </w:r>
      <w:r w:rsidR="0085285A" w:rsidRPr="0085285A">
        <w:rPr>
          <w:rFonts w:cs="Times New Roman"/>
        </w:rPr>
        <w:t xml:space="preserve">ve araştırma-geliştirme kapasitelerinin artırılabilmesi </w:t>
      </w:r>
      <w:r w:rsidR="003C538B">
        <w:rPr>
          <w:rFonts w:cs="Times New Roman"/>
        </w:rPr>
        <w:t xml:space="preserve">bu konuda kapsamlı, geçerli ve güvenilir </w:t>
      </w:r>
      <w:r w:rsidR="0085285A" w:rsidRPr="0085285A">
        <w:rPr>
          <w:rFonts w:cs="Times New Roman"/>
        </w:rPr>
        <w:t>stratejilerin</w:t>
      </w:r>
      <w:r w:rsidR="003C538B">
        <w:rPr>
          <w:rFonts w:cs="Times New Roman"/>
        </w:rPr>
        <w:t xml:space="preserve"> yürürlüğe girmesi ile sağlanabilecektir. Bu aşamada enstitüler, hem gerekli bilginin edinilmesinde hem de edinilen bilginin aktarımını sağlayacak akademisyenlerin yetiştirilmesinde önemli görevlere sahiptirler. </w:t>
      </w:r>
      <w:r w:rsidR="003C538B" w:rsidRPr="0085285A">
        <w:rPr>
          <w:rFonts w:cs="Times New Roman"/>
        </w:rPr>
        <w:t>Özellikle eğitim politikalarının sık sık değişimi ile gündeme gelen ülkemiz</w:t>
      </w:r>
      <w:r w:rsidR="0074490A">
        <w:rPr>
          <w:rFonts w:cs="Times New Roman"/>
        </w:rPr>
        <w:t>,</w:t>
      </w:r>
      <w:r w:rsidR="003C538B" w:rsidRPr="0085285A">
        <w:rPr>
          <w:rFonts w:cs="Times New Roman"/>
        </w:rPr>
        <w:t xml:space="preserve"> nitelikli öğretmen</w:t>
      </w:r>
      <w:r w:rsidR="0074490A">
        <w:rPr>
          <w:rFonts w:cs="Times New Roman"/>
        </w:rPr>
        <w:t>lere,</w:t>
      </w:r>
      <w:r w:rsidR="003C538B" w:rsidRPr="0085285A">
        <w:rPr>
          <w:rFonts w:cs="Times New Roman"/>
        </w:rPr>
        <w:t xml:space="preserve"> </w:t>
      </w:r>
      <w:r w:rsidR="0074490A">
        <w:rPr>
          <w:rFonts w:cs="Times New Roman"/>
        </w:rPr>
        <w:t xml:space="preserve">bu öğretmenlerin uygulayacakları </w:t>
      </w:r>
      <w:r w:rsidR="003C538B" w:rsidRPr="0085285A">
        <w:rPr>
          <w:rFonts w:cs="Times New Roman"/>
        </w:rPr>
        <w:t>müfredat ve eğitim alt yap</w:t>
      </w:r>
      <w:r w:rsidR="0074490A">
        <w:rPr>
          <w:rFonts w:cs="Times New Roman"/>
        </w:rPr>
        <w:t>ı sistemi hakkında akademik bilgi sahibi olmalarına ihtiyaç duymaktadır.</w:t>
      </w:r>
      <w:r w:rsidR="003C538B">
        <w:rPr>
          <w:rFonts w:cs="Times New Roman"/>
        </w:rPr>
        <w:t xml:space="preserve"> Bu ihtiyacın giderilmesinde </w:t>
      </w:r>
      <w:r w:rsidR="0074490A">
        <w:rPr>
          <w:rFonts w:cs="Times New Roman"/>
        </w:rPr>
        <w:t xml:space="preserve">eğitim bilimleri enstitülerine önemli görevler düşmektedir. </w:t>
      </w:r>
    </w:p>
    <w:p w:rsidR="00CF5143" w:rsidRDefault="0074490A" w:rsidP="0085285A">
      <w:pPr>
        <w:ind w:firstLine="708"/>
        <w:jc w:val="both"/>
        <w:rPr>
          <w:rFonts w:cs="Times New Roman"/>
        </w:rPr>
      </w:pPr>
      <w:r>
        <w:rPr>
          <w:rFonts w:cs="Times New Roman"/>
        </w:rPr>
        <w:t xml:space="preserve">Eğitim bilimleri enstitülerinin </w:t>
      </w:r>
      <w:r w:rsidR="003C538B">
        <w:rPr>
          <w:rFonts w:cs="Times New Roman"/>
        </w:rPr>
        <w:t>nitelikli yönetici, id</w:t>
      </w:r>
      <w:r>
        <w:rPr>
          <w:rFonts w:cs="Times New Roman"/>
        </w:rPr>
        <w:t>ari personel ve akademisyenleri</w:t>
      </w:r>
      <w:r w:rsidR="003C538B">
        <w:rPr>
          <w:rFonts w:cs="Times New Roman"/>
        </w:rPr>
        <w:t xml:space="preserve"> bünyesinde </w:t>
      </w:r>
      <w:r>
        <w:rPr>
          <w:rFonts w:cs="Times New Roman"/>
        </w:rPr>
        <w:t xml:space="preserve">barındırması, </w:t>
      </w:r>
      <w:r w:rsidR="003C538B">
        <w:rPr>
          <w:rFonts w:cs="Times New Roman"/>
        </w:rPr>
        <w:t xml:space="preserve">ülkemizin çağdaş uygarlık seviyesine erişmesinde kilit bir rol oynamaktadır. </w:t>
      </w:r>
      <w:r>
        <w:rPr>
          <w:rFonts w:cs="Times New Roman"/>
        </w:rPr>
        <w:t>Bu bağlamda Niğde</w:t>
      </w:r>
      <w:r w:rsidR="00B97090">
        <w:rPr>
          <w:rFonts w:cs="Times New Roman"/>
        </w:rPr>
        <w:t xml:space="preserve"> Ömer </w:t>
      </w:r>
      <w:proofErr w:type="spellStart"/>
      <w:r w:rsidR="00B97090">
        <w:rPr>
          <w:rFonts w:cs="Times New Roman"/>
        </w:rPr>
        <w:t>Halisdemir</w:t>
      </w:r>
      <w:proofErr w:type="spellEnd"/>
      <w:r>
        <w:rPr>
          <w:rFonts w:cs="Times New Roman"/>
        </w:rPr>
        <w:t xml:space="preserve"> Üniversitesi </w:t>
      </w:r>
      <w:r w:rsidR="0085285A" w:rsidRPr="0085285A">
        <w:rPr>
          <w:rFonts w:cs="Times New Roman"/>
        </w:rPr>
        <w:t>Eğitim Bilimleri Enstitüsü 201</w:t>
      </w:r>
      <w:r w:rsidR="0085285A">
        <w:rPr>
          <w:rFonts w:cs="Times New Roman"/>
        </w:rPr>
        <w:t>1</w:t>
      </w:r>
      <w:r w:rsidR="0085285A" w:rsidRPr="0085285A">
        <w:rPr>
          <w:rFonts w:cs="Times New Roman"/>
        </w:rPr>
        <w:t xml:space="preserve"> yılı </w:t>
      </w:r>
      <w:r w:rsidR="0085285A">
        <w:rPr>
          <w:rFonts w:cs="Times New Roman"/>
        </w:rPr>
        <w:t>Haziran</w:t>
      </w:r>
      <w:r w:rsidR="0085285A" w:rsidRPr="0085285A">
        <w:rPr>
          <w:rFonts w:cs="Times New Roman"/>
        </w:rPr>
        <w:t xml:space="preserve"> ayı içerisinde kurulmuş olup, kurumsallaşma yönünde hızlı bir gelişim kaydetmiştir. Alt yapı hizmetleri, web tabanı, iş akışı ve araştırma faaliyetlerini destekleme-zenginleştirme yönünde çalışmalarını sürdürmektedir. </w:t>
      </w:r>
      <w:r>
        <w:rPr>
          <w:rFonts w:cs="Times New Roman"/>
        </w:rPr>
        <w:t xml:space="preserve">Kuruluşunun üzerinden </w:t>
      </w:r>
      <w:r w:rsidR="0085285A" w:rsidRPr="0085285A">
        <w:rPr>
          <w:rFonts w:cs="Times New Roman"/>
        </w:rPr>
        <w:t xml:space="preserve">kısa </w:t>
      </w:r>
      <w:r>
        <w:rPr>
          <w:rFonts w:cs="Times New Roman"/>
        </w:rPr>
        <w:t xml:space="preserve">bir </w:t>
      </w:r>
      <w:r w:rsidR="0085285A" w:rsidRPr="0085285A">
        <w:rPr>
          <w:rFonts w:cs="Times New Roman"/>
        </w:rPr>
        <w:t>süre</w:t>
      </w:r>
      <w:r>
        <w:rPr>
          <w:rFonts w:cs="Times New Roman"/>
        </w:rPr>
        <w:t xml:space="preserve"> geçmiş olmasına </w:t>
      </w:r>
      <w:r w:rsidR="0085285A" w:rsidRPr="0085285A">
        <w:rPr>
          <w:rFonts w:cs="Times New Roman"/>
        </w:rPr>
        <w:t>rağmen Eğitim Bilimleri Enstitüsü</w:t>
      </w:r>
      <w:r>
        <w:rPr>
          <w:rFonts w:cs="Times New Roman"/>
        </w:rPr>
        <w:t>,</w:t>
      </w:r>
      <w:r w:rsidR="0085285A" w:rsidRPr="0085285A">
        <w:rPr>
          <w:rFonts w:cs="Times New Roman"/>
        </w:rPr>
        <w:t xml:space="preserve"> verimli ve mükemmeliyetçi bir yaklaşımla </w:t>
      </w:r>
      <w:r>
        <w:rPr>
          <w:rFonts w:cs="Times New Roman"/>
        </w:rPr>
        <w:t>çalışmalarını sürdürmektedir</w:t>
      </w:r>
      <w:r w:rsidR="0085285A">
        <w:rPr>
          <w:rFonts w:cs="Times New Roman"/>
        </w:rPr>
        <w:t xml:space="preserve">. </w:t>
      </w:r>
      <w:r w:rsidR="0085285A" w:rsidRPr="0085285A">
        <w:rPr>
          <w:rFonts w:cs="Times New Roman"/>
        </w:rPr>
        <w:t>201</w:t>
      </w:r>
      <w:r w:rsidR="00D93753">
        <w:rPr>
          <w:rFonts w:cs="Times New Roman"/>
        </w:rPr>
        <w:t>4</w:t>
      </w:r>
      <w:r w:rsidR="0085285A" w:rsidRPr="0085285A">
        <w:rPr>
          <w:rFonts w:cs="Times New Roman"/>
        </w:rPr>
        <w:t>-201</w:t>
      </w:r>
      <w:r w:rsidR="0085285A">
        <w:rPr>
          <w:rFonts w:cs="Times New Roman"/>
        </w:rPr>
        <w:t>7</w:t>
      </w:r>
      <w:r w:rsidR="0085285A" w:rsidRPr="0085285A">
        <w:rPr>
          <w:rFonts w:cs="Times New Roman"/>
        </w:rPr>
        <w:t xml:space="preserve"> yıllarını kapsayan stratejik planını hazırlayan Eğitim Bilimleri Enstitüsü, </w:t>
      </w:r>
      <w:r w:rsidR="0085285A">
        <w:rPr>
          <w:rFonts w:cs="Times New Roman"/>
        </w:rPr>
        <w:t>Niğde</w:t>
      </w:r>
      <w:r w:rsidR="00B97090">
        <w:rPr>
          <w:rFonts w:cs="Times New Roman"/>
        </w:rPr>
        <w:t xml:space="preserve"> Ömer </w:t>
      </w:r>
      <w:proofErr w:type="spellStart"/>
      <w:r w:rsidR="00B97090">
        <w:rPr>
          <w:rFonts w:cs="Times New Roman"/>
        </w:rPr>
        <w:t>Halisdemir</w:t>
      </w:r>
      <w:proofErr w:type="spellEnd"/>
      <w:r w:rsidR="0085285A">
        <w:rPr>
          <w:rFonts w:cs="Times New Roman"/>
        </w:rPr>
        <w:t xml:space="preserve"> </w:t>
      </w:r>
      <w:r w:rsidR="0085285A" w:rsidRPr="0085285A">
        <w:rPr>
          <w:rFonts w:cs="Times New Roman"/>
        </w:rPr>
        <w:t xml:space="preserve">Üniversitesi’nin ve ülkemizin güzide enstitülerinden birisi olma yolunda </w:t>
      </w:r>
      <w:r>
        <w:rPr>
          <w:rFonts w:cs="Times New Roman"/>
        </w:rPr>
        <w:t>hızla ilerlemektedir.</w:t>
      </w:r>
      <w:r w:rsidR="0085285A" w:rsidRPr="0085285A">
        <w:rPr>
          <w:rFonts w:cs="Times New Roman"/>
        </w:rPr>
        <w:t xml:space="preserve"> Bu bağlamda stratejik planlama sürecinde emeği geçen herkese teşekkür</w:t>
      </w:r>
      <w:r>
        <w:rPr>
          <w:rFonts w:cs="Times New Roman"/>
        </w:rPr>
        <w:t xml:space="preserve"> etmeyi bir borç bilirim.</w:t>
      </w:r>
    </w:p>
    <w:p w:rsidR="00CF5143" w:rsidRDefault="00CF5143" w:rsidP="0085285A">
      <w:pPr>
        <w:ind w:firstLine="708"/>
        <w:jc w:val="both"/>
        <w:rPr>
          <w:rFonts w:cs="Times New Roman"/>
        </w:rPr>
      </w:pPr>
    </w:p>
    <w:p w:rsidR="00CF5143" w:rsidRDefault="00CF5143" w:rsidP="0085285A">
      <w:pPr>
        <w:ind w:firstLine="708"/>
        <w:jc w:val="both"/>
        <w:rPr>
          <w:rFonts w:cs="Times New Roman"/>
        </w:rPr>
      </w:pPr>
    </w:p>
    <w:p w:rsidR="00CF5143" w:rsidRDefault="00CF5143" w:rsidP="00CF5143">
      <w:pPr>
        <w:spacing w:after="0"/>
        <w:ind w:firstLine="709"/>
        <w:jc w:val="both"/>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Doç.</w:t>
      </w:r>
      <w:r w:rsidR="00613A2D">
        <w:rPr>
          <w:rFonts w:cs="Times New Roman"/>
        </w:rPr>
        <w:t xml:space="preserve"> </w:t>
      </w:r>
      <w:r>
        <w:rPr>
          <w:rFonts w:cs="Times New Roman"/>
        </w:rPr>
        <w:t>Dr. Kubilay YAZICI</w:t>
      </w:r>
    </w:p>
    <w:p w:rsidR="00E30223" w:rsidRDefault="00B97090" w:rsidP="00CF5143">
      <w:pPr>
        <w:spacing w:after="0"/>
        <w:ind w:firstLine="709"/>
        <w:jc w:val="both"/>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 xml:space="preserve">     Enstitü Müdür V.</w:t>
      </w:r>
      <w:r w:rsidR="00E30223">
        <w:rPr>
          <w:rFonts w:cs="Times New Roman"/>
        </w:rPr>
        <w:br w:type="page"/>
      </w:r>
    </w:p>
    <w:tbl>
      <w:tblPr>
        <w:tblStyle w:val="OrtaGlgeleme1-Vurgu1"/>
        <w:tblW w:w="9288" w:type="dxa"/>
        <w:tblLook w:val="04A0" w:firstRow="1" w:lastRow="0" w:firstColumn="1" w:lastColumn="0" w:noHBand="0" w:noVBand="1"/>
      </w:tblPr>
      <w:tblGrid>
        <w:gridCol w:w="8755"/>
        <w:gridCol w:w="533"/>
      </w:tblGrid>
      <w:tr w:rsidR="00210F52" w:rsidRPr="0009467B" w:rsidTr="00182C92">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755" w:type="dxa"/>
            <w:tcBorders>
              <w:top w:val="none" w:sz="0" w:space="0" w:color="auto"/>
              <w:left w:val="none" w:sz="0" w:space="0" w:color="auto"/>
              <w:bottom w:val="none" w:sz="0" w:space="0" w:color="auto"/>
              <w:right w:val="none" w:sz="0" w:space="0" w:color="auto"/>
            </w:tcBorders>
            <w:shd w:val="clear" w:color="auto" w:fill="8DB3E2" w:themeFill="text2" w:themeFillTint="66"/>
            <w:vAlign w:val="center"/>
          </w:tcPr>
          <w:p w:rsidR="00210F52" w:rsidRPr="00574593" w:rsidRDefault="00210F52" w:rsidP="00D708D0">
            <w:pPr>
              <w:rPr>
                <w:color w:val="auto"/>
              </w:rPr>
            </w:pPr>
            <w:bookmarkStart w:id="0" w:name="_Toc384017595"/>
            <w:r w:rsidRPr="00574593">
              <w:rPr>
                <w:color w:val="auto"/>
              </w:rPr>
              <w:lastRenderedPageBreak/>
              <w:t>İÇİNDEKİLER</w:t>
            </w:r>
          </w:p>
        </w:tc>
        <w:tc>
          <w:tcPr>
            <w:tcW w:w="533" w:type="dxa"/>
            <w:tcBorders>
              <w:top w:val="none" w:sz="0" w:space="0" w:color="auto"/>
              <w:left w:val="none" w:sz="0" w:space="0" w:color="auto"/>
              <w:bottom w:val="none" w:sz="0" w:space="0" w:color="auto"/>
              <w:right w:val="none" w:sz="0" w:space="0" w:color="auto"/>
            </w:tcBorders>
            <w:shd w:val="clear" w:color="auto" w:fill="8DB3E2" w:themeFill="text2" w:themeFillTint="66"/>
            <w:vAlign w:val="center"/>
          </w:tcPr>
          <w:p w:rsidR="00210F52" w:rsidRDefault="00210F52" w:rsidP="00D708D0">
            <w:pPr>
              <w:cnfStyle w:val="100000000000" w:firstRow="1" w:lastRow="0" w:firstColumn="0" w:lastColumn="0" w:oddVBand="0" w:evenVBand="0" w:oddHBand="0" w:evenHBand="0" w:firstRowFirstColumn="0" w:firstRowLastColumn="0" w:lastRowFirstColumn="0" w:lastRowLastColumn="0"/>
            </w:pPr>
          </w:p>
        </w:tc>
      </w:tr>
      <w:tr w:rsidR="00210F52" w:rsidRPr="0009467B" w:rsidTr="00182C9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755" w:type="dxa"/>
            <w:tcBorders>
              <w:right w:val="none" w:sz="0" w:space="0" w:color="auto"/>
            </w:tcBorders>
            <w:shd w:val="clear" w:color="auto" w:fill="DBE5F1" w:themeFill="accent1" w:themeFillTint="33"/>
            <w:vAlign w:val="center"/>
          </w:tcPr>
          <w:p w:rsidR="00210F52" w:rsidRPr="00574593" w:rsidRDefault="00210F52" w:rsidP="00D708D0">
            <w:pPr>
              <w:rPr>
                <w:b w:val="0"/>
              </w:rPr>
            </w:pPr>
            <w:r w:rsidRPr="00574593">
              <w:rPr>
                <w:b w:val="0"/>
              </w:rPr>
              <w:t>ENSTİTÜ TARİHÇESİ</w:t>
            </w:r>
            <w:r w:rsidRPr="00574593">
              <w:rPr>
                <w:b w:val="0"/>
                <w:webHidden/>
              </w:rPr>
              <w:tab/>
            </w:r>
          </w:p>
        </w:tc>
        <w:tc>
          <w:tcPr>
            <w:tcW w:w="533" w:type="dxa"/>
            <w:tcBorders>
              <w:left w:val="none" w:sz="0" w:space="0" w:color="auto"/>
            </w:tcBorders>
            <w:shd w:val="clear" w:color="auto" w:fill="DBE5F1" w:themeFill="accent1" w:themeFillTint="33"/>
            <w:vAlign w:val="center"/>
          </w:tcPr>
          <w:p w:rsidR="00210F52" w:rsidRPr="0009467B" w:rsidRDefault="00210F52" w:rsidP="00D708D0">
            <w:pPr>
              <w:cnfStyle w:val="000000100000" w:firstRow="0" w:lastRow="0" w:firstColumn="0" w:lastColumn="0" w:oddVBand="0" w:evenVBand="0" w:oddHBand="1" w:evenHBand="0" w:firstRowFirstColumn="0" w:firstRowLastColumn="0" w:lastRowFirstColumn="0" w:lastRowLastColumn="0"/>
            </w:pPr>
            <w:r>
              <w:t>1</w:t>
            </w:r>
          </w:p>
        </w:tc>
      </w:tr>
      <w:tr w:rsidR="0098143C" w:rsidRPr="0009467B" w:rsidTr="00182C9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755" w:type="dxa"/>
            <w:tcBorders>
              <w:right w:val="none" w:sz="0" w:space="0" w:color="auto"/>
            </w:tcBorders>
            <w:shd w:val="clear" w:color="auto" w:fill="B8CCE4" w:themeFill="accent1" w:themeFillTint="66"/>
            <w:vAlign w:val="center"/>
          </w:tcPr>
          <w:p w:rsidR="00210F52" w:rsidRPr="00574593" w:rsidRDefault="00F54A9C" w:rsidP="00D708D0">
            <w:pPr>
              <w:rPr>
                <w:b w:val="0"/>
              </w:rPr>
            </w:pPr>
            <w:hyperlink w:anchor="_Toc399145176" w:history="1">
              <w:r w:rsidR="00210F52" w:rsidRPr="00574593">
                <w:rPr>
                  <w:b w:val="0"/>
                </w:rPr>
                <w:t>2013-2017 Stratejik Plan Hazırlama Süreci</w:t>
              </w:r>
              <w:r w:rsidR="00210F52" w:rsidRPr="00574593">
                <w:rPr>
                  <w:b w:val="0"/>
                  <w:webHidden/>
                </w:rPr>
                <w:tab/>
              </w:r>
            </w:hyperlink>
          </w:p>
        </w:tc>
        <w:tc>
          <w:tcPr>
            <w:tcW w:w="533" w:type="dxa"/>
            <w:tcBorders>
              <w:left w:val="none" w:sz="0" w:space="0" w:color="auto"/>
            </w:tcBorders>
            <w:shd w:val="clear" w:color="auto" w:fill="B8CCE4" w:themeFill="accent1" w:themeFillTint="66"/>
            <w:vAlign w:val="center"/>
          </w:tcPr>
          <w:p w:rsidR="00210F52" w:rsidRDefault="00210F52" w:rsidP="00D708D0">
            <w:pPr>
              <w:cnfStyle w:val="000000010000" w:firstRow="0" w:lastRow="0" w:firstColumn="0" w:lastColumn="0" w:oddVBand="0" w:evenVBand="0" w:oddHBand="0" w:evenHBand="1" w:firstRowFirstColumn="0" w:firstRowLastColumn="0" w:lastRowFirstColumn="0" w:lastRowLastColumn="0"/>
            </w:pPr>
            <w:r>
              <w:t>2</w:t>
            </w:r>
          </w:p>
        </w:tc>
      </w:tr>
      <w:tr w:rsidR="00210F52" w:rsidRPr="0009467B" w:rsidTr="00182C9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755" w:type="dxa"/>
            <w:tcBorders>
              <w:right w:val="none" w:sz="0" w:space="0" w:color="auto"/>
            </w:tcBorders>
            <w:shd w:val="clear" w:color="auto" w:fill="DBE5F1" w:themeFill="accent1" w:themeFillTint="33"/>
            <w:vAlign w:val="center"/>
          </w:tcPr>
          <w:p w:rsidR="00210F52" w:rsidRPr="00574593" w:rsidRDefault="00F54A9C" w:rsidP="00D708D0">
            <w:pPr>
              <w:rPr>
                <w:b w:val="0"/>
              </w:rPr>
            </w:pPr>
            <w:hyperlink w:anchor="_Toc399145177" w:history="1">
              <w:r w:rsidR="00210F52" w:rsidRPr="00574593">
                <w:rPr>
                  <w:b w:val="0"/>
                </w:rPr>
                <w:t>2013-2017 Stratejik Plan Çalışma Programı ve Çalışma Takvimi</w:t>
              </w:r>
              <w:r w:rsidR="00210F52" w:rsidRPr="00574593">
                <w:rPr>
                  <w:b w:val="0"/>
                  <w:webHidden/>
                </w:rPr>
                <w:tab/>
              </w:r>
            </w:hyperlink>
          </w:p>
        </w:tc>
        <w:tc>
          <w:tcPr>
            <w:tcW w:w="533" w:type="dxa"/>
            <w:tcBorders>
              <w:left w:val="none" w:sz="0" w:space="0" w:color="auto"/>
            </w:tcBorders>
            <w:shd w:val="clear" w:color="auto" w:fill="DBE5F1" w:themeFill="accent1" w:themeFillTint="33"/>
            <w:vAlign w:val="center"/>
          </w:tcPr>
          <w:p w:rsidR="00210F52" w:rsidRDefault="00210F52" w:rsidP="00D708D0">
            <w:pPr>
              <w:cnfStyle w:val="000000100000" w:firstRow="0" w:lastRow="0" w:firstColumn="0" w:lastColumn="0" w:oddVBand="0" w:evenVBand="0" w:oddHBand="1" w:evenHBand="0" w:firstRowFirstColumn="0" w:firstRowLastColumn="0" w:lastRowFirstColumn="0" w:lastRowLastColumn="0"/>
            </w:pPr>
            <w:r>
              <w:t>2</w:t>
            </w:r>
          </w:p>
        </w:tc>
      </w:tr>
      <w:tr w:rsidR="0098143C" w:rsidRPr="0009467B" w:rsidTr="00182C9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755" w:type="dxa"/>
            <w:tcBorders>
              <w:right w:val="none" w:sz="0" w:space="0" w:color="auto"/>
            </w:tcBorders>
            <w:shd w:val="clear" w:color="auto" w:fill="B8CCE4" w:themeFill="accent1" w:themeFillTint="66"/>
            <w:vAlign w:val="center"/>
          </w:tcPr>
          <w:p w:rsidR="00210F52" w:rsidRPr="00574593" w:rsidRDefault="00F54A9C" w:rsidP="00D708D0">
            <w:pPr>
              <w:rPr>
                <w:b w:val="0"/>
              </w:rPr>
            </w:pPr>
            <w:hyperlink w:anchor="_Toc399145178" w:history="1">
              <w:r w:rsidR="00210F52" w:rsidRPr="00574593">
                <w:rPr>
                  <w:b w:val="0"/>
                </w:rPr>
                <w:t>2013-2017 Stratejik Plan Hazırlama Komisyonu</w:t>
              </w:r>
              <w:r w:rsidR="00210F52" w:rsidRPr="00574593">
                <w:rPr>
                  <w:b w:val="0"/>
                  <w:webHidden/>
                </w:rPr>
                <w:tab/>
              </w:r>
            </w:hyperlink>
          </w:p>
        </w:tc>
        <w:tc>
          <w:tcPr>
            <w:tcW w:w="533" w:type="dxa"/>
            <w:tcBorders>
              <w:left w:val="none" w:sz="0" w:space="0" w:color="auto"/>
            </w:tcBorders>
            <w:shd w:val="clear" w:color="auto" w:fill="B8CCE4" w:themeFill="accent1" w:themeFillTint="66"/>
            <w:vAlign w:val="center"/>
          </w:tcPr>
          <w:p w:rsidR="00210F52" w:rsidRDefault="00210F52" w:rsidP="00D708D0">
            <w:pPr>
              <w:cnfStyle w:val="000000010000" w:firstRow="0" w:lastRow="0" w:firstColumn="0" w:lastColumn="0" w:oddVBand="0" w:evenVBand="0" w:oddHBand="0" w:evenHBand="1" w:firstRowFirstColumn="0" w:firstRowLastColumn="0" w:lastRowFirstColumn="0" w:lastRowLastColumn="0"/>
            </w:pPr>
            <w:r>
              <w:t>2</w:t>
            </w:r>
          </w:p>
        </w:tc>
      </w:tr>
      <w:tr w:rsidR="00210F52" w:rsidRPr="0009467B" w:rsidTr="00182C9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755" w:type="dxa"/>
            <w:tcBorders>
              <w:right w:val="none" w:sz="0" w:space="0" w:color="auto"/>
            </w:tcBorders>
            <w:shd w:val="clear" w:color="auto" w:fill="DBE5F1" w:themeFill="accent1" w:themeFillTint="33"/>
            <w:vAlign w:val="center"/>
          </w:tcPr>
          <w:p w:rsidR="00210F52" w:rsidRPr="00574593" w:rsidRDefault="00F54A9C" w:rsidP="00D708D0">
            <w:pPr>
              <w:rPr>
                <w:b w:val="0"/>
              </w:rPr>
            </w:pPr>
            <w:hyperlink w:anchor="_Toc399145179" w:history="1">
              <w:r w:rsidR="00210F52" w:rsidRPr="00574593">
                <w:rPr>
                  <w:b w:val="0"/>
                </w:rPr>
                <w:t>ENSTİTÜ STRATEJİK PLAN HAZIRLAMA KOMİSYONU</w:t>
              </w:r>
              <w:r w:rsidR="00210F52" w:rsidRPr="00574593">
                <w:rPr>
                  <w:b w:val="0"/>
                  <w:webHidden/>
                </w:rPr>
                <w:tab/>
              </w:r>
            </w:hyperlink>
          </w:p>
        </w:tc>
        <w:tc>
          <w:tcPr>
            <w:tcW w:w="533" w:type="dxa"/>
            <w:tcBorders>
              <w:left w:val="none" w:sz="0" w:space="0" w:color="auto"/>
            </w:tcBorders>
            <w:shd w:val="clear" w:color="auto" w:fill="DBE5F1" w:themeFill="accent1" w:themeFillTint="33"/>
            <w:vAlign w:val="center"/>
          </w:tcPr>
          <w:p w:rsidR="00210F52" w:rsidRDefault="00210F52" w:rsidP="00D708D0">
            <w:pPr>
              <w:cnfStyle w:val="000000100000" w:firstRow="0" w:lastRow="0" w:firstColumn="0" w:lastColumn="0" w:oddVBand="0" w:evenVBand="0" w:oddHBand="1" w:evenHBand="0" w:firstRowFirstColumn="0" w:firstRowLastColumn="0" w:lastRowFirstColumn="0" w:lastRowLastColumn="0"/>
            </w:pPr>
            <w:r>
              <w:t>3</w:t>
            </w:r>
          </w:p>
        </w:tc>
      </w:tr>
      <w:tr w:rsidR="0098143C" w:rsidRPr="0009467B" w:rsidTr="00182C9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755" w:type="dxa"/>
            <w:tcBorders>
              <w:right w:val="none" w:sz="0" w:space="0" w:color="auto"/>
            </w:tcBorders>
            <w:shd w:val="clear" w:color="auto" w:fill="B8CCE4" w:themeFill="accent1" w:themeFillTint="66"/>
            <w:vAlign w:val="center"/>
          </w:tcPr>
          <w:p w:rsidR="00210F52" w:rsidRPr="00574593" w:rsidRDefault="00F54A9C" w:rsidP="00D708D0">
            <w:pPr>
              <w:rPr>
                <w:b w:val="0"/>
              </w:rPr>
            </w:pPr>
            <w:hyperlink w:anchor="_Toc399145180" w:history="1">
              <w:r w:rsidR="00210F52" w:rsidRPr="00574593">
                <w:rPr>
                  <w:b w:val="0"/>
                </w:rPr>
                <w:t>NİĞDE ÜNİVERSİTESİ EĞİTİM BİLİMLERİ ENSTİTÜSÜ ORGANİZASYON ŞEMASI</w:t>
              </w:r>
              <w:r w:rsidR="00210F52" w:rsidRPr="00574593">
                <w:rPr>
                  <w:b w:val="0"/>
                  <w:webHidden/>
                </w:rPr>
                <w:tab/>
              </w:r>
            </w:hyperlink>
          </w:p>
        </w:tc>
        <w:tc>
          <w:tcPr>
            <w:tcW w:w="533" w:type="dxa"/>
            <w:tcBorders>
              <w:left w:val="none" w:sz="0" w:space="0" w:color="auto"/>
            </w:tcBorders>
            <w:shd w:val="clear" w:color="auto" w:fill="B8CCE4" w:themeFill="accent1" w:themeFillTint="66"/>
            <w:vAlign w:val="center"/>
          </w:tcPr>
          <w:p w:rsidR="00210F52" w:rsidRDefault="00210F52" w:rsidP="00D708D0">
            <w:pPr>
              <w:cnfStyle w:val="000000010000" w:firstRow="0" w:lastRow="0" w:firstColumn="0" w:lastColumn="0" w:oddVBand="0" w:evenVBand="0" w:oddHBand="0" w:evenHBand="1" w:firstRowFirstColumn="0" w:firstRowLastColumn="0" w:lastRowFirstColumn="0" w:lastRowLastColumn="0"/>
            </w:pPr>
            <w:r>
              <w:t>4</w:t>
            </w:r>
          </w:p>
        </w:tc>
      </w:tr>
      <w:tr w:rsidR="00210F52" w:rsidRPr="0009467B" w:rsidTr="00182C9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755" w:type="dxa"/>
            <w:tcBorders>
              <w:right w:val="none" w:sz="0" w:space="0" w:color="auto"/>
            </w:tcBorders>
            <w:shd w:val="clear" w:color="auto" w:fill="DBE5F1" w:themeFill="accent1" w:themeFillTint="33"/>
            <w:vAlign w:val="center"/>
          </w:tcPr>
          <w:p w:rsidR="00210F52" w:rsidRPr="00574593" w:rsidRDefault="00F54A9C" w:rsidP="00D708D0">
            <w:pPr>
              <w:rPr>
                <w:b w:val="0"/>
              </w:rPr>
            </w:pPr>
            <w:hyperlink w:anchor="_Toc399145181" w:history="1">
              <w:r w:rsidR="00210F52" w:rsidRPr="00574593">
                <w:rPr>
                  <w:b w:val="0"/>
                </w:rPr>
                <w:t>PAYDAŞLAR</w:t>
              </w:r>
              <w:r w:rsidR="00210F52" w:rsidRPr="00574593">
                <w:rPr>
                  <w:b w:val="0"/>
                  <w:webHidden/>
                </w:rPr>
                <w:tab/>
              </w:r>
            </w:hyperlink>
          </w:p>
        </w:tc>
        <w:tc>
          <w:tcPr>
            <w:tcW w:w="533" w:type="dxa"/>
            <w:tcBorders>
              <w:left w:val="none" w:sz="0" w:space="0" w:color="auto"/>
            </w:tcBorders>
            <w:shd w:val="clear" w:color="auto" w:fill="DBE5F1" w:themeFill="accent1" w:themeFillTint="33"/>
            <w:vAlign w:val="center"/>
          </w:tcPr>
          <w:p w:rsidR="00210F52" w:rsidRDefault="00210F52" w:rsidP="00D708D0">
            <w:pPr>
              <w:cnfStyle w:val="000000100000" w:firstRow="0" w:lastRow="0" w:firstColumn="0" w:lastColumn="0" w:oddVBand="0" w:evenVBand="0" w:oddHBand="1" w:evenHBand="0" w:firstRowFirstColumn="0" w:firstRowLastColumn="0" w:lastRowFirstColumn="0" w:lastRowLastColumn="0"/>
            </w:pPr>
            <w:r>
              <w:t>4</w:t>
            </w:r>
          </w:p>
        </w:tc>
      </w:tr>
      <w:tr w:rsidR="0098143C" w:rsidRPr="0009467B" w:rsidTr="00182C9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755" w:type="dxa"/>
            <w:tcBorders>
              <w:right w:val="none" w:sz="0" w:space="0" w:color="auto"/>
            </w:tcBorders>
            <w:shd w:val="clear" w:color="auto" w:fill="B8CCE4" w:themeFill="accent1" w:themeFillTint="66"/>
            <w:vAlign w:val="center"/>
          </w:tcPr>
          <w:p w:rsidR="00210F52" w:rsidRPr="00574593" w:rsidRDefault="00F54A9C" w:rsidP="00D708D0">
            <w:pPr>
              <w:rPr>
                <w:b w:val="0"/>
              </w:rPr>
            </w:pPr>
            <w:hyperlink w:anchor="_Toc399145182" w:history="1">
              <w:r w:rsidR="00210F52" w:rsidRPr="00574593">
                <w:rPr>
                  <w:b w:val="0"/>
                </w:rPr>
                <w:t>İç Paydaş</w:t>
              </w:r>
              <w:r w:rsidR="00210F52" w:rsidRPr="00574593">
                <w:rPr>
                  <w:b w:val="0"/>
                  <w:webHidden/>
                </w:rPr>
                <w:tab/>
              </w:r>
            </w:hyperlink>
          </w:p>
        </w:tc>
        <w:tc>
          <w:tcPr>
            <w:tcW w:w="533" w:type="dxa"/>
            <w:tcBorders>
              <w:left w:val="none" w:sz="0" w:space="0" w:color="auto"/>
            </w:tcBorders>
            <w:shd w:val="clear" w:color="auto" w:fill="B8CCE4" w:themeFill="accent1" w:themeFillTint="66"/>
            <w:vAlign w:val="center"/>
          </w:tcPr>
          <w:p w:rsidR="00210F52" w:rsidRDefault="00210F52" w:rsidP="00D708D0">
            <w:pPr>
              <w:cnfStyle w:val="000000010000" w:firstRow="0" w:lastRow="0" w:firstColumn="0" w:lastColumn="0" w:oddVBand="0" w:evenVBand="0" w:oddHBand="0" w:evenHBand="1" w:firstRowFirstColumn="0" w:firstRowLastColumn="0" w:lastRowFirstColumn="0" w:lastRowLastColumn="0"/>
            </w:pPr>
            <w:r>
              <w:t>5</w:t>
            </w:r>
          </w:p>
        </w:tc>
      </w:tr>
      <w:tr w:rsidR="00210F52" w:rsidRPr="0009467B" w:rsidTr="00182C9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755" w:type="dxa"/>
            <w:tcBorders>
              <w:right w:val="none" w:sz="0" w:space="0" w:color="auto"/>
            </w:tcBorders>
            <w:shd w:val="clear" w:color="auto" w:fill="DBE5F1" w:themeFill="accent1" w:themeFillTint="33"/>
            <w:vAlign w:val="center"/>
          </w:tcPr>
          <w:p w:rsidR="00210F52" w:rsidRPr="00574593" w:rsidRDefault="00F54A9C" w:rsidP="00D708D0">
            <w:pPr>
              <w:rPr>
                <w:b w:val="0"/>
              </w:rPr>
            </w:pPr>
            <w:hyperlink w:anchor="_Toc399145183" w:history="1">
              <w:r w:rsidR="00210F52" w:rsidRPr="00574593">
                <w:rPr>
                  <w:b w:val="0"/>
                </w:rPr>
                <w:t>Dış Paydaş</w:t>
              </w:r>
              <w:r w:rsidR="00210F52" w:rsidRPr="00574593">
                <w:rPr>
                  <w:b w:val="0"/>
                  <w:webHidden/>
                </w:rPr>
                <w:tab/>
              </w:r>
            </w:hyperlink>
          </w:p>
        </w:tc>
        <w:tc>
          <w:tcPr>
            <w:tcW w:w="533" w:type="dxa"/>
            <w:tcBorders>
              <w:left w:val="none" w:sz="0" w:space="0" w:color="auto"/>
            </w:tcBorders>
            <w:shd w:val="clear" w:color="auto" w:fill="DBE5F1" w:themeFill="accent1" w:themeFillTint="33"/>
            <w:vAlign w:val="center"/>
          </w:tcPr>
          <w:p w:rsidR="00210F52" w:rsidRDefault="00210F52" w:rsidP="00D708D0">
            <w:pPr>
              <w:cnfStyle w:val="000000100000" w:firstRow="0" w:lastRow="0" w:firstColumn="0" w:lastColumn="0" w:oddVBand="0" w:evenVBand="0" w:oddHBand="1" w:evenHBand="0" w:firstRowFirstColumn="0" w:firstRowLastColumn="0" w:lastRowFirstColumn="0" w:lastRowLastColumn="0"/>
            </w:pPr>
            <w:r>
              <w:t>5</w:t>
            </w:r>
          </w:p>
        </w:tc>
      </w:tr>
      <w:tr w:rsidR="0098143C" w:rsidRPr="0009467B" w:rsidTr="00182C9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755" w:type="dxa"/>
            <w:tcBorders>
              <w:right w:val="none" w:sz="0" w:space="0" w:color="auto"/>
            </w:tcBorders>
            <w:shd w:val="clear" w:color="auto" w:fill="B8CCE4" w:themeFill="accent1" w:themeFillTint="66"/>
            <w:vAlign w:val="center"/>
          </w:tcPr>
          <w:p w:rsidR="00210F52" w:rsidRPr="00574593" w:rsidRDefault="00F54A9C" w:rsidP="00D708D0">
            <w:pPr>
              <w:rPr>
                <w:b w:val="0"/>
              </w:rPr>
            </w:pPr>
            <w:hyperlink w:anchor="_Toc399145184" w:history="1">
              <w:r w:rsidR="00210F52" w:rsidRPr="00574593">
                <w:rPr>
                  <w:b w:val="0"/>
                </w:rPr>
                <w:t>Temel Ortak</w:t>
              </w:r>
              <w:r w:rsidR="00210F52" w:rsidRPr="00574593">
                <w:rPr>
                  <w:b w:val="0"/>
                  <w:webHidden/>
                </w:rPr>
                <w:tab/>
              </w:r>
            </w:hyperlink>
          </w:p>
        </w:tc>
        <w:tc>
          <w:tcPr>
            <w:tcW w:w="533" w:type="dxa"/>
            <w:tcBorders>
              <w:left w:val="none" w:sz="0" w:space="0" w:color="auto"/>
            </w:tcBorders>
            <w:shd w:val="clear" w:color="auto" w:fill="B8CCE4" w:themeFill="accent1" w:themeFillTint="66"/>
            <w:vAlign w:val="center"/>
          </w:tcPr>
          <w:p w:rsidR="00210F52" w:rsidRDefault="00210F52" w:rsidP="00D708D0">
            <w:pPr>
              <w:cnfStyle w:val="000000010000" w:firstRow="0" w:lastRow="0" w:firstColumn="0" w:lastColumn="0" w:oddVBand="0" w:evenVBand="0" w:oddHBand="0" w:evenHBand="1" w:firstRowFirstColumn="0" w:firstRowLastColumn="0" w:lastRowFirstColumn="0" w:lastRowLastColumn="0"/>
            </w:pPr>
            <w:r>
              <w:t>5</w:t>
            </w:r>
          </w:p>
        </w:tc>
      </w:tr>
      <w:tr w:rsidR="00210F52" w:rsidRPr="0009467B" w:rsidTr="00182C9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755" w:type="dxa"/>
            <w:tcBorders>
              <w:right w:val="none" w:sz="0" w:space="0" w:color="auto"/>
            </w:tcBorders>
            <w:shd w:val="clear" w:color="auto" w:fill="DBE5F1" w:themeFill="accent1" w:themeFillTint="33"/>
            <w:vAlign w:val="center"/>
          </w:tcPr>
          <w:p w:rsidR="00210F52" w:rsidRPr="00574593" w:rsidRDefault="00F54A9C" w:rsidP="00D708D0">
            <w:pPr>
              <w:rPr>
                <w:b w:val="0"/>
              </w:rPr>
            </w:pPr>
            <w:hyperlink w:anchor="_Toc399145185" w:history="1">
              <w:r w:rsidR="00210F52" w:rsidRPr="00574593">
                <w:rPr>
                  <w:b w:val="0"/>
                </w:rPr>
                <w:t>Stratejik Ortak</w:t>
              </w:r>
              <w:r w:rsidR="00210F52" w:rsidRPr="00574593">
                <w:rPr>
                  <w:b w:val="0"/>
                  <w:webHidden/>
                </w:rPr>
                <w:tab/>
              </w:r>
            </w:hyperlink>
          </w:p>
        </w:tc>
        <w:tc>
          <w:tcPr>
            <w:tcW w:w="533" w:type="dxa"/>
            <w:tcBorders>
              <w:left w:val="none" w:sz="0" w:space="0" w:color="auto"/>
            </w:tcBorders>
            <w:shd w:val="clear" w:color="auto" w:fill="DBE5F1" w:themeFill="accent1" w:themeFillTint="33"/>
            <w:vAlign w:val="center"/>
          </w:tcPr>
          <w:p w:rsidR="00210F52" w:rsidRDefault="00210F52" w:rsidP="00D708D0">
            <w:pPr>
              <w:cnfStyle w:val="000000100000" w:firstRow="0" w:lastRow="0" w:firstColumn="0" w:lastColumn="0" w:oddVBand="0" w:evenVBand="0" w:oddHBand="1" w:evenHBand="0" w:firstRowFirstColumn="0" w:firstRowLastColumn="0" w:lastRowFirstColumn="0" w:lastRowLastColumn="0"/>
            </w:pPr>
            <w:r>
              <w:t>5</w:t>
            </w:r>
          </w:p>
        </w:tc>
      </w:tr>
      <w:tr w:rsidR="0098143C" w:rsidRPr="0009467B" w:rsidTr="00182C9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755" w:type="dxa"/>
            <w:tcBorders>
              <w:right w:val="none" w:sz="0" w:space="0" w:color="auto"/>
            </w:tcBorders>
            <w:shd w:val="clear" w:color="auto" w:fill="B8CCE4" w:themeFill="accent1" w:themeFillTint="66"/>
            <w:vAlign w:val="center"/>
          </w:tcPr>
          <w:p w:rsidR="00210F52" w:rsidRPr="00574593" w:rsidRDefault="00F54A9C" w:rsidP="00D708D0">
            <w:pPr>
              <w:rPr>
                <w:b w:val="0"/>
              </w:rPr>
            </w:pPr>
            <w:hyperlink w:anchor="_Toc399145186" w:history="1">
              <w:r w:rsidR="00210F52" w:rsidRPr="00574593">
                <w:rPr>
                  <w:b w:val="0"/>
                </w:rPr>
                <w:t>DURUM ANALİZİ</w:t>
              </w:r>
              <w:r w:rsidR="00210F52" w:rsidRPr="00574593">
                <w:rPr>
                  <w:b w:val="0"/>
                  <w:webHidden/>
                </w:rPr>
                <w:tab/>
              </w:r>
            </w:hyperlink>
          </w:p>
        </w:tc>
        <w:tc>
          <w:tcPr>
            <w:tcW w:w="533" w:type="dxa"/>
            <w:tcBorders>
              <w:left w:val="none" w:sz="0" w:space="0" w:color="auto"/>
            </w:tcBorders>
            <w:shd w:val="clear" w:color="auto" w:fill="B8CCE4" w:themeFill="accent1" w:themeFillTint="66"/>
            <w:vAlign w:val="center"/>
          </w:tcPr>
          <w:p w:rsidR="00210F52" w:rsidRDefault="00210F52" w:rsidP="00D708D0">
            <w:pPr>
              <w:cnfStyle w:val="000000010000" w:firstRow="0" w:lastRow="0" w:firstColumn="0" w:lastColumn="0" w:oddVBand="0" w:evenVBand="0" w:oddHBand="0" w:evenHBand="1" w:firstRowFirstColumn="0" w:firstRowLastColumn="0" w:lastRowFirstColumn="0" w:lastRowLastColumn="0"/>
            </w:pPr>
            <w:r>
              <w:t>6</w:t>
            </w:r>
          </w:p>
        </w:tc>
      </w:tr>
      <w:tr w:rsidR="00210F52" w:rsidRPr="0009467B" w:rsidTr="00182C9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755" w:type="dxa"/>
            <w:tcBorders>
              <w:right w:val="none" w:sz="0" w:space="0" w:color="auto"/>
            </w:tcBorders>
            <w:shd w:val="clear" w:color="auto" w:fill="DBE5F1" w:themeFill="accent1" w:themeFillTint="33"/>
            <w:vAlign w:val="center"/>
          </w:tcPr>
          <w:p w:rsidR="00210F52" w:rsidRPr="00574593" w:rsidRDefault="00F54A9C" w:rsidP="00D708D0">
            <w:pPr>
              <w:rPr>
                <w:b w:val="0"/>
              </w:rPr>
            </w:pPr>
            <w:hyperlink w:anchor="_Toc399145187" w:history="1">
              <w:r w:rsidR="00210F52" w:rsidRPr="00574593">
                <w:rPr>
                  <w:b w:val="0"/>
                </w:rPr>
                <w:t>Personel Durumu</w:t>
              </w:r>
              <w:r w:rsidR="00210F52" w:rsidRPr="00574593">
                <w:rPr>
                  <w:b w:val="0"/>
                  <w:webHidden/>
                </w:rPr>
                <w:tab/>
              </w:r>
            </w:hyperlink>
          </w:p>
        </w:tc>
        <w:tc>
          <w:tcPr>
            <w:tcW w:w="533" w:type="dxa"/>
            <w:tcBorders>
              <w:left w:val="none" w:sz="0" w:space="0" w:color="auto"/>
            </w:tcBorders>
            <w:shd w:val="clear" w:color="auto" w:fill="DBE5F1" w:themeFill="accent1" w:themeFillTint="33"/>
            <w:vAlign w:val="center"/>
          </w:tcPr>
          <w:p w:rsidR="00210F52" w:rsidRDefault="00210F52" w:rsidP="00D708D0">
            <w:pPr>
              <w:cnfStyle w:val="000000100000" w:firstRow="0" w:lastRow="0" w:firstColumn="0" w:lastColumn="0" w:oddVBand="0" w:evenVBand="0" w:oddHBand="1" w:evenHBand="0" w:firstRowFirstColumn="0" w:firstRowLastColumn="0" w:lastRowFirstColumn="0" w:lastRowLastColumn="0"/>
            </w:pPr>
            <w:r>
              <w:t>10</w:t>
            </w:r>
          </w:p>
        </w:tc>
      </w:tr>
      <w:tr w:rsidR="0098143C" w:rsidRPr="0009467B" w:rsidTr="00182C9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755" w:type="dxa"/>
            <w:tcBorders>
              <w:right w:val="none" w:sz="0" w:space="0" w:color="auto"/>
            </w:tcBorders>
            <w:shd w:val="clear" w:color="auto" w:fill="B8CCE4" w:themeFill="accent1" w:themeFillTint="66"/>
            <w:vAlign w:val="center"/>
          </w:tcPr>
          <w:p w:rsidR="00210F52" w:rsidRPr="00574593" w:rsidRDefault="00F54A9C" w:rsidP="00D708D0">
            <w:pPr>
              <w:rPr>
                <w:b w:val="0"/>
              </w:rPr>
            </w:pPr>
            <w:hyperlink w:anchor="_Toc399145188" w:history="1">
              <w:r w:rsidR="00210F52" w:rsidRPr="00574593">
                <w:rPr>
                  <w:b w:val="0"/>
                </w:rPr>
                <w:t>GZFT ANALİZİ</w:t>
              </w:r>
              <w:r w:rsidR="00210F52" w:rsidRPr="00574593">
                <w:rPr>
                  <w:b w:val="0"/>
                  <w:webHidden/>
                </w:rPr>
                <w:tab/>
              </w:r>
            </w:hyperlink>
          </w:p>
        </w:tc>
        <w:tc>
          <w:tcPr>
            <w:tcW w:w="533" w:type="dxa"/>
            <w:tcBorders>
              <w:left w:val="none" w:sz="0" w:space="0" w:color="auto"/>
            </w:tcBorders>
            <w:shd w:val="clear" w:color="auto" w:fill="B8CCE4" w:themeFill="accent1" w:themeFillTint="66"/>
            <w:vAlign w:val="center"/>
          </w:tcPr>
          <w:p w:rsidR="00210F52" w:rsidRDefault="00210F52" w:rsidP="00D708D0">
            <w:pPr>
              <w:cnfStyle w:val="000000010000" w:firstRow="0" w:lastRow="0" w:firstColumn="0" w:lastColumn="0" w:oddVBand="0" w:evenVBand="0" w:oddHBand="0" w:evenHBand="1" w:firstRowFirstColumn="0" w:firstRowLastColumn="0" w:lastRowFirstColumn="0" w:lastRowLastColumn="0"/>
            </w:pPr>
            <w:r>
              <w:t>12</w:t>
            </w:r>
          </w:p>
        </w:tc>
      </w:tr>
      <w:tr w:rsidR="00210F52" w:rsidRPr="0009467B" w:rsidTr="00182C9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755" w:type="dxa"/>
            <w:tcBorders>
              <w:right w:val="none" w:sz="0" w:space="0" w:color="auto"/>
            </w:tcBorders>
            <w:shd w:val="clear" w:color="auto" w:fill="DBE5F1" w:themeFill="accent1" w:themeFillTint="33"/>
            <w:vAlign w:val="center"/>
          </w:tcPr>
          <w:p w:rsidR="00210F52" w:rsidRPr="00574593" w:rsidRDefault="00F54A9C" w:rsidP="00D708D0">
            <w:pPr>
              <w:rPr>
                <w:b w:val="0"/>
              </w:rPr>
            </w:pPr>
            <w:hyperlink r:id="rId11" w:anchor="_Toc399145189" w:history="1">
              <w:r w:rsidR="00210F52" w:rsidRPr="00574593">
                <w:rPr>
                  <w:b w:val="0"/>
                </w:rPr>
                <w:t>Güçlü Yönlerimiz</w:t>
              </w:r>
              <w:r w:rsidR="00210F52" w:rsidRPr="00574593">
                <w:rPr>
                  <w:b w:val="0"/>
                  <w:webHidden/>
                </w:rPr>
                <w:tab/>
              </w:r>
            </w:hyperlink>
          </w:p>
        </w:tc>
        <w:tc>
          <w:tcPr>
            <w:tcW w:w="533" w:type="dxa"/>
            <w:tcBorders>
              <w:left w:val="none" w:sz="0" w:space="0" w:color="auto"/>
            </w:tcBorders>
            <w:shd w:val="clear" w:color="auto" w:fill="DBE5F1" w:themeFill="accent1" w:themeFillTint="33"/>
            <w:vAlign w:val="center"/>
          </w:tcPr>
          <w:p w:rsidR="00210F52" w:rsidRDefault="00210F52" w:rsidP="00D708D0">
            <w:pPr>
              <w:cnfStyle w:val="000000100000" w:firstRow="0" w:lastRow="0" w:firstColumn="0" w:lastColumn="0" w:oddVBand="0" w:evenVBand="0" w:oddHBand="1" w:evenHBand="0" w:firstRowFirstColumn="0" w:firstRowLastColumn="0" w:lastRowFirstColumn="0" w:lastRowLastColumn="0"/>
            </w:pPr>
            <w:r>
              <w:t>12</w:t>
            </w:r>
          </w:p>
        </w:tc>
      </w:tr>
      <w:tr w:rsidR="0098143C" w:rsidRPr="0009467B" w:rsidTr="00182C9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755" w:type="dxa"/>
            <w:tcBorders>
              <w:right w:val="none" w:sz="0" w:space="0" w:color="auto"/>
            </w:tcBorders>
            <w:shd w:val="clear" w:color="auto" w:fill="B8CCE4" w:themeFill="accent1" w:themeFillTint="66"/>
            <w:vAlign w:val="center"/>
          </w:tcPr>
          <w:p w:rsidR="00210F52" w:rsidRPr="00574593" w:rsidRDefault="00F54A9C" w:rsidP="00D708D0">
            <w:pPr>
              <w:rPr>
                <w:b w:val="0"/>
              </w:rPr>
            </w:pPr>
            <w:hyperlink r:id="rId12" w:anchor="_Toc399145190" w:history="1">
              <w:r w:rsidR="00210F52" w:rsidRPr="00574593">
                <w:rPr>
                  <w:b w:val="0"/>
                </w:rPr>
                <w:t>Zayıf Yönlerimiz</w:t>
              </w:r>
              <w:r w:rsidR="00210F52" w:rsidRPr="00574593">
                <w:rPr>
                  <w:b w:val="0"/>
                  <w:webHidden/>
                </w:rPr>
                <w:tab/>
              </w:r>
            </w:hyperlink>
          </w:p>
        </w:tc>
        <w:tc>
          <w:tcPr>
            <w:tcW w:w="533" w:type="dxa"/>
            <w:tcBorders>
              <w:left w:val="none" w:sz="0" w:space="0" w:color="auto"/>
            </w:tcBorders>
            <w:shd w:val="clear" w:color="auto" w:fill="B8CCE4" w:themeFill="accent1" w:themeFillTint="66"/>
            <w:vAlign w:val="center"/>
          </w:tcPr>
          <w:p w:rsidR="00210F52" w:rsidRDefault="00210F52" w:rsidP="00D708D0">
            <w:pPr>
              <w:cnfStyle w:val="000000010000" w:firstRow="0" w:lastRow="0" w:firstColumn="0" w:lastColumn="0" w:oddVBand="0" w:evenVBand="0" w:oddHBand="0" w:evenHBand="1" w:firstRowFirstColumn="0" w:firstRowLastColumn="0" w:lastRowFirstColumn="0" w:lastRowLastColumn="0"/>
            </w:pPr>
            <w:r>
              <w:t>13</w:t>
            </w:r>
          </w:p>
        </w:tc>
      </w:tr>
      <w:tr w:rsidR="00210F52" w:rsidRPr="0009467B" w:rsidTr="00182C9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755" w:type="dxa"/>
            <w:tcBorders>
              <w:right w:val="none" w:sz="0" w:space="0" w:color="auto"/>
            </w:tcBorders>
            <w:shd w:val="clear" w:color="auto" w:fill="DBE5F1" w:themeFill="accent1" w:themeFillTint="33"/>
            <w:vAlign w:val="center"/>
          </w:tcPr>
          <w:p w:rsidR="00210F52" w:rsidRPr="00574593" w:rsidRDefault="00F54A9C" w:rsidP="00D708D0">
            <w:pPr>
              <w:rPr>
                <w:b w:val="0"/>
              </w:rPr>
            </w:pPr>
            <w:hyperlink r:id="rId13" w:anchor="_Toc399145191" w:history="1">
              <w:r w:rsidR="00210F52" w:rsidRPr="00574593">
                <w:rPr>
                  <w:b w:val="0"/>
                </w:rPr>
                <w:t>Fırsatlar</w:t>
              </w:r>
              <w:r w:rsidR="00210F52" w:rsidRPr="00574593">
                <w:rPr>
                  <w:b w:val="0"/>
                  <w:webHidden/>
                </w:rPr>
                <w:tab/>
              </w:r>
            </w:hyperlink>
          </w:p>
        </w:tc>
        <w:tc>
          <w:tcPr>
            <w:tcW w:w="533" w:type="dxa"/>
            <w:tcBorders>
              <w:left w:val="none" w:sz="0" w:space="0" w:color="auto"/>
            </w:tcBorders>
            <w:shd w:val="clear" w:color="auto" w:fill="DBE5F1" w:themeFill="accent1" w:themeFillTint="33"/>
            <w:vAlign w:val="center"/>
          </w:tcPr>
          <w:p w:rsidR="00210F52" w:rsidRDefault="00210F52" w:rsidP="00D708D0">
            <w:pPr>
              <w:cnfStyle w:val="000000100000" w:firstRow="0" w:lastRow="0" w:firstColumn="0" w:lastColumn="0" w:oddVBand="0" w:evenVBand="0" w:oddHBand="1" w:evenHBand="0" w:firstRowFirstColumn="0" w:firstRowLastColumn="0" w:lastRowFirstColumn="0" w:lastRowLastColumn="0"/>
            </w:pPr>
            <w:r>
              <w:t>14</w:t>
            </w:r>
          </w:p>
        </w:tc>
      </w:tr>
      <w:tr w:rsidR="0098143C" w:rsidRPr="0009467B" w:rsidTr="00182C9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755" w:type="dxa"/>
            <w:tcBorders>
              <w:right w:val="none" w:sz="0" w:space="0" w:color="auto"/>
            </w:tcBorders>
            <w:shd w:val="clear" w:color="auto" w:fill="B8CCE4" w:themeFill="accent1" w:themeFillTint="66"/>
            <w:vAlign w:val="center"/>
          </w:tcPr>
          <w:p w:rsidR="00210F52" w:rsidRPr="00574593" w:rsidRDefault="00F54A9C" w:rsidP="00D708D0">
            <w:pPr>
              <w:rPr>
                <w:b w:val="0"/>
              </w:rPr>
            </w:pPr>
            <w:hyperlink r:id="rId14" w:anchor="_Toc399145192" w:history="1">
              <w:r w:rsidR="00210F52" w:rsidRPr="00574593">
                <w:rPr>
                  <w:b w:val="0"/>
                </w:rPr>
                <w:t>Tehditler</w:t>
              </w:r>
              <w:r w:rsidR="00210F52" w:rsidRPr="00574593">
                <w:rPr>
                  <w:b w:val="0"/>
                  <w:webHidden/>
                </w:rPr>
                <w:tab/>
              </w:r>
            </w:hyperlink>
          </w:p>
        </w:tc>
        <w:tc>
          <w:tcPr>
            <w:tcW w:w="533" w:type="dxa"/>
            <w:tcBorders>
              <w:left w:val="none" w:sz="0" w:space="0" w:color="auto"/>
            </w:tcBorders>
            <w:shd w:val="clear" w:color="auto" w:fill="B8CCE4" w:themeFill="accent1" w:themeFillTint="66"/>
            <w:vAlign w:val="center"/>
          </w:tcPr>
          <w:p w:rsidR="00210F52" w:rsidRDefault="00210F52" w:rsidP="00D708D0">
            <w:pPr>
              <w:cnfStyle w:val="000000010000" w:firstRow="0" w:lastRow="0" w:firstColumn="0" w:lastColumn="0" w:oddVBand="0" w:evenVBand="0" w:oddHBand="0" w:evenHBand="1" w:firstRowFirstColumn="0" w:firstRowLastColumn="0" w:lastRowFirstColumn="0" w:lastRowLastColumn="0"/>
            </w:pPr>
            <w:r>
              <w:t>15</w:t>
            </w:r>
          </w:p>
        </w:tc>
      </w:tr>
      <w:tr w:rsidR="00210F52" w:rsidRPr="0009467B" w:rsidTr="00182C9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755" w:type="dxa"/>
            <w:tcBorders>
              <w:right w:val="none" w:sz="0" w:space="0" w:color="auto"/>
            </w:tcBorders>
            <w:shd w:val="clear" w:color="auto" w:fill="DBE5F1" w:themeFill="accent1" w:themeFillTint="33"/>
            <w:vAlign w:val="center"/>
          </w:tcPr>
          <w:p w:rsidR="00210F52" w:rsidRPr="00574593" w:rsidRDefault="00F54A9C" w:rsidP="00D708D0">
            <w:pPr>
              <w:rPr>
                <w:b w:val="0"/>
              </w:rPr>
            </w:pPr>
            <w:hyperlink r:id="rId15" w:anchor="_Toc399145193" w:history="1">
              <w:r w:rsidR="00210F52" w:rsidRPr="00574593">
                <w:rPr>
                  <w:b w:val="0"/>
                </w:rPr>
                <w:t>MİSYONUMUZ</w:t>
              </w:r>
              <w:r w:rsidR="00210F52" w:rsidRPr="00574593">
                <w:rPr>
                  <w:b w:val="0"/>
                  <w:webHidden/>
                </w:rPr>
                <w:tab/>
              </w:r>
            </w:hyperlink>
          </w:p>
        </w:tc>
        <w:tc>
          <w:tcPr>
            <w:tcW w:w="533" w:type="dxa"/>
            <w:tcBorders>
              <w:left w:val="none" w:sz="0" w:space="0" w:color="auto"/>
            </w:tcBorders>
            <w:shd w:val="clear" w:color="auto" w:fill="DBE5F1" w:themeFill="accent1" w:themeFillTint="33"/>
            <w:vAlign w:val="center"/>
          </w:tcPr>
          <w:p w:rsidR="00210F52" w:rsidRDefault="00210F52" w:rsidP="00D708D0">
            <w:pPr>
              <w:cnfStyle w:val="000000100000" w:firstRow="0" w:lastRow="0" w:firstColumn="0" w:lastColumn="0" w:oddVBand="0" w:evenVBand="0" w:oddHBand="1" w:evenHBand="0" w:firstRowFirstColumn="0" w:firstRowLastColumn="0" w:lastRowFirstColumn="0" w:lastRowLastColumn="0"/>
            </w:pPr>
            <w:r>
              <w:t>16</w:t>
            </w:r>
          </w:p>
        </w:tc>
      </w:tr>
      <w:tr w:rsidR="0098143C" w:rsidRPr="0009467B" w:rsidTr="00182C9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755" w:type="dxa"/>
            <w:tcBorders>
              <w:right w:val="none" w:sz="0" w:space="0" w:color="auto"/>
            </w:tcBorders>
            <w:shd w:val="clear" w:color="auto" w:fill="B8CCE4" w:themeFill="accent1" w:themeFillTint="66"/>
            <w:vAlign w:val="center"/>
          </w:tcPr>
          <w:p w:rsidR="00210F52" w:rsidRPr="00574593" w:rsidRDefault="00F54A9C" w:rsidP="00D708D0">
            <w:pPr>
              <w:rPr>
                <w:b w:val="0"/>
              </w:rPr>
            </w:pPr>
            <w:hyperlink r:id="rId16" w:anchor="_Toc399145194" w:history="1">
              <w:r w:rsidR="00210F52" w:rsidRPr="00574593">
                <w:rPr>
                  <w:b w:val="0"/>
                </w:rPr>
                <w:t>VİZYONUMUZ</w:t>
              </w:r>
              <w:r w:rsidR="00210F52" w:rsidRPr="00574593">
                <w:rPr>
                  <w:b w:val="0"/>
                  <w:webHidden/>
                </w:rPr>
                <w:tab/>
              </w:r>
            </w:hyperlink>
          </w:p>
        </w:tc>
        <w:tc>
          <w:tcPr>
            <w:tcW w:w="533" w:type="dxa"/>
            <w:tcBorders>
              <w:left w:val="none" w:sz="0" w:space="0" w:color="auto"/>
            </w:tcBorders>
            <w:shd w:val="clear" w:color="auto" w:fill="B8CCE4" w:themeFill="accent1" w:themeFillTint="66"/>
            <w:vAlign w:val="center"/>
          </w:tcPr>
          <w:p w:rsidR="00210F52" w:rsidRDefault="00210F52" w:rsidP="00D708D0">
            <w:pPr>
              <w:cnfStyle w:val="000000010000" w:firstRow="0" w:lastRow="0" w:firstColumn="0" w:lastColumn="0" w:oddVBand="0" w:evenVBand="0" w:oddHBand="0" w:evenHBand="1" w:firstRowFirstColumn="0" w:firstRowLastColumn="0" w:lastRowFirstColumn="0" w:lastRowLastColumn="0"/>
            </w:pPr>
            <w:r>
              <w:t>17</w:t>
            </w:r>
          </w:p>
        </w:tc>
      </w:tr>
      <w:tr w:rsidR="00210F52" w:rsidRPr="0009467B" w:rsidTr="00182C9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755" w:type="dxa"/>
            <w:tcBorders>
              <w:right w:val="none" w:sz="0" w:space="0" w:color="auto"/>
            </w:tcBorders>
            <w:shd w:val="clear" w:color="auto" w:fill="DBE5F1" w:themeFill="accent1" w:themeFillTint="33"/>
            <w:vAlign w:val="center"/>
          </w:tcPr>
          <w:p w:rsidR="00210F52" w:rsidRPr="00574593" w:rsidRDefault="00F54A9C" w:rsidP="00D708D0">
            <w:pPr>
              <w:rPr>
                <w:b w:val="0"/>
              </w:rPr>
            </w:pPr>
            <w:hyperlink r:id="rId17" w:anchor="_Toc399145195" w:history="1">
              <w:r w:rsidR="00210F52" w:rsidRPr="00574593">
                <w:rPr>
                  <w:b w:val="0"/>
                </w:rPr>
                <w:t>TEMEL DEĞERLERİMİZ</w:t>
              </w:r>
              <w:r w:rsidR="00210F52" w:rsidRPr="00574593">
                <w:rPr>
                  <w:b w:val="0"/>
                  <w:webHidden/>
                </w:rPr>
                <w:tab/>
              </w:r>
            </w:hyperlink>
          </w:p>
        </w:tc>
        <w:tc>
          <w:tcPr>
            <w:tcW w:w="533" w:type="dxa"/>
            <w:tcBorders>
              <w:left w:val="none" w:sz="0" w:space="0" w:color="auto"/>
            </w:tcBorders>
            <w:shd w:val="clear" w:color="auto" w:fill="DBE5F1" w:themeFill="accent1" w:themeFillTint="33"/>
            <w:vAlign w:val="center"/>
          </w:tcPr>
          <w:p w:rsidR="00210F52" w:rsidRDefault="00210F52" w:rsidP="00D708D0">
            <w:pPr>
              <w:cnfStyle w:val="000000100000" w:firstRow="0" w:lastRow="0" w:firstColumn="0" w:lastColumn="0" w:oddVBand="0" w:evenVBand="0" w:oddHBand="1" w:evenHBand="0" w:firstRowFirstColumn="0" w:firstRowLastColumn="0" w:lastRowFirstColumn="0" w:lastRowLastColumn="0"/>
            </w:pPr>
            <w:r>
              <w:t>18</w:t>
            </w:r>
          </w:p>
        </w:tc>
      </w:tr>
      <w:tr w:rsidR="0098143C" w:rsidRPr="0009467B" w:rsidTr="00182C9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755" w:type="dxa"/>
            <w:tcBorders>
              <w:right w:val="none" w:sz="0" w:space="0" w:color="auto"/>
            </w:tcBorders>
            <w:shd w:val="clear" w:color="auto" w:fill="B8CCE4" w:themeFill="accent1" w:themeFillTint="66"/>
            <w:vAlign w:val="center"/>
          </w:tcPr>
          <w:p w:rsidR="00210F52" w:rsidRPr="00574593" w:rsidRDefault="00F54A9C" w:rsidP="00D708D0">
            <w:pPr>
              <w:rPr>
                <w:b w:val="0"/>
              </w:rPr>
            </w:pPr>
            <w:hyperlink w:anchor="_Toc399145196" w:history="1">
              <w:r w:rsidR="00210F52" w:rsidRPr="00574593">
                <w:rPr>
                  <w:b w:val="0"/>
                </w:rPr>
                <w:t>STRATEJİK ALAN 1</w:t>
              </w:r>
              <w:r w:rsidR="00210F52" w:rsidRPr="00574593">
                <w:rPr>
                  <w:b w:val="0"/>
                  <w:webHidden/>
                </w:rPr>
                <w:tab/>
              </w:r>
            </w:hyperlink>
          </w:p>
        </w:tc>
        <w:tc>
          <w:tcPr>
            <w:tcW w:w="533" w:type="dxa"/>
            <w:tcBorders>
              <w:left w:val="none" w:sz="0" w:space="0" w:color="auto"/>
            </w:tcBorders>
            <w:shd w:val="clear" w:color="auto" w:fill="B8CCE4" w:themeFill="accent1" w:themeFillTint="66"/>
            <w:vAlign w:val="center"/>
          </w:tcPr>
          <w:p w:rsidR="00210F52" w:rsidRDefault="00210F52" w:rsidP="00D708D0">
            <w:pPr>
              <w:cnfStyle w:val="000000010000" w:firstRow="0" w:lastRow="0" w:firstColumn="0" w:lastColumn="0" w:oddVBand="0" w:evenVBand="0" w:oddHBand="0" w:evenHBand="1" w:firstRowFirstColumn="0" w:firstRowLastColumn="0" w:lastRowFirstColumn="0" w:lastRowLastColumn="0"/>
            </w:pPr>
            <w:r>
              <w:t>19</w:t>
            </w:r>
          </w:p>
        </w:tc>
      </w:tr>
      <w:tr w:rsidR="00210F52" w:rsidRPr="0009467B" w:rsidTr="00182C9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755" w:type="dxa"/>
            <w:tcBorders>
              <w:right w:val="none" w:sz="0" w:space="0" w:color="auto"/>
            </w:tcBorders>
            <w:shd w:val="clear" w:color="auto" w:fill="DBE5F1" w:themeFill="accent1" w:themeFillTint="33"/>
            <w:vAlign w:val="center"/>
          </w:tcPr>
          <w:p w:rsidR="00210F52" w:rsidRPr="00574593" w:rsidRDefault="00F54A9C" w:rsidP="00D708D0">
            <w:pPr>
              <w:rPr>
                <w:b w:val="0"/>
              </w:rPr>
            </w:pPr>
            <w:hyperlink w:anchor="_Toc399145197" w:history="1">
              <w:r w:rsidR="00210F52" w:rsidRPr="00574593">
                <w:rPr>
                  <w:b w:val="0"/>
                </w:rPr>
                <w:t>Eğitim Öğretim</w:t>
              </w:r>
              <w:r w:rsidR="00210F52" w:rsidRPr="00574593">
                <w:rPr>
                  <w:b w:val="0"/>
                  <w:webHidden/>
                </w:rPr>
                <w:tab/>
              </w:r>
            </w:hyperlink>
          </w:p>
        </w:tc>
        <w:tc>
          <w:tcPr>
            <w:tcW w:w="533" w:type="dxa"/>
            <w:tcBorders>
              <w:left w:val="none" w:sz="0" w:space="0" w:color="auto"/>
            </w:tcBorders>
            <w:shd w:val="clear" w:color="auto" w:fill="DBE5F1" w:themeFill="accent1" w:themeFillTint="33"/>
            <w:vAlign w:val="center"/>
          </w:tcPr>
          <w:p w:rsidR="00210F52" w:rsidRDefault="00210F52" w:rsidP="00D708D0">
            <w:pPr>
              <w:cnfStyle w:val="000000100000" w:firstRow="0" w:lastRow="0" w:firstColumn="0" w:lastColumn="0" w:oddVBand="0" w:evenVBand="0" w:oddHBand="1" w:evenHBand="0" w:firstRowFirstColumn="0" w:firstRowLastColumn="0" w:lastRowFirstColumn="0" w:lastRowLastColumn="0"/>
            </w:pPr>
            <w:r>
              <w:t>19</w:t>
            </w:r>
          </w:p>
        </w:tc>
      </w:tr>
      <w:tr w:rsidR="0098143C" w:rsidRPr="0009467B" w:rsidTr="00182C9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755" w:type="dxa"/>
            <w:tcBorders>
              <w:right w:val="none" w:sz="0" w:space="0" w:color="auto"/>
            </w:tcBorders>
            <w:shd w:val="clear" w:color="auto" w:fill="B8CCE4" w:themeFill="accent1" w:themeFillTint="66"/>
            <w:vAlign w:val="center"/>
          </w:tcPr>
          <w:p w:rsidR="00210F52" w:rsidRPr="00574593" w:rsidRDefault="00F54A9C" w:rsidP="00D708D0">
            <w:pPr>
              <w:rPr>
                <w:b w:val="0"/>
              </w:rPr>
            </w:pPr>
            <w:hyperlink w:anchor="_Toc399145198" w:history="1">
              <w:r w:rsidR="00210F52" w:rsidRPr="00574593">
                <w:rPr>
                  <w:b w:val="0"/>
                </w:rPr>
                <w:t>STRATEJİK ALAN 2</w:t>
              </w:r>
              <w:r w:rsidR="00210F52" w:rsidRPr="00574593">
                <w:rPr>
                  <w:b w:val="0"/>
                  <w:webHidden/>
                </w:rPr>
                <w:tab/>
              </w:r>
            </w:hyperlink>
          </w:p>
        </w:tc>
        <w:tc>
          <w:tcPr>
            <w:tcW w:w="533" w:type="dxa"/>
            <w:tcBorders>
              <w:left w:val="none" w:sz="0" w:space="0" w:color="auto"/>
            </w:tcBorders>
            <w:shd w:val="clear" w:color="auto" w:fill="B8CCE4" w:themeFill="accent1" w:themeFillTint="66"/>
            <w:vAlign w:val="center"/>
          </w:tcPr>
          <w:p w:rsidR="00210F52" w:rsidRDefault="00210F52" w:rsidP="00D708D0">
            <w:pPr>
              <w:cnfStyle w:val="000000010000" w:firstRow="0" w:lastRow="0" w:firstColumn="0" w:lastColumn="0" w:oddVBand="0" w:evenVBand="0" w:oddHBand="0" w:evenHBand="1" w:firstRowFirstColumn="0" w:firstRowLastColumn="0" w:lastRowFirstColumn="0" w:lastRowLastColumn="0"/>
            </w:pPr>
            <w:r>
              <w:t>22</w:t>
            </w:r>
          </w:p>
        </w:tc>
      </w:tr>
      <w:tr w:rsidR="00210F52" w:rsidRPr="0009467B" w:rsidTr="00182C9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755" w:type="dxa"/>
            <w:tcBorders>
              <w:right w:val="none" w:sz="0" w:space="0" w:color="auto"/>
            </w:tcBorders>
            <w:shd w:val="clear" w:color="auto" w:fill="DBE5F1" w:themeFill="accent1" w:themeFillTint="33"/>
            <w:vAlign w:val="center"/>
          </w:tcPr>
          <w:p w:rsidR="00210F52" w:rsidRPr="00574593" w:rsidRDefault="00F54A9C" w:rsidP="00D708D0">
            <w:pPr>
              <w:rPr>
                <w:b w:val="0"/>
              </w:rPr>
            </w:pPr>
            <w:hyperlink w:anchor="_Toc399145199" w:history="1">
              <w:r w:rsidR="00210F52" w:rsidRPr="00574593">
                <w:rPr>
                  <w:b w:val="0"/>
                </w:rPr>
                <w:t>Bilimsel Araştırma Alanı</w:t>
              </w:r>
              <w:r w:rsidR="00210F52" w:rsidRPr="00574593">
                <w:rPr>
                  <w:b w:val="0"/>
                  <w:webHidden/>
                </w:rPr>
                <w:tab/>
              </w:r>
            </w:hyperlink>
          </w:p>
        </w:tc>
        <w:tc>
          <w:tcPr>
            <w:tcW w:w="533" w:type="dxa"/>
            <w:tcBorders>
              <w:left w:val="none" w:sz="0" w:space="0" w:color="auto"/>
            </w:tcBorders>
            <w:shd w:val="clear" w:color="auto" w:fill="DBE5F1" w:themeFill="accent1" w:themeFillTint="33"/>
            <w:vAlign w:val="center"/>
          </w:tcPr>
          <w:p w:rsidR="00210F52" w:rsidRDefault="00210F52" w:rsidP="00D708D0">
            <w:pPr>
              <w:cnfStyle w:val="000000100000" w:firstRow="0" w:lastRow="0" w:firstColumn="0" w:lastColumn="0" w:oddVBand="0" w:evenVBand="0" w:oddHBand="1" w:evenHBand="0" w:firstRowFirstColumn="0" w:firstRowLastColumn="0" w:lastRowFirstColumn="0" w:lastRowLastColumn="0"/>
            </w:pPr>
            <w:r>
              <w:t>22</w:t>
            </w:r>
          </w:p>
        </w:tc>
      </w:tr>
      <w:tr w:rsidR="0098143C" w:rsidRPr="0009467B" w:rsidTr="00182C9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755" w:type="dxa"/>
            <w:tcBorders>
              <w:right w:val="none" w:sz="0" w:space="0" w:color="auto"/>
            </w:tcBorders>
            <w:shd w:val="clear" w:color="auto" w:fill="B8CCE4" w:themeFill="accent1" w:themeFillTint="66"/>
            <w:vAlign w:val="center"/>
          </w:tcPr>
          <w:p w:rsidR="00210F52" w:rsidRPr="00574593" w:rsidRDefault="00F54A9C" w:rsidP="00D708D0">
            <w:pPr>
              <w:rPr>
                <w:b w:val="0"/>
              </w:rPr>
            </w:pPr>
            <w:hyperlink w:anchor="_Toc399145200" w:history="1">
              <w:r w:rsidR="00210F52" w:rsidRPr="00574593">
                <w:rPr>
                  <w:b w:val="0"/>
                </w:rPr>
                <w:t>STRATEJİK ALAN 3</w:t>
              </w:r>
              <w:r w:rsidR="00210F52" w:rsidRPr="00574593">
                <w:rPr>
                  <w:b w:val="0"/>
                  <w:webHidden/>
                </w:rPr>
                <w:tab/>
              </w:r>
            </w:hyperlink>
          </w:p>
        </w:tc>
        <w:tc>
          <w:tcPr>
            <w:tcW w:w="533" w:type="dxa"/>
            <w:tcBorders>
              <w:left w:val="none" w:sz="0" w:space="0" w:color="auto"/>
            </w:tcBorders>
            <w:shd w:val="clear" w:color="auto" w:fill="B8CCE4" w:themeFill="accent1" w:themeFillTint="66"/>
            <w:vAlign w:val="center"/>
          </w:tcPr>
          <w:p w:rsidR="00210F52" w:rsidRDefault="00210F52" w:rsidP="00D708D0">
            <w:pPr>
              <w:cnfStyle w:val="000000010000" w:firstRow="0" w:lastRow="0" w:firstColumn="0" w:lastColumn="0" w:oddVBand="0" w:evenVBand="0" w:oddHBand="0" w:evenHBand="1" w:firstRowFirstColumn="0" w:firstRowLastColumn="0" w:lastRowFirstColumn="0" w:lastRowLastColumn="0"/>
            </w:pPr>
            <w:r>
              <w:t>26</w:t>
            </w:r>
          </w:p>
        </w:tc>
      </w:tr>
      <w:tr w:rsidR="00210F52" w:rsidRPr="0009467B" w:rsidTr="00182C9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755" w:type="dxa"/>
            <w:tcBorders>
              <w:right w:val="none" w:sz="0" w:space="0" w:color="auto"/>
            </w:tcBorders>
            <w:shd w:val="clear" w:color="auto" w:fill="DBE5F1" w:themeFill="accent1" w:themeFillTint="33"/>
            <w:vAlign w:val="center"/>
          </w:tcPr>
          <w:p w:rsidR="00210F52" w:rsidRPr="00574593" w:rsidRDefault="00F54A9C" w:rsidP="00D708D0">
            <w:pPr>
              <w:rPr>
                <w:b w:val="0"/>
              </w:rPr>
            </w:pPr>
            <w:hyperlink w:anchor="_Toc399145201" w:history="1">
              <w:r w:rsidR="00210F52" w:rsidRPr="00574593">
                <w:rPr>
                  <w:b w:val="0"/>
                </w:rPr>
                <w:t>Alt Yapı Geliştirme Alanı</w:t>
              </w:r>
              <w:r w:rsidR="00210F52" w:rsidRPr="00574593">
                <w:rPr>
                  <w:b w:val="0"/>
                  <w:webHidden/>
                </w:rPr>
                <w:tab/>
              </w:r>
            </w:hyperlink>
          </w:p>
        </w:tc>
        <w:tc>
          <w:tcPr>
            <w:tcW w:w="533" w:type="dxa"/>
            <w:tcBorders>
              <w:left w:val="none" w:sz="0" w:space="0" w:color="auto"/>
            </w:tcBorders>
            <w:shd w:val="clear" w:color="auto" w:fill="DBE5F1" w:themeFill="accent1" w:themeFillTint="33"/>
            <w:vAlign w:val="center"/>
          </w:tcPr>
          <w:p w:rsidR="00210F52" w:rsidRDefault="00210F52" w:rsidP="00D708D0">
            <w:pPr>
              <w:cnfStyle w:val="000000100000" w:firstRow="0" w:lastRow="0" w:firstColumn="0" w:lastColumn="0" w:oddVBand="0" w:evenVBand="0" w:oddHBand="1" w:evenHBand="0" w:firstRowFirstColumn="0" w:firstRowLastColumn="0" w:lastRowFirstColumn="0" w:lastRowLastColumn="0"/>
            </w:pPr>
            <w:r>
              <w:t>26</w:t>
            </w:r>
          </w:p>
        </w:tc>
      </w:tr>
      <w:tr w:rsidR="0098143C" w:rsidRPr="0009467B" w:rsidTr="00182C9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755" w:type="dxa"/>
            <w:tcBorders>
              <w:right w:val="none" w:sz="0" w:space="0" w:color="auto"/>
            </w:tcBorders>
            <w:shd w:val="clear" w:color="auto" w:fill="B8CCE4" w:themeFill="accent1" w:themeFillTint="66"/>
            <w:vAlign w:val="center"/>
          </w:tcPr>
          <w:p w:rsidR="00210F52" w:rsidRPr="00574593" w:rsidRDefault="00F54A9C" w:rsidP="00D708D0">
            <w:pPr>
              <w:rPr>
                <w:b w:val="0"/>
              </w:rPr>
            </w:pPr>
            <w:hyperlink w:anchor="_Toc399145202" w:history="1">
              <w:r w:rsidR="00210F52" w:rsidRPr="00574593">
                <w:rPr>
                  <w:b w:val="0"/>
                </w:rPr>
                <w:t>STRATEJİK ALAN 4</w:t>
              </w:r>
              <w:r w:rsidR="00210F52" w:rsidRPr="00574593">
                <w:rPr>
                  <w:b w:val="0"/>
                  <w:webHidden/>
                </w:rPr>
                <w:tab/>
              </w:r>
            </w:hyperlink>
          </w:p>
        </w:tc>
        <w:tc>
          <w:tcPr>
            <w:tcW w:w="533" w:type="dxa"/>
            <w:tcBorders>
              <w:left w:val="none" w:sz="0" w:space="0" w:color="auto"/>
            </w:tcBorders>
            <w:shd w:val="clear" w:color="auto" w:fill="B8CCE4" w:themeFill="accent1" w:themeFillTint="66"/>
            <w:vAlign w:val="center"/>
          </w:tcPr>
          <w:p w:rsidR="00210F52" w:rsidRDefault="00210F52" w:rsidP="00D708D0">
            <w:pPr>
              <w:cnfStyle w:val="000000010000" w:firstRow="0" w:lastRow="0" w:firstColumn="0" w:lastColumn="0" w:oddVBand="0" w:evenVBand="0" w:oddHBand="0" w:evenHBand="1" w:firstRowFirstColumn="0" w:firstRowLastColumn="0" w:lastRowFirstColumn="0" w:lastRowLastColumn="0"/>
            </w:pPr>
            <w:r>
              <w:t>28</w:t>
            </w:r>
          </w:p>
        </w:tc>
      </w:tr>
      <w:tr w:rsidR="00210F52" w:rsidRPr="0009467B" w:rsidTr="00182C9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755" w:type="dxa"/>
            <w:tcBorders>
              <w:right w:val="none" w:sz="0" w:space="0" w:color="auto"/>
            </w:tcBorders>
            <w:shd w:val="clear" w:color="auto" w:fill="DBE5F1" w:themeFill="accent1" w:themeFillTint="33"/>
            <w:vAlign w:val="center"/>
          </w:tcPr>
          <w:p w:rsidR="00210F52" w:rsidRPr="00574593" w:rsidRDefault="00F54A9C" w:rsidP="00D708D0">
            <w:pPr>
              <w:rPr>
                <w:b w:val="0"/>
              </w:rPr>
            </w:pPr>
            <w:hyperlink w:anchor="_Toc399145203" w:history="1">
              <w:r w:rsidR="00210F52" w:rsidRPr="00574593">
                <w:rPr>
                  <w:b w:val="0"/>
                </w:rPr>
                <w:t>İnsan Kaynakları</w:t>
              </w:r>
              <w:r w:rsidR="00210F52" w:rsidRPr="00574593">
                <w:rPr>
                  <w:b w:val="0"/>
                  <w:webHidden/>
                </w:rPr>
                <w:tab/>
              </w:r>
            </w:hyperlink>
          </w:p>
        </w:tc>
        <w:tc>
          <w:tcPr>
            <w:tcW w:w="533" w:type="dxa"/>
            <w:tcBorders>
              <w:left w:val="none" w:sz="0" w:space="0" w:color="auto"/>
            </w:tcBorders>
            <w:shd w:val="clear" w:color="auto" w:fill="DBE5F1" w:themeFill="accent1" w:themeFillTint="33"/>
            <w:vAlign w:val="center"/>
          </w:tcPr>
          <w:p w:rsidR="00210F52" w:rsidRDefault="00210F52" w:rsidP="00D708D0">
            <w:pPr>
              <w:cnfStyle w:val="000000100000" w:firstRow="0" w:lastRow="0" w:firstColumn="0" w:lastColumn="0" w:oddVBand="0" w:evenVBand="0" w:oddHBand="1" w:evenHBand="0" w:firstRowFirstColumn="0" w:firstRowLastColumn="0" w:lastRowFirstColumn="0" w:lastRowLastColumn="0"/>
            </w:pPr>
            <w:r>
              <w:t>28</w:t>
            </w:r>
          </w:p>
        </w:tc>
      </w:tr>
      <w:tr w:rsidR="0098143C" w:rsidRPr="0009467B" w:rsidTr="00182C9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755" w:type="dxa"/>
            <w:tcBorders>
              <w:right w:val="none" w:sz="0" w:space="0" w:color="auto"/>
            </w:tcBorders>
            <w:shd w:val="clear" w:color="auto" w:fill="B8CCE4" w:themeFill="accent1" w:themeFillTint="66"/>
            <w:vAlign w:val="center"/>
          </w:tcPr>
          <w:p w:rsidR="00210F52" w:rsidRPr="00574593" w:rsidRDefault="00F54A9C" w:rsidP="00D708D0">
            <w:pPr>
              <w:rPr>
                <w:b w:val="0"/>
              </w:rPr>
            </w:pPr>
            <w:hyperlink w:anchor="_Toc399145204" w:history="1">
              <w:r w:rsidR="00210F52" w:rsidRPr="00574593">
                <w:rPr>
                  <w:b w:val="0"/>
                </w:rPr>
                <w:t>STRATEJİK ALAN 5</w:t>
              </w:r>
              <w:r w:rsidR="00210F52" w:rsidRPr="00574593">
                <w:rPr>
                  <w:b w:val="0"/>
                  <w:webHidden/>
                </w:rPr>
                <w:tab/>
              </w:r>
            </w:hyperlink>
          </w:p>
        </w:tc>
        <w:tc>
          <w:tcPr>
            <w:tcW w:w="533" w:type="dxa"/>
            <w:tcBorders>
              <w:left w:val="none" w:sz="0" w:space="0" w:color="auto"/>
            </w:tcBorders>
            <w:shd w:val="clear" w:color="auto" w:fill="B8CCE4" w:themeFill="accent1" w:themeFillTint="66"/>
            <w:vAlign w:val="center"/>
          </w:tcPr>
          <w:p w:rsidR="00210F52" w:rsidRDefault="00210F52" w:rsidP="00D708D0">
            <w:pPr>
              <w:cnfStyle w:val="000000010000" w:firstRow="0" w:lastRow="0" w:firstColumn="0" w:lastColumn="0" w:oddVBand="0" w:evenVBand="0" w:oddHBand="0" w:evenHBand="1" w:firstRowFirstColumn="0" w:firstRowLastColumn="0" w:lastRowFirstColumn="0" w:lastRowLastColumn="0"/>
            </w:pPr>
            <w:r>
              <w:t>30</w:t>
            </w:r>
          </w:p>
        </w:tc>
      </w:tr>
      <w:tr w:rsidR="00210F52" w:rsidRPr="0009467B" w:rsidTr="00182C9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755" w:type="dxa"/>
            <w:tcBorders>
              <w:right w:val="none" w:sz="0" w:space="0" w:color="auto"/>
            </w:tcBorders>
            <w:shd w:val="clear" w:color="auto" w:fill="DBE5F1" w:themeFill="accent1" w:themeFillTint="33"/>
            <w:vAlign w:val="center"/>
          </w:tcPr>
          <w:p w:rsidR="00210F52" w:rsidRPr="00574593" w:rsidRDefault="00F54A9C" w:rsidP="00D708D0">
            <w:pPr>
              <w:rPr>
                <w:b w:val="0"/>
              </w:rPr>
            </w:pPr>
            <w:hyperlink w:anchor="_Toc399145205" w:history="1">
              <w:r w:rsidR="00210F52" w:rsidRPr="00574593">
                <w:rPr>
                  <w:b w:val="0"/>
                </w:rPr>
                <w:t>Kurumsal Gelişim ve İşleyiş Alanı</w:t>
              </w:r>
              <w:r w:rsidR="00210F52" w:rsidRPr="00574593">
                <w:rPr>
                  <w:b w:val="0"/>
                  <w:webHidden/>
                </w:rPr>
                <w:tab/>
              </w:r>
            </w:hyperlink>
          </w:p>
        </w:tc>
        <w:tc>
          <w:tcPr>
            <w:tcW w:w="533" w:type="dxa"/>
            <w:tcBorders>
              <w:left w:val="none" w:sz="0" w:space="0" w:color="auto"/>
            </w:tcBorders>
            <w:shd w:val="clear" w:color="auto" w:fill="DBE5F1" w:themeFill="accent1" w:themeFillTint="33"/>
            <w:vAlign w:val="center"/>
          </w:tcPr>
          <w:p w:rsidR="00210F52" w:rsidRDefault="00210F52" w:rsidP="00D708D0">
            <w:pPr>
              <w:cnfStyle w:val="000000100000" w:firstRow="0" w:lastRow="0" w:firstColumn="0" w:lastColumn="0" w:oddVBand="0" w:evenVBand="0" w:oddHBand="1" w:evenHBand="0" w:firstRowFirstColumn="0" w:firstRowLastColumn="0" w:lastRowFirstColumn="0" w:lastRowLastColumn="0"/>
            </w:pPr>
            <w:r>
              <w:t>30</w:t>
            </w:r>
          </w:p>
        </w:tc>
      </w:tr>
      <w:tr w:rsidR="0098143C" w:rsidRPr="0009467B" w:rsidTr="00182C9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755" w:type="dxa"/>
            <w:tcBorders>
              <w:right w:val="none" w:sz="0" w:space="0" w:color="auto"/>
            </w:tcBorders>
            <w:shd w:val="clear" w:color="auto" w:fill="B8CCE4" w:themeFill="accent1" w:themeFillTint="66"/>
            <w:vAlign w:val="center"/>
          </w:tcPr>
          <w:p w:rsidR="00210F52" w:rsidRPr="00574593" w:rsidRDefault="00F54A9C" w:rsidP="00D708D0">
            <w:pPr>
              <w:rPr>
                <w:b w:val="0"/>
              </w:rPr>
            </w:pPr>
            <w:hyperlink w:anchor="_Toc399145206" w:history="1">
              <w:r w:rsidR="00210F52" w:rsidRPr="00574593">
                <w:rPr>
                  <w:b w:val="0"/>
                </w:rPr>
                <w:t>STARETİK ALAN 6</w:t>
              </w:r>
              <w:r w:rsidR="00210F52" w:rsidRPr="00574593">
                <w:rPr>
                  <w:b w:val="0"/>
                  <w:webHidden/>
                </w:rPr>
                <w:tab/>
              </w:r>
            </w:hyperlink>
          </w:p>
        </w:tc>
        <w:tc>
          <w:tcPr>
            <w:tcW w:w="533" w:type="dxa"/>
            <w:tcBorders>
              <w:left w:val="none" w:sz="0" w:space="0" w:color="auto"/>
            </w:tcBorders>
            <w:shd w:val="clear" w:color="auto" w:fill="B8CCE4" w:themeFill="accent1" w:themeFillTint="66"/>
            <w:vAlign w:val="center"/>
          </w:tcPr>
          <w:p w:rsidR="00210F52" w:rsidRDefault="00210F52" w:rsidP="00D708D0">
            <w:pPr>
              <w:cnfStyle w:val="000000010000" w:firstRow="0" w:lastRow="0" w:firstColumn="0" w:lastColumn="0" w:oddVBand="0" w:evenVBand="0" w:oddHBand="0" w:evenHBand="1" w:firstRowFirstColumn="0" w:firstRowLastColumn="0" w:lastRowFirstColumn="0" w:lastRowLastColumn="0"/>
            </w:pPr>
            <w:r>
              <w:t>33</w:t>
            </w:r>
          </w:p>
        </w:tc>
      </w:tr>
      <w:tr w:rsidR="00210F52" w:rsidRPr="0009467B" w:rsidTr="00182C9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755" w:type="dxa"/>
            <w:tcBorders>
              <w:right w:val="none" w:sz="0" w:space="0" w:color="auto"/>
            </w:tcBorders>
            <w:shd w:val="clear" w:color="auto" w:fill="DBE5F1" w:themeFill="accent1" w:themeFillTint="33"/>
            <w:vAlign w:val="center"/>
          </w:tcPr>
          <w:p w:rsidR="00210F52" w:rsidRPr="00574593" w:rsidRDefault="00F54A9C" w:rsidP="00D708D0">
            <w:pPr>
              <w:rPr>
                <w:b w:val="0"/>
              </w:rPr>
            </w:pPr>
            <w:hyperlink w:anchor="_Toc399145207" w:history="1">
              <w:r w:rsidR="00210F52" w:rsidRPr="00574593">
                <w:rPr>
                  <w:b w:val="0"/>
                </w:rPr>
                <w:t>Finansman Alanı</w:t>
              </w:r>
              <w:r w:rsidR="00210F52" w:rsidRPr="00574593">
                <w:rPr>
                  <w:b w:val="0"/>
                  <w:webHidden/>
                </w:rPr>
                <w:tab/>
              </w:r>
            </w:hyperlink>
          </w:p>
        </w:tc>
        <w:tc>
          <w:tcPr>
            <w:tcW w:w="533" w:type="dxa"/>
            <w:tcBorders>
              <w:left w:val="none" w:sz="0" w:space="0" w:color="auto"/>
            </w:tcBorders>
            <w:shd w:val="clear" w:color="auto" w:fill="DBE5F1" w:themeFill="accent1" w:themeFillTint="33"/>
            <w:vAlign w:val="center"/>
          </w:tcPr>
          <w:p w:rsidR="00210F52" w:rsidRDefault="00210F52" w:rsidP="00D708D0">
            <w:pPr>
              <w:cnfStyle w:val="000000100000" w:firstRow="0" w:lastRow="0" w:firstColumn="0" w:lastColumn="0" w:oddVBand="0" w:evenVBand="0" w:oddHBand="1" w:evenHBand="0" w:firstRowFirstColumn="0" w:firstRowLastColumn="0" w:lastRowFirstColumn="0" w:lastRowLastColumn="0"/>
            </w:pPr>
            <w:r>
              <w:t>33</w:t>
            </w:r>
          </w:p>
        </w:tc>
      </w:tr>
      <w:tr w:rsidR="0098143C" w:rsidRPr="0009467B" w:rsidTr="00182C9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755" w:type="dxa"/>
            <w:tcBorders>
              <w:right w:val="none" w:sz="0" w:space="0" w:color="auto"/>
            </w:tcBorders>
            <w:shd w:val="clear" w:color="auto" w:fill="B8CCE4" w:themeFill="accent1" w:themeFillTint="66"/>
            <w:vAlign w:val="center"/>
          </w:tcPr>
          <w:p w:rsidR="00210F52" w:rsidRPr="00574593" w:rsidRDefault="00F54A9C" w:rsidP="00D708D0">
            <w:pPr>
              <w:rPr>
                <w:b w:val="0"/>
              </w:rPr>
            </w:pPr>
            <w:hyperlink w:anchor="_Toc399145208" w:history="1">
              <w:r w:rsidR="00210F52" w:rsidRPr="00574593">
                <w:rPr>
                  <w:b w:val="0"/>
                </w:rPr>
                <w:t>STRATEJİK ALAN 7</w:t>
              </w:r>
              <w:r w:rsidR="00210F52" w:rsidRPr="00574593">
                <w:rPr>
                  <w:b w:val="0"/>
                  <w:webHidden/>
                </w:rPr>
                <w:tab/>
              </w:r>
            </w:hyperlink>
          </w:p>
        </w:tc>
        <w:tc>
          <w:tcPr>
            <w:tcW w:w="533" w:type="dxa"/>
            <w:tcBorders>
              <w:left w:val="none" w:sz="0" w:space="0" w:color="auto"/>
            </w:tcBorders>
            <w:shd w:val="clear" w:color="auto" w:fill="B8CCE4" w:themeFill="accent1" w:themeFillTint="66"/>
            <w:vAlign w:val="center"/>
          </w:tcPr>
          <w:p w:rsidR="00210F52" w:rsidRDefault="00210F52" w:rsidP="00D708D0">
            <w:pPr>
              <w:cnfStyle w:val="000000010000" w:firstRow="0" w:lastRow="0" w:firstColumn="0" w:lastColumn="0" w:oddVBand="0" w:evenVBand="0" w:oddHBand="0" w:evenHBand="1" w:firstRowFirstColumn="0" w:firstRowLastColumn="0" w:lastRowFirstColumn="0" w:lastRowLastColumn="0"/>
            </w:pPr>
            <w:r>
              <w:t>35</w:t>
            </w:r>
          </w:p>
        </w:tc>
      </w:tr>
      <w:tr w:rsidR="00210F52" w:rsidRPr="0009467B" w:rsidTr="00182C9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755" w:type="dxa"/>
            <w:tcBorders>
              <w:right w:val="none" w:sz="0" w:space="0" w:color="auto"/>
            </w:tcBorders>
            <w:shd w:val="clear" w:color="auto" w:fill="DBE5F1" w:themeFill="accent1" w:themeFillTint="33"/>
            <w:vAlign w:val="center"/>
          </w:tcPr>
          <w:p w:rsidR="00210F52" w:rsidRPr="00574593" w:rsidRDefault="00F54A9C" w:rsidP="00D708D0">
            <w:pPr>
              <w:rPr>
                <w:b w:val="0"/>
              </w:rPr>
            </w:pPr>
            <w:hyperlink w:anchor="_Toc399145209" w:history="1">
              <w:r w:rsidR="00210F52" w:rsidRPr="00574593">
                <w:rPr>
                  <w:b w:val="0"/>
                </w:rPr>
                <w:t>HALKLA İLİŞKİLER VE TOPLUMA HİZMET ALANI</w:t>
              </w:r>
              <w:r w:rsidR="00210F52" w:rsidRPr="00574593">
                <w:rPr>
                  <w:b w:val="0"/>
                  <w:webHidden/>
                </w:rPr>
                <w:tab/>
              </w:r>
            </w:hyperlink>
          </w:p>
        </w:tc>
        <w:tc>
          <w:tcPr>
            <w:tcW w:w="533" w:type="dxa"/>
            <w:tcBorders>
              <w:left w:val="none" w:sz="0" w:space="0" w:color="auto"/>
            </w:tcBorders>
            <w:shd w:val="clear" w:color="auto" w:fill="DBE5F1" w:themeFill="accent1" w:themeFillTint="33"/>
            <w:vAlign w:val="center"/>
          </w:tcPr>
          <w:p w:rsidR="00210F52" w:rsidRDefault="00210F52" w:rsidP="00D708D0">
            <w:pPr>
              <w:cnfStyle w:val="000000100000" w:firstRow="0" w:lastRow="0" w:firstColumn="0" w:lastColumn="0" w:oddVBand="0" w:evenVBand="0" w:oddHBand="1" w:evenHBand="0" w:firstRowFirstColumn="0" w:firstRowLastColumn="0" w:lastRowFirstColumn="0" w:lastRowLastColumn="0"/>
            </w:pPr>
            <w:r>
              <w:t>35</w:t>
            </w:r>
          </w:p>
        </w:tc>
      </w:tr>
      <w:tr w:rsidR="0098143C" w:rsidRPr="0009467B" w:rsidTr="00182C9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755" w:type="dxa"/>
            <w:tcBorders>
              <w:right w:val="none" w:sz="0" w:space="0" w:color="auto"/>
            </w:tcBorders>
            <w:shd w:val="clear" w:color="auto" w:fill="B8CCE4" w:themeFill="accent1" w:themeFillTint="66"/>
            <w:vAlign w:val="center"/>
          </w:tcPr>
          <w:p w:rsidR="00210F52" w:rsidRPr="00574593" w:rsidRDefault="00F54A9C" w:rsidP="00D708D0">
            <w:pPr>
              <w:rPr>
                <w:b w:val="0"/>
              </w:rPr>
            </w:pPr>
            <w:hyperlink w:anchor="_Toc399145210" w:history="1">
              <w:r w:rsidR="00210F52" w:rsidRPr="00574593">
                <w:rPr>
                  <w:b w:val="0"/>
                </w:rPr>
                <w:t>BÜTÇE ÖDENEKLERİ VE MALİ DURUM</w:t>
              </w:r>
              <w:r w:rsidR="00210F52" w:rsidRPr="00574593">
                <w:rPr>
                  <w:b w:val="0"/>
                  <w:webHidden/>
                </w:rPr>
                <w:tab/>
              </w:r>
            </w:hyperlink>
          </w:p>
        </w:tc>
        <w:tc>
          <w:tcPr>
            <w:tcW w:w="533" w:type="dxa"/>
            <w:tcBorders>
              <w:left w:val="none" w:sz="0" w:space="0" w:color="auto"/>
            </w:tcBorders>
            <w:shd w:val="clear" w:color="auto" w:fill="B8CCE4" w:themeFill="accent1" w:themeFillTint="66"/>
            <w:vAlign w:val="center"/>
          </w:tcPr>
          <w:p w:rsidR="00210F52" w:rsidRDefault="00210F52" w:rsidP="00D708D0">
            <w:pPr>
              <w:cnfStyle w:val="000000010000" w:firstRow="0" w:lastRow="0" w:firstColumn="0" w:lastColumn="0" w:oddVBand="0" w:evenVBand="0" w:oddHBand="0" w:evenHBand="1" w:firstRowFirstColumn="0" w:firstRowLastColumn="0" w:lastRowFirstColumn="0" w:lastRowLastColumn="0"/>
            </w:pPr>
            <w:r>
              <w:t>37</w:t>
            </w:r>
          </w:p>
        </w:tc>
      </w:tr>
      <w:tr w:rsidR="00210F52" w:rsidRPr="0009467B" w:rsidTr="00182C9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755" w:type="dxa"/>
            <w:tcBorders>
              <w:right w:val="none" w:sz="0" w:space="0" w:color="auto"/>
            </w:tcBorders>
            <w:shd w:val="clear" w:color="auto" w:fill="DBE5F1" w:themeFill="accent1" w:themeFillTint="33"/>
            <w:vAlign w:val="center"/>
          </w:tcPr>
          <w:p w:rsidR="00210F52" w:rsidRPr="00574593" w:rsidRDefault="00F54A9C" w:rsidP="00D708D0">
            <w:pPr>
              <w:rPr>
                <w:b w:val="0"/>
              </w:rPr>
            </w:pPr>
            <w:hyperlink w:anchor="_Toc399145211" w:history="1">
              <w:r w:rsidR="00210F52" w:rsidRPr="00574593">
                <w:rPr>
                  <w:b w:val="0"/>
                </w:rPr>
                <w:t>STRATEJİK PLANIN UYGULAMASI</w:t>
              </w:r>
              <w:r w:rsidR="00210F52" w:rsidRPr="00574593">
                <w:rPr>
                  <w:b w:val="0"/>
                  <w:webHidden/>
                </w:rPr>
                <w:tab/>
              </w:r>
            </w:hyperlink>
          </w:p>
        </w:tc>
        <w:tc>
          <w:tcPr>
            <w:tcW w:w="533" w:type="dxa"/>
            <w:tcBorders>
              <w:left w:val="none" w:sz="0" w:space="0" w:color="auto"/>
            </w:tcBorders>
            <w:shd w:val="clear" w:color="auto" w:fill="DBE5F1" w:themeFill="accent1" w:themeFillTint="33"/>
            <w:vAlign w:val="center"/>
          </w:tcPr>
          <w:p w:rsidR="00210F52" w:rsidRDefault="00210F52" w:rsidP="00D708D0">
            <w:pPr>
              <w:cnfStyle w:val="000000100000" w:firstRow="0" w:lastRow="0" w:firstColumn="0" w:lastColumn="0" w:oddVBand="0" w:evenVBand="0" w:oddHBand="1" w:evenHBand="0" w:firstRowFirstColumn="0" w:firstRowLastColumn="0" w:lastRowFirstColumn="0" w:lastRowLastColumn="0"/>
            </w:pPr>
            <w:r>
              <w:t>37</w:t>
            </w:r>
          </w:p>
        </w:tc>
      </w:tr>
      <w:tr w:rsidR="0098143C" w:rsidRPr="0009467B" w:rsidTr="00182C9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755" w:type="dxa"/>
            <w:tcBorders>
              <w:right w:val="none" w:sz="0" w:space="0" w:color="auto"/>
            </w:tcBorders>
            <w:shd w:val="clear" w:color="auto" w:fill="B8CCE4" w:themeFill="accent1" w:themeFillTint="66"/>
            <w:vAlign w:val="center"/>
          </w:tcPr>
          <w:p w:rsidR="00210F52" w:rsidRPr="00574593" w:rsidRDefault="00F54A9C" w:rsidP="00D708D0">
            <w:pPr>
              <w:rPr>
                <w:b w:val="0"/>
              </w:rPr>
            </w:pPr>
            <w:hyperlink w:anchor="_Toc399145212" w:history="1">
              <w:r w:rsidR="00210F52" w:rsidRPr="00574593">
                <w:rPr>
                  <w:b w:val="0"/>
                </w:rPr>
                <w:t>Uygulama İlkeleri</w:t>
              </w:r>
              <w:r w:rsidR="00210F52" w:rsidRPr="00574593">
                <w:rPr>
                  <w:b w:val="0"/>
                  <w:webHidden/>
                </w:rPr>
                <w:tab/>
              </w:r>
            </w:hyperlink>
          </w:p>
        </w:tc>
        <w:tc>
          <w:tcPr>
            <w:tcW w:w="533" w:type="dxa"/>
            <w:tcBorders>
              <w:left w:val="none" w:sz="0" w:space="0" w:color="auto"/>
            </w:tcBorders>
            <w:shd w:val="clear" w:color="auto" w:fill="B8CCE4" w:themeFill="accent1" w:themeFillTint="66"/>
            <w:vAlign w:val="center"/>
          </w:tcPr>
          <w:p w:rsidR="00210F52" w:rsidRDefault="00210F52" w:rsidP="00D708D0">
            <w:pPr>
              <w:cnfStyle w:val="000000010000" w:firstRow="0" w:lastRow="0" w:firstColumn="0" w:lastColumn="0" w:oddVBand="0" w:evenVBand="0" w:oddHBand="0" w:evenHBand="1" w:firstRowFirstColumn="0" w:firstRowLastColumn="0" w:lastRowFirstColumn="0" w:lastRowLastColumn="0"/>
            </w:pPr>
            <w:r>
              <w:t>37</w:t>
            </w:r>
          </w:p>
        </w:tc>
      </w:tr>
      <w:tr w:rsidR="00210F52" w:rsidRPr="0009467B" w:rsidTr="00182C9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755" w:type="dxa"/>
            <w:tcBorders>
              <w:right w:val="none" w:sz="0" w:space="0" w:color="auto"/>
            </w:tcBorders>
            <w:shd w:val="clear" w:color="auto" w:fill="DBE5F1" w:themeFill="accent1" w:themeFillTint="33"/>
            <w:vAlign w:val="center"/>
          </w:tcPr>
          <w:p w:rsidR="00210F52" w:rsidRPr="00574593" w:rsidRDefault="00F54A9C" w:rsidP="00D708D0">
            <w:pPr>
              <w:rPr>
                <w:b w:val="0"/>
              </w:rPr>
            </w:pPr>
            <w:hyperlink w:anchor="_Toc399145213" w:history="1">
              <w:r w:rsidR="00210F52" w:rsidRPr="00574593">
                <w:rPr>
                  <w:b w:val="0"/>
                </w:rPr>
                <w:t>İzleme ve Değerlendirme</w:t>
              </w:r>
              <w:r w:rsidR="00210F52" w:rsidRPr="00574593">
                <w:rPr>
                  <w:b w:val="0"/>
                  <w:webHidden/>
                </w:rPr>
                <w:tab/>
              </w:r>
            </w:hyperlink>
          </w:p>
        </w:tc>
        <w:tc>
          <w:tcPr>
            <w:tcW w:w="533" w:type="dxa"/>
            <w:tcBorders>
              <w:left w:val="none" w:sz="0" w:space="0" w:color="auto"/>
            </w:tcBorders>
            <w:shd w:val="clear" w:color="auto" w:fill="DBE5F1" w:themeFill="accent1" w:themeFillTint="33"/>
            <w:vAlign w:val="center"/>
          </w:tcPr>
          <w:p w:rsidR="00210F52" w:rsidRDefault="00210F52" w:rsidP="00D708D0">
            <w:pPr>
              <w:cnfStyle w:val="000000100000" w:firstRow="0" w:lastRow="0" w:firstColumn="0" w:lastColumn="0" w:oddVBand="0" w:evenVBand="0" w:oddHBand="1" w:evenHBand="0" w:firstRowFirstColumn="0" w:firstRowLastColumn="0" w:lastRowFirstColumn="0" w:lastRowLastColumn="0"/>
            </w:pPr>
            <w:r>
              <w:t>38</w:t>
            </w:r>
          </w:p>
        </w:tc>
      </w:tr>
      <w:tr w:rsidR="0098143C" w:rsidRPr="0009467B" w:rsidTr="00182C9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755" w:type="dxa"/>
            <w:tcBorders>
              <w:right w:val="none" w:sz="0" w:space="0" w:color="auto"/>
            </w:tcBorders>
            <w:shd w:val="clear" w:color="auto" w:fill="B8CCE4" w:themeFill="accent1" w:themeFillTint="66"/>
            <w:vAlign w:val="center"/>
          </w:tcPr>
          <w:p w:rsidR="00210F52" w:rsidRPr="00574593" w:rsidRDefault="00F54A9C" w:rsidP="00D708D0">
            <w:pPr>
              <w:rPr>
                <w:b w:val="0"/>
              </w:rPr>
            </w:pPr>
            <w:hyperlink w:anchor="_Toc399145214" w:history="1">
              <w:r w:rsidR="00210F52" w:rsidRPr="00574593">
                <w:rPr>
                  <w:b w:val="0"/>
                </w:rPr>
                <w:t>Revizyon</w:t>
              </w:r>
              <w:r w:rsidR="00210F52" w:rsidRPr="00574593">
                <w:rPr>
                  <w:b w:val="0"/>
                  <w:webHidden/>
                </w:rPr>
                <w:tab/>
              </w:r>
            </w:hyperlink>
          </w:p>
        </w:tc>
        <w:tc>
          <w:tcPr>
            <w:tcW w:w="533" w:type="dxa"/>
            <w:tcBorders>
              <w:left w:val="none" w:sz="0" w:space="0" w:color="auto"/>
            </w:tcBorders>
            <w:shd w:val="clear" w:color="auto" w:fill="B8CCE4" w:themeFill="accent1" w:themeFillTint="66"/>
            <w:vAlign w:val="center"/>
          </w:tcPr>
          <w:p w:rsidR="00210F52" w:rsidRDefault="00210F52" w:rsidP="00D708D0">
            <w:pPr>
              <w:cnfStyle w:val="000000010000" w:firstRow="0" w:lastRow="0" w:firstColumn="0" w:lastColumn="0" w:oddVBand="0" w:evenVBand="0" w:oddHBand="0" w:evenHBand="1" w:firstRowFirstColumn="0" w:firstRowLastColumn="0" w:lastRowFirstColumn="0" w:lastRowLastColumn="0"/>
            </w:pPr>
            <w:r>
              <w:t>38</w:t>
            </w:r>
          </w:p>
        </w:tc>
      </w:tr>
      <w:tr w:rsidR="00210F52" w:rsidRPr="0009467B" w:rsidTr="00182C9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755" w:type="dxa"/>
            <w:tcBorders>
              <w:right w:val="none" w:sz="0" w:space="0" w:color="auto"/>
            </w:tcBorders>
            <w:shd w:val="clear" w:color="auto" w:fill="DBE5F1" w:themeFill="accent1" w:themeFillTint="33"/>
            <w:vAlign w:val="center"/>
          </w:tcPr>
          <w:p w:rsidR="00210F52" w:rsidRPr="00574593" w:rsidRDefault="00F54A9C" w:rsidP="00D708D0">
            <w:pPr>
              <w:rPr>
                <w:b w:val="0"/>
              </w:rPr>
            </w:pPr>
            <w:hyperlink w:anchor="_Toc399145215" w:history="1">
              <w:r w:rsidR="00210F52" w:rsidRPr="00574593">
                <w:rPr>
                  <w:b w:val="0"/>
                </w:rPr>
                <w:t>SONUÇ</w:t>
              </w:r>
              <w:r w:rsidR="00210F52" w:rsidRPr="00574593">
                <w:rPr>
                  <w:b w:val="0"/>
                  <w:webHidden/>
                </w:rPr>
                <w:tab/>
              </w:r>
              <w:r w:rsidR="004D2C86" w:rsidRPr="00574593">
                <w:rPr>
                  <w:webHidden/>
                </w:rPr>
                <w:fldChar w:fldCharType="begin"/>
              </w:r>
              <w:r w:rsidR="00210F52" w:rsidRPr="00574593">
                <w:rPr>
                  <w:b w:val="0"/>
                  <w:webHidden/>
                </w:rPr>
                <w:instrText xml:space="preserve"> PAGEREF _Toc399145215 \h </w:instrText>
              </w:r>
              <w:r w:rsidR="004D2C86" w:rsidRPr="00574593">
                <w:rPr>
                  <w:webHidden/>
                </w:rPr>
              </w:r>
              <w:r w:rsidR="004D2C86" w:rsidRPr="00574593">
                <w:rPr>
                  <w:webHidden/>
                </w:rPr>
                <w:fldChar w:fldCharType="separate"/>
              </w:r>
              <w:r w:rsidR="001E0214">
                <w:rPr>
                  <w:b w:val="0"/>
                  <w:noProof/>
                  <w:webHidden/>
                </w:rPr>
                <w:t>39</w:t>
              </w:r>
              <w:r w:rsidR="004D2C86" w:rsidRPr="00574593">
                <w:rPr>
                  <w:webHidden/>
                </w:rPr>
                <w:fldChar w:fldCharType="end"/>
              </w:r>
            </w:hyperlink>
          </w:p>
        </w:tc>
        <w:tc>
          <w:tcPr>
            <w:tcW w:w="533" w:type="dxa"/>
            <w:tcBorders>
              <w:left w:val="none" w:sz="0" w:space="0" w:color="auto"/>
            </w:tcBorders>
            <w:shd w:val="clear" w:color="auto" w:fill="DBE5F1" w:themeFill="accent1" w:themeFillTint="33"/>
            <w:vAlign w:val="center"/>
          </w:tcPr>
          <w:p w:rsidR="00210F52" w:rsidRDefault="00210F52" w:rsidP="00D708D0">
            <w:pPr>
              <w:cnfStyle w:val="000000100000" w:firstRow="0" w:lastRow="0" w:firstColumn="0" w:lastColumn="0" w:oddVBand="0" w:evenVBand="0" w:oddHBand="1" w:evenHBand="0" w:firstRowFirstColumn="0" w:firstRowLastColumn="0" w:lastRowFirstColumn="0" w:lastRowLastColumn="0"/>
            </w:pPr>
            <w:r>
              <w:t>39</w:t>
            </w:r>
          </w:p>
        </w:tc>
      </w:tr>
      <w:tr w:rsidR="0098143C" w:rsidRPr="0009467B" w:rsidTr="00182C9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755" w:type="dxa"/>
            <w:tcBorders>
              <w:right w:val="none" w:sz="0" w:space="0" w:color="auto"/>
            </w:tcBorders>
            <w:shd w:val="clear" w:color="auto" w:fill="B8CCE4" w:themeFill="accent1" w:themeFillTint="66"/>
            <w:vAlign w:val="center"/>
          </w:tcPr>
          <w:p w:rsidR="00210F52" w:rsidRPr="00574593" w:rsidRDefault="00F54A9C" w:rsidP="00D708D0">
            <w:pPr>
              <w:rPr>
                <w:b w:val="0"/>
              </w:rPr>
            </w:pPr>
            <w:hyperlink w:anchor="_Toc399145216" w:history="1">
              <w:r w:rsidR="00210F52" w:rsidRPr="00574593">
                <w:rPr>
                  <w:b w:val="0"/>
                </w:rPr>
                <w:t>KAYNAKÇA</w:t>
              </w:r>
              <w:r w:rsidR="00210F52" w:rsidRPr="00574593">
                <w:rPr>
                  <w:b w:val="0"/>
                  <w:webHidden/>
                </w:rPr>
                <w:tab/>
              </w:r>
            </w:hyperlink>
          </w:p>
        </w:tc>
        <w:tc>
          <w:tcPr>
            <w:tcW w:w="533" w:type="dxa"/>
            <w:tcBorders>
              <w:left w:val="none" w:sz="0" w:space="0" w:color="auto"/>
            </w:tcBorders>
            <w:shd w:val="clear" w:color="auto" w:fill="B8CCE4" w:themeFill="accent1" w:themeFillTint="66"/>
            <w:vAlign w:val="center"/>
          </w:tcPr>
          <w:p w:rsidR="00210F52" w:rsidRDefault="00210F52" w:rsidP="00D708D0">
            <w:pPr>
              <w:cnfStyle w:val="000000010000" w:firstRow="0" w:lastRow="0" w:firstColumn="0" w:lastColumn="0" w:oddVBand="0" w:evenVBand="0" w:oddHBand="0" w:evenHBand="1" w:firstRowFirstColumn="0" w:firstRowLastColumn="0" w:lastRowFirstColumn="0" w:lastRowLastColumn="0"/>
            </w:pPr>
            <w:r>
              <w:t>40</w:t>
            </w:r>
          </w:p>
        </w:tc>
      </w:tr>
    </w:tbl>
    <w:p w:rsidR="00976299" w:rsidRDefault="00976299"/>
    <w:p w:rsidR="0099083C" w:rsidRDefault="0099083C">
      <w:pPr>
        <w:rPr>
          <w:rFonts w:cs="Times New Roman"/>
        </w:rPr>
      </w:pPr>
    </w:p>
    <w:p w:rsidR="0099083C" w:rsidRDefault="0099083C">
      <w:pPr>
        <w:rPr>
          <w:rFonts w:cs="Times New Roman"/>
        </w:rPr>
      </w:pPr>
      <w:r>
        <w:rPr>
          <w:rFonts w:cs="Times New Roman"/>
        </w:rPr>
        <w:br w:type="page"/>
      </w:r>
    </w:p>
    <w:tbl>
      <w:tblPr>
        <w:tblStyle w:val="OrtaKlavuz1-Vurgu1"/>
        <w:tblW w:w="9781" w:type="dxa"/>
        <w:tblInd w:w="-34" w:type="dxa"/>
        <w:tblLayout w:type="fixed"/>
        <w:tblLook w:val="04A0" w:firstRow="1" w:lastRow="0" w:firstColumn="1" w:lastColumn="0" w:noHBand="0" w:noVBand="1"/>
      </w:tblPr>
      <w:tblGrid>
        <w:gridCol w:w="9214"/>
        <w:gridCol w:w="567"/>
      </w:tblGrid>
      <w:tr w:rsidR="00A74472" w:rsidRPr="00026DF7" w:rsidTr="00182C92">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214"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shd w:val="clear" w:color="auto" w:fill="8DB3E2" w:themeFill="text2" w:themeFillTint="66"/>
            <w:vAlign w:val="center"/>
          </w:tcPr>
          <w:p w:rsidR="00A74472" w:rsidRPr="003C0E4B" w:rsidRDefault="00A74472" w:rsidP="00D708D0">
            <w:r w:rsidRPr="003C0E4B">
              <w:lastRenderedPageBreak/>
              <w:t>Tablolar Listesi</w:t>
            </w:r>
          </w:p>
        </w:tc>
        <w:tc>
          <w:tcPr>
            <w:tcW w:w="567" w:type="dxa"/>
            <w:tcBorders>
              <w:left w:val="single" w:sz="8" w:space="0" w:color="548DD4" w:themeColor="text2" w:themeTint="99"/>
            </w:tcBorders>
            <w:shd w:val="clear" w:color="auto" w:fill="8DB3E2" w:themeFill="text2" w:themeFillTint="66"/>
            <w:vAlign w:val="center"/>
          </w:tcPr>
          <w:p w:rsidR="00A74472" w:rsidRPr="00026DF7" w:rsidRDefault="00A74472" w:rsidP="00D708D0">
            <w:pPr>
              <w:jc w:val="center"/>
              <w:cnfStyle w:val="100000000000" w:firstRow="1" w:lastRow="0" w:firstColumn="0" w:lastColumn="0" w:oddVBand="0" w:evenVBand="0" w:oddHBand="0" w:evenHBand="0" w:firstRowFirstColumn="0" w:firstRowLastColumn="0" w:lastRowFirstColumn="0" w:lastRowLastColumn="0"/>
            </w:pPr>
            <w:r>
              <w:t>S.N</w:t>
            </w:r>
          </w:p>
        </w:tc>
      </w:tr>
      <w:tr w:rsidR="00A74472" w:rsidRPr="00026DF7" w:rsidTr="00182C9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214" w:type="dxa"/>
            <w:tcBorders>
              <w:top w:val="single" w:sz="8" w:space="0" w:color="548DD4" w:themeColor="text2" w:themeTint="99"/>
            </w:tcBorders>
            <w:shd w:val="clear" w:color="auto" w:fill="DBE5F1" w:themeFill="accent1" w:themeFillTint="33"/>
            <w:vAlign w:val="center"/>
          </w:tcPr>
          <w:p w:rsidR="00A74472" w:rsidRPr="003C0E4B" w:rsidRDefault="00A74472" w:rsidP="00D708D0">
            <w:pPr>
              <w:rPr>
                <w:b w:val="0"/>
              </w:rPr>
            </w:pPr>
            <w:r w:rsidRPr="003C0E4B">
              <w:rPr>
                <w:b w:val="0"/>
              </w:rPr>
              <w:t>Tablo 1. Eğitim Bilimleri Enstitüsü 2013-2017 Stratejik Plan Çalışma Programı</w:t>
            </w:r>
          </w:p>
        </w:tc>
        <w:tc>
          <w:tcPr>
            <w:tcW w:w="567" w:type="dxa"/>
            <w:shd w:val="clear" w:color="auto" w:fill="DBE5F1" w:themeFill="accent1" w:themeFillTint="33"/>
            <w:vAlign w:val="center"/>
          </w:tcPr>
          <w:p w:rsidR="00A74472" w:rsidRPr="00026DF7" w:rsidRDefault="00A74472" w:rsidP="00D708D0">
            <w:pPr>
              <w:jc w:val="center"/>
              <w:cnfStyle w:val="000000100000" w:firstRow="0" w:lastRow="0" w:firstColumn="0" w:lastColumn="0" w:oddVBand="0" w:evenVBand="0" w:oddHBand="1" w:evenHBand="0" w:firstRowFirstColumn="0" w:firstRowLastColumn="0" w:lastRowFirstColumn="0" w:lastRowLastColumn="0"/>
            </w:pPr>
            <w:r>
              <w:t>2</w:t>
            </w:r>
          </w:p>
        </w:tc>
      </w:tr>
      <w:tr w:rsidR="00A74472" w:rsidRPr="00026DF7" w:rsidTr="00182C92">
        <w:trPr>
          <w:trHeight w:val="454"/>
        </w:trPr>
        <w:tc>
          <w:tcPr>
            <w:cnfStyle w:val="001000000000" w:firstRow="0" w:lastRow="0" w:firstColumn="1" w:lastColumn="0" w:oddVBand="0" w:evenVBand="0" w:oddHBand="0" w:evenHBand="0" w:firstRowFirstColumn="0" w:firstRowLastColumn="0" w:lastRowFirstColumn="0" w:lastRowLastColumn="0"/>
            <w:tcW w:w="9214" w:type="dxa"/>
            <w:shd w:val="clear" w:color="auto" w:fill="B8CCE4" w:themeFill="accent1" w:themeFillTint="66"/>
            <w:vAlign w:val="center"/>
          </w:tcPr>
          <w:p w:rsidR="00A74472" w:rsidRPr="003C0E4B" w:rsidRDefault="00A74472" w:rsidP="00D708D0">
            <w:pPr>
              <w:rPr>
                <w:b w:val="0"/>
              </w:rPr>
            </w:pPr>
            <w:r w:rsidRPr="003C0E4B">
              <w:rPr>
                <w:b w:val="0"/>
              </w:rPr>
              <w:t>Tablo 2. Niğde</w:t>
            </w:r>
            <w:r w:rsidR="00B97090">
              <w:rPr>
                <w:b w:val="0"/>
              </w:rPr>
              <w:t xml:space="preserve"> Ömer </w:t>
            </w:r>
            <w:proofErr w:type="spellStart"/>
            <w:r w:rsidR="00B97090">
              <w:rPr>
                <w:b w:val="0"/>
              </w:rPr>
              <w:t>Halisdemir</w:t>
            </w:r>
            <w:proofErr w:type="spellEnd"/>
            <w:r w:rsidRPr="003C0E4B">
              <w:rPr>
                <w:b w:val="0"/>
              </w:rPr>
              <w:t xml:space="preserve"> Üniversitesi Eğitim Bilimleri Enstitü 2013-2017 Yılı Stratejik Plan Hazırlama Komisyonu</w:t>
            </w:r>
          </w:p>
        </w:tc>
        <w:tc>
          <w:tcPr>
            <w:tcW w:w="567" w:type="dxa"/>
            <w:shd w:val="clear" w:color="auto" w:fill="B8CCE4" w:themeFill="accent1" w:themeFillTint="66"/>
            <w:vAlign w:val="center"/>
          </w:tcPr>
          <w:p w:rsidR="00A74472" w:rsidRPr="00A74472" w:rsidRDefault="00A74472" w:rsidP="00D708D0">
            <w:pPr>
              <w:jc w:val="center"/>
              <w:cnfStyle w:val="000000000000" w:firstRow="0" w:lastRow="0" w:firstColumn="0" w:lastColumn="0" w:oddVBand="0" w:evenVBand="0" w:oddHBand="0" w:evenHBand="0" w:firstRowFirstColumn="0" w:firstRowLastColumn="0" w:lastRowFirstColumn="0" w:lastRowLastColumn="0"/>
            </w:pPr>
            <w:r w:rsidRPr="00A74472">
              <w:t>3</w:t>
            </w:r>
          </w:p>
        </w:tc>
      </w:tr>
      <w:tr w:rsidR="00A74472" w:rsidRPr="00026DF7" w:rsidTr="00182C9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214" w:type="dxa"/>
            <w:shd w:val="clear" w:color="auto" w:fill="DBE5F1" w:themeFill="accent1" w:themeFillTint="33"/>
            <w:vAlign w:val="center"/>
          </w:tcPr>
          <w:p w:rsidR="00A74472" w:rsidRPr="003C0E4B" w:rsidRDefault="00A74472" w:rsidP="00D708D0">
            <w:pPr>
              <w:rPr>
                <w:b w:val="0"/>
              </w:rPr>
            </w:pPr>
            <w:r w:rsidRPr="003C0E4B">
              <w:rPr>
                <w:b w:val="0"/>
              </w:rPr>
              <w:t>Tablo 3. Eğitim Bilimleri Enstitüsü Paydaşları</w:t>
            </w:r>
          </w:p>
        </w:tc>
        <w:tc>
          <w:tcPr>
            <w:tcW w:w="567" w:type="dxa"/>
            <w:shd w:val="clear" w:color="auto" w:fill="DBE5F1" w:themeFill="accent1" w:themeFillTint="33"/>
            <w:vAlign w:val="center"/>
          </w:tcPr>
          <w:p w:rsidR="00A74472" w:rsidRPr="00026DF7" w:rsidRDefault="00A74472" w:rsidP="00D708D0">
            <w:pPr>
              <w:jc w:val="center"/>
              <w:cnfStyle w:val="000000100000" w:firstRow="0" w:lastRow="0" w:firstColumn="0" w:lastColumn="0" w:oddVBand="0" w:evenVBand="0" w:oddHBand="1" w:evenHBand="0" w:firstRowFirstColumn="0" w:firstRowLastColumn="0" w:lastRowFirstColumn="0" w:lastRowLastColumn="0"/>
            </w:pPr>
            <w:r>
              <w:t>6</w:t>
            </w:r>
          </w:p>
        </w:tc>
      </w:tr>
      <w:tr w:rsidR="00A74472" w:rsidRPr="00026DF7" w:rsidTr="00182C92">
        <w:trPr>
          <w:trHeight w:val="454"/>
        </w:trPr>
        <w:tc>
          <w:tcPr>
            <w:cnfStyle w:val="001000000000" w:firstRow="0" w:lastRow="0" w:firstColumn="1" w:lastColumn="0" w:oddVBand="0" w:evenVBand="0" w:oddHBand="0" w:evenHBand="0" w:firstRowFirstColumn="0" w:firstRowLastColumn="0" w:lastRowFirstColumn="0" w:lastRowLastColumn="0"/>
            <w:tcW w:w="9214" w:type="dxa"/>
            <w:shd w:val="clear" w:color="auto" w:fill="B8CCE4" w:themeFill="accent1" w:themeFillTint="66"/>
            <w:vAlign w:val="center"/>
          </w:tcPr>
          <w:p w:rsidR="00A74472" w:rsidRPr="003C0E4B" w:rsidRDefault="00A74472" w:rsidP="00D708D0">
            <w:pPr>
              <w:rPr>
                <w:b w:val="0"/>
              </w:rPr>
            </w:pPr>
            <w:r w:rsidRPr="003C0E4B">
              <w:rPr>
                <w:b w:val="0"/>
              </w:rPr>
              <w:t>Tablo 4. İdari Birimler</w:t>
            </w:r>
          </w:p>
        </w:tc>
        <w:tc>
          <w:tcPr>
            <w:tcW w:w="567" w:type="dxa"/>
            <w:shd w:val="clear" w:color="auto" w:fill="B8CCE4" w:themeFill="accent1" w:themeFillTint="66"/>
            <w:vAlign w:val="center"/>
          </w:tcPr>
          <w:p w:rsidR="00A74472" w:rsidRPr="00026DF7" w:rsidRDefault="00A74472" w:rsidP="00D708D0">
            <w:pPr>
              <w:jc w:val="center"/>
              <w:cnfStyle w:val="000000000000" w:firstRow="0" w:lastRow="0" w:firstColumn="0" w:lastColumn="0" w:oddVBand="0" w:evenVBand="0" w:oddHBand="0" w:evenHBand="0" w:firstRowFirstColumn="0" w:firstRowLastColumn="0" w:lastRowFirstColumn="0" w:lastRowLastColumn="0"/>
            </w:pPr>
            <w:r>
              <w:t>6</w:t>
            </w:r>
          </w:p>
        </w:tc>
      </w:tr>
      <w:tr w:rsidR="00A74472" w:rsidRPr="00026DF7" w:rsidTr="00182C9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214" w:type="dxa"/>
            <w:shd w:val="clear" w:color="auto" w:fill="DBE5F1" w:themeFill="accent1" w:themeFillTint="33"/>
            <w:vAlign w:val="center"/>
          </w:tcPr>
          <w:p w:rsidR="00A74472" w:rsidRPr="003C0E4B" w:rsidRDefault="00A74472" w:rsidP="00D708D0">
            <w:pPr>
              <w:rPr>
                <w:b w:val="0"/>
              </w:rPr>
            </w:pPr>
            <w:r w:rsidRPr="003C0E4B">
              <w:rPr>
                <w:b w:val="0"/>
              </w:rPr>
              <w:t>Tablo 5. 2013-2014 Yılı Kayıtlı Öğrenci Sayıları</w:t>
            </w:r>
          </w:p>
        </w:tc>
        <w:tc>
          <w:tcPr>
            <w:tcW w:w="567" w:type="dxa"/>
            <w:shd w:val="clear" w:color="auto" w:fill="DBE5F1" w:themeFill="accent1" w:themeFillTint="33"/>
            <w:vAlign w:val="center"/>
          </w:tcPr>
          <w:p w:rsidR="00A74472" w:rsidRPr="00026DF7" w:rsidRDefault="00A74472" w:rsidP="00D708D0">
            <w:pPr>
              <w:jc w:val="center"/>
              <w:cnfStyle w:val="000000100000" w:firstRow="0" w:lastRow="0" w:firstColumn="0" w:lastColumn="0" w:oddVBand="0" w:evenVBand="0" w:oddHBand="1" w:evenHBand="0" w:firstRowFirstColumn="0" w:firstRowLastColumn="0" w:lastRowFirstColumn="0" w:lastRowLastColumn="0"/>
            </w:pPr>
            <w:r>
              <w:t>7</w:t>
            </w:r>
          </w:p>
        </w:tc>
      </w:tr>
      <w:tr w:rsidR="00A74472" w:rsidRPr="00026DF7" w:rsidTr="00182C92">
        <w:trPr>
          <w:trHeight w:val="454"/>
        </w:trPr>
        <w:tc>
          <w:tcPr>
            <w:cnfStyle w:val="001000000000" w:firstRow="0" w:lastRow="0" w:firstColumn="1" w:lastColumn="0" w:oddVBand="0" w:evenVBand="0" w:oddHBand="0" w:evenHBand="0" w:firstRowFirstColumn="0" w:firstRowLastColumn="0" w:lastRowFirstColumn="0" w:lastRowLastColumn="0"/>
            <w:tcW w:w="9214" w:type="dxa"/>
            <w:shd w:val="clear" w:color="auto" w:fill="B8CCE4" w:themeFill="accent1" w:themeFillTint="66"/>
            <w:vAlign w:val="center"/>
          </w:tcPr>
          <w:p w:rsidR="00A74472" w:rsidRPr="003C0E4B" w:rsidRDefault="00A74472" w:rsidP="00D708D0">
            <w:pPr>
              <w:rPr>
                <w:b w:val="0"/>
              </w:rPr>
            </w:pPr>
            <w:r w:rsidRPr="003C0E4B">
              <w:rPr>
                <w:b w:val="0"/>
              </w:rPr>
              <w:t>Tablo 6. 2013-2014 Öğretim Yılı Kayıtlı Öğrencilerin Cinsiyete Göre Dağılımı</w:t>
            </w:r>
          </w:p>
        </w:tc>
        <w:tc>
          <w:tcPr>
            <w:tcW w:w="567" w:type="dxa"/>
            <w:shd w:val="clear" w:color="auto" w:fill="B8CCE4" w:themeFill="accent1" w:themeFillTint="66"/>
            <w:vAlign w:val="center"/>
          </w:tcPr>
          <w:p w:rsidR="00A74472" w:rsidRPr="00026DF7" w:rsidRDefault="00A74472" w:rsidP="00D708D0">
            <w:pPr>
              <w:jc w:val="center"/>
              <w:cnfStyle w:val="000000000000" w:firstRow="0" w:lastRow="0" w:firstColumn="0" w:lastColumn="0" w:oddVBand="0" w:evenVBand="0" w:oddHBand="0" w:evenHBand="0" w:firstRowFirstColumn="0" w:firstRowLastColumn="0" w:lastRowFirstColumn="0" w:lastRowLastColumn="0"/>
            </w:pPr>
            <w:r>
              <w:t>8</w:t>
            </w:r>
          </w:p>
        </w:tc>
      </w:tr>
      <w:tr w:rsidR="00A74472" w:rsidRPr="00026DF7" w:rsidTr="00182C9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214" w:type="dxa"/>
            <w:shd w:val="clear" w:color="auto" w:fill="DBE5F1" w:themeFill="accent1" w:themeFillTint="33"/>
            <w:vAlign w:val="center"/>
          </w:tcPr>
          <w:p w:rsidR="00A74472" w:rsidRPr="003C0E4B" w:rsidRDefault="00A74472" w:rsidP="00D708D0">
            <w:pPr>
              <w:rPr>
                <w:b w:val="0"/>
                <w:shd w:val="clear" w:color="auto" w:fill="8DB3E2" w:themeFill="text2" w:themeFillTint="66"/>
              </w:rPr>
            </w:pPr>
            <w:r w:rsidRPr="003C0E4B">
              <w:rPr>
                <w:b w:val="0"/>
              </w:rPr>
              <w:t>Tablo 7. Yıllara Göre Eğitim Bilimleri Enstitüsü Mezun Sayıları</w:t>
            </w:r>
          </w:p>
        </w:tc>
        <w:tc>
          <w:tcPr>
            <w:tcW w:w="567" w:type="dxa"/>
            <w:shd w:val="clear" w:color="auto" w:fill="DBE5F1" w:themeFill="accent1" w:themeFillTint="33"/>
            <w:vAlign w:val="center"/>
          </w:tcPr>
          <w:p w:rsidR="00A74472" w:rsidRDefault="00A74472" w:rsidP="00D708D0">
            <w:pPr>
              <w:jc w:val="center"/>
              <w:cnfStyle w:val="000000100000" w:firstRow="0" w:lastRow="0" w:firstColumn="0" w:lastColumn="0" w:oddVBand="0" w:evenVBand="0" w:oddHBand="1" w:evenHBand="0" w:firstRowFirstColumn="0" w:firstRowLastColumn="0" w:lastRowFirstColumn="0" w:lastRowLastColumn="0"/>
            </w:pPr>
            <w:r>
              <w:t>9</w:t>
            </w:r>
          </w:p>
        </w:tc>
      </w:tr>
      <w:tr w:rsidR="00A74472" w:rsidRPr="00026DF7" w:rsidTr="00182C92">
        <w:trPr>
          <w:trHeight w:val="454"/>
        </w:trPr>
        <w:tc>
          <w:tcPr>
            <w:cnfStyle w:val="001000000000" w:firstRow="0" w:lastRow="0" w:firstColumn="1" w:lastColumn="0" w:oddVBand="0" w:evenVBand="0" w:oddHBand="0" w:evenHBand="0" w:firstRowFirstColumn="0" w:firstRowLastColumn="0" w:lastRowFirstColumn="0" w:lastRowLastColumn="0"/>
            <w:tcW w:w="9214" w:type="dxa"/>
            <w:shd w:val="clear" w:color="auto" w:fill="B8CCE4" w:themeFill="accent1" w:themeFillTint="66"/>
            <w:vAlign w:val="center"/>
          </w:tcPr>
          <w:p w:rsidR="00A74472" w:rsidRPr="003C0E4B" w:rsidRDefault="00A74472" w:rsidP="00D708D0">
            <w:pPr>
              <w:rPr>
                <w:b w:val="0"/>
              </w:rPr>
            </w:pPr>
            <w:r w:rsidRPr="003C0E4B">
              <w:rPr>
                <w:b w:val="0"/>
              </w:rPr>
              <w:t>Tablo 8. Enstitü Öğrencilerinin Tezlerinden Üretilen Yayınları Ve Bilimsel Etkinliklerinin Dağılımı</w:t>
            </w:r>
          </w:p>
        </w:tc>
        <w:tc>
          <w:tcPr>
            <w:tcW w:w="567" w:type="dxa"/>
            <w:shd w:val="clear" w:color="auto" w:fill="B8CCE4" w:themeFill="accent1" w:themeFillTint="66"/>
            <w:vAlign w:val="center"/>
          </w:tcPr>
          <w:p w:rsidR="00A74472" w:rsidRPr="00026DF7" w:rsidRDefault="00A74472" w:rsidP="00D708D0">
            <w:pPr>
              <w:jc w:val="center"/>
              <w:cnfStyle w:val="000000000000" w:firstRow="0" w:lastRow="0" w:firstColumn="0" w:lastColumn="0" w:oddVBand="0" w:evenVBand="0" w:oddHBand="0" w:evenHBand="0" w:firstRowFirstColumn="0" w:firstRowLastColumn="0" w:lastRowFirstColumn="0" w:lastRowLastColumn="0"/>
            </w:pPr>
            <w:r>
              <w:t>10</w:t>
            </w:r>
          </w:p>
        </w:tc>
      </w:tr>
      <w:tr w:rsidR="00A74472" w:rsidRPr="00026DF7" w:rsidTr="00182C9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214" w:type="dxa"/>
            <w:shd w:val="clear" w:color="auto" w:fill="DBE5F1" w:themeFill="accent1" w:themeFillTint="33"/>
            <w:vAlign w:val="center"/>
          </w:tcPr>
          <w:p w:rsidR="00A74472" w:rsidRPr="003C0E4B" w:rsidRDefault="00A74472" w:rsidP="00D708D0">
            <w:pPr>
              <w:rPr>
                <w:b w:val="0"/>
              </w:rPr>
            </w:pPr>
            <w:r w:rsidRPr="003C0E4B">
              <w:rPr>
                <w:b w:val="0"/>
              </w:rPr>
              <w:t>Tablo 9. Enstitü Personel Durumu</w:t>
            </w:r>
          </w:p>
        </w:tc>
        <w:tc>
          <w:tcPr>
            <w:tcW w:w="567" w:type="dxa"/>
            <w:shd w:val="clear" w:color="auto" w:fill="DBE5F1" w:themeFill="accent1" w:themeFillTint="33"/>
            <w:vAlign w:val="center"/>
          </w:tcPr>
          <w:p w:rsidR="00A74472" w:rsidRPr="00026DF7" w:rsidRDefault="00A74472" w:rsidP="00D708D0">
            <w:pPr>
              <w:jc w:val="center"/>
              <w:cnfStyle w:val="000000100000" w:firstRow="0" w:lastRow="0" w:firstColumn="0" w:lastColumn="0" w:oddVBand="0" w:evenVBand="0" w:oddHBand="1" w:evenHBand="0" w:firstRowFirstColumn="0" w:firstRowLastColumn="0" w:lastRowFirstColumn="0" w:lastRowLastColumn="0"/>
            </w:pPr>
            <w:r>
              <w:t>10</w:t>
            </w:r>
          </w:p>
        </w:tc>
      </w:tr>
      <w:tr w:rsidR="00A74472" w:rsidRPr="00026DF7" w:rsidTr="00182C92">
        <w:trPr>
          <w:trHeight w:val="454"/>
        </w:trPr>
        <w:tc>
          <w:tcPr>
            <w:cnfStyle w:val="001000000000" w:firstRow="0" w:lastRow="0" w:firstColumn="1" w:lastColumn="0" w:oddVBand="0" w:evenVBand="0" w:oddHBand="0" w:evenHBand="0" w:firstRowFirstColumn="0" w:firstRowLastColumn="0" w:lastRowFirstColumn="0" w:lastRowLastColumn="0"/>
            <w:tcW w:w="9214" w:type="dxa"/>
            <w:shd w:val="clear" w:color="auto" w:fill="B8CCE4" w:themeFill="accent1" w:themeFillTint="66"/>
            <w:vAlign w:val="center"/>
          </w:tcPr>
          <w:p w:rsidR="00A74472" w:rsidRPr="003C0E4B" w:rsidRDefault="00A74472" w:rsidP="00D708D0">
            <w:pPr>
              <w:rPr>
                <w:b w:val="0"/>
              </w:rPr>
            </w:pPr>
            <w:r w:rsidRPr="003C0E4B">
              <w:rPr>
                <w:b w:val="0"/>
              </w:rPr>
              <w:t>Tablo 10.  Enstitü Akademik Personelin Bilim Dallarına Göre Dağılımı</w:t>
            </w:r>
          </w:p>
        </w:tc>
        <w:tc>
          <w:tcPr>
            <w:tcW w:w="567" w:type="dxa"/>
            <w:shd w:val="clear" w:color="auto" w:fill="B8CCE4" w:themeFill="accent1" w:themeFillTint="66"/>
            <w:vAlign w:val="center"/>
          </w:tcPr>
          <w:p w:rsidR="00A74472" w:rsidRPr="00026DF7" w:rsidRDefault="00A74472" w:rsidP="00D708D0">
            <w:pPr>
              <w:jc w:val="center"/>
              <w:cnfStyle w:val="000000000000" w:firstRow="0" w:lastRow="0" w:firstColumn="0" w:lastColumn="0" w:oddVBand="0" w:evenVBand="0" w:oddHBand="0" w:evenHBand="0" w:firstRowFirstColumn="0" w:firstRowLastColumn="0" w:lastRowFirstColumn="0" w:lastRowLastColumn="0"/>
            </w:pPr>
            <w:r>
              <w:t>11</w:t>
            </w:r>
          </w:p>
        </w:tc>
      </w:tr>
      <w:tr w:rsidR="00A74472" w:rsidRPr="00026DF7" w:rsidTr="00182C9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214" w:type="dxa"/>
            <w:shd w:val="clear" w:color="auto" w:fill="DBE5F1" w:themeFill="accent1" w:themeFillTint="33"/>
            <w:vAlign w:val="center"/>
          </w:tcPr>
          <w:p w:rsidR="00A74472" w:rsidRPr="003C0E4B" w:rsidRDefault="00A74472" w:rsidP="00D708D0">
            <w:pPr>
              <w:rPr>
                <w:b w:val="0"/>
              </w:rPr>
            </w:pPr>
            <w:r w:rsidRPr="003C0E4B">
              <w:rPr>
                <w:b w:val="0"/>
              </w:rPr>
              <w:t>Tablo 11.  Eğitim Öğretim Alanı</w:t>
            </w:r>
          </w:p>
        </w:tc>
        <w:tc>
          <w:tcPr>
            <w:tcW w:w="567" w:type="dxa"/>
            <w:shd w:val="clear" w:color="auto" w:fill="DBE5F1" w:themeFill="accent1" w:themeFillTint="33"/>
            <w:vAlign w:val="center"/>
          </w:tcPr>
          <w:p w:rsidR="00A74472" w:rsidRPr="00026DF7" w:rsidRDefault="00A74472" w:rsidP="00D708D0">
            <w:pPr>
              <w:jc w:val="center"/>
              <w:cnfStyle w:val="000000100000" w:firstRow="0" w:lastRow="0" w:firstColumn="0" w:lastColumn="0" w:oddVBand="0" w:evenVBand="0" w:oddHBand="1" w:evenHBand="0" w:firstRowFirstColumn="0" w:firstRowLastColumn="0" w:lastRowFirstColumn="0" w:lastRowLastColumn="0"/>
            </w:pPr>
            <w:r>
              <w:t>20</w:t>
            </w:r>
          </w:p>
        </w:tc>
      </w:tr>
      <w:tr w:rsidR="00A74472" w:rsidRPr="00026DF7" w:rsidTr="00182C92">
        <w:trPr>
          <w:trHeight w:val="454"/>
        </w:trPr>
        <w:tc>
          <w:tcPr>
            <w:cnfStyle w:val="001000000000" w:firstRow="0" w:lastRow="0" w:firstColumn="1" w:lastColumn="0" w:oddVBand="0" w:evenVBand="0" w:oddHBand="0" w:evenHBand="0" w:firstRowFirstColumn="0" w:firstRowLastColumn="0" w:lastRowFirstColumn="0" w:lastRowLastColumn="0"/>
            <w:tcW w:w="9214" w:type="dxa"/>
            <w:shd w:val="clear" w:color="auto" w:fill="B8CCE4" w:themeFill="accent1" w:themeFillTint="66"/>
            <w:vAlign w:val="center"/>
          </w:tcPr>
          <w:p w:rsidR="00A74472" w:rsidRPr="003C0E4B" w:rsidRDefault="00A74472" w:rsidP="00D708D0">
            <w:pPr>
              <w:rPr>
                <w:b w:val="0"/>
              </w:rPr>
            </w:pPr>
            <w:r w:rsidRPr="003C0E4B">
              <w:rPr>
                <w:b w:val="0"/>
              </w:rPr>
              <w:t>Tablo 12.  Bilimsel Araştırma Alanı</w:t>
            </w:r>
          </w:p>
        </w:tc>
        <w:tc>
          <w:tcPr>
            <w:tcW w:w="567" w:type="dxa"/>
            <w:shd w:val="clear" w:color="auto" w:fill="B8CCE4" w:themeFill="accent1" w:themeFillTint="66"/>
            <w:vAlign w:val="center"/>
          </w:tcPr>
          <w:p w:rsidR="00A74472" w:rsidRPr="00026DF7" w:rsidRDefault="00A74472" w:rsidP="00D708D0">
            <w:pPr>
              <w:jc w:val="center"/>
              <w:cnfStyle w:val="000000000000" w:firstRow="0" w:lastRow="0" w:firstColumn="0" w:lastColumn="0" w:oddVBand="0" w:evenVBand="0" w:oddHBand="0" w:evenHBand="0" w:firstRowFirstColumn="0" w:firstRowLastColumn="0" w:lastRowFirstColumn="0" w:lastRowLastColumn="0"/>
            </w:pPr>
            <w:r>
              <w:t>23</w:t>
            </w:r>
          </w:p>
        </w:tc>
      </w:tr>
      <w:tr w:rsidR="00A74472" w:rsidRPr="00026DF7" w:rsidTr="00182C9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214" w:type="dxa"/>
            <w:shd w:val="clear" w:color="auto" w:fill="DBE5F1" w:themeFill="accent1" w:themeFillTint="33"/>
            <w:vAlign w:val="center"/>
          </w:tcPr>
          <w:p w:rsidR="00A74472" w:rsidRPr="003C0E4B" w:rsidRDefault="00A74472" w:rsidP="00D708D0">
            <w:pPr>
              <w:rPr>
                <w:b w:val="0"/>
              </w:rPr>
            </w:pPr>
            <w:r w:rsidRPr="003C0E4B">
              <w:rPr>
                <w:b w:val="0"/>
              </w:rPr>
              <w:t>Tablo 13.  Alt Yapı Geliştirme Alanı</w:t>
            </w:r>
          </w:p>
        </w:tc>
        <w:tc>
          <w:tcPr>
            <w:tcW w:w="567" w:type="dxa"/>
            <w:shd w:val="clear" w:color="auto" w:fill="DBE5F1" w:themeFill="accent1" w:themeFillTint="33"/>
            <w:vAlign w:val="center"/>
          </w:tcPr>
          <w:p w:rsidR="00A74472" w:rsidRPr="00026DF7" w:rsidRDefault="00A74472" w:rsidP="00D708D0">
            <w:pPr>
              <w:jc w:val="center"/>
              <w:cnfStyle w:val="000000100000" w:firstRow="0" w:lastRow="0" w:firstColumn="0" w:lastColumn="0" w:oddVBand="0" w:evenVBand="0" w:oddHBand="1" w:evenHBand="0" w:firstRowFirstColumn="0" w:firstRowLastColumn="0" w:lastRowFirstColumn="0" w:lastRowLastColumn="0"/>
            </w:pPr>
            <w:r>
              <w:t>27</w:t>
            </w:r>
          </w:p>
        </w:tc>
      </w:tr>
      <w:tr w:rsidR="00A74472" w:rsidRPr="00026DF7" w:rsidTr="00182C92">
        <w:trPr>
          <w:trHeight w:val="454"/>
        </w:trPr>
        <w:tc>
          <w:tcPr>
            <w:cnfStyle w:val="001000000000" w:firstRow="0" w:lastRow="0" w:firstColumn="1" w:lastColumn="0" w:oddVBand="0" w:evenVBand="0" w:oddHBand="0" w:evenHBand="0" w:firstRowFirstColumn="0" w:firstRowLastColumn="0" w:lastRowFirstColumn="0" w:lastRowLastColumn="0"/>
            <w:tcW w:w="9214" w:type="dxa"/>
            <w:shd w:val="clear" w:color="auto" w:fill="B8CCE4" w:themeFill="accent1" w:themeFillTint="66"/>
            <w:vAlign w:val="center"/>
          </w:tcPr>
          <w:p w:rsidR="00A74472" w:rsidRPr="003C0E4B" w:rsidRDefault="00A74472" w:rsidP="00D708D0">
            <w:pPr>
              <w:rPr>
                <w:b w:val="0"/>
              </w:rPr>
            </w:pPr>
            <w:r w:rsidRPr="003C0E4B">
              <w:rPr>
                <w:b w:val="0"/>
              </w:rPr>
              <w:t>Tablo 14.  İnsan Kaynakları</w:t>
            </w:r>
          </w:p>
        </w:tc>
        <w:tc>
          <w:tcPr>
            <w:tcW w:w="567" w:type="dxa"/>
            <w:shd w:val="clear" w:color="auto" w:fill="B8CCE4" w:themeFill="accent1" w:themeFillTint="66"/>
            <w:vAlign w:val="center"/>
          </w:tcPr>
          <w:p w:rsidR="00A74472" w:rsidRPr="00026DF7" w:rsidRDefault="00A74472" w:rsidP="00D708D0">
            <w:pPr>
              <w:jc w:val="center"/>
              <w:cnfStyle w:val="000000000000" w:firstRow="0" w:lastRow="0" w:firstColumn="0" w:lastColumn="0" w:oddVBand="0" w:evenVBand="0" w:oddHBand="0" w:evenHBand="0" w:firstRowFirstColumn="0" w:firstRowLastColumn="0" w:lastRowFirstColumn="0" w:lastRowLastColumn="0"/>
            </w:pPr>
            <w:r>
              <w:t>29</w:t>
            </w:r>
          </w:p>
        </w:tc>
      </w:tr>
      <w:tr w:rsidR="00A74472" w:rsidRPr="00026DF7" w:rsidTr="00182C9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214" w:type="dxa"/>
            <w:shd w:val="clear" w:color="auto" w:fill="DBE5F1" w:themeFill="accent1" w:themeFillTint="33"/>
            <w:vAlign w:val="center"/>
          </w:tcPr>
          <w:p w:rsidR="00A74472" w:rsidRPr="003C0E4B" w:rsidRDefault="00A74472" w:rsidP="00D708D0">
            <w:pPr>
              <w:rPr>
                <w:b w:val="0"/>
              </w:rPr>
            </w:pPr>
            <w:r w:rsidRPr="003C0E4B">
              <w:rPr>
                <w:b w:val="0"/>
              </w:rPr>
              <w:t>Tablo 15. Kurumsal Gelişim ve İşleyiş Alanı</w:t>
            </w:r>
          </w:p>
        </w:tc>
        <w:tc>
          <w:tcPr>
            <w:tcW w:w="567" w:type="dxa"/>
            <w:shd w:val="clear" w:color="auto" w:fill="DBE5F1" w:themeFill="accent1" w:themeFillTint="33"/>
            <w:vAlign w:val="center"/>
          </w:tcPr>
          <w:p w:rsidR="00A74472" w:rsidRPr="00026DF7" w:rsidRDefault="00A74472" w:rsidP="00D708D0">
            <w:pPr>
              <w:jc w:val="center"/>
              <w:cnfStyle w:val="000000100000" w:firstRow="0" w:lastRow="0" w:firstColumn="0" w:lastColumn="0" w:oddVBand="0" w:evenVBand="0" w:oddHBand="1" w:evenHBand="0" w:firstRowFirstColumn="0" w:firstRowLastColumn="0" w:lastRowFirstColumn="0" w:lastRowLastColumn="0"/>
            </w:pPr>
            <w:r>
              <w:t>31</w:t>
            </w:r>
          </w:p>
        </w:tc>
      </w:tr>
      <w:tr w:rsidR="00A74472" w:rsidRPr="00026DF7" w:rsidTr="00182C92">
        <w:trPr>
          <w:trHeight w:val="454"/>
        </w:trPr>
        <w:tc>
          <w:tcPr>
            <w:cnfStyle w:val="001000000000" w:firstRow="0" w:lastRow="0" w:firstColumn="1" w:lastColumn="0" w:oddVBand="0" w:evenVBand="0" w:oddHBand="0" w:evenHBand="0" w:firstRowFirstColumn="0" w:firstRowLastColumn="0" w:lastRowFirstColumn="0" w:lastRowLastColumn="0"/>
            <w:tcW w:w="9214" w:type="dxa"/>
            <w:shd w:val="clear" w:color="auto" w:fill="B8CCE4" w:themeFill="accent1" w:themeFillTint="66"/>
            <w:vAlign w:val="center"/>
          </w:tcPr>
          <w:p w:rsidR="00A74472" w:rsidRPr="003C0E4B" w:rsidRDefault="00A74472" w:rsidP="00D708D0">
            <w:pPr>
              <w:rPr>
                <w:b w:val="0"/>
              </w:rPr>
            </w:pPr>
            <w:r w:rsidRPr="003C0E4B">
              <w:rPr>
                <w:b w:val="0"/>
              </w:rPr>
              <w:t>Tablo 16. Finansman Alanı</w:t>
            </w:r>
          </w:p>
        </w:tc>
        <w:tc>
          <w:tcPr>
            <w:tcW w:w="567" w:type="dxa"/>
            <w:shd w:val="clear" w:color="auto" w:fill="B8CCE4" w:themeFill="accent1" w:themeFillTint="66"/>
            <w:vAlign w:val="center"/>
          </w:tcPr>
          <w:p w:rsidR="00A74472" w:rsidRPr="00026DF7" w:rsidRDefault="00A74472" w:rsidP="00D708D0">
            <w:pPr>
              <w:jc w:val="center"/>
              <w:cnfStyle w:val="000000000000" w:firstRow="0" w:lastRow="0" w:firstColumn="0" w:lastColumn="0" w:oddVBand="0" w:evenVBand="0" w:oddHBand="0" w:evenHBand="0" w:firstRowFirstColumn="0" w:firstRowLastColumn="0" w:lastRowFirstColumn="0" w:lastRowLastColumn="0"/>
            </w:pPr>
            <w:r>
              <w:t>34</w:t>
            </w:r>
          </w:p>
        </w:tc>
      </w:tr>
      <w:tr w:rsidR="00A74472" w:rsidRPr="00026DF7" w:rsidTr="00182C9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214" w:type="dxa"/>
            <w:shd w:val="clear" w:color="auto" w:fill="DBE5F1" w:themeFill="accent1" w:themeFillTint="33"/>
            <w:vAlign w:val="center"/>
          </w:tcPr>
          <w:p w:rsidR="00A74472" w:rsidRPr="003C0E4B" w:rsidRDefault="00A74472" w:rsidP="00D708D0">
            <w:pPr>
              <w:rPr>
                <w:b w:val="0"/>
              </w:rPr>
            </w:pPr>
            <w:r w:rsidRPr="003C0E4B">
              <w:rPr>
                <w:b w:val="0"/>
              </w:rPr>
              <w:t>Tablo 17. Halkla İlişkiler ve Topluma Hizmet Alanı</w:t>
            </w:r>
          </w:p>
        </w:tc>
        <w:tc>
          <w:tcPr>
            <w:tcW w:w="567" w:type="dxa"/>
            <w:shd w:val="clear" w:color="auto" w:fill="DBE5F1" w:themeFill="accent1" w:themeFillTint="33"/>
            <w:vAlign w:val="center"/>
          </w:tcPr>
          <w:p w:rsidR="00A74472" w:rsidRPr="00026DF7" w:rsidRDefault="00A74472" w:rsidP="00D708D0">
            <w:pPr>
              <w:jc w:val="center"/>
              <w:cnfStyle w:val="000000100000" w:firstRow="0" w:lastRow="0" w:firstColumn="0" w:lastColumn="0" w:oddVBand="0" w:evenVBand="0" w:oddHBand="1" w:evenHBand="0" w:firstRowFirstColumn="0" w:firstRowLastColumn="0" w:lastRowFirstColumn="0" w:lastRowLastColumn="0"/>
            </w:pPr>
            <w:r>
              <w:t>36</w:t>
            </w:r>
          </w:p>
        </w:tc>
      </w:tr>
      <w:tr w:rsidR="00A74472" w:rsidRPr="00026DF7" w:rsidTr="00182C92">
        <w:trPr>
          <w:trHeight w:val="454"/>
        </w:trPr>
        <w:tc>
          <w:tcPr>
            <w:cnfStyle w:val="001000000000" w:firstRow="0" w:lastRow="0" w:firstColumn="1" w:lastColumn="0" w:oddVBand="0" w:evenVBand="0" w:oddHBand="0" w:evenHBand="0" w:firstRowFirstColumn="0" w:firstRowLastColumn="0" w:lastRowFirstColumn="0" w:lastRowLastColumn="0"/>
            <w:tcW w:w="9214" w:type="dxa"/>
            <w:shd w:val="clear" w:color="auto" w:fill="B8CCE4" w:themeFill="accent1" w:themeFillTint="66"/>
            <w:vAlign w:val="center"/>
          </w:tcPr>
          <w:p w:rsidR="00A74472" w:rsidRPr="003C0E4B" w:rsidRDefault="00A74472" w:rsidP="00D708D0">
            <w:pPr>
              <w:rPr>
                <w:b w:val="0"/>
              </w:rPr>
            </w:pPr>
            <w:r w:rsidRPr="003C0E4B">
              <w:rPr>
                <w:b w:val="0"/>
              </w:rPr>
              <w:t>Tablo 18. Niğde</w:t>
            </w:r>
            <w:r w:rsidR="00B97090">
              <w:rPr>
                <w:b w:val="0"/>
              </w:rPr>
              <w:t xml:space="preserve"> Ömer </w:t>
            </w:r>
            <w:proofErr w:type="spellStart"/>
            <w:r w:rsidR="00B97090">
              <w:rPr>
                <w:b w:val="0"/>
              </w:rPr>
              <w:t>Halisdemir</w:t>
            </w:r>
            <w:proofErr w:type="spellEnd"/>
            <w:r w:rsidRPr="003C0E4B">
              <w:rPr>
                <w:b w:val="0"/>
              </w:rPr>
              <w:t xml:space="preserve"> Üniversitesi Eğitim Bilimleri Enstitüsü Giderlerinin Yıllara Göre Dağılım</w:t>
            </w:r>
          </w:p>
        </w:tc>
        <w:tc>
          <w:tcPr>
            <w:tcW w:w="567" w:type="dxa"/>
            <w:shd w:val="clear" w:color="auto" w:fill="B8CCE4" w:themeFill="accent1" w:themeFillTint="66"/>
            <w:vAlign w:val="center"/>
          </w:tcPr>
          <w:p w:rsidR="00A74472" w:rsidRPr="00026DF7" w:rsidRDefault="00A74472" w:rsidP="00D708D0">
            <w:pPr>
              <w:jc w:val="center"/>
              <w:cnfStyle w:val="000000000000" w:firstRow="0" w:lastRow="0" w:firstColumn="0" w:lastColumn="0" w:oddVBand="0" w:evenVBand="0" w:oddHBand="0" w:evenHBand="0" w:firstRowFirstColumn="0" w:firstRowLastColumn="0" w:lastRowFirstColumn="0" w:lastRowLastColumn="0"/>
            </w:pPr>
            <w:r>
              <w:t>37</w:t>
            </w:r>
          </w:p>
        </w:tc>
      </w:tr>
    </w:tbl>
    <w:p w:rsidR="00A066FE" w:rsidRDefault="00A066FE" w:rsidP="00976299">
      <w:pPr>
        <w:spacing w:after="0"/>
        <w:rPr>
          <w:sz w:val="24"/>
          <w:szCs w:val="24"/>
        </w:rPr>
      </w:pPr>
    </w:p>
    <w:p w:rsidR="0099083C" w:rsidRPr="00976299" w:rsidRDefault="00976299" w:rsidP="00976299">
      <w:pPr>
        <w:spacing w:after="0"/>
        <w:rPr>
          <w:rFonts w:cs="Times New Roman"/>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99083C" w:rsidRDefault="0099083C" w:rsidP="0099083C">
      <w:pPr>
        <w:jc w:val="both"/>
        <w:rPr>
          <w:rFonts w:cs="Times New Roman"/>
        </w:rPr>
      </w:pPr>
    </w:p>
    <w:p w:rsidR="0099083C" w:rsidRDefault="0099083C" w:rsidP="0099083C">
      <w:pPr>
        <w:jc w:val="both"/>
        <w:rPr>
          <w:rFonts w:cs="Times New Roman"/>
        </w:rPr>
      </w:pPr>
    </w:p>
    <w:p w:rsidR="0099083C" w:rsidRDefault="0099083C" w:rsidP="0099083C">
      <w:pPr>
        <w:jc w:val="both"/>
        <w:rPr>
          <w:rFonts w:cs="Times New Roman"/>
        </w:rPr>
      </w:pPr>
    </w:p>
    <w:p w:rsidR="0099083C" w:rsidRDefault="0099083C" w:rsidP="0099083C">
      <w:pPr>
        <w:jc w:val="both"/>
        <w:rPr>
          <w:rFonts w:cs="Times New Roman"/>
        </w:rPr>
      </w:pPr>
    </w:p>
    <w:p w:rsidR="007E5F56" w:rsidRDefault="007E5F56" w:rsidP="0099083C">
      <w:pPr>
        <w:jc w:val="both"/>
        <w:rPr>
          <w:rFonts w:cs="Times New Roman"/>
        </w:rPr>
        <w:sectPr w:rsidR="007E5F56" w:rsidSect="00182C92">
          <w:footerReference w:type="default" r:id="rId18"/>
          <w:footerReference w:type="first" r:id="rId19"/>
          <w:pgSz w:w="11906" w:h="16838" w:code="9"/>
          <w:pgMar w:top="1418" w:right="1418" w:bottom="1418" w:left="1418" w:header="709" w:footer="709" w:gutter="0"/>
          <w:pgNumType w:start="1"/>
          <w:cols w:space="708"/>
          <w:titlePg/>
          <w:docGrid w:linePitch="360"/>
        </w:sectPr>
      </w:pPr>
    </w:p>
    <w:p w:rsidR="00DC264E" w:rsidRDefault="00F54A9C" w:rsidP="000076FD">
      <w:pPr>
        <w:pStyle w:val="GvdeMetni"/>
        <w:spacing w:after="120" w:line="320" w:lineRule="exact"/>
        <w:ind w:right="-2"/>
        <w:jc w:val="left"/>
        <w:rPr>
          <w:rFonts w:asciiTheme="minorHAnsi" w:hAnsiTheme="minorHAnsi" w:cs="Times New Roman"/>
          <w:lang w:val="tr-TR"/>
        </w:rPr>
      </w:pPr>
      <w:r>
        <w:rPr>
          <w:rFonts w:asciiTheme="minorHAnsi" w:hAnsiTheme="minorHAnsi" w:cs="Times New Roman"/>
          <w:noProof/>
          <w:lang w:val="tr-TR" w:eastAsia="tr-TR"/>
        </w:rPr>
        <w:lastRenderedPageBrea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6" o:spid="_x0000_s1026" type="#_x0000_t114" style="position:absolute;margin-left:5.3pt;margin-top:15.8pt;width:453.9pt;height:694.3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" fillcolor="#dbe5f1 [660]" strokecolor="#c6d9f1 [671]" strokeweight="1pt">
            <v:fill color2="#dbe5f1 [660]" focusposition=".5,.5" focussize="" focus="100%" type="gradientRadial">
              <o:fill v:ext="view" type="gradientCenter"/>
            </v:fill>
            <v:shadow on="t" color="#205867 [1608]" opacity=".5" offset="1pt"/>
            <v:textbox style="mso-next-textbox:#AutoShape 16">
              <w:txbxContent>
                <w:p w:rsidR="00D708D0" w:rsidRPr="00C90F76" w:rsidRDefault="00D708D0" w:rsidP="00C90F76">
                  <w:pPr>
                    <w:pStyle w:val="Balk1"/>
                  </w:pPr>
                  <w:bookmarkStart w:id="1" w:name="_Toc384017596"/>
                  <w:bookmarkStart w:id="2" w:name="_Toc384025749"/>
                  <w:bookmarkStart w:id="3" w:name="_Toc399145175"/>
                  <w:r w:rsidRPr="00C90F76">
                    <w:t>ENSTİTÜ TARİHÇESİ</w:t>
                  </w:r>
                  <w:bookmarkEnd w:id="1"/>
                  <w:bookmarkEnd w:id="2"/>
                  <w:bookmarkEnd w:id="3"/>
                </w:p>
                <w:p w:rsidR="00D708D0" w:rsidRPr="00C90F76" w:rsidRDefault="00D708D0" w:rsidP="00422C94">
                  <w:pPr>
                    <w:ind w:firstLine="708"/>
                    <w:jc w:val="both"/>
                    <w:rPr>
                      <w:rFonts w:cs="Arial"/>
                      <w:sz w:val="20"/>
                      <w:szCs w:val="20"/>
                    </w:rPr>
                  </w:pPr>
                  <w:r w:rsidRPr="00C90F76">
                    <w:rPr>
                      <w:rFonts w:cs="Arial"/>
                      <w:sz w:val="20"/>
                      <w:szCs w:val="20"/>
                    </w:rPr>
                    <w:t>Niğde</w:t>
                  </w:r>
                  <w:r w:rsidR="00B97090">
                    <w:rPr>
                      <w:rFonts w:cs="Arial"/>
                      <w:sz w:val="20"/>
                      <w:szCs w:val="20"/>
                    </w:rPr>
                    <w:t xml:space="preserve"> Ömer </w:t>
                  </w:r>
                  <w:proofErr w:type="spellStart"/>
                  <w:r w:rsidR="00B97090">
                    <w:rPr>
                      <w:rFonts w:cs="Arial"/>
                      <w:sz w:val="20"/>
                      <w:szCs w:val="20"/>
                    </w:rPr>
                    <w:t>Halisdemir</w:t>
                  </w:r>
                  <w:proofErr w:type="spellEnd"/>
                  <w:r w:rsidRPr="00C90F76">
                    <w:rPr>
                      <w:rFonts w:cs="Arial"/>
                      <w:sz w:val="20"/>
                      <w:szCs w:val="20"/>
                    </w:rPr>
                    <w:t xml:space="preserve"> Üniversitesi’ne bağlı Eğitim Bilimleri Enstitüsü 15.06.2011 tarih ve 2011/2018 sayılı Bakanlar Kurulu Kararı ile 03.07.2011 tarih ve 27983 sayılı Resmi Gazetede yayınlanarak kurulmuştur. </w:t>
                  </w:r>
                </w:p>
                <w:p w:rsidR="00D708D0" w:rsidRPr="00C90F76" w:rsidRDefault="00D708D0" w:rsidP="00422C94">
                  <w:pPr>
                    <w:ind w:firstLine="708"/>
                    <w:jc w:val="both"/>
                    <w:rPr>
                      <w:rFonts w:cs="Arial"/>
                      <w:sz w:val="20"/>
                      <w:szCs w:val="20"/>
                    </w:rPr>
                  </w:pPr>
                  <w:r w:rsidRPr="00C90F76">
                    <w:rPr>
                      <w:rFonts w:cs="Arial"/>
                      <w:sz w:val="20"/>
                      <w:szCs w:val="20"/>
                    </w:rPr>
                    <w:t>Niğde</w:t>
                  </w:r>
                  <w:r w:rsidR="00B97090">
                    <w:rPr>
                      <w:rFonts w:cs="Arial"/>
                      <w:sz w:val="20"/>
                      <w:szCs w:val="20"/>
                    </w:rPr>
                    <w:t xml:space="preserve"> Ömer </w:t>
                  </w:r>
                  <w:proofErr w:type="spellStart"/>
                  <w:r w:rsidR="00B97090">
                    <w:rPr>
                      <w:rFonts w:cs="Arial"/>
                      <w:sz w:val="20"/>
                      <w:szCs w:val="20"/>
                    </w:rPr>
                    <w:t>Halisdemir</w:t>
                  </w:r>
                  <w:proofErr w:type="spellEnd"/>
                  <w:r w:rsidRPr="00C90F76">
                    <w:rPr>
                      <w:rFonts w:cs="Arial"/>
                      <w:sz w:val="20"/>
                      <w:szCs w:val="20"/>
                    </w:rPr>
                    <w:t xml:space="preserve"> Üniversitesi Rektörlüğü’nün, Fen Bilimleri Enstitüsü ile Sosyal Bilimler Enstitüsü bünyesinde yer alan Anabilim Dalları ile Bilim Dallarının Eğitim Bilimleri Enstitüsü’ne aktarılması konusundaki </w:t>
                  </w:r>
                  <w:proofErr w:type="gramStart"/>
                  <w:r w:rsidRPr="00C90F76">
                    <w:rPr>
                      <w:rFonts w:cs="Arial"/>
                      <w:sz w:val="20"/>
                      <w:szCs w:val="20"/>
                    </w:rPr>
                    <w:t>teklifi  30</w:t>
                  </w:r>
                  <w:proofErr w:type="gramEnd"/>
                  <w:r w:rsidRPr="00C90F76">
                    <w:rPr>
                      <w:rFonts w:cs="Arial"/>
                      <w:sz w:val="20"/>
                      <w:szCs w:val="20"/>
                    </w:rPr>
                    <w:t xml:space="preserve">.11.2011 tarihli Yükseköğretim Genel Kurul toplantısında incelenmiş ve 2547 sayılı Yükseköğretim Kanunu’nun 2880 sayılı Kanun’la değişik 7/d-2 maddesi uyarınca kabul görerek Yükseköğretim Kurulu Başkanlığı’nın 06.12.2011 tarih ve 8379-052077 sayılı yazısı ile adı geçen enstitüler bünyesinde yer alan ve aşağıda belirtilen Anabilim Dalları ile Bilim Dallarının Enstitümüze aktarılması uygun görülmüştür. </w:t>
                  </w:r>
                </w:p>
                <w:p w:rsidR="00D708D0" w:rsidRPr="00C90F76" w:rsidRDefault="00D708D0" w:rsidP="00E54A21">
                  <w:pPr>
                    <w:jc w:val="both"/>
                    <w:rPr>
                      <w:rFonts w:cs="Arial"/>
                      <w:sz w:val="20"/>
                      <w:szCs w:val="20"/>
                    </w:rPr>
                  </w:pPr>
                  <w:r w:rsidRPr="00C90F76">
                    <w:rPr>
                      <w:rFonts w:cs="Arial"/>
                      <w:sz w:val="20"/>
                      <w:szCs w:val="20"/>
                    </w:rPr>
                    <w:tab/>
                    <w:t>Fen Bilimleri Enstitüsü</w:t>
                  </w:r>
                </w:p>
                <w:p w:rsidR="00D708D0" w:rsidRPr="00C90F76" w:rsidRDefault="00D708D0" w:rsidP="00E54A21">
                  <w:pPr>
                    <w:spacing w:after="120"/>
                    <w:jc w:val="both"/>
                    <w:rPr>
                      <w:rFonts w:cs="Arial"/>
                      <w:sz w:val="20"/>
                      <w:szCs w:val="20"/>
                    </w:rPr>
                  </w:pPr>
                  <w:r w:rsidRPr="00C90F76">
                    <w:rPr>
                      <w:rFonts w:cs="Arial"/>
                      <w:sz w:val="20"/>
                      <w:szCs w:val="20"/>
                    </w:rPr>
                    <w:tab/>
                    <w:t xml:space="preserve">          İlköğretim Anabilim Dalı</w:t>
                  </w:r>
                </w:p>
                <w:p w:rsidR="00D708D0" w:rsidRPr="00C90F76" w:rsidRDefault="00D708D0" w:rsidP="00E54A21">
                  <w:pPr>
                    <w:spacing w:after="120"/>
                    <w:jc w:val="both"/>
                    <w:rPr>
                      <w:rFonts w:cs="Arial"/>
                      <w:sz w:val="20"/>
                      <w:szCs w:val="20"/>
                    </w:rPr>
                  </w:pPr>
                  <w:r w:rsidRPr="00C90F76">
                    <w:rPr>
                      <w:rFonts w:cs="Arial"/>
                      <w:sz w:val="20"/>
                      <w:szCs w:val="20"/>
                    </w:rPr>
                    <w:tab/>
                    <w:t xml:space="preserve">                    Fen Bilgisi Eğitimi Bilim Dalı</w:t>
                  </w:r>
                </w:p>
                <w:p w:rsidR="00D708D0" w:rsidRPr="00C90F76" w:rsidRDefault="00D708D0" w:rsidP="00E54A21">
                  <w:pPr>
                    <w:spacing w:after="120"/>
                    <w:jc w:val="both"/>
                    <w:rPr>
                      <w:rFonts w:cs="Arial"/>
                      <w:sz w:val="20"/>
                      <w:szCs w:val="20"/>
                    </w:rPr>
                  </w:pPr>
                  <w:r w:rsidRPr="00C90F76">
                    <w:rPr>
                      <w:rFonts w:cs="Arial"/>
                      <w:sz w:val="20"/>
                      <w:szCs w:val="20"/>
                    </w:rPr>
                    <w:tab/>
                    <w:t>Sosyal Bilimler Enstitüsü</w:t>
                  </w:r>
                </w:p>
                <w:p w:rsidR="00D708D0" w:rsidRPr="00C90F76" w:rsidRDefault="00D708D0" w:rsidP="00E54A21">
                  <w:pPr>
                    <w:spacing w:after="120"/>
                    <w:jc w:val="both"/>
                    <w:rPr>
                      <w:rFonts w:cs="Arial"/>
                      <w:sz w:val="20"/>
                      <w:szCs w:val="20"/>
                    </w:rPr>
                  </w:pPr>
                  <w:r w:rsidRPr="00C90F76">
                    <w:rPr>
                      <w:rFonts w:cs="Arial"/>
                      <w:sz w:val="20"/>
                      <w:szCs w:val="20"/>
                    </w:rPr>
                    <w:tab/>
                    <w:t xml:space="preserve">          Eğitim Bilimleri Anabilim Dalı</w:t>
                  </w:r>
                </w:p>
                <w:p w:rsidR="00D708D0" w:rsidRPr="00C90F76" w:rsidRDefault="00D708D0" w:rsidP="00E54A21">
                  <w:pPr>
                    <w:spacing w:after="120"/>
                    <w:jc w:val="both"/>
                    <w:rPr>
                      <w:rFonts w:cs="Arial"/>
                      <w:sz w:val="20"/>
                      <w:szCs w:val="20"/>
                    </w:rPr>
                  </w:pPr>
                  <w:r w:rsidRPr="00C90F76">
                    <w:rPr>
                      <w:rFonts w:cs="Arial"/>
                      <w:sz w:val="20"/>
                      <w:szCs w:val="20"/>
                    </w:rPr>
                    <w:tab/>
                    <w:t xml:space="preserve">                    Eğitim Öğretim Programları Bilim Dalı</w:t>
                  </w:r>
                </w:p>
                <w:p w:rsidR="00D708D0" w:rsidRPr="00C90F76" w:rsidRDefault="00D708D0" w:rsidP="00E54A21">
                  <w:pPr>
                    <w:spacing w:after="120"/>
                    <w:jc w:val="both"/>
                    <w:rPr>
                      <w:rFonts w:cs="Arial"/>
                      <w:sz w:val="20"/>
                      <w:szCs w:val="20"/>
                    </w:rPr>
                  </w:pPr>
                  <w:r w:rsidRPr="00C90F76">
                    <w:rPr>
                      <w:rFonts w:cs="Arial"/>
                      <w:sz w:val="20"/>
                      <w:szCs w:val="20"/>
                    </w:rPr>
                    <w:tab/>
                    <w:t xml:space="preserve">          İlköğretim Anabilim Dalı</w:t>
                  </w:r>
                </w:p>
                <w:p w:rsidR="00D708D0" w:rsidRPr="00C90F76" w:rsidRDefault="00D708D0" w:rsidP="00E54A21">
                  <w:pPr>
                    <w:spacing w:after="120"/>
                    <w:jc w:val="both"/>
                    <w:rPr>
                      <w:rFonts w:cs="Arial"/>
                      <w:sz w:val="20"/>
                      <w:szCs w:val="20"/>
                    </w:rPr>
                  </w:pPr>
                  <w:r w:rsidRPr="00C90F76">
                    <w:rPr>
                      <w:rFonts w:cs="Arial"/>
                      <w:sz w:val="20"/>
                      <w:szCs w:val="20"/>
                    </w:rPr>
                    <w:tab/>
                    <w:t xml:space="preserve">                    Sosyal Bilgiler Öğretim Programı Bilim Dalı</w:t>
                  </w:r>
                </w:p>
                <w:p w:rsidR="00D708D0" w:rsidRPr="00C90F76" w:rsidRDefault="00D708D0" w:rsidP="00E54A21">
                  <w:pPr>
                    <w:spacing w:after="120"/>
                    <w:jc w:val="both"/>
                    <w:rPr>
                      <w:rFonts w:cs="Arial"/>
                      <w:sz w:val="20"/>
                      <w:szCs w:val="20"/>
                    </w:rPr>
                  </w:pPr>
                  <w:r w:rsidRPr="00C90F76">
                    <w:rPr>
                      <w:rFonts w:cs="Arial"/>
                      <w:sz w:val="20"/>
                      <w:szCs w:val="20"/>
                    </w:rPr>
                    <w:tab/>
                    <w:t xml:space="preserve">                    Sınıf Öğretmenliği Eğitimi Bilim Dalı</w:t>
                  </w:r>
                </w:p>
                <w:p w:rsidR="00D708D0" w:rsidRPr="00C90F76" w:rsidRDefault="00D708D0" w:rsidP="00E54A21">
                  <w:pPr>
                    <w:spacing w:after="120"/>
                    <w:jc w:val="both"/>
                    <w:rPr>
                      <w:rFonts w:cs="Arial"/>
                      <w:sz w:val="20"/>
                      <w:szCs w:val="20"/>
                    </w:rPr>
                  </w:pPr>
                  <w:r w:rsidRPr="00C90F76">
                    <w:rPr>
                      <w:rFonts w:cs="Arial"/>
                      <w:sz w:val="20"/>
                      <w:szCs w:val="20"/>
                    </w:rPr>
                    <w:tab/>
                    <w:t xml:space="preserve">          Güzel Sanatlar Anabilim Dalı</w:t>
                  </w:r>
                </w:p>
                <w:p w:rsidR="00D708D0" w:rsidRPr="00C90F76" w:rsidRDefault="00D708D0" w:rsidP="00E54A21">
                  <w:pPr>
                    <w:spacing w:after="120"/>
                    <w:jc w:val="both"/>
                    <w:rPr>
                      <w:rFonts w:cs="Arial"/>
                      <w:sz w:val="20"/>
                      <w:szCs w:val="20"/>
                    </w:rPr>
                  </w:pPr>
                  <w:r w:rsidRPr="00C90F76">
                    <w:rPr>
                      <w:rFonts w:cs="Arial"/>
                      <w:sz w:val="20"/>
                      <w:szCs w:val="20"/>
                    </w:rPr>
                    <w:tab/>
                    <w:t xml:space="preserve">                    Müzik Eğitimi Bilim Dalı</w:t>
                  </w:r>
                </w:p>
                <w:p w:rsidR="00D708D0" w:rsidRPr="00C90F76" w:rsidRDefault="00D708D0" w:rsidP="00E54A21">
                  <w:pPr>
                    <w:spacing w:after="120"/>
                    <w:jc w:val="both"/>
                    <w:rPr>
                      <w:rFonts w:cs="Arial"/>
                      <w:sz w:val="20"/>
                      <w:szCs w:val="20"/>
                    </w:rPr>
                  </w:pPr>
                  <w:r w:rsidRPr="00C90F76">
                    <w:rPr>
                      <w:rFonts w:cs="Arial"/>
                      <w:sz w:val="20"/>
                      <w:szCs w:val="20"/>
                    </w:rPr>
                    <w:tab/>
                    <w:t xml:space="preserve">                    Resim İş Eğitimi Bilim Dalı</w:t>
                  </w:r>
                </w:p>
                <w:p w:rsidR="00D708D0" w:rsidRPr="00C90F76" w:rsidRDefault="00D708D0" w:rsidP="00E54A21">
                  <w:pPr>
                    <w:spacing w:after="120"/>
                    <w:jc w:val="both"/>
                    <w:rPr>
                      <w:rFonts w:cs="Arial"/>
                      <w:sz w:val="20"/>
                      <w:szCs w:val="20"/>
                    </w:rPr>
                  </w:pPr>
                  <w:r w:rsidRPr="00C90F76">
                    <w:rPr>
                      <w:rFonts w:cs="Arial"/>
                      <w:sz w:val="20"/>
                      <w:szCs w:val="20"/>
                    </w:rPr>
                    <w:tab/>
                    <w:t xml:space="preserve">          Türkçe Eğitimi Anabilim Dalı</w:t>
                  </w:r>
                </w:p>
                <w:p w:rsidR="00D708D0" w:rsidRPr="00C90F76" w:rsidRDefault="00D708D0" w:rsidP="00E54A21">
                  <w:pPr>
                    <w:jc w:val="both"/>
                    <w:rPr>
                      <w:rFonts w:cs="Arial"/>
                      <w:sz w:val="20"/>
                      <w:szCs w:val="20"/>
                    </w:rPr>
                  </w:pPr>
                </w:p>
                <w:p w:rsidR="00D708D0" w:rsidRPr="00C90F76" w:rsidRDefault="00D708D0" w:rsidP="00E54A21">
                  <w:pPr>
                    <w:jc w:val="both"/>
                    <w:rPr>
                      <w:rFonts w:cs="Arial"/>
                      <w:sz w:val="20"/>
                      <w:szCs w:val="20"/>
                    </w:rPr>
                  </w:pPr>
                  <w:r w:rsidRPr="00C90F76">
                    <w:rPr>
                      <w:rFonts w:cs="Arial"/>
                      <w:sz w:val="20"/>
                      <w:szCs w:val="20"/>
                    </w:rPr>
                    <w:tab/>
                    <w:t>2011-2012 Eğitim-Öğretim Yılı Bahar Yarıyılından itibaren Eğitim-Öğretime başlanarak, 2012-2013 Eğitim-Öğretim Yılı Güz Yarıyılı itibariyle öğrenci alımları yapılmıştır. Şu an itibariyle enstitümüzde 93 tez dönemi, 82 ders dönemi olmak üzere toplamda 175 öğrenci kayıtlı bulunmaktadır.</w:t>
                  </w:r>
                </w:p>
                <w:p w:rsidR="00D708D0" w:rsidRPr="00C90F76" w:rsidRDefault="00D708D0" w:rsidP="00E54A21"/>
              </w:txbxContent>
            </v:textbox>
          </v:shape>
        </w:pict>
      </w:r>
    </w:p>
    <w:p w:rsidR="00DC264E" w:rsidRDefault="00DC264E" w:rsidP="000076FD">
      <w:pPr>
        <w:pStyle w:val="GvdeMetni"/>
        <w:spacing w:after="120" w:line="320" w:lineRule="exact"/>
        <w:ind w:right="-2"/>
        <w:jc w:val="left"/>
        <w:rPr>
          <w:rFonts w:asciiTheme="minorHAnsi" w:hAnsiTheme="minorHAnsi" w:cs="Times New Roman"/>
          <w:lang w:val="tr-TR"/>
        </w:rPr>
      </w:pPr>
    </w:p>
    <w:p w:rsidR="00DC264E" w:rsidRPr="00104A9C" w:rsidRDefault="00DC264E" w:rsidP="000076FD">
      <w:pPr>
        <w:pStyle w:val="GvdeMetni"/>
        <w:spacing w:after="120" w:line="320" w:lineRule="exact"/>
        <w:ind w:right="-2"/>
        <w:jc w:val="left"/>
        <w:rPr>
          <w:rFonts w:asciiTheme="minorHAnsi" w:hAnsiTheme="minorHAnsi" w:cs="Times New Roman"/>
          <w:lang w:val="tr-TR"/>
        </w:rPr>
      </w:pPr>
    </w:p>
    <w:p w:rsidR="00826C3E" w:rsidRPr="00104A9C" w:rsidRDefault="00826C3E" w:rsidP="000076FD">
      <w:pPr>
        <w:pStyle w:val="GvdeMetni"/>
        <w:numPr>
          <w:ilvl w:val="0"/>
          <w:numId w:val="0"/>
        </w:numPr>
        <w:tabs>
          <w:tab w:val="clear" w:pos="284"/>
          <w:tab w:val="clear" w:pos="709"/>
          <w:tab w:val="right" w:leader="dot" w:pos="8789"/>
        </w:tabs>
        <w:spacing w:before="0" w:after="120" w:line="320" w:lineRule="exact"/>
        <w:ind w:right="-2"/>
        <w:jc w:val="left"/>
        <w:rPr>
          <w:rFonts w:asciiTheme="minorHAnsi" w:hAnsiTheme="minorHAnsi" w:cs="Times New Roman"/>
          <w:lang w:val="tr-TR"/>
        </w:rPr>
      </w:pPr>
    </w:p>
    <w:p w:rsidR="00826C3E" w:rsidRPr="00104A9C" w:rsidRDefault="00826C3E" w:rsidP="000076FD">
      <w:pPr>
        <w:pStyle w:val="GvdeMetni"/>
        <w:numPr>
          <w:ilvl w:val="0"/>
          <w:numId w:val="0"/>
        </w:numPr>
        <w:tabs>
          <w:tab w:val="clear" w:pos="284"/>
          <w:tab w:val="clear" w:pos="709"/>
          <w:tab w:val="right" w:leader="dot" w:pos="8789"/>
        </w:tabs>
        <w:spacing w:before="0" w:after="120" w:line="320" w:lineRule="exact"/>
        <w:ind w:right="-2"/>
        <w:jc w:val="left"/>
        <w:rPr>
          <w:rFonts w:asciiTheme="minorHAnsi" w:hAnsiTheme="minorHAnsi" w:cs="Times New Roman"/>
          <w:lang w:val="tr-TR"/>
        </w:rPr>
      </w:pPr>
    </w:p>
    <w:p w:rsidR="00826C3E" w:rsidRPr="00104A9C" w:rsidRDefault="00826C3E" w:rsidP="000076FD">
      <w:pPr>
        <w:pStyle w:val="GvdeMetni"/>
        <w:numPr>
          <w:ilvl w:val="0"/>
          <w:numId w:val="0"/>
        </w:numPr>
        <w:tabs>
          <w:tab w:val="clear" w:pos="284"/>
          <w:tab w:val="clear" w:pos="709"/>
          <w:tab w:val="right" w:leader="dot" w:pos="8789"/>
        </w:tabs>
        <w:spacing w:before="0" w:after="120" w:line="320" w:lineRule="exact"/>
        <w:ind w:right="-2"/>
        <w:jc w:val="left"/>
        <w:rPr>
          <w:rFonts w:asciiTheme="minorHAnsi" w:hAnsiTheme="minorHAnsi" w:cs="Times New Roman"/>
          <w:lang w:val="tr-TR"/>
        </w:rPr>
      </w:pPr>
    </w:p>
    <w:p w:rsidR="00826C3E" w:rsidRPr="00104A9C" w:rsidRDefault="00826C3E" w:rsidP="000076FD">
      <w:pPr>
        <w:pStyle w:val="GvdeMetni"/>
        <w:numPr>
          <w:ilvl w:val="0"/>
          <w:numId w:val="0"/>
        </w:numPr>
        <w:tabs>
          <w:tab w:val="clear" w:pos="284"/>
          <w:tab w:val="clear" w:pos="709"/>
          <w:tab w:val="right" w:leader="dot" w:pos="8789"/>
        </w:tabs>
        <w:spacing w:before="0" w:after="120" w:line="320" w:lineRule="exact"/>
        <w:ind w:right="-2"/>
        <w:jc w:val="left"/>
        <w:rPr>
          <w:rFonts w:asciiTheme="minorHAnsi" w:hAnsiTheme="minorHAnsi" w:cs="Times New Roman"/>
          <w:lang w:val="tr-TR"/>
        </w:rPr>
      </w:pPr>
    </w:p>
    <w:p w:rsidR="00826C3E" w:rsidRPr="00104A9C" w:rsidRDefault="00826C3E" w:rsidP="000076FD">
      <w:pPr>
        <w:pStyle w:val="GvdeMetni"/>
        <w:numPr>
          <w:ilvl w:val="0"/>
          <w:numId w:val="0"/>
        </w:numPr>
        <w:tabs>
          <w:tab w:val="clear" w:pos="284"/>
          <w:tab w:val="clear" w:pos="709"/>
          <w:tab w:val="right" w:leader="dot" w:pos="8789"/>
        </w:tabs>
        <w:spacing w:before="0" w:after="120" w:line="320" w:lineRule="exact"/>
        <w:ind w:right="-2"/>
        <w:jc w:val="left"/>
        <w:rPr>
          <w:rFonts w:asciiTheme="minorHAnsi" w:hAnsiTheme="minorHAnsi" w:cs="Times New Roman"/>
          <w:lang w:val="tr-TR"/>
        </w:rPr>
      </w:pPr>
    </w:p>
    <w:p w:rsidR="00826C3E" w:rsidRPr="00104A9C" w:rsidRDefault="00826C3E" w:rsidP="000076FD">
      <w:pPr>
        <w:pStyle w:val="GvdeMetni"/>
        <w:numPr>
          <w:ilvl w:val="0"/>
          <w:numId w:val="0"/>
        </w:numPr>
        <w:tabs>
          <w:tab w:val="clear" w:pos="284"/>
          <w:tab w:val="clear" w:pos="709"/>
          <w:tab w:val="right" w:leader="dot" w:pos="8789"/>
        </w:tabs>
        <w:spacing w:before="0" w:after="120" w:line="320" w:lineRule="exact"/>
        <w:ind w:right="-2"/>
        <w:jc w:val="left"/>
        <w:rPr>
          <w:rFonts w:asciiTheme="minorHAnsi" w:hAnsiTheme="minorHAnsi" w:cs="Times New Roman"/>
          <w:lang w:val="tr-TR"/>
        </w:rPr>
      </w:pPr>
    </w:p>
    <w:p w:rsidR="00826C3E" w:rsidRPr="00104A9C" w:rsidRDefault="00826C3E" w:rsidP="000076FD">
      <w:pPr>
        <w:pStyle w:val="GvdeMetni"/>
        <w:numPr>
          <w:ilvl w:val="0"/>
          <w:numId w:val="0"/>
        </w:numPr>
        <w:tabs>
          <w:tab w:val="clear" w:pos="284"/>
          <w:tab w:val="clear" w:pos="709"/>
          <w:tab w:val="right" w:leader="dot" w:pos="8789"/>
        </w:tabs>
        <w:spacing w:before="0" w:after="120" w:line="320" w:lineRule="exact"/>
        <w:ind w:right="-2"/>
        <w:jc w:val="left"/>
        <w:rPr>
          <w:rFonts w:asciiTheme="minorHAnsi" w:hAnsiTheme="minorHAnsi" w:cs="Times New Roman"/>
          <w:lang w:val="tr-TR"/>
        </w:rPr>
      </w:pPr>
    </w:p>
    <w:p w:rsidR="00826C3E" w:rsidRPr="00104A9C" w:rsidRDefault="00826C3E" w:rsidP="000076FD">
      <w:pPr>
        <w:pStyle w:val="GvdeMetni"/>
        <w:numPr>
          <w:ilvl w:val="0"/>
          <w:numId w:val="0"/>
        </w:numPr>
        <w:tabs>
          <w:tab w:val="clear" w:pos="284"/>
          <w:tab w:val="clear" w:pos="709"/>
          <w:tab w:val="right" w:leader="dot" w:pos="8789"/>
        </w:tabs>
        <w:spacing w:before="0" w:after="120" w:line="320" w:lineRule="exact"/>
        <w:ind w:right="-2"/>
        <w:jc w:val="left"/>
        <w:rPr>
          <w:rFonts w:asciiTheme="minorHAnsi" w:hAnsiTheme="minorHAnsi" w:cs="Times New Roman"/>
          <w:lang w:val="tr-TR"/>
        </w:rPr>
      </w:pPr>
    </w:p>
    <w:p w:rsidR="00826C3E" w:rsidRPr="00104A9C" w:rsidRDefault="00826C3E" w:rsidP="000076FD">
      <w:pPr>
        <w:pStyle w:val="GvdeMetni"/>
        <w:numPr>
          <w:ilvl w:val="0"/>
          <w:numId w:val="0"/>
        </w:numPr>
        <w:tabs>
          <w:tab w:val="clear" w:pos="284"/>
          <w:tab w:val="clear" w:pos="709"/>
          <w:tab w:val="right" w:leader="dot" w:pos="8789"/>
        </w:tabs>
        <w:spacing w:before="0" w:after="120" w:line="320" w:lineRule="exact"/>
        <w:ind w:right="-2"/>
        <w:jc w:val="left"/>
        <w:rPr>
          <w:rFonts w:asciiTheme="minorHAnsi" w:hAnsiTheme="minorHAnsi" w:cs="Times New Roman"/>
          <w:lang w:val="tr-TR"/>
        </w:rPr>
      </w:pPr>
    </w:p>
    <w:p w:rsidR="00826C3E" w:rsidRPr="00104A9C" w:rsidRDefault="00826C3E" w:rsidP="000076FD">
      <w:pPr>
        <w:pStyle w:val="GvdeMetni"/>
        <w:numPr>
          <w:ilvl w:val="0"/>
          <w:numId w:val="0"/>
        </w:numPr>
        <w:tabs>
          <w:tab w:val="clear" w:pos="284"/>
          <w:tab w:val="clear" w:pos="709"/>
          <w:tab w:val="right" w:leader="dot" w:pos="8789"/>
        </w:tabs>
        <w:spacing w:before="0" w:after="120" w:line="320" w:lineRule="exact"/>
        <w:ind w:right="-2"/>
        <w:jc w:val="left"/>
        <w:rPr>
          <w:rFonts w:asciiTheme="minorHAnsi" w:hAnsiTheme="minorHAnsi" w:cs="Times New Roman"/>
          <w:lang w:val="tr-TR"/>
        </w:rPr>
      </w:pPr>
    </w:p>
    <w:p w:rsidR="00826C3E" w:rsidRPr="00104A9C" w:rsidRDefault="00826C3E" w:rsidP="000076FD">
      <w:pPr>
        <w:pStyle w:val="GvdeMetni"/>
        <w:numPr>
          <w:ilvl w:val="0"/>
          <w:numId w:val="0"/>
        </w:numPr>
        <w:tabs>
          <w:tab w:val="clear" w:pos="284"/>
          <w:tab w:val="clear" w:pos="709"/>
          <w:tab w:val="right" w:leader="dot" w:pos="8789"/>
        </w:tabs>
        <w:spacing w:before="0" w:after="120" w:line="320" w:lineRule="exact"/>
        <w:ind w:right="-2"/>
        <w:jc w:val="left"/>
        <w:rPr>
          <w:rFonts w:asciiTheme="minorHAnsi" w:hAnsiTheme="minorHAnsi" w:cs="Times New Roman"/>
          <w:lang w:val="tr-TR"/>
        </w:rPr>
      </w:pPr>
    </w:p>
    <w:p w:rsidR="00826C3E" w:rsidRPr="00104A9C" w:rsidRDefault="00826C3E" w:rsidP="000076FD">
      <w:pPr>
        <w:pStyle w:val="GvdeMetni"/>
        <w:numPr>
          <w:ilvl w:val="0"/>
          <w:numId w:val="0"/>
        </w:numPr>
        <w:tabs>
          <w:tab w:val="clear" w:pos="284"/>
          <w:tab w:val="clear" w:pos="709"/>
          <w:tab w:val="right" w:leader="dot" w:pos="8789"/>
        </w:tabs>
        <w:spacing w:before="0" w:after="120" w:line="320" w:lineRule="exact"/>
        <w:ind w:right="-2"/>
        <w:jc w:val="left"/>
        <w:rPr>
          <w:rFonts w:asciiTheme="minorHAnsi" w:hAnsiTheme="minorHAnsi" w:cs="Times New Roman"/>
          <w:lang w:val="tr-TR"/>
        </w:rPr>
      </w:pPr>
    </w:p>
    <w:p w:rsidR="00826C3E" w:rsidRPr="00104A9C" w:rsidRDefault="00826C3E" w:rsidP="000076FD">
      <w:pPr>
        <w:pStyle w:val="GvdeMetni"/>
        <w:numPr>
          <w:ilvl w:val="0"/>
          <w:numId w:val="0"/>
        </w:numPr>
        <w:tabs>
          <w:tab w:val="clear" w:pos="284"/>
          <w:tab w:val="clear" w:pos="709"/>
          <w:tab w:val="right" w:leader="dot" w:pos="8789"/>
        </w:tabs>
        <w:spacing w:before="0" w:after="120" w:line="320" w:lineRule="exact"/>
        <w:ind w:right="-2"/>
        <w:jc w:val="left"/>
        <w:rPr>
          <w:rFonts w:asciiTheme="minorHAnsi" w:hAnsiTheme="minorHAnsi" w:cs="Times New Roman"/>
          <w:lang w:val="tr-TR"/>
        </w:rPr>
      </w:pPr>
    </w:p>
    <w:p w:rsidR="00826C3E" w:rsidRPr="00104A9C" w:rsidRDefault="00826C3E" w:rsidP="000076FD">
      <w:pPr>
        <w:pStyle w:val="GvdeMetni"/>
        <w:numPr>
          <w:ilvl w:val="0"/>
          <w:numId w:val="0"/>
        </w:numPr>
        <w:tabs>
          <w:tab w:val="clear" w:pos="284"/>
          <w:tab w:val="clear" w:pos="709"/>
          <w:tab w:val="right" w:leader="dot" w:pos="8789"/>
        </w:tabs>
        <w:spacing w:before="0" w:after="120" w:line="320" w:lineRule="exact"/>
        <w:ind w:right="-2"/>
        <w:jc w:val="left"/>
        <w:rPr>
          <w:rFonts w:asciiTheme="minorHAnsi" w:hAnsiTheme="minorHAnsi" w:cs="Times New Roman"/>
          <w:lang w:val="tr-TR"/>
        </w:rPr>
      </w:pPr>
    </w:p>
    <w:p w:rsidR="00826C3E" w:rsidRPr="00104A9C" w:rsidRDefault="00826C3E" w:rsidP="000076FD">
      <w:pPr>
        <w:pStyle w:val="GvdeMetni"/>
        <w:numPr>
          <w:ilvl w:val="0"/>
          <w:numId w:val="0"/>
        </w:numPr>
        <w:tabs>
          <w:tab w:val="clear" w:pos="284"/>
          <w:tab w:val="clear" w:pos="709"/>
          <w:tab w:val="right" w:leader="dot" w:pos="8789"/>
        </w:tabs>
        <w:spacing w:before="0" w:after="120" w:line="320" w:lineRule="exact"/>
        <w:ind w:right="-2"/>
        <w:jc w:val="left"/>
        <w:rPr>
          <w:rFonts w:asciiTheme="minorHAnsi" w:hAnsiTheme="minorHAnsi" w:cs="Times New Roman"/>
          <w:lang w:val="tr-TR"/>
        </w:rPr>
      </w:pPr>
    </w:p>
    <w:p w:rsidR="00826C3E" w:rsidRPr="00104A9C" w:rsidRDefault="00826C3E" w:rsidP="000076FD">
      <w:pPr>
        <w:pStyle w:val="GvdeMetni"/>
        <w:numPr>
          <w:ilvl w:val="0"/>
          <w:numId w:val="0"/>
        </w:numPr>
        <w:tabs>
          <w:tab w:val="clear" w:pos="284"/>
          <w:tab w:val="clear" w:pos="709"/>
          <w:tab w:val="right" w:leader="dot" w:pos="8789"/>
        </w:tabs>
        <w:spacing w:before="0" w:after="120" w:line="320" w:lineRule="exact"/>
        <w:ind w:right="-2"/>
        <w:jc w:val="left"/>
        <w:rPr>
          <w:rFonts w:asciiTheme="minorHAnsi" w:hAnsiTheme="minorHAnsi" w:cs="Times New Roman"/>
          <w:lang w:val="tr-TR"/>
        </w:rPr>
      </w:pPr>
    </w:p>
    <w:p w:rsidR="00E54A21" w:rsidRPr="00104A9C" w:rsidRDefault="00E54A21" w:rsidP="000076FD">
      <w:pPr>
        <w:pStyle w:val="GvdeMetni"/>
        <w:numPr>
          <w:ilvl w:val="0"/>
          <w:numId w:val="0"/>
        </w:numPr>
        <w:tabs>
          <w:tab w:val="clear" w:pos="284"/>
          <w:tab w:val="clear" w:pos="709"/>
          <w:tab w:val="right" w:leader="dot" w:pos="8789"/>
        </w:tabs>
        <w:spacing w:before="0" w:after="120" w:line="320" w:lineRule="exact"/>
        <w:ind w:right="-2"/>
        <w:jc w:val="left"/>
        <w:rPr>
          <w:rFonts w:asciiTheme="minorHAnsi" w:hAnsiTheme="minorHAnsi" w:cs="Times New Roman"/>
          <w:lang w:val="tr-TR"/>
        </w:rPr>
      </w:pPr>
    </w:p>
    <w:p w:rsidR="00826C3E" w:rsidRPr="00104A9C" w:rsidRDefault="00826C3E" w:rsidP="000076FD">
      <w:pPr>
        <w:pStyle w:val="GvdeMetni"/>
        <w:numPr>
          <w:ilvl w:val="0"/>
          <w:numId w:val="0"/>
        </w:numPr>
        <w:tabs>
          <w:tab w:val="clear" w:pos="284"/>
          <w:tab w:val="clear" w:pos="709"/>
          <w:tab w:val="right" w:leader="dot" w:pos="8789"/>
        </w:tabs>
        <w:spacing w:before="0" w:after="120" w:line="320" w:lineRule="exact"/>
        <w:ind w:right="-2"/>
        <w:jc w:val="left"/>
        <w:rPr>
          <w:rFonts w:asciiTheme="minorHAnsi" w:hAnsiTheme="minorHAnsi" w:cs="Times New Roman"/>
          <w:lang w:val="tr-TR"/>
        </w:rPr>
      </w:pPr>
    </w:p>
    <w:p w:rsidR="00826C3E" w:rsidRPr="00104A9C" w:rsidRDefault="00826C3E" w:rsidP="000076FD">
      <w:pPr>
        <w:pStyle w:val="GvdeMetni"/>
        <w:numPr>
          <w:ilvl w:val="0"/>
          <w:numId w:val="0"/>
        </w:numPr>
        <w:tabs>
          <w:tab w:val="clear" w:pos="284"/>
          <w:tab w:val="clear" w:pos="709"/>
          <w:tab w:val="right" w:leader="dot" w:pos="8789"/>
        </w:tabs>
        <w:spacing w:before="0" w:after="120" w:line="320" w:lineRule="exact"/>
        <w:ind w:right="-2"/>
        <w:jc w:val="left"/>
        <w:rPr>
          <w:rFonts w:asciiTheme="minorHAnsi" w:hAnsiTheme="minorHAnsi" w:cs="Times New Roman"/>
          <w:lang w:val="tr-TR"/>
        </w:rPr>
      </w:pPr>
    </w:p>
    <w:p w:rsidR="00826C3E" w:rsidRPr="00104A9C" w:rsidRDefault="00826C3E" w:rsidP="000076FD">
      <w:pPr>
        <w:pStyle w:val="GvdeMetni"/>
        <w:numPr>
          <w:ilvl w:val="0"/>
          <w:numId w:val="0"/>
        </w:numPr>
        <w:tabs>
          <w:tab w:val="clear" w:pos="284"/>
          <w:tab w:val="clear" w:pos="709"/>
          <w:tab w:val="right" w:leader="dot" w:pos="8789"/>
        </w:tabs>
        <w:spacing w:before="0" w:after="120" w:line="320" w:lineRule="exact"/>
        <w:ind w:right="-2"/>
        <w:jc w:val="left"/>
        <w:rPr>
          <w:rFonts w:asciiTheme="minorHAnsi" w:hAnsiTheme="minorHAnsi" w:cs="Times New Roman"/>
          <w:lang w:val="tr-TR"/>
        </w:rPr>
      </w:pPr>
    </w:p>
    <w:p w:rsidR="00826C3E" w:rsidRPr="00104A9C" w:rsidRDefault="00826C3E" w:rsidP="000076FD">
      <w:pPr>
        <w:pStyle w:val="GvdeMetni"/>
        <w:numPr>
          <w:ilvl w:val="0"/>
          <w:numId w:val="0"/>
        </w:numPr>
        <w:tabs>
          <w:tab w:val="clear" w:pos="284"/>
          <w:tab w:val="clear" w:pos="709"/>
          <w:tab w:val="right" w:leader="dot" w:pos="8789"/>
        </w:tabs>
        <w:spacing w:before="0" w:after="120" w:line="320" w:lineRule="exact"/>
        <w:ind w:right="-2"/>
        <w:jc w:val="left"/>
        <w:rPr>
          <w:rFonts w:asciiTheme="minorHAnsi" w:hAnsiTheme="minorHAnsi" w:cs="Times New Roman"/>
          <w:lang w:val="tr-TR"/>
        </w:rPr>
      </w:pPr>
    </w:p>
    <w:p w:rsidR="00826C3E" w:rsidRPr="00104A9C" w:rsidRDefault="00826C3E" w:rsidP="000076FD">
      <w:pPr>
        <w:pStyle w:val="GvdeMetni"/>
        <w:numPr>
          <w:ilvl w:val="0"/>
          <w:numId w:val="0"/>
        </w:numPr>
        <w:tabs>
          <w:tab w:val="clear" w:pos="284"/>
          <w:tab w:val="clear" w:pos="709"/>
          <w:tab w:val="right" w:leader="dot" w:pos="8789"/>
        </w:tabs>
        <w:spacing w:before="0" w:after="120" w:line="320" w:lineRule="exact"/>
        <w:ind w:right="-2"/>
        <w:jc w:val="left"/>
        <w:rPr>
          <w:rFonts w:asciiTheme="minorHAnsi" w:hAnsiTheme="minorHAnsi" w:cs="Times New Roman"/>
          <w:lang w:val="tr-TR"/>
        </w:rPr>
      </w:pPr>
    </w:p>
    <w:p w:rsidR="00826C3E" w:rsidRPr="00104A9C" w:rsidRDefault="00826C3E" w:rsidP="000076FD">
      <w:pPr>
        <w:pStyle w:val="GvdeMetni"/>
        <w:numPr>
          <w:ilvl w:val="0"/>
          <w:numId w:val="0"/>
        </w:numPr>
        <w:tabs>
          <w:tab w:val="clear" w:pos="284"/>
          <w:tab w:val="clear" w:pos="709"/>
          <w:tab w:val="right" w:leader="dot" w:pos="8789"/>
        </w:tabs>
        <w:spacing w:before="0" w:after="120" w:line="320" w:lineRule="exact"/>
        <w:ind w:right="-2"/>
        <w:jc w:val="left"/>
        <w:rPr>
          <w:rFonts w:asciiTheme="minorHAnsi" w:hAnsiTheme="minorHAnsi" w:cs="Times New Roman"/>
          <w:lang w:val="tr-TR"/>
        </w:rPr>
      </w:pPr>
    </w:p>
    <w:p w:rsidR="00826C3E" w:rsidRPr="00104A9C" w:rsidRDefault="00826C3E" w:rsidP="000076FD">
      <w:pPr>
        <w:pStyle w:val="GvdeMetni"/>
        <w:numPr>
          <w:ilvl w:val="0"/>
          <w:numId w:val="0"/>
        </w:numPr>
        <w:tabs>
          <w:tab w:val="clear" w:pos="284"/>
          <w:tab w:val="clear" w:pos="709"/>
          <w:tab w:val="right" w:leader="dot" w:pos="8789"/>
        </w:tabs>
        <w:spacing w:before="0" w:after="120" w:line="320" w:lineRule="exact"/>
        <w:ind w:right="-2"/>
        <w:jc w:val="left"/>
        <w:rPr>
          <w:rFonts w:asciiTheme="minorHAnsi" w:hAnsiTheme="minorHAnsi" w:cs="Times New Roman"/>
          <w:lang w:val="tr-TR"/>
        </w:rPr>
      </w:pPr>
    </w:p>
    <w:p w:rsidR="00826C3E" w:rsidRPr="00104A9C" w:rsidRDefault="00826C3E" w:rsidP="000076FD">
      <w:pPr>
        <w:pStyle w:val="GvdeMetni"/>
        <w:numPr>
          <w:ilvl w:val="0"/>
          <w:numId w:val="0"/>
        </w:numPr>
        <w:tabs>
          <w:tab w:val="clear" w:pos="284"/>
          <w:tab w:val="clear" w:pos="709"/>
          <w:tab w:val="right" w:leader="dot" w:pos="8789"/>
        </w:tabs>
        <w:spacing w:before="0" w:after="120" w:line="320" w:lineRule="exact"/>
        <w:ind w:right="-2"/>
        <w:jc w:val="left"/>
        <w:rPr>
          <w:rFonts w:asciiTheme="minorHAnsi" w:hAnsiTheme="minorHAnsi" w:cs="Times New Roman"/>
          <w:lang w:val="tr-TR"/>
        </w:rPr>
      </w:pPr>
    </w:p>
    <w:p w:rsidR="00826C3E" w:rsidRPr="00104A9C" w:rsidRDefault="00826C3E" w:rsidP="000076FD">
      <w:pPr>
        <w:pStyle w:val="GvdeMetni"/>
        <w:numPr>
          <w:ilvl w:val="0"/>
          <w:numId w:val="0"/>
        </w:numPr>
        <w:tabs>
          <w:tab w:val="clear" w:pos="284"/>
          <w:tab w:val="clear" w:pos="709"/>
          <w:tab w:val="right" w:leader="dot" w:pos="8789"/>
        </w:tabs>
        <w:spacing w:before="0" w:after="120" w:line="320" w:lineRule="exact"/>
        <w:ind w:right="-2"/>
        <w:jc w:val="left"/>
        <w:rPr>
          <w:rFonts w:asciiTheme="minorHAnsi" w:hAnsiTheme="minorHAnsi" w:cs="Times New Roman"/>
          <w:lang w:val="tr-TR"/>
        </w:rPr>
      </w:pPr>
    </w:p>
    <w:p w:rsidR="00826C3E" w:rsidRPr="00104A9C" w:rsidRDefault="00826C3E" w:rsidP="000076FD">
      <w:pPr>
        <w:pStyle w:val="GvdeMetni"/>
        <w:numPr>
          <w:ilvl w:val="0"/>
          <w:numId w:val="0"/>
        </w:numPr>
        <w:tabs>
          <w:tab w:val="clear" w:pos="284"/>
          <w:tab w:val="clear" w:pos="709"/>
          <w:tab w:val="right" w:leader="dot" w:pos="8789"/>
        </w:tabs>
        <w:spacing w:before="0" w:after="120" w:line="320" w:lineRule="exact"/>
        <w:ind w:right="-2"/>
        <w:jc w:val="left"/>
        <w:rPr>
          <w:rFonts w:asciiTheme="minorHAnsi" w:hAnsiTheme="minorHAnsi" w:cs="Times New Roman"/>
          <w:lang w:val="tr-TR"/>
        </w:rPr>
      </w:pPr>
    </w:p>
    <w:p w:rsidR="00826C3E" w:rsidRPr="00104A9C" w:rsidRDefault="00826C3E" w:rsidP="000076FD">
      <w:pPr>
        <w:pStyle w:val="GvdeMetni"/>
        <w:numPr>
          <w:ilvl w:val="0"/>
          <w:numId w:val="0"/>
        </w:numPr>
        <w:tabs>
          <w:tab w:val="clear" w:pos="284"/>
          <w:tab w:val="clear" w:pos="709"/>
          <w:tab w:val="right" w:leader="dot" w:pos="8789"/>
        </w:tabs>
        <w:spacing w:before="0" w:after="120" w:line="320" w:lineRule="exact"/>
        <w:ind w:right="-2"/>
        <w:jc w:val="left"/>
        <w:rPr>
          <w:rFonts w:asciiTheme="minorHAnsi" w:hAnsiTheme="minorHAnsi" w:cs="Times New Roman"/>
          <w:lang w:val="tr-TR"/>
        </w:rPr>
      </w:pPr>
    </w:p>
    <w:p w:rsidR="000076FD" w:rsidRPr="00C90F76" w:rsidRDefault="000076FD" w:rsidP="00422C94">
      <w:pPr>
        <w:pStyle w:val="Balk1"/>
        <w:ind w:firstLine="708"/>
      </w:pPr>
      <w:bookmarkStart w:id="4" w:name="_Toc384017597"/>
      <w:bookmarkStart w:id="5" w:name="_Toc399145176"/>
      <w:r w:rsidRPr="00C90F76">
        <w:lastRenderedPageBreak/>
        <w:t>201</w:t>
      </w:r>
      <w:r w:rsidR="00AE2A47">
        <w:t>3</w:t>
      </w:r>
      <w:r w:rsidRPr="00C90F76">
        <w:t>-201</w:t>
      </w:r>
      <w:r w:rsidR="00A70378" w:rsidRPr="00C90F76">
        <w:t>7</w:t>
      </w:r>
      <w:r w:rsidRPr="00C90F76">
        <w:t xml:space="preserve"> Stratejik Plan Hazırlama Süreci</w:t>
      </w:r>
      <w:bookmarkEnd w:id="4"/>
      <w:bookmarkEnd w:id="5"/>
    </w:p>
    <w:p w:rsidR="00A70378" w:rsidRPr="00C90F76" w:rsidRDefault="00A70378" w:rsidP="00422C94">
      <w:pPr>
        <w:pStyle w:val="Default"/>
        <w:spacing w:line="360" w:lineRule="auto"/>
        <w:ind w:firstLine="708"/>
        <w:jc w:val="both"/>
        <w:rPr>
          <w:rFonts w:asciiTheme="minorHAnsi" w:hAnsiTheme="minorHAnsi" w:cs="Times New Roman"/>
        </w:rPr>
      </w:pPr>
      <w:r w:rsidRPr="00C90F76">
        <w:rPr>
          <w:rFonts w:asciiTheme="minorHAnsi" w:hAnsiTheme="minorHAnsi" w:cs="Times New Roman"/>
          <w:b/>
        </w:rPr>
        <w:t xml:space="preserve">Eğitim Bilimleri Enstitüsü </w:t>
      </w:r>
      <w:r w:rsidR="00B757A9" w:rsidRPr="00C90F76">
        <w:rPr>
          <w:rFonts w:asciiTheme="minorHAnsi" w:hAnsiTheme="minorHAnsi" w:cs="Times New Roman"/>
          <w:b/>
        </w:rPr>
        <w:t>2013-2017</w:t>
      </w:r>
      <w:r w:rsidRPr="00C90F76">
        <w:rPr>
          <w:rFonts w:asciiTheme="minorHAnsi" w:hAnsiTheme="minorHAnsi" w:cs="Times New Roman"/>
          <w:b/>
        </w:rPr>
        <w:t xml:space="preserve"> Stratejik Plan hazırlama süreci, </w:t>
      </w:r>
      <w:r w:rsidRPr="00C90F76">
        <w:rPr>
          <w:rFonts w:asciiTheme="minorHAnsi" w:hAnsiTheme="minorHAnsi" w:cs="Times New Roman"/>
        </w:rPr>
        <w:t>“Enstitü Stratejik Plan</w:t>
      </w:r>
      <w:r w:rsidR="003461FC" w:rsidRPr="00C90F76">
        <w:rPr>
          <w:rFonts w:asciiTheme="minorHAnsi" w:hAnsiTheme="minorHAnsi" w:cs="Times New Roman"/>
        </w:rPr>
        <w:t xml:space="preserve"> Hazırlama </w:t>
      </w:r>
      <w:r w:rsidRPr="00C90F76">
        <w:rPr>
          <w:rFonts w:asciiTheme="minorHAnsi" w:hAnsiTheme="minorHAnsi" w:cs="Times New Roman"/>
        </w:rPr>
        <w:t xml:space="preserve">Komisyonunun” oluşturulmasıyla başlamıştır. Komisyonun oluşturulmasının ardından anabilim dallarına bağlı bilim dallarının Eğitim Bilimleri Enstitüsü hizmetlerine yönelik görüş ve beklentilerinin belirlenmesi hedeflenmiş, ilgili bilim dallarının görüşlerinin alınmasıyla </w:t>
      </w:r>
      <w:r w:rsidR="00E74A6D" w:rsidRPr="00C90F76">
        <w:rPr>
          <w:rFonts w:asciiTheme="minorHAnsi" w:hAnsiTheme="minorHAnsi" w:cs="Times New Roman"/>
        </w:rPr>
        <w:t xml:space="preserve">bu hedefe </w:t>
      </w:r>
      <w:r w:rsidRPr="00C90F76">
        <w:rPr>
          <w:rFonts w:asciiTheme="minorHAnsi" w:hAnsiTheme="minorHAnsi" w:cs="Times New Roman"/>
        </w:rPr>
        <w:t>ulaşılmaya çalışılmıştır. Bu görüşler ile Enstitünün misyon ve vizyonu göz önüne alınarak Enstitü stratejik hedefleri ve hedeflerin gerçekleşme durumunda ölçüt alınabilmesi için performans göstergeleri belirlenmiştir. Bu belirleme Üniversitemiz Stratejik Planı’nda eğitim-öğretim, bilimsel araştırma, altyapı geliştirme, insan kaynakları, kurumsal gelişim ve işleyiş, finansman ve topluma hizmet başlıkları altında toplanmış olan 7 stratejik alanda yer alan stratejik amaçlara yönelik olarak gerçekleştirilmiştir.</w:t>
      </w:r>
    </w:p>
    <w:p w:rsidR="000076FD" w:rsidRDefault="000076FD" w:rsidP="00C90F76">
      <w:pPr>
        <w:pStyle w:val="Balk1"/>
        <w:ind w:firstLine="708"/>
      </w:pPr>
      <w:bookmarkStart w:id="6" w:name="_Toc384017598"/>
      <w:bookmarkStart w:id="7" w:name="_Toc399145177"/>
      <w:r w:rsidRPr="00104A9C">
        <w:t>201</w:t>
      </w:r>
      <w:r w:rsidR="00AE2A47">
        <w:t>3</w:t>
      </w:r>
      <w:r w:rsidRPr="00104A9C">
        <w:t>-201</w:t>
      </w:r>
      <w:r w:rsidR="00A70378">
        <w:t>7</w:t>
      </w:r>
      <w:r w:rsidRPr="00104A9C">
        <w:t xml:space="preserve"> Stratejik Plan Çalışma Programı ve Çalışma Takvimi</w:t>
      </w:r>
      <w:bookmarkEnd w:id="6"/>
      <w:bookmarkEnd w:id="7"/>
    </w:p>
    <w:p w:rsidR="00C90F76" w:rsidRDefault="00C90F76" w:rsidP="00B24737">
      <w:pPr>
        <w:pStyle w:val="GvdeMetni"/>
        <w:numPr>
          <w:ilvl w:val="0"/>
          <w:numId w:val="0"/>
        </w:numPr>
        <w:tabs>
          <w:tab w:val="clear" w:pos="284"/>
          <w:tab w:val="clear" w:pos="709"/>
          <w:tab w:val="right" w:leader="dot" w:pos="8789"/>
        </w:tabs>
        <w:spacing w:before="0" w:after="120" w:line="320" w:lineRule="exact"/>
        <w:ind w:right="-2"/>
        <w:jc w:val="left"/>
        <w:rPr>
          <w:rFonts w:asciiTheme="minorHAnsi" w:hAnsiTheme="minorHAnsi" w:cs="Times New Roman"/>
          <w:lang w:val="tr-TR"/>
        </w:rPr>
      </w:pPr>
    </w:p>
    <w:p w:rsidR="003461FC" w:rsidRPr="00C90F76" w:rsidRDefault="003461FC" w:rsidP="00C90F76">
      <w:pPr>
        <w:ind w:firstLine="708"/>
        <w:rPr>
          <w:b/>
          <w:sz w:val="24"/>
          <w:szCs w:val="24"/>
        </w:rPr>
      </w:pPr>
      <w:r w:rsidRPr="00C90F76">
        <w:rPr>
          <w:b/>
          <w:sz w:val="24"/>
          <w:szCs w:val="24"/>
        </w:rPr>
        <w:t>Tablo 1. Eğ</w:t>
      </w:r>
      <w:r w:rsidR="00B17FD2">
        <w:rPr>
          <w:b/>
          <w:sz w:val="24"/>
          <w:szCs w:val="24"/>
        </w:rPr>
        <w:t>itim Bilimleri Enstitüsü 201</w:t>
      </w:r>
      <w:r w:rsidR="00AE2A47">
        <w:rPr>
          <w:b/>
          <w:sz w:val="24"/>
          <w:szCs w:val="24"/>
        </w:rPr>
        <w:t>3</w:t>
      </w:r>
      <w:r w:rsidRPr="00C90F76">
        <w:rPr>
          <w:b/>
          <w:sz w:val="24"/>
          <w:szCs w:val="24"/>
        </w:rPr>
        <w:t>-2017 Stratejik Plan Çalışma Programı</w:t>
      </w:r>
    </w:p>
    <w:tbl>
      <w:tblPr>
        <w:tblStyle w:val="TabloKlavuzu"/>
        <w:tblW w:w="0" w:type="auto"/>
        <w:tblLook w:val="04A0" w:firstRow="1" w:lastRow="0" w:firstColumn="1" w:lastColumn="0" w:noHBand="0" w:noVBand="1"/>
      </w:tblPr>
      <w:tblGrid>
        <w:gridCol w:w="534"/>
        <w:gridCol w:w="6095"/>
        <w:gridCol w:w="2503"/>
      </w:tblGrid>
      <w:tr w:rsidR="001271CC" w:rsidRPr="00976299" w:rsidTr="00B17FD2">
        <w:tc>
          <w:tcPr>
            <w:tcW w:w="534" w:type="dxa"/>
            <w:shd w:val="clear" w:color="auto" w:fill="8DB3E2" w:themeFill="text2" w:themeFillTint="66"/>
          </w:tcPr>
          <w:p w:rsidR="001271CC" w:rsidRPr="00976299" w:rsidRDefault="001271CC" w:rsidP="00976299">
            <w:pPr>
              <w:rPr>
                <w:sz w:val="24"/>
                <w:szCs w:val="24"/>
              </w:rPr>
            </w:pPr>
            <w:r w:rsidRPr="00976299">
              <w:rPr>
                <w:sz w:val="24"/>
                <w:szCs w:val="24"/>
              </w:rPr>
              <w:t>NO</w:t>
            </w:r>
          </w:p>
        </w:tc>
        <w:tc>
          <w:tcPr>
            <w:tcW w:w="6095" w:type="dxa"/>
            <w:shd w:val="clear" w:color="auto" w:fill="8DB3E2" w:themeFill="text2" w:themeFillTint="66"/>
          </w:tcPr>
          <w:p w:rsidR="001271CC" w:rsidRPr="00976299" w:rsidRDefault="001271CC" w:rsidP="00976299">
            <w:pPr>
              <w:rPr>
                <w:sz w:val="24"/>
                <w:szCs w:val="24"/>
              </w:rPr>
            </w:pPr>
            <w:r w:rsidRPr="00976299">
              <w:rPr>
                <w:sz w:val="24"/>
                <w:szCs w:val="24"/>
              </w:rPr>
              <w:t>İŞ VE İŞLEMLER</w:t>
            </w:r>
          </w:p>
        </w:tc>
        <w:tc>
          <w:tcPr>
            <w:tcW w:w="2503" w:type="dxa"/>
            <w:shd w:val="clear" w:color="auto" w:fill="8DB3E2" w:themeFill="text2" w:themeFillTint="66"/>
          </w:tcPr>
          <w:p w:rsidR="001271CC" w:rsidRPr="00976299" w:rsidRDefault="001271CC" w:rsidP="00976299">
            <w:pPr>
              <w:rPr>
                <w:sz w:val="24"/>
                <w:szCs w:val="24"/>
              </w:rPr>
            </w:pPr>
            <w:r w:rsidRPr="00976299">
              <w:rPr>
                <w:sz w:val="24"/>
                <w:szCs w:val="24"/>
              </w:rPr>
              <w:t>SORUMLU BİRİM</w:t>
            </w:r>
          </w:p>
        </w:tc>
      </w:tr>
      <w:tr w:rsidR="009E1596" w:rsidRPr="00976299" w:rsidTr="00B17FD2">
        <w:tc>
          <w:tcPr>
            <w:tcW w:w="534" w:type="dxa"/>
            <w:shd w:val="clear" w:color="auto" w:fill="DBE5F1" w:themeFill="accent1" w:themeFillTint="33"/>
          </w:tcPr>
          <w:p w:rsidR="009E1596" w:rsidRPr="00976299" w:rsidRDefault="003461FC" w:rsidP="00B17FD2">
            <w:pPr>
              <w:spacing w:before="120"/>
              <w:jc w:val="center"/>
              <w:rPr>
                <w:rFonts w:cs="Times New Roman"/>
                <w:sz w:val="24"/>
                <w:szCs w:val="24"/>
              </w:rPr>
            </w:pPr>
            <w:r w:rsidRPr="00976299">
              <w:rPr>
                <w:rFonts w:cs="Times New Roman"/>
                <w:sz w:val="24"/>
                <w:szCs w:val="24"/>
              </w:rPr>
              <w:t>1</w:t>
            </w:r>
          </w:p>
        </w:tc>
        <w:tc>
          <w:tcPr>
            <w:tcW w:w="6095" w:type="dxa"/>
            <w:shd w:val="clear" w:color="auto" w:fill="DBE5F1" w:themeFill="accent1" w:themeFillTint="33"/>
          </w:tcPr>
          <w:p w:rsidR="009E1596" w:rsidRPr="00976299" w:rsidRDefault="003461FC" w:rsidP="00976299">
            <w:pPr>
              <w:rPr>
                <w:rFonts w:cs="Times New Roman"/>
                <w:sz w:val="24"/>
                <w:szCs w:val="24"/>
              </w:rPr>
            </w:pPr>
            <w:r w:rsidRPr="00976299">
              <w:rPr>
                <w:rFonts w:cs="Times New Roman"/>
                <w:sz w:val="24"/>
                <w:szCs w:val="24"/>
              </w:rPr>
              <w:t>Eğitim Bilimleri Enstitüsü Stratejik Plan Hazırlama Komisyonunun oluşturulması</w:t>
            </w:r>
          </w:p>
        </w:tc>
        <w:tc>
          <w:tcPr>
            <w:tcW w:w="2503" w:type="dxa"/>
            <w:shd w:val="clear" w:color="auto" w:fill="DBE5F1" w:themeFill="accent1" w:themeFillTint="33"/>
          </w:tcPr>
          <w:p w:rsidR="009E1596" w:rsidRPr="00976299" w:rsidRDefault="003461FC" w:rsidP="00976299">
            <w:pPr>
              <w:rPr>
                <w:rFonts w:cs="Times New Roman"/>
                <w:sz w:val="24"/>
                <w:szCs w:val="24"/>
              </w:rPr>
            </w:pPr>
            <w:r w:rsidRPr="00976299">
              <w:rPr>
                <w:rFonts w:cs="Times New Roman"/>
                <w:sz w:val="24"/>
                <w:szCs w:val="24"/>
              </w:rPr>
              <w:t>Enstitü Müdürlüğü</w:t>
            </w:r>
          </w:p>
        </w:tc>
      </w:tr>
      <w:tr w:rsidR="009E1596" w:rsidRPr="00976299" w:rsidTr="00B17FD2">
        <w:tc>
          <w:tcPr>
            <w:tcW w:w="534" w:type="dxa"/>
          </w:tcPr>
          <w:p w:rsidR="009E1596" w:rsidRPr="00976299" w:rsidRDefault="003461FC" w:rsidP="00B17FD2">
            <w:pPr>
              <w:spacing w:before="240" w:after="100" w:afterAutospacing="1"/>
              <w:jc w:val="center"/>
              <w:rPr>
                <w:rFonts w:cs="Times New Roman"/>
                <w:sz w:val="24"/>
                <w:szCs w:val="24"/>
              </w:rPr>
            </w:pPr>
            <w:r w:rsidRPr="00976299">
              <w:rPr>
                <w:rFonts w:cs="Times New Roman"/>
                <w:sz w:val="24"/>
                <w:szCs w:val="24"/>
              </w:rPr>
              <w:t>2</w:t>
            </w:r>
          </w:p>
        </w:tc>
        <w:tc>
          <w:tcPr>
            <w:tcW w:w="6095" w:type="dxa"/>
          </w:tcPr>
          <w:p w:rsidR="009E1596" w:rsidRPr="00976299" w:rsidRDefault="003461FC" w:rsidP="00976299">
            <w:pPr>
              <w:rPr>
                <w:rFonts w:cs="Times New Roman"/>
                <w:sz w:val="24"/>
                <w:szCs w:val="24"/>
              </w:rPr>
            </w:pPr>
            <w:r w:rsidRPr="00976299">
              <w:rPr>
                <w:rFonts w:cs="Times New Roman"/>
                <w:sz w:val="24"/>
                <w:szCs w:val="24"/>
              </w:rPr>
              <w:t>Üniversitemiz 2013-2017 Stratejik Planının örnek alınarak Enstitümüzün üzerine düşen görev ve sorumluluklarının tanımlanması</w:t>
            </w:r>
          </w:p>
        </w:tc>
        <w:tc>
          <w:tcPr>
            <w:tcW w:w="2503" w:type="dxa"/>
          </w:tcPr>
          <w:p w:rsidR="009E1596" w:rsidRPr="00976299" w:rsidRDefault="00F80C8A" w:rsidP="00976299">
            <w:pPr>
              <w:rPr>
                <w:rFonts w:cs="Times New Roman"/>
                <w:sz w:val="24"/>
                <w:szCs w:val="24"/>
              </w:rPr>
            </w:pPr>
            <w:r w:rsidRPr="00976299">
              <w:rPr>
                <w:rFonts w:cs="Times New Roman"/>
                <w:sz w:val="24"/>
                <w:szCs w:val="24"/>
              </w:rPr>
              <w:t>Enstitü Stratejik Plan Hazırlama Komisyonu</w:t>
            </w:r>
          </w:p>
        </w:tc>
      </w:tr>
      <w:tr w:rsidR="009E1596" w:rsidRPr="00976299" w:rsidTr="00B17FD2">
        <w:tc>
          <w:tcPr>
            <w:tcW w:w="534" w:type="dxa"/>
            <w:shd w:val="clear" w:color="auto" w:fill="DBE5F1" w:themeFill="accent1" w:themeFillTint="33"/>
          </w:tcPr>
          <w:p w:rsidR="009E1596" w:rsidRPr="00976299" w:rsidRDefault="003461FC" w:rsidP="00B17FD2">
            <w:pPr>
              <w:spacing w:before="120"/>
              <w:jc w:val="center"/>
              <w:rPr>
                <w:rFonts w:cs="Times New Roman"/>
                <w:sz w:val="24"/>
                <w:szCs w:val="24"/>
              </w:rPr>
            </w:pPr>
            <w:r w:rsidRPr="00976299">
              <w:rPr>
                <w:rFonts w:cs="Times New Roman"/>
                <w:sz w:val="24"/>
                <w:szCs w:val="24"/>
              </w:rPr>
              <w:t>3</w:t>
            </w:r>
          </w:p>
        </w:tc>
        <w:tc>
          <w:tcPr>
            <w:tcW w:w="6095" w:type="dxa"/>
            <w:shd w:val="clear" w:color="auto" w:fill="DBE5F1" w:themeFill="accent1" w:themeFillTint="33"/>
          </w:tcPr>
          <w:p w:rsidR="009E1596" w:rsidRPr="00976299" w:rsidRDefault="003461FC" w:rsidP="00976299">
            <w:pPr>
              <w:rPr>
                <w:rFonts w:cs="Times New Roman"/>
                <w:sz w:val="24"/>
                <w:szCs w:val="24"/>
              </w:rPr>
            </w:pPr>
            <w:r w:rsidRPr="00976299">
              <w:rPr>
                <w:rFonts w:cs="Times New Roman"/>
                <w:sz w:val="24"/>
                <w:szCs w:val="24"/>
              </w:rPr>
              <w:t>Eğitim Bilimleri Enstitüsü’nün iç ve dış evren (paydaş) analizinin yapılması;</w:t>
            </w:r>
          </w:p>
        </w:tc>
        <w:tc>
          <w:tcPr>
            <w:tcW w:w="2503" w:type="dxa"/>
            <w:shd w:val="clear" w:color="auto" w:fill="DBE5F1" w:themeFill="accent1" w:themeFillTint="33"/>
          </w:tcPr>
          <w:p w:rsidR="009E1596" w:rsidRPr="00976299" w:rsidRDefault="00F80C8A" w:rsidP="00976299">
            <w:pPr>
              <w:rPr>
                <w:rFonts w:cs="Times New Roman"/>
                <w:sz w:val="24"/>
                <w:szCs w:val="24"/>
              </w:rPr>
            </w:pPr>
            <w:r w:rsidRPr="00976299">
              <w:rPr>
                <w:rFonts w:cs="Times New Roman"/>
                <w:sz w:val="24"/>
                <w:szCs w:val="24"/>
              </w:rPr>
              <w:t>Enstitü Stratejik Plan Hazırlama Komisyonu</w:t>
            </w:r>
          </w:p>
        </w:tc>
      </w:tr>
      <w:tr w:rsidR="009E1596" w:rsidRPr="00976299" w:rsidTr="00B17FD2">
        <w:tc>
          <w:tcPr>
            <w:tcW w:w="534" w:type="dxa"/>
          </w:tcPr>
          <w:p w:rsidR="009E1596" w:rsidRPr="00976299" w:rsidRDefault="003461FC" w:rsidP="00B17FD2">
            <w:pPr>
              <w:spacing w:before="120"/>
              <w:jc w:val="center"/>
              <w:rPr>
                <w:rFonts w:cs="Times New Roman"/>
                <w:sz w:val="24"/>
                <w:szCs w:val="24"/>
              </w:rPr>
            </w:pPr>
            <w:r w:rsidRPr="00976299">
              <w:rPr>
                <w:rFonts w:cs="Times New Roman"/>
                <w:sz w:val="24"/>
                <w:szCs w:val="24"/>
              </w:rPr>
              <w:t>4</w:t>
            </w:r>
          </w:p>
        </w:tc>
        <w:tc>
          <w:tcPr>
            <w:tcW w:w="6095" w:type="dxa"/>
          </w:tcPr>
          <w:p w:rsidR="009E1596" w:rsidRPr="00976299" w:rsidRDefault="003461FC" w:rsidP="00976299">
            <w:pPr>
              <w:rPr>
                <w:rFonts w:cs="Times New Roman"/>
                <w:sz w:val="24"/>
                <w:szCs w:val="24"/>
              </w:rPr>
            </w:pPr>
            <w:r w:rsidRPr="00976299">
              <w:rPr>
                <w:rFonts w:cs="Times New Roman"/>
                <w:sz w:val="24"/>
                <w:szCs w:val="24"/>
              </w:rPr>
              <w:t>Eğitim Bilimleri Enstitüsü Stratejik Planın hazırlanması;</w:t>
            </w:r>
          </w:p>
        </w:tc>
        <w:tc>
          <w:tcPr>
            <w:tcW w:w="2503" w:type="dxa"/>
          </w:tcPr>
          <w:p w:rsidR="009E1596" w:rsidRPr="00976299" w:rsidRDefault="00F80C8A" w:rsidP="00976299">
            <w:pPr>
              <w:rPr>
                <w:rFonts w:cs="Times New Roman"/>
                <w:sz w:val="24"/>
                <w:szCs w:val="24"/>
              </w:rPr>
            </w:pPr>
            <w:r w:rsidRPr="00976299">
              <w:rPr>
                <w:rFonts w:cs="Times New Roman"/>
                <w:sz w:val="24"/>
                <w:szCs w:val="24"/>
              </w:rPr>
              <w:t>Enstitü Stratejik Plan Hazırlama Komisyonu</w:t>
            </w:r>
          </w:p>
        </w:tc>
      </w:tr>
      <w:tr w:rsidR="009E1596" w:rsidRPr="00976299" w:rsidTr="00B17FD2">
        <w:tc>
          <w:tcPr>
            <w:tcW w:w="534" w:type="dxa"/>
            <w:shd w:val="clear" w:color="auto" w:fill="DBE5F1" w:themeFill="accent1" w:themeFillTint="33"/>
          </w:tcPr>
          <w:p w:rsidR="009E1596" w:rsidRPr="00976299" w:rsidRDefault="003461FC" w:rsidP="00B17FD2">
            <w:pPr>
              <w:spacing w:before="120"/>
              <w:jc w:val="center"/>
              <w:rPr>
                <w:rFonts w:cs="Times New Roman"/>
                <w:sz w:val="24"/>
                <w:szCs w:val="24"/>
              </w:rPr>
            </w:pPr>
            <w:r w:rsidRPr="00976299">
              <w:rPr>
                <w:rFonts w:cs="Times New Roman"/>
                <w:sz w:val="24"/>
                <w:szCs w:val="24"/>
              </w:rPr>
              <w:t>5</w:t>
            </w:r>
          </w:p>
        </w:tc>
        <w:tc>
          <w:tcPr>
            <w:tcW w:w="6095" w:type="dxa"/>
            <w:shd w:val="clear" w:color="auto" w:fill="DBE5F1" w:themeFill="accent1" w:themeFillTint="33"/>
          </w:tcPr>
          <w:p w:rsidR="009E1596" w:rsidRPr="00976299" w:rsidRDefault="003461FC" w:rsidP="00976299">
            <w:pPr>
              <w:rPr>
                <w:rFonts w:cs="Times New Roman"/>
                <w:sz w:val="24"/>
                <w:szCs w:val="24"/>
              </w:rPr>
            </w:pPr>
            <w:r w:rsidRPr="00976299">
              <w:rPr>
                <w:rFonts w:cs="Times New Roman"/>
                <w:sz w:val="24"/>
                <w:szCs w:val="24"/>
              </w:rPr>
              <w:t>Eğitim Bilimleri Enstitüsü Stratejik Planı’nın son şekli verilerek Rektörlük Makamına sunulması;</w:t>
            </w:r>
          </w:p>
        </w:tc>
        <w:tc>
          <w:tcPr>
            <w:tcW w:w="2503" w:type="dxa"/>
            <w:shd w:val="clear" w:color="auto" w:fill="DBE5F1" w:themeFill="accent1" w:themeFillTint="33"/>
          </w:tcPr>
          <w:p w:rsidR="009E1596" w:rsidRPr="00976299" w:rsidRDefault="00F80C8A" w:rsidP="00976299">
            <w:pPr>
              <w:rPr>
                <w:rFonts w:cs="Times New Roman"/>
                <w:sz w:val="24"/>
                <w:szCs w:val="24"/>
              </w:rPr>
            </w:pPr>
            <w:r w:rsidRPr="00976299">
              <w:rPr>
                <w:rFonts w:cs="Times New Roman"/>
                <w:sz w:val="24"/>
                <w:szCs w:val="24"/>
              </w:rPr>
              <w:t>Enstitü Stratejik Plan Hazırlama Komisyonu</w:t>
            </w:r>
          </w:p>
        </w:tc>
      </w:tr>
    </w:tbl>
    <w:p w:rsidR="009E1596" w:rsidRDefault="009E1596" w:rsidP="00B24737">
      <w:pPr>
        <w:pStyle w:val="GvdeMetni"/>
        <w:numPr>
          <w:ilvl w:val="0"/>
          <w:numId w:val="0"/>
        </w:numPr>
        <w:tabs>
          <w:tab w:val="clear" w:pos="284"/>
          <w:tab w:val="clear" w:pos="709"/>
          <w:tab w:val="right" w:leader="dot" w:pos="8789"/>
        </w:tabs>
        <w:spacing w:before="0" w:after="120" w:line="320" w:lineRule="exact"/>
        <w:ind w:right="-2"/>
        <w:jc w:val="left"/>
        <w:rPr>
          <w:rFonts w:asciiTheme="minorHAnsi" w:hAnsiTheme="minorHAnsi" w:cs="Times New Roman"/>
          <w:lang w:val="tr-TR"/>
        </w:rPr>
      </w:pPr>
    </w:p>
    <w:p w:rsidR="000076FD" w:rsidRPr="00104A9C" w:rsidRDefault="000076FD" w:rsidP="00422C94">
      <w:pPr>
        <w:pStyle w:val="Balk1"/>
        <w:ind w:firstLine="708"/>
      </w:pPr>
      <w:bookmarkStart w:id="8" w:name="_Toc384017599"/>
      <w:bookmarkStart w:id="9" w:name="_Toc399145178"/>
      <w:r w:rsidRPr="00104A9C">
        <w:t>201</w:t>
      </w:r>
      <w:r w:rsidR="00AE2A47">
        <w:t>3</w:t>
      </w:r>
      <w:r w:rsidRPr="00104A9C">
        <w:t>-201</w:t>
      </w:r>
      <w:r w:rsidR="00A70378">
        <w:t>7</w:t>
      </w:r>
      <w:r w:rsidRPr="00104A9C">
        <w:t xml:space="preserve"> Stratejik Plan Hazırlama Komisyonu</w:t>
      </w:r>
      <w:bookmarkEnd w:id="8"/>
      <w:bookmarkEnd w:id="9"/>
    </w:p>
    <w:p w:rsidR="00C90F76" w:rsidRDefault="00C90F76" w:rsidP="00422C94">
      <w:pPr>
        <w:ind w:firstLine="708"/>
        <w:jc w:val="both"/>
        <w:rPr>
          <w:sz w:val="24"/>
          <w:szCs w:val="24"/>
        </w:rPr>
      </w:pPr>
      <w:r w:rsidRPr="00C90F76">
        <w:rPr>
          <w:sz w:val="24"/>
          <w:szCs w:val="24"/>
        </w:rPr>
        <w:t>Niğde</w:t>
      </w:r>
      <w:r w:rsidR="00B97090">
        <w:rPr>
          <w:sz w:val="24"/>
          <w:szCs w:val="24"/>
        </w:rPr>
        <w:t xml:space="preserve"> Ömer </w:t>
      </w:r>
      <w:proofErr w:type="spellStart"/>
      <w:r w:rsidR="00B97090">
        <w:rPr>
          <w:sz w:val="24"/>
          <w:szCs w:val="24"/>
        </w:rPr>
        <w:t>Halisdemir</w:t>
      </w:r>
      <w:proofErr w:type="spellEnd"/>
      <w:r w:rsidRPr="00C90F76">
        <w:rPr>
          <w:sz w:val="24"/>
          <w:szCs w:val="24"/>
        </w:rPr>
        <w:t xml:space="preserve"> Üniversitesi </w:t>
      </w:r>
      <w:r w:rsidR="00422C94">
        <w:rPr>
          <w:sz w:val="24"/>
          <w:szCs w:val="24"/>
        </w:rPr>
        <w:t>Eğitim Bilimleri Enstitüsü</w:t>
      </w:r>
      <w:r w:rsidR="00B17FD2">
        <w:rPr>
          <w:sz w:val="24"/>
          <w:szCs w:val="24"/>
        </w:rPr>
        <w:t xml:space="preserve"> 2014</w:t>
      </w:r>
      <w:r w:rsidRPr="00C90F76">
        <w:rPr>
          <w:sz w:val="24"/>
          <w:szCs w:val="24"/>
        </w:rPr>
        <w:t xml:space="preserve">-2017 Stratejik Planı </w:t>
      </w:r>
      <w:r w:rsidR="00422C94">
        <w:rPr>
          <w:sz w:val="24"/>
          <w:szCs w:val="24"/>
        </w:rPr>
        <w:t>Enstitüye</w:t>
      </w:r>
      <w:r w:rsidRPr="00C90F76">
        <w:rPr>
          <w:sz w:val="24"/>
          <w:szCs w:val="24"/>
        </w:rPr>
        <w:t xml:space="preserve"> bağlı tüm birimlerin katkıları ile oluşturulmuştur. Stratejik plan hazırlama çalışmalarının başlangıcı “planlamanın planlanması” biçiminde ifade edilen hazırlık çalışmaları ile gerçekleştirilmiştir. Hazırlık çalışmaları kapsamında; </w:t>
      </w:r>
    </w:p>
    <w:p w:rsidR="00422C94" w:rsidRPr="00AD0B1D" w:rsidRDefault="00C90F76" w:rsidP="00422C94">
      <w:pPr>
        <w:pStyle w:val="ListeParagraf"/>
        <w:numPr>
          <w:ilvl w:val="0"/>
          <w:numId w:val="16"/>
        </w:numPr>
        <w:spacing w:line="360" w:lineRule="auto"/>
        <w:ind w:firstLine="273"/>
        <w:jc w:val="both"/>
        <w:rPr>
          <w:rFonts w:asciiTheme="minorHAnsi" w:hAnsiTheme="minorHAnsi"/>
        </w:rPr>
      </w:pPr>
      <w:r w:rsidRPr="00AD0B1D">
        <w:rPr>
          <w:rFonts w:asciiTheme="minorHAnsi" w:hAnsiTheme="minorHAnsi"/>
        </w:rPr>
        <w:t xml:space="preserve">Müdürlük Makamının desteği sağlanmış, </w:t>
      </w:r>
    </w:p>
    <w:p w:rsidR="00422C94" w:rsidRPr="00AD0B1D" w:rsidRDefault="00C90F76" w:rsidP="00422C94">
      <w:pPr>
        <w:pStyle w:val="ListeParagraf"/>
        <w:numPr>
          <w:ilvl w:val="0"/>
          <w:numId w:val="16"/>
        </w:numPr>
        <w:spacing w:line="360" w:lineRule="auto"/>
        <w:ind w:firstLine="273"/>
        <w:jc w:val="both"/>
        <w:rPr>
          <w:rFonts w:asciiTheme="minorHAnsi" w:hAnsiTheme="minorHAnsi"/>
        </w:rPr>
      </w:pPr>
      <w:r w:rsidRPr="00AD0B1D">
        <w:rPr>
          <w:rFonts w:asciiTheme="minorHAnsi" w:hAnsiTheme="minorHAnsi"/>
        </w:rPr>
        <w:t xml:space="preserve">Enstitü Stratejik Planlama Komisyonu oluşturulmuş, </w:t>
      </w:r>
    </w:p>
    <w:p w:rsidR="00422C94" w:rsidRPr="00AD0B1D" w:rsidRDefault="00C90F76" w:rsidP="00422C94">
      <w:pPr>
        <w:pStyle w:val="ListeParagraf"/>
        <w:numPr>
          <w:ilvl w:val="0"/>
          <w:numId w:val="16"/>
        </w:numPr>
        <w:spacing w:line="360" w:lineRule="auto"/>
        <w:ind w:firstLine="273"/>
        <w:jc w:val="both"/>
        <w:rPr>
          <w:rFonts w:asciiTheme="minorHAnsi" w:hAnsiTheme="minorHAnsi"/>
        </w:rPr>
      </w:pPr>
      <w:r w:rsidRPr="00AD0B1D">
        <w:rPr>
          <w:rFonts w:asciiTheme="minorHAnsi" w:hAnsiTheme="minorHAnsi"/>
        </w:rPr>
        <w:t xml:space="preserve">Bilgilendirme toplantıları gerçekleştirilmiş, </w:t>
      </w:r>
    </w:p>
    <w:p w:rsidR="00C90F76" w:rsidRPr="00AD0B1D" w:rsidRDefault="00C90F76" w:rsidP="00422C94">
      <w:pPr>
        <w:pStyle w:val="ListeParagraf"/>
        <w:numPr>
          <w:ilvl w:val="0"/>
          <w:numId w:val="16"/>
        </w:numPr>
        <w:spacing w:line="360" w:lineRule="auto"/>
        <w:ind w:firstLine="273"/>
        <w:jc w:val="both"/>
        <w:rPr>
          <w:rFonts w:asciiTheme="minorHAnsi" w:hAnsiTheme="minorHAnsi"/>
        </w:rPr>
      </w:pPr>
      <w:r w:rsidRPr="00AD0B1D">
        <w:rPr>
          <w:rFonts w:asciiTheme="minorHAnsi" w:hAnsiTheme="minorHAnsi"/>
        </w:rPr>
        <w:lastRenderedPageBreak/>
        <w:t xml:space="preserve">Çalışma takvimi oluşturulmuştur. </w:t>
      </w:r>
    </w:p>
    <w:p w:rsidR="000076FD" w:rsidRPr="00AD0B1D" w:rsidRDefault="00C90F76" w:rsidP="00AD0B1D">
      <w:pPr>
        <w:ind w:firstLine="708"/>
        <w:jc w:val="both"/>
      </w:pPr>
      <w:r w:rsidRPr="00AD0B1D">
        <w:rPr>
          <w:sz w:val="24"/>
          <w:szCs w:val="24"/>
        </w:rPr>
        <w:t>Yukarıda belirtilen iş ve işlemler sürecinde ve planlamanın uygulanması sürecine yönelik olarak Fakülte Stratejik Plan Hazırlama Komisyonu oluşturulmuştur.</w:t>
      </w:r>
      <w:r w:rsidRPr="00AD0B1D">
        <w:t xml:space="preserve"> </w:t>
      </w:r>
      <w:r w:rsidRPr="00AD0B1D">
        <w:cr/>
      </w:r>
    </w:p>
    <w:p w:rsidR="000076FD" w:rsidRDefault="000076FD" w:rsidP="00E30223">
      <w:pPr>
        <w:pStyle w:val="Balk1"/>
        <w:jc w:val="center"/>
      </w:pPr>
      <w:bookmarkStart w:id="10" w:name="_Toc384017600"/>
      <w:bookmarkStart w:id="11" w:name="_Toc399145179"/>
      <w:r w:rsidRPr="00104A9C">
        <w:t xml:space="preserve">ENSTİTÜ STRATEJİK </w:t>
      </w:r>
      <w:r w:rsidR="003461FC">
        <w:t xml:space="preserve">PLAN </w:t>
      </w:r>
      <w:r w:rsidR="00865A74">
        <w:t>HAZIRLAMA</w:t>
      </w:r>
      <w:r w:rsidRPr="00104A9C">
        <w:t xml:space="preserve"> K</w:t>
      </w:r>
      <w:r w:rsidR="009E1596">
        <w:t>OMİSYONU</w:t>
      </w:r>
      <w:bookmarkEnd w:id="10"/>
      <w:bookmarkEnd w:id="11"/>
    </w:p>
    <w:p w:rsidR="00422C94" w:rsidRPr="00AD0B1D" w:rsidRDefault="00422C94" w:rsidP="00422C94">
      <w:pPr>
        <w:ind w:firstLine="708"/>
        <w:jc w:val="both"/>
        <w:rPr>
          <w:b/>
          <w:sz w:val="24"/>
          <w:szCs w:val="24"/>
        </w:rPr>
      </w:pPr>
      <w:r w:rsidRPr="00AD0B1D">
        <w:rPr>
          <w:b/>
          <w:sz w:val="24"/>
          <w:szCs w:val="24"/>
        </w:rPr>
        <w:t xml:space="preserve">Tablo </w:t>
      </w:r>
      <w:r w:rsidR="00350E7F" w:rsidRPr="00AD0B1D">
        <w:rPr>
          <w:b/>
          <w:sz w:val="24"/>
          <w:szCs w:val="24"/>
        </w:rPr>
        <w:t>2</w:t>
      </w:r>
      <w:r w:rsidRPr="00AD0B1D">
        <w:rPr>
          <w:b/>
          <w:sz w:val="24"/>
          <w:szCs w:val="24"/>
        </w:rPr>
        <w:t>. Niğde</w:t>
      </w:r>
      <w:r w:rsidR="00B97090">
        <w:rPr>
          <w:b/>
          <w:sz w:val="24"/>
          <w:szCs w:val="24"/>
        </w:rPr>
        <w:t xml:space="preserve"> Ömer </w:t>
      </w:r>
      <w:proofErr w:type="spellStart"/>
      <w:r w:rsidR="00B97090">
        <w:rPr>
          <w:b/>
          <w:sz w:val="24"/>
          <w:szCs w:val="24"/>
        </w:rPr>
        <w:t>Halisdemir</w:t>
      </w:r>
      <w:proofErr w:type="spellEnd"/>
      <w:r w:rsidRPr="00AD0B1D">
        <w:rPr>
          <w:b/>
          <w:sz w:val="24"/>
          <w:szCs w:val="24"/>
        </w:rPr>
        <w:t xml:space="preserve"> Üniversite</w:t>
      </w:r>
      <w:r w:rsidR="00B17FD2">
        <w:rPr>
          <w:b/>
          <w:sz w:val="24"/>
          <w:szCs w:val="24"/>
        </w:rPr>
        <w:t>si Eğitim Bilimleri Enstitü 201</w:t>
      </w:r>
      <w:r w:rsidR="00AE2A47">
        <w:rPr>
          <w:b/>
          <w:sz w:val="24"/>
          <w:szCs w:val="24"/>
        </w:rPr>
        <w:t>3</w:t>
      </w:r>
      <w:r w:rsidRPr="00AD0B1D">
        <w:rPr>
          <w:b/>
          <w:sz w:val="24"/>
          <w:szCs w:val="24"/>
        </w:rPr>
        <w:t>-2017 Yılı Stratejik Plan Hazırlama Komisyonu</w:t>
      </w:r>
    </w:p>
    <w:tbl>
      <w:tblPr>
        <w:tblW w:w="4963" w:type="pct"/>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4038"/>
        <w:gridCol w:w="2320"/>
        <w:gridCol w:w="2784"/>
      </w:tblGrid>
      <w:tr w:rsidR="00B24737" w:rsidRPr="00976299" w:rsidTr="00104A9C">
        <w:trPr>
          <w:cantSplit/>
          <w:trHeight w:val="557"/>
        </w:trPr>
        <w:tc>
          <w:tcPr>
            <w:tcW w:w="403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B24737" w:rsidRPr="00976299" w:rsidRDefault="000076FD" w:rsidP="00976299">
            <w:pPr>
              <w:spacing w:after="0"/>
              <w:rPr>
                <w:b/>
                <w:sz w:val="24"/>
                <w:szCs w:val="24"/>
              </w:rPr>
            </w:pPr>
            <w:r w:rsidRPr="00976299">
              <w:rPr>
                <w:b/>
                <w:sz w:val="24"/>
                <w:szCs w:val="24"/>
              </w:rPr>
              <w:tab/>
            </w:r>
            <w:bookmarkStart w:id="12" w:name="_Toc384017601"/>
            <w:r w:rsidR="00B24737" w:rsidRPr="00976299">
              <w:rPr>
                <w:b/>
                <w:sz w:val="24"/>
                <w:szCs w:val="24"/>
              </w:rPr>
              <w:t>Komisyon Üyeleri</w:t>
            </w:r>
            <w:bookmarkEnd w:id="12"/>
          </w:p>
        </w:tc>
        <w:tc>
          <w:tcPr>
            <w:tcW w:w="2320" w:type="dxa"/>
            <w:tcBorders>
              <w:top w:val="single" w:sz="4" w:space="0" w:color="auto"/>
              <w:left w:val="single" w:sz="4" w:space="0" w:color="auto"/>
              <w:bottom w:val="single" w:sz="4" w:space="0" w:color="auto"/>
            </w:tcBorders>
            <w:shd w:val="clear" w:color="auto" w:fill="8DB3E2" w:themeFill="text2" w:themeFillTint="66"/>
            <w:vAlign w:val="center"/>
          </w:tcPr>
          <w:p w:rsidR="00B24737" w:rsidRPr="00976299" w:rsidRDefault="00B24737" w:rsidP="00976299">
            <w:pPr>
              <w:spacing w:after="0"/>
              <w:rPr>
                <w:b/>
                <w:sz w:val="24"/>
                <w:szCs w:val="24"/>
              </w:rPr>
            </w:pPr>
            <w:bookmarkStart w:id="13" w:name="_Toc384017602"/>
            <w:r w:rsidRPr="00976299">
              <w:rPr>
                <w:b/>
                <w:sz w:val="24"/>
                <w:szCs w:val="24"/>
              </w:rPr>
              <w:t>Görevi</w:t>
            </w:r>
            <w:bookmarkEnd w:id="13"/>
          </w:p>
        </w:tc>
        <w:tc>
          <w:tcPr>
            <w:tcW w:w="278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B24737" w:rsidRPr="00976299" w:rsidRDefault="009E1596" w:rsidP="00976299">
            <w:pPr>
              <w:spacing w:after="0"/>
              <w:rPr>
                <w:b/>
                <w:sz w:val="24"/>
                <w:szCs w:val="24"/>
              </w:rPr>
            </w:pPr>
            <w:bookmarkStart w:id="14" w:name="_Toc384017603"/>
            <w:r w:rsidRPr="00976299">
              <w:rPr>
                <w:b/>
                <w:sz w:val="24"/>
                <w:szCs w:val="24"/>
              </w:rPr>
              <w:t>Komisyondak</w:t>
            </w:r>
            <w:r w:rsidR="00B24737" w:rsidRPr="00976299">
              <w:rPr>
                <w:b/>
                <w:sz w:val="24"/>
                <w:szCs w:val="24"/>
              </w:rPr>
              <w:t>i Görevi</w:t>
            </w:r>
            <w:bookmarkEnd w:id="14"/>
          </w:p>
        </w:tc>
      </w:tr>
      <w:tr w:rsidR="000076FD" w:rsidRPr="00976299" w:rsidTr="00B24737">
        <w:trPr>
          <w:cantSplit/>
          <w:trHeight w:val="782"/>
        </w:trPr>
        <w:tc>
          <w:tcPr>
            <w:tcW w:w="403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076FD" w:rsidRPr="00976299" w:rsidRDefault="000076FD" w:rsidP="00976299">
            <w:pPr>
              <w:spacing w:after="0"/>
              <w:rPr>
                <w:sz w:val="24"/>
                <w:szCs w:val="24"/>
              </w:rPr>
            </w:pPr>
            <w:bookmarkStart w:id="15" w:name="_Toc384017604"/>
            <w:r w:rsidRPr="00976299">
              <w:rPr>
                <w:sz w:val="24"/>
                <w:szCs w:val="24"/>
              </w:rPr>
              <w:t>Doç. Dr. Kubilay YAZICI</w:t>
            </w:r>
            <w:bookmarkEnd w:id="15"/>
          </w:p>
        </w:tc>
        <w:tc>
          <w:tcPr>
            <w:tcW w:w="2320" w:type="dxa"/>
            <w:tcBorders>
              <w:top w:val="single" w:sz="4" w:space="0" w:color="auto"/>
              <w:left w:val="single" w:sz="4" w:space="0" w:color="auto"/>
              <w:bottom w:val="single" w:sz="4" w:space="0" w:color="auto"/>
            </w:tcBorders>
            <w:shd w:val="clear" w:color="auto" w:fill="DBE5F1" w:themeFill="accent1" w:themeFillTint="33"/>
            <w:vAlign w:val="center"/>
          </w:tcPr>
          <w:p w:rsidR="000076FD" w:rsidRPr="00976299" w:rsidRDefault="000076FD" w:rsidP="00976299">
            <w:pPr>
              <w:spacing w:after="0"/>
              <w:rPr>
                <w:sz w:val="24"/>
                <w:szCs w:val="24"/>
              </w:rPr>
            </w:pPr>
            <w:bookmarkStart w:id="16" w:name="_Toc384017605"/>
            <w:r w:rsidRPr="00976299">
              <w:rPr>
                <w:sz w:val="24"/>
                <w:szCs w:val="24"/>
              </w:rPr>
              <w:t>Enstitü Müdürü</w:t>
            </w:r>
            <w:bookmarkEnd w:id="16"/>
          </w:p>
        </w:tc>
        <w:tc>
          <w:tcPr>
            <w:tcW w:w="27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076FD" w:rsidRPr="00976299" w:rsidRDefault="000076FD" w:rsidP="00976299">
            <w:pPr>
              <w:spacing w:after="0"/>
              <w:rPr>
                <w:sz w:val="24"/>
                <w:szCs w:val="24"/>
              </w:rPr>
            </w:pPr>
            <w:bookmarkStart w:id="17" w:name="_Toc384017606"/>
            <w:r w:rsidRPr="00976299">
              <w:rPr>
                <w:sz w:val="24"/>
                <w:szCs w:val="24"/>
              </w:rPr>
              <w:t>Birim</w:t>
            </w:r>
            <w:r w:rsidR="003461FC" w:rsidRPr="00976299">
              <w:rPr>
                <w:sz w:val="24"/>
                <w:szCs w:val="24"/>
              </w:rPr>
              <w:t xml:space="preserve"> </w:t>
            </w:r>
            <w:r w:rsidRPr="00976299">
              <w:rPr>
                <w:sz w:val="24"/>
                <w:szCs w:val="24"/>
              </w:rPr>
              <w:t>Temsilcisi</w:t>
            </w:r>
            <w:bookmarkEnd w:id="17"/>
          </w:p>
        </w:tc>
      </w:tr>
      <w:tr w:rsidR="000076FD" w:rsidRPr="00976299" w:rsidTr="00B24737">
        <w:trPr>
          <w:cantSplit/>
          <w:trHeight w:val="170"/>
        </w:trPr>
        <w:tc>
          <w:tcPr>
            <w:tcW w:w="403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0076FD" w:rsidRPr="00976299" w:rsidRDefault="000076FD" w:rsidP="00976299">
            <w:pPr>
              <w:spacing w:after="0"/>
              <w:rPr>
                <w:sz w:val="24"/>
                <w:szCs w:val="24"/>
              </w:rPr>
            </w:pPr>
            <w:bookmarkStart w:id="18" w:name="_Toc384017607"/>
            <w:r w:rsidRPr="00976299">
              <w:rPr>
                <w:sz w:val="24"/>
                <w:szCs w:val="24"/>
              </w:rPr>
              <w:t>Doç. Dr. Mehtap AYDINER UYGUN</w:t>
            </w:r>
            <w:bookmarkEnd w:id="18"/>
          </w:p>
        </w:tc>
        <w:tc>
          <w:tcPr>
            <w:tcW w:w="2320" w:type="dxa"/>
            <w:tcBorders>
              <w:top w:val="single" w:sz="4" w:space="0" w:color="auto"/>
              <w:left w:val="single" w:sz="4" w:space="0" w:color="auto"/>
              <w:bottom w:val="single" w:sz="4" w:space="0" w:color="auto"/>
            </w:tcBorders>
            <w:shd w:val="clear" w:color="auto" w:fill="B8CCE4" w:themeFill="accent1" w:themeFillTint="66"/>
            <w:vAlign w:val="center"/>
          </w:tcPr>
          <w:p w:rsidR="000076FD" w:rsidRPr="00976299" w:rsidRDefault="000076FD" w:rsidP="00976299">
            <w:pPr>
              <w:spacing w:after="0"/>
              <w:rPr>
                <w:sz w:val="24"/>
                <w:szCs w:val="24"/>
              </w:rPr>
            </w:pPr>
            <w:bookmarkStart w:id="19" w:name="_Toc384017608"/>
            <w:r w:rsidRPr="00976299">
              <w:rPr>
                <w:sz w:val="24"/>
                <w:szCs w:val="24"/>
              </w:rPr>
              <w:t>Enstitü Müdür Yardımcısı</w:t>
            </w:r>
            <w:bookmarkEnd w:id="19"/>
          </w:p>
        </w:tc>
        <w:tc>
          <w:tcPr>
            <w:tcW w:w="278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0076FD" w:rsidRPr="00976299" w:rsidRDefault="000076FD" w:rsidP="00976299">
            <w:pPr>
              <w:spacing w:after="0"/>
              <w:rPr>
                <w:sz w:val="24"/>
                <w:szCs w:val="24"/>
              </w:rPr>
            </w:pPr>
            <w:bookmarkStart w:id="20" w:name="_Toc384017609"/>
            <w:r w:rsidRPr="00976299">
              <w:rPr>
                <w:sz w:val="24"/>
                <w:szCs w:val="24"/>
              </w:rPr>
              <w:t xml:space="preserve">Birim </w:t>
            </w:r>
            <w:r w:rsidR="003461FC" w:rsidRPr="00976299">
              <w:rPr>
                <w:sz w:val="24"/>
                <w:szCs w:val="24"/>
              </w:rPr>
              <w:t xml:space="preserve">Plan </w:t>
            </w:r>
            <w:r w:rsidR="00EC1D29" w:rsidRPr="00976299">
              <w:rPr>
                <w:sz w:val="24"/>
                <w:szCs w:val="24"/>
              </w:rPr>
              <w:t>Hazırlama</w:t>
            </w:r>
            <w:bookmarkEnd w:id="20"/>
            <w:r w:rsidR="00EC1D29" w:rsidRPr="00976299">
              <w:rPr>
                <w:sz w:val="24"/>
                <w:szCs w:val="24"/>
              </w:rPr>
              <w:t xml:space="preserve"> </w:t>
            </w:r>
          </w:p>
          <w:p w:rsidR="000076FD" w:rsidRPr="00976299" w:rsidRDefault="009E1596" w:rsidP="00976299">
            <w:pPr>
              <w:spacing w:after="0"/>
              <w:rPr>
                <w:sz w:val="24"/>
                <w:szCs w:val="24"/>
              </w:rPr>
            </w:pPr>
            <w:bookmarkStart w:id="21" w:name="_Toc384017610"/>
            <w:r w:rsidRPr="00976299">
              <w:rPr>
                <w:sz w:val="24"/>
                <w:szCs w:val="24"/>
              </w:rPr>
              <w:t>Komisyon</w:t>
            </w:r>
            <w:r w:rsidR="000076FD" w:rsidRPr="00976299">
              <w:rPr>
                <w:sz w:val="24"/>
                <w:szCs w:val="24"/>
              </w:rPr>
              <w:t xml:space="preserve"> Üyesi</w:t>
            </w:r>
            <w:bookmarkEnd w:id="21"/>
          </w:p>
        </w:tc>
      </w:tr>
      <w:tr w:rsidR="000076FD" w:rsidRPr="00976299" w:rsidTr="00B24737">
        <w:trPr>
          <w:cantSplit/>
          <w:trHeight w:val="170"/>
        </w:trPr>
        <w:tc>
          <w:tcPr>
            <w:tcW w:w="403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076FD" w:rsidRPr="00976299" w:rsidRDefault="000076FD" w:rsidP="00976299">
            <w:pPr>
              <w:spacing w:after="0"/>
              <w:rPr>
                <w:sz w:val="24"/>
                <w:szCs w:val="24"/>
              </w:rPr>
            </w:pPr>
            <w:bookmarkStart w:id="22" w:name="_Toc384017611"/>
            <w:r w:rsidRPr="00976299">
              <w:rPr>
                <w:sz w:val="24"/>
                <w:szCs w:val="24"/>
              </w:rPr>
              <w:t>Yrd. Doç. Dr. Muhammet BAŞTUĞ</w:t>
            </w:r>
            <w:bookmarkEnd w:id="22"/>
          </w:p>
        </w:tc>
        <w:tc>
          <w:tcPr>
            <w:tcW w:w="2320" w:type="dxa"/>
            <w:tcBorders>
              <w:top w:val="single" w:sz="4" w:space="0" w:color="auto"/>
              <w:left w:val="single" w:sz="4" w:space="0" w:color="auto"/>
              <w:bottom w:val="single" w:sz="4" w:space="0" w:color="auto"/>
            </w:tcBorders>
            <w:shd w:val="clear" w:color="auto" w:fill="DBE5F1" w:themeFill="accent1" w:themeFillTint="33"/>
            <w:vAlign w:val="center"/>
          </w:tcPr>
          <w:p w:rsidR="000076FD" w:rsidRPr="00976299" w:rsidRDefault="000076FD" w:rsidP="00976299">
            <w:pPr>
              <w:spacing w:after="0"/>
              <w:rPr>
                <w:sz w:val="24"/>
                <w:szCs w:val="24"/>
              </w:rPr>
            </w:pPr>
            <w:bookmarkStart w:id="23" w:name="_Toc384017612"/>
            <w:r w:rsidRPr="00976299">
              <w:rPr>
                <w:sz w:val="24"/>
                <w:szCs w:val="24"/>
              </w:rPr>
              <w:t xml:space="preserve">Enstitü </w:t>
            </w:r>
            <w:r w:rsidR="00A70378" w:rsidRPr="00976299">
              <w:rPr>
                <w:sz w:val="24"/>
                <w:szCs w:val="24"/>
              </w:rPr>
              <w:t>Müdür Yardımcısı</w:t>
            </w:r>
            <w:bookmarkEnd w:id="23"/>
          </w:p>
        </w:tc>
        <w:tc>
          <w:tcPr>
            <w:tcW w:w="27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076FD" w:rsidRPr="00976299" w:rsidRDefault="000076FD" w:rsidP="00976299">
            <w:pPr>
              <w:spacing w:after="0"/>
              <w:rPr>
                <w:sz w:val="24"/>
                <w:szCs w:val="24"/>
              </w:rPr>
            </w:pPr>
            <w:bookmarkStart w:id="24" w:name="_Toc384017613"/>
            <w:r w:rsidRPr="00976299">
              <w:rPr>
                <w:sz w:val="24"/>
                <w:szCs w:val="24"/>
              </w:rPr>
              <w:t xml:space="preserve">Birim </w:t>
            </w:r>
            <w:r w:rsidR="003461FC" w:rsidRPr="00976299">
              <w:rPr>
                <w:sz w:val="24"/>
                <w:szCs w:val="24"/>
              </w:rPr>
              <w:t xml:space="preserve">Plan </w:t>
            </w:r>
            <w:r w:rsidR="00EC1D29" w:rsidRPr="00976299">
              <w:rPr>
                <w:sz w:val="24"/>
                <w:szCs w:val="24"/>
              </w:rPr>
              <w:t>Hazırlama</w:t>
            </w:r>
            <w:bookmarkEnd w:id="24"/>
          </w:p>
          <w:p w:rsidR="000076FD" w:rsidRPr="00976299" w:rsidRDefault="009E1596" w:rsidP="00976299">
            <w:pPr>
              <w:spacing w:after="0"/>
              <w:rPr>
                <w:sz w:val="24"/>
                <w:szCs w:val="24"/>
              </w:rPr>
            </w:pPr>
            <w:bookmarkStart w:id="25" w:name="_Toc384017614"/>
            <w:r w:rsidRPr="00976299">
              <w:rPr>
                <w:sz w:val="24"/>
                <w:szCs w:val="24"/>
              </w:rPr>
              <w:t>Komisyon</w:t>
            </w:r>
            <w:r w:rsidR="000076FD" w:rsidRPr="00976299">
              <w:rPr>
                <w:sz w:val="24"/>
                <w:szCs w:val="24"/>
              </w:rPr>
              <w:t xml:space="preserve"> Üyesi</w:t>
            </w:r>
            <w:bookmarkEnd w:id="25"/>
          </w:p>
        </w:tc>
      </w:tr>
      <w:tr w:rsidR="000076FD" w:rsidRPr="00976299" w:rsidTr="00B24737">
        <w:trPr>
          <w:cantSplit/>
          <w:trHeight w:val="170"/>
        </w:trPr>
        <w:tc>
          <w:tcPr>
            <w:tcW w:w="403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0076FD" w:rsidRPr="00976299" w:rsidRDefault="000076FD" w:rsidP="00976299">
            <w:pPr>
              <w:spacing w:after="0"/>
              <w:rPr>
                <w:sz w:val="24"/>
                <w:szCs w:val="24"/>
              </w:rPr>
            </w:pPr>
            <w:bookmarkStart w:id="26" w:name="_Toc384017615"/>
            <w:r w:rsidRPr="00976299">
              <w:rPr>
                <w:sz w:val="24"/>
                <w:szCs w:val="24"/>
              </w:rPr>
              <w:t>Doç. Dr. Kamil İŞERİ</w:t>
            </w:r>
            <w:bookmarkEnd w:id="26"/>
          </w:p>
        </w:tc>
        <w:tc>
          <w:tcPr>
            <w:tcW w:w="2320" w:type="dxa"/>
            <w:tcBorders>
              <w:top w:val="single" w:sz="4" w:space="0" w:color="auto"/>
              <w:left w:val="single" w:sz="4" w:space="0" w:color="auto"/>
              <w:bottom w:val="single" w:sz="4" w:space="0" w:color="auto"/>
            </w:tcBorders>
            <w:shd w:val="clear" w:color="auto" w:fill="B8CCE4" w:themeFill="accent1" w:themeFillTint="66"/>
            <w:vAlign w:val="center"/>
          </w:tcPr>
          <w:p w:rsidR="000076FD" w:rsidRPr="00976299" w:rsidRDefault="000076FD" w:rsidP="00976299">
            <w:pPr>
              <w:spacing w:after="0"/>
              <w:rPr>
                <w:sz w:val="24"/>
                <w:szCs w:val="24"/>
              </w:rPr>
            </w:pPr>
            <w:bookmarkStart w:id="27" w:name="_Toc384017616"/>
            <w:r w:rsidRPr="00976299">
              <w:rPr>
                <w:sz w:val="24"/>
                <w:szCs w:val="24"/>
              </w:rPr>
              <w:t>Enstitü Yönetim Kurulu</w:t>
            </w:r>
            <w:bookmarkStart w:id="28" w:name="_Toc384017617"/>
            <w:bookmarkEnd w:id="27"/>
            <w:r w:rsidR="00976299">
              <w:rPr>
                <w:sz w:val="24"/>
                <w:szCs w:val="24"/>
              </w:rPr>
              <w:t xml:space="preserve"> </w:t>
            </w:r>
            <w:r w:rsidRPr="00976299">
              <w:rPr>
                <w:sz w:val="24"/>
                <w:szCs w:val="24"/>
              </w:rPr>
              <w:t>Üyesi</w:t>
            </w:r>
            <w:bookmarkEnd w:id="28"/>
          </w:p>
        </w:tc>
        <w:tc>
          <w:tcPr>
            <w:tcW w:w="278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3461FC" w:rsidRPr="00976299" w:rsidRDefault="003461FC" w:rsidP="00976299">
            <w:pPr>
              <w:spacing w:after="0"/>
              <w:rPr>
                <w:sz w:val="24"/>
                <w:szCs w:val="24"/>
              </w:rPr>
            </w:pPr>
            <w:bookmarkStart w:id="29" w:name="_Toc384017618"/>
            <w:r w:rsidRPr="00976299">
              <w:rPr>
                <w:sz w:val="24"/>
                <w:szCs w:val="24"/>
              </w:rPr>
              <w:t>Birim Plan Hazırlama</w:t>
            </w:r>
            <w:bookmarkEnd w:id="29"/>
          </w:p>
          <w:p w:rsidR="000076FD" w:rsidRPr="00976299" w:rsidRDefault="003461FC" w:rsidP="00976299">
            <w:pPr>
              <w:spacing w:after="0"/>
              <w:rPr>
                <w:sz w:val="24"/>
                <w:szCs w:val="24"/>
              </w:rPr>
            </w:pPr>
            <w:bookmarkStart w:id="30" w:name="_Toc384017619"/>
            <w:r w:rsidRPr="00976299">
              <w:rPr>
                <w:sz w:val="24"/>
                <w:szCs w:val="24"/>
              </w:rPr>
              <w:t>Komisyon Üyesi</w:t>
            </w:r>
            <w:bookmarkEnd w:id="30"/>
          </w:p>
        </w:tc>
      </w:tr>
      <w:tr w:rsidR="000076FD" w:rsidRPr="00976299" w:rsidTr="00B24737">
        <w:trPr>
          <w:cantSplit/>
          <w:trHeight w:val="170"/>
        </w:trPr>
        <w:tc>
          <w:tcPr>
            <w:tcW w:w="403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076FD" w:rsidRPr="00976299" w:rsidRDefault="000076FD" w:rsidP="00976299">
            <w:pPr>
              <w:spacing w:after="0"/>
              <w:rPr>
                <w:sz w:val="24"/>
                <w:szCs w:val="24"/>
              </w:rPr>
            </w:pPr>
            <w:bookmarkStart w:id="31" w:name="_Toc384017620"/>
            <w:r w:rsidRPr="00976299">
              <w:rPr>
                <w:sz w:val="24"/>
                <w:szCs w:val="24"/>
              </w:rPr>
              <w:t>Yrd. Doç. Dr. Recep ÖZKAN</w:t>
            </w:r>
            <w:bookmarkEnd w:id="31"/>
          </w:p>
        </w:tc>
        <w:tc>
          <w:tcPr>
            <w:tcW w:w="2320" w:type="dxa"/>
            <w:tcBorders>
              <w:top w:val="single" w:sz="4" w:space="0" w:color="auto"/>
              <w:left w:val="single" w:sz="4" w:space="0" w:color="auto"/>
              <w:bottom w:val="single" w:sz="4" w:space="0" w:color="auto"/>
            </w:tcBorders>
            <w:shd w:val="clear" w:color="auto" w:fill="DBE5F1" w:themeFill="accent1" w:themeFillTint="33"/>
            <w:vAlign w:val="center"/>
          </w:tcPr>
          <w:p w:rsidR="000076FD" w:rsidRPr="00976299" w:rsidRDefault="000076FD" w:rsidP="00976299">
            <w:pPr>
              <w:spacing w:after="0"/>
              <w:rPr>
                <w:sz w:val="24"/>
                <w:szCs w:val="24"/>
              </w:rPr>
            </w:pPr>
            <w:bookmarkStart w:id="32" w:name="_Toc384017621"/>
            <w:r w:rsidRPr="00976299">
              <w:rPr>
                <w:sz w:val="24"/>
                <w:szCs w:val="24"/>
              </w:rPr>
              <w:t>Enstitü Yönetim Kurulu</w:t>
            </w:r>
            <w:bookmarkStart w:id="33" w:name="_Toc384017622"/>
            <w:bookmarkEnd w:id="32"/>
            <w:r w:rsidR="00976299">
              <w:rPr>
                <w:sz w:val="24"/>
                <w:szCs w:val="24"/>
              </w:rPr>
              <w:t xml:space="preserve"> </w:t>
            </w:r>
            <w:r w:rsidRPr="00976299">
              <w:rPr>
                <w:sz w:val="24"/>
                <w:szCs w:val="24"/>
              </w:rPr>
              <w:t>Üyesi</w:t>
            </w:r>
            <w:bookmarkEnd w:id="33"/>
          </w:p>
        </w:tc>
        <w:tc>
          <w:tcPr>
            <w:tcW w:w="27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61FC" w:rsidRPr="00976299" w:rsidRDefault="003461FC" w:rsidP="00976299">
            <w:pPr>
              <w:spacing w:after="0"/>
              <w:rPr>
                <w:sz w:val="24"/>
                <w:szCs w:val="24"/>
              </w:rPr>
            </w:pPr>
            <w:bookmarkStart w:id="34" w:name="_Toc384017623"/>
            <w:r w:rsidRPr="00976299">
              <w:rPr>
                <w:sz w:val="24"/>
                <w:szCs w:val="24"/>
              </w:rPr>
              <w:t>Birim Plan Hazırlama</w:t>
            </w:r>
            <w:bookmarkEnd w:id="34"/>
          </w:p>
          <w:p w:rsidR="000076FD" w:rsidRPr="00976299" w:rsidRDefault="003461FC" w:rsidP="00976299">
            <w:pPr>
              <w:spacing w:after="0"/>
              <w:rPr>
                <w:sz w:val="24"/>
                <w:szCs w:val="24"/>
              </w:rPr>
            </w:pPr>
            <w:bookmarkStart w:id="35" w:name="_Toc384017624"/>
            <w:r w:rsidRPr="00976299">
              <w:rPr>
                <w:sz w:val="24"/>
                <w:szCs w:val="24"/>
              </w:rPr>
              <w:t>Komisyon Üyesi</w:t>
            </w:r>
            <w:bookmarkEnd w:id="35"/>
          </w:p>
        </w:tc>
      </w:tr>
      <w:tr w:rsidR="000076FD" w:rsidRPr="00976299" w:rsidTr="00B24737">
        <w:trPr>
          <w:cantSplit/>
          <w:trHeight w:val="170"/>
        </w:trPr>
        <w:tc>
          <w:tcPr>
            <w:tcW w:w="403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0076FD" w:rsidRPr="00976299" w:rsidRDefault="000076FD" w:rsidP="00976299">
            <w:pPr>
              <w:spacing w:after="0"/>
              <w:rPr>
                <w:sz w:val="24"/>
                <w:szCs w:val="24"/>
              </w:rPr>
            </w:pPr>
            <w:bookmarkStart w:id="36" w:name="_Toc384017625"/>
            <w:r w:rsidRPr="00976299">
              <w:rPr>
                <w:sz w:val="24"/>
                <w:szCs w:val="24"/>
              </w:rPr>
              <w:t>Yrd. Doç. Dr.</w:t>
            </w:r>
            <w:r w:rsidR="00B41062" w:rsidRPr="00976299">
              <w:rPr>
                <w:sz w:val="24"/>
                <w:szCs w:val="24"/>
              </w:rPr>
              <w:t xml:space="preserve"> </w:t>
            </w:r>
            <w:r w:rsidRPr="00976299">
              <w:rPr>
                <w:sz w:val="24"/>
                <w:szCs w:val="24"/>
              </w:rPr>
              <w:t>Meryem Nur AYDEDE YALÇIN</w:t>
            </w:r>
            <w:bookmarkEnd w:id="36"/>
          </w:p>
        </w:tc>
        <w:tc>
          <w:tcPr>
            <w:tcW w:w="2320" w:type="dxa"/>
            <w:tcBorders>
              <w:top w:val="single" w:sz="4" w:space="0" w:color="auto"/>
              <w:left w:val="single" w:sz="4" w:space="0" w:color="auto"/>
              <w:bottom w:val="single" w:sz="4" w:space="0" w:color="auto"/>
            </w:tcBorders>
            <w:shd w:val="clear" w:color="auto" w:fill="B8CCE4" w:themeFill="accent1" w:themeFillTint="66"/>
            <w:vAlign w:val="center"/>
          </w:tcPr>
          <w:p w:rsidR="000076FD" w:rsidRPr="00976299" w:rsidRDefault="000076FD" w:rsidP="00976299">
            <w:pPr>
              <w:spacing w:after="0"/>
              <w:rPr>
                <w:sz w:val="24"/>
                <w:szCs w:val="24"/>
              </w:rPr>
            </w:pPr>
            <w:bookmarkStart w:id="37" w:name="_Toc384017626"/>
            <w:r w:rsidRPr="00976299">
              <w:rPr>
                <w:sz w:val="24"/>
                <w:szCs w:val="24"/>
              </w:rPr>
              <w:t>Enstitü Yönetim Kurulu</w:t>
            </w:r>
            <w:bookmarkStart w:id="38" w:name="_Toc384017627"/>
            <w:bookmarkEnd w:id="37"/>
            <w:r w:rsidR="00976299">
              <w:rPr>
                <w:sz w:val="24"/>
                <w:szCs w:val="24"/>
              </w:rPr>
              <w:t xml:space="preserve"> </w:t>
            </w:r>
            <w:r w:rsidRPr="00976299">
              <w:rPr>
                <w:sz w:val="24"/>
                <w:szCs w:val="24"/>
              </w:rPr>
              <w:t>Üyesi</w:t>
            </w:r>
            <w:bookmarkEnd w:id="38"/>
          </w:p>
        </w:tc>
        <w:tc>
          <w:tcPr>
            <w:tcW w:w="278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3461FC" w:rsidRPr="00976299" w:rsidRDefault="003461FC" w:rsidP="00976299">
            <w:pPr>
              <w:spacing w:after="0"/>
              <w:rPr>
                <w:sz w:val="24"/>
                <w:szCs w:val="24"/>
              </w:rPr>
            </w:pPr>
            <w:bookmarkStart w:id="39" w:name="_Toc384017628"/>
            <w:r w:rsidRPr="00976299">
              <w:rPr>
                <w:sz w:val="24"/>
                <w:szCs w:val="24"/>
              </w:rPr>
              <w:t>Birim Plan Hazırlama</w:t>
            </w:r>
            <w:bookmarkEnd w:id="39"/>
          </w:p>
          <w:p w:rsidR="000076FD" w:rsidRPr="00976299" w:rsidRDefault="003461FC" w:rsidP="00976299">
            <w:pPr>
              <w:spacing w:after="0"/>
              <w:rPr>
                <w:sz w:val="24"/>
                <w:szCs w:val="24"/>
              </w:rPr>
            </w:pPr>
            <w:bookmarkStart w:id="40" w:name="_Toc384017629"/>
            <w:r w:rsidRPr="00976299">
              <w:rPr>
                <w:sz w:val="24"/>
                <w:szCs w:val="24"/>
              </w:rPr>
              <w:t>Komisyon Üyesi</w:t>
            </w:r>
            <w:bookmarkEnd w:id="40"/>
          </w:p>
        </w:tc>
      </w:tr>
      <w:tr w:rsidR="000076FD" w:rsidRPr="00976299" w:rsidTr="00B24737">
        <w:trPr>
          <w:cantSplit/>
          <w:trHeight w:val="170"/>
        </w:trPr>
        <w:tc>
          <w:tcPr>
            <w:tcW w:w="403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076FD" w:rsidRPr="00976299" w:rsidRDefault="00B41062" w:rsidP="00976299">
            <w:pPr>
              <w:spacing w:after="0"/>
              <w:rPr>
                <w:sz w:val="24"/>
                <w:szCs w:val="24"/>
              </w:rPr>
            </w:pPr>
            <w:bookmarkStart w:id="41" w:name="_Toc384017630"/>
            <w:r w:rsidRPr="00976299">
              <w:rPr>
                <w:sz w:val="24"/>
                <w:szCs w:val="24"/>
              </w:rPr>
              <w:t>Muhittin OCAK</w:t>
            </w:r>
            <w:bookmarkEnd w:id="41"/>
          </w:p>
        </w:tc>
        <w:tc>
          <w:tcPr>
            <w:tcW w:w="2320" w:type="dxa"/>
            <w:tcBorders>
              <w:top w:val="single" w:sz="4" w:space="0" w:color="auto"/>
              <w:left w:val="single" w:sz="4" w:space="0" w:color="auto"/>
              <w:bottom w:val="single" w:sz="4" w:space="0" w:color="auto"/>
            </w:tcBorders>
            <w:shd w:val="clear" w:color="auto" w:fill="DBE5F1" w:themeFill="accent1" w:themeFillTint="33"/>
            <w:vAlign w:val="center"/>
          </w:tcPr>
          <w:p w:rsidR="000076FD" w:rsidRPr="00976299" w:rsidRDefault="000076FD" w:rsidP="00976299">
            <w:pPr>
              <w:spacing w:after="0"/>
              <w:rPr>
                <w:sz w:val="24"/>
                <w:szCs w:val="24"/>
              </w:rPr>
            </w:pPr>
            <w:bookmarkStart w:id="42" w:name="_Toc384017631"/>
            <w:r w:rsidRPr="00976299">
              <w:rPr>
                <w:sz w:val="24"/>
                <w:szCs w:val="24"/>
              </w:rPr>
              <w:t>Enstitü Sekreteri</w:t>
            </w:r>
            <w:bookmarkEnd w:id="42"/>
          </w:p>
        </w:tc>
        <w:tc>
          <w:tcPr>
            <w:tcW w:w="27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61FC" w:rsidRPr="00976299" w:rsidRDefault="003461FC" w:rsidP="00976299">
            <w:pPr>
              <w:spacing w:after="0"/>
              <w:rPr>
                <w:sz w:val="24"/>
                <w:szCs w:val="24"/>
              </w:rPr>
            </w:pPr>
            <w:bookmarkStart w:id="43" w:name="_Toc384017632"/>
            <w:r w:rsidRPr="00976299">
              <w:rPr>
                <w:sz w:val="24"/>
                <w:szCs w:val="24"/>
              </w:rPr>
              <w:t>Birim Plan Hazırlama</w:t>
            </w:r>
            <w:bookmarkEnd w:id="43"/>
          </w:p>
          <w:p w:rsidR="000076FD" w:rsidRPr="00976299" w:rsidRDefault="003461FC" w:rsidP="00976299">
            <w:pPr>
              <w:spacing w:after="0"/>
              <w:rPr>
                <w:sz w:val="24"/>
                <w:szCs w:val="24"/>
              </w:rPr>
            </w:pPr>
            <w:bookmarkStart w:id="44" w:name="_Toc384017633"/>
            <w:r w:rsidRPr="00976299">
              <w:rPr>
                <w:sz w:val="24"/>
                <w:szCs w:val="24"/>
              </w:rPr>
              <w:t>Komisyon Üyesi</w:t>
            </w:r>
            <w:bookmarkEnd w:id="44"/>
          </w:p>
        </w:tc>
      </w:tr>
      <w:tr w:rsidR="000076FD" w:rsidRPr="00976299" w:rsidTr="00B24737">
        <w:trPr>
          <w:cantSplit/>
          <w:trHeight w:val="736"/>
        </w:trPr>
        <w:tc>
          <w:tcPr>
            <w:tcW w:w="403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0076FD" w:rsidRPr="00976299" w:rsidRDefault="000076FD" w:rsidP="00976299">
            <w:pPr>
              <w:spacing w:after="0"/>
            </w:pPr>
            <w:bookmarkStart w:id="45" w:name="_Toc384017634"/>
            <w:r w:rsidRPr="00976299">
              <w:rPr>
                <w:rStyle w:val="Gl"/>
                <w:b w:val="0"/>
                <w:sz w:val="24"/>
                <w:szCs w:val="24"/>
              </w:rPr>
              <w:t>Emrah SAĞBAŞ</w:t>
            </w:r>
            <w:bookmarkEnd w:id="45"/>
          </w:p>
        </w:tc>
        <w:tc>
          <w:tcPr>
            <w:tcW w:w="2320" w:type="dxa"/>
            <w:tcBorders>
              <w:top w:val="single" w:sz="4" w:space="0" w:color="auto"/>
              <w:left w:val="single" w:sz="4" w:space="0" w:color="auto"/>
              <w:bottom w:val="single" w:sz="4" w:space="0" w:color="auto"/>
            </w:tcBorders>
            <w:shd w:val="clear" w:color="auto" w:fill="B8CCE4" w:themeFill="accent1" w:themeFillTint="66"/>
            <w:vAlign w:val="center"/>
          </w:tcPr>
          <w:p w:rsidR="00B41062" w:rsidRPr="00976299" w:rsidRDefault="000076FD" w:rsidP="00976299">
            <w:pPr>
              <w:spacing w:after="0"/>
            </w:pPr>
            <w:bookmarkStart w:id="46" w:name="_Toc384017635"/>
            <w:r w:rsidRPr="00976299">
              <w:t>Enstitü Öğrenci</w:t>
            </w:r>
            <w:bookmarkEnd w:id="46"/>
            <w:r w:rsidR="00B41062" w:rsidRPr="00976299">
              <w:t xml:space="preserve"> </w:t>
            </w:r>
          </w:p>
          <w:p w:rsidR="000076FD" w:rsidRPr="00976299" w:rsidRDefault="000076FD" w:rsidP="00976299">
            <w:pPr>
              <w:spacing w:after="0"/>
            </w:pPr>
            <w:bookmarkStart w:id="47" w:name="_Toc384017636"/>
            <w:r w:rsidRPr="00976299">
              <w:t>Temsilcisi</w:t>
            </w:r>
            <w:bookmarkEnd w:id="47"/>
          </w:p>
        </w:tc>
        <w:tc>
          <w:tcPr>
            <w:tcW w:w="278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3461FC" w:rsidRPr="00976299" w:rsidRDefault="003461FC" w:rsidP="00976299">
            <w:pPr>
              <w:spacing w:after="0"/>
            </w:pPr>
            <w:bookmarkStart w:id="48" w:name="_Toc384017637"/>
            <w:r w:rsidRPr="00976299">
              <w:t>Birim Plan Hazırlama</w:t>
            </w:r>
            <w:bookmarkEnd w:id="48"/>
          </w:p>
          <w:p w:rsidR="000076FD" w:rsidRPr="00976299" w:rsidRDefault="003461FC" w:rsidP="00976299">
            <w:pPr>
              <w:spacing w:after="0"/>
            </w:pPr>
            <w:bookmarkStart w:id="49" w:name="_Toc384017638"/>
            <w:r w:rsidRPr="00976299">
              <w:t>Komisyon Üyesi</w:t>
            </w:r>
            <w:bookmarkEnd w:id="49"/>
          </w:p>
        </w:tc>
      </w:tr>
    </w:tbl>
    <w:p w:rsidR="00310AE2" w:rsidRPr="003C538B" w:rsidRDefault="00310AE2" w:rsidP="00310AE2">
      <w:pPr>
        <w:pStyle w:val="GvdeMetni"/>
        <w:numPr>
          <w:ilvl w:val="0"/>
          <w:numId w:val="0"/>
        </w:numPr>
        <w:tabs>
          <w:tab w:val="clear" w:pos="284"/>
          <w:tab w:val="clear" w:pos="709"/>
          <w:tab w:val="right" w:leader="dot" w:pos="8789"/>
        </w:tabs>
        <w:spacing w:before="0" w:after="120" w:line="320" w:lineRule="exact"/>
        <w:jc w:val="center"/>
        <w:rPr>
          <w:rFonts w:asciiTheme="minorHAnsi" w:hAnsiTheme="minorHAnsi" w:cs="Times New Roman"/>
          <w:bCs w:val="0"/>
          <w:lang w:val="de-DE"/>
        </w:rPr>
      </w:pPr>
    </w:p>
    <w:p w:rsidR="00422C94" w:rsidRPr="003C538B" w:rsidRDefault="00422C94" w:rsidP="00B24737">
      <w:pPr>
        <w:pStyle w:val="GvdeMetni"/>
        <w:numPr>
          <w:ilvl w:val="0"/>
          <w:numId w:val="0"/>
        </w:numPr>
        <w:tabs>
          <w:tab w:val="clear" w:pos="284"/>
          <w:tab w:val="clear" w:pos="709"/>
          <w:tab w:val="right" w:leader="dot" w:pos="8789"/>
        </w:tabs>
        <w:spacing w:before="0" w:after="120" w:line="320" w:lineRule="exact"/>
        <w:jc w:val="center"/>
        <w:rPr>
          <w:rFonts w:asciiTheme="minorHAnsi" w:hAnsiTheme="minorHAnsi" w:cs="Times New Roman"/>
          <w:bCs w:val="0"/>
          <w:lang w:val="de-DE"/>
        </w:rPr>
      </w:pPr>
    </w:p>
    <w:p w:rsidR="00422C94" w:rsidRPr="003C538B" w:rsidRDefault="00422C94" w:rsidP="00B24737">
      <w:pPr>
        <w:pStyle w:val="GvdeMetni"/>
        <w:numPr>
          <w:ilvl w:val="0"/>
          <w:numId w:val="0"/>
        </w:numPr>
        <w:tabs>
          <w:tab w:val="clear" w:pos="284"/>
          <w:tab w:val="clear" w:pos="709"/>
          <w:tab w:val="right" w:leader="dot" w:pos="8789"/>
        </w:tabs>
        <w:spacing w:before="0" w:after="120" w:line="320" w:lineRule="exact"/>
        <w:jc w:val="center"/>
        <w:rPr>
          <w:rFonts w:asciiTheme="minorHAnsi" w:hAnsiTheme="minorHAnsi" w:cs="Times New Roman"/>
          <w:bCs w:val="0"/>
          <w:lang w:val="de-DE"/>
        </w:rPr>
      </w:pPr>
    </w:p>
    <w:p w:rsidR="00422C94" w:rsidRPr="003C538B" w:rsidRDefault="00422C94" w:rsidP="00B24737">
      <w:pPr>
        <w:pStyle w:val="GvdeMetni"/>
        <w:numPr>
          <w:ilvl w:val="0"/>
          <w:numId w:val="0"/>
        </w:numPr>
        <w:tabs>
          <w:tab w:val="clear" w:pos="284"/>
          <w:tab w:val="clear" w:pos="709"/>
          <w:tab w:val="right" w:leader="dot" w:pos="8789"/>
        </w:tabs>
        <w:spacing w:before="0" w:after="120" w:line="320" w:lineRule="exact"/>
        <w:jc w:val="center"/>
        <w:rPr>
          <w:rFonts w:asciiTheme="minorHAnsi" w:hAnsiTheme="minorHAnsi" w:cs="Times New Roman"/>
          <w:bCs w:val="0"/>
          <w:lang w:val="de-DE"/>
        </w:rPr>
      </w:pPr>
    </w:p>
    <w:p w:rsidR="00422C94" w:rsidRPr="003C538B" w:rsidRDefault="00422C94" w:rsidP="00B24737">
      <w:pPr>
        <w:pStyle w:val="GvdeMetni"/>
        <w:numPr>
          <w:ilvl w:val="0"/>
          <w:numId w:val="0"/>
        </w:numPr>
        <w:tabs>
          <w:tab w:val="clear" w:pos="284"/>
          <w:tab w:val="clear" w:pos="709"/>
          <w:tab w:val="right" w:leader="dot" w:pos="8789"/>
        </w:tabs>
        <w:spacing w:before="0" w:after="120" w:line="320" w:lineRule="exact"/>
        <w:jc w:val="center"/>
        <w:rPr>
          <w:rFonts w:asciiTheme="minorHAnsi" w:hAnsiTheme="minorHAnsi" w:cs="Times New Roman"/>
          <w:bCs w:val="0"/>
          <w:lang w:val="de-DE"/>
        </w:rPr>
      </w:pPr>
    </w:p>
    <w:p w:rsidR="00422C94" w:rsidRPr="003C538B" w:rsidRDefault="00422C94" w:rsidP="00B24737">
      <w:pPr>
        <w:pStyle w:val="GvdeMetni"/>
        <w:numPr>
          <w:ilvl w:val="0"/>
          <w:numId w:val="0"/>
        </w:numPr>
        <w:tabs>
          <w:tab w:val="clear" w:pos="284"/>
          <w:tab w:val="clear" w:pos="709"/>
          <w:tab w:val="right" w:leader="dot" w:pos="8789"/>
        </w:tabs>
        <w:spacing w:before="0" w:after="120" w:line="320" w:lineRule="exact"/>
        <w:jc w:val="center"/>
        <w:rPr>
          <w:rFonts w:asciiTheme="minorHAnsi" w:hAnsiTheme="minorHAnsi" w:cs="Times New Roman"/>
          <w:bCs w:val="0"/>
          <w:lang w:val="de-DE"/>
        </w:rPr>
      </w:pPr>
    </w:p>
    <w:p w:rsidR="00422C94" w:rsidRPr="003C538B" w:rsidRDefault="00422C94" w:rsidP="00B24737">
      <w:pPr>
        <w:pStyle w:val="GvdeMetni"/>
        <w:numPr>
          <w:ilvl w:val="0"/>
          <w:numId w:val="0"/>
        </w:numPr>
        <w:tabs>
          <w:tab w:val="clear" w:pos="284"/>
          <w:tab w:val="clear" w:pos="709"/>
          <w:tab w:val="right" w:leader="dot" w:pos="8789"/>
        </w:tabs>
        <w:spacing w:before="0" w:after="120" w:line="320" w:lineRule="exact"/>
        <w:jc w:val="center"/>
        <w:rPr>
          <w:rFonts w:asciiTheme="minorHAnsi" w:hAnsiTheme="minorHAnsi" w:cs="Times New Roman"/>
          <w:bCs w:val="0"/>
          <w:lang w:val="de-DE"/>
        </w:rPr>
      </w:pPr>
    </w:p>
    <w:p w:rsidR="00422C94" w:rsidRPr="003C538B" w:rsidRDefault="00422C94" w:rsidP="00B24737">
      <w:pPr>
        <w:pStyle w:val="GvdeMetni"/>
        <w:numPr>
          <w:ilvl w:val="0"/>
          <w:numId w:val="0"/>
        </w:numPr>
        <w:tabs>
          <w:tab w:val="clear" w:pos="284"/>
          <w:tab w:val="clear" w:pos="709"/>
          <w:tab w:val="right" w:leader="dot" w:pos="8789"/>
        </w:tabs>
        <w:spacing w:before="0" w:after="120" w:line="320" w:lineRule="exact"/>
        <w:jc w:val="center"/>
        <w:rPr>
          <w:rFonts w:asciiTheme="minorHAnsi" w:hAnsiTheme="minorHAnsi" w:cs="Times New Roman"/>
          <w:bCs w:val="0"/>
          <w:lang w:val="de-DE"/>
        </w:rPr>
      </w:pPr>
    </w:p>
    <w:p w:rsidR="00422C94" w:rsidRPr="003C538B" w:rsidRDefault="00422C94" w:rsidP="00B24737">
      <w:pPr>
        <w:pStyle w:val="GvdeMetni"/>
        <w:numPr>
          <w:ilvl w:val="0"/>
          <w:numId w:val="0"/>
        </w:numPr>
        <w:tabs>
          <w:tab w:val="clear" w:pos="284"/>
          <w:tab w:val="clear" w:pos="709"/>
          <w:tab w:val="right" w:leader="dot" w:pos="8789"/>
        </w:tabs>
        <w:spacing w:before="0" w:after="120" w:line="320" w:lineRule="exact"/>
        <w:jc w:val="center"/>
        <w:rPr>
          <w:rFonts w:asciiTheme="minorHAnsi" w:hAnsiTheme="minorHAnsi" w:cs="Times New Roman"/>
          <w:bCs w:val="0"/>
          <w:lang w:val="de-DE"/>
        </w:rPr>
      </w:pPr>
    </w:p>
    <w:p w:rsidR="00422C94" w:rsidRPr="003C538B" w:rsidRDefault="00422C94" w:rsidP="00B24737">
      <w:pPr>
        <w:pStyle w:val="GvdeMetni"/>
        <w:numPr>
          <w:ilvl w:val="0"/>
          <w:numId w:val="0"/>
        </w:numPr>
        <w:tabs>
          <w:tab w:val="clear" w:pos="284"/>
          <w:tab w:val="clear" w:pos="709"/>
          <w:tab w:val="right" w:leader="dot" w:pos="8789"/>
        </w:tabs>
        <w:spacing w:before="0" w:after="120" w:line="320" w:lineRule="exact"/>
        <w:jc w:val="center"/>
        <w:rPr>
          <w:rFonts w:asciiTheme="minorHAnsi" w:hAnsiTheme="minorHAnsi" w:cs="Times New Roman"/>
          <w:bCs w:val="0"/>
          <w:lang w:val="de-DE"/>
        </w:rPr>
      </w:pPr>
    </w:p>
    <w:p w:rsidR="00976299" w:rsidRDefault="00976299" w:rsidP="00976299">
      <w:pPr>
        <w:jc w:val="center"/>
        <w:rPr>
          <w:b/>
          <w:sz w:val="24"/>
          <w:szCs w:val="24"/>
        </w:rPr>
      </w:pPr>
    </w:p>
    <w:p w:rsidR="000076FD" w:rsidRPr="00104A9C" w:rsidRDefault="00F54A9C" w:rsidP="00976299">
      <w:pPr>
        <w:pStyle w:val="Balk1"/>
        <w:jc w:val="center"/>
      </w:pPr>
      <w:r>
        <w:rPr>
          <w:noProof/>
        </w:rPr>
        <w:lastRenderedPageBreak/>
        <w:pict>
          <v:line id="Line 2" o:spid="_x0000_s1035" style="position:absolute;left:0;text-align:left;z-index:251660288;visibility:visible" from="27pt,279pt" to="27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"/>
        </w:pict>
      </w:r>
      <w:bookmarkStart w:id="50" w:name="_Toc399145180"/>
      <w:r w:rsidR="000076FD" w:rsidRPr="00976299">
        <w:t>NİĞDE</w:t>
      </w:r>
      <w:r w:rsidR="00B97090">
        <w:t xml:space="preserve"> ÖMER HALİSDEMİR</w:t>
      </w:r>
      <w:r w:rsidR="000076FD" w:rsidRPr="00976299">
        <w:t xml:space="preserve"> ÜNİVERSİTESİ EĞİTİM BİLİMLERİ ENSTİTÜSÜ</w:t>
      </w:r>
      <w:r w:rsidR="00976299">
        <w:t xml:space="preserve"> </w:t>
      </w:r>
      <w:r w:rsidR="000076FD" w:rsidRPr="00104A9C">
        <w:t>ORGANİZASYON ŞEMASI</w:t>
      </w:r>
      <w:bookmarkEnd w:id="50"/>
    </w:p>
    <w:p w:rsidR="00BF2414" w:rsidRPr="00AE2A47" w:rsidRDefault="00B24737" w:rsidP="00AE2A47">
      <w:pPr>
        <w:keepNext/>
      </w:pPr>
      <w:r w:rsidRPr="00104A9C">
        <w:rPr>
          <w:rFonts w:cs="Times New Roman"/>
          <w:noProof/>
          <w:sz w:val="24"/>
          <w:szCs w:val="24"/>
        </w:rPr>
        <w:drawing>
          <wp:inline distT="0" distB="0" distL="0" distR="0">
            <wp:extent cx="5874589" cy="4080295"/>
            <wp:effectExtent l="0" t="0" r="31115" b="0"/>
            <wp:docPr id="6" name="Diy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0076FD" w:rsidRPr="00104A9C" w:rsidRDefault="000076FD" w:rsidP="000076FD">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sidRPr="00104A9C">
        <w:rPr>
          <w:rFonts w:asciiTheme="minorHAnsi" w:hAnsiTheme="minorHAnsi"/>
          <w:noProof/>
          <w:lang w:val="tr-TR" w:eastAsia="tr-TR"/>
        </w:rPr>
        <w:drawing>
          <wp:inline distT="0" distB="0" distL="0" distR="0">
            <wp:extent cx="6592826" cy="8488680"/>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0076FD" w:rsidRPr="00104A9C" w:rsidRDefault="000076FD" w:rsidP="00E30223">
      <w:pPr>
        <w:pStyle w:val="Balk1"/>
        <w:ind w:firstLine="708"/>
      </w:pPr>
      <w:bookmarkStart w:id="51" w:name="_Toc399145181"/>
      <w:r w:rsidRPr="00104A9C">
        <w:t>PAYDAŞLAR</w:t>
      </w:r>
      <w:bookmarkEnd w:id="51"/>
      <w:r w:rsidR="00104A9C" w:rsidRPr="00104A9C">
        <w:t xml:space="preserve">          </w:t>
      </w:r>
    </w:p>
    <w:p w:rsidR="00A70378" w:rsidRPr="00AD0B1D" w:rsidRDefault="00A70378" w:rsidP="00A70378">
      <w:pPr>
        <w:autoSpaceDE w:val="0"/>
        <w:autoSpaceDN w:val="0"/>
        <w:adjustRightInd w:val="0"/>
        <w:spacing w:after="0" w:line="360" w:lineRule="auto"/>
        <w:ind w:firstLine="708"/>
        <w:jc w:val="both"/>
        <w:rPr>
          <w:rFonts w:cs="Times New Roman"/>
          <w:sz w:val="24"/>
          <w:szCs w:val="24"/>
        </w:rPr>
      </w:pPr>
      <w:r w:rsidRPr="00AD0B1D">
        <w:rPr>
          <w:rFonts w:cs="Times New Roman"/>
          <w:sz w:val="24"/>
          <w:szCs w:val="24"/>
        </w:rPr>
        <w:t>Stratejik planlama, kurumun gelecekte yer alacağı konumu belirlemeye yönelik bir yol haritasıdır. Bu planlamanın başarılı bir şekilde yürütülmesi, paydaşların aktif olarak katılımı ve kurum yöneticisinin tam desteği ile gerçekleştirilecektir. Bu bağlamda Eğitim Bilimleri Enstitüsü’nün de çalışmalarında başarılı olabilmesi, hedeflerine ulaşabilmesi, ulusal ve uluslararası düzeyde başarı seviyesinin yükselebilmesi için işbirliği yapılması gereken iç ve dış paydaşları vardır.</w:t>
      </w:r>
    </w:p>
    <w:p w:rsidR="00A70378" w:rsidRPr="00AD0B1D" w:rsidRDefault="00A70378" w:rsidP="00A70378">
      <w:pPr>
        <w:autoSpaceDE w:val="0"/>
        <w:autoSpaceDN w:val="0"/>
        <w:adjustRightInd w:val="0"/>
        <w:spacing w:after="0" w:line="360" w:lineRule="auto"/>
        <w:ind w:firstLine="708"/>
        <w:jc w:val="both"/>
        <w:rPr>
          <w:rFonts w:cs="Times New Roman"/>
          <w:sz w:val="24"/>
          <w:szCs w:val="24"/>
        </w:rPr>
      </w:pPr>
      <w:r w:rsidRPr="00AD0B1D">
        <w:rPr>
          <w:rFonts w:cs="Times New Roman"/>
          <w:sz w:val="24"/>
          <w:szCs w:val="24"/>
        </w:rPr>
        <w:t>Eğitim Bilimleri Enstitüsü iç ve dış paydaşlarının belirlenebilmesi için öncelikle enstitünün işbirliği ve ilişki içinde bulunduğu kurumların/birimlerin listesi hazırlanmıştır. Bu liste işbirliği, koordinasyon, hizmet üretimi, yönetimi, kontrolü, denetimi ve kullanıcılarını içerecek şekilde oluşturulmuştur. Paydaş tespitinde enstitünün hizmet verdiği birimler ve kurumlar, enstitünün hizmet aldığı birimler ve kurumlar, enstitü ile işbirliği ve iletişim içerisinde olan şahıs, birim ve/veya kurumlar dikkate alınmıştır. İç ve dış paydaşlar enstitü ile paydaş arasındaki ilişkinin türüne ve önem düzeyine göre önceliklendirilmiştir.</w:t>
      </w:r>
    </w:p>
    <w:p w:rsidR="000076FD" w:rsidRPr="00104A9C" w:rsidRDefault="000076FD" w:rsidP="00E30223">
      <w:pPr>
        <w:pStyle w:val="Balk1"/>
        <w:ind w:firstLine="708"/>
      </w:pPr>
      <w:bookmarkStart w:id="52" w:name="_Toc384017639"/>
      <w:bookmarkStart w:id="53" w:name="_Toc399145182"/>
      <w:r w:rsidRPr="00104A9C">
        <w:lastRenderedPageBreak/>
        <w:t>İç Paydaş</w:t>
      </w:r>
      <w:bookmarkEnd w:id="52"/>
      <w:bookmarkEnd w:id="53"/>
    </w:p>
    <w:p w:rsidR="000076FD" w:rsidRPr="00104A9C" w:rsidRDefault="00104A9C" w:rsidP="00104A9C">
      <w:pPr>
        <w:jc w:val="both"/>
        <w:rPr>
          <w:sz w:val="24"/>
          <w:szCs w:val="24"/>
        </w:rPr>
      </w:pPr>
      <w:r w:rsidRPr="00104A9C">
        <w:rPr>
          <w:sz w:val="24"/>
          <w:szCs w:val="24"/>
        </w:rPr>
        <w:tab/>
      </w:r>
      <w:r w:rsidR="000076FD" w:rsidRPr="00104A9C">
        <w:rPr>
          <w:sz w:val="24"/>
          <w:szCs w:val="24"/>
        </w:rPr>
        <w:t>Kurumdan etkilenen ve kurumu etkileyen kurum içindeki kişi, grup veya bağlı kurumlardır. Çalışanlar, iç paydaşlar grubunun alt unsurudur. Kurumun misyonunu gerçekleştirmesi için görev alırlar.</w:t>
      </w:r>
    </w:p>
    <w:p w:rsidR="00CF5143" w:rsidRPr="00CF5143" w:rsidRDefault="00CF5143" w:rsidP="00CF5143">
      <w:pPr>
        <w:pStyle w:val="Balk1"/>
        <w:ind w:firstLine="708"/>
      </w:pPr>
      <w:bookmarkStart w:id="54" w:name="_Toc399145183"/>
      <w:r w:rsidRPr="00CF5143">
        <w:t>Dış Paydaş</w:t>
      </w:r>
      <w:bookmarkEnd w:id="54"/>
    </w:p>
    <w:p w:rsidR="00104A9C" w:rsidRDefault="000076FD" w:rsidP="00104A9C">
      <w:pPr>
        <w:ind w:firstLine="708"/>
        <w:jc w:val="both"/>
        <w:rPr>
          <w:sz w:val="24"/>
          <w:szCs w:val="24"/>
        </w:rPr>
      </w:pPr>
      <w:r w:rsidRPr="00104A9C">
        <w:rPr>
          <w:sz w:val="24"/>
          <w:szCs w:val="24"/>
        </w:rPr>
        <w:t xml:space="preserve">Kurumdan etkilenen ve kurumu etkileyen kurum dışındaki kişi, grup veya bağlı kurumlardır. Hizmet alanlar, dış paydaşlar grubunun bir alt unsurudur. Hizmet alanlar, kurumun sunduğu ürün ve hizmetlerden yararlananlardır. </w:t>
      </w:r>
    </w:p>
    <w:p w:rsidR="000076FD" w:rsidRPr="00104A9C" w:rsidRDefault="000076FD" w:rsidP="00104A9C">
      <w:pPr>
        <w:ind w:firstLine="708"/>
        <w:jc w:val="both"/>
        <w:rPr>
          <w:sz w:val="24"/>
          <w:szCs w:val="24"/>
        </w:rPr>
      </w:pPr>
      <w:r w:rsidRPr="00104A9C">
        <w:rPr>
          <w:sz w:val="24"/>
          <w:szCs w:val="24"/>
        </w:rPr>
        <w:t>Paydaşlar incelenirken önemli bir başka analiz boyutu, temel ve stratejik ortakların tanımlanmasıdır.</w:t>
      </w:r>
    </w:p>
    <w:p w:rsidR="00DF478E" w:rsidRPr="00104A9C" w:rsidRDefault="00DF478E" w:rsidP="00E30223">
      <w:pPr>
        <w:pStyle w:val="Balk1"/>
        <w:ind w:firstLine="708"/>
      </w:pPr>
      <w:bookmarkStart w:id="55" w:name="_Toc384017641"/>
      <w:bookmarkStart w:id="56" w:name="_Toc399145184"/>
      <w:r w:rsidRPr="00104A9C">
        <w:t>Temel Ortak</w:t>
      </w:r>
      <w:bookmarkEnd w:id="55"/>
      <w:bookmarkEnd w:id="56"/>
    </w:p>
    <w:p w:rsidR="00DF478E" w:rsidRPr="00104A9C" w:rsidRDefault="00DF478E" w:rsidP="00104A9C">
      <w:pPr>
        <w:ind w:firstLine="708"/>
        <w:jc w:val="both"/>
        <w:rPr>
          <w:sz w:val="24"/>
          <w:szCs w:val="24"/>
        </w:rPr>
      </w:pPr>
      <w:r w:rsidRPr="00104A9C">
        <w:rPr>
          <w:sz w:val="24"/>
          <w:szCs w:val="24"/>
        </w:rPr>
        <w:t>Kurumun misyonunu yerine getirirken işbirliği içinde olduğu, kurumun yaşamını sürdürebilmesi ve sürdürülebilir rekabet üstünlüğü sağlamasına yardımcı olacak ana kişi, grup veya kurumlardır.</w:t>
      </w:r>
    </w:p>
    <w:p w:rsidR="00DF478E" w:rsidRPr="00104A9C" w:rsidRDefault="00DF478E" w:rsidP="00E30223">
      <w:pPr>
        <w:pStyle w:val="Balk1"/>
        <w:ind w:firstLine="708"/>
      </w:pPr>
      <w:bookmarkStart w:id="57" w:name="_Toc384017642"/>
      <w:bookmarkStart w:id="58" w:name="_Toc399145185"/>
      <w:r w:rsidRPr="00104A9C">
        <w:t>Stratejik Ortak</w:t>
      </w:r>
      <w:bookmarkEnd w:id="57"/>
      <w:bookmarkEnd w:id="58"/>
    </w:p>
    <w:p w:rsidR="00104A9C" w:rsidRDefault="00DF478E" w:rsidP="00104A9C">
      <w:pPr>
        <w:ind w:firstLine="708"/>
        <w:jc w:val="both"/>
        <w:rPr>
          <w:sz w:val="24"/>
          <w:szCs w:val="24"/>
        </w:rPr>
      </w:pPr>
      <w:r w:rsidRPr="00104A9C">
        <w:rPr>
          <w:sz w:val="24"/>
          <w:szCs w:val="24"/>
        </w:rPr>
        <w:t xml:space="preserve">Kurumun belirli varlık ve yeteneklerini </w:t>
      </w:r>
      <w:r w:rsidR="001B7D5E" w:rsidRPr="00104A9C">
        <w:rPr>
          <w:sz w:val="24"/>
          <w:szCs w:val="24"/>
        </w:rPr>
        <w:t>bir araya</w:t>
      </w:r>
      <w:r w:rsidRPr="00104A9C">
        <w:rPr>
          <w:sz w:val="24"/>
          <w:szCs w:val="24"/>
        </w:rPr>
        <w:t xml:space="preserve"> getirerek, belirli stratejik amaçları gerçekleştirmek üzere işbirliği yaptığı diğer kişi, grup veya kurumlardır. </w:t>
      </w:r>
    </w:p>
    <w:p w:rsidR="00DF478E" w:rsidRPr="00104A9C" w:rsidRDefault="00DF478E" w:rsidP="00104A9C">
      <w:pPr>
        <w:ind w:firstLine="708"/>
        <w:jc w:val="both"/>
        <w:rPr>
          <w:sz w:val="24"/>
          <w:szCs w:val="24"/>
        </w:rPr>
      </w:pPr>
      <w:r w:rsidRPr="00104A9C">
        <w:rPr>
          <w:sz w:val="24"/>
          <w:szCs w:val="24"/>
        </w:rPr>
        <w:t>Nitekim Üniversitemizin ilişkide olduğu gerçek ve tüzel kişiler; ürün ve hizmetlerimizden faydalananlar, çalışanlarımız, temel ortaklarımız ve stratejik ortaklarımızdır. Ancak, ilişkide olduğumuz gerçek ve tüzel kişilerin her zaman sadece bir grupta değerlendirilmesi mümkün olmayabilmektedir. Bazen bir kurum, hem Üniversitemizden ürün/hizmet alan konumunda, hem de stratejik ortağımız veya temel ortağımız konumunda ya da hem temel ortağımız hem de stratejik ortağımız olabilmektedir. Temel ortak ya da stratejik ortak ayrımını yaparken hiçbir zaman yolumuzu ayıramayacağımız kurumlar temel ortak olarak öngörülürken, stratejik pla</w:t>
      </w:r>
      <w:r w:rsidR="00DC264E">
        <w:rPr>
          <w:sz w:val="24"/>
          <w:szCs w:val="24"/>
        </w:rPr>
        <w:t xml:space="preserve">nımız doğrultusunda vizyonumuza </w:t>
      </w:r>
      <w:r w:rsidRPr="00104A9C">
        <w:rPr>
          <w:sz w:val="24"/>
          <w:szCs w:val="24"/>
        </w:rPr>
        <w:t>ulaşırken yola birlikte devam etmek zorunda olduğumuz kurumlar stratejik ortak olarak ele alınmıştır. Üniversitemiz paydaş analizi çalışmalarında öncelikle paydaşlar belirlenmiştir.</w:t>
      </w:r>
    </w:p>
    <w:p w:rsidR="00422C94" w:rsidRDefault="00422C94">
      <w:pPr>
        <w:rPr>
          <w:rFonts w:eastAsia="Times New Roman" w:cs="Times New Roman"/>
          <w:b/>
          <w:bCs/>
          <w:sz w:val="24"/>
          <w:szCs w:val="24"/>
          <w:lang w:eastAsia="en-US"/>
        </w:rPr>
      </w:pPr>
      <w:r>
        <w:rPr>
          <w:rFonts w:cs="Times New Roman"/>
        </w:rPr>
        <w:br w:type="page"/>
      </w:r>
    </w:p>
    <w:p w:rsidR="00DF478E" w:rsidRDefault="00104A9C"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lastRenderedPageBreak/>
        <w:t xml:space="preserve">Tablo </w:t>
      </w:r>
      <w:r w:rsidR="00350E7F">
        <w:rPr>
          <w:rFonts w:asciiTheme="minorHAnsi" w:hAnsiTheme="minorHAnsi" w:cs="Times New Roman"/>
          <w:lang w:val="tr-TR"/>
        </w:rPr>
        <w:t>3</w:t>
      </w:r>
      <w:r>
        <w:rPr>
          <w:rFonts w:asciiTheme="minorHAnsi" w:hAnsiTheme="minorHAnsi" w:cs="Times New Roman"/>
          <w:lang w:val="tr-TR"/>
        </w:rPr>
        <w:t>.</w:t>
      </w:r>
      <w:r w:rsidR="00DF478E" w:rsidRPr="00104A9C">
        <w:rPr>
          <w:rFonts w:asciiTheme="minorHAnsi" w:hAnsiTheme="minorHAnsi" w:cs="Times New Roman"/>
          <w:lang w:val="tr-TR"/>
        </w:rPr>
        <w:t xml:space="preserve"> Eğitim Bilimleri Enstitüsü Paydaşları</w:t>
      </w:r>
    </w:p>
    <w:p w:rsidR="00104A9C" w:rsidRPr="00104A9C" w:rsidRDefault="00104A9C"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825"/>
        <w:gridCol w:w="1184"/>
        <w:gridCol w:w="1134"/>
        <w:gridCol w:w="992"/>
        <w:gridCol w:w="1102"/>
      </w:tblGrid>
      <w:tr w:rsidR="00DF478E" w:rsidRPr="00104A9C" w:rsidTr="00FB6FD7">
        <w:trPr>
          <w:jc w:val="center"/>
        </w:trPr>
        <w:tc>
          <w:tcPr>
            <w:tcW w:w="3823" w:type="dxa"/>
            <w:shd w:val="clear" w:color="auto" w:fill="8DB3E2" w:themeFill="text2" w:themeFillTint="66"/>
            <w:vAlign w:val="center"/>
          </w:tcPr>
          <w:p w:rsidR="00DF478E" w:rsidRPr="00104A9C" w:rsidRDefault="00DF478E"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sidRPr="00104A9C">
              <w:rPr>
                <w:rFonts w:asciiTheme="minorHAnsi" w:hAnsiTheme="minorHAnsi" w:cs="Times New Roman"/>
                <w:lang w:val="tr-TR"/>
              </w:rPr>
              <w:t>Paydaşlar</w:t>
            </w:r>
          </w:p>
        </w:tc>
        <w:tc>
          <w:tcPr>
            <w:tcW w:w="825" w:type="dxa"/>
            <w:shd w:val="clear" w:color="auto" w:fill="8DB3E2" w:themeFill="text2" w:themeFillTint="66"/>
            <w:vAlign w:val="center"/>
          </w:tcPr>
          <w:p w:rsidR="00DF478E" w:rsidRPr="00104A9C" w:rsidRDefault="00DF478E"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sidRPr="00104A9C">
              <w:rPr>
                <w:rFonts w:asciiTheme="minorHAnsi" w:hAnsiTheme="minorHAnsi" w:cs="Times New Roman"/>
                <w:lang w:val="tr-TR"/>
              </w:rPr>
              <w:t>Dış/İç</w:t>
            </w:r>
          </w:p>
        </w:tc>
        <w:tc>
          <w:tcPr>
            <w:tcW w:w="1184" w:type="dxa"/>
            <w:shd w:val="clear" w:color="auto" w:fill="8DB3E2" w:themeFill="text2" w:themeFillTint="66"/>
            <w:vAlign w:val="center"/>
          </w:tcPr>
          <w:p w:rsidR="00DF478E" w:rsidRPr="00104A9C" w:rsidRDefault="00DF478E"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sidRPr="00104A9C">
              <w:rPr>
                <w:rFonts w:asciiTheme="minorHAnsi" w:hAnsiTheme="minorHAnsi" w:cs="Times New Roman"/>
                <w:lang w:val="tr-TR"/>
              </w:rPr>
              <w:t>Çalışanlar</w:t>
            </w:r>
          </w:p>
        </w:tc>
        <w:tc>
          <w:tcPr>
            <w:tcW w:w="1134" w:type="dxa"/>
            <w:shd w:val="clear" w:color="auto" w:fill="8DB3E2" w:themeFill="text2" w:themeFillTint="66"/>
            <w:vAlign w:val="center"/>
          </w:tcPr>
          <w:p w:rsidR="00DF478E" w:rsidRPr="00104A9C" w:rsidRDefault="00DF478E"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sidRPr="00104A9C">
              <w:rPr>
                <w:rFonts w:asciiTheme="minorHAnsi" w:hAnsiTheme="minorHAnsi" w:cs="Times New Roman"/>
                <w:lang w:val="tr-TR"/>
              </w:rPr>
              <w:t>Hizmet Alanlar</w:t>
            </w:r>
          </w:p>
        </w:tc>
        <w:tc>
          <w:tcPr>
            <w:tcW w:w="992" w:type="dxa"/>
            <w:shd w:val="clear" w:color="auto" w:fill="8DB3E2" w:themeFill="text2" w:themeFillTint="66"/>
            <w:vAlign w:val="center"/>
          </w:tcPr>
          <w:p w:rsidR="00DF478E" w:rsidRPr="00104A9C" w:rsidRDefault="00DF478E"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sidRPr="00104A9C">
              <w:rPr>
                <w:rFonts w:asciiTheme="minorHAnsi" w:hAnsiTheme="minorHAnsi" w:cs="Times New Roman"/>
                <w:lang w:val="tr-TR"/>
              </w:rPr>
              <w:t>Temel</w:t>
            </w:r>
          </w:p>
          <w:p w:rsidR="00DF478E" w:rsidRPr="00104A9C" w:rsidRDefault="00DF478E"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sidRPr="00104A9C">
              <w:rPr>
                <w:rFonts w:asciiTheme="minorHAnsi" w:hAnsiTheme="minorHAnsi" w:cs="Times New Roman"/>
                <w:lang w:val="tr-TR"/>
              </w:rPr>
              <w:t>Ortak</w:t>
            </w:r>
          </w:p>
        </w:tc>
        <w:tc>
          <w:tcPr>
            <w:tcW w:w="1102" w:type="dxa"/>
            <w:shd w:val="clear" w:color="auto" w:fill="8DB3E2" w:themeFill="text2" w:themeFillTint="66"/>
            <w:vAlign w:val="center"/>
          </w:tcPr>
          <w:p w:rsidR="00DF478E" w:rsidRPr="00104A9C" w:rsidRDefault="00DF478E"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sidRPr="00104A9C">
              <w:rPr>
                <w:rFonts w:asciiTheme="minorHAnsi" w:hAnsiTheme="minorHAnsi" w:cs="Times New Roman"/>
                <w:lang w:val="tr-TR"/>
              </w:rPr>
              <w:t>Stratejik Ortak</w:t>
            </w:r>
          </w:p>
        </w:tc>
      </w:tr>
      <w:tr w:rsidR="00DF478E" w:rsidRPr="00104A9C" w:rsidTr="00FB6FD7">
        <w:trPr>
          <w:jc w:val="center"/>
        </w:trPr>
        <w:tc>
          <w:tcPr>
            <w:tcW w:w="3823" w:type="dxa"/>
            <w:shd w:val="clear" w:color="auto" w:fill="DBE5F1" w:themeFill="accent1" w:themeFillTint="33"/>
            <w:vAlign w:val="center"/>
          </w:tcPr>
          <w:p w:rsidR="00DF478E" w:rsidRPr="00104A9C" w:rsidRDefault="00DF478E" w:rsidP="00104A9C">
            <w:pPr>
              <w:pStyle w:val="Default"/>
              <w:jc w:val="center"/>
              <w:rPr>
                <w:rFonts w:asciiTheme="minorHAnsi" w:hAnsiTheme="minorHAnsi" w:cs="Times New Roman"/>
              </w:rPr>
            </w:pPr>
            <w:r w:rsidRPr="00104A9C">
              <w:rPr>
                <w:rFonts w:asciiTheme="minorHAnsi" w:hAnsiTheme="minorHAnsi" w:cs="Times New Roman"/>
              </w:rPr>
              <w:t>YÖK</w:t>
            </w:r>
          </w:p>
        </w:tc>
        <w:tc>
          <w:tcPr>
            <w:tcW w:w="825" w:type="dxa"/>
            <w:shd w:val="clear" w:color="auto" w:fill="DBE5F1" w:themeFill="accent1" w:themeFillTint="33"/>
            <w:vAlign w:val="center"/>
          </w:tcPr>
          <w:p w:rsidR="00DF478E" w:rsidRPr="00104A9C" w:rsidRDefault="00DF478E"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sidRPr="00104A9C">
              <w:rPr>
                <w:rFonts w:asciiTheme="minorHAnsi" w:hAnsiTheme="minorHAnsi" w:cs="Times New Roman"/>
                <w:lang w:val="tr-TR"/>
              </w:rPr>
              <w:t>DIŞ</w:t>
            </w:r>
          </w:p>
        </w:tc>
        <w:tc>
          <w:tcPr>
            <w:tcW w:w="1184" w:type="dxa"/>
            <w:shd w:val="clear" w:color="auto" w:fill="DBE5F1" w:themeFill="accent1" w:themeFillTint="33"/>
            <w:vAlign w:val="center"/>
          </w:tcPr>
          <w:p w:rsidR="00DF478E" w:rsidRPr="00104A9C" w:rsidRDefault="00DF478E"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c>
          <w:tcPr>
            <w:tcW w:w="1134" w:type="dxa"/>
            <w:shd w:val="clear" w:color="auto" w:fill="DBE5F1" w:themeFill="accent1" w:themeFillTint="33"/>
            <w:vAlign w:val="center"/>
          </w:tcPr>
          <w:p w:rsidR="00DF478E" w:rsidRPr="00104A9C" w:rsidRDefault="00DF478E"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c>
          <w:tcPr>
            <w:tcW w:w="992" w:type="dxa"/>
            <w:shd w:val="clear" w:color="auto" w:fill="DBE5F1" w:themeFill="accent1" w:themeFillTint="33"/>
            <w:vAlign w:val="center"/>
          </w:tcPr>
          <w:p w:rsidR="00DF478E" w:rsidRPr="00104A9C" w:rsidRDefault="00DF478E" w:rsidP="00422C94">
            <w:pPr>
              <w:pStyle w:val="GvdeMetni"/>
              <w:numPr>
                <w:ilvl w:val="0"/>
                <w:numId w:val="17"/>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c>
          <w:tcPr>
            <w:tcW w:w="1102" w:type="dxa"/>
            <w:shd w:val="clear" w:color="auto" w:fill="DBE5F1" w:themeFill="accent1" w:themeFillTint="33"/>
            <w:vAlign w:val="center"/>
          </w:tcPr>
          <w:p w:rsidR="00DF478E" w:rsidRPr="00104A9C" w:rsidRDefault="00DF478E" w:rsidP="00422C94">
            <w:pPr>
              <w:pStyle w:val="GvdeMetni"/>
              <w:numPr>
                <w:ilvl w:val="0"/>
                <w:numId w:val="17"/>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r>
      <w:tr w:rsidR="00DF478E" w:rsidRPr="00104A9C" w:rsidTr="00FB6FD7">
        <w:trPr>
          <w:jc w:val="center"/>
        </w:trPr>
        <w:tc>
          <w:tcPr>
            <w:tcW w:w="3823" w:type="dxa"/>
            <w:shd w:val="clear" w:color="auto" w:fill="B8CCE4" w:themeFill="accent1" w:themeFillTint="66"/>
            <w:vAlign w:val="center"/>
          </w:tcPr>
          <w:p w:rsidR="00DF478E" w:rsidRPr="00104A9C" w:rsidRDefault="00DF478E" w:rsidP="00104A9C">
            <w:pPr>
              <w:pStyle w:val="Default"/>
              <w:jc w:val="center"/>
              <w:rPr>
                <w:rFonts w:asciiTheme="minorHAnsi" w:hAnsiTheme="minorHAnsi" w:cs="Times New Roman"/>
              </w:rPr>
            </w:pPr>
            <w:r w:rsidRPr="00104A9C">
              <w:rPr>
                <w:rFonts w:asciiTheme="minorHAnsi" w:hAnsiTheme="minorHAnsi" w:cs="Times New Roman"/>
              </w:rPr>
              <w:t>Milli Eğitim Bakanlığı</w:t>
            </w:r>
          </w:p>
        </w:tc>
        <w:tc>
          <w:tcPr>
            <w:tcW w:w="825" w:type="dxa"/>
            <w:shd w:val="clear" w:color="auto" w:fill="B8CCE4" w:themeFill="accent1" w:themeFillTint="66"/>
            <w:vAlign w:val="center"/>
          </w:tcPr>
          <w:p w:rsidR="00DF478E" w:rsidRPr="00104A9C" w:rsidRDefault="00DF478E"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sidRPr="00104A9C">
              <w:rPr>
                <w:rFonts w:asciiTheme="minorHAnsi" w:hAnsiTheme="minorHAnsi" w:cs="Times New Roman"/>
                <w:lang w:val="tr-TR"/>
              </w:rPr>
              <w:t>DIŞ</w:t>
            </w:r>
          </w:p>
        </w:tc>
        <w:tc>
          <w:tcPr>
            <w:tcW w:w="1184" w:type="dxa"/>
            <w:shd w:val="clear" w:color="auto" w:fill="B8CCE4" w:themeFill="accent1" w:themeFillTint="66"/>
            <w:vAlign w:val="center"/>
          </w:tcPr>
          <w:p w:rsidR="00DF478E" w:rsidRPr="00104A9C" w:rsidRDefault="00DF478E"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c>
          <w:tcPr>
            <w:tcW w:w="1134" w:type="dxa"/>
            <w:shd w:val="clear" w:color="auto" w:fill="B8CCE4" w:themeFill="accent1" w:themeFillTint="66"/>
            <w:vAlign w:val="center"/>
          </w:tcPr>
          <w:p w:rsidR="00DF478E" w:rsidRPr="00104A9C" w:rsidRDefault="00DF478E" w:rsidP="00350E7F">
            <w:pPr>
              <w:pStyle w:val="GvdeMetni"/>
              <w:numPr>
                <w:ilvl w:val="0"/>
                <w:numId w:val="35"/>
              </w:numPr>
              <w:tabs>
                <w:tab w:val="clear" w:pos="284"/>
                <w:tab w:val="clear" w:pos="709"/>
                <w:tab w:val="right" w:leader="dot" w:pos="8789"/>
              </w:tabs>
              <w:spacing w:before="0" w:line="320" w:lineRule="exact"/>
              <w:ind w:right="-2"/>
              <w:rPr>
                <w:rFonts w:asciiTheme="minorHAnsi" w:hAnsiTheme="minorHAnsi" w:cs="Times New Roman"/>
                <w:lang w:val="tr-TR"/>
              </w:rPr>
            </w:pPr>
          </w:p>
        </w:tc>
        <w:tc>
          <w:tcPr>
            <w:tcW w:w="992" w:type="dxa"/>
            <w:shd w:val="clear" w:color="auto" w:fill="B8CCE4" w:themeFill="accent1" w:themeFillTint="66"/>
            <w:vAlign w:val="center"/>
          </w:tcPr>
          <w:p w:rsidR="00DF478E" w:rsidRPr="00104A9C" w:rsidRDefault="00DF478E"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c>
          <w:tcPr>
            <w:tcW w:w="1102" w:type="dxa"/>
            <w:shd w:val="clear" w:color="auto" w:fill="B8CCE4" w:themeFill="accent1" w:themeFillTint="66"/>
            <w:vAlign w:val="center"/>
          </w:tcPr>
          <w:p w:rsidR="00DF478E" w:rsidRPr="00104A9C" w:rsidRDefault="00DF478E" w:rsidP="00422C94">
            <w:pPr>
              <w:pStyle w:val="GvdeMetni"/>
              <w:numPr>
                <w:ilvl w:val="0"/>
                <w:numId w:val="18"/>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r>
      <w:tr w:rsidR="00DF478E" w:rsidRPr="00104A9C" w:rsidTr="00FB6FD7">
        <w:trPr>
          <w:jc w:val="center"/>
        </w:trPr>
        <w:tc>
          <w:tcPr>
            <w:tcW w:w="3823" w:type="dxa"/>
            <w:shd w:val="clear" w:color="auto" w:fill="DBE5F1" w:themeFill="accent1" w:themeFillTint="33"/>
            <w:vAlign w:val="center"/>
          </w:tcPr>
          <w:p w:rsidR="00DF478E" w:rsidRPr="00104A9C" w:rsidRDefault="00DF478E" w:rsidP="00104A9C">
            <w:pPr>
              <w:pStyle w:val="Default"/>
              <w:jc w:val="center"/>
              <w:rPr>
                <w:rFonts w:asciiTheme="minorHAnsi" w:hAnsiTheme="minorHAnsi" w:cs="Times New Roman"/>
              </w:rPr>
            </w:pPr>
            <w:r w:rsidRPr="00104A9C">
              <w:rPr>
                <w:rFonts w:asciiTheme="minorHAnsi" w:hAnsiTheme="minorHAnsi" w:cs="Times New Roman"/>
              </w:rPr>
              <w:t>Rektörlük</w:t>
            </w:r>
          </w:p>
        </w:tc>
        <w:tc>
          <w:tcPr>
            <w:tcW w:w="825" w:type="dxa"/>
            <w:shd w:val="clear" w:color="auto" w:fill="DBE5F1" w:themeFill="accent1" w:themeFillTint="33"/>
            <w:vAlign w:val="center"/>
          </w:tcPr>
          <w:p w:rsidR="00DF478E" w:rsidRPr="00104A9C" w:rsidRDefault="00DF478E"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sidRPr="00104A9C">
              <w:rPr>
                <w:rFonts w:asciiTheme="minorHAnsi" w:hAnsiTheme="minorHAnsi" w:cs="Times New Roman"/>
                <w:lang w:val="tr-TR"/>
              </w:rPr>
              <w:t>İÇ</w:t>
            </w:r>
          </w:p>
        </w:tc>
        <w:tc>
          <w:tcPr>
            <w:tcW w:w="1184" w:type="dxa"/>
            <w:shd w:val="clear" w:color="auto" w:fill="DBE5F1" w:themeFill="accent1" w:themeFillTint="33"/>
            <w:vAlign w:val="center"/>
          </w:tcPr>
          <w:p w:rsidR="00DF478E" w:rsidRPr="00104A9C" w:rsidRDefault="00DF478E"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c>
          <w:tcPr>
            <w:tcW w:w="1134" w:type="dxa"/>
            <w:shd w:val="clear" w:color="auto" w:fill="DBE5F1" w:themeFill="accent1" w:themeFillTint="33"/>
            <w:vAlign w:val="center"/>
          </w:tcPr>
          <w:p w:rsidR="00DF478E" w:rsidRPr="00104A9C" w:rsidRDefault="00DF478E"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c>
          <w:tcPr>
            <w:tcW w:w="992" w:type="dxa"/>
            <w:shd w:val="clear" w:color="auto" w:fill="DBE5F1" w:themeFill="accent1" w:themeFillTint="33"/>
            <w:vAlign w:val="center"/>
          </w:tcPr>
          <w:p w:rsidR="00DF478E" w:rsidRPr="00104A9C" w:rsidRDefault="00DF478E" w:rsidP="00422C94">
            <w:pPr>
              <w:pStyle w:val="GvdeMetni"/>
              <w:numPr>
                <w:ilvl w:val="0"/>
                <w:numId w:val="24"/>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c>
          <w:tcPr>
            <w:tcW w:w="1102" w:type="dxa"/>
            <w:shd w:val="clear" w:color="auto" w:fill="DBE5F1" w:themeFill="accent1" w:themeFillTint="33"/>
            <w:vAlign w:val="center"/>
          </w:tcPr>
          <w:p w:rsidR="00DF478E" w:rsidRPr="00104A9C" w:rsidRDefault="00DF478E" w:rsidP="00422C94">
            <w:pPr>
              <w:pStyle w:val="GvdeMetni"/>
              <w:numPr>
                <w:ilvl w:val="0"/>
                <w:numId w:val="19"/>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r>
      <w:tr w:rsidR="00DF478E" w:rsidRPr="00104A9C" w:rsidTr="00FB6FD7">
        <w:trPr>
          <w:jc w:val="center"/>
        </w:trPr>
        <w:tc>
          <w:tcPr>
            <w:tcW w:w="3823" w:type="dxa"/>
            <w:shd w:val="clear" w:color="auto" w:fill="B8CCE4" w:themeFill="accent1" w:themeFillTint="66"/>
            <w:vAlign w:val="center"/>
          </w:tcPr>
          <w:p w:rsidR="00DF478E" w:rsidRPr="00104A9C" w:rsidRDefault="00DF478E" w:rsidP="00104A9C">
            <w:pPr>
              <w:pStyle w:val="Default"/>
              <w:jc w:val="center"/>
              <w:rPr>
                <w:rFonts w:asciiTheme="minorHAnsi" w:hAnsiTheme="minorHAnsi" w:cs="Times New Roman"/>
              </w:rPr>
            </w:pPr>
            <w:r w:rsidRPr="00104A9C">
              <w:rPr>
                <w:rFonts w:asciiTheme="minorHAnsi" w:hAnsiTheme="minorHAnsi" w:cs="Times New Roman"/>
              </w:rPr>
              <w:t>TÜBİTAK</w:t>
            </w:r>
          </w:p>
        </w:tc>
        <w:tc>
          <w:tcPr>
            <w:tcW w:w="825" w:type="dxa"/>
            <w:shd w:val="clear" w:color="auto" w:fill="B8CCE4" w:themeFill="accent1" w:themeFillTint="66"/>
            <w:vAlign w:val="center"/>
          </w:tcPr>
          <w:p w:rsidR="00DF478E" w:rsidRPr="00104A9C" w:rsidRDefault="00DF478E"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sidRPr="00104A9C">
              <w:rPr>
                <w:rFonts w:asciiTheme="minorHAnsi" w:hAnsiTheme="minorHAnsi" w:cs="Times New Roman"/>
                <w:lang w:val="tr-TR"/>
              </w:rPr>
              <w:t>DIŞ</w:t>
            </w:r>
          </w:p>
        </w:tc>
        <w:tc>
          <w:tcPr>
            <w:tcW w:w="1184" w:type="dxa"/>
            <w:shd w:val="clear" w:color="auto" w:fill="B8CCE4" w:themeFill="accent1" w:themeFillTint="66"/>
            <w:vAlign w:val="center"/>
          </w:tcPr>
          <w:p w:rsidR="00DF478E" w:rsidRPr="00104A9C" w:rsidRDefault="00DF478E"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c>
          <w:tcPr>
            <w:tcW w:w="1134" w:type="dxa"/>
            <w:shd w:val="clear" w:color="auto" w:fill="B8CCE4" w:themeFill="accent1" w:themeFillTint="66"/>
            <w:vAlign w:val="center"/>
          </w:tcPr>
          <w:p w:rsidR="00DF478E" w:rsidRPr="00104A9C" w:rsidRDefault="00DF478E"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c>
          <w:tcPr>
            <w:tcW w:w="992" w:type="dxa"/>
            <w:shd w:val="clear" w:color="auto" w:fill="B8CCE4" w:themeFill="accent1" w:themeFillTint="66"/>
            <w:vAlign w:val="center"/>
          </w:tcPr>
          <w:p w:rsidR="00DF478E" w:rsidRPr="00104A9C" w:rsidRDefault="00DF478E" w:rsidP="00422C94">
            <w:pPr>
              <w:pStyle w:val="GvdeMetni"/>
              <w:numPr>
                <w:ilvl w:val="0"/>
                <w:numId w:val="25"/>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c>
          <w:tcPr>
            <w:tcW w:w="1102" w:type="dxa"/>
            <w:shd w:val="clear" w:color="auto" w:fill="B8CCE4" w:themeFill="accent1" w:themeFillTint="66"/>
            <w:vAlign w:val="center"/>
          </w:tcPr>
          <w:p w:rsidR="00DF478E" w:rsidRPr="00104A9C" w:rsidRDefault="00DF478E" w:rsidP="00422C94">
            <w:pPr>
              <w:pStyle w:val="GvdeMetni"/>
              <w:numPr>
                <w:ilvl w:val="0"/>
                <w:numId w:val="20"/>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r>
      <w:tr w:rsidR="00DF478E" w:rsidRPr="00104A9C" w:rsidTr="00FB6FD7">
        <w:trPr>
          <w:jc w:val="center"/>
        </w:trPr>
        <w:tc>
          <w:tcPr>
            <w:tcW w:w="3823" w:type="dxa"/>
            <w:shd w:val="clear" w:color="auto" w:fill="DBE5F1" w:themeFill="accent1" w:themeFillTint="33"/>
            <w:vAlign w:val="center"/>
          </w:tcPr>
          <w:p w:rsidR="00DF478E" w:rsidRPr="00104A9C" w:rsidRDefault="00DF478E" w:rsidP="00104A9C">
            <w:pPr>
              <w:pStyle w:val="Default"/>
              <w:jc w:val="center"/>
              <w:rPr>
                <w:rFonts w:asciiTheme="minorHAnsi" w:hAnsiTheme="minorHAnsi" w:cs="Times New Roman"/>
              </w:rPr>
            </w:pPr>
            <w:r w:rsidRPr="00104A9C">
              <w:rPr>
                <w:rFonts w:asciiTheme="minorHAnsi" w:hAnsiTheme="minorHAnsi" w:cs="Times New Roman"/>
              </w:rPr>
              <w:t>Eğitim Bilimleri Enstitüleri</w:t>
            </w:r>
          </w:p>
        </w:tc>
        <w:tc>
          <w:tcPr>
            <w:tcW w:w="825" w:type="dxa"/>
            <w:shd w:val="clear" w:color="auto" w:fill="DBE5F1" w:themeFill="accent1" w:themeFillTint="33"/>
            <w:vAlign w:val="center"/>
          </w:tcPr>
          <w:p w:rsidR="00DF478E" w:rsidRPr="00104A9C" w:rsidRDefault="00DF478E"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sidRPr="00104A9C">
              <w:rPr>
                <w:rFonts w:asciiTheme="minorHAnsi" w:hAnsiTheme="minorHAnsi" w:cs="Times New Roman"/>
                <w:lang w:val="tr-TR"/>
              </w:rPr>
              <w:t>DIŞ</w:t>
            </w:r>
          </w:p>
        </w:tc>
        <w:tc>
          <w:tcPr>
            <w:tcW w:w="1184" w:type="dxa"/>
            <w:shd w:val="clear" w:color="auto" w:fill="DBE5F1" w:themeFill="accent1" w:themeFillTint="33"/>
            <w:vAlign w:val="center"/>
          </w:tcPr>
          <w:p w:rsidR="00DF478E" w:rsidRPr="00104A9C" w:rsidRDefault="00DF478E"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c>
          <w:tcPr>
            <w:tcW w:w="1134" w:type="dxa"/>
            <w:shd w:val="clear" w:color="auto" w:fill="DBE5F1" w:themeFill="accent1" w:themeFillTint="33"/>
            <w:vAlign w:val="center"/>
          </w:tcPr>
          <w:p w:rsidR="00DF478E" w:rsidRPr="00104A9C" w:rsidRDefault="00DF478E"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c>
          <w:tcPr>
            <w:tcW w:w="992" w:type="dxa"/>
            <w:shd w:val="clear" w:color="auto" w:fill="DBE5F1" w:themeFill="accent1" w:themeFillTint="33"/>
            <w:vAlign w:val="center"/>
          </w:tcPr>
          <w:p w:rsidR="00DF478E" w:rsidRPr="00104A9C" w:rsidRDefault="00DF478E"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c>
          <w:tcPr>
            <w:tcW w:w="1102" w:type="dxa"/>
            <w:shd w:val="clear" w:color="auto" w:fill="DBE5F1" w:themeFill="accent1" w:themeFillTint="33"/>
            <w:vAlign w:val="center"/>
          </w:tcPr>
          <w:p w:rsidR="00DF478E" w:rsidRPr="00104A9C" w:rsidRDefault="00DF478E" w:rsidP="00422C94">
            <w:pPr>
              <w:pStyle w:val="GvdeMetni"/>
              <w:numPr>
                <w:ilvl w:val="0"/>
                <w:numId w:val="21"/>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r>
      <w:tr w:rsidR="00DF478E" w:rsidRPr="00104A9C" w:rsidTr="00FB6FD7">
        <w:trPr>
          <w:jc w:val="center"/>
        </w:trPr>
        <w:tc>
          <w:tcPr>
            <w:tcW w:w="3823" w:type="dxa"/>
            <w:shd w:val="clear" w:color="auto" w:fill="B8CCE4" w:themeFill="accent1" w:themeFillTint="66"/>
            <w:vAlign w:val="center"/>
          </w:tcPr>
          <w:p w:rsidR="00DF478E" w:rsidRPr="00104A9C" w:rsidRDefault="00DF478E" w:rsidP="00104A9C">
            <w:pPr>
              <w:pStyle w:val="Default"/>
              <w:jc w:val="center"/>
              <w:rPr>
                <w:rFonts w:asciiTheme="minorHAnsi" w:hAnsiTheme="minorHAnsi" w:cs="Times New Roman"/>
              </w:rPr>
            </w:pPr>
            <w:r w:rsidRPr="00104A9C">
              <w:rPr>
                <w:rFonts w:asciiTheme="minorHAnsi" w:hAnsiTheme="minorHAnsi" w:cs="Times New Roman"/>
              </w:rPr>
              <w:t>Maliye Bakanlığı</w:t>
            </w:r>
          </w:p>
        </w:tc>
        <w:tc>
          <w:tcPr>
            <w:tcW w:w="825" w:type="dxa"/>
            <w:shd w:val="clear" w:color="auto" w:fill="B8CCE4" w:themeFill="accent1" w:themeFillTint="66"/>
            <w:vAlign w:val="center"/>
          </w:tcPr>
          <w:p w:rsidR="00DF478E" w:rsidRPr="00104A9C" w:rsidRDefault="00DF478E"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sidRPr="00104A9C">
              <w:rPr>
                <w:rFonts w:asciiTheme="minorHAnsi" w:hAnsiTheme="minorHAnsi" w:cs="Times New Roman"/>
                <w:lang w:val="tr-TR"/>
              </w:rPr>
              <w:t>DIŞ</w:t>
            </w:r>
          </w:p>
        </w:tc>
        <w:tc>
          <w:tcPr>
            <w:tcW w:w="1184" w:type="dxa"/>
            <w:shd w:val="clear" w:color="auto" w:fill="B8CCE4" w:themeFill="accent1" w:themeFillTint="66"/>
            <w:vAlign w:val="center"/>
          </w:tcPr>
          <w:p w:rsidR="00DF478E" w:rsidRPr="00104A9C" w:rsidRDefault="00DF478E"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c>
          <w:tcPr>
            <w:tcW w:w="1134" w:type="dxa"/>
            <w:shd w:val="clear" w:color="auto" w:fill="B8CCE4" w:themeFill="accent1" w:themeFillTint="66"/>
            <w:vAlign w:val="center"/>
          </w:tcPr>
          <w:p w:rsidR="00DF478E" w:rsidRPr="00104A9C" w:rsidRDefault="00DF478E"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c>
          <w:tcPr>
            <w:tcW w:w="992" w:type="dxa"/>
            <w:shd w:val="clear" w:color="auto" w:fill="B8CCE4" w:themeFill="accent1" w:themeFillTint="66"/>
            <w:vAlign w:val="center"/>
          </w:tcPr>
          <w:p w:rsidR="00DF478E" w:rsidRPr="00104A9C" w:rsidRDefault="00DF478E" w:rsidP="00422C94">
            <w:pPr>
              <w:pStyle w:val="GvdeMetni"/>
              <w:numPr>
                <w:ilvl w:val="0"/>
                <w:numId w:val="26"/>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c>
          <w:tcPr>
            <w:tcW w:w="1102" w:type="dxa"/>
            <w:shd w:val="clear" w:color="auto" w:fill="B8CCE4" w:themeFill="accent1" w:themeFillTint="66"/>
            <w:vAlign w:val="center"/>
          </w:tcPr>
          <w:p w:rsidR="00DF478E" w:rsidRPr="00104A9C" w:rsidRDefault="00DF478E" w:rsidP="00422C94">
            <w:pPr>
              <w:pStyle w:val="GvdeMetni"/>
              <w:numPr>
                <w:ilvl w:val="0"/>
                <w:numId w:val="22"/>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r>
      <w:tr w:rsidR="00DF478E" w:rsidRPr="00104A9C" w:rsidTr="00FB6FD7">
        <w:trPr>
          <w:jc w:val="center"/>
        </w:trPr>
        <w:tc>
          <w:tcPr>
            <w:tcW w:w="3823" w:type="dxa"/>
            <w:shd w:val="clear" w:color="auto" w:fill="DBE5F1" w:themeFill="accent1" w:themeFillTint="33"/>
            <w:vAlign w:val="center"/>
          </w:tcPr>
          <w:p w:rsidR="00DF478E" w:rsidRPr="00104A9C" w:rsidRDefault="00DF478E" w:rsidP="00104A9C">
            <w:pPr>
              <w:pStyle w:val="Default"/>
              <w:jc w:val="center"/>
              <w:rPr>
                <w:rFonts w:asciiTheme="minorHAnsi" w:hAnsiTheme="minorHAnsi" w:cs="Times New Roman"/>
              </w:rPr>
            </w:pPr>
            <w:r w:rsidRPr="00104A9C">
              <w:rPr>
                <w:rFonts w:asciiTheme="minorHAnsi" w:hAnsiTheme="minorHAnsi" w:cs="Times New Roman"/>
              </w:rPr>
              <w:t>Sayıştay Başkanlığı</w:t>
            </w:r>
          </w:p>
        </w:tc>
        <w:tc>
          <w:tcPr>
            <w:tcW w:w="825" w:type="dxa"/>
            <w:shd w:val="clear" w:color="auto" w:fill="DBE5F1" w:themeFill="accent1" w:themeFillTint="33"/>
            <w:vAlign w:val="center"/>
          </w:tcPr>
          <w:p w:rsidR="00DF478E" w:rsidRPr="00104A9C" w:rsidRDefault="00DF478E"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sidRPr="00104A9C">
              <w:rPr>
                <w:rFonts w:asciiTheme="minorHAnsi" w:hAnsiTheme="minorHAnsi" w:cs="Times New Roman"/>
                <w:lang w:val="tr-TR"/>
              </w:rPr>
              <w:t>DIŞ</w:t>
            </w:r>
          </w:p>
        </w:tc>
        <w:tc>
          <w:tcPr>
            <w:tcW w:w="1184" w:type="dxa"/>
            <w:shd w:val="clear" w:color="auto" w:fill="DBE5F1" w:themeFill="accent1" w:themeFillTint="33"/>
            <w:vAlign w:val="center"/>
          </w:tcPr>
          <w:p w:rsidR="00DF478E" w:rsidRPr="00104A9C" w:rsidRDefault="00DF478E"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c>
          <w:tcPr>
            <w:tcW w:w="1134" w:type="dxa"/>
            <w:shd w:val="clear" w:color="auto" w:fill="DBE5F1" w:themeFill="accent1" w:themeFillTint="33"/>
            <w:vAlign w:val="center"/>
          </w:tcPr>
          <w:p w:rsidR="00DF478E" w:rsidRPr="00104A9C" w:rsidRDefault="00DF478E"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c>
          <w:tcPr>
            <w:tcW w:w="992" w:type="dxa"/>
            <w:shd w:val="clear" w:color="auto" w:fill="DBE5F1" w:themeFill="accent1" w:themeFillTint="33"/>
            <w:vAlign w:val="center"/>
          </w:tcPr>
          <w:p w:rsidR="00DF478E" w:rsidRPr="00104A9C" w:rsidRDefault="00DF478E" w:rsidP="00422C94">
            <w:pPr>
              <w:pStyle w:val="GvdeMetni"/>
              <w:numPr>
                <w:ilvl w:val="0"/>
                <w:numId w:val="27"/>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c>
          <w:tcPr>
            <w:tcW w:w="1102" w:type="dxa"/>
            <w:shd w:val="clear" w:color="auto" w:fill="DBE5F1" w:themeFill="accent1" w:themeFillTint="33"/>
            <w:vAlign w:val="center"/>
          </w:tcPr>
          <w:p w:rsidR="00DF478E" w:rsidRPr="00104A9C" w:rsidRDefault="00DF478E" w:rsidP="00422C94">
            <w:pPr>
              <w:pStyle w:val="GvdeMetni"/>
              <w:numPr>
                <w:ilvl w:val="0"/>
                <w:numId w:val="23"/>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r>
      <w:tr w:rsidR="00DF478E" w:rsidRPr="00104A9C" w:rsidTr="00FB6FD7">
        <w:trPr>
          <w:jc w:val="center"/>
        </w:trPr>
        <w:tc>
          <w:tcPr>
            <w:tcW w:w="3823" w:type="dxa"/>
            <w:shd w:val="clear" w:color="auto" w:fill="B8CCE4" w:themeFill="accent1" w:themeFillTint="66"/>
            <w:vAlign w:val="center"/>
          </w:tcPr>
          <w:p w:rsidR="00DF478E" w:rsidRPr="00104A9C" w:rsidRDefault="00DF478E" w:rsidP="00FB6FD7">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b w:val="0"/>
                <w:lang w:val="tr-TR"/>
              </w:rPr>
            </w:pPr>
            <w:r w:rsidRPr="00104A9C">
              <w:rPr>
                <w:rFonts w:asciiTheme="minorHAnsi" w:hAnsiTheme="minorHAnsi" w:cs="Times New Roman"/>
                <w:b w:val="0"/>
                <w:lang w:val="tr-TR"/>
              </w:rPr>
              <w:t>Anabilim Dalı</w:t>
            </w:r>
            <w:r w:rsidR="00FB6FD7">
              <w:rPr>
                <w:rFonts w:asciiTheme="minorHAnsi" w:hAnsiTheme="minorHAnsi" w:cs="Times New Roman"/>
                <w:b w:val="0"/>
                <w:lang w:val="tr-TR"/>
              </w:rPr>
              <w:t xml:space="preserve"> </w:t>
            </w:r>
            <w:r w:rsidRPr="00104A9C">
              <w:rPr>
                <w:rFonts w:asciiTheme="minorHAnsi" w:hAnsiTheme="minorHAnsi" w:cs="Times New Roman"/>
                <w:b w:val="0"/>
                <w:lang w:val="tr-TR"/>
              </w:rPr>
              <w:t>Başkanlıkları</w:t>
            </w:r>
          </w:p>
        </w:tc>
        <w:tc>
          <w:tcPr>
            <w:tcW w:w="825" w:type="dxa"/>
            <w:shd w:val="clear" w:color="auto" w:fill="B8CCE4" w:themeFill="accent1" w:themeFillTint="66"/>
            <w:vAlign w:val="center"/>
          </w:tcPr>
          <w:p w:rsidR="00DF478E" w:rsidRPr="00104A9C" w:rsidRDefault="00DF478E"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sidRPr="00104A9C">
              <w:rPr>
                <w:rFonts w:asciiTheme="minorHAnsi" w:hAnsiTheme="minorHAnsi" w:cs="Times New Roman"/>
                <w:lang w:val="tr-TR"/>
              </w:rPr>
              <w:t>İÇ</w:t>
            </w:r>
          </w:p>
        </w:tc>
        <w:tc>
          <w:tcPr>
            <w:tcW w:w="1184" w:type="dxa"/>
            <w:shd w:val="clear" w:color="auto" w:fill="B8CCE4" w:themeFill="accent1" w:themeFillTint="66"/>
            <w:vAlign w:val="center"/>
          </w:tcPr>
          <w:p w:rsidR="00DF478E" w:rsidRPr="00104A9C" w:rsidRDefault="00DF478E"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c>
          <w:tcPr>
            <w:tcW w:w="1134" w:type="dxa"/>
            <w:shd w:val="clear" w:color="auto" w:fill="B8CCE4" w:themeFill="accent1" w:themeFillTint="66"/>
            <w:vAlign w:val="center"/>
          </w:tcPr>
          <w:p w:rsidR="00DF478E" w:rsidRPr="00104A9C" w:rsidRDefault="00DF478E"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c>
          <w:tcPr>
            <w:tcW w:w="992" w:type="dxa"/>
            <w:shd w:val="clear" w:color="auto" w:fill="B8CCE4" w:themeFill="accent1" w:themeFillTint="66"/>
            <w:vAlign w:val="center"/>
          </w:tcPr>
          <w:p w:rsidR="00DF478E" w:rsidRPr="00104A9C" w:rsidRDefault="00DF478E" w:rsidP="00422C94">
            <w:pPr>
              <w:pStyle w:val="GvdeMetni"/>
              <w:numPr>
                <w:ilvl w:val="0"/>
                <w:numId w:val="28"/>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c>
          <w:tcPr>
            <w:tcW w:w="1102" w:type="dxa"/>
            <w:shd w:val="clear" w:color="auto" w:fill="B8CCE4" w:themeFill="accent1" w:themeFillTint="66"/>
            <w:vAlign w:val="center"/>
          </w:tcPr>
          <w:p w:rsidR="00DF478E" w:rsidRPr="00104A9C" w:rsidRDefault="00DF478E"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r>
      <w:tr w:rsidR="00DF478E" w:rsidRPr="00104A9C" w:rsidTr="00FB6FD7">
        <w:trPr>
          <w:jc w:val="center"/>
        </w:trPr>
        <w:tc>
          <w:tcPr>
            <w:tcW w:w="3823" w:type="dxa"/>
            <w:shd w:val="clear" w:color="auto" w:fill="DBE5F1" w:themeFill="accent1" w:themeFillTint="33"/>
            <w:vAlign w:val="center"/>
          </w:tcPr>
          <w:p w:rsidR="00DF478E" w:rsidRPr="00104A9C" w:rsidRDefault="00DF478E"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b w:val="0"/>
                <w:lang w:val="tr-TR"/>
              </w:rPr>
            </w:pPr>
            <w:r w:rsidRPr="00104A9C">
              <w:rPr>
                <w:rFonts w:asciiTheme="minorHAnsi" w:hAnsiTheme="minorHAnsi" w:cs="Times New Roman"/>
                <w:b w:val="0"/>
                <w:lang w:val="tr-TR"/>
              </w:rPr>
              <w:t>Eğitim Fakültesi Dekanlığı</w:t>
            </w:r>
          </w:p>
        </w:tc>
        <w:tc>
          <w:tcPr>
            <w:tcW w:w="825" w:type="dxa"/>
            <w:shd w:val="clear" w:color="auto" w:fill="DBE5F1" w:themeFill="accent1" w:themeFillTint="33"/>
            <w:vAlign w:val="center"/>
          </w:tcPr>
          <w:p w:rsidR="00DF478E" w:rsidRPr="00104A9C" w:rsidRDefault="00DF478E"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sidRPr="00104A9C">
              <w:rPr>
                <w:rFonts w:asciiTheme="minorHAnsi" w:hAnsiTheme="minorHAnsi" w:cs="Times New Roman"/>
                <w:lang w:val="tr-TR"/>
              </w:rPr>
              <w:t>İÇ</w:t>
            </w:r>
          </w:p>
        </w:tc>
        <w:tc>
          <w:tcPr>
            <w:tcW w:w="1184" w:type="dxa"/>
            <w:shd w:val="clear" w:color="auto" w:fill="DBE5F1" w:themeFill="accent1" w:themeFillTint="33"/>
            <w:vAlign w:val="center"/>
          </w:tcPr>
          <w:p w:rsidR="00DF478E" w:rsidRPr="00104A9C" w:rsidRDefault="00DF478E"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c>
          <w:tcPr>
            <w:tcW w:w="1134" w:type="dxa"/>
            <w:shd w:val="clear" w:color="auto" w:fill="DBE5F1" w:themeFill="accent1" w:themeFillTint="33"/>
            <w:vAlign w:val="center"/>
          </w:tcPr>
          <w:p w:rsidR="00DF478E" w:rsidRPr="00104A9C" w:rsidRDefault="00DF478E"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c>
          <w:tcPr>
            <w:tcW w:w="992" w:type="dxa"/>
            <w:shd w:val="clear" w:color="auto" w:fill="DBE5F1" w:themeFill="accent1" w:themeFillTint="33"/>
            <w:vAlign w:val="center"/>
          </w:tcPr>
          <w:p w:rsidR="00DF478E" w:rsidRPr="00104A9C" w:rsidRDefault="00DF478E" w:rsidP="00422C94">
            <w:pPr>
              <w:pStyle w:val="GvdeMetni"/>
              <w:numPr>
                <w:ilvl w:val="0"/>
                <w:numId w:val="29"/>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c>
          <w:tcPr>
            <w:tcW w:w="1102" w:type="dxa"/>
            <w:shd w:val="clear" w:color="auto" w:fill="DBE5F1" w:themeFill="accent1" w:themeFillTint="33"/>
            <w:vAlign w:val="center"/>
          </w:tcPr>
          <w:p w:rsidR="00DF478E" w:rsidRPr="00104A9C" w:rsidRDefault="00DF478E"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r>
      <w:tr w:rsidR="00DF478E" w:rsidRPr="00104A9C" w:rsidTr="00FB6FD7">
        <w:trPr>
          <w:jc w:val="center"/>
        </w:trPr>
        <w:tc>
          <w:tcPr>
            <w:tcW w:w="3823" w:type="dxa"/>
            <w:shd w:val="clear" w:color="auto" w:fill="B8CCE4" w:themeFill="accent1" w:themeFillTint="66"/>
            <w:vAlign w:val="center"/>
          </w:tcPr>
          <w:p w:rsidR="00DF478E" w:rsidRPr="00104A9C" w:rsidRDefault="00DF478E"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b w:val="0"/>
                <w:lang w:val="tr-TR"/>
              </w:rPr>
            </w:pPr>
            <w:r w:rsidRPr="00104A9C">
              <w:rPr>
                <w:rFonts w:asciiTheme="minorHAnsi" w:hAnsiTheme="minorHAnsi" w:cs="Times New Roman"/>
                <w:b w:val="0"/>
                <w:lang w:val="tr-TR"/>
              </w:rPr>
              <w:t>Akademik Personel</w:t>
            </w:r>
          </w:p>
        </w:tc>
        <w:tc>
          <w:tcPr>
            <w:tcW w:w="825" w:type="dxa"/>
            <w:shd w:val="clear" w:color="auto" w:fill="B8CCE4" w:themeFill="accent1" w:themeFillTint="66"/>
            <w:vAlign w:val="center"/>
          </w:tcPr>
          <w:p w:rsidR="00DF478E" w:rsidRPr="00104A9C" w:rsidRDefault="00DF478E"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sidRPr="00104A9C">
              <w:rPr>
                <w:rFonts w:asciiTheme="minorHAnsi" w:hAnsiTheme="minorHAnsi" w:cs="Times New Roman"/>
                <w:lang w:val="tr-TR"/>
              </w:rPr>
              <w:t>İÇ</w:t>
            </w:r>
          </w:p>
        </w:tc>
        <w:tc>
          <w:tcPr>
            <w:tcW w:w="1184" w:type="dxa"/>
            <w:shd w:val="clear" w:color="auto" w:fill="B8CCE4" w:themeFill="accent1" w:themeFillTint="66"/>
            <w:vAlign w:val="center"/>
          </w:tcPr>
          <w:p w:rsidR="00DF478E" w:rsidRPr="00104A9C" w:rsidRDefault="00DF478E" w:rsidP="00422C94">
            <w:pPr>
              <w:pStyle w:val="GvdeMetni"/>
              <w:numPr>
                <w:ilvl w:val="0"/>
                <w:numId w:val="34"/>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c>
          <w:tcPr>
            <w:tcW w:w="1134" w:type="dxa"/>
            <w:shd w:val="clear" w:color="auto" w:fill="B8CCE4" w:themeFill="accent1" w:themeFillTint="66"/>
            <w:vAlign w:val="center"/>
          </w:tcPr>
          <w:p w:rsidR="00DF478E" w:rsidRPr="00104A9C" w:rsidRDefault="00DF478E"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c>
          <w:tcPr>
            <w:tcW w:w="992" w:type="dxa"/>
            <w:shd w:val="clear" w:color="auto" w:fill="B8CCE4" w:themeFill="accent1" w:themeFillTint="66"/>
            <w:vAlign w:val="center"/>
          </w:tcPr>
          <w:p w:rsidR="00DF478E" w:rsidRPr="00104A9C" w:rsidRDefault="00DF478E" w:rsidP="00422C94">
            <w:pPr>
              <w:pStyle w:val="GvdeMetni"/>
              <w:numPr>
                <w:ilvl w:val="0"/>
                <w:numId w:val="30"/>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c>
          <w:tcPr>
            <w:tcW w:w="1102" w:type="dxa"/>
            <w:shd w:val="clear" w:color="auto" w:fill="B8CCE4" w:themeFill="accent1" w:themeFillTint="66"/>
            <w:vAlign w:val="center"/>
          </w:tcPr>
          <w:p w:rsidR="00DF478E" w:rsidRPr="00104A9C" w:rsidRDefault="00DF478E"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r>
      <w:tr w:rsidR="00DF478E" w:rsidRPr="00104A9C" w:rsidTr="00FB6FD7">
        <w:trPr>
          <w:jc w:val="center"/>
        </w:trPr>
        <w:tc>
          <w:tcPr>
            <w:tcW w:w="3823" w:type="dxa"/>
            <w:shd w:val="clear" w:color="auto" w:fill="DBE5F1" w:themeFill="accent1" w:themeFillTint="33"/>
            <w:vAlign w:val="center"/>
          </w:tcPr>
          <w:p w:rsidR="00DF478E" w:rsidRPr="00104A9C" w:rsidRDefault="00DF478E"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b w:val="0"/>
                <w:lang w:val="tr-TR"/>
              </w:rPr>
            </w:pPr>
            <w:r w:rsidRPr="00104A9C">
              <w:rPr>
                <w:rFonts w:asciiTheme="minorHAnsi" w:hAnsiTheme="minorHAnsi" w:cs="Times New Roman"/>
                <w:b w:val="0"/>
                <w:lang w:val="tr-TR"/>
              </w:rPr>
              <w:t>Lisansüstü Öğrencileri</w:t>
            </w:r>
          </w:p>
        </w:tc>
        <w:tc>
          <w:tcPr>
            <w:tcW w:w="825" w:type="dxa"/>
            <w:shd w:val="clear" w:color="auto" w:fill="DBE5F1" w:themeFill="accent1" w:themeFillTint="33"/>
            <w:vAlign w:val="center"/>
          </w:tcPr>
          <w:p w:rsidR="00DF478E" w:rsidRPr="00104A9C" w:rsidRDefault="00DF478E"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sidRPr="00104A9C">
              <w:rPr>
                <w:rFonts w:asciiTheme="minorHAnsi" w:hAnsiTheme="minorHAnsi" w:cs="Times New Roman"/>
                <w:lang w:val="tr-TR"/>
              </w:rPr>
              <w:t>İÇ</w:t>
            </w:r>
          </w:p>
        </w:tc>
        <w:tc>
          <w:tcPr>
            <w:tcW w:w="1184" w:type="dxa"/>
            <w:shd w:val="clear" w:color="auto" w:fill="DBE5F1" w:themeFill="accent1" w:themeFillTint="33"/>
            <w:vAlign w:val="center"/>
          </w:tcPr>
          <w:p w:rsidR="00DF478E" w:rsidRPr="00104A9C" w:rsidRDefault="00DF478E" w:rsidP="00422C94">
            <w:pPr>
              <w:pStyle w:val="GvdeMetni"/>
              <w:numPr>
                <w:ilvl w:val="0"/>
                <w:numId w:val="33"/>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c>
          <w:tcPr>
            <w:tcW w:w="1134" w:type="dxa"/>
            <w:shd w:val="clear" w:color="auto" w:fill="DBE5F1" w:themeFill="accent1" w:themeFillTint="33"/>
            <w:vAlign w:val="center"/>
          </w:tcPr>
          <w:p w:rsidR="00DF478E" w:rsidRPr="00104A9C" w:rsidRDefault="00DF478E" w:rsidP="00422C94">
            <w:pPr>
              <w:pStyle w:val="GvdeMetni"/>
              <w:numPr>
                <w:ilvl w:val="0"/>
                <w:numId w:val="32"/>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c>
          <w:tcPr>
            <w:tcW w:w="992" w:type="dxa"/>
            <w:shd w:val="clear" w:color="auto" w:fill="DBE5F1" w:themeFill="accent1" w:themeFillTint="33"/>
            <w:vAlign w:val="center"/>
          </w:tcPr>
          <w:p w:rsidR="00DF478E" w:rsidRPr="00104A9C" w:rsidRDefault="00DF478E" w:rsidP="00422C94">
            <w:pPr>
              <w:pStyle w:val="GvdeMetni"/>
              <w:numPr>
                <w:ilvl w:val="0"/>
                <w:numId w:val="31"/>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c>
          <w:tcPr>
            <w:tcW w:w="1102" w:type="dxa"/>
            <w:shd w:val="clear" w:color="auto" w:fill="DBE5F1" w:themeFill="accent1" w:themeFillTint="33"/>
            <w:vAlign w:val="center"/>
          </w:tcPr>
          <w:p w:rsidR="00DF478E" w:rsidRPr="00104A9C" w:rsidRDefault="00DF478E"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r>
      <w:tr w:rsidR="00104A9C" w:rsidRPr="00104A9C" w:rsidTr="00FB6FD7">
        <w:trPr>
          <w:jc w:val="center"/>
        </w:trPr>
        <w:tc>
          <w:tcPr>
            <w:tcW w:w="3823" w:type="dxa"/>
            <w:shd w:val="clear" w:color="auto" w:fill="DBE5F1" w:themeFill="accent1" w:themeFillTint="33"/>
            <w:vAlign w:val="center"/>
          </w:tcPr>
          <w:p w:rsidR="00104A9C" w:rsidRPr="00104A9C" w:rsidRDefault="00104A9C"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b w:val="0"/>
                <w:lang w:val="tr-TR"/>
              </w:rPr>
            </w:pPr>
            <w:r>
              <w:rPr>
                <w:rFonts w:asciiTheme="minorHAnsi" w:hAnsiTheme="minorHAnsi" w:cs="Times New Roman"/>
                <w:b w:val="0"/>
                <w:lang w:val="tr-TR"/>
              </w:rPr>
              <w:t xml:space="preserve">Mezunlar </w:t>
            </w:r>
          </w:p>
        </w:tc>
        <w:tc>
          <w:tcPr>
            <w:tcW w:w="825" w:type="dxa"/>
            <w:shd w:val="clear" w:color="auto" w:fill="DBE5F1" w:themeFill="accent1" w:themeFillTint="33"/>
            <w:vAlign w:val="center"/>
          </w:tcPr>
          <w:p w:rsidR="00104A9C" w:rsidRPr="00104A9C" w:rsidRDefault="00104A9C"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t>DIŞ</w:t>
            </w:r>
          </w:p>
        </w:tc>
        <w:tc>
          <w:tcPr>
            <w:tcW w:w="1184" w:type="dxa"/>
            <w:shd w:val="clear" w:color="auto" w:fill="DBE5F1" w:themeFill="accent1" w:themeFillTint="33"/>
            <w:vAlign w:val="center"/>
          </w:tcPr>
          <w:p w:rsidR="00104A9C" w:rsidRPr="00104A9C" w:rsidRDefault="00104A9C"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c>
          <w:tcPr>
            <w:tcW w:w="1134" w:type="dxa"/>
            <w:shd w:val="clear" w:color="auto" w:fill="DBE5F1" w:themeFill="accent1" w:themeFillTint="33"/>
            <w:vAlign w:val="center"/>
          </w:tcPr>
          <w:p w:rsidR="00104A9C" w:rsidRPr="00104A9C" w:rsidRDefault="00104A9C"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c>
          <w:tcPr>
            <w:tcW w:w="992" w:type="dxa"/>
            <w:shd w:val="clear" w:color="auto" w:fill="DBE5F1" w:themeFill="accent1" w:themeFillTint="33"/>
            <w:vAlign w:val="center"/>
          </w:tcPr>
          <w:p w:rsidR="00104A9C" w:rsidRPr="00104A9C" w:rsidRDefault="00104A9C"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c>
          <w:tcPr>
            <w:tcW w:w="1102" w:type="dxa"/>
            <w:shd w:val="clear" w:color="auto" w:fill="DBE5F1" w:themeFill="accent1" w:themeFillTint="33"/>
            <w:vAlign w:val="center"/>
          </w:tcPr>
          <w:p w:rsidR="00104A9C" w:rsidRPr="00104A9C" w:rsidRDefault="00104A9C" w:rsidP="00422C94">
            <w:pPr>
              <w:pStyle w:val="GvdeMetni"/>
              <w:numPr>
                <w:ilvl w:val="0"/>
                <w:numId w:val="36"/>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r>
      <w:tr w:rsidR="00104A9C" w:rsidRPr="00104A9C" w:rsidTr="00FB6FD7">
        <w:trPr>
          <w:jc w:val="center"/>
        </w:trPr>
        <w:tc>
          <w:tcPr>
            <w:tcW w:w="3823" w:type="dxa"/>
            <w:shd w:val="clear" w:color="auto" w:fill="DBE5F1" w:themeFill="accent1" w:themeFillTint="33"/>
            <w:vAlign w:val="center"/>
          </w:tcPr>
          <w:p w:rsidR="00104A9C" w:rsidRPr="00104A9C" w:rsidRDefault="00104A9C"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b w:val="0"/>
                <w:lang w:val="tr-TR"/>
              </w:rPr>
            </w:pPr>
            <w:r>
              <w:rPr>
                <w:rFonts w:asciiTheme="minorHAnsi" w:hAnsiTheme="minorHAnsi" w:cs="Times New Roman"/>
                <w:b w:val="0"/>
                <w:lang w:val="tr-TR"/>
              </w:rPr>
              <w:t>İdari Personel</w:t>
            </w:r>
          </w:p>
        </w:tc>
        <w:tc>
          <w:tcPr>
            <w:tcW w:w="825" w:type="dxa"/>
            <w:shd w:val="clear" w:color="auto" w:fill="DBE5F1" w:themeFill="accent1" w:themeFillTint="33"/>
            <w:vAlign w:val="center"/>
          </w:tcPr>
          <w:p w:rsidR="00104A9C" w:rsidRPr="00104A9C" w:rsidRDefault="00104A9C"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t>İÇ</w:t>
            </w:r>
          </w:p>
        </w:tc>
        <w:tc>
          <w:tcPr>
            <w:tcW w:w="1184" w:type="dxa"/>
            <w:shd w:val="clear" w:color="auto" w:fill="DBE5F1" w:themeFill="accent1" w:themeFillTint="33"/>
            <w:vAlign w:val="center"/>
          </w:tcPr>
          <w:p w:rsidR="00104A9C" w:rsidRPr="00104A9C" w:rsidRDefault="00104A9C" w:rsidP="00422C94">
            <w:pPr>
              <w:pStyle w:val="GvdeMetni"/>
              <w:numPr>
                <w:ilvl w:val="0"/>
                <w:numId w:val="39"/>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c>
          <w:tcPr>
            <w:tcW w:w="1134" w:type="dxa"/>
            <w:shd w:val="clear" w:color="auto" w:fill="DBE5F1" w:themeFill="accent1" w:themeFillTint="33"/>
            <w:vAlign w:val="center"/>
          </w:tcPr>
          <w:p w:rsidR="00104A9C" w:rsidRPr="00104A9C" w:rsidRDefault="00104A9C"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c>
          <w:tcPr>
            <w:tcW w:w="992" w:type="dxa"/>
            <w:shd w:val="clear" w:color="auto" w:fill="DBE5F1" w:themeFill="accent1" w:themeFillTint="33"/>
            <w:vAlign w:val="center"/>
          </w:tcPr>
          <w:p w:rsidR="00104A9C" w:rsidRPr="00104A9C" w:rsidRDefault="00104A9C" w:rsidP="00422C94">
            <w:pPr>
              <w:pStyle w:val="GvdeMetni"/>
              <w:numPr>
                <w:ilvl w:val="0"/>
                <w:numId w:val="37"/>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c>
          <w:tcPr>
            <w:tcW w:w="1102" w:type="dxa"/>
            <w:shd w:val="clear" w:color="auto" w:fill="DBE5F1" w:themeFill="accent1" w:themeFillTint="33"/>
            <w:vAlign w:val="center"/>
          </w:tcPr>
          <w:p w:rsidR="00104A9C" w:rsidRPr="00104A9C" w:rsidRDefault="00104A9C"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r>
      <w:tr w:rsidR="00104A9C" w:rsidRPr="00104A9C" w:rsidTr="00FB6FD7">
        <w:trPr>
          <w:jc w:val="center"/>
        </w:trPr>
        <w:tc>
          <w:tcPr>
            <w:tcW w:w="3823" w:type="dxa"/>
            <w:shd w:val="clear" w:color="auto" w:fill="DBE5F1" w:themeFill="accent1" w:themeFillTint="33"/>
            <w:vAlign w:val="center"/>
          </w:tcPr>
          <w:p w:rsidR="00104A9C" w:rsidRPr="00104A9C" w:rsidRDefault="00104A9C"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b w:val="0"/>
                <w:lang w:val="tr-TR"/>
              </w:rPr>
            </w:pPr>
            <w:r>
              <w:rPr>
                <w:rFonts w:asciiTheme="minorHAnsi" w:hAnsiTheme="minorHAnsi" w:cs="Times New Roman"/>
                <w:b w:val="0"/>
                <w:lang w:val="tr-TR"/>
              </w:rPr>
              <w:t>Öğrenci İşleri</w:t>
            </w:r>
          </w:p>
        </w:tc>
        <w:tc>
          <w:tcPr>
            <w:tcW w:w="825" w:type="dxa"/>
            <w:shd w:val="clear" w:color="auto" w:fill="DBE5F1" w:themeFill="accent1" w:themeFillTint="33"/>
            <w:vAlign w:val="center"/>
          </w:tcPr>
          <w:p w:rsidR="00104A9C" w:rsidRPr="00104A9C" w:rsidRDefault="00104A9C"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t>İÇ</w:t>
            </w:r>
          </w:p>
        </w:tc>
        <w:tc>
          <w:tcPr>
            <w:tcW w:w="1184" w:type="dxa"/>
            <w:shd w:val="clear" w:color="auto" w:fill="DBE5F1" w:themeFill="accent1" w:themeFillTint="33"/>
            <w:vAlign w:val="center"/>
          </w:tcPr>
          <w:p w:rsidR="00104A9C" w:rsidRPr="00104A9C" w:rsidRDefault="00104A9C" w:rsidP="00422C94">
            <w:pPr>
              <w:pStyle w:val="GvdeMetni"/>
              <w:numPr>
                <w:ilvl w:val="0"/>
                <w:numId w:val="40"/>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c>
          <w:tcPr>
            <w:tcW w:w="1134" w:type="dxa"/>
            <w:shd w:val="clear" w:color="auto" w:fill="DBE5F1" w:themeFill="accent1" w:themeFillTint="33"/>
            <w:vAlign w:val="center"/>
          </w:tcPr>
          <w:p w:rsidR="00104A9C" w:rsidRPr="00104A9C" w:rsidRDefault="00104A9C"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c>
          <w:tcPr>
            <w:tcW w:w="992" w:type="dxa"/>
            <w:shd w:val="clear" w:color="auto" w:fill="DBE5F1" w:themeFill="accent1" w:themeFillTint="33"/>
            <w:vAlign w:val="center"/>
          </w:tcPr>
          <w:p w:rsidR="00104A9C" w:rsidRPr="00104A9C" w:rsidRDefault="00104A9C" w:rsidP="00422C94">
            <w:pPr>
              <w:pStyle w:val="GvdeMetni"/>
              <w:numPr>
                <w:ilvl w:val="0"/>
                <w:numId w:val="38"/>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c>
          <w:tcPr>
            <w:tcW w:w="1102" w:type="dxa"/>
            <w:shd w:val="clear" w:color="auto" w:fill="DBE5F1" w:themeFill="accent1" w:themeFillTint="33"/>
            <w:vAlign w:val="center"/>
          </w:tcPr>
          <w:p w:rsidR="00104A9C" w:rsidRPr="00104A9C" w:rsidRDefault="00104A9C" w:rsidP="00104A9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r>
    </w:tbl>
    <w:p w:rsidR="00350E7F" w:rsidRDefault="00350E7F" w:rsidP="00350E7F">
      <w:pPr>
        <w:ind w:firstLine="708"/>
        <w:rPr>
          <w:b/>
          <w:sz w:val="24"/>
          <w:szCs w:val="24"/>
        </w:rPr>
      </w:pPr>
    </w:p>
    <w:p w:rsidR="00FB6FD7" w:rsidRDefault="00FB6FD7" w:rsidP="00E30223">
      <w:pPr>
        <w:pStyle w:val="Balk1"/>
        <w:ind w:firstLine="708"/>
      </w:pPr>
      <w:bookmarkStart w:id="59" w:name="_Toc384017643"/>
      <w:bookmarkStart w:id="60" w:name="_Toc399145186"/>
    </w:p>
    <w:p w:rsidR="00FB6FD7" w:rsidRDefault="00FB6FD7" w:rsidP="00E30223">
      <w:pPr>
        <w:pStyle w:val="Balk1"/>
        <w:ind w:firstLine="708"/>
      </w:pPr>
    </w:p>
    <w:p w:rsidR="00DF478E" w:rsidRPr="00DC264E" w:rsidRDefault="00DF478E" w:rsidP="00E30223">
      <w:pPr>
        <w:pStyle w:val="Balk1"/>
        <w:ind w:firstLine="708"/>
      </w:pPr>
      <w:r w:rsidRPr="00DC264E">
        <w:t>DURUM ANALİZİ</w:t>
      </w:r>
      <w:bookmarkEnd w:id="59"/>
      <w:bookmarkEnd w:id="60"/>
    </w:p>
    <w:p w:rsidR="00DF478E" w:rsidRPr="009570B1" w:rsidRDefault="00DF478E" w:rsidP="00F949D9">
      <w:pPr>
        <w:jc w:val="center"/>
        <w:rPr>
          <w:b/>
          <w:sz w:val="24"/>
          <w:szCs w:val="24"/>
        </w:rPr>
      </w:pPr>
      <w:r w:rsidRPr="009570B1">
        <w:rPr>
          <w:b/>
          <w:sz w:val="24"/>
          <w:szCs w:val="24"/>
        </w:rPr>
        <w:t>Tablo</w:t>
      </w:r>
      <w:r w:rsidR="00F80C8A">
        <w:rPr>
          <w:b/>
          <w:sz w:val="24"/>
          <w:szCs w:val="24"/>
        </w:rPr>
        <w:t xml:space="preserve"> </w:t>
      </w:r>
      <w:r w:rsidR="00350E7F">
        <w:rPr>
          <w:b/>
          <w:sz w:val="24"/>
          <w:szCs w:val="24"/>
        </w:rPr>
        <w:t>4</w:t>
      </w:r>
      <w:r w:rsidR="00F949D9" w:rsidRPr="009570B1">
        <w:rPr>
          <w:b/>
          <w:sz w:val="24"/>
          <w:szCs w:val="24"/>
        </w:rPr>
        <w:t>.</w:t>
      </w:r>
      <w:r w:rsidRPr="009570B1">
        <w:rPr>
          <w:b/>
          <w:sz w:val="24"/>
          <w:szCs w:val="24"/>
        </w:rPr>
        <w:t xml:space="preserve"> İdari Birimler</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tblGrid>
      <w:tr w:rsidR="00DF478E" w:rsidRPr="00F949D9" w:rsidTr="00F949D9">
        <w:tc>
          <w:tcPr>
            <w:tcW w:w="4820" w:type="dxa"/>
            <w:shd w:val="clear" w:color="auto" w:fill="8DB3E2" w:themeFill="text2" w:themeFillTint="66"/>
            <w:vAlign w:val="center"/>
          </w:tcPr>
          <w:p w:rsidR="00DF478E" w:rsidRPr="00AD0B1D" w:rsidRDefault="00DF478E" w:rsidP="00F949D9">
            <w:pPr>
              <w:jc w:val="center"/>
              <w:rPr>
                <w:b/>
                <w:sz w:val="24"/>
                <w:szCs w:val="24"/>
              </w:rPr>
            </w:pPr>
            <w:r w:rsidRPr="00AD0B1D">
              <w:rPr>
                <w:b/>
                <w:sz w:val="24"/>
                <w:szCs w:val="24"/>
              </w:rPr>
              <w:t>İdari Birimler</w:t>
            </w:r>
          </w:p>
        </w:tc>
      </w:tr>
      <w:tr w:rsidR="00DF478E" w:rsidRPr="00F949D9" w:rsidTr="00F949D9">
        <w:tc>
          <w:tcPr>
            <w:tcW w:w="4820" w:type="dxa"/>
            <w:shd w:val="clear" w:color="auto" w:fill="DBE5F1" w:themeFill="accent1" w:themeFillTint="33"/>
            <w:vAlign w:val="center"/>
          </w:tcPr>
          <w:p w:rsidR="00DF478E" w:rsidRPr="00F949D9" w:rsidRDefault="00DF478E" w:rsidP="00FB6FD7">
            <w:pPr>
              <w:spacing w:before="240" w:after="120"/>
              <w:rPr>
                <w:sz w:val="24"/>
                <w:szCs w:val="24"/>
              </w:rPr>
            </w:pPr>
            <w:r w:rsidRPr="00F949D9">
              <w:rPr>
                <w:sz w:val="24"/>
                <w:szCs w:val="24"/>
              </w:rPr>
              <w:t>Enstitü Sekreterliği</w:t>
            </w:r>
          </w:p>
        </w:tc>
      </w:tr>
      <w:tr w:rsidR="00DF478E" w:rsidRPr="00F949D9" w:rsidTr="00F949D9">
        <w:tc>
          <w:tcPr>
            <w:tcW w:w="4820" w:type="dxa"/>
            <w:shd w:val="clear" w:color="auto" w:fill="B8CCE4" w:themeFill="accent1" w:themeFillTint="66"/>
            <w:vAlign w:val="center"/>
          </w:tcPr>
          <w:p w:rsidR="00DF478E" w:rsidRPr="00F949D9" w:rsidRDefault="00DF478E" w:rsidP="00FB6FD7">
            <w:pPr>
              <w:spacing w:before="120" w:after="120"/>
              <w:rPr>
                <w:sz w:val="24"/>
                <w:szCs w:val="24"/>
              </w:rPr>
            </w:pPr>
            <w:r w:rsidRPr="00F949D9">
              <w:rPr>
                <w:sz w:val="24"/>
                <w:szCs w:val="24"/>
              </w:rPr>
              <w:t>Öğrenci İşleri Bürosu</w:t>
            </w:r>
          </w:p>
        </w:tc>
      </w:tr>
      <w:tr w:rsidR="00DF478E" w:rsidRPr="00F949D9" w:rsidTr="00F949D9">
        <w:tc>
          <w:tcPr>
            <w:tcW w:w="4820" w:type="dxa"/>
            <w:shd w:val="clear" w:color="auto" w:fill="DBE5F1" w:themeFill="accent1" w:themeFillTint="33"/>
            <w:vAlign w:val="center"/>
          </w:tcPr>
          <w:p w:rsidR="00DF478E" w:rsidRPr="00F949D9" w:rsidRDefault="00DF478E" w:rsidP="00FB6FD7">
            <w:pPr>
              <w:spacing w:before="120" w:after="120"/>
              <w:rPr>
                <w:sz w:val="24"/>
                <w:szCs w:val="24"/>
              </w:rPr>
            </w:pPr>
            <w:r w:rsidRPr="00F949D9">
              <w:rPr>
                <w:sz w:val="24"/>
                <w:szCs w:val="24"/>
              </w:rPr>
              <w:t>Yazı İşleri Bürosu</w:t>
            </w:r>
          </w:p>
        </w:tc>
      </w:tr>
      <w:tr w:rsidR="00DF478E" w:rsidRPr="00F949D9" w:rsidTr="00F949D9">
        <w:tc>
          <w:tcPr>
            <w:tcW w:w="4820" w:type="dxa"/>
            <w:shd w:val="clear" w:color="auto" w:fill="B8CCE4" w:themeFill="accent1" w:themeFillTint="66"/>
            <w:vAlign w:val="center"/>
          </w:tcPr>
          <w:p w:rsidR="00DF478E" w:rsidRPr="00F949D9" w:rsidRDefault="00DF478E" w:rsidP="00FB6FD7">
            <w:pPr>
              <w:spacing w:before="120" w:after="120"/>
              <w:rPr>
                <w:sz w:val="24"/>
                <w:szCs w:val="24"/>
              </w:rPr>
            </w:pPr>
            <w:r w:rsidRPr="00F949D9">
              <w:rPr>
                <w:sz w:val="24"/>
                <w:szCs w:val="24"/>
              </w:rPr>
              <w:t>Muhasebe Bürosu</w:t>
            </w:r>
          </w:p>
        </w:tc>
      </w:tr>
    </w:tbl>
    <w:p w:rsidR="000205D4" w:rsidRPr="00104A9C" w:rsidRDefault="000205D4" w:rsidP="00F949D9"/>
    <w:p w:rsidR="00404C08" w:rsidRDefault="00404C08" w:rsidP="00F949D9"/>
    <w:p w:rsidR="00FB6FD7" w:rsidRDefault="00FB6FD7" w:rsidP="00F949D9"/>
    <w:p w:rsidR="00350E7F" w:rsidRDefault="00350E7F" w:rsidP="00F949D9"/>
    <w:p w:rsidR="00FB6FD7" w:rsidRDefault="00FB6FD7" w:rsidP="00F949D9">
      <w:pPr>
        <w:jc w:val="center"/>
        <w:rPr>
          <w:b/>
          <w:sz w:val="24"/>
          <w:szCs w:val="24"/>
        </w:rPr>
      </w:pPr>
    </w:p>
    <w:p w:rsidR="00DF478E" w:rsidRPr="009570B1" w:rsidRDefault="00F949D9" w:rsidP="00F949D9">
      <w:pPr>
        <w:jc w:val="center"/>
        <w:rPr>
          <w:b/>
          <w:sz w:val="24"/>
          <w:szCs w:val="24"/>
        </w:rPr>
      </w:pPr>
      <w:r w:rsidRPr="009570B1">
        <w:rPr>
          <w:b/>
          <w:sz w:val="24"/>
          <w:szCs w:val="24"/>
        </w:rPr>
        <w:lastRenderedPageBreak/>
        <w:t xml:space="preserve">Tablo </w:t>
      </w:r>
      <w:r w:rsidR="00350E7F">
        <w:rPr>
          <w:b/>
          <w:sz w:val="24"/>
          <w:szCs w:val="24"/>
        </w:rPr>
        <w:t>5</w:t>
      </w:r>
      <w:r w:rsidRPr="009570B1">
        <w:rPr>
          <w:b/>
          <w:sz w:val="24"/>
          <w:szCs w:val="24"/>
        </w:rPr>
        <w:t>. 20</w:t>
      </w:r>
      <w:r w:rsidR="00FB6FD7">
        <w:rPr>
          <w:b/>
          <w:sz w:val="24"/>
          <w:szCs w:val="24"/>
        </w:rPr>
        <w:t>1</w:t>
      </w:r>
      <w:r w:rsidR="00AE2A47">
        <w:rPr>
          <w:b/>
          <w:sz w:val="24"/>
          <w:szCs w:val="24"/>
        </w:rPr>
        <w:t>3</w:t>
      </w:r>
      <w:r w:rsidR="00FB6FD7">
        <w:rPr>
          <w:b/>
          <w:sz w:val="24"/>
          <w:szCs w:val="24"/>
        </w:rPr>
        <w:t>-201</w:t>
      </w:r>
      <w:r w:rsidR="00AE2A47">
        <w:rPr>
          <w:b/>
          <w:sz w:val="24"/>
          <w:szCs w:val="24"/>
        </w:rPr>
        <w:t>4</w:t>
      </w:r>
      <w:r w:rsidR="00DF478E" w:rsidRPr="009570B1">
        <w:rPr>
          <w:b/>
          <w:sz w:val="24"/>
          <w:szCs w:val="24"/>
        </w:rPr>
        <w:t xml:space="preserve"> </w:t>
      </w:r>
      <w:r w:rsidR="00F23EB7" w:rsidRPr="009570B1">
        <w:rPr>
          <w:b/>
          <w:sz w:val="24"/>
          <w:szCs w:val="24"/>
        </w:rPr>
        <w:t>Yılı Kayıtlı Öğrenci Sayıları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402"/>
        <w:gridCol w:w="1559"/>
        <w:gridCol w:w="1085"/>
        <w:gridCol w:w="1289"/>
      </w:tblGrid>
      <w:tr w:rsidR="00DF478E" w:rsidRPr="00F23EB7" w:rsidTr="00F23EB7">
        <w:tc>
          <w:tcPr>
            <w:tcW w:w="1668" w:type="dxa"/>
            <w:shd w:val="clear" w:color="auto" w:fill="8DB3E2" w:themeFill="text2" w:themeFillTint="66"/>
            <w:vAlign w:val="center"/>
          </w:tcPr>
          <w:p w:rsidR="00DF478E" w:rsidRPr="00F23EB7" w:rsidRDefault="00DF478E" w:rsidP="00F23EB7">
            <w:pPr>
              <w:jc w:val="center"/>
              <w:rPr>
                <w:b/>
                <w:sz w:val="24"/>
                <w:szCs w:val="24"/>
              </w:rPr>
            </w:pPr>
            <w:r w:rsidRPr="00F23EB7">
              <w:rPr>
                <w:b/>
                <w:sz w:val="24"/>
                <w:szCs w:val="24"/>
              </w:rPr>
              <w:t>Anabilim Dalları</w:t>
            </w:r>
          </w:p>
        </w:tc>
        <w:tc>
          <w:tcPr>
            <w:tcW w:w="3402" w:type="dxa"/>
            <w:shd w:val="clear" w:color="auto" w:fill="8DB3E2" w:themeFill="text2" w:themeFillTint="66"/>
            <w:vAlign w:val="center"/>
          </w:tcPr>
          <w:p w:rsidR="00DF478E" w:rsidRPr="00F23EB7" w:rsidRDefault="00DF478E" w:rsidP="00F23EB7">
            <w:pPr>
              <w:jc w:val="center"/>
              <w:rPr>
                <w:b/>
                <w:sz w:val="24"/>
                <w:szCs w:val="24"/>
              </w:rPr>
            </w:pPr>
            <w:r w:rsidRPr="00F23EB7">
              <w:rPr>
                <w:b/>
                <w:sz w:val="24"/>
                <w:szCs w:val="24"/>
              </w:rPr>
              <w:t>Bilim Dalları</w:t>
            </w:r>
          </w:p>
        </w:tc>
        <w:tc>
          <w:tcPr>
            <w:tcW w:w="1559" w:type="dxa"/>
            <w:shd w:val="clear" w:color="auto" w:fill="8DB3E2" w:themeFill="text2" w:themeFillTint="66"/>
            <w:vAlign w:val="center"/>
          </w:tcPr>
          <w:p w:rsidR="00DF478E" w:rsidRPr="00F23EB7" w:rsidRDefault="00DF478E" w:rsidP="00F23EB7">
            <w:pPr>
              <w:jc w:val="center"/>
              <w:rPr>
                <w:b/>
                <w:sz w:val="24"/>
                <w:szCs w:val="24"/>
              </w:rPr>
            </w:pPr>
            <w:r w:rsidRPr="00F23EB7">
              <w:rPr>
                <w:b/>
                <w:sz w:val="24"/>
                <w:szCs w:val="24"/>
              </w:rPr>
              <w:t>Program</w:t>
            </w:r>
          </w:p>
        </w:tc>
        <w:tc>
          <w:tcPr>
            <w:tcW w:w="1085" w:type="dxa"/>
            <w:shd w:val="clear" w:color="auto" w:fill="8DB3E2" w:themeFill="text2" w:themeFillTint="66"/>
            <w:vAlign w:val="center"/>
          </w:tcPr>
          <w:p w:rsidR="00DF478E" w:rsidRPr="00F23EB7" w:rsidRDefault="00DF478E" w:rsidP="00F23EB7">
            <w:pPr>
              <w:jc w:val="center"/>
              <w:rPr>
                <w:b/>
                <w:sz w:val="24"/>
                <w:szCs w:val="24"/>
              </w:rPr>
            </w:pPr>
            <w:r w:rsidRPr="00F23EB7">
              <w:rPr>
                <w:b/>
                <w:sz w:val="24"/>
                <w:szCs w:val="24"/>
              </w:rPr>
              <w:t>Öğrenci Sayısı</w:t>
            </w:r>
          </w:p>
        </w:tc>
        <w:tc>
          <w:tcPr>
            <w:tcW w:w="1289" w:type="dxa"/>
            <w:shd w:val="clear" w:color="auto" w:fill="8DB3E2" w:themeFill="text2" w:themeFillTint="66"/>
            <w:vAlign w:val="center"/>
          </w:tcPr>
          <w:p w:rsidR="00DF478E" w:rsidRPr="00F23EB7" w:rsidRDefault="00DF478E" w:rsidP="00F23EB7">
            <w:pPr>
              <w:jc w:val="center"/>
              <w:rPr>
                <w:b/>
                <w:sz w:val="24"/>
                <w:szCs w:val="24"/>
              </w:rPr>
            </w:pPr>
            <w:r w:rsidRPr="00F23EB7">
              <w:rPr>
                <w:b/>
                <w:sz w:val="24"/>
                <w:szCs w:val="24"/>
              </w:rPr>
              <w:t>Durumu</w:t>
            </w:r>
          </w:p>
        </w:tc>
      </w:tr>
      <w:tr w:rsidR="00DF478E" w:rsidRPr="00F23EB7" w:rsidTr="00F23EB7">
        <w:tc>
          <w:tcPr>
            <w:tcW w:w="1668" w:type="dxa"/>
            <w:shd w:val="clear" w:color="auto" w:fill="DBE5F1" w:themeFill="accent1" w:themeFillTint="33"/>
            <w:vAlign w:val="center"/>
          </w:tcPr>
          <w:p w:rsidR="00DF478E" w:rsidRPr="00F23EB7" w:rsidRDefault="00DF478E" w:rsidP="00350E7F">
            <w:pPr>
              <w:spacing w:after="0"/>
              <w:rPr>
                <w:sz w:val="24"/>
                <w:szCs w:val="24"/>
              </w:rPr>
            </w:pPr>
            <w:r w:rsidRPr="00F23EB7">
              <w:rPr>
                <w:sz w:val="24"/>
                <w:szCs w:val="24"/>
              </w:rPr>
              <w:t>Eğitim Bilimleri</w:t>
            </w:r>
          </w:p>
        </w:tc>
        <w:tc>
          <w:tcPr>
            <w:tcW w:w="3402" w:type="dxa"/>
            <w:shd w:val="clear" w:color="auto" w:fill="DBE5F1" w:themeFill="accent1" w:themeFillTint="33"/>
            <w:vAlign w:val="center"/>
          </w:tcPr>
          <w:p w:rsidR="00DF478E" w:rsidRPr="00F23EB7" w:rsidRDefault="00DF478E" w:rsidP="00350E7F">
            <w:pPr>
              <w:spacing w:after="0"/>
              <w:rPr>
                <w:sz w:val="24"/>
                <w:szCs w:val="24"/>
              </w:rPr>
            </w:pPr>
            <w:r w:rsidRPr="00F23EB7">
              <w:rPr>
                <w:sz w:val="24"/>
                <w:szCs w:val="24"/>
              </w:rPr>
              <w:t>Eğitim Programları ve Öğretimi</w:t>
            </w:r>
          </w:p>
        </w:tc>
        <w:tc>
          <w:tcPr>
            <w:tcW w:w="1559" w:type="dxa"/>
            <w:shd w:val="clear" w:color="auto" w:fill="DBE5F1" w:themeFill="accent1" w:themeFillTint="33"/>
            <w:vAlign w:val="center"/>
          </w:tcPr>
          <w:p w:rsidR="00DF478E" w:rsidRPr="00F23EB7" w:rsidRDefault="00DF478E" w:rsidP="00350E7F">
            <w:pPr>
              <w:spacing w:after="0"/>
              <w:rPr>
                <w:sz w:val="24"/>
                <w:szCs w:val="24"/>
              </w:rPr>
            </w:pPr>
            <w:r w:rsidRPr="00F23EB7">
              <w:rPr>
                <w:sz w:val="24"/>
                <w:szCs w:val="24"/>
              </w:rPr>
              <w:t>Tezli Yüksek Lisans</w:t>
            </w:r>
          </w:p>
        </w:tc>
        <w:tc>
          <w:tcPr>
            <w:tcW w:w="1085" w:type="dxa"/>
            <w:shd w:val="clear" w:color="auto" w:fill="DBE5F1" w:themeFill="accent1" w:themeFillTint="33"/>
            <w:vAlign w:val="center"/>
          </w:tcPr>
          <w:p w:rsidR="00DF478E" w:rsidRPr="00F23EB7" w:rsidRDefault="00DF478E" w:rsidP="00350E7F">
            <w:pPr>
              <w:spacing w:after="0"/>
              <w:rPr>
                <w:sz w:val="24"/>
                <w:szCs w:val="24"/>
              </w:rPr>
            </w:pPr>
            <w:r w:rsidRPr="00F23EB7">
              <w:rPr>
                <w:sz w:val="24"/>
                <w:szCs w:val="24"/>
              </w:rPr>
              <w:t>15</w:t>
            </w:r>
          </w:p>
        </w:tc>
        <w:tc>
          <w:tcPr>
            <w:tcW w:w="1289" w:type="dxa"/>
            <w:shd w:val="clear" w:color="auto" w:fill="DBE5F1" w:themeFill="accent1" w:themeFillTint="33"/>
            <w:vAlign w:val="center"/>
          </w:tcPr>
          <w:p w:rsidR="00DF478E" w:rsidRPr="00F23EB7" w:rsidRDefault="00DF478E" w:rsidP="00350E7F">
            <w:pPr>
              <w:spacing w:after="0"/>
              <w:rPr>
                <w:sz w:val="24"/>
                <w:szCs w:val="24"/>
              </w:rPr>
            </w:pPr>
            <w:r w:rsidRPr="00F23EB7">
              <w:rPr>
                <w:sz w:val="24"/>
                <w:szCs w:val="24"/>
              </w:rPr>
              <w:t>Öğrenci almıyor</w:t>
            </w:r>
          </w:p>
        </w:tc>
      </w:tr>
      <w:tr w:rsidR="00FB6FD7" w:rsidRPr="00F949D9" w:rsidTr="00F23EB7">
        <w:trPr>
          <w:trHeight w:val="692"/>
        </w:trPr>
        <w:tc>
          <w:tcPr>
            <w:tcW w:w="1668" w:type="dxa"/>
            <w:vMerge w:val="restart"/>
            <w:shd w:val="clear" w:color="auto" w:fill="B8CCE4" w:themeFill="accent1" w:themeFillTint="66"/>
            <w:vAlign w:val="center"/>
          </w:tcPr>
          <w:p w:rsidR="00FB6FD7" w:rsidRPr="00F23EB7" w:rsidRDefault="00FB6FD7" w:rsidP="00FB6FD7">
            <w:pPr>
              <w:spacing w:after="0"/>
              <w:rPr>
                <w:sz w:val="24"/>
                <w:szCs w:val="24"/>
              </w:rPr>
            </w:pPr>
            <w:r w:rsidRPr="00F23EB7">
              <w:rPr>
                <w:sz w:val="24"/>
                <w:szCs w:val="24"/>
              </w:rPr>
              <w:t>İlköğretim</w:t>
            </w:r>
          </w:p>
        </w:tc>
        <w:tc>
          <w:tcPr>
            <w:tcW w:w="3402" w:type="dxa"/>
            <w:shd w:val="clear" w:color="auto" w:fill="B8CCE4" w:themeFill="accent1" w:themeFillTint="66"/>
            <w:vAlign w:val="center"/>
          </w:tcPr>
          <w:p w:rsidR="00FB6FD7" w:rsidRPr="00F23EB7" w:rsidRDefault="00FB6FD7" w:rsidP="00350E7F">
            <w:pPr>
              <w:spacing w:after="0"/>
              <w:rPr>
                <w:sz w:val="24"/>
                <w:szCs w:val="24"/>
              </w:rPr>
            </w:pPr>
            <w:r w:rsidRPr="00F23EB7">
              <w:rPr>
                <w:sz w:val="24"/>
                <w:szCs w:val="24"/>
              </w:rPr>
              <w:t>Sınıf Öğretmenliği Eğitimi</w:t>
            </w:r>
          </w:p>
        </w:tc>
        <w:tc>
          <w:tcPr>
            <w:tcW w:w="1559" w:type="dxa"/>
            <w:shd w:val="clear" w:color="auto" w:fill="B8CCE4" w:themeFill="accent1" w:themeFillTint="66"/>
            <w:vAlign w:val="center"/>
          </w:tcPr>
          <w:p w:rsidR="00FB6FD7" w:rsidRPr="00F23EB7" w:rsidRDefault="00FB6FD7" w:rsidP="00350E7F">
            <w:pPr>
              <w:spacing w:after="0"/>
              <w:rPr>
                <w:sz w:val="24"/>
                <w:szCs w:val="24"/>
              </w:rPr>
            </w:pPr>
            <w:r w:rsidRPr="00F23EB7">
              <w:rPr>
                <w:sz w:val="24"/>
                <w:szCs w:val="24"/>
              </w:rPr>
              <w:t>Tezli Yüksek Lisans</w:t>
            </w:r>
          </w:p>
        </w:tc>
        <w:tc>
          <w:tcPr>
            <w:tcW w:w="1085" w:type="dxa"/>
            <w:shd w:val="clear" w:color="auto" w:fill="B8CCE4" w:themeFill="accent1" w:themeFillTint="66"/>
            <w:vAlign w:val="center"/>
          </w:tcPr>
          <w:p w:rsidR="00FB6FD7" w:rsidRPr="00F23EB7" w:rsidRDefault="00FB6FD7" w:rsidP="00350E7F">
            <w:pPr>
              <w:spacing w:after="0"/>
              <w:rPr>
                <w:sz w:val="24"/>
                <w:szCs w:val="24"/>
              </w:rPr>
            </w:pPr>
            <w:r w:rsidRPr="00F23EB7">
              <w:rPr>
                <w:sz w:val="24"/>
                <w:szCs w:val="24"/>
              </w:rPr>
              <w:t>41</w:t>
            </w:r>
          </w:p>
        </w:tc>
        <w:tc>
          <w:tcPr>
            <w:tcW w:w="1289" w:type="dxa"/>
            <w:shd w:val="clear" w:color="auto" w:fill="B8CCE4" w:themeFill="accent1" w:themeFillTint="66"/>
            <w:vAlign w:val="center"/>
          </w:tcPr>
          <w:p w:rsidR="00FB6FD7" w:rsidRPr="00F23EB7" w:rsidRDefault="00FB6FD7" w:rsidP="00350E7F">
            <w:pPr>
              <w:spacing w:after="0"/>
              <w:rPr>
                <w:sz w:val="24"/>
                <w:szCs w:val="24"/>
              </w:rPr>
            </w:pPr>
            <w:r w:rsidRPr="00F23EB7">
              <w:rPr>
                <w:sz w:val="24"/>
                <w:szCs w:val="24"/>
              </w:rPr>
              <w:t>Öğrenci alıyor</w:t>
            </w:r>
          </w:p>
        </w:tc>
      </w:tr>
      <w:tr w:rsidR="00FB6FD7" w:rsidRPr="00F949D9" w:rsidTr="00F23EB7">
        <w:trPr>
          <w:trHeight w:val="692"/>
        </w:trPr>
        <w:tc>
          <w:tcPr>
            <w:tcW w:w="1668" w:type="dxa"/>
            <w:vMerge/>
            <w:shd w:val="clear" w:color="auto" w:fill="B8CCE4" w:themeFill="accent1" w:themeFillTint="66"/>
            <w:vAlign w:val="center"/>
          </w:tcPr>
          <w:p w:rsidR="00FB6FD7" w:rsidRPr="00F23EB7" w:rsidRDefault="00FB6FD7" w:rsidP="00F949D9">
            <w:pPr>
              <w:rPr>
                <w:sz w:val="24"/>
                <w:szCs w:val="24"/>
              </w:rPr>
            </w:pPr>
          </w:p>
        </w:tc>
        <w:tc>
          <w:tcPr>
            <w:tcW w:w="3402" w:type="dxa"/>
            <w:shd w:val="clear" w:color="auto" w:fill="DBE5F1" w:themeFill="accent1" w:themeFillTint="33"/>
            <w:vAlign w:val="center"/>
          </w:tcPr>
          <w:p w:rsidR="00FB6FD7" w:rsidRPr="00F23EB7" w:rsidRDefault="00FB6FD7" w:rsidP="00350E7F">
            <w:pPr>
              <w:spacing w:after="0"/>
              <w:rPr>
                <w:sz w:val="24"/>
                <w:szCs w:val="24"/>
              </w:rPr>
            </w:pPr>
            <w:r w:rsidRPr="00F23EB7">
              <w:rPr>
                <w:sz w:val="24"/>
                <w:szCs w:val="24"/>
              </w:rPr>
              <w:t>Sosyal Bilgiler Öğretimi</w:t>
            </w:r>
          </w:p>
        </w:tc>
        <w:tc>
          <w:tcPr>
            <w:tcW w:w="1559" w:type="dxa"/>
            <w:shd w:val="clear" w:color="auto" w:fill="DBE5F1" w:themeFill="accent1" w:themeFillTint="33"/>
            <w:vAlign w:val="center"/>
          </w:tcPr>
          <w:p w:rsidR="00FB6FD7" w:rsidRPr="00F23EB7" w:rsidRDefault="00FB6FD7" w:rsidP="00350E7F">
            <w:pPr>
              <w:spacing w:after="0"/>
              <w:rPr>
                <w:sz w:val="24"/>
                <w:szCs w:val="24"/>
              </w:rPr>
            </w:pPr>
            <w:r w:rsidRPr="00F23EB7">
              <w:rPr>
                <w:sz w:val="24"/>
                <w:szCs w:val="24"/>
              </w:rPr>
              <w:t>Tezli Yüksek Lisa</w:t>
            </w:r>
            <w:r w:rsidRPr="00F23EB7">
              <w:rPr>
                <w:sz w:val="24"/>
                <w:szCs w:val="24"/>
                <w:shd w:val="clear" w:color="auto" w:fill="DBE5F1" w:themeFill="accent1" w:themeFillTint="33"/>
              </w:rPr>
              <w:t>n</w:t>
            </w:r>
            <w:r w:rsidRPr="00F23EB7">
              <w:rPr>
                <w:sz w:val="24"/>
                <w:szCs w:val="24"/>
              </w:rPr>
              <w:t>s</w:t>
            </w:r>
          </w:p>
        </w:tc>
        <w:tc>
          <w:tcPr>
            <w:tcW w:w="1085" w:type="dxa"/>
            <w:shd w:val="clear" w:color="auto" w:fill="DBE5F1" w:themeFill="accent1" w:themeFillTint="33"/>
            <w:vAlign w:val="center"/>
          </w:tcPr>
          <w:p w:rsidR="00FB6FD7" w:rsidRPr="00F23EB7" w:rsidRDefault="00FB6FD7" w:rsidP="00350E7F">
            <w:pPr>
              <w:spacing w:after="0"/>
              <w:rPr>
                <w:sz w:val="24"/>
                <w:szCs w:val="24"/>
              </w:rPr>
            </w:pPr>
            <w:r w:rsidRPr="00F23EB7">
              <w:rPr>
                <w:sz w:val="24"/>
                <w:szCs w:val="24"/>
              </w:rPr>
              <w:t>31</w:t>
            </w:r>
          </w:p>
        </w:tc>
        <w:tc>
          <w:tcPr>
            <w:tcW w:w="1289" w:type="dxa"/>
            <w:shd w:val="clear" w:color="auto" w:fill="DBE5F1" w:themeFill="accent1" w:themeFillTint="33"/>
            <w:vAlign w:val="center"/>
          </w:tcPr>
          <w:p w:rsidR="00FB6FD7" w:rsidRPr="00F23EB7" w:rsidRDefault="00FB6FD7" w:rsidP="00350E7F">
            <w:pPr>
              <w:spacing w:after="0"/>
              <w:rPr>
                <w:sz w:val="24"/>
                <w:szCs w:val="24"/>
              </w:rPr>
            </w:pPr>
            <w:r w:rsidRPr="00F23EB7">
              <w:rPr>
                <w:sz w:val="24"/>
                <w:szCs w:val="24"/>
              </w:rPr>
              <w:t>Öğrenci almıyor</w:t>
            </w:r>
          </w:p>
        </w:tc>
      </w:tr>
      <w:tr w:rsidR="00FB6FD7" w:rsidRPr="00F949D9" w:rsidTr="00F23EB7">
        <w:trPr>
          <w:trHeight w:val="692"/>
        </w:trPr>
        <w:tc>
          <w:tcPr>
            <w:tcW w:w="1668" w:type="dxa"/>
            <w:vMerge/>
            <w:shd w:val="clear" w:color="auto" w:fill="B8CCE4" w:themeFill="accent1" w:themeFillTint="66"/>
            <w:vAlign w:val="center"/>
          </w:tcPr>
          <w:p w:rsidR="00FB6FD7" w:rsidRPr="00F23EB7" w:rsidRDefault="00FB6FD7" w:rsidP="00F949D9">
            <w:pPr>
              <w:rPr>
                <w:sz w:val="24"/>
                <w:szCs w:val="24"/>
              </w:rPr>
            </w:pPr>
          </w:p>
        </w:tc>
        <w:tc>
          <w:tcPr>
            <w:tcW w:w="3402" w:type="dxa"/>
            <w:shd w:val="clear" w:color="auto" w:fill="B8CCE4" w:themeFill="accent1" w:themeFillTint="66"/>
            <w:vAlign w:val="center"/>
          </w:tcPr>
          <w:p w:rsidR="00FB6FD7" w:rsidRPr="00F23EB7" w:rsidRDefault="00FB6FD7" w:rsidP="00350E7F">
            <w:pPr>
              <w:spacing w:after="0"/>
              <w:rPr>
                <w:sz w:val="24"/>
                <w:szCs w:val="24"/>
              </w:rPr>
            </w:pPr>
            <w:r w:rsidRPr="00F23EB7">
              <w:rPr>
                <w:sz w:val="24"/>
                <w:szCs w:val="24"/>
              </w:rPr>
              <w:t>Fen Bilgisi Eğitimi</w:t>
            </w:r>
          </w:p>
        </w:tc>
        <w:tc>
          <w:tcPr>
            <w:tcW w:w="1559" w:type="dxa"/>
            <w:shd w:val="clear" w:color="auto" w:fill="B8CCE4" w:themeFill="accent1" w:themeFillTint="66"/>
            <w:vAlign w:val="center"/>
          </w:tcPr>
          <w:p w:rsidR="00FB6FD7" w:rsidRPr="00F23EB7" w:rsidRDefault="00FB6FD7" w:rsidP="00350E7F">
            <w:pPr>
              <w:spacing w:after="0"/>
              <w:rPr>
                <w:sz w:val="24"/>
                <w:szCs w:val="24"/>
              </w:rPr>
            </w:pPr>
            <w:r w:rsidRPr="00F23EB7">
              <w:rPr>
                <w:sz w:val="24"/>
                <w:szCs w:val="24"/>
              </w:rPr>
              <w:t>Tezli Yüksek Lisans</w:t>
            </w:r>
          </w:p>
        </w:tc>
        <w:tc>
          <w:tcPr>
            <w:tcW w:w="1085" w:type="dxa"/>
            <w:shd w:val="clear" w:color="auto" w:fill="B8CCE4" w:themeFill="accent1" w:themeFillTint="66"/>
            <w:vAlign w:val="center"/>
          </w:tcPr>
          <w:p w:rsidR="00FB6FD7" w:rsidRPr="00F23EB7" w:rsidRDefault="00FB6FD7" w:rsidP="00350E7F">
            <w:pPr>
              <w:spacing w:after="0"/>
              <w:rPr>
                <w:sz w:val="24"/>
                <w:szCs w:val="24"/>
              </w:rPr>
            </w:pPr>
            <w:r w:rsidRPr="00F23EB7">
              <w:rPr>
                <w:sz w:val="24"/>
                <w:szCs w:val="24"/>
              </w:rPr>
              <w:t>45</w:t>
            </w:r>
          </w:p>
        </w:tc>
        <w:tc>
          <w:tcPr>
            <w:tcW w:w="1289" w:type="dxa"/>
            <w:shd w:val="clear" w:color="auto" w:fill="B8CCE4" w:themeFill="accent1" w:themeFillTint="66"/>
            <w:vAlign w:val="center"/>
          </w:tcPr>
          <w:p w:rsidR="00FB6FD7" w:rsidRPr="00F23EB7" w:rsidRDefault="00FB6FD7" w:rsidP="00350E7F">
            <w:pPr>
              <w:spacing w:after="0"/>
              <w:rPr>
                <w:sz w:val="24"/>
                <w:szCs w:val="24"/>
              </w:rPr>
            </w:pPr>
            <w:r w:rsidRPr="00F23EB7">
              <w:rPr>
                <w:sz w:val="24"/>
                <w:szCs w:val="24"/>
              </w:rPr>
              <w:t>Öğrenci alıyor</w:t>
            </w:r>
          </w:p>
        </w:tc>
      </w:tr>
      <w:tr w:rsidR="00DF478E" w:rsidRPr="00F949D9" w:rsidTr="00F23EB7">
        <w:tc>
          <w:tcPr>
            <w:tcW w:w="1668" w:type="dxa"/>
            <w:shd w:val="clear" w:color="auto" w:fill="DBE5F1" w:themeFill="accent1" w:themeFillTint="33"/>
            <w:vAlign w:val="center"/>
          </w:tcPr>
          <w:p w:rsidR="00DF478E" w:rsidRPr="00F23EB7" w:rsidRDefault="00DF478E" w:rsidP="00FB6FD7">
            <w:pPr>
              <w:spacing w:after="0"/>
              <w:rPr>
                <w:sz w:val="24"/>
                <w:szCs w:val="24"/>
              </w:rPr>
            </w:pPr>
            <w:r w:rsidRPr="00F23EB7">
              <w:rPr>
                <w:sz w:val="24"/>
                <w:szCs w:val="24"/>
              </w:rPr>
              <w:t>Türkçe Eğitimi</w:t>
            </w:r>
          </w:p>
        </w:tc>
        <w:tc>
          <w:tcPr>
            <w:tcW w:w="3402" w:type="dxa"/>
            <w:shd w:val="clear" w:color="auto" w:fill="DBE5F1" w:themeFill="accent1" w:themeFillTint="33"/>
            <w:vAlign w:val="center"/>
          </w:tcPr>
          <w:p w:rsidR="00DF478E" w:rsidRPr="00F23EB7" w:rsidRDefault="00DF478E" w:rsidP="00350E7F">
            <w:pPr>
              <w:spacing w:after="0"/>
              <w:rPr>
                <w:sz w:val="24"/>
                <w:szCs w:val="24"/>
              </w:rPr>
            </w:pPr>
          </w:p>
        </w:tc>
        <w:tc>
          <w:tcPr>
            <w:tcW w:w="1559" w:type="dxa"/>
            <w:shd w:val="clear" w:color="auto" w:fill="DBE5F1" w:themeFill="accent1" w:themeFillTint="33"/>
            <w:vAlign w:val="center"/>
          </w:tcPr>
          <w:p w:rsidR="00DF478E" w:rsidRPr="00F23EB7" w:rsidRDefault="00DF478E" w:rsidP="00350E7F">
            <w:pPr>
              <w:spacing w:after="0"/>
              <w:rPr>
                <w:sz w:val="24"/>
                <w:szCs w:val="24"/>
              </w:rPr>
            </w:pPr>
            <w:r w:rsidRPr="00F23EB7">
              <w:rPr>
                <w:sz w:val="24"/>
                <w:szCs w:val="24"/>
              </w:rPr>
              <w:t>Tezli Yüksek Lisans</w:t>
            </w:r>
          </w:p>
        </w:tc>
        <w:tc>
          <w:tcPr>
            <w:tcW w:w="1085" w:type="dxa"/>
            <w:shd w:val="clear" w:color="auto" w:fill="DBE5F1" w:themeFill="accent1" w:themeFillTint="33"/>
            <w:vAlign w:val="center"/>
          </w:tcPr>
          <w:p w:rsidR="00DF478E" w:rsidRPr="00F23EB7" w:rsidRDefault="00DF478E" w:rsidP="00350E7F">
            <w:pPr>
              <w:spacing w:after="0"/>
              <w:rPr>
                <w:sz w:val="24"/>
                <w:szCs w:val="24"/>
              </w:rPr>
            </w:pPr>
            <w:r w:rsidRPr="00F23EB7">
              <w:rPr>
                <w:sz w:val="24"/>
                <w:szCs w:val="24"/>
              </w:rPr>
              <w:t>22</w:t>
            </w:r>
          </w:p>
        </w:tc>
        <w:tc>
          <w:tcPr>
            <w:tcW w:w="1289" w:type="dxa"/>
            <w:shd w:val="clear" w:color="auto" w:fill="DBE5F1" w:themeFill="accent1" w:themeFillTint="33"/>
            <w:vAlign w:val="center"/>
          </w:tcPr>
          <w:p w:rsidR="00DF478E" w:rsidRPr="00F23EB7" w:rsidRDefault="00DF478E" w:rsidP="00350E7F">
            <w:pPr>
              <w:spacing w:after="0"/>
              <w:rPr>
                <w:sz w:val="24"/>
                <w:szCs w:val="24"/>
              </w:rPr>
            </w:pPr>
            <w:r w:rsidRPr="00F23EB7">
              <w:rPr>
                <w:sz w:val="24"/>
                <w:szCs w:val="24"/>
              </w:rPr>
              <w:t>Öğrenci almıyor</w:t>
            </w:r>
          </w:p>
        </w:tc>
      </w:tr>
      <w:tr w:rsidR="00DF478E" w:rsidRPr="00F949D9" w:rsidTr="00F23EB7">
        <w:trPr>
          <w:trHeight w:val="494"/>
        </w:trPr>
        <w:tc>
          <w:tcPr>
            <w:tcW w:w="1668" w:type="dxa"/>
            <w:vMerge w:val="restart"/>
            <w:shd w:val="clear" w:color="auto" w:fill="B8CCE4" w:themeFill="accent1" w:themeFillTint="66"/>
            <w:vAlign w:val="center"/>
          </w:tcPr>
          <w:p w:rsidR="00DF478E" w:rsidRPr="00F23EB7" w:rsidRDefault="00DF478E" w:rsidP="00F949D9">
            <w:pPr>
              <w:rPr>
                <w:sz w:val="24"/>
                <w:szCs w:val="24"/>
              </w:rPr>
            </w:pPr>
            <w:r w:rsidRPr="00F23EB7">
              <w:rPr>
                <w:sz w:val="24"/>
                <w:szCs w:val="24"/>
              </w:rPr>
              <w:t>Güzel Sanatlar Eğitimi</w:t>
            </w:r>
          </w:p>
        </w:tc>
        <w:tc>
          <w:tcPr>
            <w:tcW w:w="3402" w:type="dxa"/>
            <w:shd w:val="clear" w:color="auto" w:fill="B8CCE4" w:themeFill="accent1" w:themeFillTint="66"/>
            <w:vAlign w:val="center"/>
          </w:tcPr>
          <w:p w:rsidR="00DF478E" w:rsidRPr="00F23EB7" w:rsidRDefault="00DF478E" w:rsidP="00350E7F">
            <w:pPr>
              <w:spacing w:after="0"/>
              <w:rPr>
                <w:sz w:val="24"/>
                <w:szCs w:val="24"/>
              </w:rPr>
            </w:pPr>
            <w:r w:rsidRPr="00F23EB7">
              <w:rPr>
                <w:sz w:val="24"/>
                <w:szCs w:val="24"/>
              </w:rPr>
              <w:t>Müzik Eğitimi</w:t>
            </w:r>
          </w:p>
        </w:tc>
        <w:tc>
          <w:tcPr>
            <w:tcW w:w="1559" w:type="dxa"/>
            <w:shd w:val="clear" w:color="auto" w:fill="B8CCE4" w:themeFill="accent1" w:themeFillTint="66"/>
            <w:vAlign w:val="center"/>
          </w:tcPr>
          <w:p w:rsidR="00DF478E" w:rsidRPr="00F23EB7" w:rsidRDefault="00DF478E" w:rsidP="00350E7F">
            <w:pPr>
              <w:spacing w:after="0"/>
              <w:rPr>
                <w:sz w:val="24"/>
                <w:szCs w:val="24"/>
              </w:rPr>
            </w:pPr>
            <w:r w:rsidRPr="00F23EB7">
              <w:rPr>
                <w:sz w:val="24"/>
                <w:szCs w:val="24"/>
              </w:rPr>
              <w:t>Tezli Yüksek Lisans</w:t>
            </w:r>
          </w:p>
        </w:tc>
        <w:tc>
          <w:tcPr>
            <w:tcW w:w="1085" w:type="dxa"/>
            <w:shd w:val="clear" w:color="auto" w:fill="B8CCE4" w:themeFill="accent1" w:themeFillTint="66"/>
            <w:vAlign w:val="center"/>
          </w:tcPr>
          <w:p w:rsidR="00DF478E" w:rsidRPr="00F23EB7" w:rsidRDefault="00DF478E" w:rsidP="00350E7F">
            <w:pPr>
              <w:spacing w:after="0"/>
              <w:rPr>
                <w:sz w:val="24"/>
                <w:szCs w:val="24"/>
              </w:rPr>
            </w:pPr>
            <w:r w:rsidRPr="00F23EB7">
              <w:rPr>
                <w:sz w:val="24"/>
                <w:szCs w:val="24"/>
              </w:rPr>
              <w:t>14</w:t>
            </w:r>
          </w:p>
        </w:tc>
        <w:tc>
          <w:tcPr>
            <w:tcW w:w="1289" w:type="dxa"/>
            <w:shd w:val="clear" w:color="auto" w:fill="B8CCE4" w:themeFill="accent1" w:themeFillTint="66"/>
            <w:vAlign w:val="center"/>
          </w:tcPr>
          <w:p w:rsidR="00DF478E" w:rsidRPr="00F23EB7" w:rsidRDefault="00DF478E" w:rsidP="00350E7F">
            <w:pPr>
              <w:spacing w:after="0"/>
              <w:rPr>
                <w:sz w:val="24"/>
                <w:szCs w:val="24"/>
              </w:rPr>
            </w:pPr>
            <w:r w:rsidRPr="00F23EB7">
              <w:rPr>
                <w:sz w:val="24"/>
                <w:szCs w:val="24"/>
              </w:rPr>
              <w:t>Öğrenci</w:t>
            </w:r>
          </w:p>
          <w:p w:rsidR="00DF478E" w:rsidRPr="00F23EB7" w:rsidRDefault="00DF478E" w:rsidP="00350E7F">
            <w:pPr>
              <w:spacing w:after="0"/>
              <w:rPr>
                <w:sz w:val="24"/>
                <w:szCs w:val="24"/>
              </w:rPr>
            </w:pPr>
            <w:r w:rsidRPr="00F23EB7">
              <w:rPr>
                <w:sz w:val="24"/>
                <w:szCs w:val="24"/>
              </w:rPr>
              <w:t>alıyor</w:t>
            </w:r>
          </w:p>
        </w:tc>
      </w:tr>
      <w:tr w:rsidR="00DF478E" w:rsidRPr="00F949D9" w:rsidTr="00F23EB7">
        <w:trPr>
          <w:trHeight w:val="494"/>
        </w:trPr>
        <w:tc>
          <w:tcPr>
            <w:tcW w:w="1668" w:type="dxa"/>
            <w:vMerge/>
            <w:shd w:val="clear" w:color="auto" w:fill="B8CCE4" w:themeFill="accent1" w:themeFillTint="66"/>
            <w:vAlign w:val="center"/>
          </w:tcPr>
          <w:p w:rsidR="00DF478E" w:rsidRPr="00F23EB7" w:rsidRDefault="00DF478E" w:rsidP="00F949D9">
            <w:pPr>
              <w:rPr>
                <w:sz w:val="24"/>
                <w:szCs w:val="24"/>
              </w:rPr>
            </w:pPr>
          </w:p>
        </w:tc>
        <w:tc>
          <w:tcPr>
            <w:tcW w:w="3402" w:type="dxa"/>
            <w:shd w:val="clear" w:color="auto" w:fill="DBE5F1" w:themeFill="accent1" w:themeFillTint="33"/>
            <w:vAlign w:val="center"/>
          </w:tcPr>
          <w:p w:rsidR="00DF478E" w:rsidRPr="00F23EB7" w:rsidRDefault="00DF478E" w:rsidP="00350E7F">
            <w:pPr>
              <w:spacing w:after="0"/>
              <w:rPr>
                <w:sz w:val="24"/>
                <w:szCs w:val="24"/>
              </w:rPr>
            </w:pPr>
            <w:r w:rsidRPr="00F23EB7">
              <w:rPr>
                <w:sz w:val="24"/>
                <w:szCs w:val="24"/>
              </w:rPr>
              <w:t>Resim</w:t>
            </w:r>
            <w:r w:rsidR="00F80C8A">
              <w:rPr>
                <w:sz w:val="24"/>
                <w:szCs w:val="24"/>
              </w:rPr>
              <w:t>-İş</w:t>
            </w:r>
            <w:r w:rsidRPr="00F23EB7">
              <w:rPr>
                <w:sz w:val="24"/>
                <w:szCs w:val="24"/>
              </w:rPr>
              <w:t xml:space="preserve"> Eğitimi</w:t>
            </w:r>
          </w:p>
        </w:tc>
        <w:tc>
          <w:tcPr>
            <w:tcW w:w="1559" w:type="dxa"/>
            <w:shd w:val="clear" w:color="auto" w:fill="DBE5F1" w:themeFill="accent1" w:themeFillTint="33"/>
            <w:vAlign w:val="center"/>
          </w:tcPr>
          <w:p w:rsidR="00DF478E" w:rsidRPr="00F23EB7" w:rsidRDefault="00DF478E" w:rsidP="00350E7F">
            <w:pPr>
              <w:spacing w:after="0"/>
              <w:rPr>
                <w:sz w:val="24"/>
                <w:szCs w:val="24"/>
              </w:rPr>
            </w:pPr>
            <w:r w:rsidRPr="00F23EB7">
              <w:rPr>
                <w:sz w:val="24"/>
                <w:szCs w:val="24"/>
              </w:rPr>
              <w:t>Tezli Yüksek Lisans</w:t>
            </w:r>
          </w:p>
        </w:tc>
        <w:tc>
          <w:tcPr>
            <w:tcW w:w="1085" w:type="dxa"/>
            <w:shd w:val="clear" w:color="auto" w:fill="DBE5F1" w:themeFill="accent1" w:themeFillTint="33"/>
            <w:vAlign w:val="center"/>
          </w:tcPr>
          <w:p w:rsidR="00DF478E" w:rsidRPr="00F23EB7" w:rsidRDefault="00DF478E" w:rsidP="00350E7F">
            <w:pPr>
              <w:spacing w:after="0"/>
              <w:rPr>
                <w:sz w:val="24"/>
                <w:szCs w:val="24"/>
              </w:rPr>
            </w:pPr>
            <w:r w:rsidRPr="00F23EB7">
              <w:rPr>
                <w:sz w:val="24"/>
                <w:szCs w:val="24"/>
              </w:rPr>
              <w:t>11</w:t>
            </w:r>
          </w:p>
        </w:tc>
        <w:tc>
          <w:tcPr>
            <w:tcW w:w="1289" w:type="dxa"/>
            <w:shd w:val="clear" w:color="auto" w:fill="DBE5F1" w:themeFill="accent1" w:themeFillTint="33"/>
            <w:vAlign w:val="center"/>
          </w:tcPr>
          <w:p w:rsidR="00DF478E" w:rsidRPr="00F23EB7" w:rsidRDefault="00DF478E" w:rsidP="00350E7F">
            <w:pPr>
              <w:spacing w:after="0"/>
              <w:rPr>
                <w:sz w:val="24"/>
                <w:szCs w:val="24"/>
              </w:rPr>
            </w:pPr>
            <w:r w:rsidRPr="00F23EB7">
              <w:rPr>
                <w:sz w:val="24"/>
                <w:szCs w:val="24"/>
              </w:rPr>
              <w:t>Öğrenci almıyor</w:t>
            </w:r>
          </w:p>
        </w:tc>
      </w:tr>
    </w:tbl>
    <w:p w:rsidR="00DF478E" w:rsidRPr="00104A9C" w:rsidRDefault="00DF478E" w:rsidP="00DF478E">
      <w:pPr>
        <w:pStyle w:val="GvdeMetni"/>
        <w:numPr>
          <w:ilvl w:val="0"/>
          <w:numId w:val="0"/>
        </w:numPr>
        <w:tabs>
          <w:tab w:val="clear" w:pos="284"/>
          <w:tab w:val="clear" w:pos="709"/>
          <w:tab w:val="right" w:leader="dot" w:pos="8789"/>
        </w:tabs>
        <w:spacing w:before="0" w:line="320" w:lineRule="exact"/>
        <w:rPr>
          <w:rFonts w:asciiTheme="minorHAnsi" w:hAnsiTheme="minorHAnsi" w:cs="Times New Roman"/>
          <w:lang w:val="tr-TR"/>
        </w:rPr>
      </w:pPr>
    </w:p>
    <w:p w:rsidR="00404C08" w:rsidRPr="00F949D9" w:rsidRDefault="00F23EB7" w:rsidP="009570B1">
      <w:pPr>
        <w:ind w:firstLine="708"/>
        <w:jc w:val="both"/>
        <w:rPr>
          <w:sz w:val="24"/>
          <w:szCs w:val="24"/>
        </w:rPr>
      </w:pPr>
      <w:r>
        <w:rPr>
          <w:sz w:val="24"/>
          <w:szCs w:val="24"/>
        </w:rPr>
        <w:t>Ta</w:t>
      </w:r>
      <w:r w:rsidR="004C5ECC" w:rsidRPr="00F949D9">
        <w:rPr>
          <w:sz w:val="24"/>
          <w:szCs w:val="24"/>
        </w:rPr>
        <w:t>blo</w:t>
      </w:r>
      <w:r>
        <w:rPr>
          <w:sz w:val="24"/>
          <w:szCs w:val="24"/>
        </w:rPr>
        <w:t xml:space="preserve"> </w:t>
      </w:r>
      <w:r w:rsidR="00350E7F">
        <w:rPr>
          <w:sz w:val="24"/>
          <w:szCs w:val="24"/>
        </w:rPr>
        <w:t>5</w:t>
      </w:r>
      <w:r>
        <w:rPr>
          <w:sz w:val="24"/>
          <w:szCs w:val="24"/>
        </w:rPr>
        <w:t>’te</w:t>
      </w:r>
      <w:r w:rsidR="004C5ECC" w:rsidRPr="00F949D9">
        <w:rPr>
          <w:sz w:val="24"/>
          <w:szCs w:val="24"/>
        </w:rPr>
        <w:t xml:space="preserve"> gösterildiği gibi </w:t>
      </w:r>
      <w:r w:rsidR="00A70378">
        <w:rPr>
          <w:sz w:val="24"/>
          <w:szCs w:val="24"/>
        </w:rPr>
        <w:t>E</w:t>
      </w:r>
      <w:r w:rsidR="00FB6FD7">
        <w:rPr>
          <w:sz w:val="24"/>
          <w:szCs w:val="24"/>
        </w:rPr>
        <w:t xml:space="preserve">nstitümüz bünyesinde </w:t>
      </w:r>
      <w:r w:rsidR="00AE2A47">
        <w:rPr>
          <w:sz w:val="24"/>
          <w:szCs w:val="24"/>
        </w:rPr>
        <w:t>7</w:t>
      </w:r>
      <w:r w:rsidR="004C5ECC" w:rsidRPr="00F949D9">
        <w:rPr>
          <w:sz w:val="24"/>
          <w:szCs w:val="24"/>
        </w:rPr>
        <w:t xml:space="preserve"> bilim dalında kayıtlı öğrenci bulunmaktadır. Bu bilim dallarından Sınıf Öğretmenliği Eğitimi Bilim Dalına, Fen Bilgisi Eğitimi Bilim </w:t>
      </w:r>
      <w:r w:rsidR="00FB6FD7" w:rsidRPr="00F949D9">
        <w:rPr>
          <w:sz w:val="24"/>
          <w:szCs w:val="24"/>
        </w:rPr>
        <w:t>Dalına</w:t>
      </w:r>
      <w:r w:rsidR="00FB6FD7">
        <w:rPr>
          <w:sz w:val="24"/>
          <w:szCs w:val="24"/>
        </w:rPr>
        <w:t xml:space="preserve"> </w:t>
      </w:r>
      <w:r w:rsidR="004C5ECC" w:rsidRPr="00F949D9">
        <w:rPr>
          <w:sz w:val="24"/>
          <w:szCs w:val="24"/>
        </w:rPr>
        <w:t>ve Müzik Eğitimi Bilim Dalına öğrenci kabulü yapı</w:t>
      </w:r>
      <w:r w:rsidR="00A56FC4" w:rsidRPr="00F949D9">
        <w:rPr>
          <w:sz w:val="24"/>
          <w:szCs w:val="24"/>
        </w:rPr>
        <w:t>lmakta olup diğer bilim dalları</w:t>
      </w:r>
      <w:r w:rsidR="004C5ECC" w:rsidRPr="00F949D9">
        <w:rPr>
          <w:sz w:val="24"/>
          <w:szCs w:val="24"/>
        </w:rPr>
        <w:t xml:space="preserve"> gerekli kriterleri sağlayamadığı için öğrenci kabulü yapılamamaktadır.</w:t>
      </w:r>
    </w:p>
    <w:p w:rsidR="00350E7F" w:rsidRDefault="00350E7F" w:rsidP="00F23EB7">
      <w:pPr>
        <w:jc w:val="center"/>
        <w:rPr>
          <w:b/>
          <w:sz w:val="24"/>
          <w:szCs w:val="24"/>
        </w:rPr>
      </w:pPr>
    </w:p>
    <w:p w:rsidR="00350E7F" w:rsidRDefault="00350E7F" w:rsidP="00F23EB7">
      <w:pPr>
        <w:jc w:val="center"/>
        <w:rPr>
          <w:b/>
          <w:sz w:val="24"/>
          <w:szCs w:val="24"/>
        </w:rPr>
      </w:pPr>
      <w:r>
        <w:rPr>
          <w:b/>
          <w:sz w:val="24"/>
          <w:szCs w:val="24"/>
        </w:rPr>
        <w:br/>
      </w:r>
    </w:p>
    <w:p w:rsidR="00350E7F" w:rsidRDefault="00350E7F">
      <w:pPr>
        <w:rPr>
          <w:b/>
          <w:sz w:val="24"/>
          <w:szCs w:val="24"/>
        </w:rPr>
      </w:pPr>
      <w:r>
        <w:rPr>
          <w:b/>
          <w:sz w:val="24"/>
          <w:szCs w:val="24"/>
        </w:rPr>
        <w:br w:type="page"/>
      </w:r>
    </w:p>
    <w:p w:rsidR="00DF478E" w:rsidRPr="009570B1" w:rsidRDefault="00DF478E" w:rsidP="00F23EB7">
      <w:pPr>
        <w:jc w:val="center"/>
        <w:rPr>
          <w:b/>
          <w:sz w:val="24"/>
          <w:szCs w:val="24"/>
        </w:rPr>
      </w:pPr>
      <w:r w:rsidRPr="009570B1">
        <w:rPr>
          <w:b/>
          <w:sz w:val="24"/>
          <w:szCs w:val="24"/>
        </w:rPr>
        <w:lastRenderedPageBreak/>
        <w:t xml:space="preserve">Tablo </w:t>
      </w:r>
      <w:r w:rsidR="00350E7F">
        <w:rPr>
          <w:b/>
          <w:sz w:val="24"/>
          <w:szCs w:val="24"/>
        </w:rPr>
        <w:t>6</w:t>
      </w:r>
      <w:r w:rsidR="00F23EB7" w:rsidRPr="009570B1">
        <w:rPr>
          <w:b/>
          <w:sz w:val="24"/>
          <w:szCs w:val="24"/>
        </w:rPr>
        <w:t xml:space="preserve">. </w:t>
      </w:r>
      <w:r w:rsidRPr="009570B1">
        <w:rPr>
          <w:b/>
          <w:sz w:val="24"/>
          <w:szCs w:val="24"/>
        </w:rPr>
        <w:t>201</w:t>
      </w:r>
      <w:r w:rsidR="00AE2A47">
        <w:rPr>
          <w:b/>
          <w:sz w:val="24"/>
          <w:szCs w:val="24"/>
        </w:rPr>
        <w:t>3-2014</w:t>
      </w:r>
      <w:r w:rsidRPr="009570B1">
        <w:rPr>
          <w:b/>
          <w:sz w:val="24"/>
          <w:szCs w:val="24"/>
        </w:rPr>
        <w:t xml:space="preserve"> Öğretim Yılı Kayıtlı Öğrencilerin Cinsiyete Göre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2893"/>
        <w:gridCol w:w="1031"/>
        <w:gridCol w:w="1257"/>
        <w:gridCol w:w="1363"/>
      </w:tblGrid>
      <w:tr w:rsidR="00DF478E" w:rsidRPr="00F23EB7" w:rsidTr="00F23EB7">
        <w:trPr>
          <w:jc w:val="center"/>
        </w:trPr>
        <w:tc>
          <w:tcPr>
            <w:tcW w:w="2477" w:type="dxa"/>
            <w:shd w:val="clear" w:color="auto" w:fill="8DB3E2" w:themeFill="text2" w:themeFillTint="66"/>
            <w:vAlign w:val="center"/>
          </w:tcPr>
          <w:p w:rsidR="00DF478E" w:rsidRPr="00F23EB7" w:rsidRDefault="00DF478E" w:rsidP="00F23EB7">
            <w:pPr>
              <w:jc w:val="center"/>
              <w:rPr>
                <w:b/>
                <w:sz w:val="24"/>
                <w:szCs w:val="24"/>
              </w:rPr>
            </w:pPr>
            <w:r w:rsidRPr="00F23EB7">
              <w:rPr>
                <w:b/>
                <w:sz w:val="24"/>
                <w:szCs w:val="24"/>
              </w:rPr>
              <w:t>Anabilim Dalları</w:t>
            </w:r>
          </w:p>
        </w:tc>
        <w:tc>
          <w:tcPr>
            <w:tcW w:w="2893" w:type="dxa"/>
            <w:shd w:val="clear" w:color="auto" w:fill="8DB3E2" w:themeFill="text2" w:themeFillTint="66"/>
            <w:vAlign w:val="center"/>
          </w:tcPr>
          <w:p w:rsidR="00DF478E" w:rsidRPr="00F23EB7" w:rsidRDefault="00DF478E" w:rsidP="00F23EB7">
            <w:pPr>
              <w:jc w:val="center"/>
              <w:rPr>
                <w:b/>
                <w:sz w:val="24"/>
                <w:szCs w:val="24"/>
              </w:rPr>
            </w:pPr>
            <w:r w:rsidRPr="00F23EB7">
              <w:rPr>
                <w:b/>
                <w:sz w:val="24"/>
                <w:szCs w:val="24"/>
              </w:rPr>
              <w:t>Bilim Dalları</w:t>
            </w:r>
          </w:p>
        </w:tc>
        <w:tc>
          <w:tcPr>
            <w:tcW w:w="1031" w:type="dxa"/>
            <w:shd w:val="clear" w:color="auto" w:fill="8DB3E2" w:themeFill="text2" w:themeFillTint="66"/>
            <w:vAlign w:val="center"/>
          </w:tcPr>
          <w:p w:rsidR="00DF478E" w:rsidRPr="00F23EB7" w:rsidRDefault="00DF478E" w:rsidP="00F23EB7">
            <w:pPr>
              <w:jc w:val="center"/>
              <w:rPr>
                <w:b/>
                <w:sz w:val="24"/>
                <w:szCs w:val="24"/>
              </w:rPr>
            </w:pPr>
            <w:r w:rsidRPr="00F23EB7">
              <w:rPr>
                <w:b/>
                <w:sz w:val="24"/>
                <w:szCs w:val="24"/>
              </w:rPr>
              <w:t>KIZ</w:t>
            </w:r>
          </w:p>
        </w:tc>
        <w:tc>
          <w:tcPr>
            <w:tcW w:w="1257" w:type="dxa"/>
            <w:shd w:val="clear" w:color="auto" w:fill="8DB3E2" w:themeFill="text2" w:themeFillTint="66"/>
            <w:vAlign w:val="center"/>
          </w:tcPr>
          <w:p w:rsidR="00DF478E" w:rsidRPr="00F23EB7" w:rsidRDefault="00DF478E" w:rsidP="00F23EB7">
            <w:pPr>
              <w:jc w:val="center"/>
              <w:rPr>
                <w:b/>
                <w:sz w:val="24"/>
                <w:szCs w:val="24"/>
              </w:rPr>
            </w:pPr>
            <w:r w:rsidRPr="00F23EB7">
              <w:rPr>
                <w:b/>
                <w:sz w:val="24"/>
                <w:szCs w:val="24"/>
              </w:rPr>
              <w:t>ERKEK</w:t>
            </w:r>
          </w:p>
        </w:tc>
        <w:tc>
          <w:tcPr>
            <w:tcW w:w="1363" w:type="dxa"/>
            <w:shd w:val="clear" w:color="auto" w:fill="8DB3E2" w:themeFill="text2" w:themeFillTint="66"/>
            <w:vAlign w:val="center"/>
          </w:tcPr>
          <w:p w:rsidR="00DF478E" w:rsidRPr="00F23EB7" w:rsidRDefault="00DF478E" w:rsidP="00F23EB7">
            <w:pPr>
              <w:jc w:val="center"/>
              <w:rPr>
                <w:b/>
                <w:sz w:val="24"/>
                <w:szCs w:val="24"/>
              </w:rPr>
            </w:pPr>
            <w:r w:rsidRPr="00F23EB7">
              <w:rPr>
                <w:b/>
                <w:sz w:val="24"/>
                <w:szCs w:val="24"/>
              </w:rPr>
              <w:t>TOPLAM</w:t>
            </w:r>
          </w:p>
        </w:tc>
      </w:tr>
      <w:tr w:rsidR="00DF478E" w:rsidRPr="00F23EB7" w:rsidTr="00F23EB7">
        <w:trPr>
          <w:jc w:val="center"/>
        </w:trPr>
        <w:tc>
          <w:tcPr>
            <w:tcW w:w="2477" w:type="dxa"/>
            <w:shd w:val="clear" w:color="auto" w:fill="DBE5F1" w:themeFill="accent1" w:themeFillTint="33"/>
            <w:vAlign w:val="center"/>
          </w:tcPr>
          <w:p w:rsidR="00DF478E" w:rsidRPr="00F23EB7" w:rsidRDefault="00DF478E" w:rsidP="00350E7F">
            <w:pPr>
              <w:spacing w:after="0"/>
              <w:rPr>
                <w:sz w:val="24"/>
                <w:szCs w:val="24"/>
              </w:rPr>
            </w:pPr>
            <w:r w:rsidRPr="00F23EB7">
              <w:rPr>
                <w:sz w:val="24"/>
                <w:szCs w:val="24"/>
              </w:rPr>
              <w:t>Eğitim Bilimleri</w:t>
            </w:r>
          </w:p>
        </w:tc>
        <w:tc>
          <w:tcPr>
            <w:tcW w:w="2893" w:type="dxa"/>
            <w:shd w:val="clear" w:color="auto" w:fill="DBE5F1" w:themeFill="accent1" w:themeFillTint="33"/>
            <w:vAlign w:val="center"/>
          </w:tcPr>
          <w:p w:rsidR="00DF478E" w:rsidRPr="00F23EB7" w:rsidRDefault="00DF478E" w:rsidP="00350E7F">
            <w:pPr>
              <w:spacing w:after="0"/>
              <w:rPr>
                <w:sz w:val="24"/>
                <w:szCs w:val="24"/>
              </w:rPr>
            </w:pPr>
            <w:r w:rsidRPr="00F23EB7">
              <w:rPr>
                <w:sz w:val="24"/>
                <w:szCs w:val="24"/>
              </w:rPr>
              <w:t>Eğitim Programları ve Öğretimi</w:t>
            </w:r>
          </w:p>
        </w:tc>
        <w:tc>
          <w:tcPr>
            <w:tcW w:w="1031" w:type="dxa"/>
            <w:shd w:val="clear" w:color="auto" w:fill="DBE5F1" w:themeFill="accent1" w:themeFillTint="33"/>
            <w:vAlign w:val="center"/>
          </w:tcPr>
          <w:p w:rsidR="00DF478E" w:rsidRPr="00F23EB7" w:rsidRDefault="00DF478E" w:rsidP="00AE2A47">
            <w:pPr>
              <w:spacing w:after="0"/>
              <w:jc w:val="center"/>
              <w:rPr>
                <w:sz w:val="24"/>
                <w:szCs w:val="24"/>
              </w:rPr>
            </w:pPr>
            <w:r w:rsidRPr="00F23EB7">
              <w:rPr>
                <w:sz w:val="24"/>
                <w:szCs w:val="24"/>
              </w:rPr>
              <w:t>7</w:t>
            </w:r>
          </w:p>
        </w:tc>
        <w:tc>
          <w:tcPr>
            <w:tcW w:w="1257" w:type="dxa"/>
            <w:shd w:val="clear" w:color="auto" w:fill="DBE5F1" w:themeFill="accent1" w:themeFillTint="33"/>
            <w:vAlign w:val="center"/>
          </w:tcPr>
          <w:p w:rsidR="00DF478E" w:rsidRPr="00F23EB7" w:rsidRDefault="00DF478E" w:rsidP="00AE2A47">
            <w:pPr>
              <w:spacing w:after="0"/>
              <w:jc w:val="center"/>
              <w:rPr>
                <w:sz w:val="24"/>
                <w:szCs w:val="24"/>
              </w:rPr>
            </w:pPr>
            <w:r w:rsidRPr="00F23EB7">
              <w:rPr>
                <w:sz w:val="24"/>
                <w:szCs w:val="24"/>
              </w:rPr>
              <w:t>8</w:t>
            </w:r>
          </w:p>
        </w:tc>
        <w:tc>
          <w:tcPr>
            <w:tcW w:w="1363" w:type="dxa"/>
            <w:shd w:val="clear" w:color="auto" w:fill="DBE5F1" w:themeFill="accent1" w:themeFillTint="33"/>
            <w:vAlign w:val="center"/>
          </w:tcPr>
          <w:p w:rsidR="00DF478E" w:rsidRPr="00B72EB9" w:rsidRDefault="00DF478E" w:rsidP="00AE2A47">
            <w:pPr>
              <w:spacing w:after="0"/>
              <w:jc w:val="center"/>
              <w:rPr>
                <w:b/>
                <w:sz w:val="24"/>
                <w:szCs w:val="24"/>
              </w:rPr>
            </w:pPr>
            <w:r w:rsidRPr="00B72EB9">
              <w:rPr>
                <w:b/>
                <w:sz w:val="24"/>
                <w:szCs w:val="24"/>
              </w:rPr>
              <w:t>15</w:t>
            </w:r>
          </w:p>
        </w:tc>
      </w:tr>
      <w:tr w:rsidR="00AE2A47" w:rsidRPr="00F23EB7" w:rsidTr="00F23EB7">
        <w:trPr>
          <w:trHeight w:val="692"/>
          <w:jc w:val="center"/>
        </w:trPr>
        <w:tc>
          <w:tcPr>
            <w:tcW w:w="2477" w:type="dxa"/>
            <w:vMerge w:val="restart"/>
            <w:shd w:val="clear" w:color="auto" w:fill="B8CCE4" w:themeFill="accent1" w:themeFillTint="66"/>
            <w:vAlign w:val="center"/>
          </w:tcPr>
          <w:p w:rsidR="00AE2A47" w:rsidRPr="00F23EB7" w:rsidRDefault="00AE2A47" w:rsidP="00350E7F">
            <w:pPr>
              <w:spacing w:after="0"/>
              <w:rPr>
                <w:sz w:val="24"/>
                <w:szCs w:val="24"/>
              </w:rPr>
            </w:pPr>
            <w:r w:rsidRPr="00F23EB7">
              <w:rPr>
                <w:sz w:val="24"/>
                <w:szCs w:val="24"/>
              </w:rPr>
              <w:t>İlköğretim</w:t>
            </w:r>
          </w:p>
        </w:tc>
        <w:tc>
          <w:tcPr>
            <w:tcW w:w="2893" w:type="dxa"/>
            <w:shd w:val="clear" w:color="auto" w:fill="B8CCE4" w:themeFill="accent1" w:themeFillTint="66"/>
            <w:vAlign w:val="center"/>
          </w:tcPr>
          <w:p w:rsidR="00AE2A47" w:rsidRPr="00F23EB7" w:rsidRDefault="00AE2A47" w:rsidP="00350E7F">
            <w:pPr>
              <w:spacing w:after="0"/>
              <w:rPr>
                <w:sz w:val="24"/>
                <w:szCs w:val="24"/>
              </w:rPr>
            </w:pPr>
            <w:r w:rsidRPr="00F23EB7">
              <w:rPr>
                <w:sz w:val="24"/>
                <w:szCs w:val="24"/>
              </w:rPr>
              <w:t>Sınıf Öğretmenliği Eğitimi</w:t>
            </w:r>
          </w:p>
        </w:tc>
        <w:tc>
          <w:tcPr>
            <w:tcW w:w="1031" w:type="dxa"/>
            <w:shd w:val="clear" w:color="auto" w:fill="B8CCE4" w:themeFill="accent1" w:themeFillTint="66"/>
            <w:vAlign w:val="center"/>
          </w:tcPr>
          <w:p w:rsidR="00AE2A47" w:rsidRPr="00F23EB7" w:rsidRDefault="00AE2A47" w:rsidP="00AE2A47">
            <w:pPr>
              <w:spacing w:after="0"/>
              <w:jc w:val="center"/>
              <w:rPr>
                <w:sz w:val="24"/>
                <w:szCs w:val="24"/>
              </w:rPr>
            </w:pPr>
            <w:r w:rsidRPr="00F23EB7">
              <w:rPr>
                <w:sz w:val="24"/>
                <w:szCs w:val="24"/>
              </w:rPr>
              <w:t>16</w:t>
            </w:r>
          </w:p>
        </w:tc>
        <w:tc>
          <w:tcPr>
            <w:tcW w:w="1257" w:type="dxa"/>
            <w:shd w:val="clear" w:color="auto" w:fill="B8CCE4" w:themeFill="accent1" w:themeFillTint="66"/>
            <w:vAlign w:val="center"/>
          </w:tcPr>
          <w:p w:rsidR="00AE2A47" w:rsidRPr="00F23EB7" w:rsidRDefault="00AE2A47" w:rsidP="00AE2A47">
            <w:pPr>
              <w:spacing w:after="0"/>
              <w:jc w:val="center"/>
              <w:rPr>
                <w:sz w:val="24"/>
                <w:szCs w:val="24"/>
              </w:rPr>
            </w:pPr>
            <w:r w:rsidRPr="00F23EB7">
              <w:rPr>
                <w:sz w:val="24"/>
                <w:szCs w:val="24"/>
              </w:rPr>
              <w:t>25</w:t>
            </w:r>
          </w:p>
        </w:tc>
        <w:tc>
          <w:tcPr>
            <w:tcW w:w="1363" w:type="dxa"/>
            <w:shd w:val="clear" w:color="auto" w:fill="B8CCE4" w:themeFill="accent1" w:themeFillTint="66"/>
            <w:vAlign w:val="center"/>
          </w:tcPr>
          <w:p w:rsidR="00AE2A47" w:rsidRPr="00B72EB9" w:rsidRDefault="00AE2A47" w:rsidP="00AE2A47">
            <w:pPr>
              <w:spacing w:after="0"/>
              <w:jc w:val="center"/>
              <w:rPr>
                <w:b/>
                <w:sz w:val="24"/>
                <w:szCs w:val="24"/>
              </w:rPr>
            </w:pPr>
            <w:r w:rsidRPr="00B72EB9">
              <w:rPr>
                <w:b/>
                <w:sz w:val="24"/>
                <w:szCs w:val="24"/>
              </w:rPr>
              <w:t>41</w:t>
            </w:r>
          </w:p>
        </w:tc>
      </w:tr>
      <w:tr w:rsidR="00AE2A47" w:rsidRPr="00F23EB7" w:rsidTr="00F23EB7">
        <w:trPr>
          <w:trHeight w:val="692"/>
          <w:jc w:val="center"/>
        </w:trPr>
        <w:tc>
          <w:tcPr>
            <w:tcW w:w="2477" w:type="dxa"/>
            <w:vMerge/>
            <w:shd w:val="clear" w:color="auto" w:fill="95B3D7" w:themeFill="accent1" w:themeFillTint="99"/>
            <w:vAlign w:val="center"/>
          </w:tcPr>
          <w:p w:rsidR="00AE2A47" w:rsidRPr="00F23EB7" w:rsidRDefault="00AE2A47" w:rsidP="00F949D9">
            <w:pPr>
              <w:rPr>
                <w:sz w:val="24"/>
                <w:szCs w:val="24"/>
              </w:rPr>
            </w:pPr>
          </w:p>
        </w:tc>
        <w:tc>
          <w:tcPr>
            <w:tcW w:w="2893" w:type="dxa"/>
            <w:shd w:val="clear" w:color="auto" w:fill="DBE5F1" w:themeFill="accent1" w:themeFillTint="33"/>
            <w:vAlign w:val="center"/>
          </w:tcPr>
          <w:p w:rsidR="00AE2A47" w:rsidRPr="00F23EB7" w:rsidRDefault="00AE2A47" w:rsidP="00350E7F">
            <w:pPr>
              <w:spacing w:after="0"/>
              <w:rPr>
                <w:sz w:val="24"/>
                <w:szCs w:val="24"/>
              </w:rPr>
            </w:pPr>
            <w:r w:rsidRPr="00F23EB7">
              <w:rPr>
                <w:sz w:val="24"/>
                <w:szCs w:val="24"/>
              </w:rPr>
              <w:t>Sosyal Bilgiler Öğretimi</w:t>
            </w:r>
          </w:p>
        </w:tc>
        <w:tc>
          <w:tcPr>
            <w:tcW w:w="1031" w:type="dxa"/>
            <w:shd w:val="clear" w:color="auto" w:fill="DBE5F1" w:themeFill="accent1" w:themeFillTint="33"/>
            <w:vAlign w:val="center"/>
          </w:tcPr>
          <w:p w:rsidR="00AE2A47" w:rsidRPr="00F23EB7" w:rsidRDefault="00AE2A47" w:rsidP="00AE2A47">
            <w:pPr>
              <w:spacing w:after="0"/>
              <w:jc w:val="center"/>
              <w:rPr>
                <w:sz w:val="24"/>
                <w:szCs w:val="24"/>
              </w:rPr>
            </w:pPr>
            <w:r w:rsidRPr="00F23EB7">
              <w:rPr>
                <w:sz w:val="24"/>
                <w:szCs w:val="24"/>
              </w:rPr>
              <w:t>10</w:t>
            </w:r>
          </w:p>
        </w:tc>
        <w:tc>
          <w:tcPr>
            <w:tcW w:w="1257" w:type="dxa"/>
            <w:shd w:val="clear" w:color="auto" w:fill="DBE5F1" w:themeFill="accent1" w:themeFillTint="33"/>
            <w:vAlign w:val="center"/>
          </w:tcPr>
          <w:p w:rsidR="00AE2A47" w:rsidRPr="00F23EB7" w:rsidRDefault="00AE2A47" w:rsidP="00AE2A47">
            <w:pPr>
              <w:spacing w:after="0"/>
              <w:jc w:val="center"/>
              <w:rPr>
                <w:sz w:val="24"/>
                <w:szCs w:val="24"/>
              </w:rPr>
            </w:pPr>
            <w:r w:rsidRPr="00F23EB7">
              <w:rPr>
                <w:sz w:val="24"/>
                <w:szCs w:val="24"/>
              </w:rPr>
              <w:t>21</w:t>
            </w:r>
          </w:p>
        </w:tc>
        <w:tc>
          <w:tcPr>
            <w:tcW w:w="1363" w:type="dxa"/>
            <w:shd w:val="clear" w:color="auto" w:fill="DBE5F1" w:themeFill="accent1" w:themeFillTint="33"/>
            <w:vAlign w:val="center"/>
          </w:tcPr>
          <w:p w:rsidR="00AE2A47" w:rsidRPr="00B72EB9" w:rsidRDefault="00AE2A47" w:rsidP="00AE2A47">
            <w:pPr>
              <w:spacing w:after="0"/>
              <w:jc w:val="center"/>
              <w:rPr>
                <w:b/>
                <w:sz w:val="24"/>
                <w:szCs w:val="24"/>
              </w:rPr>
            </w:pPr>
            <w:r w:rsidRPr="00B72EB9">
              <w:rPr>
                <w:b/>
                <w:sz w:val="24"/>
                <w:szCs w:val="24"/>
              </w:rPr>
              <w:t>31</w:t>
            </w:r>
          </w:p>
        </w:tc>
      </w:tr>
      <w:tr w:rsidR="00AE2A47" w:rsidRPr="00F23EB7" w:rsidTr="00F23EB7">
        <w:trPr>
          <w:trHeight w:val="692"/>
          <w:jc w:val="center"/>
        </w:trPr>
        <w:tc>
          <w:tcPr>
            <w:tcW w:w="2477" w:type="dxa"/>
            <w:vMerge/>
            <w:shd w:val="clear" w:color="auto" w:fill="95B3D7" w:themeFill="accent1" w:themeFillTint="99"/>
            <w:vAlign w:val="center"/>
          </w:tcPr>
          <w:p w:rsidR="00AE2A47" w:rsidRPr="00F23EB7" w:rsidRDefault="00AE2A47" w:rsidP="00F949D9">
            <w:pPr>
              <w:rPr>
                <w:sz w:val="24"/>
                <w:szCs w:val="24"/>
              </w:rPr>
            </w:pPr>
          </w:p>
        </w:tc>
        <w:tc>
          <w:tcPr>
            <w:tcW w:w="2893" w:type="dxa"/>
            <w:shd w:val="clear" w:color="auto" w:fill="B8CCE4" w:themeFill="accent1" w:themeFillTint="66"/>
            <w:vAlign w:val="center"/>
          </w:tcPr>
          <w:p w:rsidR="00AE2A47" w:rsidRPr="00F23EB7" w:rsidRDefault="00AE2A47" w:rsidP="00350E7F">
            <w:pPr>
              <w:spacing w:after="0"/>
              <w:rPr>
                <w:sz w:val="24"/>
                <w:szCs w:val="24"/>
              </w:rPr>
            </w:pPr>
            <w:r w:rsidRPr="00F23EB7">
              <w:rPr>
                <w:sz w:val="24"/>
                <w:szCs w:val="24"/>
              </w:rPr>
              <w:t>Fen Bilgisi Eğitimi</w:t>
            </w:r>
          </w:p>
        </w:tc>
        <w:tc>
          <w:tcPr>
            <w:tcW w:w="1031" w:type="dxa"/>
            <w:shd w:val="clear" w:color="auto" w:fill="B8CCE4" w:themeFill="accent1" w:themeFillTint="66"/>
            <w:vAlign w:val="center"/>
          </w:tcPr>
          <w:p w:rsidR="00AE2A47" w:rsidRPr="00F23EB7" w:rsidRDefault="00AE2A47" w:rsidP="00AE2A47">
            <w:pPr>
              <w:spacing w:after="0"/>
              <w:jc w:val="center"/>
              <w:rPr>
                <w:sz w:val="24"/>
                <w:szCs w:val="24"/>
              </w:rPr>
            </w:pPr>
            <w:r w:rsidRPr="00F23EB7">
              <w:rPr>
                <w:sz w:val="24"/>
                <w:szCs w:val="24"/>
              </w:rPr>
              <w:t>20</w:t>
            </w:r>
          </w:p>
        </w:tc>
        <w:tc>
          <w:tcPr>
            <w:tcW w:w="1257" w:type="dxa"/>
            <w:shd w:val="clear" w:color="auto" w:fill="B8CCE4" w:themeFill="accent1" w:themeFillTint="66"/>
            <w:vAlign w:val="center"/>
          </w:tcPr>
          <w:p w:rsidR="00AE2A47" w:rsidRPr="00F23EB7" w:rsidRDefault="00AE2A47" w:rsidP="00AE2A47">
            <w:pPr>
              <w:spacing w:after="0"/>
              <w:jc w:val="center"/>
              <w:rPr>
                <w:sz w:val="24"/>
                <w:szCs w:val="24"/>
              </w:rPr>
            </w:pPr>
            <w:r w:rsidRPr="00F23EB7">
              <w:rPr>
                <w:sz w:val="24"/>
                <w:szCs w:val="24"/>
              </w:rPr>
              <w:t>25</w:t>
            </w:r>
          </w:p>
        </w:tc>
        <w:tc>
          <w:tcPr>
            <w:tcW w:w="1363" w:type="dxa"/>
            <w:shd w:val="clear" w:color="auto" w:fill="B8CCE4" w:themeFill="accent1" w:themeFillTint="66"/>
            <w:vAlign w:val="center"/>
          </w:tcPr>
          <w:p w:rsidR="00AE2A47" w:rsidRPr="00B72EB9" w:rsidRDefault="00AE2A47" w:rsidP="00AE2A47">
            <w:pPr>
              <w:spacing w:after="0"/>
              <w:jc w:val="center"/>
              <w:rPr>
                <w:b/>
                <w:sz w:val="24"/>
                <w:szCs w:val="24"/>
              </w:rPr>
            </w:pPr>
            <w:r w:rsidRPr="00B72EB9">
              <w:rPr>
                <w:b/>
                <w:sz w:val="24"/>
                <w:szCs w:val="24"/>
              </w:rPr>
              <w:t>45</w:t>
            </w:r>
          </w:p>
        </w:tc>
      </w:tr>
      <w:tr w:rsidR="00DF478E" w:rsidRPr="00F23EB7" w:rsidTr="00F23EB7">
        <w:trPr>
          <w:jc w:val="center"/>
        </w:trPr>
        <w:tc>
          <w:tcPr>
            <w:tcW w:w="2477" w:type="dxa"/>
            <w:shd w:val="clear" w:color="auto" w:fill="DBE5F1" w:themeFill="accent1" w:themeFillTint="33"/>
            <w:vAlign w:val="center"/>
          </w:tcPr>
          <w:p w:rsidR="00DF478E" w:rsidRPr="00F23EB7" w:rsidRDefault="00DF478E" w:rsidP="00350E7F">
            <w:pPr>
              <w:spacing w:after="0"/>
              <w:rPr>
                <w:sz w:val="24"/>
                <w:szCs w:val="24"/>
              </w:rPr>
            </w:pPr>
            <w:r w:rsidRPr="00F23EB7">
              <w:rPr>
                <w:sz w:val="24"/>
                <w:szCs w:val="24"/>
              </w:rPr>
              <w:t>Türkçe Eğitimi</w:t>
            </w:r>
          </w:p>
        </w:tc>
        <w:tc>
          <w:tcPr>
            <w:tcW w:w="2893" w:type="dxa"/>
            <w:shd w:val="clear" w:color="auto" w:fill="DBE5F1" w:themeFill="accent1" w:themeFillTint="33"/>
            <w:vAlign w:val="center"/>
          </w:tcPr>
          <w:p w:rsidR="00DF478E" w:rsidRPr="00F23EB7" w:rsidRDefault="00DF478E" w:rsidP="00350E7F">
            <w:pPr>
              <w:spacing w:after="0"/>
              <w:rPr>
                <w:sz w:val="24"/>
                <w:szCs w:val="24"/>
              </w:rPr>
            </w:pPr>
          </w:p>
        </w:tc>
        <w:tc>
          <w:tcPr>
            <w:tcW w:w="1031" w:type="dxa"/>
            <w:shd w:val="clear" w:color="auto" w:fill="DBE5F1" w:themeFill="accent1" w:themeFillTint="33"/>
            <w:vAlign w:val="center"/>
          </w:tcPr>
          <w:p w:rsidR="00DF478E" w:rsidRPr="00F23EB7" w:rsidRDefault="00DF478E" w:rsidP="00AE2A47">
            <w:pPr>
              <w:spacing w:after="0"/>
              <w:jc w:val="center"/>
              <w:rPr>
                <w:sz w:val="24"/>
                <w:szCs w:val="24"/>
              </w:rPr>
            </w:pPr>
            <w:r w:rsidRPr="00F23EB7">
              <w:rPr>
                <w:sz w:val="24"/>
                <w:szCs w:val="24"/>
              </w:rPr>
              <w:t>14</w:t>
            </w:r>
          </w:p>
        </w:tc>
        <w:tc>
          <w:tcPr>
            <w:tcW w:w="1257" w:type="dxa"/>
            <w:shd w:val="clear" w:color="auto" w:fill="DBE5F1" w:themeFill="accent1" w:themeFillTint="33"/>
            <w:vAlign w:val="center"/>
          </w:tcPr>
          <w:p w:rsidR="00DF478E" w:rsidRPr="00F23EB7" w:rsidRDefault="00DF478E" w:rsidP="00AE2A47">
            <w:pPr>
              <w:spacing w:after="0"/>
              <w:jc w:val="center"/>
              <w:rPr>
                <w:sz w:val="24"/>
                <w:szCs w:val="24"/>
              </w:rPr>
            </w:pPr>
            <w:r w:rsidRPr="00F23EB7">
              <w:rPr>
                <w:sz w:val="24"/>
                <w:szCs w:val="24"/>
              </w:rPr>
              <w:t>8</w:t>
            </w:r>
          </w:p>
        </w:tc>
        <w:tc>
          <w:tcPr>
            <w:tcW w:w="1363" w:type="dxa"/>
            <w:shd w:val="clear" w:color="auto" w:fill="DBE5F1" w:themeFill="accent1" w:themeFillTint="33"/>
            <w:vAlign w:val="center"/>
          </w:tcPr>
          <w:p w:rsidR="00DF478E" w:rsidRPr="00B72EB9" w:rsidRDefault="00DF478E" w:rsidP="00AE2A47">
            <w:pPr>
              <w:spacing w:after="0"/>
              <w:jc w:val="center"/>
              <w:rPr>
                <w:b/>
                <w:sz w:val="24"/>
                <w:szCs w:val="24"/>
              </w:rPr>
            </w:pPr>
            <w:r w:rsidRPr="00B72EB9">
              <w:rPr>
                <w:b/>
                <w:sz w:val="24"/>
                <w:szCs w:val="24"/>
              </w:rPr>
              <w:t>22</w:t>
            </w:r>
          </w:p>
        </w:tc>
      </w:tr>
      <w:tr w:rsidR="00DF478E" w:rsidRPr="00F23EB7" w:rsidTr="00F23EB7">
        <w:trPr>
          <w:trHeight w:val="494"/>
          <w:jc w:val="center"/>
        </w:trPr>
        <w:tc>
          <w:tcPr>
            <w:tcW w:w="2477" w:type="dxa"/>
            <w:vMerge w:val="restart"/>
            <w:shd w:val="clear" w:color="auto" w:fill="B8CCE4" w:themeFill="accent1" w:themeFillTint="66"/>
            <w:vAlign w:val="center"/>
          </w:tcPr>
          <w:p w:rsidR="00DF478E" w:rsidRPr="00F23EB7" w:rsidRDefault="00DF478E" w:rsidP="00350E7F">
            <w:pPr>
              <w:spacing w:after="0"/>
              <w:rPr>
                <w:sz w:val="24"/>
                <w:szCs w:val="24"/>
              </w:rPr>
            </w:pPr>
            <w:r w:rsidRPr="00F23EB7">
              <w:rPr>
                <w:sz w:val="24"/>
                <w:szCs w:val="24"/>
              </w:rPr>
              <w:t>Güzel Sanatlar Eğitimi</w:t>
            </w:r>
          </w:p>
        </w:tc>
        <w:tc>
          <w:tcPr>
            <w:tcW w:w="2893" w:type="dxa"/>
            <w:shd w:val="clear" w:color="auto" w:fill="B8CCE4" w:themeFill="accent1" w:themeFillTint="66"/>
            <w:vAlign w:val="center"/>
          </w:tcPr>
          <w:p w:rsidR="00DF478E" w:rsidRPr="00F23EB7" w:rsidRDefault="00DF478E" w:rsidP="00350E7F">
            <w:pPr>
              <w:spacing w:after="0"/>
              <w:rPr>
                <w:sz w:val="24"/>
                <w:szCs w:val="24"/>
              </w:rPr>
            </w:pPr>
            <w:r w:rsidRPr="00F23EB7">
              <w:rPr>
                <w:sz w:val="24"/>
                <w:szCs w:val="24"/>
              </w:rPr>
              <w:t>Müzik Eğitimi</w:t>
            </w:r>
          </w:p>
        </w:tc>
        <w:tc>
          <w:tcPr>
            <w:tcW w:w="1031" w:type="dxa"/>
            <w:shd w:val="clear" w:color="auto" w:fill="B8CCE4" w:themeFill="accent1" w:themeFillTint="66"/>
            <w:vAlign w:val="center"/>
          </w:tcPr>
          <w:p w:rsidR="00DF478E" w:rsidRPr="00F23EB7" w:rsidRDefault="00DF478E" w:rsidP="00AE2A47">
            <w:pPr>
              <w:spacing w:after="0"/>
              <w:jc w:val="center"/>
              <w:rPr>
                <w:sz w:val="24"/>
                <w:szCs w:val="24"/>
              </w:rPr>
            </w:pPr>
            <w:r w:rsidRPr="00F23EB7">
              <w:rPr>
                <w:sz w:val="24"/>
                <w:szCs w:val="24"/>
              </w:rPr>
              <w:t>4</w:t>
            </w:r>
          </w:p>
        </w:tc>
        <w:tc>
          <w:tcPr>
            <w:tcW w:w="1257" w:type="dxa"/>
            <w:shd w:val="clear" w:color="auto" w:fill="B8CCE4" w:themeFill="accent1" w:themeFillTint="66"/>
            <w:vAlign w:val="center"/>
          </w:tcPr>
          <w:p w:rsidR="00DF478E" w:rsidRPr="00F23EB7" w:rsidRDefault="00DF478E" w:rsidP="00AE2A47">
            <w:pPr>
              <w:spacing w:after="0"/>
              <w:jc w:val="center"/>
              <w:rPr>
                <w:sz w:val="24"/>
                <w:szCs w:val="24"/>
              </w:rPr>
            </w:pPr>
            <w:r w:rsidRPr="00F23EB7">
              <w:rPr>
                <w:sz w:val="24"/>
                <w:szCs w:val="24"/>
              </w:rPr>
              <w:t>10</w:t>
            </w:r>
          </w:p>
        </w:tc>
        <w:tc>
          <w:tcPr>
            <w:tcW w:w="1363" w:type="dxa"/>
            <w:shd w:val="clear" w:color="auto" w:fill="B8CCE4" w:themeFill="accent1" w:themeFillTint="66"/>
            <w:vAlign w:val="center"/>
          </w:tcPr>
          <w:p w:rsidR="00DF478E" w:rsidRPr="00B72EB9" w:rsidRDefault="00DF478E" w:rsidP="00AE2A47">
            <w:pPr>
              <w:spacing w:after="0"/>
              <w:jc w:val="center"/>
              <w:rPr>
                <w:b/>
                <w:sz w:val="24"/>
                <w:szCs w:val="24"/>
              </w:rPr>
            </w:pPr>
            <w:r w:rsidRPr="00B72EB9">
              <w:rPr>
                <w:b/>
                <w:sz w:val="24"/>
                <w:szCs w:val="24"/>
              </w:rPr>
              <w:t>14</w:t>
            </w:r>
          </w:p>
        </w:tc>
      </w:tr>
      <w:tr w:rsidR="00DF478E" w:rsidRPr="00F23EB7" w:rsidTr="00F23EB7">
        <w:trPr>
          <w:trHeight w:val="494"/>
          <w:jc w:val="center"/>
        </w:trPr>
        <w:tc>
          <w:tcPr>
            <w:tcW w:w="2477" w:type="dxa"/>
            <w:vMerge/>
            <w:shd w:val="clear" w:color="auto" w:fill="95B3D7" w:themeFill="accent1" w:themeFillTint="99"/>
            <w:vAlign w:val="center"/>
          </w:tcPr>
          <w:p w:rsidR="00DF478E" w:rsidRPr="00F23EB7" w:rsidRDefault="00DF478E" w:rsidP="00F949D9">
            <w:pPr>
              <w:rPr>
                <w:sz w:val="24"/>
                <w:szCs w:val="24"/>
              </w:rPr>
            </w:pPr>
          </w:p>
        </w:tc>
        <w:tc>
          <w:tcPr>
            <w:tcW w:w="2893" w:type="dxa"/>
            <w:shd w:val="clear" w:color="auto" w:fill="DBE5F1" w:themeFill="accent1" w:themeFillTint="33"/>
            <w:vAlign w:val="center"/>
          </w:tcPr>
          <w:p w:rsidR="00DF478E" w:rsidRPr="00F23EB7" w:rsidRDefault="00DF478E" w:rsidP="00350E7F">
            <w:pPr>
              <w:spacing w:after="0"/>
              <w:rPr>
                <w:sz w:val="24"/>
                <w:szCs w:val="24"/>
              </w:rPr>
            </w:pPr>
            <w:r w:rsidRPr="00F23EB7">
              <w:rPr>
                <w:sz w:val="24"/>
                <w:szCs w:val="24"/>
              </w:rPr>
              <w:t>Resim</w:t>
            </w:r>
            <w:r w:rsidR="00DE78DF" w:rsidRPr="00F23EB7">
              <w:rPr>
                <w:sz w:val="24"/>
                <w:szCs w:val="24"/>
              </w:rPr>
              <w:t>-İş</w:t>
            </w:r>
            <w:r w:rsidRPr="00F23EB7">
              <w:rPr>
                <w:sz w:val="24"/>
                <w:szCs w:val="24"/>
              </w:rPr>
              <w:t xml:space="preserve"> Eğitimi</w:t>
            </w:r>
          </w:p>
        </w:tc>
        <w:tc>
          <w:tcPr>
            <w:tcW w:w="1031" w:type="dxa"/>
            <w:shd w:val="clear" w:color="auto" w:fill="DBE5F1" w:themeFill="accent1" w:themeFillTint="33"/>
            <w:vAlign w:val="center"/>
          </w:tcPr>
          <w:p w:rsidR="00DF478E" w:rsidRPr="00F23EB7" w:rsidRDefault="00DF478E" w:rsidP="00AE2A47">
            <w:pPr>
              <w:spacing w:after="0"/>
              <w:jc w:val="center"/>
              <w:rPr>
                <w:sz w:val="24"/>
                <w:szCs w:val="24"/>
              </w:rPr>
            </w:pPr>
            <w:r w:rsidRPr="00F23EB7">
              <w:rPr>
                <w:sz w:val="24"/>
                <w:szCs w:val="24"/>
              </w:rPr>
              <w:t>6</w:t>
            </w:r>
          </w:p>
        </w:tc>
        <w:tc>
          <w:tcPr>
            <w:tcW w:w="1257" w:type="dxa"/>
            <w:shd w:val="clear" w:color="auto" w:fill="DBE5F1" w:themeFill="accent1" w:themeFillTint="33"/>
            <w:vAlign w:val="center"/>
          </w:tcPr>
          <w:p w:rsidR="00DF478E" w:rsidRPr="00F23EB7" w:rsidRDefault="00DF478E" w:rsidP="00AE2A47">
            <w:pPr>
              <w:spacing w:after="0"/>
              <w:jc w:val="center"/>
              <w:rPr>
                <w:sz w:val="24"/>
                <w:szCs w:val="24"/>
              </w:rPr>
            </w:pPr>
            <w:r w:rsidRPr="00F23EB7">
              <w:rPr>
                <w:sz w:val="24"/>
                <w:szCs w:val="24"/>
              </w:rPr>
              <w:t>5</w:t>
            </w:r>
          </w:p>
        </w:tc>
        <w:tc>
          <w:tcPr>
            <w:tcW w:w="1363" w:type="dxa"/>
            <w:shd w:val="clear" w:color="auto" w:fill="DBE5F1" w:themeFill="accent1" w:themeFillTint="33"/>
            <w:vAlign w:val="center"/>
          </w:tcPr>
          <w:p w:rsidR="00DF478E" w:rsidRPr="00B72EB9" w:rsidRDefault="00DF478E" w:rsidP="00AE2A47">
            <w:pPr>
              <w:spacing w:after="0"/>
              <w:jc w:val="center"/>
              <w:rPr>
                <w:b/>
                <w:sz w:val="24"/>
                <w:szCs w:val="24"/>
              </w:rPr>
            </w:pPr>
            <w:r w:rsidRPr="00B72EB9">
              <w:rPr>
                <w:b/>
                <w:sz w:val="24"/>
                <w:szCs w:val="24"/>
              </w:rPr>
              <w:t>11</w:t>
            </w:r>
          </w:p>
        </w:tc>
      </w:tr>
    </w:tbl>
    <w:p w:rsidR="00DF478E" w:rsidRDefault="00DF478E" w:rsidP="00F949D9">
      <w:pPr>
        <w:rPr>
          <w:sz w:val="24"/>
          <w:szCs w:val="24"/>
        </w:rPr>
      </w:pPr>
    </w:p>
    <w:p w:rsidR="00F23EB7" w:rsidRPr="00F949D9" w:rsidRDefault="00F23EB7" w:rsidP="009570B1">
      <w:pPr>
        <w:jc w:val="center"/>
        <w:rPr>
          <w:sz w:val="24"/>
          <w:szCs w:val="24"/>
        </w:rPr>
      </w:pPr>
      <w:r>
        <w:rPr>
          <w:noProof/>
          <w:sz w:val="24"/>
          <w:szCs w:val="24"/>
        </w:rPr>
        <w:drawing>
          <wp:inline distT="0" distB="0" distL="0" distR="0">
            <wp:extent cx="5486400" cy="3200400"/>
            <wp:effectExtent l="0" t="0" r="0" b="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205D4" w:rsidRPr="00104A9C" w:rsidRDefault="000205D4" w:rsidP="00DF478E">
      <w:pPr>
        <w:pStyle w:val="GvdeMetni"/>
        <w:numPr>
          <w:ilvl w:val="0"/>
          <w:numId w:val="0"/>
        </w:numPr>
        <w:tabs>
          <w:tab w:val="clear" w:pos="284"/>
          <w:tab w:val="clear" w:pos="709"/>
          <w:tab w:val="right" w:leader="dot" w:pos="8789"/>
        </w:tabs>
        <w:spacing w:before="0" w:line="320" w:lineRule="exact"/>
        <w:rPr>
          <w:rFonts w:asciiTheme="minorHAnsi" w:hAnsiTheme="minorHAnsi" w:cs="Times New Roman"/>
          <w:lang w:val="tr-TR"/>
        </w:rPr>
      </w:pPr>
    </w:p>
    <w:p w:rsidR="000A230E" w:rsidRDefault="000A230E" w:rsidP="003840ED">
      <w:pPr>
        <w:ind w:firstLine="708"/>
        <w:jc w:val="both"/>
        <w:rPr>
          <w:sz w:val="24"/>
          <w:szCs w:val="24"/>
        </w:rPr>
      </w:pPr>
      <w:proofErr w:type="gramStart"/>
      <w:r w:rsidRPr="003840ED">
        <w:rPr>
          <w:sz w:val="24"/>
          <w:szCs w:val="24"/>
        </w:rPr>
        <w:t>Tablo</w:t>
      </w:r>
      <w:r w:rsidR="00037DD7">
        <w:rPr>
          <w:sz w:val="24"/>
          <w:szCs w:val="24"/>
        </w:rPr>
        <w:t xml:space="preserve"> </w:t>
      </w:r>
      <w:r w:rsidR="00350E7F">
        <w:rPr>
          <w:sz w:val="24"/>
          <w:szCs w:val="24"/>
        </w:rPr>
        <w:t>6</w:t>
      </w:r>
      <w:r w:rsidR="00037DD7">
        <w:rPr>
          <w:sz w:val="24"/>
          <w:szCs w:val="24"/>
        </w:rPr>
        <w:t xml:space="preserve"> </w:t>
      </w:r>
      <w:r w:rsidRPr="003840ED">
        <w:rPr>
          <w:sz w:val="24"/>
          <w:szCs w:val="24"/>
        </w:rPr>
        <w:t>ve ilgili grafikte 2013-2014 Eğitim-Öğretim yılı kayıtlı Ana Bilim Dalı ve Bilim Dallarında kayıtlı öğrencilerin cinsiyetlerine göre dağılımı gösterilmekte olup Eğitim Bilimleri Ana Bilim Dalına bağlı Eğitim Programları ve Öğretimi Bilim Dalında 7 kız, 8 erkek, İlköğretim Ana Bilim Dalına bağlı Sınıf Öğretmenliği Eğitimi Bilim Dalında 16 kız, 25 erkek, Sosyal Bilgiler Öğretimi Bilim Dalında 10 kız, 21 erkek, Fen Bilgisi</w:t>
      </w:r>
      <w:r w:rsidR="00C2191F" w:rsidRPr="003840ED">
        <w:rPr>
          <w:sz w:val="24"/>
          <w:szCs w:val="24"/>
        </w:rPr>
        <w:t xml:space="preserve"> Bilim Dalında 20 kız, 25 erkek, Türkçe Eğitimi Ana Bilim Dalında 14 kız, 8 erkek, Güzel Sanatlar </w:t>
      </w:r>
      <w:r w:rsidR="00A70378">
        <w:rPr>
          <w:sz w:val="24"/>
          <w:szCs w:val="24"/>
        </w:rPr>
        <w:t xml:space="preserve">Eğitimi </w:t>
      </w:r>
      <w:r w:rsidR="00C2191F" w:rsidRPr="003840ED">
        <w:rPr>
          <w:sz w:val="24"/>
          <w:szCs w:val="24"/>
        </w:rPr>
        <w:t xml:space="preserve">Ana Bilim Dalına bağlı Müzik </w:t>
      </w:r>
      <w:r w:rsidR="00C2191F" w:rsidRPr="003840ED">
        <w:rPr>
          <w:sz w:val="24"/>
          <w:szCs w:val="24"/>
        </w:rPr>
        <w:lastRenderedPageBreak/>
        <w:t>Eğitimi Bilim Dalında 4 kız, 10 erkek ve Resim-İş Eğitimi Bilim Dalında 6 kız, 5 erkek öğrenci bulunmaktadır.</w:t>
      </w:r>
      <w:proofErr w:type="gramEnd"/>
    </w:p>
    <w:p w:rsidR="00DF478E" w:rsidRPr="009570B1" w:rsidRDefault="00DF478E" w:rsidP="003840ED">
      <w:pPr>
        <w:jc w:val="center"/>
        <w:rPr>
          <w:b/>
          <w:sz w:val="24"/>
          <w:szCs w:val="24"/>
        </w:rPr>
      </w:pPr>
      <w:r w:rsidRPr="009570B1">
        <w:rPr>
          <w:b/>
          <w:sz w:val="24"/>
          <w:szCs w:val="24"/>
        </w:rPr>
        <w:t xml:space="preserve">Tablo </w:t>
      </w:r>
      <w:r w:rsidR="00350E7F">
        <w:rPr>
          <w:b/>
          <w:sz w:val="24"/>
          <w:szCs w:val="24"/>
        </w:rPr>
        <w:t>7</w:t>
      </w:r>
      <w:r w:rsidR="009570B1" w:rsidRPr="009570B1">
        <w:rPr>
          <w:b/>
          <w:sz w:val="24"/>
          <w:szCs w:val="24"/>
        </w:rPr>
        <w:t xml:space="preserve">. </w:t>
      </w:r>
      <w:r w:rsidRPr="009570B1">
        <w:rPr>
          <w:b/>
          <w:sz w:val="24"/>
          <w:szCs w:val="24"/>
        </w:rPr>
        <w:t>Yıllara Göre Eğitim Bilimleri Enstitüsü Mezun Öğrenci Sayıları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3414"/>
        <w:gridCol w:w="1276"/>
        <w:gridCol w:w="1342"/>
        <w:gridCol w:w="1134"/>
      </w:tblGrid>
      <w:tr w:rsidR="00DF478E" w:rsidRPr="003840ED" w:rsidTr="003840ED">
        <w:trPr>
          <w:jc w:val="center"/>
        </w:trPr>
        <w:tc>
          <w:tcPr>
            <w:tcW w:w="1827" w:type="dxa"/>
            <w:shd w:val="clear" w:color="auto" w:fill="8DB3E2" w:themeFill="text2" w:themeFillTint="66"/>
            <w:vAlign w:val="center"/>
          </w:tcPr>
          <w:p w:rsidR="00DF478E" w:rsidRPr="009570B1" w:rsidRDefault="00DF478E" w:rsidP="00E2079D">
            <w:pPr>
              <w:spacing w:after="0"/>
              <w:rPr>
                <w:b/>
                <w:sz w:val="24"/>
                <w:szCs w:val="24"/>
              </w:rPr>
            </w:pPr>
            <w:r w:rsidRPr="009570B1">
              <w:rPr>
                <w:b/>
                <w:sz w:val="24"/>
                <w:szCs w:val="24"/>
              </w:rPr>
              <w:t>Anabilim Dalları</w:t>
            </w:r>
          </w:p>
        </w:tc>
        <w:tc>
          <w:tcPr>
            <w:tcW w:w="3414" w:type="dxa"/>
            <w:shd w:val="clear" w:color="auto" w:fill="8DB3E2" w:themeFill="text2" w:themeFillTint="66"/>
            <w:vAlign w:val="center"/>
          </w:tcPr>
          <w:p w:rsidR="00DF478E" w:rsidRPr="009570B1" w:rsidRDefault="00DF478E" w:rsidP="00E2079D">
            <w:pPr>
              <w:spacing w:after="0"/>
              <w:rPr>
                <w:b/>
                <w:sz w:val="24"/>
                <w:szCs w:val="24"/>
              </w:rPr>
            </w:pPr>
            <w:r w:rsidRPr="009570B1">
              <w:rPr>
                <w:b/>
                <w:sz w:val="24"/>
                <w:szCs w:val="24"/>
              </w:rPr>
              <w:t>Bilim Dalları</w:t>
            </w:r>
          </w:p>
        </w:tc>
        <w:tc>
          <w:tcPr>
            <w:tcW w:w="1276" w:type="dxa"/>
            <w:shd w:val="clear" w:color="auto" w:fill="8DB3E2" w:themeFill="text2" w:themeFillTint="66"/>
            <w:vAlign w:val="center"/>
          </w:tcPr>
          <w:p w:rsidR="00DF478E" w:rsidRPr="009570B1" w:rsidRDefault="00DF478E" w:rsidP="00E2079D">
            <w:pPr>
              <w:spacing w:after="0"/>
              <w:rPr>
                <w:b/>
                <w:sz w:val="24"/>
                <w:szCs w:val="24"/>
              </w:rPr>
            </w:pPr>
            <w:r w:rsidRPr="009570B1">
              <w:rPr>
                <w:b/>
                <w:sz w:val="24"/>
                <w:szCs w:val="24"/>
              </w:rPr>
              <w:t>2011-2012</w:t>
            </w:r>
          </w:p>
        </w:tc>
        <w:tc>
          <w:tcPr>
            <w:tcW w:w="1342" w:type="dxa"/>
            <w:shd w:val="clear" w:color="auto" w:fill="8DB3E2" w:themeFill="text2" w:themeFillTint="66"/>
            <w:vAlign w:val="center"/>
          </w:tcPr>
          <w:p w:rsidR="00DF478E" w:rsidRPr="009570B1" w:rsidRDefault="00DF478E" w:rsidP="00E2079D">
            <w:pPr>
              <w:spacing w:after="0"/>
              <w:rPr>
                <w:b/>
                <w:sz w:val="24"/>
                <w:szCs w:val="24"/>
              </w:rPr>
            </w:pPr>
            <w:r w:rsidRPr="009570B1">
              <w:rPr>
                <w:b/>
                <w:sz w:val="24"/>
                <w:szCs w:val="24"/>
              </w:rPr>
              <w:t>2012-2013</w:t>
            </w:r>
          </w:p>
        </w:tc>
        <w:tc>
          <w:tcPr>
            <w:tcW w:w="1134" w:type="dxa"/>
            <w:shd w:val="clear" w:color="auto" w:fill="8DB3E2" w:themeFill="text2" w:themeFillTint="66"/>
            <w:vAlign w:val="center"/>
          </w:tcPr>
          <w:p w:rsidR="00DF478E" w:rsidRPr="009570B1" w:rsidRDefault="00DF478E" w:rsidP="00E2079D">
            <w:pPr>
              <w:spacing w:after="0"/>
              <w:rPr>
                <w:b/>
                <w:sz w:val="24"/>
                <w:szCs w:val="24"/>
              </w:rPr>
            </w:pPr>
            <w:r w:rsidRPr="009570B1">
              <w:rPr>
                <w:b/>
                <w:sz w:val="24"/>
                <w:szCs w:val="24"/>
              </w:rPr>
              <w:t>Toplam</w:t>
            </w:r>
          </w:p>
        </w:tc>
      </w:tr>
      <w:tr w:rsidR="00DF478E" w:rsidRPr="003840ED" w:rsidTr="009570B1">
        <w:trPr>
          <w:jc w:val="center"/>
        </w:trPr>
        <w:tc>
          <w:tcPr>
            <w:tcW w:w="1827" w:type="dxa"/>
            <w:shd w:val="clear" w:color="auto" w:fill="DBE5F1" w:themeFill="accent1" w:themeFillTint="33"/>
            <w:vAlign w:val="center"/>
          </w:tcPr>
          <w:p w:rsidR="00DF478E" w:rsidRPr="009570B1" w:rsidRDefault="00DF478E" w:rsidP="00AE2A47">
            <w:pPr>
              <w:spacing w:before="120" w:after="120"/>
              <w:rPr>
                <w:sz w:val="24"/>
                <w:szCs w:val="24"/>
              </w:rPr>
            </w:pPr>
            <w:r w:rsidRPr="009570B1">
              <w:rPr>
                <w:sz w:val="24"/>
                <w:szCs w:val="24"/>
              </w:rPr>
              <w:t>Eğitim Bilimleri</w:t>
            </w:r>
          </w:p>
        </w:tc>
        <w:tc>
          <w:tcPr>
            <w:tcW w:w="3414" w:type="dxa"/>
            <w:shd w:val="clear" w:color="auto" w:fill="DBE5F1" w:themeFill="accent1" w:themeFillTint="33"/>
            <w:vAlign w:val="center"/>
          </w:tcPr>
          <w:p w:rsidR="00DF478E" w:rsidRPr="009570B1" w:rsidRDefault="00DF478E" w:rsidP="00350E7F">
            <w:pPr>
              <w:spacing w:after="0"/>
              <w:rPr>
                <w:sz w:val="24"/>
                <w:szCs w:val="24"/>
              </w:rPr>
            </w:pPr>
            <w:r w:rsidRPr="009570B1">
              <w:rPr>
                <w:sz w:val="24"/>
                <w:szCs w:val="24"/>
              </w:rPr>
              <w:t>Eğitim Programları ve Öğretimi</w:t>
            </w:r>
          </w:p>
        </w:tc>
        <w:tc>
          <w:tcPr>
            <w:tcW w:w="1276" w:type="dxa"/>
            <w:shd w:val="clear" w:color="auto" w:fill="DBE5F1" w:themeFill="accent1" w:themeFillTint="33"/>
            <w:vAlign w:val="center"/>
          </w:tcPr>
          <w:p w:rsidR="00DF478E" w:rsidRPr="009570B1" w:rsidRDefault="00DF478E" w:rsidP="00AE2A47">
            <w:pPr>
              <w:spacing w:after="0"/>
              <w:jc w:val="center"/>
              <w:rPr>
                <w:sz w:val="24"/>
                <w:szCs w:val="24"/>
              </w:rPr>
            </w:pPr>
            <w:r w:rsidRPr="009570B1">
              <w:rPr>
                <w:sz w:val="24"/>
                <w:szCs w:val="24"/>
              </w:rPr>
              <w:t>3</w:t>
            </w:r>
          </w:p>
        </w:tc>
        <w:tc>
          <w:tcPr>
            <w:tcW w:w="1342" w:type="dxa"/>
            <w:shd w:val="clear" w:color="auto" w:fill="DBE5F1" w:themeFill="accent1" w:themeFillTint="33"/>
            <w:vAlign w:val="center"/>
          </w:tcPr>
          <w:p w:rsidR="00DF478E" w:rsidRPr="009570B1" w:rsidRDefault="00DF478E" w:rsidP="00AE2A47">
            <w:pPr>
              <w:spacing w:after="0"/>
              <w:jc w:val="center"/>
              <w:rPr>
                <w:sz w:val="24"/>
                <w:szCs w:val="24"/>
              </w:rPr>
            </w:pPr>
            <w:r w:rsidRPr="009570B1">
              <w:rPr>
                <w:sz w:val="24"/>
                <w:szCs w:val="24"/>
              </w:rPr>
              <w:t>-</w:t>
            </w:r>
          </w:p>
        </w:tc>
        <w:tc>
          <w:tcPr>
            <w:tcW w:w="1134" w:type="dxa"/>
            <w:shd w:val="clear" w:color="auto" w:fill="DBE5F1" w:themeFill="accent1" w:themeFillTint="33"/>
            <w:vAlign w:val="center"/>
          </w:tcPr>
          <w:p w:rsidR="00DF478E" w:rsidRPr="00B72EB9" w:rsidRDefault="00DF478E" w:rsidP="00AE2A47">
            <w:pPr>
              <w:spacing w:after="0"/>
              <w:jc w:val="center"/>
              <w:rPr>
                <w:b/>
                <w:sz w:val="24"/>
                <w:szCs w:val="24"/>
              </w:rPr>
            </w:pPr>
            <w:r w:rsidRPr="00B72EB9">
              <w:rPr>
                <w:b/>
                <w:sz w:val="24"/>
                <w:szCs w:val="24"/>
              </w:rPr>
              <w:t>3</w:t>
            </w:r>
          </w:p>
        </w:tc>
      </w:tr>
      <w:tr w:rsidR="00DF478E" w:rsidRPr="003840ED" w:rsidTr="00B72EB9">
        <w:trPr>
          <w:trHeight w:val="692"/>
          <w:jc w:val="center"/>
        </w:trPr>
        <w:tc>
          <w:tcPr>
            <w:tcW w:w="1827" w:type="dxa"/>
            <w:vMerge w:val="restart"/>
            <w:shd w:val="clear" w:color="auto" w:fill="B8CCE4" w:themeFill="accent1" w:themeFillTint="66"/>
            <w:vAlign w:val="center"/>
          </w:tcPr>
          <w:p w:rsidR="00DF478E" w:rsidRPr="009570B1" w:rsidRDefault="00DF478E" w:rsidP="00350E7F">
            <w:pPr>
              <w:spacing w:after="0"/>
              <w:rPr>
                <w:sz w:val="24"/>
                <w:szCs w:val="24"/>
              </w:rPr>
            </w:pPr>
            <w:r w:rsidRPr="009570B1">
              <w:rPr>
                <w:sz w:val="24"/>
                <w:szCs w:val="24"/>
              </w:rPr>
              <w:t>İlköğretim</w:t>
            </w:r>
          </w:p>
        </w:tc>
        <w:tc>
          <w:tcPr>
            <w:tcW w:w="3414" w:type="dxa"/>
            <w:shd w:val="clear" w:color="auto" w:fill="B8CCE4" w:themeFill="accent1" w:themeFillTint="66"/>
            <w:vAlign w:val="center"/>
          </w:tcPr>
          <w:p w:rsidR="00DF478E" w:rsidRPr="009570B1" w:rsidRDefault="00DF478E" w:rsidP="00350E7F">
            <w:pPr>
              <w:spacing w:after="0"/>
              <w:rPr>
                <w:sz w:val="24"/>
                <w:szCs w:val="24"/>
              </w:rPr>
            </w:pPr>
            <w:r w:rsidRPr="009570B1">
              <w:rPr>
                <w:sz w:val="24"/>
                <w:szCs w:val="24"/>
              </w:rPr>
              <w:t>Sınıf Öğretmenliği Eğitimi</w:t>
            </w:r>
          </w:p>
        </w:tc>
        <w:tc>
          <w:tcPr>
            <w:tcW w:w="1276" w:type="dxa"/>
            <w:shd w:val="clear" w:color="auto" w:fill="B8CCE4" w:themeFill="accent1" w:themeFillTint="66"/>
            <w:vAlign w:val="center"/>
          </w:tcPr>
          <w:p w:rsidR="00DF478E" w:rsidRPr="009570B1" w:rsidRDefault="00DF478E" w:rsidP="00AE2A47">
            <w:pPr>
              <w:spacing w:after="0"/>
              <w:jc w:val="center"/>
              <w:rPr>
                <w:sz w:val="24"/>
                <w:szCs w:val="24"/>
              </w:rPr>
            </w:pPr>
            <w:r w:rsidRPr="009570B1">
              <w:rPr>
                <w:sz w:val="24"/>
                <w:szCs w:val="24"/>
              </w:rPr>
              <w:t>1</w:t>
            </w:r>
          </w:p>
        </w:tc>
        <w:tc>
          <w:tcPr>
            <w:tcW w:w="1342" w:type="dxa"/>
            <w:shd w:val="clear" w:color="auto" w:fill="B8CCE4" w:themeFill="accent1" w:themeFillTint="66"/>
            <w:vAlign w:val="center"/>
          </w:tcPr>
          <w:p w:rsidR="00DF478E" w:rsidRPr="009570B1" w:rsidRDefault="00DF478E" w:rsidP="00AE2A47">
            <w:pPr>
              <w:spacing w:after="0"/>
              <w:jc w:val="center"/>
              <w:rPr>
                <w:sz w:val="24"/>
                <w:szCs w:val="24"/>
              </w:rPr>
            </w:pPr>
            <w:r w:rsidRPr="009570B1">
              <w:rPr>
                <w:sz w:val="24"/>
                <w:szCs w:val="24"/>
              </w:rPr>
              <w:t>4</w:t>
            </w:r>
          </w:p>
        </w:tc>
        <w:tc>
          <w:tcPr>
            <w:tcW w:w="1134" w:type="dxa"/>
            <w:shd w:val="clear" w:color="auto" w:fill="B8CCE4" w:themeFill="accent1" w:themeFillTint="66"/>
            <w:vAlign w:val="center"/>
          </w:tcPr>
          <w:p w:rsidR="00DF478E" w:rsidRPr="00B72EB9" w:rsidRDefault="00DF478E" w:rsidP="00AE2A47">
            <w:pPr>
              <w:spacing w:after="0"/>
              <w:jc w:val="center"/>
              <w:rPr>
                <w:b/>
                <w:sz w:val="24"/>
                <w:szCs w:val="24"/>
              </w:rPr>
            </w:pPr>
            <w:r w:rsidRPr="00B72EB9">
              <w:rPr>
                <w:b/>
                <w:sz w:val="24"/>
                <w:szCs w:val="24"/>
              </w:rPr>
              <w:t>5</w:t>
            </w:r>
          </w:p>
        </w:tc>
      </w:tr>
      <w:tr w:rsidR="00DF478E" w:rsidRPr="003840ED" w:rsidTr="009570B1">
        <w:trPr>
          <w:trHeight w:val="692"/>
          <w:jc w:val="center"/>
        </w:trPr>
        <w:tc>
          <w:tcPr>
            <w:tcW w:w="1827" w:type="dxa"/>
            <w:vMerge/>
            <w:shd w:val="clear" w:color="auto" w:fill="95B3D7" w:themeFill="accent1" w:themeFillTint="99"/>
            <w:vAlign w:val="center"/>
          </w:tcPr>
          <w:p w:rsidR="00DF478E" w:rsidRPr="009570B1" w:rsidRDefault="00DF478E" w:rsidP="00350E7F">
            <w:pPr>
              <w:spacing w:after="0"/>
              <w:rPr>
                <w:sz w:val="24"/>
                <w:szCs w:val="24"/>
              </w:rPr>
            </w:pPr>
          </w:p>
        </w:tc>
        <w:tc>
          <w:tcPr>
            <w:tcW w:w="3414" w:type="dxa"/>
            <w:shd w:val="clear" w:color="auto" w:fill="DBE5F1" w:themeFill="accent1" w:themeFillTint="33"/>
            <w:vAlign w:val="center"/>
          </w:tcPr>
          <w:p w:rsidR="00DF478E" w:rsidRPr="009570B1" w:rsidRDefault="00DF478E" w:rsidP="00350E7F">
            <w:pPr>
              <w:spacing w:after="0"/>
              <w:rPr>
                <w:sz w:val="24"/>
                <w:szCs w:val="24"/>
              </w:rPr>
            </w:pPr>
            <w:r w:rsidRPr="009570B1">
              <w:rPr>
                <w:sz w:val="24"/>
                <w:szCs w:val="24"/>
              </w:rPr>
              <w:t>Sosyal Bilgiler Öğretimi</w:t>
            </w:r>
          </w:p>
        </w:tc>
        <w:tc>
          <w:tcPr>
            <w:tcW w:w="1276" w:type="dxa"/>
            <w:shd w:val="clear" w:color="auto" w:fill="DBE5F1" w:themeFill="accent1" w:themeFillTint="33"/>
            <w:vAlign w:val="center"/>
          </w:tcPr>
          <w:p w:rsidR="00DF478E" w:rsidRPr="009570B1" w:rsidRDefault="00DF478E" w:rsidP="00AE2A47">
            <w:pPr>
              <w:spacing w:after="0"/>
              <w:jc w:val="center"/>
              <w:rPr>
                <w:sz w:val="24"/>
                <w:szCs w:val="24"/>
              </w:rPr>
            </w:pPr>
            <w:r w:rsidRPr="009570B1">
              <w:rPr>
                <w:sz w:val="24"/>
                <w:szCs w:val="24"/>
              </w:rPr>
              <w:t>3</w:t>
            </w:r>
          </w:p>
        </w:tc>
        <w:tc>
          <w:tcPr>
            <w:tcW w:w="1342" w:type="dxa"/>
            <w:shd w:val="clear" w:color="auto" w:fill="DBE5F1" w:themeFill="accent1" w:themeFillTint="33"/>
            <w:vAlign w:val="center"/>
          </w:tcPr>
          <w:p w:rsidR="00DF478E" w:rsidRPr="009570B1" w:rsidRDefault="00DF478E" w:rsidP="00AE2A47">
            <w:pPr>
              <w:spacing w:after="0"/>
              <w:jc w:val="center"/>
              <w:rPr>
                <w:sz w:val="24"/>
                <w:szCs w:val="24"/>
              </w:rPr>
            </w:pPr>
            <w:r w:rsidRPr="009570B1">
              <w:rPr>
                <w:sz w:val="24"/>
                <w:szCs w:val="24"/>
              </w:rPr>
              <w:t>8</w:t>
            </w:r>
          </w:p>
        </w:tc>
        <w:tc>
          <w:tcPr>
            <w:tcW w:w="1134" w:type="dxa"/>
            <w:shd w:val="clear" w:color="auto" w:fill="DBE5F1" w:themeFill="accent1" w:themeFillTint="33"/>
            <w:vAlign w:val="center"/>
          </w:tcPr>
          <w:p w:rsidR="00DF478E" w:rsidRPr="00B72EB9" w:rsidRDefault="00DF478E" w:rsidP="00AE2A47">
            <w:pPr>
              <w:spacing w:after="0"/>
              <w:jc w:val="center"/>
              <w:rPr>
                <w:b/>
                <w:sz w:val="24"/>
                <w:szCs w:val="24"/>
              </w:rPr>
            </w:pPr>
            <w:r w:rsidRPr="00B72EB9">
              <w:rPr>
                <w:b/>
                <w:sz w:val="24"/>
                <w:szCs w:val="24"/>
              </w:rPr>
              <w:t>11</w:t>
            </w:r>
          </w:p>
        </w:tc>
      </w:tr>
      <w:tr w:rsidR="00DF478E" w:rsidRPr="003840ED" w:rsidTr="00B72EB9">
        <w:trPr>
          <w:trHeight w:val="692"/>
          <w:jc w:val="center"/>
        </w:trPr>
        <w:tc>
          <w:tcPr>
            <w:tcW w:w="1827" w:type="dxa"/>
            <w:vMerge/>
            <w:shd w:val="clear" w:color="auto" w:fill="95B3D7" w:themeFill="accent1" w:themeFillTint="99"/>
            <w:vAlign w:val="center"/>
          </w:tcPr>
          <w:p w:rsidR="00DF478E" w:rsidRPr="009570B1" w:rsidRDefault="00DF478E" w:rsidP="00350E7F">
            <w:pPr>
              <w:spacing w:after="0"/>
              <w:rPr>
                <w:sz w:val="24"/>
                <w:szCs w:val="24"/>
              </w:rPr>
            </w:pPr>
          </w:p>
        </w:tc>
        <w:tc>
          <w:tcPr>
            <w:tcW w:w="3414" w:type="dxa"/>
            <w:shd w:val="clear" w:color="auto" w:fill="B8CCE4" w:themeFill="accent1" w:themeFillTint="66"/>
            <w:vAlign w:val="center"/>
          </w:tcPr>
          <w:p w:rsidR="00DF478E" w:rsidRPr="009570B1" w:rsidRDefault="00DF478E" w:rsidP="00350E7F">
            <w:pPr>
              <w:spacing w:after="0"/>
              <w:rPr>
                <w:sz w:val="24"/>
                <w:szCs w:val="24"/>
              </w:rPr>
            </w:pPr>
            <w:r w:rsidRPr="009570B1">
              <w:rPr>
                <w:sz w:val="24"/>
                <w:szCs w:val="24"/>
              </w:rPr>
              <w:t>Fen Bilgisi Eğitimi</w:t>
            </w:r>
          </w:p>
        </w:tc>
        <w:tc>
          <w:tcPr>
            <w:tcW w:w="1276" w:type="dxa"/>
            <w:shd w:val="clear" w:color="auto" w:fill="B8CCE4" w:themeFill="accent1" w:themeFillTint="66"/>
            <w:vAlign w:val="center"/>
          </w:tcPr>
          <w:p w:rsidR="00DF478E" w:rsidRPr="009570B1" w:rsidRDefault="00DF478E" w:rsidP="00AE2A47">
            <w:pPr>
              <w:spacing w:after="0"/>
              <w:jc w:val="center"/>
              <w:rPr>
                <w:sz w:val="24"/>
                <w:szCs w:val="24"/>
              </w:rPr>
            </w:pPr>
            <w:r w:rsidRPr="009570B1">
              <w:rPr>
                <w:sz w:val="24"/>
                <w:szCs w:val="24"/>
              </w:rPr>
              <w:t>-</w:t>
            </w:r>
          </w:p>
        </w:tc>
        <w:tc>
          <w:tcPr>
            <w:tcW w:w="1342" w:type="dxa"/>
            <w:shd w:val="clear" w:color="auto" w:fill="B8CCE4" w:themeFill="accent1" w:themeFillTint="66"/>
            <w:vAlign w:val="center"/>
          </w:tcPr>
          <w:p w:rsidR="00DF478E" w:rsidRPr="009570B1" w:rsidRDefault="00DF478E" w:rsidP="00AE2A47">
            <w:pPr>
              <w:spacing w:after="0"/>
              <w:jc w:val="center"/>
              <w:rPr>
                <w:sz w:val="24"/>
                <w:szCs w:val="24"/>
              </w:rPr>
            </w:pPr>
            <w:r w:rsidRPr="009570B1">
              <w:rPr>
                <w:sz w:val="24"/>
                <w:szCs w:val="24"/>
              </w:rPr>
              <w:t>2</w:t>
            </w:r>
          </w:p>
        </w:tc>
        <w:tc>
          <w:tcPr>
            <w:tcW w:w="1134" w:type="dxa"/>
            <w:shd w:val="clear" w:color="auto" w:fill="B8CCE4" w:themeFill="accent1" w:themeFillTint="66"/>
            <w:vAlign w:val="center"/>
          </w:tcPr>
          <w:p w:rsidR="00DF478E" w:rsidRPr="00B72EB9" w:rsidRDefault="00DF478E" w:rsidP="00AE2A47">
            <w:pPr>
              <w:spacing w:after="0"/>
              <w:jc w:val="center"/>
              <w:rPr>
                <w:b/>
                <w:sz w:val="24"/>
                <w:szCs w:val="24"/>
              </w:rPr>
            </w:pPr>
            <w:r w:rsidRPr="00B72EB9">
              <w:rPr>
                <w:b/>
                <w:sz w:val="24"/>
                <w:szCs w:val="24"/>
              </w:rPr>
              <w:t>2</w:t>
            </w:r>
          </w:p>
        </w:tc>
      </w:tr>
      <w:tr w:rsidR="00DF478E" w:rsidRPr="003840ED" w:rsidTr="009570B1">
        <w:trPr>
          <w:trHeight w:val="692"/>
          <w:jc w:val="center"/>
        </w:trPr>
        <w:tc>
          <w:tcPr>
            <w:tcW w:w="1827" w:type="dxa"/>
            <w:shd w:val="clear" w:color="auto" w:fill="DBE5F1" w:themeFill="accent1" w:themeFillTint="33"/>
            <w:vAlign w:val="center"/>
          </w:tcPr>
          <w:p w:rsidR="00DF478E" w:rsidRPr="009570B1" w:rsidRDefault="00DF478E" w:rsidP="00350E7F">
            <w:pPr>
              <w:spacing w:after="0"/>
              <w:rPr>
                <w:sz w:val="24"/>
                <w:szCs w:val="24"/>
              </w:rPr>
            </w:pPr>
            <w:r w:rsidRPr="009570B1">
              <w:rPr>
                <w:sz w:val="24"/>
                <w:szCs w:val="24"/>
              </w:rPr>
              <w:t>Türkçe Eğitimi</w:t>
            </w:r>
          </w:p>
        </w:tc>
        <w:tc>
          <w:tcPr>
            <w:tcW w:w="341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F478E" w:rsidRPr="009570B1" w:rsidRDefault="00DF478E" w:rsidP="00350E7F">
            <w:pPr>
              <w:spacing w:after="0"/>
              <w:rPr>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F478E" w:rsidRPr="009570B1" w:rsidRDefault="00DF478E" w:rsidP="00AE2A47">
            <w:pPr>
              <w:spacing w:after="0"/>
              <w:jc w:val="center"/>
              <w:rPr>
                <w:sz w:val="24"/>
                <w:szCs w:val="24"/>
              </w:rPr>
            </w:pPr>
            <w:r w:rsidRPr="009570B1">
              <w:rPr>
                <w:sz w:val="24"/>
                <w:szCs w:val="24"/>
              </w:rPr>
              <w:t>1</w:t>
            </w:r>
          </w:p>
        </w:tc>
        <w:tc>
          <w:tcPr>
            <w:tcW w:w="134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F478E" w:rsidRPr="009570B1" w:rsidRDefault="00DF478E" w:rsidP="00AE2A47">
            <w:pPr>
              <w:spacing w:after="0"/>
              <w:jc w:val="center"/>
              <w:rPr>
                <w:sz w:val="24"/>
                <w:szCs w:val="24"/>
              </w:rPr>
            </w:pPr>
            <w:r w:rsidRPr="009570B1">
              <w:rPr>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F478E" w:rsidRPr="00B72EB9" w:rsidRDefault="00DF478E" w:rsidP="00AE2A47">
            <w:pPr>
              <w:spacing w:after="0"/>
              <w:jc w:val="center"/>
              <w:rPr>
                <w:b/>
                <w:sz w:val="24"/>
                <w:szCs w:val="24"/>
              </w:rPr>
            </w:pPr>
            <w:r w:rsidRPr="00B72EB9">
              <w:rPr>
                <w:b/>
                <w:sz w:val="24"/>
                <w:szCs w:val="24"/>
              </w:rPr>
              <w:t>4</w:t>
            </w:r>
          </w:p>
        </w:tc>
      </w:tr>
      <w:tr w:rsidR="00A56FC4" w:rsidRPr="003840ED" w:rsidTr="00B72EB9">
        <w:trPr>
          <w:trHeight w:val="692"/>
          <w:jc w:val="center"/>
        </w:trPr>
        <w:tc>
          <w:tcPr>
            <w:tcW w:w="1827" w:type="dxa"/>
            <w:vMerge w:val="restart"/>
            <w:shd w:val="clear" w:color="auto" w:fill="B8CCE4" w:themeFill="accent1" w:themeFillTint="66"/>
            <w:vAlign w:val="center"/>
          </w:tcPr>
          <w:p w:rsidR="00A56FC4" w:rsidRPr="009570B1" w:rsidRDefault="00A56FC4" w:rsidP="00350E7F">
            <w:pPr>
              <w:spacing w:after="0"/>
              <w:rPr>
                <w:sz w:val="24"/>
                <w:szCs w:val="24"/>
              </w:rPr>
            </w:pPr>
            <w:r w:rsidRPr="009570B1">
              <w:rPr>
                <w:sz w:val="24"/>
                <w:szCs w:val="24"/>
              </w:rPr>
              <w:t>Güzel Sanatlar Eğitimi</w:t>
            </w:r>
          </w:p>
        </w:tc>
        <w:tc>
          <w:tcPr>
            <w:tcW w:w="341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56FC4" w:rsidRPr="009570B1" w:rsidRDefault="00A56FC4" w:rsidP="00350E7F">
            <w:pPr>
              <w:spacing w:after="0"/>
              <w:rPr>
                <w:sz w:val="24"/>
                <w:szCs w:val="24"/>
              </w:rPr>
            </w:pPr>
            <w:r w:rsidRPr="009570B1">
              <w:rPr>
                <w:sz w:val="24"/>
                <w:szCs w:val="24"/>
              </w:rPr>
              <w:t>Müzik Eğitimi</w:t>
            </w: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56FC4" w:rsidRPr="009570B1" w:rsidRDefault="00A56FC4" w:rsidP="00AE2A47">
            <w:pPr>
              <w:spacing w:after="0"/>
              <w:jc w:val="center"/>
              <w:rPr>
                <w:sz w:val="24"/>
                <w:szCs w:val="24"/>
              </w:rPr>
            </w:pPr>
            <w:r w:rsidRPr="009570B1">
              <w:rPr>
                <w:sz w:val="24"/>
                <w:szCs w:val="24"/>
              </w:rPr>
              <w:t>1</w:t>
            </w:r>
          </w:p>
        </w:tc>
        <w:tc>
          <w:tcPr>
            <w:tcW w:w="134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56FC4" w:rsidRPr="009570B1" w:rsidRDefault="00A56FC4" w:rsidP="00AE2A47">
            <w:pPr>
              <w:spacing w:after="0"/>
              <w:jc w:val="center"/>
              <w:rPr>
                <w:sz w:val="24"/>
                <w:szCs w:val="24"/>
              </w:rPr>
            </w:pPr>
            <w:r w:rsidRPr="009570B1">
              <w:rPr>
                <w:sz w:val="24"/>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56FC4" w:rsidRPr="00B72EB9" w:rsidRDefault="00A56FC4" w:rsidP="00AE2A47">
            <w:pPr>
              <w:spacing w:after="0"/>
              <w:jc w:val="center"/>
              <w:rPr>
                <w:b/>
                <w:sz w:val="24"/>
                <w:szCs w:val="24"/>
              </w:rPr>
            </w:pPr>
            <w:r w:rsidRPr="00B72EB9">
              <w:rPr>
                <w:b/>
                <w:sz w:val="24"/>
                <w:szCs w:val="24"/>
              </w:rPr>
              <w:t>5</w:t>
            </w:r>
          </w:p>
        </w:tc>
      </w:tr>
      <w:tr w:rsidR="00A56FC4" w:rsidRPr="003840ED" w:rsidTr="009570B1">
        <w:trPr>
          <w:trHeight w:val="692"/>
          <w:jc w:val="center"/>
        </w:trPr>
        <w:tc>
          <w:tcPr>
            <w:tcW w:w="1827" w:type="dxa"/>
            <w:vMerge/>
            <w:shd w:val="clear" w:color="auto" w:fill="95B3D7" w:themeFill="accent1" w:themeFillTint="99"/>
            <w:vAlign w:val="center"/>
          </w:tcPr>
          <w:p w:rsidR="00A56FC4" w:rsidRPr="009570B1" w:rsidRDefault="00A56FC4" w:rsidP="00350E7F">
            <w:pPr>
              <w:spacing w:after="0"/>
              <w:rPr>
                <w:sz w:val="24"/>
                <w:szCs w:val="24"/>
              </w:rPr>
            </w:pPr>
          </w:p>
        </w:tc>
        <w:tc>
          <w:tcPr>
            <w:tcW w:w="341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56FC4" w:rsidRPr="009570B1" w:rsidRDefault="00A56FC4" w:rsidP="00350E7F">
            <w:pPr>
              <w:spacing w:after="0"/>
              <w:rPr>
                <w:sz w:val="24"/>
                <w:szCs w:val="24"/>
              </w:rPr>
            </w:pPr>
            <w:r w:rsidRPr="009570B1">
              <w:rPr>
                <w:sz w:val="24"/>
                <w:szCs w:val="24"/>
              </w:rPr>
              <w:t>Resim</w:t>
            </w:r>
            <w:r w:rsidR="00F80C8A">
              <w:rPr>
                <w:sz w:val="24"/>
                <w:szCs w:val="24"/>
              </w:rPr>
              <w:t>-İş</w:t>
            </w:r>
            <w:r w:rsidRPr="009570B1">
              <w:rPr>
                <w:sz w:val="24"/>
                <w:szCs w:val="24"/>
              </w:rPr>
              <w:t xml:space="preserve"> Eğitimi</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56FC4" w:rsidRPr="009570B1" w:rsidRDefault="00A56FC4" w:rsidP="00AE2A47">
            <w:pPr>
              <w:spacing w:after="0"/>
              <w:jc w:val="center"/>
              <w:rPr>
                <w:sz w:val="24"/>
                <w:szCs w:val="24"/>
              </w:rPr>
            </w:pPr>
            <w:r w:rsidRPr="009570B1">
              <w:rPr>
                <w:sz w:val="24"/>
                <w:szCs w:val="24"/>
              </w:rPr>
              <w:t>-</w:t>
            </w:r>
          </w:p>
        </w:tc>
        <w:tc>
          <w:tcPr>
            <w:tcW w:w="134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56FC4" w:rsidRPr="009570B1" w:rsidRDefault="00A56FC4" w:rsidP="00AE2A47">
            <w:pPr>
              <w:spacing w:after="0"/>
              <w:jc w:val="center"/>
              <w:rPr>
                <w:sz w:val="24"/>
                <w:szCs w:val="24"/>
              </w:rPr>
            </w:pPr>
            <w:r w:rsidRPr="009570B1">
              <w:rPr>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56FC4" w:rsidRPr="00B72EB9" w:rsidRDefault="00A56FC4" w:rsidP="00AE2A47">
            <w:pPr>
              <w:spacing w:after="0"/>
              <w:jc w:val="center"/>
              <w:rPr>
                <w:b/>
                <w:sz w:val="24"/>
                <w:szCs w:val="24"/>
              </w:rPr>
            </w:pPr>
            <w:r w:rsidRPr="00B72EB9">
              <w:rPr>
                <w:b/>
                <w:sz w:val="24"/>
                <w:szCs w:val="24"/>
              </w:rPr>
              <w:t>-</w:t>
            </w:r>
          </w:p>
        </w:tc>
      </w:tr>
    </w:tbl>
    <w:p w:rsidR="00DF478E" w:rsidRDefault="00DF478E" w:rsidP="003840ED">
      <w:pPr>
        <w:rPr>
          <w:noProof/>
          <w:sz w:val="24"/>
          <w:szCs w:val="24"/>
        </w:rPr>
      </w:pPr>
    </w:p>
    <w:p w:rsidR="009570B1" w:rsidRPr="003840ED" w:rsidRDefault="009570B1" w:rsidP="003840ED">
      <w:pPr>
        <w:rPr>
          <w:noProof/>
          <w:sz w:val="24"/>
          <w:szCs w:val="24"/>
        </w:rPr>
      </w:pPr>
      <w:r>
        <w:rPr>
          <w:noProof/>
          <w:sz w:val="24"/>
          <w:szCs w:val="24"/>
        </w:rPr>
        <w:drawing>
          <wp:inline distT="0" distB="0" distL="0" distR="0">
            <wp:extent cx="5736566" cy="3200400"/>
            <wp:effectExtent l="19050" t="0" r="16534" b="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570B1" w:rsidRDefault="00C2191F" w:rsidP="009570B1">
      <w:pPr>
        <w:ind w:firstLine="708"/>
        <w:jc w:val="both"/>
        <w:rPr>
          <w:sz w:val="24"/>
          <w:szCs w:val="24"/>
        </w:rPr>
      </w:pPr>
      <w:proofErr w:type="gramStart"/>
      <w:r w:rsidRPr="003840ED">
        <w:rPr>
          <w:sz w:val="24"/>
          <w:szCs w:val="24"/>
        </w:rPr>
        <w:t>Tablo</w:t>
      </w:r>
      <w:r w:rsidR="00037DD7">
        <w:rPr>
          <w:sz w:val="24"/>
          <w:szCs w:val="24"/>
        </w:rPr>
        <w:t xml:space="preserve"> </w:t>
      </w:r>
      <w:r w:rsidR="00350E7F">
        <w:rPr>
          <w:sz w:val="24"/>
          <w:szCs w:val="24"/>
        </w:rPr>
        <w:t>7</w:t>
      </w:r>
      <w:r w:rsidRPr="003840ED">
        <w:rPr>
          <w:sz w:val="24"/>
          <w:szCs w:val="24"/>
        </w:rPr>
        <w:t xml:space="preserve"> ve ilgili grafikte Eğitim Bilimleri Enstitüsü mezunlarının yıllara göre dağılımı gösterilmekte olup Eğitim Programları ve Öğretimi Bilim Dalı</w:t>
      </w:r>
      <w:r w:rsidR="00A70378">
        <w:rPr>
          <w:sz w:val="24"/>
          <w:szCs w:val="24"/>
        </w:rPr>
        <w:t>’</w:t>
      </w:r>
      <w:r w:rsidRPr="003840ED">
        <w:rPr>
          <w:sz w:val="24"/>
          <w:szCs w:val="24"/>
        </w:rPr>
        <w:t xml:space="preserve">nda </w:t>
      </w:r>
      <w:r w:rsidR="00D86FA4" w:rsidRPr="003840ED">
        <w:rPr>
          <w:sz w:val="24"/>
          <w:szCs w:val="24"/>
        </w:rPr>
        <w:t>2011-2012 Eğitim-Öğretim yılında 3, Sınıf Öğretmenliği Eğitimi Bilim Dalı</w:t>
      </w:r>
      <w:r w:rsidR="00A70378">
        <w:rPr>
          <w:sz w:val="24"/>
          <w:szCs w:val="24"/>
        </w:rPr>
        <w:t>’</w:t>
      </w:r>
      <w:r w:rsidR="00D86FA4" w:rsidRPr="003840ED">
        <w:rPr>
          <w:sz w:val="24"/>
          <w:szCs w:val="24"/>
        </w:rPr>
        <w:t>nda 2011-2012 Eğitim-Öğretim yılında 1, 2012-2013 Eğitim-Öğretim yılında 4, Sosyal Bilgiler Öğretimi Bilim Dalı</w:t>
      </w:r>
      <w:r w:rsidR="00A70378">
        <w:rPr>
          <w:sz w:val="24"/>
          <w:szCs w:val="24"/>
        </w:rPr>
        <w:t>’</w:t>
      </w:r>
      <w:r w:rsidR="00D86FA4" w:rsidRPr="003840ED">
        <w:rPr>
          <w:sz w:val="24"/>
          <w:szCs w:val="24"/>
        </w:rPr>
        <w:t>nda 2011-2012 Eğitim-</w:t>
      </w:r>
      <w:r w:rsidR="00D86FA4" w:rsidRPr="003840ED">
        <w:rPr>
          <w:sz w:val="24"/>
          <w:szCs w:val="24"/>
        </w:rPr>
        <w:lastRenderedPageBreak/>
        <w:t>Öğretim yılında 3, 2012-2013 Eğitim-Öğretim yılında 8, Fen Bilgisi Eğitimi Bilim Dalı</w:t>
      </w:r>
      <w:r w:rsidR="00A70378">
        <w:rPr>
          <w:sz w:val="24"/>
          <w:szCs w:val="24"/>
        </w:rPr>
        <w:t>’</w:t>
      </w:r>
      <w:r w:rsidR="00D86FA4" w:rsidRPr="003840ED">
        <w:rPr>
          <w:sz w:val="24"/>
          <w:szCs w:val="24"/>
        </w:rPr>
        <w:t>nda 2012-2013 Eğitim-Öğretim yılında 2, Türkçe Eğitimi Ana Bilim Dalı</w:t>
      </w:r>
      <w:r w:rsidR="00A70378">
        <w:rPr>
          <w:sz w:val="24"/>
          <w:szCs w:val="24"/>
        </w:rPr>
        <w:t>”</w:t>
      </w:r>
      <w:r w:rsidR="00D86FA4" w:rsidRPr="003840ED">
        <w:rPr>
          <w:sz w:val="24"/>
          <w:szCs w:val="24"/>
        </w:rPr>
        <w:t>nda 2011-2012 Eğitim-Öğretim yılında 1, 2012-2013 Eğitim-Öğretim yılında 3, Müzik Eğitimi Bilim Dalı</w:t>
      </w:r>
      <w:r w:rsidR="009E38AC">
        <w:rPr>
          <w:sz w:val="24"/>
          <w:szCs w:val="24"/>
        </w:rPr>
        <w:t>’</w:t>
      </w:r>
      <w:r w:rsidR="00D86FA4" w:rsidRPr="003840ED">
        <w:rPr>
          <w:sz w:val="24"/>
          <w:szCs w:val="24"/>
        </w:rPr>
        <w:t xml:space="preserve">nda 2011-2012 Eğitim-Öğretim yılında 1, 2012-2013 Eğitim-Öğretim yılında 4 öğrenci mezun olmuştur. </w:t>
      </w:r>
      <w:proofErr w:type="gramEnd"/>
      <w:r w:rsidR="00D86FA4" w:rsidRPr="003840ED">
        <w:rPr>
          <w:sz w:val="24"/>
          <w:szCs w:val="24"/>
        </w:rPr>
        <w:t>Resim-İş Eğitimi Bilim Dalı</w:t>
      </w:r>
      <w:r w:rsidR="009E38AC">
        <w:rPr>
          <w:sz w:val="24"/>
          <w:szCs w:val="24"/>
        </w:rPr>
        <w:t>’</w:t>
      </w:r>
      <w:r w:rsidR="00D86FA4" w:rsidRPr="003840ED">
        <w:rPr>
          <w:sz w:val="24"/>
          <w:szCs w:val="24"/>
        </w:rPr>
        <w:t>nda mezun öğrenci bulunmamaktadır.</w:t>
      </w:r>
    </w:p>
    <w:p w:rsidR="00DF478E" w:rsidRPr="00F80C8A" w:rsidRDefault="00F80C8A" w:rsidP="009570B1">
      <w:pPr>
        <w:ind w:firstLine="708"/>
        <w:jc w:val="both"/>
        <w:rPr>
          <w:b/>
          <w:sz w:val="24"/>
          <w:szCs w:val="24"/>
        </w:rPr>
      </w:pPr>
      <w:r w:rsidRPr="00F80C8A">
        <w:rPr>
          <w:b/>
          <w:sz w:val="24"/>
          <w:szCs w:val="24"/>
        </w:rPr>
        <w:t xml:space="preserve">Tablo </w:t>
      </w:r>
      <w:r w:rsidR="00350E7F">
        <w:rPr>
          <w:b/>
          <w:sz w:val="24"/>
          <w:szCs w:val="24"/>
        </w:rPr>
        <w:t>8</w:t>
      </w:r>
      <w:r w:rsidRPr="00F80C8A">
        <w:rPr>
          <w:b/>
          <w:sz w:val="24"/>
          <w:szCs w:val="24"/>
        </w:rPr>
        <w:t xml:space="preserve">. </w:t>
      </w:r>
      <w:r w:rsidR="00DF478E" w:rsidRPr="00F80C8A">
        <w:rPr>
          <w:b/>
          <w:sz w:val="24"/>
          <w:szCs w:val="24"/>
        </w:rPr>
        <w:t xml:space="preserve">Enstitü Öğrencilerinin Tezlerinden Üretilen Yayınları </w:t>
      </w:r>
      <w:r w:rsidR="004A6D78">
        <w:rPr>
          <w:b/>
          <w:sz w:val="24"/>
          <w:szCs w:val="24"/>
        </w:rPr>
        <w:t>v</w:t>
      </w:r>
      <w:r w:rsidR="00DF478E" w:rsidRPr="00F80C8A">
        <w:rPr>
          <w:b/>
          <w:sz w:val="24"/>
          <w:szCs w:val="24"/>
        </w:rPr>
        <w:t>e Bilimsel Etkinliklerinin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7"/>
        <w:gridCol w:w="1442"/>
        <w:gridCol w:w="9"/>
        <w:gridCol w:w="1470"/>
        <w:gridCol w:w="9"/>
        <w:gridCol w:w="1515"/>
        <w:gridCol w:w="9"/>
        <w:gridCol w:w="1342"/>
        <w:gridCol w:w="9"/>
      </w:tblGrid>
      <w:tr w:rsidR="00DF478E" w:rsidRPr="008F1AB8" w:rsidTr="004A6D78">
        <w:trPr>
          <w:jc w:val="center"/>
        </w:trPr>
        <w:tc>
          <w:tcPr>
            <w:tcW w:w="2457" w:type="dxa"/>
            <w:shd w:val="clear" w:color="auto" w:fill="8DB3E2" w:themeFill="text2" w:themeFillTint="66"/>
            <w:vAlign w:val="center"/>
          </w:tcPr>
          <w:p w:rsidR="00DF478E" w:rsidRPr="008F1AB8" w:rsidRDefault="00DF478E" w:rsidP="00350E7F">
            <w:pPr>
              <w:spacing w:after="0"/>
              <w:rPr>
                <w:b/>
                <w:sz w:val="24"/>
                <w:szCs w:val="24"/>
              </w:rPr>
            </w:pPr>
            <w:r w:rsidRPr="008F1AB8">
              <w:rPr>
                <w:b/>
                <w:sz w:val="24"/>
                <w:szCs w:val="24"/>
              </w:rPr>
              <w:t>YILLAR</w:t>
            </w:r>
          </w:p>
        </w:tc>
        <w:tc>
          <w:tcPr>
            <w:tcW w:w="1451" w:type="dxa"/>
            <w:gridSpan w:val="2"/>
            <w:shd w:val="clear" w:color="auto" w:fill="8DB3E2" w:themeFill="text2" w:themeFillTint="66"/>
            <w:vAlign w:val="center"/>
          </w:tcPr>
          <w:p w:rsidR="00DF478E" w:rsidRPr="008F1AB8" w:rsidRDefault="00DF478E" w:rsidP="004E1C06">
            <w:pPr>
              <w:spacing w:after="0"/>
              <w:jc w:val="center"/>
              <w:rPr>
                <w:b/>
                <w:sz w:val="24"/>
                <w:szCs w:val="24"/>
              </w:rPr>
            </w:pPr>
            <w:r w:rsidRPr="008F1AB8">
              <w:rPr>
                <w:b/>
                <w:sz w:val="24"/>
                <w:szCs w:val="24"/>
              </w:rPr>
              <w:t>2011</w:t>
            </w:r>
          </w:p>
        </w:tc>
        <w:tc>
          <w:tcPr>
            <w:tcW w:w="1479" w:type="dxa"/>
            <w:gridSpan w:val="2"/>
            <w:shd w:val="clear" w:color="auto" w:fill="8DB3E2" w:themeFill="text2" w:themeFillTint="66"/>
            <w:vAlign w:val="center"/>
          </w:tcPr>
          <w:p w:rsidR="00DF478E" w:rsidRPr="008F1AB8" w:rsidRDefault="00DF478E" w:rsidP="004E1C06">
            <w:pPr>
              <w:spacing w:after="0"/>
              <w:jc w:val="center"/>
              <w:rPr>
                <w:b/>
                <w:sz w:val="24"/>
                <w:szCs w:val="24"/>
              </w:rPr>
            </w:pPr>
            <w:r w:rsidRPr="008F1AB8">
              <w:rPr>
                <w:b/>
                <w:sz w:val="24"/>
                <w:szCs w:val="24"/>
              </w:rPr>
              <w:t>2012</w:t>
            </w:r>
          </w:p>
        </w:tc>
        <w:tc>
          <w:tcPr>
            <w:tcW w:w="1524" w:type="dxa"/>
            <w:gridSpan w:val="2"/>
            <w:shd w:val="clear" w:color="auto" w:fill="8DB3E2" w:themeFill="text2" w:themeFillTint="66"/>
            <w:vAlign w:val="center"/>
          </w:tcPr>
          <w:p w:rsidR="00DF478E" w:rsidRPr="008F1AB8" w:rsidRDefault="00DF478E" w:rsidP="004E1C06">
            <w:pPr>
              <w:spacing w:after="0"/>
              <w:jc w:val="center"/>
              <w:rPr>
                <w:b/>
                <w:sz w:val="24"/>
                <w:szCs w:val="24"/>
              </w:rPr>
            </w:pPr>
            <w:r w:rsidRPr="008F1AB8">
              <w:rPr>
                <w:b/>
                <w:sz w:val="24"/>
                <w:szCs w:val="24"/>
              </w:rPr>
              <w:t>2013</w:t>
            </w:r>
          </w:p>
        </w:tc>
        <w:tc>
          <w:tcPr>
            <w:tcW w:w="1351" w:type="dxa"/>
            <w:gridSpan w:val="2"/>
            <w:shd w:val="clear" w:color="auto" w:fill="8DB3E2" w:themeFill="text2" w:themeFillTint="66"/>
            <w:vAlign w:val="center"/>
          </w:tcPr>
          <w:p w:rsidR="00DF478E" w:rsidRPr="008F1AB8" w:rsidRDefault="00DF478E" w:rsidP="004E1C06">
            <w:pPr>
              <w:spacing w:after="0"/>
              <w:jc w:val="center"/>
              <w:rPr>
                <w:b/>
                <w:sz w:val="24"/>
                <w:szCs w:val="24"/>
              </w:rPr>
            </w:pPr>
            <w:r w:rsidRPr="008F1AB8">
              <w:rPr>
                <w:b/>
                <w:sz w:val="24"/>
                <w:szCs w:val="24"/>
              </w:rPr>
              <w:t>2014</w:t>
            </w:r>
          </w:p>
        </w:tc>
      </w:tr>
      <w:tr w:rsidR="00DF478E" w:rsidRPr="003840ED" w:rsidTr="004A6D78">
        <w:trPr>
          <w:gridAfter w:val="1"/>
          <w:wAfter w:w="9" w:type="dxa"/>
          <w:jc w:val="center"/>
        </w:trPr>
        <w:tc>
          <w:tcPr>
            <w:tcW w:w="2457" w:type="dxa"/>
            <w:tcBorders>
              <w:bottom w:val="single" w:sz="4" w:space="0" w:color="auto"/>
            </w:tcBorders>
            <w:shd w:val="clear" w:color="auto" w:fill="DBE5F1" w:themeFill="accent1" w:themeFillTint="33"/>
            <w:vAlign w:val="center"/>
          </w:tcPr>
          <w:p w:rsidR="00DF478E" w:rsidRPr="003840ED" w:rsidRDefault="00DF478E" w:rsidP="00350E7F">
            <w:pPr>
              <w:spacing w:after="0"/>
              <w:rPr>
                <w:sz w:val="24"/>
                <w:szCs w:val="24"/>
              </w:rPr>
            </w:pPr>
            <w:r w:rsidRPr="003840ED">
              <w:rPr>
                <w:sz w:val="24"/>
                <w:szCs w:val="24"/>
              </w:rPr>
              <w:t>Ulusal</w:t>
            </w:r>
            <w:r w:rsidR="008F1AB8">
              <w:rPr>
                <w:sz w:val="24"/>
                <w:szCs w:val="24"/>
              </w:rPr>
              <w:t xml:space="preserve"> Makale</w:t>
            </w:r>
          </w:p>
        </w:tc>
        <w:tc>
          <w:tcPr>
            <w:tcW w:w="1442" w:type="dxa"/>
            <w:tcBorders>
              <w:bottom w:val="single" w:sz="4" w:space="0" w:color="auto"/>
            </w:tcBorders>
            <w:shd w:val="clear" w:color="auto" w:fill="DBE5F1" w:themeFill="accent1" w:themeFillTint="33"/>
            <w:vAlign w:val="center"/>
          </w:tcPr>
          <w:p w:rsidR="00DF478E" w:rsidRPr="003840ED" w:rsidRDefault="00DF478E" w:rsidP="004E1C06">
            <w:pPr>
              <w:spacing w:after="0"/>
              <w:jc w:val="center"/>
              <w:rPr>
                <w:sz w:val="24"/>
                <w:szCs w:val="24"/>
              </w:rPr>
            </w:pPr>
          </w:p>
        </w:tc>
        <w:tc>
          <w:tcPr>
            <w:tcW w:w="1479" w:type="dxa"/>
            <w:gridSpan w:val="2"/>
            <w:tcBorders>
              <w:bottom w:val="single" w:sz="4" w:space="0" w:color="auto"/>
            </w:tcBorders>
            <w:shd w:val="clear" w:color="auto" w:fill="DBE5F1" w:themeFill="accent1" w:themeFillTint="33"/>
            <w:vAlign w:val="center"/>
          </w:tcPr>
          <w:p w:rsidR="00DF478E" w:rsidRPr="003840ED" w:rsidRDefault="008F1AB8" w:rsidP="004E1C06">
            <w:pPr>
              <w:spacing w:after="0"/>
              <w:jc w:val="center"/>
              <w:rPr>
                <w:sz w:val="24"/>
                <w:szCs w:val="24"/>
              </w:rPr>
            </w:pPr>
            <w:r>
              <w:rPr>
                <w:sz w:val="24"/>
                <w:szCs w:val="24"/>
              </w:rPr>
              <w:t>8</w:t>
            </w:r>
          </w:p>
        </w:tc>
        <w:tc>
          <w:tcPr>
            <w:tcW w:w="1524" w:type="dxa"/>
            <w:gridSpan w:val="2"/>
            <w:tcBorders>
              <w:bottom w:val="single" w:sz="4" w:space="0" w:color="auto"/>
            </w:tcBorders>
            <w:shd w:val="clear" w:color="auto" w:fill="DBE5F1" w:themeFill="accent1" w:themeFillTint="33"/>
            <w:vAlign w:val="center"/>
          </w:tcPr>
          <w:p w:rsidR="00DF478E" w:rsidRPr="003840ED" w:rsidRDefault="008F1AB8" w:rsidP="004E1C06">
            <w:pPr>
              <w:spacing w:after="0"/>
              <w:jc w:val="center"/>
              <w:rPr>
                <w:sz w:val="24"/>
                <w:szCs w:val="24"/>
              </w:rPr>
            </w:pPr>
            <w:r>
              <w:rPr>
                <w:sz w:val="24"/>
                <w:szCs w:val="24"/>
              </w:rPr>
              <w:t>7</w:t>
            </w:r>
          </w:p>
        </w:tc>
        <w:tc>
          <w:tcPr>
            <w:tcW w:w="1351" w:type="dxa"/>
            <w:gridSpan w:val="2"/>
            <w:tcBorders>
              <w:bottom w:val="single" w:sz="4" w:space="0" w:color="auto"/>
            </w:tcBorders>
            <w:shd w:val="clear" w:color="auto" w:fill="DBE5F1" w:themeFill="accent1" w:themeFillTint="33"/>
            <w:vAlign w:val="center"/>
          </w:tcPr>
          <w:p w:rsidR="00DF478E" w:rsidRPr="003840ED" w:rsidRDefault="008F1AB8" w:rsidP="004E1C06">
            <w:pPr>
              <w:spacing w:after="0"/>
              <w:jc w:val="center"/>
              <w:rPr>
                <w:sz w:val="24"/>
                <w:szCs w:val="24"/>
              </w:rPr>
            </w:pPr>
            <w:r>
              <w:rPr>
                <w:sz w:val="24"/>
                <w:szCs w:val="24"/>
              </w:rPr>
              <w:t>1</w:t>
            </w:r>
          </w:p>
        </w:tc>
      </w:tr>
      <w:tr w:rsidR="00DF478E" w:rsidRPr="003840ED" w:rsidTr="004A6D78">
        <w:trPr>
          <w:gridAfter w:val="1"/>
          <w:wAfter w:w="9" w:type="dxa"/>
          <w:jc w:val="center"/>
        </w:trPr>
        <w:tc>
          <w:tcPr>
            <w:tcW w:w="2457" w:type="dxa"/>
            <w:tcBorders>
              <w:bottom w:val="single" w:sz="4" w:space="0" w:color="auto"/>
            </w:tcBorders>
            <w:shd w:val="clear" w:color="auto" w:fill="B8CCE4" w:themeFill="accent1" w:themeFillTint="66"/>
            <w:vAlign w:val="center"/>
          </w:tcPr>
          <w:p w:rsidR="00DF478E" w:rsidRPr="003840ED" w:rsidRDefault="00DF478E" w:rsidP="00350E7F">
            <w:pPr>
              <w:spacing w:after="0"/>
              <w:rPr>
                <w:sz w:val="24"/>
                <w:szCs w:val="24"/>
              </w:rPr>
            </w:pPr>
            <w:r w:rsidRPr="003840ED">
              <w:rPr>
                <w:sz w:val="24"/>
                <w:szCs w:val="24"/>
              </w:rPr>
              <w:t>Uluslararası</w:t>
            </w:r>
            <w:r w:rsidR="008F1AB8">
              <w:rPr>
                <w:sz w:val="24"/>
                <w:szCs w:val="24"/>
              </w:rPr>
              <w:t xml:space="preserve"> Makale</w:t>
            </w:r>
          </w:p>
        </w:tc>
        <w:tc>
          <w:tcPr>
            <w:tcW w:w="1442" w:type="dxa"/>
            <w:tcBorders>
              <w:bottom w:val="single" w:sz="4" w:space="0" w:color="auto"/>
            </w:tcBorders>
            <w:shd w:val="clear" w:color="auto" w:fill="B8CCE4" w:themeFill="accent1" w:themeFillTint="66"/>
            <w:vAlign w:val="center"/>
          </w:tcPr>
          <w:p w:rsidR="00DF478E" w:rsidRPr="003840ED" w:rsidRDefault="00DF478E" w:rsidP="004E1C06">
            <w:pPr>
              <w:spacing w:after="0"/>
              <w:jc w:val="center"/>
              <w:rPr>
                <w:sz w:val="24"/>
                <w:szCs w:val="24"/>
              </w:rPr>
            </w:pPr>
          </w:p>
        </w:tc>
        <w:tc>
          <w:tcPr>
            <w:tcW w:w="1479" w:type="dxa"/>
            <w:gridSpan w:val="2"/>
            <w:tcBorders>
              <w:bottom w:val="single" w:sz="4" w:space="0" w:color="auto"/>
            </w:tcBorders>
            <w:shd w:val="clear" w:color="auto" w:fill="B8CCE4" w:themeFill="accent1" w:themeFillTint="66"/>
            <w:vAlign w:val="center"/>
          </w:tcPr>
          <w:p w:rsidR="00DF478E" w:rsidRPr="003840ED" w:rsidRDefault="008F1AB8" w:rsidP="004E1C06">
            <w:pPr>
              <w:spacing w:after="0"/>
              <w:jc w:val="center"/>
              <w:rPr>
                <w:sz w:val="24"/>
                <w:szCs w:val="24"/>
              </w:rPr>
            </w:pPr>
            <w:r>
              <w:rPr>
                <w:sz w:val="24"/>
                <w:szCs w:val="24"/>
              </w:rPr>
              <w:t>2</w:t>
            </w:r>
          </w:p>
        </w:tc>
        <w:tc>
          <w:tcPr>
            <w:tcW w:w="1524" w:type="dxa"/>
            <w:gridSpan w:val="2"/>
            <w:tcBorders>
              <w:bottom w:val="single" w:sz="4" w:space="0" w:color="auto"/>
            </w:tcBorders>
            <w:shd w:val="clear" w:color="auto" w:fill="B8CCE4" w:themeFill="accent1" w:themeFillTint="66"/>
            <w:vAlign w:val="center"/>
          </w:tcPr>
          <w:p w:rsidR="00DF478E" w:rsidRPr="003840ED" w:rsidRDefault="008F1AB8" w:rsidP="004E1C06">
            <w:pPr>
              <w:spacing w:after="0"/>
              <w:jc w:val="center"/>
              <w:rPr>
                <w:sz w:val="24"/>
                <w:szCs w:val="24"/>
              </w:rPr>
            </w:pPr>
            <w:r>
              <w:rPr>
                <w:sz w:val="24"/>
                <w:szCs w:val="24"/>
              </w:rPr>
              <w:t>4</w:t>
            </w:r>
          </w:p>
        </w:tc>
        <w:tc>
          <w:tcPr>
            <w:tcW w:w="1351" w:type="dxa"/>
            <w:gridSpan w:val="2"/>
            <w:tcBorders>
              <w:bottom w:val="single" w:sz="4" w:space="0" w:color="auto"/>
            </w:tcBorders>
            <w:shd w:val="clear" w:color="auto" w:fill="B8CCE4" w:themeFill="accent1" w:themeFillTint="66"/>
            <w:vAlign w:val="center"/>
          </w:tcPr>
          <w:p w:rsidR="00DF478E" w:rsidRPr="003840ED" w:rsidRDefault="00DF478E" w:rsidP="004E1C06">
            <w:pPr>
              <w:spacing w:after="0"/>
              <w:jc w:val="center"/>
              <w:rPr>
                <w:sz w:val="24"/>
                <w:szCs w:val="24"/>
              </w:rPr>
            </w:pPr>
          </w:p>
        </w:tc>
      </w:tr>
      <w:tr w:rsidR="008F1AB8" w:rsidRPr="008F1AB8" w:rsidTr="004A6D78">
        <w:trPr>
          <w:gridAfter w:val="1"/>
          <w:wAfter w:w="9" w:type="dxa"/>
          <w:jc w:val="center"/>
        </w:trPr>
        <w:tc>
          <w:tcPr>
            <w:tcW w:w="245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F1AB8" w:rsidRPr="008F1AB8" w:rsidRDefault="008F1AB8" w:rsidP="00350E7F">
            <w:pPr>
              <w:spacing w:after="0"/>
              <w:rPr>
                <w:b/>
                <w:sz w:val="24"/>
                <w:szCs w:val="24"/>
              </w:rPr>
            </w:pPr>
            <w:r w:rsidRPr="008F1AB8">
              <w:rPr>
                <w:b/>
                <w:sz w:val="24"/>
                <w:szCs w:val="24"/>
              </w:rPr>
              <w:t>TOPLAM MAKALE</w:t>
            </w:r>
          </w:p>
        </w:tc>
        <w:tc>
          <w:tcPr>
            <w:tcW w:w="144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F1AB8" w:rsidRPr="008F1AB8" w:rsidRDefault="008F1AB8" w:rsidP="004E1C06">
            <w:pPr>
              <w:spacing w:after="0"/>
              <w:jc w:val="center"/>
              <w:rPr>
                <w:b/>
                <w:sz w:val="24"/>
                <w:szCs w:val="24"/>
              </w:rPr>
            </w:pPr>
          </w:p>
        </w:tc>
        <w:tc>
          <w:tcPr>
            <w:tcW w:w="147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F1AB8" w:rsidRPr="008F1AB8" w:rsidRDefault="008F1AB8" w:rsidP="004E1C06">
            <w:pPr>
              <w:spacing w:after="0"/>
              <w:jc w:val="center"/>
              <w:rPr>
                <w:b/>
                <w:sz w:val="24"/>
                <w:szCs w:val="24"/>
              </w:rPr>
            </w:pPr>
            <w:r w:rsidRPr="008F1AB8">
              <w:rPr>
                <w:b/>
                <w:sz w:val="24"/>
                <w:szCs w:val="24"/>
              </w:rPr>
              <w:t>10</w:t>
            </w:r>
          </w:p>
        </w:tc>
        <w:tc>
          <w:tcPr>
            <w:tcW w:w="152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F1AB8" w:rsidRPr="008F1AB8" w:rsidRDefault="008F1AB8" w:rsidP="004E1C06">
            <w:pPr>
              <w:spacing w:after="0"/>
              <w:jc w:val="center"/>
              <w:rPr>
                <w:b/>
                <w:sz w:val="24"/>
                <w:szCs w:val="24"/>
              </w:rPr>
            </w:pPr>
            <w:r w:rsidRPr="008F1AB8">
              <w:rPr>
                <w:b/>
                <w:sz w:val="24"/>
                <w:szCs w:val="24"/>
              </w:rPr>
              <w:t>11</w:t>
            </w:r>
          </w:p>
        </w:tc>
        <w:tc>
          <w:tcPr>
            <w:tcW w:w="135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F1AB8" w:rsidRPr="008F1AB8" w:rsidRDefault="008F1AB8" w:rsidP="004E1C06">
            <w:pPr>
              <w:spacing w:after="0"/>
              <w:jc w:val="center"/>
              <w:rPr>
                <w:b/>
                <w:sz w:val="24"/>
                <w:szCs w:val="24"/>
              </w:rPr>
            </w:pPr>
            <w:r w:rsidRPr="008F1AB8">
              <w:rPr>
                <w:b/>
                <w:sz w:val="24"/>
                <w:szCs w:val="24"/>
              </w:rPr>
              <w:t>1</w:t>
            </w:r>
          </w:p>
        </w:tc>
      </w:tr>
      <w:tr w:rsidR="00DF478E" w:rsidRPr="003840ED" w:rsidTr="004A6D78">
        <w:trPr>
          <w:gridAfter w:val="1"/>
          <w:wAfter w:w="9" w:type="dxa"/>
          <w:jc w:val="center"/>
        </w:trPr>
        <w:tc>
          <w:tcPr>
            <w:tcW w:w="2457" w:type="dxa"/>
            <w:tcBorders>
              <w:bottom w:val="single" w:sz="4" w:space="0" w:color="auto"/>
            </w:tcBorders>
            <w:shd w:val="clear" w:color="auto" w:fill="B8CCE4" w:themeFill="accent1" w:themeFillTint="66"/>
            <w:vAlign w:val="center"/>
          </w:tcPr>
          <w:p w:rsidR="00DF478E" w:rsidRPr="003840ED" w:rsidRDefault="00DF478E" w:rsidP="00350E7F">
            <w:pPr>
              <w:spacing w:after="0"/>
              <w:rPr>
                <w:sz w:val="24"/>
                <w:szCs w:val="24"/>
              </w:rPr>
            </w:pPr>
            <w:r w:rsidRPr="003840ED">
              <w:rPr>
                <w:sz w:val="24"/>
                <w:szCs w:val="24"/>
              </w:rPr>
              <w:t>SCI/SSCI/AHCI</w:t>
            </w:r>
          </w:p>
        </w:tc>
        <w:tc>
          <w:tcPr>
            <w:tcW w:w="1442" w:type="dxa"/>
            <w:tcBorders>
              <w:bottom w:val="single" w:sz="4" w:space="0" w:color="auto"/>
            </w:tcBorders>
            <w:shd w:val="clear" w:color="auto" w:fill="B8CCE4" w:themeFill="accent1" w:themeFillTint="66"/>
            <w:vAlign w:val="center"/>
          </w:tcPr>
          <w:p w:rsidR="00DF478E" w:rsidRPr="003840ED" w:rsidRDefault="00DF478E" w:rsidP="004E1C06">
            <w:pPr>
              <w:spacing w:after="0"/>
              <w:jc w:val="center"/>
              <w:rPr>
                <w:sz w:val="24"/>
                <w:szCs w:val="24"/>
              </w:rPr>
            </w:pPr>
          </w:p>
        </w:tc>
        <w:tc>
          <w:tcPr>
            <w:tcW w:w="1479" w:type="dxa"/>
            <w:gridSpan w:val="2"/>
            <w:tcBorders>
              <w:bottom w:val="single" w:sz="4" w:space="0" w:color="auto"/>
            </w:tcBorders>
            <w:shd w:val="clear" w:color="auto" w:fill="B8CCE4" w:themeFill="accent1" w:themeFillTint="66"/>
            <w:vAlign w:val="center"/>
          </w:tcPr>
          <w:p w:rsidR="00DF478E" w:rsidRPr="003840ED" w:rsidRDefault="00DF478E" w:rsidP="004E1C06">
            <w:pPr>
              <w:spacing w:after="0"/>
              <w:jc w:val="center"/>
              <w:rPr>
                <w:sz w:val="24"/>
                <w:szCs w:val="24"/>
              </w:rPr>
            </w:pPr>
          </w:p>
        </w:tc>
        <w:tc>
          <w:tcPr>
            <w:tcW w:w="1524" w:type="dxa"/>
            <w:gridSpan w:val="2"/>
            <w:tcBorders>
              <w:bottom w:val="single" w:sz="4" w:space="0" w:color="auto"/>
            </w:tcBorders>
            <w:shd w:val="clear" w:color="auto" w:fill="B8CCE4" w:themeFill="accent1" w:themeFillTint="66"/>
            <w:vAlign w:val="center"/>
          </w:tcPr>
          <w:p w:rsidR="00DF478E" w:rsidRPr="003840ED" w:rsidRDefault="00DF478E" w:rsidP="004E1C06">
            <w:pPr>
              <w:spacing w:after="0"/>
              <w:jc w:val="center"/>
              <w:rPr>
                <w:sz w:val="24"/>
                <w:szCs w:val="24"/>
              </w:rPr>
            </w:pPr>
          </w:p>
        </w:tc>
        <w:tc>
          <w:tcPr>
            <w:tcW w:w="1351" w:type="dxa"/>
            <w:gridSpan w:val="2"/>
            <w:tcBorders>
              <w:bottom w:val="single" w:sz="4" w:space="0" w:color="auto"/>
            </w:tcBorders>
            <w:shd w:val="clear" w:color="auto" w:fill="B8CCE4" w:themeFill="accent1" w:themeFillTint="66"/>
            <w:vAlign w:val="center"/>
          </w:tcPr>
          <w:p w:rsidR="00DF478E" w:rsidRPr="003840ED" w:rsidRDefault="00DF478E" w:rsidP="004E1C06">
            <w:pPr>
              <w:spacing w:after="0"/>
              <w:jc w:val="center"/>
              <w:rPr>
                <w:sz w:val="24"/>
                <w:szCs w:val="24"/>
              </w:rPr>
            </w:pPr>
          </w:p>
        </w:tc>
      </w:tr>
      <w:tr w:rsidR="00DF478E" w:rsidRPr="008F1AB8" w:rsidTr="004A6D78">
        <w:trPr>
          <w:gridAfter w:val="1"/>
          <w:wAfter w:w="9" w:type="dxa"/>
          <w:jc w:val="center"/>
        </w:trPr>
        <w:tc>
          <w:tcPr>
            <w:tcW w:w="2457" w:type="dxa"/>
            <w:tcBorders>
              <w:bottom w:val="single" w:sz="4" w:space="0" w:color="auto"/>
            </w:tcBorders>
            <w:shd w:val="clear" w:color="auto" w:fill="DBE5F1" w:themeFill="accent1" w:themeFillTint="33"/>
            <w:vAlign w:val="center"/>
          </w:tcPr>
          <w:p w:rsidR="00DF478E" w:rsidRPr="003840ED" w:rsidRDefault="00DF478E" w:rsidP="00350E7F">
            <w:pPr>
              <w:spacing w:after="0"/>
              <w:rPr>
                <w:sz w:val="24"/>
                <w:szCs w:val="24"/>
              </w:rPr>
            </w:pPr>
            <w:r w:rsidRPr="003840ED">
              <w:rPr>
                <w:sz w:val="24"/>
                <w:szCs w:val="24"/>
              </w:rPr>
              <w:t>Ulusal</w:t>
            </w:r>
          </w:p>
        </w:tc>
        <w:tc>
          <w:tcPr>
            <w:tcW w:w="1442" w:type="dxa"/>
            <w:tcBorders>
              <w:bottom w:val="single" w:sz="4" w:space="0" w:color="auto"/>
            </w:tcBorders>
            <w:shd w:val="clear" w:color="auto" w:fill="DBE5F1" w:themeFill="accent1" w:themeFillTint="33"/>
            <w:vAlign w:val="center"/>
          </w:tcPr>
          <w:p w:rsidR="00DF478E" w:rsidRPr="003840ED" w:rsidRDefault="00DF478E" w:rsidP="004E1C06">
            <w:pPr>
              <w:spacing w:after="0"/>
              <w:jc w:val="center"/>
              <w:rPr>
                <w:sz w:val="24"/>
                <w:szCs w:val="24"/>
              </w:rPr>
            </w:pPr>
          </w:p>
        </w:tc>
        <w:tc>
          <w:tcPr>
            <w:tcW w:w="1479" w:type="dxa"/>
            <w:gridSpan w:val="2"/>
            <w:tcBorders>
              <w:bottom w:val="single" w:sz="4" w:space="0" w:color="auto"/>
            </w:tcBorders>
            <w:shd w:val="clear" w:color="auto" w:fill="DBE5F1" w:themeFill="accent1" w:themeFillTint="33"/>
            <w:vAlign w:val="center"/>
          </w:tcPr>
          <w:p w:rsidR="00DF478E" w:rsidRPr="003840ED" w:rsidRDefault="008F1AB8" w:rsidP="004E1C06">
            <w:pPr>
              <w:spacing w:after="0"/>
              <w:jc w:val="center"/>
              <w:rPr>
                <w:sz w:val="24"/>
                <w:szCs w:val="24"/>
              </w:rPr>
            </w:pPr>
            <w:r>
              <w:rPr>
                <w:sz w:val="24"/>
                <w:szCs w:val="24"/>
              </w:rPr>
              <w:t>3</w:t>
            </w:r>
          </w:p>
        </w:tc>
        <w:tc>
          <w:tcPr>
            <w:tcW w:w="1524" w:type="dxa"/>
            <w:gridSpan w:val="2"/>
            <w:tcBorders>
              <w:bottom w:val="single" w:sz="4" w:space="0" w:color="auto"/>
            </w:tcBorders>
            <w:shd w:val="clear" w:color="auto" w:fill="DBE5F1" w:themeFill="accent1" w:themeFillTint="33"/>
            <w:vAlign w:val="center"/>
          </w:tcPr>
          <w:p w:rsidR="00DF478E" w:rsidRPr="003840ED" w:rsidRDefault="00DF478E" w:rsidP="004E1C06">
            <w:pPr>
              <w:spacing w:after="0"/>
              <w:jc w:val="center"/>
              <w:rPr>
                <w:sz w:val="24"/>
                <w:szCs w:val="24"/>
              </w:rPr>
            </w:pPr>
          </w:p>
        </w:tc>
        <w:tc>
          <w:tcPr>
            <w:tcW w:w="1351" w:type="dxa"/>
            <w:gridSpan w:val="2"/>
            <w:tcBorders>
              <w:bottom w:val="single" w:sz="4" w:space="0" w:color="auto"/>
            </w:tcBorders>
            <w:shd w:val="clear" w:color="auto" w:fill="DBE5F1" w:themeFill="accent1" w:themeFillTint="33"/>
            <w:vAlign w:val="center"/>
          </w:tcPr>
          <w:p w:rsidR="00DF478E" w:rsidRPr="003840ED" w:rsidRDefault="00DF478E" w:rsidP="004E1C06">
            <w:pPr>
              <w:spacing w:after="0"/>
              <w:jc w:val="center"/>
              <w:rPr>
                <w:sz w:val="24"/>
                <w:szCs w:val="24"/>
              </w:rPr>
            </w:pPr>
          </w:p>
        </w:tc>
      </w:tr>
      <w:tr w:rsidR="00DF478E" w:rsidRPr="003840ED" w:rsidTr="004A6D78">
        <w:trPr>
          <w:gridAfter w:val="1"/>
          <w:wAfter w:w="9" w:type="dxa"/>
          <w:jc w:val="center"/>
        </w:trPr>
        <w:tc>
          <w:tcPr>
            <w:tcW w:w="2457" w:type="dxa"/>
            <w:tcBorders>
              <w:bottom w:val="single" w:sz="4" w:space="0" w:color="auto"/>
            </w:tcBorders>
            <w:shd w:val="clear" w:color="auto" w:fill="B8CCE4" w:themeFill="accent1" w:themeFillTint="66"/>
            <w:vAlign w:val="center"/>
          </w:tcPr>
          <w:p w:rsidR="00DF478E" w:rsidRPr="003840ED" w:rsidRDefault="00DF478E" w:rsidP="00350E7F">
            <w:pPr>
              <w:spacing w:after="0"/>
              <w:rPr>
                <w:sz w:val="24"/>
                <w:szCs w:val="24"/>
              </w:rPr>
            </w:pPr>
            <w:r w:rsidRPr="003840ED">
              <w:rPr>
                <w:sz w:val="24"/>
                <w:szCs w:val="24"/>
              </w:rPr>
              <w:t>Uluslararası</w:t>
            </w:r>
          </w:p>
        </w:tc>
        <w:tc>
          <w:tcPr>
            <w:tcW w:w="1442" w:type="dxa"/>
            <w:tcBorders>
              <w:bottom w:val="single" w:sz="4" w:space="0" w:color="auto"/>
            </w:tcBorders>
            <w:shd w:val="clear" w:color="auto" w:fill="B8CCE4" w:themeFill="accent1" w:themeFillTint="66"/>
            <w:vAlign w:val="center"/>
          </w:tcPr>
          <w:p w:rsidR="00DF478E" w:rsidRPr="003840ED" w:rsidRDefault="00DF478E" w:rsidP="004E1C06">
            <w:pPr>
              <w:spacing w:after="0"/>
              <w:jc w:val="center"/>
              <w:rPr>
                <w:sz w:val="24"/>
                <w:szCs w:val="24"/>
              </w:rPr>
            </w:pPr>
          </w:p>
        </w:tc>
        <w:tc>
          <w:tcPr>
            <w:tcW w:w="1479" w:type="dxa"/>
            <w:gridSpan w:val="2"/>
            <w:tcBorders>
              <w:bottom w:val="single" w:sz="4" w:space="0" w:color="auto"/>
            </w:tcBorders>
            <w:shd w:val="clear" w:color="auto" w:fill="B8CCE4" w:themeFill="accent1" w:themeFillTint="66"/>
            <w:vAlign w:val="center"/>
          </w:tcPr>
          <w:p w:rsidR="00DF478E" w:rsidRPr="003840ED" w:rsidRDefault="00DF478E" w:rsidP="004E1C06">
            <w:pPr>
              <w:spacing w:after="0"/>
              <w:jc w:val="center"/>
              <w:rPr>
                <w:sz w:val="24"/>
                <w:szCs w:val="24"/>
              </w:rPr>
            </w:pPr>
          </w:p>
        </w:tc>
        <w:tc>
          <w:tcPr>
            <w:tcW w:w="1524" w:type="dxa"/>
            <w:gridSpan w:val="2"/>
            <w:tcBorders>
              <w:bottom w:val="single" w:sz="4" w:space="0" w:color="auto"/>
            </w:tcBorders>
            <w:shd w:val="clear" w:color="auto" w:fill="B8CCE4" w:themeFill="accent1" w:themeFillTint="66"/>
            <w:vAlign w:val="center"/>
          </w:tcPr>
          <w:p w:rsidR="00DF478E" w:rsidRPr="003840ED" w:rsidRDefault="00DF478E" w:rsidP="004E1C06">
            <w:pPr>
              <w:spacing w:after="0"/>
              <w:jc w:val="center"/>
              <w:rPr>
                <w:sz w:val="24"/>
                <w:szCs w:val="24"/>
              </w:rPr>
            </w:pPr>
          </w:p>
        </w:tc>
        <w:tc>
          <w:tcPr>
            <w:tcW w:w="1351" w:type="dxa"/>
            <w:gridSpan w:val="2"/>
            <w:tcBorders>
              <w:bottom w:val="single" w:sz="4" w:space="0" w:color="auto"/>
            </w:tcBorders>
            <w:shd w:val="clear" w:color="auto" w:fill="B8CCE4" w:themeFill="accent1" w:themeFillTint="66"/>
            <w:vAlign w:val="center"/>
          </w:tcPr>
          <w:p w:rsidR="00DF478E" w:rsidRPr="003840ED" w:rsidRDefault="00DF478E" w:rsidP="004E1C06">
            <w:pPr>
              <w:spacing w:after="0"/>
              <w:jc w:val="center"/>
              <w:rPr>
                <w:sz w:val="24"/>
                <w:szCs w:val="24"/>
              </w:rPr>
            </w:pPr>
          </w:p>
        </w:tc>
      </w:tr>
      <w:tr w:rsidR="008F1AB8" w:rsidRPr="008F1AB8" w:rsidTr="004A6D78">
        <w:trPr>
          <w:gridAfter w:val="1"/>
          <w:wAfter w:w="9" w:type="dxa"/>
          <w:jc w:val="center"/>
        </w:trPr>
        <w:tc>
          <w:tcPr>
            <w:tcW w:w="2457" w:type="dxa"/>
            <w:shd w:val="clear" w:color="auto" w:fill="DBE5F1" w:themeFill="accent1" w:themeFillTint="33"/>
            <w:vAlign w:val="center"/>
          </w:tcPr>
          <w:p w:rsidR="008F1AB8" w:rsidRPr="008F1AB8" w:rsidRDefault="008F1AB8" w:rsidP="00350E7F">
            <w:pPr>
              <w:spacing w:after="0"/>
              <w:rPr>
                <w:b/>
                <w:sz w:val="24"/>
                <w:szCs w:val="24"/>
              </w:rPr>
            </w:pPr>
            <w:r w:rsidRPr="008F1AB8">
              <w:rPr>
                <w:b/>
                <w:sz w:val="24"/>
                <w:szCs w:val="24"/>
              </w:rPr>
              <w:t>BİLDİRİ</w:t>
            </w:r>
          </w:p>
        </w:tc>
        <w:tc>
          <w:tcPr>
            <w:tcW w:w="1442" w:type="dxa"/>
            <w:shd w:val="clear" w:color="auto" w:fill="DBE5F1" w:themeFill="accent1" w:themeFillTint="33"/>
            <w:vAlign w:val="center"/>
          </w:tcPr>
          <w:p w:rsidR="008F1AB8" w:rsidRPr="008F1AB8" w:rsidRDefault="008F1AB8" w:rsidP="004E1C06">
            <w:pPr>
              <w:spacing w:after="0"/>
              <w:jc w:val="center"/>
              <w:rPr>
                <w:b/>
                <w:sz w:val="24"/>
                <w:szCs w:val="24"/>
              </w:rPr>
            </w:pPr>
          </w:p>
        </w:tc>
        <w:tc>
          <w:tcPr>
            <w:tcW w:w="1479" w:type="dxa"/>
            <w:gridSpan w:val="2"/>
            <w:shd w:val="clear" w:color="auto" w:fill="DBE5F1" w:themeFill="accent1" w:themeFillTint="33"/>
            <w:vAlign w:val="center"/>
          </w:tcPr>
          <w:p w:rsidR="008F1AB8" w:rsidRPr="008F1AB8" w:rsidRDefault="008F1AB8" w:rsidP="004E1C06">
            <w:pPr>
              <w:spacing w:after="0"/>
              <w:jc w:val="center"/>
              <w:rPr>
                <w:b/>
                <w:sz w:val="24"/>
                <w:szCs w:val="24"/>
              </w:rPr>
            </w:pPr>
            <w:r w:rsidRPr="008F1AB8">
              <w:rPr>
                <w:b/>
                <w:sz w:val="24"/>
                <w:szCs w:val="24"/>
              </w:rPr>
              <w:t>3</w:t>
            </w:r>
          </w:p>
        </w:tc>
        <w:tc>
          <w:tcPr>
            <w:tcW w:w="1524" w:type="dxa"/>
            <w:gridSpan w:val="2"/>
            <w:shd w:val="clear" w:color="auto" w:fill="DBE5F1" w:themeFill="accent1" w:themeFillTint="33"/>
            <w:vAlign w:val="center"/>
          </w:tcPr>
          <w:p w:rsidR="008F1AB8" w:rsidRPr="008F1AB8" w:rsidRDefault="008F1AB8" w:rsidP="004E1C06">
            <w:pPr>
              <w:spacing w:after="0"/>
              <w:jc w:val="center"/>
              <w:rPr>
                <w:b/>
                <w:sz w:val="24"/>
                <w:szCs w:val="24"/>
              </w:rPr>
            </w:pPr>
          </w:p>
        </w:tc>
        <w:tc>
          <w:tcPr>
            <w:tcW w:w="1351" w:type="dxa"/>
            <w:gridSpan w:val="2"/>
            <w:shd w:val="clear" w:color="auto" w:fill="DBE5F1" w:themeFill="accent1" w:themeFillTint="33"/>
            <w:vAlign w:val="center"/>
          </w:tcPr>
          <w:p w:rsidR="008F1AB8" w:rsidRPr="008F1AB8" w:rsidRDefault="008F1AB8" w:rsidP="004E1C06">
            <w:pPr>
              <w:spacing w:after="0"/>
              <w:jc w:val="center"/>
              <w:rPr>
                <w:b/>
                <w:sz w:val="24"/>
                <w:szCs w:val="24"/>
              </w:rPr>
            </w:pPr>
          </w:p>
        </w:tc>
      </w:tr>
    </w:tbl>
    <w:p w:rsidR="00DF478E" w:rsidRPr="003840ED" w:rsidRDefault="00DF478E" w:rsidP="003840ED">
      <w:pPr>
        <w:rPr>
          <w:sz w:val="24"/>
          <w:szCs w:val="24"/>
        </w:rPr>
      </w:pPr>
    </w:p>
    <w:p w:rsidR="00DF478E" w:rsidRPr="00B72EB9" w:rsidRDefault="00DF478E" w:rsidP="00E30223">
      <w:pPr>
        <w:pStyle w:val="Balk1"/>
        <w:ind w:firstLine="708"/>
      </w:pPr>
      <w:bookmarkStart w:id="61" w:name="_Toc384017644"/>
      <w:bookmarkStart w:id="62" w:name="_Toc399145187"/>
      <w:r w:rsidRPr="00B72EB9">
        <w:t>Personel Durumu</w:t>
      </w:r>
      <w:bookmarkEnd w:id="61"/>
      <w:bookmarkEnd w:id="62"/>
    </w:p>
    <w:p w:rsidR="00DF478E" w:rsidRPr="00B72EB9" w:rsidRDefault="00DF478E" w:rsidP="00B72EB9">
      <w:pPr>
        <w:jc w:val="center"/>
        <w:rPr>
          <w:b/>
          <w:sz w:val="24"/>
          <w:szCs w:val="24"/>
        </w:rPr>
      </w:pPr>
      <w:r w:rsidRPr="00B72EB9">
        <w:rPr>
          <w:b/>
          <w:sz w:val="24"/>
          <w:szCs w:val="24"/>
        </w:rPr>
        <w:t>Tablo</w:t>
      </w:r>
      <w:r w:rsidR="00B72EB9" w:rsidRPr="00B72EB9">
        <w:rPr>
          <w:b/>
          <w:sz w:val="24"/>
          <w:szCs w:val="24"/>
        </w:rPr>
        <w:t xml:space="preserve"> </w:t>
      </w:r>
      <w:r w:rsidR="00350E7F">
        <w:rPr>
          <w:b/>
          <w:sz w:val="24"/>
          <w:szCs w:val="24"/>
        </w:rPr>
        <w:t>9</w:t>
      </w:r>
      <w:r w:rsidR="00B72EB9" w:rsidRPr="00B72EB9">
        <w:rPr>
          <w:b/>
          <w:sz w:val="24"/>
          <w:szCs w:val="24"/>
        </w:rPr>
        <w:t>.</w:t>
      </w:r>
      <w:r w:rsidRPr="00B72EB9">
        <w:rPr>
          <w:b/>
          <w:sz w:val="24"/>
          <w:szCs w:val="24"/>
        </w:rPr>
        <w:t xml:space="preserve"> Enstitü Personel Durumu</w:t>
      </w: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418"/>
      </w:tblGrid>
      <w:tr w:rsidR="00DF478E" w:rsidRPr="003840ED" w:rsidTr="00B72EB9">
        <w:tc>
          <w:tcPr>
            <w:tcW w:w="2802" w:type="dxa"/>
            <w:shd w:val="clear" w:color="auto" w:fill="8DB3E2" w:themeFill="text2" w:themeFillTint="66"/>
          </w:tcPr>
          <w:p w:rsidR="00DF478E" w:rsidRPr="00B72EB9" w:rsidRDefault="00DF478E" w:rsidP="004E1C06">
            <w:pPr>
              <w:spacing w:before="120" w:after="120"/>
              <w:jc w:val="center"/>
              <w:rPr>
                <w:b/>
                <w:sz w:val="24"/>
                <w:szCs w:val="24"/>
              </w:rPr>
            </w:pPr>
            <w:r w:rsidRPr="00B72EB9">
              <w:rPr>
                <w:b/>
                <w:sz w:val="24"/>
                <w:szCs w:val="24"/>
              </w:rPr>
              <w:t>KADRO ÜNVANI</w:t>
            </w:r>
          </w:p>
        </w:tc>
        <w:tc>
          <w:tcPr>
            <w:tcW w:w="1418" w:type="dxa"/>
            <w:shd w:val="clear" w:color="auto" w:fill="8DB3E2" w:themeFill="text2" w:themeFillTint="66"/>
          </w:tcPr>
          <w:p w:rsidR="00DF478E" w:rsidRPr="00B72EB9" w:rsidRDefault="00DF478E" w:rsidP="00B72EB9">
            <w:pPr>
              <w:jc w:val="center"/>
              <w:rPr>
                <w:b/>
                <w:sz w:val="24"/>
                <w:szCs w:val="24"/>
              </w:rPr>
            </w:pPr>
            <w:r w:rsidRPr="00B72EB9">
              <w:rPr>
                <w:b/>
                <w:sz w:val="24"/>
                <w:szCs w:val="24"/>
              </w:rPr>
              <w:t>KİŞİ SAYISI</w:t>
            </w:r>
          </w:p>
        </w:tc>
      </w:tr>
      <w:tr w:rsidR="00DF478E" w:rsidRPr="003840ED" w:rsidTr="00B72EB9">
        <w:tc>
          <w:tcPr>
            <w:tcW w:w="2802" w:type="dxa"/>
            <w:shd w:val="clear" w:color="auto" w:fill="DBE5F1" w:themeFill="accent1" w:themeFillTint="33"/>
          </w:tcPr>
          <w:p w:rsidR="00DF478E" w:rsidRPr="003840ED" w:rsidRDefault="00DF478E" w:rsidP="004E1C06">
            <w:pPr>
              <w:spacing w:before="120" w:after="120"/>
              <w:rPr>
                <w:sz w:val="24"/>
                <w:szCs w:val="24"/>
              </w:rPr>
            </w:pPr>
            <w:r w:rsidRPr="003840ED">
              <w:rPr>
                <w:sz w:val="24"/>
                <w:szCs w:val="24"/>
              </w:rPr>
              <w:t>Enstitü Sekreteri</w:t>
            </w:r>
          </w:p>
        </w:tc>
        <w:tc>
          <w:tcPr>
            <w:tcW w:w="1418" w:type="dxa"/>
            <w:shd w:val="clear" w:color="auto" w:fill="DBE5F1" w:themeFill="accent1" w:themeFillTint="33"/>
          </w:tcPr>
          <w:p w:rsidR="00DF478E" w:rsidRPr="003840ED" w:rsidRDefault="00DF478E" w:rsidP="00B72EB9">
            <w:pPr>
              <w:jc w:val="center"/>
              <w:rPr>
                <w:sz w:val="24"/>
                <w:szCs w:val="24"/>
              </w:rPr>
            </w:pPr>
            <w:r w:rsidRPr="003840ED">
              <w:rPr>
                <w:sz w:val="24"/>
                <w:szCs w:val="24"/>
              </w:rPr>
              <w:t>1</w:t>
            </w:r>
          </w:p>
        </w:tc>
      </w:tr>
      <w:tr w:rsidR="00DF478E" w:rsidRPr="003840ED" w:rsidTr="00B72EB9">
        <w:tc>
          <w:tcPr>
            <w:tcW w:w="2802" w:type="dxa"/>
            <w:shd w:val="clear" w:color="auto" w:fill="B8CCE4" w:themeFill="accent1" w:themeFillTint="66"/>
          </w:tcPr>
          <w:p w:rsidR="00DF478E" w:rsidRPr="003840ED" w:rsidRDefault="00DF478E" w:rsidP="004E1C06">
            <w:pPr>
              <w:spacing w:before="120" w:after="120"/>
              <w:rPr>
                <w:sz w:val="24"/>
                <w:szCs w:val="24"/>
              </w:rPr>
            </w:pPr>
            <w:r w:rsidRPr="003840ED">
              <w:rPr>
                <w:sz w:val="24"/>
                <w:szCs w:val="24"/>
              </w:rPr>
              <w:t>Bilgisayar İşletmeni</w:t>
            </w:r>
          </w:p>
        </w:tc>
        <w:tc>
          <w:tcPr>
            <w:tcW w:w="1418" w:type="dxa"/>
            <w:shd w:val="clear" w:color="auto" w:fill="B8CCE4" w:themeFill="accent1" w:themeFillTint="66"/>
          </w:tcPr>
          <w:p w:rsidR="00DF478E" w:rsidRPr="003840ED" w:rsidRDefault="00DF478E" w:rsidP="00B72EB9">
            <w:pPr>
              <w:jc w:val="center"/>
              <w:rPr>
                <w:sz w:val="24"/>
                <w:szCs w:val="24"/>
              </w:rPr>
            </w:pPr>
            <w:r w:rsidRPr="003840ED">
              <w:rPr>
                <w:sz w:val="24"/>
                <w:szCs w:val="24"/>
              </w:rPr>
              <w:t>1</w:t>
            </w:r>
          </w:p>
        </w:tc>
      </w:tr>
      <w:tr w:rsidR="00DF478E" w:rsidRPr="003840ED" w:rsidTr="00B72EB9">
        <w:tc>
          <w:tcPr>
            <w:tcW w:w="2802" w:type="dxa"/>
            <w:shd w:val="clear" w:color="auto" w:fill="DBE5F1" w:themeFill="accent1" w:themeFillTint="33"/>
          </w:tcPr>
          <w:p w:rsidR="00DF478E" w:rsidRPr="003840ED" w:rsidRDefault="00DF478E" w:rsidP="004E1C06">
            <w:pPr>
              <w:spacing w:before="120" w:after="120"/>
              <w:rPr>
                <w:sz w:val="24"/>
                <w:szCs w:val="24"/>
              </w:rPr>
            </w:pPr>
            <w:r w:rsidRPr="003840ED">
              <w:rPr>
                <w:sz w:val="24"/>
                <w:szCs w:val="24"/>
              </w:rPr>
              <w:t>Memur</w:t>
            </w:r>
          </w:p>
        </w:tc>
        <w:tc>
          <w:tcPr>
            <w:tcW w:w="1418" w:type="dxa"/>
            <w:shd w:val="clear" w:color="auto" w:fill="DBE5F1" w:themeFill="accent1" w:themeFillTint="33"/>
          </w:tcPr>
          <w:p w:rsidR="00DF478E" w:rsidRPr="003840ED" w:rsidRDefault="00DF478E" w:rsidP="00B72EB9">
            <w:pPr>
              <w:jc w:val="center"/>
              <w:rPr>
                <w:sz w:val="24"/>
                <w:szCs w:val="24"/>
              </w:rPr>
            </w:pPr>
            <w:r w:rsidRPr="003840ED">
              <w:rPr>
                <w:sz w:val="24"/>
                <w:szCs w:val="24"/>
              </w:rPr>
              <w:t>4</w:t>
            </w:r>
          </w:p>
        </w:tc>
      </w:tr>
      <w:tr w:rsidR="00DF478E" w:rsidRPr="003840ED" w:rsidTr="00B72EB9">
        <w:tc>
          <w:tcPr>
            <w:tcW w:w="2802" w:type="dxa"/>
            <w:shd w:val="clear" w:color="auto" w:fill="B8CCE4" w:themeFill="accent1" w:themeFillTint="66"/>
          </w:tcPr>
          <w:p w:rsidR="00DF478E" w:rsidRPr="00B72EB9" w:rsidRDefault="00DF478E" w:rsidP="004E1C06">
            <w:pPr>
              <w:spacing w:before="120" w:after="120"/>
              <w:rPr>
                <w:b/>
                <w:sz w:val="24"/>
                <w:szCs w:val="24"/>
              </w:rPr>
            </w:pPr>
            <w:r w:rsidRPr="00B72EB9">
              <w:rPr>
                <w:b/>
                <w:sz w:val="24"/>
                <w:szCs w:val="24"/>
              </w:rPr>
              <w:t>Toplam</w:t>
            </w:r>
          </w:p>
        </w:tc>
        <w:tc>
          <w:tcPr>
            <w:tcW w:w="1418" w:type="dxa"/>
            <w:shd w:val="clear" w:color="auto" w:fill="B8CCE4" w:themeFill="accent1" w:themeFillTint="66"/>
          </w:tcPr>
          <w:p w:rsidR="00DF478E" w:rsidRPr="00B72EB9" w:rsidRDefault="00DF478E" w:rsidP="00B72EB9">
            <w:pPr>
              <w:jc w:val="center"/>
              <w:rPr>
                <w:b/>
                <w:sz w:val="24"/>
                <w:szCs w:val="24"/>
              </w:rPr>
            </w:pPr>
            <w:r w:rsidRPr="00B72EB9">
              <w:rPr>
                <w:b/>
                <w:sz w:val="24"/>
                <w:szCs w:val="24"/>
              </w:rPr>
              <w:t>6</w:t>
            </w:r>
          </w:p>
        </w:tc>
      </w:tr>
    </w:tbl>
    <w:p w:rsidR="004E1C06" w:rsidRDefault="004E1C06" w:rsidP="00B72EB9">
      <w:pPr>
        <w:ind w:firstLine="708"/>
        <w:jc w:val="both"/>
        <w:rPr>
          <w:sz w:val="24"/>
          <w:szCs w:val="24"/>
        </w:rPr>
      </w:pPr>
    </w:p>
    <w:p w:rsidR="00DF478E" w:rsidRPr="00B72EB9" w:rsidRDefault="00D86FA4" w:rsidP="00B72EB9">
      <w:pPr>
        <w:ind w:firstLine="708"/>
        <w:jc w:val="both"/>
        <w:rPr>
          <w:sz w:val="24"/>
          <w:szCs w:val="24"/>
        </w:rPr>
      </w:pPr>
      <w:r w:rsidRPr="00B72EB9">
        <w:rPr>
          <w:sz w:val="24"/>
          <w:szCs w:val="24"/>
        </w:rPr>
        <w:t>Tablo</w:t>
      </w:r>
      <w:r w:rsidR="00B72EB9" w:rsidRPr="00B72EB9">
        <w:rPr>
          <w:sz w:val="24"/>
          <w:szCs w:val="24"/>
        </w:rPr>
        <w:t xml:space="preserve"> </w:t>
      </w:r>
      <w:r w:rsidR="007022CA">
        <w:rPr>
          <w:sz w:val="24"/>
          <w:szCs w:val="24"/>
        </w:rPr>
        <w:t>9</w:t>
      </w:r>
      <w:r w:rsidR="00B72EB9" w:rsidRPr="00B72EB9">
        <w:rPr>
          <w:sz w:val="24"/>
          <w:szCs w:val="24"/>
        </w:rPr>
        <w:t>’</w:t>
      </w:r>
      <w:r w:rsidRPr="00B72EB9">
        <w:rPr>
          <w:sz w:val="24"/>
          <w:szCs w:val="24"/>
        </w:rPr>
        <w:t>d</w:t>
      </w:r>
      <w:r w:rsidR="007022CA">
        <w:rPr>
          <w:sz w:val="24"/>
          <w:szCs w:val="24"/>
        </w:rPr>
        <w:t>a</w:t>
      </w:r>
      <w:r w:rsidRPr="00B72EB9">
        <w:rPr>
          <w:sz w:val="24"/>
          <w:szCs w:val="24"/>
        </w:rPr>
        <w:t xml:space="preserve"> Enstitü</w:t>
      </w:r>
      <w:r w:rsidR="00C669AE" w:rsidRPr="00B72EB9">
        <w:rPr>
          <w:sz w:val="24"/>
          <w:szCs w:val="24"/>
        </w:rPr>
        <w:t xml:space="preserve"> İdari</w:t>
      </w:r>
      <w:r w:rsidRPr="00B72EB9">
        <w:rPr>
          <w:sz w:val="24"/>
          <w:szCs w:val="24"/>
        </w:rPr>
        <w:t xml:space="preserve"> Personel Durumu gösterilmiş olup </w:t>
      </w:r>
      <w:r w:rsidR="00AA6E2A" w:rsidRPr="00B72EB9">
        <w:rPr>
          <w:sz w:val="24"/>
          <w:szCs w:val="24"/>
        </w:rPr>
        <w:t>bir Enstitü Sekreteri, bir Bilgisayar İşletmeni ve dört Memur görev yapmaktadır.</w:t>
      </w:r>
    </w:p>
    <w:p w:rsidR="007E5F56" w:rsidRDefault="007E5F56" w:rsidP="00B72EB9">
      <w:pPr>
        <w:jc w:val="center"/>
        <w:rPr>
          <w:b/>
          <w:sz w:val="24"/>
          <w:szCs w:val="24"/>
        </w:rPr>
      </w:pPr>
    </w:p>
    <w:p w:rsidR="0085285A" w:rsidRDefault="0085285A" w:rsidP="00B72EB9">
      <w:pPr>
        <w:jc w:val="center"/>
        <w:rPr>
          <w:b/>
          <w:sz w:val="24"/>
          <w:szCs w:val="24"/>
        </w:rPr>
      </w:pPr>
    </w:p>
    <w:p w:rsidR="0085285A" w:rsidRDefault="0085285A" w:rsidP="00B72EB9">
      <w:pPr>
        <w:jc w:val="center"/>
        <w:rPr>
          <w:b/>
          <w:sz w:val="24"/>
          <w:szCs w:val="24"/>
        </w:rPr>
      </w:pPr>
    </w:p>
    <w:p w:rsidR="007E5F56" w:rsidRDefault="007E5F56" w:rsidP="00B72EB9">
      <w:pPr>
        <w:jc w:val="center"/>
        <w:rPr>
          <w:b/>
          <w:sz w:val="24"/>
          <w:szCs w:val="24"/>
        </w:rPr>
      </w:pPr>
    </w:p>
    <w:p w:rsidR="004E1C06" w:rsidRDefault="004E1C06" w:rsidP="00B72EB9">
      <w:pPr>
        <w:jc w:val="center"/>
        <w:rPr>
          <w:b/>
          <w:sz w:val="24"/>
          <w:szCs w:val="24"/>
        </w:rPr>
      </w:pPr>
    </w:p>
    <w:p w:rsidR="00DF478E" w:rsidRPr="00B72EB9" w:rsidRDefault="00DF478E" w:rsidP="00B72EB9">
      <w:pPr>
        <w:jc w:val="center"/>
        <w:rPr>
          <w:b/>
          <w:sz w:val="24"/>
          <w:szCs w:val="24"/>
        </w:rPr>
      </w:pPr>
      <w:r w:rsidRPr="00B72EB9">
        <w:rPr>
          <w:b/>
          <w:sz w:val="24"/>
          <w:szCs w:val="24"/>
        </w:rPr>
        <w:lastRenderedPageBreak/>
        <w:t>Tablo</w:t>
      </w:r>
      <w:r w:rsidR="00037DD7">
        <w:rPr>
          <w:b/>
          <w:sz w:val="24"/>
          <w:szCs w:val="24"/>
        </w:rPr>
        <w:t xml:space="preserve"> </w:t>
      </w:r>
      <w:r w:rsidR="00350E7F">
        <w:rPr>
          <w:b/>
          <w:sz w:val="24"/>
          <w:szCs w:val="24"/>
        </w:rPr>
        <w:t>10</w:t>
      </w:r>
      <w:r w:rsidR="00B72EB9" w:rsidRPr="00B72EB9">
        <w:rPr>
          <w:b/>
          <w:sz w:val="24"/>
          <w:szCs w:val="24"/>
        </w:rPr>
        <w:t xml:space="preserve">. </w:t>
      </w:r>
      <w:r w:rsidRPr="00B72EB9">
        <w:rPr>
          <w:b/>
          <w:sz w:val="24"/>
          <w:szCs w:val="24"/>
        </w:rPr>
        <w:t xml:space="preserve"> Enstitü Akademik Personelin Bilim Dallarına Göre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7"/>
        <w:gridCol w:w="2608"/>
        <w:gridCol w:w="1483"/>
        <w:gridCol w:w="991"/>
        <w:gridCol w:w="1081"/>
        <w:gridCol w:w="1082"/>
      </w:tblGrid>
      <w:tr w:rsidR="00DF478E" w:rsidRPr="003840ED" w:rsidTr="00B72EB9">
        <w:trPr>
          <w:jc w:val="center"/>
        </w:trPr>
        <w:tc>
          <w:tcPr>
            <w:tcW w:w="1977" w:type="dxa"/>
            <w:shd w:val="clear" w:color="auto" w:fill="8DB3E2" w:themeFill="text2" w:themeFillTint="66"/>
            <w:vAlign w:val="center"/>
          </w:tcPr>
          <w:p w:rsidR="00DF478E" w:rsidRPr="00B72EB9" w:rsidRDefault="00DF478E" w:rsidP="00350E7F">
            <w:pPr>
              <w:spacing w:after="0"/>
              <w:rPr>
                <w:b/>
                <w:sz w:val="24"/>
                <w:szCs w:val="24"/>
              </w:rPr>
            </w:pPr>
            <w:r w:rsidRPr="00B72EB9">
              <w:rPr>
                <w:b/>
                <w:sz w:val="24"/>
                <w:szCs w:val="24"/>
              </w:rPr>
              <w:t>Anabilim Dalları</w:t>
            </w:r>
          </w:p>
        </w:tc>
        <w:tc>
          <w:tcPr>
            <w:tcW w:w="2608" w:type="dxa"/>
            <w:shd w:val="clear" w:color="auto" w:fill="8DB3E2" w:themeFill="text2" w:themeFillTint="66"/>
            <w:vAlign w:val="center"/>
          </w:tcPr>
          <w:p w:rsidR="00DF478E" w:rsidRPr="00B72EB9" w:rsidRDefault="00DF478E" w:rsidP="00350E7F">
            <w:pPr>
              <w:spacing w:after="0"/>
              <w:rPr>
                <w:b/>
                <w:sz w:val="24"/>
                <w:szCs w:val="24"/>
              </w:rPr>
            </w:pPr>
            <w:r w:rsidRPr="00B72EB9">
              <w:rPr>
                <w:b/>
                <w:sz w:val="24"/>
                <w:szCs w:val="24"/>
              </w:rPr>
              <w:t>Bilim Dalları</w:t>
            </w:r>
          </w:p>
        </w:tc>
        <w:tc>
          <w:tcPr>
            <w:tcW w:w="1483" w:type="dxa"/>
            <w:shd w:val="clear" w:color="auto" w:fill="8DB3E2" w:themeFill="text2" w:themeFillTint="66"/>
            <w:vAlign w:val="center"/>
          </w:tcPr>
          <w:p w:rsidR="00DF478E" w:rsidRPr="00B72EB9" w:rsidRDefault="00DF478E" w:rsidP="004E1C06">
            <w:pPr>
              <w:spacing w:after="0"/>
              <w:jc w:val="center"/>
              <w:rPr>
                <w:b/>
                <w:sz w:val="24"/>
                <w:szCs w:val="24"/>
              </w:rPr>
            </w:pPr>
            <w:r w:rsidRPr="00B72EB9">
              <w:rPr>
                <w:b/>
                <w:sz w:val="24"/>
                <w:szCs w:val="24"/>
              </w:rPr>
              <w:t xml:space="preserve">Yrd. Doç. </w:t>
            </w:r>
            <w:r w:rsidR="00B72EB9">
              <w:rPr>
                <w:b/>
                <w:sz w:val="24"/>
                <w:szCs w:val="24"/>
              </w:rPr>
              <w:t>D</w:t>
            </w:r>
            <w:r w:rsidRPr="00B72EB9">
              <w:rPr>
                <w:b/>
                <w:sz w:val="24"/>
                <w:szCs w:val="24"/>
              </w:rPr>
              <w:t>r</w:t>
            </w:r>
          </w:p>
        </w:tc>
        <w:tc>
          <w:tcPr>
            <w:tcW w:w="991" w:type="dxa"/>
            <w:shd w:val="clear" w:color="auto" w:fill="8DB3E2" w:themeFill="text2" w:themeFillTint="66"/>
            <w:vAlign w:val="center"/>
          </w:tcPr>
          <w:p w:rsidR="00DF478E" w:rsidRPr="00B72EB9" w:rsidRDefault="00DF478E" w:rsidP="004E1C06">
            <w:pPr>
              <w:spacing w:after="0"/>
              <w:jc w:val="center"/>
              <w:rPr>
                <w:b/>
                <w:sz w:val="24"/>
                <w:szCs w:val="24"/>
              </w:rPr>
            </w:pPr>
            <w:r w:rsidRPr="00B72EB9">
              <w:rPr>
                <w:b/>
                <w:sz w:val="24"/>
                <w:szCs w:val="24"/>
              </w:rPr>
              <w:t>Doç. Dr</w:t>
            </w:r>
          </w:p>
        </w:tc>
        <w:tc>
          <w:tcPr>
            <w:tcW w:w="1081" w:type="dxa"/>
            <w:shd w:val="clear" w:color="auto" w:fill="8DB3E2" w:themeFill="text2" w:themeFillTint="66"/>
            <w:vAlign w:val="center"/>
          </w:tcPr>
          <w:p w:rsidR="00DF478E" w:rsidRPr="00B72EB9" w:rsidRDefault="00DF478E" w:rsidP="004E1C06">
            <w:pPr>
              <w:spacing w:after="0"/>
              <w:jc w:val="center"/>
              <w:rPr>
                <w:b/>
                <w:sz w:val="24"/>
                <w:szCs w:val="24"/>
              </w:rPr>
            </w:pPr>
            <w:r w:rsidRPr="00B72EB9">
              <w:rPr>
                <w:b/>
                <w:sz w:val="24"/>
                <w:szCs w:val="24"/>
              </w:rPr>
              <w:t>Prof. Dr.</w:t>
            </w:r>
          </w:p>
        </w:tc>
        <w:tc>
          <w:tcPr>
            <w:tcW w:w="1082" w:type="dxa"/>
            <w:shd w:val="clear" w:color="auto" w:fill="8DB3E2" w:themeFill="text2" w:themeFillTint="66"/>
            <w:vAlign w:val="center"/>
          </w:tcPr>
          <w:p w:rsidR="00DF478E" w:rsidRPr="00B72EB9" w:rsidRDefault="00DF478E" w:rsidP="004E1C06">
            <w:pPr>
              <w:spacing w:after="0"/>
              <w:jc w:val="center"/>
              <w:rPr>
                <w:b/>
                <w:sz w:val="24"/>
                <w:szCs w:val="24"/>
              </w:rPr>
            </w:pPr>
            <w:r w:rsidRPr="00B72EB9">
              <w:rPr>
                <w:b/>
                <w:sz w:val="24"/>
                <w:szCs w:val="24"/>
              </w:rPr>
              <w:t>TOPLAM</w:t>
            </w:r>
          </w:p>
        </w:tc>
      </w:tr>
      <w:tr w:rsidR="00DF478E" w:rsidRPr="003840ED" w:rsidTr="00B72EB9">
        <w:trPr>
          <w:jc w:val="center"/>
        </w:trPr>
        <w:tc>
          <w:tcPr>
            <w:tcW w:w="1977" w:type="dxa"/>
            <w:shd w:val="clear" w:color="auto" w:fill="DBE5F1" w:themeFill="accent1" w:themeFillTint="33"/>
            <w:vAlign w:val="center"/>
          </w:tcPr>
          <w:p w:rsidR="00DF478E" w:rsidRPr="00B72EB9" w:rsidRDefault="00DF478E" w:rsidP="00350E7F">
            <w:pPr>
              <w:spacing w:after="0"/>
              <w:rPr>
                <w:sz w:val="24"/>
                <w:szCs w:val="24"/>
              </w:rPr>
            </w:pPr>
            <w:r w:rsidRPr="00B72EB9">
              <w:rPr>
                <w:sz w:val="24"/>
                <w:szCs w:val="24"/>
              </w:rPr>
              <w:t>Eğitim Bilimleri</w:t>
            </w:r>
          </w:p>
        </w:tc>
        <w:tc>
          <w:tcPr>
            <w:tcW w:w="2608" w:type="dxa"/>
            <w:shd w:val="clear" w:color="auto" w:fill="DBE5F1" w:themeFill="accent1" w:themeFillTint="33"/>
            <w:vAlign w:val="center"/>
          </w:tcPr>
          <w:p w:rsidR="00DF478E" w:rsidRPr="00B72EB9" w:rsidRDefault="00DF478E" w:rsidP="00350E7F">
            <w:pPr>
              <w:spacing w:after="0"/>
              <w:rPr>
                <w:sz w:val="24"/>
                <w:szCs w:val="24"/>
              </w:rPr>
            </w:pPr>
            <w:r w:rsidRPr="00B72EB9">
              <w:rPr>
                <w:sz w:val="24"/>
                <w:szCs w:val="24"/>
              </w:rPr>
              <w:t>Eğitim Programları ve Öğretimi</w:t>
            </w:r>
          </w:p>
        </w:tc>
        <w:tc>
          <w:tcPr>
            <w:tcW w:w="1483" w:type="dxa"/>
            <w:shd w:val="clear" w:color="auto" w:fill="DBE5F1" w:themeFill="accent1" w:themeFillTint="33"/>
            <w:vAlign w:val="center"/>
          </w:tcPr>
          <w:p w:rsidR="00DF478E" w:rsidRPr="00B72EB9" w:rsidRDefault="00DF402F" w:rsidP="004E1C06">
            <w:pPr>
              <w:spacing w:after="0"/>
              <w:jc w:val="center"/>
              <w:rPr>
                <w:sz w:val="24"/>
                <w:szCs w:val="24"/>
              </w:rPr>
            </w:pPr>
            <w:r>
              <w:rPr>
                <w:sz w:val="24"/>
                <w:szCs w:val="24"/>
              </w:rPr>
              <w:t>1</w:t>
            </w:r>
          </w:p>
        </w:tc>
        <w:tc>
          <w:tcPr>
            <w:tcW w:w="991" w:type="dxa"/>
            <w:shd w:val="clear" w:color="auto" w:fill="DBE5F1" w:themeFill="accent1" w:themeFillTint="33"/>
            <w:vAlign w:val="center"/>
          </w:tcPr>
          <w:p w:rsidR="00DF478E" w:rsidRPr="00B72EB9" w:rsidRDefault="00DF402F" w:rsidP="004E1C06">
            <w:pPr>
              <w:spacing w:after="0"/>
              <w:jc w:val="center"/>
              <w:rPr>
                <w:sz w:val="24"/>
                <w:szCs w:val="24"/>
              </w:rPr>
            </w:pPr>
            <w:r>
              <w:rPr>
                <w:sz w:val="24"/>
                <w:szCs w:val="24"/>
              </w:rPr>
              <w:t>1</w:t>
            </w:r>
          </w:p>
        </w:tc>
        <w:tc>
          <w:tcPr>
            <w:tcW w:w="1081" w:type="dxa"/>
            <w:shd w:val="clear" w:color="auto" w:fill="DBE5F1" w:themeFill="accent1" w:themeFillTint="33"/>
            <w:vAlign w:val="center"/>
          </w:tcPr>
          <w:p w:rsidR="00DF478E" w:rsidRPr="00B72EB9" w:rsidRDefault="00DF478E" w:rsidP="004E1C06">
            <w:pPr>
              <w:spacing w:after="0"/>
              <w:jc w:val="center"/>
              <w:rPr>
                <w:sz w:val="24"/>
                <w:szCs w:val="24"/>
              </w:rPr>
            </w:pPr>
            <w:r w:rsidRPr="00B72EB9">
              <w:rPr>
                <w:sz w:val="24"/>
                <w:szCs w:val="24"/>
              </w:rPr>
              <w:t>-</w:t>
            </w:r>
          </w:p>
        </w:tc>
        <w:tc>
          <w:tcPr>
            <w:tcW w:w="1082" w:type="dxa"/>
            <w:shd w:val="clear" w:color="auto" w:fill="DBE5F1" w:themeFill="accent1" w:themeFillTint="33"/>
            <w:vAlign w:val="center"/>
          </w:tcPr>
          <w:p w:rsidR="00DF478E" w:rsidRPr="00B72EB9" w:rsidRDefault="00DF402F" w:rsidP="004E1C06">
            <w:pPr>
              <w:spacing w:after="0"/>
              <w:jc w:val="center"/>
              <w:rPr>
                <w:b/>
                <w:sz w:val="24"/>
                <w:szCs w:val="24"/>
              </w:rPr>
            </w:pPr>
            <w:r>
              <w:rPr>
                <w:b/>
                <w:sz w:val="24"/>
                <w:szCs w:val="24"/>
              </w:rPr>
              <w:t>2</w:t>
            </w:r>
          </w:p>
        </w:tc>
      </w:tr>
      <w:tr w:rsidR="00DF478E" w:rsidRPr="003840ED" w:rsidTr="00B72EB9">
        <w:trPr>
          <w:trHeight w:val="692"/>
          <w:jc w:val="center"/>
        </w:trPr>
        <w:tc>
          <w:tcPr>
            <w:tcW w:w="1977" w:type="dxa"/>
            <w:vMerge w:val="restart"/>
            <w:shd w:val="clear" w:color="auto" w:fill="B8CCE4" w:themeFill="accent1" w:themeFillTint="66"/>
            <w:vAlign w:val="center"/>
          </w:tcPr>
          <w:p w:rsidR="00DF478E" w:rsidRPr="00B72EB9" w:rsidRDefault="00DF478E" w:rsidP="00350E7F">
            <w:pPr>
              <w:spacing w:after="0"/>
              <w:rPr>
                <w:sz w:val="24"/>
                <w:szCs w:val="24"/>
              </w:rPr>
            </w:pPr>
            <w:r w:rsidRPr="00B72EB9">
              <w:rPr>
                <w:sz w:val="24"/>
                <w:szCs w:val="24"/>
              </w:rPr>
              <w:t>İlköğretim</w:t>
            </w:r>
          </w:p>
        </w:tc>
        <w:tc>
          <w:tcPr>
            <w:tcW w:w="2608" w:type="dxa"/>
            <w:shd w:val="clear" w:color="auto" w:fill="B8CCE4" w:themeFill="accent1" w:themeFillTint="66"/>
            <w:vAlign w:val="center"/>
          </w:tcPr>
          <w:p w:rsidR="00DF478E" w:rsidRPr="00B72EB9" w:rsidRDefault="00DF478E" w:rsidP="00350E7F">
            <w:pPr>
              <w:spacing w:after="0"/>
              <w:rPr>
                <w:sz w:val="24"/>
                <w:szCs w:val="24"/>
              </w:rPr>
            </w:pPr>
            <w:r w:rsidRPr="00B72EB9">
              <w:rPr>
                <w:sz w:val="24"/>
                <w:szCs w:val="24"/>
              </w:rPr>
              <w:t>Sınıf Öğretmenliği Eğitimi Bilim Dalı</w:t>
            </w:r>
          </w:p>
        </w:tc>
        <w:tc>
          <w:tcPr>
            <w:tcW w:w="1483" w:type="dxa"/>
            <w:shd w:val="clear" w:color="auto" w:fill="B8CCE4" w:themeFill="accent1" w:themeFillTint="66"/>
            <w:vAlign w:val="center"/>
          </w:tcPr>
          <w:p w:rsidR="00DF478E" w:rsidRPr="00B72EB9" w:rsidRDefault="00DF478E" w:rsidP="004E1C06">
            <w:pPr>
              <w:spacing w:after="0"/>
              <w:jc w:val="center"/>
              <w:rPr>
                <w:sz w:val="24"/>
                <w:szCs w:val="24"/>
              </w:rPr>
            </w:pPr>
            <w:r w:rsidRPr="00B72EB9">
              <w:rPr>
                <w:sz w:val="24"/>
                <w:szCs w:val="24"/>
              </w:rPr>
              <w:t>5</w:t>
            </w:r>
          </w:p>
        </w:tc>
        <w:tc>
          <w:tcPr>
            <w:tcW w:w="991" w:type="dxa"/>
            <w:shd w:val="clear" w:color="auto" w:fill="B8CCE4" w:themeFill="accent1" w:themeFillTint="66"/>
            <w:vAlign w:val="center"/>
          </w:tcPr>
          <w:p w:rsidR="00DF478E" w:rsidRPr="00B72EB9" w:rsidRDefault="001134D3" w:rsidP="004E1C06">
            <w:pPr>
              <w:spacing w:after="0"/>
              <w:jc w:val="center"/>
              <w:rPr>
                <w:sz w:val="24"/>
                <w:szCs w:val="24"/>
              </w:rPr>
            </w:pPr>
            <w:r>
              <w:rPr>
                <w:sz w:val="24"/>
                <w:szCs w:val="24"/>
              </w:rPr>
              <w:t>2</w:t>
            </w:r>
          </w:p>
        </w:tc>
        <w:tc>
          <w:tcPr>
            <w:tcW w:w="1081" w:type="dxa"/>
            <w:shd w:val="clear" w:color="auto" w:fill="B8CCE4" w:themeFill="accent1" w:themeFillTint="66"/>
            <w:vAlign w:val="center"/>
          </w:tcPr>
          <w:p w:rsidR="00DF478E" w:rsidRPr="00B72EB9" w:rsidRDefault="00DF478E" w:rsidP="004E1C06">
            <w:pPr>
              <w:spacing w:after="0"/>
              <w:jc w:val="center"/>
              <w:rPr>
                <w:sz w:val="24"/>
                <w:szCs w:val="24"/>
              </w:rPr>
            </w:pPr>
            <w:r w:rsidRPr="00B72EB9">
              <w:rPr>
                <w:sz w:val="24"/>
                <w:szCs w:val="24"/>
              </w:rPr>
              <w:t>-</w:t>
            </w:r>
          </w:p>
        </w:tc>
        <w:tc>
          <w:tcPr>
            <w:tcW w:w="1082" w:type="dxa"/>
            <w:shd w:val="clear" w:color="auto" w:fill="B8CCE4" w:themeFill="accent1" w:themeFillTint="66"/>
            <w:vAlign w:val="center"/>
          </w:tcPr>
          <w:p w:rsidR="00DF478E" w:rsidRPr="00B72EB9" w:rsidRDefault="001134D3" w:rsidP="004E1C06">
            <w:pPr>
              <w:spacing w:after="0"/>
              <w:jc w:val="center"/>
              <w:rPr>
                <w:b/>
                <w:sz w:val="24"/>
                <w:szCs w:val="24"/>
              </w:rPr>
            </w:pPr>
            <w:r>
              <w:rPr>
                <w:b/>
                <w:sz w:val="24"/>
                <w:szCs w:val="24"/>
              </w:rPr>
              <w:t>7</w:t>
            </w:r>
          </w:p>
        </w:tc>
      </w:tr>
      <w:tr w:rsidR="00DF478E" w:rsidRPr="003840ED" w:rsidTr="00B72EB9">
        <w:trPr>
          <w:trHeight w:val="692"/>
          <w:jc w:val="center"/>
        </w:trPr>
        <w:tc>
          <w:tcPr>
            <w:tcW w:w="1977" w:type="dxa"/>
            <w:vMerge/>
            <w:shd w:val="clear" w:color="auto" w:fill="95B3D7" w:themeFill="accent1" w:themeFillTint="99"/>
            <w:vAlign w:val="center"/>
          </w:tcPr>
          <w:p w:rsidR="00DF478E" w:rsidRPr="00B72EB9" w:rsidRDefault="00DF478E" w:rsidP="00350E7F">
            <w:pPr>
              <w:spacing w:after="0"/>
              <w:rPr>
                <w:sz w:val="24"/>
                <w:szCs w:val="24"/>
              </w:rPr>
            </w:pPr>
          </w:p>
        </w:tc>
        <w:tc>
          <w:tcPr>
            <w:tcW w:w="2608" w:type="dxa"/>
            <w:shd w:val="clear" w:color="auto" w:fill="DBE5F1" w:themeFill="accent1" w:themeFillTint="33"/>
            <w:vAlign w:val="center"/>
          </w:tcPr>
          <w:p w:rsidR="00DF478E" w:rsidRPr="00B72EB9" w:rsidRDefault="00DF478E" w:rsidP="00350E7F">
            <w:pPr>
              <w:spacing w:after="0"/>
              <w:rPr>
                <w:sz w:val="24"/>
                <w:szCs w:val="24"/>
              </w:rPr>
            </w:pPr>
            <w:r w:rsidRPr="00B72EB9">
              <w:rPr>
                <w:sz w:val="24"/>
                <w:szCs w:val="24"/>
              </w:rPr>
              <w:t>Sosyal Bilgiler Öğretimi Bilim Dalı</w:t>
            </w:r>
          </w:p>
        </w:tc>
        <w:tc>
          <w:tcPr>
            <w:tcW w:w="1483" w:type="dxa"/>
            <w:shd w:val="clear" w:color="auto" w:fill="DBE5F1" w:themeFill="accent1" w:themeFillTint="33"/>
            <w:vAlign w:val="center"/>
          </w:tcPr>
          <w:p w:rsidR="00DF478E" w:rsidRPr="00B72EB9" w:rsidRDefault="00DF402F" w:rsidP="004E1C06">
            <w:pPr>
              <w:spacing w:after="0"/>
              <w:jc w:val="center"/>
              <w:rPr>
                <w:sz w:val="24"/>
                <w:szCs w:val="24"/>
              </w:rPr>
            </w:pPr>
            <w:r>
              <w:rPr>
                <w:sz w:val="24"/>
                <w:szCs w:val="24"/>
              </w:rPr>
              <w:t>7</w:t>
            </w:r>
          </w:p>
        </w:tc>
        <w:tc>
          <w:tcPr>
            <w:tcW w:w="991" w:type="dxa"/>
            <w:shd w:val="clear" w:color="auto" w:fill="DBE5F1" w:themeFill="accent1" w:themeFillTint="33"/>
            <w:vAlign w:val="center"/>
          </w:tcPr>
          <w:p w:rsidR="00DF478E" w:rsidRPr="00B72EB9" w:rsidRDefault="001B7D5E" w:rsidP="004E1C06">
            <w:pPr>
              <w:spacing w:after="0"/>
              <w:jc w:val="center"/>
              <w:rPr>
                <w:sz w:val="24"/>
                <w:szCs w:val="24"/>
              </w:rPr>
            </w:pPr>
            <w:r>
              <w:rPr>
                <w:sz w:val="24"/>
                <w:szCs w:val="24"/>
              </w:rPr>
              <w:t>2</w:t>
            </w:r>
          </w:p>
        </w:tc>
        <w:tc>
          <w:tcPr>
            <w:tcW w:w="1081" w:type="dxa"/>
            <w:shd w:val="clear" w:color="auto" w:fill="DBE5F1" w:themeFill="accent1" w:themeFillTint="33"/>
            <w:vAlign w:val="center"/>
          </w:tcPr>
          <w:p w:rsidR="00DF478E" w:rsidRPr="00B72EB9" w:rsidRDefault="00DF478E" w:rsidP="004E1C06">
            <w:pPr>
              <w:spacing w:after="0"/>
              <w:jc w:val="center"/>
              <w:rPr>
                <w:sz w:val="24"/>
                <w:szCs w:val="24"/>
              </w:rPr>
            </w:pPr>
            <w:r w:rsidRPr="00B72EB9">
              <w:rPr>
                <w:sz w:val="24"/>
                <w:szCs w:val="24"/>
              </w:rPr>
              <w:t>-</w:t>
            </w:r>
          </w:p>
        </w:tc>
        <w:tc>
          <w:tcPr>
            <w:tcW w:w="1082" w:type="dxa"/>
            <w:shd w:val="clear" w:color="auto" w:fill="DBE5F1" w:themeFill="accent1" w:themeFillTint="33"/>
            <w:vAlign w:val="center"/>
          </w:tcPr>
          <w:p w:rsidR="00DF478E" w:rsidRPr="00B72EB9" w:rsidRDefault="00DF402F" w:rsidP="004E1C06">
            <w:pPr>
              <w:spacing w:after="0"/>
              <w:jc w:val="center"/>
              <w:rPr>
                <w:b/>
                <w:sz w:val="24"/>
                <w:szCs w:val="24"/>
              </w:rPr>
            </w:pPr>
            <w:r>
              <w:rPr>
                <w:b/>
                <w:sz w:val="24"/>
                <w:szCs w:val="24"/>
              </w:rPr>
              <w:t>9</w:t>
            </w:r>
          </w:p>
        </w:tc>
      </w:tr>
      <w:tr w:rsidR="00DF478E" w:rsidRPr="003840ED" w:rsidTr="00B72EB9">
        <w:trPr>
          <w:trHeight w:val="692"/>
          <w:jc w:val="center"/>
        </w:trPr>
        <w:tc>
          <w:tcPr>
            <w:tcW w:w="1977" w:type="dxa"/>
            <w:vMerge/>
            <w:shd w:val="clear" w:color="auto" w:fill="95B3D7" w:themeFill="accent1" w:themeFillTint="99"/>
            <w:vAlign w:val="center"/>
          </w:tcPr>
          <w:p w:rsidR="00DF478E" w:rsidRPr="00B72EB9" w:rsidRDefault="00DF478E" w:rsidP="00350E7F">
            <w:pPr>
              <w:spacing w:after="0"/>
              <w:rPr>
                <w:sz w:val="24"/>
                <w:szCs w:val="24"/>
              </w:rPr>
            </w:pPr>
          </w:p>
        </w:tc>
        <w:tc>
          <w:tcPr>
            <w:tcW w:w="2608" w:type="dxa"/>
            <w:shd w:val="clear" w:color="auto" w:fill="B8CCE4" w:themeFill="accent1" w:themeFillTint="66"/>
            <w:vAlign w:val="center"/>
          </w:tcPr>
          <w:p w:rsidR="00DF478E" w:rsidRPr="00B72EB9" w:rsidRDefault="00DF478E" w:rsidP="00350E7F">
            <w:pPr>
              <w:spacing w:after="0"/>
              <w:rPr>
                <w:sz w:val="24"/>
                <w:szCs w:val="24"/>
              </w:rPr>
            </w:pPr>
            <w:r w:rsidRPr="00B72EB9">
              <w:rPr>
                <w:sz w:val="24"/>
                <w:szCs w:val="24"/>
              </w:rPr>
              <w:t>Fen Bilgisi Eğitimi Bilim Dalı</w:t>
            </w:r>
          </w:p>
        </w:tc>
        <w:tc>
          <w:tcPr>
            <w:tcW w:w="1483" w:type="dxa"/>
            <w:shd w:val="clear" w:color="auto" w:fill="B8CCE4" w:themeFill="accent1" w:themeFillTint="66"/>
            <w:vAlign w:val="center"/>
          </w:tcPr>
          <w:p w:rsidR="00DF478E" w:rsidRPr="00B72EB9" w:rsidRDefault="00DF402F" w:rsidP="004E1C06">
            <w:pPr>
              <w:spacing w:after="0"/>
              <w:jc w:val="center"/>
              <w:rPr>
                <w:sz w:val="24"/>
                <w:szCs w:val="24"/>
              </w:rPr>
            </w:pPr>
            <w:r>
              <w:rPr>
                <w:sz w:val="24"/>
                <w:szCs w:val="24"/>
              </w:rPr>
              <w:t>8</w:t>
            </w:r>
          </w:p>
        </w:tc>
        <w:tc>
          <w:tcPr>
            <w:tcW w:w="991" w:type="dxa"/>
            <w:shd w:val="clear" w:color="auto" w:fill="B8CCE4" w:themeFill="accent1" w:themeFillTint="66"/>
            <w:vAlign w:val="center"/>
          </w:tcPr>
          <w:p w:rsidR="00DF478E" w:rsidRPr="00B72EB9" w:rsidRDefault="00DF478E" w:rsidP="004E1C06">
            <w:pPr>
              <w:spacing w:after="0"/>
              <w:jc w:val="center"/>
              <w:rPr>
                <w:sz w:val="24"/>
                <w:szCs w:val="24"/>
              </w:rPr>
            </w:pPr>
            <w:r w:rsidRPr="00B72EB9">
              <w:rPr>
                <w:sz w:val="24"/>
                <w:szCs w:val="24"/>
              </w:rPr>
              <w:t>2</w:t>
            </w:r>
          </w:p>
        </w:tc>
        <w:tc>
          <w:tcPr>
            <w:tcW w:w="1081" w:type="dxa"/>
            <w:shd w:val="clear" w:color="auto" w:fill="B8CCE4" w:themeFill="accent1" w:themeFillTint="66"/>
            <w:vAlign w:val="center"/>
          </w:tcPr>
          <w:p w:rsidR="00DF478E" w:rsidRPr="00B72EB9" w:rsidRDefault="00DF478E" w:rsidP="004E1C06">
            <w:pPr>
              <w:spacing w:after="0"/>
              <w:jc w:val="center"/>
              <w:rPr>
                <w:sz w:val="24"/>
                <w:szCs w:val="24"/>
              </w:rPr>
            </w:pPr>
            <w:r w:rsidRPr="00B72EB9">
              <w:rPr>
                <w:sz w:val="24"/>
                <w:szCs w:val="24"/>
              </w:rPr>
              <w:t>-</w:t>
            </w:r>
          </w:p>
        </w:tc>
        <w:tc>
          <w:tcPr>
            <w:tcW w:w="1082" w:type="dxa"/>
            <w:shd w:val="clear" w:color="auto" w:fill="B8CCE4" w:themeFill="accent1" w:themeFillTint="66"/>
            <w:vAlign w:val="center"/>
          </w:tcPr>
          <w:p w:rsidR="00DF478E" w:rsidRPr="00B72EB9" w:rsidRDefault="00DF402F" w:rsidP="004E1C06">
            <w:pPr>
              <w:spacing w:after="0"/>
              <w:jc w:val="center"/>
              <w:rPr>
                <w:b/>
                <w:sz w:val="24"/>
                <w:szCs w:val="24"/>
              </w:rPr>
            </w:pPr>
            <w:r>
              <w:rPr>
                <w:b/>
                <w:sz w:val="24"/>
                <w:szCs w:val="24"/>
              </w:rPr>
              <w:t>10</w:t>
            </w:r>
          </w:p>
        </w:tc>
      </w:tr>
      <w:tr w:rsidR="00DF478E" w:rsidRPr="003840ED" w:rsidTr="00B72EB9">
        <w:trPr>
          <w:jc w:val="center"/>
        </w:trPr>
        <w:tc>
          <w:tcPr>
            <w:tcW w:w="1977" w:type="dxa"/>
            <w:shd w:val="clear" w:color="auto" w:fill="DBE5F1" w:themeFill="accent1" w:themeFillTint="33"/>
            <w:vAlign w:val="center"/>
          </w:tcPr>
          <w:p w:rsidR="00DF478E" w:rsidRPr="00B72EB9" w:rsidRDefault="00DF478E" w:rsidP="00350E7F">
            <w:pPr>
              <w:spacing w:after="0"/>
              <w:rPr>
                <w:sz w:val="24"/>
                <w:szCs w:val="24"/>
              </w:rPr>
            </w:pPr>
            <w:r w:rsidRPr="00B72EB9">
              <w:rPr>
                <w:sz w:val="24"/>
                <w:szCs w:val="24"/>
              </w:rPr>
              <w:t>Türkçe Eğitimi</w:t>
            </w:r>
          </w:p>
        </w:tc>
        <w:tc>
          <w:tcPr>
            <w:tcW w:w="2608" w:type="dxa"/>
            <w:shd w:val="clear" w:color="auto" w:fill="DBE5F1" w:themeFill="accent1" w:themeFillTint="33"/>
            <w:vAlign w:val="center"/>
          </w:tcPr>
          <w:p w:rsidR="00DF478E" w:rsidRPr="00B72EB9" w:rsidRDefault="00DF478E" w:rsidP="00350E7F">
            <w:pPr>
              <w:spacing w:after="0"/>
              <w:rPr>
                <w:sz w:val="24"/>
                <w:szCs w:val="24"/>
              </w:rPr>
            </w:pPr>
          </w:p>
        </w:tc>
        <w:tc>
          <w:tcPr>
            <w:tcW w:w="1483" w:type="dxa"/>
            <w:shd w:val="clear" w:color="auto" w:fill="DBE5F1" w:themeFill="accent1" w:themeFillTint="33"/>
            <w:vAlign w:val="center"/>
          </w:tcPr>
          <w:p w:rsidR="00DF478E" w:rsidRPr="00B72EB9" w:rsidRDefault="00DF402F" w:rsidP="004E1C06">
            <w:pPr>
              <w:spacing w:after="0"/>
              <w:jc w:val="center"/>
              <w:rPr>
                <w:sz w:val="24"/>
                <w:szCs w:val="24"/>
              </w:rPr>
            </w:pPr>
            <w:r>
              <w:rPr>
                <w:sz w:val="24"/>
                <w:szCs w:val="24"/>
              </w:rPr>
              <w:t>4</w:t>
            </w:r>
          </w:p>
        </w:tc>
        <w:tc>
          <w:tcPr>
            <w:tcW w:w="991" w:type="dxa"/>
            <w:shd w:val="clear" w:color="auto" w:fill="DBE5F1" w:themeFill="accent1" w:themeFillTint="33"/>
            <w:vAlign w:val="center"/>
          </w:tcPr>
          <w:p w:rsidR="00DF478E" w:rsidRPr="00B72EB9" w:rsidRDefault="00DF402F" w:rsidP="004E1C06">
            <w:pPr>
              <w:spacing w:after="0"/>
              <w:jc w:val="center"/>
              <w:rPr>
                <w:sz w:val="24"/>
                <w:szCs w:val="24"/>
              </w:rPr>
            </w:pPr>
            <w:r>
              <w:rPr>
                <w:sz w:val="24"/>
                <w:szCs w:val="24"/>
              </w:rPr>
              <w:t>1</w:t>
            </w:r>
          </w:p>
        </w:tc>
        <w:tc>
          <w:tcPr>
            <w:tcW w:w="1081" w:type="dxa"/>
            <w:shd w:val="clear" w:color="auto" w:fill="DBE5F1" w:themeFill="accent1" w:themeFillTint="33"/>
            <w:vAlign w:val="center"/>
          </w:tcPr>
          <w:p w:rsidR="00DF478E" w:rsidRPr="00B72EB9" w:rsidRDefault="00DF478E" w:rsidP="004E1C06">
            <w:pPr>
              <w:spacing w:after="0"/>
              <w:jc w:val="center"/>
              <w:rPr>
                <w:sz w:val="24"/>
                <w:szCs w:val="24"/>
              </w:rPr>
            </w:pPr>
            <w:r w:rsidRPr="00B72EB9">
              <w:rPr>
                <w:sz w:val="24"/>
                <w:szCs w:val="24"/>
              </w:rPr>
              <w:t>-</w:t>
            </w:r>
          </w:p>
        </w:tc>
        <w:tc>
          <w:tcPr>
            <w:tcW w:w="1082" w:type="dxa"/>
            <w:shd w:val="clear" w:color="auto" w:fill="DBE5F1" w:themeFill="accent1" w:themeFillTint="33"/>
            <w:vAlign w:val="center"/>
          </w:tcPr>
          <w:p w:rsidR="00DF478E" w:rsidRPr="00B72EB9" w:rsidRDefault="00DF402F" w:rsidP="004E1C06">
            <w:pPr>
              <w:spacing w:after="0"/>
              <w:jc w:val="center"/>
              <w:rPr>
                <w:b/>
                <w:sz w:val="24"/>
                <w:szCs w:val="24"/>
              </w:rPr>
            </w:pPr>
            <w:r>
              <w:rPr>
                <w:b/>
                <w:sz w:val="24"/>
                <w:szCs w:val="24"/>
              </w:rPr>
              <w:t>5</w:t>
            </w:r>
          </w:p>
        </w:tc>
      </w:tr>
      <w:tr w:rsidR="00DF478E" w:rsidRPr="003840ED" w:rsidTr="00B72EB9">
        <w:trPr>
          <w:trHeight w:val="494"/>
          <w:jc w:val="center"/>
        </w:trPr>
        <w:tc>
          <w:tcPr>
            <w:tcW w:w="1977" w:type="dxa"/>
            <w:vMerge w:val="restart"/>
            <w:shd w:val="clear" w:color="auto" w:fill="B8CCE4" w:themeFill="accent1" w:themeFillTint="66"/>
            <w:vAlign w:val="center"/>
          </w:tcPr>
          <w:p w:rsidR="00DF478E" w:rsidRPr="00B72EB9" w:rsidRDefault="00DF478E" w:rsidP="00350E7F">
            <w:pPr>
              <w:spacing w:after="0"/>
              <w:rPr>
                <w:sz w:val="24"/>
                <w:szCs w:val="24"/>
              </w:rPr>
            </w:pPr>
            <w:r w:rsidRPr="00B72EB9">
              <w:rPr>
                <w:sz w:val="24"/>
                <w:szCs w:val="24"/>
              </w:rPr>
              <w:t>Güzel Sanatlar Eğitimi</w:t>
            </w:r>
          </w:p>
        </w:tc>
        <w:tc>
          <w:tcPr>
            <w:tcW w:w="2608" w:type="dxa"/>
            <w:shd w:val="clear" w:color="auto" w:fill="B8CCE4" w:themeFill="accent1" w:themeFillTint="66"/>
            <w:vAlign w:val="center"/>
          </w:tcPr>
          <w:p w:rsidR="00DF478E" w:rsidRPr="00B72EB9" w:rsidRDefault="00DF478E" w:rsidP="00350E7F">
            <w:pPr>
              <w:spacing w:after="0"/>
              <w:rPr>
                <w:sz w:val="24"/>
                <w:szCs w:val="24"/>
              </w:rPr>
            </w:pPr>
            <w:r w:rsidRPr="00B72EB9">
              <w:rPr>
                <w:sz w:val="24"/>
                <w:szCs w:val="24"/>
              </w:rPr>
              <w:t>Müzik Eğitimi</w:t>
            </w:r>
          </w:p>
        </w:tc>
        <w:tc>
          <w:tcPr>
            <w:tcW w:w="1483" w:type="dxa"/>
            <w:shd w:val="clear" w:color="auto" w:fill="B8CCE4" w:themeFill="accent1" w:themeFillTint="66"/>
            <w:vAlign w:val="center"/>
          </w:tcPr>
          <w:p w:rsidR="00DF478E" w:rsidRPr="00B72EB9" w:rsidRDefault="009E38AC" w:rsidP="004E1C06">
            <w:pPr>
              <w:spacing w:after="0"/>
              <w:jc w:val="center"/>
              <w:rPr>
                <w:sz w:val="24"/>
                <w:szCs w:val="24"/>
              </w:rPr>
            </w:pPr>
            <w:r>
              <w:rPr>
                <w:sz w:val="24"/>
                <w:szCs w:val="24"/>
              </w:rPr>
              <w:t>2</w:t>
            </w:r>
          </w:p>
        </w:tc>
        <w:tc>
          <w:tcPr>
            <w:tcW w:w="991" w:type="dxa"/>
            <w:shd w:val="clear" w:color="auto" w:fill="B8CCE4" w:themeFill="accent1" w:themeFillTint="66"/>
            <w:vAlign w:val="center"/>
          </w:tcPr>
          <w:p w:rsidR="00DF478E" w:rsidRPr="00B72EB9" w:rsidRDefault="009E38AC" w:rsidP="004E1C06">
            <w:pPr>
              <w:spacing w:after="0"/>
              <w:jc w:val="center"/>
              <w:rPr>
                <w:sz w:val="24"/>
                <w:szCs w:val="24"/>
              </w:rPr>
            </w:pPr>
            <w:r>
              <w:rPr>
                <w:sz w:val="24"/>
                <w:szCs w:val="24"/>
              </w:rPr>
              <w:t>5</w:t>
            </w:r>
          </w:p>
        </w:tc>
        <w:tc>
          <w:tcPr>
            <w:tcW w:w="1081" w:type="dxa"/>
            <w:shd w:val="clear" w:color="auto" w:fill="B8CCE4" w:themeFill="accent1" w:themeFillTint="66"/>
            <w:vAlign w:val="center"/>
          </w:tcPr>
          <w:p w:rsidR="00DF478E" w:rsidRPr="00B72EB9" w:rsidRDefault="00DF478E" w:rsidP="004E1C06">
            <w:pPr>
              <w:spacing w:after="0"/>
              <w:jc w:val="center"/>
              <w:rPr>
                <w:sz w:val="24"/>
                <w:szCs w:val="24"/>
              </w:rPr>
            </w:pPr>
            <w:r w:rsidRPr="00B72EB9">
              <w:rPr>
                <w:sz w:val="24"/>
                <w:szCs w:val="24"/>
              </w:rPr>
              <w:t>-</w:t>
            </w:r>
          </w:p>
        </w:tc>
        <w:tc>
          <w:tcPr>
            <w:tcW w:w="1082" w:type="dxa"/>
            <w:shd w:val="clear" w:color="auto" w:fill="B8CCE4" w:themeFill="accent1" w:themeFillTint="66"/>
            <w:vAlign w:val="center"/>
          </w:tcPr>
          <w:p w:rsidR="00DF478E" w:rsidRPr="00B72EB9" w:rsidRDefault="00DF478E" w:rsidP="004E1C06">
            <w:pPr>
              <w:spacing w:after="0"/>
              <w:jc w:val="center"/>
              <w:rPr>
                <w:b/>
                <w:sz w:val="24"/>
                <w:szCs w:val="24"/>
              </w:rPr>
            </w:pPr>
            <w:r w:rsidRPr="00B72EB9">
              <w:rPr>
                <w:b/>
                <w:sz w:val="24"/>
                <w:szCs w:val="24"/>
              </w:rPr>
              <w:t>7</w:t>
            </w:r>
          </w:p>
        </w:tc>
      </w:tr>
      <w:tr w:rsidR="00DF478E" w:rsidRPr="003840ED" w:rsidTr="00B72EB9">
        <w:trPr>
          <w:trHeight w:val="494"/>
          <w:jc w:val="center"/>
        </w:trPr>
        <w:tc>
          <w:tcPr>
            <w:tcW w:w="1977" w:type="dxa"/>
            <w:vMerge/>
            <w:shd w:val="clear" w:color="auto" w:fill="95B3D7" w:themeFill="accent1" w:themeFillTint="99"/>
            <w:vAlign w:val="center"/>
          </w:tcPr>
          <w:p w:rsidR="00DF478E" w:rsidRPr="00B72EB9" w:rsidRDefault="00DF478E" w:rsidP="003840ED">
            <w:pPr>
              <w:rPr>
                <w:sz w:val="24"/>
                <w:szCs w:val="24"/>
              </w:rPr>
            </w:pPr>
          </w:p>
        </w:tc>
        <w:tc>
          <w:tcPr>
            <w:tcW w:w="2608" w:type="dxa"/>
            <w:shd w:val="clear" w:color="auto" w:fill="DBE5F1" w:themeFill="accent1" w:themeFillTint="33"/>
            <w:vAlign w:val="center"/>
          </w:tcPr>
          <w:p w:rsidR="00DF478E" w:rsidRPr="00B72EB9" w:rsidRDefault="00DF478E" w:rsidP="00350E7F">
            <w:pPr>
              <w:spacing w:after="0"/>
              <w:rPr>
                <w:sz w:val="24"/>
                <w:szCs w:val="24"/>
              </w:rPr>
            </w:pPr>
            <w:r w:rsidRPr="00B72EB9">
              <w:rPr>
                <w:sz w:val="24"/>
                <w:szCs w:val="24"/>
              </w:rPr>
              <w:t>Resim</w:t>
            </w:r>
            <w:r w:rsidR="001271CC">
              <w:rPr>
                <w:sz w:val="24"/>
                <w:szCs w:val="24"/>
              </w:rPr>
              <w:t>-İş</w:t>
            </w:r>
            <w:r w:rsidRPr="00B72EB9">
              <w:rPr>
                <w:sz w:val="24"/>
                <w:szCs w:val="24"/>
              </w:rPr>
              <w:t xml:space="preserve"> Eğitimi</w:t>
            </w:r>
          </w:p>
        </w:tc>
        <w:tc>
          <w:tcPr>
            <w:tcW w:w="1483" w:type="dxa"/>
            <w:shd w:val="clear" w:color="auto" w:fill="DBE5F1" w:themeFill="accent1" w:themeFillTint="33"/>
            <w:vAlign w:val="center"/>
          </w:tcPr>
          <w:p w:rsidR="00DF478E" w:rsidRPr="00B72EB9" w:rsidRDefault="001134D3" w:rsidP="004E1C06">
            <w:pPr>
              <w:spacing w:after="0"/>
              <w:jc w:val="center"/>
              <w:rPr>
                <w:sz w:val="24"/>
                <w:szCs w:val="24"/>
              </w:rPr>
            </w:pPr>
            <w:r>
              <w:rPr>
                <w:sz w:val="24"/>
                <w:szCs w:val="24"/>
              </w:rPr>
              <w:t>2</w:t>
            </w:r>
          </w:p>
        </w:tc>
        <w:tc>
          <w:tcPr>
            <w:tcW w:w="991" w:type="dxa"/>
            <w:shd w:val="clear" w:color="auto" w:fill="DBE5F1" w:themeFill="accent1" w:themeFillTint="33"/>
            <w:vAlign w:val="center"/>
          </w:tcPr>
          <w:p w:rsidR="00DF478E" w:rsidRPr="00B72EB9" w:rsidRDefault="00DF478E" w:rsidP="004E1C06">
            <w:pPr>
              <w:spacing w:after="0"/>
              <w:jc w:val="center"/>
              <w:rPr>
                <w:sz w:val="24"/>
                <w:szCs w:val="24"/>
              </w:rPr>
            </w:pPr>
            <w:r w:rsidRPr="00B72EB9">
              <w:rPr>
                <w:sz w:val="24"/>
                <w:szCs w:val="24"/>
              </w:rPr>
              <w:t>-</w:t>
            </w:r>
          </w:p>
        </w:tc>
        <w:tc>
          <w:tcPr>
            <w:tcW w:w="1081" w:type="dxa"/>
            <w:shd w:val="clear" w:color="auto" w:fill="DBE5F1" w:themeFill="accent1" w:themeFillTint="33"/>
            <w:vAlign w:val="center"/>
          </w:tcPr>
          <w:p w:rsidR="00DF478E" w:rsidRPr="00B72EB9" w:rsidRDefault="00DF478E" w:rsidP="004E1C06">
            <w:pPr>
              <w:spacing w:after="0"/>
              <w:jc w:val="center"/>
              <w:rPr>
                <w:sz w:val="24"/>
                <w:szCs w:val="24"/>
              </w:rPr>
            </w:pPr>
            <w:r w:rsidRPr="00B72EB9">
              <w:rPr>
                <w:sz w:val="24"/>
                <w:szCs w:val="24"/>
              </w:rPr>
              <w:t>-</w:t>
            </w:r>
          </w:p>
        </w:tc>
        <w:tc>
          <w:tcPr>
            <w:tcW w:w="1082" w:type="dxa"/>
            <w:shd w:val="clear" w:color="auto" w:fill="DBE5F1" w:themeFill="accent1" w:themeFillTint="33"/>
            <w:vAlign w:val="center"/>
          </w:tcPr>
          <w:p w:rsidR="00DF478E" w:rsidRPr="00B72EB9" w:rsidRDefault="001134D3" w:rsidP="004E1C06">
            <w:pPr>
              <w:spacing w:after="0"/>
              <w:jc w:val="center"/>
              <w:rPr>
                <w:b/>
                <w:sz w:val="24"/>
                <w:szCs w:val="24"/>
              </w:rPr>
            </w:pPr>
            <w:r>
              <w:rPr>
                <w:b/>
                <w:sz w:val="24"/>
                <w:szCs w:val="24"/>
              </w:rPr>
              <w:t>2</w:t>
            </w:r>
          </w:p>
        </w:tc>
      </w:tr>
    </w:tbl>
    <w:p w:rsidR="00DF478E" w:rsidRPr="003840ED" w:rsidRDefault="00DF478E" w:rsidP="003840ED">
      <w:pPr>
        <w:rPr>
          <w:sz w:val="24"/>
          <w:szCs w:val="24"/>
        </w:rPr>
      </w:pPr>
    </w:p>
    <w:p w:rsidR="006440B5" w:rsidRPr="003840ED" w:rsidRDefault="00D9502A" w:rsidP="003840ED">
      <w:pPr>
        <w:rPr>
          <w:sz w:val="24"/>
          <w:szCs w:val="24"/>
        </w:rPr>
      </w:pPr>
      <w:r>
        <w:rPr>
          <w:noProof/>
          <w:sz w:val="24"/>
          <w:szCs w:val="24"/>
        </w:rPr>
        <w:drawing>
          <wp:inline distT="0" distB="0" distL="0" distR="0">
            <wp:extent cx="5708890" cy="3200400"/>
            <wp:effectExtent l="19050" t="0" r="25160" b="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306FF" w:rsidRPr="00037DD7" w:rsidRDefault="00C669AE" w:rsidP="00037DD7">
      <w:pPr>
        <w:ind w:firstLine="708"/>
        <w:jc w:val="both"/>
        <w:rPr>
          <w:sz w:val="24"/>
          <w:szCs w:val="24"/>
        </w:rPr>
      </w:pPr>
      <w:r w:rsidRPr="00037DD7">
        <w:rPr>
          <w:sz w:val="24"/>
          <w:szCs w:val="24"/>
        </w:rPr>
        <w:t xml:space="preserve">Tablo </w:t>
      </w:r>
      <w:r w:rsidR="007022CA">
        <w:rPr>
          <w:sz w:val="24"/>
          <w:szCs w:val="24"/>
        </w:rPr>
        <w:t>10</w:t>
      </w:r>
      <w:r w:rsidRPr="00037DD7">
        <w:rPr>
          <w:sz w:val="24"/>
          <w:szCs w:val="24"/>
        </w:rPr>
        <w:t xml:space="preserve"> ve ilgili grafikte Enstitü Akademik Personelin Bilim Dallarına göre dağılımı gösterilmiş olup</w:t>
      </w:r>
      <w:r w:rsidR="00B306FF" w:rsidRPr="00037DD7">
        <w:rPr>
          <w:sz w:val="24"/>
          <w:szCs w:val="24"/>
        </w:rPr>
        <w:t xml:space="preserve"> Eğitim Bilimleri Ana Bilim Dalı</w:t>
      </w:r>
      <w:r w:rsidR="009E38AC">
        <w:rPr>
          <w:sz w:val="24"/>
          <w:szCs w:val="24"/>
        </w:rPr>
        <w:t>’</w:t>
      </w:r>
      <w:r w:rsidR="00B306FF" w:rsidRPr="00037DD7">
        <w:rPr>
          <w:sz w:val="24"/>
          <w:szCs w:val="24"/>
        </w:rPr>
        <w:t>na bağlı Eğitim Programları ve Öğretimi Bilim Dalı</w:t>
      </w:r>
      <w:r w:rsidR="009E38AC">
        <w:rPr>
          <w:sz w:val="24"/>
          <w:szCs w:val="24"/>
        </w:rPr>
        <w:t>’</w:t>
      </w:r>
      <w:r w:rsidR="00B306FF" w:rsidRPr="00037DD7">
        <w:rPr>
          <w:sz w:val="24"/>
          <w:szCs w:val="24"/>
        </w:rPr>
        <w:t xml:space="preserve">nda </w:t>
      </w:r>
      <w:r w:rsidR="001134D3">
        <w:rPr>
          <w:sz w:val="24"/>
          <w:szCs w:val="24"/>
        </w:rPr>
        <w:t>1</w:t>
      </w:r>
      <w:r w:rsidR="00B306FF" w:rsidRPr="00037DD7">
        <w:rPr>
          <w:sz w:val="24"/>
          <w:szCs w:val="24"/>
        </w:rPr>
        <w:t xml:space="preserve"> Yrd. Doç. Dr. </w:t>
      </w:r>
      <w:r w:rsidR="001134D3">
        <w:rPr>
          <w:sz w:val="24"/>
          <w:szCs w:val="24"/>
        </w:rPr>
        <w:t>1</w:t>
      </w:r>
      <w:r w:rsidR="00B306FF" w:rsidRPr="00037DD7">
        <w:rPr>
          <w:sz w:val="24"/>
          <w:szCs w:val="24"/>
        </w:rPr>
        <w:t xml:space="preserve"> Doç. Dr. İlköğretim Ana Bilim Dalı</w:t>
      </w:r>
      <w:r w:rsidR="009E38AC">
        <w:rPr>
          <w:sz w:val="24"/>
          <w:szCs w:val="24"/>
        </w:rPr>
        <w:t>’</w:t>
      </w:r>
      <w:r w:rsidR="00B306FF" w:rsidRPr="00037DD7">
        <w:rPr>
          <w:sz w:val="24"/>
          <w:szCs w:val="24"/>
        </w:rPr>
        <w:t>na bağlı Sınıf Öğretmenliği Eğitimi Bilim Dalı</w:t>
      </w:r>
      <w:r w:rsidR="009E38AC">
        <w:rPr>
          <w:sz w:val="24"/>
          <w:szCs w:val="24"/>
        </w:rPr>
        <w:t>’</w:t>
      </w:r>
      <w:r w:rsidR="00B306FF" w:rsidRPr="00037DD7">
        <w:rPr>
          <w:sz w:val="24"/>
          <w:szCs w:val="24"/>
        </w:rPr>
        <w:t>nda 5 Yrd. Doç. Dr. 2 Doç. Dr. Sosyal Bilgiler Öğretimi Bilim Dalı</w:t>
      </w:r>
      <w:r w:rsidR="009E38AC">
        <w:rPr>
          <w:sz w:val="24"/>
          <w:szCs w:val="24"/>
        </w:rPr>
        <w:t>’</w:t>
      </w:r>
      <w:r w:rsidR="00B306FF" w:rsidRPr="00037DD7">
        <w:rPr>
          <w:sz w:val="24"/>
          <w:szCs w:val="24"/>
        </w:rPr>
        <w:t xml:space="preserve">nda </w:t>
      </w:r>
      <w:r w:rsidR="001134D3">
        <w:rPr>
          <w:sz w:val="24"/>
          <w:szCs w:val="24"/>
        </w:rPr>
        <w:t>2</w:t>
      </w:r>
      <w:r w:rsidR="00B306FF" w:rsidRPr="00037DD7">
        <w:rPr>
          <w:sz w:val="24"/>
          <w:szCs w:val="24"/>
        </w:rPr>
        <w:t xml:space="preserve"> Yrd. Doç. Dr. </w:t>
      </w:r>
      <w:r w:rsidR="001134D3">
        <w:rPr>
          <w:sz w:val="24"/>
          <w:szCs w:val="24"/>
        </w:rPr>
        <w:t>2</w:t>
      </w:r>
      <w:r w:rsidR="00B306FF" w:rsidRPr="00037DD7">
        <w:rPr>
          <w:sz w:val="24"/>
          <w:szCs w:val="24"/>
        </w:rPr>
        <w:t xml:space="preserve"> Doç. Dr. Fen Bilgisi </w:t>
      </w:r>
      <w:r w:rsidR="009E38AC">
        <w:rPr>
          <w:sz w:val="24"/>
          <w:szCs w:val="24"/>
        </w:rPr>
        <w:t xml:space="preserve">Eğitim </w:t>
      </w:r>
      <w:r w:rsidR="00B306FF" w:rsidRPr="00037DD7">
        <w:rPr>
          <w:sz w:val="24"/>
          <w:szCs w:val="24"/>
        </w:rPr>
        <w:t>Bilim Dalı</w:t>
      </w:r>
      <w:r w:rsidR="009E38AC">
        <w:rPr>
          <w:sz w:val="24"/>
          <w:szCs w:val="24"/>
        </w:rPr>
        <w:t>’</w:t>
      </w:r>
      <w:r w:rsidR="00B306FF" w:rsidRPr="00037DD7">
        <w:rPr>
          <w:sz w:val="24"/>
          <w:szCs w:val="24"/>
        </w:rPr>
        <w:t xml:space="preserve">nda </w:t>
      </w:r>
      <w:r w:rsidR="001134D3">
        <w:rPr>
          <w:sz w:val="24"/>
          <w:szCs w:val="24"/>
        </w:rPr>
        <w:t>8</w:t>
      </w:r>
      <w:r w:rsidR="00B306FF" w:rsidRPr="00037DD7">
        <w:rPr>
          <w:sz w:val="24"/>
          <w:szCs w:val="24"/>
        </w:rPr>
        <w:t xml:space="preserve"> Yrd. Doç. Dr. 2 Doç. Dr. Türkçe Eğitimi Ana Bilim Dalı</w:t>
      </w:r>
      <w:r w:rsidR="009E38AC">
        <w:rPr>
          <w:sz w:val="24"/>
          <w:szCs w:val="24"/>
        </w:rPr>
        <w:t>’</w:t>
      </w:r>
      <w:r w:rsidR="00B306FF" w:rsidRPr="00037DD7">
        <w:rPr>
          <w:sz w:val="24"/>
          <w:szCs w:val="24"/>
        </w:rPr>
        <w:t xml:space="preserve">nda </w:t>
      </w:r>
      <w:r w:rsidR="001134D3">
        <w:rPr>
          <w:sz w:val="24"/>
          <w:szCs w:val="24"/>
        </w:rPr>
        <w:t>4</w:t>
      </w:r>
      <w:r w:rsidR="00B306FF" w:rsidRPr="00037DD7">
        <w:rPr>
          <w:sz w:val="24"/>
          <w:szCs w:val="24"/>
        </w:rPr>
        <w:t xml:space="preserve"> Yrd. Doç. Dr. </w:t>
      </w:r>
      <w:r w:rsidR="001134D3">
        <w:rPr>
          <w:sz w:val="24"/>
          <w:szCs w:val="24"/>
        </w:rPr>
        <w:t>1</w:t>
      </w:r>
      <w:r w:rsidR="00B306FF" w:rsidRPr="00037DD7">
        <w:rPr>
          <w:sz w:val="24"/>
          <w:szCs w:val="24"/>
        </w:rPr>
        <w:t xml:space="preserve"> Doç. Dr. Güzel Sanatlar </w:t>
      </w:r>
      <w:r w:rsidR="009E38AC">
        <w:rPr>
          <w:sz w:val="24"/>
          <w:szCs w:val="24"/>
        </w:rPr>
        <w:t xml:space="preserve">Eğitimi </w:t>
      </w:r>
      <w:r w:rsidR="00B306FF" w:rsidRPr="00037DD7">
        <w:rPr>
          <w:sz w:val="24"/>
          <w:szCs w:val="24"/>
        </w:rPr>
        <w:t>Ana Bilim Dalı</w:t>
      </w:r>
      <w:r w:rsidR="009E38AC">
        <w:rPr>
          <w:sz w:val="24"/>
          <w:szCs w:val="24"/>
        </w:rPr>
        <w:t>’</w:t>
      </w:r>
      <w:r w:rsidR="00B306FF" w:rsidRPr="00037DD7">
        <w:rPr>
          <w:sz w:val="24"/>
          <w:szCs w:val="24"/>
        </w:rPr>
        <w:t>na bağlı Müzik Eğitimi Bilim Dalı</w:t>
      </w:r>
      <w:r w:rsidR="009E38AC">
        <w:rPr>
          <w:sz w:val="24"/>
          <w:szCs w:val="24"/>
        </w:rPr>
        <w:t>’</w:t>
      </w:r>
      <w:r w:rsidR="00B306FF" w:rsidRPr="00037DD7">
        <w:rPr>
          <w:sz w:val="24"/>
          <w:szCs w:val="24"/>
        </w:rPr>
        <w:t xml:space="preserve">nda </w:t>
      </w:r>
      <w:r w:rsidR="009E38AC">
        <w:rPr>
          <w:sz w:val="24"/>
          <w:szCs w:val="24"/>
        </w:rPr>
        <w:t>2</w:t>
      </w:r>
      <w:r w:rsidR="00B306FF" w:rsidRPr="00037DD7">
        <w:rPr>
          <w:sz w:val="24"/>
          <w:szCs w:val="24"/>
        </w:rPr>
        <w:t xml:space="preserve"> Yrd. Doç. Dr</w:t>
      </w:r>
      <w:proofErr w:type="gramStart"/>
      <w:r w:rsidR="00B306FF" w:rsidRPr="00037DD7">
        <w:rPr>
          <w:sz w:val="24"/>
          <w:szCs w:val="24"/>
        </w:rPr>
        <w:t>.</w:t>
      </w:r>
      <w:r w:rsidR="009E38AC">
        <w:rPr>
          <w:sz w:val="24"/>
          <w:szCs w:val="24"/>
        </w:rPr>
        <w:t>,</w:t>
      </w:r>
      <w:proofErr w:type="gramEnd"/>
      <w:r w:rsidR="00B306FF" w:rsidRPr="00037DD7">
        <w:rPr>
          <w:sz w:val="24"/>
          <w:szCs w:val="24"/>
        </w:rPr>
        <w:t xml:space="preserve"> </w:t>
      </w:r>
      <w:r w:rsidR="009E38AC">
        <w:rPr>
          <w:sz w:val="24"/>
          <w:szCs w:val="24"/>
        </w:rPr>
        <w:t>5</w:t>
      </w:r>
      <w:r w:rsidR="00B306FF" w:rsidRPr="00037DD7">
        <w:rPr>
          <w:sz w:val="24"/>
          <w:szCs w:val="24"/>
        </w:rPr>
        <w:t xml:space="preserve"> Doç. Dr. ve Resim-İş Eğitimi Bilim </w:t>
      </w:r>
      <w:r w:rsidR="009E38AC">
        <w:rPr>
          <w:sz w:val="24"/>
          <w:szCs w:val="24"/>
        </w:rPr>
        <w:t xml:space="preserve">Dalı’nda </w:t>
      </w:r>
      <w:r w:rsidR="001134D3">
        <w:rPr>
          <w:sz w:val="24"/>
          <w:szCs w:val="24"/>
        </w:rPr>
        <w:t>2</w:t>
      </w:r>
      <w:r w:rsidR="00B306FF" w:rsidRPr="00037DD7">
        <w:rPr>
          <w:sz w:val="24"/>
          <w:szCs w:val="24"/>
        </w:rPr>
        <w:t xml:space="preserve"> Yrd. Doç. Dr. görev yapmaktadır. Enstitümüzde görev yapan Prof. Dr. bulunmamaktadır.</w:t>
      </w:r>
    </w:p>
    <w:p w:rsidR="00C669AE" w:rsidRPr="00037DD7" w:rsidRDefault="00037DD7" w:rsidP="00E30223">
      <w:pPr>
        <w:pStyle w:val="Balk1"/>
        <w:ind w:firstLine="708"/>
      </w:pPr>
      <w:bookmarkStart w:id="63" w:name="_Toc384017645"/>
      <w:bookmarkStart w:id="64" w:name="_Toc399145188"/>
      <w:r w:rsidRPr="00037DD7">
        <w:lastRenderedPageBreak/>
        <w:t>GZFT ANALİZİ</w:t>
      </w:r>
      <w:bookmarkEnd w:id="63"/>
      <w:bookmarkEnd w:id="64"/>
    </w:p>
    <w:p w:rsidR="00D0579A" w:rsidRDefault="00037DD7" w:rsidP="007F4904">
      <w:pPr>
        <w:ind w:firstLine="708"/>
        <w:jc w:val="both"/>
        <w:rPr>
          <w:sz w:val="24"/>
          <w:szCs w:val="24"/>
        </w:rPr>
      </w:pPr>
      <w:r>
        <w:rPr>
          <w:sz w:val="24"/>
          <w:szCs w:val="24"/>
        </w:rPr>
        <w:t xml:space="preserve">Eğitim Bilimleri Enstitüsü’nün </w:t>
      </w:r>
      <w:r w:rsidRPr="00037DD7">
        <w:rPr>
          <w:sz w:val="24"/>
          <w:szCs w:val="24"/>
        </w:rPr>
        <w:t>zayıf ve güçlü yanları, fırsat ve tehditlerini içeren GZFT</w:t>
      </w:r>
      <w:r w:rsidR="007F4904">
        <w:rPr>
          <w:sz w:val="24"/>
          <w:szCs w:val="24"/>
        </w:rPr>
        <w:t xml:space="preserve"> </w:t>
      </w:r>
      <w:r w:rsidRPr="00037DD7">
        <w:rPr>
          <w:sz w:val="24"/>
          <w:szCs w:val="24"/>
        </w:rPr>
        <w:t xml:space="preserve">analizi sonuçları aşağıda özetlenmiştir. </w:t>
      </w:r>
      <w:r w:rsidRPr="00037DD7">
        <w:rPr>
          <w:sz w:val="24"/>
          <w:szCs w:val="24"/>
        </w:rPr>
        <w:cr/>
      </w:r>
    </w:p>
    <w:p w:rsidR="00D0579A" w:rsidRDefault="00F54A9C">
      <w:pPr>
        <w:rPr>
          <w:sz w:val="24"/>
          <w:szCs w:val="24"/>
        </w:rPr>
      </w:pPr>
      <w:r>
        <w:rPr>
          <w:noProof/>
          <w:sz w:val="24"/>
          <w:szCs w:val="24"/>
        </w:rPr>
        <w:pict>
          <v:shape id="AutoShape 21" o:spid="_x0000_s1027" type="#_x0000_t114" style="position:absolute;margin-left:1.2pt;margin-top:3.35pt;width:446.85pt;height:313.6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" fillcolor="#dbe5f1 [660]" strokecolor="#92cddc [1944]" strokeweight="1pt">
            <v:fill color2="#dbe5f1 [660]" angle="45" focus="100%" type="gradient"/>
            <v:shadow on="t" color="#205867 [1608]" opacity=".5" offset="1pt"/>
            <v:textbox style="mso-next-textbox:#AutoShape 21">
              <w:txbxContent>
                <w:p w:rsidR="00D708D0" w:rsidRPr="00D0579A" w:rsidRDefault="00D708D0" w:rsidP="00AD0B1D">
                  <w:pPr>
                    <w:pStyle w:val="Balk1"/>
                    <w:ind w:firstLine="360"/>
                  </w:pPr>
                  <w:bookmarkStart w:id="65" w:name="_Toc384017646"/>
                  <w:bookmarkStart w:id="66" w:name="_Toc384025802"/>
                  <w:bookmarkStart w:id="67" w:name="_Toc399145189"/>
                  <w:r w:rsidRPr="00D0579A">
                    <w:t>Güçlü Yönlerimiz</w:t>
                  </w:r>
                  <w:bookmarkEnd w:id="65"/>
                  <w:bookmarkEnd w:id="66"/>
                  <w:bookmarkEnd w:id="67"/>
                </w:p>
                <w:p w:rsidR="00D708D0" w:rsidRPr="00D0579A" w:rsidRDefault="00D708D0" w:rsidP="00D0579A">
                  <w:pPr>
                    <w:pStyle w:val="ListeParagraf"/>
                    <w:numPr>
                      <w:ilvl w:val="0"/>
                      <w:numId w:val="8"/>
                    </w:numPr>
                    <w:spacing w:line="312" w:lineRule="auto"/>
                    <w:rPr>
                      <w:rFonts w:asciiTheme="minorHAnsi" w:hAnsiTheme="minorHAnsi"/>
                    </w:rPr>
                  </w:pPr>
                  <w:r w:rsidRPr="00D0579A">
                    <w:rPr>
                      <w:rFonts w:asciiTheme="minorHAnsi" w:hAnsiTheme="minorHAnsi"/>
                    </w:rPr>
                    <w:t>İşlerin zamanında, özenli ve düzenli yapılması</w:t>
                  </w:r>
                </w:p>
                <w:p w:rsidR="00D708D0" w:rsidRPr="00D0579A" w:rsidRDefault="00D708D0" w:rsidP="00D0579A">
                  <w:pPr>
                    <w:pStyle w:val="ListeParagraf"/>
                    <w:numPr>
                      <w:ilvl w:val="0"/>
                      <w:numId w:val="8"/>
                    </w:numPr>
                    <w:spacing w:line="312" w:lineRule="auto"/>
                    <w:rPr>
                      <w:rFonts w:asciiTheme="minorHAnsi" w:hAnsiTheme="minorHAnsi"/>
                    </w:rPr>
                  </w:pPr>
                  <w:r w:rsidRPr="00D0579A">
                    <w:rPr>
                      <w:rFonts w:asciiTheme="minorHAnsi" w:hAnsiTheme="minorHAnsi"/>
                    </w:rPr>
                    <w:t>Takım ruhu içinde çalışma</w:t>
                  </w:r>
                </w:p>
                <w:p w:rsidR="00D708D0" w:rsidRPr="00D0579A" w:rsidRDefault="00D708D0" w:rsidP="00D0579A">
                  <w:pPr>
                    <w:pStyle w:val="ListeParagraf"/>
                    <w:numPr>
                      <w:ilvl w:val="0"/>
                      <w:numId w:val="8"/>
                    </w:numPr>
                    <w:spacing w:line="312" w:lineRule="auto"/>
                    <w:rPr>
                      <w:rFonts w:asciiTheme="minorHAnsi" w:hAnsiTheme="minorHAnsi"/>
                    </w:rPr>
                  </w:pPr>
                  <w:r>
                    <w:rPr>
                      <w:rFonts w:asciiTheme="minorHAnsi" w:hAnsiTheme="minorHAnsi"/>
                    </w:rPr>
                    <w:t>Özverili personel</w:t>
                  </w:r>
                </w:p>
                <w:p w:rsidR="00D708D0" w:rsidRPr="00D0579A" w:rsidRDefault="00D708D0" w:rsidP="00D0579A">
                  <w:pPr>
                    <w:pStyle w:val="ListeParagraf"/>
                    <w:numPr>
                      <w:ilvl w:val="0"/>
                      <w:numId w:val="8"/>
                    </w:numPr>
                    <w:spacing w:line="312" w:lineRule="auto"/>
                    <w:rPr>
                      <w:rFonts w:asciiTheme="minorHAnsi" w:hAnsiTheme="minorHAnsi"/>
                    </w:rPr>
                  </w:pPr>
                  <w:r w:rsidRPr="00D0579A">
                    <w:rPr>
                      <w:rFonts w:asciiTheme="minorHAnsi" w:hAnsiTheme="minorHAnsi"/>
                    </w:rPr>
                    <w:t>Şeffaf ve paylaşımcı liderlik</w:t>
                  </w:r>
                </w:p>
                <w:p w:rsidR="00D708D0" w:rsidRPr="00D0579A" w:rsidRDefault="00D708D0" w:rsidP="00D0579A">
                  <w:pPr>
                    <w:pStyle w:val="ListeParagraf"/>
                    <w:numPr>
                      <w:ilvl w:val="0"/>
                      <w:numId w:val="8"/>
                    </w:numPr>
                    <w:spacing w:line="312" w:lineRule="auto"/>
                    <w:rPr>
                      <w:rFonts w:asciiTheme="minorHAnsi" w:hAnsiTheme="minorHAnsi"/>
                    </w:rPr>
                  </w:pPr>
                  <w:r w:rsidRPr="00D0579A">
                    <w:rPr>
                      <w:rFonts w:asciiTheme="minorHAnsi" w:hAnsiTheme="minorHAnsi"/>
                    </w:rPr>
                    <w:t>Kurum içi hoşgörü ve uzlaşma kültürünün varlığı</w:t>
                  </w:r>
                </w:p>
                <w:p w:rsidR="00D708D0" w:rsidRPr="00D0579A" w:rsidRDefault="00D708D0" w:rsidP="00D0579A">
                  <w:pPr>
                    <w:pStyle w:val="ListeParagraf"/>
                    <w:numPr>
                      <w:ilvl w:val="0"/>
                      <w:numId w:val="8"/>
                    </w:numPr>
                    <w:spacing w:line="312" w:lineRule="auto"/>
                    <w:rPr>
                      <w:rFonts w:asciiTheme="minorHAnsi" w:hAnsiTheme="minorHAnsi"/>
                    </w:rPr>
                  </w:pPr>
                  <w:r w:rsidRPr="00D0579A">
                    <w:rPr>
                      <w:rFonts w:asciiTheme="minorHAnsi" w:hAnsiTheme="minorHAnsi"/>
                    </w:rPr>
                    <w:t>Türkiye’de açılmasına izin verilen ender Enstitülerden biri olması</w:t>
                  </w:r>
                </w:p>
                <w:p w:rsidR="00D708D0" w:rsidRPr="00D0579A" w:rsidRDefault="00D708D0" w:rsidP="00D0579A">
                  <w:pPr>
                    <w:pStyle w:val="ListeParagraf"/>
                    <w:numPr>
                      <w:ilvl w:val="0"/>
                      <w:numId w:val="8"/>
                    </w:numPr>
                    <w:spacing w:line="312" w:lineRule="auto"/>
                    <w:rPr>
                      <w:rFonts w:asciiTheme="minorHAnsi" w:hAnsiTheme="minorHAnsi"/>
                    </w:rPr>
                  </w:pPr>
                  <w:r w:rsidRPr="00D0579A">
                    <w:rPr>
                      <w:rFonts w:asciiTheme="minorHAnsi" w:hAnsiTheme="minorHAnsi"/>
                    </w:rPr>
                    <w:t>Üst yönetim desteği</w:t>
                  </w:r>
                </w:p>
                <w:p w:rsidR="00D708D0" w:rsidRPr="00D0579A" w:rsidRDefault="00D708D0" w:rsidP="00D0579A">
                  <w:pPr>
                    <w:pStyle w:val="ListeParagraf"/>
                    <w:numPr>
                      <w:ilvl w:val="0"/>
                      <w:numId w:val="8"/>
                    </w:numPr>
                    <w:spacing w:line="312" w:lineRule="auto"/>
                    <w:rPr>
                      <w:rFonts w:asciiTheme="minorHAnsi" w:hAnsiTheme="minorHAnsi"/>
                    </w:rPr>
                  </w:pPr>
                  <w:r w:rsidRPr="00D0579A">
                    <w:rPr>
                      <w:rFonts w:asciiTheme="minorHAnsi" w:hAnsiTheme="minorHAnsi"/>
                    </w:rPr>
                    <w:t xml:space="preserve">Alanda </w:t>
                  </w:r>
                  <w:r>
                    <w:rPr>
                      <w:rFonts w:asciiTheme="minorHAnsi" w:hAnsiTheme="minorHAnsi"/>
                    </w:rPr>
                    <w:t xml:space="preserve">ihtiyaç </w:t>
                  </w:r>
                  <w:r w:rsidRPr="00D0579A">
                    <w:rPr>
                      <w:rFonts w:asciiTheme="minorHAnsi" w:hAnsiTheme="minorHAnsi"/>
                    </w:rPr>
                    <w:t>duyulan nitelikli iş gücü talebi</w:t>
                  </w:r>
                </w:p>
              </w:txbxContent>
            </v:textbox>
          </v:shape>
        </w:pict>
      </w:r>
    </w:p>
    <w:p w:rsidR="00D0579A" w:rsidRDefault="00D0579A">
      <w:pPr>
        <w:rPr>
          <w:sz w:val="24"/>
          <w:szCs w:val="24"/>
        </w:rPr>
      </w:pPr>
    </w:p>
    <w:p w:rsidR="00D0579A" w:rsidRDefault="00D0579A">
      <w:pPr>
        <w:rPr>
          <w:sz w:val="24"/>
          <w:szCs w:val="24"/>
        </w:rPr>
      </w:pPr>
    </w:p>
    <w:p w:rsidR="00D0579A" w:rsidRDefault="00D0579A">
      <w:pPr>
        <w:rPr>
          <w:sz w:val="24"/>
          <w:szCs w:val="24"/>
        </w:rPr>
      </w:pPr>
    </w:p>
    <w:p w:rsidR="00D0579A" w:rsidRDefault="00D0579A">
      <w:pPr>
        <w:rPr>
          <w:sz w:val="24"/>
          <w:szCs w:val="24"/>
        </w:rPr>
      </w:pPr>
    </w:p>
    <w:p w:rsidR="00D0579A" w:rsidRDefault="00D0579A">
      <w:pPr>
        <w:rPr>
          <w:sz w:val="24"/>
          <w:szCs w:val="24"/>
        </w:rPr>
      </w:pPr>
    </w:p>
    <w:p w:rsidR="00D0579A" w:rsidRDefault="00D0579A">
      <w:pPr>
        <w:rPr>
          <w:sz w:val="24"/>
          <w:szCs w:val="24"/>
        </w:rPr>
      </w:pPr>
    </w:p>
    <w:p w:rsidR="00D0579A" w:rsidRDefault="00D0579A">
      <w:pPr>
        <w:rPr>
          <w:sz w:val="24"/>
          <w:szCs w:val="24"/>
        </w:rPr>
      </w:pPr>
    </w:p>
    <w:p w:rsidR="00D0579A" w:rsidRDefault="00D0579A">
      <w:pPr>
        <w:rPr>
          <w:sz w:val="24"/>
          <w:szCs w:val="24"/>
        </w:rPr>
      </w:pPr>
    </w:p>
    <w:p w:rsidR="00D0579A" w:rsidRDefault="00D0579A">
      <w:pPr>
        <w:rPr>
          <w:sz w:val="24"/>
          <w:szCs w:val="24"/>
        </w:rPr>
      </w:pPr>
    </w:p>
    <w:p w:rsidR="00D0579A" w:rsidRDefault="00D0579A">
      <w:pPr>
        <w:rPr>
          <w:sz w:val="24"/>
          <w:szCs w:val="24"/>
        </w:rPr>
      </w:pPr>
    </w:p>
    <w:p w:rsidR="00D0579A" w:rsidRDefault="00D0579A">
      <w:pPr>
        <w:rPr>
          <w:sz w:val="24"/>
          <w:szCs w:val="24"/>
        </w:rPr>
      </w:pPr>
    </w:p>
    <w:p w:rsidR="00037DD7" w:rsidRDefault="00037DD7" w:rsidP="00037DD7">
      <w:pPr>
        <w:ind w:firstLine="708"/>
        <w:jc w:val="both"/>
        <w:rPr>
          <w:sz w:val="24"/>
          <w:szCs w:val="24"/>
        </w:rPr>
      </w:pPr>
    </w:p>
    <w:p w:rsidR="00037DD7" w:rsidRDefault="00037DD7" w:rsidP="00037DD7">
      <w:pPr>
        <w:ind w:firstLine="708"/>
        <w:jc w:val="both"/>
        <w:rPr>
          <w:sz w:val="24"/>
          <w:szCs w:val="24"/>
        </w:rPr>
      </w:pPr>
    </w:p>
    <w:p w:rsidR="00D0579A" w:rsidRDefault="00D0579A" w:rsidP="00037DD7">
      <w:pPr>
        <w:ind w:firstLine="708"/>
        <w:jc w:val="both"/>
        <w:rPr>
          <w:sz w:val="24"/>
          <w:szCs w:val="24"/>
        </w:rPr>
      </w:pPr>
    </w:p>
    <w:p w:rsidR="00D0579A" w:rsidRDefault="00D0579A" w:rsidP="00037DD7">
      <w:pPr>
        <w:ind w:firstLine="708"/>
        <w:jc w:val="both"/>
        <w:rPr>
          <w:sz w:val="24"/>
          <w:szCs w:val="24"/>
        </w:rPr>
      </w:pPr>
    </w:p>
    <w:p w:rsidR="00D0579A" w:rsidRDefault="00D0579A" w:rsidP="00037DD7">
      <w:pPr>
        <w:ind w:firstLine="708"/>
        <w:jc w:val="both"/>
        <w:rPr>
          <w:sz w:val="24"/>
          <w:szCs w:val="24"/>
        </w:rPr>
      </w:pPr>
    </w:p>
    <w:p w:rsidR="00D0579A" w:rsidRDefault="00D0579A" w:rsidP="00037DD7">
      <w:pPr>
        <w:ind w:firstLine="708"/>
        <w:jc w:val="both"/>
        <w:rPr>
          <w:sz w:val="24"/>
          <w:szCs w:val="24"/>
        </w:rPr>
      </w:pPr>
    </w:p>
    <w:p w:rsidR="00D0579A" w:rsidRDefault="00D0579A" w:rsidP="00037DD7">
      <w:pPr>
        <w:ind w:firstLine="708"/>
        <w:jc w:val="both"/>
        <w:rPr>
          <w:sz w:val="24"/>
          <w:szCs w:val="24"/>
        </w:rPr>
      </w:pPr>
    </w:p>
    <w:p w:rsidR="00D0579A" w:rsidRDefault="00D0579A" w:rsidP="00037DD7">
      <w:pPr>
        <w:ind w:firstLine="708"/>
        <w:jc w:val="both"/>
        <w:rPr>
          <w:sz w:val="24"/>
          <w:szCs w:val="24"/>
        </w:rPr>
      </w:pPr>
    </w:p>
    <w:p w:rsidR="00D0579A" w:rsidRDefault="00D0579A" w:rsidP="00037DD7">
      <w:pPr>
        <w:ind w:firstLine="708"/>
        <w:jc w:val="both"/>
        <w:rPr>
          <w:sz w:val="24"/>
          <w:szCs w:val="24"/>
        </w:rPr>
      </w:pPr>
    </w:p>
    <w:p w:rsidR="00D0579A" w:rsidRDefault="00D0579A" w:rsidP="00037DD7">
      <w:pPr>
        <w:ind w:firstLine="708"/>
        <w:jc w:val="both"/>
        <w:rPr>
          <w:sz w:val="24"/>
          <w:szCs w:val="24"/>
        </w:rPr>
      </w:pPr>
    </w:p>
    <w:p w:rsidR="00D0579A" w:rsidRPr="003840ED" w:rsidRDefault="00D0579A" w:rsidP="00037DD7">
      <w:pPr>
        <w:ind w:firstLine="708"/>
        <w:jc w:val="both"/>
        <w:rPr>
          <w:sz w:val="24"/>
          <w:szCs w:val="24"/>
        </w:rPr>
      </w:pPr>
    </w:p>
    <w:p w:rsidR="00D0579A" w:rsidRDefault="00F54A9C">
      <w:pPr>
        <w:rPr>
          <w:sz w:val="24"/>
          <w:szCs w:val="24"/>
        </w:rPr>
      </w:pPr>
      <w:r>
        <w:rPr>
          <w:noProof/>
          <w:sz w:val="24"/>
          <w:szCs w:val="24"/>
        </w:rPr>
        <w:lastRenderedPageBreak/>
        <w:pict>
          <v:shape id="AutoShape 23" o:spid="_x0000_s1028" type="#_x0000_t114" style="position:absolute;margin-left:5.45pt;margin-top:-7.3pt;width:446.85pt;height:511.0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" fillcolor="#dbe5f1 [660]" strokecolor="#92cddc [1944]" strokeweight="1pt">
            <v:fill color2="#dbe5f1 [660]" focusposition=".5,.5" focussize="" focus="100%" type="gradientRadial">
              <o:fill v:ext="view" type="gradientCenter"/>
            </v:fill>
            <v:shadow on="t" color="#205867 [1608]" opacity=".5" offset="1pt"/>
            <v:textbox style="mso-next-textbox:#AutoShape 23">
              <w:txbxContent>
                <w:p w:rsidR="00D708D0" w:rsidRPr="003E6758" w:rsidRDefault="00D708D0" w:rsidP="00AD0B1D">
                  <w:pPr>
                    <w:pStyle w:val="Balk1"/>
                    <w:ind w:firstLine="360"/>
                  </w:pPr>
                  <w:bookmarkStart w:id="68" w:name="_Toc384017647"/>
                  <w:bookmarkStart w:id="69" w:name="_Toc384025803"/>
                  <w:bookmarkStart w:id="70" w:name="_Toc399145190"/>
                  <w:r w:rsidRPr="003E6758">
                    <w:t>Zayıf Yönlerimiz</w:t>
                  </w:r>
                  <w:bookmarkEnd w:id="68"/>
                  <w:bookmarkEnd w:id="69"/>
                  <w:bookmarkEnd w:id="70"/>
                </w:p>
                <w:p w:rsidR="00D708D0" w:rsidRPr="003E6758" w:rsidRDefault="00D708D0" w:rsidP="003E6758">
                  <w:pPr>
                    <w:pStyle w:val="ListeParagraf"/>
                    <w:numPr>
                      <w:ilvl w:val="0"/>
                      <w:numId w:val="9"/>
                    </w:numPr>
                    <w:spacing w:line="312" w:lineRule="auto"/>
                    <w:jc w:val="both"/>
                    <w:rPr>
                      <w:rFonts w:asciiTheme="minorHAnsi" w:hAnsiTheme="minorHAnsi"/>
                    </w:rPr>
                  </w:pPr>
                  <w:r w:rsidRPr="003E6758">
                    <w:rPr>
                      <w:rFonts w:asciiTheme="minorHAnsi" w:hAnsiTheme="minorHAnsi"/>
                    </w:rPr>
                    <w:t>Enstitünün yeni kurul</w:t>
                  </w:r>
                  <w:r>
                    <w:rPr>
                      <w:rFonts w:asciiTheme="minorHAnsi" w:hAnsiTheme="minorHAnsi"/>
                    </w:rPr>
                    <w:t xml:space="preserve">muş olması </w:t>
                  </w:r>
                </w:p>
                <w:p w:rsidR="00D708D0" w:rsidRPr="003E6758" w:rsidRDefault="00D708D0" w:rsidP="003E6758">
                  <w:pPr>
                    <w:pStyle w:val="ListeParagraf"/>
                    <w:numPr>
                      <w:ilvl w:val="0"/>
                      <w:numId w:val="9"/>
                    </w:numPr>
                    <w:spacing w:line="312" w:lineRule="auto"/>
                    <w:jc w:val="both"/>
                    <w:rPr>
                      <w:rFonts w:asciiTheme="minorHAnsi" w:hAnsiTheme="minorHAnsi"/>
                    </w:rPr>
                  </w:pPr>
                  <w:r w:rsidRPr="003E6758">
                    <w:rPr>
                      <w:rFonts w:asciiTheme="minorHAnsi" w:hAnsiTheme="minorHAnsi"/>
                    </w:rPr>
                    <w:t xml:space="preserve">Enstitünün kendine ait </w:t>
                  </w:r>
                  <w:r>
                    <w:rPr>
                      <w:rFonts w:asciiTheme="minorHAnsi" w:hAnsiTheme="minorHAnsi"/>
                    </w:rPr>
                    <w:t xml:space="preserve">kalıcı </w:t>
                  </w:r>
                  <w:r w:rsidRPr="003E6758">
                    <w:rPr>
                      <w:rFonts w:asciiTheme="minorHAnsi" w:hAnsiTheme="minorHAnsi"/>
                    </w:rPr>
                    <w:t>bir mekana sahip olamamasının, daha nitelikli h</w:t>
                  </w:r>
                  <w:r>
                    <w:rPr>
                      <w:rFonts w:asciiTheme="minorHAnsi" w:hAnsiTheme="minorHAnsi"/>
                    </w:rPr>
                    <w:t xml:space="preserve">izmet sunumuna imkan vermemesi </w:t>
                  </w:r>
                </w:p>
                <w:p w:rsidR="00D708D0" w:rsidRPr="003E6758" w:rsidRDefault="00D708D0" w:rsidP="003E6758">
                  <w:pPr>
                    <w:pStyle w:val="ListeParagraf"/>
                    <w:numPr>
                      <w:ilvl w:val="0"/>
                      <w:numId w:val="9"/>
                    </w:numPr>
                    <w:spacing w:line="312" w:lineRule="auto"/>
                    <w:jc w:val="both"/>
                    <w:rPr>
                      <w:rFonts w:asciiTheme="minorHAnsi" w:hAnsiTheme="minorHAnsi"/>
                    </w:rPr>
                  </w:pPr>
                  <w:r w:rsidRPr="003E6758">
                    <w:rPr>
                      <w:rFonts w:asciiTheme="minorHAnsi" w:hAnsiTheme="minorHAnsi"/>
                    </w:rPr>
                    <w:t>Bazı bölüm/programlarda yeterince öğretim üyesi olmamasının yüksek lisans/doktora programlar</w:t>
                  </w:r>
                  <w:r>
                    <w:rPr>
                      <w:rFonts w:asciiTheme="minorHAnsi" w:hAnsiTheme="minorHAnsi"/>
                    </w:rPr>
                    <w:t>ına öğrenci alımını engellemesi</w:t>
                  </w:r>
                </w:p>
                <w:p w:rsidR="00D708D0" w:rsidRPr="003E6758" w:rsidRDefault="00D708D0" w:rsidP="003E6758">
                  <w:pPr>
                    <w:pStyle w:val="ListeParagraf"/>
                    <w:numPr>
                      <w:ilvl w:val="0"/>
                      <w:numId w:val="9"/>
                    </w:numPr>
                    <w:spacing w:line="312" w:lineRule="auto"/>
                    <w:jc w:val="both"/>
                    <w:rPr>
                      <w:rFonts w:asciiTheme="minorHAnsi" w:hAnsiTheme="minorHAnsi"/>
                    </w:rPr>
                  </w:pPr>
                  <w:r w:rsidRPr="003E6758">
                    <w:rPr>
                      <w:rFonts w:asciiTheme="minorHAnsi" w:hAnsiTheme="minorHAnsi"/>
                    </w:rPr>
                    <w:t>Yabancı D</w:t>
                  </w:r>
                  <w:r>
                    <w:rPr>
                      <w:rFonts w:asciiTheme="minorHAnsi" w:hAnsiTheme="minorHAnsi"/>
                    </w:rPr>
                    <w:t>il Hazırlık Eğitiminin olmaması</w:t>
                  </w:r>
                </w:p>
                <w:p w:rsidR="00D708D0" w:rsidRPr="003E6758" w:rsidRDefault="00D708D0" w:rsidP="003E6758">
                  <w:pPr>
                    <w:pStyle w:val="ListeParagraf"/>
                    <w:numPr>
                      <w:ilvl w:val="0"/>
                      <w:numId w:val="9"/>
                    </w:numPr>
                    <w:spacing w:line="312" w:lineRule="auto"/>
                    <w:jc w:val="both"/>
                    <w:rPr>
                      <w:rFonts w:asciiTheme="minorHAnsi" w:hAnsiTheme="minorHAnsi"/>
                    </w:rPr>
                  </w:pPr>
                  <w:r w:rsidRPr="003E6758">
                    <w:rPr>
                      <w:rFonts w:asciiTheme="minorHAnsi" w:hAnsiTheme="minorHAnsi"/>
                    </w:rPr>
                    <w:t>Milli Eğitim Bakanlığı ve Milli Eğitim Mü</w:t>
                  </w:r>
                  <w:r>
                    <w:rPr>
                      <w:rFonts w:asciiTheme="minorHAnsi" w:hAnsiTheme="minorHAnsi"/>
                    </w:rPr>
                    <w:t>dürlüğü ile işbirliği eksikliği</w:t>
                  </w:r>
                </w:p>
                <w:p w:rsidR="00D708D0" w:rsidRPr="003E6758" w:rsidRDefault="00D708D0" w:rsidP="003E6758">
                  <w:pPr>
                    <w:pStyle w:val="ListeParagraf"/>
                    <w:numPr>
                      <w:ilvl w:val="0"/>
                      <w:numId w:val="9"/>
                    </w:numPr>
                    <w:spacing w:line="312" w:lineRule="auto"/>
                    <w:jc w:val="both"/>
                    <w:rPr>
                      <w:rFonts w:asciiTheme="minorHAnsi" w:hAnsiTheme="minorHAnsi"/>
                    </w:rPr>
                  </w:pPr>
                  <w:r w:rsidRPr="003E6758">
                    <w:rPr>
                      <w:rFonts w:asciiTheme="minorHAnsi" w:hAnsiTheme="minorHAnsi"/>
                    </w:rPr>
                    <w:t>Enstitüde henüz uzaktan eğitim imkanının olmaması</w:t>
                  </w:r>
                </w:p>
                <w:p w:rsidR="00D708D0" w:rsidRPr="003E6758" w:rsidRDefault="00D708D0" w:rsidP="003E6758">
                  <w:pPr>
                    <w:pStyle w:val="ListeParagraf"/>
                    <w:numPr>
                      <w:ilvl w:val="0"/>
                      <w:numId w:val="9"/>
                    </w:numPr>
                    <w:spacing w:line="312" w:lineRule="auto"/>
                    <w:jc w:val="both"/>
                    <w:rPr>
                      <w:rFonts w:asciiTheme="minorHAnsi" w:hAnsiTheme="minorHAnsi"/>
                    </w:rPr>
                  </w:pPr>
                  <w:r w:rsidRPr="003E6758">
                    <w:rPr>
                      <w:rFonts w:asciiTheme="minorHAnsi" w:hAnsiTheme="minorHAnsi"/>
                    </w:rPr>
                    <w:t xml:space="preserve">Öğretim elemanı ve öğrenci değişimleri için yurtdışındaki üniversitelerle yeterli işbirliğinin </w:t>
                  </w:r>
                  <w:r>
                    <w:rPr>
                      <w:rFonts w:asciiTheme="minorHAnsi" w:hAnsiTheme="minorHAnsi"/>
                    </w:rPr>
                    <w:t>olmaması</w:t>
                  </w:r>
                </w:p>
                <w:p w:rsidR="00D708D0" w:rsidRPr="003E6758" w:rsidRDefault="00D708D0" w:rsidP="003E6758">
                  <w:pPr>
                    <w:pStyle w:val="ListeParagraf"/>
                    <w:numPr>
                      <w:ilvl w:val="0"/>
                      <w:numId w:val="9"/>
                    </w:numPr>
                    <w:spacing w:line="312" w:lineRule="auto"/>
                    <w:jc w:val="both"/>
                    <w:rPr>
                      <w:rFonts w:asciiTheme="minorHAnsi" w:hAnsiTheme="minorHAnsi"/>
                    </w:rPr>
                  </w:pPr>
                  <w:proofErr w:type="spellStart"/>
                  <w:r w:rsidRPr="003E6758">
                    <w:rPr>
                      <w:rFonts w:asciiTheme="minorHAnsi" w:hAnsiTheme="minorHAnsi"/>
                    </w:rPr>
                    <w:t>Erasmus</w:t>
                  </w:r>
                  <w:proofErr w:type="spellEnd"/>
                  <w:r w:rsidRPr="003E6758">
                    <w:rPr>
                      <w:rFonts w:asciiTheme="minorHAnsi" w:hAnsiTheme="minorHAnsi"/>
                    </w:rPr>
                    <w:t xml:space="preserve"> gibi öğrenci değişim programlarına yeter</w:t>
                  </w:r>
                  <w:r>
                    <w:rPr>
                      <w:rFonts w:asciiTheme="minorHAnsi" w:hAnsiTheme="minorHAnsi"/>
                    </w:rPr>
                    <w:t>l</w:t>
                  </w:r>
                  <w:r w:rsidRPr="003E6758">
                    <w:rPr>
                      <w:rFonts w:asciiTheme="minorHAnsi" w:hAnsiTheme="minorHAnsi"/>
                    </w:rPr>
                    <w:t>i</w:t>
                  </w:r>
                  <w:r>
                    <w:rPr>
                      <w:rFonts w:asciiTheme="minorHAnsi" w:hAnsiTheme="minorHAnsi"/>
                    </w:rPr>
                    <w:t xml:space="preserve"> sayıda başvurunun olmaması</w:t>
                  </w:r>
                </w:p>
                <w:p w:rsidR="00D708D0" w:rsidRPr="003E6758" w:rsidRDefault="00D708D0" w:rsidP="003E6758">
                  <w:pPr>
                    <w:pStyle w:val="ListeParagraf"/>
                    <w:numPr>
                      <w:ilvl w:val="0"/>
                      <w:numId w:val="9"/>
                    </w:numPr>
                    <w:spacing w:line="312" w:lineRule="auto"/>
                    <w:jc w:val="both"/>
                    <w:rPr>
                      <w:rFonts w:asciiTheme="minorHAnsi" w:hAnsiTheme="minorHAnsi"/>
                    </w:rPr>
                  </w:pPr>
                  <w:r w:rsidRPr="003E6758">
                    <w:rPr>
                      <w:rFonts w:asciiTheme="minorHAnsi" w:hAnsiTheme="minorHAnsi"/>
                    </w:rPr>
                    <w:t>Araştırma projeler</w:t>
                  </w:r>
                  <w:r>
                    <w:rPr>
                      <w:rFonts w:asciiTheme="minorHAnsi" w:hAnsiTheme="minorHAnsi"/>
                    </w:rPr>
                    <w:t>i için başvuru sayısının azlığı</w:t>
                  </w:r>
                </w:p>
                <w:p w:rsidR="00D708D0" w:rsidRPr="003E6758" w:rsidRDefault="00D708D0" w:rsidP="003E6758">
                  <w:pPr>
                    <w:pStyle w:val="ListeParagraf"/>
                    <w:numPr>
                      <w:ilvl w:val="0"/>
                      <w:numId w:val="9"/>
                    </w:numPr>
                    <w:spacing w:line="312" w:lineRule="auto"/>
                    <w:jc w:val="both"/>
                    <w:rPr>
                      <w:rFonts w:asciiTheme="minorHAnsi" w:hAnsiTheme="minorHAnsi"/>
                    </w:rPr>
                  </w:pPr>
                  <w:r w:rsidRPr="003E6758">
                    <w:rPr>
                      <w:rFonts w:asciiTheme="minorHAnsi" w:hAnsiTheme="minorHAnsi"/>
                    </w:rPr>
                    <w:t>Ulusal düzeyde hakemli bir Enstitü dergisinin olmaması</w:t>
                  </w:r>
                </w:p>
                <w:p w:rsidR="00D708D0" w:rsidRPr="003E6758" w:rsidRDefault="00D708D0" w:rsidP="003E6758">
                  <w:pPr>
                    <w:pStyle w:val="ListeParagraf"/>
                    <w:numPr>
                      <w:ilvl w:val="0"/>
                      <w:numId w:val="9"/>
                    </w:numPr>
                    <w:spacing w:line="312" w:lineRule="auto"/>
                    <w:jc w:val="both"/>
                    <w:rPr>
                      <w:rFonts w:asciiTheme="minorHAnsi" w:hAnsiTheme="minorHAnsi"/>
                    </w:rPr>
                  </w:pPr>
                  <w:r w:rsidRPr="003E6758">
                    <w:rPr>
                      <w:rFonts w:asciiTheme="minorHAnsi" w:hAnsiTheme="minorHAnsi"/>
                    </w:rPr>
                    <w:t>Bütçe darlığı</w:t>
                  </w:r>
                </w:p>
                <w:p w:rsidR="00D708D0" w:rsidRPr="003E6758" w:rsidRDefault="00D708D0" w:rsidP="003E6758">
                  <w:pPr>
                    <w:pStyle w:val="ListeParagraf"/>
                    <w:numPr>
                      <w:ilvl w:val="0"/>
                      <w:numId w:val="9"/>
                    </w:numPr>
                    <w:spacing w:line="312" w:lineRule="auto"/>
                    <w:jc w:val="both"/>
                    <w:rPr>
                      <w:rFonts w:asciiTheme="minorHAnsi" w:hAnsiTheme="minorHAnsi"/>
                    </w:rPr>
                  </w:pPr>
                  <w:r w:rsidRPr="003E6758">
                    <w:rPr>
                      <w:rFonts w:asciiTheme="minorHAnsi" w:hAnsiTheme="minorHAnsi"/>
                    </w:rPr>
                    <w:t>Mesleki yeterliliği ve gelişmeyi artıracak tezsiz yüksek lisans programlarının olmaması</w:t>
                  </w:r>
                </w:p>
                <w:p w:rsidR="00D708D0" w:rsidRPr="003E6758" w:rsidRDefault="00D708D0" w:rsidP="003E6758">
                  <w:pPr>
                    <w:pStyle w:val="ListeParagraf"/>
                    <w:numPr>
                      <w:ilvl w:val="0"/>
                      <w:numId w:val="9"/>
                    </w:numPr>
                    <w:spacing w:line="312" w:lineRule="auto"/>
                    <w:jc w:val="both"/>
                    <w:rPr>
                      <w:rFonts w:asciiTheme="minorHAnsi" w:hAnsiTheme="minorHAnsi"/>
                    </w:rPr>
                  </w:pPr>
                  <w:r w:rsidRPr="003E6758">
                    <w:rPr>
                      <w:rFonts w:asciiTheme="minorHAnsi" w:hAnsiTheme="minorHAnsi"/>
                    </w:rPr>
                    <w:t>Yurtdışı bütünleştirilmiş doktora programlarının olmaması</w:t>
                  </w:r>
                </w:p>
              </w:txbxContent>
            </v:textbox>
          </v:shape>
        </w:pict>
      </w:r>
      <w:r w:rsidR="00D0579A">
        <w:rPr>
          <w:sz w:val="24"/>
          <w:szCs w:val="24"/>
        </w:rPr>
        <w:br w:type="page"/>
      </w:r>
    </w:p>
    <w:p w:rsidR="00DF478E" w:rsidRDefault="00F54A9C" w:rsidP="003840ED">
      <w:pPr>
        <w:rPr>
          <w:sz w:val="24"/>
          <w:szCs w:val="24"/>
        </w:rPr>
      </w:pPr>
      <w:r>
        <w:rPr>
          <w:noProof/>
          <w:sz w:val="24"/>
          <w:szCs w:val="24"/>
        </w:rPr>
        <w:lastRenderedPageBreak/>
        <w:pict>
          <v:shape id="AutoShape 27" o:spid="_x0000_s1029" type="#_x0000_t114" style="position:absolute;margin-left:5.45pt;margin-top:5.4pt;width:446.85pt;height:511.0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" fillcolor="#dbe5f1 [660]" strokecolor="#92cddc [1944]" strokeweight="1pt">
            <v:fill color2="#dbe5f1 [660]" focusposition=".5,.5" focussize="" focus="100%" type="gradientRadial">
              <o:fill v:ext="view" type="gradientCenter"/>
            </v:fill>
            <v:shadow on="t" color="#205867 [1608]" opacity=".5" offset="1pt"/>
            <v:textbox style="mso-next-textbox:#AutoShape 27">
              <w:txbxContent>
                <w:p w:rsidR="00D708D0" w:rsidRPr="00AD0B1D" w:rsidRDefault="00D708D0" w:rsidP="00AD0B1D">
                  <w:pPr>
                    <w:pStyle w:val="Balk1"/>
                    <w:ind w:firstLine="708"/>
                  </w:pPr>
                  <w:bookmarkStart w:id="71" w:name="_Toc384017648"/>
                  <w:bookmarkStart w:id="72" w:name="_Toc384025804"/>
                  <w:bookmarkStart w:id="73" w:name="_Toc399145191"/>
                  <w:r w:rsidRPr="00AD0B1D">
                    <w:rPr>
                      <w:rStyle w:val="Gl"/>
                      <w:b/>
                      <w:bCs/>
                    </w:rPr>
                    <w:t>F</w:t>
                  </w:r>
                  <w:r>
                    <w:rPr>
                      <w:rStyle w:val="Gl"/>
                      <w:b/>
                      <w:bCs/>
                    </w:rPr>
                    <w:t>ırsatlar</w:t>
                  </w:r>
                  <w:bookmarkEnd w:id="71"/>
                  <w:bookmarkEnd w:id="72"/>
                  <w:bookmarkEnd w:id="73"/>
                </w:p>
                <w:p w:rsidR="00D708D0" w:rsidRPr="007F4904" w:rsidRDefault="00D708D0" w:rsidP="007F4904">
                  <w:pPr>
                    <w:pStyle w:val="ListeParagraf"/>
                    <w:numPr>
                      <w:ilvl w:val="0"/>
                      <w:numId w:val="10"/>
                    </w:numPr>
                    <w:spacing w:line="312" w:lineRule="auto"/>
                    <w:ind w:left="714" w:hanging="357"/>
                    <w:rPr>
                      <w:rFonts w:asciiTheme="minorHAnsi" w:hAnsiTheme="minorHAnsi"/>
                    </w:rPr>
                  </w:pPr>
                  <w:r w:rsidRPr="007F4904">
                    <w:rPr>
                      <w:rFonts w:asciiTheme="minorHAnsi" w:hAnsiTheme="minorHAnsi"/>
                    </w:rPr>
                    <w:t>Yeni kurulan üniversit</w:t>
                  </w:r>
                  <w:r>
                    <w:rPr>
                      <w:rFonts w:asciiTheme="minorHAnsi" w:hAnsiTheme="minorHAnsi"/>
                    </w:rPr>
                    <w:t>elerdeki öğretim üyesi ihtiyacı</w:t>
                  </w:r>
                </w:p>
                <w:p w:rsidR="00D708D0" w:rsidRPr="007F4904" w:rsidRDefault="00D708D0" w:rsidP="007F4904">
                  <w:pPr>
                    <w:pStyle w:val="ListeParagraf"/>
                    <w:numPr>
                      <w:ilvl w:val="0"/>
                      <w:numId w:val="10"/>
                    </w:numPr>
                    <w:spacing w:line="312" w:lineRule="auto"/>
                    <w:ind w:left="714" w:hanging="357"/>
                    <w:rPr>
                      <w:rFonts w:asciiTheme="minorHAnsi" w:hAnsiTheme="minorHAnsi"/>
                    </w:rPr>
                  </w:pPr>
                  <w:r w:rsidRPr="007F4904">
                    <w:rPr>
                      <w:rFonts w:asciiTheme="minorHAnsi" w:hAnsiTheme="minorHAnsi"/>
                    </w:rPr>
                    <w:t>Yüksek</w:t>
                  </w:r>
                  <w:r>
                    <w:rPr>
                      <w:rFonts w:asciiTheme="minorHAnsi" w:hAnsiTheme="minorHAnsi"/>
                    </w:rPr>
                    <w:t>öğretime olan talebin büyüklüğü</w:t>
                  </w:r>
                </w:p>
                <w:p w:rsidR="00D708D0" w:rsidRPr="007F4904" w:rsidRDefault="00D708D0" w:rsidP="007F4904">
                  <w:pPr>
                    <w:pStyle w:val="ListeParagraf"/>
                    <w:numPr>
                      <w:ilvl w:val="0"/>
                      <w:numId w:val="10"/>
                    </w:numPr>
                    <w:spacing w:line="312" w:lineRule="auto"/>
                    <w:ind w:left="714" w:hanging="357"/>
                    <w:rPr>
                      <w:rFonts w:asciiTheme="minorHAnsi" w:hAnsiTheme="minorHAnsi"/>
                    </w:rPr>
                  </w:pPr>
                  <w:r w:rsidRPr="007F4904">
                    <w:rPr>
                      <w:rFonts w:asciiTheme="minorHAnsi" w:hAnsiTheme="minorHAnsi"/>
                    </w:rPr>
                    <w:t>Avrupa Birliği öğrenci ve öğretim elemanı</w:t>
                  </w:r>
                  <w:r>
                    <w:rPr>
                      <w:rFonts w:asciiTheme="minorHAnsi" w:hAnsiTheme="minorHAnsi"/>
                    </w:rPr>
                    <w:t xml:space="preserve"> değişim programlarının varlığı</w:t>
                  </w:r>
                </w:p>
                <w:p w:rsidR="00D708D0" w:rsidRPr="007F4904" w:rsidRDefault="00D708D0" w:rsidP="007F4904">
                  <w:pPr>
                    <w:pStyle w:val="ListeParagraf"/>
                    <w:numPr>
                      <w:ilvl w:val="0"/>
                      <w:numId w:val="10"/>
                    </w:numPr>
                    <w:spacing w:line="312" w:lineRule="auto"/>
                    <w:ind w:left="714" w:hanging="357"/>
                    <w:rPr>
                      <w:rFonts w:asciiTheme="minorHAnsi" w:hAnsiTheme="minorHAnsi"/>
                    </w:rPr>
                  </w:pPr>
                  <w:r>
                    <w:rPr>
                      <w:rFonts w:asciiTheme="minorHAnsi" w:hAnsiTheme="minorHAnsi"/>
                    </w:rPr>
                    <w:t>Uluslararası rekabetin artması</w:t>
                  </w:r>
                </w:p>
                <w:p w:rsidR="00D708D0" w:rsidRPr="007F4904" w:rsidRDefault="00D708D0" w:rsidP="007F4904">
                  <w:pPr>
                    <w:pStyle w:val="ListeParagraf"/>
                    <w:numPr>
                      <w:ilvl w:val="0"/>
                      <w:numId w:val="10"/>
                    </w:numPr>
                    <w:spacing w:line="312" w:lineRule="auto"/>
                    <w:ind w:left="714" w:hanging="357"/>
                    <w:rPr>
                      <w:rFonts w:asciiTheme="minorHAnsi" w:hAnsiTheme="minorHAnsi"/>
                    </w:rPr>
                  </w:pPr>
                  <w:r w:rsidRPr="007F4904">
                    <w:rPr>
                      <w:rFonts w:asciiTheme="minorHAnsi" w:hAnsiTheme="minorHAnsi"/>
                    </w:rPr>
                    <w:t>Nitel</w:t>
                  </w:r>
                  <w:r>
                    <w:rPr>
                      <w:rFonts w:asciiTheme="minorHAnsi" w:hAnsiTheme="minorHAnsi"/>
                    </w:rPr>
                    <w:t>ikli eleman ihtiyacının artması</w:t>
                  </w:r>
                </w:p>
                <w:p w:rsidR="00D708D0" w:rsidRPr="007F4904" w:rsidRDefault="00D708D0" w:rsidP="007F4904">
                  <w:pPr>
                    <w:pStyle w:val="ListeParagraf"/>
                    <w:numPr>
                      <w:ilvl w:val="0"/>
                      <w:numId w:val="10"/>
                    </w:numPr>
                    <w:spacing w:line="312" w:lineRule="auto"/>
                    <w:ind w:left="714" w:hanging="357"/>
                    <w:rPr>
                      <w:rFonts w:asciiTheme="minorHAnsi" w:hAnsiTheme="minorHAnsi"/>
                    </w:rPr>
                  </w:pPr>
                  <w:r w:rsidRPr="007F4904">
                    <w:rPr>
                      <w:rFonts w:asciiTheme="minorHAnsi" w:hAnsiTheme="minorHAnsi"/>
                    </w:rPr>
                    <w:t>Ülkemizde AR – GE çalışmalarına verilen öne</w:t>
                  </w:r>
                  <w:r>
                    <w:rPr>
                      <w:rFonts w:asciiTheme="minorHAnsi" w:hAnsiTheme="minorHAnsi"/>
                    </w:rPr>
                    <w:t>min ve ayrılan bütçenin artması</w:t>
                  </w:r>
                </w:p>
                <w:p w:rsidR="00D708D0" w:rsidRPr="007F4904" w:rsidRDefault="00D708D0" w:rsidP="007F4904">
                  <w:pPr>
                    <w:pStyle w:val="ListeParagraf"/>
                    <w:numPr>
                      <w:ilvl w:val="0"/>
                      <w:numId w:val="10"/>
                    </w:numPr>
                    <w:spacing w:line="312" w:lineRule="auto"/>
                    <w:ind w:left="714" w:hanging="357"/>
                    <w:rPr>
                      <w:rFonts w:asciiTheme="minorHAnsi" w:hAnsiTheme="minorHAnsi"/>
                    </w:rPr>
                  </w:pPr>
                  <w:r>
                    <w:rPr>
                      <w:rFonts w:asciiTheme="minorHAnsi" w:hAnsiTheme="minorHAnsi"/>
                    </w:rPr>
                    <w:t>Uzaktan eğitimin yaygınlaşması</w:t>
                  </w:r>
                </w:p>
                <w:p w:rsidR="00D708D0" w:rsidRPr="007F4904" w:rsidRDefault="00D708D0" w:rsidP="007F4904">
                  <w:pPr>
                    <w:pStyle w:val="ListeParagraf"/>
                    <w:numPr>
                      <w:ilvl w:val="0"/>
                      <w:numId w:val="10"/>
                    </w:numPr>
                    <w:spacing w:line="312" w:lineRule="auto"/>
                    <w:ind w:left="714" w:hanging="357"/>
                    <w:rPr>
                      <w:rFonts w:asciiTheme="minorHAnsi" w:hAnsiTheme="minorHAnsi"/>
                    </w:rPr>
                  </w:pPr>
                  <w:r w:rsidRPr="007F4904">
                    <w:rPr>
                      <w:rFonts w:asciiTheme="minorHAnsi" w:hAnsiTheme="minorHAnsi"/>
                    </w:rPr>
                    <w:t>Bölge üniversiteleri arasında</w:t>
                  </w:r>
                  <w:r>
                    <w:rPr>
                      <w:rFonts w:asciiTheme="minorHAnsi" w:hAnsiTheme="minorHAnsi"/>
                    </w:rPr>
                    <w:t xml:space="preserve"> işbirliği çabası/girişimleri</w:t>
                  </w:r>
                </w:p>
                <w:p w:rsidR="00D708D0" w:rsidRPr="007F4904" w:rsidRDefault="00D708D0" w:rsidP="007F4904">
                  <w:pPr>
                    <w:pStyle w:val="ListeParagraf"/>
                    <w:numPr>
                      <w:ilvl w:val="0"/>
                      <w:numId w:val="10"/>
                    </w:numPr>
                    <w:spacing w:line="312" w:lineRule="auto"/>
                    <w:ind w:left="714" w:hanging="357"/>
                    <w:rPr>
                      <w:rFonts w:asciiTheme="minorHAnsi" w:hAnsiTheme="minorHAnsi"/>
                    </w:rPr>
                  </w:pPr>
                  <w:r w:rsidRPr="007F4904">
                    <w:rPr>
                      <w:rFonts w:asciiTheme="minorHAnsi" w:hAnsiTheme="minorHAnsi"/>
                    </w:rPr>
                    <w:t>Kamu kurum ve kuruluşla</w:t>
                  </w:r>
                  <w:r>
                    <w:rPr>
                      <w:rFonts w:asciiTheme="minorHAnsi" w:hAnsiTheme="minorHAnsi"/>
                    </w:rPr>
                    <w:t>rı arasındaki  işbirliği çabası</w:t>
                  </w:r>
                </w:p>
                <w:p w:rsidR="00D708D0" w:rsidRPr="007F4904" w:rsidRDefault="00D708D0" w:rsidP="007F4904">
                  <w:pPr>
                    <w:pStyle w:val="ListeParagraf"/>
                    <w:numPr>
                      <w:ilvl w:val="0"/>
                      <w:numId w:val="10"/>
                    </w:numPr>
                    <w:spacing w:line="312" w:lineRule="auto"/>
                    <w:ind w:left="714" w:hanging="357"/>
                    <w:jc w:val="both"/>
                    <w:rPr>
                      <w:rFonts w:asciiTheme="minorHAnsi" w:hAnsiTheme="minorHAnsi"/>
                    </w:rPr>
                  </w:pPr>
                  <w:r w:rsidRPr="007F4904">
                    <w:rPr>
                      <w:rFonts w:asciiTheme="minorHAnsi" w:hAnsiTheme="minorHAnsi"/>
                    </w:rPr>
                    <w:t>Tezlere</w:t>
                  </w:r>
                  <w:r>
                    <w:rPr>
                      <w:rFonts w:asciiTheme="minorHAnsi" w:hAnsiTheme="minorHAnsi"/>
                    </w:rPr>
                    <w:t>,</w:t>
                  </w:r>
                  <w:r w:rsidRPr="007F4904">
                    <w:rPr>
                      <w:rFonts w:asciiTheme="minorHAnsi" w:hAnsiTheme="minorHAnsi"/>
                    </w:rPr>
                    <w:t xml:space="preserve"> Bilimsel ve Teknolojik</w:t>
                  </w:r>
                  <w:r>
                    <w:rPr>
                      <w:rFonts w:asciiTheme="minorHAnsi" w:hAnsiTheme="minorHAnsi"/>
                    </w:rPr>
                    <w:t xml:space="preserve"> Araştırmalar Biriminin artan desteği</w:t>
                  </w:r>
                </w:p>
                <w:p w:rsidR="00D708D0" w:rsidRDefault="00D708D0" w:rsidP="007F4904">
                  <w:pPr>
                    <w:pStyle w:val="ListeParagraf"/>
                    <w:numPr>
                      <w:ilvl w:val="0"/>
                      <w:numId w:val="10"/>
                    </w:numPr>
                    <w:spacing w:line="312" w:lineRule="auto"/>
                    <w:ind w:left="714" w:hanging="357"/>
                    <w:jc w:val="both"/>
                    <w:rPr>
                      <w:rFonts w:asciiTheme="minorHAnsi" w:hAnsiTheme="minorHAnsi"/>
                    </w:rPr>
                  </w:pPr>
                  <w:r w:rsidRPr="007F4904">
                    <w:rPr>
                      <w:rFonts w:asciiTheme="minorHAnsi" w:hAnsiTheme="minorHAnsi"/>
                    </w:rPr>
                    <w:t xml:space="preserve">Enstitü ve anabilim dallarının altyapı ve fiziksel </w:t>
                  </w:r>
                  <w:r>
                    <w:rPr>
                      <w:rFonts w:asciiTheme="minorHAnsi" w:hAnsiTheme="minorHAnsi"/>
                    </w:rPr>
                    <w:t>olanaklarını iyileştirme süreci</w:t>
                  </w:r>
                </w:p>
                <w:p w:rsidR="00D708D0" w:rsidRPr="00D0579A" w:rsidRDefault="00D708D0" w:rsidP="004A6D78">
                  <w:pPr>
                    <w:pStyle w:val="ListeParagraf"/>
                    <w:numPr>
                      <w:ilvl w:val="0"/>
                      <w:numId w:val="10"/>
                    </w:numPr>
                    <w:spacing w:line="312" w:lineRule="auto"/>
                    <w:rPr>
                      <w:rFonts w:asciiTheme="minorHAnsi" w:hAnsiTheme="minorHAnsi"/>
                    </w:rPr>
                  </w:pPr>
                  <w:r w:rsidRPr="00D0579A">
                    <w:rPr>
                      <w:rFonts w:asciiTheme="minorHAnsi" w:hAnsiTheme="minorHAnsi"/>
                    </w:rPr>
                    <w:t>Eğitim alanında ülkemizde gözlenen talepler ve yatırımlar</w:t>
                  </w:r>
                </w:p>
                <w:p w:rsidR="00D708D0" w:rsidRPr="007F4904" w:rsidRDefault="00D708D0" w:rsidP="004A6D78">
                  <w:pPr>
                    <w:pStyle w:val="ListeParagraf"/>
                    <w:spacing w:line="312" w:lineRule="auto"/>
                    <w:ind w:left="714"/>
                    <w:jc w:val="both"/>
                    <w:rPr>
                      <w:rFonts w:asciiTheme="minorHAnsi" w:hAnsiTheme="minorHAnsi"/>
                    </w:rPr>
                  </w:pPr>
                </w:p>
              </w:txbxContent>
            </v:textbox>
          </v:shape>
        </w:pict>
      </w:r>
    </w:p>
    <w:p w:rsidR="003E6758" w:rsidRDefault="003E6758">
      <w:pPr>
        <w:rPr>
          <w:sz w:val="24"/>
          <w:szCs w:val="24"/>
        </w:rPr>
      </w:pPr>
      <w:r>
        <w:rPr>
          <w:sz w:val="24"/>
          <w:szCs w:val="24"/>
        </w:rPr>
        <w:br w:type="page"/>
      </w:r>
    </w:p>
    <w:p w:rsidR="007F4904" w:rsidRDefault="00F54A9C">
      <w:pPr>
        <w:rPr>
          <w:sz w:val="24"/>
          <w:szCs w:val="24"/>
        </w:rPr>
      </w:pPr>
      <w:r>
        <w:rPr>
          <w:noProof/>
          <w:sz w:val="24"/>
          <w:szCs w:val="24"/>
        </w:rPr>
        <w:lastRenderedPageBreak/>
        <w:pict>
          <v:shape id="AutoShape 26" o:spid="_x0000_s1030" type="#_x0000_t114" style="position:absolute;margin-left:5.65pt;margin-top:16.7pt;width:446.85pt;height:511.0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" fillcolor="#dbe5f1 [660]" strokecolor="#92cddc [1944]" strokeweight="1pt">
            <v:fill color2="#dbe5f1 [660]" focusposition=".5,.5" focussize="" focus="100%" type="gradientRadial">
              <o:fill v:ext="view" type="gradientCenter"/>
            </v:fill>
            <v:shadow on="t" color="#205867 [1608]" opacity=".5" offset="1pt"/>
            <v:textbox style="mso-next-textbox:#AutoShape 26">
              <w:txbxContent>
                <w:p w:rsidR="00D708D0" w:rsidRPr="00AC501E" w:rsidRDefault="00D708D0" w:rsidP="00EA4AEF">
                  <w:pPr>
                    <w:pStyle w:val="Balk1"/>
                    <w:ind w:firstLine="708"/>
                  </w:pPr>
                  <w:bookmarkStart w:id="74" w:name="_Toc384017649"/>
                  <w:bookmarkStart w:id="75" w:name="_Toc384025805"/>
                  <w:bookmarkStart w:id="76" w:name="_Toc399145192"/>
                  <w:r w:rsidRPr="00AC501E">
                    <w:rPr>
                      <w:rStyle w:val="Gl"/>
                      <w:b/>
                      <w:bCs/>
                    </w:rPr>
                    <w:t>Tehditler</w:t>
                  </w:r>
                  <w:bookmarkEnd w:id="74"/>
                  <w:bookmarkEnd w:id="75"/>
                  <w:bookmarkEnd w:id="76"/>
                </w:p>
                <w:p w:rsidR="00D708D0" w:rsidRPr="007F4904" w:rsidRDefault="00D708D0" w:rsidP="007F4904">
                  <w:pPr>
                    <w:pStyle w:val="ListeParagraf"/>
                    <w:numPr>
                      <w:ilvl w:val="0"/>
                      <w:numId w:val="11"/>
                    </w:numPr>
                    <w:spacing w:line="312" w:lineRule="auto"/>
                    <w:ind w:hanging="357"/>
                    <w:jc w:val="both"/>
                    <w:rPr>
                      <w:rFonts w:asciiTheme="minorHAnsi" w:hAnsiTheme="minorHAnsi"/>
                    </w:rPr>
                  </w:pPr>
                  <w:r>
                    <w:rPr>
                      <w:rFonts w:asciiTheme="minorHAnsi" w:hAnsiTheme="minorHAnsi"/>
                    </w:rPr>
                    <w:t>Yüksek</w:t>
                  </w:r>
                  <w:r w:rsidRPr="007F4904">
                    <w:rPr>
                      <w:rFonts w:asciiTheme="minorHAnsi" w:hAnsiTheme="minorHAnsi"/>
                    </w:rPr>
                    <w:t>öğretimle ilgi</w:t>
                  </w:r>
                  <w:r>
                    <w:rPr>
                      <w:rFonts w:asciiTheme="minorHAnsi" w:hAnsiTheme="minorHAnsi"/>
                    </w:rPr>
                    <w:t>li düzenlemelerdeki belirsizlik</w:t>
                  </w:r>
                </w:p>
                <w:p w:rsidR="00D708D0" w:rsidRPr="007F4904" w:rsidRDefault="00D708D0" w:rsidP="007F4904">
                  <w:pPr>
                    <w:pStyle w:val="ListeParagraf"/>
                    <w:numPr>
                      <w:ilvl w:val="0"/>
                      <w:numId w:val="11"/>
                    </w:numPr>
                    <w:spacing w:line="312" w:lineRule="auto"/>
                    <w:ind w:hanging="357"/>
                    <w:jc w:val="both"/>
                    <w:rPr>
                      <w:rFonts w:asciiTheme="minorHAnsi" w:hAnsiTheme="minorHAnsi"/>
                    </w:rPr>
                  </w:pPr>
                  <w:r w:rsidRPr="007F4904">
                    <w:rPr>
                      <w:rFonts w:asciiTheme="minorHAnsi" w:hAnsiTheme="minorHAnsi"/>
                    </w:rPr>
                    <w:t>Üniversitelere bütçede</w:t>
                  </w:r>
                  <w:r>
                    <w:rPr>
                      <w:rFonts w:asciiTheme="minorHAnsi" w:hAnsiTheme="minorHAnsi"/>
                    </w:rPr>
                    <w:t>n giderek daha az pay ayrılması</w:t>
                  </w:r>
                </w:p>
                <w:p w:rsidR="00D708D0" w:rsidRPr="007F4904" w:rsidRDefault="00D708D0" w:rsidP="007F4904">
                  <w:pPr>
                    <w:pStyle w:val="ListeParagraf"/>
                    <w:numPr>
                      <w:ilvl w:val="0"/>
                      <w:numId w:val="11"/>
                    </w:numPr>
                    <w:spacing w:line="312" w:lineRule="auto"/>
                    <w:ind w:hanging="357"/>
                    <w:jc w:val="both"/>
                    <w:rPr>
                      <w:rFonts w:asciiTheme="minorHAnsi" w:hAnsiTheme="minorHAnsi"/>
                    </w:rPr>
                  </w:pPr>
                  <w:r w:rsidRPr="007F4904">
                    <w:rPr>
                      <w:rFonts w:asciiTheme="minorHAnsi" w:hAnsiTheme="minorHAnsi"/>
                    </w:rPr>
                    <w:t>Yabancı dil eğitiminin olmaması</w:t>
                  </w:r>
                </w:p>
                <w:p w:rsidR="00D708D0" w:rsidRPr="007F4904" w:rsidRDefault="00D708D0" w:rsidP="007F4904">
                  <w:pPr>
                    <w:pStyle w:val="ListeParagraf"/>
                    <w:numPr>
                      <w:ilvl w:val="0"/>
                      <w:numId w:val="11"/>
                    </w:numPr>
                    <w:spacing w:line="312" w:lineRule="auto"/>
                    <w:ind w:hanging="357"/>
                    <w:jc w:val="both"/>
                    <w:rPr>
                      <w:rFonts w:asciiTheme="minorHAnsi" w:hAnsiTheme="minorHAnsi"/>
                    </w:rPr>
                  </w:pPr>
                  <w:r w:rsidRPr="007F4904">
                    <w:rPr>
                      <w:rFonts w:asciiTheme="minorHAnsi" w:hAnsiTheme="minorHAnsi"/>
                    </w:rPr>
                    <w:t xml:space="preserve">Öğretim elemanlarının ders yükü fazlalığından dolayı </w:t>
                  </w:r>
                  <w:r>
                    <w:rPr>
                      <w:rFonts w:asciiTheme="minorHAnsi" w:hAnsiTheme="minorHAnsi"/>
                    </w:rPr>
                    <w:t xml:space="preserve">Lisansüstü öğrencilerle </w:t>
                  </w:r>
                  <w:r w:rsidRPr="007F4904">
                    <w:rPr>
                      <w:rFonts w:asciiTheme="minorHAnsi" w:hAnsiTheme="minorHAnsi"/>
                    </w:rPr>
                    <w:t xml:space="preserve">yeterli </w:t>
                  </w:r>
                  <w:r>
                    <w:rPr>
                      <w:rFonts w:asciiTheme="minorHAnsi" w:hAnsiTheme="minorHAnsi"/>
                    </w:rPr>
                    <w:t>seviyede ilgilenememeleri</w:t>
                  </w:r>
                </w:p>
                <w:p w:rsidR="00D708D0" w:rsidRPr="007F4904" w:rsidRDefault="00D708D0" w:rsidP="007F4904">
                  <w:pPr>
                    <w:pStyle w:val="ListeParagraf"/>
                    <w:numPr>
                      <w:ilvl w:val="0"/>
                      <w:numId w:val="11"/>
                    </w:numPr>
                    <w:spacing w:line="312" w:lineRule="auto"/>
                    <w:ind w:hanging="357"/>
                    <w:jc w:val="both"/>
                    <w:rPr>
                      <w:rFonts w:asciiTheme="minorHAnsi" w:hAnsiTheme="minorHAnsi"/>
                    </w:rPr>
                  </w:pPr>
                  <w:r w:rsidRPr="007F4904">
                    <w:rPr>
                      <w:rFonts w:asciiTheme="minorHAnsi" w:hAnsiTheme="minorHAnsi"/>
                    </w:rPr>
                    <w:t>Zaman zaman çıkarılan af yasaları dolayısıyla eğitimin kalite</w:t>
                  </w:r>
                  <w:r>
                    <w:rPr>
                      <w:rFonts w:asciiTheme="minorHAnsi" w:hAnsiTheme="minorHAnsi"/>
                    </w:rPr>
                    <w:t>sinin olumsuz yönde etkilenmesi</w:t>
                  </w:r>
                </w:p>
                <w:p w:rsidR="00D708D0" w:rsidRPr="007F4904" w:rsidRDefault="00D708D0" w:rsidP="007F4904">
                  <w:pPr>
                    <w:pStyle w:val="ListeParagraf"/>
                    <w:numPr>
                      <w:ilvl w:val="0"/>
                      <w:numId w:val="11"/>
                    </w:numPr>
                    <w:spacing w:line="312" w:lineRule="auto"/>
                    <w:ind w:hanging="357"/>
                    <w:jc w:val="both"/>
                    <w:rPr>
                      <w:rFonts w:asciiTheme="minorHAnsi" w:hAnsiTheme="minorHAnsi"/>
                    </w:rPr>
                  </w:pPr>
                  <w:r w:rsidRPr="007F4904">
                    <w:rPr>
                      <w:rFonts w:asciiTheme="minorHAnsi" w:hAnsiTheme="minorHAnsi"/>
                    </w:rPr>
                    <w:t>Akademisyenliğin mesle</w:t>
                  </w:r>
                  <w:r>
                    <w:rPr>
                      <w:rFonts w:asciiTheme="minorHAnsi" w:hAnsiTheme="minorHAnsi"/>
                    </w:rPr>
                    <w:t>k olarak çekiciliğinin azalması</w:t>
                  </w:r>
                </w:p>
                <w:p w:rsidR="00D708D0" w:rsidRPr="007F4904" w:rsidRDefault="00D708D0" w:rsidP="007F4904">
                  <w:pPr>
                    <w:pStyle w:val="ListeParagraf"/>
                    <w:numPr>
                      <w:ilvl w:val="0"/>
                      <w:numId w:val="11"/>
                    </w:numPr>
                    <w:spacing w:line="312" w:lineRule="auto"/>
                    <w:ind w:hanging="357"/>
                    <w:jc w:val="both"/>
                    <w:rPr>
                      <w:rFonts w:asciiTheme="minorHAnsi" w:hAnsiTheme="minorHAnsi"/>
                    </w:rPr>
                  </w:pPr>
                  <w:r w:rsidRPr="007F4904">
                    <w:rPr>
                      <w:rFonts w:asciiTheme="minorHAnsi" w:hAnsiTheme="minorHAnsi"/>
                    </w:rPr>
                    <w:t>Bazı anabilim dallarında öğret</w:t>
                  </w:r>
                  <w:r>
                    <w:rPr>
                      <w:rFonts w:asciiTheme="minorHAnsi" w:hAnsiTheme="minorHAnsi"/>
                    </w:rPr>
                    <w:t>im üyesi sayısının yetersizliği</w:t>
                  </w:r>
                </w:p>
                <w:p w:rsidR="00D708D0" w:rsidRPr="007F4904" w:rsidRDefault="00D708D0" w:rsidP="007F4904">
                  <w:pPr>
                    <w:pStyle w:val="ListeParagraf"/>
                    <w:numPr>
                      <w:ilvl w:val="0"/>
                      <w:numId w:val="11"/>
                    </w:numPr>
                    <w:spacing w:line="312" w:lineRule="auto"/>
                    <w:ind w:left="714" w:hanging="357"/>
                    <w:jc w:val="both"/>
                    <w:rPr>
                      <w:rFonts w:asciiTheme="minorHAnsi" w:hAnsiTheme="minorHAnsi"/>
                    </w:rPr>
                  </w:pPr>
                  <w:r w:rsidRPr="007F4904">
                    <w:rPr>
                      <w:rFonts w:asciiTheme="minorHAnsi" w:hAnsiTheme="minorHAnsi"/>
                    </w:rPr>
                    <w:t>Nitelikli öğrencilerin lisansüstü eğitim için büyük ve kendini ispat etm</w:t>
                  </w:r>
                  <w:r>
                    <w:rPr>
                      <w:rFonts w:asciiTheme="minorHAnsi" w:hAnsiTheme="minorHAnsi"/>
                    </w:rPr>
                    <w:t>iş üniversiteleri tercih etmesi</w:t>
                  </w:r>
                </w:p>
                <w:p w:rsidR="00D708D0" w:rsidRPr="007F4904" w:rsidRDefault="00D708D0" w:rsidP="007F4904">
                  <w:pPr>
                    <w:pStyle w:val="ListeParagraf"/>
                    <w:numPr>
                      <w:ilvl w:val="0"/>
                      <w:numId w:val="11"/>
                    </w:numPr>
                    <w:spacing w:line="312" w:lineRule="auto"/>
                    <w:ind w:left="714" w:hanging="357"/>
                    <w:jc w:val="both"/>
                    <w:rPr>
                      <w:rFonts w:asciiTheme="minorHAnsi" w:hAnsiTheme="minorHAnsi"/>
                    </w:rPr>
                  </w:pPr>
                  <w:r w:rsidRPr="007F4904">
                    <w:rPr>
                      <w:rFonts w:asciiTheme="minorHAnsi" w:hAnsiTheme="minorHAnsi"/>
                    </w:rPr>
                    <w:t>Lisan</w:t>
                  </w:r>
                  <w:r>
                    <w:rPr>
                      <w:rFonts w:asciiTheme="minorHAnsi" w:hAnsiTheme="minorHAnsi"/>
                    </w:rPr>
                    <w:t>s</w:t>
                  </w:r>
                  <w:r w:rsidRPr="007F4904">
                    <w:rPr>
                      <w:rFonts w:asciiTheme="minorHAnsi" w:hAnsiTheme="minorHAnsi"/>
                    </w:rPr>
                    <w:t>üstü program açmakla ilgili YÖK’ ün sınırlamaları, öğretim üyesi sayısının yetersizliği gerekçesi ile kapatılan programların sorunları</w:t>
                  </w:r>
                </w:p>
              </w:txbxContent>
            </v:textbox>
          </v:shape>
        </w:pict>
      </w:r>
      <w:r w:rsidR="007F4904">
        <w:rPr>
          <w:sz w:val="24"/>
          <w:szCs w:val="24"/>
        </w:rPr>
        <w:br w:type="page"/>
      </w:r>
    </w:p>
    <w:p w:rsidR="007F4904" w:rsidRDefault="00F54A9C">
      <w:pPr>
        <w:rPr>
          <w:sz w:val="24"/>
          <w:szCs w:val="24"/>
        </w:rPr>
      </w:pPr>
      <w:r>
        <w:rPr>
          <w:noProof/>
          <w:sz w:val="24"/>
          <w:szCs w:val="24"/>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8" o:spid="_x0000_s1031" type="#_x0000_t98" style="position:absolute;margin-left:4.1pt;margin-top:161.25pt;width:446.85pt;height:384.0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" fillcolor="#dbe5f1 [660]" strokecolor="#92cddc [1944]" strokeweight="1pt">
            <v:fill color2="#dbe5f1 [660]" angle="45" focus="100%" type="gradient"/>
            <v:shadow on="t" color="#205867 [1608]" opacity=".5" offset="1pt"/>
            <v:textbox style="mso-next-textbox:#AutoShape 28">
              <w:txbxContent>
                <w:p w:rsidR="00D708D0" w:rsidRDefault="00D708D0" w:rsidP="00E54E0E">
                  <w:pPr>
                    <w:jc w:val="center"/>
                    <w:rPr>
                      <w:rFonts w:ascii="Comic Sans MS" w:hAnsi="Comic Sans MS"/>
                      <w:b/>
                      <w:sz w:val="32"/>
                      <w:szCs w:val="24"/>
                    </w:rPr>
                  </w:pPr>
                </w:p>
                <w:p w:rsidR="00D708D0" w:rsidRPr="00AC501E" w:rsidRDefault="00D708D0" w:rsidP="00AD0B1D">
                  <w:pPr>
                    <w:pStyle w:val="Balk1"/>
                    <w:jc w:val="center"/>
                    <w:rPr>
                      <w:rFonts w:ascii="Comic Sans MS" w:hAnsi="Comic Sans MS"/>
                      <w:sz w:val="40"/>
                    </w:rPr>
                  </w:pPr>
                  <w:bookmarkStart w:id="77" w:name="_Toc384017650"/>
                  <w:bookmarkStart w:id="78" w:name="_Toc384025806"/>
                  <w:bookmarkStart w:id="79" w:name="_Toc399145193"/>
                  <w:r w:rsidRPr="00AC501E">
                    <w:rPr>
                      <w:rFonts w:ascii="Comic Sans MS" w:hAnsi="Comic Sans MS"/>
                      <w:sz w:val="40"/>
                    </w:rPr>
                    <w:t>MİSYONUMUZ</w:t>
                  </w:r>
                  <w:bookmarkEnd w:id="77"/>
                  <w:bookmarkEnd w:id="78"/>
                  <w:bookmarkEnd w:id="79"/>
                </w:p>
                <w:p w:rsidR="00D708D0" w:rsidRPr="00E54E0E" w:rsidRDefault="00D708D0" w:rsidP="00E54E0E">
                  <w:pPr>
                    <w:rPr>
                      <w:rFonts w:ascii="Comic Sans MS" w:hAnsi="Comic Sans MS"/>
                      <w:sz w:val="24"/>
                      <w:szCs w:val="24"/>
                    </w:rPr>
                  </w:pPr>
                </w:p>
                <w:p w:rsidR="00D708D0" w:rsidRPr="00E54E0E" w:rsidRDefault="00D708D0" w:rsidP="00E54E0E">
                  <w:pPr>
                    <w:jc w:val="both"/>
                    <w:rPr>
                      <w:rFonts w:ascii="Comic Sans MS" w:hAnsi="Comic Sans MS"/>
                      <w:bCs/>
                      <w:sz w:val="24"/>
                      <w:szCs w:val="24"/>
                    </w:rPr>
                  </w:pPr>
                  <w:r w:rsidRPr="00E54E0E">
                    <w:rPr>
                      <w:rFonts w:ascii="Comic Sans MS" w:hAnsi="Comic Sans MS"/>
                      <w:b/>
                      <w:sz w:val="24"/>
                      <w:szCs w:val="24"/>
                    </w:rPr>
                    <w:t xml:space="preserve">          </w:t>
                  </w:r>
                  <w:r w:rsidRPr="00E54E0E">
                    <w:rPr>
                      <w:rFonts w:ascii="Comic Sans MS" w:hAnsi="Comic Sans MS"/>
                      <w:sz w:val="24"/>
                      <w:szCs w:val="24"/>
                    </w:rPr>
                    <w:t>Niğde</w:t>
                  </w:r>
                  <w:r w:rsidR="00B97090">
                    <w:rPr>
                      <w:rFonts w:ascii="Comic Sans MS" w:hAnsi="Comic Sans MS"/>
                      <w:sz w:val="24"/>
                      <w:szCs w:val="24"/>
                    </w:rPr>
                    <w:t xml:space="preserve"> Ömer </w:t>
                  </w:r>
                  <w:proofErr w:type="spellStart"/>
                  <w:r w:rsidR="00B97090">
                    <w:rPr>
                      <w:rFonts w:ascii="Comic Sans MS" w:hAnsi="Comic Sans MS"/>
                      <w:sz w:val="24"/>
                      <w:szCs w:val="24"/>
                    </w:rPr>
                    <w:t>Halisdemir</w:t>
                  </w:r>
                  <w:proofErr w:type="spellEnd"/>
                  <w:r w:rsidRPr="00E54E0E">
                    <w:rPr>
                      <w:rFonts w:ascii="Comic Sans MS" w:hAnsi="Comic Sans MS"/>
                      <w:sz w:val="24"/>
                      <w:szCs w:val="24"/>
                    </w:rPr>
                    <w:t xml:space="preserve"> Üniversitesi Eğitim Bilimleri Enstitüsü, eğitim bilimleri alanında ve Türk eğitim sisteminin ihtiyaç duyduğu nitelik ve nicelikte; üst düzey düşünme becerilerine sahip, etik değerleri benimsemiş, bilimsel süreç becerilerine </w:t>
                  </w:r>
                  <w:proofErr w:type="gramStart"/>
                  <w:r w:rsidRPr="00E54E0E">
                    <w:rPr>
                      <w:rFonts w:ascii="Comic Sans MS" w:hAnsi="Comic Sans MS"/>
                      <w:sz w:val="24"/>
                      <w:szCs w:val="24"/>
                    </w:rPr>
                    <w:t>hakim</w:t>
                  </w:r>
                  <w:proofErr w:type="gramEnd"/>
                  <w:r w:rsidRPr="00E54E0E">
                    <w:rPr>
                      <w:rFonts w:ascii="Comic Sans MS" w:hAnsi="Comic Sans MS"/>
                      <w:sz w:val="24"/>
                      <w:szCs w:val="24"/>
                    </w:rPr>
                    <w:t xml:space="preserve">, </w:t>
                  </w:r>
                  <w:proofErr w:type="spellStart"/>
                  <w:r>
                    <w:rPr>
                      <w:rFonts w:ascii="Comic Sans MS" w:hAnsi="Comic Sans MS"/>
                      <w:sz w:val="24"/>
                      <w:szCs w:val="24"/>
                    </w:rPr>
                    <w:t>disiplinler</w:t>
                  </w:r>
                  <w:r w:rsidRPr="00E54E0E">
                    <w:rPr>
                      <w:rFonts w:ascii="Comic Sans MS" w:hAnsi="Comic Sans MS"/>
                      <w:sz w:val="24"/>
                      <w:szCs w:val="24"/>
                    </w:rPr>
                    <w:t>arası</w:t>
                  </w:r>
                  <w:proofErr w:type="spellEnd"/>
                  <w:r w:rsidRPr="00E54E0E">
                    <w:rPr>
                      <w:rFonts w:ascii="Comic Sans MS" w:hAnsi="Comic Sans MS"/>
                      <w:sz w:val="24"/>
                      <w:szCs w:val="24"/>
                    </w:rPr>
                    <w:t xml:space="preserve"> ilişki kurabilen, eğitim alanındaki yeniliklere açık ve eğitim sistemindeki sorunları çözmeyi hedefleyen bireyler yetiştirmeyi kendisine görev edinmiştir.</w:t>
                  </w:r>
                </w:p>
                <w:p w:rsidR="00D708D0" w:rsidRPr="00D0579A" w:rsidRDefault="00D708D0" w:rsidP="00E54E0E">
                  <w:pPr>
                    <w:pStyle w:val="ListeParagraf"/>
                    <w:spacing w:line="312" w:lineRule="auto"/>
                    <w:ind w:left="720"/>
                    <w:rPr>
                      <w:rFonts w:asciiTheme="minorHAnsi" w:hAnsiTheme="minorHAnsi"/>
                    </w:rPr>
                  </w:pPr>
                </w:p>
              </w:txbxContent>
            </v:textbox>
          </v:shape>
        </w:pict>
      </w:r>
      <w:r w:rsidR="007F4904">
        <w:rPr>
          <w:sz w:val="24"/>
          <w:szCs w:val="24"/>
        </w:rPr>
        <w:br w:type="page"/>
      </w:r>
    </w:p>
    <w:p w:rsidR="00E54E0E" w:rsidRDefault="00E54E0E">
      <w:pPr>
        <w:rPr>
          <w:sz w:val="24"/>
          <w:szCs w:val="24"/>
        </w:rPr>
      </w:pPr>
    </w:p>
    <w:p w:rsidR="00E54E0E" w:rsidRDefault="00E54E0E">
      <w:pPr>
        <w:rPr>
          <w:sz w:val="24"/>
          <w:szCs w:val="24"/>
        </w:rPr>
      </w:pPr>
    </w:p>
    <w:p w:rsidR="00E54E0E" w:rsidRDefault="00E54E0E">
      <w:pPr>
        <w:rPr>
          <w:sz w:val="24"/>
          <w:szCs w:val="24"/>
        </w:rPr>
      </w:pPr>
    </w:p>
    <w:p w:rsidR="00E54E0E" w:rsidRDefault="00F54A9C">
      <w:pPr>
        <w:rPr>
          <w:sz w:val="24"/>
          <w:szCs w:val="24"/>
        </w:rPr>
      </w:pPr>
      <w:r>
        <w:rPr>
          <w:noProof/>
          <w:sz w:val="24"/>
          <w:szCs w:val="24"/>
        </w:rPr>
        <w:pict>
          <v:shape id="AutoShape 30" o:spid="_x0000_s1032" type="#_x0000_t98" style="position:absolute;margin-left:3.75pt;margin-top:80.7pt;width:446.85pt;height:358.9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" fillcolor="#dbe5f1 [660]" strokecolor="#92cddc [1944]" strokeweight="1pt">
            <v:fill color2="#dbe5f1 [660]" angle="45" focus="100%" type="gradient"/>
            <v:shadow on="t" color="#205867 [1608]" opacity=".5" offset="1pt"/>
            <v:textbox style="mso-next-textbox:#AutoShape 30">
              <w:txbxContent>
                <w:p w:rsidR="00D708D0" w:rsidRDefault="00D708D0" w:rsidP="00E54E0E">
                  <w:pPr>
                    <w:jc w:val="center"/>
                    <w:rPr>
                      <w:rFonts w:ascii="Comic Sans MS" w:hAnsi="Comic Sans MS"/>
                      <w:sz w:val="24"/>
                      <w:szCs w:val="24"/>
                    </w:rPr>
                  </w:pPr>
                </w:p>
                <w:p w:rsidR="00D708D0" w:rsidRPr="00AC501E" w:rsidRDefault="00D708D0" w:rsidP="00AC501E">
                  <w:pPr>
                    <w:pStyle w:val="Balk1"/>
                    <w:jc w:val="center"/>
                    <w:rPr>
                      <w:rFonts w:ascii="Comic Sans MS" w:hAnsi="Comic Sans MS"/>
                      <w:sz w:val="32"/>
                    </w:rPr>
                  </w:pPr>
                  <w:bookmarkStart w:id="80" w:name="_Toc384025807"/>
                  <w:bookmarkStart w:id="81" w:name="_Toc399145194"/>
                  <w:r w:rsidRPr="00AC501E">
                    <w:rPr>
                      <w:rFonts w:ascii="Comic Sans MS" w:hAnsi="Comic Sans MS"/>
                      <w:sz w:val="32"/>
                    </w:rPr>
                    <w:t>VİZYONUMUZ</w:t>
                  </w:r>
                  <w:bookmarkEnd w:id="80"/>
                  <w:bookmarkEnd w:id="81"/>
                </w:p>
                <w:p w:rsidR="00D708D0" w:rsidRPr="00E54E0E" w:rsidRDefault="00D708D0" w:rsidP="00E54E0E">
                  <w:pPr>
                    <w:rPr>
                      <w:rFonts w:ascii="Comic Sans MS" w:hAnsi="Comic Sans MS"/>
                      <w:sz w:val="24"/>
                      <w:szCs w:val="24"/>
                    </w:rPr>
                  </w:pPr>
                </w:p>
                <w:p w:rsidR="00D708D0" w:rsidRPr="00E54E0E" w:rsidRDefault="00D708D0" w:rsidP="00E54E0E">
                  <w:pPr>
                    <w:spacing w:line="312" w:lineRule="auto"/>
                    <w:ind w:firstLine="708"/>
                    <w:jc w:val="both"/>
                    <w:rPr>
                      <w:rFonts w:ascii="Comic Sans MS" w:hAnsi="Comic Sans MS"/>
                    </w:rPr>
                  </w:pPr>
                  <w:r w:rsidRPr="004A6D78">
                    <w:rPr>
                      <w:rFonts w:ascii="Comic Sans MS" w:hAnsi="Comic Sans MS"/>
                      <w:sz w:val="28"/>
                      <w:szCs w:val="28"/>
                    </w:rPr>
                    <w:t>Eğitim sistemlerindeki sorunların çözümünde etkin bir rol üstlenen, gelişime açık, yaratıcı, sorgulayıcı ve uygulayıcı bireyler yetiştirerek, ulusal ve uluslararası alanda tanınırlığı olan öncü bir enstitü olmaktır.</w:t>
                  </w:r>
                </w:p>
              </w:txbxContent>
            </v:textbox>
          </v:shape>
        </w:pict>
      </w:r>
      <w:r w:rsidR="00E54E0E">
        <w:rPr>
          <w:sz w:val="24"/>
          <w:szCs w:val="24"/>
        </w:rPr>
        <w:br w:type="page"/>
      </w:r>
    </w:p>
    <w:p w:rsidR="00E54E0E" w:rsidRDefault="00E54E0E">
      <w:pPr>
        <w:rPr>
          <w:sz w:val="24"/>
          <w:szCs w:val="24"/>
        </w:rPr>
      </w:pPr>
    </w:p>
    <w:p w:rsidR="00E54E0E" w:rsidRDefault="00E54E0E">
      <w:pPr>
        <w:rPr>
          <w:sz w:val="24"/>
          <w:szCs w:val="24"/>
        </w:rPr>
      </w:pPr>
    </w:p>
    <w:p w:rsidR="00E54E0E" w:rsidRDefault="00E54E0E">
      <w:pPr>
        <w:rPr>
          <w:sz w:val="24"/>
          <w:szCs w:val="24"/>
        </w:rPr>
      </w:pPr>
    </w:p>
    <w:p w:rsidR="00E54E0E" w:rsidRDefault="00E54E0E">
      <w:pPr>
        <w:rPr>
          <w:sz w:val="24"/>
          <w:szCs w:val="24"/>
        </w:rPr>
      </w:pPr>
    </w:p>
    <w:p w:rsidR="00E54E0E" w:rsidRDefault="00F54A9C">
      <w:pPr>
        <w:rPr>
          <w:sz w:val="24"/>
          <w:szCs w:val="24"/>
        </w:rPr>
      </w:pPr>
      <w:r>
        <w:rPr>
          <w:noProof/>
          <w:sz w:val="24"/>
          <w:szCs w:val="24"/>
        </w:rPr>
        <w:pict>
          <v:shape id="AutoShape 32" o:spid="_x0000_s1033" type="#_x0000_t98" style="position:absolute;margin-left:7.3pt;margin-top:14.85pt;width:446.85pt;height:457.6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" fillcolor="#dbe5f1 [660]" strokecolor="#92cddc [1944]" strokeweight="1pt">
            <v:fill color2="#dbe5f1 [660]" angle="45" focus="100%" type="gradient"/>
            <v:shadow on="t" color="#205867 [1608]" opacity=".5" offset="1pt"/>
            <v:textbox style="mso-next-textbox:#AutoShape 32">
              <w:txbxContent>
                <w:p w:rsidR="00D708D0" w:rsidRDefault="00D708D0" w:rsidP="00E54E0E">
                  <w:pPr>
                    <w:jc w:val="center"/>
                    <w:rPr>
                      <w:rFonts w:ascii="Comic Sans MS" w:hAnsi="Comic Sans MS"/>
                      <w:b/>
                      <w:sz w:val="44"/>
                      <w:szCs w:val="24"/>
                    </w:rPr>
                  </w:pPr>
                </w:p>
                <w:p w:rsidR="00D708D0" w:rsidRPr="00AC501E" w:rsidRDefault="00D708D0" w:rsidP="00AC501E">
                  <w:pPr>
                    <w:pStyle w:val="Balk1"/>
                    <w:jc w:val="center"/>
                    <w:rPr>
                      <w:rFonts w:ascii="Comic Sans MS" w:hAnsi="Comic Sans MS"/>
                    </w:rPr>
                  </w:pPr>
                  <w:bookmarkStart w:id="82" w:name="_Toc384025808"/>
                  <w:bookmarkStart w:id="83" w:name="_Toc399145195"/>
                  <w:r w:rsidRPr="00AC501E">
                    <w:rPr>
                      <w:rFonts w:ascii="Comic Sans MS" w:hAnsi="Comic Sans MS"/>
                      <w:sz w:val="40"/>
                    </w:rPr>
                    <w:t>TEMEL DEĞERLERİMİZ</w:t>
                  </w:r>
                  <w:bookmarkEnd w:id="82"/>
                  <w:bookmarkEnd w:id="83"/>
                </w:p>
                <w:p w:rsidR="00D708D0" w:rsidRPr="00D62615" w:rsidRDefault="00D708D0" w:rsidP="00E54E0E">
                  <w:pPr>
                    <w:jc w:val="center"/>
                    <w:rPr>
                      <w:rFonts w:ascii="Comic Sans MS" w:hAnsi="Comic Sans MS"/>
                      <w:b/>
                      <w:sz w:val="6"/>
                    </w:rPr>
                  </w:pPr>
                </w:p>
                <w:p w:rsidR="00D708D0" w:rsidRPr="00D62615" w:rsidRDefault="00D708D0" w:rsidP="00D62615">
                  <w:pPr>
                    <w:ind w:left="708" w:firstLine="708"/>
                    <w:jc w:val="both"/>
                    <w:rPr>
                      <w:rFonts w:ascii="Comic Sans MS" w:hAnsi="Comic Sans MS"/>
                      <w:b/>
                      <w:sz w:val="28"/>
                    </w:rPr>
                  </w:pPr>
                  <w:r w:rsidRPr="00D62615">
                    <w:rPr>
                      <w:rFonts w:ascii="Comic Sans MS" w:hAnsi="Comic Sans MS"/>
                      <w:b/>
                      <w:sz w:val="28"/>
                    </w:rPr>
                    <w:t>* Sevgi ve saygı</w:t>
                  </w:r>
                </w:p>
                <w:p w:rsidR="00D708D0" w:rsidRPr="00D62615" w:rsidRDefault="00D708D0" w:rsidP="00D62615">
                  <w:pPr>
                    <w:ind w:left="1416" w:firstLine="708"/>
                    <w:jc w:val="both"/>
                    <w:rPr>
                      <w:rFonts w:ascii="Comic Sans MS" w:hAnsi="Comic Sans MS"/>
                      <w:sz w:val="28"/>
                    </w:rPr>
                  </w:pPr>
                  <w:r w:rsidRPr="00D62615">
                    <w:rPr>
                      <w:rFonts w:ascii="Comic Sans MS" w:hAnsi="Comic Sans MS"/>
                      <w:sz w:val="28"/>
                    </w:rPr>
                    <w:t>* İnsan odaklılık</w:t>
                  </w:r>
                </w:p>
                <w:p w:rsidR="00D708D0" w:rsidRPr="00D62615" w:rsidRDefault="00D708D0" w:rsidP="00D62615">
                  <w:pPr>
                    <w:ind w:left="2124" w:firstLine="708"/>
                    <w:jc w:val="both"/>
                    <w:rPr>
                      <w:rFonts w:ascii="Comic Sans MS" w:hAnsi="Comic Sans MS"/>
                      <w:b/>
                      <w:bCs/>
                      <w:sz w:val="28"/>
                    </w:rPr>
                  </w:pPr>
                  <w:r w:rsidRPr="00D62615">
                    <w:rPr>
                      <w:rFonts w:ascii="Comic Sans MS" w:hAnsi="Comic Sans MS"/>
                      <w:b/>
                      <w:sz w:val="28"/>
                    </w:rPr>
                    <w:t>* Bilimsellik</w:t>
                  </w:r>
                </w:p>
                <w:p w:rsidR="00D708D0" w:rsidRPr="00D62615" w:rsidRDefault="00D708D0" w:rsidP="00D62615">
                  <w:pPr>
                    <w:ind w:left="2832" w:firstLine="708"/>
                    <w:jc w:val="both"/>
                    <w:rPr>
                      <w:rFonts w:ascii="Comic Sans MS" w:hAnsi="Comic Sans MS"/>
                      <w:sz w:val="28"/>
                    </w:rPr>
                  </w:pPr>
                  <w:r w:rsidRPr="00D62615">
                    <w:rPr>
                      <w:rFonts w:ascii="Comic Sans MS" w:hAnsi="Comic Sans MS"/>
                      <w:bCs/>
                      <w:sz w:val="28"/>
                    </w:rPr>
                    <w:t>* Etkili iletişim</w:t>
                  </w:r>
                </w:p>
                <w:p w:rsidR="00D708D0" w:rsidRPr="00D62615" w:rsidRDefault="00D708D0" w:rsidP="00D62615">
                  <w:pPr>
                    <w:ind w:left="2124" w:firstLine="708"/>
                    <w:jc w:val="both"/>
                    <w:rPr>
                      <w:rFonts w:ascii="Comic Sans MS" w:hAnsi="Comic Sans MS"/>
                      <w:b/>
                      <w:sz w:val="28"/>
                    </w:rPr>
                  </w:pPr>
                  <w:r w:rsidRPr="00D62615">
                    <w:rPr>
                      <w:rFonts w:ascii="Comic Sans MS" w:hAnsi="Comic Sans MS"/>
                      <w:b/>
                      <w:sz w:val="28"/>
                    </w:rPr>
                    <w:t>* İşbirliği</w:t>
                  </w:r>
                </w:p>
                <w:p w:rsidR="00D708D0" w:rsidRPr="00D62615" w:rsidRDefault="00D708D0" w:rsidP="00D62615">
                  <w:pPr>
                    <w:ind w:left="1416" w:firstLine="708"/>
                    <w:jc w:val="both"/>
                    <w:rPr>
                      <w:rFonts w:ascii="Comic Sans MS" w:hAnsi="Comic Sans MS"/>
                      <w:sz w:val="28"/>
                    </w:rPr>
                  </w:pPr>
                  <w:r w:rsidRPr="00D62615">
                    <w:rPr>
                      <w:rFonts w:ascii="Comic Sans MS" w:hAnsi="Comic Sans MS"/>
                      <w:sz w:val="28"/>
                    </w:rPr>
                    <w:t>* Adalet ve tutarlık</w:t>
                  </w:r>
                </w:p>
                <w:p w:rsidR="00D708D0" w:rsidRPr="00D62615" w:rsidRDefault="00D708D0" w:rsidP="00D62615">
                  <w:pPr>
                    <w:ind w:left="708" w:firstLine="708"/>
                    <w:jc w:val="both"/>
                    <w:rPr>
                      <w:rFonts w:ascii="Comic Sans MS" w:hAnsi="Comic Sans MS"/>
                      <w:b/>
                      <w:sz w:val="28"/>
                    </w:rPr>
                  </w:pPr>
                  <w:r w:rsidRPr="00D62615">
                    <w:rPr>
                      <w:rFonts w:ascii="Comic Sans MS" w:hAnsi="Comic Sans MS"/>
                      <w:b/>
                      <w:sz w:val="28"/>
                    </w:rPr>
                    <w:t>* Şeffaflık ve hesap verebilirlik</w:t>
                  </w:r>
                </w:p>
                <w:p w:rsidR="00D708D0" w:rsidRDefault="00D708D0" w:rsidP="00D62615">
                  <w:pPr>
                    <w:jc w:val="both"/>
                    <w:rPr>
                      <w:rFonts w:ascii="Comic Sans MS" w:hAnsi="Comic Sans MS"/>
                      <w:sz w:val="24"/>
                      <w:szCs w:val="24"/>
                    </w:rPr>
                  </w:pPr>
                </w:p>
              </w:txbxContent>
            </v:textbox>
          </v:shape>
        </w:pict>
      </w:r>
    </w:p>
    <w:p w:rsidR="00E54E0E" w:rsidRDefault="00E54E0E">
      <w:pPr>
        <w:rPr>
          <w:sz w:val="24"/>
          <w:szCs w:val="24"/>
        </w:rPr>
      </w:pPr>
    </w:p>
    <w:p w:rsidR="00E54E0E" w:rsidRDefault="00E54E0E">
      <w:pPr>
        <w:rPr>
          <w:sz w:val="24"/>
          <w:szCs w:val="24"/>
        </w:rPr>
      </w:pPr>
    </w:p>
    <w:p w:rsidR="00E54E0E" w:rsidRDefault="00E54E0E">
      <w:pPr>
        <w:rPr>
          <w:sz w:val="24"/>
          <w:szCs w:val="24"/>
        </w:rPr>
      </w:pPr>
      <w:r>
        <w:rPr>
          <w:sz w:val="24"/>
          <w:szCs w:val="24"/>
        </w:rPr>
        <w:br w:type="page"/>
      </w:r>
    </w:p>
    <w:p w:rsidR="00D62615" w:rsidRDefault="00D62615" w:rsidP="00E30223">
      <w:pPr>
        <w:pStyle w:val="Balk1"/>
        <w:jc w:val="center"/>
      </w:pPr>
      <w:bookmarkStart w:id="84" w:name="_Toc399145196"/>
      <w:r>
        <w:lastRenderedPageBreak/>
        <w:t xml:space="preserve">STRATEJİK ALAN </w:t>
      </w:r>
      <w:r w:rsidR="00DF478E" w:rsidRPr="00D62615">
        <w:t>1</w:t>
      </w:r>
      <w:bookmarkEnd w:id="84"/>
    </w:p>
    <w:p w:rsidR="00DF478E" w:rsidRPr="00D62615" w:rsidRDefault="00DF478E" w:rsidP="00E30223">
      <w:pPr>
        <w:pStyle w:val="Balk1"/>
        <w:jc w:val="center"/>
      </w:pPr>
      <w:bookmarkStart w:id="85" w:name="_Toc384026056"/>
      <w:bookmarkStart w:id="86" w:name="_Toc384040770"/>
      <w:bookmarkStart w:id="87" w:name="_Toc399145197"/>
      <w:r w:rsidRPr="00D62615">
        <w:t>Eğitim Öğretim</w:t>
      </w:r>
      <w:bookmarkEnd w:id="85"/>
      <w:bookmarkEnd w:id="86"/>
      <w:bookmarkEnd w:id="87"/>
    </w:p>
    <w:p w:rsidR="001E0214" w:rsidRDefault="001E0214" w:rsidP="004A6D78">
      <w:pPr>
        <w:spacing w:line="360" w:lineRule="auto"/>
        <w:ind w:firstLine="708"/>
        <w:jc w:val="both"/>
        <w:rPr>
          <w:rFonts w:cs="Times New Roman"/>
        </w:rPr>
      </w:pPr>
    </w:p>
    <w:p w:rsidR="001E0214" w:rsidRDefault="001E0214" w:rsidP="001E0214">
      <w:pPr>
        <w:spacing w:line="360" w:lineRule="auto"/>
        <w:ind w:firstLine="708"/>
        <w:rPr>
          <w:rFonts w:cs="Times New Roman"/>
        </w:rPr>
      </w:pPr>
      <w:r>
        <w:rPr>
          <w:rFonts w:cs="Times New Roman"/>
          <w:noProof/>
        </w:rPr>
        <w:drawing>
          <wp:inline distT="0" distB="0" distL="0" distR="0">
            <wp:extent cx="2929279" cy="1673524"/>
            <wp:effectExtent l="19050" t="0" r="4421" b="0"/>
            <wp:docPr id="27" name="Resim 3" descr="C:\Users\FATİH\Desktop\FOTOĞRAFLAR\eğitim-öğretim\juuju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TİH\Desktop\FOTOĞRAFLAR\eğitim-öğretim\juujuju.jpg"/>
                    <pic:cNvPicPr>
                      <a:picLocks noChangeAspect="1" noChangeArrowheads="1"/>
                    </pic:cNvPicPr>
                  </pic:nvPicPr>
                  <pic:blipFill>
                    <a:blip r:embed="rId33" cstate="print"/>
                    <a:srcRect/>
                    <a:stretch>
                      <a:fillRect/>
                    </a:stretch>
                  </pic:blipFill>
                  <pic:spPr bwMode="auto">
                    <a:xfrm>
                      <a:off x="0" y="0"/>
                      <a:ext cx="2930987" cy="1674500"/>
                    </a:xfrm>
                    <a:prstGeom prst="rect">
                      <a:avLst/>
                    </a:prstGeom>
                    <a:noFill/>
                    <a:ln w="9525">
                      <a:noFill/>
                      <a:miter lim="800000"/>
                      <a:headEnd/>
                      <a:tailEnd/>
                    </a:ln>
                  </pic:spPr>
                </pic:pic>
              </a:graphicData>
            </a:graphic>
          </wp:inline>
        </w:drawing>
      </w:r>
    </w:p>
    <w:p w:rsidR="009519EB" w:rsidRDefault="00E6709D" w:rsidP="004A6D78">
      <w:pPr>
        <w:spacing w:line="360" w:lineRule="auto"/>
        <w:ind w:firstLine="708"/>
        <w:jc w:val="both"/>
        <w:rPr>
          <w:rFonts w:cs="Times New Roman"/>
        </w:rPr>
      </w:pPr>
      <w:r w:rsidRPr="00E6709D">
        <w:rPr>
          <w:rFonts w:cs="Times New Roman"/>
        </w:rPr>
        <w:t xml:space="preserve">Üniversiteler, bilimsel bilgi üretme ve yayma sorumluluğuna sahiptirler. </w:t>
      </w:r>
      <w:r w:rsidR="008F1AB8">
        <w:rPr>
          <w:rFonts w:cs="Times New Roman"/>
        </w:rPr>
        <w:t xml:space="preserve">Bu durum lisansüstü eğitim-öğretimi de önemli konuma getirmektedir. Bu bakımdan </w:t>
      </w:r>
      <w:r w:rsidRPr="00E6709D">
        <w:rPr>
          <w:rFonts w:cs="Times New Roman"/>
        </w:rPr>
        <w:t>Niğde</w:t>
      </w:r>
      <w:r w:rsidR="00B97090">
        <w:rPr>
          <w:rFonts w:cs="Times New Roman"/>
        </w:rPr>
        <w:t xml:space="preserve"> Ömer </w:t>
      </w:r>
      <w:proofErr w:type="spellStart"/>
      <w:r w:rsidR="00B97090">
        <w:rPr>
          <w:rFonts w:cs="Times New Roman"/>
        </w:rPr>
        <w:t>Halisdemir</w:t>
      </w:r>
      <w:proofErr w:type="spellEnd"/>
      <w:r w:rsidRPr="00E6709D">
        <w:rPr>
          <w:rFonts w:cs="Times New Roman"/>
        </w:rPr>
        <w:t xml:space="preserve"> Üniversitesi </w:t>
      </w:r>
      <w:r w:rsidR="008F1AB8">
        <w:rPr>
          <w:rFonts w:cs="Times New Roman"/>
        </w:rPr>
        <w:t xml:space="preserve">Eğitim Bilimleri Enstitüsü </w:t>
      </w:r>
      <w:r w:rsidRPr="00E6709D">
        <w:rPr>
          <w:rFonts w:cs="Times New Roman"/>
        </w:rPr>
        <w:t>bu sorumluluğun bilin</w:t>
      </w:r>
      <w:r w:rsidR="009519EB">
        <w:rPr>
          <w:rFonts w:cs="Times New Roman"/>
        </w:rPr>
        <w:t xml:space="preserve">cinde </w:t>
      </w:r>
      <w:r w:rsidR="008F1AB8">
        <w:rPr>
          <w:rFonts w:cs="Times New Roman"/>
        </w:rPr>
        <w:t>ve farkında olup lisansüstü eğitim-öğretim programlarının ni</w:t>
      </w:r>
      <w:r w:rsidR="009519EB">
        <w:rPr>
          <w:rFonts w:cs="Times New Roman"/>
        </w:rPr>
        <w:t xml:space="preserve">celik ve nitelikçe geliştirilmesi çabasında olacaktır. Eğitim Bilimleri Enstitüsü lisansüstü eğitim-öğretim programlarının sayısının artırılmasında ve lisansüstü eğitim-öğretim programlarının yapısal olarak güçlendirilmesinde sürdüreceği çalışmalarla sürece katkı sağlayacaktır. </w:t>
      </w:r>
    </w:p>
    <w:p w:rsidR="00D708D0" w:rsidRDefault="00D708D0" w:rsidP="00E6709D">
      <w:pPr>
        <w:ind w:firstLine="708"/>
        <w:rPr>
          <w:rFonts w:cs="Times New Roman"/>
        </w:rPr>
      </w:pPr>
    </w:p>
    <w:p w:rsidR="001E0214" w:rsidRDefault="001E0214" w:rsidP="00E6709D">
      <w:pPr>
        <w:ind w:firstLine="708"/>
        <w:rPr>
          <w:rFonts w:cs="Times New Roman"/>
        </w:rPr>
      </w:pPr>
    </w:p>
    <w:p w:rsidR="00D708D0" w:rsidRDefault="001E0214" w:rsidP="001E0214">
      <w:pPr>
        <w:jc w:val="right"/>
        <w:rPr>
          <w:rFonts w:cs="Times New Roman"/>
        </w:rPr>
      </w:pPr>
      <w:r>
        <w:rPr>
          <w:rFonts w:cs="Times New Roman"/>
          <w:noProof/>
        </w:rPr>
        <w:drawing>
          <wp:inline distT="0" distB="0" distL="0" distR="0">
            <wp:extent cx="3321169" cy="2665562"/>
            <wp:effectExtent l="19050" t="0" r="0" b="0"/>
            <wp:docPr id="28" name="Resim 15" descr="C:\Users\FATİH\Desktop\FOTOĞRAFLAR\eğitim-öğretim\ytyh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ATİH\Desktop\FOTOĞRAFLAR\eğitim-öğretim\ytyhth.jpg"/>
                    <pic:cNvPicPr>
                      <a:picLocks noChangeAspect="1" noChangeArrowheads="1"/>
                    </pic:cNvPicPr>
                  </pic:nvPicPr>
                  <pic:blipFill>
                    <a:blip r:embed="rId34" cstate="print"/>
                    <a:srcRect/>
                    <a:stretch>
                      <a:fillRect/>
                    </a:stretch>
                  </pic:blipFill>
                  <pic:spPr bwMode="auto">
                    <a:xfrm>
                      <a:off x="0" y="0"/>
                      <a:ext cx="3323448" cy="2667391"/>
                    </a:xfrm>
                    <a:prstGeom prst="rect">
                      <a:avLst/>
                    </a:prstGeom>
                    <a:noFill/>
                    <a:ln w="9525">
                      <a:noFill/>
                      <a:miter lim="800000"/>
                      <a:headEnd/>
                      <a:tailEnd/>
                    </a:ln>
                  </pic:spPr>
                </pic:pic>
              </a:graphicData>
            </a:graphic>
          </wp:inline>
        </w:drawing>
      </w:r>
    </w:p>
    <w:p w:rsidR="00E6709D" w:rsidRDefault="00E6709D" w:rsidP="001E0214">
      <w:pPr>
        <w:ind w:firstLine="708"/>
        <w:jc w:val="center"/>
        <w:rPr>
          <w:rFonts w:cs="Times New Roman"/>
        </w:rPr>
      </w:pPr>
      <w:r w:rsidRPr="00E6709D">
        <w:rPr>
          <w:rFonts w:cs="Times New Roman"/>
        </w:rPr>
        <w:cr/>
      </w:r>
    </w:p>
    <w:p w:rsidR="00D62615" w:rsidRDefault="00D62615" w:rsidP="00D62615">
      <w:pPr>
        <w:ind w:firstLine="708"/>
        <w:jc w:val="both"/>
        <w:rPr>
          <w:rFonts w:cs="Times New Roman"/>
        </w:rPr>
      </w:pPr>
    </w:p>
    <w:p w:rsidR="00D62615" w:rsidRDefault="00D62615" w:rsidP="00D62615">
      <w:pPr>
        <w:ind w:firstLine="708"/>
        <w:jc w:val="both"/>
        <w:rPr>
          <w:rFonts w:eastAsia="Arial Unicode MS" w:cs="Times New Roman"/>
          <w:sz w:val="24"/>
          <w:szCs w:val="24"/>
        </w:rPr>
        <w:sectPr w:rsidR="00D62615" w:rsidSect="00182C92">
          <w:headerReference w:type="even" r:id="rId35"/>
          <w:headerReference w:type="default" r:id="rId36"/>
          <w:footerReference w:type="default" r:id="rId37"/>
          <w:headerReference w:type="first" r:id="rId38"/>
          <w:footerReference w:type="first" r:id="rId39"/>
          <w:pgSz w:w="11906" w:h="16838" w:code="9"/>
          <w:pgMar w:top="1418" w:right="1418" w:bottom="1418" w:left="1418" w:header="709" w:footer="709" w:gutter="0"/>
          <w:pgNumType w:start="1"/>
          <w:cols w:space="708"/>
          <w:titlePg/>
          <w:docGrid w:linePitch="360"/>
        </w:sectPr>
      </w:pPr>
    </w:p>
    <w:p w:rsidR="00DF478E" w:rsidRPr="00104A9C" w:rsidRDefault="00DF478E" w:rsidP="00D62615">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rPr>
      </w:pPr>
      <w:proofErr w:type="spellStart"/>
      <w:proofErr w:type="gramStart"/>
      <w:r w:rsidRPr="00104A9C">
        <w:rPr>
          <w:rFonts w:asciiTheme="minorHAnsi" w:hAnsiTheme="minorHAnsi" w:cs="Times New Roman"/>
        </w:rPr>
        <w:lastRenderedPageBreak/>
        <w:t>Tablo</w:t>
      </w:r>
      <w:proofErr w:type="spellEnd"/>
      <w:r w:rsidR="00D62615">
        <w:rPr>
          <w:rFonts w:asciiTheme="minorHAnsi" w:hAnsiTheme="minorHAnsi" w:cs="Times New Roman"/>
        </w:rPr>
        <w:t xml:space="preserve"> </w:t>
      </w:r>
      <w:r w:rsidR="00350E7F">
        <w:rPr>
          <w:rFonts w:asciiTheme="minorHAnsi" w:hAnsiTheme="minorHAnsi" w:cs="Times New Roman"/>
        </w:rPr>
        <w:t>11</w:t>
      </w:r>
      <w:r w:rsidR="00D62615">
        <w:rPr>
          <w:rFonts w:asciiTheme="minorHAnsi" w:hAnsiTheme="minorHAnsi" w:cs="Times New Roman"/>
        </w:rPr>
        <w:t>.</w:t>
      </w:r>
      <w:proofErr w:type="gramEnd"/>
      <w:r w:rsidRPr="00104A9C">
        <w:rPr>
          <w:rFonts w:asciiTheme="minorHAnsi" w:hAnsiTheme="minorHAnsi" w:cs="Times New Roman"/>
        </w:rPr>
        <w:t xml:space="preserve">  </w:t>
      </w:r>
      <w:proofErr w:type="spellStart"/>
      <w:r w:rsidRPr="00104A9C">
        <w:rPr>
          <w:rFonts w:asciiTheme="minorHAnsi" w:hAnsiTheme="minorHAnsi" w:cs="Times New Roman"/>
        </w:rPr>
        <w:t>Eğitim</w:t>
      </w:r>
      <w:proofErr w:type="spellEnd"/>
      <w:r w:rsidRPr="00104A9C">
        <w:rPr>
          <w:rFonts w:asciiTheme="minorHAnsi" w:hAnsiTheme="minorHAnsi" w:cs="Times New Roman"/>
        </w:rPr>
        <w:t xml:space="preserve"> </w:t>
      </w:r>
      <w:proofErr w:type="spellStart"/>
      <w:r w:rsidRPr="00104A9C">
        <w:rPr>
          <w:rFonts w:asciiTheme="minorHAnsi" w:hAnsiTheme="minorHAnsi" w:cs="Times New Roman"/>
        </w:rPr>
        <w:t>Öğretim</w:t>
      </w:r>
      <w:proofErr w:type="spellEnd"/>
      <w:r w:rsidRPr="00104A9C">
        <w:rPr>
          <w:rFonts w:asciiTheme="minorHAnsi" w:hAnsiTheme="minorHAnsi" w:cs="Times New Roman"/>
        </w:rPr>
        <w:t xml:space="preserve"> Alanı</w:t>
      </w:r>
    </w:p>
    <w:tbl>
      <w:tblPr>
        <w:tblW w:w="13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5756"/>
        <w:gridCol w:w="3402"/>
        <w:gridCol w:w="1559"/>
        <w:gridCol w:w="120"/>
        <w:gridCol w:w="1784"/>
      </w:tblGrid>
      <w:tr w:rsidR="003E38B6" w:rsidRPr="00104A9C" w:rsidTr="003D6634">
        <w:trPr>
          <w:trHeight w:val="514"/>
          <w:jc w:val="center"/>
        </w:trPr>
        <w:tc>
          <w:tcPr>
            <w:tcW w:w="13978" w:type="dxa"/>
            <w:gridSpan w:val="6"/>
            <w:shd w:val="clear" w:color="auto" w:fill="8DB3E2" w:themeFill="text2" w:themeFillTint="66"/>
            <w:vAlign w:val="center"/>
          </w:tcPr>
          <w:p w:rsidR="003E38B6" w:rsidRPr="003E38B6" w:rsidRDefault="003E38B6" w:rsidP="003E38B6">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color w:val="FFFFFF" w:themeColor="background1"/>
                <w:lang w:val="tr-TR"/>
              </w:rPr>
            </w:pPr>
            <w:r w:rsidRPr="003E38B6">
              <w:rPr>
                <w:rFonts w:asciiTheme="minorHAnsi" w:hAnsiTheme="minorHAnsi" w:cs="Times New Roman"/>
                <w:color w:val="FFFFFF" w:themeColor="background1"/>
                <w:sz w:val="32"/>
                <w:lang w:val="tr-TR"/>
              </w:rPr>
              <w:t>EĞİTİM-ÖĞRETİM ALANI</w:t>
            </w:r>
          </w:p>
        </w:tc>
      </w:tr>
      <w:tr w:rsidR="00DF478E" w:rsidRPr="00104A9C" w:rsidTr="003D6634">
        <w:trPr>
          <w:jc w:val="center"/>
        </w:trPr>
        <w:tc>
          <w:tcPr>
            <w:tcW w:w="1357" w:type="dxa"/>
            <w:shd w:val="clear" w:color="auto" w:fill="DBE5F1" w:themeFill="accent1" w:themeFillTint="33"/>
            <w:vAlign w:val="center"/>
          </w:tcPr>
          <w:p w:rsidR="00DF478E" w:rsidRPr="00104A9C" w:rsidRDefault="00DF478E" w:rsidP="003E38B6">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sidRPr="00104A9C">
              <w:rPr>
                <w:rFonts w:asciiTheme="minorHAnsi" w:hAnsiTheme="minorHAnsi" w:cs="Times New Roman"/>
                <w:lang w:val="tr-TR"/>
              </w:rPr>
              <w:t>NO</w:t>
            </w:r>
          </w:p>
        </w:tc>
        <w:tc>
          <w:tcPr>
            <w:tcW w:w="5756" w:type="dxa"/>
            <w:shd w:val="clear" w:color="auto" w:fill="DBE5F1" w:themeFill="accent1" w:themeFillTint="33"/>
            <w:vAlign w:val="center"/>
          </w:tcPr>
          <w:p w:rsidR="00DF478E" w:rsidRPr="00104A9C" w:rsidRDefault="003E38B6" w:rsidP="003E38B6">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t>STRATEJİLER</w:t>
            </w:r>
          </w:p>
        </w:tc>
        <w:tc>
          <w:tcPr>
            <w:tcW w:w="3402" w:type="dxa"/>
            <w:shd w:val="clear" w:color="auto" w:fill="DBE5F1" w:themeFill="accent1" w:themeFillTint="33"/>
            <w:vAlign w:val="center"/>
          </w:tcPr>
          <w:p w:rsidR="00DF478E" w:rsidRPr="00104A9C" w:rsidRDefault="003E38B6" w:rsidP="003E38B6">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t>PERFORMANS GÖSTERGESİ</w:t>
            </w:r>
          </w:p>
        </w:tc>
        <w:tc>
          <w:tcPr>
            <w:tcW w:w="1679" w:type="dxa"/>
            <w:gridSpan w:val="2"/>
            <w:shd w:val="clear" w:color="auto" w:fill="DBE5F1" w:themeFill="accent1" w:themeFillTint="33"/>
            <w:vAlign w:val="center"/>
          </w:tcPr>
          <w:p w:rsidR="00DF478E" w:rsidRPr="00104A9C" w:rsidRDefault="003E38B6" w:rsidP="003E38B6">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t>DÖNEM</w:t>
            </w:r>
          </w:p>
        </w:tc>
        <w:tc>
          <w:tcPr>
            <w:tcW w:w="1784" w:type="dxa"/>
            <w:shd w:val="clear" w:color="auto" w:fill="DBE5F1" w:themeFill="accent1" w:themeFillTint="33"/>
            <w:vAlign w:val="center"/>
          </w:tcPr>
          <w:p w:rsidR="00DF478E" w:rsidRPr="00104A9C" w:rsidRDefault="003E38B6" w:rsidP="003E38B6">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t>UYGULAYICI</w:t>
            </w:r>
          </w:p>
        </w:tc>
      </w:tr>
      <w:tr w:rsidR="003E38B6" w:rsidRPr="003E38B6" w:rsidTr="003D6634">
        <w:trPr>
          <w:jc w:val="center"/>
        </w:trPr>
        <w:tc>
          <w:tcPr>
            <w:tcW w:w="1357" w:type="dxa"/>
            <w:shd w:val="clear" w:color="auto" w:fill="B8CCE4" w:themeFill="accent1" w:themeFillTint="66"/>
            <w:vAlign w:val="center"/>
          </w:tcPr>
          <w:p w:rsidR="00DF478E" w:rsidRPr="003E38B6" w:rsidRDefault="00DF478E" w:rsidP="003E38B6">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sidRPr="003E38B6">
              <w:rPr>
                <w:rFonts w:asciiTheme="minorHAnsi" w:hAnsiTheme="minorHAnsi" w:cs="Times New Roman"/>
                <w:lang w:val="tr-TR"/>
              </w:rPr>
              <w:t>Amaç 1</w:t>
            </w:r>
          </w:p>
        </w:tc>
        <w:tc>
          <w:tcPr>
            <w:tcW w:w="12621" w:type="dxa"/>
            <w:gridSpan w:val="5"/>
            <w:shd w:val="clear" w:color="auto" w:fill="B8CCE4" w:themeFill="accent1" w:themeFillTint="66"/>
            <w:vAlign w:val="center"/>
          </w:tcPr>
          <w:p w:rsidR="00DF478E" w:rsidRPr="003E38B6" w:rsidRDefault="003E38B6" w:rsidP="003E38B6">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sidRPr="003E38B6">
              <w:rPr>
                <w:rFonts w:asciiTheme="minorHAnsi" w:hAnsiTheme="minorHAnsi" w:cs="Times New Roman"/>
                <w:lang w:val="tr-TR"/>
              </w:rPr>
              <w:t>LİSANSÜSTÜ EĞİTİM-ÖĞRETİM PROGRAMLARININ SAYISINI ARTIRMAK.</w:t>
            </w:r>
          </w:p>
        </w:tc>
      </w:tr>
      <w:tr w:rsidR="003E38B6" w:rsidRPr="003E38B6" w:rsidTr="003D6634">
        <w:trPr>
          <w:jc w:val="center"/>
        </w:trPr>
        <w:tc>
          <w:tcPr>
            <w:tcW w:w="1357" w:type="dxa"/>
            <w:shd w:val="clear" w:color="auto" w:fill="DBE5F1" w:themeFill="accent1" w:themeFillTint="33"/>
            <w:vAlign w:val="center"/>
          </w:tcPr>
          <w:p w:rsidR="00DF478E" w:rsidRPr="003E38B6" w:rsidRDefault="00DF478E" w:rsidP="003E38B6">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color w:val="FF0000"/>
                <w:lang w:val="tr-TR"/>
              </w:rPr>
            </w:pPr>
            <w:r w:rsidRPr="003E38B6">
              <w:rPr>
                <w:rFonts w:asciiTheme="minorHAnsi" w:hAnsiTheme="minorHAnsi" w:cs="Times New Roman"/>
                <w:color w:val="FF0000"/>
                <w:lang w:val="tr-TR"/>
              </w:rPr>
              <w:t xml:space="preserve">Hedef </w:t>
            </w:r>
            <w:proofErr w:type="gramStart"/>
            <w:r w:rsidRPr="003E38B6">
              <w:rPr>
                <w:rFonts w:asciiTheme="minorHAnsi" w:hAnsiTheme="minorHAnsi" w:cs="Times New Roman"/>
                <w:color w:val="FF0000"/>
                <w:lang w:val="tr-TR"/>
              </w:rPr>
              <w:t>1.1</w:t>
            </w:r>
            <w:proofErr w:type="gramEnd"/>
            <w:r w:rsidRPr="003E38B6">
              <w:rPr>
                <w:rFonts w:asciiTheme="minorHAnsi" w:hAnsiTheme="minorHAnsi" w:cs="Times New Roman"/>
                <w:color w:val="FF0000"/>
                <w:lang w:val="tr-TR"/>
              </w:rPr>
              <w:t>.</w:t>
            </w:r>
          </w:p>
        </w:tc>
        <w:tc>
          <w:tcPr>
            <w:tcW w:w="12621" w:type="dxa"/>
            <w:gridSpan w:val="5"/>
            <w:shd w:val="clear" w:color="auto" w:fill="DBE5F1" w:themeFill="accent1" w:themeFillTint="33"/>
            <w:vAlign w:val="center"/>
          </w:tcPr>
          <w:p w:rsidR="00DF478E" w:rsidRPr="003E38B6" w:rsidRDefault="00DF478E" w:rsidP="00B757A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color w:val="FF0000"/>
                <w:lang w:val="tr-TR"/>
              </w:rPr>
            </w:pPr>
            <w:r w:rsidRPr="003C538B">
              <w:rPr>
                <w:rFonts w:asciiTheme="minorHAnsi" w:hAnsiTheme="minorHAnsi" w:cs="Times New Roman"/>
                <w:color w:val="FF0000"/>
                <w:lang w:val="tr-TR"/>
              </w:rPr>
              <w:t>201</w:t>
            </w:r>
            <w:r w:rsidR="00B757A9" w:rsidRPr="003C538B">
              <w:rPr>
                <w:rFonts w:asciiTheme="minorHAnsi" w:hAnsiTheme="minorHAnsi" w:cs="Times New Roman"/>
                <w:color w:val="FF0000"/>
                <w:lang w:val="tr-TR"/>
              </w:rPr>
              <w:t>7</w:t>
            </w:r>
            <w:r w:rsidRPr="003C538B">
              <w:rPr>
                <w:rFonts w:asciiTheme="minorHAnsi" w:hAnsiTheme="minorHAnsi" w:cs="Times New Roman"/>
                <w:color w:val="FF0000"/>
                <w:lang w:val="tr-TR"/>
              </w:rPr>
              <w:t xml:space="preserve"> yılı sonuna kadar gelişimini tamamlayan bölümlerde doktora programlarının açılmasını sağlamak.</w:t>
            </w:r>
          </w:p>
        </w:tc>
      </w:tr>
      <w:tr w:rsidR="003D6634" w:rsidRPr="00104A9C" w:rsidTr="003D6634">
        <w:trPr>
          <w:jc w:val="center"/>
        </w:trPr>
        <w:tc>
          <w:tcPr>
            <w:tcW w:w="1357" w:type="dxa"/>
            <w:shd w:val="clear" w:color="auto" w:fill="B8CCE4" w:themeFill="accent1" w:themeFillTint="66"/>
            <w:vAlign w:val="center"/>
          </w:tcPr>
          <w:p w:rsidR="00DF478E" w:rsidRPr="00104A9C" w:rsidRDefault="00DF478E" w:rsidP="003E38B6">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sidRPr="00104A9C">
              <w:rPr>
                <w:rFonts w:asciiTheme="minorHAnsi" w:hAnsiTheme="minorHAnsi" w:cs="Times New Roman"/>
                <w:lang w:val="tr-TR"/>
              </w:rPr>
              <w:t>1.1.1</w:t>
            </w:r>
          </w:p>
        </w:tc>
        <w:tc>
          <w:tcPr>
            <w:tcW w:w="5756" w:type="dxa"/>
            <w:shd w:val="clear" w:color="auto" w:fill="B8CCE4" w:themeFill="accent1" w:themeFillTint="66"/>
            <w:vAlign w:val="center"/>
          </w:tcPr>
          <w:p w:rsidR="00DF478E" w:rsidRPr="00104A9C" w:rsidRDefault="00DF478E" w:rsidP="00B757A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3C538B">
              <w:rPr>
                <w:rFonts w:asciiTheme="minorHAnsi" w:hAnsiTheme="minorHAnsi" w:cs="Times New Roman"/>
                <w:b w:val="0"/>
                <w:lang w:val="tr-TR"/>
              </w:rPr>
              <w:t>201</w:t>
            </w:r>
            <w:r w:rsidR="00B757A9" w:rsidRPr="003C538B">
              <w:rPr>
                <w:rFonts w:asciiTheme="minorHAnsi" w:hAnsiTheme="minorHAnsi" w:cs="Times New Roman"/>
                <w:b w:val="0"/>
                <w:lang w:val="tr-TR"/>
              </w:rPr>
              <w:t>7</w:t>
            </w:r>
            <w:r w:rsidRPr="003C538B">
              <w:rPr>
                <w:rFonts w:asciiTheme="minorHAnsi" w:hAnsiTheme="minorHAnsi" w:cs="Times New Roman"/>
                <w:b w:val="0"/>
                <w:lang w:val="tr-TR"/>
              </w:rPr>
              <w:t xml:space="preserve"> yılı sonuna kadar en az bir (1) anabilim dalında doktora programı açılması yönünde ilgili anabilim dalı başkanları ile bağlantıya geçilerek gereken hazırlıkları yapmalarının ve açılması düşünülen doktora programlarının Enstitü kurulundan geçirilerek Senatoya sunulmasının sağlanması.</w:t>
            </w:r>
          </w:p>
        </w:tc>
        <w:tc>
          <w:tcPr>
            <w:tcW w:w="3402" w:type="dxa"/>
            <w:shd w:val="clear" w:color="auto" w:fill="B8CCE4" w:themeFill="accent1" w:themeFillTint="66"/>
            <w:vAlign w:val="center"/>
          </w:tcPr>
          <w:p w:rsidR="00DF478E" w:rsidRPr="003E38B6" w:rsidRDefault="00DF478E" w:rsidP="003E38B6">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3C538B">
              <w:rPr>
                <w:rFonts w:asciiTheme="minorHAnsi" w:hAnsiTheme="minorHAnsi" w:cs="Times New Roman"/>
                <w:b w:val="0"/>
                <w:lang w:val="tr-TR"/>
              </w:rPr>
              <w:t>2017 yılı sonuna kadar açılan doktora programlarının sayısı.</w:t>
            </w:r>
          </w:p>
        </w:tc>
        <w:tc>
          <w:tcPr>
            <w:tcW w:w="1559" w:type="dxa"/>
            <w:shd w:val="clear" w:color="auto" w:fill="B8CCE4" w:themeFill="accent1" w:themeFillTint="66"/>
            <w:vAlign w:val="center"/>
          </w:tcPr>
          <w:p w:rsidR="00DF478E" w:rsidRPr="003E38B6" w:rsidRDefault="00B757A9" w:rsidP="00321AF3">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b w:val="0"/>
                <w:lang w:val="tr-TR"/>
              </w:rPr>
            </w:pPr>
            <w:r>
              <w:rPr>
                <w:rFonts w:asciiTheme="minorHAnsi" w:hAnsiTheme="minorHAnsi" w:cs="Times New Roman"/>
                <w:b w:val="0"/>
                <w:lang w:val="tr-TR"/>
              </w:rPr>
              <w:t>2013-2017</w:t>
            </w:r>
          </w:p>
        </w:tc>
        <w:tc>
          <w:tcPr>
            <w:tcW w:w="1904" w:type="dxa"/>
            <w:gridSpan w:val="2"/>
            <w:shd w:val="clear" w:color="auto" w:fill="B8CCE4" w:themeFill="accent1" w:themeFillTint="66"/>
            <w:vAlign w:val="center"/>
          </w:tcPr>
          <w:p w:rsidR="00DF478E" w:rsidRPr="003E38B6" w:rsidRDefault="00DF478E" w:rsidP="003E38B6">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3E38B6">
              <w:rPr>
                <w:rFonts w:asciiTheme="minorHAnsi" w:hAnsiTheme="minorHAnsi" w:cs="Times New Roman"/>
                <w:b w:val="0"/>
                <w:lang w:val="tr-TR"/>
              </w:rPr>
              <w:t xml:space="preserve">Bilim Dalları </w:t>
            </w:r>
          </w:p>
        </w:tc>
      </w:tr>
      <w:tr w:rsidR="003E38B6" w:rsidRPr="003E38B6" w:rsidTr="003D6634">
        <w:trPr>
          <w:jc w:val="center"/>
        </w:trPr>
        <w:tc>
          <w:tcPr>
            <w:tcW w:w="1357" w:type="dxa"/>
            <w:shd w:val="clear" w:color="auto" w:fill="DBE5F1" w:themeFill="accent1" w:themeFillTint="33"/>
            <w:vAlign w:val="center"/>
          </w:tcPr>
          <w:p w:rsidR="00DF478E" w:rsidRPr="003E38B6" w:rsidRDefault="003E38B6" w:rsidP="003E38B6">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color w:val="FF0000"/>
                <w:lang w:val="tr-TR"/>
              </w:rPr>
            </w:pPr>
            <w:r w:rsidRPr="003E38B6">
              <w:rPr>
                <w:rFonts w:asciiTheme="minorHAnsi" w:hAnsiTheme="minorHAnsi" w:cs="Times New Roman"/>
                <w:color w:val="FF0000"/>
                <w:lang w:val="tr-TR"/>
              </w:rPr>
              <w:t xml:space="preserve">Hedef </w:t>
            </w:r>
            <w:proofErr w:type="gramStart"/>
            <w:r w:rsidR="00DF478E" w:rsidRPr="003E38B6">
              <w:rPr>
                <w:rFonts w:asciiTheme="minorHAnsi" w:hAnsiTheme="minorHAnsi" w:cs="Times New Roman"/>
                <w:color w:val="FF0000"/>
                <w:lang w:val="tr-TR"/>
              </w:rPr>
              <w:t>1.2</w:t>
            </w:r>
            <w:proofErr w:type="gramEnd"/>
            <w:r w:rsidRPr="003E38B6">
              <w:rPr>
                <w:rFonts w:asciiTheme="minorHAnsi" w:hAnsiTheme="minorHAnsi" w:cs="Times New Roman"/>
                <w:color w:val="FF0000"/>
                <w:lang w:val="tr-TR"/>
              </w:rPr>
              <w:t>.</w:t>
            </w:r>
          </w:p>
        </w:tc>
        <w:tc>
          <w:tcPr>
            <w:tcW w:w="12621" w:type="dxa"/>
            <w:gridSpan w:val="5"/>
            <w:shd w:val="clear" w:color="auto" w:fill="DBE5F1" w:themeFill="accent1" w:themeFillTint="33"/>
            <w:vAlign w:val="center"/>
          </w:tcPr>
          <w:p w:rsidR="00DF478E" w:rsidRPr="003E38B6" w:rsidRDefault="00DF478E" w:rsidP="00B757A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color w:val="FF0000"/>
                <w:lang w:val="tr-TR"/>
              </w:rPr>
            </w:pPr>
            <w:r w:rsidRPr="003C538B">
              <w:rPr>
                <w:rFonts w:asciiTheme="minorHAnsi" w:hAnsiTheme="minorHAnsi" w:cs="Times New Roman"/>
                <w:color w:val="FF0000"/>
                <w:lang w:val="tr-TR"/>
              </w:rPr>
              <w:t>201</w:t>
            </w:r>
            <w:r w:rsidR="00B757A9" w:rsidRPr="003C538B">
              <w:rPr>
                <w:rFonts w:asciiTheme="minorHAnsi" w:hAnsiTheme="minorHAnsi" w:cs="Times New Roman"/>
                <w:color w:val="FF0000"/>
                <w:lang w:val="tr-TR"/>
              </w:rPr>
              <w:t>7</w:t>
            </w:r>
            <w:r w:rsidRPr="003C538B">
              <w:rPr>
                <w:rFonts w:asciiTheme="minorHAnsi" w:hAnsiTheme="minorHAnsi" w:cs="Times New Roman"/>
                <w:color w:val="FF0000"/>
                <w:lang w:val="tr-TR"/>
              </w:rPr>
              <w:t xml:space="preserve"> yılı sonuna kadar lisansüstü düzeyde ortak çalışma alanlarını belirleyerek disiplinler arası eğitim programlarının açılmasını sağlamak.</w:t>
            </w:r>
          </w:p>
        </w:tc>
      </w:tr>
      <w:tr w:rsidR="003D6634" w:rsidRPr="00104A9C" w:rsidTr="003D6634">
        <w:trPr>
          <w:jc w:val="center"/>
        </w:trPr>
        <w:tc>
          <w:tcPr>
            <w:tcW w:w="1357" w:type="dxa"/>
            <w:shd w:val="clear" w:color="auto" w:fill="B8CCE4" w:themeFill="accent1" w:themeFillTint="66"/>
            <w:vAlign w:val="center"/>
          </w:tcPr>
          <w:p w:rsidR="00DF478E" w:rsidRPr="00104A9C" w:rsidRDefault="00DF478E" w:rsidP="003E38B6">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sidRPr="00104A9C">
              <w:rPr>
                <w:rFonts w:asciiTheme="minorHAnsi" w:hAnsiTheme="minorHAnsi" w:cs="Times New Roman"/>
                <w:lang w:val="tr-TR"/>
              </w:rPr>
              <w:t>1.2.1</w:t>
            </w:r>
          </w:p>
        </w:tc>
        <w:tc>
          <w:tcPr>
            <w:tcW w:w="5756" w:type="dxa"/>
            <w:shd w:val="clear" w:color="auto" w:fill="B8CCE4" w:themeFill="accent1" w:themeFillTint="66"/>
            <w:vAlign w:val="center"/>
          </w:tcPr>
          <w:p w:rsidR="00DF478E" w:rsidRPr="00104A9C" w:rsidRDefault="00DF478E" w:rsidP="00B757A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3C538B">
              <w:rPr>
                <w:rFonts w:asciiTheme="minorHAnsi" w:hAnsiTheme="minorHAnsi" w:cs="Times New Roman"/>
                <w:b w:val="0"/>
                <w:lang w:val="tr-TR"/>
              </w:rPr>
              <w:t>201</w:t>
            </w:r>
            <w:r w:rsidR="00B757A9" w:rsidRPr="003C538B">
              <w:rPr>
                <w:rFonts w:asciiTheme="minorHAnsi" w:hAnsiTheme="minorHAnsi" w:cs="Times New Roman"/>
                <w:b w:val="0"/>
                <w:lang w:val="tr-TR"/>
              </w:rPr>
              <w:t>7</w:t>
            </w:r>
            <w:r w:rsidRPr="003C538B">
              <w:rPr>
                <w:rFonts w:asciiTheme="minorHAnsi" w:hAnsiTheme="minorHAnsi" w:cs="Times New Roman"/>
                <w:b w:val="0"/>
                <w:lang w:val="tr-TR"/>
              </w:rPr>
              <w:t xml:space="preserve"> yılı sonuna kadar lisansüstü düzeyde açılacak disiplinler arası eğitim programlarına ilişkin bilim dalı ve derslerin belirlenerek Enstitü kurulundan geçirilerek Senatoya sunulmasının sağlanması.</w:t>
            </w:r>
          </w:p>
        </w:tc>
        <w:tc>
          <w:tcPr>
            <w:tcW w:w="3402" w:type="dxa"/>
            <w:shd w:val="clear" w:color="auto" w:fill="B8CCE4" w:themeFill="accent1" w:themeFillTint="66"/>
            <w:vAlign w:val="center"/>
          </w:tcPr>
          <w:p w:rsidR="00DF478E" w:rsidRPr="00104A9C" w:rsidRDefault="00DF478E" w:rsidP="00B757A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3C538B">
              <w:rPr>
                <w:rFonts w:asciiTheme="minorHAnsi" w:hAnsiTheme="minorHAnsi" w:cs="Times New Roman"/>
                <w:b w:val="0"/>
                <w:lang w:val="tr-TR"/>
              </w:rPr>
              <w:t>201</w:t>
            </w:r>
            <w:r w:rsidR="00B757A9" w:rsidRPr="003C538B">
              <w:rPr>
                <w:rFonts w:asciiTheme="minorHAnsi" w:hAnsiTheme="minorHAnsi" w:cs="Times New Roman"/>
                <w:b w:val="0"/>
                <w:lang w:val="tr-TR"/>
              </w:rPr>
              <w:t>7</w:t>
            </w:r>
            <w:r w:rsidRPr="003C538B">
              <w:rPr>
                <w:rFonts w:asciiTheme="minorHAnsi" w:hAnsiTheme="minorHAnsi" w:cs="Times New Roman"/>
                <w:b w:val="0"/>
                <w:lang w:val="tr-TR"/>
              </w:rPr>
              <w:t xml:space="preserve"> yılı sonuna kadar lisansüstü düzeyde açılacak disiplinler arası eğitim programlarına ilişkin bilim dalı ve ders sayısı.</w:t>
            </w:r>
          </w:p>
        </w:tc>
        <w:tc>
          <w:tcPr>
            <w:tcW w:w="1559" w:type="dxa"/>
            <w:shd w:val="clear" w:color="auto" w:fill="B8CCE4" w:themeFill="accent1" w:themeFillTint="66"/>
            <w:vAlign w:val="center"/>
          </w:tcPr>
          <w:p w:rsidR="00DF478E" w:rsidRPr="003E38B6" w:rsidRDefault="00B757A9" w:rsidP="00321AF3">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b w:val="0"/>
                <w:lang w:val="tr-TR"/>
              </w:rPr>
            </w:pPr>
            <w:r>
              <w:rPr>
                <w:rFonts w:asciiTheme="minorHAnsi" w:hAnsiTheme="minorHAnsi" w:cs="Times New Roman"/>
                <w:b w:val="0"/>
                <w:lang w:val="tr-TR"/>
              </w:rPr>
              <w:t>2013-2017</w:t>
            </w:r>
          </w:p>
        </w:tc>
        <w:tc>
          <w:tcPr>
            <w:tcW w:w="1904" w:type="dxa"/>
            <w:gridSpan w:val="2"/>
            <w:shd w:val="clear" w:color="auto" w:fill="B8CCE4" w:themeFill="accent1" w:themeFillTint="66"/>
            <w:vAlign w:val="center"/>
          </w:tcPr>
          <w:p w:rsidR="00DF478E" w:rsidRPr="003E38B6" w:rsidRDefault="00DF478E" w:rsidP="003E38B6">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3E38B6">
              <w:rPr>
                <w:rFonts w:asciiTheme="minorHAnsi" w:hAnsiTheme="minorHAnsi" w:cs="Times New Roman"/>
                <w:b w:val="0"/>
                <w:lang w:val="tr-TR"/>
              </w:rPr>
              <w:t xml:space="preserve">Bilim Dalları </w:t>
            </w:r>
          </w:p>
        </w:tc>
      </w:tr>
      <w:tr w:rsidR="003E38B6" w:rsidRPr="003E38B6" w:rsidTr="003D6634">
        <w:trPr>
          <w:jc w:val="center"/>
        </w:trPr>
        <w:tc>
          <w:tcPr>
            <w:tcW w:w="1357" w:type="dxa"/>
            <w:tcBorders>
              <w:bottom w:val="single" w:sz="4" w:space="0" w:color="auto"/>
            </w:tcBorders>
            <w:shd w:val="clear" w:color="auto" w:fill="DBE5F1" w:themeFill="accent1" w:themeFillTint="33"/>
            <w:vAlign w:val="center"/>
          </w:tcPr>
          <w:p w:rsidR="00DF478E" w:rsidRPr="003E38B6" w:rsidRDefault="003E38B6" w:rsidP="003E38B6">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color w:val="FF0000"/>
                <w:lang w:val="tr-TR"/>
              </w:rPr>
            </w:pPr>
            <w:r w:rsidRPr="003E38B6">
              <w:rPr>
                <w:rFonts w:asciiTheme="minorHAnsi" w:hAnsiTheme="minorHAnsi" w:cs="Times New Roman"/>
                <w:color w:val="FF0000"/>
                <w:lang w:val="tr-TR"/>
              </w:rPr>
              <w:t xml:space="preserve">Hedef </w:t>
            </w:r>
            <w:proofErr w:type="gramStart"/>
            <w:r w:rsidR="00DF478E" w:rsidRPr="003E38B6">
              <w:rPr>
                <w:rFonts w:asciiTheme="minorHAnsi" w:hAnsiTheme="minorHAnsi" w:cs="Times New Roman"/>
                <w:color w:val="FF0000"/>
                <w:lang w:val="tr-TR"/>
              </w:rPr>
              <w:t>1.3</w:t>
            </w:r>
            <w:proofErr w:type="gramEnd"/>
            <w:r w:rsidRPr="003E38B6">
              <w:rPr>
                <w:rFonts w:asciiTheme="minorHAnsi" w:hAnsiTheme="minorHAnsi" w:cs="Times New Roman"/>
                <w:color w:val="FF0000"/>
                <w:lang w:val="tr-TR"/>
              </w:rPr>
              <w:t>.</w:t>
            </w:r>
          </w:p>
        </w:tc>
        <w:tc>
          <w:tcPr>
            <w:tcW w:w="12621" w:type="dxa"/>
            <w:gridSpan w:val="5"/>
            <w:tcBorders>
              <w:bottom w:val="single" w:sz="4" w:space="0" w:color="auto"/>
            </w:tcBorders>
            <w:shd w:val="clear" w:color="auto" w:fill="DBE5F1" w:themeFill="accent1" w:themeFillTint="33"/>
            <w:vAlign w:val="center"/>
          </w:tcPr>
          <w:p w:rsidR="00DF478E" w:rsidRPr="003E38B6" w:rsidRDefault="00DF478E" w:rsidP="003E38B6">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color w:val="FF0000"/>
                <w:lang w:val="tr-TR"/>
              </w:rPr>
            </w:pPr>
            <w:r w:rsidRPr="003C538B">
              <w:rPr>
                <w:rFonts w:asciiTheme="minorHAnsi" w:hAnsiTheme="minorHAnsi" w:cs="Times New Roman"/>
                <w:color w:val="FF0000"/>
                <w:lang w:val="tr-TR"/>
              </w:rPr>
              <w:t>2017 yılı sonuna kadar tezli yüksek lisans programlarının sayısını artırmak.</w:t>
            </w:r>
          </w:p>
        </w:tc>
      </w:tr>
      <w:tr w:rsidR="003D6634" w:rsidRPr="00104A9C" w:rsidTr="003D6634">
        <w:trPr>
          <w:jc w:val="center"/>
        </w:trPr>
        <w:tc>
          <w:tcPr>
            <w:tcW w:w="1357" w:type="dxa"/>
            <w:tcBorders>
              <w:bottom w:val="single" w:sz="4" w:space="0" w:color="auto"/>
            </w:tcBorders>
            <w:shd w:val="clear" w:color="auto" w:fill="B8CCE4" w:themeFill="accent1" w:themeFillTint="66"/>
            <w:vAlign w:val="center"/>
          </w:tcPr>
          <w:p w:rsidR="00DF478E" w:rsidRPr="00104A9C" w:rsidRDefault="00DF478E" w:rsidP="003E38B6">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sidRPr="00104A9C">
              <w:rPr>
                <w:rFonts w:asciiTheme="minorHAnsi" w:hAnsiTheme="minorHAnsi" w:cs="Times New Roman"/>
                <w:lang w:val="tr-TR"/>
              </w:rPr>
              <w:t>1.3.1</w:t>
            </w:r>
          </w:p>
        </w:tc>
        <w:tc>
          <w:tcPr>
            <w:tcW w:w="5756" w:type="dxa"/>
            <w:tcBorders>
              <w:bottom w:val="single" w:sz="4" w:space="0" w:color="auto"/>
            </w:tcBorders>
            <w:shd w:val="clear" w:color="auto" w:fill="B8CCE4" w:themeFill="accent1" w:themeFillTint="66"/>
            <w:vAlign w:val="center"/>
          </w:tcPr>
          <w:p w:rsidR="00DF478E" w:rsidRPr="00104A9C" w:rsidRDefault="00DF478E" w:rsidP="003E38B6">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3C538B">
              <w:rPr>
                <w:rFonts w:asciiTheme="minorHAnsi" w:hAnsiTheme="minorHAnsi" w:cs="Times New Roman"/>
                <w:b w:val="0"/>
                <w:lang w:val="tr-TR"/>
              </w:rPr>
              <w:t>2017 yılı sonuna kadar en az bir (1) anabilim dalında daha tezli yüksek lisans programı açılması yönünde ilgili anabilim dalı başkanlıkları ile bağlantıya geçilerek gereken hazırlıkları yapmalarının ve açılması düşünülen tezli yüksek lisans programlarının Enstitü kurulundan geçirilerek Senatoya sunulmasının sağlanması.</w:t>
            </w:r>
          </w:p>
        </w:tc>
        <w:tc>
          <w:tcPr>
            <w:tcW w:w="3402" w:type="dxa"/>
            <w:tcBorders>
              <w:bottom w:val="single" w:sz="4" w:space="0" w:color="auto"/>
            </w:tcBorders>
            <w:shd w:val="clear" w:color="auto" w:fill="B8CCE4" w:themeFill="accent1" w:themeFillTint="66"/>
            <w:vAlign w:val="center"/>
          </w:tcPr>
          <w:p w:rsidR="00DF478E" w:rsidRPr="00104A9C" w:rsidRDefault="00DF478E" w:rsidP="003E38B6">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3C538B">
              <w:rPr>
                <w:rFonts w:asciiTheme="minorHAnsi" w:hAnsiTheme="minorHAnsi" w:cs="Times New Roman"/>
                <w:b w:val="0"/>
                <w:lang w:val="tr-TR"/>
              </w:rPr>
              <w:t>2017 yılı sonuna kadar açılan tezli yüksek lisans programlarının sayısı.</w:t>
            </w:r>
          </w:p>
        </w:tc>
        <w:tc>
          <w:tcPr>
            <w:tcW w:w="1559" w:type="dxa"/>
            <w:tcBorders>
              <w:bottom w:val="single" w:sz="4" w:space="0" w:color="auto"/>
            </w:tcBorders>
            <w:shd w:val="clear" w:color="auto" w:fill="B8CCE4" w:themeFill="accent1" w:themeFillTint="66"/>
            <w:vAlign w:val="center"/>
          </w:tcPr>
          <w:p w:rsidR="00DF478E" w:rsidRPr="003E38B6" w:rsidRDefault="00B757A9" w:rsidP="00321AF3">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b w:val="0"/>
                <w:lang w:val="tr-TR"/>
              </w:rPr>
            </w:pPr>
            <w:r>
              <w:rPr>
                <w:rFonts w:asciiTheme="minorHAnsi" w:hAnsiTheme="minorHAnsi" w:cs="Times New Roman"/>
                <w:b w:val="0"/>
                <w:lang w:val="tr-TR"/>
              </w:rPr>
              <w:t>2013-2017</w:t>
            </w:r>
          </w:p>
        </w:tc>
        <w:tc>
          <w:tcPr>
            <w:tcW w:w="1904" w:type="dxa"/>
            <w:gridSpan w:val="2"/>
            <w:tcBorders>
              <w:bottom w:val="single" w:sz="4" w:space="0" w:color="auto"/>
            </w:tcBorders>
            <w:shd w:val="clear" w:color="auto" w:fill="B8CCE4" w:themeFill="accent1" w:themeFillTint="66"/>
            <w:vAlign w:val="center"/>
          </w:tcPr>
          <w:p w:rsidR="00DF478E" w:rsidRPr="003E38B6" w:rsidRDefault="00DF478E" w:rsidP="003E38B6">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3E38B6">
              <w:rPr>
                <w:rFonts w:asciiTheme="minorHAnsi" w:hAnsiTheme="minorHAnsi" w:cs="Times New Roman"/>
                <w:b w:val="0"/>
                <w:lang w:val="tr-TR"/>
              </w:rPr>
              <w:t xml:space="preserve">Bilim Dalları </w:t>
            </w:r>
          </w:p>
        </w:tc>
      </w:tr>
      <w:tr w:rsidR="003E38B6" w:rsidRPr="00104A9C" w:rsidTr="003D6634">
        <w:trPr>
          <w:jc w:val="center"/>
        </w:trPr>
        <w:tc>
          <w:tcPr>
            <w:tcW w:w="1357" w:type="dxa"/>
            <w:tcBorders>
              <w:top w:val="single" w:sz="4" w:space="0" w:color="auto"/>
              <w:left w:val="nil"/>
              <w:bottom w:val="nil"/>
              <w:right w:val="nil"/>
            </w:tcBorders>
            <w:shd w:val="clear" w:color="auto" w:fill="auto"/>
            <w:vAlign w:val="center"/>
          </w:tcPr>
          <w:p w:rsidR="003E38B6" w:rsidRDefault="003E38B6" w:rsidP="003E38B6">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tc>
        <w:tc>
          <w:tcPr>
            <w:tcW w:w="12621" w:type="dxa"/>
            <w:gridSpan w:val="5"/>
            <w:tcBorders>
              <w:top w:val="single" w:sz="4" w:space="0" w:color="auto"/>
              <w:left w:val="nil"/>
              <w:bottom w:val="nil"/>
              <w:right w:val="nil"/>
            </w:tcBorders>
            <w:shd w:val="clear" w:color="auto" w:fill="auto"/>
            <w:vAlign w:val="center"/>
          </w:tcPr>
          <w:p w:rsidR="003E38B6" w:rsidRPr="00104A9C" w:rsidRDefault="003E38B6" w:rsidP="003E38B6">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rPr>
            </w:pPr>
          </w:p>
        </w:tc>
      </w:tr>
      <w:tr w:rsidR="00962973" w:rsidRPr="00104A9C" w:rsidTr="003D6634">
        <w:trPr>
          <w:jc w:val="center"/>
        </w:trPr>
        <w:tc>
          <w:tcPr>
            <w:tcW w:w="1357" w:type="dxa"/>
            <w:tcBorders>
              <w:top w:val="nil"/>
              <w:left w:val="nil"/>
              <w:bottom w:val="nil"/>
              <w:right w:val="nil"/>
            </w:tcBorders>
            <w:shd w:val="clear" w:color="auto" w:fill="auto"/>
            <w:vAlign w:val="center"/>
          </w:tcPr>
          <w:p w:rsidR="00962973" w:rsidRDefault="00962973" w:rsidP="003E38B6">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tc>
        <w:tc>
          <w:tcPr>
            <w:tcW w:w="12621" w:type="dxa"/>
            <w:gridSpan w:val="5"/>
            <w:tcBorders>
              <w:top w:val="nil"/>
              <w:left w:val="nil"/>
              <w:bottom w:val="nil"/>
              <w:right w:val="nil"/>
            </w:tcBorders>
            <w:shd w:val="clear" w:color="auto" w:fill="auto"/>
            <w:vAlign w:val="center"/>
          </w:tcPr>
          <w:p w:rsidR="00962973" w:rsidRPr="00104A9C" w:rsidRDefault="00962973" w:rsidP="003E38B6">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rPr>
            </w:pPr>
          </w:p>
        </w:tc>
      </w:tr>
      <w:tr w:rsidR="003E38B6" w:rsidRPr="00104A9C" w:rsidTr="003D6634">
        <w:trPr>
          <w:jc w:val="center"/>
        </w:trPr>
        <w:tc>
          <w:tcPr>
            <w:tcW w:w="1357" w:type="dxa"/>
            <w:tcBorders>
              <w:top w:val="nil"/>
              <w:left w:val="nil"/>
              <w:bottom w:val="single" w:sz="4" w:space="0" w:color="auto"/>
              <w:right w:val="nil"/>
            </w:tcBorders>
            <w:shd w:val="clear" w:color="auto" w:fill="auto"/>
            <w:vAlign w:val="center"/>
          </w:tcPr>
          <w:p w:rsidR="003E38B6" w:rsidRDefault="003E38B6" w:rsidP="003E38B6">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tc>
        <w:tc>
          <w:tcPr>
            <w:tcW w:w="12621" w:type="dxa"/>
            <w:gridSpan w:val="5"/>
            <w:tcBorders>
              <w:top w:val="nil"/>
              <w:left w:val="nil"/>
              <w:bottom w:val="single" w:sz="4" w:space="0" w:color="auto"/>
              <w:right w:val="nil"/>
            </w:tcBorders>
            <w:shd w:val="clear" w:color="auto" w:fill="auto"/>
            <w:vAlign w:val="center"/>
          </w:tcPr>
          <w:p w:rsidR="003E38B6" w:rsidRPr="00104A9C" w:rsidRDefault="003E38B6" w:rsidP="003E38B6">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rPr>
            </w:pPr>
          </w:p>
        </w:tc>
      </w:tr>
      <w:tr w:rsidR="003E38B6" w:rsidRPr="003E38B6" w:rsidTr="003D6634">
        <w:trPr>
          <w:jc w:val="center"/>
        </w:trPr>
        <w:tc>
          <w:tcPr>
            <w:tcW w:w="1357" w:type="dxa"/>
            <w:tcBorders>
              <w:top w:val="single" w:sz="4" w:space="0" w:color="auto"/>
            </w:tcBorders>
            <w:shd w:val="clear" w:color="auto" w:fill="DBE5F1" w:themeFill="accent1" w:themeFillTint="33"/>
            <w:vAlign w:val="center"/>
          </w:tcPr>
          <w:p w:rsidR="00DF478E" w:rsidRPr="003E38B6" w:rsidRDefault="003E38B6" w:rsidP="003E38B6">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color w:val="FF0000"/>
                <w:lang w:val="tr-TR"/>
              </w:rPr>
            </w:pPr>
            <w:r w:rsidRPr="003E38B6">
              <w:rPr>
                <w:rFonts w:asciiTheme="minorHAnsi" w:hAnsiTheme="minorHAnsi" w:cs="Times New Roman"/>
                <w:color w:val="FF0000"/>
                <w:lang w:val="tr-TR"/>
              </w:rPr>
              <w:t xml:space="preserve">Hedef </w:t>
            </w:r>
            <w:proofErr w:type="gramStart"/>
            <w:r w:rsidR="00DF478E" w:rsidRPr="003E38B6">
              <w:rPr>
                <w:rFonts w:asciiTheme="minorHAnsi" w:hAnsiTheme="minorHAnsi" w:cs="Times New Roman"/>
                <w:color w:val="FF0000"/>
                <w:lang w:val="tr-TR"/>
              </w:rPr>
              <w:t>1.4</w:t>
            </w:r>
            <w:proofErr w:type="gramEnd"/>
            <w:r w:rsidRPr="003E38B6">
              <w:rPr>
                <w:rFonts w:asciiTheme="minorHAnsi" w:hAnsiTheme="minorHAnsi" w:cs="Times New Roman"/>
                <w:color w:val="FF0000"/>
                <w:lang w:val="tr-TR"/>
              </w:rPr>
              <w:t>.</w:t>
            </w:r>
          </w:p>
        </w:tc>
        <w:tc>
          <w:tcPr>
            <w:tcW w:w="12621" w:type="dxa"/>
            <w:gridSpan w:val="5"/>
            <w:tcBorders>
              <w:top w:val="single" w:sz="4" w:space="0" w:color="auto"/>
            </w:tcBorders>
            <w:shd w:val="clear" w:color="auto" w:fill="DBE5F1" w:themeFill="accent1" w:themeFillTint="33"/>
            <w:vAlign w:val="center"/>
          </w:tcPr>
          <w:p w:rsidR="00DF478E" w:rsidRPr="003E38B6" w:rsidRDefault="00DF478E" w:rsidP="003E38B6">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color w:val="FF0000"/>
                <w:lang w:val="tr-TR"/>
              </w:rPr>
            </w:pPr>
            <w:r w:rsidRPr="003C538B">
              <w:rPr>
                <w:rFonts w:asciiTheme="minorHAnsi" w:hAnsiTheme="minorHAnsi" w:cs="Times New Roman"/>
                <w:color w:val="FF0000"/>
                <w:lang w:val="tr-TR"/>
              </w:rPr>
              <w:t>2015 yılı sonuna kadar tezsiz yüksek lisans programları açmak.</w:t>
            </w:r>
          </w:p>
        </w:tc>
      </w:tr>
      <w:tr w:rsidR="003D6634" w:rsidRPr="00104A9C" w:rsidTr="003D6634">
        <w:trPr>
          <w:jc w:val="center"/>
        </w:trPr>
        <w:tc>
          <w:tcPr>
            <w:tcW w:w="1357" w:type="dxa"/>
            <w:shd w:val="clear" w:color="auto" w:fill="B8CCE4" w:themeFill="accent1" w:themeFillTint="66"/>
            <w:vAlign w:val="center"/>
          </w:tcPr>
          <w:p w:rsidR="00DF478E" w:rsidRPr="00104A9C" w:rsidRDefault="003E38B6" w:rsidP="003E38B6">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t>1.4.1</w:t>
            </w:r>
          </w:p>
        </w:tc>
        <w:tc>
          <w:tcPr>
            <w:tcW w:w="5756" w:type="dxa"/>
            <w:shd w:val="clear" w:color="auto" w:fill="B8CCE4" w:themeFill="accent1" w:themeFillTint="66"/>
            <w:vAlign w:val="center"/>
          </w:tcPr>
          <w:p w:rsidR="00DF478E" w:rsidRPr="00104A9C" w:rsidRDefault="00DF478E" w:rsidP="00B757A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sidRPr="003C538B">
              <w:rPr>
                <w:rFonts w:asciiTheme="minorHAnsi" w:hAnsiTheme="minorHAnsi" w:cs="Times New Roman"/>
                <w:b w:val="0"/>
                <w:lang w:val="tr-TR"/>
              </w:rPr>
              <w:t>2015 yılı sonuna kadar tezsiz yüksek lisa</w:t>
            </w:r>
            <w:r w:rsidR="00B757A9" w:rsidRPr="003C538B">
              <w:rPr>
                <w:rFonts w:asciiTheme="minorHAnsi" w:hAnsiTheme="minorHAnsi" w:cs="Times New Roman"/>
                <w:b w:val="0"/>
                <w:lang w:val="tr-TR"/>
              </w:rPr>
              <w:t>ns programları</w:t>
            </w:r>
            <w:r w:rsidRPr="003C538B">
              <w:rPr>
                <w:rFonts w:asciiTheme="minorHAnsi" w:hAnsiTheme="minorHAnsi" w:cs="Times New Roman"/>
                <w:b w:val="0"/>
                <w:lang w:val="tr-TR"/>
              </w:rPr>
              <w:t xml:space="preserve"> açılması yönünde ilgili anabilim dalı başkanlıkları ile bağlantıya geçilerek gereken hazırlıkları yapmalarının ve açılması düşünülen tezsiz yüksek lisans programlarının Enstitü Kurulu</w:t>
            </w:r>
            <w:r w:rsidR="00B757A9" w:rsidRPr="003C538B">
              <w:rPr>
                <w:rFonts w:asciiTheme="minorHAnsi" w:hAnsiTheme="minorHAnsi" w:cs="Times New Roman"/>
                <w:b w:val="0"/>
                <w:lang w:val="tr-TR"/>
              </w:rPr>
              <w:t>’</w:t>
            </w:r>
            <w:r w:rsidRPr="003C538B">
              <w:rPr>
                <w:rFonts w:asciiTheme="minorHAnsi" w:hAnsiTheme="minorHAnsi" w:cs="Times New Roman"/>
                <w:b w:val="0"/>
                <w:lang w:val="tr-TR"/>
              </w:rPr>
              <w:t>ndan geçirilerek Senato</w:t>
            </w:r>
            <w:r w:rsidR="00B757A9" w:rsidRPr="003C538B">
              <w:rPr>
                <w:rFonts w:asciiTheme="minorHAnsi" w:hAnsiTheme="minorHAnsi" w:cs="Times New Roman"/>
                <w:b w:val="0"/>
                <w:lang w:val="tr-TR"/>
              </w:rPr>
              <w:t>’</w:t>
            </w:r>
            <w:r w:rsidRPr="003C538B">
              <w:rPr>
                <w:rFonts w:asciiTheme="minorHAnsi" w:hAnsiTheme="minorHAnsi" w:cs="Times New Roman"/>
                <w:b w:val="0"/>
                <w:lang w:val="tr-TR"/>
              </w:rPr>
              <w:t>ya sunulmasının sağlanması</w:t>
            </w:r>
            <w:r w:rsidRPr="003C538B">
              <w:rPr>
                <w:rFonts w:asciiTheme="minorHAnsi" w:hAnsiTheme="minorHAnsi" w:cs="Times New Roman"/>
                <w:lang w:val="tr-TR"/>
              </w:rPr>
              <w:t>.</w:t>
            </w:r>
          </w:p>
        </w:tc>
        <w:tc>
          <w:tcPr>
            <w:tcW w:w="3402" w:type="dxa"/>
            <w:shd w:val="clear" w:color="auto" w:fill="B8CCE4" w:themeFill="accent1" w:themeFillTint="66"/>
            <w:vAlign w:val="center"/>
          </w:tcPr>
          <w:p w:rsidR="00DF478E" w:rsidRPr="00104A9C" w:rsidRDefault="00DF478E" w:rsidP="003E38B6">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3C538B">
              <w:rPr>
                <w:rFonts w:asciiTheme="minorHAnsi" w:hAnsiTheme="minorHAnsi" w:cs="Times New Roman"/>
                <w:b w:val="0"/>
                <w:lang w:val="tr-TR"/>
              </w:rPr>
              <w:t>2015 yılı sonunda açılan tezsiz yüksek lisans programlarının sayısı.</w:t>
            </w:r>
          </w:p>
        </w:tc>
        <w:tc>
          <w:tcPr>
            <w:tcW w:w="1559" w:type="dxa"/>
            <w:shd w:val="clear" w:color="auto" w:fill="B8CCE4" w:themeFill="accent1" w:themeFillTint="66"/>
            <w:vAlign w:val="center"/>
          </w:tcPr>
          <w:p w:rsidR="00DF478E" w:rsidRPr="003E38B6" w:rsidRDefault="00321AF3" w:rsidP="00321AF3">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b w:val="0"/>
                <w:lang w:val="tr-TR"/>
              </w:rPr>
            </w:pPr>
            <w:r>
              <w:rPr>
                <w:rFonts w:asciiTheme="minorHAnsi" w:hAnsiTheme="minorHAnsi" w:cs="Times New Roman"/>
                <w:b w:val="0"/>
                <w:lang w:val="tr-TR"/>
              </w:rPr>
              <w:t>2015</w:t>
            </w:r>
          </w:p>
        </w:tc>
        <w:tc>
          <w:tcPr>
            <w:tcW w:w="1904" w:type="dxa"/>
            <w:gridSpan w:val="2"/>
            <w:shd w:val="clear" w:color="auto" w:fill="B8CCE4" w:themeFill="accent1" w:themeFillTint="66"/>
            <w:vAlign w:val="center"/>
          </w:tcPr>
          <w:p w:rsidR="00DF478E" w:rsidRPr="003E38B6" w:rsidRDefault="00DF478E" w:rsidP="003E38B6">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3E38B6">
              <w:rPr>
                <w:rFonts w:asciiTheme="minorHAnsi" w:hAnsiTheme="minorHAnsi" w:cs="Times New Roman"/>
                <w:b w:val="0"/>
                <w:lang w:val="tr-TR"/>
              </w:rPr>
              <w:t xml:space="preserve">Bilim Dalları </w:t>
            </w:r>
          </w:p>
        </w:tc>
      </w:tr>
      <w:tr w:rsidR="003D6634" w:rsidRPr="003E38B6" w:rsidTr="003D6634">
        <w:trPr>
          <w:jc w:val="center"/>
        </w:trPr>
        <w:tc>
          <w:tcPr>
            <w:tcW w:w="1357" w:type="dxa"/>
            <w:tcBorders>
              <w:top w:val="single" w:sz="4" w:space="0" w:color="auto"/>
            </w:tcBorders>
            <w:shd w:val="clear" w:color="auto" w:fill="DBE5F1" w:themeFill="accent1" w:themeFillTint="33"/>
            <w:vAlign w:val="center"/>
          </w:tcPr>
          <w:p w:rsidR="003D6634" w:rsidRPr="003E38B6" w:rsidRDefault="003D6634" w:rsidP="003461FC">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color w:val="FF0000"/>
                <w:lang w:val="tr-TR"/>
              </w:rPr>
            </w:pPr>
            <w:r w:rsidRPr="003E38B6">
              <w:rPr>
                <w:rFonts w:asciiTheme="minorHAnsi" w:hAnsiTheme="minorHAnsi" w:cs="Times New Roman"/>
                <w:color w:val="FF0000"/>
                <w:lang w:val="tr-TR"/>
              </w:rPr>
              <w:t xml:space="preserve">Hedef </w:t>
            </w:r>
            <w:proofErr w:type="gramStart"/>
            <w:r w:rsidRPr="003E38B6">
              <w:rPr>
                <w:rFonts w:asciiTheme="minorHAnsi" w:hAnsiTheme="minorHAnsi" w:cs="Times New Roman"/>
                <w:color w:val="FF0000"/>
                <w:lang w:val="tr-TR"/>
              </w:rPr>
              <w:t>1.</w:t>
            </w:r>
            <w:r>
              <w:rPr>
                <w:rFonts w:asciiTheme="minorHAnsi" w:hAnsiTheme="minorHAnsi" w:cs="Times New Roman"/>
                <w:color w:val="FF0000"/>
                <w:lang w:val="tr-TR"/>
              </w:rPr>
              <w:t>5</w:t>
            </w:r>
            <w:proofErr w:type="gramEnd"/>
            <w:r w:rsidRPr="003E38B6">
              <w:rPr>
                <w:rFonts w:asciiTheme="minorHAnsi" w:hAnsiTheme="minorHAnsi" w:cs="Times New Roman"/>
                <w:color w:val="FF0000"/>
                <w:lang w:val="tr-TR"/>
              </w:rPr>
              <w:t>.</w:t>
            </w:r>
          </w:p>
        </w:tc>
        <w:tc>
          <w:tcPr>
            <w:tcW w:w="12621" w:type="dxa"/>
            <w:gridSpan w:val="5"/>
            <w:tcBorders>
              <w:top w:val="single" w:sz="4" w:space="0" w:color="auto"/>
            </w:tcBorders>
            <w:shd w:val="clear" w:color="auto" w:fill="DBE5F1" w:themeFill="accent1" w:themeFillTint="33"/>
            <w:vAlign w:val="center"/>
          </w:tcPr>
          <w:p w:rsidR="003D6634" w:rsidRPr="003E38B6" w:rsidRDefault="003D6634" w:rsidP="003461FC">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color w:val="FF0000"/>
                <w:lang w:val="tr-TR"/>
              </w:rPr>
            </w:pPr>
            <w:r w:rsidRPr="003C538B">
              <w:rPr>
                <w:rFonts w:asciiTheme="minorHAnsi" w:hAnsiTheme="minorHAnsi" w:cs="Times New Roman"/>
                <w:color w:val="FF0000"/>
                <w:lang w:val="tr-TR"/>
              </w:rPr>
              <w:t>2017 yılı sonuna kadar uzaktan eğitim vasıtasıyla yürütülecek tezli/tezsiz yüksek lisans programları açmak</w:t>
            </w:r>
          </w:p>
        </w:tc>
      </w:tr>
      <w:tr w:rsidR="003D6634" w:rsidTr="003D6634">
        <w:trPr>
          <w:jc w:val="center"/>
        </w:trPr>
        <w:tc>
          <w:tcPr>
            <w:tcW w:w="135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3D6634" w:rsidRDefault="003D6634">
            <w:pPr>
              <w:pStyle w:val="GvdeMetni"/>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t>1.5.1</w:t>
            </w:r>
          </w:p>
        </w:tc>
        <w:tc>
          <w:tcPr>
            <w:tcW w:w="575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D6634" w:rsidRDefault="003D6634" w:rsidP="003D6634">
            <w:pPr>
              <w:pStyle w:val="GvdeMetni"/>
              <w:tabs>
                <w:tab w:val="clear" w:pos="284"/>
                <w:tab w:val="clear" w:pos="709"/>
                <w:tab w:val="right" w:leader="dot" w:pos="8789"/>
              </w:tabs>
              <w:spacing w:before="0" w:line="320" w:lineRule="exact"/>
              <w:ind w:right="-2"/>
              <w:rPr>
                <w:rFonts w:asciiTheme="minorHAnsi" w:hAnsiTheme="minorHAnsi" w:cs="Times New Roman"/>
                <w:b w:val="0"/>
                <w:lang w:val="tr-TR"/>
              </w:rPr>
            </w:pPr>
            <w:r w:rsidRPr="003C538B">
              <w:rPr>
                <w:rFonts w:asciiTheme="minorHAnsi" w:hAnsiTheme="minorHAnsi" w:cs="Times New Roman"/>
                <w:b w:val="0"/>
                <w:lang w:val="tr-TR"/>
              </w:rPr>
              <w:t>2017 yılı sonuna kadar anabilim dalları ile iletişime geçilerek uzaktan eğitim modellerinin uygulanabileceği tezli/tezsiz yüksek lisans eğitim programlarının belirlenmesi ve açılacak derslerin içeriklerinin ortaya konularak uzaktan eğitime uygun biçimde hazırlanması.</w:t>
            </w:r>
          </w:p>
        </w:tc>
        <w:tc>
          <w:tcPr>
            <w:tcW w:w="340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D6634" w:rsidRPr="003C538B" w:rsidRDefault="003D6634">
            <w:pPr>
              <w:pStyle w:val="GvdeMetni"/>
              <w:tabs>
                <w:tab w:val="clear" w:pos="284"/>
                <w:tab w:val="clear" w:pos="709"/>
                <w:tab w:val="right" w:leader="dot" w:pos="8789"/>
              </w:tabs>
              <w:spacing w:before="0" w:line="320" w:lineRule="exact"/>
              <w:ind w:right="-2"/>
              <w:rPr>
                <w:rFonts w:asciiTheme="minorHAnsi" w:hAnsiTheme="minorHAnsi" w:cs="Times New Roman"/>
                <w:b w:val="0"/>
                <w:lang w:val="tr-TR"/>
              </w:rPr>
            </w:pPr>
            <w:r w:rsidRPr="003C538B">
              <w:rPr>
                <w:rFonts w:asciiTheme="minorHAnsi" w:hAnsiTheme="minorHAnsi" w:cs="Times New Roman"/>
                <w:b w:val="0"/>
                <w:lang w:val="tr-TR"/>
              </w:rPr>
              <w:t>2017 yılı sonuna kadar açılması uygun olan uzaktan eğitim tezli/tezsiz yüksek lisans programı sayısı.</w:t>
            </w:r>
          </w:p>
          <w:p w:rsidR="003D6634" w:rsidRDefault="003D6634" w:rsidP="003D6634">
            <w:pPr>
              <w:pStyle w:val="GvdeMetni"/>
              <w:tabs>
                <w:tab w:val="clear" w:pos="284"/>
                <w:tab w:val="clear" w:pos="709"/>
                <w:tab w:val="right" w:leader="dot" w:pos="8789"/>
              </w:tabs>
              <w:spacing w:before="0" w:line="320" w:lineRule="exact"/>
              <w:ind w:right="-2"/>
              <w:rPr>
                <w:rFonts w:asciiTheme="minorHAnsi" w:hAnsiTheme="minorHAnsi" w:cs="Times New Roman"/>
                <w:b w:val="0"/>
                <w:lang w:val="tr-TR"/>
              </w:rPr>
            </w:pPr>
            <w:r w:rsidRPr="003C538B">
              <w:rPr>
                <w:rFonts w:asciiTheme="minorHAnsi" w:hAnsiTheme="minorHAnsi" w:cs="Times New Roman"/>
                <w:b w:val="0"/>
                <w:lang w:val="tr-TR"/>
              </w:rPr>
              <w:t>2017 yılı sonuna kadar uzaktan eğitime uygun olarak hazırlanan ders içerikleri sayısı.</w:t>
            </w:r>
          </w:p>
        </w:tc>
        <w:tc>
          <w:tcPr>
            <w:tcW w:w="155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D6634" w:rsidRDefault="003D6634" w:rsidP="00321AF3">
            <w:pPr>
              <w:pStyle w:val="GvdeMetni"/>
              <w:tabs>
                <w:tab w:val="clear" w:pos="284"/>
                <w:tab w:val="clear" w:pos="709"/>
                <w:tab w:val="right" w:leader="dot" w:pos="8789"/>
              </w:tabs>
              <w:spacing w:before="0" w:line="320" w:lineRule="exact"/>
              <w:ind w:right="-2"/>
              <w:jc w:val="center"/>
              <w:rPr>
                <w:rFonts w:asciiTheme="minorHAnsi" w:hAnsiTheme="minorHAnsi" w:cs="Times New Roman"/>
                <w:b w:val="0"/>
                <w:lang w:val="tr-TR"/>
              </w:rPr>
            </w:pPr>
            <w:r>
              <w:rPr>
                <w:rFonts w:asciiTheme="minorHAnsi" w:hAnsiTheme="minorHAnsi" w:cs="Times New Roman"/>
                <w:b w:val="0"/>
                <w:lang w:val="tr-TR"/>
              </w:rPr>
              <w:t>2017</w:t>
            </w:r>
          </w:p>
        </w:tc>
        <w:tc>
          <w:tcPr>
            <w:tcW w:w="19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D6634" w:rsidRDefault="003D6634">
            <w:pPr>
              <w:pStyle w:val="GvdeMetni"/>
              <w:tabs>
                <w:tab w:val="clear" w:pos="284"/>
                <w:tab w:val="clear" w:pos="709"/>
                <w:tab w:val="right" w:leader="dot" w:pos="8789"/>
              </w:tabs>
              <w:spacing w:before="0" w:line="320" w:lineRule="exact"/>
              <w:ind w:right="-2"/>
              <w:rPr>
                <w:rFonts w:asciiTheme="minorHAnsi" w:hAnsiTheme="minorHAnsi" w:cs="Times New Roman"/>
                <w:b w:val="0"/>
                <w:lang w:val="tr-TR"/>
              </w:rPr>
            </w:pPr>
            <w:r>
              <w:rPr>
                <w:rFonts w:asciiTheme="minorHAnsi" w:hAnsiTheme="minorHAnsi" w:cs="Times New Roman"/>
                <w:b w:val="0"/>
                <w:lang w:val="tr-TR"/>
              </w:rPr>
              <w:t xml:space="preserve">Bilim Dalları </w:t>
            </w:r>
          </w:p>
        </w:tc>
      </w:tr>
      <w:tr w:rsidR="00DF478E" w:rsidRPr="00FB2AFD" w:rsidTr="003D6634">
        <w:trPr>
          <w:jc w:val="center"/>
        </w:trPr>
        <w:tc>
          <w:tcPr>
            <w:tcW w:w="1357" w:type="dxa"/>
            <w:shd w:val="clear" w:color="auto" w:fill="8DB3E2" w:themeFill="text2" w:themeFillTint="66"/>
            <w:vAlign w:val="center"/>
          </w:tcPr>
          <w:p w:rsidR="00DF478E" w:rsidRPr="00FB2AFD" w:rsidRDefault="00FB2AFD" w:rsidP="003E38B6">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sidRPr="00FB2AFD">
              <w:rPr>
                <w:rFonts w:asciiTheme="minorHAnsi" w:hAnsiTheme="minorHAnsi" w:cs="Times New Roman"/>
                <w:lang w:val="tr-TR"/>
              </w:rPr>
              <w:t>AMAÇ 2</w:t>
            </w:r>
          </w:p>
        </w:tc>
        <w:tc>
          <w:tcPr>
            <w:tcW w:w="12621" w:type="dxa"/>
            <w:gridSpan w:val="5"/>
            <w:shd w:val="clear" w:color="auto" w:fill="8DB3E2" w:themeFill="text2" w:themeFillTint="66"/>
            <w:vAlign w:val="center"/>
          </w:tcPr>
          <w:p w:rsidR="00DF478E" w:rsidRPr="00FB2AFD" w:rsidRDefault="00FB2AFD" w:rsidP="003E38B6">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sidRPr="00FB2AFD">
              <w:rPr>
                <w:rFonts w:asciiTheme="minorHAnsi" w:hAnsiTheme="minorHAnsi" w:cs="Times New Roman"/>
                <w:lang w:val="tr-TR"/>
              </w:rPr>
              <w:t>LİSANSÜSTÜ EĞİTİM-ÖĞRETİM DERS PROGRAMLARINI YAPISAL OLARAK GÜÇLENDİRMEK.</w:t>
            </w:r>
          </w:p>
        </w:tc>
      </w:tr>
      <w:tr w:rsidR="000F3133" w:rsidRPr="000F3133" w:rsidTr="003D6634">
        <w:trPr>
          <w:jc w:val="center"/>
        </w:trPr>
        <w:tc>
          <w:tcPr>
            <w:tcW w:w="1357" w:type="dxa"/>
            <w:shd w:val="clear" w:color="auto" w:fill="DBE5F1" w:themeFill="accent1" w:themeFillTint="33"/>
            <w:vAlign w:val="center"/>
          </w:tcPr>
          <w:p w:rsidR="00DF478E" w:rsidRPr="000F3133" w:rsidRDefault="00DF478E" w:rsidP="003E38B6">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color w:val="FF0000"/>
                <w:lang w:val="tr-TR"/>
              </w:rPr>
            </w:pPr>
            <w:r w:rsidRPr="000F3133">
              <w:rPr>
                <w:rFonts w:asciiTheme="minorHAnsi" w:hAnsiTheme="minorHAnsi" w:cs="Times New Roman"/>
                <w:color w:val="FF0000"/>
                <w:lang w:val="tr-TR"/>
              </w:rPr>
              <w:t xml:space="preserve">Hedef </w:t>
            </w:r>
            <w:proofErr w:type="gramStart"/>
            <w:r w:rsidRPr="000F3133">
              <w:rPr>
                <w:rFonts w:asciiTheme="minorHAnsi" w:hAnsiTheme="minorHAnsi" w:cs="Times New Roman"/>
                <w:color w:val="FF0000"/>
                <w:lang w:val="tr-TR"/>
              </w:rPr>
              <w:t>2.1</w:t>
            </w:r>
            <w:proofErr w:type="gramEnd"/>
          </w:p>
        </w:tc>
        <w:tc>
          <w:tcPr>
            <w:tcW w:w="12621" w:type="dxa"/>
            <w:gridSpan w:val="5"/>
            <w:shd w:val="clear" w:color="auto" w:fill="DBE5F1" w:themeFill="accent1" w:themeFillTint="33"/>
            <w:vAlign w:val="center"/>
          </w:tcPr>
          <w:p w:rsidR="00DF478E" w:rsidRPr="000F3133" w:rsidRDefault="00DF478E" w:rsidP="00FB2AFD">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color w:val="FF0000"/>
                <w:lang w:val="tr-TR"/>
              </w:rPr>
            </w:pPr>
            <w:r w:rsidRPr="003C538B">
              <w:rPr>
                <w:rFonts w:asciiTheme="minorHAnsi" w:hAnsiTheme="minorHAnsi" w:cs="Times New Roman"/>
                <w:color w:val="FF0000"/>
                <w:lang w:val="tr-TR"/>
              </w:rPr>
              <w:t>201</w:t>
            </w:r>
            <w:r w:rsidR="00FB2AFD" w:rsidRPr="003C538B">
              <w:rPr>
                <w:rFonts w:asciiTheme="minorHAnsi" w:hAnsiTheme="minorHAnsi" w:cs="Times New Roman"/>
                <w:color w:val="FF0000"/>
                <w:lang w:val="tr-TR"/>
              </w:rPr>
              <w:t>4</w:t>
            </w:r>
            <w:r w:rsidRPr="003C538B">
              <w:rPr>
                <w:rFonts w:asciiTheme="minorHAnsi" w:hAnsiTheme="minorHAnsi" w:cs="Times New Roman"/>
                <w:color w:val="FF0000"/>
                <w:lang w:val="tr-TR"/>
              </w:rPr>
              <w:t xml:space="preserve"> yılı sonuna kadar lisansüstü programlarda yer alan dersleri yapısal olarak güçlendirmek.</w:t>
            </w:r>
          </w:p>
        </w:tc>
      </w:tr>
      <w:tr w:rsidR="003D6634" w:rsidRPr="00104A9C" w:rsidTr="003D6634">
        <w:trPr>
          <w:jc w:val="center"/>
        </w:trPr>
        <w:tc>
          <w:tcPr>
            <w:tcW w:w="1357" w:type="dxa"/>
            <w:shd w:val="clear" w:color="auto" w:fill="B8CCE4" w:themeFill="accent1" w:themeFillTint="66"/>
            <w:vAlign w:val="center"/>
          </w:tcPr>
          <w:p w:rsidR="00DF478E" w:rsidRPr="00104A9C" w:rsidRDefault="00DF478E" w:rsidP="003D6634">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sidRPr="00104A9C">
              <w:rPr>
                <w:rFonts w:asciiTheme="minorHAnsi" w:hAnsiTheme="minorHAnsi" w:cs="Times New Roman"/>
                <w:lang w:val="tr-TR"/>
              </w:rPr>
              <w:t>2.1.1</w:t>
            </w:r>
          </w:p>
        </w:tc>
        <w:tc>
          <w:tcPr>
            <w:tcW w:w="5756" w:type="dxa"/>
            <w:shd w:val="clear" w:color="auto" w:fill="B8CCE4" w:themeFill="accent1" w:themeFillTint="66"/>
            <w:vAlign w:val="center"/>
          </w:tcPr>
          <w:p w:rsidR="00DF478E" w:rsidRPr="00104A9C" w:rsidRDefault="00DF478E" w:rsidP="00FB2AFD">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3C538B">
              <w:rPr>
                <w:rFonts w:asciiTheme="minorHAnsi" w:hAnsiTheme="minorHAnsi" w:cs="Times New Roman"/>
                <w:b w:val="0"/>
                <w:lang w:val="tr-TR"/>
              </w:rPr>
              <w:t>201</w:t>
            </w:r>
            <w:r w:rsidR="00FB2AFD" w:rsidRPr="003C538B">
              <w:rPr>
                <w:rFonts w:asciiTheme="minorHAnsi" w:hAnsiTheme="minorHAnsi" w:cs="Times New Roman"/>
                <w:b w:val="0"/>
                <w:lang w:val="tr-TR"/>
              </w:rPr>
              <w:t>4</w:t>
            </w:r>
            <w:r w:rsidRPr="003C538B">
              <w:rPr>
                <w:rFonts w:asciiTheme="minorHAnsi" w:hAnsiTheme="minorHAnsi" w:cs="Times New Roman"/>
                <w:b w:val="0"/>
                <w:lang w:val="tr-TR"/>
              </w:rPr>
              <w:t xml:space="preserve"> yılı sonuna kadar anabilim dalları ile iletişime geçilerek, doktora ve yüksek lisans programlarında yer alan derslerin yeniden gözden geçirilmesi, bu dersler arasında hiç alınmayan veya önemi kalmayan dersler ve içeriklerinin varsa programdan çıkarılmasının sağlanması. Bunların yerine bilimsel gelişmeler doğrultusunda güncel ve yeni açılması gereken dersler ve içeriklerinin programlara eklenmesi yönünde çalışmaların başlatılması.</w:t>
            </w:r>
          </w:p>
        </w:tc>
        <w:tc>
          <w:tcPr>
            <w:tcW w:w="3402" w:type="dxa"/>
            <w:shd w:val="clear" w:color="auto" w:fill="B8CCE4" w:themeFill="accent1" w:themeFillTint="66"/>
            <w:vAlign w:val="center"/>
          </w:tcPr>
          <w:p w:rsidR="00DF478E" w:rsidRPr="00104A9C" w:rsidRDefault="00DF478E" w:rsidP="00FB2AFD">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3C538B">
              <w:rPr>
                <w:rFonts w:asciiTheme="minorHAnsi" w:hAnsiTheme="minorHAnsi" w:cs="Times New Roman"/>
                <w:b w:val="0"/>
                <w:lang w:val="tr-TR"/>
              </w:rPr>
              <w:t>201</w:t>
            </w:r>
            <w:r w:rsidR="00FB2AFD" w:rsidRPr="003C538B">
              <w:rPr>
                <w:rFonts w:asciiTheme="minorHAnsi" w:hAnsiTheme="minorHAnsi" w:cs="Times New Roman"/>
                <w:b w:val="0"/>
                <w:lang w:val="tr-TR"/>
              </w:rPr>
              <w:t>4</w:t>
            </w:r>
            <w:r w:rsidRPr="003C538B">
              <w:rPr>
                <w:rFonts w:asciiTheme="minorHAnsi" w:hAnsiTheme="minorHAnsi" w:cs="Times New Roman"/>
                <w:b w:val="0"/>
                <w:lang w:val="tr-TR"/>
              </w:rPr>
              <w:t xml:space="preserve"> yılı sonunda programlara eklenen ve programlardan kaldırılan ders ve içerik sayısı.</w:t>
            </w:r>
          </w:p>
        </w:tc>
        <w:tc>
          <w:tcPr>
            <w:tcW w:w="1559" w:type="dxa"/>
            <w:shd w:val="clear" w:color="auto" w:fill="B8CCE4" w:themeFill="accent1" w:themeFillTint="66"/>
            <w:vAlign w:val="center"/>
          </w:tcPr>
          <w:p w:rsidR="00DF478E" w:rsidRPr="00B757A9" w:rsidRDefault="00321AF3" w:rsidP="00321AF3">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b w:val="0"/>
                <w:lang w:val="tr-TR"/>
              </w:rPr>
            </w:pPr>
            <w:r>
              <w:rPr>
                <w:rFonts w:asciiTheme="minorHAnsi" w:hAnsiTheme="minorHAnsi" w:cs="Times New Roman"/>
                <w:b w:val="0"/>
                <w:lang w:val="tr-TR"/>
              </w:rPr>
              <w:t>2014</w:t>
            </w:r>
          </w:p>
        </w:tc>
        <w:tc>
          <w:tcPr>
            <w:tcW w:w="1904" w:type="dxa"/>
            <w:gridSpan w:val="2"/>
            <w:shd w:val="clear" w:color="auto" w:fill="B8CCE4" w:themeFill="accent1" w:themeFillTint="66"/>
            <w:vAlign w:val="center"/>
          </w:tcPr>
          <w:p w:rsidR="00DF478E" w:rsidRPr="00B757A9" w:rsidRDefault="00B757A9" w:rsidP="003E38B6">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B757A9">
              <w:rPr>
                <w:rFonts w:asciiTheme="minorHAnsi" w:hAnsiTheme="minorHAnsi" w:cs="Times New Roman"/>
                <w:b w:val="0"/>
                <w:lang w:val="tr-TR"/>
              </w:rPr>
              <w:t>Bilim Dalları</w:t>
            </w:r>
          </w:p>
        </w:tc>
      </w:tr>
    </w:tbl>
    <w:p w:rsidR="00D9502A" w:rsidRDefault="00D9502A" w:rsidP="00DF478E">
      <w:pPr>
        <w:pStyle w:val="GvdeMetni"/>
        <w:numPr>
          <w:ilvl w:val="0"/>
          <w:numId w:val="0"/>
        </w:numPr>
        <w:tabs>
          <w:tab w:val="clear" w:pos="284"/>
          <w:tab w:val="clear" w:pos="709"/>
          <w:tab w:val="right" w:leader="dot" w:pos="8789"/>
        </w:tabs>
        <w:spacing w:before="0" w:line="320" w:lineRule="exact"/>
        <w:ind w:left="720" w:right="-2"/>
        <w:rPr>
          <w:rFonts w:asciiTheme="minorHAnsi" w:hAnsiTheme="minorHAnsi" w:cs="Times New Roman"/>
          <w:lang w:val="tr-TR"/>
        </w:rPr>
      </w:pPr>
    </w:p>
    <w:p w:rsidR="00D9502A" w:rsidRDefault="00D9502A">
      <w:pPr>
        <w:rPr>
          <w:rFonts w:eastAsia="Times New Roman" w:cs="Times New Roman"/>
          <w:b/>
          <w:bCs/>
          <w:sz w:val="24"/>
          <w:szCs w:val="24"/>
          <w:lang w:eastAsia="en-US"/>
        </w:rPr>
        <w:sectPr w:rsidR="00D9502A" w:rsidSect="00182C92">
          <w:headerReference w:type="even" r:id="rId40"/>
          <w:headerReference w:type="default" r:id="rId41"/>
          <w:headerReference w:type="first" r:id="rId42"/>
          <w:footerReference w:type="first" r:id="rId43"/>
          <w:pgSz w:w="16838" w:h="11906" w:orient="landscape" w:code="9"/>
          <w:pgMar w:top="1418" w:right="1418" w:bottom="1418" w:left="1418" w:header="709" w:footer="709" w:gutter="0"/>
          <w:pgNumType w:start="20"/>
          <w:cols w:space="708"/>
          <w:titlePg/>
          <w:docGrid w:linePitch="360"/>
        </w:sectPr>
      </w:pPr>
    </w:p>
    <w:p w:rsidR="00D9502A" w:rsidRDefault="00D9502A" w:rsidP="00E30223">
      <w:pPr>
        <w:pStyle w:val="Balk1"/>
        <w:jc w:val="center"/>
      </w:pPr>
      <w:bookmarkStart w:id="88" w:name="_Toc399145198"/>
      <w:r>
        <w:lastRenderedPageBreak/>
        <w:t>STRATEJİK ALAN</w:t>
      </w:r>
      <w:r w:rsidRPr="00104A9C">
        <w:t xml:space="preserve"> 2</w:t>
      </w:r>
      <w:bookmarkEnd w:id="88"/>
    </w:p>
    <w:p w:rsidR="00D9502A" w:rsidRDefault="00D9502A" w:rsidP="00E30223">
      <w:pPr>
        <w:pStyle w:val="Balk1"/>
        <w:jc w:val="center"/>
        <w:rPr>
          <w:rFonts w:eastAsia="Times New Roman"/>
          <w:szCs w:val="24"/>
          <w:lang w:eastAsia="en-US"/>
        </w:rPr>
      </w:pPr>
      <w:bookmarkStart w:id="89" w:name="_Toc384026058"/>
      <w:bookmarkStart w:id="90" w:name="_Toc384040772"/>
      <w:bookmarkStart w:id="91" w:name="_Toc399145199"/>
      <w:r w:rsidRPr="00104A9C">
        <w:t>Bilimsel Araştırma Alanı</w:t>
      </w:r>
      <w:bookmarkEnd w:id="89"/>
      <w:bookmarkEnd w:id="90"/>
      <w:bookmarkEnd w:id="91"/>
    </w:p>
    <w:p w:rsidR="00275E5A" w:rsidRDefault="009519EB" w:rsidP="007E6325">
      <w:pPr>
        <w:jc w:val="both"/>
        <w:rPr>
          <w:rFonts w:eastAsia="Times New Roman" w:cs="Times New Roman"/>
          <w:b/>
          <w:bCs/>
          <w:sz w:val="24"/>
          <w:szCs w:val="24"/>
          <w:lang w:eastAsia="en-US"/>
        </w:rPr>
      </w:pPr>
      <w:r w:rsidRPr="003C538B">
        <w:rPr>
          <w:rFonts w:eastAsia="Times New Roman" w:cs="Times New Roman"/>
          <w:b/>
          <w:bCs/>
          <w:sz w:val="24"/>
          <w:szCs w:val="24"/>
          <w:lang w:eastAsia="en-US"/>
        </w:rPr>
        <w:tab/>
      </w:r>
    </w:p>
    <w:p w:rsidR="00275E5A" w:rsidRDefault="00275E5A" w:rsidP="00275E5A">
      <w:pPr>
        <w:jc w:val="center"/>
        <w:rPr>
          <w:rFonts w:eastAsia="Times New Roman" w:cs="Times New Roman"/>
          <w:b/>
          <w:bCs/>
          <w:sz w:val="24"/>
          <w:szCs w:val="24"/>
          <w:lang w:eastAsia="en-US"/>
        </w:rPr>
      </w:pPr>
      <w:r>
        <w:rPr>
          <w:rFonts w:eastAsia="Times New Roman" w:cs="Times New Roman"/>
          <w:b/>
          <w:bCs/>
          <w:noProof/>
          <w:sz w:val="24"/>
          <w:szCs w:val="24"/>
        </w:rPr>
        <w:drawing>
          <wp:inline distT="0" distB="0" distL="0" distR="0">
            <wp:extent cx="4364966" cy="2129956"/>
            <wp:effectExtent l="19050" t="0" r="0" b="0"/>
            <wp:docPr id="26" name="Resim 4" descr="C:\Users\FATİH\Desktop\FOTOĞRAFLAR\bilimsel araştırma alanı\bdfbfb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TİH\Desktop\FOTOĞRAFLAR\bilimsel araştırma alanı\bdfbfbfd.jpg"/>
                    <pic:cNvPicPr>
                      <a:picLocks noChangeAspect="1" noChangeArrowheads="1"/>
                    </pic:cNvPicPr>
                  </pic:nvPicPr>
                  <pic:blipFill>
                    <a:blip r:embed="rId44" cstate="print"/>
                    <a:srcRect/>
                    <a:stretch>
                      <a:fillRect/>
                    </a:stretch>
                  </pic:blipFill>
                  <pic:spPr bwMode="auto">
                    <a:xfrm>
                      <a:off x="0" y="0"/>
                      <a:ext cx="4374596" cy="2134655"/>
                    </a:xfrm>
                    <a:prstGeom prst="rect">
                      <a:avLst/>
                    </a:prstGeom>
                    <a:noFill/>
                    <a:ln w="9525">
                      <a:noFill/>
                      <a:miter lim="800000"/>
                      <a:headEnd/>
                      <a:tailEnd/>
                    </a:ln>
                  </pic:spPr>
                </pic:pic>
              </a:graphicData>
            </a:graphic>
          </wp:inline>
        </w:drawing>
      </w:r>
    </w:p>
    <w:p w:rsidR="00275E5A" w:rsidRDefault="00275E5A" w:rsidP="00275E5A">
      <w:pPr>
        <w:ind w:firstLine="708"/>
        <w:jc w:val="both"/>
        <w:rPr>
          <w:rFonts w:eastAsia="Times New Roman" w:cs="Times New Roman"/>
          <w:bCs/>
          <w:sz w:val="24"/>
          <w:szCs w:val="24"/>
          <w:lang w:eastAsia="en-US"/>
        </w:rPr>
      </w:pPr>
    </w:p>
    <w:p w:rsidR="00D9502A" w:rsidRDefault="009519EB" w:rsidP="00275E5A">
      <w:pPr>
        <w:ind w:firstLine="708"/>
        <w:jc w:val="both"/>
        <w:rPr>
          <w:rFonts w:eastAsia="Times New Roman" w:cs="Times New Roman"/>
          <w:bCs/>
          <w:sz w:val="24"/>
          <w:szCs w:val="24"/>
          <w:lang w:eastAsia="en-US"/>
        </w:rPr>
      </w:pPr>
      <w:r w:rsidRPr="007E6325">
        <w:rPr>
          <w:rFonts w:eastAsia="Times New Roman" w:cs="Times New Roman"/>
          <w:bCs/>
          <w:sz w:val="24"/>
          <w:szCs w:val="24"/>
          <w:lang w:eastAsia="en-US"/>
        </w:rPr>
        <w:t>Bilimsel araştırmalar bilimsel bilginin üretiminin somut göstergeleridir. Eğitim Bilimleri Enstitüsü lisansüstü programlarındaki</w:t>
      </w:r>
      <w:r w:rsidR="007E6325">
        <w:rPr>
          <w:rFonts w:eastAsia="Times New Roman" w:cs="Times New Roman"/>
          <w:bCs/>
          <w:sz w:val="24"/>
          <w:szCs w:val="24"/>
          <w:lang w:eastAsia="en-US"/>
        </w:rPr>
        <w:t xml:space="preserve"> tezlerin kalitesini ar</w:t>
      </w:r>
      <w:r w:rsidRPr="007E6325">
        <w:rPr>
          <w:rFonts w:eastAsia="Times New Roman" w:cs="Times New Roman"/>
          <w:bCs/>
          <w:sz w:val="24"/>
          <w:szCs w:val="24"/>
          <w:lang w:eastAsia="en-US"/>
        </w:rPr>
        <w:t>tı</w:t>
      </w:r>
      <w:r w:rsidR="007E6325">
        <w:rPr>
          <w:rFonts w:eastAsia="Times New Roman" w:cs="Times New Roman"/>
          <w:bCs/>
          <w:sz w:val="24"/>
          <w:szCs w:val="24"/>
          <w:lang w:eastAsia="en-US"/>
        </w:rPr>
        <w:t>r</w:t>
      </w:r>
      <w:r w:rsidRPr="007E6325">
        <w:rPr>
          <w:rFonts w:eastAsia="Times New Roman" w:cs="Times New Roman"/>
          <w:bCs/>
          <w:sz w:val="24"/>
          <w:szCs w:val="24"/>
          <w:lang w:eastAsia="en-US"/>
        </w:rPr>
        <w:t>mak, lisansüstü tezlerden üretilen bilimsel yayınların nicelik ve nitelikleri</w:t>
      </w:r>
      <w:r w:rsidR="007E6325" w:rsidRPr="007E6325">
        <w:rPr>
          <w:rFonts w:eastAsia="Times New Roman" w:cs="Times New Roman"/>
          <w:bCs/>
          <w:sz w:val="24"/>
          <w:szCs w:val="24"/>
          <w:lang w:eastAsia="en-US"/>
        </w:rPr>
        <w:t>nin arttırılmasını teşvik etmek, lisansüstü tezlerin projeye dönüştürülmesine yardımcı olmak hususlarında üzerine düşen sorumluluğu etkin şekilde yerine getirme çabasında ol</w:t>
      </w:r>
      <w:r w:rsidR="00B97090">
        <w:rPr>
          <w:rFonts w:eastAsia="Times New Roman" w:cs="Times New Roman"/>
          <w:bCs/>
          <w:sz w:val="24"/>
          <w:szCs w:val="24"/>
          <w:lang w:eastAsia="en-US"/>
        </w:rPr>
        <w:t xml:space="preserve">acaktır.  Bunun yanı sıra Niğde Ömer </w:t>
      </w:r>
      <w:proofErr w:type="spellStart"/>
      <w:r w:rsidR="00B97090">
        <w:rPr>
          <w:rFonts w:eastAsia="Times New Roman" w:cs="Times New Roman"/>
          <w:bCs/>
          <w:sz w:val="24"/>
          <w:szCs w:val="24"/>
          <w:lang w:eastAsia="en-US"/>
        </w:rPr>
        <w:t>Halisdemir</w:t>
      </w:r>
      <w:proofErr w:type="spellEnd"/>
      <w:r w:rsidR="00B97090">
        <w:rPr>
          <w:rFonts w:eastAsia="Times New Roman" w:cs="Times New Roman"/>
          <w:bCs/>
          <w:sz w:val="24"/>
          <w:szCs w:val="24"/>
          <w:lang w:eastAsia="en-US"/>
        </w:rPr>
        <w:t xml:space="preserve"> </w:t>
      </w:r>
      <w:r w:rsidR="007E6325" w:rsidRPr="007E6325">
        <w:rPr>
          <w:rFonts w:eastAsia="Times New Roman" w:cs="Times New Roman"/>
          <w:bCs/>
          <w:sz w:val="24"/>
          <w:szCs w:val="24"/>
          <w:lang w:eastAsia="en-US"/>
        </w:rPr>
        <w:t>Üniversitesi Eğitim Bilimleri Enstitüsü Dergisi’n</w:t>
      </w:r>
      <w:r w:rsidR="007E6325">
        <w:rPr>
          <w:rFonts w:eastAsia="Times New Roman" w:cs="Times New Roman"/>
          <w:bCs/>
          <w:sz w:val="24"/>
          <w:szCs w:val="24"/>
          <w:lang w:eastAsia="en-US"/>
        </w:rPr>
        <w:t xml:space="preserve">in kurulup, bu derginin ulusal ve uluslararası düzeyde tanınabilmesi için gerekli çalışmaları sürdürecektir. </w:t>
      </w:r>
    </w:p>
    <w:p w:rsidR="00275E5A" w:rsidRDefault="00275E5A" w:rsidP="00275E5A">
      <w:pPr>
        <w:ind w:firstLine="708"/>
        <w:jc w:val="both"/>
        <w:rPr>
          <w:rFonts w:eastAsia="Times New Roman" w:cs="Times New Roman"/>
          <w:bCs/>
          <w:sz w:val="24"/>
          <w:szCs w:val="24"/>
          <w:lang w:eastAsia="en-US"/>
        </w:rPr>
      </w:pPr>
    </w:p>
    <w:p w:rsidR="00D708D0" w:rsidRPr="003C538B" w:rsidRDefault="00D708D0" w:rsidP="00275E5A">
      <w:pPr>
        <w:jc w:val="center"/>
        <w:rPr>
          <w:rFonts w:eastAsia="Times New Roman" w:cs="Times New Roman"/>
          <w:b/>
          <w:bCs/>
          <w:sz w:val="24"/>
          <w:szCs w:val="24"/>
          <w:lang w:eastAsia="en-US"/>
        </w:rPr>
        <w:sectPr w:rsidR="00D708D0" w:rsidRPr="003C538B" w:rsidSect="00182C92">
          <w:pgSz w:w="11906" w:h="16838" w:code="9"/>
          <w:pgMar w:top="1418" w:right="1418" w:bottom="1418" w:left="1418" w:header="709" w:footer="709" w:gutter="0"/>
          <w:pgNumType w:start="22"/>
          <w:cols w:space="708"/>
          <w:titlePg/>
          <w:docGrid w:linePitch="360"/>
        </w:sectPr>
      </w:pPr>
      <w:r>
        <w:rPr>
          <w:rFonts w:eastAsia="Times New Roman" w:cs="Times New Roman"/>
          <w:b/>
          <w:bCs/>
          <w:noProof/>
          <w:sz w:val="24"/>
          <w:szCs w:val="24"/>
        </w:rPr>
        <w:drawing>
          <wp:inline distT="0" distB="0" distL="0" distR="0">
            <wp:extent cx="4716852" cy="2689538"/>
            <wp:effectExtent l="19050" t="0" r="7548" b="0"/>
            <wp:docPr id="13" name="Resim 5" descr="C:\Users\FATİH\Desktop\FOTOĞRAFLAR\bilimsel araştırma alanı\ggfgf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TİH\Desktop\FOTOĞRAFLAR\bilimsel araştırma alanı\ggfgfdg.jpg"/>
                    <pic:cNvPicPr>
                      <a:picLocks noChangeAspect="1" noChangeArrowheads="1"/>
                    </pic:cNvPicPr>
                  </pic:nvPicPr>
                  <pic:blipFill>
                    <a:blip r:embed="rId45" cstate="print"/>
                    <a:srcRect/>
                    <a:stretch>
                      <a:fillRect/>
                    </a:stretch>
                  </pic:blipFill>
                  <pic:spPr bwMode="auto">
                    <a:xfrm>
                      <a:off x="0" y="0"/>
                      <a:ext cx="4715872" cy="2688979"/>
                    </a:xfrm>
                    <a:prstGeom prst="rect">
                      <a:avLst/>
                    </a:prstGeom>
                    <a:noFill/>
                    <a:ln w="9525">
                      <a:noFill/>
                      <a:miter lim="800000"/>
                      <a:headEnd/>
                      <a:tailEnd/>
                    </a:ln>
                  </pic:spPr>
                </pic:pic>
              </a:graphicData>
            </a:graphic>
          </wp:inline>
        </w:drawing>
      </w:r>
    </w:p>
    <w:p w:rsidR="00D9502A" w:rsidRPr="00104A9C" w:rsidRDefault="00D9502A" w:rsidP="00D9502A">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rPr>
      </w:pPr>
      <w:proofErr w:type="spellStart"/>
      <w:proofErr w:type="gramStart"/>
      <w:r w:rsidRPr="00104A9C">
        <w:rPr>
          <w:rFonts w:asciiTheme="minorHAnsi" w:hAnsiTheme="minorHAnsi" w:cs="Times New Roman"/>
        </w:rPr>
        <w:lastRenderedPageBreak/>
        <w:t>Tablo</w:t>
      </w:r>
      <w:proofErr w:type="spellEnd"/>
      <w:r>
        <w:rPr>
          <w:rFonts w:asciiTheme="minorHAnsi" w:hAnsiTheme="minorHAnsi" w:cs="Times New Roman"/>
        </w:rPr>
        <w:t xml:space="preserve"> </w:t>
      </w:r>
      <w:r w:rsidR="00F80C8A">
        <w:rPr>
          <w:rFonts w:asciiTheme="minorHAnsi" w:hAnsiTheme="minorHAnsi" w:cs="Times New Roman"/>
        </w:rPr>
        <w:t>1</w:t>
      </w:r>
      <w:r w:rsidR="00350E7F">
        <w:rPr>
          <w:rFonts w:asciiTheme="minorHAnsi" w:hAnsiTheme="minorHAnsi" w:cs="Times New Roman"/>
        </w:rPr>
        <w:t>2</w:t>
      </w:r>
      <w:r>
        <w:rPr>
          <w:rFonts w:asciiTheme="minorHAnsi" w:hAnsiTheme="minorHAnsi" w:cs="Times New Roman"/>
        </w:rPr>
        <w:t>.</w:t>
      </w:r>
      <w:proofErr w:type="gramEnd"/>
      <w:r w:rsidRPr="00104A9C">
        <w:rPr>
          <w:rFonts w:asciiTheme="minorHAnsi" w:hAnsiTheme="minorHAnsi" w:cs="Times New Roman"/>
        </w:rPr>
        <w:t xml:space="preserve">  </w:t>
      </w:r>
      <w:proofErr w:type="spellStart"/>
      <w:r>
        <w:rPr>
          <w:rFonts w:asciiTheme="minorHAnsi" w:hAnsiTheme="minorHAnsi" w:cs="Times New Roman"/>
        </w:rPr>
        <w:t>Bilimsel</w:t>
      </w:r>
      <w:proofErr w:type="spellEnd"/>
      <w:r>
        <w:rPr>
          <w:rFonts w:asciiTheme="minorHAnsi" w:hAnsiTheme="minorHAnsi" w:cs="Times New Roman"/>
        </w:rPr>
        <w:t xml:space="preserve"> </w:t>
      </w:r>
      <w:proofErr w:type="spellStart"/>
      <w:r>
        <w:rPr>
          <w:rFonts w:asciiTheme="minorHAnsi" w:hAnsiTheme="minorHAnsi" w:cs="Times New Roman"/>
        </w:rPr>
        <w:t>Araştırma</w:t>
      </w:r>
      <w:proofErr w:type="spellEnd"/>
      <w:r>
        <w:rPr>
          <w:rFonts w:asciiTheme="minorHAnsi" w:hAnsiTheme="minorHAnsi" w:cs="Times New Roman"/>
        </w:rPr>
        <w:t xml:space="preserve"> Alanı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5814"/>
        <w:gridCol w:w="3326"/>
        <w:gridCol w:w="26"/>
        <w:gridCol w:w="1491"/>
        <w:gridCol w:w="17"/>
        <w:gridCol w:w="1825"/>
      </w:tblGrid>
      <w:tr w:rsidR="00D9502A" w:rsidRPr="00104A9C" w:rsidTr="00962973">
        <w:trPr>
          <w:trHeight w:val="514"/>
          <w:jc w:val="center"/>
        </w:trPr>
        <w:tc>
          <w:tcPr>
            <w:tcW w:w="13764" w:type="dxa"/>
            <w:gridSpan w:val="7"/>
            <w:shd w:val="clear" w:color="auto" w:fill="8DB3E2" w:themeFill="text2" w:themeFillTint="66"/>
            <w:vAlign w:val="center"/>
          </w:tcPr>
          <w:p w:rsidR="00D9502A" w:rsidRPr="003E38B6" w:rsidRDefault="00D9502A" w:rsidP="00962973">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color w:val="FFFFFF" w:themeColor="background1"/>
                <w:lang w:val="tr-TR"/>
              </w:rPr>
            </w:pPr>
            <w:r>
              <w:rPr>
                <w:rFonts w:asciiTheme="minorHAnsi" w:hAnsiTheme="minorHAnsi" w:cs="Times New Roman"/>
                <w:color w:val="FFFFFF" w:themeColor="background1"/>
                <w:lang w:val="tr-TR"/>
              </w:rPr>
              <w:t>BİLİMSEL ARAŞTIRMA ALANI</w:t>
            </w:r>
          </w:p>
        </w:tc>
      </w:tr>
      <w:tr w:rsidR="00D9502A" w:rsidRPr="00104A9C" w:rsidTr="00962973">
        <w:trPr>
          <w:jc w:val="center"/>
        </w:trPr>
        <w:tc>
          <w:tcPr>
            <w:tcW w:w="1265" w:type="dxa"/>
            <w:shd w:val="clear" w:color="auto" w:fill="DBE5F1" w:themeFill="accent1" w:themeFillTint="33"/>
            <w:vAlign w:val="center"/>
          </w:tcPr>
          <w:p w:rsidR="00D9502A" w:rsidRPr="00104A9C" w:rsidRDefault="00D9502A" w:rsidP="00962973">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sidRPr="00104A9C">
              <w:rPr>
                <w:rFonts w:asciiTheme="minorHAnsi" w:hAnsiTheme="minorHAnsi" w:cs="Times New Roman"/>
                <w:lang w:val="tr-TR"/>
              </w:rPr>
              <w:t>NO</w:t>
            </w:r>
          </w:p>
        </w:tc>
        <w:tc>
          <w:tcPr>
            <w:tcW w:w="5814" w:type="dxa"/>
            <w:shd w:val="clear" w:color="auto" w:fill="DBE5F1" w:themeFill="accent1" w:themeFillTint="33"/>
            <w:vAlign w:val="center"/>
          </w:tcPr>
          <w:p w:rsidR="00D9502A" w:rsidRPr="00104A9C" w:rsidRDefault="00D9502A" w:rsidP="00962973">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t>STRATEJİLER</w:t>
            </w:r>
          </w:p>
        </w:tc>
        <w:tc>
          <w:tcPr>
            <w:tcW w:w="3326" w:type="dxa"/>
            <w:shd w:val="clear" w:color="auto" w:fill="DBE5F1" w:themeFill="accent1" w:themeFillTint="33"/>
            <w:vAlign w:val="center"/>
          </w:tcPr>
          <w:p w:rsidR="00D9502A" w:rsidRPr="00104A9C" w:rsidRDefault="00D9502A" w:rsidP="00962973">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t>PERFORMANS GÖSTERGESİ</w:t>
            </w:r>
          </w:p>
        </w:tc>
        <w:tc>
          <w:tcPr>
            <w:tcW w:w="1534" w:type="dxa"/>
            <w:gridSpan w:val="3"/>
            <w:shd w:val="clear" w:color="auto" w:fill="DBE5F1" w:themeFill="accent1" w:themeFillTint="33"/>
            <w:vAlign w:val="center"/>
          </w:tcPr>
          <w:p w:rsidR="00D9502A" w:rsidRPr="00104A9C" w:rsidRDefault="00D9502A" w:rsidP="00962973">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t>DÖNEM</w:t>
            </w:r>
          </w:p>
        </w:tc>
        <w:tc>
          <w:tcPr>
            <w:tcW w:w="1825" w:type="dxa"/>
            <w:shd w:val="clear" w:color="auto" w:fill="DBE5F1" w:themeFill="accent1" w:themeFillTint="33"/>
            <w:vAlign w:val="center"/>
          </w:tcPr>
          <w:p w:rsidR="00D9502A" w:rsidRPr="00104A9C" w:rsidRDefault="00D9502A" w:rsidP="00962973">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t>UYGULAYICI</w:t>
            </w:r>
          </w:p>
        </w:tc>
      </w:tr>
      <w:tr w:rsidR="00D9502A" w:rsidRPr="003E38B6" w:rsidTr="00962973">
        <w:trPr>
          <w:jc w:val="center"/>
        </w:trPr>
        <w:tc>
          <w:tcPr>
            <w:tcW w:w="1265" w:type="dxa"/>
            <w:shd w:val="clear" w:color="auto" w:fill="B8CCE4" w:themeFill="accent1" w:themeFillTint="66"/>
            <w:vAlign w:val="center"/>
          </w:tcPr>
          <w:p w:rsidR="00D9502A" w:rsidRPr="00104A9C" w:rsidRDefault="00D9502A" w:rsidP="00D9502A">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Pr>
                <w:rFonts w:asciiTheme="minorHAnsi" w:hAnsiTheme="minorHAnsi" w:cs="Times New Roman"/>
                <w:lang w:val="tr-TR"/>
              </w:rPr>
              <w:t>Amaç</w:t>
            </w:r>
            <w:r w:rsidRPr="00104A9C">
              <w:rPr>
                <w:rFonts w:asciiTheme="minorHAnsi" w:hAnsiTheme="minorHAnsi" w:cs="Times New Roman"/>
                <w:lang w:val="tr-TR"/>
              </w:rPr>
              <w:t xml:space="preserve"> </w:t>
            </w:r>
            <w:r>
              <w:rPr>
                <w:rFonts w:asciiTheme="minorHAnsi" w:hAnsiTheme="minorHAnsi" w:cs="Times New Roman"/>
                <w:lang w:val="tr-TR"/>
              </w:rPr>
              <w:t>3</w:t>
            </w:r>
          </w:p>
        </w:tc>
        <w:tc>
          <w:tcPr>
            <w:tcW w:w="12499" w:type="dxa"/>
            <w:gridSpan w:val="6"/>
            <w:shd w:val="clear" w:color="auto" w:fill="B8CCE4" w:themeFill="accent1" w:themeFillTint="66"/>
            <w:vAlign w:val="center"/>
          </w:tcPr>
          <w:p w:rsidR="00D9502A" w:rsidRPr="00D2437E" w:rsidRDefault="00D9502A" w:rsidP="00962973">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sidRPr="00D2437E">
              <w:rPr>
                <w:rFonts w:asciiTheme="minorHAnsi" w:hAnsiTheme="minorHAnsi" w:cs="Times New Roman"/>
                <w:lang w:val="tr-TR"/>
              </w:rPr>
              <w:t>LİSANSÜSTÜ TEZLERİN HAZIRLANMA SÜREÇLERİNDE VE TEZLERDE KALİTEYİ ARTIRMAK.</w:t>
            </w:r>
          </w:p>
        </w:tc>
      </w:tr>
      <w:tr w:rsidR="00D9502A" w:rsidRPr="003E38B6" w:rsidTr="00962973">
        <w:trPr>
          <w:jc w:val="center"/>
        </w:trPr>
        <w:tc>
          <w:tcPr>
            <w:tcW w:w="1265" w:type="dxa"/>
            <w:shd w:val="clear" w:color="auto" w:fill="DBE5F1" w:themeFill="accent1" w:themeFillTint="33"/>
            <w:vAlign w:val="center"/>
          </w:tcPr>
          <w:p w:rsidR="00D9502A" w:rsidRPr="003E38B6" w:rsidRDefault="00D2437E" w:rsidP="00962973">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color w:val="FF0000"/>
                <w:lang w:val="tr-TR"/>
              </w:rPr>
            </w:pPr>
            <w:r>
              <w:rPr>
                <w:rFonts w:asciiTheme="minorHAnsi" w:hAnsiTheme="minorHAnsi" w:cs="Times New Roman"/>
                <w:color w:val="FF0000"/>
                <w:lang w:val="tr-TR"/>
              </w:rPr>
              <w:t xml:space="preserve">Hedef </w:t>
            </w:r>
            <w:proofErr w:type="gramStart"/>
            <w:r>
              <w:rPr>
                <w:rFonts w:asciiTheme="minorHAnsi" w:hAnsiTheme="minorHAnsi" w:cs="Times New Roman"/>
                <w:color w:val="FF0000"/>
                <w:lang w:val="tr-TR"/>
              </w:rPr>
              <w:t>3.1</w:t>
            </w:r>
            <w:proofErr w:type="gramEnd"/>
            <w:r>
              <w:rPr>
                <w:rFonts w:asciiTheme="minorHAnsi" w:hAnsiTheme="minorHAnsi" w:cs="Times New Roman"/>
                <w:color w:val="FF0000"/>
                <w:lang w:val="tr-TR"/>
              </w:rPr>
              <w:t>.</w:t>
            </w:r>
          </w:p>
        </w:tc>
        <w:tc>
          <w:tcPr>
            <w:tcW w:w="12499" w:type="dxa"/>
            <w:gridSpan w:val="6"/>
            <w:shd w:val="clear" w:color="auto" w:fill="DBE5F1" w:themeFill="accent1" w:themeFillTint="33"/>
            <w:vAlign w:val="center"/>
          </w:tcPr>
          <w:p w:rsidR="00D9502A" w:rsidRPr="00D2437E" w:rsidRDefault="00D2437E" w:rsidP="00B757A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color w:val="FF0000"/>
                <w:lang w:val="tr-TR"/>
              </w:rPr>
            </w:pPr>
            <w:r w:rsidRPr="003C538B">
              <w:rPr>
                <w:rFonts w:asciiTheme="minorHAnsi" w:hAnsiTheme="minorHAnsi" w:cs="Times New Roman"/>
                <w:color w:val="FF0000"/>
                <w:lang w:val="tr-TR"/>
              </w:rPr>
              <w:t>201</w:t>
            </w:r>
            <w:r w:rsidR="00B757A9" w:rsidRPr="003C538B">
              <w:rPr>
                <w:rFonts w:asciiTheme="minorHAnsi" w:hAnsiTheme="minorHAnsi" w:cs="Times New Roman"/>
                <w:color w:val="FF0000"/>
                <w:lang w:val="tr-TR"/>
              </w:rPr>
              <w:t>4</w:t>
            </w:r>
            <w:r w:rsidRPr="003C538B">
              <w:rPr>
                <w:rFonts w:asciiTheme="minorHAnsi" w:hAnsiTheme="minorHAnsi" w:cs="Times New Roman"/>
                <w:color w:val="FF0000"/>
                <w:lang w:val="tr-TR"/>
              </w:rPr>
              <w:t xml:space="preserve"> yılı sonuna kadar danışmanlık sürecini iyileştirmek.</w:t>
            </w:r>
          </w:p>
        </w:tc>
      </w:tr>
      <w:tr w:rsidR="00D2437E" w:rsidRPr="00104A9C" w:rsidTr="00962973">
        <w:trPr>
          <w:jc w:val="center"/>
        </w:trPr>
        <w:tc>
          <w:tcPr>
            <w:tcW w:w="1265" w:type="dxa"/>
            <w:shd w:val="clear" w:color="auto" w:fill="B8CCE4" w:themeFill="accent1" w:themeFillTint="66"/>
            <w:vAlign w:val="center"/>
          </w:tcPr>
          <w:p w:rsidR="00D2437E" w:rsidRPr="00104A9C" w:rsidRDefault="00D2437E" w:rsidP="00962973">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t>3.1.1.</w:t>
            </w:r>
          </w:p>
        </w:tc>
        <w:tc>
          <w:tcPr>
            <w:tcW w:w="5814" w:type="dxa"/>
            <w:shd w:val="clear" w:color="auto" w:fill="B8CCE4" w:themeFill="accent1" w:themeFillTint="66"/>
            <w:vAlign w:val="center"/>
          </w:tcPr>
          <w:p w:rsidR="00D2437E" w:rsidRPr="00104A9C" w:rsidRDefault="00D2437E" w:rsidP="00B757A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3C538B">
              <w:rPr>
                <w:rFonts w:asciiTheme="minorHAnsi" w:hAnsiTheme="minorHAnsi" w:cs="Times New Roman"/>
                <w:b w:val="0"/>
                <w:lang w:val="tr-TR"/>
              </w:rPr>
              <w:t>201</w:t>
            </w:r>
            <w:r w:rsidR="00B757A9" w:rsidRPr="003C538B">
              <w:rPr>
                <w:rFonts w:asciiTheme="minorHAnsi" w:hAnsiTheme="minorHAnsi" w:cs="Times New Roman"/>
                <w:b w:val="0"/>
                <w:lang w:val="tr-TR"/>
              </w:rPr>
              <w:t>4</w:t>
            </w:r>
            <w:r w:rsidRPr="003C538B">
              <w:rPr>
                <w:rFonts w:asciiTheme="minorHAnsi" w:hAnsiTheme="minorHAnsi" w:cs="Times New Roman"/>
                <w:b w:val="0"/>
                <w:lang w:val="tr-TR"/>
              </w:rPr>
              <w:t xml:space="preserve"> yılı sonuna kadar danışmanlık sürecinde yaşanan aksaklıkları giderecek ve danışmanlık sürecinin daha etkin bir şekilde nasıl yapılabileceğine ilişkin esasların olduğu “Eğitim Bilimleri Enstitüsü Lisansüstü Eğitim Danışman Kılavuzu” adı altında bir kılavuzun, Enstitü tarafından kurulacak bir komisyon başkanlığında oluşturulması ve tüm öğretim üyelerine dağıtılması.</w:t>
            </w:r>
          </w:p>
        </w:tc>
        <w:tc>
          <w:tcPr>
            <w:tcW w:w="3352" w:type="dxa"/>
            <w:gridSpan w:val="2"/>
            <w:shd w:val="clear" w:color="auto" w:fill="B8CCE4" w:themeFill="accent1" w:themeFillTint="66"/>
            <w:vAlign w:val="center"/>
          </w:tcPr>
          <w:p w:rsidR="00D2437E" w:rsidRPr="00104A9C" w:rsidRDefault="00D2437E" w:rsidP="00B757A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3C538B">
              <w:rPr>
                <w:rFonts w:asciiTheme="minorHAnsi" w:hAnsiTheme="minorHAnsi" w:cs="Times New Roman"/>
                <w:b w:val="0"/>
                <w:lang w:val="tr-TR"/>
              </w:rPr>
              <w:t>201</w:t>
            </w:r>
            <w:r w:rsidR="00B757A9" w:rsidRPr="003C538B">
              <w:rPr>
                <w:rFonts w:asciiTheme="minorHAnsi" w:hAnsiTheme="minorHAnsi" w:cs="Times New Roman"/>
                <w:b w:val="0"/>
                <w:lang w:val="tr-TR"/>
              </w:rPr>
              <w:t>4</w:t>
            </w:r>
            <w:r w:rsidRPr="003C538B">
              <w:rPr>
                <w:rFonts w:asciiTheme="minorHAnsi" w:hAnsiTheme="minorHAnsi" w:cs="Times New Roman"/>
                <w:b w:val="0"/>
                <w:lang w:val="tr-TR"/>
              </w:rPr>
              <w:t xml:space="preserve"> yılı sonuna kadar “Lisansüstü Eğitim Danışman Kılavuzu”nun Enstitü bünyesinde oluşturulması ve bu kılavuzun tüm öğretim üyelerine dağıtılması.</w:t>
            </w:r>
          </w:p>
        </w:tc>
        <w:tc>
          <w:tcPr>
            <w:tcW w:w="1491" w:type="dxa"/>
            <w:shd w:val="clear" w:color="auto" w:fill="B8CCE4" w:themeFill="accent1" w:themeFillTint="66"/>
            <w:vAlign w:val="center"/>
          </w:tcPr>
          <w:p w:rsidR="00D2437E" w:rsidRPr="00104A9C" w:rsidRDefault="003005D1" w:rsidP="003005D1">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t>2014</w:t>
            </w:r>
          </w:p>
        </w:tc>
        <w:tc>
          <w:tcPr>
            <w:tcW w:w="1842" w:type="dxa"/>
            <w:gridSpan w:val="2"/>
            <w:shd w:val="clear" w:color="auto" w:fill="B8CCE4" w:themeFill="accent1" w:themeFillTint="66"/>
            <w:vAlign w:val="center"/>
          </w:tcPr>
          <w:p w:rsidR="00D2437E" w:rsidRPr="00104A9C" w:rsidRDefault="003C1702" w:rsidP="00962973">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Pr>
                <w:rFonts w:asciiTheme="minorHAnsi" w:hAnsiTheme="minorHAnsi" w:cs="Times New Roman"/>
                <w:lang w:val="tr-TR"/>
              </w:rPr>
              <w:t>Enstitü</w:t>
            </w:r>
            <w:r w:rsidR="00D2437E" w:rsidRPr="00104A9C">
              <w:rPr>
                <w:rFonts w:asciiTheme="minorHAnsi" w:hAnsiTheme="minorHAnsi" w:cs="Times New Roman"/>
                <w:lang w:val="tr-TR"/>
              </w:rPr>
              <w:t xml:space="preserve"> </w:t>
            </w:r>
          </w:p>
        </w:tc>
      </w:tr>
      <w:tr w:rsidR="00D2437E" w:rsidRPr="003E38B6" w:rsidTr="00962973">
        <w:trPr>
          <w:jc w:val="center"/>
        </w:trPr>
        <w:tc>
          <w:tcPr>
            <w:tcW w:w="1265" w:type="dxa"/>
            <w:shd w:val="clear" w:color="auto" w:fill="DBE5F1" w:themeFill="accent1" w:themeFillTint="33"/>
            <w:vAlign w:val="center"/>
          </w:tcPr>
          <w:p w:rsidR="00D2437E" w:rsidRPr="003E38B6" w:rsidRDefault="00D2437E" w:rsidP="00962973">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color w:val="FF0000"/>
                <w:lang w:val="tr-TR"/>
              </w:rPr>
            </w:pPr>
            <w:r>
              <w:rPr>
                <w:rFonts w:asciiTheme="minorHAnsi" w:hAnsiTheme="minorHAnsi" w:cs="Times New Roman"/>
                <w:color w:val="FF0000"/>
                <w:lang w:val="tr-TR"/>
              </w:rPr>
              <w:t xml:space="preserve">Hedef </w:t>
            </w:r>
            <w:proofErr w:type="gramStart"/>
            <w:r>
              <w:rPr>
                <w:rFonts w:asciiTheme="minorHAnsi" w:hAnsiTheme="minorHAnsi" w:cs="Times New Roman"/>
                <w:color w:val="FF0000"/>
                <w:lang w:val="tr-TR"/>
              </w:rPr>
              <w:t>3.2</w:t>
            </w:r>
            <w:proofErr w:type="gramEnd"/>
            <w:r>
              <w:rPr>
                <w:rFonts w:asciiTheme="minorHAnsi" w:hAnsiTheme="minorHAnsi" w:cs="Times New Roman"/>
                <w:color w:val="FF0000"/>
                <w:lang w:val="tr-TR"/>
              </w:rPr>
              <w:t>.</w:t>
            </w:r>
          </w:p>
        </w:tc>
        <w:tc>
          <w:tcPr>
            <w:tcW w:w="12499" w:type="dxa"/>
            <w:gridSpan w:val="6"/>
            <w:shd w:val="clear" w:color="auto" w:fill="DBE5F1" w:themeFill="accent1" w:themeFillTint="33"/>
            <w:vAlign w:val="center"/>
          </w:tcPr>
          <w:p w:rsidR="00D2437E" w:rsidRPr="00D2437E" w:rsidRDefault="00D2437E" w:rsidP="003C1702">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color w:val="FF0000"/>
                <w:lang w:val="tr-TR"/>
              </w:rPr>
            </w:pPr>
            <w:r w:rsidRPr="003C538B">
              <w:rPr>
                <w:rFonts w:asciiTheme="minorHAnsi" w:hAnsiTheme="minorHAnsi" w:cs="Times New Roman"/>
                <w:color w:val="FF0000"/>
                <w:lang w:val="tr-TR"/>
              </w:rPr>
              <w:t>201</w:t>
            </w:r>
            <w:r w:rsidR="003C1702" w:rsidRPr="003C538B">
              <w:rPr>
                <w:rFonts w:asciiTheme="minorHAnsi" w:hAnsiTheme="minorHAnsi" w:cs="Times New Roman"/>
                <w:color w:val="FF0000"/>
                <w:lang w:val="tr-TR"/>
              </w:rPr>
              <w:t>4</w:t>
            </w:r>
            <w:r w:rsidRPr="003C538B">
              <w:rPr>
                <w:rFonts w:asciiTheme="minorHAnsi" w:hAnsiTheme="minorHAnsi" w:cs="Times New Roman"/>
                <w:color w:val="FF0000"/>
                <w:lang w:val="tr-TR"/>
              </w:rPr>
              <w:t xml:space="preserve"> yılı sonuna kadar tez sürecinin daha özenli kontrolünü sağlamak.</w:t>
            </w:r>
          </w:p>
        </w:tc>
      </w:tr>
      <w:tr w:rsidR="00D2437E" w:rsidRPr="00104A9C" w:rsidTr="00962973">
        <w:trPr>
          <w:jc w:val="center"/>
        </w:trPr>
        <w:tc>
          <w:tcPr>
            <w:tcW w:w="1265" w:type="dxa"/>
            <w:shd w:val="clear" w:color="auto" w:fill="B8CCE4" w:themeFill="accent1" w:themeFillTint="66"/>
            <w:vAlign w:val="center"/>
          </w:tcPr>
          <w:p w:rsidR="00D2437E" w:rsidRPr="00104A9C" w:rsidRDefault="00D2437E" w:rsidP="00962973">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c>
          <w:tcPr>
            <w:tcW w:w="5814" w:type="dxa"/>
            <w:shd w:val="clear" w:color="auto" w:fill="B8CCE4" w:themeFill="accent1" w:themeFillTint="66"/>
            <w:vAlign w:val="center"/>
          </w:tcPr>
          <w:p w:rsidR="00D2437E" w:rsidRPr="00104A9C" w:rsidRDefault="00D2437E" w:rsidP="003C1702">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3C538B">
              <w:rPr>
                <w:rFonts w:asciiTheme="minorHAnsi" w:hAnsiTheme="minorHAnsi" w:cs="Times New Roman"/>
                <w:b w:val="0"/>
                <w:lang w:val="tr-TR"/>
              </w:rPr>
              <w:t>201</w:t>
            </w:r>
            <w:r w:rsidR="003C1702" w:rsidRPr="003C538B">
              <w:rPr>
                <w:rFonts w:asciiTheme="minorHAnsi" w:hAnsiTheme="minorHAnsi" w:cs="Times New Roman"/>
                <w:b w:val="0"/>
                <w:lang w:val="tr-TR"/>
              </w:rPr>
              <w:t>4</w:t>
            </w:r>
            <w:r w:rsidRPr="003C538B">
              <w:rPr>
                <w:rFonts w:asciiTheme="minorHAnsi" w:hAnsiTheme="minorHAnsi" w:cs="Times New Roman"/>
                <w:b w:val="0"/>
                <w:lang w:val="tr-TR"/>
              </w:rPr>
              <w:t xml:space="preserve"> yılı sonuna kadar lisans</w:t>
            </w:r>
            <w:r w:rsidR="003C1702" w:rsidRPr="003C538B">
              <w:rPr>
                <w:rFonts w:asciiTheme="minorHAnsi" w:hAnsiTheme="minorHAnsi" w:cs="Times New Roman"/>
                <w:b w:val="0"/>
                <w:lang w:val="tr-TR"/>
              </w:rPr>
              <w:t>üstü</w:t>
            </w:r>
            <w:r w:rsidRPr="003C538B">
              <w:rPr>
                <w:rFonts w:asciiTheme="minorHAnsi" w:hAnsiTheme="minorHAnsi" w:cs="Times New Roman"/>
                <w:b w:val="0"/>
                <w:lang w:val="tr-TR"/>
              </w:rPr>
              <w:t xml:space="preserve"> tez izleme raporlarının Enstitü Yönetim Kurulu tarafından daha yakından takip edilerek, iyi gitmeyen durumlar varsa müdahale edilmesi. </w:t>
            </w:r>
            <w:r w:rsidRPr="00104A9C">
              <w:rPr>
                <w:rFonts w:asciiTheme="minorHAnsi" w:hAnsiTheme="minorHAnsi" w:cs="Times New Roman"/>
                <w:b w:val="0"/>
              </w:rPr>
              <w:t xml:space="preserve">Bu </w:t>
            </w:r>
            <w:proofErr w:type="spellStart"/>
            <w:r w:rsidRPr="00104A9C">
              <w:rPr>
                <w:rFonts w:asciiTheme="minorHAnsi" w:hAnsiTheme="minorHAnsi" w:cs="Times New Roman"/>
                <w:b w:val="0"/>
              </w:rPr>
              <w:t>raporların</w:t>
            </w:r>
            <w:proofErr w:type="spellEnd"/>
            <w:r w:rsidRPr="00104A9C">
              <w:rPr>
                <w:rFonts w:asciiTheme="minorHAnsi" w:hAnsiTheme="minorHAnsi" w:cs="Times New Roman"/>
                <w:b w:val="0"/>
              </w:rPr>
              <w:t xml:space="preserve"> </w:t>
            </w:r>
            <w:proofErr w:type="spellStart"/>
            <w:r w:rsidRPr="00104A9C">
              <w:rPr>
                <w:rFonts w:asciiTheme="minorHAnsi" w:hAnsiTheme="minorHAnsi" w:cs="Times New Roman"/>
                <w:b w:val="0"/>
              </w:rPr>
              <w:t>Enstitüye</w:t>
            </w:r>
            <w:proofErr w:type="spellEnd"/>
            <w:r w:rsidRPr="00104A9C">
              <w:rPr>
                <w:rFonts w:asciiTheme="minorHAnsi" w:hAnsiTheme="minorHAnsi" w:cs="Times New Roman"/>
                <w:b w:val="0"/>
              </w:rPr>
              <w:t xml:space="preserve"> </w:t>
            </w:r>
            <w:proofErr w:type="spellStart"/>
            <w:r w:rsidRPr="00104A9C">
              <w:rPr>
                <w:rFonts w:asciiTheme="minorHAnsi" w:hAnsiTheme="minorHAnsi" w:cs="Times New Roman"/>
                <w:b w:val="0"/>
              </w:rPr>
              <w:t>zamanında</w:t>
            </w:r>
            <w:proofErr w:type="spellEnd"/>
            <w:r w:rsidRPr="00104A9C">
              <w:rPr>
                <w:rFonts w:asciiTheme="minorHAnsi" w:hAnsiTheme="minorHAnsi" w:cs="Times New Roman"/>
                <w:b w:val="0"/>
              </w:rPr>
              <w:t xml:space="preserve"> </w:t>
            </w:r>
            <w:proofErr w:type="spellStart"/>
            <w:r w:rsidRPr="00104A9C">
              <w:rPr>
                <w:rFonts w:asciiTheme="minorHAnsi" w:hAnsiTheme="minorHAnsi" w:cs="Times New Roman"/>
                <w:b w:val="0"/>
              </w:rPr>
              <w:t>ulaştırılması</w:t>
            </w:r>
            <w:proofErr w:type="spellEnd"/>
            <w:r w:rsidRPr="00104A9C">
              <w:rPr>
                <w:rFonts w:asciiTheme="minorHAnsi" w:hAnsiTheme="minorHAnsi" w:cs="Times New Roman"/>
                <w:b w:val="0"/>
              </w:rPr>
              <w:t xml:space="preserve"> </w:t>
            </w:r>
            <w:proofErr w:type="spellStart"/>
            <w:r w:rsidRPr="00104A9C">
              <w:rPr>
                <w:rFonts w:asciiTheme="minorHAnsi" w:hAnsiTheme="minorHAnsi" w:cs="Times New Roman"/>
                <w:b w:val="0"/>
              </w:rPr>
              <w:t>için</w:t>
            </w:r>
            <w:proofErr w:type="spellEnd"/>
            <w:r w:rsidRPr="00104A9C">
              <w:rPr>
                <w:rFonts w:asciiTheme="minorHAnsi" w:hAnsiTheme="minorHAnsi" w:cs="Times New Roman"/>
                <w:b w:val="0"/>
              </w:rPr>
              <w:t xml:space="preserve"> </w:t>
            </w:r>
            <w:proofErr w:type="spellStart"/>
            <w:r w:rsidRPr="00104A9C">
              <w:rPr>
                <w:rFonts w:asciiTheme="minorHAnsi" w:hAnsiTheme="minorHAnsi" w:cs="Times New Roman"/>
                <w:b w:val="0"/>
              </w:rPr>
              <w:t>azami</w:t>
            </w:r>
            <w:proofErr w:type="spellEnd"/>
            <w:r w:rsidRPr="00104A9C">
              <w:rPr>
                <w:rFonts w:asciiTheme="minorHAnsi" w:hAnsiTheme="minorHAnsi" w:cs="Times New Roman"/>
                <w:b w:val="0"/>
              </w:rPr>
              <w:t xml:space="preserve"> </w:t>
            </w:r>
            <w:proofErr w:type="spellStart"/>
            <w:r w:rsidRPr="00104A9C">
              <w:rPr>
                <w:rFonts w:asciiTheme="minorHAnsi" w:hAnsiTheme="minorHAnsi" w:cs="Times New Roman"/>
                <w:b w:val="0"/>
              </w:rPr>
              <w:t>dikkat</w:t>
            </w:r>
            <w:proofErr w:type="spellEnd"/>
            <w:r w:rsidRPr="00104A9C">
              <w:rPr>
                <w:rFonts w:asciiTheme="minorHAnsi" w:hAnsiTheme="minorHAnsi" w:cs="Times New Roman"/>
                <w:b w:val="0"/>
              </w:rPr>
              <w:t xml:space="preserve"> </w:t>
            </w:r>
            <w:proofErr w:type="spellStart"/>
            <w:r w:rsidRPr="00104A9C">
              <w:rPr>
                <w:rFonts w:asciiTheme="minorHAnsi" w:hAnsiTheme="minorHAnsi" w:cs="Times New Roman"/>
                <w:b w:val="0"/>
              </w:rPr>
              <w:t>gösterilmesi</w:t>
            </w:r>
            <w:proofErr w:type="spellEnd"/>
            <w:r w:rsidRPr="00104A9C">
              <w:rPr>
                <w:rFonts w:asciiTheme="minorHAnsi" w:hAnsiTheme="minorHAnsi" w:cs="Times New Roman"/>
                <w:b w:val="0"/>
              </w:rPr>
              <w:t>.</w:t>
            </w:r>
          </w:p>
        </w:tc>
        <w:tc>
          <w:tcPr>
            <w:tcW w:w="3352" w:type="dxa"/>
            <w:gridSpan w:val="2"/>
            <w:shd w:val="clear" w:color="auto" w:fill="B8CCE4" w:themeFill="accent1" w:themeFillTint="66"/>
            <w:vAlign w:val="center"/>
          </w:tcPr>
          <w:p w:rsidR="00D2437E" w:rsidRPr="00104A9C" w:rsidRDefault="00D2437E" w:rsidP="003C1702">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3C538B">
              <w:rPr>
                <w:rFonts w:asciiTheme="minorHAnsi" w:hAnsiTheme="minorHAnsi" w:cs="Times New Roman"/>
                <w:b w:val="0"/>
                <w:lang w:val="tr-TR"/>
              </w:rPr>
              <w:t>201</w:t>
            </w:r>
            <w:r w:rsidR="003C1702" w:rsidRPr="003C538B">
              <w:rPr>
                <w:rFonts w:asciiTheme="minorHAnsi" w:hAnsiTheme="minorHAnsi" w:cs="Times New Roman"/>
                <w:b w:val="0"/>
                <w:lang w:val="tr-TR"/>
              </w:rPr>
              <w:t>4</w:t>
            </w:r>
            <w:r w:rsidRPr="003C538B">
              <w:rPr>
                <w:rFonts w:asciiTheme="minorHAnsi" w:hAnsiTheme="minorHAnsi" w:cs="Times New Roman"/>
                <w:b w:val="0"/>
                <w:lang w:val="tr-TR"/>
              </w:rPr>
              <w:t xml:space="preserve"> yılı sonuna kadar Enstitüye zamanında ulaşan tez izleme raporlarının sayısı.</w:t>
            </w:r>
          </w:p>
        </w:tc>
        <w:tc>
          <w:tcPr>
            <w:tcW w:w="1491" w:type="dxa"/>
            <w:shd w:val="clear" w:color="auto" w:fill="B8CCE4" w:themeFill="accent1" w:themeFillTint="66"/>
            <w:vAlign w:val="center"/>
          </w:tcPr>
          <w:p w:rsidR="00D2437E" w:rsidRPr="00104A9C" w:rsidRDefault="003005D1" w:rsidP="003005D1">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t>2014</w:t>
            </w:r>
          </w:p>
        </w:tc>
        <w:tc>
          <w:tcPr>
            <w:tcW w:w="1842" w:type="dxa"/>
            <w:gridSpan w:val="2"/>
            <w:shd w:val="clear" w:color="auto" w:fill="B8CCE4" w:themeFill="accent1" w:themeFillTint="66"/>
            <w:vAlign w:val="center"/>
          </w:tcPr>
          <w:p w:rsidR="00D2437E" w:rsidRPr="00104A9C" w:rsidRDefault="00D2437E" w:rsidP="00962973">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sidRPr="00104A9C">
              <w:rPr>
                <w:rFonts w:asciiTheme="minorHAnsi" w:hAnsiTheme="minorHAnsi" w:cs="Times New Roman"/>
                <w:lang w:val="tr-TR"/>
              </w:rPr>
              <w:t xml:space="preserve">Bilim Dalları </w:t>
            </w:r>
          </w:p>
        </w:tc>
      </w:tr>
      <w:tr w:rsidR="00D2437E" w:rsidRPr="00D2437E" w:rsidTr="00962973">
        <w:trPr>
          <w:jc w:val="center"/>
        </w:trPr>
        <w:tc>
          <w:tcPr>
            <w:tcW w:w="1265" w:type="dxa"/>
            <w:tcBorders>
              <w:bottom w:val="single" w:sz="4" w:space="0" w:color="auto"/>
            </w:tcBorders>
            <w:shd w:val="clear" w:color="auto" w:fill="DBE5F1" w:themeFill="accent1" w:themeFillTint="33"/>
            <w:vAlign w:val="center"/>
          </w:tcPr>
          <w:p w:rsidR="00D2437E" w:rsidRPr="00D2437E" w:rsidRDefault="00D2437E" w:rsidP="004041AF">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sidRPr="00D2437E">
              <w:rPr>
                <w:rFonts w:asciiTheme="minorHAnsi" w:hAnsiTheme="minorHAnsi" w:cs="Times New Roman"/>
                <w:lang w:val="tr-TR"/>
              </w:rPr>
              <w:t>AMAÇ 4.</w:t>
            </w:r>
          </w:p>
        </w:tc>
        <w:tc>
          <w:tcPr>
            <w:tcW w:w="12499" w:type="dxa"/>
            <w:gridSpan w:val="6"/>
            <w:tcBorders>
              <w:bottom w:val="single" w:sz="4" w:space="0" w:color="auto"/>
            </w:tcBorders>
            <w:shd w:val="clear" w:color="auto" w:fill="DBE5F1" w:themeFill="accent1" w:themeFillTint="33"/>
            <w:vAlign w:val="center"/>
          </w:tcPr>
          <w:p w:rsidR="00D2437E" w:rsidRPr="00D2437E" w:rsidRDefault="00D2437E" w:rsidP="003C1702">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sidRPr="003C538B">
              <w:rPr>
                <w:rFonts w:asciiTheme="minorHAnsi" w:hAnsiTheme="minorHAnsi" w:cs="Times New Roman"/>
                <w:lang w:val="tr-TR"/>
              </w:rPr>
              <w:t>E</w:t>
            </w:r>
            <w:r w:rsidR="003C1702" w:rsidRPr="003C538B">
              <w:rPr>
                <w:rFonts w:asciiTheme="minorHAnsi" w:hAnsiTheme="minorHAnsi" w:cs="Times New Roman"/>
                <w:lang w:val="tr-TR"/>
              </w:rPr>
              <w:t>NSTİTÜNÜN Bİ</w:t>
            </w:r>
            <w:r w:rsidRPr="003C538B">
              <w:rPr>
                <w:rFonts w:asciiTheme="minorHAnsi" w:hAnsiTheme="minorHAnsi" w:cs="Times New Roman"/>
                <w:lang w:val="tr-TR"/>
              </w:rPr>
              <w:t>L</w:t>
            </w:r>
            <w:r w:rsidR="003C1702" w:rsidRPr="003C538B">
              <w:rPr>
                <w:rFonts w:asciiTheme="minorHAnsi" w:hAnsiTheme="minorHAnsi" w:cs="Times New Roman"/>
                <w:lang w:val="tr-TR"/>
              </w:rPr>
              <w:t>İ</w:t>
            </w:r>
            <w:r w:rsidRPr="003C538B">
              <w:rPr>
                <w:rFonts w:asciiTheme="minorHAnsi" w:hAnsiTheme="minorHAnsi" w:cs="Times New Roman"/>
                <w:lang w:val="tr-TR"/>
              </w:rPr>
              <w:t>MSEL ALANDAK</w:t>
            </w:r>
            <w:r w:rsidR="003C1702" w:rsidRPr="003C538B">
              <w:rPr>
                <w:rFonts w:asciiTheme="minorHAnsi" w:hAnsiTheme="minorHAnsi" w:cs="Times New Roman"/>
                <w:lang w:val="tr-TR"/>
              </w:rPr>
              <w:t>İ KALİ</w:t>
            </w:r>
            <w:r w:rsidRPr="003C538B">
              <w:rPr>
                <w:rFonts w:asciiTheme="minorHAnsi" w:hAnsiTheme="minorHAnsi" w:cs="Times New Roman"/>
                <w:lang w:val="tr-TR"/>
              </w:rPr>
              <w:t>TES</w:t>
            </w:r>
            <w:r w:rsidR="003C1702" w:rsidRPr="003C538B">
              <w:rPr>
                <w:rFonts w:asciiTheme="minorHAnsi" w:hAnsiTheme="minorHAnsi" w:cs="Times New Roman"/>
                <w:lang w:val="tr-TR"/>
              </w:rPr>
              <w:t>İ</w:t>
            </w:r>
            <w:r w:rsidRPr="003C538B">
              <w:rPr>
                <w:rFonts w:asciiTheme="minorHAnsi" w:hAnsiTheme="minorHAnsi" w:cs="Times New Roman"/>
                <w:lang w:val="tr-TR"/>
              </w:rPr>
              <w:t>N</w:t>
            </w:r>
            <w:r w:rsidR="003C1702" w:rsidRPr="003C538B">
              <w:rPr>
                <w:rFonts w:asciiTheme="minorHAnsi" w:hAnsiTheme="minorHAnsi" w:cs="Times New Roman"/>
                <w:lang w:val="tr-TR"/>
              </w:rPr>
              <w:t>İ</w:t>
            </w:r>
            <w:r w:rsidRPr="003C538B">
              <w:rPr>
                <w:rFonts w:asciiTheme="minorHAnsi" w:hAnsiTheme="minorHAnsi" w:cs="Times New Roman"/>
                <w:lang w:val="tr-TR"/>
              </w:rPr>
              <w:t xml:space="preserve"> VE SAYGINLIĞINI ARTIRMAK.</w:t>
            </w:r>
          </w:p>
        </w:tc>
      </w:tr>
      <w:tr w:rsidR="00D2437E" w:rsidRPr="00D2437E" w:rsidTr="00D2437E">
        <w:trPr>
          <w:jc w:val="center"/>
        </w:trPr>
        <w:tc>
          <w:tcPr>
            <w:tcW w:w="1265" w:type="dxa"/>
            <w:tcBorders>
              <w:bottom w:val="single" w:sz="4" w:space="0" w:color="auto"/>
            </w:tcBorders>
            <w:shd w:val="clear" w:color="auto" w:fill="B8CCE4" w:themeFill="accent1" w:themeFillTint="66"/>
            <w:vAlign w:val="center"/>
          </w:tcPr>
          <w:p w:rsidR="00D2437E" w:rsidRPr="00D2437E" w:rsidRDefault="00D2437E" w:rsidP="00962973">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color w:val="FF0000"/>
                <w:lang w:val="tr-TR"/>
              </w:rPr>
            </w:pPr>
            <w:r w:rsidRPr="00D2437E">
              <w:rPr>
                <w:rFonts w:asciiTheme="minorHAnsi" w:hAnsiTheme="minorHAnsi" w:cs="Times New Roman"/>
                <w:color w:val="FF0000"/>
                <w:lang w:val="tr-TR"/>
              </w:rPr>
              <w:t xml:space="preserve">Hedef </w:t>
            </w:r>
            <w:proofErr w:type="gramStart"/>
            <w:r w:rsidRPr="00D2437E">
              <w:rPr>
                <w:rFonts w:asciiTheme="minorHAnsi" w:hAnsiTheme="minorHAnsi" w:cs="Times New Roman"/>
                <w:color w:val="FF0000"/>
                <w:lang w:val="tr-TR"/>
              </w:rPr>
              <w:t>4.1</w:t>
            </w:r>
            <w:proofErr w:type="gramEnd"/>
            <w:r w:rsidRPr="00D2437E">
              <w:rPr>
                <w:rFonts w:asciiTheme="minorHAnsi" w:hAnsiTheme="minorHAnsi" w:cs="Times New Roman"/>
                <w:color w:val="FF0000"/>
                <w:lang w:val="tr-TR"/>
              </w:rPr>
              <w:t>.</w:t>
            </w:r>
          </w:p>
        </w:tc>
        <w:tc>
          <w:tcPr>
            <w:tcW w:w="12499" w:type="dxa"/>
            <w:gridSpan w:val="6"/>
            <w:tcBorders>
              <w:bottom w:val="single" w:sz="4" w:space="0" w:color="auto"/>
            </w:tcBorders>
            <w:shd w:val="clear" w:color="auto" w:fill="B8CCE4" w:themeFill="accent1" w:themeFillTint="66"/>
            <w:vAlign w:val="center"/>
          </w:tcPr>
          <w:p w:rsidR="00D2437E" w:rsidRPr="00D2437E" w:rsidRDefault="00D2437E" w:rsidP="00962973">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color w:val="FF0000"/>
                <w:lang w:val="tr-TR"/>
              </w:rPr>
            </w:pPr>
            <w:r w:rsidRPr="003C538B">
              <w:rPr>
                <w:rFonts w:asciiTheme="minorHAnsi" w:hAnsiTheme="minorHAnsi" w:cs="Times New Roman"/>
                <w:color w:val="FF0000"/>
                <w:lang w:val="tr-TR"/>
              </w:rPr>
              <w:t>2017 yılı sonuna kadar bilimsel yayınların nicelik ve niteliklerini artırmak.</w:t>
            </w:r>
          </w:p>
        </w:tc>
      </w:tr>
      <w:tr w:rsidR="00D2437E" w:rsidRPr="00104A9C" w:rsidTr="00D2437E">
        <w:trPr>
          <w:jc w:val="center"/>
        </w:trPr>
        <w:tc>
          <w:tcPr>
            <w:tcW w:w="1265" w:type="dxa"/>
            <w:tcBorders>
              <w:bottom w:val="single" w:sz="4" w:space="0" w:color="auto"/>
            </w:tcBorders>
            <w:shd w:val="clear" w:color="auto" w:fill="B8CCE4" w:themeFill="accent1" w:themeFillTint="66"/>
            <w:vAlign w:val="center"/>
          </w:tcPr>
          <w:p w:rsidR="00D2437E" w:rsidRPr="00104A9C" w:rsidRDefault="0042685E" w:rsidP="004041AF">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t>4</w:t>
            </w:r>
            <w:r w:rsidR="00D2437E">
              <w:rPr>
                <w:rFonts w:asciiTheme="minorHAnsi" w:hAnsiTheme="minorHAnsi" w:cs="Times New Roman"/>
                <w:lang w:val="tr-TR"/>
              </w:rPr>
              <w:t>.1.1</w:t>
            </w:r>
          </w:p>
        </w:tc>
        <w:tc>
          <w:tcPr>
            <w:tcW w:w="5814" w:type="dxa"/>
            <w:tcBorders>
              <w:bottom w:val="single" w:sz="4" w:space="0" w:color="auto"/>
            </w:tcBorders>
            <w:shd w:val="clear" w:color="auto" w:fill="B8CCE4" w:themeFill="accent1" w:themeFillTint="66"/>
            <w:vAlign w:val="center"/>
          </w:tcPr>
          <w:p w:rsidR="00D2437E" w:rsidRPr="003C538B" w:rsidRDefault="00D2437E" w:rsidP="00962973">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3C538B">
              <w:rPr>
                <w:rFonts w:asciiTheme="minorHAnsi" w:hAnsiTheme="minorHAnsi" w:cs="Times New Roman"/>
                <w:b w:val="0"/>
                <w:lang w:val="tr-TR"/>
              </w:rPr>
              <w:t>2017 yılı sonuna kadar lisansüstü programlardan mezun olan öğrencilerin tez çalışmalarını ulusal/ uluslararası bilimsel toplantılara (sempozyum, konferans vb.) katılarak ilgili çevrelere duyurmalarının teşvik edilmesi.</w:t>
            </w:r>
          </w:p>
        </w:tc>
        <w:tc>
          <w:tcPr>
            <w:tcW w:w="3352" w:type="dxa"/>
            <w:gridSpan w:val="2"/>
            <w:tcBorders>
              <w:bottom w:val="single" w:sz="4" w:space="0" w:color="auto"/>
            </w:tcBorders>
            <w:shd w:val="clear" w:color="auto" w:fill="B8CCE4" w:themeFill="accent1" w:themeFillTint="66"/>
            <w:vAlign w:val="center"/>
          </w:tcPr>
          <w:p w:rsidR="004041AF" w:rsidRPr="003C538B" w:rsidRDefault="00D2437E" w:rsidP="00962973">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3C538B">
              <w:rPr>
                <w:rFonts w:asciiTheme="minorHAnsi" w:hAnsiTheme="minorHAnsi" w:cs="Times New Roman"/>
                <w:b w:val="0"/>
                <w:lang w:val="tr-TR"/>
              </w:rPr>
              <w:t>2017 yılı sonunda lisansüstü programlardan mezun olan öğrencilerin ulusal/ uluslararası bilimsel toplantılara katılım ve yayın sayı</w:t>
            </w:r>
            <w:r w:rsidR="003C1702" w:rsidRPr="003C538B">
              <w:rPr>
                <w:rFonts w:asciiTheme="minorHAnsi" w:hAnsiTheme="minorHAnsi" w:cs="Times New Roman"/>
                <w:b w:val="0"/>
                <w:lang w:val="tr-TR"/>
              </w:rPr>
              <w:t>sı.</w:t>
            </w:r>
          </w:p>
        </w:tc>
        <w:tc>
          <w:tcPr>
            <w:tcW w:w="1491" w:type="dxa"/>
            <w:tcBorders>
              <w:bottom w:val="single" w:sz="4" w:space="0" w:color="auto"/>
            </w:tcBorders>
            <w:shd w:val="clear" w:color="auto" w:fill="B8CCE4" w:themeFill="accent1" w:themeFillTint="66"/>
            <w:vAlign w:val="center"/>
          </w:tcPr>
          <w:p w:rsidR="00D2437E" w:rsidRPr="00104A9C" w:rsidRDefault="00B757A9" w:rsidP="003005D1">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t>2013-2017</w:t>
            </w:r>
          </w:p>
        </w:tc>
        <w:tc>
          <w:tcPr>
            <w:tcW w:w="1842" w:type="dxa"/>
            <w:gridSpan w:val="2"/>
            <w:tcBorders>
              <w:bottom w:val="single" w:sz="4" w:space="0" w:color="auto"/>
            </w:tcBorders>
            <w:shd w:val="clear" w:color="auto" w:fill="B8CCE4" w:themeFill="accent1" w:themeFillTint="66"/>
            <w:vAlign w:val="center"/>
          </w:tcPr>
          <w:p w:rsidR="00D2437E" w:rsidRPr="00104A9C" w:rsidRDefault="00D2437E" w:rsidP="00962973">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sidRPr="00104A9C">
              <w:rPr>
                <w:rFonts w:asciiTheme="minorHAnsi" w:hAnsiTheme="minorHAnsi" w:cs="Times New Roman"/>
                <w:lang w:val="tr-TR"/>
              </w:rPr>
              <w:t xml:space="preserve">Bilim Dalları </w:t>
            </w:r>
          </w:p>
        </w:tc>
      </w:tr>
      <w:tr w:rsidR="004041AF" w:rsidRPr="00104A9C" w:rsidTr="00962973">
        <w:trPr>
          <w:jc w:val="center"/>
        </w:trPr>
        <w:tc>
          <w:tcPr>
            <w:tcW w:w="1265" w:type="dxa"/>
            <w:shd w:val="clear" w:color="auto" w:fill="B8CCE4" w:themeFill="accent1" w:themeFillTint="66"/>
            <w:vAlign w:val="center"/>
          </w:tcPr>
          <w:p w:rsidR="004041AF" w:rsidRPr="00104A9C" w:rsidRDefault="0042685E" w:rsidP="004041AF">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t>4</w:t>
            </w:r>
            <w:r w:rsidR="004041AF" w:rsidRPr="00104A9C">
              <w:rPr>
                <w:rFonts w:asciiTheme="minorHAnsi" w:hAnsiTheme="minorHAnsi" w:cs="Times New Roman"/>
                <w:lang w:val="tr-TR"/>
              </w:rPr>
              <w:t>.1.2</w:t>
            </w:r>
          </w:p>
          <w:p w:rsidR="004041AF" w:rsidRPr="00104A9C" w:rsidRDefault="004041AF" w:rsidP="00962973">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tc>
        <w:tc>
          <w:tcPr>
            <w:tcW w:w="5814" w:type="dxa"/>
            <w:shd w:val="clear" w:color="auto" w:fill="B8CCE4" w:themeFill="accent1" w:themeFillTint="66"/>
            <w:vAlign w:val="center"/>
          </w:tcPr>
          <w:p w:rsidR="004041AF" w:rsidRPr="003C538B" w:rsidRDefault="004041AF" w:rsidP="00962973">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3C538B">
              <w:rPr>
                <w:rFonts w:asciiTheme="minorHAnsi" w:hAnsiTheme="minorHAnsi" w:cs="Times New Roman"/>
                <w:b w:val="0"/>
                <w:lang w:val="tr-TR"/>
              </w:rPr>
              <w:t xml:space="preserve">2017 yılı sonuna kadar Lisansüstü programlardan mezun olan öğrencilerin ulusal/ uluslararası hakemli dergilerde </w:t>
            </w:r>
            <w:r w:rsidRPr="003C538B">
              <w:rPr>
                <w:rFonts w:asciiTheme="minorHAnsi" w:hAnsiTheme="minorHAnsi" w:cs="Times New Roman"/>
                <w:b w:val="0"/>
                <w:lang w:val="tr-TR"/>
              </w:rPr>
              <w:lastRenderedPageBreak/>
              <w:t>ve indekslerce taranan dergilerde yayın yapmaya özendirilmesi.</w:t>
            </w:r>
          </w:p>
        </w:tc>
        <w:tc>
          <w:tcPr>
            <w:tcW w:w="3352" w:type="dxa"/>
            <w:gridSpan w:val="2"/>
            <w:shd w:val="clear" w:color="auto" w:fill="B8CCE4" w:themeFill="accent1" w:themeFillTint="66"/>
            <w:vAlign w:val="center"/>
          </w:tcPr>
          <w:p w:rsidR="004041AF" w:rsidRPr="003C538B" w:rsidRDefault="004041AF" w:rsidP="00962973">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3C538B">
              <w:rPr>
                <w:rFonts w:asciiTheme="minorHAnsi" w:hAnsiTheme="minorHAnsi" w:cs="Times New Roman"/>
                <w:b w:val="0"/>
                <w:lang w:val="tr-TR"/>
              </w:rPr>
              <w:lastRenderedPageBreak/>
              <w:t xml:space="preserve">2017 yılı sonunda lisansüstü programlardan </w:t>
            </w:r>
            <w:r w:rsidR="003C1702" w:rsidRPr="003C538B">
              <w:rPr>
                <w:rFonts w:asciiTheme="minorHAnsi" w:hAnsiTheme="minorHAnsi" w:cs="Times New Roman"/>
                <w:b w:val="0"/>
                <w:lang w:val="tr-TR"/>
              </w:rPr>
              <w:t xml:space="preserve">mezun olan </w:t>
            </w:r>
            <w:r w:rsidR="003C1702" w:rsidRPr="003C538B">
              <w:rPr>
                <w:rFonts w:asciiTheme="minorHAnsi" w:hAnsiTheme="minorHAnsi" w:cs="Times New Roman"/>
                <w:b w:val="0"/>
                <w:lang w:val="tr-TR"/>
              </w:rPr>
              <w:lastRenderedPageBreak/>
              <w:t>öğrencilerin ulusal/</w:t>
            </w:r>
            <w:r w:rsidRPr="003C538B">
              <w:rPr>
                <w:rFonts w:asciiTheme="minorHAnsi" w:hAnsiTheme="minorHAnsi" w:cs="Times New Roman"/>
                <w:b w:val="0"/>
                <w:lang w:val="tr-TR"/>
              </w:rPr>
              <w:t>uluslararası hakemli dergilerdeki yayın sayısı.</w:t>
            </w:r>
          </w:p>
          <w:p w:rsidR="004041AF" w:rsidRPr="003C538B" w:rsidRDefault="004041AF" w:rsidP="00962973">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3C538B">
              <w:rPr>
                <w:rFonts w:asciiTheme="minorHAnsi" w:hAnsiTheme="minorHAnsi" w:cs="Times New Roman"/>
                <w:b w:val="0"/>
                <w:lang w:val="tr-TR"/>
              </w:rPr>
              <w:t>2017 yılı sonunda lisansüstü programlardan mezun ol</w:t>
            </w:r>
            <w:r w:rsidR="003C1702" w:rsidRPr="003C538B">
              <w:rPr>
                <w:rFonts w:asciiTheme="minorHAnsi" w:hAnsiTheme="minorHAnsi" w:cs="Times New Roman"/>
                <w:b w:val="0"/>
                <w:lang w:val="tr-TR"/>
              </w:rPr>
              <w:t>an öğrencilerin ulusal/uluslar</w:t>
            </w:r>
            <w:r w:rsidRPr="003C538B">
              <w:rPr>
                <w:rFonts w:asciiTheme="minorHAnsi" w:hAnsiTheme="minorHAnsi" w:cs="Times New Roman"/>
                <w:b w:val="0"/>
                <w:lang w:val="tr-TR"/>
              </w:rPr>
              <w:t>arası indekslerce taranan dergilerdeki yayın sayısı.</w:t>
            </w:r>
          </w:p>
        </w:tc>
        <w:tc>
          <w:tcPr>
            <w:tcW w:w="1491" w:type="dxa"/>
            <w:shd w:val="clear" w:color="auto" w:fill="B8CCE4" w:themeFill="accent1" w:themeFillTint="66"/>
            <w:vAlign w:val="center"/>
          </w:tcPr>
          <w:p w:rsidR="004041AF" w:rsidRPr="00104A9C" w:rsidRDefault="00B757A9" w:rsidP="003005D1">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lastRenderedPageBreak/>
              <w:t>2013-2017</w:t>
            </w:r>
          </w:p>
        </w:tc>
        <w:tc>
          <w:tcPr>
            <w:tcW w:w="1842" w:type="dxa"/>
            <w:gridSpan w:val="2"/>
            <w:shd w:val="clear" w:color="auto" w:fill="B8CCE4" w:themeFill="accent1" w:themeFillTint="66"/>
            <w:vAlign w:val="center"/>
          </w:tcPr>
          <w:p w:rsidR="004041AF" w:rsidRPr="00104A9C" w:rsidRDefault="004041AF" w:rsidP="00962973">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sidRPr="00104A9C">
              <w:rPr>
                <w:rFonts w:asciiTheme="minorHAnsi" w:hAnsiTheme="minorHAnsi" w:cs="Times New Roman"/>
                <w:lang w:val="tr-TR"/>
              </w:rPr>
              <w:t xml:space="preserve">Bilim Dalları </w:t>
            </w:r>
          </w:p>
        </w:tc>
      </w:tr>
      <w:tr w:rsidR="004041AF" w:rsidRPr="00104A9C" w:rsidTr="00962973">
        <w:trPr>
          <w:jc w:val="center"/>
        </w:trPr>
        <w:tc>
          <w:tcPr>
            <w:tcW w:w="1265" w:type="dxa"/>
            <w:shd w:val="clear" w:color="auto" w:fill="B8CCE4" w:themeFill="accent1" w:themeFillTint="66"/>
            <w:vAlign w:val="center"/>
          </w:tcPr>
          <w:p w:rsidR="004041AF" w:rsidRPr="004041AF" w:rsidRDefault="0042685E" w:rsidP="004041AF">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lastRenderedPageBreak/>
              <w:t>4</w:t>
            </w:r>
            <w:r w:rsidR="004041AF" w:rsidRPr="004041AF">
              <w:rPr>
                <w:rFonts w:asciiTheme="minorHAnsi" w:hAnsiTheme="minorHAnsi" w:cs="Times New Roman"/>
                <w:lang w:val="tr-TR"/>
              </w:rPr>
              <w:t>.1.3</w:t>
            </w:r>
          </w:p>
        </w:tc>
        <w:tc>
          <w:tcPr>
            <w:tcW w:w="5814" w:type="dxa"/>
            <w:shd w:val="clear" w:color="auto" w:fill="B8CCE4" w:themeFill="accent1" w:themeFillTint="66"/>
            <w:vAlign w:val="center"/>
          </w:tcPr>
          <w:p w:rsidR="004041AF" w:rsidRPr="003C538B" w:rsidRDefault="004041AF" w:rsidP="00962973">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3C538B">
              <w:rPr>
                <w:rFonts w:asciiTheme="minorHAnsi" w:hAnsiTheme="minorHAnsi" w:cs="Times New Roman"/>
                <w:b w:val="0"/>
                <w:lang w:val="tr-TR"/>
              </w:rPr>
              <w:t>2017 yılı sonuna kadar her yıl yüksek lisans ve doktora tezlerinden en az 1 yayın yapılması konusunda anabilim dallarıyla bağlantıya geçilerek gereken çalışmaların başlatılması. Anabilim dallarıyla yapılacak yazışmalar neticesinde her yıla ilişkin istatistiklerin tutulması.</w:t>
            </w:r>
          </w:p>
        </w:tc>
        <w:tc>
          <w:tcPr>
            <w:tcW w:w="3352" w:type="dxa"/>
            <w:gridSpan w:val="2"/>
            <w:shd w:val="clear" w:color="auto" w:fill="B8CCE4" w:themeFill="accent1" w:themeFillTint="66"/>
            <w:vAlign w:val="center"/>
          </w:tcPr>
          <w:p w:rsidR="004041AF" w:rsidRPr="003C538B" w:rsidRDefault="004041AF" w:rsidP="00962973">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3C538B">
              <w:rPr>
                <w:rFonts w:asciiTheme="minorHAnsi" w:hAnsiTheme="minorHAnsi" w:cs="Times New Roman"/>
                <w:b w:val="0"/>
                <w:lang w:val="tr-TR"/>
              </w:rPr>
              <w:t>Her yıl yüksek lisans ve doktora tezlerinden üretilen yayın sayısı.</w:t>
            </w:r>
          </w:p>
        </w:tc>
        <w:tc>
          <w:tcPr>
            <w:tcW w:w="1491" w:type="dxa"/>
            <w:shd w:val="clear" w:color="auto" w:fill="B8CCE4" w:themeFill="accent1" w:themeFillTint="66"/>
            <w:vAlign w:val="center"/>
          </w:tcPr>
          <w:p w:rsidR="004041AF" w:rsidRPr="00104A9C" w:rsidRDefault="00B757A9" w:rsidP="003005D1">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t>2013-2017</w:t>
            </w:r>
          </w:p>
        </w:tc>
        <w:tc>
          <w:tcPr>
            <w:tcW w:w="1842" w:type="dxa"/>
            <w:gridSpan w:val="2"/>
            <w:shd w:val="clear" w:color="auto" w:fill="B8CCE4" w:themeFill="accent1" w:themeFillTint="66"/>
            <w:vAlign w:val="center"/>
          </w:tcPr>
          <w:p w:rsidR="004041AF" w:rsidRPr="00104A9C" w:rsidRDefault="004041AF" w:rsidP="00962973">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sidRPr="00104A9C">
              <w:rPr>
                <w:rFonts w:asciiTheme="minorHAnsi" w:hAnsiTheme="minorHAnsi" w:cs="Times New Roman"/>
                <w:lang w:val="tr-TR"/>
              </w:rPr>
              <w:t xml:space="preserve">Bilim Dalları </w:t>
            </w:r>
          </w:p>
        </w:tc>
      </w:tr>
      <w:tr w:rsidR="0042685E" w:rsidRPr="0042685E" w:rsidTr="00962973">
        <w:trPr>
          <w:jc w:val="center"/>
        </w:trPr>
        <w:tc>
          <w:tcPr>
            <w:tcW w:w="1265" w:type="dxa"/>
            <w:shd w:val="clear" w:color="auto" w:fill="B8CCE4" w:themeFill="accent1" w:themeFillTint="66"/>
            <w:vAlign w:val="center"/>
          </w:tcPr>
          <w:p w:rsidR="0042685E" w:rsidRPr="0042685E" w:rsidRDefault="0042685E" w:rsidP="0042685E">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sidRPr="0042685E">
              <w:rPr>
                <w:rFonts w:asciiTheme="minorHAnsi" w:hAnsiTheme="minorHAnsi" w:cs="Times New Roman"/>
                <w:lang w:val="tr-TR"/>
              </w:rPr>
              <w:t xml:space="preserve">AMAÇ </w:t>
            </w:r>
            <w:r>
              <w:rPr>
                <w:rFonts w:asciiTheme="minorHAnsi" w:hAnsiTheme="minorHAnsi" w:cs="Times New Roman"/>
                <w:lang w:val="tr-TR"/>
              </w:rPr>
              <w:t>5</w:t>
            </w:r>
          </w:p>
        </w:tc>
        <w:tc>
          <w:tcPr>
            <w:tcW w:w="12499" w:type="dxa"/>
            <w:gridSpan w:val="6"/>
            <w:shd w:val="clear" w:color="auto" w:fill="B8CCE4" w:themeFill="accent1" w:themeFillTint="66"/>
            <w:vAlign w:val="center"/>
          </w:tcPr>
          <w:p w:rsidR="0042685E" w:rsidRPr="0042685E" w:rsidRDefault="0042685E" w:rsidP="00962973">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sidRPr="0042685E">
              <w:rPr>
                <w:rFonts w:asciiTheme="minorHAnsi" w:hAnsiTheme="minorHAnsi" w:cs="Times New Roman"/>
                <w:lang w:val="tr-TR"/>
              </w:rPr>
              <w:t>BİLİMSEL VE TEKNOLOJİK ARAŞTIRMALAR BİRİMİ VE FARKLI KURUMLARCA DESTEKLENEN TEZ PROJELERİNİN SAYISINI ARTIRMAK.</w:t>
            </w:r>
          </w:p>
        </w:tc>
      </w:tr>
      <w:tr w:rsidR="0042685E" w:rsidRPr="0042685E" w:rsidTr="00962973">
        <w:trPr>
          <w:jc w:val="center"/>
        </w:trPr>
        <w:tc>
          <w:tcPr>
            <w:tcW w:w="1265" w:type="dxa"/>
            <w:shd w:val="clear" w:color="auto" w:fill="B8CCE4" w:themeFill="accent1" w:themeFillTint="66"/>
            <w:vAlign w:val="center"/>
          </w:tcPr>
          <w:p w:rsidR="0042685E" w:rsidRPr="0042685E" w:rsidRDefault="0042685E" w:rsidP="0042685E">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color w:val="FF0000"/>
                <w:lang w:val="tr-TR"/>
              </w:rPr>
            </w:pPr>
            <w:r w:rsidRPr="0042685E">
              <w:rPr>
                <w:rFonts w:asciiTheme="minorHAnsi" w:hAnsiTheme="minorHAnsi" w:cs="Times New Roman"/>
                <w:color w:val="FF0000"/>
                <w:lang w:val="tr-TR"/>
              </w:rPr>
              <w:t xml:space="preserve">Hedef </w:t>
            </w:r>
            <w:proofErr w:type="gramStart"/>
            <w:r>
              <w:rPr>
                <w:rFonts w:asciiTheme="minorHAnsi" w:hAnsiTheme="minorHAnsi" w:cs="Times New Roman"/>
                <w:color w:val="FF0000"/>
                <w:lang w:val="tr-TR"/>
              </w:rPr>
              <w:t>5</w:t>
            </w:r>
            <w:r w:rsidRPr="0042685E">
              <w:rPr>
                <w:rFonts w:asciiTheme="minorHAnsi" w:hAnsiTheme="minorHAnsi" w:cs="Times New Roman"/>
                <w:color w:val="FF0000"/>
                <w:lang w:val="tr-TR"/>
              </w:rPr>
              <w:t>.1</w:t>
            </w:r>
            <w:proofErr w:type="gramEnd"/>
            <w:r w:rsidRPr="0042685E">
              <w:rPr>
                <w:rFonts w:asciiTheme="minorHAnsi" w:hAnsiTheme="minorHAnsi" w:cs="Times New Roman"/>
                <w:color w:val="FF0000"/>
                <w:lang w:val="tr-TR"/>
              </w:rPr>
              <w:t>.</w:t>
            </w:r>
          </w:p>
        </w:tc>
        <w:tc>
          <w:tcPr>
            <w:tcW w:w="12499" w:type="dxa"/>
            <w:gridSpan w:val="6"/>
            <w:shd w:val="clear" w:color="auto" w:fill="B8CCE4" w:themeFill="accent1" w:themeFillTint="66"/>
            <w:vAlign w:val="center"/>
          </w:tcPr>
          <w:p w:rsidR="0042685E" w:rsidRPr="003C538B" w:rsidRDefault="0042685E" w:rsidP="00962973">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color w:val="FF0000"/>
                <w:lang w:val="tr-TR"/>
              </w:rPr>
            </w:pPr>
            <w:r w:rsidRPr="003C538B">
              <w:rPr>
                <w:rFonts w:asciiTheme="minorHAnsi" w:hAnsiTheme="minorHAnsi" w:cs="Times New Roman"/>
                <w:color w:val="FF0000"/>
                <w:lang w:val="tr-TR"/>
              </w:rPr>
              <w:t>2017 yılı sonuna kadar bilimsel ve teknolojik araştırmalar birimi tarafından desteklenen proje sayısını artırmak.</w:t>
            </w:r>
          </w:p>
        </w:tc>
      </w:tr>
      <w:tr w:rsidR="0042685E" w:rsidRPr="00104A9C" w:rsidTr="00962973">
        <w:trPr>
          <w:jc w:val="center"/>
        </w:trPr>
        <w:tc>
          <w:tcPr>
            <w:tcW w:w="1265" w:type="dxa"/>
            <w:shd w:val="clear" w:color="auto" w:fill="B8CCE4" w:themeFill="accent1" w:themeFillTint="66"/>
            <w:vAlign w:val="center"/>
          </w:tcPr>
          <w:p w:rsidR="0042685E" w:rsidRPr="00104A9C" w:rsidRDefault="0042685E" w:rsidP="00962973">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Pr>
                <w:rFonts w:asciiTheme="minorHAnsi" w:hAnsiTheme="minorHAnsi" w:cs="Times New Roman"/>
                <w:lang w:val="tr-TR"/>
              </w:rPr>
              <w:t>5</w:t>
            </w:r>
            <w:r w:rsidRPr="00104A9C">
              <w:rPr>
                <w:rFonts w:asciiTheme="minorHAnsi" w:hAnsiTheme="minorHAnsi" w:cs="Times New Roman"/>
                <w:lang w:val="tr-TR"/>
              </w:rPr>
              <w:t>.1.1.</w:t>
            </w:r>
          </w:p>
        </w:tc>
        <w:tc>
          <w:tcPr>
            <w:tcW w:w="5814" w:type="dxa"/>
            <w:shd w:val="clear" w:color="auto" w:fill="B8CCE4" w:themeFill="accent1" w:themeFillTint="66"/>
            <w:vAlign w:val="center"/>
          </w:tcPr>
          <w:p w:rsidR="0042685E" w:rsidRPr="00104A9C" w:rsidRDefault="0042685E" w:rsidP="00962973">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3C538B">
              <w:rPr>
                <w:rFonts w:asciiTheme="minorHAnsi" w:hAnsiTheme="minorHAnsi" w:cs="Times New Roman"/>
                <w:b w:val="0"/>
                <w:lang w:val="tr-TR"/>
              </w:rPr>
              <w:t>2017 yılı sonuna kadar Bilimsel ve Teknolojik Araştırmalar Birimi tarafından Eğitim Bilimleri Enstitüsü tarafından yaptırılan tezlere desteğin her yıl  %25 oranında artırılması için gereken çalışmaların başlatılması.</w:t>
            </w:r>
          </w:p>
        </w:tc>
        <w:tc>
          <w:tcPr>
            <w:tcW w:w="3352" w:type="dxa"/>
            <w:gridSpan w:val="2"/>
            <w:shd w:val="clear" w:color="auto" w:fill="B8CCE4" w:themeFill="accent1" w:themeFillTint="66"/>
            <w:vAlign w:val="center"/>
          </w:tcPr>
          <w:p w:rsidR="0042685E" w:rsidRPr="00104A9C" w:rsidRDefault="0042685E" w:rsidP="00962973">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3C538B">
              <w:rPr>
                <w:rFonts w:asciiTheme="minorHAnsi" w:hAnsiTheme="minorHAnsi" w:cs="Times New Roman"/>
                <w:b w:val="0"/>
                <w:lang w:val="tr-TR"/>
              </w:rPr>
              <w:t>2017 yılı sonunda Bilimsel ve Teknolojik Araştırmalar Birimi tarafından desteklenen proje sayısı.</w:t>
            </w:r>
          </w:p>
        </w:tc>
        <w:tc>
          <w:tcPr>
            <w:tcW w:w="1491" w:type="dxa"/>
            <w:shd w:val="clear" w:color="auto" w:fill="B8CCE4" w:themeFill="accent1" w:themeFillTint="66"/>
            <w:vAlign w:val="center"/>
          </w:tcPr>
          <w:p w:rsidR="0042685E" w:rsidRPr="00104A9C" w:rsidRDefault="00B757A9" w:rsidP="00962973">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Pr>
                <w:rFonts w:asciiTheme="minorHAnsi" w:hAnsiTheme="minorHAnsi" w:cs="Times New Roman"/>
                <w:lang w:val="tr-TR"/>
              </w:rPr>
              <w:t>2013-2017</w:t>
            </w:r>
          </w:p>
        </w:tc>
        <w:tc>
          <w:tcPr>
            <w:tcW w:w="1842" w:type="dxa"/>
            <w:gridSpan w:val="2"/>
            <w:shd w:val="clear" w:color="auto" w:fill="B8CCE4" w:themeFill="accent1" w:themeFillTint="66"/>
            <w:vAlign w:val="center"/>
          </w:tcPr>
          <w:p w:rsidR="0042685E" w:rsidRPr="00104A9C" w:rsidRDefault="0042685E" w:rsidP="00962973">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sidRPr="00104A9C">
              <w:rPr>
                <w:rFonts w:asciiTheme="minorHAnsi" w:hAnsiTheme="minorHAnsi" w:cs="Times New Roman"/>
                <w:lang w:val="tr-TR"/>
              </w:rPr>
              <w:t xml:space="preserve">Bilim Dalları </w:t>
            </w:r>
          </w:p>
        </w:tc>
      </w:tr>
      <w:tr w:rsidR="0042685E" w:rsidRPr="0042685E" w:rsidTr="00962973">
        <w:trPr>
          <w:jc w:val="center"/>
        </w:trPr>
        <w:tc>
          <w:tcPr>
            <w:tcW w:w="1265" w:type="dxa"/>
            <w:shd w:val="clear" w:color="auto" w:fill="B8CCE4" w:themeFill="accent1" w:themeFillTint="66"/>
            <w:vAlign w:val="center"/>
          </w:tcPr>
          <w:p w:rsidR="0042685E" w:rsidRPr="0042685E" w:rsidRDefault="0042685E" w:rsidP="0042685E">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color w:val="FF0000"/>
                <w:lang w:val="tr-TR"/>
              </w:rPr>
            </w:pPr>
            <w:r w:rsidRPr="0042685E">
              <w:rPr>
                <w:rFonts w:asciiTheme="minorHAnsi" w:hAnsiTheme="minorHAnsi" w:cs="Times New Roman"/>
                <w:color w:val="FF0000"/>
                <w:lang w:val="tr-TR"/>
              </w:rPr>
              <w:t xml:space="preserve">Hedef </w:t>
            </w:r>
            <w:proofErr w:type="gramStart"/>
            <w:r w:rsidRPr="0042685E">
              <w:rPr>
                <w:rFonts w:asciiTheme="minorHAnsi" w:hAnsiTheme="minorHAnsi" w:cs="Times New Roman"/>
                <w:color w:val="FF0000"/>
                <w:lang w:val="tr-TR"/>
              </w:rPr>
              <w:t>5.2</w:t>
            </w:r>
            <w:proofErr w:type="gramEnd"/>
            <w:r w:rsidRPr="0042685E">
              <w:rPr>
                <w:rFonts w:asciiTheme="minorHAnsi" w:hAnsiTheme="minorHAnsi" w:cs="Times New Roman"/>
                <w:color w:val="FF0000"/>
                <w:lang w:val="tr-TR"/>
              </w:rPr>
              <w:t>.</w:t>
            </w:r>
          </w:p>
        </w:tc>
        <w:tc>
          <w:tcPr>
            <w:tcW w:w="12499" w:type="dxa"/>
            <w:gridSpan w:val="6"/>
            <w:shd w:val="clear" w:color="auto" w:fill="B8CCE4" w:themeFill="accent1" w:themeFillTint="66"/>
            <w:vAlign w:val="center"/>
          </w:tcPr>
          <w:p w:rsidR="0042685E" w:rsidRPr="0042685E" w:rsidRDefault="0042685E" w:rsidP="00962973">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color w:val="FF0000"/>
                <w:lang w:val="tr-TR"/>
              </w:rPr>
            </w:pPr>
            <w:r w:rsidRPr="003C538B">
              <w:rPr>
                <w:rFonts w:asciiTheme="minorHAnsi" w:hAnsiTheme="minorHAnsi" w:cs="Times New Roman"/>
                <w:color w:val="FF0000"/>
                <w:lang w:val="tr-TR"/>
              </w:rPr>
              <w:t>2017 yılı sonuna kadar tez projesinin farklı kurum ya da kuruluşlarca desteklenmesini teşvik edici çalışmalar yapmak.</w:t>
            </w:r>
          </w:p>
        </w:tc>
      </w:tr>
      <w:tr w:rsidR="0042685E" w:rsidRPr="00104A9C" w:rsidTr="00962973">
        <w:trPr>
          <w:jc w:val="center"/>
        </w:trPr>
        <w:tc>
          <w:tcPr>
            <w:tcW w:w="1265" w:type="dxa"/>
            <w:shd w:val="clear" w:color="auto" w:fill="B8CCE4" w:themeFill="accent1" w:themeFillTint="66"/>
            <w:vAlign w:val="center"/>
          </w:tcPr>
          <w:p w:rsidR="0042685E" w:rsidRPr="00104A9C" w:rsidRDefault="0042685E" w:rsidP="00962973">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Pr>
                <w:rFonts w:asciiTheme="minorHAnsi" w:hAnsiTheme="minorHAnsi" w:cs="Times New Roman"/>
                <w:lang w:val="tr-TR"/>
              </w:rPr>
              <w:t>5</w:t>
            </w:r>
            <w:r w:rsidRPr="00104A9C">
              <w:rPr>
                <w:rFonts w:asciiTheme="minorHAnsi" w:hAnsiTheme="minorHAnsi" w:cs="Times New Roman"/>
                <w:lang w:val="tr-TR"/>
              </w:rPr>
              <w:t>.2.1.</w:t>
            </w:r>
          </w:p>
        </w:tc>
        <w:tc>
          <w:tcPr>
            <w:tcW w:w="5814" w:type="dxa"/>
            <w:shd w:val="clear" w:color="auto" w:fill="B8CCE4" w:themeFill="accent1" w:themeFillTint="66"/>
            <w:vAlign w:val="center"/>
          </w:tcPr>
          <w:p w:rsidR="0042685E" w:rsidRPr="00104A9C" w:rsidRDefault="0042685E" w:rsidP="00962973">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104A9C">
              <w:rPr>
                <w:rFonts w:asciiTheme="minorHAnsi" w:hAnsiTheme="minorHAnsi" w:cs="Times New Roman"/>
                <w:b w:val="0"/>
                <w:lang w:val="tr-TR"/>
              </w:rPr>
              <w:t>2017 yılı sonuna kadar Enstitü öğrencilerini hangi kurum ya da kuruluşlardan tez projesi desteği alabilecekleri konusunda bilgilendirme çalışmaları yapılmasının ve bu konudaki bilgilerin Enstitü Web sayfasında yayınlanmasının sağlanması.</w:t>
            </w:r>
          </w:p>
        </w:tc>
        <w:tc>
          <w:tcPr>
            <w:tcW w:w="3352" w:type="dxa"/>
            <w:gridSpan w:val="2"/>
            <w:shd w:val="clear" w:color="auto" w:fill="B8CCE4" w:themeFill="accent1" w:themeFillTint="66"/>
            <w:vAlign w:val="center"/>
          </w:tcPr>
          <w:p w:rsidR="0042685E" w:rsidRPr="00104A9C" w:rsidRDefault="0042685E" w:rsidP="00962973">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104A9C">
              <w:rPr>
                <w:rFonts w:asciiTheme="minorHAnsi" w:hAnsiTheme="minorHAnsi" w:cs="Times New Roman"/>
                <w:b w:val="0"/>
                <w:lang w:val="tr-TR"/>
              </w:rPr>
              <w:t>2017 yılı sonundan itibaren her yıl Üniversite dışındaki kurumlar tarafından desteklenen tez projelerinin sayısı.</w:t>
            </w:r>
          </w:p>
        </w:tc>
        <w:tc>
          <w:tcPr>
            <w:tcW w:w="1491" w:type="dxa"/>
            <w:shd w:val="clear" w:color="auto" w:fill="B8CCE4" w:themeFill="accent1" w:themeFillTint="66"/>
            <w:vAlign w:val="center"/>
          </w:tcPr>
          <w:p w:rsidR="0042685E" w:rsidRPr="00104A9C" w:rsidRDefault="00B757A9" w:rsidP="00962973">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Pr>
                <w:rFonts w:asciiTheme="minorHAnsi" w:hAnsiTheme="minorHAnsi" w:cs="Times New Roman"/>
                <w:lang w:val="tr-TR"/>
              </w:rPr>
              <w:t>2013-2017</w:t>
            </w:r>
          </w:p>
        </w:tc>
        <w:tc>
          <w:tcPr>
            <w:tcW w:w="1842" w:type="dxa"/>
            <w:gridSpan w:val="2"/>
            <w:shd w:val="clear" w:color="auto" w:fill="B8CCE4" w:themeFill="accent1" w:themeFillTint="66"/>
            <w:vAlign w:val="center"/>
          </w:tcPr>
          <w:p w:rsidR="0042685E" w:rsidRPr="00104A9C" w:rsidRDefault="0042685E" w:rsidP="00962973">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sidRPr="00104A9C">
              <w:rPr>
                <w:rFonts w:asciiTheme="minorHAnsi" w:hAnsiTheme="minorHAnsi" w:cs="Times New Roman"/>
                <w:lang w:val="tr-TR"/>
              </w:rPr>
              <w:t xml:space="preserve">Bilim Dalları </w:t>
            </w:r>
          </w:p>
        </w:tc>
      </w:tr>
      <w:tr w:rsidR="0042685E" w:rsidRPr="0042685E" w:rsidTr="00962973">
        <w:trPr>
          <w:jc w:val="center"/>
        </w:trPr>
        <w:tc>
          <w:tcPr>
            <w:tcW w:w="1265" w:type="dxa"/>
            <w:shd w:val="clear" w:color="auto" w:fill="B8CCE4" w:themeFill="accent1" w:themeFillTint="66"/>
            <w:vAlign w:val="center"/>
          </w:tcPr>
          <w:p w:rsidR="0042685E" w:rsidRPr="0042685E" w:rsidRDefault="0042685E" w:rsidP="0042685E">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sidRPr="0042685E">
              <w:rPr>
                <w:rFonts w:asciiTheme="minorHAnsi" w:hAnsiTheme="minorHAnsi" w:cs="Times New Roman"/>
                <w:lang w:val="tr-TR"/>
              </w:rPr>
              <w:t>AMAÇ 6.</w:t>
            </w:r>
          </w:p>
        </w:tc>
        <w:tc>
          <w:tcPr>
            <w:tcW w:w="12499" w:type="dxa"/>
            <w:gridSpan w:val="6"/>
            <w:shd w:val="clear" w:color="auto" w:fill="B8CCE4" w:themeFill="accent1" w:themeFillTint="66"/>
            <w:vAlign w:val="center"/>
          </w:tcPr>
          <w:p w:rsidR="0042685E" w:rsidRPr="0042685E" w:rsidRDefault="0042685E" w:rsidP="00962973">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sidRPr="0042685E">
              <w:rPr>
                <w:rFonts w:asciiTheme="minorHAnsi" w:hAnsiTheme="minorHAnsi" w:cs="Times New Roman"/>
                <w:lang w:val="tr-TR"/>
              </w:rPr>
              <w:t>EĞİTİM BİLİMLERİ ENSTİTÜSÜ DERGİSİ’Nİ KURMAK.</w:t>
            </w:r>
          </w:p>
        </w:tc>
      </w:tr>
      <w:tr w:rsidR="0042685E" w:rsidRPr="0042685E" w:rsidTr="00962973">
        <w:trPr>
          <w:jc w:val="center"/>
        </w:trPr>
        <w:tc>
          <w:tcPr>
            <w:tcW w:w="1265" w:type="dxa"/>
            <w:shd w:val="clear" w:color="auto" w:fill="B8CCE4" w:themeFill="accent1" w:themeFillTint="66"/>
            <w:vAlign w:val="center"/>
          </w:tcPr>
          <w:p w:rsidR="0042685E" w:rsidRPr="0042685E" w:rsidRDefault="0042685E" w:rsidP="0042685E">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color w:val="FF0000"/>
                <w:lang w:val="tr-TR"/>
              </w:rPr>
            </w:pPr>
            <w:r w:rsidRPr="0042685E">
              <w:rPr>
                <w:rFonts w:asciiTheme="minorHAnsi" w:hAnsiTheme="minorHAnsi" w:cs="Times New Roman"/>
                <w:color w:val="FF0000"/>
                <w:lang w:val="tr-TR"/>
              </w:rPr>
              <w:t xml:space="preserve">Hedef </w:t>
            </w:r>
            <w:proofErr w:type="gramStart"/>
            <w:r w:rsidRPr="0042685E">
              <w:rPr>
                <w:rFonts w:asciiTheme="minorHAnsi" w:hAnsiTheme="minorHAnsi" w:cs="Times New Roman"/>
                <w:color w:val="FF0000"/>
                <w:lang w:val="tr-TR"/>
              </w:rPr>
              <w:t>6.1</w:t>
            </w:r>
            <w:proofErr w:type="gramEnd"/>
            <w:r w:rsidRPr="0042685E">
              <w:rPr>
                <w:rFonts w:asciiTheme="minorHAnsi" w:hAnsiTheme="minorHAnsi" w:cs="Times New Roman"/>
                <w:color w:val="FF0000"/>
                <w:lang w:val="tr-TR"/>
              </w:rPr>
              <w:t>.</w:t>
            </w:r>
          </w:p>
        </w:tc>
        <w:tc>
          <w:tcPr>
            <w:tcW w:w="12499" w:type="dxa"/>
            <w:gridSpan w:val="6"/>
            <w:shd w:val="clear" w:color="auto" w:fill="B8CCE4" w:themeFill="accent1" w:themeFillTint="66"/>
            <w:vAlign w:val="center"/>
          </w:tcPr>
          <w:p w:rsidR="0042685E" w:rsidRPr="0042685E" w:rsidRDefault="0042685E" w:rsidP="003C1702">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color w:val="FF0000"/>
                <w:lang w:val="tr-TR"/>
              </w:rPr>
            </w:pPr>
            <w:r w:rsidRPr="0042685E">
              <w:rPr>
                <w:rFonts w:asciiTheme="minorHAnsi" w:hAnsiTheme="minorHAnsi" w:cs="Times New Roman"/>
                <w:color w:val="FF0000"/>
                <w:lang w:val="tr-TR"/>
              </w:rPr>
              <w:t>201</w:t>
            </w:r>
            <w:r w:rsidR="003C1702">
              <w:rPr>
                <w:rFonts w:asciiTheme="minorHAnsi" w:hAnsiTheme="minorHAnsi" w:cs="Times New Roman"/>
                <w:color w:val="FF0000"/>
                <w:lang w:val="tr-TR"/>
              </w:rPr>
              <w:t>5</w:t>
            </w:r>
            <w:r w:rsidRPr="0042685E">
              <w:rPr>
                <w:rFonts w:asciiTheme="minorHAnsi" w:hAnsiTheme="minorHAnsi" w:cs="Times New Roman"/>
                <w:color w:val="FF0000"/>
                <w:lang w:val="tr-TR"/>
              </w:rPr>
              <w:t xml:space="preserve"> yılı sonuna kadar Niğde Üniversitesi Eğitim Bilimleri Enstitüsü Dergisi’nin kurulması için gerekli çalışmaları başlatmak.</w:t>
            </w:r>
          </w:p>
        </w:tc>
      </w:tr>
      <w:tr w:rsidR="0042685E" w:rsidRPr="00104A9C" w:rsidTr="00962973">
        <w:trPr>
          <w:jc w:val="center"/>
        </w:trPr>
        <w:tc>
          <w:tcPr>
            <w:tcW w:w="1265" w:type="dxa"/>
            <w:shd w:val="clear" w:color="auto" w:fill="B8CCE4" w:themeFill="accent1" w:themeFillTint="66"/>
            <w:vAlign w:val="center"/>
          </w:tcPr>
          <w:p w:rsidR="0042685E" w:rsidRPr="00104A9C" w:rsidRDefault="0042685E" w:rsidP="00962973">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Pr>
                <w:rFonts w:asciiTheme="minorHAnsi" w:hAnsiTheme="minorHAnsi" w:cs="Times New Roman"/>
                <w:lang w:val="tr-TR"/>
              </w:rPr>
              <w:lastRenderedPageBreak/>
              <w:t>6</w:t>
            </w:r>
            <w:r w:rsidRPr="00104A9C">
              <w:rPr>
                <w:rFonts w:asciiTheme="minorHAnsi" w:hAnsiTheme="minorHAnsi" w:cs="Times New Roman"/>
                <w:lang w:val="tr-TR"/>
              </w:rPr>
              <w:t>.1.1.</w:t>
            </w:r>
          </w:p>
        </w:tc>
        <w:tc>
          <w:tcPr>
            <w:tcW w:w="5814" w:type="dxa"/>
            <w:shd w:val="clear" w:color="auto" w:fill="B8CCE4" w:themeFill="accent1" w:themeFillTint="66"/>
            <w:vAlign w:val="center"/>
          </w:tcPr>
          <w:p w:rsidR="0042685E" w:rsidRPr="00104A9C" w:rsidRDefault="0042685E" w:rsidP="003C1702">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104A9C">
              <w:rPr>
                <w:rFonts w:asciiTheme="minorHAnsi" w:hAnsiTheme="minorHAnsi" w:cs="Times New Roman"/>
                <w:b w:val="0"/>
                <w:lang w:val="tr-TR"/>
              </w:rPr>
              <w:t>201</w:t>
            </w:r>
            <w:r w:rsidR="003C1702">
              <w:rPr>
                <w:rFonts w:asciiTheme="minorHAnsi" w:hAnsiTheme="minorHAnsi" w:cs="Times New Roman"/>
                <w:b w:val="0"/>
                <w:lang w:val="tr-TR"/>
              </w:rPr>
              <w:t>5</w:t>
            </w:r>
            <w:r w:rsidRPr="00104A9C">
              <w:rPr>
                <w:rFonts w:asciiTheme="minorHAnsi" w:hAnsiTheme="minorHAnsi" w:cs="Times New Roman"/>
                <w:b w:val="0"/>
                <w:lang w:val="tr-TR"/>
              </w:rPr>
              <w:t xml:space="preserve"> yılı sonuna kadar Rektörlükle bağlantıya geçilerek Eğitim Bilimleri Enstitüsü hakemli dergisinin kurulması için gerekli girişimlerde bulunulması. Üniversitenin maddi imkanları çerçevesinde derginin online ya da basılı olarak yayınlanmasına ilişkin gerekli düzenlemelerin yapılması.  Eğitim Bilimleri Enstitüsü Dergisi’nin editör, editör yardımcıları ile yayın kurulunun oluşturulması. Gerekli</w:t>
            </w:r>
            <w:r w:rsidR="00962973">
              <w:rPr>
                <w:rFonts w:asciiTheme="minorHAnsi" w:hAnsiTheme="minorHAnsi" w:cs="Times New Roman"/>
                <w:b w:val="0"/>
                <w:lang w:val="tr-TR"/>
              </w:rPr>
              <w:t xml:space="preserve"> </w:t>
            </w:r>
            <w:r w:rsidRPr="00104A9C">
              <w:rPr>
                <w:rFonts w:asciiTheme="minorHAnsi" w:hAnsiTheme="minorHAnsi" w:cs="Times New Roman"/>
                <w:b w:val="0"/>
                <w:lang w:val="tr-TR"/>
              </w:rPr>
              <w:t>duyuruların yapılarak, akademik çevrenin, araştırmacıların dergiden haberdar edilmesi.</w:t>
            </w:r>
          </w:p>
        </w:tc>
        <w:tc>
          <w:tcPr>
            <w:tcW w:w="3352" w:type="dxa"/>
            <w:gridSpan w:val="2"/>
            <w:shd w:val="clear" w:color="auto" w:fill="B8CCE4" w:themeFill="accent1" w:themeFillTint="66"/>
            <w:vAlign w:val="center"/>
          </w:tcPr>
          <w:p w:rsidR="0042685E" w:rsidRPr="00104A9C" w:rsidRDefault="0042685E" w:rsidP="003C1702">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104A9C">
              <w:rPr>
                <w:rFonts w:asciiTheme="minorHAnsi" w:hAnsiTheme="minorHAnsi" w:cs="Times New Roman"/>
                <w:b w:val="0"/>
                <w:lang w:val="tr-TR"/>
              </w:rPr>
              <w:t>201</w:t>
            </w:r>
            <w:r w:rsidR="003C1702">
              <w:rPr>
                <w:rFonts w:asciiTheme="minorHAnsi" w:hAnsiTheme="minorHAnsi" w:cs="Times New Roman"/>
                <w:b w:val="0"/>
                <w:lang w:val="tr-TR"/>
              </w:rPr>
              <w:t>5</w:t>
            </w:r>
            <w:r w:rsidRPr="00104A9C">
              <w:rPr>
                <w:rFonts w:asciiTheme="minorHAnsi" w:hAnsiTheme="minorHAnsi" w:cs="Times New Roman"/>
                <w:b w:val="0"/>
                <w:lang w:val="tr-TR"/>
              </w:rPr>
              <w:t xml:space="preserve"> yılı sonunda Eğitim Bilimleri Enstitüsü Dergisi’nin kurulması.</w:t>
            </w:r>
          </w:p>
        </w:tc>
        <w:tc>
          <w:tcPr>
            <w:tcW w:w="1491" w:type="dxa"/>
            <w:shd w:val="clear" w:color="auto" w:fill="B8CCE4" w:themeFill="accent1" w:themeFillTint="66"/>
            <w:vAlign w:val="center"/>
          </w:tcPr>
          <w:p w:rsidR="0042685E" w:rsidRPr="00104A9C" w:rsidRDefault="003005D1" w:rsidP="003005D1">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t>2015</w:t>
            </w:r>
          </w:p>
        </w:tc>
        <w:tc>
          <w:tcPr>
            <w:tcW w:w="1842" w:type="dxa"/>
            <w:gridSpan w:val="2"/>
            <w:shd w:val="clear" w:color="auto" w:fill="B8CCE4" w:themeFill="accent1" w:themeFillTint="66"/>
            <w:vAlign w:val="center"/>
          </w:tcPr>
          <w:p w:rsidR="0042685E" w:rsidRPr="00104A9C" w:rsidRDefault="00743446" w:rsidP="00962973">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Pr>
                <w:rFonts w:asciiTheme="minorHAnsi" w:hAnsiTheme="minorHAnsi" w:cs="Times New Roman"/>
                <w:lang w:val="tr-TR"/>
              </w:rPr>
              <w:t>Enstitü</w:t>
            </w:r>
          </w:p>
        </w:tc>
      </w:tr>
      <w:tr w:rsidR="0042685E" w:rsidRPr="00104A9C" w:rsidTr="00962973">
        <w:trPr>
          <w:jc w:val="center"/>
        </w:trPr>
        <w:tc>
          <w:tcPr>
            <w:tcW w:w="1265" w:type="dxa"/>
            <w:shd w:val="clear" w:color="auto" w:fill="B8CCE4" w:themeFill="accent1" w:themeFillTint="66"/>
            <w:vAlign w:val="center"/>
          </w:tcPr>
          <w:p w:rsidR="0042685E" w:rsidRPr="00104A9C" w:rsidRDefault="0042685E" w:rsidP="00962973">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Pr>
                <w:rFonts w:asciiTheme="minorHAnsi" w:hAnsiTheme="minorHAnsi" w:cs="Times New Roman"/>
                <w:lang w:val="tr-TR"/>
              </w:rPr>
              <w:t>6</w:t>
            </w:r>
            <w:r w:rsidRPr="00104A9C">
              <w:rPr>
                <w:rFonts w:asciiTheme="minorHAnsi" w:hAnsiTheme="minorHAnsi" w:cs="Times New Roman"/>
                <w:lang w:val="tr-TR"/>
              </w:rPr>
              <w:t>.1.2.</w:t>
            </w:r>
          </w:p>
        </w:tc>
        <w:tc>
          <w:tcPr>
            <w:tcW w:w="5814" w:type="dxa"/>
            <w:shd w:val="clear" w:color="auto" w:fill="B8CCE4" w:themeFill="accent1" w:themeFillTint="66"/>
            <w:vAlign w:val="center"/>
          </w:tcPr>
          <w:p w:rsidR="0042685E" w:rsidRPr="00104A9C" w:rsidRDefault="0042685E" w:rsidP="00743446">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104A9C">
              <w:rPr>
                <w:rFonts w:asciiTheme="minorHAnsi" w:hAnsiTheme="minorHAnsi" w:cs="Times New Roman"/>
                <w:b w:val="0"/>
                <w:lang w:val="tr-TR"/>
              </w:rPr>
              <w:t>Eğitim Biliml</w:t>
            </w:r>
            <w:r w:rsidR="00743446">
              <w:rPr>
                <w:rFonts w:asciiTheme="minorHAnsi" w:hAnsiTheme="minorHAnsi" w:cs="Times New Roman"/>
                <w:b w:val="0"/>
                <w:lang w:val="tr-TR"/>
              </w:rPr>
              <w:t xml:space="preserve">eri Enstitüsü Dergisi’nin </w:t>
            </w:r>
            <w:r w:rsidRPr="00104A9C">
              <w:rPr>
                <w:rFonts w:asciiTheme="minorHAnsi" w:hAnsiTheme="minorHAnsi" w:cs="Times New Roman"/>
                <w:b w:val="0"/>
                <w:lang w:val="tr-TR"/>
              </w:rPr>
              <w:t xml:space="preserve">yılda </w:t>
            </w:r>
            <w:r w:rsidR="00743446">
              <w:rPr>
                <w:rFonts w:asciiTheme="minorHAnsi" w:hAnsiTheme="minorHAnsi" w:cs="Times New Roman"/>
                <w:b w:val="0"/>
                <w:lang w:val="tr-TR"/>
              </w:rPr>
              <w:t>bir</w:t>
            </w:r>
            <w:r w:rsidRPr="00104A9C">
              <w:rPr>
                <w:rFonts w:asciiTheme="minorHAnsi" w:hAnsiTheme="minorHAnsi" w:cs="Times New Roman"/>
                <w:b w:val="0"/>
                <w:lang w:val="tr-TR"/>
              </w:rPr>
              <w:t xml:space="preserve"> kez yayın yapacak şekilde düzenlenmesi. 2017 yılı sonundan itibaren derginin ulusal ve uluslararası indekslerde taranabilmesi için gerekli çalışmaların yapılması.</w:t>
            </w:r>
          </w:p>
        </w:tc>
        <w:tc>
          <w:tcPr>
            <w:tcW w:w="3352" w:type="dxa"/>
            <w:gridSpan w:val="2"/>
            <w:shd w:val="clear" w:color="auto" w:fill="B8CCE4" w:themeFill="accent1" w:themeFillTint="66"/>
            <w:vAlign w:val="center"/>
          </w:tcPr>
          <w:p w:rsidR="0042685E" w:rsidRPr="00104A9C" w:rsidRDefault="0042685E" w:rsidP="00962973">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104A9C">
              <w:rPr>
                <w:rFonts w:asciiTheme="minorHAnsi" w:hAnsiTheme="minorHAnsi" w:cs="Times New Roman"/>
                <w:b w:val="0"/>
                <w:lang w:val="tr-TR"/>
              </w:rPr>
              <w:t>Eğitim Bilimleri Enstitüsü Dergisi’nin ulusal ve uluslararası indekslerde taranıp taranmadığı.</w:t>
            </w:r>
          </w:p>
        </w:tc>
        <w:tc>
          <w:tcPr>
            <w:tcW w:w="1491" w:type="dxa"/>
            <w:shd w:val="clear" w:color="auto" w:fill="B8CCE4" w:themeFill="accent1" w:themeFillTint="66"/>
            <w:vAlign w:val="center"/>
          </w:tcPr>
          <w:p w:rsidR="0042685E" w:rsidRPr="00104A9C" w:rsidRDefault="00743446" w:rsidP="00962973">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Pr>
                <w:rFonts w:asciiTheme="minorHAnsi" w:hAnsiTheme="minorHAnsi" w:cs="Times New Roman"/>
                <w:lang w:val="tr-TR"/>
              </w:rPr>
              <w:t>2013-2017</w:t>
            </w:r>
          </w:p>
        </w:tc>
        <w:tc>
          <w:tcPr>
            <w:tcW w:w="1842" w:type="dxa"/>
            <w:gridSpan w:val="2"/>
            <w:shd w:val="clear" w:color="auto" w:fill="B8CCE4" w:themeFill="accent1" w:themeFillTint="66"/>
            <w:vAlign w:val="center"/>
          </w:tcPr>
          <w:p w:rsidR="0042685E" w:rsidRPr="00104A9C" w:rsidRDefault="00743446" w:rsidP="00962973">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Pr>
                <w:rFonts w:asciiTheme="minorHAnsi" w:hAnsiTheme="minorHAnsi" w:cs="Times New Roman"/>
                <w:lang w:val="tr-TR"/>
              </w:rPr>
              <w:t>Enstitü</w:t>
            </w:r>
          </w:p>
        </w:tc>
      </w:tr>
      <w:tr w:rsidR="008E7048" w:rsidRPr="00104A9C" w:rsidTr="003461FC">
        <w:trPr>
          <w:jc w:val="center"/>
        </w:trPr>
        <w:tc>
          <w:tcPr>
            <w:tcW w:w="1265" w:type="dxa"/>
            <w:shd w:val="clear" w:color="auto" w:fill="B8CCE4" w:themeFill="accent1" w:themeFillTint="66"/>
            <w:vAlign w:val="center"/>
          </w:tcPr>
          <w:p w:rsidR="008E7048" w:rsidRDefault="008E7048" w:rsidP="00962973">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Pr>
                <w:rFonts w:asciiTheme="minorHAnsi" w:hAnsiTheme="minorHAnsi" w:cs="Times New Roman"/>
                <w:lang w:val="tr-TR"/>
              </w:rPr>
              <w:t xml:space="preserve">AMAÇ 7. </w:t>
            </w:r>
          </w:p>
        </w:tc>
        <w:tc>
          <w:tcPr>
            <w:tcW w:w="12499" w:type="dxa"/>
            <w:gridSpan w:val="6"/>
            <w:shd w:val="clear" w:color="auto" w:fill="B8CCE4" w:themeFill="accent1" w:themeFillTint="66"/>
            <w:vAlign w:val="center"/>
          </w:tcPr>
          <w:p w:rsidR="008E7048" w:rsidRPr="008E7048" w:rsidRDefault="008E7048" w:rsidP="00962973">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sidRPr="003C538B">
              <w:rPr>
                <w:rFonts w:asciiTheme="minorHAnsi" w:hAnsiTheme="minorHAnsi"/>
                <w:lang w:val="tr-TR"/>
              </w:rPr>
              <w:t>WEB ÜZERINDEN HER YIL EĞITIM BILIMLERI ENSTITÜ BÜLTENI YAYIMLAMAK</w:t>
            </w:r>
          </w:p>
        </w:tc>
      </w:tr>
      <w:tr w:rsidR="008E7048" w:rsidRPr="00104A9C" w:rsidTr="003461FC">
        <w:trPr>
          <w:jc w:val="center"/>
        </w:trPr>
        <w:tc>
          <w:tcPr>
            <w:tcW w:w="1265" w:type="dxa"/>
            <w:shd w:val="clear" w:color="auto" w:fill="B8CCE4" w:themeFill="accent1" w:themeFillTint="66"/>
            <w:vAlign w:val="center"/>
          </w:tcPr>
          <w:p w:rsidR="008E7048" w:rsidRPr="008E7048" w:rsidRDefault="008E7048" w:rsidP="00962973">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color w:val="FF0000"/>
                <w:lang w:val="tr-TR"/>
              </w:rPr>
            </w:pPr>
            <w:r>
              <w:rPr>
                <w:rFonts w:asciiTheme="minorHAnsi" w:hAnsiTheme="minorHAnsi" w:cs="Times New Roman"/>
                <w:color w:val="FF0000"/>
                <w:lang w:val="tr-TR"/>
              </w:rPr>
              <w:t xml:space="preserve">Hedef </w:t>
            </w:r>
            <w:proofErr w:type="gramStart"/>
            <w:r>
              <w:rPr>
                <w:rFonts w:asciiTheme="minorHAnsi" w:hAnsiTheme="minorHAnsi" w:cs="Times New Roman"/>
                <w:color w:val="FF0000"/>
                <w:lang w:val="tr-TR"/>
              </w:rPr>
              <w:t>7.1</w:t>
            </w:r>
            <w:proofErr w:type="gramEnd"/>
            <w:r>
              <w:rPr>
                <w:rFonts w:asciiTheme="minorHAnsi" w:hAnsiTheme="minorHAnsi" w:cs="Times New Roman"/>
                <w:color w:val="FF0000"/>
                <w:lang w:val="tr-TR"/>
              </w:rPr>
              <w:t>.</w:t>
            </w:r>
          </w:p>
        </w:tc>
        <w:tc>
          <w:tcPr>
            <w:tcW w:w="12499" w:type="dxa"/>
            <w:gridSpan w:val="6"/>
            <w:shd w:val="clear" w:color="auto" w:fill="B8CCE4" w:themeFill="accent1" w:themeFillTint="66"/>
            <w:vAlign w:val="center"/>
          </w:tcPr>
          <w:p w:rsidR="008E7048" w:rsidRPr="008E7048" w:rsidRDefault="008E7048" w:rsidP="00962973">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sidRPr="003C538B">
              <w:rPr>
                <w:rFonts w:asciiTheme="minorHAnsi" w:hAnsiTheme="minorHAnsi" w:cs="Times New Roman"/>
                <w:color w:val="FF0000"/>
                <w:lang w:val="tr-TR"/>
              </w:rPr>
              <w:t>2015 yılından itibaren her yıl en az iki adet Eğitim Bilimleri Enstitü Bülteni yayınlamak.</w:t>
            </w:r>
          </w:p>
        </w:tc>
      </w:tr>
      <w:tr w:rsidR="008E7048" w:rsidRPr="00104A9C" w:rsidTr="00962973">
        <w:trPr>
          <w:jc w:val="center"/>
        </w:trPr>
        <w:tc>
          <w:tcPr>
            <w:tcW w:w="1265" w:type="dxa"/>
            <w:shd w:val="clear" w:color="auto" w:fill="B8CCE4" w:themeFill="accent1" w:themeFillTint="66"/>
            <w:vAlign w:val="center"/>
          </w:tcPr>
          <w:p w:rsidR="008E7048" w:rsidRDefault="008E7048" w:rsidP="008E7048">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Pr>
                <w:rFonts w:asciiTheme="minorHAnsi" w:hAnsiTheme="minorHAnsi" w:cs="Times New Roman"/>
                <w:lang w:val="tr-TR"/>
              </w:rPr>
              <w:t>7.1.1.</w:t>
            </w:r>
          </w:p>
        </w:tc>
        <w:tc>
          <w:tcPr>
            <w:tcW w:w="5814" w:type="dxa"/>
            <w:shd w:val="clear" w:color="auto" w:fill="B8CCE4" w:themeFill="accent1" w:themeFillTint="66"/>
            <w:vAlign w:val="center"/>
          </w:tcPr>
          <w:p w:rsidR="008E7048" w:rsidRPr="008E7048" w:rsidRDefault="008E7048" w:rsidP="00743446">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3C538B">
              <w:rPr>
                <w:rFonts w:asciiTheme="minorHAnsi" w:hAnsiTheme="minorHAnsi" w:cs="Times New Roman"/>
                <w:b w:val="0"/>
                <w:lang w:val="tr-TR"/>
              </w:rPr>
              <w:t>2015 yılına kadar bülten için gerekli altyapının oluşturulması ve 2016 yılından itibaren yılda iki kez bültenin yayımlanması</w:t>
            </w:r>
          </w:p>
        </w:tc>
        <w:tc>
          <w:tcPr>
            <w:tcW w:w="3352" w:type="dxa"/>
            <w:gridSpan w:val="2"/>
            <w:shd w:val="clear" w:color="auto" w:fill="B8CCE4" w:themeFill="accent1" w:themeFillTint="66"/>
            <w:vAlign w:val="center"/>
          </w:tcPr>
          <w:p w:rsidR="008E7048" w:rsidRPr="008E7048" w:rsidRDefault="008E7048" w:rsidP="00962973">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3C538B">
              <w:rPr>
                <w:rFonts w:asciiTheme="minorHAnsi" w:hAnsiTheme="minorHAnsi" w:cs="Times New Roman"/>
                <w:b w:val="0"/>
                <w:lang w:val="tr-TR"/>
              </w:rPr>
              <w:t>2017 yılı sonunda yayımlanan bülten sayısı</w:t>
            </w:r>
          </w:p>
        </w:tc>
        <w:tc>
          <w:tcPr>
            <w:tcW w:w="1491" w:type="dxa"/>
            <w:shd w:val="clear" w:color="auto" w:fill="B8CCE4" w:themeFill="accent1" w:themeFillTint="66"/>
            <w:vAlign w:val="center"/>
          </w:tcPr>
          <w:p w:rsidR="008E7048" w:rsidRDefault="008E7048" w:rsidP="00962973">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Pr>
                <w:rFonts w:asciiTheme="minorHAnsi" w:hAnsiTheme="minorHAnsi" w:cs="Times New Roman"/>
                <w:lang w:val="tr-TR"/>
              </w:rPr>
              <w:t>2013-2017</w:t>
            </w:r>
          </w:p>
        </w:tc>
        <w:tc>
          <w:tcPr>
            <w:tcW w:w="1842" w:type="dxa"/>
            <w:gridSpan w:val="2"/>
            <w:shd w:val="clear" w:color="auto" w:fill="B8CCE4" w:themeFill="accent1" w:themeFillTint="66"/>
            <w:vAlign w:val="center"/>
          </w:tcPr>
          <w:p w:rsidR="008E7048" w:rsidRDefault="008E7048" w:rsidP="00962973">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Pr>
                <w:rFonts w:asciiTheme="minorHAnsi" w:hAnsiTheme="minorHAnsi" w:cs="Times New Roman"/>
                <w:lang w:val="tr-TR"/>
              </w:rPr>
              <w:t xml:space="preserve">Enstitü </w:t>
            </w:r>
          </w:p>
        </w:tc>
      </w:tr>
    </w:tbl>
    <w:p w:rsidR="002354FE" w:rsidRDefault="002354FE">
      <w:pPr>
        <w:rPr>
          <w:rFonts w:cs="Times New Roman"/>
        </w:rPr>
      </w:pPr>
    </w:p>
    <w:p w:rsidR="002354FE" w:rsidRDefault="002354FE">
      <w:pPr>
        <w:rPr>
          <w:rFonts w:cs="Times New Roman"/>
        </w:rPr>
      </w:pPr>
    </w:p>
    <w:p w:rsidR="002354FE" w:rsidRDefault="002354FE">
      <w:pPr>
        <w:rPr>
          <w:rFonts w:cs="Times New Roman"/>
        </w:rPr>
      </w:pPr>
      <w:r>
        <w:rPr>
          <w:rFonts w:cs="Times New Roman"/>
        </w:rPr>
        <w:br w:type="page"/>
      </w:r>
    </w:p>
    <w:p w:rsidR="002354FE" w:rsidRDefault="002354FE">
      <w:pPr>
        <w:rPr>
          <w:rFonts w:cs="Times New Roman"/>
        </w:rPr>
        <w:sectPr w:rsidR="002354FE" w:rsidSect="00182C92">
          <w:pgSz w:w="16838" w:h="11906" w:orient="landscape" w:code="9"/>
          <w:pgMar w:top="1418" w:right="1418" w:bottom="1418" w:left="1418" w:header="709" w:footer="709" w:gutter="0"/>
          <w:pgNumType w:start="23"/>
          <w:cols w:space="708"/>
          <w:titlePg/>
          <w:docGrid w:linePitch="360"/>
        </w:sectPr>
      </w:pPr>
    </w:p>
    <w:p w:rsidR="00962973" w:rsidRDefault="00962973" w:rsidP="00E30223">
      <w:pPr>
        <w:pStyle w:val="Balk1"/>
        <w:jc w:val="center"/>
      </w:pPr>
      <w:bookmarkStart w:id="92" w:name="_Toc399145200"/>
      <w:r w:rsidRPr="00104A9C">
        <w:lastRenderedPageBreak/>
        <w:t>STRATEJİK ALAN 3</w:t>
      </w:r>
      <w:bookmarkEnd w:id="92"/>
    </w:p>
    <w:p w:rsidR="00DF478E" w:rsidRPr="00962973" w:rsidRDefault="00DF478E" w:rsidP="00E30223">
      <w:pPr>
        <w:pStyle w:val="Balk1"/>
        <w:jc w:val="center"/>
        <w:rPr>
          <w:rFonts w:eastAsia="Times New Roman"/>
          <w:szCs w:val="24"/>
          <w:lang w:eastAsia="en-US"/>
        </w:rPr>
      </w:pPr>
      <w:bookmarkStart w:id="93" w:name="_Toc384026060"/>
      <w:bookmarkStart w:id="94" w:name="_Toc384040774"/>
      <w:bookmarkStart w:id="95" w:name="_Toc399145201"/>
      <w:r w:rsidRPr="00104A9C">
        <w:t>Alt Yapı Geliştirme Alanı</w:t>
      </w:r>
      <w:bookmarkEnd w:id="93"/>
      <w:bookmarkEnd w:id="94"/>
      <w:bookmarkEnd w:id="95"/>
    </w:p>
    <w:p w:rsidR="00962973" w:rsidRDefault="007E6325">
      <w:pPr>
        <w:rPr>
          <w:rFonts w:cs="Times New Roman"/>
        </w:rPr>
      </w:pPr>
      <w:r>
        <w:rPr>
          <w:rFonts w:cs="Times New Roman"/>
        </w:rPr>
        <w:tab/>
        <w:t xml:space="preserve">Eğitim Bilimleri Enstitüsü’nde gerekli alt yapının tesis edilmesi ve geliştirilmesi paydaşlar için önem arz etmektedir. </w:t>
      </w:r>
    </w:p>
    <w:p w:rsidR="00962973" w:rsidRDefault="00962973">
      <w:pPr>
        <w:rPr>
          <w:rFonts w:cs="Times New Roman"/>
        </w:rPr>
      </w:pPr>
    </w:p>
    <w:p w:rsidR="00962973" w:rsidRDefault="00962973">
      <w:pPr>
        <w:rPr>
          <w:rFonts w:cs="Times New Roman"/>
        </w:rPr>
      </w:pPr>
    </w:p>
    <w:p w:rsidR="00962973" w:rsidRDefault="00962973">
      <w:pPr>
        <w:rPr>
          <w:rFonts w:cs="Times New Roman"/>
        </w:rPr>
      </w:pPr>
    </w:p>
    <w:p w:rsidR="00962973" w:rsidRDefault="00962973">
      <w:pPr>
        <w:rPr>
          <w:rFonts w:cs="Times New Roman"/>
        </w:rPr>
      </w:pPr>
    </w:p>
    <w:p w:rsidR="00962973" w:rsidRDefault="00962973">
      <w:pPr>
        <w:rPr>
          <w:rFonts w:cs="Times New Roman"/>
        </w:rPr>
      </w:pPr>
    </w:p>
    <w:p w:rsidR="00962973" w:rsidRDefault="00962973">
      <w:pPr>
        <w:rPr>
          <w:rFonts w:cs="Times New Roman"/>
        </w:rPr>
      </w:pPr>
    </w:p>
    <w:p w:rsidR="00962973" w:rsidRDefault="00962973">
      <w:pPr>
        <w:rPr>
          <w:rFonts w:cs="Times New Roman"/>
        </w:rPr>
      </w:pPr>
    </w:p>
    <w:p w:rsidR="00962973" w:rsidRDefault="00962973">
      <w:pPr>
        <w:rPr>
          <w:rFonts w:cs="Times New Roman"/>
        </w:rPr>
      </w:pPr>
    </w:p>
    <w:p w:rsidR="00962973" w:rsidRDefault="00962973">
      <w:pPr>
        <w:rPr>
          <w:rFonts w:cs="Times New Roman"/>
        </w:rPr>
      </w:pPr>
    </w:p>
    <w:p w:rsidR="00962973" w:rsidRDefault="00962973">
      <w:pPr>
        <w:rPr>
          <w:rFonts w:cs="Times New Roman"/>
        </w:rPr>
      </w:pPr>
    </w:p>
    <w:p w:rsidR="00962973" w:rsidRDefault="00962973">
      <w:pPr>
        <w:rPr>
          <w:rFonts w:cs="Times New Roman"/>
        </w:rPr>
      </w:pPr>
    </w:p>
    <w:p w:rsidR="00962973" w:rsidRDefault="00962973">
      <w:pPr>
        <w:rPr>
          <w:rFonts w:cs="Times New Roman"/>
        </w:rPr>
      </w:pPr>
    </w:p>
    <w:p w:rsidR="00962973" w:rsidRDefault="00962973">
      <w:pPr>
        <w:rPr>
          <w:rFonts w:cs="Times New Roman"/>
        </w:rPr>
      </w:pPr>
    </w:p>
    <w:p w:rsidR="00962973" w:rsidRDefault="00962973">
      <w:pPr>
        <w:rPr>
          <w:rFonts w:cs="Times New Roman"/>
        </w:rPr>
      </w:pPr>
    </w:p>
    <w:p w:rsidR="00962973" w:rsidRDefault="00962973">
      <w:pPr>
        <w:rPr>
          <w:rFonts w:cs="Times New Roman"/>
        </w:rPr>
      </w:pPr>
    </w:p>
    <w:p w:rsidR="00962973" w:rsidRDefault="00962973">
      <w:pPr>
        <w:rPr>
          <w:rFonts w:cs="Times New Roman"/>
        </w:rPr>
      </w:pPr>
    </w:p>
    <w:p w:rsidR="00962973" w:rsidRDefault="00962973">
      <w:pPr>
        <w:rPr>
          <w:rFonts w:cs="Times New Roman"/>
        </w:rPr>
      </w:pPr>
    </w:p>
    <w:p w:rsidR="00962973" w:rsidRDefault="00962973">
      <w:pPr>
        <w:rPr>
          <w:rFonts w:cs="Times New Roman"/>
        </w:rPr>
      </w:pPr>
    </w:p>
    <w:p w:rsidR="00962973" w:rsidRDefault="00962973">
      <w:pPr>
        <w:rPr>
          <w:rFonts w:cs="Times New Roman"/>
        </w:rPr>
      </w:pPr>
    </w:p>
    <w:p w:rsidR="00962973" w:rsidRDefault="00962973">
      <w:pPr>
        <w:rPr>
          <w:rFonts w:cs="Times New Roman"/>
        </w:rPr>
      </w:pPr>
    </w:p>
    <w:p w:rsidR="00962973" w:rsidRDefault="00962973">
      <w:pPr>
        <w:rPr>
          <w:rFonts w:cs="Times New Roman"/>
        </w:rPr>
      </w:pPr>
    </w:p>
    <w:p w:rsidR="00962973" w:rsidRDefault="00962973">
      <w:pPr>
        <w:rPr>
          <w:rFonts w:cs="Times New Roman"/>
        </w:rPr>
      </w:pPr>
    </w:p>
    <w:p w:rsidR="00962973" w:rsidRDefault="00962973">
      <w:pPr>
        <w:rPr>
          <w:rFonts w:cs="Times New Roman"/>
        </w:rPr>
      </w:pPr>
    </w:p>
    <w:p w:rsidR="00962973" w:rsidRPr="00962973" w:rsidRDefault="00962973">
      <w:pPr>
        <w:rPr>
          <w:rFonts w:cs="Times New Roman"/>
        </w:rPr>
      </w:pPr>
      <w:r>
        <w:rPr>
          <w:rFonts w:cs="Times New Roman"/>
        </w:rPr>
        <w:br w:type="page"/>
      </w:r>
    </w:p>
    <w:p w:rsidR="00962973" w:rsidRDefault="00962973" w:rsidP="00DF478E">
      <w:pPr>
        <w:pStyle w:val="GvdeMetni"/>
        <w:numPr>
          <w:ilvl w:val="0"/>
          <w:numId w:val="0"/>
        </w:numPr>
        <w:tabs>
          <w:tab w:val="clear" w:pos="284"/>
          <w:tab w:val="clear" w:pos="709"/>
          <w:tab w:val="right" w:leader="dot" w:pos="8789"/>
        </w:tabs>
        <w:spacing w:before="0" w:line="320" w:lineRule="exact"/>
        <w:ind w:left="720" w:right="-2"/>
        <w:rPr>
          <w:rFonts w:asciiTheme="minorHAnsi" w:hAnsiTheme="minorHAnsi" w:cs="Times New Roman"/>
          <w:lang w:val="tr-TR"/>
        </w:rPr>
        <w:sectPr w:rsidR="00962973" w:rsidSect="00182C92">
          <w:pgSz w:w="11906" w:h="16838" w:code="9"/>
          <w:pgMar w:top="1418" w:right="1418" w:bottom="1418" w:left="1418" w:header="709" w:footer="709" w:gutter="0"/>
          <w:pgNumType w:start="26"/>
          <w:cols w:space="708"/>
          <w:titlePg/>
          <w:docGrid w:linePitch="360"/>
        </w:sectPr>
      </w:pPr>
    </w:p>
    <w:p w:rsidR="00962973" w:rsidRPr="00104A9C" w:rsidRDefault="00962973" w:rsidP="00962973">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rPr>
      </w:pPr>
      <w:proofErr w:type="spellStart"/>
      <w:r w:rsidRPr="00104A9C">
        <w:rPr>
          <w:rFonts w:asciiTheme="minorHAnsi" w:hAnsiTheme="minorHAnsi" w:cs="Times New Roman"/>
        </w:rPr>
        <w:lastRenderedPageBreak/>
        <w:t>Tablo</w:t>
      </w:r>
      <w:proofErr w:type="spellEnd"/>
      <w:r>
        <w:rPr>
          <w:rFonts w:asciiTheme="minorHAnsi" w:hAnsiTheme="minorHAnsi" w:cs="Times New Roman"/>
        </w:rPr>
        <w:t xml:space="preserve"> 1</w:t>
      </w:r>
      <w:r w:rsidR="00350E7F">
        <w:rPr>
          <w:rFonts w:asciiTheme="minorHAnsi" w:hAnsiTheme="minorHAnsi" w:cs="Times New Roman"/>
        </w:rPr>
        <w:t>3</w:t>
      </w:r>
      <w:r>
        <w:rPr>
          <w:rFonts w:asciiTheme="minorHAnsi" w:hAnsiTheme="minorHAnsi" w:cs="Times New Roman"/>
        </w:rPr>
        <w:t>.</w:t>
      </w:r>
      <w:r w:rsidRPr="00104A9C">
        <w:rPr>
          <w:rFonts w:asciiTheme="minorHAnsi" w:hAnsiTheme="minorHAnsi" w:cs="Times New Roman"/>
        </w:rPr>
        <w:t xml:space="preserve">  </w:t>
      </w:r>
      <w:r>
        <w:rPr>
          <w:rFonts w:asciiTheme="minorHAnsi" w:hAnsiTheme="minorHAnsi" w:cs="Times New Roman"/>
        </w:rPr>
        <w:t xml:space="preserve">Alt </w:t>
      </w:r>
      <w:proofErr w:type="spellStart"/>
      <w:r>
        <w:rPr>
          <w:rFonts w:asciiTheme="minorHAnsi" w:hAnsiTheme="minorHAnsi" w:cs="Times New Roman"/>
        </w:rPr>
        <w:t>Yapı</w:t>
      </w:r>
      <w:proofErr w:type="spellEnd"/>
      <w:r>
        <w:rPr>
          <w:rFonts w:asciiTheme="minorHAnsi" w:hAnsiTheme="minorHAnsi" w:cs="Times New Roman"/>
        </w:rPr>
        <w:t xml:space="preserve"> </w:t>
      </w:r>
      <w:proofErr w:type="spellStart"/>
      <w:r>
        <w:rPr>
          <w:rFonts w:asciiTheme="minorHAnsi" w:hAnsiTheme="minorHAnsi" w:cs="Times New Roman"/>
        </w:rPr>
        <w:t>Geliştirme</w:t>
      </w:r>
      <w:proofErr w:type="spellEnd"/>
      <w:r>
        <w:rPr>
          <w:rFonts w:asciiTheme="minorHAnsi" w:hAnsiTheme="minorHAnsi" w:cs="Times New Roman"/>
        </w:rPr>
        <w:t xml:space="preserve"> Alanı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5814"/>
        <w:gridCol w:w="3326"/>
        <w:gridCol w:w="26"/>
        <w:gridCol w:w="1491"/>
        <w:gridCol w:w="17"/>
        <w:gridCol w:w="1825"/>
      </w:tblGrid>
      <w:tr w:rsidR="00962973" w:rsidRPr="00104A9C" w:rsidTr="00962973">
        <w:trPr>
          <w:trHeight w:val="514"/>
          <w:jc w:val="center"/>
        </w:trPr>
        <w:tc>
          <w:tcPr>
            <w:tcW w:w="13764" w:type="dxa"/>
            <w:gridSpan w:val="7"/>
            <w:shd w:val="clear" w:color="auto" w:fill="8DB3E2" w:themeFill="text2" w:themeFillTint="66"/>
            <w:vAlign w:val="center"/>
          </w:tcPr>
          <w:p w:rsidR="00962973" w:rsidRPr="003E38B6" w:rsidRDefault="00962973" w:rsidP="00962973">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color w:val="FFFFFF" w:themeColor="background1"/>
                <w:lang w:val="tr-TR"/>
              </w:rPr>
            </w:pPr>
            <w:r>
              <w:rPr>
                <w:rFonts w:asciiTheme="minorHAnsi" w:hAnsiTheme="minorHAnsi" w:cs="Times New Roman"/>
                <w:color w:val="FFFFFF" w:themeColor="background1"/>
                <w:lang w:val="tr-TR"/>
              </w:rPr>
              <w:t>ALT YAPI GELİŞTİRME ALANI</w:t>
            </w:r>
          </w:p>
        </w:tc>
      </w:tr>
      <w:tr w:rsidR="00962973" w:rsidRPr="00104A9C" w:rsidTr="00962973">
        <w:trPr>
          <w:jc w:val="center"/>
        </w:trPr>
        <w:tc>
          <w:tcPr>
            <w:tcW w:w="1265" w:type="dxa"/>
            <w:shd w:val="clear" w:color="auto" w:fill="DBE5F1" w:themeFill="accent1" w:themeFillTint="33"/>
            <w:vAlign w:val="center"/>
          </w:tcPr>
          <w:p w:rsidR="00962973" w:rsidRPr="00104A9C" w:rsidRDefault="00962973" w:rsidP="00962973">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sidRPr="00104A9C">
              <w:rPr>
                <w:rFonts w:asciiTheme="minorHAnsi" w:hAnsiTheme="minorHAnsi" w:cs="Times New Roman"/>
                <w:lang w:val="tr-TR"/>
              </w:rPr>
              <w:t>NO</w:t>
            </w:r>
          </w:p>
        </w:tc>
        <w:tc>
          <w:tcPr>
            <w:tcW w:w="5814" w:type="dxa"/>
            <w:shd w:val="clear" w:color="auto" w:fill="DBE5F1" w:themeFill="accent1" w:themeFillTint="33"/>
            <w:vAlign w:val="center"/>
          </w:tcPr>
          <w:p w:rsidR="00962973" w:rsidRPr="00104A9C" w:rsidRDefault="00962973" w:rsidP="00962973">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t>STRATEJİLER</w:t>
            </w:r>
          </w:p>
        </w:tc>
        <w:tc>
          <w:tcPr>
            <w:tcW w:w="3326" w:type="dxa"/>
            <w:shd w:val="clear" w:color="auto" w:fill="DBE5F1" w:themeFill="accent1" w:themeFillTint="33"/>
            <w:vAlign w:val="center"/>
          </w:tcPr>
          <w:p w:rsidR="00962973" w:rsidRPr="00104A9C" w:rsidRDefault="00962973" w:rsidP="00962973">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t>PERFORMANS GÖSTERGESİ</w:t>
            </w:r>
          </w:p>
        </w:tc>
        <w:tc>
          <w:tcPr>
            <w:tcW w:w="1534" w:type="dxa"/>
            <w:gridSpan w:val="3"/>
            <w:shd w:val="clear" w:color="auto" w:fill="DBE5F1" w:themeFill="accent1" w:themeFillTint="33"/>
            <w:vAlign w:val="center"/>
          </w:tcPr>
          <w:p w:rsidR="00962973" w:rsidRPr="00104A9C" w:rsidRDefault="00962973" w:rsidP="00962973">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t>DÖNEM</w:t>
            </w:r>
          </w:p>
        </w:tc>
        <w:tc>
          <w:tcPr>
            <w:tcW w:w="1825" w:type="dxa"/>
            <w:shd w:val="clear" w:color="auto" w:fill="DBE5F1" w:themeFill="accent1" w:themeFillTint="33"/>
            <w:vAlign w:val="center"/>
          </w:tcPr>
          <w:p w:rsidR="00962973" w:rsidRPr="00104A9C" w:rsidRDefault="00962973" w:rsidP="00962973">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t>UYGULAYICI</w:t>
            </w:r>
          </w:p>
        </w:tc>
      </w:tr>
      <w:tr w:rsidR="00962973" w:rsidRPr="00962973" w:rsidTr="00962973">
        <w:trPr>
          <w:jc w:val="center"/>
        </w:trPr>
        <w:tc>
          <w:tcPr>
            <w:tcW w:w="1265" w:type="dxa"/>
            <w:shd w:val="clear" w:color="auto" w:fill="B8CCE4" w:themeFill="accent1" w:themeFillTint="66"/>
            <w:vAlign w:val="center"/>
          </w:tcPr>
          <w:p w:rsidR="00962973" w:rsidRPr="00962973" w:rsidRDefault="00962973" w:rsidP="008E7048">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Pr>
                <w:rFonts w:asciiTheme="minorHAnsi" w:hAnsiTheme="minorHAnsi" w:cs="Times New Roman"/>
                <w:lang w:val="tr-TR"/>
              </w:rPr>
              <w:t xml:space="preserve">AMAÇ </w:t>
            </w:r>
            <w:r w:rsidR="008E7048">
              <w:rPr>
                <w:rFonts w:asciiTheme="minorHAnsi" w:hAnsiTheme="minorHAnsi" w:cs="Times New Roman"/>
                <w:lang w:val="tr-TR"/>
              </w:rPr>
              <w:t>8</w:t>
            </w:r>
            <w:r>
              <w:rPr>
                <w:rFonts w:asciiTheme="minorHAnsi" w:hAnsiTheme="minorHAnsi" w:cs="Times New Roman"/>
                <w:lang w:val="tr-TR"/>
              </w:rPr>
              <w:t>.</w:t>
            </w:r>
          </w:p>
        </w:tc>
        <w:tc>
          <w:tcPr>
            <w:tcW w:w="12499" w:type="dxa"/>
            <w:gridSpan w:val="6"/>
            <w:shd w:val="clear" w:color="auto" w:fill="B8CCE4" w:themeFill="accent1" w:themeFillTint="66"/>
            <w:vAlign w:val="center"/>
          </w:tcPr>
          <w:p w:rsidR="00962973" w:rsidRPr="00962973" w:rsidRDefault="00962973" w:rsidP="00962973">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sidRPr="00962973">
              <w:rPr>
                <w:rFonts w:asciiTheme="minorHAnsi" w:hAnsiTheme="minorHAnsi" w:cs="Times New Roman"/>
                <w:lang w:val="tr-TR"/>
              </w:rPr>
              <w:t>ENSTİTÜDE SEMİNER/ TEZ SAVUNMALARI İÇİN TOPLANTI SALONLARI OLUŞTURULMASINA İLİŞKİN ALT YAPIYI OLUŞTURMAK.</w:t>
            </w:r>
          </w:p>
        </w:tc>
      </w:tr>
      <w:tr w:rsidR="00962973" w:rsidRPr="00962973" w:rsidTr="00962973">
        <w:trPr>
          <w:jc w:val="center"/>
        </w:trPr>
        <w:tc>
          <w:tcPr>
            <w:tcW w:w="1265" w:type="dxa"/>
            <w:shd w:val="clear" w:color="auto" w:fill="DBE5F1" w:themeFill="accent1" w:themeFillTint="33"/>
            <w:vAlign w:val="center"/>
          </w:tcPr>
          <w:p w:rsidR="00962973" w:rsidRPr="00962973" w:rsidRDefault="00962973" w:rsidP="008E7048">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color w:val="FF0000"/>
                <w:lang w:val="tr-TR"/>
              </w:rPr>
            </w:pPr>
            <w:r w:rsidRPr="00962973">
              <w:rPr>
                <w:rFonts w:asciiTheme="minorHAnsi" w:hAnsiTheme="minorHAnsi" w:cs="Times New Roman"/>
                <w:color w:val="FF0000"/>
                <w:lang w:val="tr-TR"/>
              </w:rPr>
              <w:t xml:space="preserve">Hedef </w:t>
            </w:r>
            <w:proofErr w:type="gramStart"/>
            <w:r w:rsidR="008E7048">
              <w:rPr>
                <w:rFonts w:asciiTheme="minorHAnsi" w:hAnsiTheme="minorHAnsi" w:cs="Times New Roman"/>
                <w:color w:val="FF0000"/>
                <w:lang w:val="tr-TR"/>
              </w:rPr>
              <w:t>8</w:t>
            </w:r>
            <w:r w:rsidRPr="00962973">
              <w:rPr>
                <w:rFonts w:asciiTheme="minorHAnsi" w:hAnsiTheme="minorHAnsi" w:cs="Times New Roman"/>
                <w:color w:val="FF0000"/>
                <w:lang w:val="tr-TR"/>
              </w:rPr>
              <w:t>.1</w:t>
            </w:r>
            <w:proofErr w:type="gramEnd"/>
            <w:r w:rsidRPr="00962973">
              <w:rPr>
                <w:rFonts w:asciiTheme="minorHAnsi" w:hAnsiTheme="minorHAnsi" w:cs="Times New Roman"/>
                <w:color w:val="FF0000"/>
                <w:lang w:val="tr-TR"/>
              </w:rPr>
              <w:t>.</w:t>
            </w:r>
          </w:p>
        </w:tc>
        <w:tc>
          <w:tcPr>
            <w:tcW w:w="12499" w:type="dxa"/>
            <w:gridSpan w:val="6"/>
            <w:shd w:val="clear" w:color="auto" w:fill="DBE5F1" w:themeFill="accent1" w:themeFillTint="33"/>
            <w:vAlign w:val="center"/>
          </w:tcPr>
          <w:p w:rsidR="00962973" w:rsidRPr="00962973" w:rsidRDefault="00962973" w:rsidP="00743446">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color w:val="FF0000"/>
                <w:lang w:val="tr-TR"/>
              </w:rPr>
            </w:pPr>
            <w:r w:rsidRPr="00962973">
              <w:rPr>
                <w:rFonts w:asciiTheme="minorHAnsi" w:hAnsiTheme="minorHAnsi" w:cs="Times New Roman"/>
                <w:color w:val="FF0000"/>
                <w:lang w:val="tr-TR"/>
              </w:rPr>
              <w:t>201</w:t>
            </w:r>
            <w:r w:rsidR="00743446">
              <w:rPr>
                <w:rFonts w:asciiTheme="minorHAnsi" w:hAnsiTheme="minorHAnsi" w:cs="Times New Roman"/>
                <w:color w:val="FF0000"/>
                <w:lang w:val="tr-TR"/>
              </w:rPr>
              <w:t>6</w:t>
            </w:r>
            <w:r w:rsidRPr="00962973">
              <w:rPr>
                <w:rFonts w:asciiTheme="minorHAnsi" w:hAnsiTheme="minorHAnsi" w:cs="Times New Roman"/>
                <w:color w:val="FF0000"/>
                <w:lang w:val="tr-TR"/>
              </w:rPr>
              <w:t xml:space="preserve"> yılı sonuna kadar seminer/ tez savunmaları için toplantı salonları oluşturmak.</w:t>
            </w:r>
          </w:p>
        </w:tc>
      </w:tr>
      <w:tr w:rsidR="00962973" w:rsidRPr="00104A9C" w:rsidTr="00962973">
        <w:trPr>
          <w:jc w:val="center"/>
        </w:trPr>
        <w:tc>
          <w:tcPr>
            <w:tcW w:w="1265" w:type="dxa"/>
            <w:shd w:val="clear" w:color="auto" w:fill="B8CCE4" w:themeFill="accent1" w:themeFillTint="66"/>
            <w:vAlign w:val="center"/>
          </w:tcPr>
          <w:p w:rsidR="00962973" w:rsidRPr="00104A9C" w:rsidRDefault="008E7048" w:rsidP="00962973">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t>8</w:t>
            </w:r>
            <w:r w:rsidR="00962973" w:rsidRPr="00104A9C">
              <w:rPr>
                <w:rFonts w:asciiTheme="minorHAnsi" w:hAnsiTheme="minorHAnsi" w:cs="Times New Roman"/>
                <w:lang w:val="tr-TR"/>
              </w:rPr>
              <w:t>.1.1.</w:t>
            </w:r>
          </w:p>
        </w:tc>
        <w:tc>
          <w:tcPr>
            <w:tcW w:w="5814" w:type="dxa"/>
            <w:shd w:val="clear" w:color="auto" w:fill="B8CCE4" w:themeFill="accent1" w:themeFillTint="66"/>
            <w:vAlign w:val="center"/>
          </w:tcPr>
          <w:p w:rsidR="00962973" w:rsidRPr="00104A9C" w:rsidRDefault="00962973" w:rsidP="004A368D">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3C538B">
              <w:rPr>
                <w:rFonts w:asciiTheme="minorHAnsi" w:hAnsiTheme="minorHAnsi" w:cs="Times New Roman"/>
                <w:b w:val="0"/>
                <w:lang w:val="tr-TR"/>
              </w:rPr>
              <w:t>201</w:t>
            </w:r>
            <w:r w:rsidR="00743446" w:rsidRPr="003C538B">
              <w:rPr>
                <w:rFonts w:asciiTheme="minorHAnsi" w:hAnsiTheme="minorHAnsi" w:cs="Times New Roman"/>
                <w:b w:val="0"/>
                <w:lang w:val="tr-TR"/>
              </w:rPr>
              <w:t>6</w:t>
            </w:r>
            <w:r w:rsidRPr="003C538B">
              <w:rPr>
                <w:rFonts w:asciiTheme="minorHAnsi" w:hAnsiTheme="minorHAnsi" w:cs="Times New Roman"/>
                <w:b w:val="0"/>
                <w:lang w:val="tr-TR"/>
              </w:rPr>
              <w:t xml:space="preserve"> yılı sonuna kadar lisansüstü programlarda öğrenim gören öğrencilerin seminer/ tez çalışmalarının değerlendirilmesine olanak tanıyan toplantı salon</w:t>
            </w:r>
            <w:r w:rsidR="004A368D">
              <w:rPr>
                <w:rFonts w:asciiTheme="minorHAnsi" w:hAnsiTheme="minorHAnsi" w:cs="Times New Roman"/>
                <w:b w:val="0"/>
                <w:lang w:val="tr-TR"/>
              </w:rPr>
              <w:t>unun</w:t>
            </w:r>
            <w:r w:rsidRPr="003C538B">
              <w:rPr>
                <w:rFonts w:asciiTheme="minorHAnsi" w:hAnsiTheme="minorHAnsi" w:cs="Times New Roman"/>
                <w:b w:val="0"/>
                <w:lang w:val="tr-TR"/>
              </w:rPr>
              <w:t xml:space="preserve"> oluşturulması.</w:t>
            </w:r>
          </w:p>
        </w:tc>
        <w:tc>
          <w:tcPr>
            <w:tcW w:w="3352" w:type="dxa"/>
            <w:gridSpan w:val="2"/>
            <w:shd w:val="clear" w:color="auto" w:fill="B8CCE4" w:themeFill="accent1" w:themeFillTint="66"/>
            <w:vAlign w:val="center"/>
          </w:tcPr>
          <w:p w:rsidR="00962973" w:rsidRPr="00104A9C" w:rsidRDefault="00962973" w:rsidP="00743446">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3C538B">
              <w:rPr>
                <w:rFonts w:asciiTheme="minorHAnsi" w:hAnsiTheme="minorHAnsi" w:cs="Times New Roman"/>
                <w:b w:val="0"/>
                <w:lang w:val="tr-TR"/>
              </w:rPr>
              <w:t>201</w:t>
            </w:r>
            <w:r w:rsidR="00743446" w:rsidRPr="003C538B">
              <w:rPr>
                <w:rFonts w:asciiTheme="minorHAnsi" w:hAnsiTheme="minorHAnsi" w:cs="Times New Roman"/>
                <w:b w:val="0"/>
                <w:lang w:val="tr-TR"/>
              </w:rPr>
              <w:t>6</w:t>
            </w:r>
            <w:r w:rsidRPr="003C538B">
              <w:rPr>
                <w:rFonts w:asciiTheme="minorHAnsi" w:hAnsiTheme="minorHAnsi" w:cs="Times New Roman"/>
                <w:b w:val="0"/>
                <w:lang w:val="tr-TR"/>
              </w:rPr>
              <w:t xml:space="preserve"> yılı sonunda lisansüstü programlarda öğrenim gören öğrencilerin seminer/tez çalışmalarının değerlendirilmesine olanak tanıyan toplantı salonu sayısı.</w:t>
            </w:r>
          </w:p>
        </w:tc>
        <w:tc>
          <w:tcPr>
            <w:tcW w:w="1491" w:type="dxa"/>
            <w:shd w:val="clear" w:color="auto" w:fill="B8CCE4" w:themeFill="accent1" w:themeFillTint="66"/>
            <w:vAlign w:val="center"/>
          </w:tcPr>
          <w:p w:rsidR="00962973" w:rsidRPr="00104A9C" w:rsidRDefault="004A368D" w:rsidP="004A368D">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t>2016</w:t>
            </w:r>
          </w:p>
        </w:tc>
        <w:tc>
          <w:tcPr>
            <w:tcW w:w="1842" w:type="dxa"/>
            <w:gridSpan w:val="2"/>
            <w:shd w:val="clear" w:color="auto" w:fill="B8CCE4" w:themeFill="accent1" w:themeFillTint="66"/>
            <w:vAlign w:val="center"/>
          </w:tcPr>
          <w:p w:rsidR="00962973" w:rsidRPr="00104A9C" w:rsidRDefault="00743446" w:rsidP="00962973">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Pr>
                <w:rFonts w:asciiTheme="minorHAnsi" w:hAnsiTheme="minorHAnsi" w:cs="Times New Roman"/>
                <w:lang w:val="tr-TR"/>
              </w:rPr>
              <w:t>Enstitü</w:t>
            </w:r>
            <w:r w:rsidR="00962973" w:rsidRPr="00104A9C">
              <w:rPr>
                <w:rFonts w:asciiTheme="minorHAnsi" w:hAnsiTheme="minorHAnsi" w:cs="Times New Roman"/>
                <w:lang w:val="tr-TR"/>
              </w:rPr>
              <w:t xml:space="preserve"> </w:t>
            </w:r>
          </w:p>
        </w:tc>
      </w:tr>
      <w:tr w:rsidR="008E7048" w:rsidRPr="00104A9C" w:rsidTr="003461FC">
        <w:trPr>
          <w:jc w:val="center"/>
        </w:trPr>
        <w:tc>
          <w:tcPr>
            <w:tcW w:w="1265" w:type="dxa"/>
            <w:shd w:val="clear" w:color="auto" w:fill="B8CCE4" w:themeFill="accent1" w:themeFillTint="66"/>
            <w:vAlign w:val="center"/>
          </w:tcPr>
          <w:p w:rsidR="008E7048" w:rsidRDefault="008E7048" w:rsidP="00962973">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t>AMAÇ 9.</w:t>
            </w:r>
          </w:p>
        </w:tc>
        <w:tc>
          <w:tcPr>
            <w:tcW w:w="12499" w:type="dxa"/>
            <w:gridSpan w:val="6"/>
            <w:shd w:val="clear" w:color="auto" w:fill="B8CCE4" w:themeFill="accent1" w:themeFillTint="66"/>
            <w:vAlign w:val="center"/>
          </w:tcPr>
          <w:p w:rsidR="008E7048" w:rsidRPr="008E7048" w:rsidRDefault="008E7048" w:rsidP="00962973">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sidRPr="003C538B">
              <w:rPr>
                <w:rFonts w:asciiTheme="minorHAnsi" w:hAnsiTheme="minorHAnsi" w:cs="Times New Roman"/>
                <w:lang w:val="tr-TR"/>
              </w:rPr>
              <w:t>UZAKTAN EĞİTİM MODELİNİ ENSTİTÜ BÜNYESİNDE OLUŞTURMAK.</w:t>
            </w:r>
          </w:p>
        </w:tc>
      </w:tr>
      <w:tr w:rsidR="008E7048" w:rsidRPr="00104A9C" w:rsidTr="003461FC">
        <w:trPr>
          <w:jc w:val="center"/>
        </w:trPr>
        <w:tc>
          <w:tcPr>
            <w:tcW w:w="1265" w:type="dxa"/>
            <w:shd w:val="clear" w:color="auto" w:fill="B8CCE4" w:themeFill="accent1" w:themeFillTint="66"/>
            <w:vAlign w:val="center"/>
          </w:tcPr>
          <w:p w:rsidR="008E7048" w:rsidRPr="008E7048" w:rsidRDefault="008E7048" w:rsidP="00962973">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color w:val="FF0000"/>
                <w:lang w:val="tr-TR"/>
              </w:rPr>
            </w:pPr>
            <w:r w:rsidRPr="008E7048">
              <w:rPr>
                <w:rFonts w:asciiTheme="minorHAnsi" w:hAnsiTheme="minorHAnsi" w:cs="Times New Roman"/>
                <w:color w:val="FF0000"/>
                <w:lang w:val="tr-TR"/>
              </w:rPr>
              <w:t xml:space="preserve">Hedef </w:t>
            </w:r>
            <w:proofErr w:type="gramStart"/>
            <w:r w:rsidRPr="008E7048">
              <w:rPr>
                <w:rFonts w:asciiTheme="minorHAnsi" w:hAnsiTheme="minorHAnsi" w:cs="Times New Roman"/>
                <w:color w:val="FF0000"/>
                <w:lang w:val="tr-TR"/>
              </w:rPr>
              <w:t>9.1</w:t>
            </w:r>
            <w:proofErr w:type="gramEnd"/>
            <w:r w:rsidRPr="008E7048">
              <w:rPr>
                <w:rFonts w:asciiTheme="minorHAnsi" w:hAnsiTheme="minorHAnsi" w:cs="Times New Roman"/>
                <w:color w:val="FF0000"/>
                <w:lang w:val="tr-TR"/>
              </w:rPr>
              <w:t>.</w:t>
            </w:r>
          </w:p>
        </w:tc>
        <w:tc>
          <w:tcPr>
            <w:tcW w:w="12499" w:type="dxa"/>
            <w:gridSpan w:val="6"/>
            <w:shd w:val="clear" w:color="auto" w:fill="B8CCE4" w:themeFill="accent1" w:themeFillTint="66"/>
            <w:vAlign w:val="center"/>
          </w:tcPr>
          <w:p w:rsidR="008E7048" w:rsidRPr="008E7048" w:rsidRDefault="008E7048" w:rsidP="00962973">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sidRPr="003C538B">
              <w:rPr>
                <w:rFonts w:asciiTheme="minorHAnsi" w:hAnsiTheme="minorHAnsi" w:cs="Times New Roman"/>
                <w:color w:val="FF0000"/>
                <w:lang w:val="tr-TR"/>
              </w:rPr>
              <w:t>2016 yılı sonuna kadar uzaktan eğitim ile ilgili altyapıyı oluşturmak.</w:t>
            </w:r>
          </w:p>
        </w:tc>
      </w:tr>
      <w:tr w:rsidR="008E7048" w:rsidRPr="00104A9C" w:rsidTr="00962973">
        <w:trPr>
          <w:jc w:val="center"/>
        </w:trPr>
        <w:tc>
          <w:tcPr>
            <w:tcW w:w="1265" w:type="dxa"/>
            <w:shd w:val="clear" w:color="auto" w:fill="B8CCE4" w:themeFill="accent1" w:themeFillTint="66"/>
            <w:vAlign w:val="center"/>
          </w:tcPr>
          <w:p w:rsidR="008E7048" w:rsidRDefault="008E7048" w:rsidP="00962973">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t>9.1.1.</w:t>
            </w:r>
          </w:p>
        </w:tc>
        <w:tc>
          <w:tcPr>
            <w:tcW w:w="5814" w:type="dxa"/>
            <w:shd w:val="clear" w:color="auto" w:fill="B8CCE4" w:themeFill="accent1" w:themeFillTint="66"/>
            <w:vAlign w:val="center"/>
          </w:tcPr>
          <w:p w:rsidR="008E7048" w:rsidRPr="003C538B" w:rsidRDefault="008E7048" w:rsidP="00743446">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3C538B">
              <w:rPr>
                <w:rFonts w:asciiTheme="minorHAnsi" w:hAnsiTheme="minorHAnsi" w:cs="Times New Roman"/>
                <w:b w:val="0"/>
                <w:lang w:val="tr-TR"/>
              </w:rPr>
              <w:t>2016 yılı sonuna kadar belirlenen modele uygun uzaktan eğitim programını oluşturmak ve uygulamaya geçirmek.</w:t>
            </w:r>
          </w:p>
        </w:tc>
        <w:tc>
          <w:tcPr>
            <w:tcW w:w="3352" w:type="dxa"/>
            <w:gridSpan w:val="2"/>
            <w:shd w:val="clear" w:color="auto" w:fill="B8CCE4" w:themeFill="accent1" w:themeFillTint="66"/>
            <w:vAlign w:val="center"/>
          </w:tcPr>
          <w:p w:rsidR="008E7048" w:rsidRPr="003C538B" w:rsidRDefault="008E7048" w:rsidP="00743446">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3C538B">
              <w:rPr>
                <w:rFonts w:asciiTheme="minorHAnsi" w:hAnsiTheme="minorHAnsi" w:cs="Times New Roman"/>
                <w:b w:val="0"/>
                <w:lang w:val="tr-TR"/>
              </w:rPr>
              <w:t>2016 yılı sonuna kadar uzaktan eğitimle ilgili gerekli mekân, alınacak donanım, yazılım, makine ve teçhizat vb. sayısı</w:t>
            </w:r>
          </w:p>
        </w:tc>
        <w:tc>
          <w:tcPr>
            <w:tcW w:w="1491" w:type="dxa"/>
            <w:shd w:val="clear" w:color="auto" w:fill="B8CCE4" w:themeFill="accent1" w:themeFillTint="66"/>
            <w:vAlign w:val="center"/>
          </w:tcPr>
          <w:p w:rsidR="008E7048" w:rsidRPr="008E7048" w:rsidRDefault="004A368D" w:rsidP="004A368D">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b w:val="0"/>
                <w:lang w:val="tr-TR"/>
              </w:rPr>
            </w:pPr>
            <w:r>
              <w:rPr>
                <w:rFonts w:asciiTheme="minorHAnsi" w:hAnsiTheme="minorHAnsi" w:cs="Times New Roman"/>
                <w:b w:val="0"/>
                <w:lang w:val="tr-TR"/>
              </w:rPr>
              <w:t>2016</w:t>
            </w:r>
          </w:p>
        </w:tc>
        <w:tc>
          <w:tcPr>
            <w:tcW w:w="1842" w:type="dxa"/>
            <w:gridSpan w:val="2"/>
            <w:shd w:val="clear" w:color="auto" w:fill="B8CCE4" w:themeFill="accent1" w:themeFillTint="66"/>
            <w:vAlign w:val="center"/>
          </w:tcPr>
          <w:p w:rsidR="008E7048" w:rsidRPr="008E7048" w:rsidRDefault="008E7048" w:rsidP="00962973">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tc>
      </w:tr>
    </w:tbl>
    <w:p w:rsidR="00DF478E" w:rsidRDefault="00DF478E" w:rsidP="00962973">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962973" w:rsidRDefault="00962973" w:rsidP="00DF478E">
      <w:pPr>
        <w:pStyle w:val="GvdeMetni"/>
        <w:numPr>
          <w:ilvl w:val="0"/>
          <w:numId w:val="0"/>
        </w:numPr>
        <w:tabs>
          <w:tab w:val="clear" w:pos="284"/>
          <w:tab w:val="clear" w:pos="709"/>
          <w:tab w:val="right" w:leader="dot" w:pos="8789"/>
        </w:tabs>
        <w:spacing w:before="0" w:line="320" w:lineRule="exact"/>
        <w:ind w:left="720" w:right="-2"/>
        <w:rPr>
          <w:rFonts w:asciiTheme="minorHAnsi" w:hAnsiTheme="minorHAnsi" w:cs="Times New Roman"/>
          <w:lang w:val="tr-TR"/>
        </w:rPr>
      </w:pPr>
    </w:p>
    <w:p w:rsidR="00962973" w:rsidRDefault="00962973"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A3657B" w:rsidRDefault="00A3657B"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A3657B" w:rsidRDefault="00A3657B"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A3657B" w:rsidRDefault="00A3657B"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A3657B" w:rsidRDefault="00A3657B">
      <w:pPr>
        <w:rPr>
          <w:rFonts w:eastAsia="Times New Roman" w:cs="Times New Roman"/>
          <w:b/>
          <w:bCs/>
          <w:sz w:val="24"/>
          <w:szCs w:val="24"/>
          <w:lang w:eastAsia="en-US"/>
        </w:rPr>
      </w:pPr>
      <w:r>
        <w:rPr>
          <w:rFonts w:cs="Times New Roman"/>
        </w:rPr>
        <w:br w:type="page"/>
      </w:r>
    </w:p>
    <w:p w:rsidR="00A3657B" w:rsidRDefault="00A3657B"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sectPr w:rsidR="00A3657B" w:rsidSect="00182C92">
          <w:pgSz w:w="16838" w:h="11906" w:orient="landscape" w:code="9"/>
          <w:pgMar w:top="1418" w:right="1418" w:bottom="1418" w:left="1418" w:header="709" w:footer="709" w:gutter="0"/>
          <w:pgNumType w:start="27"/>
          <w:cols w:space="708"/>
          <w:titlePg/>
          <w:docGrid w:linePitch="360"/>
        </w:sectPr>
      </w:pPr>
    </w:p>
    <w:p w:rsidR="00A3657B" w:rsidRDefault="00A3657B" w:rsidP="00E30223">
      <w:pPr>
        <w:pStyle w:val="Balk1"/>
        <w:jc w:val="center"/>
      </w:pPr>
      <w:bookmarkStart w:id="96" w:name="_Toc399145202"/>
      <w:r>
        <w:lastRenderedPageBreak/>
        <w:t>STRATEJİK ALAN 4</w:t>
      </w:r>
      <w:bookmarkEnd w:id="96"/>
    </w:p>
    <w:p w:rsidR="00A3657B" w:rsidRDefault="00A3657B" w:rsidP="00E30223">
      <w:pPr>
        <w:pStyle w:val="Balk1"/>
        <w:jc w:val="center"/>
      </w:pPr>
      <w:bookmarkStart w:id="97" w:name="_Toc384026062"/>
      <w:bookmarkStart w:id="98" w:name="_Toc384040776"/>
      <w:bookmarkStart w:id="99" w:name="_Toc399145203"/>
      <w:r>
        <w:t>İnsan Kaynakları</w:t>
      </w:r>
      <w:bookmarkEnd w:id="97"/>
      <w:bookmarkEnd w:id="98"/>
      <w:bookmarkEnd w:id="99"/>
    </w:p>
    <w:p w:rsidR="00A3657B" w:rsidRDefault="00A3657B"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A3657B" w:rsidRDefault="007E6325" w:rsidP="00CA1A5E">
      <w:pPr>
        <w:ind w:firstLine="708"/>
        <w:jc w:val="both"/>
      </w:pPr>
      <w:r>
        <w:t xml:space="preserve">Eğitim Bilimleri Enstitüsünün gelişmesindeki süreklilik insan kaynaklarının nitelik ve nicelik açısından </w:t>
      </w:r>
      <w:r w:rsidR="00CA1A5E">
        <w:t xml:space="preserve">geliştirilmesiyle mümkün olabilir. Bu kapsamda Enstitü’nün personel ihtiyacının belirlenmesi ve giderilmesi, personelin nitelik açısından geliştirilmesi için de personelin görev alanına giren konularda eğitimlere katılımının sağlanması önem arz etmektedir.  </w:t>
      </w:r>
    </w:p>
    <w:p w:rsidR="00275E5A" w:rsidRDefault="00275E5A" w:rsidP="00CA1A5E">
      <w:pPr>
        <w:ind w:firstLine="708"/>
        <w:jc w:val="both"/>
      </w:pPr>
    </w:p>
    <w:p w:rsidR="00275E5A" w:rsidRDefault="00275E5A" w:rsidP="00CA1A5E">
      <w:pPr>
        <w:ind w:firstLine="708"/>
        <w:jc w:val="both"/>
      </w:pPr>
    </w:p>
    <w:p w:rsidR="00A3657B" w:rsidRDefault="00275E5A"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Pr>
          <w:rFonts w:asciiTheme="minorHAnsi" w:hAnsiTheme="minorHAnsi" w:cs="Times New Roman"/>
          <w:noProof/>
          <w:lang w:val="tr-TR" w:eastAsia="tr-TR"/>
        </w:rPr>
        <w:drawing>
          <wp:anchor distT="0" distB="0" distL="114300" distR="114300" simplePos="0" relativeHeight="251673600" behindDoc="1" locked="0" layoutInCell="1" allowOverlap="1">
            <wp:simplePos x="0" y="0"/>
            <wp:positionH relativeFrom="column">
              <wp:posOffset>15767</wp:posOffset>
            </wp:positionH>
            <wp:positionV relativeFrom="paragraph">
              <wp:posOffset>131252</wp:posOffset>
            </wp:positionV>
            <wp:extent cx="2577501" cy="2475781"/>
            <wp:effectExtent l="19050" t="0" r="0" b="0"/>
            <wp:wrapNone/>
            <wp:docPr id="20" name="Resim 9" descr="C:\Users\FATİH\Desktop\FOTOĞRAFLAR\insan kaynakları\dsfdsf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İH\Desktop\FOTOĞRAFLAR\insan kaynakları\dsfdsfdf.jpg"/>
                    <pic:cNvPicPr>
                      <a:picLocks noChangeAspect="1" noChangeArrowheads="1"/>
                    </pic:cNvPicPr>
                  </pic:nvPicPr>
                  <pic:blipFill>
                    <a:blip r:embed="rId46" cstate="print"/>
                    <a:srcRect/>
                    <a:stretch>
                      <a:fillRect/>
                    </a:stretch>
                  </pic:blipFill>
                  <pic:spPr bwMode="auto">
                    <a:xfrm>
                      <a:off x="0" y="0"/>
                      <a:ext cx="2577327" cy="2475614"/>
                    </a:xfrm>
                    <a:prstGeom prst="rect">
                      <a:avLst/>
                    </a:prstGeom>
                    <a:noFill/>
                    <a:ln w="9525">
                      <a:noFill/>
                      <a:miter lim="800000"/>
                      <a:headEnd/>
                      <a:tailEnd/>
                    </a:ln>
                  </pic:spPr>
                </pic:pic>
              </a:graphicData>
            </a:graphic>
          </wp:anchor>
        </w:drawing>
      </w:r>
    </w:p>
    <w:p w:rsidR="00275E5A" w:rsidRDefault="00275E5A"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275E5A" w:rsidRDefault="00275E5A"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275E5A" w:rsidRDefault="00275E5A"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275E5A" w:rsidRDefault="00275E5A"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275E5A" w:rsidRDefault="00275E5A"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275E5A" w:rsidRDefault="00275E5A"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275E5A" w:rsidRDefault="00275E5A"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275E5A" w:rsidRDefault="00275E5A"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A3657B" w:rsidRDefault="00A3657B"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A3657B" w:rsidRDefault="00A3657B"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A3657B" w:rsidRDefault="00A3657B"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275E5A" w:rsidRDefault="00275E5A"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275E5A" w:rsidRDefault="00275E5A"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Pr>
          <w:rFonts w:asciiTheme="minorHAnsi" w:hAnsiTheme="minorHAnsi" w:cs="Times New Roman"/>
          <w:noProof/>
          <w:lang w:val="tr-TR" w:eastAsia="tr-TR"/>
        </w:rPr>
        <w:drawing>
          <wp:anchor distT="0" distB="0" distL="114300" distR="114300" simplePos="0" relativeHeight="251674624" behindDoc="0" locked="0" layoutInCell="1" allowOverlap="1">
            <wp:simplePos x="0" y="0"/>
            <wp:positionH relativeFrom="column">
              <wp:posOffset>2214880</wp:posOffset>
            </wp:positionH>
            <wp:positionV relativeFrom="paragraph">
              <wp:posOffset>258445</wp:posOffset>
            </wp:positionV>
            <wp:extent cx="3960495" cy="2811780"/>
            <wp:effectExtent l="19050" t="0" r="1905" b="0"/>
            <wp:wrapTopAndBottom/>
            <wp:docPr id="21" name="Resim 10" descr="C:\Users\FATİH\Desktop\FOTOĞRAFLAR\insan kaynakları\frgfg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TİH\Desktop\FOTOĞRAFLAR\insan kaynakları\frgfgdg.jpg"/>
                    <pic:cNvPicPr>
                      <a:picLocks noChangeAspect="1" noChangeArrowheads="1"/>
                    </pic:cNvPicPr>
                  </pic:nvPicPr>
                  <pic:blipFill>
                    <a:blip r:embed="rId47" cstate="print"/>
                    <a:srcRect/>
                    <a:stretch>
                      <a:fillRect/>
                    </a:stretch>
                  </pic:blipFill>
                  <pic:spPr bwMode="auto">
                    <a:xfrm>
                      <a:off x="0" y="0"/>
                      <a:ext cx="3960495" cy="2811780"/>
                    </a:xfrm>
                    <a:prstGeom prst="rect">
                      <a:avLst/>
                    </a:prstGeom>
                    <a:noFill/>
                    <a:ln w="9525">
                      <a:noFill/>
                      <a:miter lim="800000"/>
                      <a:headEnd/>
                      <a:tailEnd/>
                    </a:ln>
                  </pic:spPr>
                </pic:pic>
              </a:graphicData>
            </a:graphic>
          </wp:anchor>
        </w:drawing>
      </w:r>
    </w:p>
    <w:p w:rsidR="00A3657B" w:rsidRDefault="00A3657B"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A3657B" w:rsidRDefault="00A3657B"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A3657B" w:rsidRDefault="00A3657B"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sectPr w:rsidR="00A3657B" w:rsidSect="00182C92">
          <w:pgSz w:w="11906" w:h="16838" w:code="9"/>
          <w:pgMar w:top="1418" w:right="1418" w:bottom="1418" w:left="1418" w:header="709" w:footer="709" w:gutter="0"/>
          <w:pgNumType w:start="28"/>
          <w:cols w:space="708"/>
          <w:titlePg/>
          <w:docGrid w:linePitch="360"/>
        </w:sectPr>
      </w:pPr>
    </w:p>
    <w:p w:rsidR="00A3657B" w:rsidRPr="00104A9C" w:rsidRDefault="00A3657B" w:rsidP="00A3657B">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rPr>
      </w:pPr>
      <w:proofErr w:type="spellStart"/>
      <w:proofErr w:type="gramStart"/>
      <w:r w:rsidRPr="00104A9C">
        <w:rPr>
          <w:rFonts w:asciiTheme="minorHAnsi" w:hAnsiTheme="minorHAnsi" w:cs="Times New Roman"/>
        </w:rPr>
        <w:lastRenderedPageBreak/>
        <w:t>Tablo</w:t>
      </w:r>
      <w:proofErr w:type="spellEnd"/>
      <w:r>
        <w:rPr>
          <w:rFonts w:asciiTheme="minorHAnsi" w:hAnsiTheme="minorHAnsi" w:cs="Times New Roman"/>
        </w:rPr>
        <w:t xml:space="preserve"> 1</w:t>
      </w:r>
      <w:r w:rsidR="00350E7F">
        <w:rPr>
          <w:rFonts w:asciiTheme="minorHAnsi" w:hAnsiTheme="minorHAnsi" w:cs="Times New Roman"/>
        </w:rPr>
        <w:t>4</w:t>
      </w:r>
      <w:r>
        <w:rPr>
          <w:rFonts w:asciiTheme="minorHAnsi" w:hAnsiTheme="minorHAnsi" w:cs="Times New Roman"/>
        </w:rPr>
        <w:t>.</w:t>
      </w:r>
      <w:proofErr w:type="gramEnd"/>
      <w:r w:rsidRPr="00104A9C">
        <w:rPr>
          <w:rFonts w:asciiTheme="minorHAnsi" w:hAnsiTheme="minorHAnsi" w:cs="Times New Roman"/>
        </w:rPr>
        <w:t xml:space="preserve">  </w:t>
      </w:r>
      <w:proofErr w:type="spellStart"/>
      <w:r>
        <w:rPr>
          <w:rFonts w:asciiTheme="minorHAnsi" w:hAnsiTheme="minorHAnsi" w:cs="Times New Roman"/>
        </w:rPr>
        <w:t>İnsan</w:t>
      </w:r>
      <w:proofErr w:type="spellEnd"/>
      <w:r>
        <w:rPr>
          <w:rFonts w:asciiTheme="minorHAnsi" w:hAnsiTheme="minorHAnsi" w:cs="Times New Roman"/>
        </w:rPr>
        <w:t xml:space="preserve"> </w:t>
      </w:r>
      <w:proofErr w:type="spellStart"/>
      <w:r>
        <w:rPr>
          <w:rFonts w:asciiTheme="minorHAnsi" w:hAnsiTheme="minorHAnsi" w:cs="Times New Roman"/>
        </w:rPr>
        <w:t>Kaynakları</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5814"/>
        <w:gridCol w:w="3326"/>
        <w:gridCol w:w="26"/>
        <w:gridCol w:w="1491"/>
        <w:gridCol w:w="17"/>
        <w:gridCol w:w="1825"/>
      </w:tblGrid>
      <w:tr w:rsidR="00A3657B" w:rsidRPr="00104A9C" w:rsidTr="00463E59">
        <w:trPr>
          <w:trHeight w:val="514"/>
          <w:jc w:val="center"/>
        </w:trPr>
        <w:tc>
          <w:tcPr>
            <w:tcW w:w="13764" w:type="dxa"/>
            <w:gridSpan w:val="7"/>
            <w:shd w:val="clear" w:color="auto" w:fill="8DB3E2" w:themeFill="text2" w:themeFillTint="66"/>
            <w:vAlign w:val="center"/>
          </w:tcPr>
          <w:p w:rsidR="00A3657B" w:rsidRPr="003E38B6" w:rsidRDefault="00A3657B" w:rsidP="00463E59">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color w:val="FFFFFF" w:themeColor="background1"/>
                <w:lang w:val="tr-TR"/>
              </w:rPr>
            </w:pPr>
            <w:r>
              <w:rPr>
                <w:rFonts w:asciiTheme="minorHAnsi" w:hAnsiTheme="minorHAnsi" w:cs="Times New Roman"/>
                <w:color w:val="FFFFFF" w:themeColor="background1"/>
                <w:lang w:val="tr-TR"/>
              </w:rPr>
              <w:t>İNSAN KAYNAKLARI</w:t>
            </w:r>
          </w:p>
        </w:tc>
      </w:tr>
      <w:tr w:rsidR="00A3657B" w:rsidRPr="00104A9C" w:rsidTr="00463E59">
        <w:trPr>
          <w:jc w:val="center"/>
        </w:trPr>
        <w:tc>
          <w:tcPr>
            <w:tcW w:w="1265" w:type="dxa"/>
            <w:shd w:val="clear" w:color="auto" w:fill="DBE5F1" w:themeFill="accent1" w:themeFillTint="33"/>
            <w:vAlign w:val="center"/>
          </w:tcPr>
          <w:p w:rsidR="00A3657B" w:rsidRPr="00104A9C" w:rsidRDefault="00A3657B" w:rsidP="00463E59">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sidRPr="00104A9C">
              <w:rPr>
                <w:rFonts w:asciiTheme="minorHAnsi" w:hAnsiTheme="minorHAnsi" w:cs="Times New Roman"/>
                <w:lang w:val="tr-TR"/>
              </w:rPr>
              <w:t>NO</w:t>
            </w:r>
          </w:p>
        </w:tc>
        <w:tc>
          <w:tcPr>
            <w:tcW w:w="5814" w:type="dxa"/>
            <w:shd w:val="clear" w:color="auto" w:fill="DBE5F1" w:themeFill="accent1" w:themeFillTint="33"/>
            <w:vAlign w:val="center"/>
          </w:tcPr>
          <w:p w:rsidR="00A3657B" w:rsidRPr="00104A9C" w:rsidRDefault="00A3657B" w:rsidP="00463E59">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t>STRATEJİLER</w:t>
            </w:r>
          </w:p>
        </w:tc>
        <w:tc>
          <w:tcPr>
            <w:tcW w:w="3326" w:type="dxa"/>
            <w:shd w:val="clear" w:color="auto" w:fill="DBE5F1" w:themeFill="accent1" w:themeFillTint="33"/>
            <w:vAlign w:val="center"/>
          </w:tcPr>
          <w:p w:rsidR="00A3657B" w:rsidRPr="00104A9C" w:rsidRDefault="00A3657B" w:rsidP="00463E59">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t>PERFORMANS GÖSTERGESİ</w:t>
            </w:r>
          </w:p>
        </w:tc>
        <w:tc>
          <w:tcPr>
            <w:tcW w:w="1534" w:type="dxa"/>
            <w:gridSpan w:val="3"/>
            <w:shd w:val="clear" w:color="auto" w:fill="DBE5F1" w:themeFill="accent1" w:themeFillTint="33"/>
            <w:vAlign w:val="center"/>
          </w:tcPr>
          <w:p w:rsidR="00A3657B" w:rsidRPr="00104A9C" w:rsidRDefault="00A3657B" w:rsidP="00463E59">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t>DÖNEM</w:t>
            </w:r>
          </w:p>
        </w:tc>
        <w:tc>
          <w:tcPr>
            <w:tcW w:w="1825" w:type="dxa"/>
            <w:shd w:val="clear" w:color="auto" w:fill="DBE5F1" w:themeFill="accent1" w:themeFillTint="33"/>
            <w:vAlign w:val="center"/>
          </w:tcPr>
          <w:p w:rsidR="00A3657B" w:rsidRPr="00104A9C" w:rsidRDefault="00A3657B" w:rsidP="00463E59">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t>UYGULAYICI</w:t>
            </w:r>
          </w:p>
        </w:tc>
      </w:tr>
      <w:tr w:rsidR="00A3657B" w:rsidRPr="00A3657B" w:rsidTr="00463E59">
        <w:trPr>
          <w:jc w:val="center"/>
        </w:trPr>
        <w:tc>
          <w:tcPr>
            <w:tcW w:w="1265" w:type="dxa"/>
            <w:shd w:val="clear" w:color="auto" w:fill="B8CCE4" w:themeFill="accent1" w:themeFillTint="66"/>
            <w:vAlign w:val="center"/>
          </w:tcPr>
          <w:p w:rsidR="00A3657B" w:rsidRPr="00A3657B" w:rsidRDefault="00A3657B" w:rsidP="008E7048">
            <w:pPr>
              <w:pStyle w:val="ListeParagraf"/>
              <w:ind w:left="0"/>
              <w:jc w:val="center"/>
              <w:rPr>
                <w:rFonts w:asciiTheme="minorHAnsi" w:hAnsiTheme="minorHAnsi"/>
                <w:b/>
                <w:bCs/>
              </w:rPr>
            </w:pPr>
            <w:r w:rsidRPr="00A3657B">
              <w:rPr>
                <w:rFonts w:asciiTheme="minorHAnsi" w:hAnsiTheme="minorHAnsi"/>
                <w:b/>
                <w:bCs/>
              </w:rPr>
              <w:t xml:space="preserve">AMAÇ </w:t>
            </w:r>
            <w:r w:rsidR="008E7048">
              <w:rPr>
                <w:rFonts w:asciiTheme="minorHAnsi" w:hAnsiTheme="minorHAnsi"/>
                <w:b/>
                <w:bCs/>
              </w:rPr>
              <w:t>10</w:t>
            </w:r>
          </w:p>
        </w:tc>
        <w:tc>
          <w:tcPr>
            <w:tcW w:w="12499" w:type="dxa"/>
            <w:gridSpan w:val="6"/>
            <w:shd w:val="clear" w:color="auto" w:fill="B8CCE4" w:themeFill="accent1" w:themeFillTint="66"/>
            <w:vAlign w:val="center"/>
          </w:tcPr>
          <w:p w:rsidR="00A3657B" w:rsidRPr="00A3657B" w:rsidRDefault="00A3657B" w:rsidP="00463E59">
            <w:pPr>
              <w:pStyle w:val="ListeParagraf"/>
              <w:ind w:left="0"/>
              <w:jc w:val="both"/>
              <w:rPr>
                <w:rFonts w:asciiTheme="minorHAnsi" w:hAnsiTheme="minorHAnsi"/>
                <w:b/>
                <w:bCs/>
              </w:rPr>
            </w:pPr>
            <w:r w:rsidRPr="00A3657B">
              <w:rPr>
                <w:rFonts w:asciiTheme="minorHAnsi" w:hAnsiTheme="minorHAnsi"/>
                <w:b/>
                <w:bCs/>
              </w:rPr>
              <w:t>İNSAN KAYNAKLARINI NİCELİK VE NİTELİK AÇISINDAN GELİŞTİRMEK.</w:t>
            </w:r>
          </w:p>
        </w:tc>
      </w:tr>
      <w:tr w:rsidR="00A3657B" w:rsidRPr="00A3657B" w:rsidTr="00463E59">
        <w:trPr>
          <w:jc w:val="center"/>
        </w:trPr>
        <w:tc>
          <w:tcPr>
            <w:tcW w:w="1265" w:type="dxa"/>
            <w:shd w:val="clear" w:color="auto" w:fill="DBE5F1" w:themeFill="accent1" w:themeFillTint="33"/>
            <w:vAlign w:val="center"/>
          </w:tcPr>
          <w:p w:rsidR="00A3657B" w:rsidRPr="00A3657B" w:rsidRDefault="00A3657B" w:rsidP="008E7048">
            <w:pPr>
              <w:pStyle w:val="ListeParagraf"/>
              <w:ind w:left="0"/>
              <w:jc w:val="center"/>
              <w:rPr>
                <w:rFonts w:asciiTheme="minorHAnsi" w:hAnsiTheme="minorHAnsi"/>
                <w:b/>
                <w:bCs/>
                <w:color w:val="FF0000"/>
              </w:rPr>
            </w:pPr>
            <w:r w:rsidRPr="00A3657B">
              <w:rPr>
                <w:rFonts w:asciiTheme="minorHAnsi" w:hAnsiTheme="minorHAnsi"/>
                <w:b/>
                <w:bCs/>
                <w:color w:val="FF0000"/>
              </w:rPr>
              <w:t xml:space="preserve">Hedef </w:t>
            </w:r>
            <w:proofErr w:type="gramStart"/>
            <w:r w:rsidR="008E7048">
              <w:rPr>
                <w:rFonts w:asciiTheme="minorHAnsi" w:hAnsiTheme="minorHAnsi"/>
                <w:b/>
                <w:bCs/>
                <w:color w:val="FF0000"/>
              </w:rPr>
              <w:t>10</w:t>
            </w:r>
            <w:r w:rsidRPr="00A3657B">
              <w:rPr>
                <w:rFonts w:asciiTheme="minorHAnsi" w:hAnsiTheme="minorHAnsi"/>
                <w:b/>
                <w:bCs/>
                <w:color w:val="FF0000"/>
              </w:rPr>
              <w:t>.1</w:t>
            </w:r>
            <w:proofErr w:type="gramEnd"/>
            <w:r w:rsidRPr="00A3657B">
              <w:rPr>
                <w:rFonts w:asciiTheme="minorHAnsi" w:hAnsiTheme="minorHAnsi"/>
                <w:b/>
                <w:bCs/>
                <w:color w:val="FF0000"/>
              </w:rPr>
              <w:t>.</w:t>
            </w:r>
          </w:p>
        </w:tc>
        <w:tc>
          <w:tcPr>
            <w:tcW w:w="12499" w:type="dxa"/>
            <w:gridSpan w:val="6"/>
            <w:shd w:val="clear" w:color="auto" w:fill="DBE5F1" w:themeFill="accent1" w:themeFillTint="33"/>
            <w:vAlign w:val="center"/>
          </w:tcPr>
          <w:p w:rsidR="00A3657B" w:rsidRPr="00A3657B" w:rsidRDefault="00A3657B" w:rsidP="00463E59">
            <w:pPr>
              <w:pStyle w:val="ListeParagraf"/>
              <w:ind w:left="0"/>
              <w:jc w:val="both"/>
              <w:rPr>
                <w:rFonts w:asciiTheme="minorHAnsi" w:hAnsiTheme="minorHAnsi"/>
                <w:b/>
                <w:bCs/>
                <w:color w:val="FF0000"/>
              </w:rPr>
            </w:pPr>
            <w:r w:rsidRPr="00A3657B">
              <w:rPr>
                <w:rFonts w:asciiTheme="minorHAnsi" w:hAnsiTheme="minorHAnsi"/>
                <w:b/>
                <w:bCs/>
                <w:color w:val="FF0000"/>
              </w:rPr>
              <w:t>2017 yılı sonuna kadar Enstitünün personel ihtiyacını belirlemek ve gidermek.</w:t>
            </w:r>
          </w:p>
        </w:tc>
      </w:tr>
      <w:tr w:rsidR="00A3657B" w:rsidRPr="00104A9C" w:rsidTr="00463E59">
        <w:trPr>
          <w:jc w:val="center"/>
        </w:trPr>
        <w:tc>
          <w:tcPr>
            <w:tcW w:w="1265" w:type="dxa"/>
            <w:shd w:val="clear" w:color="auto" w:fill="B8CCE4" w:themeFill="accent1" w:themeFillTint="66"/>
            <w:vAlign w:val="center"/>
          </w:tcPr>
          <w:p w:rsidR="00A3657B" w:rsidRPr="00104A9C" w:rsidRDefault="008E7048" w:rsidP="00A3657B">
            <w:pPr>
              <w:pStyle w:val="ListeParagraf"/>
              <w:ind w:left="0"/>
              <w:jc w:val="center"/>
              <w:rPr>
                <w:rFonts w:asciiTheme="minorHAnsi" w:hAnsiTheme="minorHAnsi"/>
                <w:b/>
                <w:bCs/>
              </w:rPr>
            </w:pPr>
            <w:r>
              <w:rPr>
                <w:rFonts w:asciiTheme="minorHAnsi" w:hAnsiTheme="minorHAnsi"/>
                <w:b/>
                <w:bCs/>
              </w:rPr>
              <w:t>10</w:t>
            </w:r>
            <w:r w:rsidR="00A3657B" w:rsidRPr="00104A9C">
              <w:rPr>
                <w:rFonts w:asciiTheme="minorHAnsi" w:hAnsiTheme="minorHAnsi"/>
                <w:b/>
                <w:bCs/>
              </w:rPr>
              <w:t>.1.1.</w:t>
            </w:r>
          </w:p>
        </w:tc>
        <w:tc>
          <w:tcPr>
            <w:tcW w:w="5814" w:type="dxa"/>
            <w:shd w:val="clear" w:color="auto" w:fill="B8CCE4" w:themeFill="accent1" w:themeFillTint="66"/>
            <w:vAlign w:val="center"/>
          </w:tcPr>
          <w:p w:rsidR="00A3657B" w:rsidRPr="00104A9C" w:rsidRDefault="00A3657B" w:rsidP="00743446">
            <w:pPr>
              <w:pStyle w:val="ListeParagraf"/>
              <w:ind w:left="0"/>
              <w:jc w:val="both"/>
              <w:rPr>
                <w:rFonts w:asciiTheme="minorHAnsi" w:hAnsiTheme="minorHAnsi"/>
                <w:bCs/>
              </w:rPr>
            </w:pPr>
            <w:r w:rsidRPr="00104A9C">
              <w:rPr>
                <w:rFonts w:asciiTheme="minorHAnsi" w:hAnsiTheme="minorHAnsi"/>
                <w:bCs/>
              </w:rPr>
              <w:t>2017 yılı sonuna kadar personel sayısının belirlenmesi ve eksikliklerin giderilmesi.</w:t>
            </w:r>
          </w:p>
        </w:tc>
        <w:tc>
          <w:tcPr>
            <w:tcW w:w="3352" w:type="dxa"/>
            <w:gridSpan w:val="2"/>
            <w:shd w:val="clear" w:color="auto" w:fill="B8CCE4" w:themeFill="accent1" w:themeFillTint="66"/>
            <w:vAlign w:val="center"/>
          </w:tcPr>
          <w:p w:rsidR="00A3657B" w:rsidRPr="00104A9C" w:rsidRDefault="00A3657B" w:rsidP="00463E59">
            <w:pPr>
              <w:pStyle w:val="ListeParagraf"/>
              <w:ind w:left="0"/>
              <w:jc w:val="both"/>
              <w:rPr>
                <w:rFonts w:asciiTheme="minorHAnsi" w:hAnsiTheme="minorHAnsi"/>
                <w:bCs/>
              </w:rPr>
            </w:pPr>
            <w:r w:rsidRPr="00104A9C">
              <w:rPr>
                <w:rFonts w:asciiTheme="minorHAnsi" w:hAnsiTheme="minorHAnsi"/>
                <w:bCs/>
              </w:rPr>
              <w:t>2017 yılı sonunda Enstitü bünyesinde görev yapan yeni personel sayısı.</w:t>
            </w:r>
          </w:p>
        </w:tc>
        <w:tc>
          <w:tcPr>
            <w:tcW w:w="1491" w:type="dxa"/>
            <w:shd w:val="clear" w:color="auto" w:fill="B8CCE4" w:themeFill="accent1" w:themeFillTint="66"/>
            <w:vAlign w:val="center"/>
          </w:tcPr>
          <w:p w:rsidR="00A3657B" w:rsidRPr="00104A9C" w:rsidRDefault="00B757A9" w:rsidP="00463E59">
            <w:pPr>
              <w:pStyle w:val="ListeParagraf"/>
              <w:ind w:left="0"/>
              <w:jc w:val="both"/>
              <w:rPr>
                <w:rFonts w:asciiTheme="minorHAnsi" w:hAnsiTheme="minorHAnsi"/>
                <w:b/>
                <w:bCs/>
              </w:rPr>
            </w:pPr>
            <w:r>
              <w:rPr>
                <w:rFonts w:asciiTheme="minorHAnsi" w:hAnsiTheme="minorHAnsi"/>
                <w:b/>
                <w:bCs/>
              </w:rPr>
              <w:t>2013-2017</w:t>
            </w:r>
          </w:p>
        </w:tc>
        <w:tc>
          <w:tcPr>
            <w:tcW w:w="1842" w:type="dxa"/>
            <w:gridSpan w:val="2"/>
            <w:shd w:val="clear" w:color="auto" w:fill="B8CCE4" w:themeFill="accent1" w:themeFillTint="66"/>
            <w:vAlign w:val="center"/>
          </w:tcPr>
          <w:p w:rsidR="00A3657B" w:rsidRPr="00104A9C" w:rsidRDefault="00743446" w:rsidP="00463E59">
            <w:pPr>
              <w:pStyle w:val="ListeParagraf"/>
              <w:ind w:left="0"/>
              <w:jc w:val="both"/>
              <w:rPr>
                <w:rFonts w:asciiTheme="minorHAnsi" w:hAnsiTheme="minorHAnsi"/>
                <w:b/>
                <w:bCs/>
              </w:rPr>
            </w:pPr>
            <w:r>
              <w:rPr>
                <w:rFonts w:asciiTheme="minorHAnsi" w:hAnsiTheme="minorHAnsi"/>
                <w:b/>
                <w:bCs/>
              </w:rPr>
              <w:t>Enstitü</w:t>
            </w:r>
            <w:r w:rsidR="00A3657B" w:rsidRPr="00104A9C">
              <w:rPr>
                <w:rFonts w:asciiTheme="minorHAnsi" w:hAnsiTheme="minorHAnsi"/>
                <w:b/>
                <w:bCs/>
              </w:rPr>
              <w:t xml:space="preserve"> </w:t>
            </w:r>
          </w:p>
        </w:tc>
      </w:tr>
      <w:tr w:rsidR="00A3657B" w:rsidRPr="00A3657B" w:rsidTr="00463E59">
        <w:trPr>
          <w:jc w:val="center"/>
        </w:trPr>
        <w:tc>
          <w:tcPr>
            <w:tcW w:w="1265" w:type="dxa"/>
            <w:shd w:val="clear" w:color="auto" w:fill="B8CCE4" w:themeFill="accent1" w:themeFillTint="66"/>
            <w:vAlign w:val="center"/>
          </w:tcPr>
          <w:p w:rsidR="00A3657B" w:rsidRPr="00A3657B" w:rsidRDefault="00A3657B" w:rsidP="008E7048">
            <w:pPr>
              <w:pStyle w:val="ListeParagraf"/>
              <w:ind w:left="0"/>
              <w:jc w:val="center"/>
              <w:rPr>
                <w:rFonts w:asciiTheme="minorHAnsi" w:hAnsiTheme="minorHAnsi"/>
                <w:b/>
                <w:bCs/>
                <w:color w:val="FF0000"/>
              </w:rPr>
            </w:pPr>
            <w:r w:rsidRPr="00A3657B">
              <w:rPr>
                <w:rFonts w:asciiTheme="minorHAnsi" w:hAnsiTheme="minorHAnsi"/>
                <w:b/>
                <w:bCs/>
                <w:color w:val="FF0000"/>
              </w:rPr>
              <w:t xml:space="preserve">Hedef </w:t>
            </w:r>
            <w:proofErr w:type="gramStart"/>
            <w:r w:rsidR="008E7048">
              <w:rPr>
                <w:rFonts w:asciiTheme="minorHAnsi" w:hAnsiTheme="minorHAnsi"/>
                <w:b/>
                <w:bCs/>
                <w:color w:val="FF0000"/>
              </w:rPr>
              <w:t>10</w:t>
            </w:r>
            <w:r w:rsidRPr="00A3657B">
              <w:rPr>
                <w:rFonts w:asciiTheme="minorHAnsi" w:hAnsiTheme="minorHAnsi"/>
                <w:b/>
                <w:bCs/>
                <w:color w:val="FF0000"/>
              </w:rPr>
              <w:t>.2</w:t>
            </w:r>
            <w:proofErr w:type="gramEnd"/>
            <w:r w:rsidRPr="00A3657B">
              <w:rPr>
                <w:rFonts w:asciiTheme="minorHAnsi" w:hAnsiTheme="minorHAnsi"/>
                <w:b/>
                <w:bCs/>
                <w:color w:val="FF0000"/>
              </w:rPr>
              <w:t>.</w:t>
            </w:r>
          </w:p>
        </w:tc>
        <w:tc>
          <w:tcPr>
            <w:tcW w:w="12499" w:type="dxa"/>
            <w:gridSpan w:val="6"/>
            <w:shd w:val="clear" w:color="auto" w:fill="B8CCE4" w:themeFill="accent1" w:themeFillTint="66"/>
            <w:vAlign w:val="center"/>
          </w:tcPr>
          <w:p w:rsidR="00A3657B" w:rsidRPr="00A3657B" w:rsidRDefault="00A3657B" w:rsidP="00463E59">
            <w:pPr>
              <w:pStyle w:val="ListeParagraf"/>
              <w:ind w:left="0"/>
              <w:jc w:val="both"/>
              <w:rPr>
                <w:rFonts w:asciiTheme="minorHAnsi" w:hAnsiTheme="minorHAnsi"/>
                <w:b/>
                <w:bCs/>
                <w:color w:val="FF0000"/>
              </w:rPr>
            </w:pPr>
            <w:r w:rsidRPr="00A3657B">
              <w:rPr>
                <w:rFonts w:asciiTheme="minorHAnsi" w:hAnsiTheme="minorHAnsi"/>
                <w:b/>
                <w:bCs/>
                <w:color w:val="FF0000"/>
              </w:rPr>
              <w:t>2017 yılı sonuna kadar personelin görev alanına giren konularda eğitimlere katılımını sağlamak.</w:t>
            </w:r>
          </w:p>
        </w:tc>
      </w:tr>
      <w:tr w:rsidR="00A3657B" w:rsidRPr="00104A9C" w:rsidTr="00463E59">
        <w:trPr>
          <w:jc w:val="center"/>
        </w:trPr>
        <w:tc>
          <w:tcPr>
            <w:tcW w:w="1265" w:type="dxa"/>
            <w:shd w:val="clear" w:color="auto" w:fill="B8CCE4" w:themeFill="accent1" w:themeFillTint="66"/>
            <w:vAlign w:val="center"/>
          </w:tcPr>
          <w:p w:rsidR="00A3657B" w:rsidRPr="00104A9C" w:rsidRDefault="008E7048" w:rsidP="00A3657B">
            <w:pPr>
              <w:pStyle w:val="ListeParagraf"/>
              <w:ind w:left="0"/>
              <w:jc w:val="center"/>
              <w:rPr>
                <w:rFonts w:asciiTheme="minorHAnsi" w:hAnsiTheme="minorHAnsi"/>
                <w:b/>
                <w:bCs/>
              </w:rPr>
            </w:pPr>
            <w:r>
              <w:rPr>
                <w:rFonts w:asciiTheme="minorHAnsi" w:hAnsiTheme="minorHAnsi"/>
                <w:b/>
                <w:bCs/>
              </w:rPr>
              <w:t>10</w:t>
            </w:r>
            <w:r w:rsidR="00A3657B">
              <w:rPr>
                <w:rFonts w:asciiTheme="minorHAnsi" w:hAnsiTheme="minorHAnsi"/>
                <w:b/>
                <w:bCs/>
              </w:rPr>
              <w:t>.2.1</w:t>
            </w:r>
          </w:p>
        </w:tc>
        <w:tc>
          <w:tcPr>
            <w:tcW w:w="5814" w:type="dxa"/>
            <w:shd w:val="clear" w:color="auto" w:fill="B8CCE4" w:themeFill="accent1" w:themeFillTint="66"/>
            <w:vAlign w:val="center"/>
          </w:tcPr>
          <w:p w:rsidR="00A3657B" w:rsidRPr="00104A9C" w:rsidRDefault="00A3657B" w:rsidP="00463E59">
            <w:pPr>
              <w:pStyle w:val="ListeParagraf"/>
              <w:ind w:left="0"/>
              <w:jc w:val="both"/>
              <w:rPr>
                <w:rFonts w:asciiTheme="minorHAnsi" w:hAnsiTheme="minorHAnsi"/>
                <w:bCs/>
              </w:rPr>
            </w:pPr>
            <w:r w:rsidRPr="00104A9C">
              <w:rPr>
                <w:rFonts w:asciiTheme="minorHAnsi" w:hAnsiTheme="minorHAnsi"/>
                <w:bCs/>
              </w:rPr>
              <w:t>2013-2017 yılları arasında personelin Üniversitenin ve diğer kamu kurum/kuruluşlarının açmış olduğu, kendi uzmanlık alanlarına giren konularda eğitim ve geliştirme programlarına katılmasının sağlanması.</w:t>
            </w:r>
          </w:p>
        </w:tc>
        <w:tc>
          <w:tcPr>
            <w:tcW w:w="3352" w:type="dxa"/>
            <w:gridSpan w:val="2"/>
            <w:shd w:val="clear" w:color="auto" w:fill="B8CCE4" w:themeFill="accent1" w:themeFillTint="66"/>
            <w:vAlign w:val="center"/>
          </w:tcPr>
          <w:p w:rsidR="00A3657B" w:rsidRPr="00104A9C" w:rsidRDefault="00A3657B" w:rsidP="00463E59">
            <w:pPr>
              <w:pStyle w:val="ListeParagraf"/>
              <w:ind w:left="0"/>
              <w:jc w:val="both"/>
              <w:rPr>
                <w:rFonts w:asciiTheme="minorHAnsi" w:hAnsiTheme="minorHAnsi"/>
                <w:bCs/>
              </w:rPr>
            </w:pPr>
            <w:r w:rsidRPr="00104A9C">
              <w:rPr>
                <w:rFonts w:asciiTheme="minorHAnsi" w:hAnsiTheme="minorHAnsi"/>
                <w:bCs/>
              </w:rPr>
              <w:t>2013-2017 yılları arasında her yıl personelin katıldığı eğitim programlarının sayısı.</w:t>
            </w:r>
          </w:p>
        </w:tc>
        <w:tc>
          <w:tcPr>
            <w:tcW w:w="1491" w:type="dxa"/>
            <w:shd w:val="clear" w:color="auto" w:fill="B8CCE4" w:themeFill="accent1" w:themeFillTint="66"/>
            <w:vAlign w:val="center"/>
          </w:tcPr>
          <w:p w:rsidR="00A3657B" w:rsidRPr="00104A9C" w:rsidRDefault="00B757A9" w:rsidP="00463E59">
            <w:pPr>
              <w:pStyle w:val="ListeParagraf"/>
              <w:ind w:left="0"/>
              <w:jc w:val="both"/>
              <w:rPr>
                <w:rFonts w:asciiTheme="minorHAnsi" w:hAnsiTheme="minorHAnsi"/>
                <w:b/>
                <w:bCs/>
              </w:rPr>
            </w:pPr>
            <w:r>
              <w:rPr>
                <w:rFonts w:asciiTheme="minorHAnsi" w:hAnsiTheme="minorHAnsi"/>
                <w:b/>
                <w:bCs/>
              </w:rPr>
              <w:t>2013-2017</w:t>
            </w:r>
          </w:p>
        </w:tc>
        <w:tc>
          <w:tcPr>
            <w:tcW w:w="1842" w:type="dxa"/>
            <w:gridSpan w:val="2"/>
            <w:shd w:val="clear" w:color="auto" w:fill="B8CCE4" w:themeFill="accent1" w:themeFillTint="66"/>
            <w:vAlign w:val="center"/>
          </w:tcPr>
          <w:p w:rsidR="00A3657B" w:rsidRPr="00104A9C" w:rsidRDefault="00743446" w:rsidP="00463E59">
            <w:pPr>
              <w:pStyle w:val="ListeParagraf"/>
              <w:ind w:left="0"/>
              <w:jc w:val="both"/>
              <w:rPr>
                <w:rFonts w:asciiTheme="minorHAnsi" w:hAnsiTheme="minorHAnsi"/>
                <w:b/>
                <w:bCs/>
              </w:rPr>
            </w:pPr>
            <w:r>
              <w:rPr>
                <w:rFonts w:asciiTheme="minorHAnsi" w:hAnsiTheme="minorHAnsi"/>
                <w:b/>
                <w:bCs/>
              </w:rPr>
              <w:t>Enstitü</w:t>
            </w:r>
            <w:r w:rsidR="00A3657B" w:rsidRPr="00104A9C">
              <w:rPr>
                <w:rFonts w:asciiTheme="minorHAnsi" w:hAnsiTheme="minorHAnsi"/>
                <w:b/>
                <w:bCs/>
              </w:rPr>
              <w:t xml:space="preserve"> </w:t>
            </w:r>
          </w:p>
        </w:tc>
      </w:tr>
      <w:tr w:rsidR="00A3657B" w:rsidRPr="00A3657B" w:rsidTr="00463E59">
        <w:trPr>
          <w:jc w:val="center"/>
        </w:trPr>
        <w:tc>
          <w:tcPr>
            <w:tcW w:w="1265" w:type="dxa"/>
            <w:shd w:val="clear" w:color="auto" w:fill="B8CCE4" w:themeFill="accent1" w:themeFillTint="66"/>
            <w:vAlign w:val="center"/>
          </w:tcPr>
          <w:p w:rsidR="00A3657B" w:rsidRPr="00A3657B" w:rsidRDefault="00A3657B" w:rsidP="008E7048">
            <w:pPr>
              <w:pStyle w:val="ListeParagraf"/>
              <w:ind w:left="0"/>
              <w:jc w:val="center"/>
              <w:rPr>
                <w:rFonts w:asciiTheme="minorHAnsi" w:hAnsiTheme="minorHAnsi"/>
                <w:b/>
                <w:bCs/>
                <w:color w:val="FF0000"/>
              </w:rPr>
            </w:pPr>
            <w:r w:rsidRPr="00A3657B">
              <w:rPr>
                <w:rFonts w:asciiTheme="minorHAnsi" w:hAnsiTheme="minorHAnsi"/>
                <w:b/>
                <w:bCs/>
                <w:color w:val="FF0000"/>
              </w:rPr>
              <w:t xml:space="preserve">Hedef </w:t>
            </w:r>
            <w:proofErr w:type="gramStart"/>
            <w:r w:rsidR="008E7048">
              <w:rPr>
                <w:rFonts w:asciiTheme="minorHAnsi" w:hAnsiTheme="minorHAnsi"/>
                <w:b/>
                <w:bCs/>
                <w:color w:val="FF0000"/>
              </w:rPr>
              <w:t>10</w:t>
            </w:r>
            <w:r w:rsidRPr="00A3657B">
              <w:rPr>
                <w:rFonts w:asciiTheme="minorHAnsi" w:hAnsiTheme="minorHAnsi"/>
                <w:b/>
                <w:bCs/>
                <w:color w:val="FF0000"/>
              </w:rPr>
              <w:t>.3</w:t>
            </w:r>
            <w:proofErr w:type="gramEnd"/>
            <w:r w:rsidRPr="00A3657B">
              <w:rPr>
                <w:rFonts w:asciiTheme="minorHAnsi" w:hAnsiTheme="minorHAnsi"/>
                <w:b/>
                <w:bCs/>
                <w:color w:val="FF0000"/>
              </w:rPr>
              <w:t>.</w:t>
            </w:r>
          </w:p>
        </w:tc>
        <w:tc>
          <w:tcPr>
            <w:tcW w:w="12499" w:type="dxa"/>
            <w:gridSpan w:val="6"/>
            <w:shd w:val="clear" w:color="auto" w:fill="B8CCE4" w:themeFill="accent1" w:themeFillTint="66"/>
            <w:vAlign w:val="center"/>
          </w:tcPr>
          <w:p w:rsidR="00A3657B" w:rsidRPr="003C538B" w:rsidRDefault="00A3657B" w:rsidP="00743446">
            <w:pPr>
              <w:pStyle w:val="ListeParagraf"/>
              <w:ind w:left="0"/>
              <w:jc w:val="both"/>
              <w:rPr>
                <w:rFonts w:asciiTheme="minorHAnsi" w:hAnsiTheme="minorHAnsi"/>
                <w:b/>
                <w:bCs/>
                <w:color w:val="FF0000"/>
              </w:rPr>
            </w:pPr>
            <w:r w:rsidRPr="00A3657B">
              <w:rPr>
                <w:rFonts w:asciiTheme="minorHAnsi" w:hAnsiTheme="minorHAnsi"/>
                <w:b/>
                <w:bCs/>
                <w:color w:val="FF0000"/>
              </w:rPr>
              <w:t>201</w:t>
            </w:r>
            <w:r w:rsidR="00743446">
              <w:rPr>
                <w:rFonts w:asciiTheme="minorHAnsi" w:hAnsiTheme="minorHAnsi"/>
                <w:b/>
                <w:bCs/>
                <w:color w:val="FF0000"/>
              </w:rPr>
              <w:t>4</w:t>
            </w:r>
            <w:r w:rsidRPr="00A3657B">
              <w:rPr>
                <w:rFonts w:asciiTheme="minorHAnsi" w:hAnsiTheme="minorHAnsi"/>
                <w:b/>
                <w:bCs/>
                <w:color w:val="FF0000"/>
              </w:rPr>
              <w:t xml:space="preserve"> yılı sonuna kadar Enstitüde iş analizi çalışması yapmak.</w:t>
            </w:r>
          </w:p>
        </w:tc>
      </w:tr>
      <w:tr w:rsidR="00A3657B" w:rsidRPr="00104A9C" w:rsidTr="00463E59">
        <w:trPr>
          <w:jc w:val="center"/>
        </w:trPr>
        <w:tc>
          <w:tcPr>
            <w:tcW w:w="1265" w:type="dxa"/>
            <w:shd w:val="clear" w:color="auto" w:fill="B8CCE4" w:themeFill="accent1" w:themeFillTint="66"/>
            <w:vAlign w:val="center"/>
          </w:tcPr>
          <w:p w:rsidR="00A3657B" w:rsidRPr="00A3657B" w:rsidRDefault="008E7048" w:rsidP="00A3657B">
            <w:pPr>
              <w:pStyle w:val="ListeParagraf"/>
              <w:ind w:left="0"/>
              <w:jc w:val="center"/>
              <w:rPr>
                <w:rFonts w:asciiTheme="minorHAnsi" w:hAnsiTheme="minorHAnsi"/>
                <w:b/>
                <w:bCs/>
              </w:rPr>
            </w:pPr>
            <w:r>
              <w:rPr>
                <w:rFonts w:asciiTheme="minorHAnsi" w:hAnsiTheme="minorHAnsi"/>
                <w:b/>
                <w:bCs/>
              </w:rPr>
              <w:t>10</w:t>
            </w:r>
            <w:r w:rsidR="00A3657B" w:rsidRPr="00104A9C">
              <w:rPr>
                <w:rFonts w:asciiTheme="minorHAnsi" w:hAnsiTheme="minorHAnsi"/>
                <w:b/>
                <w:bCs/>
              </w:rPr>
              <w:t>.3.1.</w:t>
            </w:r>
          </w:p>
        </w:tc>
        <w:tc>
          <w:tcPr>
            <w:tcW w:w="5814" w:type="dxa"/>
            <w:shd w:val="clear" w:color="auto" w:fill="B8CCE4" w:themeFill="accent1" w:themeFillTint="66"/>
            <w:vAlign w:val="center"/>
          </w:tcPr>
          <w:p w:rsidR="00A3657B" w:rsidRPr="00104A9C" w:rsidRDefault="00A3657B" w:rsidP="00743446">
            <w:pPr>
              <w:pStyle w:val="ListeParagraf"/>
              <w:ind w:left="0"/>
              <w:jc w:val="both"/>
              <w:rPr>
                <w:rFonts w:asciiTheme="minorHAnsi" w:hAnsiTheme="minorHAnsi"/>
                <w:bCs/>
              </w:rPr>
            </w:pPr>
            <w:r w:rsidRPr="00104A9C">
              <w:rPr>
                <w:rFonts w:asciiTheme="minorHAnsi" w:hAnsiTheme="minorHAnsi"/>
                <w:bCs/>
              </w:rPr>
              <w:t>201</w:t>
            </w:r>
            <w:r w:rsidR="00743446">
              <w:rPr>
                <w:rFonts w:asciiTheme="minorHAnsi" w:hAnsiTheme="minorHAnsi"/>
                <w:bCs/>
              </w:rPr>
              <w:t>4</w:t>
            </w:r>
            <w:r w:rsidRPr="00104A9C">
              <w:rPr>
                <w:rFonts w:asciiTheme="minorHAnsi" w:hAnsiTheme="minorHAnsi"/>
                <w:bCs/>
              </w:rPr>
              <w:t xml:space="preserve"> yılı sonuna kadar Enstitüde iş analizinin yapılması, iş tanımları ve iş gereklerinin oluşturulması ve bilgisayar ortamına aktarılması.</w:t>
            </w:r>
          </w:p>
        </w:tc>
        <w:tc>
          <w:tcPr>
            <w:tcW w:w="3352" w:type="dxa"/>
            <w:gridSpan w:val="2"/>
            <w:shd w:val="clear" w:color="auto" w:fill="B8CCE4" w:themeFill="accent1" w:themeFillTint="66"/>
            <w:vAlign w:val="center"/>
          </w:tcPr>
          <w:p w:rsidR="00A3657B" w:rsidRPr="00104A9C" w:rsidRDefault="00A3657B" w:rsidP="00463E59">
            <w:pPr>
              <w:pStyle w:val="ListeParagraf"/>
              <w:ind w:left="0"/>
              <w:jc w:val="both"/>
              <w:rPr>
                <w:rFonts w:asciiTheme="minorHAnsi" w:hAnsiTheme="minorHAnsi"/>
                <w:bCs/>
              </w:rPr>
            </w:pPr>
            <w:r w:rsidRPr="00104A9C">
              <w:rPr>
                <w:rFonts w:asciiTheme="minorHAnsi" w:hAnsiTheme="minorHAnsi"/>
                <w:bCs/>
              </w:rPr>
              <w:t>201</w:t>
            </w:r>
            <w:r w:rsidR="00743446">
              <w:rPr>
                <w:rFonts w:asciiTheme="minorHAnsi" w:hAnsiTheme="minorHAnsi"/>
                <w:bCs/>
              </w:rPr>
              <w:t>4</w:t>
            </w:r>
            <w:r w:rsidRPr="00104A9C">
              <w:rPr>
                <w:rFonts w:asciiTheme="minorHAnsi" w:hAnsiTheme="minorHAnsi"/>
                <w:bCs/>
              </w:rPr>
              <w:t xml:space="preserve"> yılı sonuna kadar iş analizi çalışmasının tamamlanması.</w:t>
            </w:r>
          </w:p>
          <w:p w:rsidR="00A3657B" w:rsidRPr="00104A9C" w:rsidRDefault="00A3657B" w:rsidP="00743446">
            <w:pPr>
              <w:pStyle w:val="ListeParagraf"/>
              <w:ind w:left="0"/>
              <w:jc w:val="both"/>
              <w:rPr>
                <w:rFonts w:asciiTheme="minorHAnsi" w:hAnsiTheme="minorHAnsi"/>
                <w:bCs/>
              </w:rPr>
            </w:pPr>
            <w:r w:rsidRPr="00104A9C">
              <w:rPr>
                <w:rFonts w:asciiTheme="minorHAnsi" w:hAnsiTheme="minorHAnsi"/>
                <w:bCs/>
              </w:rPr>
              <w:t>201</w:t>
            </w:r>
            <w:r w:rsidR="00743446">
              <w:rPr>
                <w:rFonts w:asciiTheme="minorHAnsi" w:hAnsiTheme="minorHAnsi"/>
                <w:bCs/>
              </w:rPr>
              <w:t>4</w:t>
            </w:r>
            <w:r w:rsidRPr="00104A9C">
              <w:rPr>
                <w:rFonts w:asciiTheme="minorHAnsi" w:hAnsiTheme="minorHAnsi"/>
                <w:bCs/>
              </w:rPr>
              <w:t xml:space="preserve"> yılı sonuna kadar yapılan iş tanımı ve iş gerekleri sayısı.</w:t>
            </w:r>
          </w:p>
        </w:tc>
        <w:tc>
          <w:tcPr>
            <w:tcW w:w="1491" w:type="dxa"/>
            <w:shd w:val="clear" w:color="auto" w:fill="B8CCE4" w:themeFill="accent1" w:themeFillTint="66"/>
            <w:vAlign w:val="center"/>
          </w:tcPr>
          <w:p w:rsidR="00A3657B" w:rsidRPr="00104A9C" w:rsidRDefault="00CA101D" w:rsidP="00CA101D">
            <w:pPr>
              <w:pStyle w:val="ListeParagraf"/>
              <w:ind w:left="0"/>
              <w:jc w:val="center"/>
              <w:rPr>
                <w:rFonts w:asciiTheme="minorHAnsi" w:hAnsiTheme="minorHAnsi"/>
                <w:b/>
                <w:bCs/>
              </w:rPr>
            </w:pPr>
            <w:r>
              <w:rPr>
                <w:rFonts w:asciiTheme="minorHAnsi" w:hAnsiTheme="minorHAnsi"/>
                <w:b/>
                <w:bCs/>
              </w:rPr>
              <w:t>2014</w:t>
            </w:r>
          </w:p>
        </w:tc>
        <w:tc>
          <w:tcPr>
            <w:tcW w:w="1842" w:type="dxa"/>
            <w:gridSpan w:val="2"/>
            <w:shd w:val="clear" w:color="auto" w:fill="B8CCE4" w:themeFill="accent1" w:themeFillTint="66"/>
            <w:vAlign w:val="center"/>
          </w:tcPr>
          <w:p w:rsidR="00A3657B" w:rsidRPr="00104A9C" w:rsidRDefault="00743446" w:rsidP="00463E59">
            <w:pPr>
              <w:pStyle w:val="ListeParagraf"/>
              <w:ind w:left="0"/>
              <w:jc w:val="both"/>
              <w:rPr>
                <w:rFonts w:asciiTheme="minorHAnsi" w:hAnsiTheme="minorHAnsi"/>
                <w:b/>
                <w:bCs/>
              </w:rPr>
            </w:pPr>
            <w:r>
              <w:rPr>
                <w:rFonts w:asciiTheme="minorHAnsi" w:hAnsiTheme="minorHAnsi"/>
                <w:b/>
                <w:bCs/>
              </w:rPr>
              <w:t>Enstitü</w:t>
            </w:r>
          </w:p>
        </w:tc>
      </w:tr>
    </w:tbl>
    <w:p w:rsidR="00A3657B" w:rsidRDefault="00A3657B"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A3657B" w:rsidRDefault="00A3657B" w:rsidP="00DF478E">
      <w:pPr>
        <w:pStyle w:val="GvdeMetni"/>
        <w:numPr>
          <w:ilvl w:val="0"/>
          <w:numId w:val="0"/>
        </w:numPr>
        <w:tabs>
          <w:tab w:val="clear" w:pos="284"/>
          <w:tab w:val="clear" w:pos="709"/>
          <w:tab w:val="right" w:leader="dot" w:pos="8789"/>
        </w:tabs>
        <w:spacing w:before="0" w:line="320" w:lineRule="exact"/>
        <w:ind w:left="720" w:right="-2"/>
        <w:rPr>
          <w:rFonts w:asciiTheme="minorHAnsi" w:hAnsiTheme="minorHAnsi" w:cs="Times New Roman"/>
          <w:lang w:val="tr-TR"/>
        </w:rPr>
      </w:pPr>
    </w:p>
    <w:p w:rsidR="00A3657B" w:rsidRDefault="00A3657B" w:rsidP="00DF478E">
      <w:pPr>
        <w:pStyle w:val="GvdeMetni"/>
        <w:numPr>
          <w:ilvl w:val="0"/>
          <w:numId w:val="0"/>
        </w:numPr>
        <w:tabs>
          <w:tab w:val="clear" w:pos="284"/>
          <w:tab w:val="clear" w:pos="709"/>
          <w:tab w:val="right" w:leader="dot" w:pos="8789"/>
        </w:tabs>
        <w:spacing w:before="0" w:line="320" w:lineRule="exact"/>
        <w:ind w:left="720" w:right="-2"/>
        <w:rPr>
          <w:rFonts w:asciiTheme="minorHAnsi" w:hAnsiTheme="minorHAnsi" w:cs="Times New Roman"/>
          <w:lang w:val="tr-TR"/>
        </w:rPr>
      </w:pPr>
    </w:p>
    <w:p w:rsidR="00A3657B" w:rsidRDefault="00A3657B" w:rsidP="00DF478E">
      <w:pPr>
        <w:pStyle w:val="GvdeMetni"/>
        <w:numPr>
          <w:ilvl w:val="0"/>
          <w:numId w:val="0"/>
        </w:numPr>
        <w:tabs>
          <w:tab w:val="clear" w:pos="284"/>
          <w:tab w:val="clear" w:pos="709"/>
          <w:tab w:val="right" w:leader="dot" w:pos="8789"/>
        </w:tabs>
        <w:spacing w:before="0" w:line="320" w:lineRule="exact"/>
        <w:ind w:left="720" w:right="-2"/>
        <w:rPr>
          <w:rFonts w:asciiTheme="minorHAnsi" w:hAnsiTheme="minorHAnsi" w:cs="Times New Roman"/>
          <w:lang w:val="tr-TR"/>
        </w:rPr>
      </w:pPr>
    </w:p>
    <w:p w:rsidR="00A3657B" w:rsidRDefault="00A3657B" w:rsidP="00DF478E">
      <w:pPr>
        <w:pStyle w:val="GvdeMetni"/>
        <w:numPr>
          <w:ilvl w:val="0"/>
          <w:numId w:val="0"/>
        </w:numPr>
        <w:tabs>
          <w:tab w:val="clear" w:pos="284"/>
          <w:tab w:val="clear" w:pos="709"/>
          <w:tab w:val="right" w:leader="dot" w:pos="8789"/>
        </w:tabs>
        <w:spacing w:before="0" w:line="320" w:lineRule="exact"/>
        <w:ind w:left="720" w:right="-2"/>
        <w:rPr>
          <w:rFonts w:asciiTheme="minorHAnsi" w:hAnsiTheme="minorHAnsi" w:cs="Times New Roman"/>
          <w:lang w:val="tr-TR"/>
        </w:rPr>
      </w:pPr>
    </w:p>
    <w:p w:rsidR="00A3657B" w:rsidRDefault="00A3657B" w:rsidP="00DF478E">
      <w:pPr>
        <w:pStyle w:val="GvdeMetni"/>
        <w:numPr>
          <w:ilvl w:val="0"/>
          <w:numId w:val="0"/>
        </w:numPr>
        <w:tabs>
          <w:tab w:val="clear" w:pos="284"/>
          <w:tab w:val="clear" w:pos="709"/>
          <w:tab w:val="right" w:leader="dot" w:pos="8789"/>
        </w:tabs>
        <w:spacing w:before="0" w:line="320" w:lineRule="exact"/>
        <w:ind w:left="720" w:right="-2"/>
        <w:rPr>
          <w:rFonts w:asciiTheme="minorHAnsi" w:hAnsiTheme="minorHAnsi" w:cs="Times New Roman"/>
          <w:lang w:val="tr-TR"/>
        </w:rPr>
      </w:pPr>
    </w:p>
    <w:p w:rsidR="00A3657B" w:rsidRDefault="00A3657B" w:rsidP="00DF478E">
      <w:pPr>
        <w:pStyle w:val="GvdeMetni"/>
        <w:numPr>
          <w:ilvl w:val="0"/>
          <w:numId w:val="0"/>
        </w:numPr>
        <w:tabs>
          <w:tab w:val="clear" w:pos="284"/>
          <w:tab w:val="clear" w:pos="709"/>
          <w:tab w:val="right" w:leader="dot" w:pos="8789"/>
        </w:tabs>
        <w:spacing w:before="0" w:line="320" w:lineRule="exact"/>
        <w:ind w:left="720" w:right="-2"/>
        <w:rPr>
          <w:rFonts w:asciiTheme="minorHAnsi" w:hAnsiTheme="minorHAnsi" w:cs="Times New Roman"/>
          <w:lang w:val="tr-TR"/>
        </w:rPr>
      </w:pPr>
    </w:p>
    <w:p w:rsidR="00A3657B" w:rsidRDefault="00A3657B">
      <w:pPr>
        <w:rPr>
          <w:rFonts w:eastAsia="Times New Roman" w:cs="Times New Roman"/>
          <w:b/>
          <w:bCs/>
          <w:sz w:val="24"/>
          <w:szCs w:val="24"/>
          <w:lang w:eastAsia="en-US"/>
        </w:rPr>
      </w:pPr>
      <w:r>
        <w:rPr>
          <w:rFonts w:cs="Times New Roman"/>
        </w:rPr>
        <w:br w:type="page"/>
      </w:r>
    </w:p>
    <w:p w:rsidR="00A3657B" w:rsidRDefault="00A3657B" w:rsidP="00DF478E">
      <w:pPr>
        <w:pStyle w:val="GvdeMetni"/>
        <w:numPr>
          <w:ilvl w:val="0"/>
          <w:numId w:val="0"/>
        </w:numPr>
        <w:tabs>
          <w:tab w:val="clear" w:pos="284"/>
          <w:tab w:val="clear" w:pos="709"/>
          <w:tab w:val="right" w:leader="dot" w:pos="8789"/>
        </w:tabs>
        <w:spacing w:before="0" w:line="320" w:lineRule="exact"/>
        <w:ind w:left="720" w:right="-2"/>
        <w:rPr>
          <w:rFonts w:asciiTheme="minorHAnsi" w:hAnsiTheme="minorHAnsi" w:cs="Times New Roman"/>
          <w:lang w:val="tr-TR"/>
        </w:rPr>
        <w:sectPr w:rsidR="00A3657B" w:rsidSect="00182C92">
          <w:pgSz w:w="16838" w:h="11906" w:orient="landscape" w:code="9"/>
          <w:pgMar w:top="1418" w:right="1418" w:bottom="1418" w:left="1418" w:header="709" w:footer="709" w:gutter="0"/>
          <w:pgNumType w:start="29"/>
          <w:cols w:space="708"/>
          <w:titlePg/>
          <w:docGrid w:linePitch="360"/>
        </w:sectPr>
      </w:pPr>
    </w:p>
    <w:p w:rsidR="00A3657B" w:rsidRDefault="00A3657B" w:rsidP="00E30223">
      <w:pPr>
        <w:pStyle w:val="Balk1"/>
        <w:jc w:val="center"/>
      </w:pPr>
      <w:bookmarkStart w:id="100" w:name="_Toc399145204"/>
      <w:r>
        <w:lastRenderedPageBreak/>
        <w:t>STRATEJİK ALAN 5</w:t>
      </w:r>
      <w:bookmarkEnd w:id="100"/>
    </w:p>
    <w:p w:rsidR="00A3657B" w:rsidRDefault="00A3657B" w:rsidP="00E30223">
      <w:pPr>
        <w:pStyle w:val="Balk1"/>
        <w:jc w:val="center"/>
      </w:pPr>
      <w:bookmarkStart w:id="101" w:name="_Toc384026064"/>
      <w:bookmarkStart w:id="102" w:name="_Toc384040778"/>
      <w:bookmarkStart w:id="103" w:name="_Toc399145205"/>
      <w:r>
        <w:t>Kurumsal Gelişim ve İşleyi</w:t>
      </w:r>
      <w:r w:rsidR="00C06D5A">
        <w:t>ş</w:t>
      </w:r>
      <w:r>
        <w:t xml:space="preserve"> Alanı</w:t>
      </w:r>
      <w:bookmarkEnd w:id="101"/>
      <w:bookmarkEnd w:id="102"/>
      <w:bookmarkEnd w:id="103"/>
    </w:p>
    <w:p w:rsidR="00A3657B" w:rsidRPr="00104A9C" w:rsidRDefault="00A3657B" w:rsidP="00DF478E">
      <w:pPr>
        <w:pStyle w:val="GvdeMetni"/>
        <w:numPr>
          <w:ilvl w:val="0"/>
          <w:numId w:val="0"/>
        </w:numPr>
        <w:tabs>
          <w:tab w:val="clear" w:pos="284"/>
          <w:tab w:val="clear" w:pos="709"/>
          <w:tab w:val="right" w:leader="dot" w:pos="8789"/>
        </w:tabs>
        <w:spacing w:before="0" w:line="320" w:lineRule="exact"/>
        <w:ind w:left="720" w:right="-2"/>
        <w:rPr>
          <w:rFonts w:asciiTheme="minorHAnsi" w:hAnsiTheme="minorHAnsi" w:cs="Times New Roman"/>
          <w:lang w:val="tr-TR"/>
        </w:rPr>
      </w:pPr>
    </w:p>
    <w:p w:rsidR="00DF478E" w:rsidRPr="00AC501E" w:rsidRDefault="00C06D5A" w:rsidP="00AC501E">
      <w:pPr>
        <w:jc w:val="both"/>
        <w:rPr>
          <w:sz w:val="24"/>
          <w:szCs w:val="24"/>
        </w:rPr>
      </w:pPr>
      <w:r w:rsidRPr="00AC501E">
        <w:rPr>
          <w:sz w:val="24"/>
          <w:szCs w:val="24"/>
        </w:rPr>
        <w:tab/>
        <w:t xml:space="preserve">Üniversitemiz Eğitim Bilimleri Enstitüsü </w:t>
      </w:r>
      <w:r w:rsidR="004F7D0A" w:rsidRPr="00AC501E">
        <w:rPr>
          <w:sz w:val="24"/>
          <w:szCs w:val="24"/>
        </w:rPr>
        <w:t xml:space="preserve">olarak </w:t>
      </w:r>
      <w:r w:rsidRPr="00AC501E">
        <w:rPr>
          <w:sz w:val="24"/>
          <w:szCs w:val="24"/>
        </w:rPr>
        <w:t xml:space="preserve">lisansüstü eğitim-öğretimin gerçekleştirilmesi ve sürdürülmesi rolünü üstlenmiştir. </w:t>
      </w:r>
      <w:r w:rsidR="004F7D0A" w:rsidRPr="00AC501E">
        <w:rPr>
          <w:sz w:val="24"/>
          <w:szCs w:val="24"/>
        </w:rPr>
        <w:t>Bu rolün gerekliliklerini yerine getirebilmesi k</w:t>
      </w:r>
      <w:r w:rsidRPr="00AC501E">
        <w:rPr>
          <w:sz w:val="24"/>
          <w:szCs w:val="24"/>
        </w:rPr>
        <w:t>endisini yenilemesi ve çağın gereklerine uygun olan yenilikleri uygulamalarına yansıtabilmesi</w:t>
      </w:r>
      <w:r w:rsidR="004F7D0A" w:rsidRPr="00AC501E">
        <w:rPr>
          <w:sz w:val="24"/>
          <w:szCs w:val="24"/>
        </w:rPr>
        <w:t xml:space="preserve"> ile mümkündür. Bu bakımdan enstitü lisansüstü eğitim-öğretim programlarının dışa açılımının sağlayabilme gayreti içerisindedir. Bu gayretle yüksek lisans ve doktora programlarındaki yabancı uyruklu öğrencilerin oranının artırılmasını teşvik edecektir. Aynı zamanda mezunlar ile ilişkilerinin canlı tutacak ve böylece lisansüstü programlarına talebi artırmaya çalışacaktır. Enstitümüzün tanınabilmesi için diğer enstitülerle işbirliği içerisinde olması gerekmektedir. Bu işbirliği planlanan toplantılarla sağlanacaktır. </w:t>
      </w:r>
    </w:p>
    <w:p w:rsidR="00A3657B" w:rsidRDefault="00A3657B"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A3657B" w:rsidRDefault="00A3657B"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A3657B" w:rsidRDefault="00275E5A"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Pr>
          <w:rFonts w:asciiTheme="minorHAnsi" w:hAnsiTheme="minorHAnsi" w:cs="Times New Roman"/>
          <w:noProof/>
          <w:lang w:val="tr-TR" w:eastAsia="tr-TR"/>
        </w:rPr>
        <w:drawing>
          <wp:anchor distT="0" distB="0" distL="114300" distR="114300" simplePos="0" relativeHeight="251675648" behindDoc="0" locked="0" layoutInCell="1" allowOverlap="1">
            <wp:simplePos x="0" y="0"/>
            <wp:positionH relativeFrom="column">
              <wp:posOffset>-27365</wp:posOffset>
            </wp:positionH>
            <wp:positionV relativeFrom="paragraph">
              <wp:posOffset>32445</wp:posOffset>
            </wp:positionV>
            <wp:extent cx="2767282" cy="2311879"/>
            <wp:effectExtent l="19050" t="0" r="0" b="0"/>
            <wp:wrapNone/>
            <wp:docPr id="22" name="Resim 11" descr="C:\Users\FATİH\Desktop\FOTOĞRAFLAR\kurumsal gelişim\fhgfhfg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İH\Desktop\FOTOĞRAFLAR\kurumsal gelişim\fhgfhfghg.jpg"/>
                    <pic:cNvPicPr>
                      <a:picLocks noChangeAspect="1" noChangeArrowheads="1"/>
                    </pic:cNvPicPr>
                  </pic:nvPicPr>
                  <pic:blipFill>
                    <a:blip r:embed="rId48" cstate="print"/>
                    <a:srcRect/>
                    <a:stretch>
                      <a:fillRect/>
                    </a:stretch>
                  </pic:blipFill>
                  <pic:spPr bwMode="auto">
                    <a:xfrm>
                      <a:off x="0" y="0"/>
                      <a:ext cx="2766695" cy="2311389"/>
                    </a:xfrm>
                    <a:prstGeom prst="rect">
                      <a:avLst/>
                    </a:prstGeom>
                    <a:noFill/>
                    <a:ln w="9525">
                      <a:noFill/>
                      <a:miter lim="800000"/>
                      <a:headEnd/>
                      <a:tailEnd/>
                    </a:ln>
                  </pic:spPr>
                </pic:pic>
              </a:graphicData>
            </a:graphic>
          </wp:anchor>
        </w:drawing>
      </w:r>
    </w:p>
    <w:p w:rsidR="00A3657B" w:rsidRDefault="00A3657B"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A3657B" w:rsidRDefault="00A3657B"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A3657B" w:rsidRDefault="00A3657B"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A3657B" w:rsidRDefault="00A3657B"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A3657B" w:rsidRDefault="00A3657B"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A3657B" w:rsidRDefault="00A3657B"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A3657B" w:rsidRDefault="00A3657B"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A3657B" w:rsidRDefault="00A3657B"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A3657B" w:rsidRDefault="00A3657B"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A3657B" w:rsidRDefault="00A3657B"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A3657B" w:rsidRDefault="00A3657B"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A3657B" w:rsidRDefault="00A3657B"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A3657B" w:rsidRDefault="00275E5A"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Pr>
          <w:rFonts w:asciiTheme="minorHAnsi" w:hAnsiTheme="minorHAnsi" w:cs="Times New Roman"/>
          <w:noProof/>
          <w:lang w:val="tr-TR" w:eastAsia="tr-TR"/>
        </w:rPr>
        <w:drawing>
          <wp:anchor distT="0" distB="0" distL="114300" distR="114300" simplePos="0" relativeHeight="251676672" behindDoc="0" locked="0" layoutInCell="1" allowOverlap="1">
            <wp:simplePos x="0" y="0"/>
            <wp:positionH relativeFrom="column">
              <wp:posOffset>2551933</wp:posOffset>
            </wp:positionH>
            <wp:positionV relativeFrom="paragraph">
              <wp:posOffset>47780</wp:posOffset>
            </wp:positionV>
            <wp:extent cx="3069207" cy="2570671"/>
            <wp:effectExtent l="19050" t="0" r="0" b="0"/>
            <wp:wrapNone/>
            <wp:docPr id="23" name="Resim 12" descr="C:\Users\FATİH\Desktop\FOTOĞRAFLAR\kurumsal gelişim\fhfhfghgf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ATİH\Desktop\FOTOĞRAFLAR\kurumsal gelişim\fhfhfghgfh.jpg"/>
                    <pic:cNvPicPr>
                      <a:picLocks noChangeAspect="1" noChangeArrowheads="1"/>
                    </pic:cNvPicPr>
                  </pic:nvPicPr>
                  <pic:blipFill>
                    <a:blip r:embed="rId49" cstate="print"/>
                    <a:srcRect/>
                    <a:stretch>
                      <a:fillRect/>
                    </a:stretch>
                  </pic:blipFill>
                  <pic:spPr bwMode="auto">
                    <a:xfrm>
                      <a:off x="0" y="0"/>
                      <a:ext cx="3070829" cy="2572030"/>
                    </a:xfrm>
                    <a:prstGeom prst="rect">
                      <a:avLst/>
                    </a:prstGeom>
                    <a:noFill/>
                    <a:ln w="9525">
                      <a:noFill/>
                      <a:miter lim="800000"/>
                      <a:headEnd/>
                      <a:tailEnd/>
                    </a:ln>
                  </pic:spPr>
                </pic:pic>
              </a:graphicData>
            </a:graphic>
          </wp:anchor>
        </w:drawing>
      </w:r>
    </w:p>
    <w:p w:rsidR="00A3657B" w:rsidRDefault="00A3657B"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A3657B" w:rsidRDefault="00A3657B"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A3657B" w:rsidRDefault="00A3657B"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A3657B" w:rsidRDefault="00A3657B"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A3657B" w:rsidRDefault="00A3657B"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A3657B" w:rsidRDefault="00A3657B"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A3657B" w:rsidRDefault="00A3657B"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A3657B" w:rsidRDefault="00A3657B"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A3657B" w:rsidRDefault="00A3657B"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A3657B" w:rsidRDefault="00A3657B"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A3657B" w:rsidRDefault="00A3657B"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A3657B" w:rsidRDefault="00A3657B"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A3657B" w:rsidRDefault="00A3657B">
      <w:pPr>
        <w:rPr>
          <w:rFonts w:eastAsia="Times New Roman" w:cs="Times New Roman"/>
          <w:b/>
          <w:bCs/>
          <w:sz w:val="24"/>
          <w:szCs w:val="24"/>
          <w:lang w:eastAsia="en-US"/>
        </w:rPr>
      </w:pPr>
      <w:r>
        <w:rPr>
          <w:rFonts w:cs="Times New Roman"/>
        </w:rPr>
        <w:br w:type="page"/>
      </w:r>
    </w:p>
    <w:p w:rsidR="00A3657B" w:rsidRDefault="00A3657B"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sectPr w:rsidR="00A3657B" w:rsidSect="00182C92">
          <w:pgSz w:w="11906" w:h="16838" w:code="9"/>
          <w:pgMar w:top="1418" w:right="1418" w:bottom="1418" w:left="1418" w:header="709" w:footer="709" w:gutter="0"/>
          <w:pgNumType w:start="30"/>
          <w:cols w:space="708"/>
          <w:titlePg/>
          <w:docGrid w:linePitch="360"/>
        </w:sectPr>
      </w:pPr>
    </w:p>
    <w:p w:rsidR="00A3657B" w:rsidRPr="003C538B" w:rsidRDefault="00A3657B" w:rsidP="00A3657B">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sidRPr="003C538B">
        <w:rPr>
          <w:rFonts w:asciiTheme="minorHAnsi" w:hAnsiTheme="minorHAnsi" w:cs="Times New Roman"/>
          <w:lang w:val="tr-TR"/>
        </w:rPr>
        <w:lastRenderedPageBreak/>
        <w:t>Tablo 1</w:t>
      </w:r>
      <w:r w:rsidR="00350E7F" w:rsidRPr="003C538B">
        <w:rPr>
          <w:rFonts w:asciiTheme="minorHAnsi" w:hAnsiTheme="minorHAnsi" w:cs="Times New Roman"/>
          <w:lang w:val="tr-TR"/>
        </w:rPr>
        <w:t>5</w:t>
      </w:r>
      <w:r w:rsidRPr="003C538B">
        <w:rPr>
          <w:rFonts w:asciiTheme="minorHAnsi" w:hAnsiTheme="minorHAnsi" w:cs="Times New Roman"/>
          <w:lang w:val="tr-TR"/>
        </w:rPr>
        <w:t>. Kurumsal Gelişim ve İşleyiş Alanı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5814"/>
        <w:gridCol w:w="3722"/>
        <w:gridCol w:w="1373"/>
        <w:gridCol w:w="1640"/>
        <w:gridCol w:w="26"/>
      </w:tblGrid>
      <w:tr w:rsidR="00A3657B" w:rsidRPr="00104A9C" w:rsidTr="001C4416">
        <w:trPr>
          <w:trHeight w:val="514"/>
          <w:jc w:val="center"/>
        </w:trPr>
        <w:tc>
          <w:tcPr>
            <w:tcW w:w="13840" w:type="dxa"/>
            <w:gridSpan w:val="6"/>
            <w:shd w:val="clear" w:color="auto" w:fill="8DB3E2" w:themeFill="text2" w:themeFillTint="66"/>
            <w:vAlign w:val="center"/>
          </w:tcPr>
          <w:p w:rsidR="00A3657B" w:rsidRPr="003E38B6" w:rsidRDefault="001C4416" w:rsidP="00463E59">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color w:val="FFFFFF" w:themeColor="background1"/>
                <w:lang w:val="tr-TR"/>
              </w:rPr>
            </w:pPr>
            <w:r>
              <w:rPr>
                <w:rFonts w:asciiTheme="minorHAnsi" w:hAnsiTheme="minorHAnsi" w:cs="Times New Roman"/>
                <w:color w:val="FFFFFF" w:themeColor="background1"/>
                <w:lang w:val="tr-TR"/>
              </w:rPr>
              <w:t>KURUMSAL GELİŞİM VE İŞLEYİŞ ALANI</w:t>
            </w:r>
          </w:p>
        </w:tc>
      </w:tr>
      <w:tr w:rsidR="00A3657B" w:rsidRPr="00104A9C" w:rsidTr="001C4416">
        <w:trPr>
          <w:gridAfter w:val="1"/>
          <w:wAfter w:w="26" w:type="dxa"/>
          <w:jc w:val="center"/>
        </w:trPr>
        <w:tc>
          <w:tcPr>
            <w:tcW w:w="1265" w:type="dxa"/>
            <w:shd w:val="clear" w:color="auto" w:fill="DBE5F1" w:themeFill="accent1" w:themeFillTint="33"/>
            <w:vAlign w:val="center"/>
          </w:tcPr>
          <w:p w:rsidR="00A3657B" w:rsidRPr="00104A9C" w:rsidRDefault="00A3657B" w:rsidP="00463E59">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sidRPr="00104A9C">
              <w:rPr>
                <w:rFonts w:asciiTheme="minorHAnsi" w:hAnsiTheme="minorHAnsi" w:cs="Times New Roman"/>
                <w:lang w:val="tr-TR"/>
              </w:rPr>
              <w:t>NO</w:t>
            </w:r>
          </w:p>
        </w:tc>
        <w:tc>
          <w:tcPr>
            <w:tcW w:w="5814" w:type="dxa"/>
            <w:shd w:val="clear" w:color="auto" w:fill="DBE5F1" w:themeFill="accent1" w:themeFillTint="33"/>
            <w:vAlign w:val="center"/>
          </w:tcPr>
          <w:p w:rsidR="00A3657B" w:rsidRPr="00104A9C" w:rsidRDefault="00A3657B" w:rsidP="00463E59">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t>STRATEJİLER</w:t>
            </w:r>
          </w:p>
        </w:tc>
        <w:tc>
          <w:tcPr>
            <w:tcW w:w="3722" w:type="dxa"/>
            <w:shd w:val="clear" w:color="auto" w:fill="DBE5F1" w:themeFill="accent1" w:themeFillTint="33"/>
            <w:vAlign w:val="center"/>
          </w:tcPr>
          <w:p w:rsidR="00A3657B" w:rsidRPr="00104A9C" w:rsidRDefault="00A3657B" w:rsidP="00463E59">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t>PERFORMANS GÖSTERGESİ</w:t>
            </w:r>
          </w:p>
        </w:tc>
        <w:tc>
          <w:tcPr>
            <w:tcW w:w="1373" w:type="dxa"/>
            <w:shd w:val="clear" w:color="auto" w:fill="DBE5F1" w:themeFill="accent1" w:themeFillTint="33"/>
            <w:vAlign w:val="center"/>
          </w:tcPr>
          <w:p w:rsidR="00A3657B" w:rsidRPr="00104A9C" w:rsidRDefault="00A3657B" w:rsidP="00463E59">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t>DÖNEM</w:t>
            </w:r>
          </w:p>
        </w:tc>
        <w:tc>
          <w:tcPr>
            <w:tcW w:w="1640" w:type="dxa"/>
            <w:shd w:val="clear" w:color="auto" w:fill="DBE5F1" w:themeFill="accent1" w:themeFillTint="33"/>
            <w:vAlign w:val="center"/>
          </w:tcPr>
          <w:p w:rsidR="00A3657B" w:rsidRPr="00104A9C" w:rsidRDefault="00A3657B" w:rsidP="00463E59">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t>UYGULAYICI</w:t>
            </w:r>
          </w:p>
        </w:tc>
      </w:tr>
      <w:tr w:rsidR="00A3657B" w:rsidRPr="001C4416" w:rsidTr="001C4416">
        <w:trPr>
          <w:jc w:val="center"/>
        </w:trPr>
        <w:tc>
          <w:tcPr>
            <w:tcW w:w="1265" w:type="dxa"/>
            <w:shd w:val="clear" w:color="auto" w:fill="B8CCE4" w:themeFill="accent1" w:themeFillTint="66"/>
            <w:vAlign w:val="center"/>
          </w:tcPr>
          <w:p w:rsidR="00A3657B" w:rsidRPr="001C4416" w:rsidRDefault="00743446" w:rsidP="008E7048">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t>AMAÇ 1</w:t>
            </w:r>
            <w:r w:rsidR="008E7048">
              <w:rPr>
                <w:rFonts w:asciiTheme="minorHAnsi" w:hAnsiTheme="minorHAnsi" w:cs="Times New Roman"/>
                <w:lang w:val="tr-TR"/>
              </w:rPr>
              <w:t>1</w:t>
            </w:r>
          </w:p>
        </w:tc>
        <w:tc>
          <w:tcPr>
            <w:tcW w:w="12575" w:type="dxa"/>
            <w:gridSpan w:val="5"/>
            <w:shd w:val="clear" w:color="auto" w:fill="B8CCE4" w:themeFill="accent1" w:themeFillTint="66"/>
            <w:vAlign w:val="center"/>
          </w:tcPr>
          <w:p w:rsidR="00A3657B" w:rsidRPr="001C4416" w:rsidRDefault="001C4416" w:rsidP="00463E5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sidRPr="001C4416">
              <w:rPr>
                <w:rFonts w:asciiTheme="minorHAnsi" w:hAnsiTheme="minorHAnsi" w:cs="Times New Roman"/>
                <w:lang w:val="tr-TR"/>
              </w:rPr>
              <w:t>LİSANSÜSTÜ EĞİTİM-ÖĞRETİM PROGRAMLARINDA DIŞA AÇILIMI SAĞLAMAK.</w:t>
            </w:r>
          </w:p>
        </w:tc>
      </w:tr>
      <w:tr w:rsidR="001C4416" w:rsidRPr="001C4416" w:rsidTr="001C4416">
        <w:trPr>
          <w:jc w:val="center"/>
        </w:trPr>
        <w:tc>
          <w:tcPr>
            <w:tcW w:w="1265" w:type="dxa"/>
            <w:shd w:val="clear" w:color="auto" w:fill="DBE5F1" w:themeFill="accent1" w:themeFillTint="33"/>
            <w:vAlign w:val="center"/>
          </w:tcPr>
          <w:p w:rsidR="00A3657B" w:rsidRPr="001C4416" w:rsidRDefault="00A3657B" w:rsidP="008E7048">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color w:val="FF0000"/>
                <w:lang w:val="tr-TR"/>
              </w:rPr>
            </w:pPr>
            <w:r w:rsidRPr="001C4416">
              <w:rPr>
                <w:rFonts w:asciiTheme="minorHAnsi" w:hAnsiTheme="minorHAnsi" w:cs="Times New Roman"/>
                <w:color w:val="FF0000"/>
                <w:lang w:val="tr-TR"/>
              </w:rPr>
              <w:t xml:space="preserve">Hedef </w:t>
            </w:r>
            <w:proofErr w:type="gramStart"/>
            <w:r w:rsidRPr="001C4416">
              <w:rPr>
                <w:rFonts w:asciiTheme="minorHAnsi" w:hAnsiTheme="minorHAnsi" w:cs="Times New Roman"/>
                <w:color w:val="FF0000"/>
                <w:lang w:val="tr-TR"/>
              </w:rPr>
              <w:t>1</w:t>
            </w:r>
            <w:r w:rsidR="008E7048">
              <w:rPr>
                <w:rFonts w:asciiTheme="minorHAnsi" w:hAnsiTheme="minorHAnsi" w:cs="Times New Roman"/>
                <w:color w:val="FF0000"/>
                <w:lang w:val="tr-TR"/>
              </w:rPr>
              <w:t>1</w:t>
            </w:r>
            <w:r w:rsidRPr="001C4416">
              <w:rPr>
                <w:rFonts w:asciiTheme="minorHAnsi" w:hAnsiTheme="minorHAnsi" w:cs="Times New Roman"/>
                <w:color w:val="FF0000"/>
                <w:lang w:val="tr-TR"/>
              </w:rPr>
              <w:t>.1</w:t>
            </w:r>
            <w:proofErr w:type="gramEnd"/>
            <w:r w:rsidRPr="001C4416">
              <w:rPr>
                <w:rFonts w:asciiTheme="minorHAnsi" w:hAnsiTheme="minorHAnsi" w:cs="Times New Roman"/>
                <w:color w:val="FF0000"/>
                <w:lang w:val="tr-TR"/>
              </w:rPr>
              <w:t>.</w:t>
            </w:r>
          </w:p>
        </w:tc>
        <w:tc>
          <w:tcPr>
            <w:tcW w:w="12575" w:type="dxa"/>
            <w:gridSpan w:val="5"/>
            <w:shd w:val="clear" w:color="auto" w:fill="DBE5F1" w:themeFill="accent1" w:themeFillTint="33"/>
            <w:vAlign w:val="center"/>
          </w:tcPr>
          <w:p w:rsidR="00A3657B" w:rsidRPr="001C4416" w:rsidRDefault="00A3657B" w:rsidP="00463E5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color w:val="FF0000"/>
                <w:lang w:val="tr-TR"/>
              </w:rPr>
            </w:pPr>
            <w:r w:rsidRPr="001C4416">
              <w:rPr>
                <w:rFonts w:asciiTheme="minorHAnsi" w:hAnsiTheme="minorHAnsi" w:cs="Times New Roman"/>
                <w:color w:val="FF0000"/>
                <w:lang w:val="tr-TR"/>
              </w:rPr>
              <w:t>2017 yılı sonuna kadar Enstitü öğrencilerinin uluslararası öğrenci değişimi programlarından yararlanmasını sağlamak</w:t>
            </w:r>
            <w:proofErr w:type="gramStart"/>
            <w:r w:rsidRPr="001C4416">
              <w:rPr>
                <w:rFonts w:asciiTheme="minorHAnsi" w:hAnsiTheme="minorHAnsi" w:cs="Times New Roman"/>
                <w:color w:val="FF0000"/>
                <w:lang w:val="tr-TR"/>
              </w:rPr>
              <w:t>.</w:t>
            </w:r>
            <w:r w:rsidRPr="003C538B">
              <w:rPr>
                <w:rFonts w:asciiTheme="minorHAnsi" w:hAnsiTheme="minorHAnsi" w:cs="Times New Roman"/>
                <w:color w:val="FF0000"/>
                <w:lang w:val="tr-TR"/>
              </w:rPr>
              <w:t>.</w:t>
            </w:r>
            <w:proofErr w:type="gramEnd"/>
          </w:p>
        </w:tc>
      </w:tr>
      <w:tr w:rsidR="00A3657B" w:rsidRPr="00104A9C" w:rsidTr="001C4416">
        <w:trPr>
          <w:jc w:val="center"/>
        </w:trPr>
        <w:tc>
          <w:tcPr>
            <w:tcW w:w="1265" w:type="dxa"/>
            <w:shd w:val="clear" w:color="auto" w:fill="B8CCE4" w:themeFill="accent1" w:themeFillTint="66"/>
            <w:vAlign w:val="center"/>
          </w:tcPr>
          <w:p w:rsidR="00A3657B" w:rsidRPr="00104A9C" w:rsidRDefault="00A3657B" w:rsidP="008E7048">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sidRPr="00104A9C">
              <w:rPr>
                <w:rFonts w:asciiTheme="minorHAnsi" w:hAnsiTheme="minorHAnsi" w:cs="Times New Roman"/>
                <w:lang w:val="tr-TR"/>
              </w:rPr>
              <w:t>1</w:t>
            </w:r>
            <w:r w:rsidR="008E7048">
              <w:rPr>
                <w:rFonts w:asciiTheme="minorHAnsi" w:hAnsiTheme="minorHAnsi" w:cs="Times New Roman"/>
                <w:lang w:val="tr-TR"/>
              </w:rPr>
              <w:t>1</w:t>
            </w:r>
            <w:r w:rsidRPr="00104A9C">
              <w:rPr>
                <w:rFonts w:asciiTheme="minorHAnsi" w:hAnsiTheme="minorHAnsi" w:cs="Times New Roman"/>
                <w:lang w:val="tr-TR"/>
              </w:rPr>
              <w:t>.1.1.</w:t>
            </w:r>
          </w:p>
        </w:tc>
        <w:tc>
          <w:tcPr>
            <w:tcW w:w="5814" w:type="dxa"/>
            <w:shd w:val="clear" w:color="auto" w:fill="B8CCE4" w:themeFill="accent1" w:themeFillTint="66"/>
            <w:vAlign w:val="center"/>
          </w:tcPr>
          <w:p w:rsidR="00A3657B" w:rsidRPr="00104A9C" w:rsidRDefault="00A3657B" w:rsidP="00463E5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104A9C">
              <w:rPr>
                <w:rFonts w:asciiTheme="minorHAnsi" w:hAnsiTheme="minorHAnsi" w:cs="Times New Roman"/>
                <w:b w:val="0"/>
                <w:lang w:val="tr-TR"/>
              </w:rPr>
              <w:t>2017 yılı sonuna kadar Üniversitemizin Uluslararası İlişkiler Ofisi ile ortak çalışmalar yapılması, lisansüstü öğrencilerinin de ERASMUS ve SOKRATES gibi değişim programlarından her yıl en az 1 öğrencinin yararlanmasının sağlanması.</w:t>
            </w:r>
          </w:p>
        </w:tc>
        <w:tc>
          <w:tcPr>
            <w:tcW w:w="3722" w:type="dxa"/>
            <w:shd w:val="clear" w:color="auto" w:fill="B8CCE4" w:themeFill="accent1" w:themeFillTint="66"/>
            <w:vAlign w:val="center"/>
          </w:tcPr>
          <w:p w:rsidR="00A3657B" w:rsidRPr="00104A9C" w:rsidRDefault="00A3657B" w:rsidP="001C4416">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104A9C">
              <w:rPr>
                <w:rFonts w:asciiTheme="minorHAnsi" w:hAnsiTheme="minorHAnsi" w:cs="Times New Roman"/>
                <w:b w:val="0"/>
                <w:lang w:val="tr-TR"/>
              </w:rPr>
              <w:t>2017 yılı sonu kadar her yıl Uluslararası Değişim Programlarına katılan öğrencilerin sayısı.</w:t>
            </w:r>
          </w:p>
        </w:tc>
        <w:tc>
          <w:tcPr>
            <w:tcW w:w="1373" w:type="dxa"/>
            <w:shd w:val="clear" w:color="auto" w:fill="B8CCE4" w:themeFill="accent1" w:themeFillTint="66"/>
            <w:vAlign w:val="center"/>
          </w:tcPr>
          <w:p w:rsidR="00A3657B" w:rsidRPr="001C4416" w:rsidRDefault="00B757A9" w:rsidP="00463E5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Pr>
                <w:rFonts w:asciiTheme="minorHAnsi" w:hAnsiTheme="minorHAnsi" w:cs="Times New Roman"/>
                <w:b w:val="0"/>
                <w:lang w:val="tr-TR"/>
              </w:rPr>
              <w:t>2013-2017</w:t>
            </w:r>
          </w:p>
        </w:tc>
        <w:tc>
          <w:tcPr>
            <w:tcW w:w="1666" w:type="dxa"/>
            <w:gridSpan w:val="2"/>
            <w:shd w:val="clear" w:color="auto" w:fill="B8CCE4" w:themeFill="accent1" w:themeFillTint="66"/>
            <w:vAlign w:val="center"/>
          </w:tcPr>
          <w:p w:rsidR="00A3657B" w:rsidRPr="001C4416" w:rsidRDefault="00A3657B" w:rsidP="00463E5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1C4416">
              <w:rPr>
                <w:rFonts w:asciiTheme="minorHAnsi" w:hAnsiTheme="minorHAnsi" w:cs="Times New Roman"/>
                <w:b w:val="0"/>
                <w:lang w:val="tr-TR"/>
              </w:rPr>
              <w:t xml:space="preserve">Bilim Dalları </w:t>
            </w:r>
          </w:p>
        </w:tc>
      </w:tr>
      <w:tr w:rsidR="001C4416" w:rsidRPr="001C4416" w:rsidTr="00463E59">
        <w:trPr>
          <w:jc w:val="center"/>
        </w:trPr>
        <w:tc>
          <w:tcPr>
            <w:tcW w:w="1265" w:type="dxa"/>
            <w:shd w:val="clear" w:color="auto" w:fill="B8CCE4" w:themeFill="accent1" w:themeFillTint="66"/>
            <w:vAlign w:val="center"/>
          </w:tcPr>
          <w:p w:rsidR="001C4416" w:rsidRPr="001C4416" w:rsidRDefault="001C4416" w:rsidP="008E7048">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sidRPr="001C4416">
              <w:rPr>
                <w:rFonts w:asciiTheme="minorHAnsi" w:hAnsiTheme="minorHAnsi" w:cs="Times New Roman"/>
                <w:lang w:val="tr-TR"/>
              </w:rPr>
              <w:t xml:space="preserve">AMAÇ </w:t>
            </w:r>
            <w:r>
              <w:rPr>
                <w:rFonts w:asciiTheme="minorHAnsi" w:hAnsiTheme="minorHAnsi" w:cs="Times New Roman"/>
                <w:lang w:val="tr-TR"/>
              </w:rPr>
              <w:t>1</w:t>
            </w:r>
            <w:r w:rsidR="008E7048">
              <w:rPr>
                <w:rFonts w:asciiTheme="minorHAnsi" w:hAnsiTheme="minorHAnsi" w:cs="Times New Roman"/>
                <w:lang w:val="tr-TR"/>
              </w:rPr>
              <w:t>2</w:t>
            </w:r>
          </w:p>
        </w:tc>
        <w:tc>
          <w:tcPr>
            <w:tcW w:w="12575" w:type="dxa"/>
            <w:gridSpan w:val="5"/>
            <w:shd w:val="clear" w:color="auto" w:fill="B8CCE4" w:themeFill="accent1" w:themeFillTint="66"/>
            <w:vAlign w:val="center"/>
          </w:tcPr>
          <w:p w:rsidR="001C4416" w:rsidRPr="001C4416" w:rsidRDefault="001C4416" w:rsidP="001C4416">
            <w:pPr>
              <w:spacing w:after="0"/>
              <w:jc w:val="both"/>
              <w:rPr>
                <w:b/>
                <w:sz w:val="24"/>
                <w:szCs w:val="24"/>
              </w:rPr>
            </w:pPr>
            <w:r w:rsidRPr="001C4416">
              <w:rPr>
                <w:b/>
                <w:sz w:val="24"/>
                <w:szCs w:val="24"/>
              </w:rPr>
              <w:t>YÜKSEK LİSANS VE DOKTORA PROGRAMLARINDAKİ YABANCI UY</w:t>
            </w:r>
            <w:r>
              <w:rPr>
                <w:b/>
                <w:sz w:val="24"/>
                <w:szCs w:val="24"/>
              </w:rPr>
              <w:t>RUKLU ÖĞRENCİ ORANINI ARTIRMAK.</w:t>
            </w:r>
          </w:p>
        </w:tc>
      </w:tr>
      <w:tr w:rsidR="001C4416" w:rsidRPr="001C4416" w:rsidTr="00463E59">
        <w:trPr>
          <w:jc w:val="center"/>
        </w:trPr>
        <w:tc>
          <w:tcPr>
            <w:tcW w:w="1265" w:type="dxa"/>
            <w:shd w:val="clear" w:color="auto" w:fill="B8CCE4" w:themeFill="accent1" w:themeFillTint="66"/>
            <w:vAlign w:val="center"/>
          </w:tcPr>
          <w:p w:rsidR="001C4416" w:rsidRPr="001C4416" w:rsidRDefault="001C4416" w:rsidP="008E7048">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color w:val="FF0000"/>
                <w:lang w:val="tr-TR"/>
              </w:rPr>
            </w:pPr>
            <w:r w:rsidRPr="001C4416">
              <w:rPr>
                <w:rFonts w:asciiTheme="minorHAnsi" w:hAnsiTheme="minorHAnsi" w:cs="Times New Roman"/>
                <w:color w:val="FF0000"/>
                <w:lang w:val="tr-TR"/>
              </w:rPr>
              <w:t xml:space="preserve">Hedef </w:t>
            </w:r>
            <w:proofErr w:type="gramStart"/>
            <w:r>
              <w:rPr>
                <w:rFonts w:asciiTheme="minorHAnsi" w:hAnsiTheme="minorHAnsi" w:cs="Times New Roman"/>
                <w:color w:val="FF0000"/>
                <w:lang w:val="tr-TR"/>
              </w:rPr>
              <w:t>1</w:t>
            </w:r>
            <w:r w:rsidR="008E7048">
              <w:rPr>
                <w:rFonts w:asciiTheme="minorHAnsi" w:hAnsiTheme="minorHAnsi" w:cs="Times New Roman"/>
                <w:color w:val="FF0000"/>
                <w:lang w:val="tr-TR"/>
              </w:rPr>
              <w:t>2</w:t>
            </w:r>
            <w:r w:rsidRPr="001C4416">
              <w:rPr>
                <w:rFonts w:asciiTheme="minorHAnsi" w:hAnsiTheme="minorHAnsi" w:cs="Times New Roman"/>
                <w:color w:val="FF0000"/>
                <w:lang w:val="tr-TR"/>
              </w:rPr>
              <w:t>.1</w:t>
            </w:r>
            <w:proofErr w:type="gramEnd"/>
            <w:r w:rsidRPr="001C4416">
              <w:rPr>
                <w:rFonts w:asciiTheme="minorHAnsi" w:hAnsiTheme="minorHAnsi" w:cs="Times New Roman"/>
                <w:color w:val="FF0000"/>
                <w:lang w:val="tr-TR"/>
              </w:rPr>
              <w:t>.</w:t>
            </w:r>
          </w:p>
        </w:tc>
        <w:tc>
          <w:tcPr>
            <w:tcW w:w="12575" w:type="dxa"/>
            <w:gridSpan w:val="5"/>
            <w:shd w:val="clear" w:color="auto" w:fill="B8CCE4" w:themeFill="accent1" w:themeFillTint="66"/>
            <w:vAlign w:val="center"/>
          </w:tcPr>
          <w:p w:rsidR="001C4416" w:rsidRPr="001C4416" w:rsidRDefault="001C4416" w:rsidP="001C4416">
            <w:pPr>
              <w:spacing w:after="0"/>
              <w:jc w:val="both"/>
              <w:rPr>
                <w:b/>
                <w:color w:val="FF0000"/>
                <w:sz w:val="24"/>
                <w:szCs w:val="24"/>
              </w:rPr>
            </w:pPr>
            <w:r w:rsidRPr="001C4416">
              <w:rPr>
                <w:b/>
                <w:color w:val="FF0000"/>
                <w:sz w:val="24"/>
                <w:szCs w:val="24"/>
              </w:rPr>
              <w:t>2017 yılı sonuna kadar Yüksek Lisans ve Doktora Programlarındaki yabancı uyruklu öğrenci oranını %20 artırmak.</w:t>
            </w:r>
          </w:p>
        </w:tc>
      </w:tr>
      <w:tr w:rsidR="001C4416" w:rsidRPr="00104A9C" w:rsidTr="001C4416">
        <w:trPr>
          <w:jc w:val="center"/>
        </w:trPr>
        <w:tc>
          <w:tcPr>
            <w:tcW w:w="1265" w:type="dxa"/>
            <w:shd w:val="clear" w:color="auto" w:fill="B8CCE4" w:themeFill="accent1" w:themeFillTint="66"/>
            <w:vAlign w:val="center"/>
          </w:tcPr>
          <w:p w:rsidR="001C4416" w:rsidRPr="00104A9C" w:rsidRDefault="001C4416" w:rsidP="008E7048">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t>1</w:t>
            </w:r>
            <w:r w:rsidR="008E7048">
              <w:rPr>
                <w:rFonts w:asciiTheme="minorHAnsi" w:hAnsiTheme="minorHAnsi" w:cs="Times New Roman"/>
                <w:lang w:val="tr-TR"/>
              </w:rPr>
              <w:t>2</w:t>
            </w:r>
            <w:r w:rsidRPr="00104A9C">
              <w:rPr>
                <w:rFonts w:asciiTheme="minorHAnsi" w:hAnsiTheme="minorHAnsi" w:cs="Times New Roman"/>
                <w:lang w:val="tr-TR"/>
              </w:rPr>
              <w:t>.1.1.</w:t>
            </w:r>
          </w:p>
        </w:tc>
        <w:tc>
          <w:tcPr>
            <w:tcW w:w="5814" w:type="dxa"/>
            <w:shd w:val="clear" w:color="auto" w:fill="B8CCE4" w:themeFill="accent1" w:themeFillTint="66"/>
            <w:vAlign w:val="center"/>
          </w:tcPr>
          <w:p w:rsidR="001C4416" w:rsidRPr="00104A9C" w:rsidRDefault="001C4416" w:rsidP="00206DFC">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104A9C">
              <w:rPr>
                <w:rFonts w:asciiTheme="minorHAnsi" w:hAnsiTheme="minorHAnsi" w:cs="Times New Roman"/>
                <w:b w:val="0"/>
                <w:lang w:val="tr-TR"/>
              </w:rPr>
              <w:t>2017 yılı sonuna kadar yabancı uyruklu öğrenci kontenjanının artırılması.</w:t>
            </w:r>
          </w:p>
        </w:tc>
        <w:tc>
          <w:tcPr>
            <w:tcW w:w="3722" w:type="dxa"/>
            <w:shd w:val="clear" w:color="auto" w:fill="B8CCE4" w:themeFill="accent1" w:themeFillTint="66"/>
            <w:vAlign w:val="center"/>
          </w:tcPr>
          <w:p w:rsidR="001C4416" w:rsidRPr="00104A9C" w:rsidRDefault="001C4416" w:rsidP="00BE7464">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104A9C">
              <w:rPr>
                <w:rFonts w:asciiTheme="minorHAnsi" w:hAnsiTheme="minorHAnsi" w:cs="Times New Roman"/>
                <w:b w:val="0"/>
                <w:lang w:val="tr-TR"/>
              </w:rPr>
              <w:t>2017 yılı sonun</w:t>
            </w:r>
            <w:r w:rsidR="00BE7464">
              <w:rPr>
                <w:rFonts w:asciiTheme="minorHAnsi" w:hAnsiTheme="minorHAnsi" w:cs="Times New Roman"/>
                <w:b w:val="0"/>
                <w:lang w:val="tr-TR"/>
              </w:rPr>
              <w:t>d</w:t>
            </w:r>
            <w:r w:rsidRPr="00104A9C">
              <w:rPr>
                <w:rFonts w:asciiTheme="minorHAnsi" w:hAnsiTheme="minorHAnsi" w:cs="Times New Roman"/>
                <w:b w:val="0"/>
                <w:lang w:val="tr-TR"/>
              </w:rPr>
              <w:t>a lisansüstü düzeyde öğrenim gören yabancı uyruklu öğrenci oranı.</w:t>
            </w:r>
          </w:p>
        </w:tc>
        <w:tc>
          <w:tcPr>
            <w:tcW w:w="1373" w:type="dxa"/>
            <w:shd w:val="clear" w:color="auto" w:fill="B8CCE4" w:themeFill="accent1" w:themeFillTint="66"/>
            <w:vAlign w:val="center"/>
          </w:tcPr>
          <w:p w:rsidR="001C4416" w:rsidRPr="001C4416" w:rsidRDefault="00B757A9" w:rsidP="00463E5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Pr>
                <w:rFonts w:asciiTheme="minorHAnsi" w:hAnsiTheme="minorHAnsi" w:cs="Times New Roman"/>
                <w:b w:val="0"/>
                <w:lang w:val="tr-TR"/>
              </w:rPr>
              <w:t>2013-2017</w:t>
            </w:r>
          </w:p>
        </w:tc>
        <w:tc>
          <w:tcPr>
            <w:tcW w:w="1666" w:type="dxa"/>
            <w:gridSpan w:val="2"/>
            <w:shd w:val="clear" w:color="auto" w:fill="B8CCE4" w:themeFill="accent1" w:themeFillTint="66"/>
            <w:vAlign w:val="center"/>
          </w:tcPr>
          <w:p w:rsidR="001C4416" w:rsidRPr="001C4416" w:rsidRDefault="001C4416" w:rsidP="00463E5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1C4416">
              <w:rPr>
                <w:rFonts w:asciiTheme="minorHAnsi" w:hAnsiTheme="minorHAnsi" w:cs="Times New Roman"/>
                <w:b w:val="0"/>
                <w:lang w:val="tr-TR"/>
              </w:rPr>
              <w:t xml:space="preserve">Bilim Dalları </w:t>
            </w:r>
          </w:p>
        </w:tc>
      </w:tr>
      <w:tr w:rsidR="001C4416" w:rsidRPr="00104A9C" w:rsidTr="001C4416">
        <w:trPr>
          <w:jc w:val="center"/>
        </w:trPr>
        <w:tc>
          <w:tcPr>
            <w:tcW w:w="1265" w:type="dxa"/>
            <w:tcBorders>
              <w:bottom w:val="single" w:sz="4" w:space="0" w:color="auto"/>
            </w:tcBorders>
            <w:shd w:val="clear" w:color="auto" w:fill="B8CCE4" w:themeFill="accent1" w:themeFillTint="66"/>
            <w:vAlign w:val="center"/>
          </w:tcPr>
          <w:p w:rsidR="001C4416" w:rsidRPr="00104A9C" w:rsidRDefault="001C4416" w:rsidP="001C4416">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t>1</w:t>
            </w:r>
            <w:r w:rsidRPr="00104A9C">
              <w:rPr>
                <w:rFonts w:asciiTheme="minorHAnsi" w:hAnsiTheme="minorHAnsi" w:cs="Times New Roman"/>
                <w:lang w:val="tr-TR"/>
              </w:rPr>
              <w:t>2.1.2.</w:t>
            </w:r>
          </w:p>
        </w:tc>
        <w:tc>
          <w:tcPr>
            <w:tcW w:w="5814" w:type="dxa"/>
            <w:tcBorders>
              <w:bottom w:val="single" w:sz="4" w:space="0" w:color="auto"/>
            </w:tcBorders>
            <w:shd w:val="clear" w:color="auto" w:fill="B8CCE4" w:themeFill="accent1" w:themeFillTint="66"/>
            <w:vAlign w:val="center"/>
          </w:tcPr>
          <w:p w:rsidR="001C4416" w:rsidRPr="00104A9C" w:rsidRDefault="001C4416" w:rsidP="00463E5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104A9C">
              <w:rPr>
                <w:rFonts w:asciiTheme="minorHAnsi" w:hAnsiTheme="minorHAnsi" w:cs="Times New Roman"/>
                <w:b w:val="0"/>
                <w:iCs/>
                <w:lang w:val="tr-TR"/>
              </w:rPr>
              <w:t>2017 yılı sonuna kadar</w:t>
            </w:r>
            <w:r w:rsidR="00BE7464">
              <w:rPr>
                <w:rFonts w:asciiTheme="minorHAnsi" w:hAnsiTheme="minorHAnsi" w:cs="Times New Roman"/>
                <w:b w:val="0"/>
                <w:iCs/>
                <w:lang w:val="tr-TR"/>
              </w:rPr>
              <w:t xml:space="preserve"> her yıl</w:t>
            </w:r>
            <w:r w:rsidRPr="00104A9C">
              <w:rPr>
                <w:rFonts w:asciiTheme="minorHAnsi" w:hAnsiTheme="minorHAnsi" w:cs="Times New Roman"/>
                <w:b w:val="0"/>
                <w:iCs/>
                <w:lang w:val="tr-TR"/>
              </w:rPr>
              <w:t xml:space="preserve"> yabancı uyruklu öğrencilerin barınma, </w:t>
            </w:r>
            <w:r w:rsidRPr="00104A9C">
              <w:rPr>
                <w:rFonts w:asciiTheme="minorHAnsi" w:hAnsiTheme="minorHAnsi" w:cs="Times New Roman"/>
                <w:b w:val="0"/>
                <w:lang w:val="tr-TR"/>
              </w:rPr>
              <w:t>yem</w:t>
            </w:r>
            <w:r w:rsidR="00BE7464">
              <w:rPr>
                <w:rFonts w:asciiTheme="minorHAnsi" w:hAnsiTheme="minorHAnsi" w:cs="Times New Roman"/>
                <w:b w:val="0"/>
                <w:lang w:val="tr-TR"/>
              </w:rPr>
              <w:t>e, içme gibi konularda R</w:t>
            </w:r>
            <w:r w:rsidRPr="00104A9C">
              <w:rPr>
                <w:rFonts w:asciiTheme="minorHAnsi" w:hAnsiTheme="minorHAnsi" w:cs="Times New Roman"/>
                <w:b w:val="0"/>
                <w:lang w:val="tr-TR"/>
              </w:rPr>
              <w:t>ektörlükle bağlantıya geçilmesi ve bu gibi konularda tanıtım yapılması.</w:t>
            </w:r>
          </w:p>
        </w:tc>
        <w:tc>
          <w:tcPr>
            <w:tcW w:w="3722" w:type="dxa"/>
            <w:tcBorders>
              <w:bottom w:val="single" w:sz="4" w:space="0" w:color="auto"/>
            </w:tcBorders>
            <w:shd w:val="clear" w:color="auto" w:fill="B8CCE4" w:themeFill="accent1" w:themeFillTint="66"/>
            <w:vAlign w:val="center"/>
          </w:tcPr>
          <w:p w:rsidR="001C4416" w:rsidRPr="00104A9C" w:rsidRDefault="001C4416" w:rsidP="00463E5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104A9C">
              <w:rPr>
                <w:rFonts w:asciiTheme="minorHAnsi" w:hAnsiTheme="minorHAnsi" w:cs="Times New Roman"/>
                <w:b w:val="0"/>
                <w:lang w:val="tr-TR"/>
              </w:rPr>
              <w:t>2017 yılı sonuna kadar yapılan tanıtım sayısı ve bu gibi yerlerde barınan yabancı uyruklu öğrenci sayısı.</w:t>
            </w:r>
          </w:p>
        </w:tc>
        <w:tc>
          <w:tcPr>
            <w:tcW w:w="1373" w:type="dxa"/>
            <w:tcBorders>
              <w:bottom w:val="single" w:sz="4" w:space="0" w:color="auto"/>
            </w:tcBorders>
            <w:shd w:val="clear" w:color="auto" w:fill="B8CCE4" w:themeFill="accent1" w:themeFillTint="66"/>
            <w:vAlign w:val="center"/>
          </w:tcPr>
          <w:p w:rsidR="001C4416" w:rsidRPr="00104A9C" w:rsidRDefault="00B757A9" w:rsidP="00463E5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Pr>
                <w:rFonts w:asciiTheme="minorHAnsi" w:hAnsiTheme="minorHAnsi" w:cs="Times New Roman"/>
                <w:lang w:val="tr-TR"/>
              </w:rPr>
              <w:t>2013-2017</w:t>
            </w:r>
          </w:p>
        </w:tc>
        <w:tc>
          <w:tcPr>
            <w:tcW w:w="1666" w:type="dxa"/>
            <w:gridSpan w:val="2"/>
            <w:tcBorders>
              <w:bottom w:val="single" w:sz="4" w:space="0" w:color="auto"/>
            </w:tcBorders>
            <w:shd w:val="clear" w:color="auto" w:fill="B8CCE4" w:themeFill="accent1" w:themeFillTint="66"/>
            <w:vAlign w:val="center"/>
          </w:tcPr>
          <w:p w:rsidR="001C4416" w:rsidRPr="00104A9C" w:rsidRDefault="001C4416" w:rsidP="00463E5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tc>
      </w:tr>
      <w:tr w:rsidR="001C4416" w:rsidRPr="00104A9C" w:rsidTr="001C4416">
        <w:trPr>
          <w:jc w:val="center"/>
        </w:trPr>
        <w:tc>
          <w:tcPr>
            <w:tcW w:w="1265" w:type="dxa"/>
            <w:tcBorders>
              <w:left w:val="nil"/>
              <w:bottom w:val="nil"/>
              <w:right w:val="nil"/>
            </w:tcBorders>
            <w:shd w:val="clear" w:color="auto" w:fill="auto"/>
            <w:vAlign w:val="center"/>
          </w:tcPr>
          <w:p w:rsidR="001C4416" w:rsidRPr="00104A9C" w:rsidRDefault="001C4416" w:rsidP="00463E5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tc>
        <w:tc>
          <w:tcPr>
            <w:tcW w:w="12575" w:type="dxa"/>
            <w:gridSpan w:val="5"/>
            <w:tcBorders>
              <w:left w:val="nil"/>
              <w:bottom w:val="nil"/>
              <w:right w:val="nil"/>
            </w:tcBorders>
            <w:shd w:val="clear" w:color="auto" w:fill="auto"/>
            <w:vAlign w:val="center"/>
          </w:tcPr>
          <w:p w:rsidR="001C4416" w:rsidRPr="00104A9C" w:rsidRDefault="001C4416" w:rsidP="00463E5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p>
        </w:tc>
      </w:tr>
      <w:tr w:rsidR="001C4416" w:rsidRPr="00104A9C" w:rsidTr="001C4416">
        <w:trPr>
          <w:jc w:val="center"/>
        </w:trPr>
        <w:tc>
          <w:tcPr>
            <w:tcW w:w="1265" w:type="dxa"/>
            <w:tcBorders>
              <w:top w:val="nil"/>
              <w:left w:val="nil"/>
              <w:bottom w:val="nil"/>
              <w:right w:val="nil"/>
            </w:tcBorders>
            <w:shd w:val="clear" w:color="auto" w:fill="auto"/>
            <w:vAlign w:val="center"/>
          </w:tcPr>
          <w:p w:rsidR="001C4416" w:rsidRPr="00104A9C" w:rsidRDefault="001C4416" w:rsidP="00463E5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tc>
        <w:tc>
          <w:tcPr>
            <w:tcW w:w="12575" w:type="dxa"/>
            <w:gridSpan w:val="5"/>
            <w:tcBorders>
              <w:top w:val="nil"/>
              <w:left w:val="nil"/>
              <w:bottom w:val="nil"/>
              <w:right w:val="nil"/>
            </w:tcBorders>
            <w:shd w:val="clear" w:color="auto" w:fill="auto"/>
            <w:vAlign w:val="center"/>
          </w:tcPr>
          <w:p w:rsidR="001C4416" w:rsidRPr="00104A9C" w:rsidRDefault="001C4416" w:rsidP="00463E5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p>
        </w:tc>
      </w:tr>
      <w:tr w:rsidR="001C4416" w:rsidRPr="00104A9C" w:rsidTr="001C4416">
        <w:trPr>
          <w:jc w:val="center"/>
        </w:trPr>
        <w:tc>
          <w:tcPr>
            <w:tcW w:w="1265" w:type="dxa"/>
            <w:tcBorders>
              <w:top w:val="nil"/>
              <w:left w:val="nil"/>
              <w:bottom w:val="nil"/>
              <w:right w:val="nil"/>
            </w:tcBorders>
            <w:shd w:val="clear" w:color="auto" w:fill="auto"/>
            <w:vAlign w:val="center"/>
          </w:tcPr>
          <w:p w:rsidR="001C4416" w:rsidRPr="00104A9C" w:rsidRDefault="001C4416" w:rsidP="00463E5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tc>
        <w:tc>
          <w:tcPr>
            <w:tcW w:w="12575" w:type="dxa"/>
            <w:gridSpan w:val="5"/>
            <w:tcBorders>
              <w:top w:val="nil"/>
              <w:left w:val="nil"/>
              <w:bottom w:val="nil"/>
              <w:right w:val="nil"/>
            </w:tcBorders>
            <w:shd w:val="clear" w:color="auto" w:fill="auto"/>
            <w:vAlign w:val="center"/>
          </w:tcPr>
          <w:p w:rsidR="001C4416" w:rsidRPr="00104A9C" w:rsidRDefault="001C4416" w:rsidP="00463E5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p>
        </w:tc>
      </w:tr>
      <w:tr w:rsidR="001C4416" w:rsidRPr="00104A9C" w:rsidTr="001C4416">
        <w:trPr>
          <w:jc w:val="center"/>
        </w:trPr>
        <w:tc>
          <w:tcPr>
            <w:tcW w:w="1265" w:type="dxa"/>
            <w:tcBorders>
              <w:top w:val="nil"/>
              <w:left w:val="nil"/>
              <w:bottom w:val="nil"/>
              <w:right w:val="nil"/>
            </w:tcBorders>
            <w:shd w:val="clear" w:color="auto" w:fill="auto"/>
            <w:vAlign w:val="center"/>
          </w:tcPr>
          <w:p w:rsidR="001C4416" w:rsidRPr="00104A9C" w:rsidRDefault="001C4416" w:rsidP="00463E5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tc>
        <w:tc>
          <w:tcPr>
            <w:tcW w:w="12575" w:type="dxa"/>
            <w:gridSpan w:val="5"/>
            <w:tcBorders>
              <w:top w:val="nil"/>
              <w:left w:val="nil"/>
              <w:bottom w:val="nil"/>
              <w:right w:val="nil"/>
            </w:tcBorders>
            <w:shd w:val="clear" w:color="auto" w:fill="auto"/>
            <w:vAlign w:val="center"/>
          </w:tcPr>
          <w:p w:rsidR="001C4416" w:rsidRPr="00104A9C" w:rsidRDefault="001C4416" w:rsidP="00463E5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p>
        </w:tc>
      </w:tr>
      <w:tr w:rsidR="001C4416" w:rsidRPr="00104A9C" w:rsidTr="001C4416">
        <w:trPr>
          <w:jc w:val="center"/>
        </w:trPr>
        <w:tc>
          <w:tcPr>
            <w:tcW w:w="1265" w:type="dxa"/>
            <w:tcBorders>
              <w:top w:val="nil"/>
              <w:left w:val="nil"/>
              <w:bottom w:val="nil"/>
              <w:right w:val="nil"/>
            </w:tcBorders>
            <w:shd w:val="clear" w:color="auto" w:fill="auto"/>
            <w:vAlign w:val="center"/>
          </w:tcPr>
          <w:p w:rsidR="001C4416" w:rsidRPr="00104A9C" w:rsidRDefault="001C4416" w:rsidP="00463E5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tc>
        <w:tc>
          <w:tcPr>
            <w:tcW w:w="12575" w:type="dxa"/>
            <w:gridSpan w:val="5"/>
            <w:tcBorders>
              <w:top w:val="nil"/>
              <w:left w:val="nil"/>
              <w:bottom w:val="nil"/>
              <w:right w:val="nil"/>
            </w:tcBorders>
            <w:shd w:val="clear" w:color="auto" w:fill="auto"/>
            <w:vAlign w:val="center"/>
          </w:tcPr>
          <w:p w:rsidR="001C4416" w:rsidRPr="00104A9C" w:rsidRDefault="001C4416" w:rsidP="00463E5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p>
        </w:tc>
      </w:tr>
      <w:tr w:rsidR="001C4416" w:rsidRPr="00104A9C" w:rsidTr="001C4416">
        <w:trPr>
          <w:jc w:val="center"/>
        </w:trPr>
        <w:tc>
          <w:tcPr>
            <w:tcW w:w="1265" w:type="dxa"/>
            <w:tcBorders>
              <w:top w:val="nil"/>
              <w:left w:val="nil"/>
              <w:right w:val="nil"/>
            </w:tcBorders>
            <w:shd w:val="clear" w:color="auto" w:fill="auto"/>
            <w:vAlign w:val="center"/>
          </w:tcPr>
          <w:p w:rsidR="001C4416" w:rsidRPr="00104A9C" w:rsidRDefault="001C4416" w:rsidP="00463E5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tc>
        <w:tc>
          <w:tcPr>
            <w:tcW w:w="12575" w:type="dxa"/>
            <w:gridSpan w:val="5"/>
            <w:tcBorders>
              <w:top w:val="nil"/>
              <w:left w:val="nil"/>
              <w:right w:val="nil"/>
            </w:tcBorders>
            <w:shd w:val="clear" w:color="auto" w:fill="auto"/>
            <w:vAlign w:val="center"/>
          </w:tcPr>
          <w:p w:rsidR="001C4416" w:rsidRPr="00104A9C" w:rsidRDefault="001C4416" w:rsidP="00463E5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p>
        </w:tc>
      </w:tr>
      <w:tr w:rsidR="001C4416" w:rsidRPr="001C4416" w:rsidTr="00463E59">
        <w:trPr>
          <w:jc w:val="center"/>
        </w:trPr>
        <w:tc>
          <w:tcPr>
            <w:tcW w:w="1265" w:type="dxa"/>
            <w:shd w:val="clear" w:color="auto" w:fill="B8CCE4" w:themeFill="accent1" w:themeFillTint="66"/>
            <w:vAlign w:val="center"/>
          </w:tcPr>
          <w:p w:rsidR="001C4416" w:rsidRPr="001C4416" w:rsidRDefault="001C4416" w:rsidP="001C4416">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sidRPr="001C4416">
              <w:rPr>
                <w:rFonts w:asciiTheme="minorHAnsi" w:hAnsiTheme="minorHAnsi" w:cs="Times New Roman"/>
                <w:lang w:val="tr-TR"/>
              </w:rPr>
              <w:lastRenderedPageBreak/>
              <w:t xml:space="preserve">AMAÇ </w:t>
            </w:r>
            <w:r>
              <w:rPr>
                <w:rFonts w:asciiTheme="minorHAnsi" w:hAnsiTheme="minorHAnsi" w:cs="Times New Roman"/>
                <w:lang w:val="tr-TR"/>
              </w:rPr>
              <w:t>1</w:t>
            </w:r>
            <w:r w:rsidRPr="001C4416">
              <w:rPr>
                <w:rFonts w:asciiTheme="minorHAnsi" w:hAnsiTheme="minorHAnsi" w:cs="Times New Roman"/>
                <w:lang w:val="tr-TR"/>
              </w:rPr>
              <w:t>3</w:t>
            </w:r>
          </w:p>
        </w:tc>
        <w:tc>
          <w:tcPr>
            <w:tcW w:w="12575" w:type="dxa"/>
            <w:gridSpan w:val="5"/>
            <w:shd w:val="clear" w:color="auto" w:fill="B8CCE4" w:themeFill="accent1" w:themeFillTint="66"/>
            <w:vAlign w:val="center"/>
          </w:tcPr>
          <w:p w:rsidR="001C4416" w:rsidRPr="001C4416" w:rsidRDefault="001C4416" w:rsidP="00463E5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sidRPr="001C4416">
              <w:rPr>
                <w:rFonts w:asciiTheme="minorHAnsi" w:hAnsiTheme="minorHAnsi" w:cs="Times New Roman"/>
                <w:lang w:val="tr-TR"/>
              </w:rPr>
              <w:t>MEZUNLAR İLE İLİŞKİLERİ GÜÇLENDİRMEK.</w:t>
            </w:r>
          </w:p>
        </w:tc>
      </w:tr>
      <w:tr w:rsidR="001C4416" w:rsidRPr="001C4416" w:rsidTr="00463E59">
        <w:trPr>
          <w:jc w:val="center"/>
        </w:trPr>
        <w:tc>
          <w:tcPr>
            <w:tcW w:w="1265" w:type="dxa"/>
            <w:shd w:val="clear" w:color="auto" w:fill="B8CCE4" w:themeFill="accent1" w:themeFillTint="66"/>
            <w:vAlign w:val="center"/>
          </w:tcPr>
          <w:p w:rsidR="001C4416" w:rsidRPr="001C4416" w:rsidRDefault="001C4416" w:rsidP="001C4416">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color w:val="FF0000"/>
                <w:lang w:val="tr-TR"/>
              </w:rPr>
            </w:pPr>
            <w:r w:rsidRPr="001C4416">
              <w:rPr>
                <w:rFonts w:asciiTheme="minorHAnsi" w:hAnsiTheme="minorHAnsi" w:cs="Times New Roman"/>
                <w:color w:val="FF0000"/>
                <w:lang w:val="tr-TR"/>
              </w:rPr>
              <w:t xml:space="preserve">Hedef </w:t>
            </w:r>
            <w:proofErr w:type="gramStart"/>
            <w:r w:rsidRPr="001C4416">
              <w:rPr>
                <w:rFonts w:asciiTheme="minorHAnsi" w:hAnsiTheme="minorHAnsi" w:cs="Times New Roman"/>
                <w:color w:val="FF0000"/>
                <w:lang w:val="tr-TR"/>
              </w:rPr>
              <w:t>13.1</w:t>
            </w:r>
            <w:proofErr w:type="gramEnd"/>
          </w:p>
        </w:tc>
        <w:tc>
          <w:tcPr>
            <w:tcW w:w="12575" w:type="dxa"/>
            <w:gridSpan w:val="5"/>
            <w:shd w:val="clear" w:color="auto" w:fill="B8CCE4" w:themeFill="accent1" w:themeFillTint="66"/>
            <w:vAlign w:val="center"/>
          </w:tcPr>
          <w:p w:rsidR="001C4416" w:rsidRPr="003C538B" w:rsidRDefault="001C4416" w:rsidP="00463E5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color w:val="FF0000"/>
                <w:lang w:val="tr-TR"/>
              </w:rPr>
            </w:pPr>
            <w:r w:rsidRPr="001C4416">
              <w:rPr>
                <w:rFonts w:asciiTheme="minorHAnsi" w:hAnsiTheme="minorHAnsi" w:cs="Times New Roman"/>
                <w:color w:val="FF0000"/>
                <w:lang w:val="tr-TR"/>
              </w:rPr>
              <w:t>2014 yılı sonuna kadar mezunlara ilişkin istatistikler oluşturmak.</w:t>
            </w:r>
          </w:p>
        </w:tc>
      </w:tr>
      <w:tr w:rsidR="001C4416" w:rsidRPr="00104A9C" w:rsidTr="001C4416">
        <w:trPr>
          <w:jc w:val="center"/>
        </w:trPr>
        <w:tc>
          <w:tcPr>
            <w:tcW w:w="1265" w:type="dxa"/>
            <w:shd w:val="clear" w:color="auto" w:fill="B8CCE4" w:themeFill="accent1" w:themeFillTint="66"/>
            <w:vAlign w:val="center"/>
          </w:tcPr>
          <w:p w:rsidR="001C4416" w:rsidRPr="00104A9C" w:rsidRDefault="001C4416" w:rsidP="001C4416">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t>1</w:t>
            </w:r>
            <w:r w:rsidRPr="00104A9C">
              <w:rPr>
                <w:rFonts w:asciiTheme="minorHAnsi" w:hAnsiTheme="minorHAnsi" w:cs="Times New Roman"/>
                <w:lang w:val="tr-TR"/>
              </w:rPr>
              <w:t>3.1.1</w:t>
            </w:r>
          </w:p>
          <w:p w:rsidR="001C4416" w:rsidRPr="00104A9C" w:rsidRDefault="001C4416" w:rsidP="001C4416">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p>
          <w:p w:rsidR="001C4416" w:rsidRPr="00104A9C" w:rsidRDefault="001C4416" w:rsidP="001C4416">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p>
          <w:p w:rsidR="001C4416" w:rsidRPr="00104A9C" w:rsidRDefault="001C4416" w:rsidP="001C4416">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p>
          <w:p w:rsidR="001C4416" w:rsidRPr="00104A9C" w:rsidRDefault="001C4416" w:rsidP="001C4416">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p>
          <w:p w:rsidR="001C4416" w:rsidRPr="00104A9C" w:rsidRDefault="001C4416" w:rsidP="001C4416">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p>
          <w:p w:rsidR="001C4416" w:rsidRPr="00104A9C" w:rsidRDefault="001C4416" w:rsidP="001C4416">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p>
        </w:tc>
        <w:tc>
          <w:tcPr>
            <w:tcW w:w="5814" w:type="dxa"/>
            <w:shd w:val="clear" w:color="auto" w:fill="B8CCE4" w:themeFill="accent1" w:themeFillTint="66"/>
            <w:vAlign w:val="center"/>
          </w:tcPr>
          <w:p w:rsidR="001C4416" w:rsidRPr="00104A9C" w:rsidRDefault="001C4416" w:rsidP="00463E5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104A9C">
              <w:rPr>
                <w:rFonts w:asciiTheme="minorHAnsi" w:hAnsiTheme="minorHAnsi" w:cs="Times New Roman"/>
                <w:b w:val="0"/>
                <w:lang w:val="tr-TR"/>
              </w:rPr>
              <w:t>2014 yılı sonuna kadar mezunlar istatistiğinin oluşturulması ve mezunlara ilişkin tüm bilgilerin bilgisayara aktarılması için çalışmaların başlatılması. Bu amaçla Enstitü Web sayfasına bir link konularak daha çok mezunun Enstitümüze ulaşmasının sağlanması. Ayrıca, mezunlara ilişkin duyuruların da web üzerinden yapılması.</w:t>
            </w:r>
          </w:p>
        </w:tc>
        <w:tc>
          <w:tcPr>
            <w:tcW w:w="3722" w:type="dxa"/>
            <w:shd w:val="clear" w:color="auto" w:fill="B8CCE4" w:themeFill="accent1" w:themeFillTint="66"/>
            <w:vAlign w:val="center"/>
          </w:tcPr>
          <w:p w:rsidR="001C4416" w:rsidRPr="00104A9C" w:rsidRDefault="001C4416" w:rsidP="00463E5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104A9C">
              <w:rPr>
                <w:rFonts w:asciiTheme="minorHAnsi" w:hAnsiTheme="minorHAnsi" w:cs="Times New Roman"/>
                <w:b w:val="0"/>
                <w:lang w:val="tr-TR"/>
              </w:rPr>
              <w:t>2014 yılı sonunda mezunlar istatistiğinin oluşturulup, bilgisayara aktarılması.</w:t>
            </w:r>
          </w:p>
        </w:tc>
        <w:tc>
          <w:tcPr>
            <w:tcW w:w="1373" w:type="dxa"/>
            <w:shd w:val="clear" w:color="auto" w:fill="B8CCE4" w:themeFill="accent1" w:themeFillTint="66"/>
            <w:vAlign w:val="center"/>
          </w:tcPr>
          <w:p w:rsidR="001C4416" w:rsidRPr="00104A9C" w:rsidRDefault="00BE7464" w:rsidP="00BE7464">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t>2014</w:t>
            </w:r>
          </w:p>
        </w:tc>
        <w:tc>
          <w:tcPr>
            <w:tcW w:w="1666" w:type="dxa"/>
            <w:gridSpan w:val="2"/>
            <w:shd w:val="clear" w:color="auto" w:fill="B8CCE4" w:themeFill="accent1" w:themeFillTint="66"/>
            <w:vAlign w:val="center"/>
          </w:tcPr>
          <w:p w:rsidR="001C4416" w:rsidRPr="00104A9C" w:rsidRDefault="00206DFC" w:rsidP="00463E5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Pr>
                <w:rFonts w:asciiTheme="minorHAnsi" w:hAnsiTheme="minorHAnsi" w:cs="Times New Roman"/>
                <w:lang w:val="tr-TR"/>
              </w:rPr>
              <w:t>Enstitü</w:t>
            </w:r>
            <w:r w:rsidR="001C4416" w:rsidRPr="00104A9C">
              <w:rPr>
                <w:rFonts w:asciiTheme="minorHAnsi" w:hAnsiTheme="minorHAnsi" w:cs="Times New Roman"/>
                <w:lang w:val="tr-TR"/>
              </w:rPr>
              <w:t xml:space="preserve"> </w:t>
            </w:r>
          </w:p>
        </w:tc>
      </w:tr>
      <w:tr w:rsidR="001C4416" w:rsidRPr="001C4416" w:rsidTr="00463E59">
        <w:trPr>
          <w:jc w:val="center"/>
        </w:trPr>
        <w:tc>
          <w:tcPr>
            <w:tcW w:w="1265" w:type="dxa"/>
            <w:shd w:val="clear" w:color="auto" w:fill="B8CCE4" w:themeFill="accent1" w:themeFillTint="66"/>
            <w:vAlign w:val="center"/>
          </w:tcPr>
          <w:p w:rsidR="001C4416" w:rsidRPr="001C4416" w:rsidRDefault="001C4416" w:rsidP="001C4416">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sidRPr="001C4416">
              <w:rPr>
                <w:rFonts w:asciiTheme="minorHAnsi" w:hAnsiTheme="minorHAnsi" w:cs="Times New Roman"/>
                <w:lang w:val="tr-TR"/>
              </w:rPr>
              <w:t>AMAÇ 14</w:t>
            </w:r>
          </w:p>
        </w:tc>
        <w:tc>
          <w:tcPr>
            <w:tcW w:w="12575" w:type="dxa"/>
            <w:gridSpan w:val="5"/>
            <w:shd w:val="clear" w:color="auto" w:fill="B8CCE4" w:themeFill="accent1" w:themeFillTint="66"/>
            <w:vAlign w:val="center"/>
          </w:tcPr>
          <w:p w:rsidR="001C4416" w:rsidRPr="001C4416" w:rsidRDefault="001C4416" w:rsidP="00463E5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sidRPr="001C4416">
              <w:rPr>
                <w:rFonts w:asciiTheme="minorHAnsi" w:hAnsiTheme="minorHAnsi" w:cs="Times New Roman"/>
                <w:lang w:val="tr-TR"/>
              </w:rPr>
              <w:t>DİĞER ÜNİVERSİTELERİN EĞİTİM BİLİMLERİ ENSTİTÜLERİYLE İLİŞKİLERİ</w:t>
            </w:r>
            <w:r w:rsidR="00206DFC">
              <w:rPr>
                <w:rFonts w:asciiTheme="minorHAnsi" w:hAnsiTheme="minorHAnsi" w:cs="Times New Roman"/>
                <w:lang w:val="tr-TR"/>
              </w:rPr>
              <w:t>Nİ</w:t>
            </w:r>
            <w:r w:rsidRPr="001C4416">
              <w:rPr>
                <w:rFonts w:asciiTheme="minorHAnsi" w:hAnsiTheme="minorHAnsi" w:cs="Times New Roman"/>
                <w:lang w:val="tr-TR"/>
              </w:rPr>
              <w:t xml:space="preserve"> GÜÇLENDİRMEK.</w:t>
            </w:r>
          </w:p>
        </w:tc>
      </w:tr>
      <w:tr w:rsidR="001C4416" w:rsidRPr="001C4416" w:rsidTr="00463E59">
        <w:trPr>
          <w:jc w:val="center"/>
        </w:trPr>
        <w:tc>
          <w:tcPr>
            <w:tcW w:w="1265" w:type="dxa"/>
            <w:shd w:val="clear" w:color="auto" w:fill="B8CCE4" w:themeFill="accent1" w:themeFillTint="66"/>
            <w:vAlign w:val="center"/>
          </w:tcPr>
          <w:p w:rsidR="001C4416" w:rsidRPr="001C4416" w:rsidRDefault="001C4416" w:rsidP="001C4416">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color w:val="FF0000"/>
                <w:lang w:val="tr-TR"/>
              </w:rPr>
            </w:pPr>
            <w:r w:rsidRPr="001C4416">
              <w:rPr>
                <w:rFonts w:asciiTheme="minorHAnsi" w:hAnsiTheme="minorHAnsi" w:cs="Times New Roman"/>
                <w:color w:val="FF0000"/>
                <w:lang w:val="tr-TR"/>
              </w:rPr>
              <w:t>Hedef</w:t>
            </w:r>
          </w:p>
          <w:p w:rsidR="001C4416" w:rsidRPr="001C4416" w:rsidRDefault="001C4416" w:rsidP="001C4416">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color w:val="FF0000"/>
                <w:lang w:val="tr-TR"/>
              </w:rPr>
            </w:pPr>
            <w:r w:rsidRPr="001C4416">
              <w:rPr>
                <w:rFonts w:asciiTheme="minorHAnsi" w:hAnsiTheme="minorHAnsi" w:cs="Times New Roman"/>
                <w:color w:val="FF0000"/>
                <w:lang w:val="tr-TR"/>
              </w:rPr>
              <w:t>14.1</w:t>
            </w:r>
          </w:p>
        </w:tc>
        <w:tc>
          <w:tcPr>
            <w:tcW w:w="12575" w:type="dxa"/>
            <w:gridSpan w:val="5"/>
            <w:shd w:val="clear" w:color="auto" w:fill="B8CCE4" w:themeFill="accent1" w:themeFillTint="66"/>
            <w:vAlign w:val="center"/>
          </w:tcPr>
          <w:p w:rsidR="001C4416" w:rsidRPr="003C538B" w:rsidRDefault="001C4416" w:rsidP="00206DFC">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color w:val="FF0000"/>
                <w:lang w:val="tr-TR"/>
              </w:rPr>
            </w:pPr>
            <w:r w:rsidRPr="001C4416">
              <w:rPr>
                <w:rFonts w:asciiTheme="minorHAnsi" w:hAnsiTheme="minorHAnsi" w:cs="Times New Roman"/>
                <w:color w:val="FF0000"/>
                <w:lang w:val="tr-TR"/>
              </w:rPr>
              <w:t>201</w:t>
            </w:r>
            <w:r w:rsidR="00206DFC">
              <w:rPr>
                <w:rFonts w:asciiTheme="minorHAnsi" w:hAnsiTheme="minorHAnsi" w:cs="Times New Roman"/>
                <w:color w:val="FF0000"/>
                <w:lang w:val="tr-TR"/>
              </w:rPr>
              <w:t>5</w:t>
            </w:r>
            <w:r w:rsidRPr="001C4416">
              <w:rPr>
                <w:rFonts w:asciiTheme="minorHAnsi" w:hAnsiTheme="minorHAnsi" w:cs="Times New Roman"/>
                <w:color w:val="FF0000"/>
                <w:lang w:val="tr-TR"/>
              </w:rPr>
              <w:t xml:space="preserve"> yılı sonuna kadar diğer üniversitelerin Eğitim Bilimleri Enstitüleriyle iletişim kurmak ve ilişkileri güçlendirmek.</w:t>
            </w:r>
          </w:p>
        </w:tc>
      </w:tr>
      <w:tr w:rsidR="001C4416" w:rsidRPr="00104A9C" w:rsidTr="001C4416">
        <w:trPr>
          <w:jc w:val="center"/>
        </w:trPr>
        <w:tc>
          <w:tcPr>
            <w:tcW w:w="1265" w:type="dxa"/>
            <w:shd w:val="clear" w:color="auto" w:fill="B8CCE4" w:themeFill="accent1" w:themeFillTint="66"/>
            <w:vAlign w:val="center"/>
          </w:tcPr>
          <w:p w:rsidR="001C4416" w:rsidRPr="00104A9C" w:rsidRDefault="001C4416" w:rsidP="001C4416">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t>1</w:t>
            </w:r>
            <w:r w:rsidRPr="00104A9C">
              <w:rPr>
                <w:rFonts w:asciiTheme="minorHAnsi" w:hAnsiTheme="minorHAnsi" w:cs="Times New Roman"/>
                <w:lang w:val="tr-TR"/>
              </w:rPr>
              <w:t>4.1.1.</w:t>
            </w:r>
          </w:p>
        </w:tc>
        <w:tc>
          <w:tcPr>
            <w:tcW w:w="5814" w:type="dxa"/>
            <w:shd w:val="clear" w:color="auto" w:fill="B8CCE4" w:themeFill="accent1" w:themeFillTint="66"/>
            <w:vAlign w:val="center"/>
          </w:tcPr>
          <w:p w:rsidR="001C4416" w:rsidRPr="00104A9C" w:rsidRDefault="001C4416" w:rsidP="00206DFC">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104A9C">
              <w:rPr>
                <w:rFonts w:asciiTheme="minorHAnsi" w:hAnsiTheme="minorHAnsi" w:cs="Times New Roman"/>
                <w:b w:val="0"/>
                <w:lang w:val="tr-TR"/>
              </w:rPr>
              <w:t>201</w:t>
            </w:r>
            <w:r w:rsidR="00206DFC">
              <w:rPr>
                <w:rFonts w:asciiTheme="minorHAnsi" w:hAnsiTheme="minorHAnsi" w:cs="Times New Roman"/>
                <w:b w:val="0"/>
                <w:lang w:val="tr-TR"/>
              </w:rPr>
              <w:t>5</w:t>
            </w:r>
            <w:r w:rsidRPr="00104A9C">
              <w:rPr>
                <w:rFonts w:asciiTheme="minorHAnsi" w:hAnsiTheme="minorHAnsi" w:cs="Times New Roman"/>
                <w:b w:val="0"/>
                <w:lang w:val="tr-TR"/>
              </w:rPr>
              <w:t xml:space="preserve"> yılı sonuna kadar Eğitim Bilimleri Enstitüsünün bulunduğu diğer üniversitelerle iletişim kurulması. Bu enstitülerin yılda bir kez eğitim- öğretim ve araştırma sorunlarını tartışmak üzere toplanacağı ortamların oluşturulması. Bunun için gerekli girişimlerde bulunularak </w:t>
            </w:r>
            <w:r w:rsidR="00206DFC">
              <w:rPr>
                <w:rFonts w:asciiTheme="minorHAnsi" w:hAnsiTheme="minorHAnsi" w:cs="Times New Roman"/>
                <w:b w:val="0"/>
                <w:lang w:val="tr-TR"/>
              </w:rPr>
              <w:t xml:space="preserve">yapılacak toplantının </w:t>
            </w:r>
            <w:r w:rsidRPr="00104A9C">
              <w:rPr>
                <w:rFonts w:asciiTheme="minorHAnsi" w:hAnsiTheme="minorHAnsi" w:cs="Times New Roman"/>
                <w:b w:val="0"/>
                <w:lang w:val="tr-TR"/>
              </w:rPr>
              <w:t>Niğde Üniversitesi Eğitim Bilimleri Enstitüsü’nde yapılması önerisinin getirilmesi.</w:t>
            </w:r>
          </w:p>
        </w:tc>
        <w:tc>
          <w:tcPr>
            <w:tcW w:w="3722" w:type="dxa"/>
            <w:shd w:val="clear" w:color="auto" w:fill="B8CCE4" w:themeFill="accent1" w:themeFillTint="66"/>
            <w:vAlign w:val="center"/>
          </w:tcPr>
          <w:p w:rsidR="001C4416" w:rsidRPr="00104A9C" w:rsidRDefault="00BE7464" w:rsidP="00206DFC">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Pr>
                <w:rFonts w:asciiTheme="minorHAnsi" w:hAnsiTheme="minorHAnsi" w:cs="Times New Roman"/>
                <w:b w:val="0"/>
                <w:lang w:val="tr-TR"/>
              </w:rPr>
              <w:t>2015 yılı sonunda Eğitim Bilimleri Enstitüsü toplantısının Niğde’de yapılması.</w:t>
            </w:r>
          </w:p>
        </w:tc>
        <w:tc>
          <w:tcPr>
            <w:tcW w:w="1373" w:type="dxa"/>
            <w:shd w:val="clear" w:color="auto" w:fill="B8CCE4" w:themeFill="accent1" w:themeFillTint="66"/>
            <w:vAlign w:val="center"/>
          </w:tcPr>
          <w:p w:rsidR="001C4416" w:rsidRPr="00104A9C" w:rsidRDefault="00BE7464" w:rsidP="00BE7464">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t>2015</w:t>
            </w:r>
          </w:p>
        </w:tc>
        <w:tc>
          <w:tcPr>
            <w:tcW w:w="1666" w:type="dxa"/>
            <w:gridSpan w:val="2"/>
            <w:shd w:val="clear" w:color="auto" w:fill="B8CCE4" w:themeFill="accent1" w:themeFillTint="66"/>
            <w:vAlign w:val="center"/>
          </w:tcPr>
          <w:p w:rsidR="001C4416" w:rsidRPr="00104A9C" w:rsidRDefault="00206DFC" w:rsidP="00463E5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Pr>
                <w:rFonts w:asciiTheme="minorHAnsi" w:hAnsiTheme="minorHAnsi" w:cs="Times New Roman"/>
                <w:lang w:val="tr-TR"/>
              </w:rPr>
              <w:t xml:space="preserve">Enstitü </w:t>
            </w:r>
            <w:r w:rsidR="001C4416" w:rsidRPr="00104A9C">
              <w:rPr>
                <w:rFonts w:asciiTheme="minorHAnsi" w:hAnsiTheme="minorHAnsi" w:cs="Times New Roman"/>
                <w:lang w:val="tr-TR"/>
              </w:rPr>
              <w:t xml:space="preserve"> </w:t>
            </w:r>
          </w:p>
        </w:tc>
      </w:tr>
    </w:tbl>
    <w:p w:rsidR="00A3657B" w:rsidRDefault="00A3657B"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A3657B" w:rsidRDefault="00A3657B"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1C4416" w:rsidRDefault="001C4416"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1C4416" w:rsidRDefault="001C4416">
      <w:pPr>
        <w:rPr>
          <w:rFonts w:eastAsia="Times New Roman" w:cs="Times New Roman"/>
          <w:b/>
          <w:bCs/>
          <w:sz w:val="24"/>
          <w:szCs w:val="24"/>
          <w:lang w:eastAsia="en-US"/>
        </w:rPr>
      </w:pPr>
      <w:r>
        <w:rPr>
          <w:rFonts w:cs="Times New Roman"/>
        </w:rPr>
        <w:br w:type="page"/>
      </w:r>
    </w:p>
    <w:p w:rsidR="001C4416" w:rsidRDefault="001C4416"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sectPr w:rsidR="001C4416" w:rsidSect="00182C92">
          <w:pgSz w:w="16838" w:h="11906" w:orient="landscape" w:code="9"/>
          <w:pgMar w:top="1418" w:right="1418" w:bottom="1418" w:left="1418" w:header="709" w:footer="709" w:gutter="0"/>
          <w:pgNumType w:start="31"/>
          <w:cols w:space="708"/>
          <w:titlePg/>
          <w:docGrid w:linePitch="360"/>
        </w:sectPr>
      </w:pPr>
    </w:p>
    <w:p w:rsidR="001C4416" w:rsidRDefault="001C4416" w:rsidP="00E30223">
      <w:pPr>
        <w:pStyle w:val="Balk1"/>
        <w:jc w:val="center"/>
      </w:pPr>
      <w:bookmarkStart w:id="104" w:name="_Toc399145206"/>
      <w:r>
        <w:lastRenderedPageBreak/>
        <w:t>STARETİK ALAN 6</w:t>
      </w:r>
      <w:bookmarkEnd w:id="104"/>
    </w:p>
    <w:p w:rsidR="001C4416" w:rsidRDefault="001C4416" w:rsidP="00E30223">
      <w:pPr>
        <w:pStyle w:val="Balk1"/>
        <w:jc w:val="center"/>
      </w:pPr>
      <w:bookmarkStart w:id="105" w:name="_Toc384026066"/>
      <w:bookmarkStart w:id="106" w:name="_Toc384040780"/>
      <w:bookmarkStart w:id="107" w:name="_Toc399145207"/>
      <w:r>
        <w:t>Finansman Alanı</w:t>
      </w:r>
      <w:bookmarkEnd w:id="105"/>
      <w:bookmarkEnd w:id="106"/>
      <w:bookmarkEnd w:id="107"/>
    </w:p>
    <w:p w:rsidR="001C4416" w:rsidRPr="00104A9C" w:rsidRDefault="001C4416" w:rsidP="00A3657B">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DF478E" w:rsidRDefault="004F7D0A" w:rsidP="004F7D0A">
      <w:pPr>
        <w:jc w:val="both"/>
      </w:pPr>
      <w:r>
        <w:tab/>
        <w:t xml:space="preserve">Eğitim Bilimleri Enstitüsü’nün gelirlerini artırması daha güçlü bir işleyişe sahip olmasına yardımcı olacaktır. Bu durum </w:t>
      </w:r>
      <w:proofErr w:type="spellStart"/>
      <w:r>
        <w:t>özkaynaklarının</w:t>
      </w:r>
      <w:proofErr w:type="spellEnd"/>
      <w:r>
        <w:t xml:space="preserve"> artırmasını gerektirmektedir. Eğitim Bilimleri Enstitüsü tezsiz yüksek lisans programlarını teşvik ederek </w:t>
      </w:r>
      <w:proofErr w:type="spellStart"/>
      <w:r>
        <w:t>özkaynaklarını</w:t>
      </w:r>
      <w:proofErr w:type="spellEnd"/>
      <w:r>
        <w:t xml:space="preserve"> artırma çabasında olacaktır.</w:t>
      </w:r>
    </w:p>
    <w:p w:rsidR="001C4416" w:rsidRDefault="001C4416" w:rsidP="00DF478E">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bCs w:val="0"/>
          <w:lang w:val="tr-TR" w:eastAsia="tr-TR"/>
        </w:rPr>
      </w:pPr>
    </w:p>
    <w:p w:rsidR="001C4416" w:rsidRDefault="001C4416" w:rsidP="00DF478E">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bCs w:val="0"/>
          <w:lang w:val="tr-TR" w:eastAsia="tr-TR"/>
        </w:rPr>
      </w:pPr>
    </w:p>
    <w:p w:rsidR="001C4416" w:rsidRDefault="001C4416" w:rsidP="00DF478E">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bCs w:val="0"/>
          <w:lang w:val="tr-TR" w:eastAsia="tr-TR"/>
        </w:rPr>
      </w:pPr>
    </w:p>
    <w:p w:rsidR="001C4416" w:rsidRDefault="001C4416" w:rsidP="00DF478E">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bCs w:val="0"/>
          <w:lang w:val="tr-TR" w:eastAsia="tr-TR"/>
        </w:rPr>
      </w:pPr>
    </w:p>
    <w:p w:rsidR="001C4416" w:rsidRDefault="001C4416" w:rsidP="00DF478E">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bCs w:val="0"/>
          <w:lang w:val="tr-TR" w:eastAsia="tr-TR"/>
        </w:rPr>
      </w:pPr>
    </w:p>
    <w:p w:rsidR="001C4416" w:rsidRDefault="001C4416" w:rsidP="00DF478E">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bCs w:val="0"/>
          <w:lang w:val="tr-TR" w:eastAsia="tr-TR"/>
        </w:rPr>
      </w:pPr>
    </w:p>
    <w:p w:rsidR="001C4416" w:rsidRDefault="001C4416" w:rsidP="00DF478E">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bCs w:val="0"/>
          <w:lang w:val="tr-TR" w:eastAsia="tr-TR"/>
        </w:rPr>
      </w:pPr>
    </w:p>
    <w:p w:rsidR="001C4416" w:rsidRDefault="001C4416" w:rsidP="00DF478E">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bCs w:val="0"/>
          <w:lang w:val="tr-TR" w:eastAsia="tr-TR"/>
        </w:rPr>
      </w:pPr>
    </w:p>
    <w:p w:rsidR="001C4416" w:rsidRDefault="001C4416" w:rsidP="00DF478E">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bCs w:val="0"/>
          <w:lang w:val="tr-TR" w:eastAsia="tr-TR"/>
        </w:rPr>
      </w:pPr>
    </w:p>
    <w:p w:rsidR="001C4416" w:rsidRDefault="001C4416" w:rsidP="00DF478E">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bCs w:val="0"/>
          <w:lang w:val="tr-TR" w:eastAsia="tr-TR"/>
        </w:rPr>
      </w:pPr>
    </w:p>
    <w:p w:rsidR="001C4416" w:rsidRDefault="001C4416" w:rsidP="00DF478E">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bCs w:val="0"/>
          <w:lang w:val="tr-TR" w:eastAsia="tr-TR"/>
        </w:rPr>
      </w:pPr>
    </w:p>
    <w:p w:rsidR="001C4416" w:rsidRDefault="001C4416" w:rsidP="00DF478E">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bCs w:val="0"/>
          <w:lang w:val="tr-TR" w:eastAsia="tr-TR"/>
        </w:rPr>
      </w:pPr>
    </w:p>
    <w:p w:rsidR="001C4416" w:rsidRDefault="001C4416" w:rsidP="00DF478E">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bCs w:val="0"/>
          <w:lang w:val="tr-TR" w:eastAsia="tr-TR"/>
        </w:rPr>
      </w:pPr>
    </w:p>
    <w:p w:rsidR="001C4416" w:rsidRDefault="001C4416" w:rsidP="00DF478E">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bCs w:val="0"/>
          <w:lang w:val="tr-TR" w:eastAsia="tr-TR"/>
        </w:rPr>
      </w:pPr>
    </w:p>
    <w:p w:rsidR="001C4416" w:rsidRDefault="001C4416" w:rsidP="00DF478E">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bCs w:val="0"/>
          <w:lang w:val="tr-TR" w:eastAsia="tr-TR"/>
        </w:rPr>
      </w:pPr>
    </w:p>
    <w:p w:rsidR="001C4416" w:rsidRDefault="001C4416" w:rsidP="00DF478E">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bCs w:val="0"/>
          <w:lang w:val="tr-TR" w:eastAsia="tr-TR"/>
        </w:rPr>
      </w:pPr>
    </w:p>
    <w:p w:rsidR="001C4416" w:rsidRDefault="001C4416" w:rsidP="00DF478E">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bCs w:val="0"/>
          <w:lang w:val="tr-TR" w:eastAsia="tr-TR"/>
        </w:rPr>
      </w:pPr>
    </w:p>
    <w:p w:rsidR="001C4416" w:rsidRDefault="001C4416" w:rsidP="00DF478E">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bCs w:val="0"/>
          <w:lang w:val="tr-TR" w:eastAsia="tr-TR"/>
        </w:rPr>
      </w:pPr>
    </w:p>
    <w:p w:rsidR="001C4416" w:rsidRDefault="001C4416" w:rsidP="00DF478E">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bCs w:val="0"/>
          <w:lang w:val="tr-TR" w:eastAsia="tr-TR"/>
        </w:rPr>
      </w:pPr>
    </w:p>
    <w:p w:rsidR="001C4416" w:rsidRDefault="001C4416" w:rsidP="00DF478E">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bCs w:val="0"/>
          <w:lang w:val="tr-TR" w:eastAsia="tr-TR"/>
        </w:rPr>
      </w:pPr>
    </w:p>
    <w:p w:rsidR="001C4416" w:rsidRDefault="001C4416" w:rsidP="00DF478E">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bCs w:val="0"/>
          <w:lang w:val="tr-TR" w:eastAsia="tr-TR"/>
        </w:rPr>
      </w:pPr>
    </w:p>
    <w:p w:rsidR="001C4416" w:rsidRDefault="001C4416" w:rsidP="00DF478E">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bCs w:val="0"/>
          <w:lang w:val="tr-TR" w:eastAsia="tr-TR"/>
        </w:rPr>
      </w:pPr>
    </w:p>
    <w:p w:rsidR="001C4416" w:rsidRDefault="001C4416" w:rsidP="00DF478E">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bCs w:val="0"/>
          <w:lang w:val="tr-TR" w:eastAsia="tr-TR"/>
        </w:rPr>
      </w:pPr>
    </w:p>
    <w:p w:rsidR="001C4416" w:rsidRDefault="001C4416" w:rsidP="00DF478E">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bCs w:val="0"/>
          <w:lang w:val="tr-TR" w:eastAsia="tr-TR"/>
        </w:rPr>
      </w:pPr>
    </w:p>
    <w:p w:rsidR="001C4416" w:rsidRDefault="001C4416" w:rsidP="00DF478E">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bCs w:val="0"/>
          <w:lang w:val="tr-TR" w:eastAsia="tr-TR"/>
        </w:rPr>
      </w:pPr>
    </w:p>
    <w:p w:rsidR="001C4416" w:rsidRDefault="001C4416" w:rsidP="00DF478E">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bCs w:val="0"/>
          <w:lang w:val="tr-TR" w:eastAsia="tr-TR"/>
        </w:rPr>
      </w:pPr>
    </w:p>
    <w:p w:rsidR="001C4416" w:rsidRDefault="001C4416" w:rsidP="00DF478E">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bCs w:val="0"/>
          <w:lang w:val="tr-TR" w:eastAsia="tr-TR"/>
        </w:rPr>
      </w:pPr>
    </w:p>
    <w:p w:rsidR="001C4416" w:rsidRDefault="001C4416" w:rsidP="00DF478E">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bCs w:val="0"/>
          <w:lang w:val="tr-TR" w:eastAsia="tr-TR"/>
        </w:rPr>
      </w:pPr>
    </w:p>
    <w:p w:rsidR="001C4416" w:rsidRDefault="001C4416" w:rsidP="00DF478E">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bCs w:val="0"/>
          <w:lang w:val="tr-TR" w:eastAsia="tr-TR"/>
        </w:rPr>
      </w:pPr>
    </w:p>
    <w:p w:rsidR="001C4416" w:rsidRDefault="001C4416" w:rsidP="00DF478E">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bCs w:val="0"/>
          <w:lang w:val="tr-TR" w:eastAsia="tr-TR"/>
        </w:rPr>
      </w:pPr>
    </w:p>
    <w:p w:rsidR="001C4416" w:rsidRDefault="001C4416" w:rsidP="00DF478E">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bCs w:val="0"/>
          <w:lang w:val="tr-TR" w:eastAsia="tr-TR"/>
        </w:rPr>
      </w:pPr>
    </w:p>
    <w:p w:rsidR="001C4416" w:rsidRDefault="001C4416" w:rsidP="00DF478E">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bCs w:val="0"/>
          <w:lang w:val="tr-TR" w:eastAsia="tr-TR"/>
        </w:rPr>
      </w:pPr>
    </w:p>
    <w:p w:rsidR="001C4416" w:rsidRDefault="001C4416" w:rsidP="00DF478E">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bCs w:val="0"/>
          <w:lang w:val="tr-TR" w:eastAsia="tr-TR"/>
        </w:rPr>
      </w:pPr>
    </w:p>
    <w:p w:rsidR="001C4416" w:rsidRDefault="001C4416" w:rsidP="00DF478E">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bCs w:val="0"/>
          <w:lang w:val="tr-TR" w:eastAsia="tr-TR"/>
        </w:rPr>
      </w:pPr>
    </w:p>
    <w:p w:rsidR="001C4416" w:rsidRDefault="001C4416" w:rsidP="00DF478E">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bCs w:val="0"/>
          <w:lang w:val="tr-TR" w:eastAsia="tr-TR"/>
        </w:rPr>
      </w:pPr>
    </w:p>
    <w:p w:rsidR="001C4416" w:rsidRDefault="001C4416">
      <w:pPr>
        <w:rPr>
          <w:rFonts w:eastAsia="Times New Roman" w:cs="Times New Roman"/>
          <w:sz w:val="24"/>
          <w:szCs w:val="24"/>
        </w:rPr>
      </w:pPr>
      <w:r>
        <w:rPr>
          <w:rFonts w:cs="Times New Roman"/>
          <w:b/>
          <w:bCs/>
        </w:rPr>
        <w:br w:type="page"/>
      </w:r>
    </w:p>
    <w:p w:rsidR="001C4416" w:rsidRDefault="001C4416" w:rsidP="00DF478E">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bCs w:val="0"/>
          <w:lang w:val="tr-TR" w:eastAsia="tr-TR"/>
        </w:rPr>
        <w:sectPr w:rsidR="001C4416" w:rsidSect="00182C92">
          <w:pgSz w:w="11906" w:h="16838" w:code="9"/>
          <w:pgMar w:top="1418" w:right="1418" w:bottom="1418" w:left="1418" w:header="709" w:footer="709" w:gutter="0"/>
          <w:pgNumType w:start="33"/>
          <w:cols w:space="708"/>
          <w:titlePg/>
          <w:docGrid w:linePitch="360"/>
        </w:sectPr>
      </w:pPr>
    </w:p>
    <w:p w:rsidR="00EC4341" w:rsidRPr="00104A9C" w:rsidRDefault="00EC4341" w:rsidP="00EC4341">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rPr>
      </w:pPr>
      <w:proofErr w:type="spellStart"/>
      <w:r w:rsidRPr="00104A9C">
        <w:rPr>
          <w:rFonts w:asciiTheme="minorHAnsi" w:hAnsiTheme="minorHAnsi" w:cs="Times New Roman"/>
        </w:rPr>
        <w:lastRenderedPageBreak/>
        <w:t>Tablo</w:t>
      </w:r>
      <w:proofErr w:type="spellEnd"/>
      <w:r>
        <w:rPr>
          <w:rFonts w:asciiTheme="minorHAnsi" w:hAnsiTheme="minorHAnsi" w:cs="Times New Roman"/>
        </w:rPr>
        <w:t xml:space="preserve"> 1</w:t>
      </w:r>
      <w:r w:rsidR="00350E7F">
        <w:rPr>
          <w:rFonts w:asciiTheme="minorHAnsi" w:hAnsiTheme="minorHAnsi" w:cs="Times New Roman"/>
        </w:rPr>
        <w:t>6</w:t>
      </w:r>
      <w:r>
        <w:rPr>
          <w:rFonts w:asciiTheme="minorHAnsi" w:hAnsiTheme="minorHAnsi" w:cs="Times New Roman"/>
        </w:rPr>
        <w:t xml:space="preserve">. </w:t>
      </w:r>
      <w:proofErr w:type="spellStart"/>
      <w:r>
        <w:rPr>
          <w:rFonts w:asciiTheme="minorHAnsi" w:hAnsiTheme="minorHAnsi" w:cs="Times New Roman"/>
        </w:rPr>
        <w:t>Finansman</w:t>
      </w:r>
      <w:proofErr w:type="spellEnd"/>
      <w:r>
        <w:rPr>
          <w:rFonts w:asciiTheme="minorHAnsi" w:hAnsiTheme="minorHAnsi" w:cs="Times New Roman"/>
        </w:rPr>
        <w:t xml:space="preserve"> Alanı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5814"/>
        <w:gridCol w:w="3722"/>
        <w:gridCol w:w="1373"/>
        <w:gridCol w:w="1640"/>
        <w:gridCol w:w="26"/>
      </w:tblGrid>
      <w:tr w:rsidR="00EC4341" w:rsidRPr="00104A9C" w:rsidTr="00463E59">
        <w:trPr>
          <w:trHeight w:val="514"/>
          <w:jc w:val="center"/>
        </w:trPr>
        <w:tc>
          <w:tcPr>
            <w:tcW w:w="13840" w:type="dxa"/>
            <w:gridSpan w:val="6"/>
            <w:shd w:val="clear" w:color="auto" w:fill="8DB3E2" w:themeFill="text2" w:themeFillTint="66"/>
            <w:vAlign w:val="center"/>
          </w:tcPr>
          <w:p w:rsidR="00EC4341" w:rsidRPr="003E38B6" w:rsidRDefault="00EC4341" w:rsidP="00463E59">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color w:val="FFFFFF" w:themeColor="background1"/>
                <w:lang w:val="tr-TR"/>
              </w:rPr>
            </w:pPr>
            <w:r>
              <w:rPr>
                <w:rFonts w:asciiTheme="minorHAnsi" w:hAnsiTheme="minorHAnsi" w:cs="Times New Roman"/>
                <w:color w:val="FFFFFF" w:themeColor="background1"/>
                <w:lang w:val="tr-TR"/>
              </w:rPr>
              <w:t>FİNANSMAN ALANI</w:t>
            </w:r>
          </w:p>
        </w:tc>
      </w:tr>
      <w:tr w:rsidR="00EC4341" w:rsidRPr="00104A9C" w:rsidTr="00463E59">
        <w:trPr>
          <w:gridAfter w:val="1"/>
          <w:wAfter w:w="26" w:type="dxa"/>
          <w:jc w:val="center"/>
        </w:trPr>
        <w:tc>
          <w:tcPr>
            <w:tcW w:w="1265" w:type="dxa"/>
            <w:shd w:val="clear" w:color="auto" w:fill="DBE5F1" w:themeFill="accent1" w:themeFillTint="33"/>
            <w:vAlign w:val="center"/>
          </w:tcPr>
          <w:p w:rsidR="00EC4341" w:rsidRPr="00104A9C" w:rsidRDefault="00EC4341" w:rsidP="00463E59">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sidRPr="00104A9C">
              <w:rPr>
                <w:rFonts w:asciiTheme="minorHAnsi" w:hAnsiTheme="minorHAnsi" w:cs="Times New Roman"/>
                <w:lang w:val="tr-TR"/>
              </w:rPr>
              <w:t>NO</w:t>
            </w:r>
          </w:p>
        </w:tc>
        <w:tc>
          <w:tcPr>
            <w:tcW w:w="5814" w:type="dxa"/>
            <w:shd w:val="clear" w:color="auto" w:fill="DBE5F1" w:themeFill="accent1" w:themeFillTint="33"/>
            <w:vAlign w:val="center"/>
          </w:tcPr>
          <w:p w:rsidR="00EC4341" w:rsidRPr="00104A9C" w:rsidRDefault="00EC4341" w:rsidP="00463E59">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t>STRATEJİLER</w:t>
            </w:r>
          </w:p>
        </w:tc>
        <w:tc>
          <w:tcPr>
            <w:tcW w:w="3722" w:type="dxa"/>
            <w:shd w:val="clear" w:color="auto" w:fill="DBE5F1" w:themeFill="accent1" w:themeFillTint="33"/>
            <w:vAlign w:val="center"/>
          </w:tcPr>
          <w:p w:rsidR="00EC4341" w:rsidRPr="00104A9C" w:rsidRDefault="00EC4341" w:rsidP="00463E59">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t>PERFORMANS GÖSTERGESİ</w:t>
            </w:r>
          </w:p>
        </w:tc>
        <w:tc>
          <w:tcPr>
            <w:tcW w:w="1373" w:type="dxa"/>
            <w:shd w:val="clear" w:color="auto" w:fill="DBE5F1" w:themeFill="accent1" w:themeFillTint="33"/>
            <w:vAlign w:val="center"/>
          </w:tcPr>
          <w:p w:rsidR="00EC4341" w:rsidRPr="00104A9C" w:rsidRDefault="00EC4341" w:rsidP="00463E59">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t>DÖNEM</w:t>
            </w:r>
          </w:p>
        </w:tc>
        <w:tc>
          <w:tcPr>
            <w:tcW w:w="1640" w:type="dxa"/>
            <w:shd w:val="clear" w:color="auto" w:fill="DBE5F1" w:themeFill="accent1" w:themeFillTint="33"/>
            <w:vAlign w:val="center"/>
          </w:tcPr>
          <w:p w:rsidR="00EC4341" w:rsidRPr="00104A9C" w:rsidRDefault="00EC4341" w:rsidP="00463E59">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t>UYGULAYICI</w:t>
            </w:r>
          </w:p>
        </w:tc>
      </w:tr>
      <w:tr w:rsidR="00EC4341" w:rsidRPr="00EC4341" w:rsidTr="00463E59">
        <w:trPr>
          <w:jc w:val="center"/>
        </w:trPr>
        <w:tc>
          <w:tcPr>
            <w:tcW w:w="1265" w:type="dxa"/>
            <w:shd w:val="clear" w:color="auto" w:fill="B8CCE4" w:themeFill="accent1" w:themeFillTint="66"/>
            <w:vAlign w:val="center"/>
          </w:tcPr>
          <w:p w:rsidR="00EC4341" w:rsidRPr="00EC4341" w:rsidRDefault="00EC4341" w:rsidP="00463E59">
            <w:pPr>
              <w:pStyle w:val="ListeParagraf"/>
              <w:ind w:left="0"/>
              <w:jc w:val="both"/>
              <w:rPr>
                <w:rFonts w:asciiTheme="minorHAnsi" w:hAnsiTheme="minorHAnsi"/>
                <w:b/>
                <w:bCs/>
              </w:rPr>
            </w:pPr>
            <w:r w:rsidRPr="00EC4341">
              <w:rPr>
                <w:rFonts w:asciiTheme="minorHAnsi" w:hAnsiTheme="minorHAnsi"/>
                <w:b/>
                <w:bCs/>
              </w:rPr>
              <w:t>AMAÇ 1</w:t>
            </w:r>
            <w:r>
              <w:rPr>
                <w:rFonts w:asciiTheme="minorHAnsi" w:hAnsiTheme="minorHAnsi"/>
                <w:b/>
                <w:bCs/>
              </w:rPr>
              <w:t>5</w:t>
            </w:r>
          </w:p>
        </w:tc>
        <w:tc>
          <w:tcPr>
            <w:tcW w:w="12575" w:type="dxa"/>
            <w:gridSpan w:val="5"/>
            <w:shd w:val="clear" w:color="auto" w:fill="B8CCE4" w:themeFill="accent1" w:themeFillTint="66"/>
            <w:vAlign w:val="center"/>
          </w:tcPr>
          <w:p w:rsidR="00EC4341" w:rsidRPr="00EC4341" w:rsidRDefault="00EC4341" w:rsidP="00463E59">
            <w:pPr>
              <w:pStyle w:val="ListeParagraf"/>
              <w:ind w:left="0"/>
              <w:jc w:val="both"/>
              <w:rPr>
                <w:rFonts w:asciiTheme="minorHAnsi" w:hAnsiTheme="minorHAnsi"/>
                <w:b/>
                <w:bCs/>
              </w:rPr>
            </w:pPr>
            <w:r w:rsidRPr="00EC4341">
              <w:rPr>
                <w:rFonts w:asciiTheme="minorHAnsi" w:hAnsiTheme="minorHAnsi"/>
                <w:b/>
                <w:bCs/>
              </w:rPr>
              <w:t>GELİRLERİ ARTIRMAK.</w:t>
            </w:r>
          </w:p>
        </w:tc>
      </w:tr>
      <w:tr w:rsidR="00EC4341" w:rsidRPr="00EC4341" w:rsidTr="00463E59">
        <w:trPr>
          <w:jc w:val="center"/>
        </w:trPr>
        <w:tc>
          <w:tcPr>
            <w:tcW w:w="1265" w:type="dxa"/>
            <w:shd w:val="clear" w:color="auto" w:fill="DBE5F1" w:themeFill="accent1" w:themeFillTint="33"/>
            <w:vAlign w:val="center"/>
          </w:tcPr>
          <w:p w:rsidR="00EC4341" w:rsidRPr="00EC4341" w:rsidRDefault="00EC4341" w:rsidP="00463E59">
            <w:pPr>
              <w:pStyle w:val="ListeParagraf"/>
              <w:ind w:left="0"/>
              <w:jc w:val="both"/>
              <w:rPr>
                <w:rFonts w:asciiTheme="minorHAnsi" w:hAnsiTheme="minorHAnsi"/>
                <w:b/>
                <w:bCs/>
                <w:color w:val="FF0000"/>
              </w:rPr>
            </w:pPr>
            <w:r w:rsidRPr="00EC4341">
              <w:rPr>
                <w:rFonts w:asciiTheme="minorHAnsi" w:hAnsiTheme="minorHAnsi"/>
                <w:b/>
                <w:bCs/>
                <w:color w:val="FF0000"/>
              </w:rPr>
              <w:t xml:space="preserve">Hedef </w:t>
            </w:r>
            <w:proofErr w:type="gramStart"/>
            <w:r w:rsidRPr="00EC4341">
              <w:rPr>
                <w:rFonts w:asciiTheme="minorHAnsi" w:hAnsiTheme="minorHAnsi"/>
                <w:b/>
                <w:bCs/>
                <w:color w:val="FF0000"/>
              </w:rPr>
              <w:t>1</w:t>
            </w:r>
            <w:r>
              <w:rPr>
                <w:rFonts w:asciiTheme="minorHAnsi" w:hAnsiTheme="minorHAnsi"/>
                <w:b/>
                <w:bCs/>
                <w:color w:val="FF0000"/>
              </w:rPr>
              <w:t>5</w:t>
            </w:r>
            <w:r w:rsidRPr="00EC4341">
              <w:rPr>
                <w:rFonts w:asciiTheme="minorHAnsi" w:hAnsiTheme="minorHAnsi"/>
                <w:b/>
                <w:bCs/>
                <w:color w:val="FF0000"/>
              </w:rPr>
              <w:t>.1</w:t>
            </w:r>
            <w:proofErr w:type="gramEnd"/>
            <w:r w:rsidRPr="00EC4341">
              <w:rPr>
                <w:rFonts w:asciiTheme="minorHAnsi" w:hAnsiTheme="minorHAnsi"/>
                <w:b/>
                <w:bCs/>
                <w:color w:val="FF0000"/>
              </w:rPr>
              <w:t>.</w:t>
            </w:r>
          </w:p>
        </w:tc>
        <w:tc>
          <w:tcPr>
            <w:tcW w:w="12575" w:type="dxa"/>
            <w:gridSpan w:val="5"/>
            <w:shd w:val="clear" w:color="auto" w:fill="DBE5F1" w:themeFill="accent1" w:themeFillTint="33"/>
            <w:vAlign w:val="center"/>
          </w:tcPr>
          <w:p w:rsidR="00EC4341" w:rsidRPr="00EC4341" w:rsidRDefault="00EC4341" w:rsidP="004F7D0A">
            <w:pPr>
              <w:pStyle w:val="ListeParagraf"/>
              <w:ind w:left="0"/>
              <w:jc w:val="both"/>
              <w:rPr>
                <w:rFonts w:asciiTheme="minorHAnsi" w:hAnsiTheme="minorHAnsi"/>
                <w:b/>
                <w:bCs/>
                <w:color w:val="FF0000"/>
              </w:rPr>
            </w:pPr>
            <w:r w:rsidRPr="00EC4341">
              <w:rPr>
                <w:rFonts w:asciiTheme="minorHAnsi" w:hAnsiTheme="minorHAnsi"/>
                <w:b/>
                <w:bCs/>
                <w:color w:val="FF0000"/>
              </w:rPr>
              <w:t>201</w:t>
            </w:r>
            <w:r w:rsidR="00206DFC">
              <w:rPr>
                <w:rFonts w:asciiTheme="minorHAnsi" w:hAnsiTheme="minorHAnsi"/>
                <w:b/>
                <w:bCs/>
                <w:color w:val="FF0000"/>
              </w:rPr>
              <w:t>5</w:t>
            </w:r>
            <w:r w:rsidRPr="00EC4341">
              <w:rPr>
                <w:rFonts w:asciiTheme="minorHAnsi" w:hAnsiTheme="minorHAnsi"/>
                <w:b/>
                <w:bCs/>
                <w:color w:val="FF0000"/>
              </w:rPr>
              <w:t xml:space="preserve"> yılı sonuna kadar tezsiz yüksek lisans </w:t>
            </w:r>
            <w:r w:rsidR="008E7048">
              <w:rPr>
                <w:rFonts w:asciiTheme="minorHAnsi" w:hAnsiTheme="minorHAnsi"/>
                <w:b/>
                <w:bCs/>
                <w:color w:val="FF0000"/>
              </w:rPr>
              <w:t xml:space="preserve">ve uzaktan eğitim </w:t>
            </w:r>
            <w:r w:rsidRPr="00EC4341">
              <w:rPr>
                <w:rFonts w:asciiTheme="minorHAnsi" w:hAnsiTheme="minorHAnsi"/>
                <w:b/>
                <w:bCs/>
                <w:color w:val="FF0000"/>
              </w:rPr>
              <w:t>programları vasıtasıyla öz kaynakları artırmak.</w:t>
            </w:r>
          </w:p>
        </w:tc>
      </w:tr>
      <w:tr w:rsidR="00EC4341" w:rsidRPr="00104A9C" w:rsidTr="00463E59">
        <w:trPr>
          <w:jc w:val="center"/>
        </w:trPr>
        <w:tc>
          <w:tcPr>
            <w:tcW w:w="1265" w:type="dxa"/>
            <w:shd w:val="clear" w:color="auto" w:fill="B8CCE4" w:themeFill="accent1" w:themeFillTint="66"/>
            <w:vAlign w:val="center"/>
          </w:tcPr>
          <w:p w:rsidR="00EC4341" w:rsidRPr="00104A9C" w:rsidRDefault="00EC4341" w:rsidP="00463E59">
            <w:pPr>
              <w:pStyle w:val="ListeParagraf"/>
              <w:ind w:left="0"/>
              <w:jc w:val="both"/>
              <w:rPr>
                <w:rFonts w:asciiTheme="minorHAnsi" w:hAnsiTheme="minorHAnsi"/>
                <w:b/>
                <w:bCs/>
              </w:rPr>
            </w:pPr>
            <w:r w:rsidRPr="00104A9C">
              <w:rPr>
                <w:rFonts w:asciiTheme="minorHAnsi" w:hAnsiTheme="minorHAnsi"/>
                <w:b/>
                <w:bCs/>
              </w:rPr>
              <w:t>1</w:t>
            </w:r>
            <w:r>
              <w:rPr>
                <w:rFonts w:asciiTheme="minorHAnsi" w:hAnsiTheme="minorHAnsi"/>
                <w:b/>
                <w:bCs/>
              </w:rPr>
              <w:t>5</w:t>
            </w:r>
            <w:r w:rsidRPr="00104A9C">
              <w:rPr>
                <w:rFonts w:asciiTheme="minorHAnsi" w:hAnsiTheme="minorHAnsi"/>
                <w:b/>
                <w:bCs/>
              </w:rPr>
              <w:t>.1.1.</w:t>
            </w:r>
          </w:p>
        </w:tc>
        <w:tc>
          <w:tcPr>
            <w:tcW w:w="5814" w:type="dxa"/>
            <w:shd w:val="clear" w:color="auto" w:fill="B8CCE4" w:themeFill="accent1" w:themeFillTint="66"/>
            <w:vAlign w:val="center"/>
          </w:tcPr>
          <w:p w:rsidR="00EC4341" w:rsidRPr="00104A9C" w:rsidRDefault="00EC4341" w:rsidP="004F7D0A">
            <w:pPr>
              <w:pStyle w:val="ListeParagraf"/>
              <w:ind w:left="0"/>
              <w:jc w:val="both"/>
              <w:rPr>
                <w:rFonts w:asciiTheme="minorHAnsi" w:hAnsiTheme="minorHAnsi"/>
                <w:bCs/>
              </w:rPr>
            </w:pPr>
            <w:r w:rsidRPr="00104A9C">
              <w:rPr>
                <w:rFonts w:asciiTheme="minorHAnsi" w:hAnsiTheme="minorHAnsi"/>
                <w:bCs/>
              </w:rPr>
              <w:t>201</w:t>
            </w:r>
            <w:r w:rsidR="00206DFC">
              <w:rPr>
                <w:rFonts w:asciiTheme="minorHAnsi" w:hAnsiTheme="minorHAnsi"/>
                <w:bCs/>
              </w:rPr>
              <w:t>5</w:t>
            </w:r>
            <w:r w:rsidRPr="00104A9C">
              <w:rPr>
                <w:rFonts w:asciiTheme="minorHAnsi" w:hAnsiTheme="minorHAnsi"/>
                <w:bCs/>
              </w:rPr>
              <w:t xml:space="preserve"> yılı sonuna kadar tezsiz yüksek lisans </w:t>
            </w:r>
            <w:r w:rsidR="008E7048">
              <w:rPr>
                <w:rFonts w:asciiTheme="minorHAnsi" w:hAnsiTheme="minorHAnsi"/>
                <w:bCs/>
              </w:rPr>
              <w:t xml:space="preserve">ve uzaktan eğitim </w:t>
            </w:r>
            <w:r w:rsidRPr="00104A9C">
              <w:rPr>
                <w:rFonts w:asciiTheme="minorHAnsi" w:hAnsiTheme="minorHAnsi"/>
                <w:bCs/>
              </w:rPr>
              <w:t>programları vasıtasıyla elde edilecek gelirin ortaya konması.</w:t>
            </w:r>
          </w:p>
        </w:tc>
        <w:tc>
          <w:tcPr>
            <w:tcW w:w="3722" w:type="dxa"/>
            <w:shd w:val="clear" w:color="auto" w:fill="B8CCE4" w:themeFill="accent1" w:themeFillTint="66"/>
            <w:vAlign w:val="center"/>
          </w:tcPr>
          <w:p w:rsidR="00EC4341" w:rsidRPr="00104A9C" w:rsidRDefault="00EC4341" w:rsidP="004F7D0A">
            <w:pPr>
              <w:pStyle w:val="ListeParagraf"/>
              <w:ind w:left="0"/>
              <w:jc w:val="both"/>
              <w:rPr>
                <w:rFonts w:asciiTheme="minorHAnsi" w:hAnsiTheme="minorHAnsi"/>
                <w:bCs/>
              </w:rPr>
            </w:pPr>
            <w:r w:rsidRPr="00104A9C">
              <w:rPr>
                <w:rFonts w:asciiTheme="minorHAnsi" w:hAnsiTheme="minorHAnsi"/>
                <w:bCs/>
              </w:rPr>
              <w:t>201</w:t>
            </w:r>
            <w:r w:rsidR="00206DFC">
              <w:rPr>
                <w:rFonts w:asciiTheme="minorHAnsi" w:hAnsiTheme="minorHAnsi"/>
                <w:bCs/>
              </w:rPr>
              <w:t>5</w:t>
            </w:r>
            <w:r w:rsidRPr="00104A9C">
              <w:rPr>
                <w:rFonts w:asciiTheme="minorHAnsi" w:hAnsiTheme="minorHAnsi"/>
                <w:bCs/>
              </w:rPr>
              <w:t xml:space="preserve"> yılı sonuna kadar tezsiz yüksek lisans</w:t>
            </w:r>
            <w:r w:rsidR="008E7048">
              <w:rPr>
                <w:rFonts w:asciiTheme="minorHAnsi" w:hAnsiTheme="minorHAnsi"/>
                <w:bCs/>
              </w:rPr>
              <w:t xml:space="preserve"> ve uzaktan eğitim</w:t>
            </w:r>
            <w:r w:rsidRPr="00104A9C">
              <w:rPr>
                <w:rFonts w:asciiTheme="minorHAnsi" w:hAnsiTheme="minorHAnsi"/>
                <w:bCs/>
              </w:rPr>
              <w:t xml:space="preserve"> programları vasıtasıyla elde edilecek gelir miktarı.</w:t>
            </w:r>
          </w:p>
        </w:tc>
        <w:tc>
          <w:tcPr>
            <w:tcW w:w="1373" w:type="dxa"/>
            <w:shd w:val="clear" w:color="auto" w:fill="B8CCE4" w:themeFill="accent1" w:themeFillTint="66"/>
            <w:vAlign w:val="center"/>
          </w:tcPr>
          <w:p w:rsidR="00EC4341" w:rsidRPr="00104A9C" w:rsidRDefault="00BE7464" w:rsidP="00BE7464">
            <w:pPr>
              <w:pStyle w:val="ListeParagraf"/>
              <w:ind w:left="0"/>
              <w:jc w:val="center"/>
              <w:rPr>
                <w:rFonts w:asciiTheme="minorHAnsi" w:hAnsiTheme="minorHAnsi"/>
                <w:b/>
                <w:bCs/>
              </w:rPr>
            </w:pPr>
            <w:r>
              <w:rPr>
                <w:rFonts w:asciiTheme="minorHAnsi" w:hAnsiTheme="minorHAnsi"/>
                <w:b/>
                <w:bCs/>
              </w:rPr>
              <w:t>2015</w:t>
            </w:r>
          </w:p>
        </w:tc>
        <w:tc>
          <w:tcPr>
            <w:tcW w:w="1666" w:type="dxa"/>
            <w:gridSpan w:val="2"/>
            <w:shd w:val="clear" w:color="auto" w:fill="B8CCE4" w:themeFill="accent1" w:themeFillTint="66"/>
            <w:vAlign w:val="center"/>
          </w:tcPr>
          <w:p w:rsidR="00EC4341" w:rsidRPr="00104A9C" w:rsidRDefault="00BE7464" w:rsidP="00463E59">
            <w:pPr>
              <w:pStyle w:val="ListeParagraf"/>
              <w:ind w:left="0"/>
              <w:jc w:val="both"/>
              <w:rPr>
                <w:rFonts w:asciiTheme="minorHAnsi" w:hAnsiTheme="minorHAnsi"/>
                <w:b/>
                <w:bCs/>
              </w:rPr>
            </w:pPr>
            <w:r>
              <w:rPr>
                <w:rFonts w:asciiTheme="minorHAnsi" w:hAnsiTheme="minorHAnsi"/>
                <w:b/>
                <w:bCs/>
              </w:rPr>
              <w:t>Enstitü</w:t>
            </w:r>
            <w:r w:rsidR="00EC4341" w:rsidRPr="00104A9C">
              <w:rPr>
                <w:rFonts w:asciiTheme="minorHAnsi" w:hAnsiTheme="minorHAnsi"/>
                <w:b/>
                <w:bCs/>
              </w:rPr>
              <w:t xml:space="preserve"> </w:t>
            </w:r>
          </w:p>
        </w:tc>
      </w:tr>
    </w:tbl>
    <w:p w:rsidR="001C4416" w:rsidRDefault="001C4416" w:rsidP="00DF478E">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bCs w:val="0"/>
          <w:lang w:val="tr-TR" w:eastAsia="tr-TR"/>
        </w:rPr>
      </w:pPr>
    </w:p>
    <w:p w:rsidR="001C4416" w:rsidRDefault="001C4416" w:rsidP="00DF478E">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bCs w:val="0"/>
          <w:lang w:val="tr-TR" w:eastAsia="tr-TR"/>
        </w:rPr>
      </w:pPr>
    </w:p>
    <w:p w:rsidR="001C4416" w:rsidRPr="00104A9C" w:rsidRDefault="001C4416" w:rsidP="00DF478E">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bCs w:val="0"/>
          <w:lang w:val="tr-TR" w:eastAsia="tr-TR"/>
        </w:rPr>
      </w:pPr>
    </w:p>
    <w:p w:rsidR="00DF478E" w:rsidRPr="00104A9C" w:rsidRDefault="00DF478E" w:rsidP="00DF478E">
      <w:pPr>
        <w:pStyle w:val="GvdeMetni"/>
        <w:numPr>
          <w:ilvl w:val="0"/>
          <w:numId w:val="0"/>
        </w:numPr>
        <w:tabs>
          <w:tab w:val="clear" w:pos="284"/>
          <w:tab w:val="clear" w:pos="709"/>
          <w:tab w:val="right" w:leader="dot" w:pos="8789"/>
        </w:tabs>
        <w:spacing w:before="0" w:line="320" w:lineRule="exact"/>
        <w:ind w:left="720" w:right="-2"/>
        <w:rPr>
          <w:rFonts w:asciiTheme="minorHAnsi" w:hAnsiTheme="minorHAnsi" w:cs="Times New Roman"/>
          <w:lang w:val="tr-TR"/>
        </w:rPr>
      </w:pPr>
    </w:p>
    <w:p w:rsidR="00DF478E" w:rsidRPr="00104A9C" w:rsidRDefault="00DF478E" w:rsidP="00DF478E">
      <w:pPr>
        <w:pStyle w:val="GvdeMetni"/>
        <w:numPr>
          <w:ilvl w:val="0"/>
          <w:numId w:val="0"/>
        </w:numPr>
        <w:tabs>
          <w:tab w:val="clear" w:pos="284"/>
          <w:tab w:val="clear" w:pos="709"/>
          <w:tab w:val="right" w:leader="dot" w:pos="8789"/>
        </w:tabs>
        <w:spacing w:before="0" w:line="320" w:lineRule="exact"/>
        <w:ind w:left="720" w:right="-2"/>
        <w:rPr>
          <w:rFonts w:asciiTheme="minorHAnsi" w:hAnsiTheme="minorHAnsi" w:cs="Times New Roman"/>
          <w:lang w:val="tr-TR"/>
        </w:rPr>
      </w:pPr>
    </w:p>
    <w:p w:rsidR="00DF478E" w:rsidRDefault="00DF478E" w:rsidP="00DF478E">
      <w:pPr>
        <w:pStyle w:val="ListeParagraf"/>
        <w:jc w:val="both"/>
        <w:rPr>
          <w:rFonts w:asciiTheme="minorHAnsi" w:hAnsiTheme="minorHAnsi"/>
        </w:rPr>
      </w:pPr>
    </w:p>
    <w:p w:rsidR="00EC4341" w:rsidRDefault="00EC4341" w:rsidP="00DF478E">
      <w:pPr>
        <w:pStyle w:val="ListeParagraf"/>
        <w:jc w:val="both"/>
        <w:rPr>
          <w:rFonts w:asciiTheme="minorHAnsi" w:hAnsiTheme="minorHAnsi"/>
        </w:rPr>
      </w:pPr>
    </w:p>
    <w:p w:rsidR="00EC4341" w:rsidRDefault="00EC4341" w:rsidP="00DF478E">
      <w:pPr>
        <w:pStyle w:val="ListeParagraf"/>
        <w:jc w:val="both"/>
        <w:rPr>
          <w:rFonts w:asciiTheme="minorHAnsi" w:hAnsiTheme="minorHAnsi"/>
        </w:rPr>
      </w:pPr>
    </w:p>
    <w:p w:rsidR="00EC4341" w:rsidRDefault="00EC4341" w:rsidP="00DF478E">
      <w:pPr>
        <w:pStyle w:val="ListeParagraf"/>
        <w:jc w:val="both"/>
        <w:rPr>
          <w:rFonts w:asciiTheme="minorHAnsi" w:hAnsiTheme="minorHAnsi"/>
        </w:rPr>
      </w:pPr>
    </w:p>
    <w:p w:rsidR="00EC4341" w:rsidRDefault="00EC4341" w:rsidP="00DF478E">
      <w:pPr>
        <w:pStyle w:val="ListeParagraf"/>
        <w:jc w:val="both"/>
        <w:rPr>
          <w:rFonts w:asciiTheme="minorHAnsi" w:hAnsiTheme="minorHAnsi"/>
        </w:rPr>
      </w:pPr>
    </w:p>
    <w:p w:rsidR="00EC4341" w:rsidRDefault="00EC4341" w:rsidP="00DF478E">
      <w:pPr>
        <w:pStyle w:val="ListeParagraf"/>
        <w:jc w:val="both"/>
        <w:rPr>
          <w:rFonts w:asciiTheme="minorHAnsi" w:hAnsiTheme="minorHAnsi"/>
        </w:rPr>
      </w:pPr>
    </w:p>
    <w:p w:rsidR="00EC4341" w:rsidRDefault="00EC4341" w:rsidP="00DF478E">
      <w:pPr>
        <w:pStyle w:val="ListeParagraf"/>
        <w:jc w:val="both"/>
        <w:rPr>
          <w:rFonts w:asciiTheme="minorHAnsi" w:hAnsiTheme="minorHAnsi"/>
        </w:rPr>
      </w:pPr>
    </w:p>
    <w:p w:rsidR="00EC4341" w:rsidRDefault="00EC4341" w:rsidP="00DF478E">
      <w:pPr>
        <w:pStyle w:val="ListeParagraf"/>
        <w:jc w:val="both"/>
        <w:rPr>
          <w:rFonts w:asciiTheme="minorHAnsi" w:hAnsiTheme="minorHAnsi"/>
        </w:rPr>
      </w:pPr>
    </w:p>
    <w:p w:rsidR="00EC4341" w:rsidRDefault="00EC4341" w:rsidP="00DF478E">
      <w:pPr>
        <w:pStyle w:val="ListeParagraf"/>
        <w:jc w:val="both"/>
        <w:rPr>
          <w:rFonts w:asciiTheme="minorHAnsi" w:hAnsiTheme="minorHAnsi"/>
        </w:rPr>
      </w:pPr>
    </w:p>
    <w:p w:rsidR="00EC4341" w:rsidRDefault="00EC4341" w:rsidP="00DF478E">
      <w:pPr>
        <w:pStyle w:val="ListeParagraf"/>
        <w:jc w:val="both"/>
        <w:rPr>
          <w:rFonts w:asciiTheme="minorHAnsi" w:hAnsiTheme="minorHAnsi"/>
        </w:rPr>
      </w:pPr>
    </w:p>
    <w:p w:rsidR="00EC4341" w:rsidRDefault="00EC4341" w:rsidP="00DF478E">
      <w:pPr>
        <w:pStyle w:val="ListeParagraf"/>
        <w:jc w:val="both"/>
        <w:rPr>
          <w:rFonts w:asciiTheme="minorHAnsi" w:hAnsiTheme="minorHAnsi"/>
        </w:rPr>
      </w:pPr>
    </w:p>
    <w:p w:rsidR="00EC4341" w:rsidRDefault="00EC4341">
      <w:pPr>
        <w:rPr>
          <w:rFonts w:eastAsia="Times New Roman" w:cs="Times New Roman"/>
          <w:sz w:val="24"/>
          <w:szCs w:val="24"/>
        </w:rPr>
      </w:pPr>
      <w:r>
        <w:br w:type="page"/>
      </w:r>
    </w:p>
    <w:p w:rsidR="00EC4341" w:rsidRDefault="00EC4341" w:rsidP="00DF478E">
      <w:pPr>
        <w:pStyle w:val="ListeParagraf"/>
        <w:jc w:val="both"/>
        <w:rPr>
          <w:rFonts w:asciiTheme="minorHAnsi" w:hAnsiTheme="minorHAnsi"/>
        </w:rPr>
        <w:sectPr w:rsidR="00EC4341" w:rsidSect="00182C92">
          <w:pgSz w:w="16838" w:h="11906" w:orient="landscape" w:code="9"/>
          <w:pgMar w:top="1418" w:right="1418" w:bottom="1418" w:left="1418" w:header="709" w:footer="709" w:gutter="0"/>
          <w:pgNumType w:start="34"/>
          <w:cols w:space="708"/>
          <w:titlePg/>
          <w:docGrid w:linePitch="360"/>
        </w:sectPr>
      </w:pPr>
    </w:p>
    <w:p w:rsidR="00EC4341" w:rsidRDefault="00EC4341" w:rsidP="00E30223">
      <w:pPr>
        <w:pStyle w:val="Balk1"/>
        <w:jc w:val="center"/>
      </w:pPr>
      <w:bookmarkStart w:id="108" w:name="_Toc399145208"/>
      <w:r>
        <w:lastRenderedPageBreak/>
        <w:t>STRATEJİK ALAN 7</w:t>
      </w:r>
      <w:bookmarkEnd w:id="108"/>
    </w:p>
    <w:p w:rsidR="00EC4341" w:rsidRPr="00EC4341" w:rsidRDefault="00EC4341" w:rsidP="00E30223">
      <w:pPr>
        <w:pStyle w:val="Balk1"/>
        <w:jc w:val="center"/>
      </w:pPr>
      <w:bookmarkStart w:id="109" w:name="_Toc384026068"/>
      <w:bookmarkStart w:id="110" w:name="_Toc384040782"/>
      <w:bookmarkStart w:id="111" w:name="_Toc399145209"/>
      <w:r>
        <w:t>HALKLA İLİŞKİLER VE TOPLUMA HİZMET ALANI</w:t>
      </w:r>
      <w:bookmarkEnd w:id="109"/>
      <w:bookmarkEnd w:id="110"/>
      <w:bookmarkEnd w:id="111"/>
    </w:p>
    <w:p w:rsidR="00EC4341" w:rsidRDefault="00EC4341" w:rsidP="00EC4341">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275E5A" w:rsidRDefault="004F7D0A" w:rsidP="00766F1D">
      <w:pPr>
        <w:jc w:val="both"/>
      </w:pPr>
      <w:r>
        <w:tab/>
      </w:r>
    </w:p>
    <w:p w:rsidR="00275E5A" w:rsidRDefault="00275E5A" w:rsidP="00766F1D">
      <w:pPr>
        <w:jc w:val="both"/>
      </w:pPr>
      <w:r>
        <w:rPr>
          <w:noProof/>
        </w:rPr>
        <w:drawing>
          <wp:anchor distT="0" distB="0" distL="114300" distR="114300" simplePos="0" relativeHeight="251678720" behindDoc="0" locked="0" layoutInCell="1" allowOverlap="1">
            <wp:simplePos x="0" y="0"/>
            <wp:positionH relativeFrom="column">
              <wp:posOffset>1378740</wp:posOffset>
            </wp:positionH>
            <wp:positionV relativeFrom="paragraph">
              <wp:posOffset>71731</wp:posOffset>
            </wp:positionV>
            <wp:extent cx="2965689" cy="1846053"/>
            <wp:effectExtent l="19050" t="0" r="6111" b="0"/>
            <wp:wrapNone/>
            <wp:docPr id="25" name="Resim 14" descr="C:\Users\FATİH\Desktop\FOTOĞRAFLAR\halkla ilişkiler\gfhfghgfh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TİH\Desktop\FOTOĞRAFLAR\halkla ilişkiler\gfhfghgfhgf.jpg"/>
                    <pic:cNvPicPr>
                      <a:picLocks noChangeAspect="1" noChangeArrowheads="1"/>
                    </pic:cNvPicPr>
                  </pic:nvPicPr>
                  <pic:blipFill>
                    <a:blip r:embed="rId50" cstate="print"/>
                    <a:srcRect/>
                    <a:stretch>
                      <a:fillRect/>
                    </a:stretch>
                  </pic:blipFill>
                  <pic:spPr bwMode="auto">
                    <a:xfrm>
                      <a:off x="0" y="0"/>
                      <a:ext cx="2965515" cy="1845945"/>
                    </a:xfrm>
                    <a:prstGeom prst="rect">
                      <a:avLst/>
                    </a:prstGeom>
                    <a:noFill/>
                    <a:ln w="9525">
                      <a:noFill/>
                      <a:miter lim="800000"/>
                      <a:headEnd/>
                      <a:tailEnd/>
                    </a:ln>
                  </pic:spPr>
                </pic:pic>
              </a:graphicData>
            </a:graphic>
          </wp:anchor>
        </w:drawing>
      </w:r>
    </w:p>
    <w:p w:rsidR="00275E5A" w:rsidRDefault="00275E5A" w:rsidP="00766F1D">
      <w:pPr>
        <w:jc w:val="both"/>
      </w:pPr>
    </w:p>
    <w:p w:rsidR="00275E5A" w:rsidRDefault="00275E5A" w:rsidP="00766F1D">
      <w:pPr>
        <w:jc w:val="both"/>
      </w:pPr>
    </w:p>
    <w:p w:rsidR="00275E5A" w:rsidRDefault="00275E5A" w:rsidP="00766F1D">
      <w:pPr>
        <w:jc w:val="both"/>
      </w:pPr>
    </w:p>
    <w:p w:rsidR="00275E5A" w:rsidRDefault="00275E5A" w:rsidP="00766F1D">
      <w:pPr>
        <w:jc w:val="both"/>
      </w:pPr>
    </w:p>
    <w:p w:rsidR="00275E5A" w:rsidRDefault="00275E5A" w:rsidP="00766F1D">
      <w:pPr>
        <w:jc w:val="both"/>
      </w:pPr>
    </w:p>
    <w:p w:rsidR="00275E5A" w:rsidRDefault="00275E5A" w:rsidP="00766F1D">
      <w:pPr>
        <w:jc w:val="both"/>
      </w:pPr>
    </w:p>
    <w:p w:rsidR="00275E5A" w:rsidRDefault="00275E5A" w:rsidP="00766F1D">
      <w:pPr>
        <w:jc w:val="both"/>
      </w:pPr>
    </w:p>
    <w:p w:rsidR="00EC4341" w:rsidRDefault="00766F1D" w:rsidP="00766F1D">
      <w:pPr>
        <w:jc w:val="both"/>
      </w:pPr>
      <w:r>
        <w:t xml:space="preserve">Eğitim Bilimleri Enstitüsü’nün paydaşlarıyla ilişkilerini güçlendirmesi daha nitelikli hizmet verilmesini sağlayacaktır. Enstitümüzün öğrenci kaynaklarını çoğunlukla öğretmenler oluşturmaktadır. Bu bakımdan İl Milli Eğitim Müdürlüğü ile olan ilişkiler ve işbirliği güçlendirilmelidir. Eğitim Bilimleri Enstitüsü İl Milli Eğitim Müdürlüğü’nün eğitim alanında ihtiyaç duyduğu konuların belirlenmesine sorunların tespit ve çözümüne yönelik çalışmaların yapılmasına ön ayak olacaktır. </w:t>
      </w:r>
    </w:p>
    <w:p w:rsidR="00EC4341" w:rsidRDefault="00EC4341" w:rsidP="00EC4341">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EC4341" w:rsidRDefault="00EC4341" w:rsidP="00EC4341">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EC4341" w:rsidRDefault="00275E5A" w:rsidP="00EC4341">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Pr>
          <w:rFonts w:asciiTheme="minorHAnsi" w:hAnsiTheme="minorHAnsi" w:cs="Times New Roman"/>
          <w:noProof/>
          <w:lang w:val="tr-TR" w:eastAsia="tr-TR"/>
        </w:rPr>
        <w:drawing>
          <wp:anchor distT="0" distB="0" distL="114300" distR="114300" simplePos="0" relativeHeight="251677696" behindDoc="0" locked="0" layoutInCell="1" allowOverlap="1">
            <wp:simplePos x="0" y="0"/>
            <wp:positionH relativeFrom="column">
              <wp:posOffset>283186</wp:posOffset>
            </wp:positionH>
            <wp:positionV relativeFrom="paragraph">
              <wp:posOffset>139364</wp:posOffset>
            </wp:positionV>
            <wp:extent cx="5087788" cy="2812211"/>
            <wp:effectExtent l="19050" t="0" r="0" b="0"/>
            <wp:wrapNone/>
            <wp:docPr id="24" name="Resim 13" descr="C:\Users\FATİH\Desktop\FOTOĞRAFLAR\halkla ilişkiler\hgfhgfhgf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TİH\Desktop\FOTOĞRAFLAR\halkla ilişkiler\hgfhgfhgfh.jpg"/>
                    <pic:cNvPicPr>
                      <a:picLocks noChangeAspect="1" noChangeArrowheads="1"/>
                    </pic:cNvPicPr>
                  </pic:nvPicPr>
                  <pic:blipFill>
                    <a:blip r:embed="rId51" cstate="print"/>
                    <a:srcRect/>
                    <a:stretch>
                      <a:fillRect/>
                    </a:stretch>
                  </pic:blipFill>
                  <pic:spPr bwMode="auto">
                    <a:xfrm>
                      <a:off x="0" y="0"/>
                      <a:ext cx="5088535" cy="2812624"/>
                    </a:xfrm>
                    <a:prstGeom prst="rect">
                      <a:avLst/>
                    </a:prstGeom>
                    <a:noFill/>
                    <a:ln w="9525">
                      <a:noFill/>
                      <a:miter lim="800000"/>
                      <a:headEnd/>
                      <a:tailEnd/>
                    </a:ln>
                  </pic:spPr>
                </pic:pic>
              </a:graphicData>
            </a:graphic>
          </wp:anchor>
        </w:drawing>
      </w:r>
    </w:p>
    <w:p w:rsidR="00EC4341" w:rsidRDefault="00EC4341" w:rsidP="00EC4341">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EC4341" w:rsidRDefault="00EC4341" w:rsidP="00EC4341">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EC4341" w:rsidRDefault="00EC4341" w:rsidP="00EC4341">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EC4341" w:rsidRDefault="00EC4341" w:rsidP="00EC4341">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EC4341" w:rsidRDefault="00EC4341" w:rsidP="00EC4341">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EC4341" w:rsidRDefault="00EC4341" w:rsidP="00EC4341">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EC4341" w:rsidRDefault="00EC4341" w:rsidP="00EC4341">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EC4341" w:rsidRDefault="00EC4341" w:rsidP="00EC4341">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EC4341" w:rsidRDefault="00EC4341" w:rsidP="00EC4341">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EC4341" w:rsidRDefault="00EC4341" w:rsidP="00EC4341">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EC4341" w:rsidRDefault="00EC4341" w:rsidP="00EC4341">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EC4341" w:rsidRDefault="00EC4341" w:rsidP="00EC4341">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EC4341" w:rsidRDefault="00EC4341" w:rsidP="00EC4341">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sectPr w:rsidR="00EC4341" w:rsidSect="00182C92">
          <w:pgSz w:w="11906" w:h="16838" w:code="9"/>
          <w:pgMar w:top="1418" w:right="1418" w:bottom="1418" w:left="1418" w:header="709" w:footer="709" w:gutter="0"/>
          <w:pgNumType w:start="35"/>
          <w:cols w:space="708"/>
          <w:titlePg/>
          <w:docGrid w:linePitch="360"/>
        </w:sectPr>
      </w:pPr>
    </w:p>
    <w:p w:rsidR="00EC4341" w:rsidRPr="00104A9C" w:rsidRDefault="00EC4341" w:rsidP="00EC4341">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rPr>
      </w:pPr>
      <w:proofErr w:type="spellStart"/>
      <w:proofErr w:type="gramStart"/>
      <w:r w:rsidRPr="00104A9C">
        <w:rPr>
          <w:rFonts w:asciiTheme="minorHAnsi" w:hAnsiTheme="minorHAnsi" w:cs="Times New Roman"/>
        </w:rPr>
        <w:lastRenderedPageBreak/>
        <w:t>Tablo</w:t>
      </w:r>
      <w:proofErr w:type="spellEnd"/>
      <w:r>
        <w:rPr>
          <w:rFonts w:asciiTheme="minorHAnsi" w:hAnsiTheme="minorHAnsi" w:cs="Times New Roman"/>
        </w:rPr>
        <w:t xml:space="preserve"> 1</w:t>
      </w:r>
      <w:r w:rsidR="00350E7F">
        <w:rPr>
          <w:rFonts w:asciiTheme="minorHAnsi" w:hAnsiTheme="minorHAnsi" w:cs="Times New Roman"/>
        </w:rPr>
        <w:t>7</w:t>
      </w:r>
      <w:r>
        <w:rPr>
          <w:rFonts w:asciiTheme="minorHAnsi" w:hAnsiTheme="minorHAnsi" w:cs="Times New Roman"/>
        </w:rPr>
        <w:t>.</w:t>
      </w:r>
      <w:proofErr w:type="gramEnd"/>
      <w:r>
        <w:rPr>
          <w:rFonts w:asciiTheme="minorHAnsi" w:hAnsiTheme="minorHAnsi" w:cs="Times New Roman"/>
        </w:rPr>
        <w:t xml:space="preserve"> </w:t>
      </w:r>
      <w:proofErr w:type="spellStart"/>
      <w:r w:rsidR="00DC4276">
        <w:rPr>
          <w:rFonts w:asciiTheme="minorHAnsi" w:hAnsiTheme="minorHAnsi" w:cs="Times New Roman"/>
        </w:rPr>
        <w:t>Halkla</w:t>
      </w:r>
      <w:proofErr w:type="spellEnd"/>
      <w:r w:rsidR="00DC4276">
        <w:rPr>
          <w:rFonts w:asciiTheme="minorHAnsi" w:hAnsiTheme="minorHAnsi" w:cs="Times New Roman"/>
        </w:rPr>
        <w:t xml:space="preserve"> </w:t>
      </w:r>
      <w:proofErr w:type="spellStart"/>
      <w:r w:rsidR="00DC4276">
        <w:rPr>
          <w:rFonts w:asciiTheme="minorHAnsi" w:hAnsiTheme="minorHAnsi" w:cs="Times New Roman"/>
        </w:rPr>
        <w:t>İlişkiler</w:t>
      </w:r>
      <w:proofErr w:type="spellEnd"/>
      <w:r w:rsidR="00DC4276">
        <w:rPr>
          <w:rFonts w:asciiTheme="minorHAnsi" w:hAnsiTheme="minorHAnsi" w:cs="Times New Roman"/>
        </w:rPr>
        <w:t xml:space="preserve"> </w:t>
      </w:r>
      <w:proofErr w:type="spellStart"/>
      <w:r w:rsidR="00DC4276">
        <w:rPr>
          <w:rFonts w:asciiTheme="minorHAnsi" w:hAnsiTheme="minorHAnsi" w:cs="Times New Roman"/>
        </w:rPr>
        <w:t>ve</w:t>
      </w:r>
      <w:proofErr w:type="spellEnd"/>
      <w:r w:rsidR="00DC4276">
        <w:rPr>
          <w:rFonts w:asciiTheme="minorHAnsi" w:hAnsiTheme="minorHAnsi" w:cs="Times New Roman"/>
        </w:rPr>
        <w:t xml:space="preserve"> </w:t>
      </w:r>
      <w:proofErr w:type="spellStart"/>
      <w:r w:rsidR="00DC4276">
        <w:rPr>
          <w:rFonts w:asciiTheme="minorHAnsi" w:hAnsiTheme="minorHAnsi" w:cs="Times New Roman"/>
        </w:rPr>
        <w:t>Topluma</w:t>
      </w:r>
      <w:proofErr w:type="spellEnd"/>
      <w:r w:rsidR="00DC4276">
        <w:rPr>
          <w:rFonts w:asciiTheme="minorHAnsi" w:hAnsiTheme="minorHAnsi" w:cs="Times New Roman"/>
        </w:rPr>
        <w:t xml:space="preserve"> </w:t>
      </w:r>
      <w:proofErr w:type="spellStart"/>
      <w:r w:rsidR="00DC4276">
        <w:rPr>
          <w:rFonts w:asciiTheme="minorHAnsi" w:hAnsiTheme="minorHAnsi" w:cs="Times New Roman"/>
        </w:rPr>
        <w:t>Hizmet</w:t>
      </w:r>
      <w:proofErr w:type="spellEnd"/>
      <w:r w:rsidR="00DC4276">
        <w:rPr>
          <w:rFonts w:asciiTheme="minorHAnsi" w:hAnsiTheme="minorHAnsi" w:cs="Times New Roman"/>
        </w:rPr>
        <w:t xml:space="preserve"> Alanı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5814"/>
        <w:gridCol w:w="3722"/>
        <w:gridCol w:w="1373"/>
        <w:gridCol w:w="1640"/>
        <w:gridCol w:w="26"/>
      </w:tblGrid>
      <w:tr w:rsidR="00EC4341" w:rsidRPr="00104A9C" w:rsidTr="00463E59">
        <w:trPr>
          <w:trHeight w:val="514"/>
          <w:jc w:val="center"/>
        </w:trPr>
        <w:tc>
          <w:tcPr>
            <w:tcW w:w="13840" w:type="dxa"/>
            <w:gridSpan w:val="6"/>
            <w:shd w:val="clear" w:color="auto" w:fill="8DB3E2" w:themeFill="text2" w:themeFillTint="66"/>
            <w:vAlign w:val="center"/>
          </w:tcPr>
          <w:p w:rsidR="00EC4341" w:rsidRPr="003E38B6" w:rsidRDefault="00EC4341" w:rsidP="00463E59">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color w:val="FFFFFF" w:themeColor="background1"/>
                <w:lang w:val="tr-TR"/>
              </w:rPr>
            </w:pPr>
            <w:r>
              <w:rPr>
                <w:rFonts w:asciiTheme="minorHAnsi" w:hAnsiTheme="minorHAnsi" w:cs="Times New Roman"/>
                <w:color w:val="FFFFFF" w:themeColor="background1"/>
                <w:lang w:val="tr-TR"/>
              </w:rPr>
              <w:t>FİNANSMAN ALANI</w:t>
            </w:r>
          </w:p>
        </w:tc>
      </w:tr>
      <w:tr w:rsidR="00EC4341" w:rsidRPr="00104A9C" w:rsidTr="00463E59">
        <w:trPr>
          <w:gridAfter w:val="1"/>
          <w:wAfter w:w="26" w:type="dxa"/>
          <w:jc w:val="center"/>
        </w:trPr>
        <w:tc>
          <w:tcPr>
            <w:tcW w:w="1265" w:type="dxa"/>
            <w:shd w:val="clear" w:color="auto" w:fill="DBE5F1" w:themeFill="accent1" w:themeFillTint="33"/>
            <w:vAlign w:val="center"/>
          </w:tcPr>
          <w:p w:rsidR="00EC4341" w:rsidRPr="00104A9C" w:rsidRDefault="00EC4341" w:rsidP="00463E59">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sidRPr="00104A9C">
              <w:rPr>
                <w:rFonts w:asciiTheme="minorHAnsi" w:hAnsiTheme="minorHAnsi" w:cs="Times New Roman"/>
                <w:lang w:val="tr-TR"/>
              </w:rPr>
              <w:t>NO</w:t>
            </w:r>
          </w:p>
        </w:tc>
        <w:tc>
          <w:tcPr>
            <w:tcW w:w="5814" w:type="dxa"/>
            <w:shd w:val="clear" w:color="auto" w:fill="DBE5F1" w:themeFill="accent1" w:themeFillTint="33"/>
            <w:vAlign w:val="center"/>
          </w:tcPr>
          <w:p w:rsidR="00EC4341" w:rsidRPr="00104A9C" w:rsidRDefault="00EC4341" w:rsidP="00463E59">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t>STRATEJİLER</w:t>
            </w:r>
          </w:p>
        </w:tc>
        <w:tc>
          <w:tcPr>
            <w:tcW w:w="3722" w:type="dxa"/>
            <w:shd w:val="clear" w:color="auto" w:fill="DBE5F1" w:themeFill="accent1" w:themeFillTint="33"/>
            <w:vAlign w:val="center"/>
          </w:tcPr>
          <w:p w:rsidR="00EC4341" w:rsidRPr="00104A9C" w:rsidRDefault="00EC4341" w:rsidP="00463E59">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t>PERFORMANS GÖSTERGESİ</w:t>
            </w:r>
          </w:p>
        </w:tc>
        <w:tc>
          <w:tcPr>
            <w:tcW w:w="1373" w:type="dxa"/>
            <w:shd w:val="clear" w:color="auto" w:fill="DBE5F1" w:themeFill="accent1" w:themeFillTint="33"/>
            <w:vAlign w:val="center"/>
          </w:tcPr>
          <w:p w:rsidR="00EC4341" w:rsidRPr="00104A9C" w:rsidRDefault="00EC4341" w:rsidP="00463E59">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t>DÖNEM</w:t>
            </w:r>
          </w:p>
        </w:tc>
        <w:tc>
          <w:tcPr>
            <w:tcW w:w="1640" w:type="dxa"/>
            <w:shd w:val="clear" w:color="auto" w:fill="DBE5F1" w:themeFill="accent1" w:themeFillTint="33"/>
            <w:vAlign w:val="center"/>
          </w:tcPr>
          <w:p w:rsidR="00EC4341" w:rsidRPr="00104A9C" w:rsidRDefault="00EC4341" w:rsidP="00463E59">
            <w:pPr>
              <w:pStyle w:val="GvdeMetni"/>
              <w:numPr>
                <w:ilvl w:val="0"/>
                <w:numId w:val="0"/>
              </w:numPr>
              <w:tabs>
                <w:tab w:val="clear" w:pos="284"/>
                <w:tab w:val="clear" w:pos="709"/>
                <w:tab w:val="right" w:leader="dot" w:pos="8789"/>
              </w:tabs>
              <w:spacing w:before="0" w:line="320" w:lineRule="exact"/>
              <w:ind w:right="-2"/>
              <w:jc w:val="center"/>
              <w:rPr>
                <w:rFonts w:asciiTheme="minorHAnsi" w:hAnsiTheme="minorHAnsi" w:cs="Times New Roman"/>
                <w:lang w:val="tr-TR"/>
              </w:rPr>
            </w:pPr>
            <w:r>
              <w:rPr>
                <w:rFonts w:asciiTheme="minorHAnsi" w:hAnsiTheme="minorHAnsi" w:cs="Times New Roman"/>
                <w:lang w:val="tr-TR"/>
              </w:rPr>
              <w:t>UYGULAYICI</w:t>
            </w:r>
          </w:p>
        </w:tc>
      </w:tr>
      <w:tr w:rsidR="00EC4341" w:rsidRPr="00EC4341" w:rsidTr="00463E59">
        <w:trPr>
          <w:jc w:val="center"/>
        </w:trPr>
        <w:tc>
          <w:tcPr>
            <w:tcW w:w="1265" w:type="dxa"/>
            <w:shd w:val="clear" w:color="auto" w:fill="B8CCE4" w:themeFill="accent1" w:themeFillTint="66"/>
            <w:vAlign w:val="center"/>
          </w:tcPr>
          <w:p w:rsidR="00EC4341" w:rsidRPr="00104A9C" w:rsidRDefault="00EC4341" w:rsidP="00463E5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sidRPr="00104A9C">
              <w:rPr>
                <w:rFonts w:asciiTheme="minorHAnsi" w:hAnsiTheme="minorHAnsi" w:cs="Times New Roman"/>
                <w:lang w:val="tr-TR"/>
              </w:rPr>
              <w:t>AMAÇ 1</w:t>
            </w:r>
            <w:r>
              <w:rPr>
                <w:rFonts w:asciiTheme="minorHAnsi" w:hAnsiTheme="minorHAnsi" w:cs="Times New Roman"/>
                <w:lang w:val="tr-TR"/>
              </w:rPr>
              <w:t>6</w:t>
            </w:r>
          </w:p>
        </w:tc>
        <w:tc>
          <w:tcPr>
            <w:tcW w:w="12575" w:type="dxa"/>
            <w:gridSpan w:val="5"/>
            <w:shd w:val="clear" w:color="auto" w:fill="B8CCE4" w:themeFill="accent1" w:themeFillTint="66"/>
            <w:vAlign w:val="center"/>
          </w:tcPr>
          <w:p w:rsidR="00EC4341" w:rsidRPr="00104A9C" w:rsidRDefault="00EC4341" w:rsidP="00E6709D">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104A9C">
              <w:rPr>
                <w:rFonts w:asciiTheme="minorHAnsi" w:hAnsiTheme="minorHAnsi" w:cs="Times New Roman"/>
              </w:rPr>
              <w:t xml:space="preserve">PAYDAŞLARLA </w:t>
            </w:r>
            <w:r w:rsidR="00E6709D">
              <w:rPr>
                <w:rFonts w:asciiTheme="minorHAnsi" w:hAnsiTheme="minorHAnsi" w:cs="Times New Roman"/>
              </w:rPr>
              <w:t>İ</w:t>
            </w:r>
            <w:r w:rsidRPr="00104A9C">
              <w:rPr>
                <w:rFonts w:asciiTheme="minorHAnsi" w:hAnsiTheme="minorHAnsi" w:cs="Times New Roman"/>
              </w:rPr>
              <w:t>L</w:t>
            </w:r>
            <w:r w:rsidR="00E6709D">
              <w:rPr>
                <w:rFonts w:asciiTheme="minorHAnsi" w:hAnsiTheme="minorHAnsi" w:cs="Times New Roman"/>
              </w:rPr>
              <w:t>İ</w:t>
            </w:r>
            <w:r w:rsidRPr="00104A9C">
              <w:rPr>
                <w:rFonts w:asciiTheme="minorHAnsi" w:hAnsiTheme="minorHAnsi" w:cs="Times New Roman"/>
              </w:rPr>
              <w:t>ŞK</w:t>
            </w:r>
            <w:r w:rsidR="00E6709D">
              <w:rPr>
                <w:rFonts w:asciiTheme="minorHAnsi" w:hAnsiTheme="minorHAnsi" w:cs="Times New Roman"/>
              </w:rPr>
              <w:t>İ</w:t>
            </w:r>
            <w:r w:rsidRPr="00104A9C">
              <w:rPr>
                <w:rFonts w:asciiTheme="minorHAnsi" w:hAnsiTheme="minorHAnsi" w:cs="Times New Roman"/>
              </w:rPr>
              <w:t>LER</w:t>
            </w:r>
            <w:r w:rsidR="00E6709D">
              <w:rPr>
                <w:rFonts w:asciiTheme="minorHAnsi" w:hAnsiTheme="minorHAnsi" w:cs="Times New Roman"/>
              </w:rPr>
              <w:t>İ</w:t>
            </w:r>
            <w:r w:rsidRPr="00104A9C">
              <w:rPr>
                <w:rFonts w:asciiTheme="minorHAnsi" w:hAnsiTheme="minorHAnsi" w:cs="Times New Roman"/>
              </w:rPr>
              <w:t xml:space="preserve"> GÜÇLEND</w:t>
            </w:r>
            <w:r w:rsidR="00E6709D">
              <w:rPr>
                <w:rFonts w:asciiTheme="minorHAnsi" w:hAnsiTheme="minorHAnsi" w:cs="Times New Roman"/>
              </w:rPr>
              <w:t>İ</w:t>
            </w:r>
            <w:r w:rsidRPr="00104A9C">
              <w:rPr>
                <w:rFonts w:asciiTheme="minorHAnsi" w:hAnsiTheme="minorHAnsi" w:cs="Times New Roman"/>
              </w:rPr>
              <w:t>RME</w:t>
            </w:r>
            <w:r w:rsidRPr="00104A9C">
              <w:rPr>
                <w:rFonts w:asciiTheme="minorHAnsi" w:hAnsiTheme="minorHAnsi" w:cs="Times New Roman"/>
                <w:lang w:val="tr-TR"/>
              </w:rPr>
              <w:t>K.</w:t>
            </w:r>
          </w:p>
        </w:tc>
      </w:tr>
      <w:tr w:rsidR="00EC4341" w:rsidRPr="00EC4341" w:rsidTr="00463E59">
        <w:trPr>
          <w:jc w:val="center"/>
        </w:trPr>
        <w:tc>
          <w:tcPr>
            <w:tcW w:w="1265" w:type="dxa"/>
            <w:shd w:val="clear" w:color="auto" w:fill="DBE5F1" w:themeFill="accent1" w:themeFillTint="33"/>
            <w:vAlign w:val="center"/>
          </w:tcPr>
          <w:p w:rsidR="00EC4341" w:rsidRPr="00EC4341" w:rsidRDefault="00EC4341" w:rsidP="00463E5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color w:val="FF0000"/>
                <w:lang w:val="tr-TR"/>
              </w:rPr>
            </w:pPr>
            <w:r w:rsidRPr="00EC4341">
              <w:rPr>
                <w:rFonts w:asciiTheme="minorHAnsi" w:hAnsiTheme="minorHAnsi" w:cs="Times New Roman"/>
                <w:color w:val="FF0000"/>
                <w:lang w:val="tr-TR"/>
              </w:rPr>
              <w:t xml:space="preserve">Hedef </w:t>
            </w:r>
            <w:proofErr w:type="gramStart"/>
            <w:r w:rsidRPr="00EC4341">
              <w:rPr>
                <w:rFonts w:asciiTheme="minorHAnsi" w:hAnsiTheme="minorHAnsi" w:cs="Times New Roman"/>
                <w:color w:val="FF0000"/>
                <w:lang w:val="tr-TR"/>
              </w:rPr>
              <w:t>1</w:t>
            </w:r>
            <w:r>
              <w:rPr>
                <w:rFonts w:asciiTheme="minorHAnsi" w:hAnsiTheme="minorHAnsi" w:cs="Times New Roman"/>
                <w:color w:val="FF0000"/>
                <w:lang w:val="tr-TR"/>
              </w:rPr>
              <w:t>6</w:t>
            </w:r>
            <w:r w:rsidRPr="00EC4341">
              <w:rPr>
                <w:rFonts w:asciiTheme="minorHAnsi" w:hAnsiTheme="minorHAnsi" w:cs="Times New Roman"/>
                <w:color w:val="FF0000"/>
                <w:lang w:val="tr-TR"/>
              </w:rPr>
              <w:t>.1</w:t>
            </w:r>
            <w:proofErr w:type="gramEnd"/>
            <w:r w:rsidRPr="00EC4341">
              <w:rPr>
                <w:rFonts w:asciiTheme="minorHAnsi" w:hAnsiTheme="minorHAnsi" w:cs="Times New Roman"/>
                <w:color w:val="FF0000"/>
                <w:lang w:val="tr-TR"/>
              </w:rPr>
              <w:t>.</w:t>
            </w:r>
          </w:p>
        </w:tc>
        <w:tc>
          <w:tcPr>
            <w:tcW w:w="12575" w:type="dxa"/>
            <w:gridSpan w:val="5"/>
            <w:shd w:val="clear" w:color="auto" w:fill="DBE5F1" w:themeFill="accent1" w:themeFillTint="33"/>
            <w:vAlign w:val="center"/>
          </w:tcPr>
          <w:p w:rsidR="00EC4341" w:rsidRPr="00EC4341" w:rsidRDefault="00EC4341" w:rsidP="00463E5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color w:val="FF0000"/>
                <w:lang w:val="tr-TR"/>
              </w:rPr>
            </w:pPr>
            <w:r w:rsidRPr="00EC4341">
              <w:rPr>
                <w:rFonts w:asciiTheme="minorHAnsi" w:hAnsiTheme="minorHAnsi" w:cs="Times New Roman"/>
                <w:color w:val="FF0000"/>
                <w:lang w:val="tr-TR"/>
              </w:rPr>
              <w:t>2017 yılı sonuna kadar paydaşlar</w:t>
            </w:r>
            <w:r w:rsidR="003528B3">
              <w:rPr>
                <w:rFonts w:asciiTheme="minorHAnsi" w:hAnsiTheme="minorHAnsi" w:cs="Times New Roman"/>
                <w:color w:val="FF0000"/>
                <w:lang w:val="tr-TR"/>
              </w:rPr>
              <w:t>ın memnuniyet düzeylerini artırmak</w:t>
            </w:r>
            <w:r w:rsidRPr="00EC4341">
              <w:rPr>
                <w:rFonts w:asciiTheme="minorHAnsi" w:hAnsiTheme="minorHAnsi" w:cs="Times New Roman"/>
                <w:color w:val="FF0000"/>
                <w:lang w:val="tr-TR"/>
              </w:rPr>
              <w:t>.</w:t>
            </w:r>
          </w:p>
        </w:tc>
      </w:tr>
      <w:tr w:rsidR="00EC4341" w:rsidRPr="00104A9C" w:rsidTr="00463E59">
        <w:trPr>
          <w:jc w:val="center"/>
        </w:trPr>
        <w:tc>
          <w:tcPr>
            <w:tcW w:w="1265" w:type="dxa"/>
            <w:shd w:val="clear" w:color="auto" w:fill="B8CCE4" w:themeFill="accent1" w:themeFillTint="66"/>
            <w:vAlign w:val="center"/>
          </w:tcPr>
          <w:p w:rsidR="00EC4341" w:rsidRPr="00104A9C" w:rsidRDefault="00EC4341" w:rsidP="00463E5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sidRPr="00104A9C">
              <w:rPr>
                <w:rFonts w:asciiTheme="minorHAnsi" w:hAnsiTheme="minorHAnsi" w:cs="Times New Roman"/>
                <w:lang w:val="tr-TR"/>
              </w:rPr>
              <w:t>1</w:t>
            </w:r>
            <w:r>
              <w:rPr>
                <w:rFonts w:asciiTheme="minorHAnsi" w:hAnsiTheme="minorHAnsi" w:cs="Times New Roman"/>
                <w:lang w:val="tr-TR"/>
              </w:rPr>
              <w:t>6</w:t>
            </w:r>
            <w:r w:rsidRPr="00104A9C">
              <w:rPr>
                <w:rFonts w:asciiTheme="minorHAnsi" w:hAnsiTheme="minorHAnsi" w:cs="Times New Roman"/>
                <w:lang w:val="tr-TR"/>
              </w:rPr>
              <w:t>.1.1.</w:t>
            </w:r>
          </w:p>
        </w:tc>
        <w:tc>
          <w:tcPr>
            <w:tcW w:w="5814" w:type="dxa"/>
            <w:shd w:val="clear" w:color="auto" w:fill="B8CCE4" w:themeFill="accent1" w:themeFillTint="66"/>
            <w:vAlign w:val="center"/>
          </w:tcPr>
          <w:p w:rsidR="00EC4341" w:rsidRPr="00104A9C" w:rsidRDefault="00EC4341" w:rsidP="003528B3">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104A9C">
              <w:rPr>
                <w:rFonts w:asciiTheme="minorHAnsi" w:hAnsiTheme="minorHAnsi" w:cs="Times New Roman"/>
                <w:b w:val="0"/>
                <w:lang w:val="tr-TR"/>
              </w:rPr>
              <w:t>Her yıl Üniversite ile işbirliği yaparak paydaş anketlerinin uygulanma</w:t>
            </w:r>
            <w:r w:rsidR="003528B3">
              <w:rPr>
                <w:rFonts w:asciiTheme="minorHAnsi" w:hAnsiTheme="minorHAnsi" w:cs="Times New Roman"/>
                <w:b w:val="0"/>
                <w:lang w:val="tr-TR"/>
              </w:rPr>
              <w:t>sı ve bu anket sonuçlarına göre gerekli düzenlemelerin yapılarak memnuniyetin her yıl %20 artırılması</w:t>
            </w:r>
            <w:r w:rsidRPr="00104A9C">
              <w:rPr>
                <w:rFonts w:asciiTheme="minorHAnsi" w:hAnsiTheme="minorHAnsi" w:cs="Times New Roman"/>
                <w:b w:val="0"/>
                <w:lang w:val="tr-TR"/>
              </w:rPr>
              <w:t>.</w:t>
            </w:r>
          </w:p>
        </w:tc>
        <w:tc>
          <w:tcPr>
            <w:tcW w:w="3722" w:type="dxa"/>
            <w:shd w:val="clear" w:color="auto" w:fill="B8CCE4" w:themeFill="accent1" w:themeFillTint="66"/>
            <w:vAlign w:val="center"/>
          </w:tcPr>
          <w:p w:rsidR="00EC4341" w:rsidRPr="00104A9C" w:rsidRDefault="00EC4341" w:rsidP="00463E5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104A9C">
              <w:rPr>
                <w:rFonts w:asciiTheme="minorHAnsi" w:hAnsiTheme="minorHAnsi" w:cs="Times New Roman"/>
                <w:b w:val="0"/>
                <w:lang w:val="tr-TR"/>
              </w:rPr>
              <w:t>Her yıl paydaşlara yapılan anket sayısı.</w:t>
            </w:r>
          </w:p>
          <w:p w:rsidR="00EC4341" w:rsidRPr="00104A9C" w:rsidRDefault="00EC4341" w:rsidP="00463E5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104A9C">
              <w:rPr>
                <w:rFonts w:asciiTheme="minorHAnsi" w:hAnsiTheme="minorHAnsi" w:cs="Times New Roman"/>
                <w:b w:val="0"/>
                <w:lang w:val="tr-TR"/>
              </w:rPr>
              <w:t>Her yıl paydaşların Enstitü faaliyetlerinden memnuniyet oranı.</w:t>
            </w:r>
          </w:p>
        </w:tc>
        <w:tc>
          <w:tcPr>
            <w:tcW w:w="1373" w:type="dxa"/>
            <w:shd w:val="clear" w:color="auto" w:fill="B8CCE4" w:themeFill="accent1" w:themeFillTint="66"/>
            <w:vAlign w:val="center"/>
          </w:tcPr>
          <w:p w:rsidR="00EC4341" w:rsidRPr="00104A9C" w:rsidRDefault="00B757A9" w:rsidP="00463E5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Pr>
                <w:rFonts w:asciiTheme="minorHAnsi" w:hAnsiTheme="minorHAnsi" w:cs="Times New Roman"/>
                <w:lang w:val="tr-TR"/>
              </w:rPr>
              <w:t>2013-2017</w:t>
            </w:r>
          </w:p>
        </w:tc>
        <w:tc>
          <w:tcPr>
            <w:tcW w:w="1666" w:type="dxa"/>
            <w:gridSpan w:val="2"/>
            <w:shd w:val="clear" w:color="auto" w:fill="B8CCE4" w:themeFill="accent1" w:themeFillTint="66"/>
            <w:vAlign w:val="center"/>
          </w:tcPr>
          <w:p w:rsidR="00E6709D" w:rsidRDefault="00E6709D" w:rsidP="00463E5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Pr>
                <w:rFonts w:asciiTheme="minorHAnsi" w:hAnsiTheme="minorHAnsi" w:cs="Times New Roman"/>
                <w:lang w:val="tr-TR"/>
              </w:rPr>
              <w:t>Bilim Dalları</w:t>
            </w:r>
          </w:p>
          <w:p w:rsidR="00EC4341" w:rsidRPr="00104A9C" w:rsidRDefault="00E6709D" w:rsidP="00463E5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Pr>
                <w:rFonts w:asciiTheme="minorHAnsi" w:hAnsiTheme="minorHAnsi" w:cs="Times New Roman"/>
                <w:lang w:val="tr-TR"/>
              </w:rPr>
              <w:t>Enstitü</w:t>
            </w:r>
          </w:p>
        </w:tc>
      </w:tr>
      <w:tr w:rsidR="00EC4341" w:rsidRPr="00EC4341" w:rsidTr="00463E59">
        <w:trPr>
          <w:jc w:val="center"/>
        </w:trPr>
        <w:tc>
          <w:tcPr>
            <w:tcW w:w="1265" w:type="dxa"/>
            <w:shd w:val="clear" w:color="auto" w:fill="B8CCE4" w:themeFill="accent1" w:themeFillTint="66"/>
            <w:vAlign w:val="center"/>
          </w:tcPr>
          <w:p w:rsidR="00EC4341" w:rsidRPr="00EC4341" w:rsidRDefault="00EC4341" w:rsidP="00EC4341">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sidRPr="00EC4341">
              <w:rPr>
                <w:rFonts w:asciiTheme="minorHAnsi" w:hAnsiTheme="minorHAnsi" w:cs="Times New Roman"/>
                <w:lang w:val="tr-TR"/>
              </w:rPr>
              <w:t xml:space="preserve">AMAÇ </w:t>
            </w:r>
            <w:r>
              <w:rPr>
                <w:rFonts w:asciiTheme="minorHAnsi" w:hAnsiTheme="minorHAnsi" w:cs="Times New Roman"/>
                <w:lang w:val="tr-TR"/>
              </w:rPr>
              <w:t>17</w:t>
            </w:r>
          </w:p>
        </w:tc>
        <w:tc>
          <w:tcPr>
            <w:tcW w:w="12575" w:type="dxa"/>
            <w:gridSpan w:val="5"/>
            <w:shd w:val="clear" w:color="auto" w:fill="B8CCE4" w:themeFill="accent1" w:themeFillTint="66"/>
            <w:vAlign w:val="center"/>
          </w:tcPr>
          <w:p w:rsidR="00EC4341" w:rsidRPr="00EC4341" w:rsidRDefault="00EC4341" w:rsidP="00EC4341">
            <w:pPr>
              <w:spacing w:after="0"/>
              <w:jc w:val="both"/>
              <w:rPr>
                <w:b/>
                <w:sz w:val="24"/>
                <w:szCs w:val="24"/>
              </w:rPr>
            </w:pPr>
            <w:r w:rsidRPr="00EC4341">
              <w:rPr>
                <w:b/>
                <w:sz w:val="24"/>
                <w:szCs w:val="24"/>
              </w:rPr>
              <w:t>İL MİLLİ EĞİTİM MÜDÜRLÜĞÜ İLE İLİŞKİLERİ VE İŞBİRLİĞİNİ GÜÇLENDİRMEK.</w:t>
            </w:r>
          </w:p>
        </w:tc>
      </w:tr>
      <w:tr w:rsidR="00EC4341" w:rsidRPr="00EC4341" w:rsidTr="00463E59">
        <w:trPr>
          <w:jc w:val="center"/>
        </w:trPr>
        <w:tc>
          <w:tcPr>
            <w:tcW w:w="1265" w:type="dxa"/>
            <w:shd w:val="clear" w:color="auto" w:fill="B8CCE4" w:themeFill="accent1" w:themeFillTint="66"/>
            <w:vAlign w:val="center"/>
          </w:tcPr>
          <w:p w:rsidR="00EC4341" w:rsidRPr="00EC4341" w:rsidRDefault="00EC4341" w:rsidP="00EC4341">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color w:val="FF0000"/>
                <w:lang w:val="tr-TR"/>
              </w:rPr>
            </w:pPr>
            <w:r w:rsidRPr="00EC4341">
              <w:rPr>
                <w:rFonts w:asciiTheme="minorHAnsi" w:hAnsiTheme="minorHAnsi" w:cs="Times New Roman"/>
                <w:color w:val="FF0000"/>
                <w:lang w:val="tr-TR"/>
              </w:rPr>
              <w:t xml:space="preserve">Hedef </w:t>
            </w:r>
            <w:proofErr w:type="gramStart"/>
            <w:r>
              <w:rPr>
                <w:rFonts w:asciiTheme="minorHAnsi" w:hAnsiTheme="minorHAnsi" w:cs="Times New Roman"/>
                <w:color w:val="FF0000"/>
                <w:lang w:val="tr-TR"/>
              </w:rPr>
              <w:t>17</w:t>
            </w:r>
            <w:r w:rsidRPr="00EC4341">
              <w:rPr>
                <w:rFonts w:asciiTheme="minorHAnsi" w:hAnsiTheme="minorHAnsi" w:cs="Times New Roman"/>
                <w:color w:val="FF0000"/>
                <w:lang w:val="tr-TR"/>
              </w:rPr>
              <w:t>.1</w:t>
            </w:r>
            <w:proofErr w:type="gramEnd"/>
            <w:r w:rsidRPr="00EC4341">
              <w:rPr>
                <w:rFonts w:asciiTheme="minorHAnsi" w:hAnsiTheme="minorHAnsi" w:cs="Times New Roman"/>
                <w:color w:val="FF0000"/>
                <w:lang w:val="tr-TR"/>
              </w:rPr>
              <w:t>.</w:t>
            </w:r>
          </w:p>
        </w:tc>
        <w:tc>
          <w:tcPr>
            <w:tcW w:w="12575" w:type="dxa"/>
            <w:gridSpan w:val="5"/>
            <w:shd w:val="clear" w:color="auto" w:fill="B8CCE4" w:themeFill="accent1" w:themeFillTint="66"/>
            <w:vAlign w:val="center"/>
          </w:tcPr>
          <w:p w:rsidR="00EC4341" w:rsidRPr="00EC4341" w:rsidRDefault="00EC4341" w:rsidP="00EC4341">
            <w:pPr>
              <w:spacing w:after="0"/>
              <w:jc w:val="both"/>
              <w:rPr>
                <w:b/>
                <w:color w:val="FF0000"/>
                <w:sz w:val="24"/>
                <w:szCs w:val="24"/>
              </w:rPr>
            </w:pPr>
            <w:r w:rsidRPr="00EC4341">
              <w:rPr>
                <w:b/>
                <w:color w:val="FF0000"/>
                <w:sz w:val="24"/>
                <w:szCs w:val="24"/>
              </w:rPr>
              <w:t>2017 yılı sonuna kadar İl Milli Eğitim Müdürlüğü ile ilişkileri ve işbirliğini güçlendirmek.</w:t>
            </w:r>
          </w:p>
        </w:tc>
      </w:tr>
      <w:tr w:rsidR="00EC4341" w:rsidRPr="00104A9C" w:rsidTr="00463E59">
        <w:trPr>
          <w:jc w:val="center"/>
        </w:trPr>
        <w:tc>
          <w:tcPr>
            <w:tcW w:w="1265" w:type="dxa"/>
            <w:shd w:val="clear" w:color="auto" w:fill="B8CCE4" w:themeFill="accent1" w:themeFillTint="66"/>
            <w:vAlign w:val="center"/>
          </w:tcPr>
          <w:p w:rsidR="00EC4341" w:rsidRPr="00104A9C" w:rsidRDefault="00EC4341" w:rsidP="00463E5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Pr>
                <w:rFonts w:asciiTheme="minorHAnsi" w:hAnsiTheme="minorHAnsi" w:cs="Times New Roman"/>
                <w:lang w:val="tr-TR"/>
              </w:rPr>
              <w:t>17</w:t>
            </w:r>
            <w:r w:rsidRPr="00104A9C">
              <w:rPr>
                <w:rFonts w:asciiTheme="minorHAnsi" w:hAnsiTheme="minorHAnsi" w:cs="Times New Roman"/>
                <w:lang w:val="tr-TR"/>
              </w:rPr>
              <w:t>.1.1.</w:t>
            </w:r>
          </w:p>
        </w:tc>
        <w:tc>
          <w:tcPr>
            <w:tcW w:w="5814" w:type="dxa"/>
            <w:shd w:val="clear" w:color="auto" w:fill="B8CCE4" w:themeFill="accent1" w:themeFillTint="66"/>
            <w:vAlign w:val="center"/>
          </w:tcPr>
          <w:p w:rsidR="00EC4341" w:rsidRPr="00104A9C" w:rsidRDefault="00EC4341" w:rsidP="00E6709D">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104A9C">
              <w:rPr>
                <w:rFonts w:asciiTheme="minorHAnsi" w:hAnsiTheme="minorHAnsi" w:cs="Times New Roman"/>
                <w:b w:val="0"/>
                <w:lang w:val="tr-TR"/>
              </w:rPr>
              <w:t>201</w:t>
            </w:r>
            <w:r w:rsidR="00E6709D">
              <w:rPr>
                <w:rFonts w:asciiTheme="minorHAnsi" w:hAnsiTheme="minorHAnsi" w:cs="Times New Roman"/>
                <w:b w:val="0"/>
                <w:lang w:val="tr-TR"/>
              </w:rPr>
              <w:t>4</w:t>
            </w:r>
            <w:r w:rsidRPr="00104A9C">
              <w:rPr>
                <w:rFonts w:asciiTheme="minorHAnsi" w:hAnsiTheme="minorHAnsi" w:cs="Times New Roman"/>
                <w:b w:val="0"/>
                <w:lang w:val="tr-TR"/>
              </w:rPr>
              <w:t xml:space="preserve"> yılından itibaren her yıl İl Milli Eğitim Müdürlüğü ile ilin eğitim alanında ihtiyaç duyduğu konuların belirlenmesine, sorunların tespit ve çözümüne yönelik ortak çalışmaların başlatılması.</w:t>
            </w:r>
          </w:p>
        </w:tc>
        <w:tc>
          <w:tcPr>
            <w:tcW w:w="3722" w:type="dxa"/>
            <w:shd w:val="clear" w:color="auto" w:fill="B8CCE4" w:themeFill="accent1" w:themeFillTint="66"/>
            <w:vAlign w:val="center"/>
          </w:tcPr>
          <w:p w:rsidR="00EC4341" w:rsidRPr="00104A9C" w:rsidRDefault="003528B3" w:rsidP="00463E5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Pr>
                <w:rFonts w:asciiTheme="minorHAnsi" w:hAnsiTheme="minorHAnsi" w:cs="Times New Roman"/>
                <w:b w:val="0"/>
                <w:lang w:val="tr-TR"/>
              </w:rPr>
              <w:t xml:space="preserve">2014 yılından itibaren her yıl </w:t>
            </w:r>
            <w:r w:rsidR="00EC4341" w:rsidRPr="00104A9C">
              <w:rPr>
                <w:rFonts w:asciiTheme="minorHAnsi" w:hAnsiTheme="minorHAnsi" w:cs="Times New Roman"/>
                <w:b w:val="0"/>
                <w:lang w:val="tr-TR"/>
              </w:rPr>
              <w:t>İl Milli Eğitim Müdürl</w:t>
            </w:r>
            <w:r>
              <w:rPr>
                <w:rFonts w:asciiTheme="minorHAnsi" w:hAnsiTheme="minorHAnsi" w:cs="Times New Roman"/>
                <w:b w:val="0"/>
                <w:lang w:val="tr-TR"/>
              </w:rPr>
              <w:t>üğü ile yapılan toplantı sayısı, ortak çalışma sayısı</w:t>
            </w:r>
          </w:p>
        </w:tc>
        <w:tc>
          <w:tcPr>
            <w:tcW w:w="1373" w:type="dxa"/>
            <w:shd w:val="clear" w:color="auto" w:fill="B8CCE4" w:themeFill="accent1" w:themeFillTint="66"/>
            <w:vAlign w:val="center"/>
          </w:tcPr>
          <w:p w:rsidR="00EC4341" w:rsidRPr="00104A9C" w:rsidRDefault="003528B3" w:rsidP="00463E5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Pr>
                <w:rFonts w:asciiTheme="minorHAnsi" w:hAnsiTheme="minorHAnsi" w:cs="Times New Roman"/>
                <w:lang w:val="tr-TR"/>
              </w:rPr>
              <w:t>2014</w:t>
            </w:r>
            <w:r w:rsidR="00B757A9">
              <w:rPr>
                <w:rFonts w:asciiTheme="minorHAnsi" w:hAnsiTheme="minorHAnsi" w:cs="Times New Roman"/>
                <w:lang w:val="tr-TR"/>
              </w:rPr>
              <w:t>-2017</w:t>
            </w:r>
          </w:p>
        </w:tc>
        <w:tc>
          <w:tcPr>
            <w:tcW w:w="1666" w:type="dxa"/>
            <w:gridSpan w:val="2"/>
            <w:shd w:val="clear" w:color="auto" w:fill="B8CCE4" w:themeFill="accent1" w:themeFillTint="66"/>
            <w:vAlign w:val="center"/>
          </w:tcPr>
          <w:p w:rsidR="00EC4341" w:rsidRPr="00104A9C" w:rsidRDefault="00E6709D" w:rsidP="00463E5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Pr>
                <w:rFonts w:asciiTheme="minorHAnsi" w:hAnsiTheme="minorHAnsi" w:cs="Times New Roman"/>
                <w:lang w:val="tr-TR"/>
              </w:rPr>
              <w:t>Enstitü</w:t>
            </w:r>
            <w:r w:rsidR="00EC4341" w:rsidRPr="00104A9C">
              <w:rPr>
                <w:rFonts w:asciiTheme="minorHAnsi" w:hAnsiTheme="minorHAnsi" w:cs="Times New Roman"/>
                <w:lang w:val="tr-TR"/>
              </w:rPr>
              <w:t xml:space="preserve"> </w:t>
            </w:r>
          </w:p>
        </w:tc>
      </w:tr>
      <w:tr w:rsidR="008E7048" w:rsidRPr="00104A9C" w:rsidTr="00463E59">
        <w:trPr>
          <w:jc w:val="center"/>
        </w:trPr>
        <w:tc>
          <w:tcPr>
            <w:tcW w:w="1265" w:type="dxa"/>
            <w:shd w:val="clear" w:color="auto" w:fill="B8CCE4" w:themeFill="accent1" w:themeFillTint="66"/>
            <w:vAlign w:val="center"/>
          </w:tcPr>
          <w:p w:rsidR="008E7048" w:rsidRDefault="008E7048" w:rsidP="00463E5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Pr>
                <w:rFonts w:asciiTheme="minorHAnsi" w:hAnsiTheme="minorHAnsi" w:cs="Times New Roman"/>
                <w:lang w:val="tr-TR"/>
              </w:rPr>
              <w:t>17.1.2.</w:t>
            </w:r>
          </w:p>
        </w:tc>
        <w:tc>
          <w:tcPr>
            <w:tcW w:w="5814" w:type="dxa"/>
            <w:shd w:val="clear" w:color="auto" w:fill="B8CCE4" w:themeFill="accent1" w:themeFillTint="66"/>
            <w:vAlign w:val="center"/>
          </w:tcPr>
          <w:p w:rsidR="008E7048" w:rsidRPr="008E7048" w:rsidRDefault="008E7048" w:rsidP="00E6709D">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3C538B">
              <w:rPr>
                <w:rFonts w:asciiTheme="minorHAnsi" w:hAnsiTheme="minorHAnsi" w:cs="Times New Roman"/>
                <w:b w:val="0"/>
                <w:lang w:val="tr-TR"/>
              </w:rPr>
              <w:t>2017 yılı sonuna kadar her yıl İl Milli Eğitim Müdürlüğü ile gerekli yazışmaların yapılarak Enstitü lisansüstü eğitim programlarında İl Milli Eğitim Müdürlüğü’ne ayrılacak kontenjanın belirlenmesi.</w:t>
            </w:r>
          </w:p>
        </w:tc>
        <w:tc>
          <w:tcPr>
            <w:tcW w:w="3722" w:type="dxa"/>
            <w:shd w:val="clear" w:color="auto" w:fill="B8CCE4" w:themeFill="accent1" w:themeFillTint="66"/>
            <w:vAlign w:val="center"/>
          </w:tcPr>
          <w:p w:rsidR="008E7048" w:rsidRPr="008E7048" w:rsidRDefault="008E7048" w:rsidP="00463E5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b w:val="0"/>
                <w:lang w:val="tr-TR"/>
              </w:rPr>
            </w:pPr>
            <w:r w:rsidRPr="003C538B">
              <w:rPr>
                <w:rFonts w:asciiTheme="minorHAnsi" w:hAnsiTheme="minorHAnsi" w:cs="Times New Roman"/>
                <w:b w:val="0"/>
                <w:lang w:val="tr-TR"/>
              </w:rPr>
              <w:t>2017 yılı sonuna kadar</w:t>
            </w:r>
            <w:r w:rsidR="008145CC">
              <w:rPr>
                <w:rFonts w:asciiTheme="minorHAnsi" w:hAnsiTheme="minorHAnsi" w:cs="Times New Roman"/>
                <w:b w:val="0"/>
                <w:lang w:val="tr-TR"/>
              </w:rPr>
              <w:t xml:space="preserve"> her yıl</w:t>
            </w:r>
            <w:r w:rsidRPr="003C538B">
              <w:rPr>
                <w:rFonts w:asciiTheme="minorHAnsi" w:hAnsiTheme="minorHAnsi" w:cs="Times New Roman"/>
                <w:b w:val="0"/>
                <w:lang w:val="tr-TR"/>
              </w:rPr>
              <w:t xml:space="preserve"> lisansüstü eğitimde Milli Eğitim Müdürlüğüne ayrılan kontenjan sayısı.</w:t>
            </w:r>
          </w:p>
        </w:tc>
        <w:tc>
          <w:tcPr>
            <w:tcW w:w="1373" w:type="dxa"/>
            <w:shd w:val="clear" w:color="auto" w:fill="B8CCE4" w:themeFill="accent1" w:themeFillTint="66"/>
            <w:vAlign w:val="center"/>
          </w:tcPr>
          <w:p w:rsidR="008E7048" w:rsidRDefault="008E7048" w:rsidP="00463E5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Pr>
                <w:rFonts w:asciiTheme="minorHAnsi" w:hAnsiTheme="minorHAnsi" w:cs="Times New Roman"/>
                <w:lang w:val="tr-TR"/>
              </w:rPr>
              <w:t>2013-2017</w:t>
            </w:r>
          </w:p>
        </w:tc>
        <w:tc>
          <w:tcPr>
            <w:tcW w:w="1666" w:type="dxa"/>
            <w:gridSpan w:val="2"/>
            <w:shd w:val="clear" w:color="auto" w:fill="B8CCE4" w:themeFill="accent1" w:themeFillTint="66"/>
            <w:vAlign w:val="center"/>
          </w:tcPr>
          <w:p w:rsidR="008E7048" w:rsidRDefault="008E7048" w:rsidP="00463E59">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r>
              <w:rPr>
                <w:rFonts w:asciiTheme="minorHAnsi" w:hAnsiTheme="minorHAnsi" w:cs="Times New Roman"/>
                <w:lang w:val="tr-TR"/>
              </w:rPr>
              <w:t>Enstitü</w:t>
            </w:r>
          </w:p>
        </w:tc>
      </w:tr>
    </w:tbl>
    <w:p w:rsidR="00EC4341" w:rsidRDefault="00EC4341" w:rsidP="00EC4341">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EC4341" w:rsidRDefault="00EC4341" w:rsidP="00EC4341">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EC4341" w:rsidRDefault="00EC4341" w:rsidP="00EC4341">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EC4341" w:rsidRPr="00104A9C" w:rsidRDefault="00EC4341" w:rsidP="00EC4341">
      <w:pPr>
        <w:pStyle w:val="GvdeMetni"/>
        <w:numPr>
          <w:ilvl w:val="0"/>
          <w:numId w:val="0"/>
        </w:numPr>
        <w:tabs>
          <w:tab w:val="clear" w:pos="284"/>
          <w:tab w:val="clear" w:pos="709"/>
          <w:tab w:val="right" w:leader="dot" w:pos="8789"/>
        </w:tabs>
        <w:spacing w:before="0" w:line="320" w:lineRule="exact"/>
        <w:ind w:right="-2"/>
        <w:rPr>
          <w:rFonts w:asciiTheme="minorHAnsi" w:hAnsiTheme="minorHAnsi" w:cs="Times New Roman"/>
          <w:lang w:val="tr-TR"/>
        </w:rPr>
      </w:pPr>
    </w:p>
    <w:p w:rsidR="00442FA1" w:rsidRDefault="00442FA1">
      <w:pPr>
        <w:rPr>
          <w:rFonts w:cs="Times New Roman"/>
        </w:rPr>
      </w:pPr>
      <w:r>
        <w:rPr>
          <w:rFonts w:cs="Times New Roman"/>
        </w:rPr>
        <w:br w:type="page"/>
      </w:r>
    </w:p>
    <w:p w:rsidR="00442FA1" w:rsidRDefault="00442FA1">
      <w:pPr>
        <w:rPr>
          <w:rFonts w:cs="Times New Roman"/>
        </w:rPr>
        <w:sectPr w:rsidR="00442FA1" w:rsidSect="00182C92">
          <w:pgSz w:w="16838" w:h="11906" w:orient="landscape" w:code="9"/>
          <w:pgMar w:top="1418" w:right="1418" w:bottom="1418" w:left="1418" w:header="709" w:footer="709" w:gutter="0"/>
          <w:pgNumType w:start="36"/>
          <w:cols w:space="708"/>
          <w:titlePg/>
          <w:docGrid w:linePitch="360"/>
        </w:sectPr>
      </w:pPr>
    </w:p>
    <w:p w:rsidR="00DF478E" w:rsidRPr="00442FA1" w:rsidRDefault="00DF478E" w:rsidP="00E30223">
      <w:pPr>
        <w:pStyle w:val="Balk1"/>
        <w:jc w:val="center"/>
      </w:pPr>
      <w:bookmarkStart w:id="112" w:name="_Toc399145210"/>
      <w:r w:rsidRPr="00442FA1">
        <w:lastRenderedPageBreak/>
        <w:t>BÜTÇE ÖDENEKLERİ VE MALİ DURUM</w:t>
      </w:r>
      <w:bookmarkEnd w:id="112"/>
    </w:p>
    <w:p w:rsidR="00442FA1" w:rsidRDefault="00442FA1" w:rsidP="00442FA1"/>
    <w:p w:rsidR="00442FA1" w:rsidRDefault="00D25198" w:rsidP="00D25198">
      <w:pPr>
        <w:ind w:firstLine="708"/>
        <w:jc w:val="both"/>
      </w:pPr>
      <w:r>
        <w:t>Niğde</w:t>
      </w:r>
      <w:r w:rsidR="00B97090">
        <w:t xml:space="preserve"> Ömer </w:t>
      </w:r>
      <w:proofErr w:type="spellStart"/>
      <w:r w:rsidR="00B97090">
        <w:t>Halisdemir</w:t>
      </w:r>
      <w:proofErr w:type="spellEnd"/>
      <w:r>
        <w:t xml:space="preserve"> Üniversitesi Eğitim Bilimleri Enstitüsü Niğde Üniversitesi’ne bağlı bir alt birim konumunda olarak Üniversitenin kendisine ayırmış olduğu bütçe çerçevesinde harcama gerçekleştirmektedir. Dolayısıyla herhangi bir geliri bulunmamaktadır. Bu başlık altında sadece ayrılan ödenekler çerçevesinde yapılan harcamalar sunulmuştur. Enstitü bütçe harcamalarının yıllara göre dağılımı Tablo 18’de verilmektedir. </w:t>
      </w:r>
      <w:r>
        <w:cr/>
      </w:r>
    </w:p>
    <w:p w:rsidR="00D25198" w:rsidRDefault="00D25198" w:rsidP="00D25198">
      <w:pPr>
        <w:ind w:firstLine="708"/>
        <w:jc w:val="both"/>
        <w:rPr>
          <w:b/>
        </w:rPr>
      </w:pPr>
      <w:r w:rsidRPr="00D25198">
        <w:rPr>
          <w:b/>
        </w:rPr>
        <w:t>Tablo 18 Niğde Üniversitesi Eğitim Bilimleri Enstitüsü Giderlerinin Yıllara Göre Dağılım</w:t>
      </w:r>
    </w:p>
    <w:tbl>
      <w:tblPr>
        <w:tblW w:w="8280" w:type="dxa"/>
        <w:tblInd w:w="55" w:type="dxa"/>
        <w:shd w:val="clear" w:color="auto" w:fill="8DB3E2" w:themeFill="text2" w:themeFillTint="66"/>
        <w:tblCellMar>
          <w:left w:w="70" w:type="dxa"/>
          <w:right w:w="70" w:type="dxa"/>
        </w:tblCellMar>
        <w:tblLook w:val="04A0" w:firstRow="1" w:lastRow="0" w:firstColumn="1" w:lastColumn="0" w:noHBand="0" w:noVBand="1"/>
      </w:tblPr>
      <w:tblGrid>
        <w:gridCol w:w="2880"/>
        <w:gridCol w:w="1800"/>
        <w:gridCol w:w="1820"/>
        <w:gridCol w:w="1780"/>
      </w:tblGrid>
      <w:tr w:rsidR="00D25198" w:rsidRPr="00D25198" w:rsidTr="00275E5A">
        <w:trPr>
          <w:trHeight w:val="300"/>
        </w:trPr>
        <w:tc>
          <w:tcPr>
            <w:tcW w:w="2880"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D25198" w:rsidRPr="00D25198" w:rsidRDefault="00D25198" w:rsidP="00D25198">
            <w:pPr>
              <w:spacing w:after="0" w:line="240" w:lineRule="auto"/>
              <w:jc w:val="center"/>
              <w:rPr>
                <w:rFonts w:ascii="Calibri" w:eastAsia="Times New Roman" w:hAnsi="Calibri" w:cs="Times New Roman"/>
                <w:color w:val="000000"/>
              </w:rPr>
            </w:pPr>
            <w:r w:rsidRPr="00D25198">
              <w:rPr>
                <w:rFonts w:ascii="Calibri" w:eastAsia="Times New Roman" w:hAnsi="Calibri" w:cs="Times New Roman"/>
                <w:color w:val="000000"/>
              </w:rPr>
              <w:t>Bütçe Harcamaları</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D25198" w:rsidRPr="00D25198" w:rsidRDefault="00D25198" w:rsidP="00973C7C">
            <w:pPr>
              <w:spacing w:after="0" w:line="240" w:lineRule="auto"/>
              <w:jc w:val="center"/>
              <w:rPr>
                <w:rFonts w:ascii="Calibri" w:eastAsia="Times New Roman" w:hAnsi="Calibri" w:cs="Times New Roman"/>
                <w:color w:val="000000"/>
              </w:rPr>
            </w:pPr>
            <w:r w:rsidRPr="00D25198">
              <w:rPr>
                <w:rFonts w:ascii="Calibri" w:eastAsia="Times New Roman" w:hAnsi="Calibri" w:cs="Times New Roman"/>
                <w:color w:val="000000"/>
              </w:rPr>
              <w:t>Yıllar</w:t>
            </w:r>
          </w:p>
        </w:tc>
        <w:tc>
          <w:tcPr>
            <w:tcW w:w="1820"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D25198" w:rsidRPr="00D25198" w:rsidRDefault="00D25198" w:rsidP="00973C7C">
            <w:pPr>
              <w:spacing w:after="0" w:line="240" w:lineRule="auto"/>
              <w:jc w:val="center"/>
              <w:rPr>
                <w:rFonts w:ascii="Calibri" w:eastAsia="Times New Roman" w:hAnsi="Calibri" w:cs="Times New Roman"/>
                <w:color w:val="000000"/>
              </w:rPr>
            </w:pPr>
            <w:r w:rsidRPr="00D25198">
              <w:rPr>
                <w:rFonts w:ascii="Calibri" w:eastAsia="Times New Roman" w:hAnsi="Calibri" w:cs="Times New Roman"/>
                <w:color w:val="000000"/>
              </w:rPr>
              <w:t>2012</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D25198" w:rsidRPr="00D25198" w:rsidRDefault="00D25198" w:rsidP="00973C7C">
            <w:pPr>
              <w:spacing w:after="0" w:line="240" w:lineRule="auto"/>
              <w:jc w:val="center"/>
              <w:rPr>
                <w:rFonts w:ascii="Calibri" w:eastAsia="Times New Roman" w:hAnsi="Calibri" w:cs="Times New Roman"/>
                <w:color w:val="000000"/>
              </w:rPr>
            </w:pPr>
            <w:r w:rsidRPr="00D25198">
              <w:rPr>
                <w:rFonts w:ascii="Calibri" w:eastAsia="Times New Roman" w:hAnsi="Calibri" w:cs="Times New Roman"/>
                <w:color w:val="000000"/>
              </w:rPr>
              <w:t>2013</w:t>
            </w:r>
          </w:p>
        </w:tc>
      </w:tr>
      <w:tr w:rsidR="00D25198" w:rsidRPr="00D25198" w:rsidTr="00275E5A">
        <w:trPr>
          <w:trHeight w:val="300"/>
        </w:trPr>
        <w:tc>
          <w:tcPr>
            <w:tcW w:w="2880" w:type="dxa"/>
            <w:vMerge/>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D25198" w:rsidRPr="00D25198" w:rsidRDefault="00D25198" w:rsidP="00D25198">
            <w:pPr>
              <w:spacing w:after="0" w:line="240" w:lineRule="auto"/>
              <w:rPr>
                <w:rFonts w:ascii="Calibri" w:eastAsia="Times New Roman" w:hAnsi="Calibri" w:cs="Times New Roman"/>
                <w:color w:val="000000"/>
              </w:rPr>
            </w:pPr>
          </w:p>
        </w:tc>
        <w:tc>
          <w:tcPr>
            <w:tcW w:w="1800" w:type="dxa"/>
            <w:vMerge/>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D25198" w:rsidRPr="00D25198" w:rsidRDefault="00D25198" w:rsidP="00973C7C">
            <w:pPr>
              <w:spacing w:after="0" w:line="240" w:lineRule="auto"/>
              <w:jc w:val="center"/>
              <w:rPr>
                <w:rFonts w:ascii="Calibri" w:eastAsia="Times New Roman" w:hAnsi="Calibri" w:cs="Times New Roman"/>
                <w:color w:val="000000"/>
              </w:rPr>
            </w:pPr>
          </w:p>
        </w:tc>
        <w:tc>
          <w:tcPr>
            <w:tcW w:w="1820" w:type="dxa"/>
            <w:vMerge/>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D25198" w:rsidRPr="00D25198" w:rsidRDefault="00D25198" w:rsidP="00973C7C">
            <w:pPr>
              <w:spacing w:after="0" w:line="240" w:lineRule="auto"/>
              <w:jc w:val="center"/>
              <w:rPr>
                <w:rFonts w:ascii="Calibri" w:eastAsia="Times New Roman" w:hAnsi="Calibri" w:cs="Times New Roman"/>
                <w:color w:val="000000"/>
              </w:rPr>
            </w:pPr>
          </w:p>
        </w:tc>
        <w:tc>
          <w:tcPr>
            <w:tcW w:w="1780" w:type="dxa"/>
            <w:vMerge/>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D25198" w:rsidRPr="00D25198" w:rsidRDefault="00D25198" w:rsidP="00973C7C">
            <w:pPr>
              <w:spacing w:after="0" w:line="240" w:lineRule="auto"/>
              <w:jc w:val="center"/>
              <w:rPr>
                <w:rFonts w:ascii="Calibri" w:eastAsia="Times New Roman" w:hAnsi="Calibri" w:cs="Times New Roman"/>
                <w:color w:val="000000"/>
              </w:rPr>
            </w:pPr>
          </w:p>
        </w:tc>
      </w:tr>
      <w:tr w:rsidR="00D25198" w:rsidRPr="00D25198" w:rsidTr="00275E5A">
        <w:trPr>
          <w:trHeight w:val="300"/>
        </w:trPr>
        <w:tc>
          <w:tcPr>
            <w:tcW w:w="288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D25198" w:rsidRPr="00D25198" w:rsidRDefault="00D25198" w:rsidP="00D25198">
            <w:pPr>
              <w:spacing w:after="0" w:line="240" w:lineRule="auto"/>
              <w:jc w:val="center"/>
              <w:rPr>
                <w:rFonts w:ascii="Calibri" w:eastAsia="Times New Roman" w:hAnsi="Calibri" w:cs="Times New Roman"/>
                <w:color w:val="000000"/>
              </w:rPr>
            </w:pPr>
            <w:r w:rsidRPr="00D25198">
              <w:rPr>
                <w:rFonts w:ascii="Calibri" w:eastAsia="Times New Roman" w:hAnsi="Calibri" w:cs="Times New Roman"/>
                <w:color w:val="000000"/>
              </w:rPr>
              <w:t>Personel Giderleri</w:t>
            </w:r>
          </w:p>
        </w:tc>
        <w:tc>
          <w:tcPr>
            <w:tcW w:w="1800" w:type="dxa"/>
            <w:tcBorders>
              <w:top w:val="nil"/>
              <w:left w:val="nil"/>
              <w:bottom w:val="single" w:sz="4" w:space="0" w:color="auto"/>
              <w:right w:val="single" w:sz="4" w:space="0" w:color="auto"/>
            </w:tcBorders>
            <w:shd w:val="clear" w:color="auto" w:fill="DBE5F1" w:themeFill="accent1" w:themeFillTint="33"/>
            <w:noWrap/>
            <w:vAlign w:val="bottom"/>
            <w:hideMark/>
          </w:tcPr>
          <w:p w:rsidR="00D25198" w:rsidRPr="00D25198" w:rsidRDefault="00D25198" w:rsidP="00973C7C">
            <w:pPr>
              <w:spacing w:after="0" w:line="240" w:lineRule="auto"/>
              <w:jc w:val="center"/>
              <w:rPr>
                <w:rFonts w:ascii="Calibri" w:eastAsia="Times New Roman" w:hAnsi="Calibri" w:cs="Times New Roman"/>
                <w:color w:val="000000"/>
              </w:rPr>
            </w:pPr>
            <w:r w:rsidRPr="00D25198">
              <w:rPr>
                <w:rFonts w:ascii="Calibri" w:eastAsia="Times New Roman" w:hAnsi="Calibri" w:cs="Times New Roman"/>
                <w:color w:val="000000"/>
              </w:rPr>
              <w:t>Toplam Bütçe</w:t>
            </w:r>
          </w:p>
        </w:tc>
        <w:tc>
          <w:tcPr>
            <w:tcW w:w="1820" w:type="dxa"/>
            <w:tcBorders>
              <w:top w:val="nil"/>
              <w:left w:val="nil"/>
              <w:bottom w:val="single" w:sz="4" w:space="0" w:color="auto"/>
              <w:right w:val="single" w:sz="4" w:space="0" w:color="auto"/>
            </w:tcBorders>
            <w:shd w:val="clear" w:color="auto" w:fill="DBE5F1" w:themeFill="accent1" w:themeFillTint="33"/>
            <w:noWrap/>
            <w:hideMark/>
          </w:tcPr>
          <w:p w:rsidR="00D25198" w:rsidRPr="00D25198" w:rsidRDefault="00D25198" w:rsidP="00973C7C">
            <w:pPr>
              <w:spacing w:after="0" w:line="240" w:lineRule="auto"/>
              <w:jc w:val="center"/>
              <w:rPr>
                <w:rFonts w:ascii="Calibri" w:eastAsia="Times New Roman" w:hAnsi="Calibri" w:cs="Times New Roman"/>
                <w:color w:val="000000"/>
              </w:rPr>
            </w:pPr>
            <w:r w:rsidRPr="00D25198">
              <w:rPr>
                <w:rFonts w:ascii="Calibri" w:eastAsia="Times New Roman" w:hAnsi="Calibri" w:cs="Times New Roman"/>
                <w:color w:val="000000"/>
              </w:rPr>
              <w:t>184.000</w:t>
            </w:r>
            <w:r>
              <w:rPr>
                <w:rFonts w:ascii="Calibri" w:eastAsia="Times New Roman" w:hAnsi="Calibri" w:cs="Times New Roman"/>
                <w:color w:val="000000"/>
              </w:rPr>
              <w:t>,00</w:t>
            </w:r>
          </w:p>
        </w:tc>
        <w:tc>
          <w:tcPr>
            <w:tcW w:w="1780" w:type="dxa"/>
            <w:tcBorders>
              <w:top w:val="nil"/>
              <w:left w:val="nil"/>
              <w:bottom w:val="single" w:sz="4" w:space="0" w:color="auto"/>
              <w:right w:val="single" w:sz="4" w:space="0" w:color="auto"/>
            </w:tcBorders>
            <w:shd w:val="clear" w:color="auto" w:fill="DBE5F1" w:themeFill="accent1" w:themeFillTint="33"/>
            <w:noWrap/>
            <w:vAlign w:val="bottom"/>
            <w:hideMark/>
          </w:tcPr>
          <w:p w:rsidR="00D25198" w:rsidRPr="00D25198" w:rsidRDefault="00D25198" w:rsidP="00973C7C">
            <w:pPr>
              <w:spacing w:after="0" w:line="240" w:lineRule="auto"/>
              <w:jc w:val="center"/>
              <w:rPr>
                <w:rFonts w:ascii="Calibri" w:eastAsia="Times New Roman" w:hAnsi="Calibri" w:cs="Times New Roman"/>
                <w:color w:val="000000"/>
              </w:rPr>
            </w:pPr>
            <w:r w:rsidRPr="00D25198">
              <w:rPr>
                <w:rFonts w:ascii="Calibri" w:eastAsia="Times New Roman" w:hAnsi="Calibri" w:cs="Times New Roman"/>
                <w:color w:val="000000"/>
              </w:rPr>
              <w:t>232.329</w:t>
            </w:r>
            <w:r>
              <w:rPr>
                <w:rFonts w:ascii="Calibri" w:eastAsia="Times New Roman" w:hAnsi="Calibri" w:cs="Times New Roman"/>
                <w:color w:val="000000"/>
              </w:rPr>
              <w:t>,00</w:t>
            </w:r>
          </w:p>
        </w:tc>
      </w:tr>
      <w:tr w:rsidR="00D25198" w:rsidRPr="00D25198" w:rsidTr="00275E5A">
        <w:trPr>
          <w:trHeight w:val="300"/>
        </w:trPr>
        <w:tc>
          <w:tcPr>
            <w:tcW w:w="288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25198" w:rsidRPr="00D25198" w:rsidRDefault="00D25198" w:rsidP="00D25198">
            <w:pPr>
              <w:spacing w:after="0" w:line="240" w:lineRule="auto"/>
              <w:rPr>
                <w:rFonts w:ascii="Calibri" w:eastAsia="Times New Roman" w:hAnsi="Calibri" w:cs="Times New Roman"/>
                <w:color w:val="000000"/>
              </w:rPr>
            </w:pPr>
          </w:p>
        </w:tc>
        <w:tc>
          <w:tcPr>
            <w:tcW w:w="1800" w:type="dxa"/>
            <w:tcBorders>
              <w:top w:val="nil"/>
              <w:left w:val="nil"/>
              <w:bottom w:val="single" w:sz="4" w:space="0" w:color="auto"/>
              <w:right w:val="single" w:sz="4" w:space="0" w:color="auto"/>
            </w:tcBorders>
            <w:shd w:val="clear" w:color="auto" w:fill="DBE5F1" w:themeFill="accent1" w:themeFillTint="33"/>
            <w:noWrap/>
            <w:vAlign w:val="bottom"/>
            <w:hideMark/>
          </w:tcPr>
          <w:p w:rsidR="00D25198" w:rsidRPr="00D25198" w:rsidRDefault="00D25198" w:rsidP="00973C7C">
            <w:pPr>
              <w:spacing w:after="0" w:line="240" w:lineRule="auto"/>
              <w:jc w:val="center"/>
              <w:rPr>
                <w:rFonts w:ascii="Calibri" w:eastAsia="Times New Roman" w:hAnsi="Calibri" w:cs="Times New Roman"/>
                <w:color w:val="000000"/>
              </w:rPr>
            </w:pPr>
            <w:r w:rsidRPr="00D25198">
              <w:rPr>
                <w:rFonts w:ascii="Calibri" w:eastAsia="Times New Roman" w:hAnsi="Calibri" w:cs="Times New Roman"/>
                <w:color w:val="000000"/>
              </w:rPr>
              <w:t>Harcama</w:t>
            </w:r>
          </w:p>
        </w:tc>
        <w:tc>
          <w:tcPr>
            <w:tcW w:w="1820" w:type="dxa"/>
            <w:tcBorders>
              <w:top w:val="nil"/>
              <w:left w:val="nil"/>
              <w:bottom w:val="single" w:sz="4" w:space="0" w:color="auto"/>
              <w:right w:val="single" w:sz="4" w:space="0" w:color="auto"/>
            </w:tcBorders>
            <w:shd w:val="clear" w:color="auto" w:fill="DBE5F1" w:themeFill="accent1" w:themeFillTint="33"/>
            <w:noWrap/>
            <w:hideMark/>
          </w:tcPr>
          <w:p w:rsidR="00D25198" w:rsidRPr="00D25198" w:rsidRDefault="00D25198" w:rsidP="00973C7C">
            <w:pPr>
              <w:spacing w:after="0" w:line="240" w:lineRule="auto"/>
              <w:jc w:val="center"/>
              <w:rPr>
                <w:rFonts w:ascii="Calibri" w:eastAsia="Times New Roman" w:hAnsi="Calibri" w:cs="Times New Roman"/>
                <w:color w:val="000000"/>
              </w:rPr>
            </w:pPr>
            <w:r w:rsidRPr="00D25198">
              <w:rPr>
                <w:rFonts w:ascii="Calibri" w:eastAsia="Times New Roman" w:hAnsi="Calibri" w:cs="Times New Roman"/>
                <w:color w:val="000000"/>
              </w:rPr>
              <w:t>182.843,26</w:t>
            </w:r>
          </w:p>
        </w:tc>
        <w:tc>
          <w:tcPr>
            <w:tcW w:w="1780" w:type="dxa"/>
            <w:tcBorders>
              <w:top w:val="nil"/>
              <w:left w:val="nil"/>
              <w:bottom w:val="single" w:sz="4" w:space="0" w:color="auto"/>
              <w:right w:val="single" w:sz="4" w:space="0" w:color="auto"/>
            </w:tcBorders>
            <w:shd w:val="clear" w:color="auto" w:fill="DBE5F1" w:themeFill="accent1" w:themeFillTint="33"/>
            <w:noWrap/>
            <w:vAlign w:val="bottom"/>
            <w:hideMark/>
          </w:tcPr>
          <w:p w:rsidR="00D25198" w:rsidRPr="00D25198" w:rsidRDefault="00D25198" w:rsidP="00973C7C">
            <w:pPr>
              <w:spacing w:after="0" w:line="240" w:lineRule="auto"/>
              <w:jc w:val="center"/>
              <w:rPr>
                <w:rFonts w:ascii="Calibri" w:eastAsia="Times New Roman" w:hAnsi="Calibri" w:cs="Times New Roman"/>
                <w:color w:val="000000"/>
              </w:rPr>
            </w:pPr>
            <w:r w:rsidRPr="00D25198">
              <w:rPr>
                <w:rFonts w:ascii="Calibri" w:eastAsia="Times New Roman" w:hAnsi="Calibri" w:cs="Times New Roman"/>
                <w:color w:val="000000"/>
              </w:rPr>
              <w:t>228.268,16</w:t>
            </w:r>
          </w:p>
        </w:tc>
      </w:tr>
      <w:tr w:rsidR="00D25198" w:rsidRPr="00D25198" w:rsidTr="00275E5A">
        <w:trPr>
          <w:trHeight w:val="300"/>
        </w:trPr>
        <w:tc>
          <w:tcPr>
            <w:tcW w:w="2880"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25198" w:rsidRPr="00D25198" w:rsidRDefault="00D25198" w:rsidP="00D25198">
            <w:pPr>
              <w:spacing w:after="0" w:line="240" w:lineRule="auto"/>
              <w:jc w:val="center"/>
              <w:rPr>
                <w:rFonts w:ascii="Calibri" w:eastAsia="Times New Roman" w:hAnsi="Calibri" w:cs="Times New Roman"/>
                <w:color w:val="000000"/>
              </w:rPr>
            </w:pPr>
            <w:r w:rsidRPr="00D25198">
              <w:rPr>
                <w:rFonts w:ascii="Calibri" w:eastAsia="Times New Roman" w:hAnsi="Calibri" w:cs="Times New Roman"/>
                <w:color w:val="000000"/>
              </w:rPr>
              <w:t>Sosyal Güvenlik Kurumlarına Devlet Primi Giderleri</w:t>
            </w:r>
          </w:p>
        </w:tc>
        <w:tc>
          <w:tcPr>
            <w:tcW w:w="1800" w:type="dxa"/>
            <w:tcBorders>
              <w:top w:val="nil"/>
              <w:left w:val="nil"/>
              <w:bottom w:val="single" w:sz="4" w:space="0" w:color="auto"/>
              <w:right w:val="single" w:sz="4" w:space="0" w:color="auto"/>
            </w:tcBorders>
            <w:shd w:val="clear" w:color="auto" w:fill="B8CCE4" w:themeFill="accent1" w:themeFillTint="66"/>
            <w:noWrap/>
            <w:vAlign w:val="bottom"/>
            <w:hideMark/>
          </w:tcPr>
          <w:p w:rsidR="00D25198" w:rsidRPr="00D25198" w:rsidRDefault="00D25198" w:rsidP="00973C7C">
            <w:pPr>
              <w:spacing w:after="0" w:line="240" w:lineRule="auto"/>
              <w:jc w:val="center"/>
              <w:rPr>
                <w:rFonts w:ascii="Calibri" w:eastAsia="Times New Roman" w:hAnsi="Calibri" w:cs="Times New Roman"/>
                <w:color w:val="000000"/>
              </w:rPr>
            </w:pPr>
            <w:r w:rsidRPr="00D25198">
              <w:rPr>
                <w:rFonts w:ascii="Calibri" w:eastAsia="Times New Roman" w:hAnsi="Calibri" w:cs="Times New Roman"/>
                <w:color w:val="000000"/>
              </w:rPr>
              <w:t>Toplam Bütçe</w:t>
            </w:r>
          </w:p>
        </w:tc>
        <w:tc>
          <w:tcPr>
            <w:tcW w:w="1820" w:type="dxa"/>
            <w:tcBorders>
              <w:top w:val="nil"/>
              <w:left w:val="nil"/>
              <w:bottom w:val="single" w:sz="4" w:space="0" w:color="auto"/>
              <w:right w:val="single" w:sz="4" w:space="0" w:color="auto"/>
            </w:tcBorders>
            <w:shd w:val="clear" w:color="auto" w:fill="B8CCE4" w:themeFill="accent1" w:themeFillTint="66"/>
            <w:noWrap/>
            <w:hideMark/>
          </w:tcPr>
          <w:p w:rsidR="00D25198" w:rsidRPr="00D25198" w:rsidRDefault="00D25198" w:rsidP="00973C7C">
            <w:pPr>
              <w:spacing w:after="0" w:line="240" w:lineRule="auto"/>
              <w:jc w:val="center"/>
              <w:rPr>
                <w:rFonts w:ascii="Calibri" w:eastAsia="Times New Roman" w:hAnsi="Calibri" w:cs="Times New Roman"/>
                <w:color w:val="000000"/>
              </w:rPr>
            </w:pPr>
            <w:r w:rsidRPr="00D25198">
              <w:rPr>
                <w:rFonts w:ascii="Calibri" w:eastAsia="Times New Roman" w:hAnsi="Calibri" w:cs="Times New Roman"/>
                <w:color w:val="000000"/>
              </w:rPr>
              <w:t>4.000</w:t>
            </w:r>
            <w:r>
              <w:rPr>
                <w:rFonts w:ascii="Calibri" w:eastAsia="Times New Roman" w:hAnsi="Calibri" w:cs="Times New Roman"/>
                <w:color w:val="000000"/>
              </w:rPr>
              <w:t>,00</w:t>
            </w:r>
          </w:p>
        </w:tc>
        <w:tc>
          <w:tcPr>
            <w:tcW w:w="1780" w:type="dxa"/>
            <w:tcBorders>
              <w:top w:val="nil"/>
              <w:left w:val="nil"/>
              <w:bottom w:val="single" w:sz="4" w:space="0" w:color="auto"/>
              <w:right w:val="single" w:sz="4" w:space="0" w:color="auto"/>
            </w:tcBorders>
            <w:shd w:val="clear" w:color="auto" w:fill="B8CCE4" w:themeFill="accent1" w:themeFillTint="66"/>
            <w:noWrap/>
            <w:vAlign w:val="bottom"/>
            <w:hideMark/>
          </w:tcPr>
          <w:p w:rsidR="00D25198" w:rsidRPr="00D25198" w:rsidRDefault="00D25198" w:rsidP="00973C7C">
            <w:pPr>
              <w:spacing w:after="0" w:line="240" w:lineRule="auto"/>
              <w:jc w:val="center"/>
              <w:rPr>
                <w:rFonts w:ascii="Calibri" w:eastAsia="Times New Roman" w:hAnsi="Calibri" w:cs="Times New Roman"/>
                <w:color w:val="000000"/>
              </w:rPr>
            </w:pPr>
            <w:r w:rsidRPr="00D25198">
              <w:rPr>
                <w:rFonts w:ascii="Calibri" w:eastAsia="Times New Roman" w:hAnsi="Calibri" w:cs="Times New Roman"/>
                <w:color w:val="000000"/>
              </w:rPr>
              <w:t>5.770</w:t>
            </w:r>
            <w:r>
              <w:rPr>
                <w:rFonts w:ascii="Calibri" w:eastAsia="Times New Roman" w:hAnsi="Calibri" w:cs="Times New Roman"/>
                <w:color w:val="000000"/>
              </w:rPr>
              <w:t>,00</w:t>
            </w:r>
          </w:p>
        </w:tc>
      </w:tr>
      <w:tr w:rsidR="00D25198" w:rsidRPr="00D25198" w:rsidTr="00275E5A">
        <w:trPr>
          <w:trHeight w:val="300"/>
        </w:trPr>
        <w:tc>
          <w:tcPr>
            <w:tcW w:w="2880"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25198" w:rsidRPr="00D25198" w:rsidRDefault="00D25198" w:rsidP="00D25198">
            <w:pPr>
              <w:spacing w:after="0" w:line="240" w:lineRule="auto"/>
              <w:rPr>
                <w:rFonts w:ascii="Calibri" w:eastAsia="Times New Roman" w:hAnsi="Calibri" w:cs="Times New Roman"/>
                <w:color w:val="000000"/>
              </w:rPr>
            </w:pPr>
          </w:p>
        </w:tc>
        <w:tc>
          <w:tcPr>
            <w:tcW w:w="1800" w:type="dxa"/>
            <w:tcBorders>
              <w:top w:val="nil"/>
              <w:left w:val="nil"/>
              <w:bottom w:val="single" w:sz="4" w:space="0" w:color="auto"/>
              <w:right w:val="single" w:sz="4" w:space="0" w:color="auto"/>
            </w:tcBorders>
            <w:shd w:val="clear" w:color="auto" w:fill="B8CCE4" w:themeFill="accent1" w:themeFillTint="66"/>
            <w:noWrap/>
            <w:vAlign w:val="bottom"/>
            <w:hideMark/>
          </w:tcPr>
          <w:p w:rsidR="00D25198" w:rsidRPr="00D25198" w:rsidRDefault="00D25198" w:rsidP="00973C7C">
            <w:pPr>
              <w:spacing w:after="0" w:line="240" w:lineRule="auto"/>
              <w:jc w:val="center"/>
              <w:rPr>
                <w:rFonts w:ascii="Calibri" w:eastAsia="Times New Roman" w:hAnsi="Calibri" w:cs="Times New Roman"/>
                <w:color w:val="000000"/>
              </w:rPr>
            </w:pPr>
            <w:r w:rsidRPr="00D25198">
              <w:rPr>
                <w:rFonts w:ascii="Calibri" w:eastAsia="Times New Roman" w:hAnsi="Calibri" w:cs="Times New Roman"/>
                <w:color w:val="000000"/>
              </w:rPr>
              <w:t>Harcama</w:t>
            </w:r>
          </w:p>
        </w:tc>
        <w:tc>
          <w:tcPr>
            <w:tcW w:w="1820" w:type="dxa"/>
            <w:tcBorders>
              <w:top w:val="nil"/>
              <w:left w:val="nil"/>
              <w:bottom w:val="single" w:sz="4" w:space="0" w:color="auto"/>
              <w:right w:val="single" w:sz="4" w:space="0" w:color="auto"/>
            </w:tcBorders>
            <w:shd w:val="clear" w:color="auto" w:fill="B8CCE4" w:themeFill="accent1" w:themeFillTint="66"/>
            <w:noWrap/>
            <w:hideMark/>
          </w:tcPr>
          <w:p w:rsidR="00D25198" w:rsidRPr="00D25198" w:rsidRDefault="00D25198" w:rsidP="00973C7C">
            <w:pPr>
              <w:spacing w:after="0" w:line="240" w:lineRule="auto"/>
              <w:jc w:val="center"/>
              <w:rPr>
                <w:rFonts w:ascii="Calibri" w:eastAsia="Times New Roman" w:hAnsi="Calibri" w:cs="Times New Roman"/>
                <w:color w:val="000000"/>
              </w:rPr>
            </w:pPr>
            <w:r w:rsidRPr="00D25198">
              <w:rPr>
                <w:rFonts w:ascii="Calibri" w:eastAsia="Times New Roman" w:hAnsi="Calibri" w:cs="Times New Roman"/>
                <w:color w:val="000000"/>
              </w:rPr>
              <w:t>3.919,71</w:t>
            </w:r>
          </w:p>
        </w:tc>
        <w:tc>
          <w:tcPr>
            <w:tcW w:w="1780" w:type="dxa"/>
            <w:tcBorders>
              <w:top w:val="nil"/>
              <w:left w:val="nil"/>
              <w:bottom w:val="single" w:sz="4" w:space="0" w:color="auto"/>
              <w:right w:val="single" w:sz="4" w:space="0" w:color="auto"/>
            </w:tcBorders>
            <w:shd w:val="clear" w:color="auto" w:fill="B8CCE4" w:themeFill="accent1" w:themeFillTint="66"/>
            <w:noWrap/>
            <w:vAlign w:val="bottom"/>
            <w:hideMark/>
          </w:tcPr>
          <w:p w:rsidR="00D25198" w:rsidRPr="00D25198" w:rsidRDefault="00D25198" w:rsidP="00973C7C">
            <w:pPr>
              <w:spacing w:after="0" w:line="240" w:lineRule="auto"/>
              <w:jc w:val="center"/>
              <w:rPr>
                <w:rFonts w:ascii="Calibri" w:eastAsia="Times New Roman" w:hAnsi="Calibri" w:cs="Times New Roman"/>
                <w:color w:val="000000"/>
              </w:rPr>
            </w:pPr>
            <w:r w:rsidRPr="00D25198">
              <w:rPr>
                <w:rFonts w:ascii="Calibri" w:eastAsia="Times New Roman" w:hAnsi="Calibri" w:cs="Times New Roman"/>
                <w:color w:val="000000"/>
              </w:rPr>
              <w:t>5.767,93</w:t>
            </w:r>
          </w:p>
        </w:tc>
      </w:tr>
      <w:tr w:rsidR="00D25198" w:rsidRPr="00D25198" w:rsidTr="00275E5A">
        <w:trPr>
          <w:trHeight w:val="300"/>
        </w:trPr>
        <w:tc>
          <w:tcPr>
            <w:tcW w:w="288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D25198" w:rsidRPr="00D25198" w:rsidRDefault="00D25198" w:rsidP="00D25198">
            <w:pPr>
              <w:spacing w:after="0" w:line="240" w:lineRule="auto"/>
              <w:jc w:val="center"/>
              <w:rPr>
                <w:rFonts w:ascii="Calibri" w:eastAsia="Times New Roman" w:hAnsi="Calibri" w:cs="Times New Roman"/>
                <w:color w:val="000000"/>
              </w:rPr>
            </w:pPr>
            <w:r w:rsidRPr="00D25198">
              <w:rPr>
                <w:rFonts w:ascii="Calibri" w:eastAsia="Times New Roman" w:hAnsi="Calibri" w:cs="Times New Roman"/>
                <w:color w:val="000000"/>
              </w:rPr>
              <w:t>Mal ve Hizmet Alım Giderleri</w:t>
            </w:r>
          </w:p>
        </w:tc>
        <w:tc>
          <w:tcPr>
            <w:tcW w:w="1800" w:type="dxa"/>
            <w:tcBorders>
              <w:top w:val="nil"/>
              <w:left w:val="nil"/>
              <w:bottom w:val="single" w:sz="4" w:space="0" w:color="auto"/>
              <w:right w:val="single" w:sz="4" w:space="0" w:color="auto"/>
            </w:tcBorders>
            <w:shd w:val="clear" w:color="auto" w:fill="DBE5F1" w:themeFill="accent1" w:themeFillTint="33"/>
            <w:noWrap/>
            <w:vAlign w:val="bottom"/>
            <w:hideMark/>
          </w:tcPr>
          <w:p w:rsidR="00D25198" w:rsidRPr="00D25198" w:rsidRDefault="00D25198" w:rsidP="00973C7C">
            <w:pPr>
              <w:spacing w:after="0" w:line="240" w:lineRule="auto"/>
              <w:jc w:val="center"/>
              <w:rPr>
                <w:rFonts w:ascii="Calibri" w:eastAsia="Times New Roman" w:hAnsi="Calibri" w:cs="Times New Roman"/>
                <w:color w:val="000000"/>
              </w:rPr>
            </w:pPr>
            <w:r w:rsidRPr="00D25198">
              <w:rPr>
                <w:rFonts w:ascii="Calibri" w:eastAsia="Times New Roman" w:hAnsi="Calibri" w:cs="Times New Roman"/>
                <w:color w:val="000000"/>
              </w:rPr>
              <w:t>Toplam Bütçe</w:t>
            </w:r>
          </w:p>
        </w:tc>
        <w:tc>
          <w:tcPr>
            <w:tcW w:w="1820" w:type="dxa"/>
            <w:tcBorders>
              <w:top w:val="nil"/>
              <w:left w:val="nil"/>
              <w:bottom w:val="single" w:sz="4" w:space="0" w:color="auto"/>
              <w:right w:val="single" w:sz="4" w:space="0" w:color="auto"/>
            </w:tcBorders>
            <w:shd w:val="clear" w:color="auto" w:fill="DBE5F1" w:themeFill="accent1" w:themeFillTint="33"/>
            <w:noWrap/>
            <w:hideMark/>
          </w:tcPr>
          <w:p w:rsidR="00D25198" w:rsidRPr="00D25198" w:rsidRDefault="00D25198" w:rsidP="00973C7C">
            <w:pPr>
              <w:spacing w:after="0" w:line="240" w:lineRule="auto"/>
              <w:jc w:val="center"/>
              <w:rPr>
                <w:rFonts w:ascii="Calibri" w:eastAsia="Times New Roman" w:hAnsi="Calibri" w:cs="Times New Roman"/>
                <w:color w:val="000000"/>
              </w:rPr>
            </w:pPr>
            <w:r w:rsidRPr="00D25198">
              <w:rPr>
                <w:rFonts w:ascii="Calibri" w:eastAsia="Times New Roman" w:hAnsi="Calibri" w:cs="Times New Roman"/>
                <w:color w:val="000000"/>
              </w:rPr>
              <w:t>11.000</w:t>
            </w:r>
            <w:r>
              <w:rPr>
                <w:rFonts w:ascii="Calibri" w:eastAsia="Times New Roman" w:hAnsi="Calibri" w:cs="Times New Roman"/>
                <w:color w:val="000000"/>
              </w:rPr>
              <w:t>,00</w:t>
            </w:r>
          </w:p>
        </w:tc>
        <w:tc>
          <w:tcPr>
            <w:tcW w:w="1780" w:type="dxa"/>
            <w:tcBorders>
              <w:top w:val="nil"/>
              <w:left w:val="nil"/>
              <w:bottom w:val="single" w:sz="4" w:space="0" w:color="auto"/>
              <w:right w:val="single" w:sz="4" w:space="0" w:color="auto"/>
            </w:tcBorders>
            <w:shd w:val="clear" w:color="auto" w:fill="DBE5F1" w:themeFill="accent1" w:themeFillTint="33"/>
            <w:noWrap/>
            <w:vAlign w:val="bottom"/>
            <w:hideMark/>
          </w:tcPr>
          <w:p w:rsidR="00D25198" w:rsidRPr="00D25198" w:rsidRDefault="00D25198" w:rsidP="00973C7C">
            <w:pPr>
              <w:spacing w:after="0" w:line="240" w:lineRule="auto"/>
              <w:jc w:val="center"/>
              <w:rPr>
                <w:rFonts w:ascii="Calibri" w:eastAsia="Times New Roman" w:hAnsi="Calibri" w:cs="Times New Roman"/>
                <w:color w:val="000000"/>
              </w:rPr>
            </w:pPr>
            <w:r w:rsidRPr="00D25198">
              <w:rPr>
                <w:rFonts w:ascii="Calibri" w:eastAsia="Times New Roman" w:hAnsi="Calibri" w:cs="Times New Roman"/>
                <w:color w:val="000000"/>
              </w:rPr>
              <w:t>9.000</w:t>
            </w:r>
            <w:r>
              <w:rPr>
                <w:rFonts w:ascii="Calibri" w:eastAsia="Times New Roman" w:hAnsi="Calibri" w:cs="Times New Roman"/>
                <w:color w:val="000000"/>
              </w:rPr>
              <w:t>,00</w:t>
            </w:r>
          </w:p>
        </w:tc>
      </w:tr>
      <w:tr w:rsidR="00D25198" w:rsidRPr="00D25198" w:rsidTr="00275E5A">
        <w:trPr>
          <w:trHeight w:val="300"/>
        </w:trPr>
        <w:tc>
          <w:tcPr>
            <w:tcW w:w="288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25198" w:rsidRPr="00D25198" w:rsidRDefault="00D25198" w:rsidP="00D25198">
            <w:pPr>
              <w:spacing w:after="0" w:line="240" w:lineRule="auto"/>
              <w:rPr>
                <w:rFonts w:ascii="Calibri" w:eastAsia="Times New Roman" w:hAnsi="Calibri" w:cs="Times New Roman"/>
                <w:color w:val="000000"/>
              </w:rPr>
            </w:pPr>
          </w:p>
        </w:tc>
        <w:tc>
          <w:tcPr>
            <w:tcW w:w="1800" w:type="dxa"/>
            <w:tcBorders>
              <w:top w:val="nil"/>
              <w:left w:val="nil"/>
              <w:bottom w:val="single" w:sz="4" w:space="0" w:color="auto"/>
              <w:right w:val="single" w:sz="4" w:space="0" w:color="auto"/>
            </w:tcBorders>
            <w:shd w:val="clear" w:color="auto" w:fill="DBE5F1" w:themeFill="accent1" w:themeFillTint="33"/>
            <w:noWrap/>
            <w:vAlign w:val="bottom"/>
            <w:hideMark/>
          </w:tcPr>
          <w:p w:rsidR="00D25198" w:rsidRPr="00D25198" w:rsidRDefault="00D25198" w:rsidP="00973C7C">
            <w:pPr>
              <w:spacing w:after="0" w:line="240" w:lineRule="auto"/>
              <w:jc w:val="center"/>
              <w:rPr>
                <w:rFonts w:ascii="Calibri" w:eastAsia="Times New Roman" w:hAnsi="Calibri" w:cs="Times New Roman"/>
                <w:color w:val="000000"/>
              </w:rPr>
            </w:pPr>
            <w:r w:rsidRPr="00D25198">
              <w:rPr>
                <w:rFonts w:ascii="Calibri" w:eastAsia="Times New Roman" w:hAnsi="Calibri" w:cs="Times New Roman"/>
                <w:color w:val="000000"/>
              </w:rPr>
              <w:t>Harcama</w:t>
            </w:r>
          </w:p>
        </w:tc>
        <w:tc>
          <w:tcPr>
            <w:tcW w:w="1820" w:type="dxa"/>
            <w:tcBorders>
              <w:top w:val="nil"/>
              <w:left w:val="nil"/>
              <w:bottom w:val="single" w:sz="4" w:space="0" w:color="auto"/>
              <w:right w:val="single" w:sz="4" w:space="0" w:color="auto"/>
            </w:tcBorders>
            <w:shd w:val="clear" w:color="auto" w:fill="DBE5F1" w:themeFill="accent1" w:themeFillTint="33"/>
            <w:noWrap/>
            <w:hideMark/>
          </w:tcPr>
          <w:p w:rsidR="00D25198" w:rsidRPr="00D25198" w:rsidRDefault="00D25198" w:rsidP="00973C7C">
            <w:pPr>
              <w:spacing w:after="0" w:line="240" w:lineRule="auto"/>
              <w:jc w:val="center"/>
              <w:rPr>
                <w:rFonts w:ascii="Calibri" w:eastAsia="Times New Roman" w:hAnsi="Calibri" w:cs="Times New Roman"/>
                <w:color w:val="000000"/>
              </w:rPr>
            </w:pPr>
            <w:r w:rsidRPr="00D25198">
              <w:rPr>
                <w:rFonts w:ascii="Calibri" w:eastAsia="Times New Roman" w:hAnsi="Calibri" w:cs="Times New Roman"/>
                <w:color w:val="000000"/>
              </w:rPr>
              <w:t>7.420,16</w:t>
            </w:r>
          </w:p>
        </w:tc>
        <w:tc>
          <w:tcPr>
            <w:tcW w:w="1780" w:type="dxa"/>
            <w:tcBorders>
              <w:top w:val="nil"/>
              <w:left w:val="nil"/>
              <w:bottom w:val="single" w:sz="4" w:space="0" w:color="auto"/>
              <w:right w:val="single" w:sz="4" w:space="0" w:color="auto"/>
            </w:tcBorders>
            <w:shd w:val="clear" w:color="auto" w:fill="DBE5F1" w:themeFill="accent1" w:themeFillTint="33"/>
            <w:noWrap/>
            <w:vAlign w:val="bottom"/>
            <w:hideMark/>
          </w:tcPr>
          <w:p w:rsidR="00D25198" w:rsidRPr="00D25198" w:rsidRDefault="00D25198" w:rsidP="00973C7C">
            <w:pPr>
              <w:spacing w:after="0" w:line="240" w:lineRule="auto"/>
              <w:jc w:val="center"/>
              <w:rPr>
                <w:rFonts w:ascii="Calibri" w:eastAsia="Times New Roman" w:hAnsi="Calibri" w:cs="Times New Roman"/>
                <w:color w:val="000000"/>
              </w:rPr>
            </w:pPr>
            <w:r w:rsidRPr="00D25198">
              <w:rPr>
                <w:rFonts w:ascii="Calibri" w:eastAsia="Times New Roman" w:hAnsi="Calibri" w:cs="Times New Roman"/>
                <w:color w:val="000000"/>
              </w:rPr>
              <w:t>487,75</w:t>
            </w:r>
          </w:p>
        </w:tc>
      </w:tr>
      <w:tr w:rsidR="00D25198" w:rsidRPr="00D25198" w:rsidTr="00275E5A">
        <w:trPr>
          <w:trHeight w:val="300"/>
        </w:trPr>
        <w:tc>
          <w:tcPr>
            <w:tcW w:w="2880"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D25198" w:rsidRPr="00D25198" w:rsidRDefault="00D25198" w:rsidP="00D25198">
            <w:pPr>
              <w:spacing w:after="0" w:line="240" w:lineRule="auto"/>
              <w:jc w:val="center"/>
              <w:rPr>
                <w:rFonts w:ascii="Calibri" w:eastAsia="Times New Roman" w:hAnsi="Calibri" w:cs="Times New Roman"/>
                <w:color w:val="000000"/>
              </w:rPr>
            </w:pPr>
            <w:r w:rsidRPr="00D25198">
              <w:rPr>
                <w:rFonts w:ascii="Calibri" w:eastAsia="Times New Roman" w:hAnsi="Calibri" w:cs="Times New Roman"/>
                <w:color w:val="000000"/>
              </w:rPr>
              <w:t xml:space="preserve">Toplam </w:t>
            </w:r>
          </w:p>
        </w:tc>
        <w:tc>
          <w:tcPr>
            <w:tcW w:w="1800" w:type="dxa"/>
            <w:tcBorders>
              <w:top w:val="nil"/>
              <w:left w:val="nil"/>
              <w:bottom w:val="single" w:sz="4" w:space="0" w:color="auto"/>
              <w:right w:val="single" w:sz="4" w:space="0" w:color="auto"/>
            </w:tcBorders>
            <w:shd w:val="clear" w:color="auto" w:fill="B8CCE4" w:themeFill="accent1" w:themeFillTint="66"/>
            <w:noWrap/>
            <w:vAlign w:val="bottom"/>
            <w:hideMark/>
          </w:tcPr>
          <w:p w:rsidR="00D25198" w:rsidRPr="00D25198" w:rsidRDefault="00D25198" w:rsidP="00973C7C">
            <w:pPr>
              <w:spacing w:after="0" w:line="240" w:lineRule="auto"/>
              <w:jc w:val="center"/>
              <w:rPr>
                <w:rFonts w:ascii="Calibri" w:eastAsia="Times New Roman" w:hAnsi="Calibri" w:cs="Times New Roman"/>
                <w:color w:val="000000"/>
              </w:rPr>
            </w:pPr>
            <w:r w:rsidRPr="00D25198">
              <w:rPr>
                <w:rFonts w:ascii="Calibri" w:eastAsia="Times New Roman" w:hAnsi="Calibri" w:cs="Times New Roman"/>
                <w:color w:val="000000"/>
              </w:rPr>
              <w:t>Toplam Bütçe</w:t>
            </w:r>
          </w:p>
        </w:tc>
        <w:tc>
          <w:tcPr>
            <w:tcW w:w="1820" w:type="dxa"/>
            <w:tcBorders>
              <w:top w:val="nil"/>
              <w:left w:val="nil"/>
              <w:bottom w:val="single" w:sz="4" w:space="0" w:color="auto"/>
              <w:right w:val="single" w:sz="4" w:space="0" w:color="auto"/>
            </w:tcBorders>
            <w:shd w:val="clear" w:color="auto" w:fill="B8CCE4" w:themeFill="accent1" w:themeFillTint="66"/>
            <w:noWrap/>
            <w:hideMark/>
          </w:tcPr>
          <w:p w:rsidR="00D25198" w:rsidRPr="00D25198" w:rsidRDefault="00D25198" w:rsidP="00973C7C">
            <w:pPr>
              <w:spacing w:after="0" w:line="240" w:lineRule="auto"/>
              <w:jc w:val="center"/>
              <w:rPr>
                <w:rFonts w:ascii="Calibri" w:eastAsia="Times New Roman" w:hAnsi="Calibri" w:cs="Times New Roman"/>
                <w:color w:val="000000"/>
              </w:rPr>
            </w:pPr>
            <w:r w:rsidRPr="00D25198">
              <w:rPr>
                <w:rFonts w:ascii="Calibri" w:eastAsia="Times New Roman" w:hAnsi="Calibri" w:cs="Times New Roman"/>
                <w:color w:val="000000"/>
              </w:rPr>
              <w:t>199.000</w:t>
            </w:r>
            <w:r>
              <w:rPr>
                <w:rFonts w:ascii="Calibri" w:eastAsia="Times New Roman" w:hAnsi="Calibri" w:cs="Times New Roman"/>
                <w:color w:val="000000"/>
              </w:rPr>
              <w:t>,00</w:t>
            </w:r>
          </w:p>
        </w:tc>
        <w:tc>
          <w:tcPr>
            <w:tcW w:w="1780" w:type="dxa"/>
            <w:tcBorders>
              <w:top w:val="nil"/>
              <w:left w:val="nil"/>
              <w:bottom w:val="single" w:sz="4" w:space="0" w:color="auto"/>
              <w:right w:val="single" w:sz="4" w:space="0" w:color="auto"/>
            </w:tcBorders>
            <w:shd w:val="clear" w:color="auto" w:fill="B8CCE4" w:themeFill="accent1" w:themeFillTint="66"/>
            <w:noWrap/>
            <w:vAlign w:val="bottom"/>
            <w:hideMark/>
          </w:tcPr>
          <w:p w:rsidR="00D25198" w:rsidRPr="00D25198" w:rsidRDefault="00D25198" w:rsidP="00973C7C">
            <w:pPr>
              <w:spacing w:after="0" w:line="240" w:lineRule="auto"/>
              <w:jc w:val="center"/>
              <w:rPr>
                <w:rFonts w:ascii="Calibri" w:eastAsia="Times New Roman" w:hAnsi="Calibri" w:cs="Times New Roman"/>
                <w:color w:val="000000"/>
              </w:rPr>
            </w:pPr>
            <w:r w:rsidRPr="00D25198">
              <w:rPr>
                <w:rFonts w:ascii="Calibri" w:eastAsia="Times New Roman" w:hAnsi="Calibri" w:cs="Times New Roman"/>
                <w:color w:val="000000"/>
              </w:rPr>
              <w:t>247.099</w:t>
            </w:r>
            <w:r>
              <w:rPr>
                <w:rFonts w:ascii="Calibri" w:eastAsia="Times New Roman" w:hAnsi="Calibri" w:cs="Times New Roman"/>
                <w:color w:val="000000"/>
              </w:rPr>
              <w:t>,00</w:t>
            </w:r>
          </w:p>
        </w:tc>
      </w:tr>
      <w:tr w:rsidR="00D25198" w:rsidRPr="00D25198" w:rsidTr="00275E5A">
        <w:trPr>
          <w:trHeight w:val="300"/>
        </w:trPr>
        <w:tc>
          <w:tcPr>
            <w:tcW w:w="2880"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25198" w:rsidRPr="00D25198" w:rsidRDefault="00D25198" w:rsidP="00D25198">
            <w:pPr>
              <w:spacing w:after="0" w:line="240" w:lineRule="auto"/>
              <w:rPr>
                <w:rFonts w:ascii="Calibri" w:eastAsia="Times New Roman" w:hAnsi="Calibri" w:cs="Times New Roman"/>
                <w:color w:val="000000"/>
              </w:rPr>
            </w:pPr>
          </w:p>
        </w:tc>
        <w:tc>
          <w:tcPr>
            <w:tcW w:w="1800" w:type="dxa"/>
            <w:tcBorders>
              <w:top w:val="nil"/>
              <w:left w:val="nil"/>
              <w:bottom w:val="single" w:sz="4" w:space="0" w:color="auto"/>
              <w:right w:val="single" w:sz="4" w:space="0" w:color="auto"/>
            </w:tcBorders>
            <w:shd w:val="clear" w:color="auto" w:fill="B8CCE4" w:themeFill="accent1" w:themeFillTint="66"/>
            <w:noWrap/>
            <w:vAlign w:val="bottom"/>
            <w:hideMark/>
          </w:tcPr>
          <w:p w:rsidR="00D25198" w:rsidRPr="00D25198" w:rsidRDefault="00D25198" w:rsidP="00973C7C">
            <w:pPr>
              <w:spacing w:after="0" w:line="240" w:lineRule="auto"/>
              <w:jc w:val="center"/>
              <w:rPr>
                <w:rFonts w:ascii="Calibri" w:eastAsia="Times New Roman" w:hAnsi="Calibri" w:cs="Times New Roman"/>
                <w:color w:val="000000"/>
              </w:rPr>
            </w:pPr>
            <w:r w:rsidRPr="00D25198">
              <w:rPr>
                <w:rFonts w:ascii="Calibri" w:eastAsia="Times New Roman" w:hAnsi="Calibri" w:cs="Times New Roman"/>
                <w:color w:val="000000"/>
              </w:rPr>
              <w:t>Harcama</w:t>
            </w:r>
          </w:p>
        </w:tc>
        <w:tc>
          <w:tcPr>
            <w:tcW w:w="1820" w:type="dxa"/>
            <w:tcBorders>
              <w:top w:val="nil"/>
              <w:left w:val="nil"/>
              <w:bottom w:val="single" w:sz="4" w:space="0" w:color="auto"/>
              <w:right w:val="single" w:sz="4" w:space="0" w:color="auto"/>
            </w:tcBorders>
            <w:shd w:val="clear" w:color="auto" w:fill="B8CCE4" w:themeFill="accent1" w:themeFillTint="66"/>
            <w:noWrap/>
            <w:hideMark/>
          </w:tcPr>
          <w:p w:rsidR="00D25198" w:rsidRPr="00D25198" w:rsidRDefault="00D25198" w:rsidP="00973C7C">
            <w:pPr>
              <w:spacing w:after="0" w:line="240" w:lineRule="auto"/>
              <w:jc w:val="center"/>
              <w:rPr>
                <w:rFonts w:ascii="Calibri" w:eastAsia="Times New Roman" w:hAnsi="Calibri" w:cs="Times New Roman"/>
                <w:color w:val="000000"/>
              </w:rPr>
            </w:pPr>
            <w:r w:rsidRPr="00D25198">
              <w:rPr>
                <w:rFonts w:ascii="Calibri" w:eastAsia="Times New Roman" w:hAnsi="Calibri" w:cs="Times New Roman"/>
                <w:color w:val="000000"/>
              </w:rPr>
              <w:t>194.183,13</w:t>
            </w:r>
          </w:p>
        </w:tc>
        <w:tc>
          <w:tcPr>
            <w:tcW w:w="1780" w:type="dxa"/>
            <w:tcBorders>
              <w:top w:val="nil"/>
              <w:left w:val="nil"/>
              <w:bottom w:val="single" w:sz="4" w:space="0" w:color="auto"/>
              <w:right w:val="single" w:sz="4" w:space="0" w:color="auto"/>
            </w:tcBorders>
            <w:shd w:val="clear" w:color="auto" w:fill="B8CCE4" w:themeFill="accent1" w:themeFillTint="66"/>
            <w:noWrap/>
            <w:vAlign w:val="bottom"/>
            <w:hideMark/>
          </w:tcPr>
          <w:p w:rsidR="00D25198" w:rsidRPr="00D25198" w:rsidRDefault="00D25198" w:rsidP="00973C7C">
            <w:pPr>
              <w:spacing w:after="0" w:line="240" w:lineRule="auto"/>
              <w:jc w:val="center"/>
              <w:rPr>
                <w:rFonts w:ascii="Calibri" w:eastAsia="Times New Roman" w:hAnsi="Calibri" w:cs="Times New Roman"/>
                <w:color w:val="000000"/>
              </w:rPr>
            </w:pPr>
            <w:r w:rsidRPr="00D25198">
              <w:rPr>
                <w:rFonts w:ascii="Calibri" w:eastAsia="Times New Roman" w:hAnsi="Calibri" w:cs="Times New Roman"/>
                <w:color w:val="000000"/>
              </w:rPr>
              <w:t>234.523,84</w:t>
            </w:r>
          </w:p>
        </w:tc>
      </w:tr>
    </w:tbl>
    <w:p w:rsidR="00D25198" w:rsidRPr="00D25198" w:rsidRDefault="00D25198" w:rsidP="00D25198">
      <w:pPr>
        <w:ind w:firstLine="708"/>
        <w:jc w:val="both"/>
        <w:rPr>
          <w:b/>
        </w:rPr>
      </w:pPr>
    </w:p>
    <w:p w:rsidR="00DF478E" w:rsidRPr="00442FA1" w:rsidRDefault="00DF478E" w:rsidP="00E30223">
      <w:pPr>
        <w:pStyle w:val="Balk1"/>
        <w:jc w:val="center"/>
      </w:pPr>
      <w:bookmarkStart w:id="113" w:name="_Toc399145211"/>
      <w:r w:rsidRPr="00442FA1">
        <w:t>STRATEJİK PLANIN UYGULAMASI</w:t>
      </w:r>
      <w:bookmarkEnd w:id="113"/>
    </w:p>
    <w:p w:rsidR="00DF478E" w:rsidRPr="00442FA1" w:rsidRDefault="00442FA1" w:rsidP="00442FA1">
      <w:pPr>
        <w:jc w:val="both"/>
        <w:rPr>
          <w:sz w:val="24"/>
          <w:szCs w:val="24"/>
        </w:rPr>
      </w:pPr>
      <w:r w:rsidRPr="00442FA1">
        <w:rPr>
          <w:b/>
          <w:sz w:val="24"/>
          <w:szCs w:val="24"/>
        </w:rPr>
        <w:tab/>
      </w:r>
      <w:r w:rsidR="00DF478E" w:rsidRPr="00442FA1">
        <w:rPr>
          <w:sz w:val="24"/>
          <w:szCs w:val="24"/>
        </w:rPr>
        <w:t>Enstitümüz stratejik planı uygulama süreci “uygulama ilkeleri, İzleme ve Değerlendirme, Revizyon” başlıkları altında, Üniversitemiz Stratejik plan uygulama sürecine bağlı olarak yürütülecektir.</w:t>
      </w:r>
    </w:p>
    <w:p w:rsidR="00DF478E" w:rsidRPr="00442FA1" w:rsidRDefault="00DF478E" w:rsidP="00E30223">
      <w:pPr>
        <w:pStyle w:val="Balk1"/>
        <w:ind w:firstLine="708"/>
      </w:pPr>
      <w:bookmarkStart w:id="114" w:name="_Toc399145212"/>
      <w:r w:rsidRPr="00442FA1">
        <w:t>Uygulama İlkeleri</w:t>
      </w:r>
      <w:bookmarkEnd w:id="114"/>
    </w:p>
    <w:p w:rsidR="00442FA1" w:rsidRPr="00442FA1" w:rsidRDefault="00DF478E" w:rsidP="00442FA1">
      <w:pPr>
        <w:pStyle w:val="ListeParagraf"/>
        <w:numPr>
          <w:ilvl w:val="0"/>
          <w:numId w:val="13"/>
        </w:numPr>
        <w:jc w:val="both"/>
        <w:rPr>
          <w:rFonts w:asciiTheme="minorHAnsi" w:hAnsiTheme="minorHAnsi"/>
        </w:rPr>
      </w:pPr>
      <w:r w:rsidRPr="00442FA1">
        <w:rPr>
          <w:rFonts w:asciiTheme="minorHAnsi" w:hAnsiTheme="minorHAnsi"/>
        </w:rPr>
        <w:t xml:space="preserve">Bu stratejik plan </w:t>
      </w:r>
      <w:r w:rsidR="00B757A9">
        <w:rPr>
          <w:rFonts w:asciiTheme="minorHAnsi" w:hAnsiTheme="minorHAnsi"/>
        </w:rPr>
        <w:t>2013-2017</w:t>
      </w:r>
      <w:r w:rsidRPr="00442FA1">
        <w:rPr>
          <w:rFonts w:asciiTheme="minorHAnsi" w:hAnsiTheme="minorHAnsi"/>
        </w:rPr>
        <w:t xml:space="preserve"> dönemini kapsamakta olup, </w:t>
      </w:r>
      <w:r w:rsidR="00E6709D">
        <w:rPr>
          <w:rFonts w:asciiTheme="minorHAnsi" w:hAnsiTheme="minorHAnsi"/>
        </w:rPr>
        <w:t>Ü</w:t>
      </w:r>
      <w:r w:rsidRPr="00442FA1">
        <w:rPr>
          <w:rFonts w:asciiTheme="minorHAnsi" w:hAnsiTheme="minorHAnsi"/>
        </w:rPr>
        <w:t xml:space="preserve">niversitemiz </w:t>
      </w:r>
      <w:r w:rsidR="00E6709D">
        <w:rPr>
          <w:rFonts w:asciiTheme="minorHAnsi" w:hAnsiTheme="minorHAnsi"/>
        </w:rPr>
        <w:t>E</w:t>
      </w:r>
      <w:r w:rsidRPr="00442FA1">
        <w:rPr>
          <w:rFonts w:asciiTheme="minorHAnsi" w:hAnsiTheme="minorHAnsi"/>
        </w:rPr>
        <w:t xml:space="preserve">ğitim </w:t>
      </w:r>
      <w:r w:rsidR="00E6709D">
        <w:rPr>
          <w:rFonts w:asciiTheme="minorHAnsi" w:hAnsiTheme="minorHAnsi"/>
        </w:rPr>
        <w:t>B</w:t>
      </w:r>
      <w:r w:rsidRPr="00442FA1">
        <w:rPr>
          <w:rFonts w:asciiTheme="minorHAnsi" w:hAnsiTheme="minorHAnsi"/>
        </w:rPr>
        <w:t xml:space="preserve">ilimleri </w:t>
      </w:r>
      <w:r w:rsidR="00E6709D">
        <w:rPr>
          <w:rFonts w:asciiTheme="minorHAnsi" w:hAnsiTheme="minorHAnsi"/>
        </w:rPr>
        <w:t>E</w:t>
      </w:r>
      <w:r w:rsidRPr="00442FA1">
        <w:rPr>
          <w:rFonts w:asciiTheme="minorHAnsi" w:hAnsiTheme="minorHAnsi"/>
        </w:rPr>
        <w:t>nstitüsü</w:t>
      </w:r>
      <w:r w:rsidR="00E6709D">
        <w:rPr>
          <w:rFonts w:asciiTheme="minorHAnsi" w:hAnsiTheme="minorHAnsi"/>
        </w:rPr>
        <w:t>’</w:t>
      </w:r>
      <w:r w:rsidRPr="00442FA1">
        <w:rPr>
          <w:rFonts w:asciiTheme="minorHAnsi" w:hAnsiTheme="minorHAnsi"/>
        </w:rPr>
        <w:t>nün ilk 5 yıllık planıdır.</w:t>
      </w:r>
    </w:p>
    <w:p w:rsidR="00442FA1" w:rsidRPr="00442FA1" w:rsidRDefault="00DF478E" w:rsidP="00442FA1">
      <w:pPr>
        <w:pStyle w:val="ListeParagraf"/>
        <w:numPr>
          <w:ilvl w:val="0"/>
          <w:numId w:val="13"/>
        </w:numPr>
        <w:jc w:val="both"/>
        <w:rPr>
          <w:rFonts w:asciiTheme="minorHAnsi" w:hAnsiTheme="minorHAnsi"/>
        </w:rPr>
      </w:pPr>
      <w:r w:rsidRPr="00442FA1">
        <w:rPr>
          <w:rFonts w:asciiTheme="minorHAnsi" w:hAnsiTheme="minorHAnsi"/>
        </w:rPr>
        <w:t>Stratejik planın etkin bir şekilde uygulanması, enstitü yönetiminin koordinasyonu ile enstitüye bağlı tüm birimlerin ortak sorumluluğudur.</w:t>
      </w:r>
    </w:p>
    <w:p w:rsidR="00442FA1" w:rsidRPr="00442FA1" w:rsidRDefault="00DF478E" w:rsidP="00442FA1">
      <w:pPr>
        <w:pStyle w:val="ListeParagraf"/>
        <w:numPr>
          <w:ilvl w:val="0"/>
          <w:numId w:val="13"/>
        </w:numPr>
        <w:jc w:val="both"/>
        <w:rPr>
          <w:rFonts w:asciiTheme="minorHAnsi" w:hAnsiTheme="minorHAnsi"/>
        </w:rPr>
      </w:pPr>
      <w:r w:rsidRPr="00442FA1">
        <w:rPr>
          <w:rFonts w:asciiTheme="minorHAnsi" w:hAnsiTheme="minorHAnsi"/>
        </w:rPr>
        <w:t xml:space="preserve">Eğitim </w:t>
      </w:r>
      <w:r w:rsidR="00E6709D">
        <w:rPr>
          <w:rFonts w:asciiTheme="minorHAnsi" w:hAnsiTheme="minorHAnsi"/>
        </w:rPr>
        <w:t>B</w:t>
      </w:r>
      <w:r w:rsidRPr="00442FA1">
        <w:rPr>
          <w:rFonts w:asciiTheme="minorHAnsi" w:hAnsiTheme="minorHAnsi"/>
        </w:rPr>
        <w:t xml:space="preserve">ilimleri </w:t>
      </w:r>
      <w:r w:rsidR="00E6709D">
        <w:rPr>
          <w:rFonts w:asciiTheme="minorHAnsi" w:hAnsiTheme="minorHAnsi"/>
        </w:rPr>
        <w:t>E</w:t>
      </w:r>
      <w:r w:rsidRPr="00442FA1">
        <w:rPr>
          <w:rFonts w:asciiTheme="minorHAnsi" w:hAnsiTheme="minorHAnsi"/>
        </w:rPr>
        <w:t xml:space="preserve">nstitüsü Stratejik </w:t>
      </w:r>
      <w:r w:rsidR="00E6709D">
        <w:rPr>
          <w:rFonts w:asciiTheme="minorHAnsi" w:hAnsiTheme="minorHAnsi"/>
        </w:rPr>
        <w:t>P</w:t>
      </w:r>
      <w:r w:rsidRPr="00442FA1">
        <w:rPr>
          <w:rFonts w:asciiTheme="minorHAnsi" w:hAnsiTheme="minorHAnsi"/>
        </w:rPr>
        <w:t xml:space="preserve">lanı </w:t>
      </w:r>
      <w:r w:rsidR="00E6709D">
        <w:rPr>
          <w:rFonts w:asciiTheme="minorHAnsi" w:hAnsiTheme="minorHAnsi"/>
        </w:rPr>
        <w:t>E</w:t>
      </w:r>
      <w:r w:rsidRPr="00442FA1">
        <w:rPr>
          <w:rFonts w:asciiTheme="minorHAnsi" w:hAnsiTheme="minorHAnsi"/>
        </w:rPr>
        <w:t>nstitü yöntemindeki değişimlerden etkilenmez; süreklilik esas alınır.</w:t>
      </w:r>
    </w:p>
    <w:p w:rsidR="00442FA1" w:rsidRPr="00442FA1" w:rsidRDefault="00DF478E" w:rsidP="00442FA1">
      <w:pPr>
        <w:pStyle w:val="ListeParagraf"/>
        <w:numPr>
          <w:ilvl w:val="0"/>
          <w:numId w:val="13"/>
        </w:numPr>
        <w:jc w:val="both"/>
        <w:rPr>
          <w:rFonts w:asciiTheme="minorHAnsi" w:hAnsiTheme="minorHAnsi"/>
        </w:rPr>
      </w:pPr>
      <w:r w:rsidRPr="00442FA1">
        <w:rPr>
          <w:rFonts w:asciiTheme="minorHAnsi" w:hAnsiTheme="minorHAnsi"/>
        </w:rPr>
        <w:t>Stratejik planının gerçekleştirilmesinde işbirliği esası vardır.</w:t>
      </w:r>
    </w:p>
    <w:p w:rsidR="00442FA1" w:rsidRPr="00442FA1" w:rsidRDefault="00DF478E" w:rsidP="00442FA1">
      <w:pPr>
        <w:pStyle w:val="ListeParagraf"/>
        <w:numPr>
          <w:ilvl w:val="0"/>
          <w:numId w:val="13"/>
        </w:numPr>
        <w:jc w:val="both"/>
        <w:rPr>
          <w:rFonts w:asciiTheme="minorHAnsi" w:hAnsiTheme="minorHAnsi"/>
        </w:rPr>
      </w:pPr>
      <w:r w:rsidRPr="00442FA1">
        <w:rPr>
          <w:rFonts w:asciiTheme="minorHAnsi" w:hAnsiTheme="minorHAnsi"/>
        </w:rPr>
        <w:t>Her yıl planda belirtilen performans göstergelerine ilişkin veriler toplanır.</w:t>
      </w:r>
    </w:p>
    <w:p w:rsidR="00442FA1" w:rsidRPr="00442FA1" w:rsidRDefault="00DF478E" w:rsidP="00442FA1">
      <w:pPr>
        <w:pStyle w:val="ListeParagraf"/>
        <w:numPr>
          <w:ilvl w:val="0"/>
          <w:numId w:val="13"/>
        </w:numPr>
        <w:jc w:val="both"/>
        <w:rPr>
          <w:rFonts w:asciiTheme="minorHAnsi" w:hAnsiTheme="minorHAnsi"/>
        </w:rPr>
      </w:pPr>
      <w:r w:rsidRPr="00442FA1">
        <w:rPr>
          <w:rFonts w:asciiTheme="minorHAnsi" w:hAnsiTheme="minorHAnsi"/>
        </w:rPr>
        <w:t>Stratejik plan iç ve dış faktörlerde meydana gelen değişimlere bağlı olarak gözden geçirilir. Gerektiği takdirde plan üzerinde revizyon yapılabilir.</w:t>
      </w:r>
    </w:p>
    <w:p w:rsidR="00442FA1" w:rsidRPr="00442FA1" w:rsidRDefault="00DF478E" w:rsidP="00442FA1">
      <w:pPr>
        <w:pStyle w:val="ListeParagraf"/>
        <w:numPr>
          <w:ilvl w:val="0"/>
          <w:numId w:val="13"/>
        </w:numPr>
        <w:jc w:val="both"/>
        <w:rPr>
          <w:rFonts w:asciiTheme="minorHAnsi" w:hAnsiTheme="minorHAnsi"/>
        </w:rPr>
      </w:pPr>
      <w:r w:rsidRPr="00442FA1">
        <w:rPr>
          <w:rFonts w:asciiTheme="minorHAnsi" w:hAnsiTheme="minorHAnsi"/>
        </w:rPr>
        <w:t>Stratejik planda sürekli değişim ve gelişim esas alınır.</w:t>
      </w:r>
    </w:p>
    <w:p w:rsidR="00442FA1" w:rsidRPr="00442FA1" w:rsidRDefault="00DF478E" w:rsidP="00442FA1">
      <w:pPr>
        <w:pStyle w:val="ListeParagraf"/>
        <w:numPr>
          <w:ilvl w:val="0"/>
          <w:numId w:val="13"/>
        </w:numPr>
        <w:jc w:val="both"/>
        <w:rPr>
          <w:rFonts w:asciiTheme="minorHAnsi" w:hAnsiTheme="minorHAnsi"/>
        </w:rPr>
      </w:pPr>
      <w:r w:rsidRPr="00442FA1">
        <w:rPr>
          <w:rFonts w:asciiTheme="minorHAnsi" w:hAnsiTheme="minorHAnsi"/>
        </w:rPr>
        <w:t>Enstitümüz stratejik planı enstitü web sayfasında paydaşlarına duyurulur.</w:t>
      </w:r>
    </w:p>
    <w:p w:rsidR="00DF478E" w:rsidRPr="00442FA1" w:rsidRDefault="00DF478E" w:rsidP="00442FA1">
      <w:pPr>
        <w:pStyle w:val="ListeParagraf"/>
        <w:numPr>
          <w:ilvl w:val="0"/>
          <w:numId w:val="13"/>
        </w:numPr>
        <w:jc w:val="both"/>
        <w:rPr>
          <w:rFonts w:asciiTheme="minorHAnsi" w:hAnsiTheme="minorHAnsi"/>
        </w:rPr>
      </w:pPr>
      <w:r w:rsidRPr="00442FA1">
        <w:rPr>
          <w:rFonts w:asciiTheme="minorHAnsi" w:hAnsiTheme="minorHAnsi"/>
        </w:rPr>
        <w:t>Planda belirtilen hedeflerin %70 ve üstü bir oranda gerçekleştirilmesi başarı olarak kabul edilmiştir.</w:t>
      </w:r>
    </w:p>
    <w:p w:rsidR="00DF478E" w:rsidRPr="00442FA1" w:rsidRDefault="00DF478E" w:rsidP="00442FA1">
      <w:pPr>
        <w:jc w:val="both"/>
        <w:rPr>
          <w:sz w:val="24"/>
          <w:szCs w:val="24"/>
        </w:rPr>
      </w:pPr>
    </w:p>
    <w:p w:rsidR="0037623F" w:rsidRDefault="0037623F" w:rsidP="0037623F"/>
    <w:p w:rsidR="0037623F" w:rsidRPr="0037623F" w:rsidRDefault="0037623F" w:rsidP="0037623F">
      <w:pPr>
        <w:pStyle w:val="Balk1"/>
      </w:pPr>
      <w:r>
        <w:lastRenderedPageBreak/>
        <w:tab/>
      </w:r>
      <w:bookmarkStart w:id="115" w:name="_Toc399145213"/>
      <w:r>
        <w:t>İzleme ve Değerlendirme</w:t>
      </w:r>
      <w:bookmarkEnd w:id="115"/>
    </w:p>
    <w:p w:rsidR="00DF478E" w:rsidRPr="00442FA1" w:rsidRDefault="00DF478E" w:rsidP="00442FA1">
      <w:pPr>
        <w:jc w:val="both"/>
        <w:rPr>
          <w:sz w:val="24"/>
          <w:szCs w:val="24"/>
        </w:rPr>
      </w:pPr>
      <w:r w:rsidRPr="00442FA1">
        <w:rPr>
          <w:b/>
          <w:sz w:val="24"/>
          <w:szCs w:val="24"/>
        </w:rPr>
        <w:tab/>
        <w:t xml:space="preserve"> </w:t>
      </w:r>
      <w:r w:rsidRPr="00442FA1">
        <w:rPr>
          <w:sz w:val="24"/>
          <w:szCs w:val="24"/>
        </w:rPr>
        <w:t>Bu başlık altında izleme, raporlama ve değerlendirme kavramlarına değinilerek, bu kavramların stratejik plan sürecindeki anlamları ortaya konmuştur. İzleme, stratejik planın uygulanma sürecinin sistematik takibini içermektedir. Raporlama ise stratejik planının sistematik takibine ilişkin çıktıyı ifade etmektedir. Son olarak değerlendirme, izleme sürecinde,  planda yer alan amaç ve hedeflerin gerçekleşip gerçekleşmediğinin ortaya konmasıdır. Başka bir deyişle değerlendirme, performans gösterge ve hedeflerinin uygulama sonuçları ile karşılaştırmalı analizini ifade etmektedir. Bu amaçla Enstitümüz Stratejik Planı kapsamında hazırlanan amaç ve hedeflerin gerçekleşme durumu, Performans programı aracılığıyla her yıl izlenir ve yıllık olarak raporlanır. Bu izleme ve değerlendirme Eğitim Bilimleri Enstitüsü Stratejik Plan izleme ve değerlendirme komisyonu tarafından gerçekleştirilir.</w:t>
      </w:r>
    </w:p>
    <w:p w:rsidR="00DF478E" w:rsidRPr="00442FA1" w:rsidRDefault="00DF478E" w:rsidP="00E30223">
      <w:pPr>
        <w:pStyle w:val="Balk1"/>
        <w:ind w:firstLine="708"/>
      </w:pPr>
      <w:bookmarkStart w:id="116" w:name="_Toc399145214"/>
      <w:r w:rsidRPr="00442FA1">
        <w:t>Revizyon</w:t>
      </w:r>
      <w:bookmarkEnd w:id="116"/>
      <w:r w:rsidRPr="00442FA1">
        <w:t xml:space="preserve"> </w:t>
      </w:r>
    </w:p>
    <w:p w:rsidR="00DF478E" w:rsidRPr="00442FA1" w:rsidRDefault="00DF478E" w:rsidP="00442FA1">
      <w:pPr>
        <w:ind w:firstLine="708"/>
        <w:jc w:val="both"/>
        <w:rPr>
          <w:sz w:val="24"/>
          <w:szCs w:val="24"/>
        </w:rPr>
      </w:pPr>
      <w:r w:rsidRPr="00442FA1">
        <w:rPr>
          <w:sz w:val="24"/>
          <w:szCs w:val="24"/>
        </w:rPr>
        <w:t>Bu plan, olağan durumlarda yıllık olarak gözden geçirilir. Olağan dışı durumlarda ise her zaman gözden geçirilebilir. Planın uygulanmasına ilişkin raporlar, ilgili birim sorumluları tarafından düzenlenerek, Eğitim Bilimleri Enstitüsü Stratejik Plan izleme ve değerlendirme komisyonuna ulaştırılır. Bu komisyon tarafından gerekli görülen revizyonlar uygulamaya konur.</w:t>
      </w:r>
    </w:p>
    <w:p w:rsidR="001B5ED8" w:rsidRDefault="001B5ED8">
      <w:pPr>
        <w:rPr>
          <w:b/>
          <w:sz w:val="24"/>
          <w:szCs w:val="24"/>
        </w:rPr>
      </w:pPr>
      <w:r>
        <w:rPr>
          <w:b/>
          <w:sz w:val="24"/>
          <w:szCs w:val="24"/>
        </w:rPr>
        <w:br w:type="page"/>
      </w:r>
    </w:p>
    <w:p w:rsidR="00DF478E" w:rsidRPr="00442FA1" w:rsidRDefault="00DF478E" w:rsidP="00E30223">
      <w:pPr>
        <w:pStyle w:val="Balk1"/>
        <w:jc w:val="center"/>
      </w:pPr>
      <w:bookmarkStart w:id="117" w:name="_Toc399145215"/>
      <w:r w:rsidRPr="00442FA1">
        <w:lastRenderedPageBreak/>
        <w:t>SONUÇ</w:t>
      </w:r>
      <w:bookmarkEnd w:id="117"/>
    </w:p>
    <w:p w:rsidR="0041469D" w:rsidRPr="0041469D" w:rsidRDefault="0041469D" w:rsidP="0041469D">
      <w:pPr>
        <w:jc w:val="both"/>
        <w:rPr>
          <w:sz w:val="24"/>
          <w:szCs w:val="24"/>
        </w:rPr>
      </w:pPr>
      <w:r w:rsidRPr="0041469D">
        <w:rPr>
          <w:sz w:val="24"/>
          <w:szCs w:val="24"/>
        </w:rPr>
        <w:t>Enstitülerin temel amacı; çeşitli bilim-sanat dallarında nitelikli araştırmacıların yetiştirilmesi için gerekli yüksek lisans, doktora, sanatta yeterlik programlarını açmak ve böylece lisansüstü eğitimin işlerlik kazanmasını sağlamaktır. Bu işlerliğin sağlanması lisansüstü eğitim programlarının bilimsel ve sanatsal gelişmeler ışığında sürekli olarak geliştirilmesiyle mümkündür. Enstitüler; lisansüstü eğitim programlarındaki eğitimin niteliğinin yükseltilmesi için gerekli tedbirleri almak, eğitim programlarında toplumsal gereksinimleri ve ulusal-uluslararası gelişimleri göz önünde bulundurmak ve yeni eğitim programlarının açılmasını teşvik etmekle yükümlüdür. Niğde</w:t>
      </w:r>
      <w:r w:rsidR="00B97090">
        <w:rPr>
          <w:sz w:val="24"/>
          <w:szCs w:val="24"/>
        </w:rPr>
        <w:t xml:space="preserve"> Ömer </w:t>
      </w:r>
      <w:proofErr w:type="spellStart"/>
      <w:r w:rsidR="00B97090">
        <w:rPr>
          <w:sz w:val="24"/>
          <w:szCs w:val="24"/>
        </w:rPr>
        <w:t>Halisdemir</w:t>
      </w:r>
      <w:proofErr w:type="spellEnd"/>
      <w:r w:rsidRPr="0041469D">
        <w:rPr>
          <w:sz w:val="24"/>
          <w:szCs w:val="24"/>
        </w:rPr>
        <w:t xml:space="preserve"> Üniversitesi Eğitim Bilimleri Enstitüsü lisansüstü eğitim programlarında bireylerin mesleki gelişimlerine katkı sağlamayı, bireylere yaşam boyu öğrenme bilincini kazandırmayı, konu alanına hâkim, ulusal-uluslararası düzeydeki araştırmalarını artırarak sürdüren nitelikli bilim insanları yetiştirmeyi hedeflemektedir. Eğitim Bilimleri Enstitüsü’nün lisansüstü eğitim programlarındaki hedeflerine ulaşmasında stratejik planlama önem arz etmektedir.</w:t>
      </w:r>
    </w:p>
    <w:p w:rsidR="0041469D" w:rsidRPr="0041469D" w:rsidRDefault="0041469D" w:rsidP="0041469D">
      <w:pPr>
        <w:jc w:val="both"/>
        <w:rPr>
          <w:sz w:val="24"/>
          <w:szCs w:val="24"/>
        </w:rPr>
      </w:pPr>
      <w:r w:rsidRPr="0041469D">
        <w:rPr>
          <w:sz w:val="24"/>
          <w:szCs w:val="24"/>
        </w:rPr>
        <w:t xml:space="preserve">Stratejik plan; kurum ve kuruluşların hedeflerini, hedeflerin gerçekleştirilme düzeyinin ölçülmesindeki ölçütleri, hedeflere ulaşmada öngörülen işleri, bu işlerin nasıl ve hangi zaman dilimlerinde gerçekleştirileceğini içeren tasarıdır. Buradan hareketle Eğitim Bilimleri Enstitümüzün 2013-2017 Stratejik Planı da kurumun misyonu doğrultusunda oluşturulan vizyona ulaşma hedeflerini, bu hedeflerin gerçekleştirilme düzeyinin ölçülmesindeki ölçütleri, hedeflere ulaşmada öngörülen işleri, bu işlerin nasıl ve hangi zaman dilimlerinde gerçekleştirileceğini ortaya koyacak şekilde tasarlanmıştır. Stratejik plan hazırlanırken Üniversitemizin Stratejik Planı temel alınmış ve bu ana plan doğrultusunda Enstitümüzün Stratejik Planı’na yön verilmiştir. Stratejik planda yer alan hedeflerin Üniversitemiz Stratejik Planı’nda yer alan hedeflerle aynı doğrultuda olmasına dikkat edilmiştir. </w:t>
      </w:r>
    </w:p>
    <w:p w:rsidR="0041469D" w:rsidRPr="0041469D" w:rsidRDefault="0041469D" w:rsidP="0041469D">
      <w:pPr>
        <w:jc w:val="both"/>
        <w:rPr>
          <w:sz w:val="24"/>
          <w:szCs w:val="24"/>
        </w:rPr>
      </w:pPr>
      <w:r w:rsidRPr="0041469D">
        <w:rPr>
          <w:sz w:val="24"/>
          <w:szCs w:val="24"/>
        </w:rPr>
        <w:t>Stratejik planlar, sürekli gelişen ve kendini yenileyen özellikteki tasarılardır. Bu bakımdan Enstitümüzün Stratejik Planı’nda yer alan hedeflerin belirli aralıklarla denetlenerek, hedeflere ulaşmadaki başarı düzeyinin değerlendirilmesi, bu doğrultuda gerekli düzeltmelerin yapılarak stratejik planın sürekli gelişmesi ve kendini yenilemesi başarıya ulaşmanın anahtarı görülmektedir.</w:t>
      </w:r>
    </w:p>
    <w:p w:rsidR="00DF478E" w:rsidRPr="00442FA1" w:rsidRDefault="00DF478E" w:rsidP="00442FA1">
      <w:pPr>
        <w:rPr>
          <w:sz w:val="24"/>
          <w:szCs w:val="24"/>
        </w:rPr>
      </w:pPr>
    </w:p>
    <w:p w:rsidR="00DF478E" w:rsidRPr="00442FA1" w:rsidRDefault="00DF478E" w:rsidP="00442FA1">
      <w:pPr>
        <w:rPr>
          <w:sz w:val="24"/>
          <w:szCs w:val="24"/>
        </w:rPr>
      </w:pPr>
    </w:p>
    <w:p w:rsidR="00442FA1" w:rsidRDefault="00442FA1">
      <w:pPr>
        <w:rPr>
          <w:sz w:val="24"/>
          <w:szCs w:val="24"/>
        </w:rPr>
      </w:pPr>
      <w:r>
        <w:rPr>
          <w:sz w:val="24"/>
          <w:szCs w:val="24"/>
        </w:rPr>
        <w:br w:type="page"/>
      </w:r>
    </w:p>
    <w:p w:rsidR="00DF478E" w:rsidRPr="00442FA1" w:rsidRDefault="00DF478E" w:rsidP="00E30223">
      <w:pPr>
        <w:pStyle w:val="Balk1"/>
        <w:jc w:val="center"/>
      </w:pPr>
      <w:bookmarkStart w:id="118" w:name="_Toc399145216"/>
      <w:r w:rsidRPr="00442FA1">
        <w:lastRenderedPageBreak/>
        <w:t>KAYNAKÇA</w:t>
      </w:r>
      <w:bookmarkEnd w:id="0"/>
      <w:bookmarkEnd w:id="118"/>
    </w:p>
    <w:p w:rsidR="00DF478E" w:rsidRPr="00442FA1" w:rsidRDefault="00DF478E" w:rsidP="00442FA1">
      <w:pPr>
        <w:ind w:firstLine="708"/>
        <w:jc w:val="both"/>
        <w:rPr>
          <w:sz w:val="24"/>
          <w:szCs w:val="24"/>
        </w:rPr>
      </w:pPr>
      <w:r w:rsidRPr="00442FA1">
        <w:rPr>
          <w:sz w:val="24"/>
          <w:szCs w:val="24"/>
        </w:rPr>
        <w:t>Bu Stratejik Planın Hazırlanmasında Niğde</w:t>
      </w:r>
      <w:r w:rsidR="00B97090">
        <w:rPr>
          <w:sz w:val="24"/>
          <w:szCs w:val="24"/>
        </w:rPr>
        <w:t xml:space="preserve"> Ömer Halisdemir</w:t>
      </w:r>
      <w:bookmarkStart w:id="119" w:name="_GoBack"/>
      <w:bookmarkEnd w:id="119"/>
      <w:r w:rsidRPr="00442FA1">
        <w:rPr>
          <w:sz w:val="24"/>
          <w:szCs w:val="24"/>
        </w:rPr>
        <w:t xml:space="preserve"> Üniversitesi 2013-2017 Stratejik Planı temel alınmıştır.</w:t>
      </w:r>
    </w:p>
    <w:p w:rsidR="00DF478E" w:rsidRPr="00442FA1" w:rsidRDefault="00DF478E" w:rsidP="00442FA1">
      <w:pPr>
        <w:rPr>
          <w:sz w:val="24"/>
          <w:szCs w:val="24"/>
        </w:rPr>
      </w:pPr>
    </w:p>
    <w:sectPr w:rsidR="00DF478E" w:rsidRPr="00442FA1" w:rsidSect="00182C92">
      <w:pgSz w:w="11906" w:h="16838" w:code="9"/>
      <w:pgMar w:top="1418" w:right="1418" w:bottom="1418" w:left="1418" w:header="709" w:footer="709" w:gutter="0"/>
      <w:pgNumType w:start="3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4A9C" w:rsidRDefault="00F54A9C" w:rsidP="000076FD">
      <w:pPr>
        <w:spacing w:after="0" w:line="240" w:lineRule="auto"/>
      </w:pPr>
      <w:r>
        <w:separator/>
      </w:r>
    </w:p>
  </w:endnote>
  <w:endnote w:type="continuationSeparator" w:id="0">
    <w:p w:rsidR="00F54A9C" w:rsidRDefault="00F54A9C" w:rsidP="000076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8D0" w:rsidRDefault="00D708D0">
    <w:pPr>
      <w:pStyle w:val="Altbilgi"/>
      <w:jc w:val="right"/>
    </w:pPr>
  </w:p>
  <w:p w:rsidR="00D708D0" w:rsidRDefault="00D708D0">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8D0" w:rsidRDefault="00D708D0">
    <w:pPr>
      <w:pStyle w:val="Altbilgi"/>
      <w:jc w:val="right"/>
    </w:pPr>
  </w:p>
  <w:p w:rsidR="00D708D0" w:rsidRDefault="00D708D0">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52428"/>
      <w:docPartObj>
        <w:docPartGallery w:val="Page Numbers (Bottom of Page)"/>
        <w:docPartUnique/>
      </w:docPartObj>
    </w:sdtPr>
    <w:sdtEndPr/>
    <w:sdtContent>
      <w:p w:rsidR="00D708D0" w:rsidRDefault="00F54A9C">
        <w:pPr>
          <w:pStyle w:val="Altbilgi"/>
          <w:jc w:val="right"/>
        </w:pPr>
        <w:r>
          <w:fldChar w:fldCharType="begin"/>
        </w:r>
        <w:r>
          <w:instrText>PAGE   \* MERGEFORMAT</w:instrText>
        </w:r>
        <w:r>
          <w:fldChar w:fldCharType="separate"/>
        </w:r>
        <w:r w:rsidR="00B97090">
          <w:rPr>
            <w:noProof/>
          </w:rPr>
          <w:t>40</w:t>
        </w:r>
        <w:r>
          <w:rPr>
            <w:noProof/>
          </w:rPr>
          <w:fldChar w:fldCharType="end"/>
        </w:r>
      </w:p>
    </w:sdtContent>
  </w:sdt>
  <w:p w:rsidR="00D708D0" w:rsidRDefault="00D708D0">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52429"/>
      <w:docPartObj>
        <w:docPartGallery w:val="Page Numbers (Bottom of Page)"/>
        <w:docPartUnique/>
      </w:docPartObj>
    </w:sdtPr>
    <w:sdtEndPr/>
    <w:sdtContent>
      <w:p w:rsidR="00D708D0" w:rsidRDefault="00F54A9C">
        <w:pPr>
          <w:pStyle w:val="Altbilgi"/>
          <w:jc w:val="right"/>
        </w:pPr>
        <w:r>
          <w:fldChar w:fldCharType="begin"/>
        </w:r>
        <w:r>
          <w:instrText xml:space="preserve"> PAGE   \* MERGEFORMAT </w:instrText>
        </w:r>
        <w:r>
          <w:fldChar w:fldCharType="separate"/>
        </w:r>
        <w:r w:rsidR="00B97090">
          <w:rPr>
            <w:noProof/>
          </w:rPr>
          <w:t>1</w:t>
        </w:r>
        <w:r>
          <w:rPr>
            <w:noProof/>
          </w:rPr>
          <w:fldChar w:fldCharType="end"/>
        </w:r>
      </w:p>
    </w:sdtContent>
  </w:sdt>
  <w:p w:rsidR="00D708D0" w:rsidRDefault="00D708D0">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52430"/>
      <w:docPartObj>
        <w:docPartGallery w:val="Page Numbers (Bottom of Page)"/>
        <w:docPartUnique/>
      </w:docPartObj>
    </w:sdtPr>
    <w:sdtEndPr/>
    <w:sdtContent>
      <w:p w:rsidR="00D708D0" w:rsidRDefault="00F54A9C">
        <w:pPr>
          <w:pStyle w:val="Altbilgi"/>
          <w:jc w:val="right"/>
        </w:pPr>
        <w:r>
          <w:fldChar w:fldCharType="begin"/>
        </w:r>
        <w:r>
          <w:instrText>PAGE   \* MERGEFORMAT</w:instrText>
        </w:r>
        <w:r>
          <w:fldChar w:fldCharType="separate"/>
        </w:r>
        <w:r w:rsidR="00B97090">
          <w:rPr>
            <w:noProof/>
          </w:rPr>
          <w:t>37</w:t>
        </w:r>
        <w:r>
          <w:rPr>
            <w:noProof/>
          </w:rPr>
          <w:fldChar w:fldCharType="end"/>
        </w:r>
      </w:p>
    </w:sdtContent>
  </w:sdt>
  <w:p w:rsidR="00D708D0" w:rsidRDefault="00D708D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4A9C" w:rsidRDefault="00F54A9C" w:rsidP="000076FD">
      <w:pPr>
        <w:spacing w:after="0" w:line="240" w:lineRule="auto"/>
      </w:pPr>
      <w:r>
        <w:separator/>
      </w:r>
    </w:p>
  </w:footnote>
  <w:footnote w:type="continuationSeparator" w:id="0">
    <w:p w:rsidR="00F54A9C" w:rsidRDefault="00F54A9C" w:rsidP="000076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8D0" w:rsidRDefault="00D708D0">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8D0" w:rsidRDefault="00D708D0">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8D0" w:rsidRDefault="00D708D0">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8D0" w:rsidRDefault="00D708D0">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8D0" w:rsidRDefault="00D708D0">
    <w:pPr>
      <w:pStyle w:val="stbilgi"/>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8D0" w:rsidRDefault="00D708D0">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F58E0"/>
    <w:multiLevelType w:val="hybridMultilevel"/>
    <w:tmpl w:val="A8E8510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2925683"/>
    <w:multiLevelType w:val="hybridMultilevel"/>
    <w:tmpl w:val="4CFCEC3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58E3DAB"/>
    <w:multiLevelType w:val="hybridMultilevel"/>
    <w:tmpl w:val="A6B4B8B4"/>
    <w:lvl w:ilvl="0" w:tplc="041F000F">
      <w:start w:val="1"/>
      <w:numFmt w:val="decimal"/>
      <w:lvlText w:val="%1."/>
      <w:lvlJc w:val="left"/>
      <w:pPr>
        <w:tabs>
          <w:tab w:val="num" w:pos="786"/>
        </w:tabs>
        <w:ind w:left="786"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0B0D29DD"/>
    <w:multiLevelType w:val="multilevel"/>
    <w:tmpl w:val="68805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CE647E"/>
    <w:multiLevelType w:val="hybridMultilevel"/>
    <w:tmpl w:val="18AA9CB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CFC44DC"/>
    <w:multiLevelType w:val="hybridMultilevel"/>
    <w:tmpl w:val="E828E7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1DA06CC"/>
    <w:multiLevelType w:val="hybridMultilevel"/>
    <w:tmpl w:val="D2A6C96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43B4CBC"/>
    <w:multiLevelType w:val="multilevel"/>
    <w:tmpl w:val="1AF818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B443CD"/>
    <w:multiLevelType w:val="hybridMultilevel"/>
    <w:tmpl w:val="B40CCD6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64A514F"/>
    <w:multiLevelType w:val="hybridMultilevel"/>
    <w:tmpl w:val="0E02DDB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95C1D5B"/>
    <w:multiLevelType w:val="hybridMultilevel"/>
    <w:tmpl w:val="C92E6FD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CD018C6"/>
    <w:multiLevelType w:val="hybridMultilevel"/>
    <w:tmpl w:val="101AFB6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19F0158"/>
    <w:multiLevelType w:val="hybridMultilevel"/>
    <w:tmpl w:val="8F6A752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3">
    <w:nsid w:val="22887473"/>
    <w:multiLevelType w:val="hybridMultilevel"/>
    <w:tmpl w:val="8036282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4E76661"/>
    <w:multiLevelType w:val="hybridMultilevel"/>
    <w:tmpl w:val="AB6271A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6567345"/>
    <w:multiLevelType w:val="hybridMultilevel"/>
    <w:tmpl w:val="C36480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CDC1F83"/>
    <w:multiLevelType w:val="hybridMultilevel"/>
    <w:tmpl w:val="5536807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67A2AA9"/>
    <w:multiLevelType w:val="hybridMultilevel"/>
    <w:tmpl w:val="A6B4B8B4"/>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3C1D70FA"/>
    <w:multiLevelType w:val="hybridMultilevel"/>
    <w:tmpl w:val="E16C70A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F3A4C71"/>
    <w:multiLevelType w:val="hybridMultilevel"/>
    <w:tmpl w:val="BF74574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19250BC"/>
    <w:multiLevelType w:val="hybridMultilevel"/>
    <w:tmpl w:val="9D7AD3C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656063A"/>
    <w:multiLevelType w:val="hybridMultilevel"/>
    <w:tmpl w:val="229C257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98670EA"/>
    <w:multiLevelType w:val="hybridMultilevel"/>
    <w:tmpl w:val="18A8571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BD26B0C"/>
    <w:multiLevelType w:val="hybridMultilevel"/>
    <w:tmpl w:val="DDEAE5E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C1054F9"/>
    <w:multiLevelType w:val="hybridMultilevel"/>
    <w:tmpl w:val="1E02A2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C4660E9"/>
    <w:multiLevelType w:val="hybridMultilevel"/>
    <w:tmpl w:val="2D208FE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DAA2FA0"/>
    <w:multiLevelType w:val="hybridMultilevel"/>
    <w:tmpl w:val="A1EA343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E085C39"/>
    <w:multiLevelType w:val="hybridMultilevel"/>
    <w:tmpl w:val="6C36AF6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5E15090"/>
    <w:multiLevelType w:val="hybridMultilevel"/>
    <w:tmpl w:val="DDBE64F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C2124AC"/>
    <w:multiLevelType w:val="hybridMultilevel"/>
    <w:tmpl w:val="2C8C4B6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DCF2BA8"/>
    <w:multiLevelType w:val="hybridMultilevel"/>
    <w:tmpl w:val="1DACCAE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160760D"/>
    <w:multiLevelType w:val="hybridMultilevel"/>
    <w:tmpl w:val="40927A7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4345BA9"/>
    <w:multiLevelType w:val="hybridMultilevel"/>
    <w:tmpl w:val="56E0658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4513480"/>
    <w:multiLevelType w:val="multilevel"/>
    <w:tmpl w:val="8A9AD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6CD1BC0"/>
    <w:multiLevelType w:val="hybridMultilevel"/>
    <w:tmpl w:val="9FAE7E3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9360301"/>
    <w:multiLevelType w:val="hybridMultilevel"/>
    <w:tmpl w:val="BE36BCC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C5834EE"/>
    <w:multiLevelType w:val="hybridMultilevel"/>
    <w:tmpl w:val="BE26672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F1661BD"/>
    <w:multiLevelType w:val="multilevel"/>
    <w:tmpl w:val="C8086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2B304D9"/>
    <w:multiLevelType w:val="hybridMultilevel"/>
    <w:tmpl w:val="4AD6854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76EA4E35"/>
    <w:multiLevelType w:val="hybridMultilevel"/>
    <w:tmpl w:val="35962030"/>
    <w:lvl w:ilvl="0" w:tplc="041F000B">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num w:numId="1">
    <w:abstractNumId w:val="17"/>
  </w:num>
  <w:num w:numId="2">
    <w:abstractNumId w:val="3"/>
  </w:num>
  <w:num w:numId="3">
    <w:abstractNumId w:val="33"/>
  </w:num>
  <w:num w:numId="4">
    <w:abstractNumId w:val="7"/>
  </w:num>
  <w:num w:numId="5">
    <w:abstractNumId w:val="37"/>
  </w:num>
  <w:num w:numId="6">
    <w:abstractNumId w:val="2"/>
  </w:num>
  <w:num w:numId="7">
    <w:abstractNumId w:val="5"/>
  </w:num>
  <w:num w:numId="8">
    <w:abstractNumId w:val="0"/>
  </w:num>
  <w:num w:numId="9">
    <w:abstractNumId w:val="29"/>
  </w:num>
  <w:num w:numId="10">
    <w:abstractNumId w:val="4"/>
  </w:num>
  <w:num w:numId="11">
    <w:abstractNumId w:val="16"/>
  </w:num>
  <w:num w:numId="12">
    <w:abstractNumId w:val="39"/>
  </w:num>
  <w:num w:numId="13">
    <w:abstractNumId w:val="15"/>
  </w:num>
  <w:num w:numId="14">
    <w:abstractNumId w:val="12"/>
  </w:num>
  <w:num w:numId="15">
    <w:abstractNumId w:val="27"/>
  </w:num>
  <w:num w:numId="16">
    <w:abstractNumId w:val="24"/>
  </w:num>
  <w:num w:numId="17">
    <w:abstractNumId w:val="20"/>
  </w:num>
  <w:num w:numId="18">
    <w:abstractNumId w:val="8"/>
  </w:num>
  <w:num w:numId="19">
    <w:abstractNumId w:val="13"/>
  </w:num>
  <w:num w:numId="20">
    <w:abstractNumId w:val="30"/>
  </w:num>
  <w:num w:numId="21">
    <w:abstractNumId w:val="18"/>
  </w:num>
  <w:num w:numId="22">
    <w:abstractNumId w:val="1"/>
  </w:num>
  <w:num w:numId="23">
    <w:abstractNumId w:val="38"/>
  </w:num>
  <w:num w:numId="24">
    <w:abstractNumId w:val="32"/>
  </w:num>
  <w:num w:numId="25">
    <w:abstractNumId w:val="10"/>
  </w:num>
  <w:num w:numId="26">
    <w:abstractNumId w:val="36"/>
  </w:num>
  <w:num w:numId="27">
    <w:abstractNumId w:val="26"/>
  </w:num>
  <w:num w:numId="28">
    <w:abstractNumId w:val="25"/>
  </w:num>
  <w:num w:numId="29">
    <w:abstractNumId w:val="34"/>
  </w:num>
  <w:num w:numId="30">
    <w:abstractNumId w:val="11"/>
  </w:num>
  <w:num w:numId="31">
    <w:abstractNumId w:val="14"/>
  </w:num>
  <w:num w:numId="32">
    <w:abstractNumId w:val="21"/>
  </w:num>
  <w:num w:numId="33">
    <w:abstractNumId w:val="35"/>
  </w:num>
  <w:num w:numId="34">
    <w:abstractNumId w:val="19"/>
  </w:num>
  <w:num w:numId="35">
    <w:abstractNumId w:val="22"/>
  </w:num>
  <w:num w:numId="36">
    <w:abstractNumId w:val="6"/>
  </w:num>
  <w:num w:numId="37">
    <w:abstractNumId w:val="28"/>
  </w:num>
  <w:num w:numId="38">
    <w:abstractNumId w:val="31"/>
  </w:num>
  <w:num w:numId="39">
    <w:abstractNumId w:val="9"/>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D23FDC"/>
    <w:rsid w:val="00006624"/>
    <w:rsid w:val="000076FD"/>
    <w:rsid w:val="000205D4"/>
    <w:rsid w:val="00037DD7"/>
    <w:rsid w:val="0004273F"/>
    <w:rsid w:val="00077698"/>
    <w:rsid w:val="0008466E"/>
    <w:rsid w:val="00084EAF"/>
    <w:rsid w:val="000A230E"/>
    <w:rsid w:val="000C6B7C"/>
    <w:rsid w:val="000F3133"/>
    <w:rsid w:val="00101A43"/>
    <w:rsid w:val="00104A9C"/>
    <w:rsid w:val="0011048C"/>
    <w:rsid w:val="001134D3"/>
    <w:rsid w:val="001271CC"/>
    <w:rsid w:val="00134F82"/>
    <w:rsid w:val="00137731"/>
    <w:rsid w:val="001411F2"/>
    <w:rsid w:val="00176C9B"/>
    <w:rsid w:val="00182C92"/>
    <w:rsid w:val="00186DF5"/>
    <w:rsid w:val="001A3207"/>
    <w:rsid w:val="001A46AD"/>
    <w:rsid w:val="001B5ED8"/>
    <w:rsid w:val="001B698C"/>
    <w:rsid w:val="001B7CC6"/>
    <w:rsid w:val="001B7D5E"/>
    <w:rsid w:val="001C4416"/>
    <w:rsid w:val="001E0214"/>
    <w:rsid w:val="001F3B79"/>
    <w:rsid w:val="002008B0"/>
    <w:rsid w:val="00201CE1"/>
    <w:rsid w:val="00206DFC"/>
    <w:rsid w:val="0021011A"/>
    <w:rsid w:val="00210F52"/>
    <w:rsid w:val="002222D0"/>
    <w:rsid w:val="002354FE"/>
    <w:rsid w:val="0026502D"/>
    <w:rsid w:val="00275E5A"/>
    <w:rsid w:val="00281ED6"/>
    <w:rsid w:val="002A0020"/>
    <w:rsid w:val="002F397D"/>
    <w:rsid w:val="002F39B0"/>
    <w:rsid w:val="003005D1"/>
    <w:rsid w:val="00300818"/>
    <w:rsid w:val="00310AE2"/>
    <w:rsid w:val="00315962"/>
    <w:rsid w:val="00321AF3"/>
    <w:rsid w:val="00322515"/>
    <w:rsid w:val="00335682"/>
    <w:rsid w:val="003461FC"/>
    <w:rsid w:val="00350E7F"/>
    <w:rsid w:val="003528B3"/>
    <w:rsid w:val="00363FB0"/>
    <w:rsid w:val="0037623F"/>
    <w:rsid w:val="003840ED"/>
    <w:rsid w:val="00395924"/>
    <w:rsid w:val="003C1702"/>
    <w:rsid w:val="003C538B"/>
    <w:rsid w:val="003D45A0"/>
    <w:rsid w:val="003D6634"/>
    <w:rsid w:val="003E38B6"/>
    <w:rsid w:val="003E6758"/>
    <w:rsid w:val="003F114B"/>
    <w:rsid w:val="004041AF"/>
    <w:rsid w:val="00404C08"/>
    <w:rsid w:val="00412BC3"/>
    <w:rsid w:val="0041460B"/>
    <w:rsid w:val="0041469D"/>
    <w:rsid w:val="00422C94"/>
    <w:rsid w:val="0042685E"/>
    <w:rsid w:val="0043687B"/>
    <w:rsid w:val="00442FA1"/>
    <w:rsid w:val="004475A8"/>
    <w:rsid w:val="00463E59"/>
    <w:rsid w:val="00491303"/>
    <w:rsid w:val="00494423"/>
    <w:rsid w:val="004A368D"/>
    <w:rsid w:val="004A6D78"/>
    <w:rsid w:val="004C199D"/>
    <w:rsid w:val="004C5ECC"/>
    <w:rsid w:val="004D2C86"/>
    <w:rsid w:val="004D511E"/>
    <w:rsid w:val="004E1C06"/>
    <w:rsid w:val="004F7D0A"/>
    <w:rsid w:val="00525A9D"/>
    <w:rsid w:val="00532F93"/>
    <w:rsid w:val="0058739A"/>
    <w:rsid w:val="005B7E34"/>
    <w:rsid w:val="005C2745"/>
    <w:rsid w:val="005D592C"/>
    <w:rsid w:val="00613A2D"/>
    <w:rsid w:val="006440B5"/>
    <w:rsid w:val="00672AD9"/>
    <w:rsid w:val="00675898"/>
    <w:rsid w:val="006A5D2D"/>
    <w:rsid w:val="006C0C36"/>
    <w:rsid w:val="006C61F1"/>
    <w:rsid w:val="006D0ACF"/>
    <w:rsid w:val="006D1A83"/>
    <w:rsid w:val="007022CA"/>
    <w:rsid w:val="00713EEF"/>
    <w:rsid w:val="00732189"/>
    <w:rsid w:val="007335C8"/>
    <w:rsid w:val="00743446"/>
    <w:rsid w:val="0074490A"/>
    <w:rsid w:val="00753B25"/>
    <w:rsid w:val="00766F1D"/>
    <w:rsid w:val="007B015B"/>
    <w:rsid w:val="007D1917"/>
    <w:rsid w:val="007D361A"/>
    <w:rsid w:val="007E2435"/>
    <w:rsid w:val="007E5F56"/>
    <w:rsid w:val="007E6325"/>
    <w:rsid w:val="007F0EB6"/>
    <w:rsid w:val="007F312C"/>
    <w:rsid w:val="007F4904"/>
    <w:rsid w:val="00803215"/>
    <w:rsid w:val="008145CC"/>
    <w:rsid w:val="00826C3E"/>
    <w:rsid w:val="00834442"/>
    <w:rsid w:val="008348CB"/>
    <w:rsid w:val="008428D8"/>
    <w:rsid w:val="0085285A"/>
    <w:rsid w:val="00865A74"/>
    <w:rsid w:val="008711CA"/>
    <w:rsid w:val="008A008B"/>
    <w:rsid w:val="008A2F69"/>
    <w:rsid w:val="008B0E5E"/>
    <w:rsid w:val="008B6775"/>
    <w:rsid w:val="008C7AE3"/>
    <w:rsid w:val="008E7048"/>
    <w:rsid w:val="008F1AB8"/>
    <w:rsid w:val="00906A9B"/>
    <w:rsid w:val="00910603"/>
    <w:rsid w:val="00916D56"/>
    <w:rsid w:val="00943542"/>
    <w:rsid w:val="009519EB"/>
    <w:rsid w:val="009570B1"/>
    <w:rsid w:val="00962973"/>
    <w:rsid w:val="00963FF7"/>
    <w:rsid w:val="00973C7C"/>
    <w:rsid w:val="00976299"/>
    <w:rsid w:val="0098143C"/>
    <w:rsid w:val="0099083C"/>
    <w:rsid w:val="0099231C"/>
    <w:rsid w:val="009A1E57"/>
    <w:rsid w:val="009C0C5E"/>
    <w:rsid w:val="009C5311"/>
    <w:rsid w:val="009D52EF"/>
    <w:rsid w:val="009E1596"/>
    <w:rsid w:val="009E355A"/>
    <w:rsid w:val="009E38AC"/>
    <w:rsid w:val="009E3C5D"/>
    <w:rsid w:val="009F0659"/>
    <w:rsid w:val="009F4BF2"/>
    <w:rsid w:val="00A066FE"/>
    <w:rsid w:val="00A12237"/>
    <w:rsid w:val="00A17F62"/>
    <w:rsid w:val="00A24568"/>
    <w:rsid w:val="00A25B27"/>
    <w:rsid w:val="00A3657B"/>
    <w:rsid w:val="00A5252C"/>
    <w:rsid w:val="00A56FC4"/>
    <w:rsid w:val="00A70378"/>
    <w:rsid w:val="00A74472"/>
    <w:rsid w:val="00A76682"/>
    <w:rsid w:val="00A80D32"/>
    <w:rsid w:val="00AA6E2A"/>
    <w:rsid w:val="00AC501E"/>
    <w:rsid w:val="00AC5733"/>
    <w:rsid w:val="00AD0B1D"/>
    <w:rsid w:val="00AE2390"/>
    <w:rsid w:val="00AE2A47"/>
    <w:rsid w:val="00B17FD2"/>
    <w:rsid w:val="00B24737"/>
    <w:rsid w:val="00B3014F"/>
    <w:rsid w:val="00B30612"/>
    <w:rsid w:val="00B306FF"/>
    <w:rsid w:val="00B373A2"/>
    <w:rsid w:val="00B41062"/>
    <w:rsid w:val="00B44379"/>
    <w:rsid w:val="00B54437"/>
    <w:rsid w:val="00B5628D"/>
    <w:rsid w:val="00B67AFB"/>
    <w:rsid w:val="00B72EB9"/>
    <w:rsid w:val="00B741A4"/>
    <w:rsid w:val="00B757A9"/>
    <w:rsid w:val="00B810CD"/>
    <w:rsid w:val="00B90EE5"/>
    <w:rsid w:val="00B911A1"/>
    <w:rsid w:val="00B97090"/>
    <w:rsid w:val="00BB3885"/>
    <w:rsid w:val="00BB5F76"/>
    <w:rsid w:val="00BE7464"/>
    <w:rsid w:val="00BF2414"/>
    <w:rsid w:val="00BF2547"/>
    <w:rsid w:val="00C06D5A"/>
    <w:rsid w:val="00C17DDC"/>
    <w:rsid w:val="00C2191F"/>
    <w:rsid w:val="00C5246B"/>
    <w:rsid w:val="00C65939"/>
    <w:rsid w:val="00C669AE"/>
    <w:rsid w:val="00C70F6B"/>
    <w:rsid w:val="00C81505"/>
    <w:rsid w:val="00C90F76"/>
    <w:rsid w:val="00CA101D"/>
    <w:rsid w:val="00CA1A5E"/>
    <w:rsid w:val="00CA3684"/>
    <w:rsid w:val="00CF5143"/>
    <w:rsid w:val="00CF5F81"/>
    <w:rsid w:val="00D0434D"/>
    <w:rsid w:val="00D0579A"/>
    <w:rsid w:val="00D13712"/>
    <w:rsid w:val="00D23FDC"/>
    <w:rsid w:val="00D2437E"/>
    <w:rsid w:val="00D25198"/>
    <w:rsid w:val="00D327F3"/>
    <w:rsid w:val="00D45ACA"/>
    <w:rsid w:val="00D564E9"/>
    <w:rsid w:val="00D62440"/>
    <w:rsid w:val="00D62615"/>
    <w:rsid w:val="00D64892"/>
    <w:rsid w:val="00D65697"/>
    <w:rsid w:val="00D708D0"/>
    <w:rsid w:val="00D74AFB"/>
    <w:rsid w:val="00D77583"/>
    <w:rsid w:val="00D86FA4"/>
    <w:rsid w:val="00D93753"/>
    <w:rsid w:val="00D9502A"/>
    <w:rsid w:val="00DA657E"/>
    <w:rsid w:val="00DC264E"/>
    <w:rsid w:val="00DC4276"/>
    <w:rsid w:val="00DE5A44"/>
    <w:rsid w:val="00DE78DF"/>
    <w:rsid w:val="00DF402F"/>
    <w:rsid w:val="00DF478E"/>
    <w:rsid w:val="00E2079D"/>
    <w:rsid w:val="00E2556F"/>
    <w:rsid w:val="00E30223"/>
    <w:rsid w:val="00E54A21"/>
    <w:rsid w:val="00E54E0E"/>
    <w:rsid w:val="00E6709D"/>
    <w:rsid w:val="00E7453F"/>
    <w:rsid w:val="00E74A6D"/>
    <w:rsid w:val="00E90B98"/>
    <w:rsid w:val="00EA07F5"/>
    <w:rsid w:val="00EA4AEF"/>
    <w:rsid w:val="00EB4895"/>
    <w:rsid w:val="00EC1D29"/>
    <w:rsid w:val="00EC4341"/>
    <w:rsid w:val="00EF7F7C"/>
    <w:rsid w:val="00F01FD8"/>
    <w:rsid w:val="00F16950"/>
    <w:rsid w:val="00F23EB7"/>
    <w:rsid w:val="00F47B83"/>
    <w:rsid w:val="00F54A9C"/>
    <w:rsid w:val="00F57EBA"/>
    <w:rsid w:val="00F6651B"/>
    <w:rsid w:val="00F718E3"/>
    <w:rsid w:val="00F7412B"/>
    <w:rsid w:val="00F80C8A"/>
    <w:rsid w:val="00F877DE"/>
    <w:rsid w:val="00F9106F"/>
    <w:rsid w:val="00F949D9"/>
    <w:rsid w:val="00FA3F6D"/>
    <w:rsid w:val="00FB2AFD"/>
    <w:rsid w:val="00FB6FD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8D8"/>
  </w:style>
  <w:style w:type="paragraph" w:styleId="Balk1">
    <w:name w:val="heading 1"/>
    <w:basedOn w:val="Normal"/>
    <w:next w:val="Normal"/>
    <w:link w:val="Balk1Char"/>
    <w:uiPriority w:val="9"/>
    <w:qFormat/>
    <w:rsid w:val="00C90F76"/>
    <w:pPr>
      <w:keepNext/>
      <w:keepLines/>
      <w:spacing w:before="120" w:after="0"/>
      <w:outlineLvl w:val="0"/>
    </w:pPr>
    <w:rPr>
      <w:rFonts w:eastAsiaTheme="majorEastAsia" w:cstheme="majorBidi"/>
      <w:b/>
      <w:bCs/>
      <w:sz w:val="24"/>
      <w:szCs w:val="28"/>
    </w:rPr>
  </w:style>
  <w:style w:type="paragraph" w:styleId="Balk2">
    <w:name w:val="heading 2"/>
    <w:basedOn w:val="Normal"/>
    <w:next w:val="Normal"/>
    <w:link w:val="Balk2Char"/>
    <w:uiPriority w:val="9"/>
    <w:semiHidden/>
    <w:unhideWhenUsed/>
    <w:qFormat/>
    <w:rsid w:val="00DF47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qFormat/>
    <w:rsid w:val="000076FD"/>
    <w:pPr>
      <w:keepNext/>
      <w:spacing w:after="0" w:line="240" w:lineRule="auto"/>
      <w:jc w:val="center"/>
      <w:outlineLvl w:val="2"/>
    </w:pPr>
    <w:rPr>
      <w:rFonts w:ascii="Times New Roman" w:eastAsia="Times New Roman" w:hAnsi="Times New Roman" w:cs="Times New Roman"/>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23FD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23FDC"/>
    <w:rPr>
      <w:rFonts w:ascii="Tahoma" w:hAnsi="Tahoma" w:cs="Tahoma"/>
      <w:sz w:val="16"/>
      <w:szCs w:val="16"/>
    </w:rPr>
  </w:style>
  <w:style w:type="paragraph" w:styleId="stbilgi">
    <w:name w:val="header"/>
    <w:basedOn w:val="Normal"/>
    <w:link w:val="stbilgiChar"/>
    <w:uiPriority w:val="99"/>
    <w:unhideWhenUsed/>
    <w:rsid w:val="000076F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076FD"/>
  </w:style>
  <w:style w:type="paragraph" w:styleId="Altbilgi">
    <w:name w:val="footer"/>
    <w:basedOn w:val="Normal"/>
    <w:link w:val="AltbilgiChar"/>
    <w:uiPriority w:val="99"/>
    <w:unhideWhenUsed/>
    <w:rsid w:val="000076F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076FD"/>
  </w:style>
  <w:style w:type="paragraph" w:styleId="GvdeMetni">
    <w:name w:val="Body Text"/>
    <w:basedOn w:val="Normal"/>
    <w:link w:val="GvdeMetniChar"/>
    <w:semiHidden/>
    <w:rsid w:val="000076FD"/>
    <w:pPr>
      <w:numPr>
        <w:ilvl w:val="12"/>
      </w:numPr>
      <w:tabs>
        <w:tab w:val="left" w:pos="284"/>
        <w:tab w:val="left" w:pos="709"/>
      </w:tabs>
      <w:spacing w:before="240" w:after="0" w:line="360" w:lineRule="auto"/>
      <w:jc w:val="both"/>
    </w:pPr>
    <w:rPr>
      <w:rFonts w:ascii="Arial" w:eastAsia="Times New Roman" w:hAnsi="Arial" w:cs="Arial"/>
      <w:b/>
      <w:bCs/>
      <w:sz w:val="24"/>
      <w:szCs w:val="24"/>
      <w:lang w:val="en-US" w:eastAsia="en-US"/>
    </w:rPr>
  </w:style>
  <w:style w:type="character" w:customStyle="1" w:styleId="GvdeMetniChar">
    <w:name w:val="Gövde Metni Char"/>
    <w:basedOn w:val="VarsaylanParagrafYazTipi"/>
    <w:link w:val="GvdeMetni"/>
    <w:semiHidden/>
    <w:rsid w:val="000076FD"/>
    <w:rPr>
      <w:rFonts w:ascii="Arial" w:eastAsia="Times New Roman" w:hAnsi="Arial" w:cs="Arial"/>
      <w:b/>
      <w:bCs/>
      <w:sz w:val="24"/>
      <w:szCs w:val="24"/>
      <w:lang w:val="en-US" w:eastAsia="en-US"/>
    </w:rPr>
  </w:style>
  <w:style w:type="paragraph" w:styleId="GvdeMetni3">
    <w:name w:val="Body Text 3"/>
    <w:basedOn w:val="Normal"/>
    <w:link w:val="GvdeMetni3Char"/>
    <w:uiPriority w:val="99"/>
    <w:semiHidden/>
    <w:unhideWhenUsed/>
    <w:rsid w:val="000076FD"/>
    <w:pPr>
      <w:spacing w:after="120"/>
    </w:pPr>
    <w:rPr>
      <w:sz w:val="16"/>
      <w:szCs w:val="16"/>
    </w:rPr>
  </w:style>
  <w:style w:type="character" w:customStyle="1" w:styleId="GvdeMetni3Char">
    <w:name w:val="Gövde Metni 3 Char"/>
    <w:basedOn w:val="VarsaylanParagrafYazTipi"/>
    <w:link w:val="GvdeMetni3"/>
    <w:uiPriority w:val="99"/>
    <w:semiHidden/>
    <w:rsid w:val="000076FD"/>
    <w:rPr>
      <w:sz w:val="16"/>
      <w:szCs w:val="16"/>
    </w:rPr>
  </w:style>
  <w:style w:type="character" w:customStyle="1" w:styleId="Balk3Char">
    <w:name w:val="Başlık 3 Char"/>
    <w:basedOn w:val="VarsaylanParagrafYazTipi"/>
    <w:link w:val="Balk3"/>
    <w:rsid w:val="000076FD"/>
    <w:rPr>
      <w:rFonts w:ascii="Times New Roman" w:eastAsia="Times New Roman" w:hAnsi="Times New Roman" w:cs="Times New Roman"/>
      <w:b/>
      <w:bCs/>
      <w:sz w:val="24"/>
      <w:szCs w:val="24"/>
    </w:rPr>
  </w:style>
  <w:style w:type="character" w:styleId="Gl">
    <w:name w:val="Strong"/>
    <w:uiPriority w:val="22"/>
    <w:qFormat/>
    <w:rsid w:val="000076FD"/>
    <w:rPr>
      <w:b/>
      <w:bCs/>
    </w:rPr>
  </w:style>
  <w:style w:type="paragraph" w:customStyle="1" w:styleId="Default">
    <w:name w:val="Default"/>
    <w:rsid w:val="000076FD"/>
    <w:pPr>
      <w:autoSpaceDE w:val="0"/>
      <w:autoSpaceDN w:val="0"/>
      <w:adjustRightInd w:val="0"/>
      <w:spacing w:after="0" w:line="240" w:lineRule="auto"/>
    </w:pPr>
    <w:rPr>
      <w:rFonts w:ascii="Arial Unicode MS" w:eastAsia="Arial Unicode MS" w:hAnsi="Times New Roman" w:cs="Arial Unicode MS"/>
      <w:color w:val="000000"/>
      <w:sz w:val="24"/>
      <w:szCs w:val="24"/>
    </w:rPr>
  </w:style>
  <w:style w:type="paragraph" w:styleId="NormalWeb">
    <w:name w:val="Normal (Web)"/>
    <w:basedOn w:val="Normal"/>
    <w:uiPriority w:val="99"/>
    <w:unhideWhenUsed/>
    <w:rsid w:val="00DF478E"/>
    <w:pPr>
      <w:spacing w:before="100" w:beforeAutospacing="1" w:after="100" w:afterAutospacing="1" w:line="240" w:lineRule="auto"/>
    </w:pPr>
    <w:rPr>
      <w:rFonts w:ascii="Times New Roman" w:eastAsia="Times New Roman" w:hAnsi="Times New Roman" w:cs="Times New Roman"/>
      <w:sz w:val="24"/>
      <w:szCs w:val="24"/>
    </w:rPr>
  </w:style>
  <w:style w:type="character" w:styleId="Kpr">
    <w:name w:val="Hyperlink"/>
    <w:uiPriority w:val="99"/>
    <w:unhideWhenUsed/>
    <w:rsid w:val="00DF478E"/>
    <w:rPr>
      <w:color w:val="0000FF"/>
      <w:u w:val="single"/>
    </w:rPr>
  </w:style>
  <w:style w:type="character" w:customStyle="1" w:styleId="Balk1Char">
    <w:name w:val="Başlık 1 Char"/>
    <w:basedOn w:val="VarsaylanParagrafYazTipi"/>
    <w:link w:val="Balk1"/>
    <w:uiPriority w:val="9"/>
    <w:rsid w:val="00C90F76"/>
    <w:rPr>
      <w:rFonts w:eastAsiaTheme="majorEastAsia" w:cstheme="majorBidi"/>
      <w:b/>
      <w:bCs/>
      <w:sz w:val="24"/>
      <w:szCs w:val="28"/>
    </w:rPr>
  </w:style>
  <w:style w:type="character" w:customStyle="1" w:styleId="Balk2Char">
    <w:name w:val="Başlık 2 Char"/>
    <w:basedOn w:val="VarsaylanParagrafYazTipi"/>
    <w:link w:val="Balk2"/>
    <w:uiPriority w:val="9"/>
    <w:semiHidden/>
    <w:rsid w:val="00DF478E"/>
    <w:rPr>
      <w:rFonts w:asciiTheme="majorHAnsi" w:eastAsiaTheme="majorEastAsia" w:hAnsiTheme="majorHAnsi" w:cstheme="majorBidi"/>
      <w:b/>
      <w:bCs/>
      <w:color w:val="4F81BD" w:themeColor="accent1"/>
      <w:sz w:val="26"/>
      <w:szCs w:val="26"/>
    </w:rPr>
  </w:style>
  <w:style w:type="paragraph" w:styleId="ListeParagraf">
    <w:name w:val="List Paragraph"/>
    <w:basedOn w:val="Normal"/>
    <w:uiPriority w:val="34"/>
    <w:qFormat/>
    <w:rsid w:val="00DF478E"/>
    <w:pPr>
      <w:spacing w:after="0" w:line="240" w:lineRule="auto"/>
      <w:ind w:left="708"/>
    </w:pPr>
    <w:rPr>
      <w:rFonts w:ascii="Times New Roman" w:eastAsia="Times New Roman" w:hAnsi="Times New Roman" w:cs="Times New Roman"/>
      <w:sz w:val="24"/>
      <w:szCs w:val="24"/>
    </w:rPr>
  </w:style>
  <w:style w:type="paragraph" w:styleId="BelgeBalantlar">
    <w:name w:val="Document Map"/>
    <w:basedOn w:val="Normal"/>
    <w:link w:val="BelgeBalantlarChar"/>
    <w:uiPriority w:val="99"/>
    <w:semiHidden/>
    <w:unhideWhenUsed/>
    <w:rsid w:val="0058739A"/>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58739A"/>
    <w:rPr>
      <w:rFonts w:ascii="Tahoma" w:hAnsi="Tahoma" w:cs="Tahoma"/>
      <w:sz w:val="16"/>
      <w:szCs w:val="16"/>
    </w:rPr>
  </w:style>
  <w:style w:type="character" w:customStyle="1" w:styleId="apple-converted-space">
    <w:name w:val="apple-converted-space"/>
    <w:basedOn w:val="VarsaylanParagrafYazTipi"/>
    <w:rsid w:val="00D62615"/>
  </w:style>
  <w:style w:type="table" w:styleId="TabloKlavuzu">
    <w:name w:val="Table Grid"/>
    <w:basedOn w:val="TabloTemas"/>
    <w:uiPriority w:val="59"/>
    <w:rsid w:val="00A74472"/>
    <w:pPr>
      <w:spacing w:after="0" w:line="240" w:lineRule="auto"/>
    </w:pPr>
    <w:tblPr/>
    <w:tcPr>
      <w:shd w:val="clear" w:color="auto" w:fill="B8CCE4" w:themeFill="accent1" w:themeFillTint="66"/>
    </w:tcPr>
  </w:style>
  <w:style w:type="paragraph" w:styleId="TBal">
    <w:name w:val="TOC Heading"/>
    <w:basedOn w:val="Balk1"/>
    <w:next w:val="Normal"/>
    <w:uiPriority w:val="39"/>
    <w:unhideWhenUsed/>
    <w:qFormat/>
    <w:rsid w:val="00AC501E"/>
    <w:pPr>
      <w:spacing w:before="480"/>
      <w:outlineLvl w:val="9"/>
    </w:pPr>
    <w:rPr>
      <w:rFonts w:asciiTheme="majorHAnsi" w:hAnsiTheme="majorHAnsi"/>
      <w:color w:val="365F91" w:themeColor="accent1" w:themeShade="BF"/>
      <w:sz w:val="28"/>
    </w:rPr>
  </w:style>
  <w:style w:type="paragraph" w:styleId="T2">
    <w:name w:val="toc 2"/>
    <w:basedOn w:val="Normal"/>
    <w:next w:val="Normal"/>
    <w:autoRedefine/>
    <w:uiPriority w:val="39"/>
    <w:semiHidden/>
    <w:unhideWhenUsed/>
    <w:qFormat/>
    <w:rsid w:val="00AC501E"/>
    <w:pPr>
      <w:spacing w:after="100"/>
      <w:ind w:left="220"/>
    </w:pPr>
  </w:style>
  <w:style w:type="paragraph" w:styleId="T1">
    <w:name w:val="toc 1"/>
    <w:basedOn w:val="Normal"/>
    <w:next w:val="Normal"/>
    <w:autoRedefine/>
    <w:uiPriority w:val="39"/>
    <w:unhideWhenUsed/>
    <w:qFormat/>
    <w:rsid w:val="00943542"/>
    <w:pPr>
      <w:shd w:val="clear" w:color="auto" w:fill="DBE5F1" w:themeFill="accent1" w:themeFillTint="33"/>
      <w:tabs>
        <w:tab w:val="right" w:leader="dot" w:pos="9356"/>
      </w:tabs>
      <w:spacing w:before="120" w:after="100" w:line="240" w:lineRule="auto"/>
    </w:pPr>
    <w:rPr>
      <w:rFonts w:cs="Times New Roman"/>
      <w:noProof/>
    </w:rPr>
  </w:style>
  <w:style w:type="paragraph" w:styleId="T3">
    <w:name w:val="toc 3"/>
    <w:basedOn w:val="Normal"/>
    <w:next w:val="Normal"/>
    <w:autoRedefine/>
    <w:uiPriority w:val="39"/>
    <w:unhideWhenUsed/>
    <w:qFormat/>
    <w:rsid w:val="00AC501E"/>
    <w:pPr>
      <w:spacing w:after="100"/>
      <w:ind w:left="440"/>
    </w:pPr>
  </w:style>
  <w:style w:type="paragraph" w:styleId="AralkYok">
    <w:name w:val="No Spacing"/>
    <w:link w:val="AralkYokChar"/>
    <w:uiPriority w:val="1"/>
    <w:qFormat/>
    <w:rsid w:val="0099083C"/>
    <w:pPr>
      <w:spacing w:after="0" w:line="240" w:lineRule="auto"/>
    </w:pPr>
  </w:style>
  <w:style w:type="character" w:customStyle="1" w:styleId="AralkYokChar">
    <w:name w:val="Aralık Yok Char"/>
    <w:basedOn w:val="VarsaylanParagrafYazTipi"/>
    <w:link w:val="AralkYok"/>
    <w:uiPriority w:val="1"/>
    <w:rsid w:val="0099083C"/>
  </w:style>
  <w:style w:type="paragraph" w:styleId="ResimYazs">
    <w:name w:val="caption"/>
    <w:basedOn w:val="Normal"/>
    <w:next w:val="Normal"/>
    <w:uiPriority w:val="35"/>
    <w:unhideWhenUsed/>
    <w:qFormat/>
    <w:rsid w:val="00FB6FD7"/>
    <w:pPr>
      <w:spacing w:line="240" w:lineRule="auto"/>
    </w:pPr>
    <w:rPr>
      <w:b/>
      <w:bCs/>
      <w:color w:val="4F81BD" w:themeColor="accent1"/>
      <w:sz w:val="18"/>
      <w:szCs w:val="18"/>
    </w:rPr>
  </w:style>
  <w:style w:type="table" w:styleId="OrtaKlavuz1-Vurgu1">
    <w:name w:val="Medium Grid 1 Accent 1"/>
    <w:basedOn w:val="NormalTablo"/>
    <w:uiPriority w:val="67"/>
    <w:rsid w:val="00A74472"/>
    <w:pPr>
      <w:spacing w:after="0" w:line="240" w:lineRule="auto"/>
    </w:pPr>
    <w:rPr>
      <w:rFonts w:eastAsiaTheme="minorHAnsi"/>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Glgeleme1-Vurgu1">
    <w:name w:val="Medium Shading 1 Accent 1"/>
    <w:basedOn w:val="NormalTablo"/>
    <w:uiPriority w:val="63"/>
    <w:rsid w:val="00210F52"/>
    <w:pPr>
      <w:spacing w:after="0" w:line="240" w:lineRule="auto"/>
    </w:pPr>
    <w:rPr>
      <w:rFonts w:eastAsiaTheme="minorHAnsi"/>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abloTemas">
    <w:name w:val="Table Theme"/>
    <w:basedOn w:val="NormalTablo"/>
    <w:uiPriority w:val="99"/>
    <w:semiHidden/>
    <w:unhideWhenUsed/>
    <w:rsid w:val="00A744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8D8"/>
  </w:style>
  <w:style w:type="paragraph" w:styleId="Balk1">
    <w:name w:val="heading 1"/>
    <w:basedOn w:val="Normal"/>
    <w:next w:val="Normal"/>
    <w:link w:val="Balk1Char"/>
    <w:uiPriority w:val="9"/>
    <w:qFormat/>
    <w:rsid w:val="00C90F76"/>
    <w:pPr>
      <w:keepNext/>
      <w:keepLines/>
      <w:spacing w:before="120" w:after="0"/>
      <w:outlineLvl w:val="0"/>
    </w:pPr>
    <w:rPr>
      <w:rFonts w:eastAsiaTheme="majorEastAsia" w:cstheme="majorBidi"/>
      <w:b/>
      <w:bCs/>
      <w:sz w:val="24"/>
      <w:szCs w:val="28"/>
    </w:rPr>
  </w:style>
  <w:style w:type="paragraph" w:styleId="Balk2">
    <w:name w:val="heading 2"/>
    <w:basedOn w:val="Normal"/>
    <w:next w:val="Normal"/>
    <w:link w:val="Balk2Char"/>
    <w:uiPriority w:val="9"/>
    <w:semiHidden/>
    <w:unhideWhenUsed/>
    <w:qFormat/>
    <w:rsid w:val="00DF47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qFormat/>
    <w:rsid w:val="000076FD"/>
    <w:pPr>
      <w:keepNext/>
      <w:spacing w:after="0" w:line="240" w:lineRule="auto"/>
      <w:jc w:val="center"/>
      <w:outlineLvl w:val="2"/>
    </w:pPr>
    <w:rPr>
      <w:rFonts w:ascii="Times New Roman" w:eastAsia="Times New Roman" w:hAnsi="Times New Roman" w:cs="Times New Roman"/>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23FD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23FDC"/>
    <w:rPr>
      <w:rFonts w:ascii="Tahoma" w:hAnsi="Tahoma" w:cs="Tahoma"/>
      <w:sz w:val="16"/>
      <w:szCs w:val="16"/>
    </w:rPr>
  </w:style>
  <w:style w:type="paragraph" w:styleId="stbilgi">
    <w:name w:val="header"/>
    <w:basedOn w:val="Normal"/>
    <w:link w:val="stbilgiChar"/>
    <w:uiPriority w:val="99"/>
    <w:unhideWhenUsed/>
    <w:rsid w:val="000076F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076FD"/>
  </w:style>
  <w:style w:type="paragraph" w:styleId="Altbilgi">
    <w:name w:val="footer"/>
    <w:basedOn w:val="Normal"/>
    <w:link w:val="AltbilgiChar"/>
    <w:uiPriority w:val="99"/>
    <w:unhideWhenUsed/>
    <w:rsid w:val="000076F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076FD"/>
  </w:style>
  <w:style w:type="paragraph" w:styleId="GvdeMetni">
    <w:name w:val="Body Text"/>
    <w:basedOn w:val="Normal"/>
    <w:link w:val="GvdeMetniChar"/>
    <w:semiHidden/>
    <w:rsid w:val="000076FD"/>
    <w:pPr>
      <w:numPr>
        <w:ilvl w:val="12"/>
      </w:numPr>
      <w:tabs>
        <w:tab w:val="left" w:pos="284"/>
        <w:tab w:val="left" w:pos="709"/>
      </w:tabs>
      <w:spacing w:before="240" w:after="0" w:line="360" w:lineRule="auto"/>
      <w:jc w:val="both"/>
    </w:pPr>
    <w:rPr>
      <w:rFonts w:ascii="Arial" w:eastAsia="Times New Roman" w:hAnsi="Arial" w:cs="Arial"/>
      <w:b/>
      <w:bCs/>
      <w:sz w:val="24"/>
      <w:szCs w:val="24"/>
      <w:lang w:val="en-US" w:eastAsia="en-US"/>
    </w:rPr>
  </w:style>
  <w:style w:type="character" w:customStyle="1" w:styleId="GvdeMetniChar">
    <w:name w:val="Gövde Metni Char"/>
    <w:basedOn w:val="VarsaylanParagrafYazTipi"/>
    <w:link w:val="GvdeMetni"/>
    <w:semiHidden/>
    <w:rsid w:val="000076FD"/>
    <w:rPr>
      <w:rFonts w:ascii="Arial" w:eastAsia="Times New Roman" w:hAnsi="Arial" w:cs="Arial"/>
      <w:b/>
      <w:bCs/>
      <w:sz w:val="24"/>
      <w:szCs w:val="24"/>
      <w:lang w:val="en-US" w:eastAsia="en-US"/>
    </w:rPr>
  </w:style>
  <w:style w:type="paragraph" w:styleId="GvdeMetni3">
    <w:name w:val="Body Text 3"/>
    <w:basedOn w:val="Normal"/>
    <w:link w:val="GvdeMetni3Char"/>
    <w:uiPriority w:val="99"/>
    <w:semiHidden/>
    <w:unhideWhenUsed/>
    <w:rsid w:val="000076FD"/>
    <w:pPr>
      <w:spacing w:after="120"/>
    </w:pPr>
    <w:rPr>
      <w:sz w:val="16"/>
      <w:szCs w:val="16"/>
    </w:rPr>
  </w:style>
  <w:style w:type="character" w:customStyle="1" w:styleId="GvdeMetni3Char">
    <w:name w:val="Gövde Metni 3 Char"/>
    <w:basedOn w:val="VarsaylanParagrafYazTipi"/>
    <w:link w:val="GvdeMetni3"/>
    <w:uiPriority w:val="99"/>
    <w:semiHidden/>
    <w:rsid w:val="000076FD"/>
    <w:rPr>
      <w:sz w:val="16"/>
      <w:szCs w:val="16"/>
    </w:rPr>
  </w:style>
  <w:style w:type="character" w:customStyle="1" w:styleId="Balk3Char">
    <w:name w:val="Başlık 3 Char"/>
    <w:basedOn w:val="VarsaylanParagrafYazTipi"/>
    <w:link w:val="Balk3"/>
    <w:rsid w:val="000076FD"/>
    <w:rPr>
      <w:rFonts w:ascii="Times New Roman" w:eastAsia="Times New Roman" w:hAnsi="Times New Roman" w:cs="Times New Roman"/>
      <w:b/>
      <w:bCs/>
      <w:sz w:val="24"/>
      <w:szCs w:val="24"/>
    </w:rPr>
  </w:style>
  <w:style w:type="character" w:styleId="Gl">
    <w:name w:val="Strong"/>
    <w:uiPriority w:val="22"/>
    <w:qFormat/>
    <w:rsid w:val="000076FD"/>
    <w:rPr>
      <w:b/>
      <w:bCs/>
    </w:rPr>
  </w:style>
  <w:style w:type="paragraph" w:customStyle="1" w:styleId="Default">
    <w:name w:val="Default"/>
    <w:rsid w:val="000076FD"/>
    <w:pPr>
      <w:autoSpaceDE w:val="0"/>
      <w:autoSpaceDN w:val="0"/>
      <w:adjustRightInd w:val="0"/>
      <w:spacing w:after="0" w:line="240" w:lineRule="auto"/>
    </w:pPr>
    <w:rPr>
      <w:rFonts w:ascii="Arial Unicode MS" w:eastAsia="Arial Unicode MS" w:hAnsi="Times New Roman" w:cs="Arial Unicode MS"/>
      <w:color w:val="000000"/>
      <w:sz w:val="24"/>
      <w:szCs w:val="24"/>
    </w:rPr>
  </w:style>
  <w:style w:type="paragraph" w:styleId="NormalWeb">
    <w:name w:val="Normal (Web)"/>
    <w:basedOn w:val="Normal"/>
    <w:uiPriority w:val="99"/>
    <w:unhideWhenUsed/>
    <w:rsid w:val="00DF478E"/>
    <w:pPr>
      <w:spacing w:before="100" w:beforeAutospacing="1" w:after="100" w:afterAutospacing="1" w:line="240" w:lineRule="auto"/>
    </w:pPr>
    <w:rPr>
      <w:rFonts w:ascii="Times New Roman" w:eastAsia="Times New Roman" w:hAnsi="Times New Roman" w:cs="Times New Roman"/>
      <w:sz w:val="24"/>
      <w:szCs w:val="24"/>
    </w:rPr>
  </w:style>
  <w:style w:type="character" w:styleId="Kpr">
    <w:name w:val="Hyperlink"/>
    <w:uiPriority w:val="99"/>
    <w:unhideWhenUsed/>
    <w:rsid w:val="00DF478E"/>
    <w:rPr>
      <w:color w:val="0000FF"/>
      <w:u w:val="single"/>
    </w:rPr>
  </w:style>
  <w:style w:type="character" w:customStyle="1" w:styleId="Balk1Char">
    <w:name w:val="Başlık 1 Char"/>
    <w:basedOn w:val="VarsaylanParagrafYazTipi"/>
    <w:link w:val="Balk1"/>
    <w:uiPriority w:val="9"/>
    <w:rsid w:val="00C90F76"/>
    <w:rPr>
      <w:rFonts w:eastAsiaTheme="majorEastAsia" w:cstheme="majorBidi"/>
      <w:b/>
      <w:bCs/>
      <w:sz w:val="24"/>
      <w:szCs w:val="28"/>
    </w:rPr>
  </w:style>
  <w:style w:type="character" w:customStyle="1" w:styleId="Balk2Char">
    <w:name w:val="Başlık 2 Char"/>
    <w:basedOn w:val="VarsaylanParagrafYazTipi"/>
    <w:link w:val="Balk2"/>
    <w:uiPriority w:val="9"/>
    <w:semiHidden/>
    <w:rsid w:val="00DF478E"/>
    <w:rPr>
      <w:rFonts w:asciiTheme="majorHAnsi" w:eastAsiaTheme="majorEastAsia" w:hAnsiTheme="majorHAnsi" w:cstheme="majorBidi"/>
      <w:b/>
      <w:bCs/>
      <w:color w:val="4F81BD" w:themeColor="accent1"/>
      <w:sz w:val="26"/>
      <w:szCs w:val="26"/>
    </w:rPr>
  </w:style>
  <w:style w:type="paragraph" w:styleId="ListeParagraf">
    <w:name w:val="List Paragraph"/>
    <w:basedOn w:val="Normal"/>
    <w:uiPriority w:val="34"/>
    <w:qFormat/>
    <w:rsid w:val="00DF478E"/>
    <w:pPr>
      <w:spacing w:after="0" w:line="240" w:lineRule="auto"/>
      <w:ind w:left="708"/>
    </w:pPr>
    <w:rPr>
      <w:rFonts w:ascii="Times New Roman" w:eastAsia="Times New Roman" w:hAnsi="Times New Roman" w:cs="Times New Roman"/>
      <w:sz w:val="24"/>
      <w:szCs w:val="24"/>
    </w:rPr>
  </w:style>
  <w:style w:type="paragraph" w:styleId="BelgeBalantlar">
    <w:name w:val="Document Map"/>
    <w:basedOn w:val="Normal"/>
    <w:link w:val="BelgeBalantlarChar"/>
    <w:uiPriority w:val="99"/>
    <w:semiHidden/>
    <w:unhideWhenUsed/>
    <w:rsid w:val="0058739A"/>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58739A"/>
    <w:rPr>
      <w:rFonts w:ascii="Tahoma" w:hAnsi="Tahoma" w:cs="Tahoma"/>
      <w:sz w:val="16"/>
      <w:szCs w:val="16"/>
    </w:rPr>
  </w:style>
  <w:style w:type="character" w:customStyle="1" w:styleId="apple-converted-space">
    <w:name w:val="apple-converted-space"/>
    <w:basedOn w:val="VarsaylanParagrafYazTipi"/>
    <w:rsid w:val="00D62615"/>
  </w:style>
  <w:style w:type="table" w:styleId="TabloKlavuzu">
    <w:name w:val="Table Grid"/>
    <w:basedOn w:val="NormalTablo"/>
    <w:uiPriority w:val="59"/>
    <w:rsid w:val="009E15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Bal">
    <w:name w:val="TOC Heading"/>
    <w:basedOn w:val="Balk1"/>
    <w:next w:val="Normal"/>
    <w:uiPriority w:val="39"/>
    <w:semiHidden/>
    <w:unhideWhenUsed/>
    <w:qFormat/>
    <w:rsid w:val="00AC501E"/>
    <w:pPr>
      <w:spacing w:before="480"/>
      <w:outlineLvl w:val="9"/>
    </w:pPr>
    <w:rPr>
      <w:rFonts w:asciiTheme="majorHAnsi" w:hAnsiTheme="majorHAnsi"/>
      <w:color w:val="365F91" w:themeColor="accent1" w:themeShade="BF"/>
      <w:sz w:val="28"/>
    </w:rPr>
  </w:style>
  <w:style w:type="paragraph" w:styleId="T2">
    <w:name w:val="toc 2"/>
    <w:basedOn w:val="Normal"/>
    <w:next w:val="Normal"/>
    <w:autoRedefine/>
    <w:uiPriority w:val="39"/>
    <w:semiHidden/>
    <w:unhideWhenUsed/>
    <w:qFormat/>
    <w:rsid w:val="00AC501E"/>
    <w:pPr>
      <w:spacing w:after="100"/>
      <w:ind w:left="220"/>
    </w:pPr>
  </w:style>
  <w:style w:type="paragraph" w:styleId="T1">
    <w:name w:val="toc 1"/>
    <w:basedOn w:val="Normal"/>
    <w:next w:val="Normal"/>
    <w:autoRedefine/>
    <w:uiPriority w:val="39"/>
    <w:unhideWhenUsed/>
    <w:qFormat/>
    <w:rsid w:val="001B7CC6"/>
    <w:pPr>
      <w:tabs>
        <w:tab w:val="right" w:leader="dot" w:pos="9060"/>
      </w:tabs>
      <w:spacing w:after="100"/>
    </w:pPr>
    <w:rPr>
      <w:rFonts w:cs="Times New Roman"/>
      <w:sz w:val="24"/>
      <w:szCs w:val="24"/>
    </w:rPr>
  </w:style>
  <w:style w:type="paragraph" w:styleId="T3">
    <w:name w:val="toc 3"/>
    <w:basedOn w:val="Normal"/>
    <w:next w:val="Normal"/>
    <w:autoRedefine/>
    <w:uiPriority w:val="39"/>
    <w:unhideWhenUsed/>
    <w:qFormat/>
    <w:rsid w:val="00AC501E"/>
    <w:pPr>
      <w:spacing w:after="100"/>
      <w:ind w:left="440"/>
    </w:pPr>
  </w:style>
  <w:style w:type="paragraph" w:styleId="AralkYok">
    <w:name w:val="No Spacing"/>
    <w:link w:val="AralkYokChar"/>
    <w:uiPriority w:val="1"/>
    <w:qFormat/>
    <w:rsid w:val="0099083C"/>
    <w:pPr>
      <w:spacing w:after="0" w:line="240" w:lineRule="auto"/>
    </w:pPr>
  </w:style>
  <w:style w:type="character" w:customStyle="1" w:styleId="AralkYokChar">
    <w:name w:val="Aralık Yok Char"/>
    <w:basedOn w:val="VarsaylanParagrafYazTipi"/>
    <w:link w:val="AralkYok"/>
    <w:uiPriority w:val="1"/>
    <w:rsid w:val="009908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632997">
      <w:bodyDiv w:val="1"/>
      <w:marLeft w:val="0"/>
      <w:marRight w:val="0"/>
      <w:marTop w:val="0"/>
      <w:marBottom w:val="0"/>
      <w:divBdr>
        <w:top w:val="none" w:sz="0" w:space="0" w:color="auto"/>
        <w:left w:val="none" w:sz="0" w:space="0" w:color="auto"/>
        <w:bottom w:val="none" w:sz="0" w:space="0" w:color="auto"/>
        <w:right w:val="none" w:sz="0" w:space="0" w:color="auto"/>
      </w:divBdr>
    </w:div>
    <w:div w:id="165558250">
      <w:bodyDiv w:val="1"/>
      <w:marLeft w:val="0"/>
      <w:marRight w:val="0"/>
      <w:marTop w:val="0"/>
      <w:marBottom w:val="0"/>
      <w:divBdr>
        <w:top w:val="none" w:sz="0" w:space="0" w:color="auto"/>
        <w:left w:val="none" w:sz="0" w:space="0" w:color="auto"/>
        <w:bottom w:val="none" w:sz="0" w:space="0" w:color="auto"/>
        <w:right w:val="none" w:sz="0" w:space="0" w:color="auto"/>
      </w:divBdr>
    </w:div>
    <w:div w:id="539631304">
      <w:bodyDiv w:val="1"/>
      <w:marLeft w:val="0"/>
      <w:marRight w:val="0"/>
      <w:marTop w:val="0"/>
      <w:marBottom w:val="0"/>
      <w:divBdr>
        <w:top w:val="none" w:sz="0" w:space="0" w:color="auto"/>
        <w:left w:val="none" w:sz="0" w:space="0" w:color="auto"/>
        <w:bottom w:val="none" w:sz="0" w:space="0" w:color="auto"/>
        <w:right w:val="none" w:sz="0" w:space="0" w:color="auto"/>
      </w:divBdr>
    </w:div>
    <w:div w:id="1020471590">
      <w:bodyDiv w:val="1"/>
      <w:marLeft w:val="0"/>
      <w:marRight w:val="0"/>
      <w:marTop w:val="0"/>
      <w:marBottom w:val="0"/>
      <w:divBdr>
        <w:top w:val="none" w:sz="0" w:space="0" w:color="auto"/>
        <w:left w:val="none" w:sz="0" w:space="0" w:color="auto"/>
        <w:bottom w:val="none" w:sz="0" w:space="0" w:color="auto"/>
        <w:right w:val="none" w:sz="0" w:space="0" w:color="auto"/>
      </w:divBdr>
    </w:div>
    <w:div w:id="1027490878">
      <w:bodyDiv w:val="1"/>
      <w:marLeft w:val="0"/>
      <w:marRight w:val="0"/>
      <w:marTop w:val="0"/>
      <w:marBottom w:val="0"/>
      <w:divBdr>
        <w:top w:val="none" w:sz="0" w:space="0" w:color="auto"/>
        <w:left w:val="none" w:sz="0" w:space="0" w:color="auto"/>
        <w:bottom w:val="none" w:sz="0" w:space="0" w:color="auto"/>
        <w:right w:val="none" w:sz="0" w:space="0" w:color="auto"/>
      </w:divBdr>
    </w:div>
    <w:div w:id="1233614996">
      <w:bodyDiv w:val="1"/>
      <w:marLeft w:val="0"/>
      <w:marRight w:val="0"/>
      <w:marTop w:val="0"/>
      <w:marBottom w:val="0"/>
      <w:divBdr>
        <w:top w:val="none" w:sz="0" w:space="0" w:color="auto"/>
        <w:left w:val="none" w:sz="0" w:space="0" w:color="auto"/>
        <w:bottom w:val="none" w:sz="0" w:space="0" w:color="auto"/>
        <w:right w:val="none" w:sz="0" w:space="0" w:color="auto"/>
      </w:divBdr>
    </w:div>
    <w:div w:id="1235552679">
      <w:bodyDiv w:val="1"/>
      <w:marLeft w:val="0"/>
      <w:marRight w:val="0"/>
      <w:marTop w:val="0"/>
      <w:marBottom w:val="0"/>
      <w:divBdr>
        <w:top w:val="none" w:sz="0" w:space="0" w:color="auto"/>
        <w:left w:val="none" w:sz="0" w:space="0" w:color="auto"/>
        <w:bottom w:val="none" w:sz="0" w:space="0" w:color="auto"/>
        <w:right w:val="none" w:sz="0" w:space="0" w:color="auto"/>
      </w:divBdr>
    </w:div>
    <w:div w:id="1725441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FAT&#304;H\Desktop\E&#287;itim_Bilimleri_Enstit&#252;s&#252;_Stratejik_Plan_2013-2017.docx" TargetMode="External"/><Relationship Id="rId18" Type="http://schemas.openxmlformats.org/officeDocument/2006/relationships/footer" Target="footer1.xml"/><Relationship Id="rId26" Type="http://schemas.openxmlformats.org/officeDocument/2006/relationships/diagramLayout" Target="diagrams/layout2.xml"/><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image" Target="media/image4.jpeg"/><Relationship Id="rId42" Type="http://schemas.openxmlformats.org/officeDocument/2006/relationships/header" Target="header6.xml"/><Relationship Id="rId47" Type="http://schemas.openxmlformats.org/officeDocument/2006/relationships/image" Target="media/image8.jpeg"/><Relationship Id="rId50"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hyperlink" Target="file:///C:\Users\FAT&#304;H\Desktop\E&#287;itim_Bilimleri_Enstit&#252;s&#252;_Stratejik_Plan_2013-2017.docx" TargetMode="External"/><Relationship Id="rId17" Type="http://schemas.openxmlformats.org/officeDocument/2006/relationships/hyperlink" Target="file:///C:\Users\FAT&#304;H\Desktop\E&#287;itim_Bilimleri_Enstit&#252;s&#252;_Stratejik_Plan_2013-2017.docx" TargetMode="External"/><Relationship Id="rId25" Type="http://schemas.openxmlformats.org/officeDocument/2006/relationships/diagramData" Target="diagrams/data2.xml"/><Relationship Id="rId33" Type="http://schemas.openxmlformats.org/officeDocument/2006/relationships/image" Target="media/image3.jpeg"/><Relationship Id="rId38" Type="http://schemas.openxmlformats.org/officeDocument/2006/relationships/header" Target="header3.xml"/><Relationship Id="rId46"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file:///C:\Users\FAT&#304;H\Desktop\E&#287;itim_Bilimleri_Enstit&#252;s&#252;_Stratejik_Plan_2013-2017.docx" TargetMode="External"/><Relationship Id="rId20" Type="http://schemas.openxmlformats.org/officeDocument/2006/relationships/diagramData" Target="diagrams/data1.xml"/><Relationship Id="rId29" Type="http://schemas.microsoft.com/office/2007/relationships/diagramDrawing" Target="diagrams/drawing2.xm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FAT&#304;H\Desktop\E&#287;itim_Bilimleri_Enstit&#252;s&#252;_Stratejik_Plan_2013-2017.docx" TargetMode="External"/><Relationship Id="rId24" Type="http://schemas.microsoft.com/office/2007/relationships/diagramDrawing" Target="diagrams/drawing1.xml"/><Relationship Id="rId32" Type="http://schemas.openxmlformats.org/officeDocument/2006/relationships/chart" Target="charts/chart3.xml"/><Relationship Id="rId37" Type="http://schemas.openxmlformats.org/officeDocument/2006/relationships/footer" Target="footer3.xml"/><Relationship Id="rId40" Type="http://schemas.openxmlformats.org/officeDocument/2006/relationships/header" Target="header4.xml"/><Relationship Id="rId45" Type="http://schemas.openxmlformats.org/officeDocument/2006/relationships/image" Target="media/image6.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file:///C:\Users\FAT&#304;H\Desktop\E&#287;itim_Bilimleri_Enstit&#252;s&#252;_Stratejik_Plan_2013-2017.docx" TargetMode="External"/><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header" Target="header2.xml"/><Relationship Id="rId49" Type="http://schemas.openxmlformats.org/officeDocument/2006/relationships/image" Target="media/image10.jpeg"/><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chart" Target="charts/chart2.xml"/><Relationship Id="rId44" Type="http://schemas.openxmlformats.org/officeDocument/2006/relationships/image" Target="media/image5.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file:///C:\Users\FAT&#304;H\Desktop\E&#287;itim_Bilimleri_Enstit&#252;s&#252;_Stratejik_Plan_2013-2017.docx" TargetMode="External"/><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chart" Target="charts/chart1.xml"/><Relationship Id="rId35" Type="http://schemas.openxmlformats.org/officeDocument/2006/relationships/header" Target="header1.xml"/><Relationship Id="rId43" Type="http://schemas.openxmlformats.org/officeDocument/2006/relationships/footer" Target="footer5.xml"/><Relationship Id="rId48" Type="http://schemas.openxmlformats.org/officeDocument/2006/relationships/image" Target="media/image9.jpeg"/><Relationship Id="rId8" Type="http://schemas.openxmlformats.org/officeDocument/2006/relationships/endnotes" Target="endnotes.xml"/><Relationship Id="rId51" Type="http://schemas.openxmlformats.org/officeDocument/2006/relationships/image" Target="media/image1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Kız</c:v>
                </c:pt>
              </c:strCache>
            </c:strRef>
          </c:tx>
          <c:invertIfNegative val="0"/>
          <c:cat>
            <c:strRef>
              <c:f>Sayfa1!$A$2:$A$8</c:f>
              <c:strCache>
                <c:ptCount val="7"/>
                <c:pt idx="0">
                  <c:v>Eğitim Prog. Ve Öğr.</c:v>
                </c:pt>
                <c:pt idx="1">
                  <c:v>Sınıf Öğr. Eğt</c:v>
                </c:pt>
                <c:pt idx="2">
                  <c:v>Sosyal Bil. Öğrt.</c:v>
                </c:pt>
                <c:pt idx="3">
                  <c:v>Fen Bilgisi Eğitimi</c:v>
                </c:pt>
                <c:pt idx="4">
                  <c:v>Türkçe Eğitimi</c:v>
                </c:pt>
                <c:pt idx="5">
                  <c:v>Müzik Eğitimi</c:v>
                </c:pt>
                <c:pt idx="6">
                  <c:v>Resim-İş Eğitimi</c:v>
                </c:pt>
              </c:strCache>
            </c:strRef>
          </c:cat>
          <c:val>
            <c:numRef>
              <c:f>Sayfa1!$B$2:$B$8</c:f>
              <c:numCache>
                <c:formatCode>General</c:formatCode>
                <c:ptCount val="7"/>
                <c:pt idx="0">
                  <c:v>7</c:v>
                </c:pt>
                <c:pt idx="1">
                  <c:v>16</c:v>
                </c:pt>
                <c:pt idx="2">
                  <c:v>10</c:v>
                </c:pt>
                <c:pt idx="3">
                  <c:v>20</c:v>
                </c:pt>
                <c:pt idx="4">
                  <c:v>14</c:v>
                </c:pt>
                <c:pt idx="5">
                  <c:v>4</c:v>
                </c:pt>
                <c:pt idx="6">
                  <c:v>6</c:v>
                </c:pt>
              </c:numCache>
            </c:numRef>
          </c:val>
        </c:ser>
        <c:ser>
          <c:idx val="1"/>
          <c:order val="1"/>
          <c:tx>
            <c:strRef>
              <c:f>Sayfa1!$C$1</c:f>
              <c:strCache>
                <c:ptCount val="1"/>
                <c:pt idx="0">
                  <c:v>Erkek</c:v>
                </c:pt>
              </c:strCache>
            </c:strRef>
          </c:tx>
          <c:invertIfNegative val="0"/>
          <c:cat>
            <c:strRef>
              <c:f>Sayfa1!$A$2:$A$8</c:f>
              <c:strCache>
                <c:ptCount val="7"/>
                <c:pt idx="0">
                  <c:v>Eğitim Prog. Ve Öğr.</c:v>
                </c:pt>
                <c:pt idx="1">
                  <c:v>Sınıf Öğr. Eğt</c:v>
                </c:pt>
                <c:pt idx="2">
                  <c:v>Sosyal Bil. Öğrt.</c:v>
                </c:pt>
                <c:pt idx="3">
                  <c:v>Fen Bilgisi Eğitimi</c:v>
                </c:pt>
                <c:pt idx="4">
                  <c:v>Türkçe Eğitimi</c:v>
                </c:pt>
                <c:pt idx="5">
                  <c:v>Müzik Eğitimi</c:v>
                </c:pt>
                <c:pt idx="6">
                  <c:v>Resim-İş Eğitimi</c:v>
                </c:pt>
              </c:strCache>
            </c:strRef>
          </c:cat>
          <c:val>
            <c:numRef>
              <c:f>Sayfa1!$C$2:$C$8</c:f>
              <c:numCache>
                <c:formatCode>General</c:formatCode>
                <c:ptCount val="7"/>
                <c:pt idx="0">
                  <c:v>8</c:v>
                </c:pt>
                <c:pt idx="1">
                  <c:v>25</c:v>
                </c:pt>
                <c:pt idx="2">
                  <c:v>21</c:v>
                </c:pt>
                <c:pt idx="3">
                  <c:v>25</c:v>
                </c:pt>
                <c:pt idx="4">
                  <c:v>8</c:v>
                </c:pt>
                <c:pt idx="5">
                  <c:v>10</c:v>
                </c:pt>
                <c:pt idx="6">
                  <c:v>5</c:v>
                </c:pt>
              </c:numCache>
            </c:numRef>
          </c:val>
        </c:ser>
        <c:ser>
          <c:idx val="2"/>
          <c:order val="2"/>
          <c:tx>
            <c:strRef>
              <c:f>Sayfa1!$D$1</c:f>
              <c:strCache>
                <c:ptCount val="1"/>
                <c:pt idx="0">
                  <c:v>Toplam</c:v>
                </c:pt>
              </c:strCache>
            </c:strRef>
          </c:tx>
          <c:invertIfNegative val="0"/>
          <c:cat>
            <c:strRef>
              <c:f>Sayfa1!$A$2:$A$8</c:f>
              <c:strCache>
                <c:ptCount val="7"/>
                <c:pt idx="0">
                  <c:v>Eğitim Prog. Ve Öğr.</c:v>
                </c:pt>
                <c:pt idx="1">
                  <c:v>Sınıf Öğr. Eğt</c:v>
                </c:pt>
                <c:pt idx="2">
                  <c:v>Sosyal Bil. Öğrt.</c:v>
                </c:pt>
                <c:pt idx="3">
                  <c:v>Fen Bilgisi Eğitimi</c:v>
                </c:pt>
                <c:pt idx="4">
                  <c:v>Türkçe Eğitimi</c:v>
                </c:pt>
                <c:pt idx="5">
                  <c:v>Müzik Eğitimi</c:v>
                </c:pt>
                <c:pt idx="6">
                  <c:v>Resim-İş Eğitimi</c:v>
                </c:pt>
              </c:strCache>
            </c:strRef>
          </c:cat>
          <c:val>
            <c:numRef>
              <c:f>Sayfa1!$D$2:$D$8</c:f>
              <c:numCache>
                <c:formatCode>General</c:formatCode>
                <c:ptCount val="7"/>
                <c:pt idx="0">
                  <c:v>15</c:v>
                </c:pt>
                <c:pt idx="1">
                  <c:v>41</c:v>
                </c:pt>
                <c:pt idx="2">
                  <c:v>31</c:v>
                </c:pt>
                <c:pt idx="3">
                  <c:v>45</c:v>
                </c:pt>
                <c:pt idx="4">
                  <c:v>22</c:v>
                </c:pt>
                <c:pt idx="5">
                  <c:v>14</c:v>
                </c:pt>
                <c:pt idx="6">
                  <c:v>11</c:v>
                </c:pt>
              </c:numCache>
            </c:numRef>
          </c:val>
        </c:ser>
        <c:dLbls>
          <c:showLegendKey val="0"/>
          <c:showVal val="0"/>
          <c:showCatName val="0"/>
          <c:showSerName val="0"/>
          <c:showPercent val="0"/>
          <c:showBubbleSize val="0"/>
        </c:dLbls>
        <c:gapWidth val="150"/>
        <c:axId val="151820928"/>
        <c:axId val="151822720"/>
      </c:barChart>
      <c:catAx>
        <c:axId val="151820928"/>
        <c:scaling>
          <c:orientation val="minMax"/>
        </c:scaling>
        <c:delete val="0"/>
        <c:axPos val="b"/>
        <c:numFmt formatCode="General" sourceLinked="0"/>
        <c:majorTickMark val="out"/>
        <c:minorTickMark val="none"/>
        <c:tickLblPos val="nextTo"/>
        <c:crossAx val="151822720"/>
        <c:crosses val="autoZero"/>
        <c:auto val="1"/>
        <c:lblAlgn val="ctr"/>
        <c:lblOffset val="100"/>
        <c:noMultiLvlLbl val="0"/>
      </c:catAx>
      <c:valAx>
        <c:axId val="151822720"/>
        <c:scaling>
          <c:orientation val="minMax"/>
        </c:scaling>
        <c:delete val="0"/>
        <c:axPos val="l"/>
        <c:majorGridlines>
          <c:spPr>
            <a:ln>
              <a:noFill/>
            </a:ln>
          </c:spPr>
        </c:majorGridlines>
        <c:numFmt formatCode="General" sourceLinked="1"/>
        <c:majorTickMark val="out"/>
        <c:minorTickMark val="none"/>
        <c:tickLblPos val="nextTo"/>
        <c:crossAx val="15182092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2011-2012</c:v>
                </c:pt>
              </c:strCache>
            </c:strRef>
          </c:tx>
          <c:invertIfNegative val="0"/>
          <c:cat>
            <c:strRef>
              <c:f>Sayfa1!$A$2:$A$7</c:f>
              <c:strCache>
                <c:ptCount val="6"/>
                <c:pt idx="0">
                  <c:v>Eğitim Prog. Ve Öğr.</c:v>
                </c:pt>
                <c:pt idx="1">
                  <c:v>Sınıf Öğr.Eğt.</c:v>
                </c:pt>
                <c:pt idx="2">
                  <c:v>Sosyal Bil. Öğrt.</c:v>
                </c:pt>
                <c:pt idx="3">
                  <c:v>Fen Bilgisi Eğitimi</c:v>
                </c:pt>
                <c:pt idx="4">
                  <c:v>Türkçe Eğitimi</c:v>
                </c:pt>
                <c:pt idx="5">
                  <c:v>Müzik Eğitimi</c:v>
                </c:pt>
              </c:strCache>
            </c:strRef>
          </c:cat>
          <c:val>
            <c:numRef>
              <c:f>Sayfa1!$B$2:$B$7</c:f>
              <c:numCache>
                <c:formatCode>General</c:formatCode>
                <c:ptCount val="6"/>
                <c:pt idx="0">
                  <c:v>3</c:v>
                </c:pt>
                <c:pt idx="1">
                  <c:v>1</c:v>
                </c:pt>
                <c:pt idx="2">
                  <c:v>3</c:v>
                </c:pt>
                <c:pt idx="4">
                  <c:v>1</c:v>
                </c:pt>
                <c:pt idx="5">
                  <c:v>1</c:v>
                </c:pt>
              </c:numCache>
            </c:numRef>
          </c:val>
        </c:ser>
        <c:ser>
          <c:idx val="1"/>
          <c:order val="1"/>
          <c:tx>
            <c:strRef>
              <c:f>Sayfa1!$C$1</c:f>
              <c:strCache>
                <c:ptCount val="1"/>
                <c:pt idx="0">
                  <c:v>2012-2013</c:v>
                </c:pt>
              </c:strCache>
            </c:strRef>
          </c:tx>
          <c:invertIfNegative val="0"/>
          <c:cat>
            <c:strRef>
              <c:f>Sayfa1!$A$2:$A$7</c:f>
              <c:strCache>
                <c:ptCount val="6"/>
                <c:pt idx="0">
                  <c:v>Eğitim Prog. Ve Öğr.</c:v>
                </c:pt>
                <c:pt idx="1">
                  <c:v>Sınıf Öğr.Eğt.</c:v>
                </c:pt>
                <c:pt idx="2">
                  <c:v>Sosyal Bil. Öğrt.</c:v>
                </c:pt>
                <c:pt idx="3">
                  <c:v>Fen Bilgisi Eğitimi</c:v>
                </c:pt>
                <c:pt idx="4">
                  <c:v>Türkçe Eğitimi</c:v>
                </c:pt>
                <c:pt idx="5">
                  <c:v>Müzik Eğitimi</c:v>
                </c:pt>
              </c:strCache>
            </c:strRef>
          </c:cat>
          <c:val>
            <c:numRef>
              <c:f>Sayfa1!$C$2:$C$7</c:f>
              <c:numCache>
                <c:formatCode>General</c:formatCode>
                <c:ptCount val="6"/>
                <c:pt idx="1">
                  <c:v>4</c:v>
                </c:pt>
                <c:pt idx="2">
                  <c:v>8</c:v>
                </c:pt>
                <c:pt idx="3">
                  <c:v>2</c:v>
                </c:pt>
                <c:pt idx="4">
                  <c:v>3</c:v>
                </c:pt>
                <c:pt idx="5">
                  <c:v>4</c:v>
                </c:pt>
              </c:numCache>
            </c:numRef>
          </c:val>
        </c:ser>
        <c:ser>
          <c:idx val="2"/>
          <c:order val="2"/>
          <c:tx>
            <c:strRef>
              <c:f>Sayfa1!$D$1</c:f>
              <c:strCache>
                <c:ptCount val="1"/>
                <c:pt idx="0">
                  <c:v>Toplam</c:v>
                </c:pt>
              </c:strCache>
            </c:strRef>
          </c:tx>
          <c:invertIfNegative val="0"/>
          <c:cat>
            <c:strRef>
              <c:f>Sayfa1!$A$2:$A$7</c:f>
              <c:strCache>
                <c:ptCount val="6"/>
                <c:pt idx="0">
                  <c:v>Eğitim Prog. Ve Öğr.</c:v>
                </c:pt>
                <c:pt idx="1">
                  <c:v>Sınıf Öğr.Eğt.</c:v>
                </c:pt>
                <c:pt idx="2">
                  <c:v>Sosyal Bil. Öğrt.</c:v>
                </c:pt>
                <c:pt idx="3">
                  <c:v>Fen Bilgisi Eğitimi</c:v>
                </c:pt>
                <c:pt idx="4">
                  <c:v>Türkçe Eğitimi</c:v>
                </c:pt>
                <c:pt idx="5">
                  <c:v>Müzik Eğitimi</c:v>
                </c:pt>
              </c:strCache>
            </c:strRef>
          </c:cat>
          <c:val>
            <c:numRef>
              <c:f>Sayfa1!$D$2:$D$7</c:f>
              <c:numCache>
                <c:formatCode>General</c:formatCode>
                <c:ptCount val="6"/>
                <c:pt idx="0">
                  <c:v>3</c:v>
                </c:pt>
                <c:pt idx="1">
                  <c:v>5</c:v>
                </c:pt>
                <c:pt idx="2">
                  <c:v>11</c:v>
                </c:pt>
                <c:pt idx="3">
                  <c:v>2</c:v>
                </c:pt>
                <c:pt idx="4">
                  <c:v>4</c:v>
                </c:pt>
                <c:pt idx="5">
                  <c:v>5</c:v>
                </c:pt>
              </c:numCache>
            </c:numRef>
          </c:val>
        </c:ser>
        <c:dLbls>
          <c:showLegendKey val="0"/>
          <c:showVal val="0"/>
          <c:showCatName val="0"/>
          <c:showSerName val="0"/>
          <c:showPercent val="0"/>
          <c:showBubbleSize val="0"/>
        </c:dLbls>
        <c:gapWidth val="150"/>
        <c:axId val="182453760"/>
        <c:axId val="182455296"/>
      </c:barChart>
      <c:catAx>
        <c:axId val="182453760"/>
        <c:scaling>
          <c:orientation val="minMax"/>
        </c:scaling>
        <c:delete val="0"/>
        <c:axPos val="b"/>
        <c:numFmt formatCode="General" sourceLinked="0"/>
        <c:majorTickMark val="out"/>
        <c:minorTickMark val="none"/>
        <c:tickLblPos val="nextTo"/>
        <c:crossAx val="182455296"/>
        <c:crosses val="autoZero"/>
        <c:auto val="1"/>
        <c:lblAlgn val="ctr"/>
        <c:lblOffset val="100"/>
        <c:noMultiLvlLbl val="0"/>
      </c:catAx>
      <c:valAx>
        <c:axId val="182455296"/>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General" sourceLinked="1"/>
        <c:majorTickMark val="out"/>
        <c:minorTickMark val="none"/>
        <c:tickLblPos val="nextTo"/>
        <c:crossAx val="18245376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Yrd.Doç.Dr.</c:v>
                </c:pt>
              </c:strCache>
            </c:strRef>
          </c:tx>
          <c:invertIfNegative val="0"/>
          <c:cat>
            <c:strRef>
              <c:f>Sayfa1!$A$2:$A$8</c:f>
              <c:strCache>
                <c:ptCount val="7"/>
                <c:pt idx="0">
                  <c:v>Eğitim Prog. Ve Öğr.</c:v>
                </c:pt>
                <c:pt idx="1">
                  <c:v>Sınıf Öğr.Eğt.</c:v>
                </c:pt>
                <c:pt idx="2">
                  <c:v>Sosyal Bil. Öğrt.</c:v>
                </c:pt>
                <c:pt idx="3">
                  <c:v>Fen Bilgisi Eğitimi</c:v>
                </c:pt>
                <c:pt idx="4">
                  <c:v>Türkçe Eğitimi</c:v>
                </c:pt>
                <c:pt idx="5">
                  <c:v>Müzik Eğitimi</c:v>
                </c:pt>
                <c:pt idx="6">
                  <c:v>Resim-İş Eğitimi</c:v>
                </c:pt>
              </c:strCache>
            </c:strRef>
          </c:cat>
          <c:val>
            <c:numRef>
              <c:f>Sayfa1!$B$2:$B$8</c:f>
              <c:numCache>
                <c:formatCode>General</c:formatCode>
                <c:ptCount val="7"/>
                <c:pt idx="0">
                  <c:v>1</c:v>
                </c:pt>
                <c:pt idx="1">
                  <c:v>5</c:v>
                </c:pt>
                <c:pt idx="2">
                  <c:v>7</c:v>
                </c:pt>
                <c:pt idx="3">
                  <c:v>8</c:v>
                </c:pt>
                <c:pt idx="4">
                  <c:v>4</c:v>
                </c:pt>
                <c:pt idx="5">
                  <c:v>2</c:v>
                </c:pt>
                <c:pt idx="6">
                  <c:v>2</c:v>
                </c:pt>
              </c:numCache>
            </c:numRef>
          </c:val>
        </c:ser>
        <c:ser>
          <c:idx val="1"/>
          <c:order val="1"/>
          <c:tx>
            <c:strRef>
              <c:f>Sayfa1!$C$1</c:f>
              <c:strCache>
                <c:ptCount val="1"/>
                <c:pt idx="0">
                  <c:v>Doç.Dr.</c:v>
                </c:pt>
              </c:strCache>
            </c:strRef>
          </c:tx>
          <c:invertIfNegative val="0"/>
          <c:cat>
            <c:strRef>
              <c:f>Sayfa1!$A$2:$A$8</c:f>
              <c:strCache>
                <c:ptCount val="7"/>
                <c:pt idx="0">
                  <c:v>Eğitim Prog. Ve Öğr.</c:v>
                </c:pt>
                <c:pt idx="1">
                  <c:v>Sınıf Öğr.Eğt.</c:v>
                </c:pt>
                <c:pt idx="2">
                  <c:v>Sosyal Bil. Öğrt.</c:v>
                </c:pt>
                <c:pt idx="3">
                  <c:v>Fen Bilgisi Eğitimi</c:v>
                </c:pt>
                <c:pt idx="4">
                  <c:v>Türkçe Eğitimi</c:v>
                </c:pt>
                <c:pt idx="5">
                  <c:v>Müzik Eğitimi</c:v>
                </c:pt>
                <c:pt idx="6">
                  <c:v>Resim-İş Eğitimi</c:v>
                </c:pt>
              </c:strCache>
            </c:strRef>
          </c:cat>
          <c:val>
            <c:numRef>
              <c:f>Sayfa1!$C$2:$C$8</c:f>
              <c:numCache>
                <c:formatCode>General</c:formatCode>
                <c:ptCount val="7"/>
                <c:pt idx="0">
                  <c:v>1</c:v>
                </c:pt>
                <c:pt idx="1">
                  <c:v>2</c:v>
                </c:pt>
                <c:pt idx="2">
                  <c:v>2</c:v>
                </c:pt>
                <c:pt idx="3">
                  <c:v>2</c:v>
                </c:pt>
                <c:pt idx="4">
                  <c:v>1</c:v>
                </c:pt>
                <c:pt idx="5">
                  <c:v>5</c:v>
                </c:pt>
              </c:numCache>
            </c:numRef>
          </c:val>
        </c:ser>
        <c:ser>
          <c:idx val="2"/>
          <c:order val="2"/>
          <c:tx>
            <c:strRef>
              <c:f>Sayfa1!$D$1</c:f>
              <c:strCache>
                <c:ptCount val="1"/>
                <c:pt idx="0">
                  <c:v>Toplam</c:v>
                </c:pt>
              </c:strCache>
            </c:strRef>
          </c:tx>
          <c:invertIfNegative val="0"/>
          <c:cat>
            <c:strRef>
              <c:f>Sayfa1!$A$2:$A$8</c:f>
              <c:strCache>
                <c:ptCount val="7"/>
                <c:pt idx="0">
                  <c:v>Eğitim Prog. Ve Öğr.</c:v>
                </c:pt>
                <c:pt idx="1">
                  <c:v>Sınıf Öğr.Eğt.</c:v>
                </c:pt>
                <c:pt idx="2">
                  <c:v>Sosyal Bil. Öğrt.</c:v>
                </c:pt>
                <c:pt idx="3">
                  <c:v>Fen Bilgisi Eğitimi</c:v>
                </c:pt>
                <c:pt idx="4">
                  <c:v>Türkçe Eğitimi</c:v>
                </c:pt>
                <c:pt idx="5">
                  <c:v>Müzik Eğitimi</c:v>
                </c:pt>
                <c:pt idx="6">
                  <c:v>Resim-İş Eğitimi</c:v>
                </c:pt>
              </c:strCache>
            </c:strRef>
          </c:cat>
          <c:val>
            <c:numRef>
              <c:f>Sayfa1!$D$2:$D$8</c:f>
              <c:numCache>
                <c:formatCode>General</c:formatCode>
                <c:ptCount val="7"/>
                <c:pt idx="0">
                  <c:v>2</c:v>
                </c:pt>
                <c:pt idx="1">
                  <c:v>7</c:v>
                </c:pt>
                <c:pt idx="2">
                  <c:v>9</c:v>
                </c:pt>
                <c:pt idx="3">
                  <c:v>10</c:v>
                </c:pt>
                <c:pt idx="4">
                  <c:v>5</c:v>
                </c:pt>
                <c:pt idx="5">
                  <c:v>7</c:v>
                </c:pt>
                <c:pt idx="6">
                  <c:v>2</c:v>
                </c:pt>
              </c:numCache>
            </c:numRef>
          </c:val>
        </c:ser>
        <c:dLbls>
          <c:showLegendKey val="0"/>
          <c:showVal val="0"/>
          <c:showCatName val="0"/>
          <c:showSerName val="0"/>
          <c:showPercent val="0"/>
          <c:showBubbleSize val="0"/>
        </c:dLbls>
        <c:gapWidth val="150"/>
        <c:axId val="182505856"/>
        <c:axId val="182507392"/>
      </c:barChart>
      <c:catAx>
        <c:axId val="182505856"/>
        <c:scaling>
          <c:orientation val="minMax"/>
        </c:scaling>
        <c:delete val="0"/>
        <c:axPos val="b"/>
        <c:numFmt formatCode="General" sourceLinked="0"/>
        <c:majorTickMark val="out"/>
        <c:minorTickMark val="none"/>
        <c:tickLblPos val="nextTo"/>
        <c:crossAx val="182507392"/>
        <c:crosses val="autoZero"/>
        <c:auto val="1"/>
        <c:lblAlgn val="ctr"/>
        <c:lblOffset val="100"/>
        <c:noMultiLvlLbl val="0"/>
      </c:catAx>
      <c:valAx>
        <c:axId val="182507392"/>
        <c:scaling>
          <c:orientation val="minMax"/>
        </c:scaling>
        <c:delete val="0"/>
        <c:axPos val="l"/>
        <c:majorGridlines/>
        <c:numFmt formatCode="General" sourceLinked="1"/>
        <c:majorTickMark val="out"/>
        <c:minorTickMark val="none"/>
        <c:tickLblPos val="nextTo"/>
        <c:crossAx val="182505856"/>
        <c:crosses val="autoZero"/>
        <c:crossBetween val="between"/>
      </c:valAx>
    </c:plotArea>
    <c:legend>
      <c:legendPos val="r"/>
      <c:layout>
        <c:manualLayout>
          <c:xMode val="edge"/>
          <c:yMode val="edge"/>
          <c:x val="0.84383147419072813"/>
          <c:y val="0.31299837520310098"/>
          <c:w val="0.14690926655001532"/>
          <c:h val="0.2152727784026997"/>
        </c:manualLayout>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6F738C-FADC-4FCB-A6B9-8C0AAED0B27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CB827880-D3BC-45DB-9281-549A9FB7CFCF}">
      <dgm:prSet phldrT="[Metin]" custT="1"/>
      <dgm:spPr>
        <a:gradFill flip="none" rotWithShape="1">
          <a:gsLst>
            <a:gs pos="0">
              <a:srgbClr val="5E9EFF"/>
            </a:gs>
            <a:gs pos="39999">
              <a:srgbClr val="85C2FF"/>
            </a:gs>
            <a:gs pos="70000">
              <a:srgbClr val="C4D6EB"/>
            </a:gs>
            <a:gs pos="100000">
              <a:srgbClr val="FFEBFA"/>
            </a:gs>
          </a:gsLst>
          <a:lin ang="5400000" scaled="0"/>
          <a:tileRect/>
        </a:gradFill>
        <a:scene3d>
          <a:camera prst="orthographicFront"/>
          <a:lightRig rig="threePt" dir="t"/>
        </a:scene3d>
        <a:sp3d>
          <a:bevelT/>
        </a:sp3d>
      </dgm:spPr>
      <dgm:t>
        <a:bodyPr/>
        <a:lstStyle/>
        <a:p>
          <a:r>
            <a:rPr lang="tr-TR" sz="1050" b="1">
              <a:solidFill>
                <a:sysClr val="windowText" lastClr="000000"/>
              </a:solidFill>
            </a:rPr>
            <a:t>Enstitü Müdürü </a:t>
          </a:r>
        </a:p>
        <a:p>
          <a:r>
            <a:rPr lang="tr-TR" sz="1050">
              <a:solidFill>
                <a:sysClr val="windowText" lastClr="000000"/>
              </a:solidFill>
            </a:rPr>
            <a:t>Doç.Dr. Kubilay YAZICI</a:t>
          </a:r>
        </a:p>
      </dgm:t>
    </dgm:pt>
    <dgm:pt modelId="{024E3ECD-2E49-41DC-AACC-8F02827FEB51}" type="parTrans" cxnId="{CB4AA310-5D14-4AB4-A255-32782EB95915}">
      <dgm:prSet/>
      <dgm:spPr/>
      <dgm:t>
        <a:bodyPr/>
        <a:lstStyle/>
        <a:p>
          <a:endParaRPr lang="tr-TR"/>
        </a:p>
      </dgm:t>
    </dgm:pt>
    <dgm:pt modelId="{D76124A4-C866-4A21-8417-01937CC7E80B}" type="sibTrans" cxnId="{CB4AA310-5D14-4AB4-A255-32782EB95915}">
      <dgm:prSet/>
      <dgm:spPr/>
      <dgm:t>
        <a:bodyPr/>
        <a:lstStyle/>
        <a:p>
          <a:endParaRPr lang="tr-TR"/>
        </a:p>
      </dgm:t>
    </dgm:pt>
    <dgm:pt modelId="{A44CF596-82D5-4132-9585-AEB52F7D4CFC}" type="asst">
      <dgm:prSet phldrT="[Metin]" custT="1"/>
      <dgm:spPr>
        <a:gradFill rotWithShape="0">
          <a:gsLst>
            <a:gs pos="0">
              <a:srgbClr val="8488C4"/>
            </a:gs>
            <a:gs pos="53000">
              <a:srgbClr val="D4DEFF"/>
            </a:gs>
            <a:gs pos="83000">
              <a:srgbClr val="D4DEFF"/>
            </a:gs>
            <a:gs pos="100000">
              <a:srgbClr val="96AB94"/>
            </a:gs>
          </a:gsLst>
          <a:lin ang="2700000" scaled="0"/>
        </a:gradFill>
        <a:scene3d>
          <a:camera prst="orthographicFront"/>
          <a:lightRig rig="threePt" dir="t"/>
        </a:scene3d>
        <a:sp3d>
          <a:bevelT/>
        </a:sp3d>
      </dgm:spPr>
      <dgm:t>
        <a:bodyPr/>
        <a:lstStyle/>
        <a:p>
          <a:r>
            <a:rPr lang="tr-TR" sz="1000" b="1">
              <a:solidFill>
                <a:sysClr val="windowText" lastClr="000000"/>
              </a:solidFill>
            </a:rPr>
            <a:t>Özel Kalem</a:t>
          </a:r>
        </a:p>
        <a:p>
          <a:r>
            <a:rPr lang="tr-TR" sz="1000">
              <a:solidFill>
                <a:sysClr val="windowText" lastClr="000000"/>
              </a:solidFill>
            </a:rPr>
            <a:t>Ümmü Cesur</a:t>
          </a:r>
        </a:p>
      </dgm:t>
    </dgm:pt>
    <dgm:pt modelId="{1E53D57B-43E6-421C-8F55-7D75BB40D79F}" type="parTrans" cxnId="{E46B2A30-2348-4A86-A321-4C5B4A62E79E}">
      <dgm:prSet/>
      <dgm:spPr/>
      <dgm:t>
        <a:bodyPr/>
        <a:lstStyle/>
        <a:p>
          <a:endParaRPr lang="tr-TR"/>
        </a:p>
      </dgm:t>
    </dgm:pt>
    <dgm:pt modelId="{586F9774-87D8-45CD-AD9E-67C73FB0052E}" type="sibTrans" cxnId="{E46B2A30-2348-4A86-A321-4C5B4A62E79E}">
      <dgm:prSet/>
      <dgm:spPr/>
      <dgm:t>
        <a:bodyPr/>
        <a:lstStyle/>
        <a:p>
          <a:endParaRPr lang="tr-TR"/>
        </a:p>
      </dgm:t>
    </dgm:pt>
    <dgm:pt modelId="{B6FA0CDB-7253-432B-873A-965ED83F971E}">
      <dgm:prSet phldrT="[Metin]" custT="1"/>
      <dgm:spPr>
        <a:gradFill rotWithShape="0">
          <a:gsLst>
            <a:gs pos="0">
              <a:srgbClr val="5E9EFF"/>
            </a:gs>
            <a:gs pos="39999">
              <a:srgbClr val="85C2FF"/>
            </a:gs>
            <a:gs pos="70000">
              <a:srgbClr val="C4D6EB"/>
            </a:gs>
            <a:gs pos="100000">
              <a:srgbClr val="FFEBFA"/>
            </a:gs>
          </a:gsLst>
          <a:lin ang="5400000" scaled="0"/>
        </a:gradFill>
        <a:scene3d>
          <a:camera prst="orthographicFront"/>
          <a:lightRig rig="threePt" dir="t"/>
        </a:scene3d>
        <a:sp3d>
          <a:bevelT/>
        </a:sp3d>
      </dgm:spPr>
      <dgm:t>
        <a:bodyPr/>
        <a:lstStyle/>
        <a:p>
          <a:r>
            <a:rPr lang="tr-TR" sz="1050" b="1">
              <a:solidFill>
                <a:sysClr val="windowText" lastClr="000000"/>
              </a:solidFill>
            </a:rPr>
            <a:t>Enstitü Kurulu</a:t>
          </a:r>
        </a:p>
        <a:p>
          <a:r>
            <a:rPr lang="tr-TR" sz="1050">
              <a:solidFill>
                <a:sysClr val="windowText" lastClr="000000"/>
              </a:solidFill>
            </a:rPr>
            <a:t>(Ana Bilim Dalı Başkanlıkları</a:t>
          </a:r>
          <a:r>
            <a:rPr lang="tr-TR" sz="900">
              <a:solidFill>
                <a:sysClr val="windowText" lastClr="000000"/>
              </a:solidFill>
            </a:rPr>
            <a:t>)</a:t>
          </a:r>
        </a:p>
      </dgm:t>
    </dgm:pt>
    <dgm:pt modelId="{962E7BFA-B22E-493D-BA8A-54DE7B130925}" type="parTrans" cxnId="{98793310-CA36-4F20-BB81-7D02E0321149}">
      <dgm:prSet/>
      <dgm:spPr/>
      <dgm:t>
        <a:bodyPr/>
        <a:lstStyle/>
        <a:p>
          <a:endParaRPr lang="tr-TR"/>
        </a:p>
      </dgm:t>
    </dgm:pt>
    <dgm:pt modelId="{87A334AF-A9B7-43E7-AAC5-1FB44D2D3B54}" type="sibTrans" cxnId="{98793310-CA36-4F20-BB81-7D02E0321149}">
      <dgm:prSet/>
      <dgm:spPr/>
      <dgm:t>
        <a:bodyPr/>
        <a:lstStyle/>
        <a:p>
          <a:endParaRPr lang="tr-TR"/>
        </a:p>
      </dgm:t>
    </dgm:pt>
    <dgm:pt modelId="{2A94D29A-2DE5-46B4-81BE-C7CFFF1D4F10}">
      <dgm:prSet phldrT="[Metin]" custT="1"/>
      <dgm:spPr>
        <a:gradFill rotWithShape="0">
          <a:gsLst>
            <a:gs pos="0">
              <a:srgbClr val="5E9EFF"/>
            </a:gs>
            <a:gs pos="39999">
              <a:srgbClr val="85C2FF"/>
            </a:gs>
            <a:gs pos="70000">
              <a:srgbClr val="C4D6EB"/>
            </a:gs>
            <a:gs pos="100000">
              <a:srgbClr val="FFEBFA"/>
            </a:gs>
          </a:gsLst>
          <a:lin ang="5400000" scaled="0"/>
        </a:gradFill>
        <a:scene3d>
          <a:camera prst="orthographicFront"/>
          <a:lightRig rig="threePt" dir="t"/>
        </a:scene3d>
        <a:sp3d>
          <a:bevelT/>
        </a:sp3d>
      </dgm:spPr>
      <dgm:t>
        <a:bodyPr/>
        <a:lstStyle/>
        <a:p>
          <a:r>
            <a:rPr lang="tr-TR" sz="1050" b="1">
              <a:solidFill>
                <a:sysClr val="windowText" lastClr="000000"/>
              </a:solidFill>
            </a:rPr>
            <a:t>Enstitü Yönetim Kurulu</a:t>
          </a:r>
        </a:p>
      </dgm:t>
    </dgm:pt>
    <dgm:pt modelId="{00991320-BF67-4DE5-8FF5-3162DEE8034D}" type="parTrans" cxnId="{809F05B0-AEA8-4356-8E2C-18A6C9B247D7}">
      <dgm:prSet/>
      <dgm:spPr/>
      <dgm:t>
        <a:bodyPr/>
        <a:lstStyle/>
        <a:p>
          <a:endParaRPr lang="tr-TR"/>
        </a:p>
      </dgm:t>
    </dgm:pt>
    <dgm:pt modelId="{DE21CA6F-C6AC-49D5-9AEE-222FA5268CB0}" type="sibTrans" cxnId="{809F05B0-AEA8-4356-8E2C-18A6C9B247D7}">
      <dgm:prSet/>
      <dgm:spPr/>
      <dgm:t>
        <a:bodyPr/>
        <a:lstStyle/>
        <a:p>
          <a:endParaRPr lang="tr-TR"/>
        </a:p>
      </dgm:t>
    </dgm:pt>
    <dgm:pt modelId="{F469600C-FAC1-4929-992E-C82EECED4B46}">
      <dgm:prSet phldrT="[Metin]" custT="1"/>
      <dgm:spPr>
        <a:gradFill rotWithShape="0">
          <a:gsLst>
            <a:gs pos="0">
              <a:srgbClr val="5E9EFF"/>
            </a:gs>
            <a:gs pos="39999">
              <a:srgbClr val="85C2FF"/>
            </a:gs>
            <a:gs pos="70000">
              <a:srgbClr val="C4D6EB"/>
            </a:gs>
            <a:gs pos="100000">
              <a:srgbClr val="FFEBFA"/>
            </a:gs>
          </a:gsLst>
          <a:lin ang="5400000" scaled="0"/>
        </a:gradFill>
        <a:scene3d>
          <a:camera prst="orthographicFront"/>
          <a:lightRig rig="threePt" dir="t"/>
        </a:scene3d>
        <a:sp3d>
          <a:bevelT/>
        </a:sp3d>
      </dgm:spPr>
      <dgm:t>
        <a:bodyPr/>
        <a:lstStyle/>
        <a:p>
          <a:r>
            <a:rPr lang="tr-TR" sz="1050" b="1">
              <a:solidFill>
                <a:sysClr val="windowText" lastClr="000000"/>
              </a:solidFill>
            </a:rPr>
            <a:t>Müdür </a:t>
          </a:r>
        </a:p>
        <a:p>
          <a:r>
            <a:rPr lang="tr-TR" sz="1050" b="1">
              <a:solidFill>
                <a:sysClr val="windowText" lastClr="000000"/>
              </a:solidFill>
            </a:rPr>
            <a:t>Yardımcıları</a:t>
          </a:r>
        </a:p>
      </dgm:t>
    </dgm:pt>
    <dgm:pt modelId="{0F89439F-0564-4E56-B924-38C3FFD9C131}" type="parTrans" cxnId="{A3C21C10-7C4E-481D-AF95-EFC7932FA516}">
      <dgm:prSet/>
      <dgm:spPr/>
      <dgm:t>
        <a:bodyPr/>
        <a:lstStyle/>
        <a:p>
          <a:endParaRPr lang="tr-TR"/>
        </a:p>
      </dgm:t>
    </dgm:pt>
    <dgm:pt modelId="{2212B69F-A759-4E13-8A29-335D4086103E}" type="sibTrans" cxnId="{A3C21C10-7C4E-481D-AF95-EFC7932FA516}">
      <dgm:prSet/>
      <dgm:spPr/>
      <dgm:t>
        <a:bodyPr/>
        <a:lstStyle/>
        <a:p>
          <a:endParaRPr lang="tr-TR"/>
        </a:p>
      </dgm:t>
    </dgm:pt>
    <dgm:pt modelId="{D9F19236-5AE7-428C-9B37-123561897D18}">
      <dgm:prSet custT="1"/>
      <dgm:spPr>
        <a:gradFill rotWithShape="0">
          <a:gsLst>
            <a:gs pos="0">
              <a:srgbClr val="5E9EFF"/>
            </a:gs>
            <a:gs pos="39999">
              <a:srgbClr val="85C2FF"/>
            </a:gs>
            <a:gs pos="70000">
              <a:srgbClr val="C4D6EB"/>
            </a:gs>
            <a:gs pos="100000">
              <a:srgbClr val="FFEBFA"/>
            </a:gs>
          </a:gsLst>
          <a:lin ang="5400000" scaled="0"/>
        </a:gradFill>
        <a:scene3d>
          <a:camera prst="orthographicFront"/>
          <a:lightRig rig="threePt" dir="t"/>
        </a:scene3d>
        <a:sp3d>
          <a:bevelT/>
        </a:sp3d>
      </dgm:spPr>
      <dgm:t>
        <a:bodyPr/>
        <a:lstStyle/>
        <a:p>
          <a:r>
            <a:rPr lang="tr-TR" sz="1050" b="1">
              <a:solidFill>
                <a:sysClr val="windowText" lastClr="000000"/>
              </a:solidFill>
            </a:rPr>
            <a:t>Enstitü</a:t>
          </a:r>
          <a:r>
            <a:rPr lang="tr-TR" sz="1050" b="1"/>
            <a:t> </a:t>
          </a:r>
          <a:r>
            <a:rPr lang="tr-TR" sz="1050" b="1">
              <a:solidFill>
                <a:sysClr val="windowText" lastClr="000000"/>
              </a:solidFill>
            </a:rPr>
            <a:t>Sekreteri</a:t>
          </a:r>
        </a:p>
        <a:p>
          <a:r>
            <a:rPr lang="tr-TR" sz="1050">
              <a:solidFill>
                <a:sysClr val="windowText" lastClr="000000"/>
              </a:solidFill>
            </a:rPr>
            <a:t>Muhittin</a:t>
          </a:r>
          <a:r>
            <a:rPr lang="tr-TR" sz="1050"/>
            <a:t> </a:t>
          </a:r>
          <a:r>
            <a:rPr lang="tr-TR" sz="1050">
              <a:solidFill>
                <a:sysClr val="windowText" lastClr="000000"/>
              </a:solidFill>
            </a:rPr>
            <a:t>OCAK</a:t>
          </a:r>
        </a:p>
      </dgm:t>
    </dgm:pt>
    <dgm:pt modelId="{97058527-751C-4224-8B66-42A9A913CFC9}" type="parTrans" cxnId="{63C441C2-7F05-4D1D-8909-3F956CDA9F22}">
      <dgm:prSet/>
      <dgm:spPr/>
      <dgm:t>
        <a:bodyPr/>
        <a:lstStyle/>
        <a:p>
          <a:endParaRPr lang="tr-TR"/>
        </a:p>
      </dgm:t>
    </dgm:pt>
    <dgm:pt modelId="{56CE04D0-FDD2-4D01-81E0-59662A2FE2D1}" type="sibTrans" cxnId="{63C441C2-7F05-4D1D-8909-3F956CDA9F22}">
      <dgm:prSet/>
      <dgm:spPr/>
      <dgm:t>
        <a:bodyPr/>
        <a:lstStyle/>
        <a:p>
          <a:endParaRPr lang="tr-TR"/>
        </a:p>
      </dgm:t>
    </dgm:pt>
    <dgm:pt modelId="{35A974C4-5E0D-45A5-8570-A911C09CAA8A}" type="asst">
      <dgm:prSet/>
      <dgm:spPr>
        <a:gradFill rotWithShape="0">
          <a:gsLst>
            <a:gs pos="0">
              <a:srgbClr val="8488C4"/>
            </a:gs>
            <a:gs pos="53000">
              <a:srgbClr val="D4DEFF"/>
            </a:gs>
            <a:gs pos="83000">
              <a:srgbClr val="D4DEFF"/>
            </a:gs>
            <a:gs pos="100000">
              <a:srgbClr val="96AB94"/>
            </a:gs>
          </a:gsLst>
          <a:lin ang="2700000" scaled="0"/>
        </a:gradFill>
        <a:scene3d>
          <a:camera prst="orthographicFront"/>
          <a:lightRig rig="threePt" dir="t"/>
        </a:scene3d>
        <a:sp3d>
          <a:bevelT/>
        </a:sp3d>
      </dgm:spPr>
      <dgm:t>
        <a:bodyPr/>
        <a:lstStyle/>
        <a:p>
          <a:pPr algn="ctr">
            <a:spcAft>
              <a:spcPts val="0"/>
            </a:spcAft>
          </a:pPr>
          <a:r>
            <a:rPr lang="tr-TR" b="1">
              <a:solidFill>
                <a:sysClr val="windowText" lastClr="000000"/>
              </a:solidFill>
            </a:rPr>
            <a:t>ANA BİLİM </a:t>
          </a:r>
        </a:p>
        <a:p>
          <a:pPr algn="ctr">
            <a:spcAft>
              <a:spcPts val="0"/>
            </a:spcAft>
          </a:pPr>
          <a:r>
            <a:rPr lang="tr-TR" b="1">
              <a:solidFill>
                <a:sysClr val="windowText" lastClr="000000"/>
              </a:solidFill>
            </a:rPr>
            <a:t>DALLARI</a:t>
          </a:r>
        </a:p>
        <a:p>
          <a:pPr algn="l">
            <a:spcAft>
              <a:spcPts val="0"/>
            </a:spcAft>
          </a:pPr>
          <a:r>
            <a:rPr lang="tr-TR">
              <a:solidFill>
                <a:sysClr val="windowText" lastClr="000000"/>
              </a:solidFill>
            </a:rPr>
            <a:t>  * Eğitim Bilimleri</a:t>
          </a:r>
        </a:p>
        <a:p>
          <a:pPr algn="l">
            <a:spcAft>
              <a:spcPts val="0"/>
            </a:spcAft>
          </a:pPr>
          <a:r>
            <a:rPr lang="tr-TR">
              <a:solidFill>
                <a:sysClr val="windowText" lastClr="000000"/>
              </a:solidFill>
            </a:rPr>
            <a:t>  * İlköğretim</a:t>
          </a:r>
        </a:p>
        <a:p>
          <a:pPr algn="l">
            <a:spcAft>
              <a:spcPts val="0"/>
            </a:spcAft>
          </a:pPr>
          <a:r>
            <a:rPr lang="tr-TR">
              <a:solidFill>
                <a:sysClr val="windowText" lastClr="000000"/>
              </a:solidFill>
            </a:rPr>
            <a:t>  * Türkçe Eğitimi</a:t>
          </a:r>
        </a:p>
        <a:p>
          <a:pPr algn="l">
            <a:spcAft>
              <a:spcPts val="0"/>
            </a:spcAft>
          </a:pPr>
          <a:r>
            <a:rPr lang="tr-TR">
              <a:solidFill>
                <a:sysClr val="windowText" lastClr="000000"/>
              </a:solidFill>
            </a:rPr>
            <a:t>  * Güzel Sanatlar  </a:t>
          </a:r>
        </a:p>
        <a:p>
          <a:pPr algn="l">
            <a:spcAft>
              <a:spcPts val="0"/>
            </a:spcAft>
          </a:pPr>
          <a:r>
            <a:rPr lang="tr-TR">
              <a:solidFill>
                <a:sysClr val="windowText" lastClr="000000"/>
              </a:solidFill>
            </a:rPr>
            <a:t>     Eğitimi</a:t>
          </a:r>
        </a:p>
        <a:p>
          <a:pPr algn="ctr">
            <a:spcAft>
              <a:spcPct val="35000"/>
            </a:spcAft>
          </a:pPr>
          <a:endParaRPr lang="tr-TR"/>
        </a:p>
      </dgm:t>
    </dgm:pt>
    <dgm:pt modelId="{2B32C9CC-4924-4F66-BCA6-3C41AEAC5B97}" type="parTrans" cxnId="{6CE4AF63-AA2E-4FCE-9C2A-3741E2B4BF9B}">
      <dgm:prSet/>
      <dgm:spPr/>
      <dgm:t>
        <a:bodyPr/>
        <a:lstStyle/>
        <a:p>
          <a:endParaRPr lang="tr-TR"/>
        </a:p>
      </dgm:t>
    </dgm:pt>
    <dgm:pt modelId="{4D1F30A4-8864-4F27-B42F-E6A1B0C8607F}" type="sibTrans" cxnId="{6CE4AF63-AA2E-4FCE-9C2A-3741E2B4BF9B}">
      <dgm:prSet/>
      <dgm:spPr/>
      <dgm:t>
        <a:bodyPr/>
        <a:lstStyle/>
        <a:p>
          <a:endParaRPr lang="tr-TR"/>
        </a:p>
      </dgm:t>
    </dgm:pt>
    <dgm:pt modelId="{3B172AC2-B0EE-406C-8348-BD7AD4AF3B5A}" type="asst">
      <dgm:prSet/>
      <dgm:spPr>
        <a:gradFill rotWithShape="0">
          <a:gsLst>
            <a:gs pos="0">
              <a:srgbClr val="8488C4"/>
            </a:gs>
            <a:gs pos="53000">
              <a:srgbClr val="D4DEFF"/>
            </a:gs>
            <a:gs pos="83000">
              <a:srgbClr val="D4DEFF"/>
            </a:gs>
            <a:gs pos="100000">
              <a:srgbClr val="96AB94"/>
            </a:gs>
          </a:gsLst>
          <a:lin ang="2700000" scaled="0"/>
        </a:gradFill>
        <a:scene3d>
          <a:camera prst="orthographicFront"/>
          <a:lightRig rig="threePt" dir="t"/>
        </a:scene3d>
        <a:sp3d>
          <a:bevelT/>
        </a:sp3d>
      </dgm:spPr>
      <dgm:t>
        <a:bodyPr/>
        <a:lstStyle/>
        <a:p>
          <a:pPr>
            <a:spcAft>
              <a:spcPts val="100"/>
            </a:spcAft>
          </a:pPr>
          <a:r>
            <a:rPr lang="tr-TR">
              <a:solidFill>
                <a:sysClr val="windowText" lastClr="000000"/>
              </a:solidFill>
            </a:rPr>
            <a:t>* Doç.Dr.</a:t>
          </a:r>
        </a:p>
        <a:p>
          <a:pPr>
            <a:spcAft>
              <a:spcPts val="100"/>
            </a:spcAft>
          </a:pPr>
          <a:r>
            <a:rPr lang="tr-TR">
              <a:solidFill>
                <a:sysClr val="windowText" lastClr="000000"/>
              </a:solidFill>
            </a:rPr>
            <a:t>Mehtap AYDINER</a:t>
          </a:r>
        </a:p>
        <a:p>
          <a:pPr>
            <a:spcAft>
              <a:spcPts val="100"/>
            </a:spcAft>
          </a:pPr>
          <a:r>
            <a:rPr lang="tr-TR">
              <a:solidFill>
                <a:sysClr val="windowText" lastClr="000000"/>
              </a:solidFill>
            </a:rPr>
            <a:t>UYGUN</a:t>
          </a:r>
        </a:p>
        <a:p>
          <a:pPr>
            <a:spcAft>
              <a:spcPts val="100"/>
            </a:spcAft>
          </a:pPr>
          <a:r>
            <a:rPr lang="tr-TR">
              <a:solidFill>
                <a:sysClr val="windowText" lastClr="000000"/>
              </a:solidFill>
            </a:rPr>
            <a:t>* Yrd.Doç.Dr. Muhammet BAŞTUĞ</a:t>
          </a:r>
        </a:p>
      </dgm:t>
    </dgm:pt>
    <dgm:pt modelId="{EBEED2B0-88D3-4944-8787-2DD652C27264}" type="parTrans" cxnId="{115B4320-9293-4AF0-B780-7972AA6D0B24}">
      <dgm:prSet/>
      <dgm:spPr/>
      <dgm:t>
        <a:bodyPr/>
        <a:lstStyle/>
        <a:p>
          <a:endParaRPr lang="tr-TR"/>
        </a:p>
      </dgm:t>
    </dgm:pt>
    <dgm:pt modelId="{F507DDB8-B120-4BEF-9880-AE14A043301B}" type="sibTrans" cxnId="{115B4320-9293-4AF0-B780-7972AA6D0B24}">
      <dgm:prSet/>
      <dgm:spPr/>
      <dgm:t>
        <a:bodyPr/>
        <a:lstStyle/>
        <a:p>
          <a:endParaRPr lang="tr-TR"/>
        </a:p>
      </dgm:t>
    </dgm:pt>
    <dgm:pt modelId="{A57B94D7-99C8-49EC-8AAA-DBACA2E65F7E}" type="asst">
      <dgm:prSet/>
      <dgm:spPr>
        <a:gradFill rotWithShape="0">
          <a:gsLst>
            <a:gs pos="0">
              <a:srgbClr val="8488C4"/>
            </a:gs>
            <a:gs pos="53000">
              <a:srgbClr val="D4DEFF"/>
            </a:gs>
            <a:gs pos="83000">
              <a:srgbClr val="D4DEFF"/>
            </a:gs>
            <a:gs pos="100000">
              <a:srgbClr val="96AB94"/>
            </a:gs>
          </a:gsLst>
          <a:lin ang="2700000" scaled="0"/>
        </a:gradFill>
        <a:scene3d>
          <a:camera prst="orthographicFront"/>
          <a:lightRig rig="threePt" dir="t"/>
        </a:scene3d>
        <a:sp3d>
          <a:bevelT/>
        </a:sp3d>
      </dgm:spPr>
      <dgm:t>
        <a:bodyPr/>
        <a:lstStyle/>
        <a:p>
          <a:r>
            <a:rPr lang="tr-TR" b="1">
              <a:solidFill>
                <a:sysClr val="windowText" lastClr="000000"/>
              </a:solidFill>
            </a:rPr>
            <a:t>Özlük-Satın Alma</a:t>
          </a:r>
        </a:p>
        <a:p>
          <a:r>
            <a:rPr lang="tr-TR">
              <a:solidFill>
                <a:sysClr val="windowText" lastClr="000000"/>
              </a:solidFill>
            </a:rPr>
            <a:t>Ümmü CESUR</a:t>
          </a:r>
        </a:p>
        <a:p>
          <a:r>
            <a:rPr lang="tr-TR">
              <a:solidFill>
                <a:sysClr val="windowText" lastClr="000000"/>
              </a:solidFill>
            </a:rPr>
            <a:t>Ayşenur AYGÜNEŞ</a:t>
          </a:r>
        </a:p>
      </dgm:t>
    </dgm:pt>
    <dgm:pt modelId="{9CE2B103-9D2C-425E-B0FF-D01B308F4470}" type="parTrans" cxnId="{20066034-5676-4CA7-BBCC-A60DEAA0727A}">
      <dgm:prSet/>
      <dgm:spPr/>
      <dgm:t>
        <a:bodyPr/>
        <a:lstStyle/>
        <a:p>
          <a:endParaRPr lang="tr-TR"/>
        </a:p>
      </dgm:t>
    </dgm:pt>
    <dgm:pt modelId="{BEDA3DDD-B5E3-472E-B264-BB0DBEBF765B}" type="sibTrans" cxnId="{20066034-5676-4CA7-BBCC-A60DEAA0727A}">
      <dgm:prSet/>
      <dgm:spPr/>
      <dgm:t>
        <a:bodyPr/>
        <a:lstStyle/>
        <a:p>
          <a:endParaRPr lang="tr-TR"/>
        </a:p>
      </dgm:t>
    </dgm:pt>
    <dgm:pt modelId="{FC67CCEB-09C0-40D6-BDE2-D5AED5ECEFA7}" type="asst">
      <dgm:prSet/>
      <dgm:spPr>
        <a:gradFill flip="none" rotWithShape="1">
          <a:gsLst>
            <a:gs pos="0">
              <a:srgbClr val="8488C4"/>
            </a:gs>
            <a:gs pos="53000">
              <a:srgbClr val="D4DEFF"/>
            </a:gs>
            <a:gs pos="83000">
              <a:srgbClr val="D4DEFF"/>
            </a:gs>
            <a:gs pos="100000">
              <a:srgbClr val="96AB94"/>
            </a:gs>
          </a:gsLst>
          <a:lin ang="2700000" scaled="0"/>
          <a:tileRect/>
        </a:gradFill>
        <a:scene3d>
          <a:camera prst="orthographicFront"/>
          <a:lightRig rig="threePt" dir="t"/>
        </a:scene3d>
        <a:sp3d>
          <a:bevelT/>
        </a:sp3d>
      </dgm:spPr>
      <dgm:t>
        <a:bodyPr/>
        <a:lstStyle/>
        <a:p>
          <a:r>
            <a:rPr lang="tr-TR" b="1">
              <a:solidFill>
                <a:sysClr val="windowText" lastClr="000000"/>
              </a:solidFill>
            </a:rPr>
            <a:t>Öğrenci</a:t>
          </a:r>
          <a:r>
            <a:rPr lang="tr-TR" b="1"/>
            <a:t> </a:t>
          </a:r>
          <a:r>
            <a:rPr lang="tr-TR" b="1">
              <a:solidFill>
                <a:sysClr val="windowText" lastClr="000000"/>
              </a:solidFill>
            </a:rPr>
            <a:t>İşleri</a:t>
          </a:r>
        </a:p>
        <a:p>
          <a:r>
            <a:rPr lang="tr-TR">
              <a:solidFill>
                <a:sysClr val="windowText" lastClr="000000"/>
              </a:solidFill>
            </a:rPr>
            <a:t>Önder</a:t>
          </a:r>
          <a:r>
            <a:rPr lang="tr-TR"/>
            <a:t> </a:t>
          </a:r>
          <a:r>
            <a:rPr lang="tr-TR">
              <a:solidFill>
                <a:sysClr val="windowText" lastClr="000000"/>
              </a:solidFill>
            </a:rPr>
            <a:t>KANDEMİR</a:t>
          </a:r>
        </a:p>
      </dgm:t>
    </dgm:pt>
    <dgm:pt modelId="{6CBFE2B5-1A00-4285-B1B4-E86B72EEFF9F}" type="parTrans" cxnId="{06D00039-D92D-4DA9-A951-CDFAAA4673C7}">
      <dgm:prSet/>
      <dgm:spPr/>
      <dgm:t>
        <a:bodyPr/>
        <a:lstStyle/>
        <a:p>
          <a:endParaRPr lang="tr-TR"/>
        </a:p>
      </dgm:t>
    </dgm:pt>
    <dgm:pt modelId="{5613E944-EA59-42F5-B069-9DC7214BA502}" type="sibTrans" cxnId="{06D00039-D92D-4DA9-A951-CDFAAA4673C7}">
      <dgm:prSet/>
      <dgm:spPr/>
      <dgm:t>
        <a:bodyPr/>
        <a:lstStyle/>
        <a:p>
          <a:endParaRPr lang="tr-TR"/>
        </a:p>
      </dgm:t>
    </dgm:pt>
    <dgm:pt modelId="{08F6D888-2628-48D7-8525-758194259521}" type="asst">
      <dgm:prSet/>
      <dgm:spPr>
        <a:gradFill rotWithShape="0">
          <a:gsLst>
            <a:gs pos="0">
              <a:srgbClr val="8488C4"/>
            </a:gs>
            <a:gs pos="53000">
              <a:srgbClr val="D4DEFF"/>
            </a:gs>
            <a:gs pos="83000">
              <a:srgbClr val="D4DEFF"/>
            </a:gs>
            <a:gs pos="100000">
              <a:srgbClr val="96AB94"/>
            </a:gs>
          </a:gsLst>
          <a:lin ang="2700000" scaled="0"/>
        </a:gradFill>
        <a:scene3d>
          <a:camera prst="orthographicFront"/>
          <a:lightRig rig="threePt" dir="t"/>
        </a:scene3d>
        <a:sp3d>
          <a:bevelT/>
        </a:sp3d>
      </dgm:spPr>
      <dgm:t>
        <a:bodyPr/>
        <a:lstStyle/>
        <a:p>
          <a:r>
            <a:rPr lang="tr-TR" b="1">
              <a:solidFill>
                <a:sysClr val="windowText" lastClr="000000"/>
              </a:solidFill>
            </a:rPr>
            <a:t>Muhasebe-Ayniya</a:t>
          </a:r>
          <a:r>
            <a:rPr lang="tr-TR">
              <a:solidFill>
                <a:sysClr val="windowText" lastClr="000000"/>
              </a:solidFill>
            </a:rPr>
            <a:t>t</a:t>
          </a:r>
        </a:p>
        <a:p>
          <a:r>
            <a:rPr lang="tr-TR">
              <a:solidFill>
                <a:sysClr val="windowText" lastClr="000000"/>
              </a:solidFill>
            </a:rPr>
            <a:t>İlyas YILMAZ</a:t>
          </a:r>
        </a:p>
      </dgm:t>
    </dgm:pt>
    <dgm:pt modelId="{7CE95E83-D62E-4EFB-8291-A083832138CC}" type="parTrans" cxnId="{17E6B592-15D2-42EC-A032-D199EFAD92CD}">
      <dgm:prSet/>
      <dgm:spPr/>
      <dgm:t>
        <a:bodyPr/>
        <a:lstStyle/>
        <a:p>
          <a:endParaRPr lang="tr-TR"/>
        </a:p>
      </dgm:t>
    </dgm:pt>
    <dgm:pt modelId="{B7922AC6-9374-4455-A26E-5032E4FA74EF}" type="sibTrans" cxnId="{17E6B592-15D2-42EC-A032-D199EFAD92CD}">
      <dgm:prSet/>
      <dgm:spPr/>
      <dgm:t>
        <a:bodyPr/>
        <a:lstStyle/>
        <a:p>
          <a:endParaRPr lang="tr-TR"/>
        </a:p>
      </dgm:t>
    </dgm:pt>
    <dgm:pt modelId="{C31C4F40-8FD5-4CEC-B409-97EF9B5BAA83}" type="pres">
      <dgm:prSet presAssocID="{F46F738C-FADC-4FCB-A6B9-8C0AAED0B27F}" presName="hierChild1" presStyleCnt="0">
        <dgm:presLayoutVars>
          <dgm:orgChart val="1"/>
          <dgm:chPref val="1"/>
          <dgm:dir/>
          <dgm:animOne val="branch"/>
          <dgm:animLvl val="lvl"/>
          <dgm:resizeHandles/>
        </dgm:presLayoutVars>
      </dgm:prSet>
      <dgm:spPr/>
      <dgm:t>
        <a:bodyPr/>
        <a:lstStyle/>
        <a:p>
          <a:endParaRPr lang="tr-TR"/>
        </a:p>
      </dgm:t>
    </dgm:pt>
    <dgm:pt modelId="{58E8E2A9-BA5B-4B59-BAA0-EE15B684BE1B}" type="pres">
      <dgm:prSet presAssocID="{CB827880-D3BC-45DB-9281-549A9FB7CFCF}" presName="hierRoot1" presStyleCnt="0">
        <dgm:presLayoutVars>
          <dgm:hierBranch val="init"/>
        </dgm:presLayoutVars>
      </dgm:prSet>
      <dgm:spPr/>
    </dgm:pt>
    <dgm:pt modelId="{B0B24CB0-342C-4CEA-8BD8-471872831B9F}" type="pres">
      <dgm:prSet presAssocID="{CB827880-D3BC-45DB-9281-549A9FB7CFCF}" presName="rootComposite1" presStyleCnt="0"/>
      <dgm:spPr/>
    </dgm:pt>
    <dgm:pt modelId="{99BDEA79-C785-4DD5-924A-48DC8E417574}" type="pres">
      <dgm:prSet presAssocID="{CB827880-D3BC-45DB-9281-549A9FB7CFCF}" presName="rootText1" presStyleLbl="node0" presStyleIdx="0" presStyleCnt="1" custScaleX="138755">
        <dgm:presLayoutVars>
          <dgm:chPref val="3"/>
        </dgm:presLayoutVars>
      </dgm:prSet>
      <dgm:spPr/>
      <dgm:t>
        <a:bodyPr/>
        <a:lstStyle/>
        <a:p>
          <a:endParaRPr lang="tr-TR"/>
        </a:p>
      </dgm:t>
    </dgm:pt>
    <dgm:pt modelId="{8F63ADFC-8F03-419B-98A1-4D610B4DDD05}" type="pres">
      <dgm:prSet presAssocID="{CB827880-D3BC-45DB-9281-549A9FB7CFCF}" presName="rootConnector1" presStyleLbl="node1" presStyleIdx="0" presStyleCnt="0"/>
      <dgm:spPr/>
      <dgm:t>
        <a:bodyPr/>
        <a:lstStyle/>
        <a:p>
          <a:endParaRPr lang="tr-TR"/>
        </a:p>
      </dgm:t>
    </dgm:pt>
    <dgm:pt modelId="{4C7BD64D-2F6A-4835-B5C1-4801038FDB8F}" type="pres">
      <dgm:prSet presAssocID="{CB827880-D3BC-45DB-9281-549A9FB7CFCF}" presName="hierChild2" presStyleCnt="0"/>
      <dgm:spPr/>
    </dgm:pt>
    <dgm:pt modelId="{439BE754-21F6-4C0D-BB41-CC534F565412}" type="pres">
      <dgm:prSet presAssocID="{962E7BFA-B22E-493D-BA8A-54DE7B130925}" presName="Name37" presStyleLbl="parChTrans1D2" presStyleIdx="0" presStyleCnt="5"/>
      <dgm:spPr/>
      <dgm:t>
        <a:bodyPr/>
        <a:lstStyle/>
        <a:p>
          <a:endParaRPr lang="tr-TR"/>
        </a:p>
      </dgm:t>
    </dgm:pt>
    <dgm:pt modelId="{828E7E2A-B4CB-471B-9F61-871D23C2F6FA}" type="pres">
      <dgm:prSet presAssocID="{B6FA0CDB-7253-432B-873A-965ED83F971E}" presName="hierRoot2" presStyleCnt="0">
        <dgm:presLayoutVars>
          <dgm:hierBranch val="init"/>
        </dgm:presLayoutVars>
      </dgm:prSet>
      <dgm:spPr/>
    </dgm:pt>
    <dgm:pt modelId="{635EFE3A-292E-4135-AE04-F31E6A059C0D}" type="pres">
      <dgm:prSet presAssocID="{B6FA0CDB-7253-432B-873A-965ED83F971E}" presName="rootComposite" presStyleCnt="0"/>
      <dgm:spPr/>
    </dgm:pt>
    <dgm:pt modelId="{CBE3C4E0-C0EA-4CE1-A405-8622CCC1AE60}" type="pres">
      <dgm:prSet presAssocID="{B6FA0CDB-7253-432B-873A-965ED83F971E}" presName="rootText" presStyleLbl="node2" presStyleIdx="0" presStyleCnt="4">
        <dgm:presLayoutVars>
          <dgm:chPref val="3"/>
        </dgm:presLayoutVars>
      </dgm:prSet>
      <dgm:spPr/>
      <dgm:t>
        <a:bodyPr/>
        <a:lstStyle/>
        <a:p>
          <a:endParaRPr lang="tr-TR"/>
        </a:p>
      </dgm:t>
    </dgm:pt>
    <dgm:pt modelId="{E96687B8-76D0-4D49-831B-5CCB1B76372A}" type="pres">
      <dgm:prSet presAssocID="{B6FA0CDB-7253-432B-873A-965ED83F971E}" presName="rootConnector" presStyleLbl="node2" presStyleIdx="0" presStyleCnt="4"/>
      <dgm:spPr/>
      <dgm:t>
        <a:bodyPr/>
        <a:lstStyle/>
        <a:p>
          <a:endParaRPr lang="tr-TR"/>
        </a:p>
      </dgm:t>
    </dgm:pt>
    <dgm:pt modelId="{6C023766-04CA-4242-9AE6-60DEE23406F5}" type="pres">
      <dgm:prSet presAssocID="{B6FA0CDB-7253-432B-873A-965ED83F971E}" presName="hierChild4" presStyleCnt="0"/>
      <dgm:spPr/>
    </dgm:pt>
    <dgm:pt modelId="{12365476-D60E-476D-9C51-EF270F03CF50}" type="pres">
      <dgm:prSet presAssocID="{B6FA0CDB-7253-432B-873A-965ED83F971E}" presName="hierChild5" presStyleCnt="0"/>
      <dgm:spPr/>
    </dgm:pt>
    <dgm:pt modelId="{E8D47584-1454-4BCF-92FF-E71B77E44CA7}" type="pres">
      <dgm:prSet presAssocID="{2B32C9CC-4924-4F66-BCA6-3C41AEAC5B97}" presName="Name111" presStyleLbl="parChTrans1D3" presStyleIdx="0" presStyleCnt="5"/>
      <dgm:spPr/>
      <dgm:t>
        <a:bodyPr/>
        <a:lstStyle/>
        <a:p>
          <a:endParaRPr lang="tr-TR"/>
        </a:p>
      </dgm:t>
    </dgm:pt>
    <dgm:pt modelId="{295F3FEC-087A-48E1-9158-F70BA334D090}" type="pres">
      <dgm:prSet presAssocID="{35A974C4-5E0D-45A5-8570-A911C09CAA8A}" presName="hierRoot3" presStyleCnt="0">
        <dgm:presLayoutVars>
          <dgm:hierBranch val="init"/>
        </dgm:presLayoutVars>
      </dgm:prSet>
      <dgm:spPr/>
    </dgm:pt>
    <dgm:pt modelId="{CB04CBD9-5BB5-483D-8571-272D3ED33A5C}" type="pres">
      <dgm:prSet presAssocID="{35A974C4-5E0D-45A5-8570-A911C09CAA8A}" presName="rootComposite3" presStyleCnt="0"/>
      <dgm:spPr/>
    </dgm:pt>
    <dgm:pt modelId="{08ED6A46-58C6-4710-9163-E1B0E0F6BB87}" type="pres">
      <dgm:prSet presAssocID="{35A974C4-5E0D-45A5-8570-A911C09CAA8A}" presName="rootText3" presStyleLbl="asst2" presStyleIdx="0" presStyleCnt="5" custScaleY="231897" custLinFactNeighborX="60173" custLinFactNeighborY="-6631">
        <dgm:presLayoutVars>
          <dgm:chPref val="3"/>
        </dgm:presLayoutVars>
      </dgm:prSet>
      <dgm:spPr/>
      <dgm:t>
        <a:bodyPr/>
        <a:lstStyle/>
        <a:p>
          <a:endParaRPr lang="tr-TR"/>
        </a:p>
      </dgm:t>
    </dgm:pt>
    <dgm:pt modelId="{9A5D1F93-D9A5-4121-94FD-AB59F4E3265B}" type="pres">
      <dgm:prSet presAssocID="{35A974C4-5E0D-45A5-8570-A911C09CAA8A}" presName="rootConnector3" presStyleLbl="asst2" presStyleIdx="0" presStyleCnt="5"/>
      <dgm:spPr/>
      <dgm:t>
        <a:bodyPr/>
        <a:lstStyle/>
        <a:p>
          <a:endParaRPr lang="tr-TR"/>
        </a:p>
      </dgm:t>
    </dgm:pt>
    <dgm:pt modelId="{F558BE09-1305-4667-B849-F18BA2457E59}" type="pres">
      <dgm:prSet presAssocID="{35A974C4-5E0D-45A5-8570-A911C09CAA8A}" presName="hierChild6" presStyleCnt="0"/>
      <dgm:spPr/>
    </dgm:pt>
    <dgm:pt modelId="{E49329BF-4CA3-4F99-A9E3-D3F770DEF5D5}" type="pres">
      <dgm:prSet presAssocID="{35A974C4-5E0D-45A5-8570-A911C09CAA8A}" presName="hierChild7" presStyleCnt="0"/>
      <dgm:spPr/>
    </dgm:pt>
    <dgm:pt modelId="{3693776E-1F3C-408A-A3F7-92D19F85D52D}" type="pres">
      <dgm:prSet presAssocID="{00991320-BF67-4DE5-8FF5-3162DEE8034D}" presName="Name37" presStyleLbl="parChTrans1D2" presStyleIdx="1" presStyleCnt="5"/>
      <dgm:spPr/>
      <dgm:t>
        <a:bodyPr/>
        <a:lstStyle/>
        <a:p>
          <a:endParaRPr lang="tr-TR"/>
        </a:p>
      </dgm:t>
    </dgm:pt>
    <dgm:pt modelId="{FFE87D9C-2EA4-4C48-97B1-01EFB1D2FEE3}" type="pres">
      <dgm:prSet presAssocID="{2A94D29A-2DE5-46B4-81BE-C7CFFF1D4F10}" presName="hierRoot2" presStyleCnt="0">
        <dgm:presLayoutVars>
          <dgm:hierBranch val="init"/>
        </dgm:presLayoutVars>
      </dgm:prSet>
      <dgm:spPr/>
    </dgm:pt>
    <dgm:pt modelId="{4E806B3A-65AA-4E4F-89D6-09FEFA5131CF}" type="pres">
      <dgm:prSet presAssocID="{2A94D29A-2DE5-46B4-81BE-C7CFFF1D4F10}" presName="rootComposite" presStyleCnt="0"/>
      <dgm:spPr/>
    </dgm:pt>
    <dgm:pt modelId="{8F299D55-5DB7-4F9C-8EF4-819FA6D88CB8}" type="pres">
      <dgm:prSet presAssocID="{2A94D29A-2DE5-46B4-81BE-C7CFFF1D4F10}" presName="rootText" presStyleLbl="node2" presStyleIdx="1" presStyleCnt="4" custLinFactX="14585" custLinFactNeighborX="100000" custLinFactNeighborY="1">
        <dgm:presLayoutVars>
          <dgm:chPref val="3"/>
        </dgm:presLayoutVars>
      </dgm:prSet>
      <dgm:spPr/>
      <dgm:t>
        <a:bodyPr/>
        <a:lstStyle/>
        <a:p>
          <a:endParaRPr lang="tr-TR"/>
        </a:p>
      </dgm:t>
    </dgm:pt>
    <dgm:pt modelId="{3AA64A37-5A03-4C83-9A70-9F35A5644234}" type="pres">
      <dgm:prSet presAssocID="{2A94D29A-2DE5-46B4-81BE-C7CFFF1D4F10}" presName="rootConnector" presStyleLbl="node2" presStyleIdx="1" presStyleCnt="4"/>
      <dgm:spPr/>
      <dgm:t>
        <a:bodyPr/>
        <a:lstStyle/>
        <a:p>
          <a:endParaRPr lang="tr-TR"/>
        </a:p>
      </dgm:t>
    </dgm:pt>
    <dgm:pt modelId="{FF8BBDEE-876C-4BF9-A942-CF20E7974C1E}" type="pres">
      <dgm:prSet presAssocID="{2A94D29A-2DE5-46B4-81BE-C7CFFF1D4F10}" presName="hierChild4" presStyleCnt="0"/>
      <dgm:spPr/>
    </dgm:pt>
    <dgm:pt modelId="{D13B72F6-3CBB-4D81-9C89-82F2B8FD136D}" type="pres">
      <dgm:prSet presAssocID="{2A94D29A-2DE5-46B4-81BE-C7CFFF1D4F10}" presName="hierChild5" presStyleCnt="0"/>
      <dgm:spPr/>
    </dgm:pt>
    <dgm:pt modelId="{1C849E39-3CCD-43B8-B006-F69C8126F248}" type="pres">
      <dgm:prSet presAssocID="{0F89439F-0564-4E56-B924-38C3FFD9C131}" presName="Name37" presStyleLbl="parChTrans1D2" presStyleIdx="2" presStyleCnt="5"/>
      <dgm:spPr/>
      <dgm:t>
        <a:bodyPr/>
        <a:lstStyle/>
        <a:p>
          <a:endParaRPr lang="tr-TR"/>
        </a:p>
      </dgm:t>
    </dgm:pt>
    <dgm:pt modelId="{4DEEE1CD-4C74-4F0D-91F1-EB53EEB74EAF}" type="pres">
      <dgm:prSet presAssocID="{F469600C-FAC1-4929-992E-C82EECED4B46}" presName="hierRoot2" presStyleCnt="0">
        <dgm:presLayoutVars>
          <dgm:hierBranch val="init"/>
        </dgm:presLayoutVars>
      </dgm:prSet>
      <dgm:spPr/>
    </dgm:pt>
    <dgm:pt modelId="{6E40B055-3EBB-4B45-BEBB-9591330F8810}" type="pres">
      <dgm:prSet presAssocID="{F469600C-FAC1-4929-992E-C82EECED4B46}" presName="rootComposite" presStyleCnt="0"/>
      <dgm:spPr/>
    </dgm:pt>
    <dgm:pt modelId="{CAD83331-7BEE-4877-99D0-679579EC9D7A}" type="pres">
      <dgm:prSet presAssocID="{F469600C-FAC1-4929-992E-C82EECED4B46}" presName="rootText" presStyleLbl="node2" presStyleIdx="2" presStyleCnt="4" custLinFactX="-29423" custLinFactNeighborX="-100000" custLinFactNeighborY="-1">
        <dgm:presLayoutVars>
          <dgm:chPref val="3"/>
        </dgm:presLayoutVars>
      </dgm:prSet>
      <dgm:spPr/>
      <dgm:t>
        <a:bodyPr/>
        <a:lstStyle/>
        <a:p>
          <a:endParaRPr lang="tr-TR"/>
        </a:p>
      </dgm:t>
    </dgm:pt>
    <dgm:pt modelId="{D2A3FAE8-299E-4BEA-AB9E-F48187B39DE4}" type="pres">
      <dgm:prSet presAssocID="{F469600C-FAC1-4929-992E-C82EECED4B46}" presName="rootConnector" presStyleLbl="node2" presStyleIdx="2" presStyleCnt="4"/>
      <dgm:spPr/>
      <dgm:t>
        <a:bodyPr/>
        <a:lstStyle/>
        <a:p>
          <a:endParaRPr lang="tr-TR"/>
        </a:p>
      </dgm:t>
    </dgm:pt>
    <dgm:pt modelId="{9866068C-C846-48BE-9032-56249E205E57}" type="pres">
      <dgm:prSet presAssocID="{F469600C-FAC1-4929-992E-C82EECED4B46}" presName="hierChild4" presStyleCnt="0"/>
      <dgm:spPr/>
    </dgm:pt>
    <dgm:pt modelId="{64A9858C-A1BF-4289-BD64-C7017826E182}" type="pres">
      <dgm:prSet presAssocID="{F469600C-FAC1-4929-992E-C82EECED4B46}" presName="hierChild5" presStyleCnt="0"/>
      <dgm:spPr/>
    </dgm:pt>
    <dgm:pt modelId="{6F9E88B6-6507-458A-ABAA-638112B7AC05}" type="pres">
      <dgm:prSet presAssocID="{EBEED2B0-88D3-4944-8787-2DD652C27264}" presName="Name111" presStyleLbl="parChTrans1D3" presStyleIdx="1" presStyleCnt="5"/>
      <dgm:spPr/>
      <dgm:t>
        <a:bodyPr/>
        <a:lstStyle/>
        <a:p>
          <a:endParaRPr lang="tr-TR"/>
        </a:p>
      </dgm:t>
    </dgm:pt>
    <dgm:pt modelId="{9AD58BE7-E296-4EAE-BD2E-F632371E11E3}" type="pres">
      <dgm:prSet presAssocID="{3B172AC2-B0EE-406C-8348-BD7AD4AF3B5A}" presName="hierRoot3" presStyleCnt="0">
        <dgm:presLayoutVars>
          <dgm:hierBranch val="init"/>
        </dgm:presLayoutVars>
      </dgm:prSet>
      <dgm:spPr/>
    </dgm:pt>
    <dgm:pt modelId="{36D99063-0460-4485-851C-7BF008CB74C6}" type="pres">
      <dgm:prSet presAssocID="{3B172AC2-B0EE-406C-8348-BD7AD4AF3B5A}" presName="rootComposite3" presStyleCnt="0"/>
      <dgm:spPr/>
    </dgm:pt>
    <dgm:pt modelId="{89B28DE9-9B4D-4F48-A632-3DD3D8167633}" type="pres">
      <dgm:prSet presAssocID="{3B172AC2-B0EE-406C-8348-BD7AD4AF3B5A}" presName="rootText3" presStyleLbl="asst2" presStyleIdx="1" presStyleCnt="5" custScaleX="96136" custScaleY="203430" custLinFactNeighborX="-70844" custLinFactNeighborY="-8241">
        <dgm:presLayoutVars>
          <dgm:chPref val="3"/>
        </dgm:presLayoutVars>
      </dgm:prSet>
      <dgm:spPr/>
      <dgm:t>
        <a:bodyPr/>
        <a:lstStyle/>
        <a:p>
          <a:endParaRPr lang="tr-TR"/>
        </a:p>
      </dgm:t>
    </dgm:pt>
    <dgm:pt modelId="{9AB35107-5CF7-4174-AA77-1EDB205D61BA}" type="pres">
      <dgm:prSet presAssocID="{3B172AC2-B0EE-406C-8348-BD7AD4AF3B5A}" presName="rootConnector3" presStyleLbl="asst2" presStyleIdx="1" presStyleCnt="5"/>
      <dgm:spPr/>
      <dgm:t>
        <a:bodyPr/>
        <a:lstStyle/>
        <a:p>
          <a:endParaRPr lang="tr-TR"/>
        </a:p>
      </dgm:t>
    </dgm:pt>
    <dgm:pt modelId="{26924B60-55DA-4494-AAD6-9B32B66F0344}" type="pres">
      <dgm:prSet presAssocID="{3B172AC2-B0EE-406C-8348-BD7AD4AF3B5A}" presName="hierChild6" presStyleCnt="0"/>
      <dgm:spPr/>
    </dgm:pt>
    <dgm:pt modelId="{343EC0F5-CA1F-43F4-A30F-2C960D0F5B78}" type="pres">
      <dgm:prSet presAssocID="{3B172AC2-B0EE-406C-8348-BD7AD4AF3B5A}" presName="hierChild7" presStyleCnt="0"/>
      <dgm:spPr/>
    </dgm:pt>
    <dgm:pt modelId="{8600E5E4-96F3-4A3E-806D-4D9BFC30C645}" type="pres">
      <dgm:prSet presAssocID="{97058527-751C-4224-8B66-42A9A913CFC9}" presName="Name37" presStyleLbl="parChTrans1D2" presStyleIdx="3" presStyleCnt="5"/>
      <dgm:spPr/>
      <dgm:t>
        <a:bodyPr/>
        <a:lstStyle/>
        <a:p>
          <a:endParaRPr lang="tr-TR"/>
        </a:p>
      </dgm:t>
    </dgm:pt>
    <dgm:pt modelId="{401BA656-2BFF-40F3-BDA1-A639DC6C5E33}" type="pres">
      <dgm:prSet presAssocID="{D9F19236-5AE7-428C-9B37-123561897D18}" presName="hierRoot2" presStyleCnt="0">
        <dgm:presLayoutVars>
          <dgm:hierBranch val="init"/>
        </dgm:presLayoutVars>
      </dgm:prSet>
      <dgm:spPr/>
    </dgm:pt>
    <dgm:pt modelId="{A2E844FD-1E4A-4B94-8B7A-755466F817D4}" type="pres">
      <dgm:prSet presAssocID="{D9F19236-5AE7-428C-9B37-123561897D18}" presName="rootComposite" presStyleCnt="0"/>
      <dgm:spPr/>
    </dgm:pt>
    <dgm:pt modelId="{1305B7FB-2010-42D3-8171-A94F2D1D1A5F}" type="pres">
      <dgm:prSet presAssocID="{D9F19236-5AE7-428C-9B37-123561897D18}" presName="rootText" presStyleLbl="node2" presStyleIdx="3" presStyleCnt="4">
        <dgm:presLayoutVars>
          <dgm:chPref val="3"/>
        </dgm:presLayoutVars>
      </dgm:prSet>
      <dgm:spPr/>
      <dgm:t>
        <a:bodyPr/>
        <a:lstStyle/>
        <a:p>
          <a:endParaRPr lang="tr-TR"/>
        </a:p>
      </dgm:t>
    </dgm:pt>
    <dgm:pt modelId="{91A2D95D-522E-45E1-B6BA-B63B256E164B}" type="pres">
      <dgm:prSet presAssocID="{D9F19236-5AE7-428C-9B37-123561897D18}" presName="rootConnector" presStyleLbl="node2" presStyleIdx="3" presStyleCnt="4"/>
      <dgm:spPr/>
      <dgm:t>
        <a:bodyPr/>
        <a:lstStyle/>
        <a:p>
          <a:endParaRPr lang="tr-TR"/>
        </a:p>
      </dgm:t>
    </dgm:pt>
    <dgm:pt modelId="{AA23FA98-FC24-4116-8E48-71C33FEA6303}" type="pres">
      <dgm:prSet presAssocID="{D9F19236-5AE7-428C-9B37-123561897D18}" presName="hierChild4" presStyleCnt="0"/>
      <dgm:spPr/>
    </dgm:pt>
    <dgm:pt modelId="{5DCE9028-3259-4CF9-998D-0CF9AA890BE3}" type="pres">
      <dgm:prSet presAssocID="{D9F19236-5AE7-428C-9B37-123561897D18}" presName="hierChild5" presStyleCnt="0"/>
      <dgm:spPr/>
    </dgm:pt>
    <dgm:pt modelId="{8AE07BFE-C643-4A13-BFDF-362B41152D4A}" type="pres">
      <dgm:prSet presAssocID="{9CE2B103-9D2C-425E-B0FF-D01B308F4470}" presName="Name111" presStyleLbl="parChTrans1D3" presStyleIdx="2" presStyleCnt="5"/>
      <dgm:spPr/>
      <dgm:t>
        <a:bodyPr/>
        <a:lstStyle/>
        <a:p>
          <a:endParaRPr lang="tr-TR"/>
        </a:p>
      </dgm:t>
    </dgm:pt>
    <dgm:pt modelId="{FF700165-5381-4C44-BB49-6E6FD45DB114}" type="pres">
      <dgm:prSet presAssocID="{A57B94D7-99C8-49EC-8AAA-DBACA2E65F7E}" presName="hierRoot3" presStyleCnt="0">
        <dgm:presLayoutVars>
          <dgm:hierBranch val="init"/>
        </dgm:presLayoutVars>
      </dgm:prSet>
      <dgm:spPr/>
    </dgm:pt>
    <dgm:pt modelId="{7D58EA4B-F677-4C8F-ACA3-A68FD48A6335}" type="pres">
      <dgm:prSet presAssocID="{A57B94D7-99C8-49EC-8AAA-DBACA2E65F7E}" presName="rootComposite3" presStyleCnt="0"/>
      <dgm:spPr/>
    </dgm:pt>
    <dgm:pt modelId="{A9E4A5FC-8482-4A74-B1F5-F967886C4769}" type="pres">
      <dgm:prSet presAssocID="{A57B94D7-99C8-49EC-8AAA-DBACA2E65F7E}" presName="rootText3" presStyleLbl="asst2" presStyleIdx="2" presStyleCnt="5">
        <dgm:presLayoutVars>
          <dgm:chPref val="3"/>
        </dgm:presLayoutVars>
      </dgm:prSet>
      <dgm:spPr/>
      <dgm:t>
        <a:bodyPr/>
        <a:lstStyle/>
        <a:p>
          <a:endParaRPr lang="tr-TR"/>
        </a:p>
      </dgm:t>
    </dgm:pt>
    <dgm:pt modelId="{678C80ED-1682-4EDD-A35D-1DE2C9C5989E}" type="pres">
      <dgm:prSet presAssocID="{A57B94D7-99C8-49EC-8AAA-DBACA2E65F7E}" presName="rootConnector3" presStyleLbl="asst2" presStyleIdx="2" presStyleCnt="5"/>
      <dgm:spPr/>
      <dgm:t>
        <a:bodyPr/>
        <a:lstStyle/>
        <a:p>
          <a:endParaRPr lang="tr-TR"/>
        </a:p>
      </dgm:t>
    </dgm:pt>
    <dgm:pt modelId="{B2AAE7F9-FCE6-4853-AC88-CC404563EA09}" type="pres">
      <dgm:prSet presAssocID="{A57B94D7-99C8-49EC-8AAA-DBACA2E65F7E}" presName="hierChild6" presStyleCnt="0"/>
      <dgm:spPr/>
    </dgm:pt>
    <dgm:pt modelId="{BD9A594A-E32F-4758-B2B3-82B21F824A9F}" type="pres">
      <dgm:prSet presAssocID="{A57B94D7-99C8-49EC-8AAA-DBACA2E65F7E}" presName="hierChild7" presStyleCnt="0"/>
      <dgm:spPr/>
    </dgm:pt>
    <dgm:pt modelId="{D33C3941-D9DA-41E8-B17A-078B042F7DE4}" type="pres">
      <dgm:prSet presAssocID="{6CBFE2B5-1A00-4285-B1B4-E86B72EEFF9F}" presName="Name111" presStyleLbl="parChTrans1D3" presStyleIdx="3" presStyleCnt="5"/>
      <dgm:spPr/>
      <dgm:t>
        <a:bodyPr/>
        <a:lstStyle/>
        <a:p>
          <a:endParaRPr lang="tr-TR"/>
        </a:p>
      </dgm:t>
    </dgm:pt>
    <dgm:pt modelId="{6043C6A4-DE10-451F-AF99-BDB916AE647D}" type="pres">
      <dgm:prSet presAssocID="{FC67CCEB-09C0-40D6-BDE2-D5AED5ECEFA7}" presName="hierRoot3" presStyleCnt="0">
        <dgm:presLayoutVars>
          <dgm:hierBranch val="init"/>
        </dgm:presLayoutVars>
      </dgm:prSet>
      <dgm:spPr/>
    </dgm:pt>
    <dgm:pt modelId="{78A9A34F-F65F-473E-B39E-55856E438BC6}" type="pres">
      <dgm:prSet presAssocID="{FC67CCEB-09C0-40D6-BDE2-D5AED5ECEFA7}" presName="rootComposite3" presStyleCnt="0"/>
      <dgm:spPr/>
    </dgm:pt>
    <dgm:pt modelId="{DC6D9582-F91A-4118-BA07-9AA0AE3372D2}" type="pres">
      <dgm:prSet presAssocID="{FC67CCEB-09C0-40D6-BDE2-D5AED5ECEFA7}" presName="rootText3" presStyleLbl="asst2" presStyleIdx="3" presStyleCnt="5">
        <dgm:presLayoutVars>
          <dgm:chPref val="3"/>
        </dgm:presLayoutVars>
      </dgm:prSet>
      <dgm:spPr/>
      <dgm:t>
        <a:bodyPr/>
        <a:lstStyle/>
        <a:p>
          <a:endParaRPr lang="tr-TR"/>
        </a:p>
      </dgm:t>
    </dgm:pt>
    <dgm:pt modelId="{6221584D-0988-4285-A01E-84EB81C28D3C}" type="pres">
      <dgm:prSet presAssocID="{FC67CCEB-09C0-40D6-BDE2-D5AED5ECEFA7}" presName="rootConnector3" presStyleLbl="asst2" presStyleIdx="3" presStyleCnt="5"/>
      <dgm:spPr/>
      <dgm:t>
        <a:bodyPr/>
        <a:lstStyle/>
        <a:p>
          <a:endParaRPr lang="tr-TR"/>
        </a:p>
      </dgm:t>
    </dgm:pt>
    <dgm:pt modelId="{F57C8053-9C36-46B3-8D96-C1ABAF7C21DF}" type="pres">
      <dgm:prSet presAssocID="{FC67CCEB-09C0-40D6-BDE2-D5AED5ECEFA7}" presName="hierChild6" presStyleCnt="0"/>
      <dgm:spPr/>
    </dgm:pt>
    <dgm:pt modelId="{A3F05938-8BD3-439C-B05A-8C3DB643A8B4}" type="pres">
      <dgm:prSet presAssocID="{FC67CCEB-09C0-40D6-BDE2-D5AED5ECEFA7}" presName="hierChild7" presStyleCnt="0"/>
      <dgm:spPr/>
    </dgm:pt>
    <dgm:pt modelId="{A149B8A0-EA7F-406A-A766-4450F023B9A9}" type="pres">
      <dgm:prSet presAssocID="{7CE95E83-D62E-4EFB-8291-A083832138CC}" presName="Name111" presStyleLbl="parChTrans1D3" presStyleIdx="4" presStyleCnt="5"/>
      <dgm:spPr/>
      <dgm:t>
        <a:bodyPr/>
        <a:lstStyle/>
        <a:p>
          <a:endParaRPr lang="tr-TR"/>
        </a:p>
      </dgm:t>
    </dgm:pt>
    <dgm:pt modelId="{3865727F-7958-4F4D-B866-E617D35AFD8C}" type="pres">
      <dgm:prSet presAssocID="{08F6D888-2628-48D7-8525-758194259521}" presName="hierRoot3" presStyleCnt="0">
        <dgm:presLayoutVars>
          <dgm:hierBranch val="init"/>
        </dgm:presLayoutVars>
      </dgm:prSet>
      <dgm:spPr/>
    </dgm:pt>
    <dgm:pt modelId="{4F792212-F7FD-4530-B21B-607FBF5D6C20}" type="pres">
      <dgm:prSet presAssocID="{08F6D888-2628-48D7-8525-758194259521}" presName="rootComposite3" presStyleCnt="0"/>
      <dgm:spPr/>
    </dgm:pt>
    <dgm:pt modelId="{6FD88BEF-EE22-43B5-82A5-131239C1CBD1}" type="pres">
      <dgm:prSet presAssocID="{08F6D888-2628-48D7-8525-758194259521}" presName="rootText3" presStyleLbl="asst2" presStyleIdx="4" presStyleCnt="5">
        <dgm:presLayoutVars>
          <dgm:chPref val="3"/>
        </dgm:presLayoutVars>
      </dgm:prSet>
      <dgm:spPr/>
      <dgm:t>
        <a:bodyPr/>
        <a:lstStyle/>
        <a:p>
          <a:endParaRPr lang="tr-TR"/>
        </a:p>
      </dgm:t>
    </dgm:pt>
    <dgm:pt modelId="{21C8A68F-6407-40C4-B530-A2F1F7DE2D14}" type="pres">
      <dgm:prSet presAssocID="{08F6D888-2628-48D7-8525-758194259521}" presName="rootConnector3" presStyleLbl="asst2" presStyleIdx="4" presStyleCnt="5"/>
      <dgm:spPr/>
      <dgm:t>
        <a:bodyPr/>
        <a:lstStyle/>
        <a:p>
          <a:endParaRPr lang="tr-TR"/>
        </a:p>
      </dgm:t>
    </dgm:pt>
    <dgm:pt modelId="{C7F5447C-3D75-48A3-AFA3-53BF5E56AA07}" type="pres">
      <dgm:prSet presAssocID="{08F6D888-2628-48D7-8525-758194259521}" presName="hierChild6" presStyleCnt="0"/>
      <dgm:spPr/>
    </dgm:pt>
    <dgm:pt modelId="{4CE11DDD-F1F5-4105-A2EC-EED65DE66C90}" type="pres">
      <dgm:prSet presAssocID="{08F6D888-2628-48D7-8525-758194259521}" presName="hierChild7" presStyleCnt="0"/>
      <dgm:spPr/>
    </dgm:pt>
    <dgm:pt modelId="{1F20E106-D25F-4063-8400-935F9ED105CC}" type="pres">
      <dgm:prSet presAssocID="{CB827880-D3BC-45DB-9281-549A9FB7CFCF}" presName="hierChild3" presStyleCnt="0"/>
      <dgm:spPr/>
    </dgm:pt>
    <dgm:pt modelId="{D023D220-D243-4721-992C-8708EF4B55B4}" type="pres">
      <dgm:prSet presAssocID="{1E53D57B-43E6-421C-8F55-7D75BB40D79F}" presName="Name111" presStyleLbl="parChTrans1D2" presStyleIdx="4" presStyleCnt="5"/>
      <dgm:spPr/>
      <dgm:t>
        <a:bodyPr/>
        <a:lstStyle/>
        <a:p>
          <a:endParaRPr lang="tr-TR"/>
        </a:p>
      </dgm:t>
    </dgm:pt>
    <dgm:pt modelId="{74995366-0478-479B-9607-E25BB0CF28B8}" type="pres">
      <dgm:prSet presAssocID="{A44CF596-82D5-4132-9585-AEB52F7D4CFC}" presName="hierRoot3" presStyleCnt="0">
        <dgm:presLayoutVars>
          <dgm:hierBranch val="init"/>
        </dgm:presLayoutVars>
      </dgm:prSet>
      <dgm:spPr/>
    </dgm:pt>
    <dgm:pt modelId="{76841DF2-DEA2-454D-902B-3C6FBE622FDC}" type="pres">
      <dgm:prSet presAssocID="{A44CF596-82D5-4132-9585-AEB52F7D4CFC}" presName="rootComposite3" presStyleCnt="0"/>
      <dgm:spPr/>
    </dgm:pt>
    <dgm:pt modelId="{AFA6274D-6A1E-41FE-AF47-F3B2E9EDCDB0}" type="pres">
      <dgm:prSet presAssocID="{A44CF596-82D5-4132-9585-AEB52F7D4CFC}" presName="rootText3" presStyleLbl="asst1" presStyleIdx="0" presStyleCnt="1" custLinFactNeighborX="-858" custLinFactNeighborY="-1715">
        <dgm:presLayoutVars>
          <dgm:chPref val="3"/>
        </dgm:presLayoutVars>
      </dgm:prSet>
      <dgm:spPr/>
      <dgm:t>
        <a:bodyPr/>
        <a:lstStyle/>
        <a:p>
          <a:endParaRPr lang="tr-TR"/>
        </a:p>
      </dgm:t>
    </dgm:pt>
    <dgm:pt modelId="{7E57234E-96DF-4C5D-8DBD-7ED57A3A43EF}" type="pres">
      <dgm:prSet presAssocID="{A44CF596-82D5-4132-9585-AEB52F7D4CFC}" presName="rootConnector3" presStyleLbl="asst1" presStyleIdx="0" presStyleCnt="1"/>
      <dgm:spPr/>
      <dgm:t>
        <a:bodyPr/>
        <a:lstStyle/>
        <a:p>
          <a:endParaRPr lang="tr-TR"/>
        </a:p>
      </dgm:t>
    </dgm:pt>
    <dgm:pt modelId="{040E1E98-457D-4C79-9503-0A2C6FE3613C}" type="pres">
      <dgm:prSet presAssocID="{A44CF596-82D5-4132-9585-AEB52F7D4CFC}" presName="hierChild6" presStyleCnt="0"/>
      <dgm:spPr/>
    </dgm:pt>
    <dgm:pt modelId="{A0083DC5-037F-400A-AA41-65CF1365F46B}" type="pres">
      <dgm:prSet presAssocID="{A44CF596-82D5-4132-9585-AEB52F7D4CFC}" presName="hierChild7" presStyleCnt="0"/>
      <dgm:spPr/>
    </dgm:pt>
  </dgm:ptLst>
  <dgm:cxnLst>
    <dgm:cxn modelId="{E46B2A30-2348-4A86-A321-4C5B4A62E79E}" srcId="{CB827880-D3BC-45DB-9281-549A9FB7CFCF}" destId="{A44CF596-82D5-4132-9585-AEB52F7D4CFC}" srcOrd="0" destOrd="0" parTransId="{1E53D57B-43E6-421C-8F55-7D75BB40D79F}" sibTransId="{586F9774-87D8-45CD-AD9E-67C73FB0052E}"/>
    <dgm:cxn modelId="{81EF21E7-9362-4447-B820-26AD328E5C9C}" type="presOf" srcId="{2B32C9CC-4924-4F66-BCA6-3C41AEAC5B97}" destId="{E8D47584-1454-4BCF-92FF-E71B77E44CA7}" srcOrd="0" destOrd="0" presId="urn:microsoft.com/office/officeart/2005/8/layout/orgChart1"/>
    <dgm:cxn modelId="{8A9815E7-FAC1-4EC3-921F-1DB4DC7F6B51}" type="presOf" srcId="{F46F738C-FADC-4FCB-A6B9-8C0AAED0B27F}" destId="{C31C4F40-8FD5-4CEC-B409-97EF9B5BAA83}" srcOrd="0" destOrd="0" presId="urn:microsoft.com/office/officeart/2005/8/layout/orgChart1"/>
    <dgm:cxn modelId="{C08AAE26-5AB9-495C-A5EC-9D1178D44E0A}" type="presOf" srcId="{08F6D888-2628-48D7-8525-758194259521}" destId="{21C8A68F-6407-40C4-B530-A2F1F7DE2D14}" srcOrd="1" destOrd="0" presId="urn:microsoft.com/office/officeart/2005/8/layout/orgChart1"/>
    <dgm:cxn modelId="{18710A2B-2237-4459-A0F0-043E937612BA}" type="presOf" srcId="{0F89439F-0564-4E56-B924-38C3FFD9C131}" destId="{1C849E39-3CCD-43B8-B006-F69C8126F248}" srcOrd="0" destOrd="0" presId="urn:microsoft.com/office/officeart/2005/8/layout/orgChart1"/>
    <dgm:cxn modelId="{8EF1E2C4-9FA6-4E8C-B4D7-059ED00FA4C1}" type="presOf" srcId="{A57B94D7-99C8-49EC-8AAA-DBACA2E65F7E}" destId="{678C80ED-1682-4EDD-A35D-1DE2C9C5989E}" srcOrd="1" destOrd="0" presId="urn:microsoft.com/office/officeart/2005/8/layout/orgChart1"/>
    <dgm:cxn modelId="{6BF74D4D-3F24-4C1F-9ECE-A275FF6C0768}" type="presOf" srcId="{3B172AC2-B0EE-406C-8348-BD7AD4AF3B5A}" destId="{9AB35107-5CF7-4174-AA77-1EDB205D61BA}" srcOrd="1" destOrd="0" presId="urn:microsoft.com/office/officeart/2005/8/layout/orgChart1"/>
    <dgm:cxn modelId="{21BD3298-C824-477E-8B47-6EE4483C6C8A}" type="presOf" srcId="{97058527-751C-4224-8B66-42A9A913CFC9}" destId="{8600E5E4-96F3-4A3E-806D-4D9BFC30C645}" srcOrd="0" destOrd="0" presId="urn:microsoft.com/office/officeart/2005/8/layout/orgChart1"/>
    <dgm:cxn modelId="{38B60965-D4C5-4963-A0F0-E5C4DC7EFCC5}" type="presOf" srcId="{D9F19236-5AE7-428C-9B37-123561897D18}" destId="{1305B7FB-2010-42D3-8171-A94F2D1D1A5F}" srcOrd="0" destOrd="0" presId="urn:microsoft.com/office/officeart/2005/8/layout/orgChart1"/>
    <dgm:cxn modelId="{21A13407-E1BC-4080-B0CB-C5C4F07DD72A}" type="presOf" srcId="{CB827880-D3BC-45DB-9281-549A9FB7CFCF}" destId="{99BDEA79-C785-4DD5-924A-48DC8E417574}" srcOrd="0" destOrd="0" presId="urn:microsoft.com/office/officeart/2005/8/layout/orgChart1"/>
    <dgm:cxn modelId="{A3500AEA-7661-4BB8-83FC-CFE49AF417A4}" type="presOf" srcId="{2A94D29A-2DE5-46B4-81BE-C7CFFF1D4F10}" destId="{3AA64A37-5A03-4C83-9A70-9F35A5644234}" srcOrd="1" destOrd="0" presId="urn:microsoft.com/office/officeart/2005/8/layout/orgChart1"/>
    <dgm:cxn modelId="{7E26ED6C-0E17-4D6E-B922-C444BFE880CE}" type="presOf" srcId="{B6FA0CDB-7253-432B-873A-965ED83F971E}" destId="{CBE3C4E0-C0EA-4CE1-A405-8622CCC1AE60}" srcOrd="0" destOrd="0" presId="urn:microsoft.com/office/officeart/2005/8/layout/orgChart1"/>
    <dgm:cxn modelId="{63B7A545-CD7A-4859-8364-A5690C39F9D2}" type="presOf" srcId="{9CE2B103-9D2C-425E-B0FF-D01B308F4470}" destId="{8AE07BFE-C643-4A13-BFDF-362B41152D4A}" srcOrd="0" destOrd="0" presId="urn:microsoft.com/office/officeart/2005/8/layout/orgChart1"/>
    <dgm:cxn modelId="{1C8AEB14-50AF-4B1C-8012-EFFA870E5192}" type="presOf" srcId="{CB827880-D3BC-45DB-9281-549A9FB7CFCF}" destId="{8F63ADFC-8F03-419B-98A1-4D610B4DDD05}" srcOrd="1" destOrd="0" presId="urn:microsoft.com/office/officeart/2005/8/layout/orgChart1"/>
    <dgm:cxn modelId="{FEBEF498-7461-4104-B543-E16200EAFA06}" type="presOf" srcId="{35A974C4-5E0D-45A5-8570-A911C09CAA8A}" destId="{9A5D1F93-D9A5-4121-94FD-AB59F4E3265B}" srcOrd="1" destOrd="0" presId="urn:microsoft.com/office/officeart/2005/8/layout/orgChart1"/>
    <dgm:cxn modelId="{BCF72596-CA28-46F9-AE3F-1B0F11F701D3}" type="presOf" srcId="{FC67CCEB-09C0-40D6-BDE2-D5AED5ECEFA7}" destId="{DC6D9582-F91A-4118-BA07-9AA0AE3372D2}" srcOrd="0" destOrd="0" presId="urn:microsoft.com/office/officeart/2005/8/layout/orgChart1"/>
    <dgm:cxn modelId="{370DBB75-D88E-4131-8E1B-FFAA1D2188DB}" type="presOf" srcId="{3B172AC2-B0EE-406C-8348-BD7AD4AF3B5A}" destId="{89B28DE9-9B4D-4F48-A632-3DD3D8167633}" srcOrd="0" destOrd="0" presId="urn:microsoft.com/office/officeart/2005/8/layout/orgChart1"/>
    <dgm:cxn modelId="{06D00039-D92D-4DA9-A951-CDFAAA4673C7}" srcId="{D9F19236-5AE7-428C-9B37-123561897D18}" destId="{FC67CCEB-09C0-40D6-BDE2-D5AED5ECEFA7}" srcOrd="1" destOrd="0" parTransId="{6CBFE2B5-1A00-4285-B1B4-E86B72EEFF9F}" sibTransId="{5613E944-EA59-42F5-B069-9DC7214BA502}"/>
    <dgm:cxn modelId="{DF75D3A3-7348-4224-B6CC-63E8FE838D53}" type="presOf" srcId="{F469600C-FAC1-4929-992E-C82EECED4B46}" destId="{CAD83331-7BEE-4877-99D0-679579EC9D7A}" srcOrd="0" destOrd="0" presId="urn:microsoft.com/office/officeart/2005/8/layout/orgChart1"/>
    <dgm:cxn modelId="{98793310-CA36-4F20-BB81-7D02E0321149}" srcId="{CB827880-D3BC-45DB-9281-549A9FB7CFCF}" destId="{B6FA0CDB-7253-432B-873A-965ED83F971E}" srcOrd="1" destOrd="0" parTransId="{962E7BFA-B22E-493D-BA8A-54DE7B130925}" sibTransId="{87A334AF-A9B7-43E7-AAC5-1FB44D2D3B54}"/>
    <dgm:cxn modelId="{6CE4AF63-AA2E-4FCE-9C2A-3741E2B4BF9B}" srcId="{B6FA0CDB-7253-432B-873A-965ED83F971E}" destId="{35A974C4-5E0D-45A5-8570-A911C09CAA8A}" srcOrd="0" destOrd="0" parTransId="{2B32C9CC-4924-4F66-BCA6-3C41AEAC5B97}" sibTransId="{4D1F30A4-8864-4F27-B42F-E6A1B0C8607F}"/>
    <dgm:cxn modelId="{BB6377DD-A8FF-4E34-B9E6-90E43A1FC9BD}" type="presOf" srcId="{FC67CCEB-09C0-40D6-BDE2-D5AED5ECEFA7}" destId="{6221584D-0988-4285-A01E-84EB81C28D3C}" srcOrd="1" destOrd="0" presId="urn:microsoft.com/office/officeart/2005/8/layout/orgChart1"/>
    <dgm:cxn modelId="{4C7A2D9B-7F4E-4990-9C61-578881EB05B4}" type="presOf" srcId="{EBEED2B0-88D3-4944-8787-2DD652C27264}" destId="{6F9E88B6-6507-458A-ABAA-638112B7AC05}" srcOrd="0" destOrd="0" presId="urn:microsoft.com/office/officeart/2005/8/layout/orgChart1"/>
    <dgm:cxn modelId="{115B4320-9293-4AF0-B780-7972AA6D0B24}" srcId="{F469600C-FAC1-4929-992E-C82EECED4B46}" destId="{3B172AC2-B0EE-406C-8348-BD7AD4AF3B5A}" srcOrd="0" destOrd="0" parTransId="{EBEED2B0-88D3-4944-8787-2DD652C27264}" sibTransId="{F507DDB8-B120-4BEF-9880-AE14A043301B}"/>
    <dgm:cxn modelId="{1585877B-8B0D-4AD1-B4F6-F5B98E9C8070}" type="presOf" srcId="{F469600C-FAC1-4929-992E-C82EECED4B46}" destId="{D2A3FAE8-299E-4BEA-AB9E-F48187B39DE4}" srcOrd="1" destOrd="0" presId="urn:microsoft.com/office/officeart/2005/8/layout/orgChart1"/>
    <dgm:cxn modelId="{20066034-5676-4CA7-BBCC-A60DEAA0727A}" srcId="{D9F19236-5AE7-428C-9B37-123561897D18}" destId="{A57B94D7-99C8-49EC-8AAA-DBACA2E65F7E}" srcOrd="0" destOrd="0" parTransId="{9CE2B103-9D2C-425E-B0FF-D01B308F4470}" sibTransId="{BEDA3DDD-B5E3-472E-B264-BB0DBEBF765B}"/>
    <dgm:cxn modelId="{D943D9AA-9F30-4C03-BB1B-A232EE9DFB26}" type="presOf" srcId="{1E53D57B-43E6-421C-8F55-7D75BB40D79F}" destId="{D023D220-D243-4721-992C-8708EF4B55B4}" srcOrd="0" destOrd="0" presId="urn:microsoft.com/office/officeart/2005/8/layout/orgChart1"/>
    <dgm:cxn modelId="{041036D1-16EF-4B8E-8A49-A8276ED2A61A}" type="presOf" srcId="{A57B94D7-99C8-49EC-8AAA-DBACA2E65F7E}" destId="{A9E4A5FC-8482-4A74-B1F5-F967886C4769}" srcOrd="0" destOrd="0" presId="urn:microsoft.com/office/officeart/2005/8/layout/orgChart1"/>
    <dgm:cxn modelId="{CB4AA310-5D14-4AB4-A255-32782EB95915}" srcId="{F46F738C-FADC-4FCB-A6B9-8C0AAED0B27F}" destId="{CB827880-D3BC-45DB-9281-549A9FB7CFCF}" srcOrd="0" destOrd="0" parTransId="{024E3ECD-2E49-41DC-AACC-8F02827FEB51}" sibTransId="{D76124A4-C866-4A21-8417-01937CC7E80B}"/>
    <dgm:cxn modelId="{63C441C2-7F05-4D1D-8909-3F956CDA9F22}" srcId="{CB827880-D3BC-45DB-9281-549A9FB7CFCF}" destId="{D9F19236-5AE7-428C-9B37-123561897D18}" srcOrd="4" destOrd="0" parTransId="{97058527-751C-4224-8B66-42A9A913CFC9}" sibTransId="{56CE04D0-FDD2-4D01-81E0-59662A2FE2D1}"/>
    <dgm:cxn modelId="{809F05B0-AEA8-4356-8E2C-18A6C9B247D7}" srcId="{CB827880-D3BC-45DB-9281-549A9FB7CFCF}" destId="{2A94D29A-2DE5-46B4-81BE-C7CFFF1D4F10}" srcOrd="2" destOrd="0" parTransId="{00991320-BF67-4DE5-8FF5-3162DEE8034D}" sibTransId="{DE21CA6F-C6AC-49D5-9AEE-222FA5268CB0}"/>
    <dgm:cxn modelId="{E0E603A9-0DAE-420E-8625-BD4E55236B5B}" type="presOf" srcId="{00991320-BF67-4DE5-8FF5-3162DEE8034D}" destId="{3693776E-1F3C-408A-A3F7-92D19F85D52D}" srcOrd="0" destOrd="0" presId="urn:microsoft.com/office/officeart/2005/8/layout/orgChart1"/>
    <dgm:cxn modelId="{DD0766D6-C77A-461D-A7A6-50883DA735AE}" type="presOf" srcId="{A44CF596-82D5-4132-9585-AEB52F7D4CFC}" destId="{7E57234E-96DF-4C5D-8DBD-7ED57A3A43EF}" srcOrd="1" destOrd="0" presId="urn:microsoft.com/office/officeart/2005/8/layout/orgChart1"/>
    <dgm:cxn modelId="{4100EC2F-7229-432D-91E3-B5A7947D724A}" type="presOf" srcId="{2A94D29A-2DE5-46B4-81BE-C7CFFF1D4F10}" destId="{8F299D55-5DB7-4F9C-8EF4-819FA6D88CB8}" srcOrd="0" destOrd="0" presId="urn:microsoft.com/office/officeart/2005/8/layout/orgChart1"/>
    <dgm:cxn modelId="{A3C21C10-7C4E-481D-AF95-EFC7932FA516}" srcId="{CB827880-D3BC-45DB-9281-549A9FB7CFCF}" destId="{F469600C-FAC1-4929-992E-C82EECED4B46}" srcOrd="3" destOrd="0" parTransId="{0F89439F-0564-4E56-B924-38C3FFD9C131}" sibTransId="{2212B69F-A759-4E13-8A29-335D4086103E}"/>
    <dgm:cxn modelId="{AF2D32A6-9280-4265-9290-CFD2EBAAB7DA}" type="presOf" srcId="{D9F19236-5AE7-428C-9B37-123561897D18}" destId="{91A2D95D-522E-45E1-B6BA-B63B256E164B}" srcOrd="1" destOrd="0" presId="urn:microsoft.com/office/officeart/2005/8/layout/orgChart1"/>
    <dgm:cxn modelId="{FC99D524-B7AD-4423-A79B-E1FC05DD3EB6}" type="presOf" srcId="{35A974C4-5E0D-45A5-8570-A911C09CAA8A}" destId="{08ED6A46-58C6-4710-9163-E1B0E0F6BB87}" srcOrd="0" destOrd="0" presId="urn:microsoft.com/office/officeart/2005/8/layout/orgChart1"/>
    <dgm:cxn modelId="{1B9750FD-9D96-4D5D-8B42-62A64AD5F90F}" type="presOf" srcId="{962E7BFA-B22E-493D-BA8A-54DE7B130925}" destId="{439BE754-21F6-4C0D-BB41-CC534F565412}" srcOrd="0" destOrd="0" presId="urn:microsoft.com/office/officeart/2005/8/layout/orgChart1"/>
    <dgm:cxn modelId="{17E6B592-15D2-42EC-A032-D199EFAD92CD}" srcId="{D9F19236-5AE7-428C-9B37-123561897D18}" destId="{08F6D888-2628-48D7-8525-758194259521}" srcOrd="2" destOrd="0" parTransId="{7CE95E83-D62E-4EFB-8291-A083832138CC}" sibTransId="{B7922AC6-9374-4455-A26E-5032E4FA74EF}"/>
    <dgm:cxn modelId="{6BFC4F76-4EEA-4727-9726-71E29D2911DA}" type="presOf" srcId="{A44CF596-82D5-4132-9585-AEB52F7D4CFC}" destId="{AFA6274D-6A1E-41FE-AF47-F3B2E9EDCDB0}" srcOrd="0" destOrd="0" presId="urn:microsoft.com/office/officeart/2005/8/layout/orgChart1"/>
    <dgm:cxn modelId="{20789489-11D3-4FF3-979F-B4D65F73FC59}" type="presOf" srcId="{08F6D888-2628-48D7-8525-758194259521}" destId="{6FD88BEF-EE22-43B5-82A5-131239C1CBD1}" srcOrd="0" destOrd="0" presId="urn:microsoft.com/office/officeart/2005/8/layout/orgChart1"/>
    <dgm:cxn modelId="{AC0F8F0D-8D54-40B4-AF81-211259BCF7A4}" type="presOf" srcId="{6CBFE2B5-1A00-4285-B1B4-E86B72EEFF9F}" destId="{D33C3941-D9DA-41E8-B17A-078B042F7DE4}" srcOrd="0" destOrd="0" presId="urn:microsoft.com/office/officeart/2005/8/layout/orgChart1"/>
    <dgm:cxn modelId="{FD3AEB8C-2C11-4CC7-8D01-51A859B795D0}" type="presOf" srcId="{7CE95E83-D62E-4EFB-8291-A083832138CC}" destId="{A149B8A0-EA7F-406A-A766-4450F023B9A9}" srcOrd="0" destOrd="0" presId="urn:microsoft.com/office/officeart/2005/8/layout/orgChart1"/>
    <dgm:cxn modelId="{44D85B27-21D6-42D8-BE83-7D1A29C82E56}" type="presOf" srcId="{B6FA0CDB-7253-432B-873A-965ED83F971E}" destId="{E96687B8-76D0-4D49-831B-5CCB1B76372A}" srcOrd="1" destOrd="0" presId="urn:microsoft.com/office/officeart/2005/8/layout/orgChart1"/>
    <dgm:cxn modelId="{657401FB-067D-44B8-8B1B-0F9F1A3D70CF}" type="presParOf" srcId="{C31C4F40-8FD5-4CEC-B409-97EF9B5BAA83}" destId="{58E8E2A9-BA5B-4B59-BAA0-EE15B684BE1B}" srcOrd="0" destOrd="0" presId="urn:microsoft.com/office/officeart/2005/8/layout/orgChart1"/>
    <dgm:cxn modelId="{F1F9666A-9CEA-4805-857A-9CD93C22930F}" type="presParOf" srcId="{58E8E2A9-BA5B-4B59-BAA0-EE15B684BE1B}" destId="{B0B24CB0-342C-4CEA-8BD8-471872831B9F}" srcOrd="0" destOrd="0" presId="urn:microsoft.com/office/officeart/2005/8/layout/orgChart1"/>
    <dgm:cxn modelId="{B2D34A99-4939-439A-A7FD-AEB67A026279}" type="presParOf" srcId="{B0B24CB0-342C-4CEA-8BD8-471872831B9F}" destId="{99BDEA79-C785-4DD5-924A-48DC8E417574}" srcOrd="0" destOrd="0" presId="urn:microsoft.com/office/officeart/2005/8/layout/orgChart1"/>
    <dgm:cxn modelId="{B42DFBB5-21E2-430C-8053-82D46AD042B5}" type="presParOf" srcId="{B0B24CB0-342C-4CEA-8BD8-471872831B9F}" destId="{8F63ADFC-8F03-419B-98A1-4D610B4DDD05}" srcOrd="1" destOrd="0" presId="urn:microsoft.com/office/officeart/2005/8/layout/orgChart1"/>
    <dgm:cxn modelId="{3B3798A6-8681-4872-BA27-4D64A391767D}" type="presParOf" srcId="{58E8E2A9-BA5B-4B59-BAA0-EE15B684BE1B}" destId="{4C7BD64D-2F6A-4835-B5C1-4801038FDB8F}" srcOrd="1" destOrd="0" presId="urn:microsoft.com/office/officeart/2005/8/layout/orgChart1"/>
    <dgm:cxn modelId="{58BB3D7E-0DC9-4C71-B1BE-90B611987D98}" type="presParOf" srcId="{4C7BD64D-2F6A-4835-B5C1-4801038FDB8F}" destId="{439BE754-21F6-4C0D-BB41-CC534F565412}" srcOrd="0" destOrd="0" presId="urn:microsoft.com/office/officeart/2005/8/layout/orgChart1"/>
    <dgm:cxn modelId="{7B649D1A-4ABC-46C3-BDBF-CA3A1F3FAEFC}" type="presParOf" srcId="{4C7BD64D-2F6A-4835-B5C1-4801038FDB8F}" destId="{828E7E2A-B4CB-471B-9F61-871D23C2F6FA}" srcOrd="1" destOrd="0" presId="urn:microsoft.com/office/officeart/2005/8/layout/orgChart1"/>
    <dgm:cxn modelId="{C05D9C70-FC08-48C1-A241-4FC822D1AC86}" type="presParOf" srcId="{828E7E2A-B4CB-471B-9F61-871D23C2F6FA}" destId="{635EFE3A-292E-4135-AE04-F31E6A059C0D}" srcOrd="0" destOrd="0" presId="urn:microsoft.com/office/officeart/2005/8/layout/orgChart1"/>
    <dgm:cxn modelId="{F6FA3D94-9490-4F67-90F8-0155604D2913}" type="presParOf" srcId="{635EFE3A-292E-4135-AE04-F31E6A059C0D}" destId="{CBE3C4E0-C0EA-4CE1-A405-8622CCC1AE60}" srcOrd="0" destOrd="0" presId="urn:microsoft.com/office/officeart/2005/8/layout/orgChart1"/>
    <dgm:cxn modelId="{9CEC39C6-31A3-460B-9306-0131D1A09734}" type="presParOf" srcId="{635EFE3A-292E-4135-AE04-F31E6A059C0D}" destId="{E96687B8-76D0-4D49-831B-5CCB1B76372A}" srcOrd="1" destOrd="0" presId="urn:microsoft.com/office/officeart/2005/8/layout/orgChart1"/>
    <dgm:cxn modelId="{AEBF646E-AB62-4F22-A082-65ABFA6A5DEA}" type="presParOf" srcId="{828E7E2A-B4CB-471B-9F61-871D23C2F6FA}" destId="{6C023766-04CA-4242-9AE6-60DEE23406F5}" srcOrd="1" destOrd="0" presId="urn:microsoft.com/office/officeart/2005/8/layout/orgChart1"/>
    <dgm:cxn modelId="{41D81BC9-56FE-42FD-9776-2F4346AB79A8}" type="presParOf" srcId="{828E7E2A-B4CB-471B-9F61-871D23C2F6FA}" destId="{12365476-D60E-476D-9C51-EF270F03CF50}" srcOrd="2" destOrd="0" presId="urn:microsoft.com/office/officeart/2005/8/layout/orgChart1"/>
    <dgm:cxn modelId="{CD277B91-9058-4995-BDE9-4B11CC7F99EE}" type="presParOf" srcId="{12365476-D60E-476D-9C51-EF270F03CF50}" destId="{E8D47584-1454-4BCF-92FF-E71B77E44CA7}" srcOrd="0" destOrd="0" presId="urn:microsoft.com/office/officeart/2005/8/layout/orgChart1"/>
    <dgm:cxn modelId="{21115E97-D5EE-491E-9BD7-167F012EFB19}" type="presParOf" srcId="{12365476-D60E-476D-9C51-EF270F03CF50}" destId="{295F3FEC-087A-48E1-9158-F70BA334D090}" srcOrd="1" destOrd="0" presId="urn:microsoft.com/office/officeart/2005/8/layout/orgChart1"/>
    <dgm:cxn modelId="{9B502DB9-48CC-456C-9E92-F449EBDA04ED}" type="presParOf" srcId="{295F3FEC-087A-48E1-9158-F70BA334D090}" destId="{CB04CBD9-5BB5-483D-8571-272D3ED33A5C}" srcOrd="0" destOrd="0" presId="urn:microsoft.com/office/officeart/2005/8/layout/orgChart1"/>
    <dgm:cxn modelId="{41CDF748-F688-4490-8369-975A11B47355}" type="presParOf" srcId="{CB04CBD9-5BB5-483D-8571-272D3ED33A5C}" destId="{08ED6A46-58C6-4710-9163-E1B0E0F6BB87}" srcOrd="0" destOrd="0" presId="urn:microsoft.com/office/officeart/2005/8/layout/orgChart1"/>
    <dgm:cxn modelId="{8F91F3B3-CB7F-4A11-B83C-8EB4289CF131}" type="presParOf" srcId="{CB04CBD9-5BB5-483D-8571-272D3ED33A5C}" destId="{9A5D1F93-D9A5-4121-94FD-AB59F4E3265B}" srcOrd="1" destOrd="0" presId="urn:microsoft.com/office/officeart/2005/8/layout/orgChart1"/>
    <dgm:cxn modelId="{6DC49BEE-EA89-4C4E-BFF4-89D57F5FEE50}" type="presParOf" srcId="{295F3FEC-087A-48E1-9158-F70BA334D090}" destId="{F558BE09-1305-4667-B849-F18BA2457E59}" srcOrd="1" destOrd="0" presId="urn:microsoft.com/office/officeart/2005/8/layout/orgChart1"/>
    <dgm:cxn modelId="{E8212206-4F82-41DD-BC2B-7DC08E12150A}" type="presParOf" srcId="{295F3FEC-087A-48E1-9158-F70BA334D090}" destId="{E49329BF-4CA3-4F99-A9E3-D3F770DEF5D5}" srcOrd="2" destOrd="0" presId="urn:microsoft.com/office/officeart/2005/8/layout/orgChart1"/>
    <dgm:cxn modelId="{2073AECA-2918-42A6-9C39-A38F306B4467}" type="presParOf" srcId="{4C7BD64D-2F6A-4835-B5C1-4801038FDB8F}" destId="{3693776E-1F3C-408A-A3F7-92D19F85D52D}" srcOrd="2" destOrd="0" presId="urn:microsoft.com/office/officeart/2005/8/layout/orgChart1"/>
    <dgm:cxn modelId="{6ADE4262-76E0-46C5-AF2F-BF490E7049F5}" type="presParOf" srcId="{4C7BD64D-2F6A-4835-B5C1-4801038FDB8F}" destId="{FFE87D9C-2EA4-4C48-97B1-01EFB1D2FEE3}" srcOrd="3" destOrd="0" presId="urn:microsoft.com/office/officeart/2005/8/layout/orgChart1"/>
    <dgm:cxn modelId="{6CF64DA0-C08C-4216-92C1-CE35C4604B7E}" type="presParOf" srcId="{FFE87D9C-2EA4-4C48-97B1-01EFB1D2FEE3}" destId="{4E806B3A-65AA-4E4F-89D6-09FEFA5131CF}" srcOrd="0" destOrd="0" presId="urn:microsoft.com/office/officeart/2005/8/layout/orgChart1"/>
    <dgm:cxn modelId="{B27F4A2C-F58A-4DEB-A00E-9A90DBD631D6}" type="presParOf" srcId="{4E806B3A-65AA-4E4F-89D6-09FEFA5131CF}" destId="{8F299D55-5DB7-4F9C-8EF4-819FA6D88CB8}" srcOrd="0" destOrd="0" presId="urn:microsoft.com/office/officeart/2005/8/layout/orgChart1"/>
    <dgm:cxn modelId="{1FE8F490-9291-4CD9-86C4-56FFFB90D3A4}" type="presParOf" srcId="{4E806B3A-65AA-4E4F-89D6-09FEFA5131CF}" destId="{3AA64A37-5A03-4C83-9A70-9F35A5644234}" srcOrd="1" destOrd="0" presId="urn:microsoft.com/office/officeart/2005/8/layout/orgChart1"/>
    <dgm:cxn modelId="{246D0A65-0A3A-43C7-BA71-B75CABFBAD1A}" type="presParOf" srcId="{FFE87D9C-2EA4-4C48-97B1-01EFB1D2FEE3}" destId="{FF8BBDEE-876C-4BF9-A942-CF20E7974C1E}" srcOrd="1" destOrd="0" presId="urn:microsoft.com/office/officeart/2005/8/layout/orgChart1"/>
    <dgm:cxn modelId="{77A01D9F-ED7F-4037-A7DE-370DEE5BC571}" type="presParOf" srcId="{FFE87D9C-2EA4-4C48-97B1-01EFB1D2FEE3}" destId="{D13B72F6-3CBB-4D81-9C89-82F2B8FD136D}" srcOrd="2" destOrd="0" presId="urn:microsoft.com/office/officeart/2005/8/layout/orgChart1"/>
    <dgm:cxn modelId="{9D29A76A-E7C6-4916-B984-0B57A1546F5E}" type="presParOf" srcId="{4C7BD64D-2F6A-4835-B5C1-4801038FDB8F}" destId="{1C849E39-3CCD-43B8-B006-F69C8126F248}" srcOrd="4" destOrd="0" presId="urn:microsoft.com/office/officeart/2005/8/layout/orgChart1"/>
    <dgm:cxn modelId="{71534FF7-40A0-4B12-8ECC-528CF21B2321}" type="presParOf" srcId="{4C7BD64D-2F6A-4835-B5C1-4801038FDB8F}" destId="{4DEEE1CD-4C74-4F0D-91F1-EB53EEB74EAF}" srcOrd="5" destOrd="0" presId="urn:microsoft.com/office/officeart/2005/8/layout/orgChart1"/>
    <dgm:cxn modelId="{C45454A5-D42F-4D1A-95AD-DD7C3DC1607A}" type="presParOf" srcId="{4DEEE1CD-4C74-4F0D-91F1-EB53EEB74EAF}" destId="{6E40B055-3EBB-4B45-BEBB-9591330F8810}" srcOrd="0" destOrd="0" presId="urn:microsoft.com/office/officeart/2005/8/layout/orgChart1"/>
    <dgm:cxn modelId="{0C6100FA-A3BF-435F-B224-171AA71F411A}" type="presParOf" srcId="{6E40B055-3EBB-4B45-BEBB-9591330F8810}" destId="{CAD83331-7BEE-4877-99D0-679579EC9D7A}" srcOrd="0" destOrd="0" presId="urn:microsoft.com/office/officeart/2005/8/layout/orgChart1"/>
    <dgm:cxn modelId="{DB13B4E0-21EB-46B7-9B94-77B3C9845619}" type="presParOf" srcId="{6E40B055-3EBB-4B45-BEBB-9591330F8810}" destId="{D2A3FAE8-299E-4BEA-AB9E-F48187B39DE4}" srcOrd="1" destOrd="0" presId="urn:microsoft.com/office/officeart/2005/8/layout/orgChart1"/>
    <dgm:cxn modelId="{15C18776-AD0F-4207-A3AC-908EB3F84F23}" type="presParOf" srcId="{4DEEE1CD-4C74-4F0D-91F1-EB53EEB74EAF}" destId="{9866068C-C846-48BE-9032-56249E205E57}" srcOrd="1" destOrd="0" presId="urn:microsoft.com/office/officeart/2005/8/layout/orgChart1"/>
    <dgm:cxn modelId="{E14688F0-24A3-43D1-9FC0-BC51E84F55A8}" type="presParOf" srcId="{4DEEE1CD-4C74-4F0D-91F1-EB53EEB74EAF}" destId="{64A9858C-A1BF-4289-BD64-C7017826E182}" srcOrd="2" destOrd="0" presId="urn:microsoft.com/office/officeart/2005/8/layout/orgChart1"/>
    <dgm:cxn modelId="{CB8900FD-9302-4185-9799-84B1253E81B9}" type="presParOf" srcId="{64A9858C-A1BF-4289-BD64-C7017826E182}" destId="{6F9E88B6-6507-458A-ABAA-638112B7AC05}" srcOrd="0" destOrd="0" presId="urn:microsoft.com/office/officeart/2005/8/layout/orgChart1"/>
    <dgm:cxn modelId="{944E9B83-E5F0-468C-B579-B81ED10FA3A7}" type="presParOf" srcId="{64A9858C-A1BF-4289-BD64-C7017826E182}" destId="{9AD58BE7-E296-4EAE-BD2E-F632371E11E3}" srcOrd="1" destOrd="0" presId="urn:microsoft.com/office/officeart/2005/8/layout/orgChart1"/>
    <dgm:cxn modelId="{60A1FC20-C510-4B26-A276-9E93372EBD9C}" type="presParOf" srcId="{9AD58BE7-E296-4EAE-BD2E-F632371E11E3}" destId="{36D99063-0460-4485-851C-7BF008CB74C6}" srcOrd="0" destOrd="0" presId="urn:microsoft.com/office/officeart/2005/8/layout/orgChart1"/>
    <dgm:cxn modelId="{AFE392DF-751C-42AD-85D5-A25F9ED2C25B}" type="presParOf" srcId="{36D99063-0460-4485-851C-7BF008CB74C6}" destId="{89B28DE9-9B4D-4F48-A632-3DD3D8167633}" srcOrd="0" destOrd="0" presId="urn:microsoft.com/office/officeart/2005/8/layout/orgChart1"/>
    <dgm:cxn modelId="{4BF04A78-AB4C-4B3F-B74C-7BBBFC2ADE2A}" type="presParOf" srcId="{36D99063-0460-4485-851C-7BF008CB74C6}" destId="{9AB35107-5CF7-4174-AA77-1EDB205D61BA}" srcOrd="1" destOrd="0" presId="urn:microsoft.com/office/officeart/2005/8/layout/orgChart1"/>
    <dgm:cxn modelId="{CE64DF8A-6CC1-4E15-B136-53858198F0D1}" type="presParOf" srcId="{9AD58BE7-E296-4EAE-BD2E-F632371E11E3}" destId="{26924B60-55DA-4494-AAD6-9B32B66F0344}" srcOrd="1" destOrd="0" presId="urn:microsoft.com/office/officeart/2005/8/layout/orgChart1"/>
    <dgm:cxn modelId="{05FBF2C4-8F19-446D-9A38-8A1B396655CC}" type="presParOf" srcId="{9AD58BE7-E296-4EAE-BD2E-F632371E11E3}" destId="{343EC0F5-CA1F-43F4-A30F-2C960D0F5B78}" srcOrd="2" destOrd="0" presId="urn:microsoft.com/office/officeart/2005/8/layout/orgChart1"/>
    <dgm:cxn modelId="{2B4D2B9C-20D5-41C1-AA7B-FF287F69409E}" type="presParOf" srcId="{4C7BD64D-2F6A-4835-B5C1-4801038FDB8F}" destId="{8600E5E4-96F3-4A3E-806D-4D9BFC30C645}" srcOrd="6" destOrd="0" presId="urn:microsoft.com/office/officeart/2005/8/layout/orgChart1"/>
    <dgm:cxn modelId="{84E0F971-A38D-4381-97D4-9612094D40AF}" type="presParOf" srcId="{4C7BD64D-2F6A-4835-B5C1-4801038FDB8F}" destId="{401BA656-2BFF-40F3-BDA1-A639DC6C5E33}" srcOrd="7" destOrd="0" presId="urn:microsoft.com/office/officeart/2005/8/layout/orgChart1"/>
    <dgm:cxn modelId="{0CB7AD08-1E21-492F-9F0B-E6E8E0611E1A}" type="presParOf" srcId="{401BA656-2BFF-40F3-BDA1-A639DC6C5E33}" destId="{A2E844FD-1E4A-4B94-8B7A-755466F817D4}" srcOrd="0" destOrd="0" presId="urn:microsoft.com/office/officeart/2005/8/layout/orgChart1"/>
    <dgm:cxn modelId="{29A483F0-8E96-4FA2-81AE-6CFC6B172078}" type="presParOf" srcId="{A2E844FD-1E4A-4B94-8B7A-755466F817D4}" destId="{1305B7FB-2010-42D3-8171-A94F2D1D1A5F}" srcOrd="0" destOrd="0" presId="urn:microsoft.com/office/officeart/2005/8/layout/orgChart1"/>
    <dgm:cxn modelId="{17A9984C-D232-4993-9EF2-BBC21AAE32DE}" type="presParOf" srcId="{A2E844FD-1E4A-4B94-8B7A-755466F817D4}" destId="{91A2D95D-522E-45E1-B6BA-B63B256E164B}" srcOrd="1" destOrd="0" presId="urn:microsoft.com/office/officeart/2005/8/layout/orgChart1"/>
    <dgm:cxn modelId="{EEFF9E5D-9F54-4F04-8531-9BA9A68B5D02}" type="presParOf" srcId="{401BA656-2BFF-40F3-BDA1-A639DC6C5E33}" destId="{AA23FA98-FC24-4116-8E48-71C33FEA6303}" srcOrd="1" destOrd="0" presId="urn:microsoft.com/office/officeart/2005/8/layout/orgChart1"/>
    <dgm:cxn modelId="{4D4AD0D1-FA1B-4115-BCC9-5FB3792E53F3}" type="presParOf" srcId="{401BA656-2BFF-40F3-BDA1-A639DC6C5E33}" destId="{5DCE9028-3259-4CF9-998D-0CF9AA890BE3}" srcOrd="2" destOrd="0" presId="urn:microsoft.com/office/officeart/2005/8/layout/orgChart1"/>
    <dgm:cxn modelId="{1D7BBC5F-6515-4D93-B2A4-E6A8B5B3BDB8}" type="presParOf" srcId="{5DCE9028-3259-4CF9-998D-0CF9AA890BE3}" destId="{8AE07BFE-C643-4A13-BFDF-362B41152D4A}" srcOrd="0" destOrd="0" presId="urn:microsoft.com/office/officeart/2005/8/layout/orgChart1"/>
    <dgm:cxn modelId="{F4F99D62-B52D-4703-9226-93C43279878E}" type="presParOf" srcId="{5DCE9028-3259-4CF9-998D-0CF9AA890BE3}" destId="{FF700165-5381-4C44-BB49-6E6FD45DB114}" srcOrd="1" destOrd="0" presId="urn:microsoft.com/office/officeart/2005/8/layout/orgChart1"/>
    <dgm:cxn modelId="{2F9B4993-5082-451F-A7B0-C322BE2F9334}" type="presParOf" srcId="{FF700165-5381-4C44-BB49-6E6FD45DB114}" destId="{7D58EA4B-F677-4C8F-ACA3-A68FD48A6335}" srcOrd="0" destOrd="0" presId="urn:microsoft.com/office/officeart/2005/8/layout/orgChart1"/>
    <dgm:cxn modelId="{50A06F1C-219B-4C80-BEA9-3D9B3B540B68}" type="presParOf" srcId="{7D58EA4B-F677-4C8F-ACA3-A68FD48A6335}" destId="{A9E4A5FC-8482-4A74-B1F5-F967886C4769}" srcOrd="0" destOrd="0" presId="urn:microsoft.com/office/officeart/2005/8/layout/orgChart1"/>
    <dgm:cxn modelId="{31D7765B-51E6-4802-8AC3-72AABC020271}" type="presParOf" srcId="{7D58EA4B-F677-4C8F-ACA3-A68FD48A6335}" destId="{678C80ED-1682-4EDD-A35D-1DE2C9C5989E}" srcOrd="1" destOrd="0" presId="urn:microsoft.com/office/officeart/2005/8/layout/orgChart1"/>
    <dgm:cxn modelId="{982EB8A8-84E9-4625-A6B0-F5F305D23528}" type="presParOf" srcId="{FF700165-5381-4C44-BB49-6E6FD45DB114}" destId="{B2AAE7F9-FCE6-4853-AC88-CC404563EA09}" srcOrd="1" destOrd="0" presId="urn:microsoft.com/office/officeart/2005/8/layout/orgChart1"/>
    <dgm:cxn modelId="{096C1BED-28E8-42DC-9C11-AE347E87C639}" type="presParOf" srcId="{FF700165-5381-4C44-BB49-6E6FD45DB114}" destId="{BD9A594A-E32F-4758-B2B3-82B21F824A9F}" srcOrd="2" destOrd="0" presId="urn:microsoft.com/office/officeart/2005/8/layout/orgChart1"/>
    <dgm:cxn modelId="{7E9C97E5-147B-442C-BAE7-D20A66FD7916}" type="presParOf" srcId="{5DCE9028-3259-4CF9-998D-0CF9AA890BE3}" destId="{D33C3941-D9DA-41E8-B17A-078B042F7DE4}" srcOrd="2" destOrd="0" presId="urn:microsoft.com/office/officeart/2005/8/layout/orgChart1"/>
    <dgm:cxn modelId="{AAA5F632-6AF2-4139-86ED-796094D25896}" type="presParOf" srcId="{5DCE9028-3259-4CF9-998D-0CF9AA890BE3}" destId="{6043C6A4-DE10-451F-AF99-BDB916AE647D}" srcOrd="3" destOrd="0" presId="urn:microsoft.com/office/officeart/2005/8/layout/orgChart1"/>
    <dgm:cxn modelId="{CD5CC83D-3BF5-463C-9A8B-3FCE2BB0CE48}" type="presParOf" srcId="{6043C6A4-DE10-451F-AF99-BDB916AE647D}" destId="{78A9A34F-F65F-473E-B39E-55856E438BC6}" srcOrd="0" destOrd="0" presId="urn:microsoft.com/office/officeart/2005/8/layout/orgChart1"/>
    <dgm:cxn modelId="{5BC0BF0D-6059-4E34-9762-7A251D1398D9}" type="presParOf" srcId="{78A9A34F-F65F-473E-B39E-55856E438BC6}" destId="{DC6D9582-F91A-4118-BA07-9AA0AE3372D2}" srcOrd="0" destOrd="0" presId="urn:microsoft.com/office/officeart/2005/8/layout/orgChart1"/>
    <dgm:cxn modelId="{B6C3510B-3DDA-4105-BC45-D60964D84949}" type="presParOf" srcId="{78A9A34F-F65F-473E-B39E-55856E438BC6}" destId="{6221584D-0988-4285-A01E-84EB81C28D3C}" srcOrd="1" destOrd="0" presId="urn:microsoft.com/office/officeart/2005/8/layout/orgChart1"/>
    <dgm:cxn modelId="{FF3BD0B0-F481-4CB6-B1C1-6C970B2C3843}" type="presParOf" srcId="{6043C6A4-DE10-451F-AF99-BDB916AE647D}" destId="{F57C8053-9C36-46B3-8D96-C1ABAF7C21DF}" srcOrd="1" destOrd="0" presId="urn:microsoft.com/office/officeart/2005/8/layout/orgChart1"/>
    <dgm:cxn modelId="{74BF8DE6-846A-46CD-A08F-9A1E9BB7CFBE}" type="presParOf" srcId="{6043C6A4-DE10-451F-AF99-BDB916AE647D}" destId="{A3F05938-8BD3-439C-B05A-8C3DB643A8B4}" srcOrd="2" destOrd="0" presId="urn:microsoft.com/office/officeart/2005/8/layout/orgChart1"/>
    <dgm:cxn modelId="{6FDD81EB-1181-4D01-B5AB-6ECBF40B38D1}" type="presParOf" srcId="{5DCE9028-3259-4CF9-998D-0CF9AA890BE3}" destId="{A149B8A0-EA7F-406A-A766-4450F023B9A9}" srcOrd="4" destOrd="0" presId="urn:microsoft.com/office/officeart/2005/8/layout/orgChart1"/>
    <dgm:cxn modelId="{5893D7A3-BA22-4764-83B8-FA547D1F7E4C}" type="presParOf" srcId="{5DCE9028-3259-4CF9-998D-0CF9AA890BE3}" destId="{3865727F-7958-4F4D-B866-E617D35AFD8C}" srcOrd="5" destOrd="0" presId="urn:microsoft.com/office/officeart/2005/8/layout/orgChart1"/>
    <dgm:cxn modelId="{CA623EDD-9654-42DA-A8B8-78945DD6CE95}" type="presParOf" srcId="{3865727F-7958-4F4D-B866-E617D35AFD8C}" destId="{4F792212-F7FD-4530-B21B-607FBF5D6C20}" srcOrd="0" destOrd="0" presId="urn:microsoft.com/office/officeart/2005/8/layout/orgChart1"/>
    <dgm:cxn modelId="{9169E80D-CBE6-4413-8F72-D615657C7910}" type="presParOf" srcId="{4F792212-F7FD-4530-B21B-607FBF5D6C20}" destId="{6FD88BEF-EE22-43B5-82A5-131239C1CBD1}" srcOrd="0" destOrd="0" presId="urn:microsoft.com/office/officeart/2005/8/layout/orgChart1"/>
    <dgm:cxn modelId="{4D91F50D-AC3B-4308-BA7C-CBE80A3D87E6}" type="presParOf" srcId="{4F792212-F7FD-4530-B21B-607FBF5D6C20}" destId="{21C8A68F-6407-40C4-B530-A2F1F7DE2D14}" srcOrd="1" destOrd="0" presId="urn:microsoft.com/office/officeart/2005/8/layout/orgChart1"/>
    <dgm:cxn modelId="{C265AE37-F1A3-4F44-B4D3-C1B6BFDE4F8D}" type="presParOf" srcId="{3865727F-7958-4F4D-B866-E617D35AFD8C}" destId="{C7F5447C-3D75-48A3-AFA3-53BF5E56AA07}" srcOrd="1" destOrd="0" presId="urn:microsoft.com/office/officeart/2005/8/layout/orgChart1"/>
    <dgm:cxn modelId="{1262CD99-9560-4845-89DC-12B5CEFD87CA}" type="presParOf" srcId="{3865727F-7958-4F4D-B866-E617D35AFD8C}" destId="{4CE11DDD-F1F5-4105-A2EC-EED65DE66C90}" srcOrd="2" destOrd="0" presId="urn:microsoft.com/office/officeart/2005/8/layout/orgChart1"/>
    <dgm:cxn modelId="{02400894-7649-43CA-BA9D-D34F534F5F4D}" type="presParOf" srcId="{58E8E2A9-BA5B-4B59-BAA0-EE15B684BE1B}" destId="{1F20E106-D25F-4063-8400-935F9ED105CC}" srcOrd="2" destOrd="0" presId="urn:microsoft.com/office/officeart/2005/8/layout/orgChart1"/>
    <dgm:cxn modelId="{DE31936D-B8D5-47EB-B6D4-A7989F7DE9AD}" type="presParOf" srcId="{1F20E106-D25F-4063-8400-935F9ED105CC}" destId="{D023D220-D243-4721-992C-8708EF4B55B4}" srcOrd="0" destOrd="0" presId="urn:microsoft.com/office/officeart/2005/8/layout/orgChart1"/>
    <dgm:cxn modelId="{F87EC2FD-194E-40F4-8D33-8F7CCD85CC2C}" type="presParOf" srcId="{1F20E106-D25F-4063-8400-935F9ED105CC}" destId="{74995366-0478-479B-9607-E25BB0CF28B8}" srcOrd="1" destOrd="0" presId="urn:microsoft.com/office/officeart/2005/8/layout/orgChart1"/>
    <dgm:cxn modelId="{4D2DA3E1-ED5A-4064-98EA-7D49EB323762}" type="presParOf" srcId="{74995366-0478-479B-9607-E25BB0CF28B8}" destId="{76841DF2-DEA2-454D-902B-3C6FBE622FDC}" srcOrd="0" destOrd="0" presId="urn:microsoft.com/office/officeart/2005/8/layout/orgChart1"/>
    <dgm:cxn modelId="{BC166B11-FFF9-427A-8FEB-43CC25ED923C}" type="presParOf" srcId="{76841DF2-DEA2-454D-902B-3C6FBE622FDC}" destId="{AFA6274D-6A1E-41FE-AF47-F3B2E9EDCDB0}" srcOrd="0" destOrd="0" presId="urn:microsoft.com/office/officeart/2005/8/layout/orgChart1"/>
    <dgm:cxn modelId="{8C2438E0-43DB-49A8-A67A-33BFAF2D4AF5}" type="presParOf" srcId="{76841DF2-DEA2-454D-902B-3C6FBE622FDC}" destId="{7E57234E-96DF-4C5D-8DBD-7ED57A3A43EF}" srcOrd="1" destOrd="0" presId="urn:microsoft.com/office/officeart/2005/8/layout/orgChart1"/>
    <dgm:cxn modelId="{6686FDCD-6146-4ADF-8008-315DCC3B79FA}" type="presParOf" srcId="{74995366-0478-479B-9607-E25BB0CF28B8}" destId="{040E1E98-457D-4C79-9503-0A2C6FE3613C}" srcOrd="1" destOrd="0" presId="urn:microsoft.com/office/officeart/2005/8/layout/orgChart1"/>
    <dgm:cxn modelId="{FDEBA936-47FC-4E21-99D1-9D08DBCCFFA2}" type="presParOf" srcId="{74995366-0478-479B-9607-E25BB0CF28B8}" destId="{A0083DC5-037F-400A-AA41-65CF1365F46B}"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0C1621F-26F0-4E9F-8BEE-135AEC8F35ED}"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38BFBDD5-55D0-473A-A713-C15207254F1D}">
      <dgm:prSet phldrT="[Metin]" custT="1"/>
      <dgm:spPr/>
      <dgm:t>
        <a:bodyPr/>
        <a:lstStyle/>
        <a:p>
          <a:r>
            <a:rPr lang="tr-TR" sz="1000" b="1">
              <a:latin typeface="Times New Roman" pitchFamily="18" charset="0"/>
              <a:cs typeface="Times New Roman" pitchFamily="18" charset="0"/>
            </a:rPr>
            <a:t>ENSTİTÜ MÜDÜRÜ</a:t>
          </a:r>
        </a:p>
        <a:p>
          <a:r>
            <a:rPr lang="tr-TR" sz="700">
              <a:latin typeface="Times New Roman" pitchFamily="18" charset="0"/>
              <a:cs typeface="Times New Roman" pitchFamily="18" charset="0"/>
            </a:rPr>
            <a:t>Prof. Dr. Selen DOĞAN</a:t>
          </a:r>
        </a:p>
      </dgm:t>
    </dgm:pt>
    <dgm:pt modelId="{C435D394-DF5F-42C9-B029-EA73DC33560B}" type="parTrans" cxnId="{A1E15CBE-5A51-4E44-B2F7-857AF77EEE35}">
      <dgm:prSet/>
      <dgm:spPr/>
      <dgm:t>
        <a:bodyPr/>
        <a:lstStyle/>
        <a:p>
          <a:endParaRPr lang="tr-TR"/>
        </a:p>
      </dgm:t>
    </dgm:pt>
    <dgm:pt modelId="{B5D1A9A4-D494-48AB-A9A8-CD666F176E4E}" type="sibTrans" cxnId="{A1E15CBE-5A51-4E44-B2F7-857AF77EEE35}">
      <dgm:prSet/>
      <dgm:spPr/>
      <dgm:t>
        <a:bodyPr/>
        <a:lstStyle/>
        <a:p>
          <a:endParaRPr lang="tr-TR"/>
        </a:p>
      </dgm:t>
    </dgm:pt>
    <dgm:pt modelId="{7AB1F53B-1962-49EA-A873-49FE1AA0140B}">
      <dgm:prSet phldrT="[Metin]" custT="1"/>
      <dgm:spPr/>
      <dgm:t>
        <a:bodyPr/>
        <a:lstStyle/>
        <a:p>
          <a:endParaRPr lang="tr-TR" sz="700" b="1">
            <a:latin typeface="Times New Roman" pitchFamily="18" charset="0"/>
            <a:cs typeface="Times New Roman" pitchFamily="18" charset="0"/>
          </a:endParaRPr>
        </a:p>
        <a:p>
          <a:r>
            <a:rPr lang="tr-TR" sz="700" b="1">
              <a:latin typeface="Times New Roman" pitchFamily="18" charset="0"/>
              <a:cs typeface="Times New Roman" pitchFamily="18" charset="0"/>
            </a:rPr>
            <a:t>MÜDÜR </a:t>
          </a:r>
        </a:p>
        <a:p>
          <a:r>
            <a:rPr lang="tr-TR" sz="700" b="1">
              <a:latin typeface="Times New Roman" pitchFamily="18" charset="0"/>
              <a:cs typeface="Times New Roman" pitchFamily="18" charset="0"/>
            </a:rPr>
            <a:t>YARDIMCILARI</a:t>
          </a:r>
        </a:p>
        <a:p>
          <a:r>
            <a:rPr lang="tr-TR" sz="700">
              <a:latin typeface="Times New Roman" pitchFamily="18" charset="0"/>
              <a:cs typeface="Times New Roman" pitchFamily="18" charset="0"/>
            </a:rPr>
            <a:t>* Yrd. Doç.Dr. Mehtap AYDINER UYGUN</a:t>
          </a:r>
        </a:p>
        <a:p>
          <a:r>
            <a:rPr lang="tr-TR" sz="700">
              <a:latin typeface="Times New Roman" pitchFamily="18" charset="0"/>
              <a:cs typeface="Times New Roman" pitchFamily="18" charset="0"/>
            </a:rPr>
            <a:t>* Yrd. Doç.Dr. Emre ÜNAL</a:t>
          </a:r>
          <a:endParaRPr lang="tr-TR" sz="700" b="1">
            <a:latin typeface="Times New Roman" pitchFamily="18" charset="0"/>
            <a:cs typeface="Times New Roman" pitchFamily="18" charset="0"/>
          </a:endParaRPr>
        </a:p>
      </dgm:t>
    </dgm:pt>
    <dgm:pt modelId="{E6BD588E-A48B-4CD2-924A-0A786AF12E64}" type="parTrans" cxnId="{E9504A76-8532-4F46-B40C-5986EE6E6FCD}">
      <dgm:prSet/>
      <dgm:spPr/>
      <dgm:t>
        <a:bodyPr/>
        <a:lstStyle/>
        <a:p>
          <a:endParaRPr lang="tr-TR"/>
        </a:p>
      </dgm:t>
    </dgm:pt>
    <dgm:pt modelId="{6F151A67-586F-48E5-987D-EFFDC0147646}" type="sibTrans" cxnId="{E9504A76-8532-4F46-B40C-5986EE6E6FCD}">
      <dgm:prSet/>
      <dgm:spPr/>
      <dgm:t>
        <a:bodyPr/>
        <a:lstStyle/>
        <a:p>
          <a:endParaRPr lang="tr-TR"/>
        </a:p>
      </dgm:t>
    </dgm:pt>
    <dgm:pt modelId="{02363860-6902-48D4-A61D-57465CA9D3A6}">
      <dgm:prSet phldrT="[Metin]" custT="1"/>
      <dgm:spPr/>
      <dgm:t>
        <a:bodyPr/>
        <a:lstStyle/>
        <a:p>
          <a:endParaRPr lang="tr-TR" sz="700" b="1">
            <a:latin typeface="Times New Roman" pitchFamily="18" charset="0"/>
            <a:cs typeface="Times New Roman" pitchFamily="18" charset="0"/>
          </a:endParaRPr>
        </a:p>
        <a:p>
          <a:r>
            <a:rPr lang="tr-TR" sz="700" b="1">
              <a:latin typeface="Times New Roman" pitchFamily="18" charset="0"/>
              <a:cs typeface="Times New Roman" pitchFamily="18" charset="0"/>
            </a:rPr>
            <a:t>ENSTİTÜ KURULU </a:t>
          </a:r>
        </a:p>
        <a:p>
          <a:r>
            <a:rPr lang="tr-TR" sz="700" b="1">
              <a:latin typeface="Times New Roman" pitchFamily="18" charset="0"/>
              <a:cs typeface="Times New Roman" pitchFamily="18" charset="0"/>
            </a:rPr>
            <a:t>(Ana Bilim Dalı Başkanlıkları) </a:t>
          </a:r>
        </a:p>
        <a:p>
          <a:endParaRPr lang="tr-TR" sz="700" b="1">
            <a:latin typeface="Times New Roman" pitchFamily="18" charset="0"/>
            <a:cs typeface="Times New Roman" pitchFamily="18" charset="0"/>
          </a:endParaRPr>
        </a:p>
      </dgm:t>
    </dgm:pt>
    <dgm:pt modelId="{4209F24E-F23E-40D5-A67A-3D09C8543114}" type="parTrans" cxnId="{199CB0C6-6F7D-4A3E-B0F2-9552598E3E56}">
      <dgm:prSet/>
      <dgm:spPr/>
      <dgm:t>
        <a:bodyPr/>
        <a:lstStyle/>
        <a:p>
          <a:endParaRPr lang="tr-TR"/>
        </a:p>
      </dgm:t>
    </dgm:pt>
    <dgm:pt modelId="{00CFB6C4-40A1-403D-824F-639894B693F6}" type="sibTrans" cxnId="{199CB0C6-6F7D-4A3E-B0F2-9552598E3E56}">
      <dgm:prSet/>
      <dgm:spPr/>
      <dgm:t>
        <a:bodyPr/>
        <a:lstStyle/>
        <a:p>
          <a:endParaRPr lang="tr-TR"/>
        </a:p>
      </dgm:t>
    </dgm:pt>
    <dgm:pt modelId="{5B9341E3-303D-4F64-82C2-EA3A3A7975AA}">
      <dgm:prSet custT="1"/>
      <dgm:spPr/>
      <dgm:t>
        <a:bodyPr/>
        <a:lstStyle/>
        <a:p>
          <a:r>
            <a:rPr lang="tr-TR" sz="700" b="1">
              <a:latin typeface="Times New Roman" pitchFamily="18" charset="0"/>
              <a:cs typeface="Times New Roman" pitchFamily="18" charset="0"/>
            </a:rPr>
            <a:t>ÖZEL KALEM</a:t>
          </a:r>
        </a:p>
        <a:p>
          <a:r>
            <a:rPr lang="tr-TR" sz="700">
              <a:latin typeface="Times New Roman" pitchFamily="18" charset="0"/>
              <a:cs typeface="Times New Roman" pitchFamily="18" charset="0"/>
            </a:rPr>
            <a:t>Ümmü CESUR</a:t>
          </a:r>
        </a:p>
      </dgm:t>
    </dgm:pt>
    <dgm:pt modelId="{4A79E367-BED8-47B3-93F8-E6007D160A9F}" type="parTrans" cxnId="{AC61A0A5-E74C-49CF-8EF0-C05584A69A9F}">
      <dgm:prSet/>
      <dgm:spPr/>
      <dgm:t>
        <a:bodyPr/>
        <a:lstStyle/>
        <a:p>
          <a:endParaRPr lang="tr-TR"/>
        </a:p>
      </dgm:t>
    </dgm:pt>
    <dgm:pt modelId="{B2EB26ED-2C49-4994-A7E1-977BF9579744}" type="sibTrans" cxnId="{AC61A0A5-E74C-49CF-8EF0-C05584A69A9F}">
      <dgm:prSet/>
      <dgm:spPr/>
      <dgm:t>
        <a:bodyPr/>
        <a:lstStyle/>
        <a:p>
          <a:endParaRPr lang="tr-TR"/>
        </a:p>
      </dgm:t>
    </dgm:pt>
    <dgm:pt modelId="{C0ACFC16-0194-430E-9423-4503078122AC}">
      <dgm:prSet custT="1"/>
      <dgm:spPr/>
      <dgm:t>
        <a:bodyPr/>
        <a:lstStyle/>
        <a:p>
          <a:r>
            <a:rPr lang="tr-TR" sz="700" b="1">
              <a:latin typeface="Times New Roman" pitchFamily="18" charset="0"/>
              <a:cs typeface="Times New Roman" pitchFamily="18" charset="0"/>
            </a:rPr>
            <a:t>ENSTİTÜ </a:t>
          </a:r>
        </a:p>
        <a:p>
          <a:r>
            <a:rPr lang="tr-TR" sz="700" b="1">
              <a:latin typeface="Times New Roman" pitchFamily="18" charset="0"/>
              <a:cs typeface="Times New Roman" pitchFamily="18" charset="0"/>
            </a:rPr>
            <a:t>YÖNETİM KURULU</a:t>
          </a:r>
        </a:p>
      </dgm:t>
    </dgm:pt>
    <dgm:pt modelId="{FFB2E574-0D02-49B0-835D-44659DAC65A6}" type="parTrans" cxnId="{C4B7E089-4D0F-4AC8-A97A-C585D258A5C4}">
      <dgm:prSet/>
      <dgm:spPr/>
      <dgm:t>
        <a:bodyPr/>
        <a:lstStyle/>
        <a:p>
          <a:endParaRPr lang="tr-TR"/>
        </a:p>
      </dgm:t>
    </dgm:pt>
    <dgm:pt modelId="{EA2EF29E-8F5B-4A91-8FB4-45F506A5E64C}" type="sibTrans" cxnId="{C4B7E089-4D0F-4AC8-A97A-C585D258A5C4}">
      <dgm:prSet/>
      <dgm:spPr/>
      <dgm:t>
        <a:bodyPr/>
        <a:lstStyle/>
        <a:p>
          <a:endParaRPr lang="tr-TR"/>
        </a:p>
      </dgm:t>
    </dgm:pt>
    <dgm:pt modelId="{91227AF4-0304-4236-9F46-D2CA9C07C6FD}">
      <dgm:prSet custT="1"/>
      <dgm:spPr/>
      <dgm:t>
        <a:bodyPr/>
        <a:lstStyle/>
        <a:p>
          <a:r>
            <a:rPr lang="tr-TR" sz="700" b="1">
              <a:latin typeface="Times New Roman" pitchFamily="18" charset="0"/>
              <a:cs typeface="Times New Roman" pitchFamily="18" charset="0"/>
            </a:rPr>
            <a:t>ENSTİTÜ SEKRETERİ</a:t>
          </a:r>
        </a:p>
        <a:p>
          <a:r>
            <a:rPr lang="tr-TR" sz="700">
              <a:latin typeface="Times New Roman" pitchFamily="18" charset="0"/>
              <a:cs typeface="Times New Roman" pitchFamily="18" charset="0"/>
            </a:rPr>
            <a:t>Kutsi ÇETİN</a:t>
          </a:r>
        </a:p>
      </dgm:t>
    </dgm:pt>
    <dgm:pt modelId="{0AC75CDF-1C7F-49D1-9D98-485E4D2F525E}" type="parTrans" cxnId="{20314453-646B-4FEB-ADAC-3886DF3BAB65}">
      <dgm:prSet/>
      <dgm:spPr/>
      <dgm:t>
        <a:bodyPr/>
        <a:lstStyle/>
        <a:p>
          <a:endParaRPr lang="tr-TR"/>
        </a:p>
      </dgm:t>
    </dgm:pt>
    <dgm:pt modelId="{0A39A082-329A-444F-907C-36C64853BDA7}" type="sibTrans" cxnId="{20314453-646B-4FEB-ADAC-3886DF3BAB65}">
      <dgm:prSet/>
      <dgm:spPr/>
      <dgm:t>
        <a:bodyPr/>
        <a:lstStyle/>
        <a:p>
          <a:endParaRPr lang="tr-TR"/>
        </a:p>
      </dgm:t>
    </dgm:pt>
    <dgm:pt modelId="{38ACF0F8-E382-4113-B918-7E3F6CFAAC0B}">
      <dgm:prSet custT="1"/>
      <dgm:spPr/>
      <dgm:t>
        <a:bodyPr/>
        <a:lstStyle/>
        <a:p>
          <a:r>
            <a:rPr lang="tr-TR" sz="700" b="1">
              <a:latin typeface="Times New Roman" pitchFamily="18" charset="0"/>
              <a:cs typeface="Times New Roman" pitchFamily="18" charset="0"/>
            </a:rPr>
            <a:t>MUHASEBE-AYNİYAT</a:t>
          </a:r>
          <a:r>
            <a:rPr lang="tr-TR" sz="700">
              <a:latin typeface="Times New Roman" pitchFamily="18" charset="0"/>
              <a:cs typeface="Times New Roman" pitchFamily="18" charset="0"/>
            </a:rPr>
            <a:t>    </a:t>
          </a:r>
        </a:p>
        <a:p>
          <a:r>
            <a:rPr lang="tr-TR" sz="700">
              <a:latin typeface="Times New Roman" pitchFamily="18" charset="0"/>
              <a:cs typeface="Times New Roman" pitchFamily="18" charset="0"/>
            </a:rPr>
            <a:t> İlyas YILMAZ</a:t>
          </a:r>
        </a:p>
      </dgm:t>
    </dgm:pt>
    <dgm:pt modelId="{9AD6C7EF-0FFF-436F-89EE-A48B7C698558}" type="parTrans" cxnId="{E5C31680-D94C-4A1D-86B6-9B363D75392C}">
      <dgm:prSet/>
      <dgm:spPr/>
      <dgm:t>
        <a:bodyPr/>
        <a:lstStyle/>
        <a:p>
          <a:endParaRPr lang="tr-TR"/>
        </a:p>
      </dgm:t>
    </dgm:pt>
    <dgm:pt modelId="{412E1169-409F-402F-BF8F-82341BCB8F9E}" type="sibTrans" cxnId="{E5C31680-D94C-4A1D-86B6-9B363D75392C}">
      <dgm:prSet/>
      <dgm:spPr/>
      <dgm:t>
        <a:bodyPr/>
        <a:lstStyle/>
        <a:p>
          <a:endParaRPr lang="tr-TR"/>
        </a:p>
      </dgm:t>
    </dgm:pt>
    <dgm:pt modelId="{A5ABB90A-FBCD-4D2B-BF27-A4C6D38FF54B}">
      <dgm:prSet custT="1"/>
      <dgm:spPr/>
      <dgm:t>
        <a:bodyPr/>
        <a:lstStyle/>
        <a:p>
          <a:r>
            <a:rPr lang="tr-TR" sz="700" b="1">
              <a:latin typeface="Times New Roman" pitchFamily="18" charset="0"/>
              <a:cs typeface="Times New Roman" pitchFamily="18" charset="0"/>
            </a:rPr>
            <a:t>ÖĞRENCİ İŞLERİ</a:t>
          </a:r>
        </a:p>
        <a:p>
          <a:r>
            <a:rPr lang="tr-TR" sz="700">
              <a:latin typeface="Times New Roman" pitchFamily="18" charset="0"/>
              <a:cs typeface="Times New Roman" pitchFamily="18" charset="0"/>
            </a:rPr>
            <a:t>* Fatih ERGEN</a:t>
          </a:r>
        </a:p>
        <a:p>
          <a:r>
            <a:rPr lang="tr-TR" sz="700">
              <a:latin typeface="Times New Roman" pitchFamily="18" charset="0"/>
              <a:cs typeface="Times New Roman" pitchFamily="18" charset="0"/>
            </a:rPr>
            <a:t>* Önder KANDEMİR</a:t>
          </a:r>
        </a:p>
      </dgm:t>
    </dgm:pt>
    <dgm:pt modelId="{B7E46E10-DE0B-48CC-B8E2-324C2D7CF853}" type="parTrans" cxnId="{343AA27A-81AC-456A-A4C4-E039DA0A6197}">
      <dgm:prSet/>
      <dgm:spPr/>
      <dgm:t>
        <a:bodyPr/>
        <a:lstStyle/>
        <a:p>
          <a:endParaRPr lang="tr-TR"/>
        </a:p>
      </dgm:t>
    </dgm:pt>
    <dgm:pt modelId="{0C29FD17-8D58-4376-BFAD-FEA7E9E27EEC}" type="sibTrans" cxnId="{343AA27A-81AC-456A-A4C4-E039DA0A6197}">
      <dgm:prSet/>
      <dgm:spPr/>
      <dgm:t>
        <a:bodyPr/>
        <a:lstStyle/>
        <a:p>
          <a:endParaRPr lang="tr-TR"/>
        </a:p>
      </dgm:t>
    </dgm:pt>
    <dgm:pt modelId="{28B86415-E385-48F9-A207-EA46009CA4C7}">
      <dgm:prSet custT="1"/>
      <dgm:spPr/>
      <dgm:t>
        <a:bodyPr/>
        <a:lstStyle/>
        <a:p>
          <a:r>
            <a:rPr lang="tr-TR" sz="700" b="1">
              <a:latin typeface="Times New Roman" pitchFamily="18" charset="0"/>
              <a:cs typeface="Times New Roman" pitchFamily="18" charset="0"/>
            </a:rPr>
            <a:t>ÖZLÜK-SATIN ALMA</a:t>
          </a:r>
        </a:p>
        <a:p>
          <a:r>
            <a:rPr lang="tr-TR" sz="700">
              <a:latin typeface="Times New Roman" pitchFamily="18" charset="0"/>
              <a:cs typeface="Times New Roman" pitchFamily="18" charset="0"/>
            </a:rPr>
            <a:t>Ümmü CESUR</a:t>
          </a:r>
        </a:p>
      </dgm:t>
    </dgm:pt>
    <dgm:pt modelId="{34B6EA37-9D8B-40F6-93CA-B8CED5C3B66A}" type="parTrans" cxnId="{E85536C2-E705-4711-84C5-367457975DB7}">
      <dgm:prSet/>
      <dgm:spPr/>
      <dgm:t>
        <a:bodyPr/>
        <a:lstStyle/>
        <a:p>
          <a:endParaRPr lang="tr-TR"/>
        </a:p>
      </dgm:t>
    </dgm:pt>
    <dgm:pt modelId="{704892B3-C1BE-4461-AE11-2E7569AFF0BC}" type="sibTrans" cxnId="{E85536C2-E705-4711-84C5-367457975DB7}">
      <dgm:prSet/>
      <dgm:spPr/>
      <dgm:t>
        <a:bodyPr/>
        <a:lstStyle/>
        <a:p>
          <a:endParaRPr lang="tr-TR"/>
        </a:p>
      </dgm:t>
    </dgm:pt>
    <dgm:pt modelId="{D14F4037-A8E6-4E64-8A21-F9B74D6065C3}">
      <dgm:prSet custT="1"/>
      <dgm:spPr/>
      <dgm:t>
        <a:bodyPr/>
        <a:lstStyle/>
        <a:p>
          <a:r>
            <a:rPr lang="tr-TR" sz="700" b="1">
              <a:latin typeface="Times New Roman" pitchFamily="18" charset="0"/>
              <a:cs typeface="Times New Roman" pitchFamily="18" charset="0"/>
            </a:rPr>
            <a:t>ANA BİLİM DALLARI</a:t>
          </a:r>
        </a:p>
        <a:p>
          <a:r>
            <a:rPr lang="tr-TR" sz="700">
              <a:latin typeface="Times New Roman" pitchFamily="18" charset="0"/>
              <a:cs typeface="Times New Roman" pitchFamily="18" charset="0"/>
            </a:rPr>
            <a:t>* Eğitim Bilimleri</a:t>
          </a:r>
        </a:p>
        <a:p>
          <a:r>
            <a:rPr lang="tr-TR" sz="700">
              <a:latin typeface="Times New Roman" pitchFamily="18" charset="0"/>
              <a:cs typeface="Times New Roman" pitchFamily="18" charset="0"/>
            </a:rPr>
            <a:t>* İlköğretim</a:t>
          </a:r>
        </a:p>
        <a:p>
          <a:r>
            <a:rPr lang="tr-TR" sz="700">
              <a:latin typeface="Times New Roman" pitchFamily="18" charset="0"/>
              <a:cs typeface="Times New Roman" pitchFamily="18" charset="0"/>
            </a:rPr>
            <a:t>*Türkçe Eğitimi</a:t>
          </a:r>
        </a:p>
        <a:p>
          <a:r>
            <a:rPr lang="tr-TR" sz="700">
              <a:latin typeface="Times New Roman" pitchFamily="18" charset="0"/>
              <a:cs typeface="Times New Roman" pitchFamily="18" charset="0"/>
            </a:rPr>
            <a:t>* Güzel Sanatlar Eğitimi</a:t>
          </a:r>
        </a:p>
      </dgm:t>
    </dgm:pt>
    <dgm:pt modelId="{8EE2E5B5-066B-4B95-9E04-78E2FD0D8663}" type="parTrans" cxnId="{95DD80F8-5B10-44F4-BFD4-C8B83BA339BC}">
      <dgm:prSet/>
      <dgm:spPr/>
      <dgm:t>
        <a:bodyPr/>
        <a:lstStyle/>
        <a:p>
          <a:endParaRPr lang="tr-TR"/>
        </a:p>
      </dgm:t>
    </dgm:pt>
    <dgm:pt modelId="{DE119BE2-2294-40DC-91EB-90BC2679B534}" type="sibTrans" cxnId="{95DD80F8-5B10-44F4-BFD4-C8B83BA339BC}">
      <dgm:prSet/>
      <dgm:spPr/>
      <dgm:t>
        <a:bodyPr/>
        <a:lstStyle/>
        <a:p>
          <a:endParaRPr lang="tr-TR"/>
        </a:p>
      </dgm:t>
    </dgm:pt>
    <dgm:pt modelId="{DFAA5BE0-DACE-4080-A2CE-E810ADB956E0}" type="pres">
      <dgm:prSet presAssocID="{50C1621F-26F0-4E9F-8BEE-135AEC8F35ED}" presName="hierChild1" presStyleCnt="0">
        <dgm:presLayoutVars>
          <dgm:chPref val="1"/>
          <dgm:dir/>
          <dgm:animOne val="branch"/>
          <dgm:animLvl val="lvl"/>
          <dgm:resizeHandles/>
        </dgm:presLayoutVars>
      </dgm:prSet>
      <dgm:spPr/>
      <dgm:t>
        <a:bodyPr/>
        <a:lstStyle/>
        <a:p>
          <a:endParaRPr lang="tr-TR"/>
        </a:p>
      </dgm:t>
    </dgm:pt>
    <dgm:pt modelId="{C933DEBA-DFF2-448F-93E4-E69E9F2292B1}" type="pres">
      <dgm:prSet presAssocID="{5B9341E3-303D-4F64-82C2-EA3A3A7975AA}" presName="hierRoot1" presStyleCnt="0"/>
      <dgm:spPr/>
    </dgm:pt>
    <dgm:pt modelId="{3EE16004-22EC-4F03-A439-CC261AAB8569}" type="pres">
      <dgm:prSet presAssocID="{5B9341E3-303D-4F64-82C2-EA3A3A7975AA}" presName="composite" presStyleCnt="0"/>
      <dgm:spPr/>
    </dgm:pt>
    <dgm:pt modelId="{98A40F0F-A22D-4AA4-9724-74DE01AA0A32}" type="pres">
      <dgm:prSet presAssocID="{5B9341E3-303D-4F64-82C2-EA3A3A7975AA}" presName="background" presStyleLbl="node0" presStyleIdx="0" presStyleCnt="2"/>
      <dgm:spPr/>
    </dgm:pt>
    <dgm:pt modelId="{634C8F18-077B-4A5B-89FA-7757984902CD}" type="pres">
      <dgm:prSet presAssocID="{5B9341E3-303D-4F64-82C2-EA3A3A7975AA}" presName="text" presStyleLbl="fgAcc0" presStyleIdx="0" presStyleCnt="2" custScaleX="63082" custScaleY="43582" custLinFactNeighborX="9850" custLinFactNeighborY="20437">
        <dgm:presLayoutVars>
          <dgm:chPref val="3"/>
        </dgm:presLayoutVars>
      </dgm:prSet>
      <dgm:spPr/>
      <dgm:t>
        <a:bodyPr/>
        <a:lstStyle/>
        <a:p>
          <a:endParaRPr lang="tr-TR"/>
        </a:p>
      </dgm:t>
    </dgm:pt>
    <dgm:pt modelId="{6002CD4F-C7B6-48FA-ADF7-4C70BDED90BA}" type="pres">
      <dgm:prSet presAssocID="{5B9341E3-303D-4F64-82C2-EA3A3A7975AA}" presName="hierChild2" presStyleCnt="0"/>
      <dgm:spPr/>
    </dgm:pt>
    <dgm:pt modelId="{E88D5EAC-79B0-4CF2-B4A6-5359F5C49068}" type="pres">
      <dgm:prSet presAssocID="{38BFBDD5-55D0-473A-A713-C15207254F1D}" presName="hierRoot1" presStyleCnt="0"/>
      <dgm:spPr/>
    </dgm:pt>
    <dgm:pt modelId="{C0F4286F-45F7-4724-BF5B-B3CE95BCCA20}" type="pres">
      <dgm:prSet presAssocID="{38BFBDD5-55D0-473A-A713-C15207254F1D}" presName="composite" presStyleCnt="0"/>
      <dgm:spPr/>
    </dgm:pt>
    <dgm:pt modelId="{F2077A83-D545-4B95-BCDB-B31AA600013B}" type="pres">
      <dgm:prSet presAssocID="{38BFBDD5-55D0-473A-A713-C15207254F1D}" presName="background" presStyleLbl="node0" presStyleIdx="1" presStyleCnt="2"/>
      <dgm:spPr/>
    </dgm:pt>
    <dgm:pt modelId="{30FA78A8-D34C-47D0-8D77-DA9300441A1F}" type="pres">
      <dgm:prSet presAssocID="{38BFBDD5-55D0-473A-A713-C15207254F1D}" presName="text" presStyleLbl="fgAcc0" presStyleIdx="1" presStyleCnt="2" custScaleX="114128" custScaleY="82096" custLinFactNeighborX="8807">
        <dgm:presLayoutVars>
          <dgm:chPref val="3"/>
        </dgm:presLayoutVars>
      </dgm:prSet>
      <dgm:spPr/>
      <dgm:t>
        <a:bodyPr/>
        <a:lstStyle/>
        <a:p>
          <a:endParaRPr lang="tr-TR"/>
        </a:p>
      </dgm:t>
    </dgm:pt>
    <dgm:pt modelId="{EC8ABAF4-93D8-4A43-8D6D-51950CB253F3}" type="pres">
      <dgm:prSet presAssocID="{38BFBDD5-55D0-473A-A713-C15207254F1D}" presName="hierChild2" presStyleCnt="0"/>
      <dgm:spPr/>
    </dgm:pt>
    <dgm:pt modelId="{8974A8AD-4187-4142-8653-0B67430BDA62}" type="pres">
      <dgm:prSet presAssocID="{E6BD588E-A48B-4CD2-924A-0A786AF12E64}" presName="Name10" presStyleLbl="parChTrans1D2" presStyleIdx="0" presStyleCnt="4"/>
      <dgm:spPr/>
      <dgm:t>
        <a:bodyPr/>
        <a:lstStyle/>
        <a:p>
          <a:endParaRPr lang="tr-TR"/>
        </a:p>
      </dgm:t>
    </dgm:pt>
    <dgm:pt modelId="{0E0AC3ED-780A-4CD7-A0B8-4EF6F30395B9}" type="pres">
      <dgm:prSet presAssocID="{7AB1F53B-1962-49EA-A873-49FE1AA0140B}" presName="hierRoot2" presStyleCnt="0"/>
      <dgm:spPr/>
    </dgm:pt>
    <dgm:pt modelId="{A381FD6A-18EF-4119-90E0-CD0266D88A7B}" type="pres">
      <dgm:prSet presAssocID="{7AB1F53B-1962-49EA-A873-49FE1AA0140B}" presName="composite2" presStyleCnt="0"/>
      <dgm:spPr/>
    </dgm:pt>
    <dgm:pt modelId="{9A7BACC7-3550-43AA-B1D9-3E479074F5BA}" type="pres">
      <dgm:prSet presAssocID="{7AB1F53B-1962-49EA-A873-49FE1AA0140B}" presName="background2" presStyleLbl="node2" presStyleIdx="0" presStyleCnt="4"/>
      <dgm:spPr/>
    </dgm:pt>
    <dgm:pt modelId="{38C9D28F-D952-4432-BBC0-E5F3FA1DAECB}" type="pres">
      <dgm:prSet presAssocID="{7AB1F53B-1962-49EA-A873-49FE1AA0140B}" presName="text2" presStyleLbl="fgAcc2" presStyleIdx="0" presStyleCnt="4" custScaleX="68765" custScaleY="89733" custLinFactNeighborX="96319" custLinFactNeighborY="75278">
        <dgm:presLayoutVars>
          <dgm:chPref val="3"/>
        </dgm:presLayoutVars>
      </dgm:prSet>
      <dgm:spPr/>
      <dgm:t>
        <a:bodyPr/>
        <a:lstStyle/>
        <a:p>
          <a:endParaRPr lang="tr-TR"/>
        </a:p>
      </dgm:t>
    </dgm:pt>
    <dgm:pt modelId="{41B0032A-2178-4CC2-A5F4-7D261AB72C3C}" type="pres">
      <dgm:prSet presAssocID="{7AB1F53B-1962-49EA-A873-49FE1AA0140B}" presName="hierChild3" presStyleCnt="0"/>
      <dgm:spPr/>
    </dgm:pt>
    <dgm:pt modelId="{B1B065D6-4336-47A7-A439-10617339C20B}" type="pres">
      <dgm:prSet presAssocID="{4209F24E-F23E-40D5-A67A-3D09C8543114}" presName="Name10" presStyleLbl="parChTrans1D2" presStyleIdx="1" presStyleCnt="4"/>
      <dgm:spPr/>
      <dgm:t>
        <a:bodyPr/>
        <a:lstStyle/>
        <a:p>
          <a:endParaRPr lang="tr-TR"/>
        </a:p>
      </dgm:t>
    </dgm:pt>
    <dgm:pt modelId="{0550EC39-BE4E-43E1-A203-5F6C586FE8D5}" type="pres">
      <dgm:prSet presAssocID="{02363860-6902-48D4-A61D-57465CA9D3A6}" presName="hierRoot2" presStyleCnt="0"/>
      <dgm:spPr/>
    </dgm:pt>
    <dgm:pt modelId="{58327A2B-F6A7-407F-8AA6-D3891153144F}" type="pres">
      <dgm:prSet presAssocID="{02363860-6902-48D4-A61D-57465CA9D3A6}" presName="composite2" presStyleCnt="0"/>
      <dgm:spPr/>
    </dgm:pt>
    <dgm:pt modelId="{E4376BFB-837E-4942-9544-B8847235BCD3}" type="pres">
      <dgm:prSet presAssocID="{02363860-6902-48D4-A61D-57465CA9D3A6}" presName="background2" presStyleLbl="node2" presStyleIdx="1" presStyleCnt="4"/>
      <dgm:spPr/>
    </dgm:pt>
    <dgm:pt modelId="{39E1CD6D-A85F-4DF2-9CCF-B52AB03714E2}" type="pres">
      <dgm:prSet presAssocID="{02363860-6902-48D4-A61D-57465CA9D3A6}" presName="text2" presStyleLbl="fgAcc2" presStyleIdx="1" presStyleCnt="4" custScaleX="70546" custScaleY="42073" custLinFactNeighborX="-88841" custLinFactNeighborY="4381">
        <dgm:presLayoutVars>
          <dgm:chPref val="3"/>
        </dgm:presLayoutVars>
      </dgm:prSet>
      <dgm:spPr/>
      <dgm:t>
        <a:bodyPr/>
        <a:lstStyle/>
        <a:p>
          <a:endParaRPr lang="tr-TR"/>
        </a:p>
      </dgm:t>
    </dgm:pt>
    <dgm:pt modelId="{3FB0B2CF-2D71-4F62-8C4D-EA50476B0F09}" type="pres">
      <dgm:prSet presAssocID="{02363860-6902-48D4-A61D-57465CA9D3A6}" presName="hierChild3" presStyleCnt="0"/>
      <dgm:spPr/>
    </dgm:pt>
    <dgm:pt modelId="{1269F77C-500D-4CFE-B4B8-03B903384A6B}" type="pres">
      <dgm:prSet presAssocID="{8EE2E5B5-066B-4B95-9E04-78E2FD0D8663}" presName="Name17" presStyleLbl="parChTrans1D3" presStyleIdx="0" presStyleCnt="4"/>
      <dgm:spPr/>
      <dgm:t>
        <a:bodyPr/>
        <a:lstStyle/>
        <a:p>
          <a:endParaRPr lang="tr-TR"/>
        </a:p>
      </dgm:t>
    </dgm:pt>
    <dgm:pt modelId="{119DB56D-4A70-46FB-AE73-6CC3E559622B}" type="pres">
      <dgm:prSet presAssocID="{D14F4037-A8E6-4E64-8A21-F9B74D6065C3}" presName="hierRoot3" presStyleCnt="0"/>
      <dgm:spPr/>
    </dgm:pt>
    <dgm:pt modelId="{9581ECBD-2B9C-48F0-B878-3B17E5C70DC8}" type="pres">
      <dgm:prSet presAssocID="{D14F4037-A8E6-4E64-8A21-F9B74D6065C3}" presName="composite3" presStyleCnt="0"/>
      <dgm:spPr/>
    </dgm:pt>
    <dgm:pt modelId="{BE063F8C-0685-4119-A6C2-DB049C7917A9}" type="pres">
      <dgm:prSet presAssocID="{D14F4037-A8E6-4E64-8A21-F9B74D6065C3}" presName="background3" presStyleLbl="node3" presStyleIdx="0" presStyleCnt="4"/>
      <dgm:spPr/>
    </dgm:pt>
    <dgm:pt modelId="{AB7D3731-0F9C-4B02-B5D5-AC4E3BF53C94}" type="pres">
      <dgm:prSet presAssocID="{D14F4037-A8E6-4E64-8A21-F9B74D6065C3}" presName="text3" presStyleLbl="fgAcc3" presStyleIdx="0" presStyleCnt="4" custScaleX="75277" custScaleY="70343" custLinFactNeighborX="-89854" custLinFactNeighborY="1955">
        <dgm:presLayoutVars>
          <dgm:chPref val="3"/>
        </dgm:presLayoutVars>
      </dgm:prSet>
      <dgm:spPr/>
      <dgm:t>
        <a:bodyPr/>
        <a:lstStyle/>
        <a:p>
          <a:endParaRPr lang="tr-TR"/>
        </a:p>
      </dgm:t>
    </dgm:pt>
    <dgm:pt modelId="{2A04ABFB-DB6D-4BB2-9EEE-05BE3DEB6816}" type="pres">
      <dgm:prSet presAssocID="{D14F4037-A8E6-4E64-8A21-F9B74D6065C3}" presName="hierChild4" presStyleCnt="0"/>
      <dgm:spPr/>
    </dgm:pt>
    <dgm:pt modelId="{C6868C42-8C33-49BD-BF43-DFAAEFFC9B2F}" type="pres">
      <dgm:prSet presAssocID="{FFB2E574-0D02-49B0-835D-44659DAC65A6}" presName="Name10" presStyleLbl="parChTrans1D2" presStyleIdx="2" presStyleCnt="4"/>
      <dgm:spPr/>
      <dgm:t>
        <a:bodyPr/>
        <a:lstStyle/>
        <a:p>
          <a:endParaRPr lang="tr-TR"/>
        </a:p>
      </dgm:t>
    </dgm:pt>
    <dgm:pt modelId="{F7E2CCEA-E379-487F-888D-447D39C923FE}" type="pres">
      <dgm:prSet presAssocID="{C0ACFC16-0194-430E-9423-4503078122AC}" presName="hierRoot2" presStyleCnt="0"/>
      <dgm:spPr/>
    </dgm:pt>
    <dgm:pt modelId="{9564340B-43D6-491F-8466-3DBC11059A06}" type="pres">
      <dgm:prSet presAssocID="{C0ACFC16-0194-430E-9423-4503078122AC}" presName="composite2" presStyleCnt="0"/>
      <dgm:spPr/>
    </dgm:pt>
    <dgm:pt modelId="{68C2B377-49E3-4E1B-97EE-D79A9156D7EB}" type="pres">
      <dgm:prSet presAssocID="{C0ACFC16-0194-430E-9423-4503078122AC}" presName="background2" presStyleLbl="node2" presStyleIdx="2" presStyleCnt="4"/>
      <dgm:spPr/>
    </dgm:pt>
    <dgm:pt modelId="{9E42B000-25F6-4E9F-8E58-D45950C160E7}" type="pres">
      <dgm:prSet presAssocID="{C0ACFC16-0194-430E-9423-4503078122AC}" presName="text2" presStyleLbl="fgAcc2" presStyleIdx="2" presStyleCnt="4" custScaleX="73982" custScaleY="47898" custLinFactNeighborX="96038" custLinFactNeighborY="4356">
        <dgm:presLayoutVars>
          <dgm:chPref val="3"/>
        </dgm:presLayoutVars>
      </dgm:prSet>
      <dgm:spPr/>
      <dgm:t>
        <a:bodyPr/>
        <a:lstStyle/>
        <a:p>
          <a:endParaRPr lang="tr-TR"/>
        </a:p>
      </dgm:t>
    </dgm:pt>
    <dgm:pt modelId="{8CBF0669-EC18-4EB4-BD81-D2915D24266E}" type="pres">
      <dgm:prSet presAssocID="{C0ACFC16-0194-430E-9423-4503078122AC}" presName="hierChild3" presStyleCnt="0"/>
      <dgm:spPr/>
    </dgm:pt>
    <dgm:pt modelId="{B9419CD6-5460-489B-8A16-63242E22BD18}" type="pres">
      <dgm:prSet presAssocID="{0AC75CDF-1C7F-49D1-9D98-485E4D2F525E}" presName="Name10" presStyleLbl="parChTrans1D2" presStyleIdx="3" presStyleCnt="4"/>
      <dgm:spPr/>
      <dgm:t>
        <a:bodyPr/>
        <a:lstStyle/>
        <a:p>
          <a:endParaRPr lang="tr-TR"/>
        </a:p>
      </dgm:t>
    </dgm:pt>
    <dgm:pt modelId="{C3AAF04B-65B1-4287-94B8-E0AB6F7E2277}" type="pres">
      <dgm:prSet presAssocID="{91227AF4-0304-4236-9F46-D2CA9C07C6FD}" presName="hierRoot2" presStyleCnt="0"/>
      <dgm:spPr/>
    </dgm:pt>
    <dgm:pt modelId="{47F8CFC7-6A63-465B-819F-C6BE51CFCAD9}" type="pres">
      <dgm:prSet presAssocID="{91227AF4-0304-4236-9F46-D2CA9C07C6FD}" presName="composite2" presStyleCnt="0"/>
      <dgm:spPr/>
    </dgm:pt>
    <dgm:pt modelId="{1A63757C-4A90-4468-90BF-50E22D12CEC4}" type="pres">
      <dgm:prSet presAssocID="{91227AF4-0304-4236-9F46-D2CA9C07C6FD}" presName="background2" presStyleLbl="node2" presStyleIdx="3" presStyleCnt="4"/>
      <dgm:spPr/>
    </dgm:pt>
    <dgm:pt modelId="{24B278D0-6DC0-448B-B6AE-79E306818993}" type="pres">
      <dgm:prSet presAssocID="{91227AF4-0304-4236-9F46-D2CA9C07C6FD}" presName="text2" presStyleLbl="fgAcc2" presStyleIdx="3" presStyleCnt="4" custScaleX="73493" custScaleY="34557" custLinFactY="26086" custLinFactNeighborX="4762" custLinFactNeighborY="100000">
        <dgm:presLayoutVars>
          <dgm:chPref val="3"/>
        </dgm:presLayoutVars>
      </dgm:prSet>
      <dgm:spPr/>
      <dgm:t>
        <a:bodyPr/>
        <a:lstStyle/>
        <a:p>
          <a:endParaRPr lang="tr-TR"/>
        </a:p>
      </dgm:t>
    </dgm:pt>
    <dgm:pt modelId="{CCC27D20-4947-4A96-B161-60A19D2D0799}" type="pres">
      <dgm:prSet presAssocID="{91227AF4-0304-4236-9F46-D2CA9C07C6FD}" presName="hierChild3" presStyleCnt="0"/>
      <dgm:spPr/>
    </dgm:pt>
    <dgm:pt modelId="{34D61374-70DD-43E4-92B0-BE55C65B567C}" type="pres">
      <dgm:prSet presAssocID="{9AD6C7EF-0FFF-436F-89EE-A48B7C698558}" presName="Name17" presStyleLbl="parChTrans1D3" presStyleIdx="1" presStyleCnt="4"/>
      <dgm:spPr/>
      <dgm:t>
        <a:bodyPr/>
        <a:lstStyle/>
        <a:p>
          <a:endParaRPr lang="tr-TR"/>
        </a:p>
      </dgm:t>
    </dgm:pt>
    <dgm:pt modelId="{00E06C9E-2DDD-45CC-8B6E-93C88A6D4A09}" type="pres">
      <dgm:prSet presAssocID="{38ACF0F8-E382-4113-B918-7E3F6CFAAC0B}" presName="hierRoot3" presStyleCnt="0"/>
      <dgm:spPr/>
    </dgm:pt>
    <dgm:pt modelId="{E7B8DFE6-BF6B-4204-9105-946680EE7F30}" type="pres">
      <dgm:prSet presAssocID="{38ACF0F8-E382-4113-B918-7E3F6CFAAC0B}" presName="composite3" presStyleCnt="0"/>
      <dgm:spPr/>
    </dgm:pt>
    <dgm:pt modelId="{34C86A6E-8A8E-411C-A239-83ECB4AFDAFB}" type="pres">
      <dgm:prSet presAssocID="{38ACF0F8-E382-4113-B918-7E3F6CFAAC0B}" presName="background3" presStyleLbl="node3" presStyleIdx="1" presStyleCnt="4"/>
      <dgm:spPr/>
    </dgm:pt>
    <dgm:pt modelId="{F7BF9D0F-7D60-413A-B30E-8933D4782BF6}" type="pres">
      <dgm:prSet presAssocID="{38ACF0F8-E382-4113-B918-7E3F6CFAAC0B}" presName="text3" presStyleLbl="fgAcc3" presStyleIdx="1" presStyleCnt="4" custScaleX="70770" custScaleY="41738" custLinFactY="20986" custLinFactNeighborX="5882" custLinFactNeighborY="100000">
        <dgm:presLayoutVars>
          <dgm:chPref val="3"/>
        </dgm:presLayoutVars>
      </dgm:prSet>
      <dgm:spPr/>
      <dgm:t>
        <a:bodyPr/>
        <a:lstStyle/>
        <a:p>
          <a:endParaRPr lang="tr-TR"/>
        </a:p>
      </dgm:t>
    </dgm:pt>
    <dgm:pt modelId="{5F871E00-4FF8-4FCE-8D92-300542191F14}" type="pres">
      <dgm:prSet presAssocID="{38ACF0F8-E382-4113-B918-7E3F6CFAAC0B}" presName="hierChild4" presStyleCnt="0"/>
      <dgm:spPr/>
    </dgm:pt>
    <dgm:pt modelId="{795AFE9D-19C6-4EAD-A388-F4EB163A0E1B}" type="pres">
      <dgm:prSet presAssocID="{B7E46E10-DE0B-48CC-B8E2-324C2D7CF853}" presName="Name17" presStyleLbl="parChTrans1D3" presStyleIdx="2" presStyleCnt="4"/>
      <dgm:spPr/>
      <dgm:t>
        <a:bodyPr/>
        <a:lstStyle/>
        <a:p>
          <a:endParaRPr lang="tr-TR"/>
        </a:p>
      </dgm:t>
    </dgm:pt>
    <dgm:pt modelId="{D921EBDC-A484-4B1E-AEE6-60FC8FD4D726}" type="pres">
      <dgm:prSet presAssocID="{A5ABB90A-FBCD-4D2B-BF27-A4C6D38FF54B}" presName="hierRoot3" presStyleCnt="0"/>
      <dgm:spPr/>
    </dgm:pt>
    <dgm:pt modelId="{2F8A5A48-3917-4CF9-9559-3CD7B19266E2}" type="pres">
      <dgm:prSet presAssocID="{A5ABB90A-FBCD-4D2B-BF27-A4C6D38FF54B}" presName="composite3" presStyleCnt="0"/>
      <dgm:spPr/>
    </dgm:pt>
    <dgm:pt modelId="{D02FDADD-E6F1-4074-8623-5099714C4F7A}" type="pres">
      <dgm:prSet presAssocID="{A5ABB90A-FBCD-4D2B-BF27-A4C6D38FF54B}" presName="background3" presStyleLbl="node3" presStyleIdx="2" presStyleCnt="4"/>
      <dgm:spPr/>
    </dgm:pt>
    <dgm:pt modelId="{0F0B973D-4C3C-4FC4-B117-08E304EEFCCC}" type="pres">
      <dgm:prSet presAssocID="{A5ABB90A-FBCD-4D2B-BF27-A4C6D38FF54B}" presName="text3" presStyleLbl="fgAcc3" presStyleIdx="2" presStyleCnt="4" custScaleX="69794" custScaleY="40688" custLinFactY="25932" custLinFactNeighborX="4612" custLinFactNeighborY="100000">
        <dgm:presLayoutVars>
          <dgm:chPref val="3"/>
        </dgm:presLayoutVars>
      </dgm:prSet>
      <dgm:spPr/>
      <dgm:t>
        <a:bodyPr/>
        <a:lstStyle/>
        <a:p>
          <a:endParaRPr lang="tr-TR"/>
        </a:p>
      </dgm:t>
    </dgm:pt>
    <dgm:pt modelId="{0648F1FE-3E8A-451C-9969-A9721DEC72F8}" type="pres">
      <dgm:prSet presAssocID="{A5ABB90A-FBCD-4D2B-BF27-A4C6D38FF54B}" presName="hierChild4" presStyleCnt="0"/>
      <dgm:spPr/>
    </dgm:pt>
    <dgm:pt modelId="{3662548A-8FB9-4E8C-A22F-4A1E29838DED}" type="pres">
      <dgm:prSet presAssocID="{34B6EA37-9D8B-40F6-93CA-B8CED5C3B66A}" presName="Name17" presStyleLbl="parChTrans1D3" presStyleIdx="3" presStyleCnt="4"/>
      <dgm:spPr/>
      <dgm:t>
        <a:bodyPr/>
        <a:lstStyle/>
        <a:p>
          <a:endParaRPr lang="tr-TR"/>
        </a:p>
      </dgm:t>
    </dgm:pt>
    <dgm:pt modelId="{294A0F28-97C8-46E6-9A8B-C23E8F43F140}" type="pres">
      <dgm:prSet presAssocID="{28B86415-E385-48F9-A207-EA46009CA4C7}" presName="hierRoot3" presStyleCnt="0"/>
      <dgm:spPr/>
    </dgm:pt>
    <dgm:pt modelId="{ADA348DA-36CC-46A3-8467-0418649395AA}" type="pres">
      <dgm:prSet presAssocID="{28B86415-E385-48F9-A207-EA46009CA4C7}" presName="composite3" presStyleCnt="0"/>
      <dgm:spPr/>
    </dgm:pt>
    <dgm:pt modelId="{5617C115-CEDF-496F-9D56-2C43846B0233}" type="pres">
      <dgm:prSet presAssocID="{28B86415-E385-48F9-A207-EA46009CA4C7}" presName="background3" presStyleLbl="node3" presStyleIdx="3" presStyleCnt="4"/>
      <dgm:spPr/>
    </dgm:pt>
    <dgm:pt modelId="{5EE43A50-AC70-4B89-881B-0916054AC2A2}" type="pres">
      <dgm:prSet presAssocID="{28B86415-E385-48F9-A207-EA46009CA4C7}" presName="text3" presStyleLbl="fgAcc3" presStyleIdx="3" presStyleCnt="4" custScaleX="70456" custScaleY="43250" custLinFactY="21700" custLinFactNeighborX="-4033" custLinFactNeighborY="100000">
        <dgm:presLayoutVars>
          <dgm:chPref val="3"/>
        </dgm:presLayoutVars>
      </dgm:prSet>
      <dgm:spPr/>
      <dgm:t>
        <a:bodyPr/>
        <a:lstStyle/>
        <a:p>
          <a:endParaRPr lang="tr-TR"/>
        </a:p>
      </dgm:t>
    </dgm:pt>
    <dgm:pt modelId="{4C76DE52-81BB-49DE-BF7E-C77C251778EB}" type="pres">
      <dgm:prSet presAssocID="{28B86415-E385-48F9-A207-EA46009CA4C7}" presName="hierChild4" presStyleCnt="0"/>
      <dgm:spPr/>
    </dgm:pt>
  </dgm:ptLst>
  <dgm:cxnLst>
    <dgm:cxn modelId="{199CB0C6-6F7D-4A3E-B0F2-9552598E3E56}" srcId="{38BFBDD5-55D0-473A-A713-C15207254F1D}" destId="{02363860-6902-48D4-A61D-57465CA9D3A6}" srcOrd="1" destOrd="0" parTransId="{4209F24E-F23E-40D5-A67A-3D09C8543114}" sibTransId="{00CFB6C4-40A1-403D-824F-639894B693F6}"/>
    <dgm:cxn modelId="{27112AF5-3176-4BDE-9A20-79B0075E1F84}" type="presOf" srcId="{38BFBDD5-55D0-473A-A713-C15207254F1D}" destId="{30FA78A8-D34C-47D0-8D77-DA9300441A1F}" srcOrd="0" destOrd="0" presId="urn:microsoft.com/office/officeart/2005/8/layout/hierarchy1"/>
    <dgm:cxn modelId="{B31827A1-15B6-4D42-BB5B-01D0B27EA9E9}" type="presOf" srcId="{C0ACFC16-0194-430E-9423-4503078122AC}" destId="{9E42B000-25F6-4E9F-8E58-D45950C160E7}" srcOrd="0" destOrd="0" presId="urn:microsoft.com/office/officeart/2005/8/layout/hierarchy1"/>
    <dgm:cxn modelId="{FE462A17-AB0B-4A02-BE8C-A402B465311A}" type="presOf" srcId="{7AB1F53B-1962-49EA-A873-49FE1AA0140B}" destId="{38C9D28F-D952-4432-BBC0-E5F3FA1DAECB}" srcOrd="0" destOrd="0" presId="urn:microsoft.com/office/officeart/2005/8/layout/hierarchy1"/>
    <dgm:cxn modelId="{9F110AAE-EBDC-4C4B-8950-D84BB816AB3E}" type="presOf" srcId="{0AC75CDF-1C7F-49D1-9D98-485E4D2F525E}" destId="{B9419CD6-5460-489B-8A16-63242E22BD18}" srcOrd="0" destOrd="0" presId="urn:microsoft.com/office/officeart/2005/8/layout/hierarchy1"/>
    <dgm:cxn modelId="{FF6028D4-04CD-4F78-A3A0-9859B564B504}" type="presOf" srcId="{B7E46E10-DE0B-48CC-B8E2-324C2D7CF853}" destId="{795AFE9D-19C6-4EAD-A388-F4EB163A0E1B}" srcOrd="0" destOrd="0" presId="urn:microsoft.com/office/officeart/2005/8/layout/hierarchy1"/>
    <dgm:cxn modelId="{AC61A0A5-E74C-49CF-8EF0-C05584A69A9F}" srcId="{50C1621F-26F0-4E9F-8BEE-135AEC8F35ED}" destId="{5B9341E3-303D-4F64-82C2-EA3A3A7975AA}" srcOrd="0" destOrd="0" parTransId="{4A79E367-BED8-47B3-93F8-E6007D160A9F}" sibTransId="{B2EB26ED-2C49-4994-A7E1-977BF9579744}"/>
    <dgm:cxn modelId="{95DD80F8-5B10-44F4-BFD4-C8B83BA339BC}" srcId="{02363860-6902-48D4-A61D-57465CA9D3A6}" destId="{D14F4037-A8E6-4E64-8A21-F9B74D6065C3}" srcOrd="0" destOrd="0" parTransId="{8EE2E5B5-066B-4B95-9E04-78E2FD0D8663}" sibTransId="{DE119BE2-2294-40DC-91EB-90BC2679B534}"/>
    <dgm:cxn modelId="{F3AEBABE-602E-48C4-952F-CF7FB3C6436C}" type="presOf" srcId="{91227AF4-0304-4236-9F46-D2CA9C07C6FD}" destId="{24B278D0-6DC0-448B-B6AE-79E306818993}" srcOrd="0" destOrd="0" presId="urn:microsoft.com/office/officeart/2005/8/layout/hierarchy1"/>
    <dgm:cxn modelId="{343AA27A-81AC-456A-A4C4-E039DA0A6197}" srcId="{91227AF4-0304-4236-9F46-D2CA9C07C6FD}" destId="{A5ABB90A-FBCD-4D2B-BF27-A4C6D38FF54B}" srcOrd="1" destOrd="0" parTransId="{B7E46E10-DE0B-48CC-B8E2-324C2D7CF853}" sibTransId="{0C29FD17-8D58-4376-BFAD-FEA7E9E27EEC}"/>
    <dgm:cxn modelId="{8489B45E-34DE-4A3B-A9FE-485049B7BFBB}" type="presOf" srcId="{D14F4037-A8E6-4E64-8A21-F9B74D6065C3}" destId="{AB7D3731-0F9C-4B02-B5D5-AC4E3BF53C94}" srcOrd="0" destOrd="0" presId="urn:microsoft.com/office/officeart/2005/8/layout/hierarchy1"/>
    <dgm:cxn modelId="{9F693A86-F188-41E7-B0FD-BE0DA8130BE7}" type="presOf" srcId="{02363860-6902-48D4-A61D-57465CA9D3A6}" destId="{39E1CD6D-A85F-4DF2-9CCF-B52AB03714E2}" srcOrd="0" destOrd="0" presId="urn:microsoft.com/office/officeart/2005/8/layout/hierarchy1"/>
    <dgm:cxn modelId="{20314453-646B-4FEB-ADAC-3886DF3BAB65}" srcId="{38BFBDD5-55D0-473A-A713-C15207254F1D}" destId="{91227AF4-0304-4236-9F46-D2CA9C07C6FD}" srcOrd="3" destOrd="0" parTransId="{0AC75CDF-1C7F-49D1-9D98-485E4D2F525E}" sibTransId="{0A39A082-329A-444F-907C-36C64853BDA7}"/>
    <dgm:cxn modelId="{A1E15CBE-5A51-4E44-B2F7-857AF77EEE35}" srcId="{50C1621F-26F0-4E9F-8BEE-135AEC8F35ED}" destId="{38BFBDD5-55D0-473A-A713-C15207254F1D}" srcOrd="1" destOrd="0" parTransId="{C435D394-DF5F-42C9-B029-EA73DC33560B}" sibTransId="{B5D1A9A4-D494-48AB-A9A8-CD666F176E4E}"/>
    <dgm:cxn modelId="{E82C6CF6-2F20-44C7-90C3-DE6A3F1A9C12}" type="presOf" srcId="{4209F24E-F23E-40D5-A67A-3D09C8543114}" destId="{B1B065D6-4336-47A7-A439-10617339C20B}" srcOrd="0" destOrd="0" presId="urn:microsoft.com/office/officeart/2005/8/layout/hierarchy1"/>
    <dgm:cxn modelId="{E72C9839-C1ED-4AFD-BB16-4EBD07A5BDA9}" type="presOf" srcId="{50C1621F-26F0-4E9F-8BEE-135AEC8F35ED}" destId="{DFAA5BE0-DACE-4080-A2CE-E810ADB956E0}" srcOrd="0" destOrd="0" presId="urn:microsoft.com/office/officeart/2005/8/layout/hierarchy1"/>
    <dgm:cxn modelId="{B25C3FD0-F99B-4BCA-BCEA-6F5C37EECB11}" type="presOf" srcId="{38ACF0F8-E382-4113-B918-7E3F6CFAAC0B}" destId="{F7BF9D0F-7D60-413A-B30E-8933D4782BF6}" srcOrd="0" destOrd="0" presId="urn:microsoft.com/office/officeart/2005/8/layout/hierarchy1"/>
    <dgm:cxn modelId="{4D4CFC7C-BFE8-4571-8EFE-64E22E567587}" type="presOf" srcId="{A5ABB90A-FBCD-4D2B-BF27-A4C6D38FF54B}" destId="{0F0B973D-4C3C-4FC4-B117-08E304EEFCCC}" srcOrd="0" destOrd="0" presId="urn:microsoft.com/office/officeart/2005/8/layout/hierarchy1"/>
    <dgm:cxn modelId="{61AA1DC4-13A7-4557-AD7C-3D90FCDE1697}" type="presOf" srcId="{FFB2E574-0D02-49B0-835D-44659DAC65A6}" destId="{C6868C42-8C33-49BD-BF43-DFAAEFFC9B2F}" srcOrd="0" destOrd="0" presId="urn:microsoft.com/office/officeart/2005/8/layout/hierarchy1"/>
    <dgm:cxn modelId="{E85536C2-E705-4711-84C5-367457975DB7}" srcId="{91227AF4-0304-4236-9F46-D2CA9C07C6FD}" destId="{28B86415-E385-48F9-A207-EA46009CA4C7}" srcOrd="2" destOrd="0" parTransId="{34B6EA37-9D8B-40F6-93CA-B8CED5C3B66A}" sibTransId="{704892B3-C1BE-4461-AE11-2E7569AFF0BC}"/>
    <dgm:cxn modelId="{E283A591-CCF0-45B7-B2F4-82201D56BBD0}" type="presOf" srcId="{8EE2E5B5-066B-4B95-9E04-78E2FD0D8663}" destId="{1269F77C-500D-4CFE-B4B8-03B903384A6B}" srcOrd="0" destOrd="0" presId="urn:microsoft.com/office/officeart/2005/8/layout/hierarchy1"/>
    <dgm:cxn modelId="{C4B7E089-4D0F-4AC8-A97A-C585D258A5C4}" srcId="{38BFBDD5-55D0-473A-A713-C15207254F1D}" destId="{C0ACFC16-0194-430E-9423-4503078122AC}" srcOrd="2" destOrd="0" parTransId="{FFB2E574-0D02-49B0-835D-44659DAC65A6}" sibTransId="{EA2EF29E-8F5B-4A91-8FB4-45F506A5E64C}"/>
    <dgm:cxn modelId="{E8C54FAC-B07A-4A0C-A691-23451D74F68F}" type="presOf" srcId="{34B6EA37-9D8B-40F6-93CA-B8CED5C3B66A}" destId="{3662548A-8FB9-4E8C-A22F-4A1E29838DED}" srcOrd="0" destOrd="0" presId="urn:microsoft.com/office/officeart/2005/8/layout/hierarchy1"/>
    <dgm:cxn modelId="{E5C31680-D94C-4A1D-86B6-9B363D75392C}" srcId="{91227AF4-0304-4236-9F46-D2CA9C07C6FD}" destId="{38ACF0F8-E382-4113-B918-7E3F6CFAAC0B}" srcOrd="0" destOrd="0" parTransId="{9AD6C7EF-0FFF-436F-89EE-A48B7C698558}" sibTransId="{412E1169-409F-402F-BF8F-82341BCB8F9E}"/>
    <dgm:cxn modelId="{5DDDB288-803C-4615-A7A5-F86A6ED93DAA}" type="presOf" srcId="{9AD6C7EF-0FFF-436F-89EE-A48B7C698558}" destId="{34D61374-70DD-43E4-92B0-BE55C65B567C}" srcOrd="0" destOrd="0" presId="urn:microsoft.com/office/officeart/2005/8/layout/hierarchy1"/>
    <dgm:cxn modelId="{B9ED949E-C5B8-4FF5-9BAE-24D788E38F3B}" type="presOf" srcId="{E6BD588E-A48B-4CD2-924A-0A786AF12E64}" destId="{8974A8AD-4187-4142-8653-0B67430BDA62}" srcOrd="0" destOrd="0" presId="urn:microsoft.com/office/officeart/2005/8/layout/hierarchy1"/>
    <dgm:cxn modelId="{E9504A76-8532-4F46-B40C-5986EE6E6FCD}" srcId="{38BFBDD5-55D0-473A-A713-C15207254F1D}" destId="{7AB1F53B-1962-49EA-A873-49FE1AA0140B}" srcOrd="0" destOrd="0" parTransId="{E6BD588E-A48B-4CD2-924A-0A786AF12E64}" sibTransId="{6F151A67-586F-48E5-987D-EFFDC0147646}"/>
    <dgm:cxn modelId="{079B0E7E-3536-4FF1-997A-005B827C838E}" type="presOf" srcId="{28B86415-E385-48F9-A207-EA46009CA4C7}" destId="{5EE43A50-AC70-4B89-881B-0916054AC2A2}" srcOrd="0" destOrd="0" presId="urn:microsoft.com/office/officeart/2005/8/layout/hierarchy1"/>
    <dgm:cxn modelId="{89D4FDED-50B9-48FA-8BD8-C7647E2EB78E}" type="presOf" srcId="{5B9341E3-303D-4F64-82C2-EA3A3A7975AA}" destId="{634C8F18-077B-4A5B-89FA-7757984902CD}" srcOrd="0" destOrd="0" presId="urn:microsoft.com/office/officeart/2005/8/layout/hierarchy1"/>
    <dgm:cxn modelId="{059CF710-7A73-465F-BA21-8D011F4D4D2E}" type="presParOf" srcId="{DFAA5BE0-DACE-4080-A2CE-E810ADB956E0}" destId="{C933DEBA-DFF2-448F-93E4-E69E9F2292B1}" srcOrd="0" destOrd="0" presId="urn:microsoft.com/office/officeart/2005/8/layout/hierarchy1"/>
    <dgm:cxn modelId="{C6C21077-BA1F-45D1-B8E4-E3E3B065EEBB}" type="presParOf" srcId="{C933DEBA-DFF2-448F-93E4-E69E9F2292B1}" destId="{3EE16004-22EC-4F03-A439-CC261AAB8569}" srcOrd="0" destOrd="0" presId="urn:microsoft.com/office/officeart/2005/8/layout/hierarchy1"/>
    <dgm:cxn modelId="{2E0CBF0C-A7DB-43E9-A407-F39DAC3C602E}" type="presParOf" srcId="{3EE16004-22EC-4F03-A439-CC261AAB8569}" destId="{98A40F0F-A22D-4AA4-9724-74DE01AA0A32}" srcOrd="0" destOrd="0" presId="urn:microsoft.com/office/officeart/2005/8/layout/hierarchy1"/>
    <dgm:cxn modelId="{9B6BFA88-47BF-4601-B45F-AEEA946A5613}" type="presParOf" srcId="{3EE16004-22EC-4F03-A439-CC261AAB8569}" destId="{634C8F18-077B-4A5B-89FA-7757984902CD}" srcOrd="1" destOrd="0" presId="urn:microsoft.com/office/officeart/2005/8/layout/hierarchy1"/>
    <dgm:cxn modelId="{3896DC23-4266-42DA-9235-59C057EB9937}" type="presParOf" srcId="{C933DEBA-DFF2-448F-93E4-E69E9F2292B1}" destId="{6002CD4F-C7B6-48FA-ADF7-4C70BDED90BA}" srcOrd="1" destOrd="0" presId="urn:microsoft.com/office/officeart/2005/8/layout/hierarchy1"/>
    <dgm:cxn modelId="{24DF270C-721F-47A0-A20F-1AB37AD69A21}" type="presParOf" srcId="{DFAA5BE0-DACE-4080-A2CE-E810ADB956E0}" destId="{E88D5EAC-79B0-4CF2-B4A6-5359F5C49068}" srcOrd="1" destOrd="0" presId="urn:microsoft.com/office/officeart/2005/8/layout/hierarchy1"/>
    <dgm:cxn modelId="{CD897E03-A075-4C35-814C-6D2BBDE740BB}" type="presParOf" srcId="{E88D5EAC-79B0-4CF2-B4A6-5359F5C49068}" destId="{C0F4286F-45F7-4724-BF5B-B3CE95BCCA20}" srcOrd="0" destOrd="0" presId="urn:microsoft.com/office/officeart/2005/8/layout/hierarchy1"/>
    <dgm:cxn modelId="{A3F9250E-E0EB-4617-BA6F-CAD3CB7EE0D3}" type="presParOf" srcId="{C0F4286F-45F7-4724-BF5B-B3CE95BCCA20}" destId="{F2077A83-D545-4B95-BCDB-B31AA600013B}" srcOrd="0" destOrd="0" presId="urn:microsoft.com/office/officeart/2005/8/layout/hierarchy1"/>
    <dgm:cxn modelId="{1BB1937B-1DB4-4D96-A3DF-91296B9FB196}" type="presParOf" srcId="{C0F4286F-45F7-4724-BF5B-B3CE95BCCA20}" destId="{30FA78A8-D34C-47D0-8D77-DA9300441A1F}" srcOrd="1" destOrd="0" presId="urn:microsoft.com/office/officeart/2005/8/layout/hierarchy1"/>
    <dgm:cxn modelId="{0C6924F5-830B-4AA5-A605-8A99E0BD0935}" type="presParOf" srcId="{E88D5EAC-79B0-4CF2-B4A6-5359F5C49068}" destId="{EC8ABAF4-93D8-4A43-8D6D-51950CB253F3}" srcOrd="1" destOrd="0" presId="urn:microsoft.com/office/officeart/2005/8/layout/hierarchy1"/>
    <dgm:cxn modelId="{DAE8B772-25CB-41EB-B1D2-2D717BFF8366}" type="presParOf" srcId="{EC8ABAF4-93D8-4A43-8D6D-51950CB253F3}" destId="{8974A8AD-4187-4142-8653-0B67430BDA62}" srcOrd="0" destOrd="0" presId="urn:microsoft.com/office/officeart/2005/8/layout/hierarchy1"/>
    <dgm:cxn modelId="{60F786D0-CEC7-4444-A3F5-E4A0222341B9}" type="presParOf" srcId="{EC8ABAF4-93D8-4A43-8D6D-51950CB253F3}" destId="{0E0AC3ED-780A-4CD7-A0B8-4EF6F30395B9}" srcOrd="1" destOrd="0" presId="urn:microsoft.com/office/officeart/2005/8/layout/hierarchy1"/>
    <dgm:cxn modelId="{0CB24AAA-109F-46B6-B029-FC48AF319C8D}" type="presParOf" srcId="{0E0AC3ED-780A-4CD7-A0B8-4EF6F30395B9}" destId="{A381FD6A-18EF-4119-90E0-CD0266D88A7B}" srcOrd="0" destOrd="0" presId="urn:microsoft.com/office/officeart/2005/8/layout/hierarchy1"/>
    <dgm:cxn modelId="{DD7EDE9A-EF36-42A4-98CA-388AF79CC7CB}" type="presParOf" srcId="{A381FD6A-18EF-4119-90E0-CD0266D88A7B}" destId="{9A7BACC7-3550-43AA-B1D9-3E479074F5BA}" srcOrd="0" destOrd="0" presId="urn:microsoft.com/office/officeart/2005/8/layout/hierarchy1"/>
    <dgm:cxn modelId="{0EA7E9D3-8C1D-45CC-A470-E1A3E8EB6731}" type="presParOf" srcId="{A381FD6A-18EF-4119-90E0-CD0266D88A7B}" destId="{38C9D28F-D952-4432-BBC0-E5F3FA1DAECB}" srcOrd="1" destOrd="0" presId="urn:microsoft.com/office/officeart/2005/8/layout/hierarchy1"/>
    <dgm:cxn modelId="{36C3CC6C-8980-4986-AE7A-8EE8D3A4B3DB}" type="presParOf" srcId="{0E0AC3ED-780A-4CD7-A0B8-4EF6F30395B9}" destId="{41B0032A-2178-4CC2-A5F4-7D261AB72C3C}" srcOrd="1" destOrd="0" presId="urn:microsoft.com/office/officeart/2005/8/layout/hierarchy1"/>
    <dgm:cxn modelId="{5A23F7DC-7D0C-4B4F-9904-64CF7E5BC6DD}" type="presParOf" srcId="{EC8ABAF4-93D8-4A43-8D6D-51950CB253F3}" destId="{B1B065D6-4336-47A7-A439-10617339C20B}" srcOrd="2" destOrd="0" presId="urn:microsoft.com/office/officeart/2005/8/layout/hierarchy1"/>
    <dgm:cxn modelId="{F3A030D3-B139-4DE9-9F27-0D3F62B81EE4}" type="presParOf" srcId="{EC8ABAF4-93D8-4A43-8D6D-51950CB253F3}" destId="{0550EC39-BE4E-43E1-A203-5F6C586FE8D5}" srcOrd="3" destOrd="0" presId="urn:microsoft.com/office/officeart/2005/8/layout/hierarchy1"/>
    <dgm:cxn modelId="{AA3560F6-77AF-49C8-ABEC-182EDF0520D2}" type="presParOf" srcId="{0550EC39-BE4E-43E1-A203-5F6C586FE8D5}" destId="{58327A2B-F6A7-407F-8AA6-D3891153144F}" srcOrd="0" destOrd="0" presId="urn:microsoft.com/office/officeart/2005/8/layout/hierarchy1"/>
    <dgm:cxn modelId="{1A5F4A5D-88C1-4AE0-9972-4EAE34F67C4A}" type="presParOf" srcId="{58327A2B-F6A7-407F-8AA6-D3891153144F}" destId="{E4376BFB-837E-4942-9544-B8847235BCD3}" srcOrd="0" destOrd="0" presId="urn:microsoft.com/office/officeart/2005/8/layout/hierarchy1"/>
    <dgm:cxn modelId="{149E6091-D07E-402E-8069-81681D932BEF}" type="presParOf" srcId="{58327A2B-F6A7-407F-8AA6-D3891153144F}" destId="{39E1CD6D-A85F-4DF2-9CCF-B52AB03714E2}" srcOrd="1" destOrd="0" presId="urn:microsoft.com/office/officeart/2005/8/layout/hierarchy1"/>
    <dgm:cxn modelId="{C1591F1B-F9FE-4714-858E-399DA5C8ABA2}" type="presParOf" srcId="{0550EC39-BE4E-43E1-A203-5F6C586FE8D5}" destId="{3FB0B2CF-2D71-4F62-8C4D-EA50476B0F09}" srcOrd="1" destOrd="0" presId="urn:microsoft.com/office/officeart/2005/8/layout/hierarchy1"/>
    <dgm:cxn modelId="{815C1B54-110E-4925-A6D3-FA2BCFD6DD06}" type="presParOf" srcId="{3FB0B2CF-2D71-4F62-8C4D-EA50476B0F09}" destId="{1269F77C-500D-4CFE-B4B8-03B903384A6B}" srcOrd="0" destOrd="0" presId="urn:microsoft.com/office/officeart/2005/8/layout/hierarchy1"/>
    <dgm:cxn modelId="{5D66FDF8-287C-4905-9DDD-63BFAEC997FC}" type="presParOf" srcId="{3FB0B2CF-2D71-4F62-8C4D-EA50476B0F09}" destId="{119DB56D-4A70-46FB-AE73-6CC3E559622B}" srcOrd="1" destOrd="0" presId="urn:microsoft.com/office/officeart/2005/8/layout/hierarchy1"/>
    <dgm:cxn modelId="{2E927F32-86A7-4847-90D8-4F01B817CB42}" type="presParOf" srcId="{119DB56D-4A70-46FB-AE73-6CC3E559622B}" destId="{9581ECBD-2B9C-48F0-B878-3B17E5C70DC8}" srcOrd="0" destOrd="0" presId="urn:microsoft.com/office/officeart/2005/8/layout/hierarchy1"/>
    <dgm:cxn modelId="{68120F91-5D5A-441E-905C-3E3125F561AE}" type="presParOf" srcId="{9581ECBD-2B9C-48F0-B878-3B17E5C70DC8}" destId="{BE063F8C-0685-4119-A6C2-DB049C7917A9}" srcOrd="0" destOrd="0" presId="urn:microsoft.com/office/officeart/2005/8/layout/hierarchy1"/>
    <dgm:cxn modelId="{115FD569-A9C0-4D7C-8757-4A54A553E7EB}" type="presParOf" srcId="{9581ECBD-2B9C-48F0-B878-3B17E5C70DC8}" destId="{AB7D3731-0F9C-4B02-B5D5-AC4E3BF53C94}" srcOrd="1" destOrd="0" presId="urn:microsoft.com/office/officeart/2005/8/layout/hierarchy1"/>
    <dgm:cxn modelId="{1ED20281-1516-4834-AA52-7955ACB68849}" type="presParOf" srcId="{119DB56D-4A70-46FB-AE73-6CC3E559622B}" destId="{2A04ABFB-DB6D-4BB2-9EEE-05BE3DEB6816}" srcOrd="1" destOrd="0" presId="urn:microsoft.com/office/officeart/2005/8/layout/hierarchy1"/>
    <dgm:cxn modelId="{0F23AB14-758F-42D1-B71F-FC7D3C9CC3F3}" type="presParOf" srcId="{EC8ABAF4-93D8-4A43-8D6D-51950CB253F3}" destId="{C6868C42-8C33-49BD-BF43-DFAAEFFC9B2F}" srcOrd="4" destOrd="0" presId="urn:microsoft.com/office/officeart/2005/8/layout/hierarchy1"/>
    <dgm:cxn modelId="{039F5EBB-2D8A-4530-BC79-7A0BD3E7A702}" type="presParOf" srcId="{EC8ABAF4-93D8-4A43-8D6D-51950CB253F3}" destId="{F7E2CCEA-E379-487F-888D-447D39C923FE}" srcOrd="5" destOrd="0" presId="urn:microsoft.com/office/officeart/2005/8/layout/hierarchy1"/>
    <dgm:cxn modelId="{67BFEDA2-8BFE-47A8-BFA5-09B7ED702CC5}" type="presParOf" srcId="{F7E2CCEA-E379-487F-888D-447D39C923FE}" destId="{9564340B-43D6-491F-8466-3DBC11059A06}" srcOrd="0" destOrd="0" presId="urn:microsoft.com/office/officeart/2005/8/layout/hierarchy1"/>
    <dgm:cxn modelId="{DF9DF8F4-DCE3-4A60-9AD4-58BAC256674E}" type="presParOf" srcId="{9564340B-43D6-491F-8466-3DBC11059A06}" destId="{68C2B377-49E3-4E1B-97EE-D79A9156D7EB}" srcOrd="0" destOrd="0" presId="urn:microsoft.com/office/officeart/2005/8/layout/hierarchy1"/>
    <dgm:cxn modelId="{34050F5B-2E19-4D1D-A885-AD127740DBBB}" type="presParOf" srcId="{9564340B-43D6-491F-8466-3DBC11059A06}" destId="{9E42B000-25F6-4E9F-8E58-D45950C160E7}" srcOrd="1" destOrd="0" presId="urn:microsoft.com/office/officeart/2005/8/layout/hierarchy1"/>
    <dgm:cxn modelId="{2DCA647C-C973-41F8-AD2F-8E9D6925A911}" type="presParOf" srcId="{F7E2CCEA-E379-487F-888D-447D39C923FE}" destId="{8CBF0669-EC18-4EB4-BD81-D2915D24266E}" srcOrd="1" destOrd="0" presId="urn:microsoft.com/office/officeart/2005/8/layout/hierarchy1"/>
    <dgm:cxn modelId="{B1671BDB-0517-4433-B1F3-94A3AA7A05E7}" type="presParOf" srcId="{EC8ABAF4-93D8-4A43-8D6D-51950CB253F3}" destId="{B9419CD6-5460-489B-8A16-63242E22BD18}" srcOrd="6" destOrd="0" presId="urn:microsoft.com/office/officeart/2005/8/layout/hierarchy1"/>
    <dgm:cxn modelId="{AFC82E4A-2255-4CE4-9A00-B5EF57791BAE}" type="presParOf" srcId="{EC8ABAF4-93D8-4A43-8D6D-51950CB253F3}" destId="{C3AAF04B-65B1-4287-94B8-E0AB6F7E2277}" srcOrd="7" destOrd="0" presId="urn:microsoft.com/office/officeart/2005/8/layout/hierarchy1"/>
    <dgm:cxn modelId="{6E7E971A-9CBB-47A3-B1FF-DC41F4062850}" type="presParOf" srcId="{C3AAF04B-65B1-4287-94B8-E0AB6F7E2277}" destId="{47F8CFC7-6A63-465B-819F-C6BE51CFCAD9}" srcOrd="0" destOrd="0" presId="urn:microsoft.com/office/officeart/2005/8/layout/hierarchy1"/>
    <dgm:cxn modelId="{4DEE7246-38EC-42C1-979B-74B65AA4D6ED}" type="presParOf" srcId="{47F8CFC7-6A63-465B-819F-C6BE51CFCAD9}" destId="{1A63757C-4A90-4468-90BF-50E22D12CEC4}" srcOrd="0" destOrd="0" presId="urn:microsoft.com/office/officeart/2005/8/layout/hierarchy1"/>
    <dgm:cxn modelId="{6ED2AA9A-7130-4957-8CE5-302AC747169A}" type="presParOf" srcId="{47F8CFC7-6A63-465B-819F-C6BE51CFCAD9}" destId="{24B278D0-6DC0-448B-B6AE-79E306818993}" srcOrd="1" destOrd="0" presId="urn:microsoft.com/office/officeart/2005/8/layout/hierarchy1"/>
    <dgm:cxn modelId="{5F18F5CC-4E5F-4BA5-9E60-C7A65A9C2B29}" type="presParOf" srcId="{C3AAF04B-65B1-4287-94B8-E0AB6F7E2277}" destId="{CCC27D20-4947-4A96-B161-60A19D2D0799}" srcOrd="1" destOrd="0" presId="urn:microsoft.com/office/officeart/2005/8/layout/hierarchy1"/>
    <dgm:cxn modelId="{6E99A8BB-4DBE-4DB1-A4F7-D2D05DE86D7F}" type="presParOf" srcId="{CCC27D20-4947-4A96-B161-60A19D2D0799}" destId="{34D61374-70DD-43E4-92B0-BE55C65B567C}" srcOrd="0" destOrd="0" presId="urn:microsoft.com/office/officeart/2005/8/layout/hierarchy1"/>
    <dgm:cxn modelId="{01589093-61AD-4B79-AD98-82A260F52942}" type="presParOf" srcId="{CCC27D20-4947-4A96-B161-60A19D2D0799}" destId="{00E06C9E-2DDD-45CC-8B6E-93C88A6D4A09}" srcOrd="1" destOrd="0" presId="urn:microsoft.com/office/officeart/2005/8/layout/hierarchy1"/>
    <dgm:cxn modelId="{85591AF7-604E-485D-AEF4-E42D4307F274}" type="presParOf" srcId="{00E06C9E-2DDD-45CC-8B6E-93C88A6D4A09}" destId="{E7B8DFE6-BF6B-4204-9105-946680EE7F30}" srcOrd="0" destOrd="0" presId="urn:microsoft.com/office/officeart/2005/8/layout/hierarchy1"/>
    <dgm:cxn modelId="{CF48E10D-4026-4914-81E3-9E6E07CE3455}" type="presParOf" srcId="{E7B8DFE6-BF6B-4204-9105-946680EE7F30}" destId="{34C86A6E-8A8E-411C-A239-83ECB4AFDAFB}" srcOrd="0" destOrd="0" presId="urn:microsoft.com/office/officeart/2005/8/layout/hierarchy1"/>
    <dgm:cxn modelId="{B0D0E534-235D-4C1B-B713-CDD9A2FCF2C7}" type="presParOf" srcId="{E7B8DFE6-BF6B-4204-9105-946680EE7F30}" destId="{F7BF9D0F-7D60-413A-B30E-8933D4782BF6}" srcOrd="1" destOrd="0" presId="urn:microsoft.com/office/officeart/2005/8/layout/hierarchy1"/>
    <dgm:cxn modelId="{51E58902-05B5-4226-A512-997D1DDD2612}" type="presParOf" srcId="{00E06C9E-2DDD-45CC-8B6E-93C88A6D4A09}" destId="{5F871E00-4FF8-4FCE-8D92-300542191F14}" srcOrd="1" destOrd="0" presId="urn:microsoft.com/office/officeart/2005/8/layout/hierarchy1"/>
    <dgm:cxn modelId="{223E8E7E-A8F1-421D-A1AE-94BB64803D46}" type="presParOf" srcId="{CCC27D20-4947-4A96-B161-60A19D2D0799}" destId="{795AFE9D-19C6-4EAD-A388-F4EB163A0E1B}" srcOrd="2" destOrd="0" presId="urn:microsoft.com/office/officeart/2005/8/layout/hierarchy1"/>
    <dgm:cxn modelId="{0995FF39-7438-4A2E-B3ED-82D04BCE4957}" type="presParOf" srcId="{CCC27D20-4947-4A96-B161-60A19D2D0799}" destId="{D921EBDC-A484-4B1E-AEE6-60FC8FD4D726}" srcOrd="3" destOrd="0" presId="urn:microsoft.com/office/officeart/2005/8/layout/hierarchy1"/>
    <dgm:cxn modelId="{F1ABBF99-C840-4387-B745-B3FD6EA47FD5}" type="presParOf" srcId="{D921EBDC-A484-4B1E-AEE6-60FC8FD4D726}" destId="{2F8A5A48-3917-4CF9-9559-3CD7B19266E2}" srcOrd="0" destOrd="0" presId="urn:microsoft.com/office/officeart/2005/8/layout/hierarchy1"/>
    <dgm:cxn modelId="{E297FE08-7C68-4C58-8406-AE5031E9444C}" type="presParOf" srcId="{2F8A5A48-3917-4CF9-9559-3CD7B19266E2}" destId="{D02FDADD-E6F1-4074-8623-5099714C4F7A}" srcOrd="0" destOrd="0" presId="urn:microsoft.com/office/officeart/2005/8/layout/hierarchy1"/>
    <dgm:cxn modelId="{28446A9E-5261-48E4-A565-E3D55F472C91}" type="presParOf" srcId="{2F8A5A48-3917-4CF9-9559-3CD7B19266E2}" destId="{0F0B973D-4C3C-4FC4-B117-08E304EEFCCC}" srcOrd="1" destOrd="0" presId="urn:microsoft.com/office/officeart/2005/8/layout/hierarchy1"/>
    <dgm:cxn modelId="{E8C0928A-DBFF-4012-99E3-AA9308779091}" type="presParOf" srcId="{D921EBDC-A484-4B1E-AEE6-60FC8FD4D726}" destId="{0648F1FE-3E8A-451C-9969-A9721DEC72F8}" srcOrd="1" destOrd="0" presId="urn:microsoft.com/office/officeart/2005/8/layout/hierarchy1"/>
    <dgm:cxn modelId="{47FEE4E8-BFFE-449E-A0F1-2E6F35B8F273}" type="presParOf" srcId="{CCC27D20-4947-4A96-B161-60A19D2D0799}" destId="{3662548A-8FB9-4E8C-A22F-4A1E29838DED}" srcOrd="4" destOrd="0" presId="urn:microsoft.com/office/officeart/2005/8/layout/hierarchy1"/>
    <dgm:cxn modelId="{20F64C12-36D5-45FD-8AFA-AB164D422FEA}" type="presParOf" srcId="{CCC27D20-4947-4A96-B161-60A19D2D0799}" destId="{294A0F28-97C8-46E6-9A8B-C23E8F43F140}" srcOrd="5" destOrd="0" presId="urn:microsoft.com/office/officeart/2005/8/layout/hierarchy1"/>
    <dgm:cxn modelId="{9A6E6A33-97D0-4FED-8C64-C35AED7F67B8}" type="presParOf" srcId="{294A0F28-97C8-46E6-9A8B-C23E8F43F140}" destId="{ADA348DA-36CC-46A3-8467-0418649395AA}" srcOrd="0" destOrd="0" presId="urn:microsoft.com/office/officeart/2005/8/layout/hierarchy1"/>
    <dgm:cxn modelId="{D4078AF0-CD7C-4895-8956-74DC02A87C3E}" type="presParOf" srcId="{ADA348DA-36CC-46A3-8467-0418649395AA}" destId="{5617C115-CEDF-496F-9D56-2C43846B0233}" srcOrd="0" destOrd="0" presId="urn:microsoft.com/office/officeart/2005/8/layout/hierarchy1"/>
    <dgm:cxn modelId="{30AD727E-448C-4BBE-9044-7B21179DEFF1}" type="presParOf" srcId="{ADA348DA-36CC-46A3-8467-0418649395AA}" destId="{5EE43A50-AC70-4B89-881B-0916054AC2A2}" srcOrd="1" destOrd="0" presId="urn:microsoft.com/office/officeart/2005/8/layout/hierarchy1"/>
    <dgm:cxn modelId="{EEB076B7-5B2D-41E2-9DC2-7197DFFE8B63}" type="presParOf" srcId="{294A0F28-97C8-46E6-9A8B-C23E8F43F140}" destId="{4C76DE52-81BB-49DE-BF7E-C77C251778EB}" srcOrd="1" destOrd="0" presId="urn:microsoft.com/office/officeart/2005/8/layout/hierarchy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23D220-D243-4721-992C-8708EF4B55B4}">
      <dsp:nvSpPr>
        <dsp:cNvPr id="0" name=""/>
        <dsp:cNvSpPr/>
      </dsp:nvSpPr>
      <dsp:spPr>
        <a:xfrm>
          <a:off x="2823061" y="863418"/>
          <a:ext cx="114233" cy="454021"/>
        </a:xfrm>
        <a:custGeom>
          <a:avLst/>
          <a:gdLst/>
          <a:ahLst/>
          <a:cxnLst/>
          <a:rect l="0" t="0" r="0" b="0"/>
          <a:pathLst>
            <a:path>
              <a:moveTo>
                <a:pt x="114233" y="0"/>
              </a:moveTo>
              <a:lnTo>
                <a:pt x="114233" y="454021"/>
              </a:lnTo>
              <a:lnTo>
                <a:pt x="0" y="4540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49B8A0-EA7F-406A-A766-4450F023B9A9}">
      <dsp:nvSpPr>
        <dsp:cNvPr id="0" name=""/>
        <dsp:cNvSpPr/>
      </dsp:nvSpPr>
      <dsp:spPr>
        <a:xfrm>
          <a:off x="4657128" y="2291585"/>
          <a:ext cx="105603" cy="1176728"/>
        </a:xfrm>
        <a:custGeom>
          <a:avLst/>
          <a:gdLst/>
          <a:ahLst/>
          <a:cxnLst/>
          <a:rect l="0" t="0" r="0" b="0"/>
          <a:pathLst>
            <a:path>
              <a:moveTo>
                <a:pt x="105603" y="0"/>
              </a:moveTo>
              <a:lnTo>
                <a:pt x="105603" y="1176728"/>
              </a:lnTo>
              <a:lnTo>
                <a:pt x="0" y="1176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3C3941-D9DA-41E8-B17A-078B042F7DE4}">
      <dsp:nvSpPr>
        <dsp:cNvPr id="0" name=""/>
        <dsp:cNvSpPr/>
      </dsp:nvSpPr>
      <dsp:spPr>
        <a:xfrm>
          <a:off x="4762732" y="2291585"/>
          <a:ext cx="105603" cy="462645"/>
        </a:xfrm>
        <a:custGeom>
          <a:avLst/>
          <a:gdLst/>
          <a:ahLst/>
          <a:cxnLst/>
          <a:rect l="0" t="0" r="0" b="0"/>
          <a:pathLst>
            <a:path>
              <a:moveTo>
                <a:pt x="0" y="0"/>
              </a:moveTo>
              <a:lnTo>
                <a:pt x="0" y="462645"/>
              </a:lnTo>
              <a:lnTo>
                <a:pt x="105603" y="4626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E07BFE-C643-4A13-BFDF-362B41152D4A}">
      <dsp:nvSpPr>
        <dsp:cNvPr id="0" name=""/>
        <dsp:cNvSpPr/>
      </dsp:nvSpPr>
      <dsp:spPr>
        <a:xfrm>
          <a:off x="4657128" y="2291585"/>
          <a:ext cx="105603" cy="462645"/>
        </a:xfrm>
        <a:custGeom>
          <a:avLst/>
          <a:gdLst/>
          <a:ahLst/>
          <a:cxnLst/>
          <a:rect l="0" t="0" r="0" b="0"/>
          <a:pathLst>
            <a:path>
              <a:moveTo>
                <a:pt x="105603" y="0"/>
              </a:moveTo>
              <a:lnTo>
                <a:pt x="105603" y="462645"/>
              </a:lnTo>
              <a:lnTo>
                <a:pt x="0" y="4626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00E5E4-96F3-4A3E-806D-4D9BFC30C645}">
      <dsp:nvSpPr>
        <dsp:cNvPr id="0" name=""/>
        <dsp:cNvSpPr/>
      </dsp:nvSpPr>
      <dsp:spPr>
        <a:xfrm>
          <a:off x="2937294" y="863418"/>
          <a:ext cx="1825437" cy="925290"/>
        </a:xfrm>
        <a:custGeom>
          <a:avLst/>
          <a:gdLst/>
          <a:ahLst/>
          <a:cxnLst/>
          <a:rect l="0" t="0" r="0" b="0"/>
          <a:pathLst>
            <a:path>
              <a:moveTo>
                <a:pt x="0" y="0"/>
              </a:moveTo>
              <a:lnTo>
                <a:pt x="0" y="819686"/>
              </a:lnTo>
              <a:lnTo>
                <a:pt x="1825437" y="819686"/>
              </a:lnTo>
              <a:lnTo>
                <a:pt x="1825437" y="9252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9E88B6-6507-458A-ABAA-638112B7AC05}">
      <dsp:nvSpPr>
        <dsp:cNvPr id="0" name=""/>
        <dsp:cNvSpPr/>
      </dsp:nvSpPr>
      <dsp:spPr>
        <a:xfrm>
          <a:off x="1760767" y="2291580"/>
          <a:ext cx="483333" cy="681270"/>
        </a:xfrm>
        <a:custGeom>
          <a:avLst/>
          <a:gdLst/>
          <a:ahLst/>
          <a:cxnLst/>
          <a:rect l="0" t="0" r="0" b="0"/>
          <a:pathLst>
            <a:path>
              <a:moveTo>
                <a:pt x="483333" y="0"/>
              </a:moveTo>
              <a:lnTo>
                <a:pt x="0" y="6812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849E39-3CCD-43B8-B006-F69C8126F248}">
      <dsp:nvSpPr>
        <dsp:cNvPr id="0" name=""/>
        <dsp:cNvSpPr/>
      </dsp:nvSpPr>
      <dsp:spPr>
        <a:xfrm>
          <a:off x="2244100" y="863418"/>
          <a:ext cx="693193" cy="925285"/>
        </a:xfrm>
        <a:custGeom>
          <a:avLst/>
          <a:gdLst/>
          <a:ahLst/>
          <a:cxnLst/>
          <a:rect l="0" t="0" r="0" b="0"/>
          <a:pathLst>
            <a:path>
              <a:moveTo>
                <a:pt x="693193" y="0"/>
              </a:moveTo>
              <a:lnTo>
                <a:pt x="693193" y="819681"/>
              </a:lnTo>
              <a:lnTo>
                <a:pt x="0" y="819681"/>
              </a:lnTo>
              <a:lnTo>
                <a:pt x="0" y="9252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93776E-1F3C-408A-A3F7-92D19F85D52D}">
      <dsp:nvSpPr>
        <dsp:cNvPr id="0" name=""/>
        <dsp:cNvSpPr/>
      </dsp:nvSpPr>
      <dsp:spPr>
        <a:xfrm>
          <a:off x="2937294" y="863418"/>
          <a:ext cx="543960" cy="925295"/>
        </a:xfrm>
        <a:custGeom>
          <a:avLst/>
          <a:gdLst/>
          <a:ahLst/>
          <a:cxnLst/>
          <a:rect l="0" t="0" r="0" b="0"/>
          <a:pathLst>
            <a:path>
              <a:moveTo>
                <a:pt x="0" y="0"/>
              </a:moveTo>
              <a:lnTo>
                <a:pt x="0" y="819691"/>
              </a:lnTo>
              <a:lnTo>
                <a:pt x="543960" y="819691"/>
              </a:lnTo>
              <a:lnTo>
                <a:pt x="543960" y="9252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D47584-1454-4BCF-92FF-E71B77E44CA7}">
      <dsp:nvSpPr>
        <dsp:cNvPr id="0" name=""/>
        <dsp:cNvSpPr/>
      </dsp:nvSpPr>
      <dsp:spPr>
        <a:xfrm>
          <a:off x="1111856" y="2291585"/>
          <a:ext cx="499586" cy="760938"/>
        </a:xfrm>
        <a:custGeom>
          <a:avLst/>
          <a:gdLst/>
          <a:ahLst/>
          <a:cxnLst/>
          <a:rect l="0" t="0" r="0" b="0"/>
          <a:pathLst>
            <a:path>
              <a:moveTo>
                <a:pt x="0" y="0"/>
              </a:moveTo>
              <a:lnTo>
                <a:pt x="499586" y="7609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9BE754-21F6-4C0D-BB41-CC534F565412}">
      <dsp:nvSpPr>
        <dsp:cNvPr id="0" name=""/>
        <dsp:cNvSpPr/>
      </dsp:nvSpPr>
      <dsp:spPr>
        <a:xfrm>
          <a:off x="1111856" y="863418"/>
          <a:ext cx="1825437" cy="925290"/>
        </a:xfrm>
        <a:custGeom>
          <a:avLst/>
          <a:gdLst/>
          <a:ahLst/>
          <a:cxnLst/>
          <a:rect l="0" t="0" r="0" b="0"/>
          <a:pathLst>
            <a:path>
              <a:moveTo>
                <a:pt x="1825437" y="0"/>
              </a:moveTo>
              <a:lnTo>
                <a:pt x="1825437" y="819686"/>
              </a:lnTo>
              <a:lnTo>
                <a:pt x="0" y="819686"/>
              </a:lnTo>
              <a:lnTo>
                <a:pt x="0" y="9252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BDEA79-C785-4DD5-924A-48DC8E417574}">
      <dsp:nvSpPr>
        <dsp:cNvPr id="0" name=""/>
        <dsp:cNvSpPr/>
      </dsp:nvSpPr>
      <dsp:spPr>
        <a:xfrm>
          <a:off x="2239529" y="360543"/>
          <a:ext cx="1395529" cy="502875"/>
        </a:xfrm>
        <a:prstGeom prst="rect">
          <a:avLst/>
        </a:prstGeom>
        <a:gradFill flip="none" rotWithShape="1">
          <a:gsLst>
            <a:gs pos="0">
              <a:srgbClr val="5E9EFF"/>
            </a:gs>
            <a:gs pos="39999">
              <a:srgbClr val="85C2FF"/>
            </a:gs>
            <a:gs pos="70000">
              <a:srgbClr val="C4D6EB"/>
            </a:gs>
            <a:gs pos="100000">
              <a:srgbClr val="FFEBFA"/>
            </a:gs>
          </a:gsLst>
          <a:lin ang="5400000" scaled="0"/>
          <a:tileRect/>
        </a:gradFill>
        <a:ln w="25400" cap="flat" cmpd="sng" algn="ctr">
          <a:solidFill>
            <a:schemeClr val="lt1">
              <a:hueOff val="0"/>
              <a:satOff val="0"/>
              <a:lumOff val="0"/>
              <a:alphaOff val="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tr-TR" sz="1050" b="1" kern="1200">
              <a:solidFill>
                <a:sysClr val="windowText" lastClr="000000"/>
              </a:solidFill>
            </a:rPr>
            <a:t>Enstitü Müdürü </a:t>
          </a:r>
        </a:p>
        <a:p>
          <a:pPr lvl="0" algn="ctr" defTabSz="466725">
            <a:lnSpc>
              <a:spcPct val="90000"/>
            </a:lnSpc>
            <a:spcBef>
              <a:spcPct val="0"/>
            </a:spcBef>
            <a:spcAft>
              <a:spcPct val="35000"/>
            </a:spcAft>
          </a:pPr>
          <a:r>
            <a:rPr lang="tr-TR" sz="1050" kern="1200">
              <a:solidFill>
                <a:sysClr val="windowText" lastClr="000000"/>
              </a:solidFill>
            </a:rPr>
            <a:t>Doç.Dr. Kubilay YAZICI</a:t>
          </a:r>
        </a:p>
      </dsp:txBody>
      <dsp:txXfrm>
        <a:off x="2239529" y="360543"/>
        <a:ext cx="1395529" cy="502875"/>
      </dsp:txXfrm>
    </dsp:sp>
    <dsp:sp modelId="{CBE3C4E0-C0EA-4CE1-A405-8622CCC1AE60}">
      <dsp:nvSpPr>
        <dsp:cNvPr id="0" name=""/>
        <dsp:cNvSpPr/>
      </dsp:nvSpPr>
      <dsp:spPr>
        <a:xfrm>
          <a:off x="608981" y="1788709"/>
          <a:ext cx="1005750" cy="502875"/>
        </a:xfrm>
        <a:prstGeom prst="rect">
          <a:avLst/>
        </a:prstGeom>
        <a:gradFill rotWithShape="0">
          <a:gsLst>
            <a:gs pos="0">
              <a:srgbClr val="5E9EFF"/>
            </a:gs>
            <a:gs pos="39999">
              <a:srgbClr val="85C2FF"/>
            </a:gs>
            <a:gs pos="70000">
              <a:srgbClr val="C4D6EB"/>
            </a:gs>
            <a:gs pos="100000">
              <a:srgbClr val="FFEBFA"/>
            </a:gs>
          </a:gsLst>
          <a:lin ang="5400000" scaled="0"/>
        </a:gradFill>
        <a:ln w="25400" cap="flat" cmpd="sng" algn="ctr">
          <a:solidFill>
            <a:schemeClr val="lt1">
              <a:hueOff val="0"/>
              <a:satOff val="0"/>
              <a:lumOff val="0"/>
              <a:alphaOff val="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tr-TR" sz="1050" b="1" kern="1200">
              <a:solidFill>
                <a:sysClr val="windowText" lastClr="000000"/>
              </a:solidFill>
            </a:rPr>
            <a:t>Enstitü Kurulu</a:t>
          </a:r>
        </a:p>
        <a:p>
          <a:pPr lvl="0" algn="ctr" defTabSz="466725">
            <a:lnSpc>
              <a:spcPct val="90000"/>
            </a:lnSpc>
            <a:spcBef>
              <a:spcPct val="0"/>
            </a:spcBef>
            <a:spcAft>
              <a:spcPct val="35000"/>
            </a:spcAft>
          </a:pPr>
          <a:r>
            <a:rPr lang="tr-TR" sz="1050" kern="1200">
              <a:solidFill>
                <a:sysClr val="windowText" lastClr="000000"/>
              </a:solidFill>
            </a:rPr>
            <a:t>(Ana Bilim Dalı Başkanlıkları</a:t>
          </a:r>
          <a:r>
            <a:rPr lang="tr-TR" sz="900" kern="1200">
              <a:solidFill>
                <a:sysClr val="windowText" lastClr="000000"/>
              </a:solidFill>
            </a:rPr>
            <a:t>)</a:t>
          </a:r>
        </a:p>
      </dsp:txBody>
      <dsp:txXfrm>
        <a:off x="608981" y="1788709"/>
        <a:ext cx="1005750" cy="502875"/>
      </dsp:txXfrm>
    </dsp:sp>
    <dsp:sp modelId="{08ED6A46-58C6-4710-9163-E1B0E0F6BB87}">
      <dsp:nvSpPr>
        <dsp:cNvPr id="0" name=""/>
        <dsp:cNvSpPr/>
      </dsp:nvSpPr>
      <dsp:spPr>
        <a:xfrm>
          <a:off x="605692" y="2469447"/>
          <a:ext cx="1005750" cy="1166153"/>
        </a:xfrm>
        <a:prstGeom prst="rect">
          <a:avLst/>
        </a:prstGeom>
        <a:gradFill rotWithShape="0">
          <a:gsLst>
            <a:gs pos="0">
              <a:srgbClr val="8488C4"/>
            </a:gs>
            <a:gs pos="53000">
              <a:srgbClr val="D4DEFF"/>
            </a:gs>
            <a:gs pos="83000">
              <a:srgbClr val="D4DEFF"/>
            </a:gs>
            <a:gs pos="100000">
              <a:srgbClr val="96AB94"/>
            </a:gs>
          </a:gsLst>
          <a:lin ang="2700000" scaled="0"/>
        </a:gradFill>
        <a:ln w="25400" cap="flat" cmpd="sng" algn="ctr">
          <a:solidFill>
            <a:schemeClr val="lt1">
              <a:hueOff val="0"/>
              <a:satOff val="0"/>
              <a:lumOff val="0"/>
              <a:alphaOff val="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ts val="0"/>
            </a:spcAft>
          </a:pPr>
          <a:r>
            <a:rPr lang="tr-TR" sz="900" b="1" kern="1200">
              <a:solidFill>
                <a:sysClr val="windowText" lastClr="000000"/>
              </a:solidFill>
            </a:rPr>
            <a:t>ANA BİLİM </a:t>
          </a:r>
        </a:p>
        <a:p>
          <a:pPr lvl="0" algn="ctr" defTabSz="400050">
            <a:lnSpc>
              <a:spcPct val="90000"/>
            </a:lnSpc>
            <a:spcBef>
              <a:spcPct val="0"/>
            </a:spcBef>
            <a:spcAft>
              <a:spcPts val="0"/>
            </a:spcAft>
          </a:pPr>
          <a:r>
            <a:rPr lang="tr-TR" sz="900" b="1" kern="1200">
              <a:solidFill>
                <a:sysClr val="windowText" lastClr="000000"/>
              </a:solidFill>
            </a:rPr>
            <a:t>DALLARI</a:t>
          </a:r>
        </a:p>
        <a:p>
          <a:pPr lvl="0" algn="l" defTabSz="400050">
            <a:lnSpc>
              <a:spcPct val="90000"/>
            </a:lnSpc>
            <a:spcBef>
              <a:spcPct val="0"/>
            </a:spcBef>
            <a:spcAft>
              <a:spcPts val="0"/>
            </a:spcAft>
          </a:pPr>
          <a:r>
            <a:rPr lang="tr-TR" sz="900" kern="1200">
              <a:solidFill>
                <a:sysClr val="windowText" lastClr="000000"/>
              </a:solidFill>
            </a:rPr>
            <a:t>  * Eğitim Bilimleri</a:t>
          </a:r>
        </a:p>
        <a:p>
          <a:pPr lvl="0" algn="l" defTabSz="400050">
            <a:lnSpc>
              <a:spcPct val="90000"/>
            </a:lnSpc>
            <a:spcBef>
              <a:spcPct val="0"/>
            </a:spcBef>
            <a:spcAft>
              <a:spcPts val="0"/>
            </a:spcAft>
          </a:pPr>
          <a:r>
            <a:rPr lang="tr-TR" sz="900" kern="1200">
              <a:solidFill>
                <a:sysClr val="windowText" lastClr="000000"/>
              </a:solidFill>
            </a:rPr>
            <a:t>  * İlköğretim</a:t>
          </a:r>
        </a:p>
        <a:p>
          <a:pPr lvl="0" algn="l" defTabSz="400050">
            <a:lnSpc>
              <a:spcPct val="90000"/>
            </a:lnSpc>
            <a:spcBef>
              <a:spcPct val="0"/>
            </a:spcBef>
            <a:spcAft>
              <a:spcPts val="0"/>
            </a:spcAft>
          </a:pPr>
          <a:r>
            <a:rPr lang="tr-TR" sz="900" kern="1200">
              <a:solidFill>
                <a:sysClr val="windowText" lastClr="000000"/>
              </a:solidFill>
            </a:rPr>
            <a:t>  * Türkçe Eğitimi</a:t>
          </a:r>
        </a:p>
        <a:p>
          <a:pPr lvl="0" algn="l" defTabSz="400050">
            <a:lnSpc>
              <a:spcPct val="90000"/>
            </a:lnSpc>
            <a:spcBef>
              <a:spcPct val="0"/>
            </a:spcBef>
            <a:spcAft>
              <a:spcPts val="0"/>
            </a:spcAft>
          </a:pPr>
          <a:r>
            <a:rPr lang="tr-TR" sz="900" kern="1200">
              <a:solidFill>
                <a:sysClr val="windowText" lastClr="000000"/>
              </a:solidFill>
            </a:rPr>
            <a:t>  * Güzel Sanatlar  </a:t>
          </a:r>
        </a:p>
        <a:p>
          <a:pPr lvl="0" algn="l" defTabSz="400050">
            <a:lnSpc>
              <a:spcPct val="90000"/>
            </a:lnSpc>
            <a:spcBef>
              <a:spcPct val="0"/>
            </a:spcBef>
            <a:spcAft>
              <a:spcPts val="0"/>
            </a:spcAft>
          </a:pPr>
          <a:r>
            <a:rPr lang="tr-TR" sz="900" kern="1200">
              <a:solidFill>
                <a:sysClr val="windowText" lastClr="000000"/>
              </a:solidFill>
            </a:rPr>
            <a:t>     Eğitimi</a:t>
          </a:r>
        </a:p>
        <a:p>
          <a:pPr lvl="0" algn="ctr" defTabSz="400050">
            <a:lnSpc>
              <a:spcPct val="90000"/>
            </a:lnSpc>
            <a:spcBef>
              <a:spcPct val="0"/>
            </a:spcBef>
            <a:spcAft>
              <a:spcPct val="35000"/>
            </a:spcAft>
          </a:pPr>
          <a:endParaRPr lang="tr-TR" sz="900" kern="1200"/>
        </a:p>
      </dsp:txBody>
      <dsp:txXfrm>
        <a:off x="605692" y="2469447"/>
        <a:ext cx="1005750" cy="1166153"/>
      </dsp:txXfrm>
    </dsp:sp>
    <dsp:sp modelId="{8F299D55-5DB7-4F9C-8EF4-819FA6D88CB8}">
      <dsp:nvSpPr>
        <dsp:cNvPr id="0" name=""/>
        <dsp:cNvSpPr/>
      </dsp:nvSpPr>
      <dsp:spPr>
        <a:xfrm>
          <a:off x="2978379" y="1788714"/>
          <a:ext cx="1005750" cy="502875"/>
        </a:xfrm>
        <a:prstGeom prst="rect">
          <a:avLst/>
        </a:prstGeom>
        <a:gradFill rotWithShape="0">
          <a:gsLst>
            <a:gs pos="0">
              <a:srgbClr val="5E9EFF"/>
            </a:gs>
            <a:gs pos="39999">
              <a:srgbClr val="85C2FF"/>
            </a:gs>
            <a:gs pos="70000">
              <a:srgbClr val="C4D6EB"/>
            </a:gs>
            <a:gs pos="100000">
              <a:srgbClr val="FFEBFA"/>
            </a:gs>
          </a:gsLst>
          <a:lin ang="5400000" scaled="0"/>
        </a:gradFill>
        <a:ln w="25400" cap="flat" cmpd="sng" algn="ctr">
          <a:solidFill>
            <a:schemeClr val="lt1">
              <a:hueOff val="0"/>
              <a:satOff val="0"/>
              <a:lumOff val="0"/>
              <a:alphaOff val="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tr-TR" sz="1050" b="1" kern="1200">
              <a:solidFill>
                <a:sysClr val="windowText" lastClr="000000"/>
              </a:solidFill>
            </a:rPr>
            <a:t>Enstitü Yönetim Kurulu</a:t>
          </a:r>
        </a:p>
      </dsp:txBody>
      <dsp:txXfrm>
        <a:off x="2978379" y="1788714"/>
        <a:ext cx="1005750" cy="502875"/>
      </dsp:txXfrm>
    </dsp:sp>
    <dsp:sp modelId="{CAD83331-7BEE-4877-99D0-679579EC9D7A}">
      <dsp:nvSpPr>
        <dsp:cNvPr id="0" name=""/>
        <dsp:cNvSpPr/>
      </dsp:nvSpPr>
      <dsp:spPr>
        <a:xfrm>
          <a:off x="1741225" y="1788704"/>
          <a:ext cx="1005750" cy="502875"/>
        </a:xfrm>
        <a:prstGeom prst="rect">
          <a:avLst/>
        </a:prstGeom>
        <a:gradFill rotWithShape="0">
          <a:gsLst>
            <a:gs pos="0">
              <a:srgbClr val="5E9EFF"/>
            </a:gs>
            <a:gs pos="39999">
              <a:srgbClr val="85C2FF"/>
            </a:gs>
            <a:gs pos="70000">
              <a:srgbClr val="C4D6EB"/>
            </a:gs>
            <a:gs pos="100000">
              <a:srgbClr val="FFEBFA"/>
            </a:gs>
          </a:gsLst>
          <a:lin ang="5400000" scaled="0"/>
        </a:gradFill>
        <a:ln w="25400" cap="flat" cmpd="sng" algn="ctr">
          <a:solidFill>
            <a:schemeClr val="lt1">
              <a:hueOff val="0"/>
              <a:satOff val="0"/>
              <a:lumOff val="0"/>
              <a:alphaOff val="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tr-TR" sz="1050" b="1" kern="1200">
              <a:solidFill>
                <a:sysClr val="windowText" lastClr="000000"/>
              </a:solidFill>
            </a:rPr>
            <a:t>Müdür </a:t>
          </a:r>
        </a:p>
        <a:p>
          <a:pPr lvl="0" algn="ctr" defTabSz="466725">
            <a:lnSpc>
              <a:spcPct val="90000"/>
            </a:lnSpc>
            <a:spcBef>
              <a:spcPct val="0"/>
            </a:spcBef>
            <a:spcAft>
              <a:spcPct val="35000"/>
            </a:spcAft>
          </a:pPr>
          <a:r>
            <a:rPr lang="tr-TR" sz="1050" b="1" kern="1200">
              <a:solidFill>
                <a:sysClr val="windowText" lastClr="000000"/>
              </a:solidFill>
            </a:rPr>
            <a:t>Yardımcıları</a:t>
          </a:r>
        </a:p>
      </dsp:txBody>
      <dsp:txXfrm>
        <a:off x="1741225" y="1788704"/>
        <a:ext cx="1005750" cy="502875"/>
      </dsp:txXfrm>
    </dsp:sp>
    <dsp:sp modelId="{89B28DE9-9B4D-4F48-A632-3DD3D8167633}">
      <dsp:nvSpPr>
        <dsp:cNvPr id="0" name=""/>
        <dsp:cNvSpPr/>
      </dsp:nvSpPr>
      <dsp:spPr>
        <a:xfrm>
          <a:off x="1760767" y="2461350"/>
          <a:ext cx="966888" cy="1022999"/>
        </a:xfrm>
        <a:prstGeom prst="rect">
          <a:avLst/>
        </a:prstGeom>
        <a:gradFill rotWithShape="0">
          <a:gsLst>
            <a:gs pos="0">
              <a:srgbClr val="8488C4"/>
            </a:gs>
            <a:gs pos="53000">
              <a:srgbClr val="D4DEFF"/>
            </a:gs>
            <a:gs pos="83000">
              <a:srgbClr val="D4DEFF"/>
            </a:gs>
            <a:gs pos="100000">
              <a:srgbClr val="96AB94"/>
            </a:gs>
          </a:gsLst>
          <a:lin ang="2700000" scaled="0"/>
        </a:gradFill>
        <a:ln w="25400" cap="flat" cmpd="sng" algn="ctr">
          <a:solidFill>
            <a:schemeClr val="lt1">
              <a:hueOff val="0"/>
              <a:satOff val="0"/>
              <a:lumOff val="0"/>
              <a:alphaOff val="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ts val="100"/>
            </a:spcAft>
          </a:pPr>
          <a:r>
            <a:rPr lang="tr-TR" sz="900" kern="1200">
              <a:solidFill>
                <a:sysClr val="windowText" lastClr="000000"/>
              </a:solidFill>
            </a:rPr>
            <a:t>* Doç.Dr.</a:t>
          </a:r>
        </a:p>
        <a:p>
          <a:pPr lvl="0" algn="ctr" defTabSz="400050">
            <a:lnSpc>
              <a:spcPct val="90000"/>
            </a:lnSpc>
            <a:spcBef>
              <a:spcPct val="0"/>
            </a:spcBef>
            <a:spcAft>
              <a:spcPts val="100"/>
            </a:spcAft>
          </a:pPr>
          <a:r>
            <a:rPr lang="tr-TR" sz="900" kern="1200">
              <a:solidFill>
                <a:sysClr val="windowText" lastClr="000000"/>
              </a:solidFill>
            </a:rPr>
            <a:t>Mehtap AYDINER</a:t>
          </a:r>
        </a:p>
        <a:p>
          <a:pPr lvl="0" algn="ctr" defTabSz="400050">
            <a:lnSpc>
              <a:spcPct val="90000"/>
            </a:lnSpc>
            <a:spcBef>
              <a:spcPct val="0"/>
            </a:spcBef>
            <a:spcAft>
              <a:spcPts val="100"/>
            </a:spcAft>
          </a:pPr>
          <a:r>
            <a:rPr lang="tr-TR" sz="900" kern="1200">
              <a:solidFill>
                <a:sysClr val="windowText" lastClr="000000"/>
              </a:solidFill>
            </a:rPr>
            <a:t>UYGUN</a:t>
          </a:r>
        </a:p>
        <a:p>
          <a:pPr lvl="0" algn="ctr" defTabSz="400050">
            <a:lnSpc>
              <a:spcPct val="90000"/>
            </a:lnSpc>
            <a:spcBef>
              <a:spcPct val="0"/>
            </a:spcBef>
            <a:spcAft>
              <a:spcPts val="100"/>
            </a:spcAft>
          </a:pPr>
          <a:r>
            <a:rPr lang="tr-TR" sz="900" kern="1200">
              <a:solidFill>
                <a:sysClr val="windowText" lastClr="000000"/>
              </a:solidFill>
            </a:rPr>
            <a:t>* Yrd.Doç.Dr. Muhammet BAŞTUĞ</a:t>
          </a:r>
        </a:p>
      </dsp:txBody>
      <dsp:txXfrm>
        <a:off x="1760767" y="2461350"/>
        <a:ext cx="966888" cy="1022999"/>
      </dsp:txXfrm>
    </dsp:sp>
    <dsp:sp modelId="{1305B7FB-2010-42D3-8171-A94F2D1D1A5F}">
      <dsp:nvSpPr>
        <dsp:cNvPr id="0" name=""/>
        <dsp:cNvSpPr/>
      </dsp:nvSpPr>
      <dsp:spPr>
        <a:xfrm>
          <a:off x="4259856" y="1788709"/>
          <a:ext cx="1005750" cy="502875"/>
        </a:xfrm>
        <a:prstGeom prst="rect">
          <a:avLst/>
        </a:prstGeom>
        <a:gradFill rotWithShape="0">
          <a:gsLst>
            <a:gs pos="0">
              <a:srgbClr val="5E9EFF"/>
            </a:gs>
            <a:gs pos="39999">
              <a:srgbClr val="85C2FF"/>
            </a:gs>
            <a:gs pos="70000">
              <a:srgbClr val="C4D6EB"/>
            </a:gs>
            <a:gs pos="100000">
              <a:srgbClr val="FFEBFA"/>
            </a:gs>
          </a:gsLst>
          <a:lin ang="5400000" scaled="0"/>
        </a:gradFill>
        <a:ln w="25400" cap="flat" cmpd="sng" algn="ctr">
          <a:solidFill>
            <a:schemeClr val="lt1">
              <a:hueOff val="0"/>
              <a:satOff val="0"/>
              <a:lumOff val="0"/>
              <a:alphaOff val="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tr-TR" sz="1050" b="1" kern="1200">
              <a:solidFill>
                <a:sysClr val="windowText" lastClr="000000"/>
              </a:solidFill>
            </a:rPr>
            <a:t>Enstitü</a:t>
          </a:r>
          <a:r>
            <a:rPr lang="tr-TR" sz="1050" b="1" kern="1200"/>
            <a:t> </a:t>
          </a:r>
          <a:r>
            <a:rPr lang="tr-TR" sz="1050" b="1" kern="1200">
              <a:solidFill>
                <a:sysClr val="windowText" lastClr="000000"/>
              </a:solidFill>
            </a:rPr>
            <a:t>Sekreteri</a:t>
          </a:r>
        </a:p>
        <a:p>
          <a:pPr lvl="0" algn="ctr" defTabSz="466725">
            <a:lnSpc>
              <a:spcPct val="90000"/>
            </a:lnSpc>
            <a:spcBef>
              <a:spcPct val="0"/>
            </a:spcBef>
            <a:spcAft>
              <a:spcPct val="35000"/>
            </a:spcAft>
          </a:pPr>
          <a:r>
            <a:rPr lang="tr-TR" sz="1050" kern="1200">
              <a:solidFill>
                <a:sysClr val="windowText" lastClr="000000"/>
              </a:solidFill>
            </a:rPr>
            <a:t>Muhittin</a:t>
          </a:r>
          <a:r>
            <a:rPr lang="tr-TR" sz="1050" kern="1200"/>
            <a:t> </a:t>
          </a:r>
          <a:r>
            <a:rPr lang="tr-TR" sz="1050" kern="1200">
              <a:solidFill>
                <a:sysClr val="windowText" lastClr="000000"/>
              </a:solidFill>
            </a:rPr>
            <a:t>OCAK</a:t>
          </a:r>
        </a:p>
      </dsp:txBody>
      <dsp:txXfrm>
        <a:off x="4259856" y="1788709"/>
        <a:ext cx="1005750" cy="502875"/>
      </dsp:txXfrm>
    </dsp:sp>
    <dsp:sp modelId="{A9E4A5FC-8482-4A74-B1F5-F967886C4769}">
      <dsp:nvSpPr>
        <dsp:cNvPr id="0" name=""/>
        <dsp:cNvSpPr/>
      </dsp:nvSpPr>
      <dsp:spPr>
        <a:xfrm>
          <a:off x="3651377" y="2502792"/>
          <a:ext cx="1005750" cy="502875"/>
        </a:xfrm>
        <a:prstGeom prst="rect">
          <a:avLst/>
        </a:prstGeom>
        <a:gradFill rotWithShape="0">
          <a:gsLst>
            <a:gs pos="0">
              <a:srgbClr val="8488C4"/>
            </a:gs>
            <a:gs pos="53000">
              <a:srgbClr val="D4DEFF"/>
            </a:gs>
            <a:gs pos="83000">
              <a:srgbClr val="D4DEFF"/>
            </a:gs>
            <a:gs pos="100000">
              <a:srgbClr val="96AB94"/>
            </a:gs>
          </a:gsLst>
          <a:lin ang="2700000" scaled="0"/>
        </a:gradFill>
        <a:ln w="25400" cap="flat" cmpd="sng" algn="ctr">
          <a:solidFill>
            <a:schemeClr val="lt1">
              <a:hueOff val="0"/>
              <a:satOff val="0"/>
              <a:lumOff val="0"/>
              <a:alphaOff val="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Özlük-Satın Alma</a:t>
          </a:r>
        </a:p>
        <a:p>
          <a:pPr lvl="0" algn="ctr" defTabSz="400050">
            <a:lnSpc>
              <a:spcPct val="90000"/>
            </a:lnSpc>
            <a:spcBef>
              <a:spcPct val="0"/>
            </a:spcBef>
            <a:spcAft>
              <a:spcPct val="35000"/>
            </a:spcAft>
          </a:pPr>
          <a:r>
            <a:rPr lang="tr-TR" sz="900" kern="1200">
              <a:solidFill>
                <a:sysClr val="windowText" lastClr="000000"/>
              </a:solidFill>
            </a:rPr>
            <a:t>Ümmü CESUR</a:t>
          </a:r>
        </a:p>
        <a:p>
          <a:pPr lvl="0" algn="ctr" defTabSz="400050">
            <a:lnSpc>
              <a:spcPct val="90000"/>
            </a:lnSpc>
            <a:spcBef>
              <a:spcPct val="0"/>
            </a:spcBef>
            <a:spcAft>
              <a:spcPct val="35000"/>
            </a:spcAft>
          </a:pPr>
          <a:r>
            <a:rPr lang="tr-TR" sz="900" kern="1200">
              <a:solidFill>
                <a:sysClr val="windowText" lastClr="000000"/>
              </a:solidFill>
            </a:rPr>
            <a:t>Ayşenur AYGÜNEŞ</a:t>
          </a:r>
        </a:p>
      </dsp:txBody>
      <dsp:txXfrm>
        <a:off x="3651377" y="2502792"/>
        <a:ext cx="1005750" cy="502875"/>
      </dsp:txXfrm>
    </dsp:sp>
    <dsp:sp modelId="{DC6D9582-F91A-4118-BA07-9AA0AE3372D2}">
      <dsp:nvSpPr>
        <dsp:cNvPr id="0" name=""/>
        <dsp:cNvSpPr/>
      </dsp:nvSpPr>
      <dsp:spPr>
        <a:xfrm>
          <a:off x="4868336" y="2502792"/>
          <a:ext cx="1005750" cy="502875"/>
        </a:xfrm>
        <a:prstGeom prst="rect">
          <a:avLst/>
        </a:prstGeom>
        <a:gradFill flip="none" rotWithShape="1">
          <a:gsLst>
            <a:gs pos="0">
              <a:srgbClr val="8488C4"/>
            </a:gs>
            <a:gs pos="53000">
              <a:srgbClr val="D4DEFF"/>
            </a:gs>
            <a:gs pos="83000">
              <a:srgbClr val="D4DEFF"/>
            </a:gs>
            <a:gs pos="100000">
              <a:srgbClr val="96AB94"/>
            </a:gs>
          </a:gsLst>
          <a:lin ang="2700000" scaled="0"/>
          <a:tileRect/>
        </a:gradFill>
        <a:ln w="25400" cap="flat" cmpd="sng" algn="ctr">
          <a:solidFill>
            <a:schemeClr val="lt1">
              <a:hueOff val="0"/>
              <a:satOff val="0"/>
              <a:lumOff val="0"/>
              <a:alphaOff val="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Öğrenci</a:t>
          </a:r>
          <a:r>
            <a:rPr lang="tr-TR" sz="900" b="1" kern="1200"/>
            <a:t> </a:t>
          </a:r>
          <a:r>
            <a:rPr lang="tr-TR" sz="900" b="1" kern="1200">
              <a:solidFill>
                <a:sysClr val="windowText" lastClr="000000"/>
              </a:solidFill>
            </a:rPr>
            <a:t>İşleri</a:t>
          </a:r>
        </a:p>
        <a:p>
          <a:pPr lvl="0" algn="ctr" defTabSz="400050">
            <a:lnSpc>
              <a:spcPct val="90000"/>
            </a:lnSpc>
            <a:spcBef>
              <a:spcPct val="0"/>
            </a:spcBef>
            <a:spcAft>
              <a:spcPct val="35000"/>
            </a:spcAft>
          </a:pPr>
          <a:r>
            <a:rPr lang="tr-TR" sz="900" kern="1200">
              <a:solidFill>
                <a:sysClr val="windowText" lastClr="000000"/>
              </a:solidFill>
            </a:rPr>
            <a:t>Önder</a:t>
          </a:r>
          <a:r>
            <a:rPr lang="tr-TR" sz="900" kern="1200"/>
            <a:t> </a:t>
          </a:r>
          <a:r>
            <a:rPr lang="tr-TR" sz="900" kern="1200">
              <a:solidFill>
                <a:sysClr val="windowText" lastClr="000000"/>
              </a:solidFill>
            </a:rPr>
            <a:t>KANDEMİR</a:t>
          </a:r>
        </a:p>
      </dsp:txBody>
      <dsp:txXfrm>
        <a:off x="4868336" y="2502792"/>
        <a:ext cx="1005750" cy="502875"/>
      </dsp:txXfrm>
    </dsp:sp>
    <dsp:sp modelId="{6FD88BEF-EE22-43B5-82A5-131239C1CBD1}">
      <dsp:nvSpPr>
        <dsp:cNvPr id="0" name=""/>
        <dsp:cNvSpPr/>
      </dsp:nvSpPr>
      <dsp:spPr>
        <a:xfrm>
          <a:off x="3651377" y="3216876"/>
          <a:ext cx="1005750" cy="502875"/>
        </a:xfrm>
        <a:prstGeom prst="rect">
          <a:avLst/>
        </a:prstGeom>
        <a:gradFill rotWithShape="0">
          <a:gsLst>
            <a:gs pos="0">
              <a:srgbClr val="8488C4"/>
            </a:gs>
            <a:gs pos="53000">
              <a:srgbClr val="D4DEFF"/>
            </a:gs>
            <a:gs pos="83000">
              <a:srgbClr val="D4DEFF"/>
            </a:gs>
            <a:gs pos="100000">
              <a:srgbClr val="96AB94"/>
            </a:gs>
          </a:gsLst>
          <a:lin ang="2700000" scaled="0"/>
        </a:gradFill>
        <a:ln w="25400" cap="flat" cmpd="sng" algn="ctr">
          <a:solidFill>
            <a:schemeClr val="lt1">
              <a:hueOff val="0"/>
              <a:satOff val="0"/>
              <a:lumOff val="0"/>
              <a:alphaOff val="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Muhasebe-Ayniya</a:t>
          </a:r>
          <a:r>
            <a:rPr lang="tr-TR" sz="900" kern="1200">
              <a:solidFill>
                <a:sysClr val="windowText" lastClr="000000"/>
              </a:solidFill>
            </a:rPr>
            <a:t>t</a:t>
          </a:r>
        </a:p>
        <a:p>
          <a:pPr lvl="0" algn="ctr" defTabSz="400050">
            <a:lnSpc>
              <a:spcPct val="90000"/>
            </a:lnSpc>
            <a:spcBef>
              <a:spcPct val="0"/>
            </a:spcBef>
            <a:spcAft>
              <a:spcPct val="35000"/>
            </a:spcAft>
          </a:pPr>
          <a:r>
            <a:rPr lang="tr-TR" sz="900" kern="1200">
              <a:solidFill>
                <a:sysClr val="windowText" lastClr="000000"/>
              </a:solidFill>
            </a:rPr>
            <a:t>İlyas YILMAZ</a:t>
          </a:r>
        </a:p>
      </dsp:txBody>
      <dsp:txXfrm>
        <a:off x="3651377" y="3216876"/>
        <a:ext cx="1005750" cy="502875"/>
      </dsp:txXfrm>
    </dsp:sp>
    <dsp:sp modelId="{AFA6274D-6A1E-41FE-AF47-F3B2E9EDCDB0}">
      <dsp:nvSpPr>
        <dsp:cNvPr id="0" name=""/>
        <dsp:cNvSpPr/>
      </dsp:nvSpPr>
      <dsp:spPr>
        <a:xfrm>
          <a:off x="1817310" y="1066002"/>
          <a:ext cx="1005750" cy="502875"/>
        </a:xfrm>
        <a:prstGeom prst="rect">
          <a:avLst/>
        </a:prstGeom>
        <a:gradFill rotWithShape="0">
          <a:gsLst>
            <a:gs pos="0">
              <a:srgbClr val="8488C4"/>
            </a:gs>
            <a:gs pos="53000">
              <a:srgbClr val="D4DEFF"/>
            </a:gs>
            <a:gs pos="83000">
              <a:srgbClr val="D4DEFF"/>
            </a:gs>
            <a:gs pos="100000">
              <a:srgbClr val="96AB94"/>
            </a:gs>
          </a:gsLst>
          <a:lin ang="2700000" scaled="0"/>
        </a:gradFill>
        <a:ln w="25400" cap="flat" cmpd="sng" algn="ctr">
          <a:solidFill>
            <a:schemeClr val="lt1">
              <a:hueOff val="0"/>
              <a:satOff val="0"/>
              <a:lumOff val="0"/>
              <a:alphaOff val="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Özel Kalem</a:t>
          </a:r>
        </a:p>
        <a:p>
          <a:pPr lvl="0" algn="ctr" defTabSz="444500">
            <a:lnSpc>
              <a:spcPct val="90000"/>
            </a:lnSpc>
            <a:spcBef>
              <a:spcPct val="0"/>
            </a:spcBef>
            <a:spcAft>
              <a:spcPct val="35000"/>
            </a:spcAft>
          </a:pPr>
          <a:r>
            <a:rPr lang="tr-TR" sz="1000" kern="1200">
              <a:solidFill>
                <a:sysClr val="windowText" lastClr="000000"/>
              </a:solidFill>
            </a:rPr>
            <a:t>Ümmü Cesur</a:t>
          </a:r>
        </a:p>
      </dsp:txBody>
      <dsp:txXfrm>
        <a:off x="1817310" y="1066002"/>
        <a:ext cx="1005750" cy="5028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62548A-8FB9-4E8C-A22F-4A1E29838DED}">
      <dsp:nvSpPr>
        <dsp:cNvPr id="0" name=""/>
        <dsp:cNvSpPr/>
      </dsp:nvSpPr>
      <dsp:spPr>
        <a:xfrm>
          <a:off x="4661186" y="5497311"/>
          <a:ext cx="1204139" cy="378294"/>
        </a:xfrm>
        <a:custGeom>
          <a:avLst/>
          <a:gdLst/>
          <a:ahLst/>
          <a:cxnLst/>
          <a:rect l="0" t="0" r="0" b="0"/>
          <a:pathLst>
            <a:path>
              <a:moveTo>
                <a:pt x="0" y="0"/>
              </a:moveTo>
              <a:lnTo>
                <a:pt x="0" y="245035"/>
              </a:lnTo>
              <a:lnTo>
                <a:pt x="1204139" y="245035"/>
              </a:lnTo>
              <a:lnTo>
                <a:pt x="1204139" y="3782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5AFE9D-19C6-4EAD-A388-F4EB163A0E1B}">
      <dsp:nvSpPr>
        <dsp:cNvPr id="0" name=""/>
        <dsp:cNvSpPr/>
      </dsp:nvSpPr>
      <dsp:spPr>
        <a:xfrm>
          <a:off x="4615466" y="5497311"/>
          <a:ext cx="91440" cy="416950"/>
        </a:xfrm>
        <a:custGeom>
          <a:avLst/>
          <a:gdLst/>
          <a:ahLst/>
          <a:cxnLst/>
          <a:rect l="0" t="0" r="0" b="0"/>
          <a:pathLst>
            <a:path>
              <a:moveTo>
                <a:pt x="45720" y="0"/>
              </a:moveTo>
              <a:lnTo>
                <a:pt x="45720" y="283691"/>
              </a:lnTo>
              <a:lnTo>
                <a:pt x="45820" y="283691"/>
              </a:lnTo>
              <a:lnTo>
                <a:pt x="45820" y="4169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D61374-70DD-43E4-92B0-BE55C65B567C}">
      <dsp:nvSpPr>
        <dsp:cNvPr id="0" name=""/>
        <dsp:cNvSpPr/>
      </dsp:nvSpPr>
      <dsp:spPr>
        <a:xfrm>
          <a:off x="3348902" y="5497311"/>
          <a:ext cx="1312284" cy="371772"/>
        </a:xfrm>
        <a:custGeom>
          <a:avLst/>
          <a:gdLst/>
          <a:ahLst/>
          <a:cxnLst/>
          <a:rect l="0" t="0" r="0" b="0"/>
          <a:pathLst>
            <a:path>
              <a:moveTo>
                <a:pt x="1312284" y="0"/>
              </a:moveTo>
              <a:lnTo>
                <a:pt x="1312284" y="238513"/>
              </a:lnTo>
              <a:lnTo>
                <a:pt x="0" y="238513"/>
              </a:lnTo>
              <a:lnTo>
                <a:pt x="0" y="3717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419CD6-5460-489B-8A16-63242E22BD18}">
      <dsp:nvSpPr>
        <dsp:cNvPr id="0" name=""/>
        <dsp:cNvSpPr/>
      </dsp:nvSpPr>
      <dsp:spPr>
        <a:xfrm>
          <a:off x="2688779" y="3611586"/>
          <a:ext cx="1972407" cy="1570069"/>
        </a:xfrm>
        <a:custGeom>
          <a:avLst/>
          <a:gdLst/>
          <a:ahLst/>
          <a:cxnLst/>
          <a:rect l="0" t="0" r="0" b="0"/>
          <a:pathLst>
            <a:path>
              <a:moveTo>
                <a:pt x="0" y="0"/>
              </a:moveTo>
              <a:lnTo>
                <a:pt x="0" y="1436810"/>
              </a:lnTo>
              <a:lnTo>
                <a:pt x="1972407" y="1436810"/>
              </a:lnTo>
              <a:lnTo>
                <a:pt x="1972407" y="157006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868C42-8C33-49BD-BF43-DFAAEFFC9B2F}">
      <dsp:nvSpPr>
        <dsp:cNvPr id="0" name=""/>
        <dsp:cNvSpPr/>
      </dsp:nvSpPr>
      <dsp:spPr>
        <a:xfrm>
          <a:off x="2688779" y="3611586"/>
          <a:ext cx="1905032" cy="458146"/>
        </a:xfrm>
        <a:custGeom>
          <a:avLst/>
          <a:gdLst/>
          <a:ahLst/>
          <a:cxnLst/>
          <a:rect l="0" t="0" r="0" b="0"/>
          <a:pathLst>
            <a:path>
              <a:moveTo>
                <a:pt x="0" y="0"/>
              </a:moveTo>
              <a:lnTo>
                <a:pt x="0" y="324887"/>
              </a:lnTo>
              <a:lnTo>
                <a:pt x="1905032" y="324887"/>
              </a:lnTo>
              <a:lnTo>
                <a:pt x="1905032" y="4581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69F77C-500D-4CFE-B4B8-03B903384A6B}">
      <dsp:nvSpPr>
        <dsp:cNvPr id="0" name=""/>
        <dsp:cNvSpPr/>
      </dsp:nvSpPr>
      <dsp:spPr>
        <a:xfrm>
          <a:off x="514911" y="4454270"/>
          <a:ext cx="91440" cy="396197"/>
        </a:xfrm>
        <a:custGeom>
          <a:avLst/>
          <a:gdLst/>
          <a:ahLst/>
          <a:cxnLst/>
          <a:rect l="0" t="0" r="0" b="0"/>
          <a:pathLst>
            <a:path>
              <a:moveTo>
                <a:pt x="60291" y="0"/>
              </a:moveTo>
              <a:lnTo>
                <a:pt x="60291" y="262938"/>
              </a:lnTo>
              <a:lnTo>
                <a:pt x="45720" y="262938"/>
              </a:lnTo>
              <a:lnTo>
                <a:pt x="45720" y="3961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B065D6-4336-47A7-A439-10617339C20B}">
      <dsp:nvSpPr>
        <dsp:cNvPr id="0" name=""/>
        <dsp:cNvSpPr/>
      </dsp:nvSpPr>
      <dsp:spPr>
        <a:xfrm>
          <a:off x="575202" y="3611586"/>
          <a:ext cx="2113576" cy="458375"/>
        </a:xfrm>
        <a:custGeom>
          <a:avLst/>
          <a:gdLst/>
          <a:ahLst/>
          <a:cxnLst/>
          <a:rect l="0" t="0" r="0" b="0"/>
          <a:pathLst>
            <a:path>
              <a:moveTo>
                <a:pt x="2113576" y="0"/>
              </a:moveTo>
              <a:lnTo>
                <a:pt x="2113576" y="325116"/>
              </a:lnTo>
              <a:lnTo>
                <a:pt x="0" y="325116"/>
              </a:lnTo>
              <a:lnTo>
                <a:pt x="0" y="4583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74A8AD-4187-4142-8653-0B67430BDA62}">
      <dsp:nvSpPr>
        <dsp:cNvPr id="0" name=""/>
        <dsp:cNvSpPr/>
      </dsp:nvSpPr>
      <dsp:spPr>
        <a:xfrm>
          <a:off x="1883021" y="3611586"/>
          <a:ext cx="805757" cy="1105972"/>
        </a:xfrm>
        <a:custGeom>
          <a:avLst/>
          <a:gdLst/>
          <a:ahLst/>
          <a:cxnLst/>
          <a:rect l="0" t="0" r="0" b="0"/>
          <a:pathLst>
            <a:path>
              <a:moveTo>
                <a:pt x="805757" y="0"/>
              </a:moveTo>
              <a:lnTo>
                <a:pt x="805757" y="972713"/>
              </a:lnTo>
              <a:lnTo>
                <a:pt x="0" y="972713"/>
              </a:lnTo>
              <a:lnTo>
                <a:pt x="0" y="11059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A40F0F-A22D-4AA4-9724-74DE01AA0A32}">
      <dsp:nvSpPr>
        <dsp:cNvPr id="0" name=""/>
        <dsp:cNvSpPr/>
      </dsp:nvSpPr>
      <dsp:spPr>
        <a:xfrm>
          <a:off x="655846" y="3048371"/>
          <a:ext cx="907421" cy="3980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34C8F18-077B-4A5B-89FA-7757984902CD}">
      <dsp:nvSpPr>
        <dsp:cNvPr id="0" name=""/>
        <dsp:cNvSpPr/>
      </dsp:nvSpPr>
      <dsp:spPr>
        <a:xfrm>
          <a:off x="815677" y="3200211"/>
          <a:ext cx="907421" cy="39809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latin typeface="Times New Roman" pitchFamily="18" charset="0"/>
              <a:cs typeface="Times New Roman" pitchFamily="18" charset="0"/>
            </a:rPr>
            <a:t>ÖZEL KALEM</a:t>
          </a:r>
        </a:p>
        <a:p>
          <a:pPr lvl="0" algn="ctr" defTabSz="311150">
            <a:lnSpc>
              <a:spcPct val="90000"/>
            </a:lnSpc>
            <a:spcBef>
              <a:spcPct val="0"/>
            </a:spcBef>
            <a:spcAft>
              <a:spcPct val="35000"/>
            </a:spcAft>
          </a:pPr>
          <a:r>
            <a:rPr lang="tr-TR" sz="700" kern="1200">
              <a:latin typeface="Times New Roman" pitchFamily="18" charset="0"/>
              <a:cs typeface="Times New Roman" pitchFamily="18" charset="0"/>
            </a:rPr>
            <a:t>Ümmü CESUR</a:t>
          </a:r>
        </a:p>
      </dsp:txBody>
      <dsp:txXfrm>
        <a:off x="827337" y="3211871"/>
        <a:ext cx="884101" cy="374772"/>
      </dsp:txXfrm>
    </dsp:sp>
    <dsp:sp modelId="{F2077A83-D545-4B95-BCDB-B31AA600013B}">
      <dsp:nvSpPr>
        <dsp:cNvPr id="0" name=""/>
        <dsp:cNvSpPr/>
      </dsp:nvSpPr>
      <dsp:spPr>
        <a:xfrm>
          <a:off x="1867925" y="2861693"/>
          <a:ext cx="1641706" cy="7498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0FA78A8-D34C-47D0-8D77-DA9300441A1F}">
      <dsp:nvSpPr>
        <dsp:cNvPr id="0" name=""/>
        <dsp:cNvSpPr/>
      </dsp:nvSpPr>
      <dsp:spPr>
        <a:xfrm>
          <a:off x="2027756" y="3013532"/>
          <a:ext cx="1641706" cy="74989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ENSTİTÜ MÜDÜRÜ</a:t>
          </a:r>
        </a:p>
        <a:p>
          <a:pPr lvl="0" algn="ctr" defTabSz="444500">
            <a:lnSpc>
              <a:spcPct val="90000"/>
            </a:lnSpc>
            <a:spcBef>
              <a:spcPct val="0"/>
            </a:spcBef>
            <a:spcAft>
              <a:spcPct val="35000"/>
            </a:spcAft>
          </a:pPr>
          <a:r>
            <a:rPr lang="tr-TR" sz="700" kern="1200">
              <a:latin typeface="Times New Roman" pitchFamily="18" charset="0"/>
              <a:cs typeface="Times New Roman" pitchFamily="18" charset="0"/>
            </a:rPr>
            <a:t>Prof. Dr. Selen DOĞAN</a:t>
          </a:r>
        </a:p>
      </dsp:txBody>
      <dsp:txXfrm>
        <a:off x="2049720" y="3035496"/>
        <a:ext cx="1597778" cy="705964"/>
      </dsp:txXfrm>
    </dsp:sp>
    <dsp:sp modelId="{9A7BACC7-3550-43AA-B1D9-3E479074F5BA}">
      <dsp:nvSpPr>
        <dsp:cNvPr id="0" name=""/>
        <dsp:cNvSpPr/>
      </dsp:nvSpPr>
      <dsp:spPr>
        <a:xfrm>
          <a:off x="1388436" y="4717558"/>
          <a:ext cx="989169" cy="81965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8C9D28F-D952-4432-BBC0-E5F3FA1DAECB}">
      <dsp:nvSpPr>
        <dsp:cNvPr id="0" name=""/>
        <dsp:cNvSpPr/>
      </dsp:nvSpPr>
      <dsp:spPr>
        <a:xfrm>
          <a:off x="1548267" y="4869397"/>
          <a:ext cx="989169" cy="81965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endParaRPr lang="tr-TR" sz="700" b="1" kern="1200">
            <a:latin typeface="Times New Roman" pitchFamily="18" charset="0"/>
            <a:cs typeface="Times New Roman" pitchFamily="18" charset="0"/>
          </a:endParaRPr>
        </a:p>
        <a:p>
          <a:pPr lvl="0" algn="ctr" defTabSz="311150">
            <a:lnSpc>
              <a:spcPct val="90000"/>
            </a:lnSpc>
            <a:spcBef>
              <a:spcPct val="0"/>
            </a:spcBef>
            <a:spcAft>
              <a:spcPct val="35000"/>
            </a:spcAft>
          </a:pPr>
          <a:r>
            <a:rPr lang="tr-TR" sz="700" b="1" kern="1200">
              <a:latin typeface="Times New Roman" pitchFamily="18" charset="0"/>
              <a:cs typeface="Times New Roman" pitchFamily="18" charset="0"/>
            </a:rPr>
            <a:t>MÜDÜR </a:t>
          </a:r>
        </a:p>
        <a:p>
          <a:pPr lvl="0" algn="ctr" defTabSz="311150">
            <a:lnSpc>
              <a:spcPct val="90000"/>
            </a:lnSpc>
            <a:spcBef>
              <a:spcPct val="0"/>
            </a:spcBef>
            <a:spcAft>
              <a:spcPct val="35000"/>
            </a:spcAft>
          </a:pPr>
          <a:r>
            <a:rPr lang="tr-TR" sz="700" b="1" kern="1200">
              <a:latin typeface="Times New Roman" pitchFamily="18" charset="0"/>
              <a:cs typeface="Times New Roman" pitchFamily="18" charset="0"/>
            </a:rPr>
            <a:t>YARDIMCILARI</a:t>
          </a:r>
        </a:p>
        <a:p>
          <a:pPr lvl="0" algn="ctr" defTabSz="311150">
            <a:lnSpc>
              <a:spcPct val="90000"/>
            </a:lnSpc>
            <a:spcBef>
              <a:spcPct val="0"/>
            </a:spcBef>
            <a:spcAft>
              <a:spcPct val="35000"/>
            </a:spcAft>
          </a:pPr>
          <a:r>
            <a:rPr lang="tr-TR" sz="700" kern="1200">
              <a:latin typeface="Times New Roman" pitchFamily="18" charset="0"/>
              <a:cs typeface="Times New Roman" pitchFamily="18" charset="0"/>
            </a:rPr>
            <a:t>* Yrd. Doç.Dr. Mehtap AYDINER UYGUN</a:t>
          </a:r>
        </a:p>
        <a:p>
          <a:pPr lvl="0" algn="ctr" defTabSz="311150">
            <a:lnSpc>
              <a:spcPct val="90000"/>
            </a:lnSpc>
            <a:spcBef>
              <a:spcPct val="0"/>
            </a:spcBef>
            <a:spcAft>
              <a:spcPct val="35000"/>
            </a:spcAft>
          </a:pPr>
          <a:r>
            <a:rPr lang="tr-TR" sz="700" kern="1200">
              <a:latin typeface="Times New Roman" pitchFamily="18" charset="0"/>
              <a:cs typeface="Times New Roman" pitchFamily="18" charset="0"/>
            </a:rPr>
            <a:t>* Yrd. Doç.Dr. Emre ÜNAL</a:t>
          </a:r>
          <a:endParaRPr lang="tr-TR" sz="700" b="1" kern="1200">
            <a:latin typeface="Times New Roman" pitchFamily="18" charset="0"/>
            <a:cs typeface="Times New Roman" pitchFamily="18" charset="0"/>
          </a:endParaRPr>
        </a:p>
      </dsp:txBody>
      <dsp:txXfrm>
        <a:off x="1572274" y="4893404"/>
        <a:ext cx="941155" cy="771637"/>
      </dsp:txXfrm>
    </dsp:sp>
    <dsp:sp modelId="{E4376BFB-837E-4942-9544-B8847235BCD3}">
      <dsp:nvSpPr>
        <dsp:cNvPr id="0" name=""/>
        <dsp:cNvSpPr/>
      </dsp:nvSpPr>
      <dsp:spPr>
        <a:xfrm>
          <a:off x="67808" y="4069961"/>
          <a:ext cx="1014789" cy="3843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9E1CD6D-A85F-4DF2-9CCF-B52AB03714E2}">
      <dsp:nvSpPr>
        <dsp:cNvPr id="0" name=""/>
        <dsp:cNvSpPr/>
      </dsp:nvSpPr>
      <dsp:spPr>
        <a:xfrm>
          <a:off x="227639" y="4221800"/>
          <a:ext cx="1014789" cy="38430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endParaRPr lang="tr-TR" sz="700" b="1" kern="1200">
            <a:latin typeface="Times New Roman" pitchFamily="18" charset="0"/>
            <a:cs typeface="Times New Roman" pitchFamily="18" charset="0"/>
          </a:endParaRPr>
        </a:p>
        <a:p>
          <a:pPr lvl="0" algn="ctr" defTabSz="311150">
            <a:lnSpc>
              <a:spcPct val="90000"/>
            </a:lnSpc>
            <a:spcBef>
              <a:spcPct val="0"/>
            </a:spcBef>
            <a:spcAft>
              <a:spcPct val="35000"/>
            </a:spcAft>
          </a:pPr>
          <a:r>
            <a:rPr lang="tr-TR" sz="700" b="1" kern="1200">
              <a:latin typeface="Times New Roman" pitchFamily="18" charset="0"/>
              <a:cs typeface="Times New Roman" pitchFamily="18" charset="0"/>
            </a:rPr>
            <a:t>ENSTİTÜ KURULU </a:t>
          </a:r>
        </a:p>
        <a:p>
          <a:pPr lvl="0" algn="ctr" defTabSz="311150">
            <a:lnSpc>
              <a:spcPct val="90000"/>
            </a:lnSpc>
            <a:spcBef>
              <a:spcPct val="0"/>
            </a:spcBef>
            <a:spcAft>
              <a:spcPct val="35000"/>
            </a:spcAft>
          </a:pPr>
          <a:r>
            <a:rPr lang="tr-TR" sz="700" b="1" kern="1200">
              <a:latin typeface="Times New Roman" pitchFamily="18" charset="0"/>
              <a:cs typeface="Times New Roman" pitchFamily="18" charset="0"/>
            </a:rPr>
            <a:t>(Ana Bilim Dalı Başkanlıkları) </a:t>
          </a:r>
        </a:p>
        <a:p>
          <a:pPr lvl="0" algn="ctr" defTabSz="311150">
            <a:lnSpc>
              <a:spcPct val="90000"/>
            </a:lnSpc>
            <a:spcBef>
              <a:spcPct val="0"/>
            </a:spcBef>
            <a:spcAft>
              <a:spcPct val="35000"/>
            </a:spcAft>
          </a:pPr>
          <a:endParaRPr lang="tr-TR" sz="700" b="1" kern="1200">
            <a:latin typeface="Times New Roman" pitchFamily="18" charset="0"/>
            <a:cs typeface="Times New Roman" pitchFamily="18" charset="0"/>
          </a:endParaRPr>
        </a:p>
      </dsp:txBody>
      <dsp:txXfrm>
        <a:off x="238895" y="4233056"/>
        <a:ext cx="992277" cy="361797"/>
      </dsp:txXfrm>
    </dsp:sp>
    <dsp:sp modelId="{BE063F8C-0685-4119-A6C2-DB049C7917A9}">
      <dsp:nvSpPr>
        <dsp:cNvPr id="0" name=""/>
        <dsp:cNvSpPr/>
      </dsp:nvSpPr>
      <dsp:spPr>
        <a:xfrm>
          <a:off x="19209" y="4850467"/>
          <a:ext cx="1082843" cy="6425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B7D3731-0F9C-4B02-B5D5-AC4E3BF53C94}">
      <dsp:nvSpPr>
        <dsp:cNvPr id="0" name=""/>
        <dsp:cNvSpPr/>
      </dsp:nvSpPr>
      <dsp:spPr>
        <a:xfrm>
          <a:off x="179040" y="5002307"/>
          <a:ext cx="1082843" cy="64253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latin typeface="Times New Roman" pitchFamily="18" charset="0"/>
              <a:cs typeface="Times New Roman" pitchFamily="18" charset="0"/>
            </a:rPr>
            <a:t>ANA BİLİM DALLARI</a:t>
          </a:r>
        </a:p>
        <a:p>
          <a:pPr lvl="0" algn="ctr" defTabSz="311150">
            <a:lnSpc>
              <a:spcPct val="90000"/>
            </a:lnSpc>
            <a:spcBef>
              <a:spcPct val="0"/>
            </a:spcBef>
            <a:spcAft>
              <a:spcPct val="35000"/>
            </a:spcAft>
          </a:pPr>
          <a:r>
            <a:rPr lang="tr-TR" sz="700" kern="1200">
              <a:latin typeface="Times New Roman" pitchFamily="18" charset="0"/>
              <a:cs typeface="Times New Roman" pitchFamily="18" charset="0"/>
            </a:rPr>
            <a:t>* Eğitim Bilimleri</a:t>
          </a:r>
        </a:p>
        <a:p>
          <a:pPr lvl="0" algn="ctr" defTabSz="311150">
            <a:lnSpc>
              <a:spcPct val="90000"/>
            </a:lnSpc>
            <a:spcBef>
              <a:spcPct val="0"/>
            </a:spcBef>
            <a:spcAft>
              <a:spcPct val="35000"/>
            </a:spcAft>
          </a:pPr>
          <a:r>
            <a:rPr lang="tr-TR" sz="700" kern="1200">
              <a:latin typeface="Times New Roman" pitchFamily="18" charset="0"/>
              <a:cs typeface="Times New Roman" pitchFamily="18" charset="0"/>
            </a:rPr>
            <a:t>* İlköğretim</a:t>
          </a:r>
        </a:p>
        <a:p>
          <a:pPr lvl="0" algn="ctr" defTabSz="311150">
            <a:lnSpc>
              <a:spcPct val="90000"/>
            </a:lnSpc>
            <a:spcBef>
              <a:spcPct val="0"/>
            </a:spcBef>
            <a:spcAft>
              <a:spcPct val="35000"/>
            </a:spcAft>
          </a:pPr>
          <a:r>
            <a:rPr lang="tr-TR" sz="700" kern="1200">
              <a:latin typeface="Times New Roman" pitchFamily="18" charset="0"/>
              <a:cs typeface="Times New Roman" pitchFamily="18" charset="0"/>
            </a:rPr>
            <a:t>*Türkçe Eğitimi</a:t>
          </a:r>
        </a:p>
        <a:p>
          <a:pPr lvl="0" algn="ctr" defTabSz="311150">
            <a:lnSpc>
              <a:spcPct val="90000"/>
            </a:lnSpc>
            <a:spcBef>
              <a:spcPct val="0"/>
            </a:spcBef>
            <a:spcAft>
              <a:spcPct val="35000"/>
            </a:spcAft>
          </a:pPr>
          <a:r>
            <a:rPr lang="tr-TR" sz="700" kern="1200">
              <a:latin typeface="Times New Roman" pitchFamily="18" charset="0"/>
              <a:cs typeface="Times New Roman" pitchFamily="18" charset="0"/>
            </a:rPr>
            <a:t>* Güzel Sanatlar Eğitimi</a:t>
          </a:r>
        </a:p>
      </dsp:txBody>
      <dsp:txXfrm>
        <a:off x="197859" y="5021126"/>
        <a:ext cx="1045205" cy="604898"/>
      </dsp:txXfrm>
    </dsp:sp>
    <dsp:sp modelId="{68C2B377-49E3-4E1B-97EE-D79A9156D7EB}">
      <dsp:nvSpPr>
        <dsp:cNvPr id="0" name=""/>
        <dsp:cNvSpPr/>
      </dsp:nvSpPr>
      <dsp:spPr>
        <a:xfrm>
          <a:off x="4061704" y="4069732"/>
          <a:ext cx="1064215" cy="437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E42B000-25F6-4E9F-8E58-D45950C160E7}">
      <dsp:nvSpPr>
        <dsp:cNvPr id="0" name=""/>
        <dsp:cNvSpPr/>
      </dsp:nvSpPr>
      <dsp:spPr>
        <a:xfrm>
          <a:off x="4221535" y="4221572"/>
          <a:ext cx="1064215" cy="43751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latin typeface="Times New Roman" pitchFamily="18" charset="0"/>
              <a:cs typeface="Times New Roman" pitchFamily="18" charset="0"/>
            </a:rPr>
            <a:t>ENSTİTÜ </a:t>
          </a:r>
        </a:p>
        <a:p>
          <a:pPr lvl="0" algn="ctr" defTabSz="311150">
            <a:lnSpc>
              <a:spcPct val="90000"/>
            </a:lnSpc>
            <a:spcBef>
              <a:spcPct val="0"/>
            </a:spcBef>
            <a:spcAft>
              <a:spcPct val="35000"/>
            </a:spcAft>
          </a:pPr>
          <a:r>
            <a:rPr lang="tr-TR" sz="700" b="1" kern="1200">
              <a:latin typeface="Times New Roman" pitchFamily="18" charset="0"/>
              <a:cs typeface="Times New Roman" pitchFamily="18" charset="0"/>
            </a:rPr>
            <a:t>YÖNETİM KURULU</a:t>
          </a:r>
        </a:p>
      </dsp:txBody>
      <dsp:txXfrm>
        <a:off x="4234349" y="4234386"/>
        <a:ext cx="1038587" cy="411888"/>
      </dsp:txXfrm>
    </dsp:sp>
    <dsp:sp modelId="{1A63757C-4A90-4468-90BF-50E22D12CEC4}">
      <dsp:nvSpPr>
        <dsp:cNvPr id="0" name=""/>
        <dsp:cNvSpPr/>
      </dsp:nvSpPr>
      <dsp:spPr>
        <a:xfrm>
          <a:off x="4132595" y="5181656"/>
          <a:ext cx="1057181" cy="31565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4B278D0-6DC0-448B-B6AE-79E306818993}">
      <dsp:nvSpPr>
        <dsp:cNvPr id="0" name=""/>
        <dsp:cNvSpPr/>
      </dsp:nvSpPr>
      <dsp:spPr>
        <a:xfrm>
          <a:off x="4292426" y="5333495"/>
          <a:ext cx="1057181" cy="31565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latin typeface="Times New Roman" pitchFamily="18" charset="0"/>
              <a:cs typeface="Times New Roman" pitchFamily="18" charset="0"/>
            </a:rPr>
            <a:t>ENSTİTÜ SEKRETERİ</a:t>
          </a:r>
        </a:p>
        <a:p>
          <a:pPr lvl="0" algn="ctr" defTabSz="311150">
            <a:lnSpc>
              <a:spcPct val="90000"/>
            </a:lnSpc>
            <a:spcBef>
              <a:spcPct val="0"/>
            </a:spcBef>
            <a:spcAft>
              <a:spcPct val="35000"/>
            </a:spcAft>
          </a:pPr>
          <a:r>
            <a:rPr lang="tr-TR" sz="700" kern="1200">
              <a:latin typeface="Times New Roman" pitchFamily="18" charset="0"/>
              <a:cs typeface="Times New Roman" pitchFamily="18" charset="0"/>
            </a:rPr>
            <a:t>Kutsi ÇETİN</a:t>
          </a:r>
        </a:p>
      </dsp:txBody>
      <dsp:txXfrm>
        <a:off x="4301671" y="5342740"/>
        <a:ext cx="1038691" cy="297165"/>
      </dsp:txXfrm>
    </dsp:sp>
    <dsp:sp modelId="{34C86A6E-8A8E-411C-A239-83ECB4AFDAFB}">
      <dsp:nvSpPr>
        <dsp:cNvPr id="0" name=""/>
        <dsp:cNvSpPr/>
      </dsp:nvSpPr>
      <dsp:spPr>
        <a:xfrm>
          <a:off x="2839896" y="5869083"/>
          <a:ext cx="1018011" cy="3812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7BF9D0F-7D60-413A-B30E-8933D4782BF6}">
      <dsp:nvSpPr>
        <dsp:cNvPr id="0" name=""/>
        <dsp:cNvSpPr/>
      </dsp:nvSpPr>
      <dsp:spPr>
        <a:xfrm>
          <a:off x="2999727" y="6020923"/>
          <a:ext cx="1018011" cy="38124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latin typeface="Times New Roman" pitchFamily="18" charset="0"/>
              <a:cs typeface="Times New Roman" pitchFamily="18" charset="0"/>
            </a:rPr>
            <a:t>MUHASEBE-AYNİYAT</a:t>
          </a:r>
          <a:r>
            <a:rPr lang="tr-TR" sz="700" kern="1200">
              <a:latin typeface="Times New Roman" pitchFamily="18" charset="0"/>
              <a:cs typeface="Times New Roman" pitchFamily="18" charset="0"/>
            </a:rPr>
            <a:t>    </a:t>
          </a:r>
        </a:p>
        <a:p>
          <a:pPr lvl="0" algn="ctr" defTabSz="311150">
            <a:lnSpc>
              <a:spcPct val="90000"/>
            </a:lnSpc>
            <a:spcBef>
              <a:spcPct val="0"/>
            </a:spcBef>
            <a:spcAft>
              <a:spcPct val="35000"/>
            </a:spcAft>
          </a:pPr>
          <a:r>
            <a:rPr lang="tr-TR" sz="700" kern="1200">
              <a:latin typeface="Times New Roman" pitchFamily="18" charset="0"/>
              <a:cs typeface="Times New Roman" pitchFamily="18" charset="0"/>
            </a:rPr>
            <a:t> İlyas YILMAZ</a:t>
          </a:r>
        </a:p>
      </dsp:txBody>
      <dsp:txXfrm>
        <a:off x="3010893" y="6032089"/>
        <a:ext cx="995679" cy="358917"/>
      </dsp:txXfrm>
    </dsp:sp>
    <dsp:sp modelId="{D02FDADD-E6F1-4074-8623-5099714C4F7A}">
      <dsp:nvSpPr>
        <dsp:cNvPr id="0" name=""/>
        <dsp:cNvSpPr/>
      </dsp:nvSpPr>
      <dsp:spPr>
        <a:xfrm>
          <a:off x="4159301" y="5914262"/>
          <a:ext cx="1003971" cy="3716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F0B973D-4C3C-4FC4-B117-08E304EEFCCC}">
      <dsp:nvSpPr>
        <dsp:cNvPr id="0" name=""/>
        <dsp:cNvSpPr/>
      </dsp:nvSpPr>
      <dsp:spPr>
        <a:xfrm>
          <a:off x="4319132" y="6066101"/>
          <a:ext cx="1003971" cy="37165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latin typeface="Times New Roman" pitchFamily="18" charset="0"/>
              <a:cs typeface="Times New Roman" pitchFamily="18" charset="0"/>
            </a:rPr>
            <a:t>ÖĞRENCİ İŞLERİ</a:t>
          </a:r>
        </a:p>
        <a:p>
          <a:pPr lvl="0" algn="ctr" defTabSz="311150">
            <a:lnSpc>
              <a:spcPct val="90000"/>
            </a:lnSpc>
            <a:spcBef>
              <a:spcPct val="0"/>
            </a:spcBef>
            <a:spcAft>
              <a:spcPct val="35000"/>
            </a:spcAft>
          </a:pPr>
          <a:r>
            <a:rPr lang="tr-TR" sz="700" kern="1200">
              <a:latin typeface="Times New Roman" pitchFamily="18" charset="0"/>
              <a:cs typeface="Times New Roman" pitchFamily="18" charset="0"/>
            </a:rPr>
            <a:t>* Fatih ERGEN</a:t>
          </a:r>
        </a:p>
        <a:p>
          <a:pPr lvl="0" algn="ctr" defTabSz="311150">
            <a:lnSpc>
              <a:spcPct val="90000"/>
            </a:lnSpc>
            <a:spcBef>
              <a:spcPct val="0"/>
            </a:spcBef>
            <a:spcAft>
              <a:spcPct val="35000"/>
            </a:spcAft>
          </a:pPr>
          <a:r>
            <a:rPr lang="tr-TR" sz="700" kern="1200">
              <a:latin typeface="Times New Roman" pitchFamily="18" charset="0"/>
              <a:cs typeface="Times New Roman" pitchFamily="18" charset="0"/>
            </a:rPr>
            <a:t>* Önder KANDEMİR</a:t>
          </a:r>
        </a:p>
      </dsp:txBody>
      <dsp:txXfrm>
        <a:off x="4330017" y="6076986"/>
        <a:ext cx="982201" cy="349888"/>
      </dsp:txXfrm>
    </dsp:sp>
    <dsp:sp modelId="{5617C115-CEDF-496F-9D56-2C43846B0233}">
      <dsp:nvSpPr>
        <dsp:cNvPr id="0" name=""/>
        <dsp:cNvSpPr/>
      </dsp:nvSpPr>
      <dsp:spPr>
        <a:xfrm>
          <a:off x="5358578" y="5875605"/>
          <a:ext cx="1013494" cy="3950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EE43A50-AC70-4B89-881B-0916054AC2A2}">
      <dsp:nvSpPr>
        <dsp:cNvPr id="0" name=""/>
        <dsp:cNvSpPr/>
      </dsp:nvSpPr>
      <dsp:spPr>
        <a:xfrm>
          <a:off x="5518409" y="6027445"/>
          <a:ext cx="1013494" cy="39506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latin typeface="Times New Roman" pitchFamily="18" charset="0"/>
              <a:cs typeface="Times New Roman" pitchFamily="18" charset="0"/>
            </a:rPr>
            <a:t>ÖZLÜK-SATIN ALMA</a:t>
          </a:r>
        </a:p>
        <a:p>
          <a:pPr lvl="0" algn="ctr" defTabSz="311150">
            <a:lnSpc>
              <a:spcPct val="90000"/>
            </a:lnSpc>
            <a:spcBef>
              <a:spcPct val="0"/>
            </a:spcBef>
            <a:spcAft>
              <a:spcPct val="35000"/>
            </a:spcAft>
          </a:pPr>
          <a:r>
            <a:rPr lang="tr-TR" sz="700" kern="1200">
              <a:latin typeface="Times New Roman" pitchFamily="18" charset="0"/>
              <a:cs typeface="Times New Roman" pitchFamily="18" charset="0"/>
            </a:rPr>
            <a:t>Ümmü CESUR</a:t>
          </a:r>
        </a:p>
      </dsp:txBody>
      <dsp:txXfrm>
        <a:off x="5529980" y="6039016"/>
        <a:ext cx="990352" cy="37191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D96CA-66CF-43CB-B072-CB52DD004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46</Pages>
  <Words>6504</Words>
  <Characters>37078</Characters>
  <Application>Microsoft Office Word</Application>
  <DocSecurity>0</DocSecurity>
  <Lines>308</Lines>
  <Paragraphs>86</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43496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öner</dc:creator>
  <cp:lastModifiedBy>FATIH</cp:lastModifiedBy>
  <cp:revision>29</cp:revision>
  <cp:lastPrinted>2014-03-31T12:10:00Z</cp:lastPrinted>
  <dcterms:created xsi:type="dcterms:W3CDTF">2014-09-08T07:31:00Z</dcterms:created>
  <dcterms:modified xsi:type="dcterms:W3CDTF">2017-07-05T12:38:00Z</dcterms:modified>
</cp:coreProperties>
</file>