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D4" w:rsidRDefault="002208D4" w:rsidP="002208D4">
      <w:pPr>
        <w:rPr>
          <w:b/>
          <w:bCs/>
        </w:rPr>
      </w:pPr>
      <w:bookmarkStart w:id="0" w:name="_GoBack"/>
      <w:bookmarkEnd w:id="0"/>
      <w:r>
        <w:rPr>
          <w:b/>
          <w:bCs/>
        </w:rPr>
        <w:t>A – YAYINLAR ve ATIFLAR</w:t>
      </w:r>
    </w:p>
    <w:p w:rsidR="002208D4" w:rsidRDefault="002208D4" w:rsidP="002208D4">
      <w:pPr>
        <w:ind w:firstLine="708"/>
        <w:jc w:val="both"/>
        <w:rPr>
          <w:b/>
          <w:bCs/>
        </w:rPr>
      </w:pPr>
      <w:r>
        <w:rPr>
          <w:b/>
          <w:bCs/>
        </w:rPr>
        <w:t>A1 - Uluslararası hakemli dergilerde yayınlanan makaleler:</w:t>
      </w:r>
    </w:p>
    <w:p w:rsidR="002208D4" w:rsidRDefault="002208D4" w:rsidP="002208D4">
      <w:pPr>
        <w:ind w:firstLine="708"/>
        <w:jc w:val="both"/>
        <w:rPr>
          <w:bCs/>
        </w:rPr>
      </w:pPr>
      <w:r>
        <w:rPr>
          <w:bCs/>
        </w:rPr>
        <w:t>A1</w:t>
      </w:r>
      <w:r w:rsidRPr="003E5DD2">
        <w:rPr>
          <w:bCs/>
        </w:rPr>
        <w:t xml:space="preserve">.1. </w:t>
      </w:r>
      <w:r w:rsidRPr="003E5DD2">
        <w:rPr>
          <w:b/>
          <w:bCs/>
        </w:rPr>
        <w:t xml:space="preserve">C. </w:t>
      </w:r>
      <w:proofErr w:type="spellStart"/>
      <w:r w:rsidRPr="003E5DD2">
        <w:rPr>
          <w:b/>
          <w:bCs/>
        </w:rPr>
        <w:t>Umunç</w:t>
      </w:r>
      <w:proofErr w:type="spellEnd"/>
      <w:r w:rsidRPr="003E5DD2">
        <w:rPr>
          <w:bCs/>
        </w:rPr>
        <w:t>, “Soykırımı İnk</w:t>
      </w:r>
      <w:r>
        <w:rPr>
          <w:bCs/>
        </w:rPr>
        <w:t>â</w:t>
      </w:r>
      <w:r w:rsidRPr="003E5DD2">
        <w:rPr>
          <w:bCs/>
        </w:rPr>
        <w:t xml:space="preserve">r Yasa Tasarısı’nın Fransız Basınında Sunumunun Eleştirel Söylem Analizi: Le </w:t>
      </w:r>
      <w:proofErr w:type="spellStart"/>
      <w:r w:rsidRPr="003E5DD2">
        <w:rPr>
          <w:bCs/>
        </w:rPr>
        <w:t>Monde</w:t>
      </w:r>
      <w:proofErr w:type="spellEnd"/>
      <w:r w:rsidRPr="003E5DD2">
        <w:rPr>
          <w:bCs/>
        </w:rPr>
        <w:t xml:space="preserve"> ve Le Figaro Gazeteleri”, Hitit Üniversitesi Sosyal Bilimler Enstitüsü Dergisi, Aralık, 2014.</w:t>
      </w:r>
    </w:p>
    <w:p w:rsidR="002208D4" w:rsidRPr="00347E25" w:rsidRDefault="002208D4" w:rsidP="002208D4">
      <w:pPr>
        <w:ind w:firstLine="708"/>
        <w:jc w:val="both"/>
        <w:rPr>
          <w:bCs/>
        </w:rPr>
      </w:pPr>
      <w:r>
        <w:rPr>
          <w:bCs/>
        </w:rPr>
        <w:t xml:space="preserve">A1.2. </w:t>
      </w:r>
      <w:r w:rsidRPr="00347E25">
        <w:rPr>
          <w:b/>
          <w:bCs/>
        </w:rPr>
        <w:t xml:space="preserve">C. </w:t>
      </w:r>
      <w:proofErr w:type="spellStart"/>
      <w:r w:rsidRPr="00347E25">
        <w:rPr>
          <w:b/>
          <w:bCs/>
        </w:rPr>
        <w:t>Umunç</w:t>
      </w:r>
      <w:proofErr w:type="spellEnd"/>
      <w:r>
        <w:rPr>
          <w:bCs/>
        </w:rPr>
        <w:t xml:space="preserve">, “Farklı Yerlerde Düzenlenen Şampiyonaların Basında Karşılaştırmalı Analizi”, </w:t>
      </w:r>
      <w:proofErr w:type="spellStart"/>
      <w:r>
        <w:rPr>
          <w:bCs/>
        </w:rPr>
        <w:t>Humanities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Sciences</w:t>
      </w:r>
      <w:proofErr w:type="spellEnd"/>
      <w:r>
        <w:rPr>
          <w:bCs/>
        </w:rPr>
        <w:t>, Ekim, 2016</w:t>
      </w:r>
    </w:p>
    <w:p w:rsidR="002208D4" w:rsidRPr="00C8555A" w:rsidRDefault="002208D4" w:rsidP="002208D4">
      <w:pPr>
        <w:pStyle w:val="AralkYok"/>
        <w:ind w:firstLine="708"/>
        <w:jc w:val="both"/>
        <w:rPr>
          <w:b/>
        </w:rPr>
      </w:pPr>
      <w:r>
        <w:rPr>
          <w:b/>
        </w:rPr>
        <w:t>A2 -  Uluslar</w:t>
      </w:r>
      <w:r w:rsidRPr="00C8555A">
        <w:rPr>
          <w:b/>
        </w:rPr>
        <w:t>arası bilimsel toplantılarda sunulan ve bildiri kitabında (</w:t>
      </w:r>
      <w:proofErr w:type="spellStart"/>
      <w:r w:rsidRPr="00C8555A">
        <w:rPr>
          <w:b/>
        </w:rPr>
        <w:t>Proceeding</w:t>
      </w:r>
      <w:proofErr w:type="spellEnd"/>
      <w:r w:rsidRPr="00C8555A">
        <w:rPr>
          <w:b/>
        </w:rPr>
        <w:t xml:space="preserve">) basılan </w:t>
      </w:r>
    </w:p>
    <w:p w:rsidR="002208D4" w:rsidRDefault="002208D4" w:rsidP="002208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Bildiriler:</w:t>
      </w:r>
    </w:p>
    <w:p w:rsidR="002208D4" w:rsidRPr="003E5DD2" w:rsidRDefault="002208D4" w:rsidP="002208D4">
      <w:pPr>
        <w:ind w:firstLine="708"/>
        <w:jc w:val="both"/>
        <w:rPr>
          <w:bCs/>
        </w:rPr>
      </w:pPr>
      <w:r w:rsidRPr="003E5DD2">
        <w:rPr>
          <w:bCs/>
        </w:rPr>
        <w:t xml:space="preserve">A2. 1.  </w:t>
      </w:r>
      <w:r w:rsidRPr="003E5DD2">
        <w:rPr>
          <w:b/>
          <w:bCs/>
        </w:rPr>
        <w:t xml:space="preserve">C. </w:t>
      </w:r>
      <w:proofErr w:type="spellStart"/>
      <w:r w:rsidRPr="003E5DD2">
        <w:rPr>
          <w:b/>
          <w:bCs/>
        </w:rPr>
        <w:t>Umunç</w:t>
      </w:r>
      <w:proofErr w:type="spellEnd"/>
      <w:r w:rsidRPr="003E5DD2">
        <w:rPr>
          <w:bCs/>
        </w:rPr>
        <w:t xml:space="preserve">, F. </w:t>
      </w:r>
      <w:proofErr w:type="spellStart"/>
      <w:r w:rsidRPr="003E5DD2">
        <w:rPr>
          <w:bCs/>
        </w:rPr>
        <w:t>Hacıyusufoğlu</w:t>
      </w:r>
      <w:proofErr w:type="spellEnd"/>
      <w:r w:rsidRPr="003E5DD2">
        <w:rPr>
          <w:bCs/>
        </w:rPr>
        <w:t xml:space="preserve">, 4. Uluslararası Meslek Yüksekokulları Sempozyumu </w:t>
      </w:r>
      <w:proofErr w:type="gramStart"/>
      <w:r w:rsidRPr="003E5DD2">
        <w:rPr>
          <w:bCs/>
        </w:rPr>
        <w:t>dahilinde</w:t>
      </w:r>
      <w:proofErr w:type="gramEnd"/>
      <w:r w:rsidRPr="003E5DD2">
        <w:rPr>
          <w:bCs/>
        </w:rPr>
        <w:t xml:space="preserve">, </w:t>
      </w:r>
      <w:r>
        <w:rPr>
          <w:bCs/>
        </w:rPr>
        <w:t xml:space="preserve">özet </w:t>
      </w:r>
      <w:r w:rsidRPr="003E5DD2">
        <w:rPr>
          <w:bCs/>
        </w:rPr>
        <w:t>bildiriler kitabında, “Aydın Yöresi Çiftçilerinin Traktör Marka Tercihlerinde Çevre ve Kitle İletişim Araçlarının Etkisi”, 21-23.05.2015, YALOVA</w:t>
      </w:r>
    </w:p>
    <w:p w:rsidR="002208D4" w:rsidRPr="003E5DD2" w:rsidRDefault="002208D4" w:rsidP="002208D4">
      <w:pPr>
        <w:ind w:firstLine="708"/>
        <w:jc w:val="both"/>
        <w:rPr>
          <w:bCs/>
        </w:rPr>
      </w:pPr>
      <w:r w:rsidRPr="003E5DD2">
        <w:rPr>
          <w:bCs/>
        </w:rPr>
        <w:t>A2. 2</w:t>
      </w:r>
      <w:r w:rsidRPr="003E5DD2">
        <w:rPr>
          <w:b/>
          <w:bCs/>
        </w:rPr>
        <w:t xml:space="preserve">.  C. </w:t>
      </w:r>
      <w:proofErr w:type="spellStart"/>
      <w:r w:rsidRPr="003E5DD2">
        <w:rPr>
          <w:b/>
          <w:bCs/>
        </w:rPr>
        <w:t>Umunç</w:t>
      </w:r>
      <w:proofErr w:type="spellEnd"/>
      <w:r w:rsidRPr="003E5DD2">
        <w:rPr>
          <w:bCs/>
        </w:rPr>
        <w:t xml:space="preserve">, 1. Uluslararası Medya Çalışmaları Sempozyumu </w:t>
      </w:r>
      <w:proofErr w:type="gramStart"/>
      <w:r w:rsidRPr="003E5DD2">
        <w:rPr>
          <w:bCs/>
        </w:rPr>
        <w:t>dahilinde</w:t>
      </w:r>
      <w:proofErr w:type="gramEnd"/>
      <w:r w:rsidRPr="003E5DD2">
        <w:rPr>
          <w:bCs/>
        </w:rPr>
        <w:t>, bildiriler kitabında, “1915 Ermeni Olaylarına Yönelik “Soykırım” Algısı Yaratmada Kullanılan Görsel Materyallerin Eleştirel Söylem Analizi”, 20-23.11.2013, ANTALYA</w:t>
      </w:r>
    </w:p>
    <w:p w:rsidR="002208D4" w:rsidRPr="003E5DD2" w:rsidRDefault="002208D4" w:rsidP="002208D4">
      <w:pPr>
        <w:ind w:firstLine="708"/>
        <w:jc w:val="both"/>
        <w:rPr>
          <w:bCs/>
        </w:rPr>
      </w:pPr>
      <w:r w:rsidRPr="003E5DD2">
        <w:rPr>
          <w:bCs/>
        </w:rPr>
        <w:t xml:space="preserve">A2.3.  </w:t>
      </w:r>
      <w:r w:rsidRPr="003E5DD2">
        <w:rPr>
          <w:b/>
          <w:bCs/>
        </w:rPr>
        <w:t xml:space="preserve">C. </w:t>
      </w:r>
      <w:proofErr w:type="spellStart"/>
      <w:r w:rsidRPr="003E5DD2">
        <w:rPr>
          <w:b/>
          <w:bCs/>
        </w:rPr>
        <w:t>Umunç</w:t>
      </w:r>
      <w:proofErr w:type="spellEnd"/>
      <w:r w:rsidRPr="003E5DD2">
        <w:rPr>
          <w:bCs/>
        </w:rPr>
        <w:t xml:space="preserve">, Bütün Yönleriyle Çorum Sempozyumu </w:t>
      </w:r>
      <w:proofErr w:type="gramStart"/>
      <w:r w:rsidRPr="003E5DD2">
        <w:rPr>
          <w:bCs/>
        </w:rPr>
        <w:t>dahilinde</w:t>
      </w:r>
      <w:proofErr w:type="gramEnd"/>
      <w:r w:rsidRPr="003E5DD2">
        <w:rPr>
          <w:bCs/>
        </w:rPr>
        <w:t>, bildiriler kitabında “Çorum Basınının Özellikleri ve Sorunları”, 28-30 Nisan 2016, ÇORUM.</w:t>
      </w:r>
    </w:p>
    <w:p w:rsidR="002208D4" w:rsidRDefault="002208D4" w:rsidP="002208D4">
      <w:pPr>
        <w:ind w:firstLine="708"/>
        <w:rPr>
          <w:b/>
          <w:bCs/>
        </w:rPr>
      </w:pPr>
      <w:r>
        <w:rPr>
          <w:b/>
          <w:bCs/>
        </w:rPr>
        <w:t>A3 - Yazılan Ulusal/Uluslararası kitaplar veya kitaplarda bölümler.</w:t>
      </w:r>
    </w:p>
    <w:p w:rsidR="002208D4" w:rsidRPr="00347E25" w:rsidRDefault="002208D4" w:rsidP="002208D4">
      <w:pPr>
        <w:ind w:firstLine="708"/>
        <w:rPr>
          <w:b/>
          <w:bCs/>
        </w:rPr>
      </w:pPr>
      <w:r>
        <w:rPr>
          <w:b/>
          <w:bCs/>
        </w:rPr>
        <w:t>A4 - Ulusal hakemli dergilerde yayınlanan makaleler.</w:t>
      </w:r>
    </w:p>
    <w:p w:rsidR="002208D4" w:rsidRDefault="002208D4" w:rsidP="002208D4">
      <w:pPr>
        <w:ind w:firstLine="708"/>
        <w:rPr>
          <w:b/>
          <w:bCs/>
        </w:rPr>
      </w:pPr>
      <w:r>
        <w:rPr>
          <w:b/>
          <w:bCs/>
        </w:rPr>
        <w:t>A5 - Ulusal bilimsel toplantılarda sunulan bildiri kitabında basılan bildiriler.</w:t>
      </w:r>
    </w:p>
    <w:p w:rsidR="002208D4" w:rsidRPr="003E5DD2" w:rsidRDefault="002208D4" w:rsidP="002208D4">
      <w:pPr>
        <w:ind w:firstLine="708"/>
        <w:jc w:val="both"/>
        <w:rPr>
          <w:bCs/>
        </w:rPr>
      </w:pPr>
      <w:r w:rsidRPr="003E5DD2">
        <w:rPr>
          <w:bCs/>
        </w:rPr>
        <w:t xml:space="preserve">A5.1. </w:t>
      </w:r>
      <w:r w:rsidRPr="003E5DD2">
        <w:rPr>
          <w:b/>
          <w:bCs/>
        </w:rPr>
        <w:t xml:space="preserve">C. </w:t>
      </w:r>
      <w:proofErr w:type="spellStart"/>
      <w:r w:rsidRPr="003E5DD2">
        <w:rPr>
          <w:b/>
          <w:bCs/>
        </w:rPr>
        <w:t>Umunç</w:t>
      </w:r>
      <w:proofErr w:type="spellEnd"/>
      <w:r w:rsidRPr="003E5DD2">
        <w:rPr>
          <w:b/>
          <w:bCs/>
        </w:rPr>
        <w:t>,</w:t>
      </w:r>
      <w:r w:rsidRPr="003E5DD2">
        <w:rPr>
          <w:bCs/>
        </w:rPr>
        <w:t xml:space="preserve"> 1. Ulusal Toplumsal ve Kurumsal Çatışmalar/Çözümler Kongresi </w:t>
      </w:r>
      <w:proofErr w:type="gramStart"/>
      <w:r w:rsidRPr="003E5DD2">
        <w:rPr>
          <w:bCs/>
        </w:rPr>
        <w:t>dahilinde</w:t>
      </w:r>
      <w:proofErr w:type="gramEnd"/>
      <w:r w:rsidRPr="003E5DD2">
        <w:rPr>
          <w:bCs/>
        </w:rPr>
        <w:t>, bildiriler kitabında, ““‘</w:t>
      </w:r>
      <w:proofErr w:type="spellStart"/>
      <w:r w:rsidRPr="003E5DD2">
        <w:rPr>
          <w:bCs/>
        </w:rPr>
        <w:t>Charlıe</w:t>
      </w:r>
      <w:proofErr w:type="spellEnd"/>
      <w:r w:rsidRPr="003E5DD2">
        <w:rPr>
          <w:bCs/>
        </w:rPr>
        <w:t xml:space="preserve"> </w:t>
      </w:r>
      <w:proofErr w:type="spellStart"/>
      <w:r w:rsidRPr="003E5DD2">
        <w:rPr>
          <w:bCs/>
        </w:rPr>
        <w:t>Hebdo</w:t>
      </w:r>
      <w:proofErr w:type="spellEnd"/>
      <w:r w:rsidRPr="003E5DD2">
        <w:rPr>
          <w:bCs/>
        </w:rPr>
        <w:t xml:space="preserve">’ Saldırısı Üzerinden Fransız Basınında </w:t>
      </w:r>
      <w:proofErr w:type="spellStart"/>
      <w:r w:rsidRPr="003E5DD2">
        <w:rPr>
          <w:bCs/>
        </w:rPr>
        <w:t>İslamofobinin</w:t>
      </w:r>
      <w:proofErr w:type="spellEnd"/>
      <w:r w:rsidRPr="003E5DD2">
        <w:rPr>
          <w:bCs/>
        </w:rPr>
        <w:t xml:space="preserve"> Yeniden Üretilmesi: Le </w:t>
      </w:r>
      <w:proofErr w:type="spellStart"/>
      <w:r w:rsidRPr="003E5DD2">
        <w:rPr>
          <w:bCs/>
        </w:rPr>
        <w:t>Monde</w:t>
      </w:r>
      <w:proofErr w:type="spellEnd"/>
      <w:r w:rsidRPr="003E5DD2">
        <w:rPr>
          <w:bCs/>
        </w:rPr>
        <w:t xml:space="preserve"> Gazetesi Örneği”, 8-9-10.10.2015, DÜZCE</w:t>
      </w:r>
    </w:p>
    <w:p w:rsidR="002208D4" w:rsidRDefault="002208D4" w:rsidP="002208D4">
      <w:pPr>
        <w:rPr>
          <w:b/>
          <w:bCs/>
        </w:rPr>
      </w:pPr>
      <w:r>
        <w:rPr>
          <w:b/>
          <w:bCs/>
        </w:rPr>
        <w:t>B – KONGRELER</w:t>
      </w:r>
    </w:p>
    <w:p w:rsidR="002208D4" w:rsidRDefault="002208D4" w:rsidP="002208D4">
      <w:pPr>
        <w:rPr>
          <w:b/>
          <w:bCs/>
        </w:rPr>
      </w:pPr>
      <w:r>
        <w:rPr>
          <w:b/>
          <w:bCs/>
        </w:rPr>
        <w:t>C – HAKEMLİK ve EDİTÖRLÜK</w:t>
      </w:r>
    </w:p>
    <w:p w:rsidR="002208D4" w:rsidRDefault="002208D4" w:rsidP="002208D4">
      <w:pPr>
        <w:rPr>
          <w:b/>
          <w:bCs/>
        </w:rPr>
      </w:pPr>
      <w:r>
        <w:rPr>
          <w:b/>
          <w:bCs/>
        </w:rPr>
        <w:t>D – EĞİTİM ve ARAŞTIRMA FAALİYETLERİ</w:t>
      </w:r>
    </w:p>
    <w:p w:rsidR="002208D4" w:rsidRDefault="002208D4" w:rsidP="002208D4">
      <w:pPr>
        <w:rPr>
          <w:b/>
          <w:bCs/>
        </w:rPr>
      </w:pPr>
      <w:r>
        <w:rPr>
          <w:b/>
          <w:bCs/>
        </w:rPr>
        <w:t>E – YÜKSEK LİSANS VE DOKTORA TEZ KONULARI</w:t>
      </w:r>
    </w:p>
    <w:p w:rsidR="002208D4" w:rsidRPr="00612449" w:rsidRDefault="002208D4" w:rsidP="002208D4">
      <w:pPr>
        <w:rPr>
          <w:b/>
          <w:bCs/>
        </w:rPr>
      </w:pPr>
      <w:r w:rsidRPr="00612449">
        <w:rPr>
          <w:b/>
          <w:bCs/>
        </w:rPr>
        <w:t>Yüksek Lisans Tez Başlığı (özeti ekte) ve Tez Danışman(</w:t>
      </w:r>
      <w:proofErr w:type="spellStart"/>
      <w:r w:rsidRPr="00612449">
        <w:rPr>
          <w:b/>
          <w:bCs/>
        </w:rPr>
        <w:t>lar</w:t>
      </w:r>
      <w:proofErr w:type="spellEnd"/>
      <w:r w:rsidRPr="00612449">
        <w:rPr>
          <w:b/>
          <w:bCs/>
        </w:rPr>
        <w:t>)</w:t>
      </w:r>
      <w:proofErr w:type="gramStart"/>
      <w:r w:rsidRPr="00612449">
        <w:rPr>
          <w:b/>
          <w:bCs/>
        </w:rPr>
        <w:t>ı  :</w:t>
      </w:r>
      <w:proofErr w:type="gramEnd"/>
    </w:p>
    <w:p w:rsidR="002208D4" w:rsidRPr="00612449" w:rsidRDefault="002208D4" w:rsidP="002208D4">
      <w:pPr>
        <w:rPr>
          <w:bCs/>
        </w:rPr>
      </w:pPr>
      <w:r w:rsidRPr="00612449">
        <w:rPr>
          <w:b/>
          <w:bCs/>
        </w:rPr>
        <w:t xml:space="preserve"> </w:t>
      </w:r>
      <w:r w:rsidRPr="00612449">
        <w:rPr>
          <w:bCs/>
        </w:rPr>
        <w:t>“Töre Cinayetlerinin Basına Yansımaları (Hürriyet, Radikal, Zaman gazeteleri 2000-2006 yılları arası)”</w:t>
      </w:r>
    </w:p>
    <w:p w:rsidR="002208D4" w:rsidRPr="00612449" w:rsidRDefault="002208D4" w:rsidP="002208D4">
      <w:pPr>
        <w:rPr>
          <w:bCs/>
        </w:rPr>
      </w:pPr>
      <w:r w:rsidRPr="00612449">
        <w:rPr>
          <w:bCs/>
        </w:rPr>
        <w:t>Danışman: Prof. Dr. Naci BOSTANCI</w:t>
      </w:r>
    </w:p>
    <w:p w:rsidR="002208D4" w:rsidRPr="00612449" w:rsidRDefault="002208D4" w:rsidP="002208D4">
      <w:pPr>
        <w:rPr>
          <w:b/>
          <w:bCs/>
        </w:rPr>
      </w:pPr>
      <w:r w:rsidRPr="00612449">
        <w:rPr>
          <w:b/>
          <w:bCs/>
        </w:rPr>
        <w:t>Doktora Tezi/</w:t>
      </w:r>
      <w:proofErr w:type="spellStart"/>
      <w:r w:rsidRPr="00612449">
        <w:rPr>
          <w:b/>
          <w:bCs/>
        </w:rPr>
        <w:t>S.Yeterlik</w:t>
      </w:r>
      <w:proofErr w:type="spellEnd"/>
      <w:r w:rsidRPr="00612449">
        <w:rPr>
          <w:b/>
          <w:bCs/>
        </w:rPr>
        <w:t xml:space="preserve"> Çalışması/Tıpta Uzmanlık Tezi Başlığı (özeti ekte)  ve  Danışman(</w:t>
      </w:r>
      <w:proofErr w:type="spellStart"/>
      <w:r w:rsidRPr="00612449">
        <w:rPr>
          <w:b/>
          <w:bCs/>
        </w:rPr>
        <w:t>lar</w:t>
      </w:r>
      <w:proofErr w:type="spellEnd"/>
      <w:r w:rsidRPr="00612449">
        <w:rPr>
          <w:b/>
          <w:bCs/>
        </w:rPr>
        <w:t>)</w:t>
      </w:r>
      <w:proofErr w:type="gramStart"/>
      <w:r w:rsidRPr="00612449">
        <w:rPr>
          <w:b/>
          <w:bCs/>
        </w:rPr>
        <w:t>ı :</w:t>
      </w:r>
      <w:proofErr w:type="gramEnd"/>
      <w:r w:rsidRPr="00612449">
        <w:rPr>
          <w:b/>
          <w:bCs/>
        </w:rPr>
        <w:t xml:space="preserve"> </w:t>
      </w:r>
    </w:p>
    <w:p w:rsidR="002208D4" w:rsidRPr="00612449" w:rsidRDefault="002208D4" w:rsidP="002208D4">
      <w:pPr>
        <w:rPr>
          <w:bCs/>
        </w:rPr>
      </w:pPr>
      <w:r w:rsidRPr="00612449">
        <w:rPr>
          <w:bCs/>
        </w:rPr>
        <w:t xml:space="preserve">“Yasayla Tanınan Soykırımların </w:t>
      </w:r>
      <w:proofErr w:type="gramStart"/>
      <w:r w:rsidRPr="00612449">
        <w:rPr>
          <w:bCs/>
        </w:rPr>
        <w:t>İnkarının</w:t>
      </w:r>
      <w:proofErr w:type="gramEnd"/>
      <w:r w:rsidRPr="00612449">
        <w:rPr>
          <w:bCs/>
        </w:rPr>
        <w:t xml:space="preserve"> Cezalandırılmasına İlişkin Yasa Teklifinin Sunumu Ekseninde Fransa’daki Türkiye Karşıtı Basın Söyleminin Eleştirel Analizi: Le </w:t>
      </w:r>
      <w:proofErr w:type="spellStart"/>
      <w:r w:rsidRPr="00612449">
        <w:rPr>
          <w:bCs/>
        </w:rPr>
        <w:t>Monde</w:t>
      </w:r>
      <w:proofErr w:type="spellEnd"/>
      <w:r w:rsidRPr="00612449">
        <w:rPr>
          <w:bCs/>
        </w:rPr>
        <w:t xml:space="preserve"> ve Le Figaro Gazetesi Örneği”</w:t>
      </w:r>
    </w:p>
    <w:p w:rsidR="002208D4" w:rsidRPr="00612449" w:rsidRDefault="002208D4" w:rsidP="002208D4">
      <w:pPr>
        <w:rPr>
          <w:bCs/>
        </w:rPr>
      </w:pPr>
      <w:r w:rsidRPr="00612449">
        <w:rPr>
          <w:bCs/>
        </w:rPr>
        <w:t xml:space="preserve">Danışman: Prof. Dr. </w:t>
      </w:r>
      <w:proofErr w:type="spellStart"/>
      <w:r w:rsidRPr="00612449">
        <w:rPr>
          <w:bCs/>
        </w:rPr>
        <w:t>Ruhdan</w:t>
      </w:r>
      <w:proofErr w:type="spellEnd"/>
      <w:r w:rsidRPr="00612449">
        <w:rPr>
          <w:bCs/>
        </w:rPr>
        <w:t xml:space="preserve"> UZUN</w:t>
      </w:r>
    </w:p>
    <w:p w:rsidR="002208D4" w:rsidRDefault="002208D4" w:rsidP="002208D4">
      <w:pPr>
        <w:rPr>
          <w:b/>
          <w:bCs/>
        </w:rPr>
      </w:pPr>
      <w:r>
        <w:rPr>
          <w:b/>
          <w:bCs/>
        </w:rPr>
        <w:t>F – ÖDÜLLER ve DİĞER HİZMETLER</w:t>
      </w:r>
    </w:p>
    <w:p w:rsidR="000C4709" w:rsidRDefault="000C4709"/>
    <w:sectPr w:rsidR="000C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2"/>
    <w:rsid w:val="000C4709"/>
    <w:rsid w:val="002208D4"/>
    <w:rsid w:val="0034277C"/>
    <w:rsid w:val="00C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D4"/>
    <w:pPr>
      <w:spacing w:after="160" w:line="259" w:lineRule="auto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208D4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2208D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D4"/>
    <w:pPr>
      <w:spacing w:after="160" w:line="259" w:lineRule="auto"/>
    </w:pPr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208D4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2208D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2016-12-12T13:15:00Z</dcterms:created>
  <dcterms:modified xsi:type="dcterms:W3CDTF">2016-12-12T13:15:00Z</dcterms:modified>
</cp:coreProperties>
</file>