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A95" w:rsidRDefault="00BD4F9B" w:rsidP="00832A95">
      <w:pPr>
        <w:shd w:val="clear" w:color="auto" w:fill="FFFFFF"/>
        <w:spacing w:after="75" w:line="630" w:lineRule="atLeast"/>
        <w:jc w:val="center"/>
        <w:outlineLvl w:val="1"/>
        <w:rPr>
          <w:rFonts w:ascii="Arial" w:eastAsia="Times New Roman" w:hAnsi="Arial" w:cs="Arial"/>
          <w:color w:val="1D2127"/>
          <w:spacing w:val="-15"/>
          <w:sz w:val="53"/>
          <w:szCs w:val="53"/>
          <w:lang w:eastAsia="tr-TR"/>
        </w:rPr>
      </w:pPr>
      <w:r w:rsidRPr="00BD4F9B">
        <w:rPr>
          <w:rFonts w:ascii="Arial" w:eastAsia="Times New Roman" w:hAnsi="Arial" w:cs="Arial"/>
          <w:color w:val="1D2127"/>
          <w:spacing w:val="-15"/>
          <w:sz w:val="53"/>
          <w:szCs w:val="53"/>
          <w:lang w:eastAsia="tr-TR"/>
        </w:rPr>
        <w:t xml:space="preserve">ÜNİVERSİTEMİZ </w:t>
      </w:r>
    </w:p>
    <w:p w:rsidR="00832A95" w:rsidRDefault="00BD4F9B" w:rsidP="00832A95">
      <w:pPr>
        <w:shd w:val="clear" w:color="auto" w:fill="FFFFFF"/>
        <w:spacing w:after="75" w:line="630" w:lineRule="atLeast"/>
        <w:jc w:val="center"/>
        <w:outlineLvl w:val="1"/>
        <w:rPr>
          <w:rFonts w:ascii="Arial" w:eastAsia="Times New Roman" w:hAnsi="Arial" w:cs="Arial"/>
          <w:color w:val="1D2127"/>
          <w:spacing w:val="-15"/>
          <w:sz w:val="53"/>
          <w:szCs w:val="53"/>
          <w:lang w:eastAsia="tr-TR"/>
        </w:rPr>
      </w:pPr>
      <w:r w:rsidRPr="00BD4F9B">
        <w:rPr>
          <w:rFonts w:ascii="Arial" w:eastAsia="Times New Roman" w:hAnsi="Arial" w:cs="Arial"/>
          <w:color w:val="1D2127"/>
          <w:spacing w:val="-15"/>
          <w:sz w:val="53"/>
          <w:szCs w:val="53"/>
          <w:lang w:eastAsia="tr-TR"/>
        </w:rPr>
        <w:t>AYHAN ŞAHENK ÖĞRENCİ YURDU 20</w:t>
      </w:r>
      <w:r>
        <w:rPr>
          <w:rFonts w:ascii="Arial" w:eastAsia="Times New Roman" w:hAnsi="Arial" w:cs="Arial"/>
          <w:color w:val="1D2127"/>
          <w:spacing w:val="-15"/>
          <w:sz w:val="53"/>
          <w:szCs w:val="53"/>
          <w:lang w:eastAsia="tr-TR"/>
        </w:rPr>
        <w:t>2</w:t>
      </w:r>
      <w:r w:rsidR="007C4C3B">
        <w:rPr>
          <w:rFonts w:ascii="Arial" w:eastAsia="Times New Roman" w:hAnsi="Arial" w:cs="Arial"/>
          <w:color w:val="1D2127"/>
          <w:spacing w:val="-15"/>
          <w:sz w:val="53"/>
          <w:szCs w:val="53"/>
          <w:lang w:eastAsia="tr-TR"/>
        </w:rPr>
        <w:t>2-2023</w:t>
      </w:r>
      <w:r>
        <w:rPr>
          <w:rFonts w:ascii="Arial" w:eastAsia="Times New Roman" w:hAnsi="Arial" w:cs="Arial"/>
          <w:color w:val="1D2127"/>
          <w:spacing w:val="-15"/>
          <w:sz w:val="53"/>
          <w:szCs w:val="53"/>
          <w:lang w:eastAsia="tr-TR"/>
        </w:rPr>
        <w:t xml:space="preserve"> </w:t>
      </w:r>
      <w:r w:rsidRPr="00BD4F9B">
        <w:rPr>
          <w:rFonts w:ascii="Arial" w:eastAsia="Times New Roman" w:hAnsi="Arial" w:cs="Arial"/>
          <w:color w:val="1D2127"/>
          <w:spacing w:val="-15"/>
          <w:sz w:val="53"/>
          <w:szCs w:val="53"/>
          <w:lang w:eastAsia="tr-TR"/>
        </w:rPr>
        <w:t xml:space="preserve">ÖĞRETİM YILI </w:t>
      </w:r>
    </w:p>
    <w:p w:rsidR="00BD4F9B" w:rsidRPr="00BD4F9B" w:rsidRDefault="00BD4F9B" w:rsidP="00832A95">
      <w:pPr>
        <w:shd w:val="clear" w:color="auto" w:fill="FFFFFF"/>
        <w:spacing w:after="75" w:line="630" w:lineRule="atLeast"/>
        <w:jc w:val="center"/>
        <w:outlineLvl w:val="1"/>
        <w:rPr>
          <w:rFonts w:ascii="Arial" w:eastAsia="Times New Roman" w:hAnsi="Arial" w:cs="Arial"/>
          <w:color w:val="1D2127"/>
          <w:spacing w:val="-15"/>
          <w:sz w:val="53"/>
          <w:szCs w:val="53"/>
          <w:lang w:eastAsia="tr-TR"/>
        </w:rPr>
      </w:pPr>
      <w:r w:rsidRPr="00BD4F9B">
        <w:rPr>
          <w:rFonts w:ascii="Arial" w:eastAsia="Times New Roman" w:hAnsi="Arial" w:cs="Arial"/>
          <w:color w:val="1D2127"/>
          <w:spacing w:val="-15"/>
          <w:sz w:val="53"/>
          <w:szCs w:val="53"/>
          <w:lang w:eastAsia="tr-TR"/>
        </w:rPr>
        <w:t>YURT BAŞVURULARI BAŞLADI.</w:t>
      </w:r>
    </w:p>
    <w:p w:rsidR="00BD4F9B" w:rsidRDefault="00BD4F9B" w:rsidP="00BD4F9B">
      <w:pPr>
        <w:shd w:val="clear" w:color="auto" w:fill="FFFFFF"/>
        <w:spacing w:after="200" w:line="360" w:lineRule="atLeast"/>
        <w:rPr>
          <w:rFonts w:ascii="Arial" w:eastAsia="Times New Roman" w:hAnsi="Arial" w:cs="Arial"/>
          <w:b/>
          <w:bCs/>
          <w:color w:val="777777"/>
          <w:sz w:val="21"/>
          <w:szCs w:val="21"/>
          <w:lang w:eastAsia="tr-TR"/>
        </w:rPr>
      </w:pPr>
    </w:p>
    <w:p w:rsidR="00BD4F9B" w:rsidRPr="00BD4F9B" w:rsidRDefault="00BD4F9B" w:rsidP="00BD4F9B">
      <w:pPr>
        <w:shd w:val="clear" w:color="auto" w:fill="FFFFFF"/>
        <w:spacing w:after="200" w:line="360" w:lineRule="atLeast"/>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lang w:eastAsia="tr-TR"/>
        </w:rPr>
        <w:t>NİĞDE ÖMER HALİSDEMİR ÜNİVERSİTESİ AYHAN ŞAHENK ÖĞRENCİ YURDU* BAŞVURU DUYURUSU  (</w:t>
      </w:r>
      <w:hyperlink r:id="rId6" w:history="1">
        <w:r w:rsidRPr="00BD4F9B">
          <w:rPr>
            <w:rFonts w:ascii="Arial" w:eastAsia="Times New Roman" w:hAnsi="Arial" w:cs="Arial"/>
            <w:b/>
            <w:bCs/>
            <w:color w:val="000000"/>
            <w:sz w:val="21"/>
            <w:szCs w:val="21"/>
            <w:lang w:eastAsia="tr-TR"/>
          </w:rPr>
          <w:t>Yurt Bilgileri İçi</w:t>
        </w:r>
        <w:r w:rsidRPr="00BD4F9B">
          <w:rPr>
            <w:rFonts w:ascii="Arial" w:eastAsia="Times New Roman" w:hAnsi="Arial" w:cs="Arial"/>
            <w:b/>
            <w:bCs/>
            <w:color w:val="000000"/>
            <w:sz w:val="21"/>
            <w:szCs w:val="21"/>
            <w:lang w:eastAsia="tr-TR"/>
          </w:rPr>
          <w:t>n</w:t>
        </w:r>
        <w:r w:rsidRPr="00BD4F9B">
          <w:rPr>
            <w:rFonts w:ascii="Arial" w:eastAsia="Times New Roman" w:hAnsi="Arial" w:cs="Arial"/>
            <w:b/>
            <w:bCs/>
            <w:color w:val="000000"/>
            <w:sz w:val="21"/>
            <w:szCs w:val="21"/>
            <w:lang w:eastAsia="tr-TR"/>
          </w:rPr>
          <w:t xml:space="preserve"> tıklayınız.)</w:t>
        </w:r>
      </w:hyperlink>
      <w:r w:rsidRPr="00BD4F9B">
        <w:rPr>
          <w:rFonts w:ascii="Arial" w:eastAsia="Times New Roman" w:hAnsi="Arial" w:cs="Arial"/>
          <w:b/>
          <w:bCs/>
          <w:color w:val="777777"/>
          <w:sz w:val="21"/>
          <w:szCs w:val="21"/>
          <w:lang w:eastAsia="tr-TR"/>
        </w:rPr>
        <w:t> </w:t>
      </w:r>
    </w:p>
    <w:p w:rsidR="00BD4F9B" w:rsidRDefault="00BD4F9B" w:rsidP="00BD4F9B">
      <w:pPr>
        <w:shd w:val="clear" w:color="auto" w:fill="DFF0D8"/>
        <w:spacing w:line="240" w:lineRule="auto"/>
        <w:jc w:val="both"/>
        <w:rPr>
          <w:rFonts w:ascii="Arial" w:eastAsia="Times New Roman" w:hAnsi="Arial" w:cs="Arial"/>
          <w:color w:val="3C763D"/>
          <w:sz w:val="21"/>
          <w:szCs w:val="21"/>
          <w:lang w:eastAsia="tr-TR"/>
        </w:rPr>
      </w:pPr>
      <w:r w:rsidRPr="00BD4F9B">
        <w:rPr>
          <w:rFonts w:ascii="Arial" w:eastAsia="Times New Roman" w:hAnsi="Arial" w:cs="Arial"/>
          <w:b/>
          <w:bCs/>
          <w:color w:val="3C763D"/>
          <w:sz w:val="21"/>
          <w:szCs w:val="21"/>
          <w:lang w:eastAsia="tr-TR"/>
        </w:rPr>
        <w:t>Bu öğrenci yurduna, ilgili protokoller gereği 20</w:t>
      </w:r>
      <w:r>
        <w:rPr>
          <w:rFonts w:ascii="Arial" w:eastAsia="Times New Roman" w:hAnsi="Arial" w:cs="Arial"/>
          <w:b/>
          <w:bCs/>
          <w:color w:val="3C763D"/>
          <w:sz w:val="21"/>
          <w:szCs w:val="21"/>
          <w:lang w:eastAsia="tr-TR"/>
        </w:rPr>
        <w:t>2</w:t>
      </w:r>
      <w:r w:rsidR="00F56E49">
        <w:rPr>
          <w:rFonts w:ascii="Arial" w:eastAsia="Times New Roman" w:hAnsi="Arial" w:cs="Arial"/>
          <w:b/>
          <w:bCs/>
          <w:color w:val="3C763D"/>
          <w:sz w:val="21"/>
          <w:szCs w:val="21"/>
          <w:lang w:eastAsia="tr-TR"/>
        </w:rPr>
        <w:t>2</w:t>
      </w:r>
      <w:r w:rsidRPr="00BD4F9B">
        <w:rPr>
          <w:rFonts w:ascii="Arial" w:eastAsia="Times New Roman" w:hAnsi="Arial" w:cs="Arial"/>
          <w:b/>
          <w:bCs/>
          <w:color w:val="3C763D"/>
          <w:sz w:val="21"/>
          <w:szCs w:val="21"/>
          <w:lang w:eastAsia="tr-TR"/>
        </w:rPr>
        <w:t>-202</w:t>
      </w:r>
      <w:r w:rsidR="00F56E49">
        <w:rPr>
          <w:rFonts w:ascii="Arial" w:eastAsia="Times New Roman" w:hAnsi="Arial" w:cs="Arial"/>
          <w:b/>
          <w:bCs/>
          <w:color w:val="3C763D"/>
          <w:sz w:val="21"/>
          <w:szCs w:val="21"/>
          <w:lang w:eastAsia="tr-TR"/>
        </w:rPr>
        <w:t>3</w:t>
      </w:r>
      <w:r w:rsidRPr="00BD4F9B">
        <w:rPr>
          <w:rFonts w:ascii="Arial" w:eastAsia="Times New Roman" w:hAnsi="Arial" w:cs="Arial"/>
          <w:b/>
          <w:bCs/>
          <w:color w:val="3C763D"/>
          <w:sz w:val="21"/>
          <w:szCs w:val="21"/>
          <w:lang w:eastAsia="tr-TR"/>
        </w:rPr>
        <w:t xml:space="preserve"> Eğitim Öğretim yılı itibariyle sadece Üniversitemiz Tarım Bilimleri ve Teknolojileri Fakültesi öğrencileri kontenjan nispetinde yerleştirilecektir</w:t>
      </w:r>
      <w:proofErr w:type="gramStart"/>
      <w:r w:rsidRPr="00BD4F9B">
        <w:rPr>
          <w:rFonts w:ascii="Arial" w:eastAsia="Times New Roman" w:hAnsi="Arial" w:cs="Arial"/>
          <w:b/>
          <w:bCs/>
          <w:color w:val="3C763D"/>
          <w:sz w:val="21"/>
          <w:szCs w:val="21"/>
          <w:lang w:eastAsia="tr-TR"/>
        </w:rPr>
        <w:t>.</w:t>
      </w:r>
      <w:r w:rsidRPr="00BD4F9B">
        <w:rPr>
          <w:rFonts w:ascii="Arial" w:eastAsia="Times New Roman" w:hAnsi="Arial" w:cs="Arial"/>
          <w:color w:val="3C763D"/>
          <w:sz w:val="21"/>
          <w:szCs w:val="21"/>
          <w:lang w:eastAsia="tr-TR"/>
        </w:rPr>
        <w:t>.</w:t>
      </w:r>
      <w:proofErr w:type="gramEnd"/>
    </w:p>
    <w:p w:rsidR="001B275F" w:rsidRPr="001B275F" w:rsidRDefault="001B275F" w:rsidP="00BD4F9B">
      <w:pPr>
        <w:shd w:val="clear" w:color="auto" w:fill="DFF0D8"/>
        <w:spacing w:line="240" w:lineRule="auto"/>
        <w:jc w:val="both"/>
        <w:rPr>
          <w:rFonts w:ascii="Arial" w:eastAsia="Times New Roman" w:hAnsi="Arial" w:cs="Arial"/>
          <w:b/>
          <w:color w:val="FF0000"/>
          <w:sz w:val="21"/>
          <w:szCs w:val="21"/>
          <w:lang w:eastAsia="tr-TR"/>
        </w:rPr>
      </w:pPr>
    </w:p>
    <w:tbl>
      <w:tblPr>
        <w:tblW w:w="7980" w:type="dxa"/>
        <w:tblInd w:w="-5" w:type="dxa"/>
        <w:shd w:val="clear" w:color="auto" w:fill="FFFFFF"/>
        <w:tblCellMar>
          <w:left w:w="0" w:type="dxa"/>
          <w:right w:w="0" w:type="dxa"/>
        </w:tblCellMar>
        <w:tblLook w:val="04A0" w:firstRow="1" w:lastRow="0" w:firstColumn="1" w:lastColumn="0" w:noHBand="0" w:noVBand="1"/>
      </w:tblPr>
      <w:tblGrid>
        <w:gridCol w:w="4880"/>
        <w:gridCol w:w="3100"/>
      </w:tblGrid>
      <w:tr w:rsidR="00C16900" w:rsidRPr="00C16900" w:rsidTr="00BD4F9B">
        <w:trPr>
          <w:trHeight w:val="300"/>
        </w:trPr>
        <w:tc>
          <w:tcPr>
            <w:tcW w:w="488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4F9B" w:rsidRPr="00AF3355" w:rsidRDefault="00BD4F9B" w:rsidP="00BD4F9B">
            <w:pPr>
              <w:spacing w:after="0" w:line="360" w:lineRule="atLeast"/>
              <w:jc w:val="both"/>
              <w:rPr>
                <w:rFonts w:ascii="Arial" w:eastAsia="Times New Roman" w:hAnsi="Arial" w:cs="Arial"/>
                <w:b/>
                <w:bCs/>
                <w:color w:val="777777"/>
                <w:sz w:val="21"/>
                <w:szCs w:val="21"/>
                <w:lang w:eastAsia="tr-TR"/>
              </w:rPr>
            </w:pPr>
            <w:r w:rsidRPr="00AF3355">
              <w:rPr>
                <w:rFonts w:ascii="Arial" w:eastAsia="Times New Roman" w:hAnsi="Arial" w:cs="Arial"/>
                <w:b/>
                <w:bCs/>
                <w:color w:val="777777"/>
                <w:sz w:val="21"/>
                <w:szCs w:val="21"/>
                <w:lang w:eastAsia="tr-TR"/>
              </w:rPr>
              <w:t>YURT BAŞVURU BAŞLANGIÇ TARİHİ  </w:t>
            </w:r>
          </w:p>
        </w:tc>
        <w:tc>
          <w:tcPr>
            <w:tcW w:w="310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4F9B" w:rsidRPr="007429C9" w:rsidRDefault="008E4376" w:rsidP="007429C9">
            <w:pPr>
              <w:spacing w:after="0" w:line="360" w:lineRule="atLeast"/>
              <w:jc w:val="both"/>
              <w:rPr>
                <w:rFonts w:ascii="Arial" w:eastAsia="Times New Roman" w:hAnsi="Arial" w:cs="Arial"/>
                <w:b/>
                <w:bCs/>
                <w:color w:val="FF0000"/>
                <w:sz w:val="21"/>
                <w:szCs w:val="21"/>
                <w:lang w:eastAsia="tr-TR"/>
              </w:rPr>
            </w:pPr>
            <w:r w:rsidRPr="00BA0B93">
              <w:rPr>
                <w:rFonts w:ascii="Arial" w:eastAsia="Times New Roman" w:hAnsi="Arial" w:cs="Arial"/>
                <w:b/>
                <w:bCs/>
                <w:sz w:val="21"/>
                <w:szCs w:val="21"/>
                <w:lang w:eastAsia="tr-TR"/>
              </w:rPr>
              <w:t>22</w:t>
            </w:r>
            <w:r w:rsidR="007429C9" w:rsidRPr="00BA0B93">
              <w:rPr>
                <w:rFonts w:ascii="Arial" w:eastAsia="Times New Roman" w:hAnsi="Arial" w:cs="Arial"/>
                <w:b/>
                <w:bCs/>
                <w:sz w:val="21"/>
                <w:szCs w:val="21"/>
                <w:lang w:eastAsia="tr-TR"/>
              </w:rPr>
              <w:t xml:space="preserve"> Ağustos 2</w:t>
            </w:r>
            <w:r w:rsidR="007E6D4A" w:rsidRPr="00BA0B93">
              <w:rPr>
                <w:rFonts w:ascii="Arial" w:eastAsia="Times New Roman" w:hAnsi="Arial" w:cs="Arial"/>
                <w:b/>
                <w:bCs/>
                <w:sz w:val="21"/>
                <w:szCs w:val="21"/>
                <w:lang w:eastAsia="tr-TR"/>
              </w:rPr>
              <w:t>02</w:t>
            </w:r>
            <w:r w:rsidR="007429C9" w:rsidRPr="00BA0B93">
              <w:rPr>
                <w:rFonts w:ascii="Arial" w:eastAsia="Times New Roman" w:hAnsi="Arial" w:cs="Arial"/>
                <w:b/>
                <w:bCs/>
                <w:sz w:val="21"/>
                <w:szCs w:val="21"/>
                <w:lang w:eastAsia="tr-TR"/>
              </w:rPr>
              <w:t>2</w:t>
            </w:r>
          </w:p>
        </w:tc>
      </w:tr>
      <w:tr w:rsidR="00BD4F9B" w:rsidRPr="00BD4F9B" w:rsidTr="00BD4F9B">
        <w:trPr>
          <w:trHeight w:val="300"/>
        </w:trPr>
        <w:tc>
          <w:tcPr>
            <w:tcW w:w="4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4F9B" w:rsidRPr="00AF3355" w:rsidRDefault="00BD4F9B" w:rsidP="00BD4F9B">
            <w:pPr>
              <w:spacing w:after="0" w:line="360" w:lineRule="atLeast"/>
              <w:jc w:val="both"/>
              <w:rPr>
                <w:rFonts w:ascii="Arial" w:eastAsia="Times New Roman" w:hAnsi="Arial" w:cs="Arial"/>
                <w:b/>
                <w:bCs/>
                <w:color w:val="777777"/>
                <w:sz w:val="21"/>
                <w:szCs w:val="21"/>
                <w:lang w:eastAsia="tr-TR"/>
              </w:rPr>
            </w:pPr>
            <w:r w:rsidRPr="00BD4F9B">
              <w:rPr>
                <w:rFonts w:ascii="Arial" w:eastAsia="Times New Roman" w:hAnsi="Arial" w:cs="Arial"/>
                <w:b/>
                <w:bCs/>
                <w:color w:val="777777"/>
                <w:sz w:val="21"/>
                <w:szCs w:val="21"/>
                <w:lang w:eastAsia="tr-TR"/>
              </w:rPr>
              <w:t>SON BAŞVURU TARİHİ                     </w:t>
            </w:r>
          </w:p>
        </w:tc>
        <w:tc>
          <w:tcPr>
            <w:tcW w:w="3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4F9B" w:rsidRPr="007429C9" w:rsidRDefault="008E4376" w:rsidP="007429C9">
            <w:pPr>
              <w:spacing w:after="0" w:line="360" w:lineRule="atLeast"/>
              <w:jc w:val="both"/>
              <w:rPr>
                <w:rFonts w:ascii="Arial" w:eastAsia="Times New Roman" w:hAnsi="Arial" w:cs="Arial"/>
                <w:b/>
                <w:bCs/>
                <w:color w:val="FF0000"/>
                <w:sz w:val="21"/>
                <w:szCs w:val="21"/>
                <w:lang w:eastAsia="tr-TR"/>
              </w:rPr>
            </w:pPr>
            <w:r w:rsidRPr="00BA0B93">
              <w:rPr>
                <w:rFonts w:ascii="Arial" w:eastAsia="Times New Roman" w:hAnsi="Arial" w:cs="Arial"/>
                <w:b/>
                <w:bCs/>
                <w:sz w:val="21"/>
                <w:szCs w:val="21"/>
                <w:lang w:eastAsia="tr-TR"/>
              </w:rPr>
              <w:t>31</w:t>
            </w:r>
            <w:r w:rsidR="007429C9" w:rsidRPr="00BA0B93">
              <w:rPr>
                <w:rFonts w:ascii="Arial" w:eastAsia="Times New Roman" w:hAnsi="Arial" w:cs="Arial"/>
                <w:b/>
                <w:bCs/>
                <w:sz w:val="21"/>
                <w:szCs w:val="21"/>
                <w:lang w:eastAsia="tr-TR"/>
              </w:rPr>
              <w:t xml:space="preserve"> Ağustos </w:t>
            </w:r>
            <w:r w:rsidR="00BD4F9B" w:rsidRPr="00BA0B93">
              <w:rPr>
                <w:rFonts w:ascii="Arial" w:eastAsia="Times New Roman" w:hAnsi="Arial" w:cs="Arial"/>
                <w:b/>
                <w:bCs/>
                <w:sz w:val="21"/>
                <w:szCs w:val="21"/>
                <w:lang w:eastAsia="tr-TR"/>
              </w:rPr>
              <w:t>202</w:t>
            </w:r>
            <w:r w:rsidR="007429C9" w:rsidRPr="00BA0B93">
              <w:rPr>
                <w:rFonts w:ascii="Arial" w:eastAsia="Times New Roman" w:hAnsi="Arial" w:cs="Arial"/>
                <w:b/>
                <w:bCs/>
                <w:sz w:val="21"/>
                <w:szCs w:val="21"/>
                <w:lang w:eastAsia="tr-TR"/>
              </w:rPr>
              <w:t>2</w:t>
            </w:r>
          </w:p>
        </w:tc>
      </w:tr>
      <w:tr w:rsidR="00BD4F9B" w:rsidRPr="00BD4F9B" w:rsidTr="00BD4F9B">
        <w:trPr>
          <w:trHeight w:val="300"/>
        </w:trPr>
        <w:tc>
          <w:tcPr>
            <w:tcW w:w="4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4F9B" w:rsidRPr="00BD4F9B" w:rsidRDefault="00BD4F9B" w:rsidP="00BD4F9B">
            <w:pPr>
              <w:spacing w:after="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lang w:eastAsia="tr-TR"/>
              </w:rPr>
              <w:t>SONUÇLARIN İLAN TARİHİ             </w:t>
            </w:r>
          </w:p>
        </w:tc>
        <w:tc>
          <w:tcPr>
            <w:tcW w:w="3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4F9B" w:rsidRPr="00BD4F9B" w:rsidRDefault="008E4376" w:rsidP="007429C9">
            <w:pPr>
              <w:spacing w:after="0" w:line="360" w:lineRule="atLeast"/>
              <w:jc w:val="both"/>
              <w:rPr>
                <w:rFonts w:ascii="Arial" w:eastAsia="Times New Roman" w:hAnsi="Arial" w:cs="Arial"/>
                <w:color w:val="777777"/>
                <w:sz w:val="21"/>
                <w:szCs w:val="21"/>
                <w:lang w:eastAsia="tr-TR"/>
              </w:rPr>
            </w:pPr>
            <w:bookmarkStart w:id="0" w:name="_GoBack"/>
            <w:r w:rsidRPr="00BA0B93">
              <w:rPr>
                <w:rFonts w:ascii="Arial" w:eastAsia="Times New Roman" w:hAnsi="Arial" w:cs="Arial"/>
                <w:b/>
                <w:bCs/>
                <w:sz w:val="21"/>
                <w:szCs w:val="21"/>
                <w:lang w:eastAsia="tr-TR"/>
              </w:rPr>
              <w:t>1 Eylül</w:t>
            </w:r>
            <w:r w:rsidR="00BD4F9B" w:rsidRPr="00BA0B93">
              <w:rPr>
                <w:rFonts w:ascii="Arial" w:eastAsia="Times New Roman" w:hAnsi="Arial" w:cs="Arial"/>
                <w:b/>
                <w:bCs/>
                <w:sz w:val="21"/>
                <w:szCs w:val="21"/>
                <w:lang w:eastAsia="tr-TR"/>
              </w:rPr>
              <w:t xml:space="preserve"> 202</w:t>
            </w:r>
            <w:r w:rsidR="007429C9" w:rsidRPr="00BA0B93">
              <w:rPr>
                <w:rFonts w:ascii="Arial" w:eastAsia="Times New Roman" w:hAnsi="Arial" w:cs="Arial"/>
                <w:b/>
                <w:bCs/>
                <w:sz w:val="21"/>
                <w:szCs w:val="21"/>
                <w:lang w:eastAsia="tr-TR"/>
              </w:rPr>
              <w:t>2</w:t>
            </w:r>
            <w:bookmarkEnd w:id="0"/>
          </w:p>
        </w:tc>
      </w:tr>
      <w:tr w:rsidR="00BD4F9B" w:rsidRPr="00BD4F9B" w:rsidTr="00BD4F9B">
        <w:trPr>
          <w:trHeight w:val="300"/>
        </w:trPr>
        <w:tc>
          <w:tcPr>
            <w:tcW w:w="4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D4F9B" w:rsidRPr="00BD4F9B" w:rsidRDefault="00BD4F9B" w:rsidP="00BD4F9B">
            <w:pPr>
              <w:spacing w:after="0" w:line="360" w:lineRule="atLeast"/>
              <w:jc w:val="both"/>
              <w:rPr>
                <w:rFonts w:ascii="Arial" w:eastAsia="Times New Roman" w:hAnsi="Arial" w:cs="Arial"/>
                <w:color w:val="777777"/>
                <w:sz w:val="21"/>
                <w:szCs w:val="21"/>
                <w:lang w:eastAsia="tr-TR"/>
              </w:rPr>
            </w:pPr>
            <w:r>
              <w:rPr>
                <w:rFonts w:ascii="Arial" w:eastAsia="Times New Roman" w:hAnsi="Arial" w:cs="Arial"/>
                <w:b/>
                <w:bCs/>
                <w:color w:val="777777"/>
                <w:sz w:val="21"/>
                <w:szCs w:val="21"/>
                <w:lang w:eastAsia="tr-TR"/>
              </w:rPr>
              <w:t xml:space="preserve">YURT </w:t>
            </w:r>
            <w:r w:rsidRPr="00BD4F9B">
              <w:rPr>
                <w:rFonts w:ascii="Arial" w:eastAsia="Times New Roman" w:hAnsi="Arial" w:cs="Arial"/>
                <w:b/>
                <w:bCs/>
                <w:color w:val="777777"/>
                <w:sz w:val="21"/>
                <w:szCs w:val="21"/>
                <w:lang w:eastAsia="tr-TR"/>
              </w:rPr>
              <w:t>KAYIT TARİHİ                                     </w:t>
            </w:r>
          </w:p>
        </w:tc>
        <w:tc>
          <w:tcPr>
            <w:tcW w:w="3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D4F9B" w:rsidRPr="00F56E49" w:rsidRDefault="008E4376" w:rsidP="007E6D4A">
            <w:pPr>
              <w:spacing w:after="0" w:line="360" w:lineRule="atLeast"/>
              <w:jc w:val="both"/>
              <w:rPr>
                <w:rFonts w:ascii="Arial" w:eastAsia="Times New Roman" w:hAnsi="Arial" w:cs="Arial"/>
                <w:color w:val="FF0000"/>
                <w:sz w:val="21"/>
                <w:szCs w:val="21"/>
                <w:lang w:eastAsia="tr-TR"/>
              </w:rPr>
            </w:pPr>
            <w:r w:rsidRPr="00BA0B93">
              <w:rPr>
                <w:rFonts w:ascii="Arial" w:eastAsia="Times New Roman" w:hAnsi="Arial" w:cs="Arial"/>
                <w:b/>
                <w:bCs/>
                <w:sz w:val="21"/>
                <w:szCs w:val="21"/>
                <w:lang w:eastAsia="tr-TR"/>
              </w:rPr>
              <w:t>5</w:t>
            </w:r>
            <w:r w:rsidR="00BD4F9B" w:rsidRPr="00BA0B93">
              <w:rPr>
                <w:rFonts w:ascii="Arial" w:eastAsia="Times New Roman" w:hAnsi="Arial" w:cs="Arial"/>
                <w:b/>
                <w:bCs/>
                <w:sz w:val="21"/>
                <w:szCs w:val="21"/>
                <w:lang w:eastAsia="tr-TR"/>
              </w:rPr>
              <w:t xml:space="preserve"> Eylül - </w:t>
            </w:r>
            <w:r w:rsidRPr="00BA0B93">
              <w:rPr>
                <w:rFonts w:ascii="Arial" w:eastAsia="Times New Roman" w:hAnsi="Arial" w:cs="Arial"/>
                <w:b/>
                <w:bCs/>
                <w:sz w:val="21"/>
                <w:szCs w:val="21"/>
                <w:lang w:eastAsia="tr-TR"/>
              </w:rPr>
              <w:t>9</w:t>
            </w:r>
            <w:r w:rsidR="00BD4F9B" w:rsidRPr="00BA0B93">
              <w:rPr>
                <w:rFonts w:ascii="Arial" w:eastAsia="Times New Roman" w:hAnsi="Arial" w:cs="Arial"/>
                <w:b/>
                <w:bCs/>
                <w:sz w:val="21"/>
                <w:szCs w:val="21"/>
                <w:lang w:eastAsia="tr-TR"/>
              </w:rPr>
              <w:t xml:space="preserve"> Eylül  202</w:t>
            </w:r>
            <w:r w:rsidR="009D1196" w:rsidRPr="00BA0B93">
              <w:rPr>
                <w:rFonts w:ascii="Arial" w:eastAsia="Times New Roman" w:hAnsi="Arial" w:cs="Arial"/>
                <w:b/>
                <w:bCs/>
                <w:sz w:val="21"/>
                <w:szCs w:val="21"/>
                <w:lang w:eastAsia="tr-TR"/>
              </w:rPr>
              <w:t>2</w:t>
            </w:r>
            <w:r w:rsidR="00BD4F9B" w:rsidRPr="00BA0B93">
              <w:rPr>
                <w:rFonts w:ascii="Arial" w:eastAsia="Times New Roman" w:hAnsi="Arial" w:cs="Arial"/>
                <w:b/>
                <w:bCs/>
                <w:sz w:val="21"/>
                <w:szCs w:val="21"/>
                <w:lang w:eastAsia="tr-TR"/>
              </w:rPr>
              <w:t xml:space="preserve"> tarihleri arasında.</w:t>
            </w:r>
          </w:p>
        </w:tc>
      </w:tr>
    </w:tbl>
    <w:p w:rsidR="00BD4F9B" w:rsidRPr="00BD4F9B" w:rsidRDefault="00BD4F9B" w:rsidP="00BD4F9B">
      <w:pPr>
        <w:shd w:val="clear" w:color="auto" w:fill="FFFFFF"/>
        <w:spacing w:after="30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lang w:eastAsia="tr-TR"/>
        </w:rPr>
        <w:br/>
        <w:t>BAŞVURU İŞLEMLERİ:</w:t>
      </w:r>
    </w:p>
    <w:p w:rsidR="00BD4F9B" w:rsidRPr="00BD4F9B" w:rsidRDefault="00BD4F9B" w:rsidP="00AD6F9C">
      <w:pPr>
        <w:shd w:val="clear" w:color="auto" w:fill="FFFFFF"/>
        <w:spacing w:before="120" w:after="120" w:line="360" w:lineRule="atLeast"/>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Başvuru işlemleri öğrenci otomasyon sistemi </w:t>
      </w:r>
      <w:hyperlink w:history="1">
        <w:r w:rsidR="00AD6F9C" w:rsidRPr="00C94DE2">
          <w:rPr>
            <w:rStyle w:val="Kpr"/>
            <w:rFonts w:ascii="Arial" w:eastAsia="Times New Roman" w:hAnsi="Arial" w:cs="Arial"/>
            <w:sz w:val="21"/>
            <w:szCs w:val="21"/>
            <w:lang w:eastAsia="tr-TR"/>
          </w:rPr>
          <w:t>https://otomasyon. oh</w:t>
        </w:r>
        <w:r w:rsidR="00AD6F9C" w:rsidRPr="00C94DE2">
          <w:rPr>
            <w:rStyle w:val="Kpr"/>
            <w:rFonts w:ascii="Arial" w:eastAsia="Times New Roman" w:hAnsi="Arial" w:cs="Arial"/>
            <w:sz w:val="21"/>
            <w:szCs w:val="21"/>
            <w:lang w:eastAsia="tr-TR"/>
          </w:rPr>
          <w:t>u</w:t>
        </w:r>
        <w:r w:rsidR="00AD6F9C" w:rsidRPr="00C94DE2">
          <w:rPr>
            <w:rStyle w:val="Kpr"/>
            <w:rFonts w:ascii="Arial" w:eastAsia="Times New Roman" w:hAnsi="Arial" w:cs="Arial"/>
            <w:sz w:val="21"/>
            <w:szCs w:val="21"/>
            <w:lang w:eastAsia="tr-TR"/>
          </w:rPr>
          <w:t>.edu.tr/ogris/</w:t>
        </w:r>
      </w:hyperlink>
      <w:r w:rsidRPr="00BD4F9B">
        <w:rPr>
          <w:rFonts w:ascii="Arial" w:eastAsia="Times New Roman" w:hAnsi="Arial" w:cs="Arial"/>
          <w:color w:val="777777"/>
          <w:sz w:val="21"/>
          <w:szCs w:val="21"/>
          <w:lang w:eastAsia="tr-TR"/>
        </w:rPr>
        <w:t> üzerinden </w:t>
      </w:r>
      <w:r w:rsidRPr="00BD4F9B">
        <w:rPr>
          <w:rFonts w:ascii="Arial" w:eastAsia="Times New Roman" w:hAnsi="Arial" w:cs="Arial"/>
          <w:b/>
          <w:bCs/>
          <w:color w:val="777777"/>
          <w:sz w:val="21"/>
          <w:szCs w:val="21"/>
          <w:u w:val="single"/>
          <w:lang w:eastAsia="tr-TR"/>
        </w:rPr>
        <w:t>Başvurular /Yurt Başvurusu</w:t>
      </w:r>
      <w:r w:rsidRPr="00BD4F9B">
        <w:rPr>
          <w:rFonts w:ascii="Arial" w:eastAsia="Times New Roman" w:hAnsi="Arial" w:cs="Arial"/>
          <w:color w:val="777777"/>
          <w:sz w:val="21"/>
          <w:szCs w:val="21"/>
          <w:lang w:eastAsia="tr-TR"/>
        </w:rPr>
        <w:t> menüsünden gerçekleştirilecektir.</w:t>
      </w:r>
    </w:p>
    <w:p w:rsidR="00BD4F9B" w:rsidRPr="00BD4F9B" w:rsidRDefault="00BD4F9B" w:rsidP="00BD4F9B">
      <w:pPr>
        <w:shd w:val="clear" w:color="auto" w:fill="FFFFFF"/>
        <w:spacing w:before="120" w:after="12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u w:val="single"/>
          <w:lang w:eastAsia="tr-TR"/>
        </w:rPr>
        <w:t>Üniversitemizi bu yıl kazanan öğrenciler yurt başvurularını, üniversite kayıt işlemlerini e-devlet üzerinden tamamladıktan sonra yapabileceklerdir</w:t>
      </w:r>
      <w:r w:rsidRPr="00BD4F9B">
        <w:rPr>
          <w:rFonts w:ascii="Arial" w:eastAsia="Times New Roman" w:hAnsi="Arial" w:cs="Arial"/>
          <w:color w:val="777777"/>
          <w:sz w:val="21"/>
          <w:szCs w:val="21"/>
          <w:lang w:eastAsia="tr-TR"/>
        </w:rPr>
        <w:t>.</w:t>
      </w:r>
    </w:p>
    <w:p w:rsidR="00BD4F9B" w:rsidRPr="00BD4F9B" w:rsidRDefault="00BD4F9B" w:rsidP="00BD4F9B">
      <w:pPr>
        <w:shd w:val="clear" w:color="auto" w:fill="FFFFFF"/>
        <w:spacing w:before="120" w:after="120" w:line="360" w:lineRule="atLeast"/>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Bu öğrencilerimizin otomasyon sistemine girmek için kullanacakları Öğrenci Numarası </w:t>
      </w:r>
      <w:hyperlink r:id="rId7" w:tgtFrame="_blank" w:history="1">
        <w:r w:rsidRPr="00BD4F9B">
          <w:rPr>
            <w:rFonts w:ascii="Arial" w:eastAsia="Times New Roman" w:hAnsi="Arial" w:cs="Arial"/>
            <w:color w:val="000000"/>
            <w:sz w:val="21"/>
            <w:szCs w:val="21"/>
            <w:lang w:eastAsia="tr-TR"/>
          </w:rPr>
          <w:t>https://otomasyon.ohu.edu.tr/ogris/NumaraSorgulama.aspx</w:t>
        </w:r>
      </w:hyperlink>
      <w:r w:rsidRPr="00BD4F9B">
        <w:rPr>
          <w:rFonts w:ascii="Arial" w:eastAsia="Times New Roman" w:hAnsi="Arial" w:cs="Arial"/>
          <w:color w:val="777777"/>
          <w:sz w:val="21"/>
          <w:szCs w:val="21"/>
          <w:lang w:eastAsia="tr-TR"/>
        </w:rPr>
        <w:t> linkinden öğrenilebilir. Öğrenci otomasyon sistemine ilk defa girecek öğrenciler için şifre öğrencinin </w:t>
      </w:r>
      <w:r w:rsidRPr="00BD4F9B">
        <w:rPr>
          <w:rFonts w:ascii="Arial" w:eastAsia="Times New Roman" w:hAnsi="Arial" w:cs="Arial"/>
          <w:color w:val="777777"/>
          <w:sz w:val="21"/>
          <w:szCs w:val="21"/>
          <w:u w:val="single"/>
          <w:lang w:eastAsia="tr-TR"/>
        </w:rPr>
        <w:t>T.C Kimlik Numarasıdır.</w:t>
      </w: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u w:val="single"/>
          <w:lang w:eastAsia="tr-TR"/>
        </w:rPr>
        <w:t>AÇIKLAMALAR:  </w:t>
      </w: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 xml:space="preserve">Niğde Ömer </w:t>
      </w:r>
      <w:proofErr w:type="spellStart"/>
      <w:r w:rsidRPr="00BD4F9B">
        <w:rPr>
          <w:rFonts w:ascii="Arial" w:eastAsia="Times New Roman" w:hAnsi="Arial" w:cs="Arial"/>
          <w:color w:val="777777"/>
          <w:sz w:val="21"/>
          <w:szCs w:val="21"/>
          <w:lang w:eastAsia="tr-TR"/>
        </w:rPr>
        <w:t>Halisdemir</w:t>
      </w:r>
      <w:proofErr w:type="spellEnd"/>
      <w:r w:rsidRPr="00BD4F9B">
        <w:rPr>
          <w:rFonts w:ascii="Arial" w:eastAsia="Times New Roman" w:hAnsi="Arial" w:cs="Arial"/>
          <w:color w:val="777777"/>
          <w:sz w:val="21"/>
          <w:szCs w:val="21"/>
          <w:lang w:eastAsia="tr-TR"/>
        </w:rPr>
        <w:t xml:space="preserve"> Üniversitesi Ayhan </w:t>
      </w:r>
      <w:proofErr w:type="spellStart"/>
      <w:r w:rsidRPr="00BD4F9B">
        <w:rPr>
          <w:rFonts w:ascii="Arial" w:eastAsia="Times New Roman" w:hAnsi="Arial" w:cs="Arial"/>
          <w:color w:val="777777"/>
          <w:sz w:val="21"/>
          <w:szCs w:val="21"/>
          <w:lang w:eastAsia="tr-TR"/>
        </w:rPr>
        <w:t>Şahenk</w:t>
      </w:r>
      <w:proofErr w:type="spellEnd"/>
      <w:r w:rsidRPr="00BD4F9B">
        <w:rPr>
          <w:rFonts w:ascii="Arial" w:eastAsia="Times New Roman" w:hAnsi="Arial" w:cs="Arial"/>
          <w:color w:val="777777"/>
          <w:sz w:val="21"/>
          <w:szCs w:val="21"/>
          <w:lang w:eastAsia="tr-TR"/>
        </w:rPr>
        <w:t xml:space="preserve"> Öğrenci Yurdunda kalmak isteyen Tarım Bilimleri ve Teknolojileri Fakültesi öğrencileri, </w:t>
      </w:r>
      <w:r w:rsidR="007B2621">
        <w:rPr>
          <w:rFonts w:ascii="Arial" w:eastAsia="Times New Roman" w:hAnsi="Arial" w:cs="Arial"/>
          <w:b/>
          <w:bCs/>
          <w:color w:val="FF0000"/>
          <w:sz w:val="21"/>
          <w:szCs w:val="21"/>
          <w:lang w:eastAsia="tr-TR"/>
        </w:rPr>
        <w:t xml:space="preserve"> </w:t>
      </w:r>
      <w:r w:rsidR="007B2621" w:rsidRPr="00BA0B93">
        <w:rPr>
          <w:rFonts w:ascii="Arial" w:eastAsia="Times New Roman" w:hAnsi="Arial" w:cs="Arial"/>
          <w:b/>
          <w:bCs/>
          <w:sz w:val="21"/>
          <w:szCs w:val="21"/>
          <w:lang w:eastAsia="tr-TR"/>
        </w:rPr>
        <w:t xml:space="preserve">31 Ağustos </w:t>
      </w:r>
      <w:r w:rsidRPr="00BA0B93">
        <w:rPr>
          <w:rFonts w:ascii="Arial" w:eastAsia="Times New Roman" w:hAnsi="Arial" w:cs="Arial"/>
          <w:b/>
          <w:bCs/>
          <w:sz w:val="21"/>
          <w:szCs w:val="21"/>
          <w:lang w:eastAsia="tr-TR"/>
        </w:rPr>
        <w:t>202</w:t>
      </w:r>
      <w:r w:rsidR="00203A6B" w:rsidRPr="00BA0B93">
        <w:rPr>
          <w:rFonts w:ascii="Arial" w:eastAsia="Times New Roman" w:hAnsi="Arial" w:cs="Arial"/>
          <w:b/>
          <w:bCs/>
          <w:sz w:val="21"/>
          <w:szCs w:val="21"/>
          <w:lang w:eastAsia="tr-TR"/>
        </w:rPr>
        <w:t>2</w:t>
      </w:r>
      <w:r w:rsidRPr="00BA0B93">
        <w:rPr>
          <w:rFonts w:ascii="Arial" w:eastAsia="Times New Roman" w:hAnsi="Arial" w:cs="Arial"/>
          <w:b/>
          <w:bCs/>
          <w:sz w:val="21"/>
          <w:szCs w:val="21"/>
          <w:lang w:eastAsia="tr-TR"/>
        </w:rPr>
        <w:t xml:space="preserve"> </w:t>
      </w:r>
      <w:r w:rsidR="007B2621" w:rsidRPr="00BA0B93">
        <w:rPr>
          <w:rFonts w:ascii="Arial" w:eastAsia="Times New Roman" w:hAnsi="Arial" w:cs="Arial"/>
          <w:b/>
          <w:bCs/>
          <w:sz w:val="21"/>
          <w:szCs w:val="21"/>
          <w:lang w:eastAsia="tr-TR"/>
        </w:rPr>
        <w:t>Çarşamba</w:t>
      </w:r>
      <w:r w:rsidRPr="00F56E49">
        <w:rPr>
          <w:rFonts w:ascii="Arial" w:eastAsia="Times New Roman" w:hAnsi="Arial" w:cs="Arial"/>
          <w:b/>
          <w:bCs/>
          <w:color w:val="FF0000"/>
          <w:sz w:val="21"/>
          <w:szCs w:val="21"/>
          <w:lang w:eastAsia="tr-TR"/>
        </w:rPr>
        <w:t xml:space="preserve"> </w:t>
      </w:r>
      <w:r w:rsidRPr="00BD4F9B">
        <w:rPr>
          <w:rFonts w:ascii="Arial" w:eastAsia="Times New Roman" w:hAnsi="Arial" w:cs="Arial"/>
          <w:b/>
          <w:bCs/>
          <w:color w:val="777777"/>
          <w:sz w:val="21"/>
          <w:szCs w:val="21"/>
          <w:lang w:eastAsia="tr-TR"/>
        </w:rPr>
        <w:t>günü 23.59’ a </w:t>
      </w:r>
      <w:r w:rsidRPr="00BD4F9B">
        <w:rPr>
          <w:rFonts w:ascii="Arial" w:eastAsia="Times New Roman" w:hAnsi="Arial" w:cs="Arial"/>
          <w:color w:val="777777"/>
          <w:sz w:val="21"/>
          <w:szCs w:val="21"/>
          <w:lang w:eastAsia="tr-TR"/>
        </w:rPr>
        <w:t>kadar yukarıda belirtilen linklerde yer alan başvuru formlarını doldurarak </w:t>
      </w:r>
      <w:r w:rsidRPr="00BD4F9B">
        <w:rPr>
          <w:rFonts w:ascii="Arial" w:eastAsia="Times New Roman" w:hAnsi="Arial" w:cs="Arial"/>
          <w:b/>
          <w:bCs/>
          <w:color w:val="777777"/>
          <w:sz w:val="21"/>
          <w:szCs w:val="21"/>
          <w:u w:val="single"/>
          <w:lang w:eastAsia="tr-TR"/>
        </w:rPr>
        <w:t xml:space="preserve">başvurularını </w:t>
      </w:r>
      <w:proofErr w:type="gramStart"/>
      <w:r w:rsidRPr="00BD4F9B">
        <w:rPr>
          <w:rFonts w:ascii="Arial" w:eastAsia="Times New Roman" w:hAnsi="Arial" w:cs="Arial"/>
          <w:b/>
          <w:bCs/>
          <w:color w:val="777777"/>
          <w:sz w:val="21"/>
          <w:szCs w:val="21"/>
          <w:u w:val="single"/>
          <w:lang w:eastAsia="tr-TR"/>
        </w:rPr>
        <w:t>online</w:t>
      </w:r>
      <w:proofErr w:type="gramEnd"/>
      <w:r w:rsidRPr="00BD4F9B">
        <w:rPr>
          <w:rFonts w:ascii="Arial" w:eastAsia="Times New Roman" w:hAnsi="Arial" w:cs="Arial"/>
          <w:b/>
          <w:bCs/>
          <w:color w:val="777777"/>
          <w:sz w:val="21"/>
          <w:szCs w:val="21"/>
          <w:u w:val="single"/>
          <w:lang w:eastAsia="tr-TR"/>
        </w:rPr>
        <w:t xml:space="preserve"> olarak </w:t>
      </w:r>
      <w:r w:rsidRPr="00BD4F9B">
        <w:rPr>
          <w:rFonts w:ascii="Arial" w:eastAsia="Times New Roman" w:hAnsi="Arial" w:cs="Arial"/>
          <w:b/>
          <w:bCs/>
          <w:color w:val="777777"/>
          <w:sz w:val="21"/>
          <w:szCs w:val="21"/>
          <w:u w:val="single"/>
          <w:lang w:eastAsia="tr-TR"/>
        </w:rPr>
        <w:lastRenderedPageBreak/>
        <w:t>elektronik ortamda yapmak zorundadırlar.</w:t>
      </w:r>
      <w:r w:rsidRPr="00BD4F9B">
        <w:rPr>
          <w:rFonts w:ascii="Arial" w:eastAsia="Times New Roman" w:hAnsi="Arial" w:cs="Arial"/>
          <w:color w:val="777777"/>
          <w:sz w:val="21"/>
          <w:szCs w:val="21"/>
          <w:lang w:eastAsia="tr-TR"/>
        </w:rPr>
        <w:t> Sonuçlar </w:t>
      </w:r>
      <w:r w:rsidR="007B2621" w:rsidRPr="00BA0B93">
        <w:rPr>
          <w:rFonts w:ascii="Arial" w:eastAsia="Times New Roman" w:hAnsi="Arial" w:cs="Arial"/>
          <w:b/>
          <w:bCs/>
          <w:sz w:val="21"/>
          <w:szCs w:val="21"/>
          <w:lang w:eastAsia="tr-TR"/>
        </w:rPr>
        <w:t>1</w:t>
      </w:r>
      <w:r w:rsidRPr="00BA0B93">
        <w:rPr>
          <w:rFonts w:ascii="Arial" w:eastAsia="Times New Roman" w:hAnsi="Arial" w:cs="Arial"/>
          <w:b/>
          <w:bCs/>
          <w:sz w:val="21"/>
          <w:szCs w:val="21"/>
          <w:lang w:eastAsia="tr-TR"/>
        </w:rPr>
        <w:t xml:space="preserve"> Eylül 202</w:t>
      </w:r>
      <w:r w:rsidR="00203A6B" w:rsidRPr="00BA0B93">
        <w:rPr>
          <w:rFonts w:ascii="Arial" w:eastAsia="Times New Roman" w:hAnsi="Arial" w:cs="Arial"/>
          <w:b/>
          <w:bCs/>
          <w:sz w:val="21"/>
          <w:szCs w:val="21"/>
          <w:lang w:eastAsia="tr-TR"/>
        </w:rPr>
        <w:t>2</w:t>
      </w:r>
      <w:r w:rsidR="007B2621" w:rsidRPr="00BA0B93">
        <w:rPr>
          <w:rFonts w:ascii="Arial" w:eastAsia="Times New Roman" w:hAnsi="Arial" w:cs="Arial"/>
          <w:b/>
          <w:bCs/>
          <w:sz w:val="21"/>
          <w:szCs w:val="21"/>
          <w:lang w:eastAsia="tr-TR"/>
        </w:rPr>
        <w:t xml:space="preserve"> Perşembe</w:t>
      </w:r>
      <w:r w:rsidRPr="00F56E49">
        <w:rPr>
          <w:rFonts w:ascii="Arial" w:eastAsia="Times New Roman" w:hAnsi="Arial" w:cs="Arial"/>
          <w:b/>
          <w:bCs/>
          <w:color w:val="FF0000"/>
          <w:sz w:val="21"/>
          <w:szCs w:val="21"/>
          <w:lang w:eastAsia="tr-TR"/>
        </w:rPr>
        <w:t xml:space="preserve"> </w:t>
      </w:r>
      <w:r w:rsidRPr="00BD4F9B">
        <w:rPr>
          <w:rFonts w:ascii="Arial" w:eastAsia="Times New Roman" w:hAnsi="Arial" w:cs="Arial"/>
          <w:color w:val="777777"/>
          <w:sz w:val="21"/>
          <w:szCs w:val="21"/>
          <w:lang w:eastAsia="tr-TR"/>
        </w:rPr>
        <w:t>günü Üniversitemiz Resmi Web Sitesinde (</w:t>
      </w:r>
      <w:hyperlink r:id="rId8" w:history="1">
        <w:r w:rsidRPr="00BD4F9B">
          <w:rPr>
            <w:rFonts w:ascii="Arial" w:eastAsia="Times New Roman" w:hAnsi="Arial" w:cs="Arial"/>
            <w:color w:val="000000"/>
            <w:sz w:val="21"/>
            <w:szCs w:val="21"/>
            <w:lang w:eastAsia="tr-TR"/>
          </w:rPr>
          <w:t>www.ohu.edu.tr</w:t>
        </w:r>
      </w:hyperlink>
      <w:r w:rsidRPr="00BD4F9B">
        <w:rPr>
          <w:rFonts w:ascii="Arial" w:eastAsia="Times New Roman" w:hAnsi="Arial" w:cs="Arial"/>
          <w:color w:val="777777"/>
          <w:sz w:val="21"/>
          <w:szCs w:val="21"/>
          <w:lang w:eastAsia="tr-TR"/>
        </w:rPr>
        <w:t>) ilan edilecektir.</w:t>
      </w: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u w:val="single"/>
          <w:lang w:eastAsia="tr-TR"/>
        </w:rPr>
        <w:t>BAŞVURULARIN DEĞERLENDİRİLMESİ:</w:t>
      </w: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Başvurular; Barınma Birimleri Yürütme Kurulu'nun kararları çerçevesinde, ilk defa kayıt yaptıran öğrenciler için YKS (Yükseköğretim Kurumları Sınavı) puanları, ara sınıflarda öğrenim gören öğrenciler için yılsonu başarı notu, yüksek lisans ve doktora öğrencileri için yüksek lisansa ve doktoraya yerleşme sırası dikkate alınarak değerlendirilecektir. Barınma Birimleri Yürütme Kurulu'nun değerlendirmesi sonucunda yurda yerleşecek olan öğrencilerin listesi, mevcut boş yer durumu göz önüne alınarak ilan edilir. Bu nedenle öğrenci başvuru formlarının tam ve doğru olarak doldurulması gerekmektedir. </w:t>
      </w:r>
      <w:r w:rsidRPr="00BD4F9B">
        <w:rPr>
          <w:rFonts w:ascii="Arial" w:eastAsia="Times New Roman" w:hAnsi="Arial" w:cs="Arial"/>
          <w:b/>
          <w:bCs/>
          <w:color w:val="777777"/>
          <w:sz w:val="21"/>
          <w:szCs w:val="21"/>
          <w:lang w:eastAsia="tr-TR"/>
        </w:rPr>
        <w:t>Eksik ve/veya yanlış bilgi içerdiği belirlenen başvurular değerlendirmeye alınmaz, yerleştirme işlemi gerçekleştirilmiş olsa bile iptal edilir.</w:t>
      </w: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u w:val="single"/>
          <w:lang w:eastAsia="tr-TR"/>
        </w:rPr>
        <w:t>KAYIT İŞLEMLERİ:</w:t>
      </w: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proofErr w:type="gramStart"/>
      <w:r w:rsidRPr="00BD4F9B">
        <w:rPr>
          <w:rFonts w:ascii="Arial" w:eastAsia="Times New Roman" w:hAnsi="Arial" w:cs="Arial"/>
          <w:color w:val="777777"/>
          <w:sz w:val="21"/>
          <w:szCs w:val="21"/>
          <w:lang w:eastAsia="tr-TR"/>
        </w:rPr>
        <w:t>Üniversite kayıtları e-kayıt yöntemiyle gerçekleştirileceğinden, öğrencilerimizin yurt kesin kaydını yaptırmak için Üniversitemize kadar gelerek şahsen </w:t>
      </w:r>
      <w:r w:rsidRPr="00BD4F9B">
        <w:rPr>
          <w:rFonts w:ascii="Arial" w:eastAsia="Times New Roman" w:hAnsi="Arial" w:cs="Arial"/>
          <w:color w:val="777777"/>
          <w:sz w:val="21"/>
          <w:szCs w:val="21"/>
          <w:u w:val="single"/>
          <w:lang w:eastAsia="tr-TR"/>
        </w:rPr>
        <w:t>başvuruları </w:t>
      </w:r>
      <w:r w:rsidRPr="00BD4F9B">
        <w:rPr>
          <w:rFonts w:ascii="Arial" w:eastAsia="Times New Roman" w:hAnsi="Arial" w:cs="Arial"/>
          <w:b/>
          <w:bCs/>
          <w:color w:val="777777"/>
          <w:sz w:val="21"/>
          <w:szCs w:val="21"/>
          <w:u w:val="single"/>
          <w:lang w:eastAsia="tr-TR"/>
        </w:rPr>
        <w:t>gerekmemekte</w:t>
      </w:r>
      <w:r w:rsidRPr="00BD4F9B">
        <w:rPr>
          <w:rFonts w:ascii="Arial" w:eastAsia="Times New Roman" w:hAnsi="Arial" w:cs="Arial"/>
          <w:color w:val="777777"/>
          <w:sz w:val="21"/>
          <w:szCs w:val="21"/>
          <w:lang w:eastAsia="tr-TR"/>
        </w:rPr>
        <w:t> </w:t>
      </w:r>
      <w:r w:rsidRPr="00BD4F9B">
        <w:rPr>
          <w:rFonts w:ascii="Arial" w:eastAsia="Times New Roman" w:hAnsi="Arial" w:cs="Arial"/>
          <w:color w:val="777777"/>
          <w:sz w:val="21"/>
          <w:szCs w:val="21"/>
          <w:u w:val="single"/>
          <w:lang w:eastAsia="tr-TR"/>
        </w:rPr>
        <w:t>olup, </w:t>
      </w:r>
      <w:r w:rsidRPr="00BD4F9B">
        <w:rPr>
          <w:rFonts w:ascii="Arial" w:eastAsia="Times New Roman" w:hAnsi="Arial" w:cs="Arial"/>
          <w:color w:val="777777"/>
          <w:sz w:val="21"/>
          <w:szCs w:val="21"/>
          <w:lang w:eastAsia="tr-TR"/>
        </w:rPr>
        <w:t xml:space="preserve">kayıt </w:t>
      </w:r>
      <w:r w:rsidRPr="00C0285A">
        <w:rPr>
          <w:rFonts w:ascii="Arial" w:eastAsia="Times New Roman" w:hAnsi="Arial" w:cs="Arial"/>
          <w:sz w:val="21"/>
          <w:szCs w:val="21"/>
          <w:lang w:eastAsia="tr-TR"/>
        </w:rPr>
        <w:t>yaptıracak öğrencilerimizin ilk aya ait yurt ücretlerini </w:t>
      </w:r>
      <w:r w:rsidR="00AD6F69" w:rsidRPr="00C0285A">
        <w:rPr>
          <w:rFonts w:ascii="Arial" w:eastAsia="Times New Roman" w:hAnsi="Arial" w:cs="Arial"/>
          <w:b/>
          <w:bCs/>
          <w:sz w:val="21"/>
          <w:szCs w:val="21"/>
          <w:lang w:eastAsia="tr-TR"/>
        </w:rPr>
        <w:t>(15 Eylül – 14 Ekim 202</w:t>
      </w:r>
      <w:r w:rsidR="00F56E49">
        <w:rPr>
          <w:rFonts w:ascii="Arial" w:eastAsia="Times New Roman" w:hAnsi="Arial" w:cs="Arial"/>
          <w:b/>
          <w:bCs/>
          <w:sz w:val="21"/>
          <w:szCs w:val="21"/>
          <w:lang w:eastAsia="tr-TR"/>
        </w:rPr>
        <w:t>2</w:t>
      </w:r>
      <w:r w:rsidRPr="00C0285A">
        <w:rPr>
          <w:rFonts w:ascii="Arial" w:eastAsia="Times New Roman" w:hAnsi="Arial" w:cs="Arial"/>
          <w:b/>
          <w:bCs/>
          <w:sz w:val="21"/>
          <w:szCs w:val="21"/>
          <w:lang w:eastAsia="tr-TR"/>
        </w:rPr>
        <w:t xml:space="preserve"> dönemi için 1 aylık </w:t>
      </w:r>
      <w:r w:rsidR="007B2621">
        <w:rPr>
          <w:rFonts w:ascii="Arial" w:eastAsia="Times New Roman" w:hAnsi="Arial" w:cs="Arial"/>
          <w:b/>
          <w:bCs/>
          <w:sz w:val="21"/>
          <w:szCs w:val="21"/>
          <w:lang w:eastAsia="tr-TR"/>
        </w:rPr>
        <w:t>1.05</w:t>
      </w:r>
      <w:r w:rsidR="00C96034" w:rsidRPr="00C0285A">
        <w:rPr>
          <w:rFonts w:ascii="Arial" w:eastAsia="Times New Roman" w:hAnsi="Arial" w:cs="Arial"/>
          <w:b/>
          <w:bCs/>
          <w:sz w:val="21"/>
          <w:szCs w:val="21"/>
          <w:lang w:eastAsia="tr-TR"/>
        </w:rPr>
        <w:t>0</w:t>
      </w:r>
      <w:r w:rsidRPr="00C0285A">
        <w:rPr>
          <w:rFonts w:ascii="Arial" w:eastAsia="Times New Roman" w:hAnsi="Arial" w:cs="Arial"/>
          <w:b/>
          <w:bCs/>
          <w:sz w:val="21"/>
          <w:szCs w:val="21"/>
          <w:lang w:eastAsia="tr-TR"/>
        </w:rPr>
        <w:t>,00 TL) </w:t>
      </w:r>
      <w:r w:rsidRPr="00C0285A">
        <w:rPr>
          <w:rFonts w:ascii="Arial" w:eastAsia="Times New Roman" w:hAnsi="Arial" w:cs="Arial"/>
          <w:sz w:val="21"/>
          <w:szCs w:val="21"/>
          <w:u w:val="single"/>
          <w:lang w:eastAsia="tr-TR"/>
        </w:rPr>
        <w:t>yukarıda belirtilen yurt kayıt tarihleri süresi içerisinde</w:t>
      </w:r>
      <w:r w:rsidRPr="00C0285A">
        <w:rPr>
          <w:rFonts w:ascii="Arial" w:eastAsia="Times New Roman" w:hAnsi="Arial" w:cs="Arial"/>
          <w:sz w:val="21"/>
          <w:szCs w:val="21"/>
          <w:lang w:eastAsia="tr-TR"/>
        </w:rPr>
        <w:t xml:space="preserve"> bulundukları yerdeki en yakın T.C </w:t>
      </w:r>
      <w:r w:rsidRPr="00BD4F9B">
        <w:rPr>
          <w:rFonts w:ascii="Arial" w:eastAsia="Times New Roman" w:hAnsi="Arial" w:cs="Arial"/>
          <w:color w:val="777777"/>
          <w:sz w:val="21"/>
          <w:szCs w:val="21"/>
          <w:lang w:eastAsia="tr-TR"/>
        </w:rPr>
        <w:t xml:space="preserve">Ziraat Bankası ATM </w:t>
      </w:r>
      <w:proofErr w:type="spellStart"/>
      <w:r w:rsidRPr="00BD4F9B">
        <w:rPr>
          <w:rFonts w:ascii="Arial" w:eastAsia="Times New Roman" w:hAnsi="Arial" w:cs="Arial"/>
          <w:color w:val="777777"/>
          <w:sz w:val="21"/>
          <w:szCs w:val="21"/>
          <w:lang w:eastAsia="tr-TR"/>
        </w:rPr>
        <w:t>lerinden</w:t>
      </w:r>
      <w:proofErr w:type="spellEnd"/>
      <w:r w:rsidRPr="00BD4F9B">
        <w:rPr>
          <w:rFonts w:ascii="Arial" w:eastAsia="Times New Roman" w:hAnsi="Arial" w:cs="Arial"/>
          <w:color w:val="777777"/>
          <w:sz w:val="21"/>
          <w:szCs w:val="21"/>
          <w:lang w:eastAsia="tr-TR"/>
        </w:rPr>
        <w:t xml:space="preserve"> veya internet şubesinden öğrenci numaralarını girerek (başına iki sıfır eklemek suretiyle örnek:00xxxxxxxxx)  yatırmaları gerekmektedir. </w:t>
      </w:r>
      <w:proofErr w:type="gramEnd"/>
      <w:r w:rsidRPr="00BD4F9B">
        <w:rPr>
          <w:rFonts w:ascii="Arial" w:eastAsia="Times New Roman" w:hAnsi="Arial" w:cs="Arial"/>
          <w:color w:val="777777"/>
          <w:sz w:val="21"/>
          <w:szCs w:val="21"/>
          <w:lang w:eastAsia="tr-TR"/>
        </w:rPr>
        <w:t>Ödemenin yapılmasının ardından öğrencilerimizin yurda ön kaydı yapılmış sayılacaktır. </w:t>
      </w:r>
      <w:r w:rsidRPr="00BD4F9B">
        <w:rPr>
          <w:rFonts w:ascii="Arial" w:eastAsia="Times New Roman" w:hAnsi="Arial" w:cs="Arial"/>
          <w:color w:val="777777"/>
          <w:sz w:val="21"/>
          <w:szCs w:val="21"/>
          <w:u w:val="single"/>
          <w:lang w:eastAsia="tr-TR"/>
        </w:rPr>
        <w:t>Kayıt tarihleri süresi içerisinde ilk aya ait yurt ücretini yatırmayan öğrencilerin başvuruları iptal edilecek olup yerlerine yedek listeden öğrenci alınacaktır. </w:t>
      </w:r>
      <w:r w:rsidRPr="00BD4F9B">
        <w:rPr>
          <w:rFonts w:ascii="Arial" w:eastAsia="Times New Roman" w:hAnsi="Arial" w:cs="Arial"/>
          <w:color w:val="777777"/>
          <w:sz w:val="21"/>
          <w:szCs w:val="21"/>
          <w:lang w:eastAsia="tr-TR"/>
        </w:rPr>
        <w:t>Ücretlerini yatıran öğrenciler kayıt için gerekli belgeleri yurda giriş yaptığı tarihte şahsen teslim edeceklerdir.</w:t>
      </w:r>
    </w:p>
    <w:p w:rsidR="00BD4F9B" w:rsidRPr="001B43D9" w:rsidRDefault="00BD4F9B" w:rsidP="00BD4F9B">
      <w:pPr>
        <w:shd w:val="clear" w:color="auto" w:fill="FFFFFF"/>
        <w:spacing w:after="200" w:line="360" w:lineRule="atLeast"/>
        <w:jc w:val="both"/>
        <w:rPr>
          <w:rFonts w:ascii="Arial" w:eastAsia="Times New Roman" w:hAnsi="Arial" w:cs="Arial"/>
          <w:b/>
          <w:bCs/>
          <w:color w:val="FF0000"/>
          <w:sz w:val="21"/>
          <w:szCs w:val="21"/>
          <w:lang w:eastAsia="tr-TR"/>
        </w:rPr>
      </w:pPr>
      <w:r w:rsidRPr="00BD4F9B">
        <w:rPr>
          <w:rFonts w:ascii="Arial" w:eastAsia="Times New Roman" w:hAnsi="Arial" w:cs="Arial"/>
          <w:b/>
          <w:bCs/>
          <w:color w:val="777777"/>
          <w:sz w:val="21"/>
          <w:szCs w:val="21"/>
          <w:lang w:eastAsia="tr-TR"/>
        </w:rPr>
        <w:t xml:space="preserve">Yerleşim hakkı kazanan öğrencilerimizin en geç </w:t>
      </w:r>
      <w:r w:rsidR="001B43D9" w:rsidRPr="00BA0B93">
        <w:rPr>
          <w:rFonts w:ascii="Arial" w:eastAsia="Times New Roman" w:hAnsi="Arial" w:cs="Arial"/>
          <w:b/>
          <w:bCs/>
          <w:sz w:val="21"/>
          <w:szCs w:val="21"/>
          <w:lang w:eastAsia="tr-TR"/>
        </w:rPr>
        <w:t>30 Eylül</w:t>
      </w:r>
      <w:r w:rsidR="00203A6B" w:rsidRPr="00BA0B93">
        <w:rPr>
          <w:rFonts w:ascii="Arial" w:eastAsia="Times New Roman" w:hAnsi="Arial" w:cs="Arial"/>
          <w:b/>
          <w:bCs/>
          <w:sz w:val="21"/>
          <w:szCs w:val="21"/>
          <w:lang w:eastAsia="tr-TR"/>
        </w:rPr>
        <w:t xml:space="preserve"> 2022</w:t>
      </w:r>
      <w:r w:rsidRPr="00BA0B93">
        <w:rPr>
          <w:rFonts w:ascii="Arial" w:eastAsia="Times New Roman" w:hAnsi="Arial" w:cs="Arial"/>
          <w:b/>
          <w:bCs/>
          <w:sz w:val="21"/>
          <w:szCs w:val="21"/>
          <w:lang w:eastAsia="tr-TR"/>
        </w:rPr>
        <w:t xml:space="preserve"> Cuma</w:t>
      </w:r>
      <w:r w:rsidRPr="00BD4F9B">
        <w:rPr>
          <w:rFonts w:ascii="Arial" w:eastAsia="Times New Roman" w:hAnsi="Arial" w:cs="Arial"/>
          <w:b/>
          <w:bCs/>
          <w:color w:val="777777"/>
          <w:sz w:val="21"/>
          <w:szCs w:val="21"/>
          <w:lang w:eastAsia="tr-TR"/>
        </w:rPr>
        <w:t xml:space="preserve"> günü mesai bitimine kadar yurda giriş yapmaları ve aşağıda belirtilen belgeleri Yurt Müdürlüğüne teslim ederek asıl kayıtlarını yaptırmaları gerekmektedir. </w:t>
      </w: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u w:val="single"/>
          <w:lang w:eastAsia="tr-TR"/>
        </w:rPr>
        <w:t>Belirtilen tarihe kadar yurda giriş yapmayan ve kayıt için gerekli belgelerini tamamlamayan öğrenciler yerleşim hakkını kaybederler. Bu durumda yatırmış oldukları ilk ay ücreti iade edilmez.</w:t>
      </w:r>
    </w:p>
    <w:p w:rsidR="00F56E49" w:rsidRPr="00F56E49"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Kayıt esnasında öğrencilerle Üniversitemiz arasında yurtta kalış esaslarını içe</w:t>
      </w:r>
      <w:r w:rsidR="00F56E49">
        <w:rPr>
          <w:rFonts w:ascii="Arial" w:eastAsia="Times New Roman" w:hAnsi="Arial" w:cs="Arial"/>
          <w:color w:val="777777"/>
          <w:sz w:val="21"/>
          <w:szCs w:val="21"/>
          <w:lang w:eastAsia="tr-TR"/>
        </w:rPr>
        <w:t xml:space="preserve">ren bir sözleşme imzalanacaktır. </w:t>
      </w:r>
    </w:p>
    <w:p w:rsid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u w:val="single"/>
          <w:lang w:eastAsia="tr-TR"/>
        </w:rPr>
        <w:t>YURDA GİRİŞ - ÇIKIŞ TARİHLERİ:  </w:t>
      </w:r>
      <w:r w:rsidRPr="00BD4F9B">
        <w:rPr>
          <w:rFonts w:ascii="Arial" w:eastAsia="Times New Roman" w:hAnsi="Arial" w:cs="Arial"/>
          <w:color w:val="777777"/>
          <w:sz w:val="21"/>
          <w:szCs w:val="21"/>
          <w:lang w:eastAsia="tr-TR"/>
        </w:rPr>
        <w:t>Başvuruları kabul edilen öğrencilerimiz </w:t>
      </w:r>
      <w:r w:rsidR="001B43D9" w:rsidRPr="00BA0B93">
        <w:rPr>
          <w:rFonts w:ascii="Arial" w:eastAsia="Times New Roman" w:hAnsi="Arial" w:cs="Arial"/>
          <w:b/>
          <w:sz w:val="21"/>
          <w:szCs w:val="21"/>
          <w:lang w:eastAsia="tr-TR"/>
        </w:rPr>
        <w:t>23 Eylül</w:t>
      </w:r>
      <w:r w:rsidR="00C96034" w:rsidRPr="00BA0B93">
        <w:rPr>
          <w:rFonts w:ascii="Arial" w:eastAsia="Times New Roman" w:hAnsi="Arial" w:cs="Arial"/>
          <w:b/>
          <w:sz w:val="21"/>
          <w:szCs w:val="21"/>
          <w:lang w:eastAsia="tr-TR"/>
        </w:rPr>
        <w:t xml:space="preserve"> 2</w:t>
      </w:r>
      <w:r w:rsidRPr="00BA0B93">
        <w:rPr>
          <w:rFonts w:ascii="Arial" w:eastAsia="Times New Roman" w:hAnsi="Arial" w:cs="Arial"/>
          <w:b/>
          <w:bCs/>
          <w:sz w:val="21"/>
          <w:szCs w:val="21"/>
          <w:lang w:eastAsia="tr-TR"/>
        </w:rPr>
        <w:t>0</w:t>
      </w:r>
      <w:r w:rsidR="00AD6F69" w:rsidRPr="00BA0B93">
        <w:rPr>
          <w:rFonts w:ascii="Arial" w:eastAsia="Times New Roman" w:hAnsi="Arial" w:cs="Arial"/>
          <w:b/>
          <w:bCs/>
          <w:sz w:val="21"/>
          <w:szCs w:val="21"/>
          <w:lang w:eastAsia="tr-TR"/>
        </w:rPr>
        <w:t>2</w:t>
      </w:r>
      <w:r w:rsidR="00203A6B" w:rsidRPr="00BA0B93">
        <w:rPr>
          <w:rFonts w:ascii="Arial" w:eastAsia="Times New Roman" w:hAnsi="Arial" w:cs="Arial"/>
          <w:b/>
          <w:bCs/>
          <w:sz w:val="21"/>
          <w:szCs w:val="21"/>
          <w:lang w:eastAsia="tr-TR"/>
        </w:rPr>
        <w:t xml:space="preserve">2 </w:t>
      </w:r>
      <w:r w:rsidR="001B43D9" w:rsidRPr="00BA0B93">
        <w:rPr>
          <w:rFonts w:ascii="Arial" w:eastAsia="Times New Roman" w:hAnsi="Arial" w:cs="Arial"/>
          <w:b/>
          <w:bCs/>
          <w:sz w:val="21"/>
          <w:szCs w:val="21"/>
          <w:lang w:eastAsia="tr-TR"/>
        </w:rPr>
        <w:t>Cuma</w:t>
      </w:r>
      <w:r w:rsidR="00203A6B">
        <w:rPr>
          <w:rFonts w:ascii="Arial" w:eastAsia="Times New Roman" w:hAnsi="Arial" w:cs="Arial"/>
          <w:b/>
          <w:bCs/>
          <w:color w:val="FF0000"/>
          <w:sz w:val="21"/>
          <w:szCs w:val="21"/>
          <w:lang w:eastAsia="tr-TR"/>
        </w:rPr>
        <w:t xml:space="preserve"> </w:t>
      </w:r>
      <w:r w:rsidRPr="00BD4F9B">
        <w:rPr>
          <w:rFonts w:ascii="Arial" w:eastAsia="Times New Roman" w:hAnsi="Arial" w:cs="Arial"/>
          <w:color w:val="777777"/>
          <w:sz w:val="21"/>
          <w:szCs w:val="21"/>
          <w:lang w:eastAsia="tr-TR"/>
        </w:rPr>
        <w:t> gününden itibaren  yurda giriş yapabileceklerdir. Akademik takvime göre bütünleme sınavlarının bitmesiyle birlikte yurtta kalma süresi sona erer.</w:t>
      </w:r>
    </w:p>
    <w:p w:rsidR="00AF3355" w:rsidRDefault="00AF3355" w:rsidP="00BD4F9B">
      <w:pPr>
        <w:shd w:val="clear" w:color="auto" w:fill="FFFFFF"/>
        <w:spacing w:after="200" w:line="360" w:lineRule="atLeast"/>
        <w:jc w:val="both"/>
        <w:rPr>
          <w:rFonts w:ascii="Arial" w:eastAsia="Times New Roman" w:hAnsi="Arial" w:cs="Arial"/>
          <w:b/>
          <w:bCs/>
          <w:color w:val="777777"/>
          <w:sz w:val="21"/>
          <w:szCs w:val="21"/>
          <w:lang w:eastAsia="tr-TR"/>
        </w:rPr>
      </w:pP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lang w:eastAsia="tr-TR"/>
        </w:rPr>
        <w:t>KAYIT İÇİN GEREKLİ BELGELER</w:t>
      </w:r>
      <w:r w:rsidRPr="00BD4F9B">
        <w:rPr>
          <w:rFonts w:ascii="Arial" w:eastAsia="Times New Roman" w:hAnsi="Arial" w:cs="Arial"/>
          <w:color w:val="777777"/>
          <w:sz w:val="21"/>
          <w:szCs w:val="21"/>
          <w:lang w:eastAsia="tr-TR"/>
        </w:rPr>
        <w:t>:</w:t>
      </w:r>
    </w:p>
    <w:p w:rsidR="00BD4F9B" w:rsidRPr="00BD4F9B" w:rsidRDefault="00BD4F9B" w:rsidP="00BD4F9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Başvuru Formu</w:t>
      </w:r>
    </w:p>
    <w:p w:rsidR="00BD4F9B" w:rsidRPr="00BD4F9B" w:rsidRDefault="00BD4F9B" w:rsidP="00BD4F9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Sağlık Raporu (Aile Hekimliğinden)</w:t>
      </w:r>
    </w:p>
    <w:p w:rsidR="00BD4F9B" w:rsidRPr="00BD4F9B" w:rsidRDefault="00BD4F9B" w:rsidP="00BD4F9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Öğrenci Belgesi</w:t>
      </w:r>
    </w:p>
    <w:p w:rsidR="00BD4F9B" w:rsidRPr="00BD4F9B" w:rsidRDefault="00BD4F9B" w:rsidP="00BD4F9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Yükseköğretime ilk kez kayıt olan öğrenciler dışındaki öğrenciler için; kayıtlı bulunduğu okul yönetiminden alınmış disiplin cezası almadığına dair belge.</w:t>
      </w:r>
    </w:p>
    <w:p w:rsidR="00BD4F9B" w:rsidRPr="00BD4F9B" w:rsidRDefault="00BD4F9B" w:rsidP="00BD4F9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Adli Sicil Belgesi</w:t>
      </w:r>
    </w:p>
    <w:p w:rsidR="00BD4F9B" w:rsidRPr="00BD4F9B" w:rsidRDefault="00BD4F9B" w:rsidP="00BD4F9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Nüfus Cüzdan Örneği veya Fotokopisi</w:t>
      </w:r>
    </w:p>
    <w:p w:rsidR="00BD4F9B" w:rsidRPr="00BD4F9B" w:rsidRDefault="00BD4F9B" w:rsidP="00BD4F9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 xml:space="preserve">İkametgâh </w:t>
      </w:r>
      <w:proofErr w:type="spellStart"/>
      <w:r w:rsidRPr="00BD4F9B">
        <w:rPr>
          <w:rFonts w:ascii="Arial" w:eastAsia="Times New Roman" w:hAnsi="Arial" w:cs="Arial"/>
          <w:color w:val="777777"/>
          <w:sz w:val="21"/>
          <w:szCs w:val="21"/>
          <w:lang w:eastAsia="tr-TR"/>
        </w:rPr>
        <w:t>ilmuhaberi</w:t>
      </w:r>
      <w:proofErr w:type="spellEnd"/>
    </w:p>
    <w:p w:rsidR="00BD4F9B" w:rsidRPr="00BD4F9B" w:rsidRDefault="00BD4F9B" w:rsidP="00BD4F9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2 Adet Vesikalık Fotoğraf</w:t>
      </w:r>
    </w:p>
    <w:p w:rsidR="00BD4F9B" w:rsidRPr="00BD4F9B" w:rsidRDefault="00BD4F9B" w:rsidP="00BD4F9B">
      <w:pPr>
        <w:numPr>
          <w:ilvl w:val="0"/>
          <w:numId w:val="1"/>
        </w:numPr>
        <w:shd w:val="clear" w:color="auto" w:fill="FFFFFF"/>
        <w:spacing w:before="100" w:beforeAutospacing="1" w:after="100" w:afterAutospacing="1" w:line="360" w:lineRule="atLeast"/>
        <w:ind w:left="0"/>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Yabancı Uyruklu öğrenciler için Emniyet Makamlarından alınacak, Türkiye’de oturma belgesi ile pasaportunun onaylı fotokopisi</w:t>
      </w:r>
    </w:p>
    <w:p w:rsidR="00BD4F9B" w:rsidRPr="00BD4F9B" w:rsidRDefault="00BD4F9B" w:rsidP="00BD4F9B">
      <w:pPr>
        <w:shd w:val="clear" w:color="auto" w:fill="FFFFFF"/>
        <w:spacing w:before="120" w:after="12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lang w:eastAsia="tr-TR"/>
        </w:rPr>
        <w:t>Not: Kayıt yaptıran öğrencilerimiz yurda giriş yaptıklarında yanlarında iki adet nevresim takımı (tek kişilik, standart ölçülerde) ve en az 1 adet yastık getireceklerdir.</w:t>
      </w:r>
    </w:p>
    <w:p w:rsidR="00BD4F9B" w:rsidRPr="00BD4F9B" w:rsidRDefault="00BD4F9B" w:rsidP="00BD4F9B">
      <w:pPr>
        <w:shd w:val="clear" w:color="auto" w:fill="FFFFFF"/>
        <w:spacing w:before="120" w:after="120" w:line="360" w:lineRule="atLeast"/>
        <w:ind w:firstLine="360"/>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lang w:eastAsia="tr-TR"/>
        </w:rPr>
        <w:t>YURT ÜCRETİ:</w:t>
      </w:r>
    </w:p>
    <w:p w:rsidR="00BD4F9B" w:rsidRPr="00FF227D" w:rsidRDefault="00BD4F9B" w:rsidP="00BD4F9B">
      <w:pPr>
        <w:numPr>
          <w:ilvl w:val="0"/>
          <w:numId w:val="2"/>
        </w:numPr>
        <w:shd w:val="clear" w:color="auto" w:fill="FFFFFF"/>
        <w:spacing w:before="100" w:beforeAutospacing="1" w:after="100" w:afterAutospacing="1" w:line="360" w:lineRule="atLeast"/>
        <w:ind w:left="0"/>
        <w:jc w:val="both"/>
        <w:rPr>
          <w:rFonts w:ascii="Arial" w:eastAsia="Times New Roman" w:hAnsi="Arial" w:cs="Arial"/>
          <w:sz w:val="21"/>
          <w:szCs w:val="21"/>
          <w:lang w:eastAsia="tr-TR"/>
        </w:rPr>
      </w:pPr>
      <w:r w:rsidRPr="00FF227D">
        <w:rPr>
          <w:rFonts w:ascii="Arial" w:eastAsia="Times New Roman" w:hAnsi="Arial" w:cs="Arial"/>
          <w:b/>
          <w:bCs/>
          <w:sz w:val="21"/>
          <w:szCs w:val="21"/>
          <w:u w:val="single"/>
          <w:lang w:eastAsia="tr-TR"/>
        </w:rPr>
        <w:t xml:space="preserve">Ayhan </w:t>
      </w:r>
      <w:proofErr w:type="spellStart"/>
      <w:r w:rsidRPr="00FF227D">
        <w:rPr>
          <w:rFonts w:ascii="Arial" w:eastAsia="Times New Roman" w:hAnsi="Arial" w:cs="Arial"/>
          <w:b/>
          <w:bCs/>
          <w:sz w:val="21"/>
          <w:szCs w:val="21"/>
          <w:u w:val="single"/>
          <w:lang w:eastAsia="tr-TR"/>
        </w:rPr>
        <w:t>Şahenk</w:t>
      </w:r>
      <w:proofErr w:type="spellEnd"/>
      <w:r w:rsidRPr="00FF227D">
        <w:rPr>
          <w:rFonts w:ascii="Arial" w:eastAsia="Times New Roman" w:hAnsi="Arial" w:cs="Arial"/>
          <w:b/>
          <w:bCs/>
          <w:sz w:val="21"/>
          <w:szCs w:val="21"/>
          <w:u w:val="single"/>
          <w:lang w:eastAsia="tr-TR"/>
        </w:rPr>
        <w:t xml:space="preserve"> Öğrenci Yurdu 2 kişilik odalarda kişi başı  </w:t>
      </w:r>
      <w:r w:rsidR="00F56E49">
        <w:rPr>
          <w:rFonts w:ascii="Arial" w:eastAsia="Times New Roman" w:hAnsi="Arial" w:cs="Arial"/>
          <w:b/>
          <w:bCs/>
          <w:sz w:val="21"/>
          <w:szCs w:val="21"/>
          <w:u w:val="single"/>
          <w:lang w:eastAsia="tr-TR"/>
        </w:rPr>
        <w:t>1</w:t>
      </w:r>
      <w:r w:rsidR="00B50FF4">
        <w:rPr>
          <w:rFonts w:ascii="Arial" w:eastAsia="Times New Roman" w:hAnsi="Arial" w:cs="Arial"/>
          <w:b/>
          <w:bCs/>
          <w:sz w:val="21"/>
          <w:szCs w:val="21"/>
          <w:u w:val="single"/>
          <w:lang w:eastAsia="tr-TR"/>
        </w:rPr>
        <w:t>.050</w:t>
      </w:r>
      <w:r w:rsidRPr="00FF227D">
        <w:rPr>
          <w:rFonts w:ascii="Arial" w:eastAsia="Times New Roman" w:hAnsi="Arial" w:cs="Arial"/>
          <w:b/>
          <w:bCs/>
          <w:sz w:val="21"/>
          <w:szCs w:val="21"/>
          <w:u w:val="single"/>
          <w:lang w:eastAsia="tr-TR"/>
        </w:rPr>
        <w:t>,00 TL/Ay</w:t>
      </w:r>
      <w:r w:rsidRPr="00FF227D">
        <w:rPr>
          <w:rFonts w:ascii="Arial" w:eastAsia="Times New Roman" w:hAnsi="Arial" w:cs="Arial"/>
          <w:sz w:val="21"/>
          <w:szCs w:val="21"/>
          <w:u w:val="single"/>
          <w:lang w:eastAsia="tr-TR"/>
        </w:rPr>
        <w:t>.</w:t>
      </w:r>
    </w:p>
    <w:p w:rsidR="00BD4F9B" w:rsidRPr="00C0285A" w:rsidRDefault="00BD4F9B" w:rsidP="00BD4F9B">
      <w:pPr>
        <w:shd w:val="clear" w:color="auto" w:fill="FFFFFF"/>
        <w:spacing w:before="120" w:after="120" w:line="360" w:lineRule="atLeast"/>
        <w:jc w:val="both"/>
        <w:rPr>
          <w:rFonts w:ascii="Arial" w:eastAsia="Times New Roman" w:hAnsi="Arial" w:cs="Arial"/>
          <w:sz w:val="21"/>
          <w:szCs w:val="21"/>
          <w:lang w:eastAsia="tr-TR"/>
        </w:rPr>
      </w:pPr>
      <w:r w:rsidRPr="00BD4F9B">
        <w:rPr>
          <w:rFonts w:ascii="Arial" w:eastAsia="Times New Roman" w:hAnsi="Arial" w:cs="Arial"/>
          <w:color w:val="777777"/>
          <w:sz w:val="21"/>
          <w:szCs w:val="21"/>
          <w:lang w:eastAsia="tr-TR"/>
        </w:rPr>
        <w:t>Aylık yurt ücretleri Eylül-Mayıs ayları arasında 9 ay süreyle ödenecektir. </w:t>
      </w:r>
      <w:r w:rsidRPr="00BD4F9B">
        <w:rPr>
          <w:rFonts w:ascii="Arial" w:eastAsia="Times New Roman" w:hAnsi="Arial" w:cs="Arial"/>
          <w:b/>
          <w:bCs/>
          <w:color w:val="777777"/>
          <w:sz w:val="21"/>
          <w:szCs w:val="21"/>
          <w:u w:val="single"/>
          <w:lang w:eastAsia="tr-TR"/>
        </w:rPr>
        <w:t>(ilk ücret 15 Eylül-14 Ekim dönemine, son ücret 15 Mayıs – 14 Haziran dönemine ait)</w:t>
      </w:r>
      <w:r w:rsidRPr="00BD4F9B">
        <w:rPr>
          <w:rFonts w:ascii="Arial" w:eastAsia="Times New Roman" w:hAnsi="Arial" w:cs="Arial"/>
          <w:color w:val="777777"/>
          <w:sz w:val="21"/>
          <w:szCs w:val="21"/>
          <w:lang w:eastAsia="tr-TR"/>
        </w:rPr>
        <w:t> 1</w:t>
      </w:r>
      <w:r w:rsidR="00F56E49">
        <w:rPr>
          <w:rFonts w:ascii="Arial" w:eastAsia="Times New Roman" w:hAnsi="Arial" w:cs="Arial"/>
          <w:color w:val="777777"/>
          <w:sz w:val="21"/>
          <w:szCs w:val="21"/>
          <w:lang w:eastAsia="tr-TR"/>
        </w:rPr>
        <w:t>4</w:t>
      </w:r>
      <w:r w:rsidR="00AD6F69">
        <w:rPr>
          <w:rFonts w:ascii="Arial" w:eastAsia="Times New Roman" w:hAnsi="Arial" w:cs="Arial"/>
          <w:color w:val="777777"/>
          <w:sz w:val="21"/>
          <w:szCs w:val="21"/>
          <w:lang w:eastAsia="tr-TR"/>
        </w:rPr>
        <w:t xml:space="preserve"> Haziran 202</w:t>
      </w:r>
      <w:r w:rsidR="00F56E49">
        <w:rPr>
          <w:rFonts w:ascii="Arial" w:eastAsia="Times New Roman" w:hAnsi="Arial" w:cs="Arial"/>
          <w:color w:val="777777"/>
          <w:sz w:val="21"/>
          <w:szCs w:val="21"/>
          <w:lang w:eastAsia="tr-TR"/>
        </w:rPr>
        <w:t>3</w:t>
      </w:r>
      <w:r w:rsidRPr="00BD4F9B">
        <w:rPr>
          <w:rFonts w:ascii="Arial" w:eastAsia="Times New Roman" w:hAnsi="Arial" w:cs="Arial"/>
          <w:color w:val="777777"/>
          <w:sz w:val="21"/>
          <w:szCs w:val="21"/>
          <w:lang w:eastAsia="tr-TR"/>
        </w:rPr>
        <w:t xml:space="preserve"> tarihinden bütünleme sınavları bitimine kadar geçecek süre içerisinde yurtta kalacak öğrencilerimizden kalacakları gün sayısı kadar ücret 14 Haziran 202</w:t>
      </w:r>
      <w:r w:rsidR="00F56E49">
        <w:rPr>
          <w:rFonts w:ascii="Arial" w:eastAsia="Times New Roman" w:hAnsi="Arial" w:cs="Arial"/>
          <w:color w:val="777777"/>
          <w:sz w:val="21"/>
          <w:szCs w:val="21"/>
          <w:lang w:eastAsia="tr-TR"/>
        </w:rPr>
        <w:t>3</w:t>
      </w:r>
      <w:r w:rsidRPr="00BD4F9B">
        <w:rPr>
          <w:rFonts w:ascii="Arial" w:eastAsia="Times New Roman" w:hAnsi="Arial" w:cs="Arial"/>
          <w:color w:val="777777"/>
          <w:sz w:val="21"/>
          <w:szCs w:val="21"/>
          <w:lang w:eastAsia="tr-TR"/>
        </w:rPr>
        <w:t xml:space="preserve"> günü peşin olarak alınacaktır. Ödeme dönemleri olarak her ayın 15’i esas alınır. </w:t>
      </w:r>
      <w:r w:rsidRPr="00BD4F9B">
        <w:rPr>
          <w:rFonts w:ascii="Arial" w:eastAsia="Times New Roman" w:hAnsi="Arial" w:cs="Arial"/>
          <w:b/>
          <w:bCs/>
          <w:color w:val="777777"/>
          <w:sz w:val="21"/>
          <w:szCs w:val="21"/>
          <w:u w:val="single"/>
          <w:lang w:eastAsia="tr-TR"/>
        </w:rPr>
        <w:t>İlk ay ücreti kayıt sırasında peşin olarak alınır.</w:t>
      </w:r>
      <w:r w:rsidRPr="00BD4F9B">
        <w:rPr>
          <w:rFonts w:ascii="Arial" w:eastAsia="Times New Roman" w:hAnsi="Arial" w:cs="Arial"/>
          <w:color w:val="777777"/>
          <w:sz w:val="21"/>
          <w:szCs w:val="21"/>
          <w:lang w:eastAsia="tr-TR"/>
        </w:rPr>
        <w:t> Daha sonraki ücretler her ayın en geç 20’nci günü akşamına kadar peşin olarak yatırılır.  Ödemeler için her aya ait kefalet senedi düzenlenecek olup, o aya ait ödemenin yapılmasını müteakip o aya ait senet iade edilecektir</w:t>
      </w:r>
      <w:r w:rsidRPr="00C0285A">
        <w:rPr>
          <w:rFonts w:ascii="Arial" w:eastAsia="Times New Roman" w:hAnsi="Arial" w:cs="Arial"/>
          <w:sz w:val="21"/>
          <w:szCs w:val="21"/>
          <w:lang w:eastAsia="tr-TR"/>
        </w:rPr>
        <w:t xml:space="preserve">. İlk ay ücreti </w:t>
      </w:r>
      <w:r w:rsidR="00F56E49">
        <w:rPr>
          <w:rFonts w:ascii="Arial" w:eastAsia="Times New Roman" w:hAnsi="Arial" w:cs="Arial"/>
          <w:sz w:val="21"/>
          <w:szCs w:val="21"/>
          <w:lang w:eastAsia="tr-TR"/>
        </w:rPr>
        <w:t>1</w:t>
      </w:r>
      <w:r w:rsidR="00B50FF4">
        <w:rPr>
          <w:rFonts w:ascii="Arial" w:eastAsia="Times New Roman" w:hAnsi="Arial" w:cs="Arial"/>
          <w:sz w:val="21"/>
          <w:szCs w:val="21"/>
          <w:lang w:eastAsia="tr-TR"/>
        </w:rPr>
        <w:t>.050</w:t>
      </w:r>
      <w:r w:rsidR="00AD6F69" w:rsidRPr="00C0285A">
        <w:rPr>
          <w:rFonts w:ascii="Arial" w:eastAsia="Times New Roman" w:hAnsi="Arial" w:cs="Arial"/>
          <w:sz w:val="21"/>
          <w:szCs w:val="21"/>
          <w:lang w:eastAsia="tr-TR"/>
        </w:rPr>
        <w:t>,00 TL. 15 Eylül – 14 Ekim 202</w:t>
      </w:r>
      <w:r w:rsidR="00F56E49">
        <w:rPr>
          <w:rFonts w:ascii="Arial" w:eastAsia="Times New Roman" w:hAnsi="Arial" w:cs="Arial"/>
          <w:sz w:val="21"/>
          <w:szCs w:val="21"/>
          <w:lang w:eastAsia="tr-TR"/>
        </w:rPr>
        <w:t>2</w:t>
      </w:r>
      <w:r w:rsidRPr="00C0285A">
        <w:rPr>
          <w:rFonts w:ascii="Arial" w:eastAsia="Times New Roman" w:hAnsi="Arial" w:cs="Arial"/>
          <w:sz w:val="21"/>
          <w:szCs w:val="21"/>
          <w:lang w:eastAsia="tr-TR"/>
        </w:rPr>
        <w:t xml:space="preserve"> dönemine ait ücrettir.</w:t>
      </w:r>
    </w:p>
    <w:p w:rsidR="00BD4F9B" w:rsidRPr="00BD4F9B" w:rsidRDefault="00BD4F9B" w:rsidP="00BD4F9B">
      <w:pPr>
        <w:shd w:val="clear" w:color="auto" w:fill="FFFFFF"/>
        <w:spacing w:before="120" w:after="120" w:line="360" w:lineRule="atLeast"/>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Yurtta kalacak öğrenciler için </w:t>
      </w:r>
      <w:hyperlink r:id="rId9" w:history="1">
        <w:r w:rsidRPr="00BD4F9B">
          <w:rPr>
            <w:rFonts w:ascii="Arial" w:eastAsia="Times New Roman" w:hAnsi="Arial" w:cs="Arial"/>
            <w:color w:val="000000"/>
            <w:sz w:val="21"/>
            <w:szCs w:val="21"/>
            <w:lang w:eastAsia="tr-TR"/>
          </w:rPr>
          <w:t xml:space="preserve">Niğde Ömer </w:t>
        </w:r>
        <w:proofErr w:type="spellStart"/>
        <w:r w:rsidRPr="00BD4F9B">
          <w:rPr>
            <w:rFonts w:ascii="Arial" w:eastAsia="Times New Roman" w:hAnsi="Arial" w:cs="Arial"/>
            <w:color w:val="000000"/>
            <w:sz w:val="21"/>
            <w:szCs w:val="21"/>
            <w:lang w:eastAsia="tr-TR"/>
          </w:rPr>
          <w:t>Halisdemir</w:t>
        </w:r>
        <w:proofErr w:type="spellEnd"/>
        <w:r w:rsidRPr="00BD4F9B">
          <w:rPr>
            <w:rFonts w:ascii="Arial" w:eastAsia="Times New Roman" w:hAnsi="Arial" w:cs="Arial"/>
            <w:color w:val="000000"/>
            <w:sz w:val="21"/>
            <w:szCs w:val="21"/>
            <w:lang w:eastAsia="tr-TR"/>
          </w:rPr>
          <w:t xml:space="preserve"> Üniversitesi Barınma Birimleri Yönergesindeki**</w:t>
        </w:r>
      </w:hyperlink>
      <w:r w:rsidRPr="00BD4F9B">
        <w:rPr>
          <w:rFonts w:ascii="Arial" w:eastAsia="Times New Roman" w:hAnsi="Arial" w:cs="Arial"/>
          <w:color w:val="777777"/>
          <w:sz w:val="21"/>
          <w:szCs w:val="21"/>
          <w:lang w:eastAsia="tr-TR"/>
        </w:rPr>
        <w:t> hükümler uygulanır.</w:t>
      </w: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lang w:eastAsia="tr-TR"/>
        </w:rPr>
        <w:t>Tüm öğrencilerimize yeni eğitim- öğretim yılında başarılar dileriz.</w:t>
      </w:r>
    </w:p>
    <w:p w:rsidR="00BD4F9B" w:rsidRPr="00BD4F9B" w:rsidRDefault="00BD4F9B" w:rsidP="00BD4F9B">
      <w:pPr>
        <w:spacing w:after="0" w:line="240" w:lineRule="auto"/>
        <w:rPr>
          <w:rFonts w:ascii="Times New Roman" w:eastAsia="Times New Roman" w:hAnsi="Times New Roman" w:cs="Times New Roman"/>
          <w:sz w:val="24"/>
          <w:szCs w:val="24"/>
          <w:lang w:eastAsia="tr-TR"/>
        </w:rPr>
      </w:pPr>
      <w:r w:rsidRPr="00BD4F9B">
        <w:rPr>
          <w:rFonts w:ascii="Arial" w:eastAsia="Times New Roman" w:hAnsi="Arial" w:cs="Arial"/>
          <w:color w:val="777777"/>
          <w:sz w:val="21"/>
          <w:szCs w:val="21"/>
          <w:lang w:eastAsia="tr-TR"/>
        </w:rPr>
        <w:br/>
      </w: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 xml:space="preserve">*Ayhan </w:t>
      </w:r>
      <w:proofErr w:type="spellStart"/>
      <w:r w:rsidRPr="00BD4F9B">
        <w:rPr>
          <w:rFonts w:ascii="Arial" w:eastAsia="Times New Roman" w:hAnsi="Arial" w:cs="Arial"/>
          <w:color w:val="777777"/>
          <w:sz w:val="21"/>
          <w:szCs w:val="21"/>
          <w:lang w:eastAsia="tr-TR"/>
        </w:rPr>
        <w:t>Şahenk</w:t>
      </w:r>
      <w:proofErr w:type="spellEnd"/>
      <w:r w:rsidRPr="00BD4F9B">
        <w:rPr>
          <w:rFonts w:ascii="Arial" w:eastAsia="Times New Roman" w:hAnsi="Arial" w:cs="Arial"/>
          <w:color w:val="777777"/>
          <w:sz w:val="21"/>
          <w:szCs w:val="21"/>
          <w:lang w:eastAsia="tr-TR"/>
        </w:rPr>
        <w:t xml:space="preserve"> Öğrenci Yurdu Niğde Ömer </w:t>
      </w:r>
      <w:proofErr w:type="spellStart"/>
      <w:r w:rsidRPr="00BD4F9B">
        <w:rPr>
          <w:rFonts w:ascii="Arial" w:eastAsia="Times New Roman" w:hAnsi="Arial" w:cs="Arial"/>
          <w:color w:val="777777"/>
          <w:sz w:val="21"/>
          <w:szCs w:val="21"/>
          <w:lang w:eastAsia="tr-TR"/>
        </w:rPr>
        <w:t>Halisdemir</w:t>
      </w:r>
      <w:proofErr w:type="spellEnd"/>
      <w:r w:rsidRPr="00BD4F9B">
        <w:rPr>
          <w:rFonts w:ascii="Arial" w:eastAsia="Times New Roman" w:hAnsi="Arial" w:cs="Arial"/>
          <w:color w:val="777777"/>
          <w:sz w:val="21"/>
          <w:szCs w:val="21"/>
          <w:lang w:eastAsia="tr-TR"/>
        </w:rPr>
        <w:t xml:space="preserve"> Üniversitesi tarafından işletilmekte olup, Yükseköğrenim Kredi ve Yurtlar Kurumu ile bağlantısı bulunmamaktadır.</w:t>
      </w:r>
    </w:p>
    <w:p w:rsidR="00BD4F9B" w:rsidRPr="00BD4F9B" w:rsidRDefault="00BD4F9B" w:rsidP="00BD4F9B">
      <w:pPr>
        <w:shd w:val="clear" w:color="auto" w:fill="FFFFFF"/>
        <w:spacing w:after="200" w:line="360" w:lineRule="atLeast"/>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w:t>
      </w:r>
      <w:hyperlink r:id="rId10" w:history="1">
        <w:r w:rsidRPr="00BD4F9B">
          <w:rPr>
            <w:rFonts w:ascii="Arial" w:eastAsia="Times New Roman" w:hAnsi="Arial" w:cs="Arial"/>
            <w:color w:val="000000"/>
            <w:sz w:val="21"/>
            <w:szCs w:val="21"/>
            <w:lang w:eastAsia="tr-TR"/>
          </w:rPr>
          <w:t xml:space="preserve">Niğde Ömer </w:t>
        </w:r>
        <w:proofErr w:type="spellStart"/>
        <w:r w:rsidRPr="00BD4F9B">
          <w:rPr>
            <w:rFonts w:ascii="Arial" w:eastAsia="Times New Roman" w:hAnsi="Arial" w:cs="Arial"/>
            <w:color w:val="000000"/>
            <w:sz w:val="21"/>
            <w:szCs w:val="21"/>
            <w:lang w:eastAsia="tr-TR"/>
          </w:rPr>
          <w:t>Halisdemir</w:t>
        </w:r>
        <w:proofErr w:type="spellEnd"/>
        <w:r w:rsidRPr="00BD4F9B">
          <w:rPr>
            <w:rFonts w:ascii="Arial" w:eastAsia="Times New Roman" w:hAnsi="Arial" w:cs="Arial"/>
            <w:color w:val="000000"/>
            <w:sz w:val="21"/>
            <w:szCs w:val="21"/>
            <w:lang w:eastAsia="tr-TR"/>
          </w:rPr>
          <w:t xml:space="preserve"> Üniversitesi Barınma Birimleri Yönergesi</w:t>
        </w:r>
      </w:hyperlink>
    </w:p>
    <w:p w:rsidR="00BD4F9B" w:rsidRPr="00BD4F9B" w:rsidRDefault="00BA0B93" w:rsidP="00BD4F9B">
      <w:pPr>
        <w:shd w:val="clear" w:color="auto" w:fill="FFFFFF"/>
        <w:spacing w:after="200" w:line="360" w:lineRule="atLeast"/>
        <w:jc w:val="both"/>
        <w:rPr>
          <w:rFonts w:ascii="Arial" w:eastAsia="Times New Roman" w:hAnsi="Arial" w:cs="Arial"/>
          <w:color w:val="777777"/>
          <w:sz w:val="21"/>
          <w:szCs w:val="21"/>
          <w:lang w:eastAsia="tr-TR"/>
        </w:rPr>
      </w:pPr>
      <w:hyperlink r:id="rId11" w:history="1">
        <w:r w:rsidR="00BD4F9B" w:rsidRPr="00BD4F9B">
          <w:rPr>
            <w:rFonts w:ascii="Arial" w:eastAsia="Times New Roman" w:hAnsi="Arial" w:cs="Arial"/>
            <w:color w:val="000000"/>
            <w:sz w:val="21"/>
            <w:szCs w:val="21"/>
            <w:lang w:eastAsia="tr-TR"/>
          </w:rPr>
          <w:br/>
        </w:r>
      </w:hyperlink>
    </w:p>
    <w:tbl>
      <w:tblPr>
        <w:tblW w:w="0" w:type="auto"/>
        <w:shd w:val="clear" w:color="auto" w:fill="FFFFFF"/>
        <w:tblCellMar>
          <w:left w:w="0" w:type="dxa"/>
          <w:right w:w="0" w:type="dxa"/>
        </w:tblCellMar>
        <w:tblLook w:val="04A0" w:firstRow="1" w:lastRow="0" w:firstColumn="1" w:lastColumn="0" w:noHBand="0" w:noVBand="1"/>
      </w:tblPr>
      <w:tblGrid>
        <w:gridCol w:w="4302"/>
      </w:tblGrid>
      <w:tr w:rsidR="00BD4F9B" w:rsidRPr="00BD4F9B" w:rsidTr="00BD4F9B">
        <w:tc>
          <w:tcPr>
            <w:tcW w:w="0" w:type="auto"/>
            <w:shd w:val="clear" w:color="auto" w:fill="FFFFFF"/>
            <w:vAlign w:val="center"/>
            <w:hideMark/>
          </w:tcPr>
          <w:p w:rsidR="00BD4F9B" w:rsidRPr="00BD4F9B" w:rsidRDefault="00BD4F9B" w:rsidP="00BD4F9B">
            <w:pPr>
              <w:spacing w:after="200" w:line="360" w:lineRule="atLeast"/>
              <w:ind w:left="-567"/>
              <w:jc w:val="both"/>
              <w:rPr>
                <w:rFonts w:ascii="Arial" w:eastAsia="Times New Roman" w:hAnsi="Arial" w:cs="Arial"/>
                <w:color w:val="777777"/>
                <w:sz w:val="21"/>
                <w:szCs w:val="21"/>
                <w:lang w:eastAsia="tr-TR"/>
              </w:rPr>
            </w:pPr>
            <w:r w:rsidRPr="00BD4F9B">
              <w:rPr>
                <w:rFonts w:ascii="Arial" w:eastAsia="Times New Roman" w:hAnsi="Arial" w:cs="Arial"/>
                <w:b/>
                <w:bCs/>
                <w:color w:val="777777"/>
                <w:sz w:val="21"/>
                <w:szCs w:val="21"/>
                <w:lang w:eastAsia="tr-TR"/>
              </w:rPr>
              <w:t>  İLETİ</w:t>
            </w:r>
            <w:r w:rsidR="00F1436C">
              <w:rPr>
                <w:rFonts w:ascii="Arial" w:eastAsia="Times New Roman" w:hAnsi="Arial" w:cs="Arial"/>
                <w:b/>
                <w:bCs/>
                <w:color w:val="777777"/>
                <w:sz w:val="21"/>
                <w:szCs w:val="21"/>
                <w:lang w:eastAsia="tr-TR"/>
              </w:rPr>
              <w:t>LETİ</w:t>
            </w:r>
            <w:r w:rsidRPr="00BD4F9B">
              <w:rPr>
                <w:rFonts w:ascii="Arial" w:eastAsia="Times New Roman" w:hAnsi="Arial" w:cs="Arial"/>
                <w:b/>
                <w:bCs/>
                <w:color w:val="777777"/>
                <w:sz w:val="21"/>
                <w:szCs w:val="21"/>
                <w:lang w:eastAsia="tr-TR"/>
              </w:rPr>
              <w:t>ŞİM:</w:t>
            </w:r>
          </w:p>
          <w:p w:rsidR="00BD4F9B" w:rsidRPr="00BD4F9B" w:rsidRDefault="00BD4F9B" w:rsidP="00BD4F9B">
            <w:pPr>
              <w:spacing w:after="0" w:line="360" w:lineRule="atLeast"/>
              <w:ind w:left="-567"/>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 xml:space="preserve">           Niğde Ömer </w:t>
            </w:r>
            <w:proofErr w:type="spellStart"/>
            <w:r w:rsidRPr="00BD4F9B">
              <w:rPr>
                <w:rFonts w:ascii="Arial" w:eastAsia="Times New Roman" w:hAnsi="Arial" w:cs="Arial"/>
                <w:color w:val="777777"/>
                <w:sz w:val="21"/>
                <w:szCs w:val="21"/>
                <w:lang w:eastAsia="tr-TR"/>
              </w:rPr>
              <w:t>Halisdemir</w:t>
            </w:r>
            <w:proofErr w:type="spellEnd"/>
            <w:r w:rsidRPr="00BD4F9B">
              <w:rPr>
                <w:rFonts w:ascii="Arial" w:eastAsia="Times New Roman" w:hAnsi="Arial" w:cs="Arial"/>
                <w:color w:val="777777"/>
                <w:sz w:val="21"/>
                <w:szCs w:val="21"/>
                <w:lang w:eastAsia="tr-TR"/>
              </w:rPr>
              <w:t xml:space="preserve"> Üniversitesi</w:t>
            </w:r>
          </w:p>
          <w:p w:rsidR="00BD4F9B" w:rsidRPr="00BD4F9B" w:rsidRDefault="00BD4F9B" w:rsidP="00BD4F9B">
            <w:pPr>
              <w:spacing w:after="0" w:line="360" w:lineRule="atLeast"/>
              <w:ind w:left="-567"/>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           Sağlık Kültür ve Spor Dairesi Başkanlığı</w:t>
            </w:r>
          </w:p>
          <w:p w:rsidR="00BD4F9B" w:rsidRPr="00BD4F9B" w:rsidRDefault="00BD4F9B" w:rsidP="00BD4F9B">
            <w:pPr>
              <w:spacing w:after="0" w:line="360" w:lineRule="atLeast"/>
              <w:ind w:left="-567"/>
              <w:jc w:val="both"/>
              <w:rPr>
                <w:rFonts w:ascii="Arial" w:eastAsia="Times New Roman" w:hAnsi="Arial" w:cs="Arial"/>
                <w:color w:val="777777"/>
                <w:sz w:val="21"/>
                <w:szCs w:val="21"/>
                <w:lang w:eastAsia="tr-TR"/>
              </w:rPr>
            </w:pPr>
            <w:r w:rsidRPr="00BD4F9B">
              <w:rPr>
                <w:rFonts w:ascii="Arial" w:eastAsia="Times New Roman" w:hAnsi="Arial" w:cs="Arial"/>
                <w:color w:val="777777"/>
                <w:sz w:val="21"/>
                <w:szCs w:val="21"/>
                <w:lang w:eastAsia="tr-TR"/>
              </w:rPr>
              <w:t>           Tel: 0388 22</w:t>
            </w:r>
            <w:r w:rsidR="00F56E49">
              <w:rPr>
                <w:rFonts w:ascii="Arial" w:eastAsia="Times New Roman" w:hAnsi="Arial" w:cs="Arial"/>
                <w:color w:val="777777"/>
                <w:sz w:val="21"/>
                <w:szCs w:val="21"/>
                <w:lang w:eastAsia="tr-TR"/>
              </w:rPr>
              <w:t>5 24 66 - 225 27 15</w:t>
            </w:r>
            <w:r w:rsidRPr="00BD4F9B">
              <w:rPr>
                <w:rFonts w:ascii="Arial" w:eastAsia="Times New Roman" w:hAnsi="Arial" w:cs="Arial"/>
                <w:color w:val="777777"/>
                <w:sz w:val="21"/>
                <w:szCs w:val="21"/>
                <w:lang w:eastAsia="tr-TR"/>
              </w:rPr>
              <w:t xml:space="preserve"> - 225 27 09</w:t>
            </w:r>
          </w:p>
        </w:tc>
      </w:tr>
    </w:tbl>
    <w:p w:rsidR="007F5F5A" w:rsidRDefault="007F5F5A"/>
    <w:sectPr w:rsidR="007F5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FA1"/>
    <w:multiLevelType w:val="multilevel"/>
    <w:tmpl w:val="7A58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A0EE3"/>
    <w:multiLevelType w:val="multilevel"/>
    <w:tmpl w:val="A5FC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9B"/>
    <w:rsid w:val="00101469"/>
    <w:rsid w:val="001915EE"/>
    <w:rsid w:val="001B275F"/>
    <w:rsid w:val="001B43D9"/>
    <w:rsid w:val="00203A6B"/>
    <w:rsid w:val="006C3B00"/>
    <w:rsid w:val="007429C9"/>
    <w:rsid w:val="007B2621"/>
    <w:rsid w:val="007C4C3B"/>
    <w:rsid w:val="007E6D4A"/>
    <w:rsid w:val="007F5F5A"/>
    <w:rsid w:val="00832A95"/>
    <w:rsid w:val="00850FE1"/>
    <w:rsid w:val="008E4376"/>
    <w:rsid w:val="0096666A"/>
    <w:rsid w:val="009D1196"/>
    <w:rsid w:val="00AD6F69"/>
    <w:rsid w:val="00AD6F9C"/>
    <w:rsid w:val="00AF3355"/>
    <w:rsid w:val="00B50FF4"/>
    <w:rsid w:val="00BA0B93"/>
    <w:rsid w:val="00BD4F9B"/>
    <w:rsid w:val="00C0285A"/>
    <w:rsid w:val="00C16900"/>
    <w:rsid w:val="00C32251"/>
    <w:rsid w:val="00C96034"/>
    <w:rsid w:val="00D31AA2"/>
    <w:rsid w:val="00E12CE8"/>
    <w:rsid w:val="00F1436C"/>
    <w:rsid w:val="00F1527A"/>
    <w:rsid w:val="00F56E49"/>
    <w:rsid w:val="00FF22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8413"/>
  <w15:chartTrackingRefBased/>
  <w15:docId w15:val="{74ED70BD-155A-401F-9C16-EED2C994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D4F9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4F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4F9B"/>
    <w:rPr>
      <w:b/>
      <w:bCs/>
    </w:rPr>
  </w:style>
  <w:style w:type="character" w:styleId="Kpr">
    <w:name w:val="Hyperlink"/>
    <w:basedOn w:val="VarsaylanParagrafYazTipi"/>
    <w:uiPriority w:val="99"/>
    <w:unhideWhenUsed/>
    <w:rsid w:val="00BD4F9B"/>
  </w:style>
  <w:style w:type="character" w:customStyle="1" w:styleId="Balk2Char">
    <w:name w:val="Başlık 2 Char"/>
    <w:basedOn w:val="VarsaylanParagrafYazTipi"/>
    <w:link w:val="Balk2"/>
    <w:uiPriority w:val="9"/>
    <w:rsid w:val="00BD4F9B"/>
    <w:rPr>
      <w:rFonts w:ascii="Times New Roman" w:eastAsia="Times New Roman" w:hAnsi="Times New Roman" w:cs="Times New Roman"/>
      <w:b/>
      <w:bCs/>
      <w:sz w:val="36"/>
      <w:szCs w:val="36"/>
      <w:lang w:eastAsia="tr-TR"/>
    </w:rPr>
  </w:style>
  <w:style w:type="character" w:styleId="zlenenKpr">
    <w:name w:val="FollowedHyperlink"/>
    <w:basedOn w:val="VarsaylanParagrafYazTipi"/>
    <w:uiPriority w:val="99"/>
    <w:semiHidden/>
    <w:unhideWhenUsed/>
    <w:rsid w:val="009D11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5254">
      <w:bodyDiv w:val="1"/>
      <w:marLeft w:val="0"/>
      <w:marRight w:val="0"/>
      <w:marTop w:val="0"/>
      <w:marBottom w:val="0"/>
      <w:divBdr>
        <w:top w:val="none" w:sz="0" w:space="0" w:color="auto"/>
        <w:left w:val="none" w:sz="0" w:space="0" w:color="auto"/>
        <w:bottom w:val="none" w:sz="0" w:space="0" w:color="auto"/>
        <w:right w:val="none" w:sz="0" w:space="0" w:color="auto"/>
      </w:divBdr>
    </w:div>
    <w:div w:id="2067949456">
      <w:bodyDiv w:val="1"/>
      <w:marLeft w:val="0"/>
      <w:marRight w:val="0"/>
      <w:marTop w:val="0"/>
      <w:marBottom w:val="0"/>
      <w:divBdr>
        <w:top w:val="none" w:sz="0" w:space="0" w:color="auto"/>
        <w:left w:val="none" w:sz="0" w:space="0" w:color="auto"/>
        <w:bottom w:val="none" w:sz="0" w:space="0" w:color="auto"/>
        <w:right w:val="none" w:sz="0" w:space="0" w:color="auto"/>
      </w:divBdr>
      <w:divsChild>
        <w:div w:id="404651412">
          <w:marLeft w:val="0"/>
          <w:marRight w:val="0"/>
          <w:marTop w:val="0"/>
          <w:marBottom w:val="300"/>
          <w:divBdr>
            <w:top w:val="single" w:sz="6" w:space="9" w:color="D6E9C6"/>
            <w:left w:val="single" w:sz="6" w:space="8" w:color="D6E9C6"/>
            <w:bottom w:val="single" w:sz="6" w:space="9" w:color="D6E9C6"/>
            <w:right w:val="single" w:sz="6" w:space="15" w:color="D6E9C6"/>
          </w:divBdr>
        </w:div>
        <w:div w:id="145844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tomasyon.ohu.edu.tr/ogris/NumaraSorgulama.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hu.edu.tr/sksdb/sayfa/barinma" TargetMode="External"/><Relationship Id="rId11" Type="http://schemas.openxmlformats.org/officeDocument/2006/relationships/hyperlink" Target="http://static.ohu.edu.tr/uniweb/media/portallar/sksdb/sayfalar/4004/srh5pas2.pdf" TargetMode="External"/><Relationship Id="rId5" Type="http://schemas.openxmlformats.org/officeDocument/2006/relationships/webSettings" Target="webSettings.xml"/><Relationship Id="rId10" Type="http://schemas.openxmlformats.org/officeDocument/2006/relationships/hyperlink" Target="http://static.ohu.edu.tr/uniweb/media/portallar/sksdb/sayfalar/4004/srh5pas2.pdf" TargetMode="External"/><Relationship Id="rId4" Type="http://schemas.openxmlformats.org/officeDocument/2006/relationships/settings" Target="settings.xml"/><Relationship Id="rId9" Type="http://schemas.openxmlformats.org/officeDocument/2006/relationships/hyperlink" Target="http://static.ohu.edu.tr/uniweb/media/portallar/sksdb/sayfalar/4004/srh5pas2.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68C5-DDB7-4500-BF56-CB3AB3A2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1013</Words>
  <Characters>5778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Özkan</dc:creator>
  <cp:keywords/>
  <dc:description/>
  <cp:lastModifiedBy>sksuser</cp:lastModifiedBy>
  <cp:revision>21</cp:revision>
  <cp:lastPrinted>2020-07-30T08:34:00Z</cp:lastPrinted>
  <dcterms:created xsi:type="dcterms:W3CDTF">2021-09-01T08:33:00Z</dcterms:created>
  <dcterms:modified xsi:type="dcterms:W3CDTF">2022-08-17T07:39:00Z</dcterms:modified>
</cp:coreProperties>
</file>