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381" w:rsidRPr="009478CD" w:rsidRDefault="00EA1381">
      <w:pPr>
        <w:rPr>
          <w:rFonts w:ascii="Times New Roman" w:hAnsi="Times New Roman" w:cs="Times New Roman"/>
          <w:sz w:val="24"/>
          <w:szCs w:val="24"/>
        </w:rPr>
      </w:pPr>
      <w:r w:rsidRPr="009478CD">
        <w:rPr>
          <w:rFonts w:ascii="Times New Roman" w:hAnsi="Times New Roman" w:cs="Times New Roman"/>
          <w:sz w:val="24"/>
          <w:szCs w:val="24"/>
        </w:rPr>
        <w:t>Misyon</w:t>
      </w:r>
    </w:p>
    <w:p w:rsidR="00BC2FFA" w:rsidRPr="009478CD" w:rsidRDefault="009478C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478CD">
        <w:rPr>
          <w:rFonts w:ascii="Times New Roman" w:hAnsi="Times New Roman" w:cs="Times New Roman"/>
          <w:sz w:val="24"/>
          <w:szCs w:val="24"/>
        </w:rPr>
        <w:tab/>
        <w:t>2015</w:t>
      </w:r>
      <w:r w:rsidR="00EA1381" w:rsidRPr="009478CD">
        <w:rPr>
          <w:rFonts w:ascii="Times New Roman" w:hAnsi="Times New Roman" w:cs="Times New Roman"/>
          <w:sz w:val="24"/>
          <w:szCs w:val="24"/>
        </w:rPr>
        <w:t xml:space="preserve"> yılında kurulan </w:t>
      </w:r>
      <w:r w:rsidR="007F7C4A" w:rsidRPr="009478CD">
        <w:rPr>
          <w:rFonts w:ascii="Times New Roman" w:hAnsi="Times New Roman" w:cs="Times New Roman"/>
          <w:sz w:val="24"/>
          <w:szCs w:val="24"/>
        </w:rPr>
        <w:t>bölümümüzde, ulusal ve uluslarara</w:t>
      </w:r>
      <w:r w:rsidR="00EA1381" w:rsidRPr="009478CD">
        <w:rPr>
          <w:rFonts w:ascii="Times New Roman" w:hAnsi="Times New Roman" w:cs="Times New Roman"/>
          <w:sz w:val="24"/>
          <w:szCs w:val="24"/>
        </w:rPr>
        <w:t>sı platformda nitelik</w:t>
      </w:r>
      <w:r w:rsidR="00D06688" w:rsidRPr="009478CD">
        <w:rPr>
          <w:rFonts w:ascii="Times New Roman" w:hAnsi="Times New Roman" w:cs="Times New Roman"/>
          <w:sz w:val="24"/>
          <w:szCs w:val="24"/>
        </w:rPr>
        <w:t>li bir arkeoloji eğitimi verilerek</w:t>
      </w:r>
      <w:r w:rsidR="00EA1381" w:rsidRPr="009478CD">
        <w:rPr>
          <w:rFonts w:ascii="Times New Roman" w:hAnsi="Times New Roman" w:cs="Times New Roman"/>
          <w:sz w:val="24"/>
          <w:szCs w:val="24"/>
        </w:rPr>
        <w:t xml:space="preserve">, çağdaş ve donanımlı arkeologlar yetiştirmek amaçlanmaktadır. Bölümümüz, eğitim-öğretim </w:t>
      </w:r>
      <w:r w:rsidR="00D06688" w:rsidRPr="009478CD">
        <w:rPr>
          <w:rFonts w:ascii="Times New Roman" w:hAnsi="Times New Roman" w:cs="Times New Roman"/>
          <w:sz w:val="24"/>
          <w:szCs w:val="24"/>
        </w:rPr>
        <w:t>planlama faaliyetlerine</w:t>
      </w:r>
      <w:r w:rsidR="00EA1381" w:rsidRPr="009478CD">
        <w:rPr>
          <w:rFonts w:ascii="Times New Roman" w:hAnsi="Times New Roman" w:cs="Times New Roman"/>
          <w:sz w:val="24"/>
          <w:szCs w:val="24"/>
        </w:rPr>
        <w:t xml:space="preserve"> başlam</w:t>
      </w:r>
      <w:r w:rsidR="00D06688" w:rsidRPr="009478CD">
        <w:rPr>
          <w:rFonts w:ascii="Times New Roman" w:hAnsi="Times New Roman" w:cs="Times New Roman"/>
          <w:sz w:val="24"/>
          <w:szCs w:val="24"/>
        </w:rPr>
        <w:t>asından itibaren;</w:t>
      </w:r>
      <w:r w:rsidR="00EA1381" w:rsidRPr="009478CD">
        <w:rPr>
          <w:rFonts w:ascii="Times New Roman" w:hAnsi="Times New Roman" w:cs="Times New Roman"/>
          <w:sz w:val="24"/>
          <w:szCs w:val="24"/>
        </w:rPr>
        <w:t xml:space="preserve"> ülkemizin sahip olduğu kültür varlıklarını gün ışığına çıkarabilecek</w:t>
      </w:r>
      <w:r w:rsidR="007F7C4A" w:rsidRPr="009478CD">
        <w:rPr>
          <w:rFonts w:ascii="Times New Roman" w:hAnsi="Times New Roman" w:cs="Times New Roman"/>
          <w:sz w:val="24"/>
          <w:szCs w:val="24"/>
        </w:rPr>
        <w:t>, gerek ulusal gerek uluslararası</w:t>
      </w:r>
      <w:r w:rsidR="00EA1381" w:rsidRPr="009478CD">
        <w:rPr>
          <w:rFonts w:ascii="Times New Roman" w:hAnsi="Times New Roman" w:cs="Times New Roman"/>
          <w:sz w:val="24"/>
          <w:szCs w:val="24"/>
        </w:rPr>
        <w:t xml:space="preserve"> anlamda </w:t>
      </w:r>
      <w:proofErr w:type="spellStart"/>
      <w:r w:rsidR="00EA1381" w:rsidRPr="009478CD">
        <w:rPr>
          <w:rFonts w:ascii="Times New Roman" w:hAnsi="Times New Roman" w:cs="Times New Roman"/>
          <w:sz w:val="24"/>
          <w:szCs w:val="24"/>
        </w:rPr>
        <w:t>farkındalık</w:t>
      </w:r>
      <w:proofErr w:type="spellEnd"/>
      <w:r w:rsidR="00EA1381" w:rsidRPr="009478CD">
        <w:rPr>
          <w:rFonts w:ascii="Times New Roman" w:hAnsi="Times New Roman" w:cs="Times New Roman"/>
          <w:sz w:val="24"/>
          <w:szCs w:val="24"/>
        </w:rPr>
        <w:t xml:space="preserve"> yara</w:t>
      </w:r>
      <w:r w:rsidR="00D06688" w:rsidRPr="009478CD">
        <w:rPr>
          <w:rFonts w:ascii="Times New Roman" w:hAnsi="Times New Roman" w:cs="Times New Roman"/>
          <w:sz w:val="24"/>
          <w:szCs w:val="24"/>
        </w:rPr>
        <w:t>ta</w:t>
      </w:r>
      <w:r w:rsidR="00EA1381" w:rsidRPr="009478CD">
        <w:rPr>
          <w:rFonts w:ascii="Times New Roman" w:hAnsi="Times New Roman" w:cs="Times New Roman"/>
          <w:sz w:val="24"/>
          <w:szCs w:val="24"/>
        </w:rPr>
        <w:t>bilecek nitelikli bireylerin yetiştirilmesini görev edinmiştir.</w:t>
      </w:r>
    </w:p>
    <w:p w:rsidR="00EA1381" w:rsidRPr="009478CD" w:rsidRDefault="00EA1381">
      <w:pPr>
        <w:rPr>
          <w:rFonts w:ascii="Times New Roman" w:hAnsi="Times New Roman" w:cs="Times New Roman"/>
          <w:sz w:val="24"/>
          <w:szCs w:val="24"/>
        </w:rPr>
      </w:pPr>
      <w:r w:rsidRPr="009478CD">
        <w:rPr>
          <w:rFonts w:ascii="Times New Roman" w:hAnsi="Times New Roman" w:cs="Times New Roman"/>
          <w:sz w:val="24"/>
          <w:szCs w:val="24"/>
        </w:rPr>
        <w:tab/>
        <w:t>Ülkemiz</w:t>
      </w:r>
      <w:r w:rsidR="00EB06DE" w:rsidRPr="009478CD">
        <w:rPr>
          <w:rFonts w:ascii="Times New Roman" w:hAnsi="Times New Roman" w:cs="Times New Roman"/>
          <w:sz w:val="24"/>
          <w:szCs w:val="24"/>
        </w:rPr>
        <w:t>e</w:t>
      </w:r>
      <w:r w:rsidRPr="009478CD">
        <w:rPr>
          <w:rFonts w:ascii="Times New Roman" w:hAnsi="Times New Roman" w:cs="Times New Roman"/>
          <w:sz w:val="24"/>
          <w:szCs w:val="24"/>
        </w:rPr>
        <w:t>,</w:t>
      </w:r>
      <w:r w:rsidR="00D06688" w:rsidRPr="009478CD">
        <w:rPr>
          <w:rFonts w:ascii="Times New Roman" w:hAnsi="Times New Roman" w:cs="Times New Roman"/>
          <w:sz w:val="24"/>
          <w:szCs w:val="24"/>
        </w:rPr>
        <w:t xml:space="preserve"> arkeoloji ile ilişkili modern </w:t>
      </w:r>
      <w:r w:rsidRPr="009478CD">
        <w:rPr>
          <w:rFonts w:ascii="Times New Roman" w:hAnsi="Times New Roman" w:cs="Times New Roman"/>
          <w:sz w:val="24"/>
          <w:szCs w:val="24"/>
        </w:rPr>
        <w:t>teknolojiyi</w:t>
      </w:r>
      <w:r w:rsidR="00EB06DE" w:rsidRPr="009478CD">
        <w:rPr>
          <w:rFonts w:ascii="Times New Roman" w:hAnsi="Times New Roman" w:cs="Times New Roman"/>
          <w:sz w:val="24"/>
          <w:szCs w:val="24"/>
        </w:rPr>
        <w:t xml:space="preserve"> </w:t>
      </w:r>
      <w:r w:rsidRPr="009478CD">
        <w:rPr>
          <w:rFonts w:ascii="Times New Roman" w:hAnsi="Times New Roman" w:cs="Times New Roman"/>
          <w:sz w:val="24"/>
          <w:szCs w:val="24"/>
        </w:rPr>
        <w:t xml:space="preserve"> bilim</w:t>
      </w:r>
      <w:r w:rsidR="00D06688" w:rsidRPr="009478CD">
        <w:rPr>
          <w:rFonts w:ascii="Times New Roman" w:hAnsi="Times New Roman" w:cs="Times New Roman"/>
          <w:sz w:val="24"/>
          <w:szCs w:val="24"/>
        </w:rPr>
        <w:t>sel araştırma yöntem ve tekniklerinde kullanabilen</w:t>
      </w:r>
      <w:r w:rsidRPr="009478CD">
        <w:rPr>
          <w:rFonts w:ascii="Times New Roman" w:hAnsi="Times New Roman" w:cs="Times New Roman"/>
          <w:sz w:val="24"/>
          <w:szCs w:val="24"/>
        </w:rPr>
        <w:t xml:space="preserve"> ve tarihi koruma bilinciyle yetişmiş</w:t>
      </w:r>
      <w:r w:rsidR="00EB06DE" w:rsidRPr="009478CD">
        <w:rPr>
          <w:rFonts w:ascii="Times New Roman" w:hAnsi="Times New Roman" w:cs="Times New Roman"/>
          <w:sz w:val="24"/>
          <w:szCs w:val="24"/>
        </w:rPr>
        <w:t xml:space="preserve"> çağdaş</w:t>
      </w:r>
      <w:r w:rsidRPr="009478CD">
        <w:rPr>
          <w:rFonts w:ascii="Times New Roman" w:hAnsi="Times New Roman" w:cs="Times New Roman"/>
          <w:sz w:val="24"/>
          <w:szCs w:val="24"/>
        </w:rPr>
        <w:t xml:space="preserve"> elemanlar kazandırmak</w:t>
      </w:r>
      <w:r w:rsidR="00EB06DE" w:rsidRPr="009478CD">
        <w:rPr>
          <w:rFonts w:ascii="Times New Roman" w:hAnsi="Times New Roman" w:cs="Times New Roman"/>
          <w:sz w:val="24"/>
          <w:szCs w:val="24"/>
        </w:rPr>
        <w:t>,</w:t>
      </w:r>
      <w:r w:rsidRPr="009478CD">
        <w:rPr>
          <w:rFonts w:ascii="Times New Roman" w:hAnsi="Times New Roman" w:cs="Times New Roman"/>
          <w:sz w:val="24"/>
          <w:szCs w:val="24"/>
        </w:rPr>
        <w:t xml:space="preserve"> görevlerimiz arasındadır. </w:t>
      </w:r>
    </w:p>
    <w:p w:rsidR="00EA1381" w:rsidRPr="009478CD" w:rsidRDefault="00EA1381">
      <w:pPr>
        <w:rPr>
          <w:rFonts w:ascii="Times New Roman" w:hAnsi="Times New Roman" w:cs="Times New Roman"/>
          <w:sz w:val="24"/>
          <w:szCs w:val="24"/>
        </w:rPr>
      </w:pPr>
    </w:p>
    <w:p w:rsidR="00EA1381" w:rsidRPr="009478CD" w:rsidRDefault="00EA1381">
      <w:pPr>
        <w:rPr>
          <w:rFonts w:ascii="Times New Roman" w:hAnsi="Times New Roman" w:cs="Times New Roman"/>
          <w:sz w:val="24"/>
          <w:szCs w:val="24"/>
        </w:rPr>
      </w:pPr>
      <w:r w:rsidRPr="009478CD">
        <w:rPr>
          <w:rFonts w:ascii="Times New Roman" w:hAnsi="Times New Roman" w:cs="Times New Roman"/>
          <w:sz w:val="24"/>
          <w:szCs w:val="24"/>
        </w:rPr>
        <w:t>Vizyon</w:t>
      </w:r>
    </w:p>
    <w:p w:rsidR="00EA1381" w:rsidRPr="009478CD" w:rsidRDefault="00EA1381">
      <w:pPr>
        <w:rPr>
          <w:rFonts w:ascii="Times New Roman" w:hAnsi="Times New Roman" w:cs="Times New Roman"/>
          <w:sz w:val="24"/>
          <w:szCs w:val="24"/>
        </w:rPr>
      </w:pPr>
      <w:r w:rsidRPr="009478CD">
        <w:rPr>
          <w:rFonts w:ascii="Times New Roman" w:hAnsi="Times New Roman" w:cs="Times New Roman"/>
          <w:sz w:val="24"/>
          <w:szCs w:val="24"/>
        </w:rPr>
        <w:tab/>
        <w:t>Ülkemize çağdaş uygarlıklar seviyesinde katkı sağlayacak, ulusal ve uluslararası düzeyde mezunları olan, vereceği eğitim-öğretim</w:t>
      </w:r>
      <w:r w:rsidR="00EB06DE" w:rsidRPr="009478CD">
        <w:rPr>
          <w:rFonts w:ascii="Times New Roman" w:hAnsi="Times New Roman" w:cs="Times New Roman"/>
          <w:sz w:val="24"/>
          <w:szCs w:val="24"/>
        </w:rPr>
        <w:t xml:space="preserve">in yanı sıra </w:t>
      </w:r>
      <w:r w:rsidRPr="009478CD">
        <w:rPr>
          <w:rFonts w:ascii="Times New Roman" w:hAnsi="Times New Roman" w:cs="Times New Roman"/>
          <w:sz w:val="24"/>
          <w:szCs w:val="24"/>
        </w:rPr>
        <w:t xml:space="preserve">üreteceği bilgi ile yeterli ve örnek bir bölüm olmaktır. </w:t>
      </w:r>
    </w:p>
    <w:p w:rsidR="00EA1381" w:rsidRPr="009478CD" w:rsidRDefault="00EA1381">
      <w:pPr>
        <w:rPr>
          <w:rFonts w:ascii="Times New Roman" w:hAnsi="Times New Roman" w:cs="Times New Roman"/>
          <w:sz w:val="24"/>
          <w:szCs w:val="24"/>
        </w:rPr>
      </w:pPr>
    </w:p>
    <w:p w:rsidR="00EA1381" w:rsidRDefault="00EA1381"/>
    <w:sectPr w:rsidR="00EA1381" w:rsidSect="00BC2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233B7"/>
    <w:multiLevelType w:val="hybridMultilevel"/>
    <w:tmpl w:val="4236A5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1381"/>
    <w:rsid w:val="007F7C4A"/>
    <w:rsid w:val="00860BCD"/>
    <w:rsid w:val="009478CD"/>
    <w:rsid w:val="00A95396"/>
    <w:rsid w:val="00B45E12"/>
    <w:rsid w:val="00BC2FFA"/>
    <w:rsid w:val="00BD3DEF"/>
    <w:rsid w:val="00D06688"/>
    <w:rsid w:val="00EA1381"/>
    <w:rsid w:val="00EB06DE"/>
    <w:rsid w:val="00F03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FF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A13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SeRiFe_35</dc:creator>
  <cp:lastModifiedBy>serhat</cp:lastModifiedBy>
  <cp:revision>6</cp:revision>
  <dcterms:created xsi:type="dcterms:W3CDTF">2016-02-15T11:45:00Z</dcterms:created>
  <dcterms:modified xsi:type="dcterms:W3CDTF">2016-02-18T09:13:00Z</dcterms:modified>
</cp:coreProperties>
</file>