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E94" w:rsidRDefault="00E57F22">
      <w:pPr>
        <w:pStyle w:val="GvdeMetni"/>
        <w:ind w:left="3907"/>
        <w:rPr>
          <w:sz w:val="20"/>
        </w:rPr>
      </w:pPr>
      <w:r>
        <w:rPr>
          <w:noProof/>
          <w:sz w:val="20"/>
          <w:lang w:eastAsia="tr-TR"/>
        </w:rPr>
        <w:drawing>
          <wp:inline distT="0" distB="0" distL="0" distR="0">
            <wp:extent cx="1303815" cy="124891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303815" cy="1248918"/>
                    </a:xfrm>
                    <a:prstGeom prst="rect">
                      <a:avLst/>
                    </a:prstGeom>
                  </pic:spPr>
                </pic:pic>
              </a:graphicData>
            </a:graphic>
          </wp:inline>
        </w:drawing>
      </w:r>
    </w:p>
    <w:p w:rsidR="00CD7E94" w:rsidRDefault="00CD7E94">
      <w:pPr>
        <w:pStyle w:val="GvdeMetni"/>
        <w:ind w:left="0"/>
        <w:rPr>
          <w:sz w:val="32"/>
        </w:rPr>
      </w:pPr>
    </w:p>
    <w:p w:rsidR="00CD7E94" w:rsidRDefault="00CD7E94">
      <w:pPr>
        <w:pStyle w:val="GvdeMetni"/>
        <w:ind w:left="0"/>
        <w:rPr>
          <w:sz w:val="32"/>
        </w:rPr>
      </w:pPr>
    </w:p>
    <w:p w:rsidR="00CD7E94" w:rsidRDefault="00CD7E94">
      <w:pPr>
        <w:pStyle w:val="GvdeMetni"/>
        <w:ind w:left="0"/>
        <w:rPr>
          <w:sz w:val="32"/>
        </w:rPr>
      </w:pPr>
    </w:p>
    <w:p w:rsidR="00CD7E94" w:rsidRDefault="00CD7E94">
      <w:pPr>
        <w:pStyle w:val="GvdeMetni"/>
        <w:ind w:left="0"/>
        <w:rPr>
          <w:sz w:val="32"/>
        </w:rPr>
      </w:pPr>
    </w:p>
    <w:p w:rsidR="00CD7E94" w:rsidRDefault="00CD7E94">
      <w:pPr>
        <w:pStyle w:val="GvdeMetni"/>
        <w:spacing w:before="138"/>
        <w:ind w:left="0"/>
        <w:rPr>
          <w:sz w:val="32"/>
        </w:rPr>
      </w:pPr>
    </w:p>
    <w:p w:rsidR="00CD7E94" w:rsidRDefault="00E57F22">
      <w:pPr>
        <w:pStyle w:val="Balk1"/>
        <w:ind w:left="483" w:right="1126" w:firstLine="0"/>
        <w:jc w:val="center"/>
      </w:pPr>
      <w:r>
        <w:t>ÖZ</w:t>
      </w:r>
      <w:r>
        <w:rPr>
          <w:spacing w:val="-18"/>
        </w:rPr>
        <w:t xml:space="preserve"> </w:t>
      </w:r>
      <w:r>
        <w:t>DEĞERLENDİRME</w:t>
      </w:r>
      <w:r>
        <w:rPr>
          <w:spacing w:val="-16"/>
        </w:rPr>
        <w:t xml:space="preserve"> </w:t>
      </w:r>
      <w:r>
        <w:rPr>
          <w:spacing w:val="-2"/>
        </w:rPr>
        <w:t>RAPORU</w:t>
      </w:r>
    </w:p>
    <w:p w:rsidR="00CD7E94" w:rsidRDefault="00CD7E94">
      <w:pPr>
        <w:pStyle w:val="GvdeMetni"/>
        <w:ind w:left="0"/>
        <w:rPr>
          <w:b/>
          <w:sz w:val="32"/>
        </w:rPr>
      </w:pPr>
    </w:p>
    <w:p w:rsidR="00CD7E94" w:rsidRDefault="00CD7E94">
      <w:pPr>
        <w:pStyle w:val="GvdeMetni"/>
        <w:ind w:left="0"/>
        <w:rPr>
          <w:b/>
          <w:sz w:val="32"/>
        </w:rPr>
      </w:pPr>
    </w:p>
    <w:p w:rsidR="00CD7E94" w:rsidRDefault="00CD7E94">
      <w:pPr>
        <w:pStyle w:val="GvdeMetni"/>
        <w:spacing w:before="97"/>
        <w:ind w:left="0"/>
        <w:rPr>
          <w:b/>
          <w:sz w:val="32"/>
        </w:rPr>
      </w:pPr>
    </w:p>
    <w:p w:rsidR="00CD7E94" w:rsidRDefault="00E57F22">
      <w:pPr>
        <w:ind w:left="483" w:right="1123"/>
        <w:jc w:val="center"/>
        <w:rPr>
          <w:b/>
          <w:sz w:val="28"/>
        </w:rPr>
      </w:pPr>
      <w:r>
        <w:rPr>
          <w:b/>
          <w:sz w:val="28"/>
        </w:rPr>
        <w:t>ORMANCILIK</w:t>
      </w:r>
      <w:r>
        <w:rPr>
          <w:b/>
          <w:spacing w:val="-12"/>
          <w:sz w:val="28"/>
        </w:rPr>
        <w:t xml:space="preserve"> </w:t>
      </w:r>
      <w:r>
        <w:rPr>
          <w:b/>
          <w:spacing w:val="-2"/>
          <w:sz w:val="28"/>
        </w:rPr>
        <w:t>BÖLÜMÜ</w:t>
      </w:r>
    </w:p>
    <w:p w:rsidR="00CD7E94" w:rsidRDefault="00CD7E94">
      <w:pPr>
        <w:pStyle w:val="GvdeMetni"/>
        <w:ind w:left="0"/>
        <w:rPr>
          <w:b/>
          <w:sz w:val="28"/>
        </w:rPr>
      </w:pPr>
    </w:p>
    <w:p w:rsidR="00CD7E94" w:rsidRDefault="00CD7E94">
      <w:pPr>
        <w:pStyle w:val="GvdeMetni"/>
        <w:spacing w:before="47"/>
        <w:ind w:left="0"/>
        <w:rPr>
          <w:b/>
          <w:sz w:val="28"/>
        </w:rPr>
      </w:pPr>
    </w:p>
    <w:p w:rsidR="00CD7E94" w:rsidRDefault="00E57F22">
      <w:pPr>
        <w:ind w:left="483" w:right="1127"/>
        <w:jc w:val="center"/>
        <w:rPr>
          <w:b/>
          <w:sz w:val="28"/>
        </w:rPr>
      </w:pPr>
      <w:r>
        <w:rPr>
          <w:b/>
          <w:sz w:val="28"/>
        </w:rPr>
        <w:t>Avcılık</w:t>
      </w:r>
      <w:r>
        <w:rPr>
          <w:b/>
          <w:spacing w:val="-9"/>
          <w:sz w:val="28"/>
        </w:rPr>
        <w:t xml:space="preserve"> </w:t>
      </w:r>
      <w:r>
        <w:rPr>
          <w:b/>
          <w:sz w:val="28"/>
        </w:rPr>
        <w:t>ve</w:t>
      </w:r>
      <w:r>
        <w:rPr>
          <w:b/>
          <w:spacing w:val="-4"/>
          <w:sz w:val="28"/>
        </w:rPr>
        <w:t xml:space="preserve"> </w:t>
      </w:r>
      <w:r>
        <w:rPr>
          <w:b/>
          <w:sz w:val="28"/>
        </w:rPr>
        <w:t>Yaban</w:t>
      </w:r>
      <w:r>
        <w:rPr>
          <w:b/>
          <w:spacing w:val="-4"/>
          <w:sz w:val="28"/>
        </w:rPr>
        <w:t xml:space="preserve"> </w:t>
      </w:r>
      <w:r>
        <w:rPr>
          <w:b/>
          <w:sz w:val="28"/>
        </w:rPr>
        <w:t>Hayatı</w:t>
      </w:r>
      <w:r>
        <w:rPr>
          <w:b/>
          <w:spacing w:val="-2"/>
          <w:sz w:val="28"/>
        </w:rPr>
        <w:t xml:space="preserve"> Programı</w:t>
      </w:r>
    </w:p>
    <w:p w:rsidR="00CD7E94" w:rsidRDefault="00CD7E94">
      <w:pPr>
        <w:pStyle w:val="GvdeMetni"/>
        <w:ind w:left="0"/>
        <w:rPr>
          <w:b/>
          <w:sz w:val="28"/>
        </w:rPr>
      </w:pPr>
    </w:p>
    <w:p w:rsidR="00CD7E94" w:rsidRDefault="00CD7E94">
      <w:pPr>
        <w:pStyle w:val="GvdeMetni"/>
        <w:ind w:left="0"/>
        <w:rPr>
          <w:b/>
          <w:sz w:val="28"/>
        </w:rPr>
      </w:pPr>
    </w:p>
    <w:p w:rsidR="00CD7E94" w:rsidRDefault="00CD7E94">
      <w:pPr>
        <w:pStyle w:val="GvdeMetni"/>
        <w:ind w:left="0"/>
        <w:rPr>
          <w:b/>
          <w:sz w:val="28"/>
        </w:rPr>
      </w:pPr>
    </w:p>
    <w:p w:rsidR="00CD7E94" w:rsidRDefault="00CD7E94">
      <w:pPr>
        <w:pStyle w:val="GvdeMetni"/>
        <w:ind w:left="0"/>
        <w:rPr>
          <w:b/>
          <w:sz w:val="28"/>
        </w:rPr>
      </w:pPr>
    </w:p>
    <w:p w:rsidR="00CD7E94" w:rsidRDefault="00CD7E94">
      <w:pPr>
        <w:pStyle w:val="GvdeMetni"/>
        <w:ind w:left="0"/>
        <w:rPr>
          <w:b/>
          <w:sz w:val="28"/>
        </w:rPr>
      </w:pPr>
    </w:p>
    <w:p w:rsidR="00CD7E94" w:rsidRDefault="00CD7E94">
      <w:pPr>
        <w:pStyle w:val="GvdeMetni"/>
        <w:ind w:left="0"/>
        <w:rPr>
          <w:b/>
          <w:sz w:val="28"/>
        </w:rPr>
      </w:pPr>
    </w:p>
    <w:p w:rsidR="00CD7E94" w:rsidRDefault="00CD7E94">
      <w:pPr>
        <w:pStyle w:val="GvdeMetni"/>
        <w:ind w:left="0"/>
        <w:rPr>
          <w:b/>
          <w:sz w:val="28"/>
        </w:rPr>
      </w:pPr>
    </w:p>
    <w:p w:rsidR="00CD7E94" w:rsidRDefault="00CD7E94">
      <w:pPr>
        <w:pStyle w:val="GvdeMetni"/>
        <w:spacing w:before="148"/>
        <w:ind w:left="0"/>
        <w:rPr>
          <w:b/>
          <w:sz w:val="28"/>
        </w:rPr>
      </w:pPr>
    </w:p>
    <w:p w:rsidR="00CD7E94" w:rsidRDefault="00E57F22">
      <w:pPr>
        <w:ind w:left="483" w:right="1123"/>
        <w:jc w:val="center"/>
        <w:rPr>
          <w:b/>
          <w:sz w:val="28"/>
        </w:rPr>
      </w:pPr>
      <w:r>
        <w:rPr>
          <w:b/>
          <w:sz w:val="28"/>
        </w:rPr>
        <w:t>ULUKIŞLA</w:t>
      </w:r>
      <w:r>
        <w:rPr>
          <w:b/>
          <w:spacing w:val="-9"/>
          <w:sz w:val="28"/>
        </w:rPr>
        <w:t xml:space="preserve"> </w:t>
      </w:r>
      <w:r>
        <w:rPr>
          <w:b/>
          <w:sz w:val="28"/>
        </w:rPr>
        <w:t>MESLEK</w:t>
      </w:r>
      <w:r>
        <w:rPr>
          <w:b/>
          <w:spacing w:val="-6"/>
          <w:sz w:val="28"/>
        </w:rPr>
        <w:t xml:space="preserve"> </w:t>
      </w:r>
      <w:r>
        <w:rPr>
          <w:b/>
          <w:spacing w:val="-2"/>
          <w:sz w:val="28"/>
        </w:rPr>
        <w:t>YÜKSEKOKULU</w:t>
      </w:r>
    </w:p>
    <w:p w:rsidR="00CD7E94" w:rsidRDefault="00CD7E94">
      <w:pPr>
        <w:pStyle w:val="GvdeMetni"/>
        <w:ind w:left="0"/>
        <w:rPr>
          <w:b/>
          <w:sz w:val="28"/>
        </w:rPr>
      </w:pPr>
    </w:p>
    <w:p w:rsidR="00CD7E94" w:rsidRDefault="00CD7E94">
      <w:pPr>
        <w:pStyle w:val="GvdeMetni"/>
        <w:ind w:left="0"/>
        <w:rPr>
          <w:b/>
          <w:sz w:val="28"/>
        </w:rPr>
      </w:pPr>
    </w:p>
    <w:p w:rsidR="00CD7E94" w:rsidRDefault="00CD7E94">
      <w:pPr>
        <w:pStyle w:val="GvdeMetni"/>
        <w:ind w:left="0"/>
        <w:rPr>
          <w:b/>
          <w:sz w:val="28"/>
        </w:rPr>
      </w:pPr>
    </w:p>
    <w:p w:rsidR="00CD7E94" w:rsidRDefault="00CD7E94">
      <w:pPr>
        <w:pStyle w:val="GvdeMetni"/>
        <w:ind w:left="0"/>
        <w:rPr>
          <w:b/>
          <w:sz w:val="28"/>
        </w:rPr>
      </w:pPr>
    </w:p>
    <w:p w:rsidR="00CD7E94" w:rsidRDefault="00CD7E94">
      <w:pPr>
        <w:pStyle w:val="GvdeMetni"/>
        <w:ind w:left="0"/>
        <w:rPr>
          <w:b/>
          <w:sz w:val="28"/>
        </w:rPr>
      </w:pPr>
    </w:p>
    <w:p w:rsidR="00CD7E94" w:rsidRDefault="00CD7E94">
      <w:pPr>
        <w:pStyle w:val="GvdeMetni"/>
        <w:ind w:left="0"/>
        <w:rPr>
          <w:b/>
          <w:sz w:val="28"/>
        </w:rPr>
      </w:pPr>
    </w:p>
    <w:p w:rsidR="00CD7E94" w:rsidRDefault="00CD7E94">
      <w:pPr>
        <w:pStyle w:val="GvdeMetni"/>
        <w:ind w:left="0"/>
        <w:rPr>
          <w:b/>
          <w:sz w:val="28"/>
        </w:rPr>
      </w:pPr>
    </w:p>
    <w:p w:rsidR="00CD7E94" w:rsidRDefault="00CD7E94">
      <w:pPr>
        <w:pStyle w:val="GvdeMetni"/>
        <w:spacing w:before="148"/>
        <w:ind w:left="0"/>
        <w:rPr>
          <w:b/>
          <w:sz w:val="28"/>
        </w:rPr>
      </w:pPr>
    </w:p>
    <w:p w:rsidR="00CD7E94" w:rsidRDefault="00E57F22">
      <w:pPr>
        <w:spacing w:before="1"/>
        <w:ind w:left="483" w:right="1120"/>
        <w:jc w:val="center"/>
        <w:rPr>
          <w:b/>
          <w:sz w:val="28"/>
        </w:rPr>
      </w:pPr>
      <w:r>
        <w:rPr>
          <w:b/>
          <w:sz w:val="28"/>
        </w:rPr>
        <w:t>Şubat</w:t>
      </w:r>
      <w:r>
        <w:rPr>
          <w:b/>
          <w:spacing w:val="-3"/>
          <w:sz w:val="28"/>
        </w:rPr>
        <w:t xml:space="preserve"> </w:t>
      </w:r>
      <w:r>
        <w:rPr>
          <w:b/>
          <w:spacing w:val="-4"/>
          <w:sz w:val="28"/>
        </w:rPr>
        <w:t>2024</w:t>
      </w:r>
    </w:p>
    <w:p w:rsidR="00CD7E94" w:rsidRDefault="00CD7E94">
      <w:pPr>
        <w:jc w:val="center"/>
        <w:rPr>
          <w:sz w:val="28"/>
        </w:rPr>
        <w:sectPr w:rsidR="00CD7E94">
          <w:type w:val="continuous"/>
          <w:pgSz w:w="11910" w:h="16840"/>
          <w:pgMar w:top="1540" w:right="380" w:bottom="280" w:left="1020" w:header="708" w:footer="708" w:gutter="0"/>
          <w:cols w:space="708"/>
        </w:sectPr>
      </w:pPr>
    </w:p>
    <w:p w:rsidR="00CD7E94" w:rsidRDefault="00E57F22">
      <w:pPr>
        <w:pStyle w:val="Balk1"/>
        <w:numPr>
          <w:ilvl w:val="0"/>
          <w:numId w:val="22"/>
        </w:numPr>
        <w:tabs>
          <w:tab w:val="left" w:pos="538"/>
        </w:tabs>
        <w:spacing w:before="61"/>
        <w:ind w:left="538" w:hanging="425"/>
        <w:rPr>
          <w:color w:val="2D75B5"/>
        </w:rPr>
      </w:pPr>
      <w:r>
        <w:rPr>
          <w:color w:val="4471C4"/>
        </w:rPr>
        <w:lastRenderedPageBreak/>
        <w:t>GENEL</w:t>
      </w:r>
      <w:r>
        <w:rPr>
          <w:color w:val="4471C4"/>
          <w:spacing w:val="-12"/>
        </w:rPr>
        <w:t xml:space="preserve"> </w:t>
      </w:r>
      <w:r>
        <w:rPr>
          <w:color w:val="2D75B5"/>
          <w:spacing w:val="-2"/>
        </w:rPr>
        <w:t>BİLGİLER</w:t>
      </w:r>
    </w:p>
    <w:p w:rsidR="00CD7E94" w:rsidRDefault="00E57F22">
      <w:pPr>
        <w:pStyle w:val="Balk2"/>
        <w:numPr>
          <w:ilvl w:val="1"/>
          <w:numId w:val="22"/>
        </w:numPr>
        <w:tabs>
          <w:tab w:val="left" w:pos="1619"/>
        </w:tabs>
        <w:spacing w:before="186"/>
        <w:ind w:left="1619" w:hanging="472"/>
      </w:pPr>
      <w:r>
        <w:t>İletişim</w:t>
      </w:r>
      <w:r>
        <w:rPr>
          <w:spacing w:val="-5"/>
        </w:rPr>
        <w:t xml:space="preserve"> </w:t>
      </w:r>
      <w:r>
        <w:rPr>
          <w:spacing w:val="-2"/>
        </w:rPr>
        <w:t>Bilgileri</w:t>
      </w:r>
    </w:p>
    <w:p w:rsidR="00CD7E94" w:rsidRDefault="00CD7E94">
      <w:pPr>
        <w:pStyle w:val="GvdeMetni"/>
        <w:spacing w:before="187"/>
        <w:ind w:left="0"/>
        <w:rPr>
          <w:b/>
        </w:rPr>
      </w:pPr>
    </w:p>
    <w:p w:rsidR="00CD7E94" w:rsidRDefault="00E57F22">
      <w:pPr>
        <w:pStyle w:val="GvdeMetni"/>
        <w:spacing w:before="1" w:line="276" w:lineRule="auto"/>
        <w:ind w:right="1120"/>
      </w:pPr>
      <w:r>
        <w:t>Niğde</w:t>
      </w:r>
      <w:r>
        <w:rPr>
          <w:spacing w:val="-4"/>
        </w:rPr>
        <w:t xml:space="preserve"> </w:t>
      </w:r>
      <w:r>
        <w:t>Ömer</w:t>
      </w:r>
      <w:r>
        <w:rPr>
          <w:spacing w:val="-5"/>
        </w:rPr>
        <w:t xml:space="preserve"> </w:t>
      </w:r>
      <w:proofErr w:type="spellStart"/>
      <w:r>
        <w:t>Halisdemir</w:t>
      </w:r>
      <w:proofErr w:type="spellEnd"/>
      <w:r>
        <w:rPr>
          <w:spacing w:val="-5"/>
        </w:rPr>
        <w:t xml:space="preserve"> </w:t>
      </w:r>
      <w:proofErr w:type="spellStart"/>
      <w:r>
        <w:t>Üniveristesi</w:t>
      </w:r>
      <w:proofErr w:type="spellEnd"/>
      <w:r>
        <w:t>,</w:t>
      </w:r>
      <w:r>
        <w:rPr>
          <w:spacing w:val="-5"/>
        </w:rPr>
        <w:t xml:space="preserve"> </w:t>
      </w:r>
      <w:r>
        <w:t>Ulukışla</w:t>
      </w:r>
      <w:r>
        <w:rPr>
          <w:spacing w:val="-5"/>
        </w:rPr>
        <w:t xml:space="preserve"> </w:t>
      </w:r>
      <w:r>
        <w:t>Meslek</w:t>
      </w:r>
      <w:r>
        <w:rPr>
          <w:spacing w:val="-5"/>
        </w:rPr>
        <w:t xml:space="preserve"> </w:t>
      </w:r>
      <w:r>
        <w:t>Yüksekokulu,</w:t>
      </w:r>
      <w:r>
        <w:rPr>
          <w:spacing w:val="-5"/>
        </w:rPr>
        <w:t xml:space="preserve"> </w:t>
      </w:r>
      <w:r>
        <w:t>Gıda</w:t>
      </w:r>
      <w:r>
        <w:rPr>
          <w:spacing w:val="-2"/>
        </w:rPr>
        <w:t xml:space="preserve"> </w:t>
      </w:r>
      <w:r>
        <w:t>İşleme</w:t>
      </w:r>
      <w:r>
        <w:rPr>
          <w:spacing w:val="-6"/>
        </w:rPr>
        <w:t xml:space="preserve"> </w:t>
      </w:r>
      <w:r>
        <w:t>Bölümü Adres: Kemalpaşa Mah. Cezaevi Sok. 51900</w:t>
      </w:r>
      <w:r>
        <w:rPr>
          <w:spacing w:val="40"/>
        </w:rPr>
        <w:t xml:space="preserve"> </w:t>
      </w:r>
      <w:r>
        <w:t>Ulukışla/NİĞDE</w:t>
      </w:r>
    </w:p>
    <w:p w:rsidR="00CD7E94" w:rsidRDefault="00E57F22">
      <w:pPr>
        <w:pStyle w:val="GvdeMetni"/>
        <w:spacing w:line="275" w:lineRule="exact"/>
      </w:pPr>
      <w:r>
        <w:t>Telefon:</w:t>
      </w:r>
      <w:r>
        <w:rPr>
          <w:spacing w:val="-2"/>
        </w:rPr>
        <w:t xml:space="preserve"> </w:t>
      </w:r>
      <w:r>
        <w:t>+90</w:t>
      </w:r>
      <w:r>
        <w:rPr>
          <w:spacing w:val="-1"/>
        </w:rPr>
        <w:t xml:space="preserve"> </w:t>
      </w:r>
      <w:r>
        <w:t>388</w:t>
      </w:r>
      <w:r>
        <w:rPr>
          <w:spacing w:val="-1"/>
        </w:rPr>
        <w:t xml:space="preserve"> </w:t>
      </w:r>
      <w:r>
        <w:rPr>
          <w:spacing w:val="-2"/>
        </w:rPr>
        <w:t>5118586</w:t>
      </w:r>
    </w:p>
    <w:p w:rsidR="00CD7E94" w:rsidRDefault="00CD7E94">
      <w:pPr>
        <w:pStyle w:val="GvdeMetni"/>
        <w:spacing w:before="67"/>
        <w:ind w:left="0"/>
      </w:pPr>
    </w:p>
    <w:p w:rsidR="00CD7E94" w:rsidRDefault="00E57F22">
      <w:pPr>
        <w:pStyle w:val="Balk2"/>
        <w:numPr>
          <w:ilvl w:val="1"/>
          <w:numId w:val="22"/>
        </w:numPr>
        <w:tabs>
          <w:tab w:val="left" w:pos="821"/>
        </w:tabs>
      </w:pPr>
      <w:r>
        <w:t>Birimdeki</w:t>
      </w:r>
      <w:r>
        <w:rPr>
          <w:spacing w:val="-5"/>
        </w:rPr>
        <w:t xml:space="preserve"> </w:t>
      </w:r>
      <w:r>
        <w:t>Programlar</w:t>
      </w:r>
      <w:r>
        <w:rPr>
          <w:spacing w:val="-1"/>
        </w:rPr>
        <w:t xml:space="preserve"> </w:t>
      </w:r>
      <w:r>
        <w:t>Hakkında</w:t>
      </w:r>
      <w:r>
        <w:rPr>
          <w:spacing w:val="-3"/>
        </w:rPr>
        <w:t xml:space="preserve"> </w:t>
      </w:r>
      <w:r>
        <w:t>Bilgi,</w:t>
      </w:r>
      <w:r>
        <w:rPr>
          <w:spacing w:val="-2"/>
        </w:rPr>
        <w:t xml:space="preserve"> </w:t>
      </w:r>
      <w:r>
        <w:t>Kısa</w:t>
      </w:r>
      <w:r>
        <w:rPr>
          <w:spacing w:val="-3"/>
        </w:rPr>
        <w:t xml:space="preserve"> </w:t>
      </w:r>
      <w:r>
        <w:t>Tarihçe</w:t>
      </w:r>
      <w:r>
        <w:rPr>
          <w:spacing w:val="-3"/>
        </w:rPr>
        <w:t xml:space="preserve"> </w:t>
      </w:r>
      <w:r>
        <w:t>ve</w:t>
      </w:r>
      <w:r>
        <w:rPr>
          <w:spacing w:val="-2"/>
        </w:rPr>
        <w:t xml:space="preserve"> Değişiklikler</w:t>
      </w:r>
    </w:p>
    <w:p w:rsidR="00CD7E94" w:rsidRDefault="00CD7E94">
      <w:pPr>
        <w:pStyle w:val="GvdeMetni"/>
        <w:ind w:left="0"/>
        <w:rPr>
          <w:b/>
        </w:rPr>
      </w:pPr>
    </w:p>
    <w:p w:rsidR="00CD7E94" w:rsidRDefault="00CD7E94">
      <w:pPr>
        <w:pStyle w:val="GvdeMetni"/>
        <w:spacing w:before="89"/>
        <w:ind w:left="0"/>
        <w:rPr>
          <w:b/>
        </w:rPr>
      </w:pPr>
    </w:p>
    <w:p w:rsidR="00CD7E94" w:rsidRDefault="00E57F22">
      <w:pPr>
        <w:ind w:left="2945"/>
        <w:rPr>
          <w:b/>
          <w:sz w:val="24"/>
        </w:rPr>
      </w:pPr>
      <w:r>
        <w:rPr>
          <w:b/>
          <w:sz w:val="24"/>
        </w:rPr>
        <w:t>Tablo</w:t>
      </w:r>
      <w:r>
        <w:rPr>
          <w:b/>
          <w:spacing w:val="-2"/>
          <w:sz w:val="24"/>
        </w:rPr>
        <w:t xml:space="preserve"> </w:t>
      </w:r>
      <w:r>
        <w:rPr>
          <w:b/>
          <w:sz w:val="24"/>
        </w:rPr>
        <w:t>1.</w:t>
      </w:r>
      <w:r>
        <w:rPr>
          <w:b/>
          <w:spacing w:val="-2"/>
          <w:sz w:val="24"/>
        </w:rPr>
        <w:t xml:space="preserve"> </w:t>
      </w:r>
      <w:r>
        <w:rPr>
          <w:b/>
          <w:sz w:val="24"/>
        </w:rPr>
        <w:t>Birimdeki</w:t>
      </w:r>
      <w:r>
        <w:rPr>
          <w:b/>
          <w:spacing w:val="-1"/>
          <w:sz w:val="24"/>
        </w:rPr>
        <w:t xml:space="preserve"> </w:t>
      </w:r>
      <w:r>
        <w:rPr>
          <w:b/>
          <w:spacing w:val="-2"/>
          <w:sz w:val="24"/>
        </w:rPr>
        <w:t>Programlar</w:t>
      </w:r>
    </w:p>
    <w:p w:rsidR="00CD7E94" w:rsidRDefault="00CD7E94">
      <w:pPr>
        <w:pStyle w:val="GvdeMetni"/>
        <w:spacing w:before="129"/>
        <w:ind w:left="0"/>
        <w:rPr>
          <w:b/>
          <w:sz w:val="20"/>
        </w:rPr>
      </w:pPr>
    </w:p>
    <w:tbl>
      <w:tblPr>
        <w:tblStyle w:val="TableNormal"/>
        <w:tblW w:w="0" w:type="auto"/>
        <w:tblInd w:w="4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73"/>
        <w:gridCol w:w="2626"/>
        <w:gridCol w:w="2055"/>
        <w:gridCol w:w="1832"/>
      </w:tblGrid>
      <w:tr w:rsidR="00CD7E94">
        <w:trPr>
          <w:trHeight w:val="459"/>
        </w:trPr>
        <w:tc>
          <w:tcPr>
            <w:tcW w:w="2473" w:type="dxa"/>
            <w:tcBorders>
              <w:bottom w:val="single" w:sz="4" w:space="0" w:color="000000"/>
              <w:right w:val="single" w:sz="4" w:space="0" w:color="000000"/>
            </w:tcBorders>
          </w:tcPr>
          <w:p w:rsidR="00CD7E94" w:rsidRDefault="00E57F22">
            <w:pPr>
              <w:pStyle w:val="TableParagraph"/>
              <w:spacing w:before="112"/>
              <w:ind w:left="606"/>
              <w:rPr>
                <w:b/>
                <w:sz w:val="20"/>
              </w:rPr>
            </w:pPr>
            <w:r>
              <w:rPr>
                <w:b/>
                <w:sz w:val="20"/>
              </w:rPr>
              <w:t>Programın</w:t>
            </w:r>
            <w:r>
              <w:rPr>
                <w:b/>
                <w:spacing w:val="-12"/>
                <w:sz w:val="20"/>
              </w:rPr>
              <w:t xml:space="preserve"> </w:t>
            </w:r>
            <w:r>
              <w:rPr>
                <w:b/>
                <w:spacing w:val="-5"/>
                <w:sz w:val="20"/>
              </w:rPr>
              <w:t>Adı</w:t>
            </w:r>
          </w:p>
        </w:tc>
        <w:tc>
          <w:tcPr>
            <w:tcW w:w="2626" w:type="dxa"/>
            <w:tcBorders>
              <w:left w:val="single" w:sz="4" w:space="0" w:color="000000"/>
              <w:bottom w:val="single" w:sz="4" w:space="0" w:color="000000"/>
              <w:right w:val="single" w:sz="4" w:space="0" w:color="000000"/>
            </w:tcBorders>
          </w:tcPr>
          <w:p w:rsidR="00CD7E94" w:rsidRDefault="00E57F22">
            <w:pPr>
              <w:pStyle w:val="TableParagraph"/>
              <w:spacing w:line="219" w:lineRule="exact"/>
              <w:ind w:left="688"/>
              <w:rPr>
                <w:b/>
                <w:sz w:val="20"/>
              </w:rPr>
            </w:pPr>
            <w:r>
              <w:rPr>
                <w:b/>
                <w:sz w:val="20"/>
              </w:rPr>
              <w:t>Türü</w:t>
            </w:r>
            <w:r>
              <w:rPr>
                <w:b/>
                <w:spacing w:val="-8"/>
                <w:sz w:val="20"/>
              </w:rPr>
              <w:t xml:space="preserve"> </w:t>
            </w:r>
            <w:r>
              <w:rPr>
                <w:b/>
                <w:sz w:val="20"/>
              </w:rPr>
              <w:t>(Normal</w:t>
            </w:r>
            <w:r>
              <w:rPr>
                <w:b/>
                <w:spacing w:val="-7"/>
                <w:sz w:val="20"/>
              </w:rPr>
              <w:t xml:space="preserve"> </w:t>
            </w:r>
            <w:r>
              <w:rPr>
                <w:b/>
                <w:spacing w:val="-10"/>
                <w:sz w:val="20"/>
              </w:rPr>
              <w:t>/</w:t>
            </w:r>
          </w:p>
          <w:p w:rsidR="00CD7E94" w:rsidRDefault="00E57F22">
            <w:pPr>
              <w:pStyle w:val="TableParagraph"/>
              <w:spacing w:line="221" w:lineRule="exact"/>
              <w:ind w:left="160"/>
              <w:rPr>
                <w:b/>
                <w:sz w:val="20"/>
              </w:rPr>
            </w:pPr>
            <w:r>
              <w:rPr>
                <w:b/>
                <w:sz w:val="20"/>
              </w:rPr>
              <w:t>II.</w:t>
            </w:r>
            <w:r>
              <w:rPr>
                <w:b/>
                <w:spacing w:val="-6"/>
                <w:sz w:val="20"/>
              </w:rPr>
              <w:t xml:space="preserve"> </w:t>
            </w:r>
            <w:r>
              <w:rPr>
                <w:b/>
                <w:sz w:val="20"/>
              </w:rPr>
              <w:t>Öğretim;</w:t>
            </w:r>
            <w:r>
              <w:rPr>
                <w:b/>
                <w:spacing w:val="-3"/>
                <w:sz w:val="20"/>
              </w:rPr>
              <w:t xml:space="preserve"> </w:t>
            </w:r>
            <w:r>
              <w:rPr>
                <w:b/>
                <w:sz w:val="20"/>
              </w:rPr>
              <w:t>Eğitim</w:t>
            </w:r>
            <w:r>
              <w:rPr>
                <w:b/>
                <w:spacing w:val="-8"/>
                <w:sz w:val="20"/>
              </w:rPr>
              <w:t xml:space="preserve"> </w:t>
            </w:r>
            <w:r>
              <w:rPr>
                <w:b/>
                <w:sz w:val="20"/>
              </w:rPr>
              <w:t>Dili</w:t>
            </w:r>
            <w:r>
              <w:rPr>
                <w:b/>
                <w:spacing w:val="-6"/>
                <w:sz w:val="20"/>
              </w:rPr>
              <w:t xml:space="preserve"> </w:t>
            </w:r>
            <w:r>
              <w:rPr>
                <w:b/>
                <w:spacing w:val="-4"/>
                <w:sz w:val="20"/>
              </w:rPr>
              <w:t>vs.)</w:t>
            </w:r>
          </w:p>
        </w:tc>
        <w:tc>
          <w:tcPr>
            <w:tcW w:w="2055" w:type="dxa"/>
            <w:tcBorders>
              <w:left w:val="single" w:sz="4" w:space="0" w:color="000000"/>
              <w:bottom w:val="single" w:sz="4" w:space="0" w:color="000000"/>
              <w:right w:val="single" w:sz="4" w:space="0" w:color="000000"/>
            </w:tcBorders>
          </w:tcPr>
          <w:p w:rsidR="00CD7E94" w:rsidRDefault="00E57F22">
            <w:pPr>
              <w:pStyle w:val="TableParagraph"/>
              <w:spacing w:before="112"/>
              <w:ind w:left="78"/>
              <w:jc w:val="center"/>
              <w:rPr>
                <w:b/>
                <w:sz w:val="20"/>
              </w:rPr>
            </w:pPr>
            <w:r>
              <w:rPr>
                <w:b/>
                <w:sz w:val="20"/>
              </w:rPr>
              <w:t>Programın</w:t>
            </w:r>
            <w:r>
              <w:rPr>
                <w:b/>
                <w:spacing w:val="-10"/>
                <w:sz w:val="20"/>
              </w:rPr>
              <w:t xml:space="preserve"> </w:t>
            </w:r>
            <w:r>
              <w:rPr>
                <w:b/>
                <w:spacing w:val="-2"/>
                <w:sz w:val="20"/>
              </w:rPr>
              <w:t>Süresi</w:t>
            </w:r>
          </w:p>
        </w:tc>
        <w:tc>
          <w:tcPr>
            <w:tcW w:w="1832" w:type="dxa"/>
            <w:tcBorders>
              <w:left w:val="single" w:sz="4" w:space="0" w:color="000000"/>
              <w:bottom w:val="single" w:sz="4" w:space="0" w:color="000000"/>
            </w:tcBorders>
          </w:tcPr>
          <w:p w:rsidR="00CD7E94" w:rsidRDefault="00E57F22">
            <w:pPr>
              <w:pStyle w:val="TableParagraph"/>
              <w:spacing w:line="227" w:lineRule="exact"/>
              <w:ind w:left="124"/>
              <w:jc w:val="center"/>
              <w:rPr>
                <w:b/>
                <w:sz w:val="20"/>
              </w:rPr>
            </w:pPr>
            <w:r>
              <w:rPr>
                <w:b/>
                <w:sz w:val="20"/>
              </w:rPr>
              <w:t>Kayıtlı</w:t>
            </w:r>
            <w:r>
              <w:rPr>
                <w:b/>
                <w:spacing w:val="17"/>
                <w:sz w:val="20"/>
              </w:rPr>
              <w:t xml:space="preserve"> </w:t>
            </w:r>
            <w:r>
              <w:rPr>
                <w:b/>
                <w:spacing w:val="-2"/>
                <w:sz w:val="20"/>
              </w:rPr>
              <w:t>Öğrenci</w:t>
            </w:r>
          </w:p>
          <w:p w:rsidR="00CD7E94" w:rsidRDefault="00E57F22">
            <w:pPr>
              <w:pStyle w:val="TableParagraph"/>
              <w:spacing w:line="212" w:lineRule="exact"/>
              <w:ind w:left="124" w:right="25"/>
              <w:jc w:val="center"/>
              <w:rPr>
                <w:b/>
                <w:sz w:val="20"/>
              </w:rPr>
            </w:pPr>
            <w:r>
              <w:rPr>
                <w:b/>
                <w:spacing w:val="-2"/>
                <w:sz w:val="20"/>
              </w:rPr>
              <w:t>Sayısı</w:t>
            </w:r>
          </w:p>
        </w:tc>
      </w:tr>
      <w:tr w:rsidR="00CD7E94">
        <w:trPr>
          <w:trHeight w:val="505"/>
        </w:trPr>
        <w:tc>
          <w:tcPr>
            <w:tcW w:w="2473" w:type="dxa"/>
            <w:tcBorders>
              <w:top w:val="single" w:sz="4" w:space="0" w:color="000000"/>
              <w:bottom w:val="single" w:sz="4" w:space="0" w:color="000000"/>
              <w:right w:val="single" w:sz="4" w:space="0" w:color="000000"/>
            </w:tcBorders>
          </w:tcPr>
          <w:p w:rsidR="00CD7E94" w:rsidRDefault="00E57F22">
            <w:pPr>
              <w:pStyle w:val="TableParagraph"/>
              <w:spacing w:line="247" w:lineRule="exact"/>
              <w:ind w:left="35" w:right="1"/>
              <w:jc w:val="center"/>
            </w:pPr>
            <w:r>
              <w:t>Avcılık</w:t>
            </w:r>
            <w:r>
              <w:rPr>
                <w:spacing w:val="-6"/>
              </w:rPr>
              <w:t xml:space="preserve"> </w:t>
            </w:r>
            <w:r>
              <w:t>ve</w:t>
            </w:r>
            <w:r>
              <w:rPr>
                <w:spacing w:val="-2"/>
              </w:rPr>
              <w:t xml:space="preserve"> </w:t>
            </w:r>
            <w:r>
              <w:t>Yaban</w:t>
            </w:r>
            <w:r>
              <w:rPr>
                <w:spacing w:val="-2"/>
              </w:rPr>
              <w:t xml:space="preserve"> Hayatı</w:t>
            </w:r>
          </w:p>
          <w:p w:rsidR="00CD7E94" w:rsidRDefault="00E57F22">
            <w:pPr>
              <w:pStyle w:val="TableParagraph"/>
              <w:spacing w:before="1" w:line="238" w:lineRule="exact"/>
              <w:ind w:left="35"/>
              <w:jc w:val="center"/>
            </w:pPr>
            <w:r>
              <w:rPr>
                <w:spacing w:val="-2"/>
              </w:rPr>
              <w:t>Programı</w:t>
            </w:r>
          </w:p>
        </w:tc>
        <w:tc>
          <w:tcPr>
            <w:tcW w:w="2626" w:type="dxa"/>
            <w:tcBorders>
              <w:top w:val="single" w:sz="4" w:space="0" w:color="000000"/>
              <w:left w:val="single" w:sz="4" w:space="0" w:color="000000"/>
              <w:bottom w:val="single" w:sz="4" w:space="0" w:color="000000"/>
              <w:right w:val="single" w:sz="4" w:space="0" w:color="000000"/>
            </w:tcBorders>
          </w:tcPr>
          <w:p w:rsidR="00CD7E94" w:rsidRDefault="00E57F22">
            <w:pPr>
              <w:pStyle w:val="TableParagraph"/>
              <w:spacing w:line="247" w:lineRule="exact"/>
              <w:ind w:left="745"/>
            </w:pPr>
            <w:r>
              <w:t>N.Ö.</w:t>
            </w:r>
            <w:r>
              <w:rPr>
                <w:spacing w:val="48"/>
              </w:rPr>
              <w:t xml:space="preserve"> </w:t>
            </w:r>
            <w:r>
              <w:rPr>
                <w:spacing w:val="-2"/>
              </w:rPr>
              <w:t>Türkçe</w:t>
            </w:r>
          </w:p>
        </w:tc>
        <w:tc>
          <w:tcPr>
            <w:tcW w:w="2055" w:type="dxa"/>
            <w:tcBorders>
              <w:top w:val="single" w:sz="4" w:space="0" w:color="000000"/>
              <w:left w:val="single" w:sz="4" w:space="0" w:color="000000"/>
              <w:bottom w:val="single" w:sz="4" w:space="0" w:color="000000"/>
              <w:right w:val="single" w:sz="4" w:space="0" w:color="000000"/>
            </w:tcBorders>
          </w:tcPr>
          <w:p w:rsidR="00CD7E94" w:rsidRDefault="00E57F22">
            <w:pPr>
              <w:pStyle w:val="TableParagraph"/>
              <w:spacing w:line="247" w:lineRule="exact"/>
              <w:ind w:left="78" w:right="41"/>
              <w:jc w:val="center"/>
            </w:pPr>
            <w:r>
              <w:t>2</w:t>
            </w:r>
            <w:r>
              <w:rPr>
                <w:spacing w:val="-1"/>
              </w:rPr>
              <w:t xml:space="preserve"> </w:t>
            </w:r>
            <w:r>
              <w:t>Yıl</w:t>
            </w:r>
            <w:r>
              <w:rPr>
                <w:spacing w:val="-3"/>
              </w:rPr>
              <w:t xml:space="preserve"> </w:t>
            </w:r>
            <w:r>
              <w:t xml:space="preserve">(4 </w:t>
            </w:r>
            <w:r>
              <w:rPr>
                <w:spacing w:val="-2"/>
              </w:rPr>
              <w:t>Yarıyıl)</w:t>
            </w:r>
          </w:p>
        </w:tc>
        <w:tc>
          <w:tcPr>
            <w:tcW w:w="1832" w:type="dxa"/>
            <w:tcBorders>
              <w:top w:val="single" w:sz="4" w:space="0" w:color="000000"/>
              <w:left w:val="single" w:sz="4" w:space="0" w:color="000000"/>
              <w:bottom w:val="single" w:sz="4" w:space="0" w:color="000000"/>
            </w:tcBorders>
          </w:tcPr>
          <w:p w:rsidR="00CD7E94" w:rsidRDefault="00E57F22">
            <w:pPr>
              <w:pStyle w:val="TableParagraph"/>
              <w:spacing w:line="247" w:lineRule="exact"/>
              <w:ind w:left="124" w:right="82"/>
              <w:jc w:val="center"/>
            </w:pPr>
            <w:r>
              <w:rPr>
                <w:spacing w:val="-5"/>
              </w:rPr>
              <w:t>90</w:t>
            </w:r>
          </w:p>
        </w:tc>
      </w:tr>
    </w:tbl>
    <w:p w:rsidR="00CD7E94" w:rsidRDefault="00CD7E94">
      <w:pPr>
        <w:pStyle w:val="GvdeMetni"/>
        <w:ind w:left="0"/>
        <w:rPr>
          <w:b/>
        </w:rPr>
      </w:pPr>
    </w:p>
    <w:p w:rsidR="00CD7E94" w:rsidRDefault="00CD7E94">
      <w:pPr>
        <w:pStyle w:val="GvdeMetni"/>
        <w:spacing w:before="186"/>
        <w:ind w:left="0"/>
        <w:rPr>
          <w:b/>
        </w:rPr>
      </w:pPr>
    </w:p>
    <w:p w:rsidR="00CD7E94" w:rsidRDefault="00E57F22">
      <w:pPr>
        <w:pStyle w:val="GvdeMetni"/>
        <w:spacing w:before="1" w:line="312" w:lineRule="auto"/>
        <w:ind w:right="747" w:firstLine="708"/>
        <w:jc w:val="both"/>
      </w:pPr>
      <w:r>
        <w:t>Avcılık ve Yaban Hayatı Programı, Ormancılık Bölümü içerisinde 2012-2013 Eğitim- Öğretim</w:t>
      </w:r>
      <w:r>
        <w:rPr>
          <w:spacing w:val="-15"/>
        </w:rPr>
        <w:t xml:space="preserve"> </w:t>
      </w:r>
      <w:r>
        <w:t>Yılında</w:t>
      </w:r>
      <w:r>
        <w:rPr>
          <w:spacing w:val="-15"/>
        </w:rPr>
        <w:t xml:space="preserve"> </w:t>
      </w:r>
      <w:r>
        <w:t>öğretime</w:t>
      </w:r>
      <w:r>
        <w:rPr>
          <w:spacing w:val="-15"/>
        </w:rPr>
        <w:t xml:space="preserve"> </w:t>
      </w:r>
      <w:r>
        <w:t>başlamıştır</w:t>
      </w:r>
      <w:proofErr w:type="gramStart"/>
      <w:r>
        <w:t>..</w:t>
      </w:r>
      <w:proofErr w:type="gramEnd"/>
      <w:r>
        <w:rPr>
          <w:spacing w:val="-15"/>
        </w:rPr>
        <w:t xml:space="preserve"> </w:t>
      </w:r>
      <w:r>
        <w:t>Programda</w:t>
      </w:r>
      <w:r>
        <w:rPr>
          <w:spacing w:val="-15"/>
        </w:rPr>
        <w:t xml:space="preserve"> </w:t>
      </w:r>
      <w:r>
        <w:t>3</w:t>
      </w:r>
      <w:r>
        <w:rPr>
          <w:spacing w:val="-15"/>
        </w:rPr>
        <w:t xml:space="preserve"> </w:t>
      </w:r>
      <w:r>
        <w:t>öğretim</w:t>
      </w:r>
      <w:r>
        <w:rPr>
          <w:spacing w:val="-15"/>
        </w:rPr>
        <w:t xml:space="preserve"> </w:t>
      </w:r>
      <w:r>
        <w:t>görevlisi</w:t>
      </w:r>
      <w:r>
        <w:rPr>
          <w:spacing w:val="-15"/>
        </w:rPr>
        <w:t xml:space="preserve"> </w:t>
      </w:r>
      <w:r>
        <w:t>bulunmaktadır.</w:t>
      </w:r>
      <w:r>
        <w:rPr>
          <w:spacing w:val="-15"/>
        </w:rPr>
        <w:t xml:space="preserve"> </w:t>
      </w:r>
      <w:r>
        <w:t>Öğrencilerimiz staj</w:t>
      </w:r>
      <w:r>
        <w:rPr>
          <w:spacing w:val="-15"/>
        </w:rPr>
        <w:t xml:space="preserve"> </w:t>
      </w:r>
      <w:r>
        <w:t>uygulamalarını</w:t>
      </w:r>
      <w:r>
        <w:rPr>
          <w:spacing w:val="-15"/>
        </w:rPr>
        <w:t xml:space="preserve"> </w:t>
      </w:r>
      <w:r>
        <w:t>konularıyla</w:t>
      </w:r>
      <w:r>
        <w:rPr>
          <w:spacing w:val="-15"/>
        </w:rPr>
        <w:t xml:space="preserve"> </w:t>
      </w:r>
      <w:r>
        <w:t>alakalı</w:t>
      </w:r>
      <w:r>
        <w:rPr>
          <w:spacing w:val="-15"/>
        </w:rPr>
        <w:t xml:space="preserve"> </w:t>
      </w:r>
      <w:r>
        <w:t>kamu</w:t>
      </w:r>
      <w:r>
        <w:rPr>
          <w:spacing w:val="-15"/>
        </w:rPr>
        <w:t xml:space="preserve"> </w:t>
      </w:r>
      <w:r>
        <w:t>ve</w:t>
      </w:r>
      <w:r>
        <w:rPr>
          <w:spacing w:val="-15"/>
        </w:rPr>
        <w:t xml:space="preserve"> </w:t>
      </w:r>
      <w:r>
        <w:t>özel</w:t>
      </w:r>
      <w:r>
        <w:rPr>
          <w:spacing w:val="-15"/>
        </w:rPr>
        <w:t xml:space="preserve"> </w:t>
      </w:r>
      <w:r>
        <w:t>sektör</w:t>
      </w:r>
      <w:r>
        <w:rPr>
          <w:spacing w:val="-15"/>
        </w:rPr>
        <w:t xml:space="preserve"> </w:t>
      </w:r>
      <w:r>
        <w:t>kuruluşlarında</w:t>
      </w:r>
      <w:r>
        <w:rPr>
          <w:spacing w:val="-15"/>
        </w:rPr>
        <w:t xml:space="preserve"> </w:t>
      </w:r>
      <w:r>
        <w:t>yapmaktadır.</w:t>
      </w:r>
      <w:r>
        <w:rPr>
          <w:spacing w:val="-15"/>
        </w:rPr>
        <w:t xml:space="preserve"> </w:t>
      </w:r>
      <w:r>
        <w:t>Okulumuzun fiziki</w:t>
      </w:r>
      <w:r>
        <w:rPr>
          <w:spacing w:val="-8"/>
        </w:rPr>
        <w:t xml:space="preserve"> </w:t>
      </w:r>
      <w:proofErr w:type="gramStart"/>
      <w:r>
        <w:t>imkanları</w:t>
      </w:r>
      <w:proofErr w:type="gramEnd"/>
      <w:r>
        <w:rPr>
          <w:spacing w:val="-8"/>
        </w:rPr>
        <w:t xml:space="preserve"> </w:t>
      </w:r>
      <w:r>
        <w:t>uygun</w:t>
      </w:r>
      <w:r>
        <w:rPr>
          <w:spacing w:val="-8"/>
        </w:rPr>
        <w:t xml:space="preserve"> </w:t>
      </w:r>
      <w:r>
        <w:t>olup,</w:t>
      </w:r>
      <w:r>
        <w:rPr>
          <w:spacing w:val="-8"/>
        </w:rPr>
        <w:t xml:space="preserve"> </w:t>
      </w:r>
      <w:r>
        <w:t>Öğrencilerimizin</w:t>
      </w:r>
      <w:r>
        <w:rPr>
          <w:spacing w:val="-8"/>
        </w:rPr>
        <w:t xml:space="preserve"> </w:t>
      </w:r>
      <w:r>
        <w:t>kullanımına</w:t>
      </w:r>
      <w:r>
        <w:rPr>
          <w:spacing w:val="-9"/>
        </w:rPr>
        <w:t xml:space="preserve"> </w:t>
      </w:r>
      <w:r>
        <w:t>sunulmuş</w:t>
      </w:r>
      <w:r>
        <w:rPr>
          <w:spacing w:val="-5"/>
        </w:rPr>
        <w:t xml:space="preserve"> </w:t>
      </w:r>
      <w:r>
        <w:t>yeterli</w:t>
      </w:r>
      <w:r>
        <w:rPr>
          <w:spacing w:val="-8"/>
        </w:rPr>
        <w:t xml:space="preserve"> </w:t>
      </w:r>
      <w:r>
        <w:t>sayıda</w:t>
      </w:r>
      <w:r>
        <w:rPr>
          <w:spacing w:val="-9"/>
        </w:rPr>
        <w:t xml:space="preserve"> </w:t>
      </w:r>
      <w:r>
        <w:t>internet</w:t>
      </w:r>
      <w:r>
        <w:rPr>
          <w:spacing w:val="-8"/>
        </w:rPr>
        <w:t xml:space="preserve"> </w:t>
      </w:r>
      <w:r>
        <w:t xml:space="preserve">bağlantılı bilgisayar vardır. Program derslerinde kullanılmak üzere </w:t>
      </w:r>
      <w:proofErr w:type="gramStart"/>
      <w:r>
        <w:t>projeksiyon</w:t>
      </w:r>
      <w:proofErr w:type="gramEnd"/>
      <w:r>
        <w:t xml:space="preserve"> destekli sınıflar vardır.</w:t>
      </w:r>
    </w:p>
    <w:p w:rsidR="00CD7E94" w:rsidRDefault="00E57F22">
      <w:pPr>
        <w:pStyle w:val="GvdeMetni"/>
        <w:spacing w:before="6" w:line="312" w:lineRule="auto"/>
        <w:ind w:right="749" w:firstLine="708"/>
        <w:jc w:val="both"/>
      </w:pPr>
      <w:r>
        <w:t xml:space="preserve">Programı başarıyla tamamlayan mezunlara Avcılık ve Yaban Hayatı alanında ön lisans diploması </w:t>
      </w:r>
      <w:proofErr w:type="spellStart"/>
      <w:proofErr w:type="gramStart"/>
      <w:r>
        <w:t>verilir.Öğrencilerin</w:t>
      </w:r>
      <w:proofErr w:type="spellEnd"/>
      <w:proofErr w:type="gramEnd"/>
      <w:r>
        <w:t xml:space="preserve"> programa kabul edilmeleri için lise ve dengi okul diplomasına sahip olması ve ÖSYM'nin uyguladığı sınavdan ilgili alandan yeterli puanı almış olmaları </w:t>
      </w:r>
      <w:proofErr w:type="spellStart"/>
      <w:r>
        <w:t>gerekir.Niğde</w:t>
      </w:r>
      <w:proofErr w:type="spellEnd"/>
      <w:r>
        <w:t xml:space="preserve"> Ömer </w:t>
      </w:r>
      <w:proofErr w:type="spellStart"/>
      <w:r>
        <w:t>Halisdemir</w:t>
      </w:r>
      <w:proofErr w:type="spellEnd"/>
      <w:r>
        <w:t xml:space="preserve"> Üniversitesinde öğrenim gören öğrenciler bazı derslerden </w:t>
      </w:r>
      <w:r>
        <w:rPr>
          <w:b/>
        </w:rPr>
        <w:t>Niğde</w:t>
      </w:r>
      <w:r>
        <w:rPr>
          <w:b/>
          <w:spacing w:val="-2"/>
        </w:rPr>
        <w:t xml:space="preserve"> </w:t>
      </w:r>
      <w:r>
        <w:rPr>
          <w:b/>
        </w:rPr>
        <w:t xml:space="preserve">Ömer </w:t>
      </w:r>
      <w:proofErr w:type="spellStart"/>
      <w:r>
        <w:rPr>
          <w:b/>
        </w:rPr>
        <w:t>Halisdemir</w:t>
      </w:r>
      <w:proofErr w:type="spellEnd"/>
      <w:r>
        <w:rPr>
          <w:b/>
          <w:spacing w:val="-10"/>
        </w:rPr>
        <w:t xml:space="preserve"> </w:t>
      </w:r>
      <w:r>
        <w:rPr>
          <w:b/>
        </w:rPr>
        <w:t>Üniversitesi</w:t>
      </w:r>
      <w:r>
        <w:rPr>
          <w:b/>
          <w:spacing w:val="-7"/>
        </w:rPr>
        <w:t xml:space="preserve"> </w:t>
      </w:r>
      <w:r>
        <w:rPr>
          <w:b/>
        </w:rPr>
        <w:t>Ön</w:t>
      </w:r>
      <w:r>
        <w:rPr>
          <w:b/>
          <w:spacing w:val="-9"/>
        </w:rPr>
        <w:t xml:space="preserve"> </w:t>
      </w:r>
      <w:r>
        <w:rPr>
          <w:b/>
        </w:rPr>
        <w:t>Lisans</w:t>
      </w:r>
      <w:r>
        <w:rPr>
          <w:b/>
          <w:spacing w:val="-9"/>
        </w:rPr>
        <w:t xml:space="preserve"> </w:t>
      </w:r>
      <w:r>
        <w:rPr>
          <w:b/>
        </w:rPr>
        <w:t>ve</w:t>
      </w:r>
      <w:r>
        <w:rPr>
          <w:b/>
          <w:spacing w:val="-11"/>
        </w:rPr>
        <w:t xml:space="preserve"> </w:t>
      </w:r>
      <w:r>
        <w:rPr>
          <w:b/>
        </w:rPr>
        <w:t>Lisans</w:t>
      </w:r>
      <w:r>
        <w:rPr>
          <w:b/>
          <w:spacing w:val="-9"/>
        </w:rPr>
        <w:t xml:space="preserve"> </w:t>
      </w:r>
      <w:r>
        <w:rPr>
          <w:b/>
        </w:rPr>
        <w:t>Eğitim</w:t>
      </w:r>
      <w:r>
        <w:rPr>
          <w:b/>
          <w:spacing w:val="-10"/>
        </w:rPr>
        <w:t xml:space="preserve"> </w:t>
      </w:r>
      <w:r>
        <w:rPr>
          <w:b/>
        </w:rPr>
        <w:t>-</w:t>
      </w:r>
      <w:r>
        <w:rPr>
          <w:b/>
          <w:spacing w:val="-10"/>
        </w:rPr>
        <w:t xml:space="preserve"> </w:t>
      </w:r>
      <w:r>
        <w:rPr>
          <w:b/>
        </w:rPr>
        <w:t>Öğretim</w:t>
      </w:r>
      <w:r>
        <w:rPr>
          <w:b/>
          <w:spacing w:val="-10"/>
        </w:rPr>
        <w:t xml:space="preserve"> </w:t>
      </w:r>
      <w:r>
        <w:rPr>
          <w:b/>
        </w:rPr>
        <w:t>ve</w:t>
      </w:r>
      <w:r>
        <w:rPr>
          <w:b/>
          <w:spacing w:val="-8"/>
        </w:rPr>
        <w:t xml:space="preserve"> </w:t>
      </w:r>
      <w:r>
        <w:rPr>
          <w:b/>
        </w:rPr>
        <w:t>Sınav</w:t>
      </w:r>
      <w:r>
        <w:rPr>
          <w:b/>
          <w:spacing w:val="-10"/>
        </w:rPr>
        <w:t xml:space="preserve"> </w:t>
      </w:r>
      <w:r>
        <w:rPr>
          <w:b/>
        </w:rPr>
        <w:t xml:space="preserve">yönetmeliğine </w:t>
      </w:r>
      <w:r>
        <w:t>göre</w:t>
      </w:r>
      <w:r>
        <w:rPr>
          <w:spacing w:val="-9"/>
        </w:rPr>
        <w:t xml:space="preserve"> </w:t>
      </w:r>
      <w:r>
        <w:t>bazı derslerden muaf olabilirler.</w:t>
      </w:r>
      <w:r>
        <w:rPr>
          <w:spacing w:val="40"/>
        </w:rPr>
        <w:t xml:space="preserve"> </w:t>
      </w:r>
      <w:r>
        <w:t>Öğrencilerin derslerden muaf olmaları için belirlenen süreler içerisinde derslerden</w:t>
      </w:r>
      <w:r>
        <w:rPr>
          <w:spacing w:val="-15"/>
        </w:rPr>
        <w:t xml:space="preserve"> </w:t>
      </w:r>
      <w:r>
        <w:t>muaf</w:t>
      </w:r>
      <w:r>
        <w:rPr>
          <w:spacing w:val="-15"/>
        </w:rPr>
        <w:t xml:space="preserve"> </w:t>
      </w:r>
      <w:r>
        <w:t>olmak</w:t>
      </w:r>
      <w:r>
        <w:rPr>
          <w:spacing w:val="-15"/>
        </w:rPr>
        <w:t xml:space="preserve"> </w:t>
      </w:r>
      <w:r>
        <w:t>üzere</w:t>
      </w:r>
      <w:r>
        <w:rPr>
          <w:spacing w:val="-15"/>
        </w:rPr>
        <w:t xml:space="preserve"> </w:t>
      </w:r>
      <w:r>
        <w:t>başvurmaları</w:t>
      </w:r>
      <w:r>
        <w:rPr>
          <w:spacing w:val="-15"/>
        </w:rPr>
        <w:t xml:space="preserve"> </w:t>
      </w:r>
      <w:r>
        <w:t>ve</w:t>
      </w:r>
      <w:r>
        <w:rPr>
          <w:spacing w:val="-15"/>
        </w:rPr>
        <w:t xml:space="preserve"> </w:t>
      </w:r>
      <w:r>
        <w:t>ilgili</w:t>
      </w:r>
      <w:r>
        <w:rPr>
          <w:spacing w:val="-15"/>
        </w:rPr>
        <w:t xml:space="preserve"> </w:t>
      </w:r>
      <w:r>
        <w:t>yüksekokul/Fakülte/enstitü</w:t>
      </w:r>
      <w:r>
        <w:rPr>
          <w:spacing w:val="-15"/>
        </w:rPr>
        <w:t xml:space="preserve"> </w:t>
      </w:r>
      <w:r>
        <w:t>yönetim</w:t>
      </w:r>
      <w:r>
        <w:rPr>
          <w:spacing w:val="-15"/>
        </w:rPr>
        <w:t xml:space="preserve"> </w:t>
      </w:r>
      <w:r>
        <w:t>kurullarından onay almaları gerekmektedir.</w:t>
      </w:r>
    </w:p>
    <w:p w:rsidR="00CD7E94" w:rsidRDefault="00E57F22">
      <w:pPr>
        <w:pStyle w:val="GvdeMetni"/>
        <w:spacing w:before="11" w:line="312" w:lineRule="auto"/>
        <w:ind w:right="753" w:firstLine="708"/>
        <w:jc w:val="both"/>
      </w:pPr>
      <w:r>
        <w:t>Adayların mezun olabilmeleri için, Programda mevcut olan dersleri başarıyla tamamlaması (toplam</w:t>
      </w:r>
      <w:r>
        <w:rPr>
          <w:spacing w:val="-3"/>
        </w:rPr>
        <w:t xml:space="preserve"> </w:t>
      </w:r>
      <w:r>
        <w:t>120</w:t>
      </w:r>
      <w:r>
        <w:rPr>
          <w:spacing w:val="-3"/>
        </w:rPr>
        <w:t xml:space="preserve"> </w:t>
      </w:r>
      <w:r>
        <w:t>AKTS)</w:t>
      </w:r>
      <w:r>
        <w:rPr>
          <w:spacing w:val="-3"/>
        </w:rPr>
        <w:t xml:space="preserve"> </w:t>
      </w:r>
      <w:r>
        <w:t>ve</w:t>
      </w:r>
      <w:r>
        <w:rPr>
          <w:spacing w:val="-5"/>
        </w:rPr>
        <w:t xml:space="preserve"> </w:t>
      </w:r>
      <w:r>
        <w:t>4.00</w:t>
      </w:r>
      <w:r>
        <w:rPr>
          <w:spacing w:val="-3"/>
        </w:rPr>
        <w:t xml:space="preserve"> </w:t>
      </w:r>
      <w:r>
        <w:t>üzerinden</w:t>
      </w:r>
      <w:r>
        <w:rPr>
          <w:spacing w:val="-3"/>
        </w:rPr>
        <w:t xml:space="preserve"> </w:t>
      </w:r>
      <w:r>
        <w:t>en</w:t>
      </w:r>
      <w:r>
        <w:rPr>
          <w:spacing w:val="-3"/>
        </w:rPr>
        <w:t xml:space="preserve"> </w:t>
      </w:r>
      <w:r>
        <w:t>az</w:t>
      </w:r>
      <w:r>
        <w:rPr>
          <w:spacing w:val="-2"/>
        </w:rPr>
        <w:t xml:space="preserve"> </w:t>
      </w:r>
      <w:r>
        <w:t>2.00</w:t>
      </w:r>
      <w:r>
        <w:rPr>
          <w:spacing w:val="-3"/>
        </w:rPr>
        <w:t xml:space="preserve"> </w:t>
      </w:r>
      <w:r>
        <w:t>ağırlıklı</w:t>
      </w:r>
      <w:r>
        <w:rPr>
          <w:spacing w:val="-3"/>
        </w:rPr>
        <w:t xml:space="preserve"> </w:t>
      </w:r>
      <w:r>
        <w:t>not</w:t>
      </w:r>
      <w:r>
        <w:rPr>
          <w:spacing w:val="-3"/>
        </w:rPr>
        <w:t xml:space="preserve"> </w:t>
      </w:r>
      <w:r>
        <w:t>ortalaması</w:t>
      </w:r>
      <w:r>
        <w:rPr>
          <w:spacing w:val="-3"/>
        </w:rPr>
        <w:t xml:space="preserve"> </w:t>
      </w:r>
      <w:r>
        <w:t>elde</w:t>
      </w:r>
      <w:r>
        <w:rPr>
          <w:spacing w:val="-4"/>
        </w:rPr>
        <w:t xml:space="preserve"> </w:t>
      </w:r>
      <w:r>
        <w:t>etmesi</w:t>
      </w:r>
      <w:r>
        <w:rPr>
          <w:spacing w:val="-3"/>
        </w:rPr>
        <w:t xml:space="preserve"> </w:t>
      </w:r>
      <w:r>
        <w:t>gerekmektedir. Programdan</w:t>
      </w:r>
      <w:r>
        <w:rPr>
          <w:spacing w:val="-4"/>
        </w:rPr>
        <w:t xml:space="preserve"> </w:t>
      </w:r>
      <w:r>
        <w:t>mezun</w:t>
      </w:r>
      <w:r>
        <w:rPr>
          <w:spacing w:val="-4"/>
        </w:rPr>
        <w:t xml:space="preserve"> </w:t>
      </w:r>
      <w:r>
        <w:t>olan</w:t>
      </w:r>
      <w:r>
        <w:rPr>
          <w:spacing w:val="-4"/>
        </w:rPr>
        <w:t xml:space="preserve"> </w:t>
      </w:r>
      <w:r>
        <w:t>öğrenciler</w:t>
      </w:r>
      <w:r>
        <w:rPr>
          <w:spacing w:val="40"/>
        </w:rPr>
        <w:t xml:space="preserve"> </w:t>
      </w:r>
      <w:r>
        <w:t>ÖSYM'nin yapmış</w:t>
      </w:r>
      <w:r>
        <w:rPr>
          <w:spacing w:val="-5"/>
        </w:rPr>
        <w:t xml:space="preserve"> </w:t>
      </w:r>
      <w:r>
        <w:t>olduğu</w:t>
      </w:r>
      <w:r>
        <w:rPr>
          <w:spacing w:val="-4"/>
        </w:rPr>
        <w:t xml:space="preserve"> </w:t>
      </w:r>
      <w:r>
        <w:t>DGS</w:t>
      </w:r>
      <w:r>
        <w:rPr>
          <w:spacing w:val="-4"/>
        </w:rPr>
        <w:t xml:space="preserve"> </w:t>
      </w:r>
      <w:r>
        <w:t>sınavı</w:t>
      </w:r>
      <w:r>
        <w:rPr>
          <w:spacing w:val="-4"/>
        </w:rPr>
        <w:t xml:space="preserve"> </w:t>
      </w:r>
      <w:r>
        <w:t>ile</w:t>
      </w:r>
      <w:r>
        <w:rPr>
          <w:spacing w:val="-4"/>
        </w:rPr>
        <w:t xml:space="preserve"> </w:t>
      </w:r>
      <w:r>
        <w:t>lisans</w:t>
      </w:r>
      <w:r>
        <w:rPr>
          <w:spacing w:val="-5"/>
        </w:rPr>
        <w:t xml:space="preserve"> </w:t>
      </w:r>
      <w:r>
        <w:t>programlarında eğitim ve öğretime devam edebilirler.</w:t>
      </w:r>
    </w:p>
    <w:p w:rsidR="00CD7E94" w:rsidRDefault="00E57F22">
      <w:pPr>
        <w:pStyle w:val="GvdeMetni"/>
        <w:spacing w:before="5" w:line="312" w:lineRule="auto"/>
        <w:ind w:right="754" w:firstLine="708"/>
        <w:jc w:val="both"/>
      </w:pPr>
      <w:r>
        <w:rPr>
          <w:noProof/>
          <w:lang w:eastAsia="tr-TR"/>
        </w:rPr>
        <mc:AlternateContent>
          <mc:Choice Requires="wps">
            <w:drawing>
              <wp:anchor distT="0" distB="0" distL="0" distR="0" simplePos="0" relativeHeight="15728640" behindDoc="0" locked="0" layoutInCell="1" allowOverlap="1">
                <wp:simplePos x="0" y="0"/>
                <wp:positionH relativeFrom="page">
                  <wp:posOffset>1623313</wp:posOffset>
                </wp:positionH>
                <wp:positionV relativeFrom="paragraph">
                  <wp:posOffset>619356</wp:posOffset>
                </wp:positionV>
                <wp:extent cx="40005"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7620"/>
                        </a:xfrm>
                        <a:custGeom>
                          <a:avLst/>
                          <a:gdLst/>
                          <a:ahLst/>
                          <a:cxnLst/>
                          <a:rect l="l" t="t" r="r" b="b"/>
                          <a:pathLst>
                            <a:path w="40005" h="7620">
                              <a:moveTo>
                                <a:pt x="39624" y="0"/>
                              </a:moveTo>
                              <a:lnTo>
                                <a:pt x="0" y="0"/>
                              </a:lnTo>
                              <a:lnTo>
                                <a:pt x="0" y="7619"/>
                              </a:lnTo>
                              <a:lnTo>
                                <a:pt x="39624" y="7619"/>
                              </a:lnTo>
                              <a:lnTo>
                                <a:pt x="39624"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shape w14:anchorId="4C98281D" id="Graphic 2" o:spid="_x0000_s1026" style="position:absolute;margin-left:127.8pt;margin-top:48.75pt;width:3.1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400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" path="m39624,l,,,7619r39624,l39624,xe" fillcolor="#0462c1" stroked="f">
                <v:path arrowok="t"/>
                <w10:wrap anchorx="page"/>
              </v:shape>
            </w:pict>
          </mc:Fallback>
        </mc:AlternateContent>
      </w:r>
      <w:r>
        <w:t xml:space="preserve">Ömer </w:t>
      </w:r>
      <w:proofErr w:type="spellStart"/>
      <w:r>
        <w:t>Halisdemir</w:t>
      </w:r>
      <w:proofErr w:type="spellEnd"/>
      <w:r>
        <w:rPr>
          <w:spacing w:val="40"/>
        </w:rPr>
        <w:t xml:space="preserve"> </w:t>
      </w:r>
      <w:r>
        <w:t>Üniversitesinde yapılan sınavlar Bologna sürecinde öğrenci iş yüküne uygun olarak</w:t>
      </w:r>
      <w:r>
        <w:rPr>
          <w:spacing w:val="-2"/>
        </w:rPr>
        <w:t xml:space="preserve"> </w:t>
      </w:r>
      <w:r>
        <w:t>Niğde</w:t>
      </w:r>
      <w:r>
        <w:rPr>
          <w:spacing w:val="-3"/>
        </w:rPr>
        <w:t xml:space="preserve"> </w:t>
      </w:r>
      <w:r>
        <w:t xml:space="preserve">Ömer </w:t>
      </w:r>
      <w:proofErr w:type="spellStart"/>
      <w:r>
        <w:t>Halisdemir</w:t>
      </w:r>
      <w:proofErr w:type="spellEnd"/>
      <w:r>
        <w:t xml:space="preserve"> Üniversitesi Ön Lisans ve Lisans Eğitim-Öğretim ve sınav Yönetmeliğine göre yapılır.</w:t>
      </w:r>
    </w:p>
    <w:p w:rsidR="00CD7E94" w:rsidRDefault="00CD7E94">
      <w:pPr>
        <w:spacing w:line="312" w:lineRule="auto"/>
        <w:jc w:val="both"/>
        <w:sectPr w:rsidR="00CD7E94">
          <w:pgSz w:w="11910" w:h="16840"/>
          <w:pgMar w:top="1480" w:right="380" w:bottom="280" w:left="1020" w:header="708" w:footer="708" w:gutter="0"/>
          <w:cols w:space="708"/>
        </w:sectPr>
      </w:pPr>
    </w:p>
    <w:p w:rsidR="00CD7E94" w:rsidRDefault="00CD7E94">
      <w:pPr>
        <w:pStyle w:val="GvdeMetni"/>
        <w:spacing w:before="2"/>
        <w:ind w:left="0"/>
      </w:pPr>
    </w:p>
    <w:p w:rsidR="00CD7E94" w:rsidRDefault="00E57F22">
      <w:pPr>
        <w:pStyle w:val="Balk2"/>
        <w:spacing w:line="398" w:lineRule="auto"/>
        <w:ind w:right="7938"/>
      </w:pPr>
      <w:r>
        <w:t>Amaç</w:t>
      </w:r>
      <w:r>
        <w:rPr>
          <w:spacing w:val="-15"/>
        </w:rPr>
        <w:t xml:space="preserve"> </w:t>
      </w:r>
      <w:r>
        <w:t>ve</w:t>
      </w:r>
      <w:r>
        <w:rPr>
          <w:spacing w:val="-15"/>
        </w:rPr>
        <w:t xml:space="preserve"> </w:t>
      </w:r>
      <w:r>
        <w:t xml:space="preserve">Hedefler </w:t>
      </w:r>
      <w:r>
        <w:rPr>
          <w:spacing w:val="-2"/>
        </w:rPr>
        <w:t>Amaç:</w:t>
      </w:r>
    </w:p>
    <w:p w:rsidR="00CD7E94" w:rsidRDefault="00E57F22">
      <w:pPr>
        <w:pStyle w:val="GvdeMetni"/>
        <w:spacing w:line="276" w:lineRule="auto"/>
        <w:ind w:right="753" w:firstLine="708"/>
        <w:jc w:val="both"/>
      </w:pPr>
      <w:r>
        <w:t>Programın</w:t>
      </w:r>
      <w:r>
        <w:rPr>
          <w:spacing w:val="-14"/>
        </w:rPr>
        <w:t xml:space="preserve"> </w:t>
      </w:r>
      <w:r>
        <w:t>temel</w:t>
      </w:r>
      <w:r>
        <w:rPr>
          <w:spacing w:val="-11"/>
        </w:rPr>
        <w:t xml:space="preserve"> </w:t>
      </w:r>
      <w:r>
        <w:t>amacı,</w:t>
      </w:r>
      <w:r>
        <w:rPr>
          <w:spacing w:val="-11"/>
        </w:rPr>
        <w:t xml:space="preserve"> </w:t>
      </w:r>
      <w:r>
        <w:t>avcılık</w:t>
      </w:r>
      <w:r>
        <w:rPr>
          <w:spacing w:val="-14"/>
        </w:rPr>
        <w:t xml:space="preserve"> </w:t>
      </w:r>
      <w:r>
        <w:t>ve</w:t>
      </w:r>
      <w:r>
        <w:rPr>
          <w:spacing w:val="-10"/>
        </w:rPr>
        <w:t xml:space="preserve"> </w:t>
      </w:r>
      <w:r>
        <w:t>yaban</w:t>
      </w:r>
      <w:r>
        <w:rPr>
          <w:spacing w:val="-14"/>
        </w:rPr>
        <w:t xml:space="preserve"> </w:t>
      </w:r>
      <w:r>
        <w:t>hayatı</w:t>
      </w:r>
      <w:r>
        <w:rPr>
          <w:spacing w:val="-13"/>
        </w:rPr>
        <w:t xml:space="preserve"> </w:t>
      </w:r>
      <w:r>
        <w:t>konusunda</w:t>
      </w:r>
      <w:r>
        <w:rPr>
          <w:spacing w:val="-3"/>
        </w:rPr>
        <w:t xml:space="preserve"> </w:t>
      </w:r>
      <w:r>
        <w:t>faaliyet</w:t>
      </w:r>
      <w:r>
        <w:rPr>
          <w:spacing w:val="-9"/>
        </w:rPr>
        <w:t xml:space="preserve"> </w:t>
      </w:r>
      <w:r>
        <w:t>gösteren</w:t>
      </w:r>
      <w:r>
        <w:rPr>
          <w:spacing w:val="-12"/>
        </w:rPr>
        <w:t xml:space="preserve"> </w:t>
      </w:r>
      <w:r>
        <w:t>tüm</w:t>
      </w:r>
      <w:r>
        <w:rPr>
          <w:spacing w:val="-13"/>
        </w:rPr>
        <w:t xml:space="preserve"> </w:t>
      </w:r>
      <w:r>
        <w:t xml:space="preserve">işletmelerin, kamu veya özel sektör kuruluşlarının ilgili </w:t>
      </w:r>
      <w:proofErr w:type="gramStart"/>
      <w:r>
        <w:t>departmanlarının</w:t>
      </w:r>
      <w:proofErr w:type="gramEnd"/>
      <w:r>
        <w:t xml:space="preserve"> ihtiyacını karşılayacak veya kendi işini kurabilecek; analitik düşünme yeteneğine sahip, problem çözen, girişimci avcılık ve yaban hayatı meslek elemanları yetiştirmektir.</w:t>
      </w:r>
    </w:p>
    <w:p w:rsidR="00CD7E94" w:rsidRDefault="00E57F22">
      <w:pPr>
        <w:pStyle w:val="Balk2"/>
        <w:spacing w:before="160"/>
        <w:ind w:left="173"/>
      </w:pPr>
      <w:r>
        <w:rPr>
          <w:spacing w:val="-2"/>
        </w:rPr>
        <w:t>Hedef:</w:t>
      </w:r>
    </w:p>
    <w:p w:rsidR="00CD7E94" w:rsidRDefault="00E57F22">
      <w:pPr>
        <w:pStyle w:val="GvdeMetni"/>
        <w:spacing w:before="199" w:line="276" w:lineRule="auto"/>
        <w:ind w:right="751" w:firstLine="708"/>
        <w:jc w:val="both"/>
      </w:pPr>
      <w:r>
        <w:t>Programın</w:t>
      </w:r>
      <w:r>
        <w:rPr>
          <w:spacing w:val="80"/>
        </w:rPr>
        <w:t xml:space="preserve"> </w:t>
      </w:r>
      <w:r>
        <w:t>başlıca</w:t>
      </w:r>
      <w:r>
        <w:rPr>
          <w:spacing w:val="80"/>
        </w:rPr>
        <w:t xml:space="preserve"> </w:t>
      </w:r>
      <w:r>
        <w:t>hedefi,</w:t>
      </w:r>
      <w:r>
        <w:rPr>
          <w:spacing w:val="80"/>
        </w:rPr>
        <w:t xml:space="preserve"> </w:t>
      </w:r>
      <w:r>
        <w:t>ülkemizin</w:t>
      </w:r>
      <w:r>
        <w:rPr>
          <w:spacing w:val="80"/>
        </w:rPr>
        <w:t xml:space="preserve"> </w:t>
      </w:r>
      <w:r>
        <w:t>ihtiyaç</w:t>
      </w:r>
      <w:r>
        <w:rPr>
          <w:spacing w:val="80"/>
        </w:rPr>
        <w:t xml:space="preserve"> </w:t>
      </w:r>
      <w:r>
        <w:t>duyduğu</w:t>
      </w:r>
      <w:r>
        <w:rPr>
          <w:spacing w:val="80"/>
        </w:rPr>
        <w:t xml:space="preserve"> </w:t>
      </w:r>
      <w:r>
        <w:t>avcılık</w:t>
      </w:r>
      <w:r>
        <w:rPr>
          <w:spacing w:val="80"/>
        </w:rPr>
        <w:t xml:space="preserve"> </w:t>
      </w:r>
      <w:r>
        <w:t>ve</w:t>
      </w:r>
      <w:r>
        <w:rPr>
          <w:spacing w:val="80"/>
          <w:w w:val="150"/>
        </w:rPr>
        <w:t xml:space="preserve"> </w:t>
      </w:r>
      <w:r>
        <w:t>yaban</w:t>
      </w:r>
      <w:r>
        <w:rPr>
          <w:spacing w:val="80"/>
        </w:rPr>
        <w:t xml:space="preserve"> </w:t>
      </w:r>
      <w:r>
        <w:t>hayatıyla</w:t>
      </w:r>
      <w:r>
        <w:rPr>
          <w:spacing w:val="80"/>
        </w:rPr>
        <w:t xml:space="preserve"> </w:t>
      </w:r>
      <w:r>
        <w:t>ilgili</w:t>
      </w:r>
      <w:r>
        <w:rPr>
          <w:spacing w:val="-2"/>
        </w:rPr>
        <w:t xml:space="preserve"> </w:t>
      </w:r>
      <w:r>
        <w:t>meslek</w:t>
      </w:r>
      <w:r>
        <w:rPr>
          <w:spacing w:val="-3"/>
        </w:rPr>
        <w:t xml:space="preserve"> </w:t>
      </w:r>
      <w:r>
        <w:t>elemanı yetiştiren</w:t>
      </w:r>
      <w:r>
        <w:rPr>
          <w:spacing w:val="-2"/>
        </w:rPr>
        <w:t xml:space="preserve"> </w:t>
      </w:r>
      <w:r>
        <w:t>programlar arasında tercih edilen bir program olabilmektir. Gerekli bilimsel ve sosyal bilgi ve becerilerle donatılmış, fiziki ve zihinsel doygunluğa erişmiş, bir üst seviyedeki eğitimleri takip edebilen, çalışacakları ortamlarda</w:t>
      </w:r>
      <w:r>
        <w:rPr>
          <w:spacing w:val="-1"/>
        </w:rPr>
        <w:t xml:space="preserve"> </w:t>
      </w:r>
      <w:r>
        <w:t>kritik düşünme ve liderlik becerilerine sahip, disiplinler arası işbirliği sağlayabilen, yönetici özelliklerine sahip, yenilikçi, özgün çözümler üretebilen Avcılık ve Yaban Hayatı Meslek Elemanı yetiştirmektir.</w:t>
      </w:r>
    </w:p>
    <w:p w:rsidR="00CD7E94" w:rsidRDefault="00E57F22">
      <w:pPr>
        <w:pStyle w:val="Balk2"/>
        <w:spacing w:before="163"/>
      </w:pPr>
      <w:r>
        <w:t>Düzey-Türkiye</w:t>
      </w:r>
      <w:r>
        <w:rPr>
          <w:spacing w:val="-4"/>
        </w:rPr>
        <w:t xml:space="preserve"> </w:t>
      </w:r>
      <w:r>
        <w:t>Yükseköğretim</w:t>
      </w:r>
      <w:r>
        <w:rPr>
          <w:spacing w:val="-6"/>
        </w:rPr>
        <w:t xml:space="preserve"> </w:t>
      </w:r>
      <w:r>
        <w:t>Yeterlilikler</w:t>
      </w:r>
      <w:r>
        <w:rPr>
          <w:spacing w:val="-4"/>
        </w:rPr>
        <w:t xml:space="preserve"> </w:t>
      </w:r>
      <w:r>
        <w:t>Çerçevesi</w:t>
      </w:r>
      <w:r>
        <w:rPr>
          <w:spacing w:val="-2"/>
        </w:rPr>
        <w:t xml:space="preserve"> </w:t>
      </w:r>
      <w:r>
        <w:t>(TYYÇ)</w:t>
      </w:r>
      <w:r>
        <w:rPr>
          <w:spacing w:val="-4"/>
        </w:rPr>
        <w:t xml:space="preserve"> </w:t>
      </w:r>
      <w:r>
        <w:t>ve</w:t>
      </w:r>
      <w:r>
        <w:rPr>
          <w:spacing w:val="-3"/>
        </w:rPr>
        <w:t xml:space="preserve"> </w:t>
      </w:r>
      <w:r>
        <w:t>Verilen</w:t>
      </w:r>
      <w:r>
        <w:rPr>
          <w:spacing w:val="-1"/>
        </w:rPr>
        <w:t xml:space="preserve"> </w:t>
      </w:r>
      <w:r>
        <w:rPr>
          <w:spacing w:val="-2"/>
        </w:rPr>
        <w:t>Derece:</w:t>
      </w:r>
    </w:p>
    <w:p w:rsidR="00CD7E94" w:rsidRDefault="00E57F22">
      <w:pPr>
        <w:spacing w:before="199" w:line="273" w:lineRule="auto"/>
        <w:ind w:left="113" w:right="751" w:firstLine="708"/>
        <w:jc w:val="both"/>
        <w:rPr>
          <w:sz w:val="24"/>
        </w:rPr>
      </w:pPr>
      <w:r>
        <w:rPr>
          <w:sz w:val="24"/>
        </w:rPr>
        <w:t xml:space="preserve">Programı başarıyla tamamlayan öğrencilere </w:t>
      </w:r>
      <w:r>
        <w:rPr>
          <w:b/>
          <w:sz w:val="24"/>
        </w:rPr>
        <w:t xml:space="preserve">Avcılık ve Yaban Hayatı Meslek Elemanı </w:t>
      </w:r>
      <w:proofErr w:type="spellStart"/>
      <w:r>
        <w:rPr>
          <w:b/>
          <w:sz w:val="24"/>
        </w:rPr>
        <w:t>Önlisans</w:t>
      </w:r>
      <w:proofErr w:type="spellEnd"/>
      <w:r>
        <w:rPr>
          <w:b/>
          <w:sz w:val="24"/>
        </w:rPr>
        <w:t xml:space="preserve"> Derecesi </w:t>
      </w:r>
      <w:r>
        <w:rPr>
          <w:sz w:val="24"/>
        </w:rPr>
        <w:t>verilecektir.</w:t>
      </w:r>
    </w:p>
    <w:p w:rsidR="00CD7E94" w:rsidRDefault="00E57F22">
      <w:pPr>
        <w:pStyle w:val="GvdeMetni"/>
        <w:spacing w:before="165" w:line="276" w:lineRule="auto"/>
        <w:ind w:right="748" w:firstLine="708"/>
        <w:jc w:val="both"/>
      </w:pPr>
      <w:r>
        <w:t xml:space="preserve">Avcılık ve Yaban Hayatı Programı </w:t>
      </w:r>
      <w:proofErr w:type="spellStart"/>
      <w:r>
        <w:t>önlisans</w:t>
      </w:r>
      <w:proofErr w:type="spellEnd"/>
      <w:r>
        <w:t xml:space="preserve"> programı 120 AKTS kredisinden oluşan 2 yıllık bir </w:t>
      </w:r>
      <w:proofErr w:type="spellStart"/>
      <w:r>
        <w:t>önlisans</w:t>
      </w:r>
      <w:proofErr w:type="spellEnd"/>
      <w:r>
        <w:t xml:space="preserve"> programdır. </w:t>
      </w:r>
      <w:proofErr w:type="gramStart"/>
      <w:r>
        <w:t>Program Bologna Süreci’nin</w:t>
      </w:r>
      <w:r>
        <w:rPr>
          <w:spacing w:val="-2"/>
        </w:rPr>
        <w:t xml:space="preserve"> </w:t>
      </w:r>
      <w:hyperlink r:id="rId6">
        <w:r>
          <w:rPr>
            <w:u w:val="single"/>
          </w:rPr>
          <w:t>“Yükseköğretimde Avrupa Yeterlilikler Üst</w:t>
        </w:r>
      </w:hyperlink>
      <w:r>
        <w:t xml:space="preserve"> </w:t>
      </w:r>
      <w:hyperlink r:id="rId7">
        <w:r>
          <w:rPr>
            <w:u w:val="single"/>
          </w:rPr>
          <w:t>Çerçevesi (QF-EHEA)”</w:t>
        </w:r>
      </w:hyperlink>
      <w:r>
        <w:t>'</w:t>
      </w:r>
      <w:proofErr w:type="spellStart"/>
      <w:r>
        <w:t>nde</w:t>
      </w:r>
      <w:proofErr w:type="spellEnd"/>
      <w:r>
        <w:t xml:space="preserve"> tanımlanan “Birinci Düzey (First </w:t>
      </w:r>
      <w:proofErr w:type="spellStart"/>
      <w:r>
        <w:t>Cycle</w:t>
      </w:r>
      <w:proofErr w:type="spellEnd"/>
      <w:r>
        <w:t xml:space="preserve">)” ile </w:t>
      </w:r>
      <w:hyperlink r:id="rId8">
        <w:r>
          <w:rPr>
            <w:u w:val="single"/>
          </w:rPr>
          <w:t>“Türkiye Yükseköğretim</w:t>
        </w:r>
      </w:hyperlink>
      <w:r>
        <w:t xml:space="preserve"> </w:t>
      </w:r>
      <w:hyperlink r:id="rId9">
        <w:r>
          <w:rPr>
            <w:u w:val="single"/>
          </w:rPr>
          <w:t>Yeterlilikler Çerçevesi (TYYÇ)”</w:t>
        </w:r>
      </w:hyperlink>
      <w:r>
        <w:t xml:space="preserve"> '</w:t>
      </w:r>
      <w:proofErr w:type="spellStart"/>
      <w:r>
        <w:t>nde</w:t>
      </w:r>
      <w:proofErr w:type="spellEnd"/>
      <w:r>
        <w:t xml:space="preserve"> tanımlanan "5. Düzey" yeterlilikleri için belirlenmiş olan AKTS kredi koşullarını ve düzey yeterliliklerini; ayni zamanda, </w:t>
      </w:r>
      <w:hyperlink r:id="rId10">
        <w:r>
          <w:rPr>
            <w:u w:val="single"/>
          </w:rPr>
          <w:t>“Avrupa Yaşam Boyu Öğrenme</w:t>
        </w:r>
      </w:hyperlink>
      <w:r>
        <w:t xml:space="preserve"> </w:t>
      </w:r>
      <w:hyperlink r:id="rId11">
        <w:r>
          <w:rPr>
            <w:u w:val="single"/>
          </w:rPr>
          <w:t>Yeterlilikler Çerçevesi (EQF-LLL)”</w:t>
        </w:r>
      </w:hyperlink>
      <w:r>
        <w:rPr>
          <w:u w:val="single"/>
        </w:rPr>
        <w:t xml:space="preserve"> </w:t>
      </w:r>
      <w:proofErr w:type="spellStart"/>
      <w:r>
        <w:t>nde</w:t>
      </w:r>
      <w:proofErr w:type="spellEnd"/>
      <w:r>
        <w:t xml:space="preserve"> tanımlanan "5. Düzey" yeterliliklerini sağlamaktadır.</w:t>
      </w:r>
      <w:proofErr w:type="gramEnd"/>
    </w:p>
    <w:p w:rsidR="00CD7E94" w:rsidRDefault="00E57F22">
      <w:pPr>
        <w:pStyle w:val="Balk2"/>
        <w:spacing w:before="162"/>
      </w:pPr>
      <w:r>
        <w:t>Kabul</w:t>
      </w:r>
      <w:r>
        <w:rPr>
          <w:spacing w:val="-3"/>
        </w:rPr>
        <w:t xml:space="preserve"> </w:t>
      </w:r>
      <w:r>
        <w:rPr>
          <w:spacing w:val="-2"/>
        </w:rPr>
        <w:t>Koşulları:</w:t>
      </w:r>
    </w:p>
    <w:p w:rsidR="00CD7E94" w:rsidRDefault="00E57F22">
      <w:pPr>
        <w:pStyle w:val="GvdeMetni"/>
        <w:spacing w:before="200" w:line="276" w:lineRule="auto"/>
        <w:ind w:right="749" w:firstLine="708"/>
        <w:jc w:val="both"/>
      </w:pPr>
      <w:r>
        <w:t>Türk öğrenciler,</w:t>
      </w:r>
      <w:r>
        <w:rPr>
          <w:spacing w:val="-2"/>
        </w:rPr>
        <w:t xml:space="preserve"> </w:t>
      </w:r>
      <w:r>
        <w:t>Avcılık ve Yaban Hayatı programına</w:t>
      </w:r>
      <w:r>
        <w:rPr>
          <w:spacing w:val="-3"/>
        </w:rPr>
        <w:t xml:space="preserve"> </w:t>
      </w:r>
      <w:r>
        <w:t>Öğrenci Seçme ve Yerleştirme Merkezinin (ÖSYM) yaptığı Yüksek Öğretime Giriş Sınavı (YGS) sonucuna göre kabul edilirler. ÖSYM tarafından düzenlenen Yüksek Öğretime Giriş Sınavı (YGS) sınavında başarılı olanların YGS-6 puan türündeki tercih sıralamasına göre yerleştirmesi yapılır.</w:t>
      </w:r>
    </w:p>
    <w:p w:rsidR="00CD7E94" w:rsidRDefault="00E57F22">
      <w:pPr>
        <w:pStyle w:val="GvdeMetni"/>
        <w:spacing w:before="161" w:line="273" w:lineRule="auto"/>
      </w:pPr>
      <w:r>
        <w:t>Yabancı uyruklu öğrenciler, programa üniversiteye yaptıkları direkt başvuruların değerlendirilmesi sonucunda kabul edilir.</w:t>
      </w:r>
    </w:p>
    <w:p w:rsidR="00CD7E94" w:rsidRDefault="00E57F22">
      <w:pPr>
        <w:pStyle w:val="Balk2"/>
        <w:spacing w:before="168"/>
      </w:pPr>
      <w:r>
        <w:t>Program</w:t>
      </w:r>
      <w:r>
        <w:rPr>
          <w:spacing w:val="-2"/>
        </w:rPr>
        <w:t xml:space="preserve"> Profili:</w:t>
      </w:r>
    </w:p>
    <w:p w:rsidR="00CD7E94" w:rsidRDefault="00E57F22">
      <w:pPr>
        <w:pStyle w:val="GvdeMetni"/>
        <w:spacing w:before="199" w:line="276" w:lineRule="auto"/>
        <w:ind w:right="751" w:firstLine="708"/>
        <w:jc w:val="both"/>
      </w:pPr>
      <w:r>
        <w:t>Avcılık ve</w:t>
      </w:r>
      <w:r>
        <w:rPr>
          <w:spacing w:val="-1"/>
        </w:rPr>
        <w:t xml:space="preserve"> </w:t>
      </w:r>
      <w:r>
        <w:t>Yaban Hayatı programında,</w:t>
      </w:r>
      <w:r>
        <w:rPr>
          <w:spacing w:val="-4"/>
        </w:rPr>
        <w:t xml:space="preserve"> </w:t>
      </w:r>
      <w:r>
        <w:t>öğrencilere</w:t>
      </w:r>
      <w:r>
        <w:rPr>
          <w:spacing w:val="-1"/>
        </w:rPr>
        <w:t xml:space="preserve"> </w:t>
      </w:r>
      <w:r>
        <w:t>iki yıllık öğrenimleri süresince</w:t>
      </w:r>
      <w:r>
        <w:rPr>
          <w:spacing w:val="-1"/>
        </w:rPr>
        <w:t xml:space="preserve"> </w:t>
      </w:r>
      <w:r>
        <w:t xml:space="preserve">avcılık ve yaban hayatıyla ilgili tüm konularla birlikte ilişkili diğer güncel gelişmeler hakkında da bilgi </w:t>
      </w:r>
      <w:r>
        <w:rPr>
          <w:spacing w:val="-2"/>
        </w:rPr>
        <w:t>verilmektedir.</w:t>
      </w:r>
    </w:p>
    <w:p w:rsidR="00CD7E94" w:rsidRDefault="00E57F22">
      <w:pPr>
        <w:pStyle w:val="GvdeMetni"/>
        <w:spacing w:before="1" w:line="276" w:lineRule="auto"/>
        <w:ind w:right="751" w:firstLine="708"/>
        <w:jc w:val="both"/>
      </w:pPr>
      <w:r>
        <w:t xml:space="preserve">Avcılık ve Yaban Hayatı </w:t>
      </w:r>
      <w:proofErr w:type="spellStart"/>
      <w:r>
        <w:t>önlisans</w:t>
      </w:r>
      <w:proofErr w:type="spellEnd"/>
      <w:r>
        <w:t xml:space="preserve"> programı (Bologna Süreci Yükseköğretim Yeterlilikler Çerçevesinde</w:t>
      </w:r>
      <w:r>
        <w:rPr>
          <w:spacing w:val="-15"/>
        </w:rPr>
        <w:t xml:space="preserve"> </w:t>
      </w:r>
      <w:r>
        <w:t>Birinci</w:t>
      </w:r>
      <w:r>
        <w:rPr>
          <w:spacing w:val="-15"/>
        </w:rPr>
        <w:t xml:space="preserve"> </w:t>
      </w:r>
      <w:r>
        <w:t>Düzey,</w:t>
      </w:r>
      <w:r>
        <w:rPr>
          <w:spacing w:val="-15"/>
        </w:rPr>
        <w:t xml:space="preserve"> </w:t>
      </w:r>
      <w:proofErr w:type="spellStart"/>
      <w:r>
        <w:t>TYYÇ’de</w:t>
      </w:r>
      <w:proofErr w:type="spellEnd"/>
      <w:r>
        <w:rPr>
          <w:spacing w:val="-15"/>
        </w:rPr>
        <w:t xml:space="preserve"> </w:t>
      </w:r>
      <w:r>
        <w:t>5.</w:t>
      </w:r>
      <w:r>
        <w:rPr>
          <w:spacing w:val="-15"/>
        </w:rPr>
        <w:t xml:space="preserve"> </w:t>
      </w:r>
      <w:r>
        <w:t>Düzey),</w:t>
      </w:r>
      <w:r>
        <w:rPr>
          <w:spacing w:val="-15"/>
        </w:rPr>
        <w:t xml:space="preserve"> </w:t>
      </w:r>
      <w:r>
        <w:t>mezunlarına</w:t>
      </w:r>
      <w:r>
        <w:rPr>
          <w:spacing w:val="-15"/>
        </w:rPr>
        <w:t xml:space="preserve"> </w:t>
      </w:r>
      <w:r>
        <w:t>ileri</w:t>
      </w:r>
      <w:r>
        <w:rPr>
          <w:spacing w:val="-15"/>
        </w:rPr>
        <w:t xml:space="preserve"> </w:t>
      </w:r>
      <w:r>
        <w:t>düzeyde</w:t>
      </w:r>
      <w:r>
        <w:rPr>
          <w:spacing w:val="-15"/>
        </w:rPr>
        <w:t xml:space="preserve"> </w:t>
      </w:r>
      <w:r>
        <w:t>bilgi,</w:t>
      </w:r>
      <w:r>
        <w:rPr>
          <w:spacing w:val="-15"/>
        </w:rPr>
        <w:t xml:space="preserve"> </w:t>
      </w:r>
      <w:r>
        <w:t>beceri</w:t>
      </w:r>
      <w:r>
        <w:rPr>
          <w:spacing w:val="-15"/>
        </w:rPr>
        <w:t xml:space="preserve"> </w:t>
      </w:r>
      <w:r>
        <w:t>ve</w:t>
      </w:r>
      <w:r>
        <w:rPr>
          <w:spacing w:val="-15"/>
        </w:rPr>
        <w:t xml:space="preserve"> </w:t>
      </w:r>
      <w:r>
        <w:t>yetkinlik gerektiren</w:t>
      </w:r>
      <w:r>
        <w:rPr>
          <w:spacing w:val="-10"/>
        </w:rPr>
        <w:t xml:space="preserve"> </w:t>
      </w:r>
      <w:r>
        <w:t>mesleki</w:t>
      </w:r>
      <w:r>
        <w:rPr>
          <w:spacing w:val="-11"/>
        </w:rPr>
        <w:t xml:space="preserve"> </w:t>
      </w:r>
      <w:r>
        <w:t>uygulama</w:t>
      </w:r>
      <w:r>
        <w:rPr>
          <w:spacing w:val="-12"/>
        </w:rPr>
        <w:t xml:space="preserve"> </w:t>
      </w:r>
      <w:r>
        <w:t>alanlarına,</w:t>
      </w:r>
      <w:r>
        <w:rPr>
          <w:spacing w:val="-10"/>
        </w:rPr>
        <w:t xml:space="preserve"> </w:t>
      </w:r>
      <w:r>
        <w:t>araştırma</w:t>
      </w:r>
      <w:r>
        <w:rPr>
          <w:spacing w:val="-11"/>
        </w:rPr>
        <w:t xml:space="preserve"> </w:t>
      </w:r>
      <w:r>
        <w:t>alanlarına,</w:t>
      </w:r>
      <w:r>
        <w:rPr>
          <w:spacing w:val="-12"/>
        </w:rPr>
        <w:t xml:space="preserve"> </w:t>
      </w:r>
      <w:r>
        <w:t>lisans</w:t>
      </w:r>
      <w:r>
        <w:rPr>
          <w:spacing w:val="-11"/>
        </w:rPr>
        <w:t xml:space="preserve"> </w:t>
      </w:r>
      <w:r>
        <w:t>programlarına</w:t>
      </w:r>
      <w:r>
        <w:rPr>
          <w:spacing w:val="-10"/>
        </w:rPr>
        <w:t xml:space="preserve"> </w:t>
      </w:r>
      <w:r>
        <w:t>geçiş</w:t>
      </w:r>
      <w:r>
        <w:rPr>
          <w:spacing w:val="-6"/>
        </w:rPr>
        <w:t xml:space="preserve"> </w:t>
      </w:r>
      <w:r>
        <w:t xml:space="preserve">yeterlilikleri </w:t>
      </w:r>
      <w:proofErr w:type="gramStart"/>
      <w:r>
        <w:t>kazandıran</w:t>
      </w:r>
      <w:r>
        <w:rPr>
          <w:spacing w:val="39"/>
        </w:rPr>
        <w:t xml:space="preserve">  </w:t>
      </w:r>
      <w:r>
        <w:t>akademik</w:t>
      </w:r>
      <w:proofErr w:type="gramEnd"/>
      <w:r>
        <w:rPr>
          <w:spacing w:val="39"/>
        </w:rPr>
        <w:t xml:space="preserve">  </w:t>
      </w:r>
      <w:r>
        <w:t>ağırlıklı</w:t>
      </w:r>
      <w:r>
        <w:rPr>
          <w:spacing w:val="39"/>
        </w:rPr>
        <w:t xml:space="preserve">  </w:t>
      </w:r>
      <w:r>
        <w:t>bir</w:t>
      </w:r>
      <w:r>
        <w:rPr>
          <w:spacing w:val="40"/>
        </w:rPr>
        <w:t xml:space="preserve">  </w:t>
      </w:r>
      <w:r>
        <w:t>programdır.</w:t>
      </w:r>
      <w:r>
        <w:rPr>
          <w:spacing w:val="38"/>
        </w:rPr>
        <w:t xml:space="preserve">  </w:t>
      </w:r>
      <w:r>
        <w:t>Programın,</w:t>
      </w:r>
      <w:r>
        <w:rPr>
          <w:spacing w:val="3"/>
        </w:rPr>
        <w:t xml:space="preserve"> </w:t>
      </w:r>
      <w:hyperlink r:id="rId12">
        <w:r>
          <w:rPr>
            <w:u w:val="single"/>
          </w:rPr>
          <w:t>“</w:t>
        </w:r>
      </w:hyperlink>
      <w:hyperlink r:id="rId13">
        <w:proofErr w:type="gramStart"/>
        <w:r>
          <w:rPr>
            <w:u w:val="single"/>
          </w:rPr>
          <w:t>Eğitimde</w:t>
        </w:r>
        <w:r>
          <w:rPr>
            <w:spacing w:val="39"/>
            <w:u w:val="single"/>
          </w:rPr>
          <w:t xml:space="preserve">  </w:t>
        </w:r>
        <w:r>
          <w:rPr>
            <w:u w:val="single"/>
          </w:rPr>
          <w:t>Uluslararası</w:t>
        </w:r>
        <w:proofErr w:type="gramEnd"/>
        <w:r>
          <w:rPr>
            <w:spacing w:val="40"/>
            <w:u w:val="single"/>
          </w:rPr>
          <w:t xml:space="preserve">  </w:t>
        </w:r>
        <w:r>
          <w:rPr>
            <w:spacing w:val="-2"/>
            <w:u w:val="single"/>
          </w:rPr>
          <w:t>Standart</w:t>
        </w:r>
      </w:hyperlink>
    </w:p>
    <w:p w:rsidR="00CD7E94" w:rsidRDefault="00CD7E94">
      <w:pPr>
        <w:spacing w:line="276" w:lineRule="auto"/>
        <w:jc w:val="both"/>
        <w:sectPr w:rsidR="00CD7E94">
          <w:pgSz w:w="11910" w:h="16840"/>
          <w:pgMar w:top="1920" w:right="380" w:bottom="280" w:left="1020" w:header="708" w:footer="708" w:gutter="0"/>
          <w:cols w:space="708"/>
        </w:sectPr>
      </w:pPr>
    </w:p>
    <w:p w:rsidR="00CD7E94" w:rsidRDefault="00DB7A01">
      <w:pPr>
        <w:pStyle w:val="GvdeMetni"/>
        <w:spacing w:before="76" w:line="276" w:lineRule="auto"/>
      </w:pPr>
      <w:hyperlink r:id="rId14">
        <w:r w:rsidR="00E57F22">
          <w:rPr>
            <w:u w:val="single"/>
          </w:rPr>
          <w:t>Sınıflandırması</w:t>
        </w:r>
        <w:r w:rsidR="00E57F22">
          <w:rPr>
            <w:spacing w:val="-15"/>
            <w:u w:val="single"/>
          </w:rPr>
          <w:t xml:space="preserve"> </w:t>
        </w:r>
        <w:r w:rsidR="00E57F22">
          <w:rPr>
            <w:u w:val="single"/>
          </w:rPr>
          <w:t>(ISCED)</w:t>
        </w:r>
        <w:r w:rsidR="00E57F22">
          <w:rPr>
            <w:spacing w:val="-11"/>
            <w:u w:val="single"/>
          </w:rPr>
          <w:t xml:space="preserve"> </w:t>
        </w:r>
        <w:r w:rsidR="00E57F22">
          <w:rPr>
            <w:u w:val="single"/>
          </w:rPr>
          <w:t>2011</w:t>
        </w:r>
      </w:hyperlink>
      <w:r w:rsidR="00E57F22">
        <w:t>"</w:t>
      </w:r>
      <w:r w:rsidR="00E57F22">
        <w:rPr>
          <w:spacing w:val="-15"/>
        </w:rPr>
        <w:t xml:space="preserve"> </w:t>
      </w:r>
      <w:r w:rsidR="00E57F22">
        <w:t>ve</w:t>
      </w:r>
      <w:r w:rsidR="00E57F22">
        <w:rPr>
          <w:spacing w:val="-15"/>
        </w:rPr>
        <w:t xml:space="preserve"> </w:t>
      </w:r>
      <w:hyperlink r:id="rId15">
        <w:r w:rsidR="00E57F22">
          <w:rPr>
            <w:u w:val="single"/>
          </w:rPr>
          <w:t>“Türkiye</w:t>
        </w:r>
        <w:r w:rsidR="00E57F22">
          <w:rPr>
            <w:spacing w:val="-6"/>
            <w:u w:val="single"/>
          </w:rPr>
          <w:t xml:space="preserve"> </w:t>
        </w:r>
        <w:r w:rsidR="00E57F22">
          <w:rPr>
            <w:u w:val="single"/>
          </w:rPr>
          <w:t>Yükseköğretim</w:t>
        </w:r>
        <w:r w:rsidR="00E57F22">
          <w:rPr>
            <w:spacing w:val="-12"/>
            <w:u w:val="single"/>
          </w:rPr>
          <w:t xml:space="preserve"> </w:t>
        </w:r>
        <w:r w:rsidR="00E57F22">
          <w:rPr>
            <w:u w:val="single"/>
          </w:rPr>
          <w:t>Yeterlilikler</w:t>
        </w:r>
        <w:r w:rsidR="00E57F22">
          <w:rPr>
            <w:spacing w:val="-15"/>
            <w:u w:val="single"/>
          </w:rPr>
          <w:t xml:space="preserve"> </w:t>
        </w:r>
        <w:r w:rsidR="00E57F22">
          <w:rPr>
            <w:u w:val="single"/>
          </w:rPr>
          <w:t>Çerçevesi</w:t>
        </w:r>
        <w:r w:rsidR="00E57F22">
          <w:rPr>
            <w:spacing w:val="-12"/>
            <w:u w:val="single"/>
          </w:rPr>
          <w:t xml:space="preserve"> </w:t>
        </w:r>
        <w:r w:rsidR="00E57F22">
          <w:rPr>
            <w:u w:val="single"/>
          </w:rPr>
          <w:t>(TYYÇ)”</w:t>
        </w:r>
      </w:hyperlink>
      <w:r w:rsidR="00E57F22">
        <w:t>ne</w:t>
      </w:r>
      <w:r w:rsidR="00E57F22">
        <w:rPr>
          <w:spacing w:val="-12"/>
        </w:rPr>
        <w:t xml:space="preserve"> </w:t>
      </w:r>
      <w:r w:rsidR="00E57F22">
        <w:t>göre sınıflandırması ve eğitim alanı kodları aşağıda verilmiştir:</w:t>
      </w:r>
    </w:p>
    <w:p w:rsidR="00CD7E94" w:rsidRDefault="00E57F22">
      <w:pPr>
        <w:pStyle w:val="ListeParagraf"/>
        <w:numPr>
          <w:ilvl w:val="0"/>
          <w:numId w:val="21"/>
        </w:numPr>
        <w:tabs>
          <w:tab w:val="left" w:pos="199"/>
        </w:tabs>
        <w:spacing w:before="0" w:line="275" w:lineRule="exact"/>
        <w:ind w:left="199" w:hanging="86"/>
        <w:rPr>
          <w:sz w:val="24"/>
        </w:rPr>
      </w:pPr>
      <w:r>
        <w:rPr>
          <w:sz w:val="24"/>
        </w:rPr>
        <w:t>ISCED</w:t>
      </w:r>
      <w:r>
        <w:rPr>
          <w:spacing w:val="-5"/>
          <w:sz w:val="24"/>
        </w:rPr>
        <w:t xml:space="preserve"> </w:t>
      </w:r>
      <w:r>
        <w:rPr>
          <w:sz w:val="24"/>
        </w:rPr>
        <w:t>Eğitim</w:t>
      </w:r>
      <w:r>
        <w:rPr>
          <w:spacing w:val="-2"/>
          <w:sz w:val="24"/>
        </w:rPr>
        <w:t xml:space="preserve"> </w:t>
      </w:r>
      <w:r>
        <w:rPr>
          <w:sz w:val="24"/>
        </w:rPr>
        <w:t>Alan</w:t>
      </w:r>
      <w:r>
        <w:rPr>
          <w:spacing w:val="-2"/>
          <w:sz w:val="24"/>
        </w:rPr>
        <w:t xml:space="preserve"> </w:t>
      </w:r>
      <w:r>
        <w:rPr>
          <w:sz w:val="24"/>
        </w:rPr>
        <w:t>Kodu: 6-</w:t>
      </w:r>
      <w:r>
        <w:rPr>
          <w:spacing w:val="-2"/>
          <w:sz w:val="24"/>
        </w:rPr>
        <w:t xml:space="preserve"> Tarım</w:t>
      </w:r>
    </w:p>
    <w:p w:rsidR="00CD7E94" w:rsidRDefault="00E57F22">
      <w:pPr>
        <w:pStyle w:val="ListeParagraf"/>
        <w:numPr>
          <w:ilvl w:val="0"/>
          <w:numId w:val="21"/>
        </w:numPr>
        <w:tabs>
          <w:tab w:val="left" w:pos="199"/>
        </w:tabs>
        <w:spacing w:before="43" w:line="276" w:lineRule="auto"/>
        <w:ind w:right="751" w:firstLine="0"/>
        <w:rPr>
          <w:sz w:val="24"/>
        </w:rPr>
      </w:pPr>
      <w:r>
        <w:rPr>
          <w:sz w:val="24"/>
        </w:rPr>
        <w:t>ISCED</w:t>
      </w:r>
      <w:r>
        <w:rPr>
          <w:spacing w:val="26"/>
          <w:sz w:val="24"/>
        </w:rPr>
        <w:t xml:space="preserve"> </w:t>
      </w:r>
      <w:r>
        <w:rPr>
          <w:sz w:val="24"/>
        </w:rPr>
        <w:t>Program</w:t>
      </w:r>
      <w:r>
        <w:rPr>
          <w:spacing w:val="27"/>
          <w:sz w:val="24"/>
        </w:rPr>
        <w:t xml:space="preserve"> </w:t>
      </w:r>
      <w:r>
        <w:rPr>
          <w:sz w:val="24"/>
        </w:rPr>
        <w:t>Yeterlilik</w:t>
      </w:r>
      <w:r>
        <w:rPr>
          <w:spacing w:val="26"/>
          <w:sz w:val="24"/>
        </w:rPr>
        <w:t xml:space="preserve"> </w:t>
      </w:r>
      <w:r>
        <w:rPr>
          <w:sz w:val="24"/>
        </w:rPr>
        <w:t>Düzeyi: 5.</w:t>
      </w:r>
      <w:r>
        <w:rPr>
          <w:spacing w:val="26"/>
          <w:sz w:val="24"/>
        </w:rPr>
        <w:t xml:space="preserve"> </w:t>
      </w:r>
      <w:r>
        <w:rPr>
          <w:sz w:val="24"/>
        </w:rPr>
        <w:t>Düzey,</w:t>
      </w:r>
      <w:r>
        <w:rPr>
          <w:spacing w:val="-2"/>
          <w:sz w:val="24"/>
        </w:rPr>
        <w:t xml:space="preserve"> </w:t>
      </w:r>
      <w:proofErr w:type="spellStart"/>
      <w:r>
        <w:rPr>
          <w:sz w:val="24"/>
        </w:rPr>
        <w:t>Categorisi</w:t>
      </w:r>
      <w:proofErr w:type="spellEnd"/>
      <w:r>
        <w:rPr>
          <w:spacing w:val="27"/>
          <w:sz w:val="24"/>
        </w:rPr>
        <w:t xml:space="preserve"> </w:t>
      </w:r>
      <w:r>
        <w:rPr>
          <w:sz w:val="24"/>
        </w:rPr>
        <w:t>(Profili):</w:t>
      </w:r>
      <w:r>
        <w:rPr>
          <w:spacing w:val="-1"/>
          <w:sz w:val="24"/>
        </w:rPr>
        <w:t xml:space="preserve"> </w:t>
      </w:r>
      <w:r>
        <w:rPr>
          <w:sz w:val="24"/>
        </w:rPr>
        <w:t>3,</w:t>
      </w:r>
      <w:r>
        <w:rPr>
          <w:spacing w:val="-3"/>
          <w:sz w:val="24"/>
        </w:rPr>
        <w:t xml:space="preserve"> </w:t>
      </w:r>
      <w:r>
        <w:rPr>
          <w:sz w:val="24"/>
        </w:rPr>
        <w:t>Alt</w:t>
      </w:r>
      <w:r>
        <w:rPr>
          <w:spacing w:val="27"/>
          <w:sz w:val="24"/>
        </w:rPr>
        <w:t xml:space="preserve"> </w:t>
      </w:r>
      <w:proofErr w:type="spellStart"/>
      <w:r>
        <w:rPr>
          <w:sz w:val="24"/>
        </w:rPr>
        <w:t>Categorisi</w:t>
      </w:r>
      <w:proofErr w:type="spellEnd"/>
      <w:r>
        <w:rPr>
          <w:sz w:val="24"/>
        </w:rPr>
        <w:t>:</w:t>
      </w:r>
      <w:r>
        <w:rPr>
          <w:spacing w:val="-2"/>
          <w:sz w:val="24"/>
        </w:rPr>
        <w:t xml:space="preserve"> </w:t>
      </w:r>
      <w:r>
        <w:rPr>
          <w:sz w:val="24"/>
        </w:rPr>
        <w:t>344-</w:t>
      </w:r>
      <w:r>
        <w:rPr>
          <w:spacing w:val="-4"/>
          <w:sz w:val="24"/>
        </w:rPr>
        <w:t xml:space="preserve"> </w:t>
      </w:r>
      <w:r>
        <w:rPr>
          <w:sz w:val="24"/>
        </w:rPr>
        <w:t xml:space="preserve">Mesleki ağırlıklı </w:t>
      </w:r>
      <w:proofErr w:type="spellStart"/>
      <w:r>
        <w:rPr>
          <w:sz w:val="24"/>
        </w:rPr>
        <w:t>önlisans</w:t>
      </w:r>
      <w:proofErr w:type="spellEnd"/>
      <w:r>
        <w:rPr>
          <w:sz w:val="24"/>
        </w:rPr>
        <w:t xml:space="preserve"> derecesi</w:t>
      </w:r>
    </w:p>
    <w:p w:rsidR="00CD7E94" w:rsidRDefault="00E57F22">
      <w:pPr>
        <w:pStyle w:val="ListeParagraf"/>
        <w:numPr>
          <w:ilvl w:val="0"/>
          <w:numId w:val="21"/>
        </w:numPr>
        <w:tabs>
          <w:tab w:val="left" w:pos="196"/>
        </w:tabs>
        <w:spacing w:before="0" w:line="276" w:lineRule="auto"/>
        <w:ind w:right="749" w:firstLine="0"/>
        <w:rPr>
          <w:sz w:val="24"/>
        </w:rPr>
      </w:pPr>
      <w:r>
        <w:rPr>
          <w:sz w:val="24"/>
        </w:rPr>
        <w:t>Türkiye</w:t>
      </w:r>
      <w:r>
        <w:rPr>
          <w:spacing w:val="-5"/>
          <w:sz w:val="24"/>
        </w:rPr>
        <w:t xml:space="preserve"> </w:t>
      </w:r>
      <w:r>
        <w:rPr>
          <w:sz w:val="24"/>
        </w:rPr>
        <w:t>Yükseköğretim</w:t>
      </w:r>
      <w:r>
        <w:rPr>
          <w:spacing w:val="-3"/>
          <w:sz w:val="24"/>
        </w:rPr>
        <w:t xml:space="preserve"> </w:t>
      </w:r>
      <w:r>
        <w:rPr>
          <w:sz w:val="24"/>
        </w:rPr>
        <w:t>Yeterlilikler</w:t>
      </w:r>
      <w:r>
        <w:rPr>
          <w:spacing w:val="-7"/>
          <w:sz w:val="24"/>
        </w:rPr>
        <w:t xml:space="preserve"> </w:t>
      </w:r>
      <w:r>
        <w:rPr>
          <w:sz w:val="24"/>
        </w:rPr>
        <w:t>Çerçevesi</w:t>
      </w:r>
      <w:r>
        <w:rPr>
          <w:spacing w:val="-5"/>
          <w:sz w:val="24"/>
        </w:rPr>
        <w:t xml:space="preserve"> </w:t>
      </w:r>
      <w:r>
        <w:rPr>
          <w:sz w:val="24"/>
        </w:rPr>
        <w:t>(TYYÇ)</w:t>
      </w:r>
      <w:r>
        <w:rPr>
          <w:spacing w:val="-6"/>
          <w:sz w:val="24"/>
        </w:rPr>
        <w:t xml:space="preserve"> </w:t>
      </w:r>
      <w:r>
        <w:rPr>
          <w:sz w:val="24"/>
        </w:rPr>
        <w:t>Temel</w:t>
      </w:r>
      <w:r>
        <w:rPr>
          <w:spacing w:val="-5"/>
          <w:sz w:val="24"/>
        </w:rPr>
        <w:t xml:space="preserve"> </w:t>
      </w:r>
      <w:r>
        <w:rPr>
          <w:sz w:val="24"/>
        </w:rPr>
        <w:t>Alan</w:t>
      </w:r>
      <w:r>
        <w:rPr>
          <w:spacing w:val="-3"/>
          <w:sz w:val="24"/>
        </w:rPr>
        <w:t xml:space="preserve"> </w:t>
      </w:r>
      <w:r>
        <w:rPr>
          <w:sz w:val="24"/>
        </w:rPr>
        <w:t>Kodu: 62</w:t>
      </w:r>
      <w:r>
        <w:rPr>
          <w:spacing w:val="-6"/>
          <w:sz w:val="24"/>
        </w:rPr>
        <w:t xml:space="preserve"> </w:t>
      </w:r>
      <w:r>
        <w:rPr>
          <w:sz w:val="24"/>
        </w:rPr>
        <w:t>-</w:t>
      </w:r>
      <w:r>
        <w:rPr>
          <w:spacing w:val="-7"/>
          <w:sz w:val="24"/>
        </w:rPr>
        <w:t xml:space="preserve"> </w:t>
      </w:r>
      <w:r>
        <w:rPr>
          <w:sz w:val="24"/>
        </w:rPr>
        <w:t>Tarım,</w:t>
      </w:r>
      <w:r>
        <w:rPr>
          <w:spacing w:val="-5"/>
          <w:sz w:val="24"/>
        </w:rPr>
        <w:t xml:space="preserve"> </w:t>
      </w:r>
      <w:r>
        <w:rPr>
          <w:sz w:val="24"/>
        </w:rPr>
        <w:t>Ormancılık ve Su Ürünleri</w:t>
      </w:r>
    </w:p>
    <w:p w:rsidR="00CD7E94" w:rsidRDefault="00E57F22">
      <w:pPr>
        <w:pStyle w:val="ListeParagraf"/>
        <w:numPr>
          <w:ilvl w:val="0"/>
          <w:numId w:val="21"/>
        </w:numPr>
        <w:tabs>
          <w:tab w:val="left" w:pos="196"/>
        </w:tabs>
        <w:spacing w:before="0" w:line="276" w:lineRule="auto"/>
        <w:ind w:right="749" w:firstLine="0"/>
        <w:rPr>
          <w:sz w:val="24"/>
        </w:rPr>
      </w:pPr>
      <w:r>
        <w:rPr>
          <w:sz w:val="24"/>
        </w:rPr>
        <w:t>Türkiye Yükseköğretim Yeterlilikler Çerçevesi (TYYÇ) Yeterlilik Türü (</w:t>
      </w:r>
      <w:proofErr w:type="gramStart"/>
      <w:r>
        <w:rPr>
          <w:sz w:val="24"/>
        </w:rPr>
        <w:t>profili</w:t>
      </w:r>
      <w:proofErr w:type="gramEnd"/>
      <w:r>
        <w:rPr>
          <w:sz w:val="24"/>
        </w:rPr>
        <w:t xml:space="preserve">): Mesleki ağırlıklı "5. Düzey" </w:t>
      </w:r>
      <w:proofErr w:type="spellStart"/>
      <w:r>
        <w:rPr>
          <w:sz w:val="24"/>
        </w:rPr>
        <w:t>önlisans</w:t>
      </w:r>
      <w:proofErr w:type="spellEnd"/>
      <w:r>
        <w:rPr>
          <w:sz w:val="24"/>
        </w:rPr>
        <w:t xml:space="preserve"> derecesi</w:t>
      </w:r>
    </w:p>
    <w:p w:rsidR="00CD7E94" w:rsidRDefault="00CD7E94">
      <w:pPr>
        <w:pStyle w:val="GvdeMetni"/>
        <w:spacing w:before="45"/>
        <w:ind w:left="0"/>
      </w:pPr>
    </w:p>
    <w:p w:rsidR="00CD7E94" w:rsidRDefault="00E57F22">
      <w:pPr>
        <w:pStyle w:val="Balk2"/>
      </w:pPr>
      <w:r>
        <w:t>Eğitim</w:t>
      </w:r>
      <w:r>
        <w:rPr>
          <w:spacing w:val="-3"/>
        </w:rPr>
        <w:t xml:space="preserve"> </w:t>
      </w:r>
      <w:r>
        <w:t>Öğretim</w:t>
      </w:r>
      <w:r>
        <w:rPr>
          <w:spacing w:val="-2"/>
        </w:rPr>
        <w:t xml:space="preserve"> </w:t>
      </w:r>
      <w:proofErr w:type="spellStart"/>
      <w:r>
        <w:rPr>
          <w:spacing w:val="-2"/>
        </w:rPr>
        <w:t>Metodları</w:t>
      </w:r>
      <w:proofErr w:type="spellEnd"/>
      <w:r>
        <w:rPr>
          <w:spacing w:val="-2"/>
        </w:rPr>
        <w:t>:</w:t>
      </w:r>
    </w:p>
    <w:p w:rsidR="00CD7E94" w:rsidRDefault="00CD7E94">
      <w:pPr>
        <w:pStyle w:val="GvdeMetni"/>
        <w:spacing w:before="80"/>
        <w:ind w:left="0"/>
        <w:rPr>
          <w:b/>
        </w:rPr>
      </w:pPr>
    </w:p>
    <w:p w:rsidR="00CD7E94" w:rsidRDefault="00E57F22">
      <w:pPr>
        <w:pStyle w:val="GvdeMetni"/>
        <w:spacing w:line="276" w:lineRule="auto"/>
        <w:ind w:right="751" w:firstLine="708"/>
        <w:jc w:val="both"/>
      </w:pPr>
      <w:r>
        <w:t xml:space="preserve">Niğde Ömer </w:t>
      </w:r>
      <w:proofErr w:type="spellStart"/>
      <w:r>
        <w:t>Halisdemir</w:t>
      </w:r>
      <w:proofErr w:type="spellEnd"/>
      <w:r>
        <w:t xml:space="preserve"> Üniversitesi’ndeki programlarda en çok kullanılan eğitim-öğretim yöntemleri aşağıda verilmiştir. Programlar, amaç ve hedeflerine göre, bu listede sıralanan yöntemlerin çoğunu kullanmaktadır.</w:t>
      </w:r>
      <w:r>
        <w:rPr>
          <w:spacing w:val="-2"/>
        </w:rPr>
        <w:t xml:space="preserve"> </w:t>
      </w:r>
      <w:r>
        <w:t>Avcılık ve Yaban Hayatı</w:t>
      </w:r>
      <w:r>
        <w:rPr>
          <w:spacing w:val="-1"/>
        </w:rPr>
        <w:t xml:space="preserve"> </w:t>
      </w:r>
      <w:r>
        <w:t>Programının, hedeflediği program öğrenme çıktılarına ulaşmak için, programın tümünde kullandığı eğitim-öğretim yöntemleri “program öğrenme çıktıları” kısmında, programdaki bir dersle ilgili yöntemler ise “ders tanıtım ve uygulama bilgileri” kısmında yer almaktadır.</w:t>
      </w:r>
    </w:p>
    <w:p w:rsidR="00CD7E94" w:rsidRDefault="00CD7E94">
      <w:pPr>
        <w:pStyle w:val="GvdeMetni"/>
        <w:spacing w:before="46"/>
        <w:ind w:left="0"/>
      </w:pPr>
    </w:p>
    <w:p w:rsidR="00CD7E94" w:rsidRDefault="00E57F22">
      <w:pPr>
        <w:pStyle w:val="Balk2"/>
        <w:spacing w:before="1"/>
      </w:pPr>
      <w:r>
        <w:t>Kullanılan</w:t>
      </w:r>
      <w:r>
        <w:rPr>
          <w:spacing w:val="-5"/>
        </w:rPr>
        <w:t xml:space="preserve"> </w:t>
      </w:r>
      <w:r>
        <w:t>Eğitim-Öğretim</w:t>
      </w:r>
      <w:r>
        <w:rPr>
          <w:spacing w:val="-7"/>
        </w:rPr>
        <w:t xml:space="preserve"> </w:t>
      </w:r>
      <w:r>
        <w:t>Yöntemlerinden</w:t>
      </w:r>
      <w:r>
        <w:rPr>
          <w:spacing w:val="-4"/>
        </w:rPr>
        <w:t xml:space="preserve"> </w:t>
      </w:r>
      <w:r>
        <w:rPr>
          <w:spacing w:val="-2"/>
        </w:rPr>
        <w:t>Örnekler:</w:t>
      </w:r>
    </w:p>
    <w:p w:rsidR="00CD7E94" w:rsidRDefault="00CD7E94">
      <w:pPr>
        <w:pStyle w:val="GvdeMetni"/>
        <w:spacing w:before="74"/>
        <w:ind w:left="0"/>
        <w:rPr>
          <w:b/>
        </w:rPr>
      </w:pPr>
    </w:p>
    <w:p w:rsidR="00CD7E94" w:rsidRDefault="00E57F22">
      <w:pPr>
        <w:pStyle w:val="ListeParagraf"/>
        <w:numPr>
          <w:ilvl w:val="1"/>
          <w:numId w:val="21"/>
        </w:numPr>
        <w:tabs>
          <w:tab w:val="left" w:pos="833"/>
        </w:tabs>
        <w:spacing w:before="0"/>
        <w:rPr>
          <w:sz w:val="24"/>
        </w:rPr>
      </w:pPr>
      <w:r>
        <w:rPr>
          <w:sz w:val="24"/>
        </w:rPr>
        <w:t>Ders</w:t>
      </w:r>
      <w:r>
        <w:rPr>
          <w:spacing w:val="-2"/>
          <w:sz w:val="24"/>
        </w:rPr>
        <w:t xml:space="preserve"> </w:t>
      </w:r>
      <w:r>
        <w:rPr>
          <w:sz w:val="24"/>
        </w:rPr>
        <w:t>&amp;</w:t>
      </w:r>
      <w:r>
        <w:rPr>
          <w:spacing w:val="-3"/>
          <w:sz w:val="24"/>
        </w:rPr>
        <w:t xml:space="preserve"> </w:t>
      </w:r>
      <w:r>
        <w:rPr>
          <w:sz w:val="24"/>
        </w:rPr>
        <w:t>Sınıf</w:t>
      </w:r>
      <w:r>
        <w:rPr>
          <w:spacing w:val="-1"/>
          <w:sz w:val="24"/>
        </w:rPr>
        <w:t xml:space="preserve"> </w:t>
      </w:r>
      <w:r>
        <w:rPr>
          <w:sz w:val="24"/>
        </w:rPr>
        <w:t>İçi</w:t>
      </w:r>
      <w:r>
        <w:rPr>
          <w:spacing w:val="-2"/>
          <w:sz w:val="24"/>
        </w:rPr>
        <w:t xml:space="preserve"> Etkinlikler</w:t>
      </w:r>
    </w:p>
    <w:p w:rsidR="00CD7E94" w:rsidRDefault="00E57F22">
      <w:pPr>
        <w:pStyle w:val="ListeParagraf"/>
        <w:numPr>
          <w:ilvl w:val="1"/>
          <w:numId w:val="21"/>
        </w:numPr>
        <w:tabs>
          <w:tab w:val="left" w:pos="833"/>
        </w:tabs>
        <w:rPr>
          <w:sz w:val="24"/>
        </w:rPr>
      </w:pPr>
      <w:r>
        <w:rPr>
          <w:sz w:val="24"/>
        </w:rPr>
        <w:t>Grup</w:t>
      </w:r>
      <w:r>
        <w:rPr>
          <w:spacing w:val="-2"/>
          <w:sz w:val="24"/>
        </w:rPr>
        <w:t xml:space="preserve"> Çalışması</w:t>
      </w:r>
    </w:p>
    <w:p w:rsidR="00CD7E94" w:rsidRDefault="00E57F22">
      <w:pPr>
        <w:pStyle w:val="ListeParagraf"/>
        <w:numPr>
          <w:ilvl w:val="1"/>
          <w:numId w:val="21"/>
        </w:numPr>
        <w:tabs>
          <w:tab w:val="left" w:pos="833"/>
        </w:tabs>
        <w:spacing w:before="159"/>
        <w:rPr>
          <w:sz w:val="24"/>
        </w:rPr>
      </w:pPr>
      <w:r>
        <w:rPr>
          <w:spacing w:val="-2"/>
          <w:sz w:val="24"/>
        </w:rPr>
        <w:t>Okuma</w:t>
      </w:r>
    </w:p>
    <w:p w:rsidR="00CD7E94" w:rsidRDefault="00E57F22">
      <w:pPr>
        <w:pStyle w:val="ListeParagraf"/>
        <w:numPr>
          <w:ilvl w:val="1"/>
          <w:numId w:val="21"/>
        </w:numPr>
        <w:tabs>
          <w:tab w:val="left" w:pos="833"/>
        </w:tabs>
        <w:rPr>
          <w:sz w:val="24"/>
        </w:rPr>
      </w:pPr>
      <w:r>
        <w:rPr>
          <w:spacing w:val="-4"/>
          <w:sz w:val="24"/>
        </w:rPr>
        <w:t>Ödev</w:t>
      </w:r>
    </w:p>
    <w:p w:rsidR="00CD7E94" w:rsidRDefault="00E57F22">
      <w:pPr>
        <w:pStyle w:val="ListeParagraf"/>
        <w:numPr>
          <w:ilvl w:val="1"/>
          <w:numId w:val="21"/>
        </w:numPr>
        <w:tabs>
          <w:tab w:val="left" w:pos="833"/>
        </w:tabs>
        <w:spacing w:before="160"/>
        <w:rPr>
          <w:sz w:val="24"/>
        </w:rPr>
      </w:pPr>
      <w:r>
        <w:rPr>
          <w:sz w:val="24"/>
        </w:rPr>
        <w:t>Proje</w:t>
      </w:r>
      <w:r>
        <w:rPr>
          <w:spacing w:val="-2"/>
          <w:sz w:val="24"/>
        </w:rPr>
        <w:t xml:space="preserve"> Hazırlama</w:t>
      </w:r>
    </w:p>
    <w:p w:rsidR="00CD7E94" w:rsidRDefault="00E57F22">
      <w:pPr>
        <w:pStyle w:val="ListeParagraf"/>
        <w:numPr>
          <w:ilvl w:val="1"/>
          <w:numId w:val="21"/>
        </w:numPr>
        <w:tabs>
          <w:tab w:val="left" w:pos="833"/>
        </w:tabs>
        <w:spacing w:before="159"/>
        <w:rPr>
          <w:sz w:val="24"/>
        </w:rPr>
      </w:pPr>
      <w:r>
        <w:rPr>
          <w:spacing w:val="-2"/>
          <w:sz w:val="24"/>
        </w:rPr>
        <w:t>Seminer</w:t>
      </w:r>
    </w:p>
    <w:p w:rsidR="00CD7E94" w:rsidRDefault="00E57F22">
      <w:pPr>
        <w:pStyle w:val="ListeParagraf"/>
        <w:numPr>
          <w:ilvl w:val="1"/>
          <w:numId w:val="21"/>
        </w:numPr>
        <w:tabs>
          <w:tab w:val="left" w:pos="833"/>
        </w:tabs>
        <w:rPr>
          <w:sz w:val="24"/>
        </w:rPr>
      </w:pPr>
      <w:r>
        <w:rPr>
          <w:spacing w:val="-4"/>
          <w:sz w:val="24"/>
        </w:rPr>
        <w:t>Staj</w:t>
      </w:r>
    </w:p>
    <w:p w:rsidR="00CD7E94" w:rsidRDefault="00E57F22">
      <w:pPr>
        <w:pStyle w:val="ListeParagraf"/>
        <w:numPr>
          <w:ilvl w:val="1"/>
          <w:numId w:val="21"/>
        </w:numPr>
        <w:tabs>
          <w:tab w:val="left" w:pos="833"/>
        </w:tabs>
        <w:spacing w:before="160"/>
        <w:rPr>
          <w:sz w:val="24"/>
        </w:rPr>
      </w:pPr>
      <w:r>
        <w:rPr>
          <w:sz w:val="24"/>
        </w:rPr>
        <w:t>Teknik</w:t>
      </w:r>
      <w:r>
        <w:rPr>
          <w:spacing w:val="-4"/>
          <w:sz w:val="24"/>
        </w:rPr>
        <w:t xml:space="preserve"> Gezi</w:t>
      </w:r>
    </w:p>
    <w:p w:rsidR="00CD7E94" w:rsidRDefault="00E57F22">
      <w:pPr>
        <w:pStyle w:val="ListeParagraf"/>
        <w:numPr>
          <w:ilvl w:val="1"/>
          <w:numId w:val="21"/>
        </w:numPr>
        <w:tabs>
          <w:tab w:val="left" w:pos="833"/>
        </w:tabs>
        <w:spacing w:before="159"/>
        <w:rPr>
          <w:sz w:val="24"/>
        </w:rPr>
      </w:pPr>
      <w:r>
        <w:rPr>
          <w:sz w:val="24"/>
        </w:rPr>
        <w:t>Web</w:t>
      </w:r>
      <w:r>
        <w:rPr>
          <w:spacing w:val="-2"/>
          <w:sz w:val="24"/>
        </w:rPr>
        <w:t xml:space="preserve"> </w:t>
      </w:r>
      <w:r>
        <w:rPr>
          <w:sz w:val="24"/>
        </w:rPr>
        <w:t>Tabanlı</w:t>
      </w:r>
      <w:r>
        <w:rPr>
          <w:spacing w:val="-1"/>
          <w:sz w:val="24"/>
        </w:rPr>
        <w:t xml:space="preserve"> </w:t>
      </w:r>
      <w:r>
        <w:rPr>
          <w:spacing w:val="-2"/>
          <w:sz w:val="24"/>
        </w:rPr>
        <w:t>Öğrenme</w:t>
      </w:r>
    </w:p>
    <w:p w:rsidR="00CD7E94" w:rsidRDefault="00E57F22">
      <w:pPr>
        <w:pStyle w:val="ListeParagraf"/>
        <w:numPr>
          <w:ilvl w:val="1"/>
          <w:numId w:val="21"/>
        </w:numPr>
        <w:tabs>
          <w:tab w:val="left" w:pos="833"/>
        </w:tabs>
        <w:rPr>
          <w:sz w:val="24"/>
        </w:rPr>
      </w:pPr>
      <w:r>
        <w:rPr>
          <w:spacing w:val="-2"/>
          <w:sz w:val="24"/>
        </w:rPr>
        <w:t>Uygulama</w:t>
      </w:r>
    </w:p>
    <w:p w:rsidR="00CD7E94" w:rsidRDefault="00E57F22">
      <w:pPr>
        <w:pStyle w:val="ListeParagraf"/>
        <w:numPr>
          <w:ilvl w:val="1"/>
          <w:numId w:val="21"/>
        </w:numPr>
        <w:tabs>
          <w:tab w:val="left" w:pos="833"/>
        </w:tabs>
        <w:rPr>
          <w:sz w:val="24"/>
        </w:rPr>
      </w:pPr>
      <w:r>
        <w:rPr>
          <w:sz w:val="24"/>
        </w:rPr>
        <w:t>Yerinde</w:t>
      </w:r>
      <w:r>
        <w:rPr>
          <w:spacing w:val="-4"/>
          <w:sz w:val="24"/>
        </w:rPr>
        <w:t xml:space="preserve"> </w:t>
      </w:r>
      <w:r>
        <w:rPr>
          <w:spacing w:val="-2"/>
          <w:sz w:val="24"/>
        </w:rPr>
        <w:t>Uygulama</w:t>
      </w:r>
    </w:p>
    <w:p w:rsidR="00CD7E94" w:rsidRDefault="00E57F22">
      <w:pPr>
        <w:pStyle w:val="ListeParagraf"/>
        <w:numPr>
          <w:ilvl w:val="1"/>
          <w:numId w:val="21"/>
        </w:numPr>
        <w:tabs>
          <w:tab w:val="left" w:pos="833"/>
        </w:tabs>
        <w:spacing w:before="159"/>
        <w:rPr>
          <w:sz w:val="24"/>
        </w:rPr>
      </w:pPr>
      <w:r>
        <w:rPr>
          <w:sz w:val="24"/>
        </w:rPr>
        <w:t>Mesleki</w:t>
      </w:r>
      <w:r>
        <w:rPr>
          <w:spacing w:val="-1"/>
          <w:sz w:val="24"/>
        </w:rPr>
        <w:t xml:space="preserve"> </w:t>
      </w:r>
      <w:r>
        <w:rPr>
          <w:spacing w:val="-2"/>
          <w:sz w:val="24"/>
        </w:rPr>
        <w:t>Faaliyet</w:t>
      </w:r>
    </w:p>
    <w:p w:rsidR="00CD7E94" w:rsidRDefault="00E57F22">
      <w:pPr>
        <w:pStyle w:val="ListeParagraf"/>
        <w:numPr>
          <w:ilvl w:val="1"/>
          <w:numId w:val="21"/>
        </w:numPr>
        <w:tabs>
          <w:tab w:val="left" w:pos="833"/>
        </w:tabs>
        <w:spacing w:before="160"/>
        <w:rPr>
          <w:sz w:val="24"/>
        </w:rPr>
      </w:pPr>
      <w:r>
        <w:rPr>
          <w:sz w:val="24"/>
        </w:rPr>
        <w:t>Sosyal</w:t>
      </w:r>
      <w:r>
        <w:rPr>
          <w:spacing w:val="-4"/>
          <w:sz w:val="24"/>
        </w:rPr>
        <w:t xml:space="preserve"> </w:t>
      </w:r>
      <w:r>
        <w:rPr>
          <w:spacing w:val="-2"/>
          <w:sz w:val="24"/>
        </w:rPr>
        <w:t>Faaliyet</w:t>
      </w:r>
    </w:p>
    <w:p w:rsidR="00CD7E94" w:rsidRDefault="00E57F22">
      <w:pPr>
        <w:pStyle w:val="ListeParagraf"/>
        <w:numPr>
          <w:ilvl w:val="1"/>
          <w:numId w:val="21"/>
        </w:numPr>
        <w:tabs>
          <w:tab w:val="left" w:pos="833"/>
        </w:tabs>
        <w:rPr>
          <w:sz w:val="24"/>
        </w:rPr>
      </w:pPr>
      <w:r>
        <w:rPr>
          <w:sz w:val="24"/>
        </w:rPr>
        <w:t>Alan</w:t>
      </w:r>
      <w:r>
        <w:rPr>
          <w:spacing w:val="-1"/>
          <w:sz w:val="24"/>
        </w:rPr>
        <w:t xml:space="preserve"> </w:t>
      </w:r>
      <w:r>
        <w:rPr>
          <w:spacing w:val="-2"/>
          <w:sz w:val="24"/>
        </w:rPr>
        <w:t>Çalışması</w:t>
      </w:r>
    </w:p>
    <w:p w:rsidR="00CD7E94" w:rsidRDefault="00CD7E94">
      <w:pPr>
        <w:pStyle w:val="GvdeMetni"/>
        <w:ind w:left="0"/>
      </w:pPr>
    </w:p>
    <w:p w:rsidR="00CD7E94" w:rsidRDefault="00CD7E94">
      <w:pPr>
        <w:pStyle w:val="GvdeMetni"/>
        <w:ind w:left="0"/>
      </w:pPr>
    </w:p>
    <w:p w:rsidR="00CD7E94" w:rsidRDefault="00CD7E94">
      <w:pPr>
        <w:pStyle w:val="GvdeMetni"/>
        <w:spacing w:before="209"/>
        <w:ind w:left="0"/>
      </w:pPr>
    </w:p>
    <w:p w:rsidR="00CD7E94" w:rsidRDefault="00E57F22">
      <w:pPr>
        <w:pStyle w:val="Balk2"/>
      </w:pPr>
      <w:r>
        <w:t>Örneklerle</w:t>
      </w:r>
      <w:r>
        <w:rPr>
          <w:spacing w:val="-3"/>
        </w:rPr>
        <w:t xml:space="preserve"> </w:t>
      </w:r>
      <w:r>
        <w:t>Birlikte</w:t>
      </w:r>
      <w:r>
        <w:rPr>
          <w:spacing w:val="-4"/>
        </w:rPr>
        <w:t xml:space="preserve"> </w:t>
      </w:r>
      <w:r>
        <w:t>Mezunların</w:t>
      </w:r>
      <w:r>
        <w:rPr>
          <w:spacing w:val="-3"/>
        </w:rPr>
        <w:t xml:space="preserve"> </w:t>
      </w:r>
      <w:r>
        <w:t>Mesleki</w:t>
      </w:r>
      <w:r>
        <w:rPr>
          <w:spacing w:val="1"/>
        </w:rPr>
        <w:t xml:space="preserve"> </w:t>
      </w:r>
      <w:r>
        <w:rPr>
          <w:spacing w:val="-2"/>
        </w:rPr>
        <w:t>Profilleri:</w:t>
      </w:r>
    </w:p>
    <w:p w:rsidR="00CD7E94" w:rsidRDefault="00CD7E94">
      <w:pPr>
        <w:sectPr w:rsidR="00CD7E94">
          <w:pgSz w:w="11910" w:h="16840"/>
          <w:pgMar w:top="1460" w:right="380" w:bottom="280" w:left="1020" w:header="708" w:footer="708" w:gutter="0"/>
          <w:cols w:space="708"/>
        </w:sectPr>
      </w:pPr>
    </w:p>
    <w:p w:rsidR="00CD7E94" w:rsidRDefault="00E57F22">
      <w:pPr>
        <w:pStyle w:val="GvdeMetni"/>
        <w:spacing w:before="74"/>
        <w:ind w:right="757"/>
        <w:jc w:val="both"/>
      </w:pPr>
      <w:r>
        <w:lastRenderedPageBreak/>
        <w:t>Avcılık ve Yaban Hayatı programından mezun olan öğrenciler, kendi istek ve yeteneklerine göre, belediyelerde veya Tarım ve Orman Bakanlığına ait</w:t>
      </w:r>
      <w:r>
        <w:rPr>
          <w:spacing w:val="40"/>
        </w:rPr>
        <w:t xml:space="preserve"> </w:t>
      </w:r>
      <w:r>
        <w:t>işletmelerde verimli bir şekilde çalışabilirler.</w:t>
      </w:r>
    </w:p>
    <w:p w:rsidR="00CD7E94" w:rsidRDefault="00E57F22">
      <w:pPr>
        <w:pStyle w:val="Balk2"/>
        <w:spacing w:before="165"/>
        <w:jc w:val="both"/>
      </w:pPr>
      <w:r>
        <w:t>Yeterlilik</w:t>
      </w:r>
      <w:r>
        <w:rPr>
          <w:spacing w:val="-3"/>
        </w:rPr>
        <w:t xml:space="preserve"> </w:t>
      </w:r>
      <w:r>
        <w:t>Ölçütleri</w:t>
      </w:r>
      <w:r>
        <w:rPr>
          <w:spacing w:val="-2"/>
        </w:rPr>
        <w:t xml:space="preserve"> </w:t>
      </w:r>
      <w:r>
        <w:t>&amp;</w:t>
      </w:r>
      <w:r>
        <w:rPr>
          <w:spacing w:val="-2"/>
        </w:rPr>
        <w:t xml:space="preserve"> Yönetmelikler:</w:t>
      </w:r>
    </w:p>
    <w:p w:rsidR="00CD7E94" w:rsidRDefault="00E57F22">
      <w:pPr>
        <w:pStyle w:val="GvdeMetni"/>
        <w:spacing w:before="154"/>
        <w:jc w:val="both"/>
      </w:pPr>
      <w:r>
        <w:t>Avcılık</w:t>
      </w:r>
      <w:r>
        <w:rPr>
          <w:spacing w:val="-15"/>
        </w:rPr>
        <w:t xml:space="preserve"> </w:t>
      </w:r>
      <w:r>
        <w:t>ve</w:t>
      </w:r>
      <w:r>
        <w:rPr>
          <w:spacing w:val="-16"/>
        </w:rPr>
        <w:t xml:space="preserve"> </w:t>
      </w:r>
      <w:r>
        <w:t>Yaban</w:t>
      </w:r>
      <w:r>
        <w:rPr>
          <w:spacing w:val="-15"/>
        </w:rPr>
        <w:t xml:space="preserve"> </w:t>
      </w:r>
      <w:r>
        <w:t>Hayatı</w:t>
      </w:r>
      <w:r>
        <w:rPr>
          <w:spacing w:val="-11"/>
        </w:rPr>
        <w:t xml:space="preserve"> </w:t>
      </w:r>
      <w:proofErr w:type="spellStart"/>
      <w:r>
        <w:t>önlisans</w:t>
      </w:r>
      <w:proofErr w:type="spellEnd"/>
      <w:r>
        <w:rPr>
          <w:spacing w:val="-15"/>
        </w:rPr>
        <w:t xml:space="preserve"> </w:t>
      </w:r>
      <w:r>
        <w:t>programından</w:t>
      </w:r>
      <w:r>
        <w:rPr>
          <w:spacing w:val="-15"/>
        </w:rPr>
        <w:t xml:space="preserve"> </w:t>
      </w:r>
      <w:r>
        <w:t>mezun</w:t>
      </w:r>
      <w:r>
        <w:rPr>
          <w:spacing w:val="-15"/>
        </w:rPr>
        <w:t xml:space="preserve"> </w:t>
      </w:r>
      <w:r>
        <w:t>olarak</w:t>
      </w:r>
      <w:r>
        <w:rPr>
          <w:spacing w:val="-15"/>
        </w:rPr>
        <w:t xml:space="preserve"> </w:t>
      </w:r>
      <w:r>
        <w:t>bu</w:t>
      </w:r>
      <w:r>
        <w:rPr>
          <w:spacing w:val="-15"/>
        </w:rPr>
        <w:t xml:space="preserve"> </w:t>
      </w:r>
      <w:r>
        <w:t>alanda</w:t>
      </w:r>
      <w:r>
        <w:rPr>
          <w:spacing w:val="-10"/>
        </w:rPr>
        <w:t xml:space="preserve"> </w:t>
      </w:r>
      <w:r>
        <w:t>yeterlilik</w:t>
      </w:r>
      <w:r>
        <w:rPr>
          <w:spacing w:val="-15"/>
        </w:rPr>
        <w:t xml:space="preserve"> </w:t>
      </w:r>
      <w:r>
        <w:t>kazanabilmek</w:t>
      </w:r>
      <w:r>
        <w:rPr>
          <w:spacing w:val="-15"/>
        </w:rPr>
        <w:t xml:space="preserve"> </w:t>
      </w:r>
      <w:r>
        <w:rPr>
          <w:spacing w:val="-2"/>
        </w:rPr>
        <w:t>için,</w:t>
      </w:r>
    </w:p>
    <w:p w:rsidR="00CD7E94" w:rsidRDefault="00E57F22">
      <w:pPr>
        <w:pStyle w:val="ListeParagraf"/>
        <w:numPr>
          <w:ilvl w:val="1"/>
          <w:numId w:val="21"/>
        </w:numPr>
        <w:tabs>
          <w:tab w:val="left" w:pos="833"/>
        </w:tabs>
        <w:rPr>
          <w:sz w:val="24"/>
        </w:rPr>
      </w:pPr>
      <w:r>
        <w:rPr>
          <w:sz w:val="24"/>
        </w:rPr>
        <w:t>Ders</w:t>
      </w:r>
      <w:r>
        <w:rPr>
          <w:spacing w:val="-5"/>
          <w:sz w:val="24"/>
        </w:rPr>
        <w:t xml:space="preserve"> </w:t>
      </w:r>
      <w:r>
        <w:rPr>
          <w:sz w:val="24"/>
        </w:rPr>
        <w:t>planındaki</w:t>
      </w:r>
      <w:r>
        <w:rPr>
          <w:spacing w:val="-1"/>
          <w:sz w:val="24"/>
        </w:rPr>
        <w:t xml:space="preserve"> </w:t>
      </w:r>
      <w:r>
        <w:rPr>
          <w:sz w:val="24"/>
        </w:rPr>
        <w:t>120</w:t>
      </w:r>
      <w:r>
        <w:rPr>
          <w:spacing w:val="-1"/>
          <w:sz w:val="24"/>
        </w:rPr>
        <w:t xml:space="preserve"> </w:t>
      </w:r>
      <w:r>
        <w:rPr>
          <w:sz w:val="24"/>
        </w:rPr>
        <w:t>AKTS</w:t>
      </w:r>
      <w:r>
        <w:rPr>
          <w:spacing w:val="-1"/>
          <w:sz w:val="24"/>
        </w:rPr>
        <w:t xml:space="preserve"> </w:t>
      </w:r>
      <w:r>
        <w:rPr>
          <w:sz w:val="24"/>
        </w:rPr>
        <w:t>kredisine</w:t>
      </w:r>
      <w:r>
        <w:rPr>
          <w:spacing w:val="-2"/>
          <w:sz w:val="24"/>
        </w:rPr>
        <w:t xml:space="preserve"> </w:t>
      </w:r>
      <w:r>
        <w:rPr>
          <w:sz w:val="24"/>
        </w:rPr>
        <w:t>sahip</w:t>
      </w:r>
      <w:r>
        <w:rPr>
          <w:spacing w:val="-1"/>
          <w:sz w:val="24"/>
        </w:rPr>
        <w:t xml:space="preserve"> </w:t>
      </w:r>
      <w:r>
        <w:rPr>
          <w:sz w:val="24"/>
        </w:rPr>
        <w:t>olan</w:t>
      </w:r>
      <w:r>
        <w:rPr>
          <w:spacing w:val="-1"/>
          <w:sz w:val="24"/>
        </w:rPr>
        <w:t xml:space="preserve"> </w:t>
      </w:r>
      <w:r>
        <w:rPr>
          <w:sz w:val="24"/>
        </w:rPr>
        <w:t>tüm</w:t>
      </w:r>
      <w:r>
        <w:rPr>
          <w:spacing w:val="-1"/>
          <w:sz w:val="24"/>
        </w:rPr>
        <w:t xml:space="preserve"> </w:t>
      </w:r>
      <w:r>
        <w:rPr>
          <w:sz w:val="24"/>
        </w:rPr>
        <w:t>dersleri</w:t>
      </w:r>
      <w:r>
        <w:rPr>
          <w:spacing w:val="-1"/>
          <w:sz w:val="24"/>
        </w:rPr>
        <w:t xml:space="preserve"> </w:t>
      </w:r>
      <w:r>
        <w:rPr>
          <w:spacing w:val="-2"/>
          <w:sz w:val="24"/>
        </w:rPr>
        <w:t>başarması,</w:t>
      </w:r>
    </w:p>
    <w:p w:rsidR="00CD7E94" w:rsidRDefault="00E57F22">
      <w:pPr>
        <w:pStyle w:val="ListeParagraf"/>
        <w:numPr>
          <w:ilvl w:val="1"/>
          <w:numId w:val="21"/>
        </w:numPr>
        <w:tabs>
          <w:tab w:val="left" w:pos="833"/>
        </w:tabs>
        <w:rPr>
          <w:sz w:val="24"/>
        </w:rPr>
      </w:pPr>
      <w:r>
        <w:rPr>
          <w:sz w:val="24"/>
        </w:rPr>
        <w:t>4.00</w:t>
      </w:r>
      <w:r>
        <w:rPr>
          <w:spacing w:val="-4"/>
          <w:sz w:val="24"/>
        </w:rPr>
        <w:t xml:space="preserve"> </w:t>
      </w:r>
      <w:r>
        <w:rPr>
          <w:sz w:val="24"/>
        </w:rPr>
        <w:t>üzerinden</w:t>
      </w:r>
      <w:r>
        <w:rPr>
          <w:spacing w:val="-1"/>
          <w:sz w:val="24"/>
        </w:rPr>
        <w:t xml:space="preserve"> </w:t>
      </w:r>
      <w:r>
        <w:rPr>
          <w:sz w:val="24"/>
        </w:rPr>
        <w:t>en</w:t>
      </w:r>
      <w:r>
        <w:rPr>
          <w:spacing w:val="-1"/>
          <w:sz w:val="24"/>
        </w:rPr>
        <w:t xml:space="preserve"> </w:t>
      </w:r>
      <w:r>
        <w:rPr>
          <w:sz w:val="24"/>
        </w:rPr>
        <w:t>az 2.00</w:t>
      </w:r>
      <w:r>
        <w:rPr>
          <w:spacing w:val="-2"/>
          <w:sz w:val="24"/>
        </w:rPr>
        <w:t xml:space="preserve"> </w:t>
      </w:r>
      <w:r>
        <w:rPr>
          <w:sz w:val="24"/>
        </w:rPr>
        <w:t>genel</w:t>
      </w:r>
      <w:r>
        <w:rPr>
          <w:spacing w:val="-1"/>
          <w:sz w:val="24"/>
        </w:rPr>
        <w:t xml:space="preserve"> </w:t>
      </w:r>
      <w:r>
        <w:rPr>
          <w:sz w:val="24"/>
        </w:rPr>
        <w:t>not</w:t>
      </w:r>
      <w:r>
        <w:rPr>
          <w:spacing w:val="-1"/>
          <w:sz w:val="24"/>
        </w:rPr>
        <w:t xml:space="preserve"> </w:t>
      </w:r>
      <w:r>
        <w:rPr>
          <w:sz w:val="24"/>
        </w:rPr>
        <w:t>ortalamasına sahip</w:t>
      </w:r>
      <w:r>
        <w:rPr>
          <w:spacing w:val="-1"/>
          <w:sz w:val="24"/>
        </w:rPr>
        <w:t xml:space="preserve"> </w:t>
      </w:r>
      <w:r>
        <w:rPr>
          <w:spacing w:val="-2"/>
          <w:sz w:val="24"/>
        </w:rPr>
        <w:t>olması,</w:t>
      </w:r>
    </w:p>
    <w:p w:rsidR="00CD7E94" w:rsidRDefault="00E57F22">
      <w:pPr>
        <w:pStyle w:val="ListeParagraf"/>
        <w:numPr>
          <w:ilvl w:val="1"/>
          <w:numId w:val="21"/>
        </w:numPr>
        <w:tabs>
          <w:tab w:val="left" w:pos="833"/>
        </w:tabs>
        <w:spacing w:before="158"/>
        <w:rPr>
          <w:sz w:val="24"/>
        </w:rPr>
      </w:pPr>
      <w:r>
        <w:rPr>
          <w:sz w:val="24"/>
        </w:rPr>
        <w:t>45</w:t>
      </w:r>
      <w:r>
        <w:rPr>
          <w:spacing w:val="-5"/>
          <w:sz w:val="24"/>
        </w:rPr>
        <w:t xml:space="preserve"> </w:t>
      </w:r>
      <w:r>
        <w:rPr>
          <w:sz w:val="24"/>
        </w:rPr>
        <w:t>iş</w:t>
      </w:r>
      <w:r>
        <w:rPr>
          <w:spacing w:val="-2"/>
          <w:sz w:val="24"/>
        </w:rPr>
        <w:t xml:space="preserve"> </w:t>
      </w:r>
      <w:r>
        <w:rPr>
          <w:sz w:val="24"/>
        </w:rPr>
        <w:t>günü</w:t>
      </w:r>
      <w:r>
        <w:rPr>
          <w:spacing w:val="-1"/>
          <w:sz w:val="24"/>
        </w:rPr>
        <w:t xml:space="preserve"> </w:t>
      </w:r>
      <w:r>
        <w:rPr>
          <w:sz w:val="24"/>
        </w:rPr>
        <w:t>(12</w:t>
      </w:r>
      <w:r>
        <w:rPr>
          <w:spacing w:val="-1"/>
          <w:sz w:val="24"/>
        </w:rPr>
        <w:t xml:space="preserve"> </w:t>
      </w:r>
      <w:r>
        <w:rPr>
          <w:sz w:val="24"/>
        </w:rPr>
        <w:t>AKTS</w:t>
      </w:r>
      <w:r>
        <w:rPr>
          <w:spacing w:val="-1"/>
          <w:sz w:val="24"/>
        </w:rPr>
        <w:t xml:space="preserve"> </w:t>
      </w:r>
      <w:r>
        <w:rPr>
          <w:sz w:val="24"/>
        </w:rPr>
        <w:t>kredisi)</w:t>
      </w:r>
      <w:r>
        <w:rPr>
          <w:spacing w:val="-2"/>
          <w:sz w:val="24"/>
        </w:rPr>
        <w:t xml:space="preserve"> </w:t>
      </w:r>
      <w:r>
        <w:rPr>
          <w:sz w:val="24"/>
        </w:rPr>
        <w:t>boyunca</w:t>
      </w:r>
      <w:r>
        <w:rPr>
          <w:spacing w:val="2"/>
          <w:sz w:val="24"/>
        </w:rPr>
        <w:t xml:space="preserve"> </w:t>
      </w:r>
      <w:r>
        <w:rPr>
          <w:sz w:val="24"/>
        </w:rPr>
        <w:t>yaz stajının</w:t>
      </w:r>
      <w:r>
        <w:rPr>
          <w:spacing w:val="-1"/>
          <w:sz w:val="24"/>
        </w:rPr>
        <w:t xml:space="preserve"> </w:t>
      </w:r>
      <w:r>
        <w:rPr>
          <w:sz w:val="24"/>
        </w:rPr>
        <w:t>tamamlanması</w:t>
      </w:r>
      <w:r>
        <w:rPr>
          <w:spacing w:val="-1"/>
          <w:sz w:val="24"/>
        </w:rPr>
        <w:t xml:space="preserve"> </w:t>
      </w:r>
      <w:r>
        <w:rPr>
          <w:spacing w:val="-2"/>
          <w:sz w:val="24"/>
        </w:rPr>
        <w:t>gerekir.</w:t>
      </w:r>
    </w:p>
    <w:p w:rsidR="00CD7E94" w:rsidRDefault="00E57F22">
      <w:pPr>
        <w:pStyle w:val="GvdeMetni"/>
        <w:spacing w:before="161"/>
        <w:ind w:right="752"/>
        <w:jc w:val="both"/>
      </w:pPr>
      <w:r>
        <w:t>Detaylı bilgi</w:t>
      </w:r>
      <w:r>
        <w:rPr>
          <w:spacing w:val="40"/>
        </w:rPr>
        <w:t xml:space="preserve"> </w:t>
      </w:r>
      <w:r>
        <w:t xml:space="preserve">" Niğde Ömer </w:t>
      </w:r>
      <w:proofErr w:type="spellStart"/>
      <w:r>
        <w:t>Halisdemir</w:t>
      </w:r>
      <w:proofErr w:type="spellEnd"/>
      <w:r>
        <w:t xml:space="preserve"> Üniversitesi </w:t>
      </w:r>
      <w:proofErr w:type="spellStart"/>
      <w:r>
        <w:t>Önlisans</w:t>
      </w:r>
      <w:proofErr w:type="spellEnd"/>
      <w:r>
        <w:t>-Lisans Eğitim -Öğretim ve sınav Yönetmeliğin'' de yer almaktadır.</w:t>
      </w:r>
    </w:p>
    <w:p w:rsidR="00CD7E94" w:rsidRDefault="00E57F22">
      <w:pPr>
        <w:pStyle w:val="Balk2"/>
        <w:spacing w:before="166"/>
        <w:jc w:val="both"/>
      </w:pPr>
      <w:r>
        <w:t>Akademik</w:t>
      </w:r>
      <w:r>
        <w:rPr>
          <w:spacing w:val="-5"/>
        </w:rPr>
        <w:t xml:space="preserve"> </w:t>
      </w:r>
      <w:r>
        <w:t>İlerleme</w:t>
      </w:r>
      <w:r>
        <w:rPr>
          <w:spacing w:val="-5"/>
        </w:rPr>
        <w:t xml:space="preserve"> </w:t>
      </w:r>
      <w:r>
        <w:rPr>
          <w:spacing w:val="-2"/>
        </w:rPr>
        <w:t>Olanakları:</w:t>
      </w:r>
    </w:p>
    <w:p w:rsidR="00CD7E94" w:rsidRDefault="00E57F22">
      <w:pPr>
        <w:pStyle w:val="GvdeMetni"/>
        <w:spacing w:before="156" w:line="276" w:lineRule="auto"/>
        <w:ind w:right="752" w:firstLine="708"/>
        <w:jc w:val="both"/>
      </w:pPr>
      <w:r>
        <w:t>Bu programı başarıyla tamamlayan öğrenciler, Açık öğretim fakültelerinin İşletme ve İktisat alanlarında Öğrenci Seçme ve Yerleştirme Merkezi (ÖSYM) tarafından yapılan Dikey</w:t>
      </w:r>
      <w:r>
        <w:rPr>
          <w:spacing w:val="-1"/>
        </w:rPr>
        <w:t xml:space="preserve"> </w:t>
      </w:r>
      <w:r>
        <w:t>Geçiş Sınavı (DGS) ile lisans programlarına başvurabilir. Dikey Geçiş Sınavı ile yerleştirildikleri lisans programlarında</w:t>
      </w:r>
      <w:r>
        <w:rPr>
          <w:spacing w:val="-15"/>
        </w:rPr>
        <w:t xml:space="preserve"> </w:t>
      </w:r>
      <w:r>
        <w:t>intibak</w:t>
      </w:r>
      <w:r>
        <w:rPr>
          <w:spacing w:val="-13"/>
        </w:rPr>
        <w:t xml:space="preserve"> </w:t>
      </w:r>
      <w:r>
        <w:t>eğitimini</w:t>
      </w:r>
      <w:r>
        <w:rPr>
          <w:spacing w:val="-12"/>
        </w:rPr>
        <w:t xml:space="preserve"> </w:t>
      </w:r>
      <w:r>
        <w:t>başardıktan</w:t>
      </w:r>
      <w:r>
        <w:rPr>
          <w:spacing w:val="-12"/>
        </w:rPr>
        <w:t xml:space="preserve"> </w:t>
      </w:r>
      <w:r>
        <w:t>sonra</w:t>
      </w:r>
      <w:r>
        <w:rPr>
          <w:spacing w:val="-13"/>
        </w:rPr>
        <w:t xml:space="preserve"> </w:t>
      </w:r>
      <w:r>
        <w:t>3.</w:t>
      </w:r>
      <w:r>
        <w:rPr>
          <w:spacing w:val="-11"/>
        </w:rPr>
        <w:t xml:space="preserve"> </w:t>
      </w:r>
      <w:r>
        <w:t>sınıftan</w:t>
      </w:r>
      <w:r>
        <w:rPr>
          <w:spacing w:val="-12"/>
        </w:rPr>
        <w:t xml:space="preserve"> </w:t>
      </w:r>
      <w:r>
        <w:t>itibaren</w:t>
      </w:r>
      <w:r>
        <w:rPr>
          <w:spacing w:val="-12"/>
        </w:rPr>
        <w:t xml:space="preserve"> </w:t>
      </w:r>
      <w:r>
        <w:t>lisans</w:t>
      </w:r>
      <w:r>
        <w:rPr>
          <w:spacing w:val="-12"/>
        </w:rPr>
        <w:t xml:space="preserve"> </w:t>
      </w:r>
      <w:r>
        <w:t>eğitimine</w:t>
      </w:r>
      <w:r>
        <w:rPr>
          <w:spacing w:val="-13"/>
        </w:rPr>
        <w:t xml:space="preserve"> </w:t>
      </w:r>
      <w:r>
        <w:t>devam</w:t>
      </w:r>
      <w:r>
        <w:rPr>
          <w:spacing w:val="-11"/>
        </w:rPr>
        <w:t xml:space="preserve"> </w:t>
      </w:r>
      <w:r>
        <w:rPr>
          <w:spacing w:val="-2"/>
        </w:rPr>
        <w:t>ederler.</w:t>
      </w:r>
    </w:p>
    <w:p w:rsidR="00CD7E94" w:rsidRDefault="00E57F22">
      <w:pPr>
        <w:pStyle w:val="Balk2"/>
        <w:spacing w:before="163"/>
        <w:jc w:val="both"/>
      </w:pPr>
      <w:r>
        <w:t>Sınav</w:t>
      </w:r>
      <w:r>
        <w:rPr>
          <w:spacing w:val="-5"/>
        </w:rPr>
        <w:t xml:space="preserve"> </w:t>
      </w:r>
      <w:r>
        <w:t>Yönetmelikleri,</w:t>
      </w:r>
      <w:r>
        <w:rPr>
          <w:spacing w:val="-1"/>
        </w:rPr>
        <w:t xml:space="preserve"> </w:t>
      </w:r>
      <w:r>
        <w:t>Değerlendirme</w:t>
      </w:r>
      <w:r>
        <w:rPr>
          <w:spacing w:val="-3"/>
        </w:rPr>
        <w:t xml:space="preserve"> </w:t>
      </w:r>
      <w:r>
        <w:t>ve</w:t>
      </w:r>
      <w:r>
        <w:rPr>
          <w:spacing w:val="-4"/>
        </w:rPr>
        <w:t xml:space="preserve"> </w:t>
      </w:r>
      <w:r>
        <w:t>Not</w:t>
      </w:r>
      <w:r>
        <w:rPr>
          <w:spacing w:val="-2"/>
        </w:rPr>
        <w:t xml:space="preserve"> Sistemi:</w:t>
      </w:r>
    </w:p>
    <w:p w:rsidR="00CD7E94" w:rsidRDefault="00E57F22">
      <w:pPr>
        <w:pStyle w:val="GvdeMetni"/>
        <w:spacing w:before="159" w:line="273" w:lineRule="auto"/>
        <w:ind w:right="753"/>
        <w:jc w:val="both"/>
      </w:pPr>
      <w:r>
        <w:t>Avcılık ve Yaban Hayatı programı süresince öngörülen program öğrenme çıktılarının elde edilip edilmediğini ölçmek için kullanılan yöntemler aşağıda belirtilmiştir. Ders üniteleri ile ilgili çıktılar ise ders tanımının yer aldığı kısımda final notlarına sağladığı katkı ile birlikte gösterilmiştir.</w:t>
      </w:r>
    </w:p>
    <w:p w:rsidR="00CD7E94" w:rsidRDefault="00E57F22">
      <w:pPr>
        <w:pStyle w:val="ListeParagraf"/>
        <w:numPr>
          <w:ilvl w:val="1"/>
          <w:numId w:val="21"/>
        </w:numPr>
        <w:tabs>
          <w:tab w:val="left" w:pos="833"/>
        </w:tabs>
        <w:spacing w:before="165"/>
        <w:rPr>
          <w:sz w:val="24"/>
        </w:rPr>
      </w:pPr>
      <w:r>
        <w:rPr>
          <w:sz w:val="24"/>
        </w:rPr>
        <w:t>Ara</w:t>
      </w:r>
      <w:r>
        <w:rPr>
          <w:spacing w:val="-5"/>
          <w:sz w:val="24"/>
        </w:rPr>
        <w:t xml:space="preserve"> </w:t>
      </w:r>
      <w:r>
        <w:rPr>
          <w:spacing w:val="-2"/>
          <w:sz w:val="24"/>
        </w:rPr>
        <w:t>Sınav</w:t>
      </w:r>
    </w:p>
    <w:p w:rsidR="00CD7E94" w:rsidRDefault="00E57F22">
      <w:pPr>
        <w:pStyle w:val="ListeParagraf"/>
        <w:numPr>
          <w:ilvl w:val="1"/>
          <w:numId w:val="21"/>
        </w:numPr>
        <w:tabs>
          <w:tab w:val="left" w:pos="833"/>
        </w:tabs>
        <w:rPr>
          <w:sz w:val="24"/>
        </w:rPr>
      </w:pPr>
      <w:r>
        <w:rPr>
          <w:sz w:val="24"/>
        </w:rPr>
        <w:t>Final</w:t>
      </w:r>
      <w:r>
        <w:rPr>
          <w:spacing w:val="-2"/>
          <w:sz w:val="24"/>
        </w:rPr>
        <w:t xml:space="preserve"> Sınavı</w:t>
      </w:r>
    </w:p>
    <w:p w:rsidR="00CD7E94" w:rsidRDefault="00E57F22">
      <w:pPr>
        <w:pStyle w:val="ListeParagraf"/>
        <w:numPr>
          <w:ilvl w:val="1"/>
          <w:numId w:val="21"/>
        </w:numPr>
        <w:tabs>
          <w:tab w:val="left" w:pos="833"/>
        </w:tabs>
        <w:spacing w:before="158"/>
        <w:rPr>
          <w:sz w:val="24"/>
        </w:rPr>
      </w:pPr>
      <w:r>
        <w:rPr>
          <w:sz w:val="24"/>
        </w:rPr>
        <w:t>Telafi</w:t>
      </w:r>
      <w:r>
        <w:rPr>
          <w:spacing w:val="-6"/>
          <w:sz w:val="24"/>
        </w:rPr>
        <w:t xml:space="preserve"> </w:t>
      </w:r>
      <w:r>
        <w:rPr>
          <w:spacing w:val="-2"/>
          <w:sz w:val="24"/>
        </w:rPr>
        <w:t>Sınavı</w:t>
      </w:r>
    </w:p>
    <w:p w:rsidR="00CD7E94" w:rsidRDefault="00E57F22">
      <w:pPr>
        <w:pStyle w:val="ListeParagraf"/>
        <w:numPr>
          <w:ilvl w:val="1"/>
          <w:numId w:val="21"/>
        </w:numPr>
        <w:tabs>
          <w:tab w:val="left" w:pos="833"/>
        </w:tabs>
        <w:rPr>
          <w:sz w:val="24"/>
        </w:rPr>
      </w:pPr>
      <w:r>
        <w:rPr>
          <w:sz w:val="24"/>
        </w:rPr>
        <w:t>Kısa</w:t>
      </w:r>
      <w:r>
        <w:rPr>
          <w:spacing w:val="-1"/>
          <w:sz w:val="24"/>
        </w:rPr>
        <w:t xml:space="preserve"> </w:t>
      </w:r>
      <w:r>
        <w:rPr>
          <w:spacing w:val="-2"/>
          <w:sz w:val="24"/>
        </w:rPr>
        <w:t>Sınav</w:t>
      </w:r>
    </w:p>
    <w:p w:rsidR="00CD7E94" w:rsidRDefault="00E57F22">
      <w:pPr>
        <w:pStyle w:val="ListeParagraf"/>
        <w:numPr>
          <w:ilvl w:val="1"/>
          <w:numId w:val="21"/>
        </w:numPr>
        <w:tabs>
          <w:tab w:val="left" w:pos="833"/>
        </w:tabs>
        <w:rPr>
          <w:sz w:val="24"/>
        </w:rPr>
      </w:pPr>
      <w:r>
        <w:rPr>
          <w:sz w:val="24"/>
        </w:rPr>
        <w:t>Ödev</w:t>
      </w:r>
      <w:r>
        <w:rPr>
          <w:spacing w:val="-2"/>
          <w:sz w:val="24"/>
        </w:rPr>
        <w:t xml:space="preserve"> Değerlendirme</w:t>
      </w:r>
    </w:p>
    <w:p w:rsidR="00CD7E94" w:rsidRDefault="00E57F22">
      <w:pPr>
        <w:pStyle w:val="ListeParagraf"/>
        <w:numPr>
          <w:ilvl w:val="1"/>
          <w:numId w:val="21"/>
        </w:numPr>
        <w:tabs>
          <w:tab w:val="left" w:pos="833"/>
        </w:tabs>
        <w:spacing w:before="158"/>
        <w:rPr>
          <w:sz w:val="24"/>
        </w:rPr>
      </w:pPr>
      <w:r>
        <w:rPr>
          <w:sz w:val="24"/>
        </w:rPr>
        <w:t>Rapor</w:t>
      </w:r>
      <w:r>
        <w:rPr>
          <w:spacing w:val="-1"/>
          <w:sz w:val="24"/>
        </w:rPr>
        <w:t xml:space="preserve"> </w:t>
      </w:r>
      <w:r>
        <w:rPr>
          <w:spacing w:val="-2"/>
          <w:sz w:val="24"/>
        </w:rPr>
        <w:t>Sunma</w:t>
      </w:r>
    </w:p>
    <w:p w:rsidR="00CD7E94" w:rsidRDefault="00E57F22">
      <w:pPr>
        <w:pStyle w:val="ListeParagraf"/>
        <w:numPr>
          <w:ilvl w:val="1"/>
          <w:numId w:val="21"/>
        </w:numPr>
        <w:tabs>
          <w:tab w:val="left" w:pos="833"/>
        </w:tabs>
        <w:rPr>
          <w:sz w:val="24"/>
        </w:rPr>
      </w:pPr>
      <w:r>
        <w:rPr>
          <w:sz w:val="24"/>
        </w:rPr>
        <w:t>Bilgisayarla</w:t>
      </w:r>
      <w:r>
        <w:rPr>
          <w:spacing w:val="-4"/>
          <w:sz w:val="24"/>
        </w:rPr>
        <w:t xml:space="preserve"> </w:t>
      </w:r>
      <w:r>
        <w:rPr>
          <w:sz w:val="24"/>
        </w:rPr>
        <w:t>Sunum</w:t>
      </w:r>
      <w:r>
        <w:rPr>
          <w:spacing w:val="-2"/>
          <w:sz w:val="24"/>
        </w:rPr>
        <w:t xml:space="preserve"> </w:t>
      </w:r>
      <w:r>
        <w:rPr>
          <w:spacing w:val="-4"/>
          <w:sz w:val="24"/>
        </w:rPr>
        <w:t>Yapma</w:t>
      </w:r>
    </w:p>
    <w:p w:rsidR="00CD7E94" w:rsidRDefault="00E57F22">
      <w:pPr>
        <w:pStyle w:val="ListeParagraf"/>
        <w:numPr>
          <w:ilvl w:val="1"/>
          <w:numId w:val="21"/>
        </w:numPr>
        <w:tabs>
          <w:tab w:val="left" w:pos="833"/>
        </w:tabs>
        <w:spacing w:before="159"/>
        <w:rPr>
          <w:sz w:val="24"/>
        </w:rPr>
      </w:pPr>
      <w:r>
        <w:rPr>
          <w:sz w:val="24"/>
        </w:rPr>
        <w:t>Belge</w:t>
      </w:r>
      <w:r>
        <w:rPr>
          <w:spacing w:val="-5"/>
          <w:sz w:val="24"/>
        </w:rPr>
        <w:t xml:space="preserve"> </w:t>
      </w:r>
      <w:r>
        <w:rPr>
          <w:spacing w:val="-2"/>
          <w:sz w:val="24"/>
        </w:rPr>
        <w:t>Sunma</w:t>
      </w:r>
    </w:p>
    <w:p w:rsidR="00CD7E94" w:rsidRDefault="00E57F22">
      <w:pPr>
        <w:pStyle w:val="Balk2"/>
        <w:spacing w:before="166"/>
      </w:pPr>
      <w:r>
        <w:rPr>
          <w:spacing w:val="-2"/>
        </w:rPr>
        <w:t>Sınavlar:</w:t>
      </w:r>
    </w:p>
    <w:p w:rsidR="00CD7E94" w:rsidRDefault="00E57F22">
      <w:pPr>
        <w:pStyle w:val="GvdeMetni"/>
        <w:spacing w:before="158" w:line="273" w:lineRule="auto"/>
        <w:ind w:right="750" w:firstLine="708"/>
        <w:jc w:val="both"/>
      </w:pPr>
      <w:r>
        <w:t>Öğrencilerin,</w:t>
      </w:r>
      <w:r>
        <w:rPr>
          <w:spacing w:val="-4"/>
        </w:rPr>
        <w:t xml:space="preserve"> </w:t>
      </w:r>
      <w:r>
        <w:t>Avcılık</w:t>
      </w:r>
      <w:r>
        <w:rPr>
          <w:spacing w:val="-9"/>
        </w:rPr>
        <w:t xml:space="preserve"> </w:t>
      </w:r>
      <w:r>
        <w:t>ve</w:t>
      </w:r>
      <w:r>
        <w:rPr>
          <w:spacing w:val="-10"/>
        </w:rPr>
        <w:t xml:space="preserve"> </w:t>
      </w:r>
      <w:r>
        <w:t>Yaban</w:t>
      </w:r>
      <w:r>
        <w:rPr>
          <w:spacing w:val="-9"/>
        </w:rPr>
        <w:t xml:space="preserve"> </w:t>
      </w:r>
      <w:r>
        <w:t>Hayatı</w:t>
      </w:r>
      <w:r>
        <w:rPr>
          <w:spacing w:val="-2"/>
        </w:rPr>
        <w:t xml:space="preserve"> </w:t>
      </w:r>
      <w:r>
        <w:t>programı</w:t>
      </w:r>
      <w:r>
        <w:rPr>
          <w:spacing w:val="-9"/>
        </w:rPr>
        <w:t xml:space="preserve"> </w:t>
      </w:r>
      <w:r>
        <w:t>müfredatında</w:t>
      </w:r>
      <w:r>
        <w:rPr>
          <w:spacing w:val="-5"/>
        </w:rPr>
        <w:t xml:space="preserve"> </w:t>
      </w:r>
      <w:r>
        <w:t>yer</w:t>
      </w:r>
      <w:r>
        <w:rPr>
          <w:spacing w:val="-10"/>
        </w:rPr>
        <w:t xml:space="preserve"> </w:t>
      </w:r>
      <w:r>
        <w:t>alan</w:t>
      </w:r>
      <w:r>
        <w:rPr>
          <w:spacing w:val="-10"/>
        </w:rPr>
        <w:t xml:space="preserve"> </w:t>
      </w:r>
      <w:r>
        <w:t>her</w:t>
      </w:r>
      <w:r>
        <w:rPr>
          <w:spacing w:val="-8"/>
        </w:rPr>
        <w:t xml:space="preserve"> </w:t>
      </w:r>
      <w:r>
        <w:t>bir</w:t>
      </w:r>
      <w:r>
        <w:rPr>
          <w:spacing w:val="-10"/>
        </w:rPr>
        <w:t xml:space="preserve"> </w:t>
      </w:r>
      <w:r>
        <w:t>ders</w:t>
      </w:r>
      <w:r>
        <w:rPr>
          <w:spacing w:val="-10"/>
        </w:rPr>
        <w:t xml:space="preserve"> </w:t>
      </w:r>
      <w:r>
        <w:t>ünitesinin öngörülen öğrenme çıktılarını elde etmede ne kadar başarılı oldukları, dönem içi etkinliklerle ve her dönem sonunda yapılan final sınavlarıyla ölçülmektedir.</w:t>
      </w:r>
    </w:p>
    <w:p w:rsidR="00CD7E94" w:rsidRDefault="00E57F22">
      <w:pPr>
        <w:pStyle w:val="GvdeMetni"/>
        <w:spacing w:before="168" w:line="273" w:lineRule="auto"/>
        <w:ind w:right="755" w:firstLine="708"/>
        <w:jc w:val="both"/>
      </w:pPr>
      <w:r>
        <w:t>Dönem</w:t>
      </w:r>
      <w:r>
        <w:rPr>
          <w:spacing w:val="-6"/>
        </w:rPr>
        <w:t xml:space="preserve"> </w:t>
      </w:r>
      <w:r>
        <w:t>içi</w:t>
      </w:r>
      <w:r>
        <w:rPr>
          <w:spacing w:val="-6"/>
        </w:rPr>
        <w:t xml:space="preserve"> </w:t>
      </w:r>
      <w:r>
        <w:t>faaliyetlerin</w:t>
      </w:r>
      <w:r>
        <w:rPr>
          <w:spacing w:val="-6"/>
        </w:rPr>
        <w:t xml:space="preserve"> </w:t>
      </w:r>
      <w:r>
        <w:t>değerlendirilmesi,</w:t>
      </w:r>
      <w:r>
        <w:rPr>
          <w:spacing w:val="-3"/>
        </w:rPr>
        <w:t xml:space="preserve"> </w:t>
      </w:r>
      <w:r>
        <w:t>yönetmelikle</w:t>
      </w:r>
      <w:r>
        <w:rPr>
          <w:spacing w:val="-6"/>
        </w:rPr>
        <w:t xml:space="preserve"> </w:t>
      </w:r>
      <w:r>
        <w:t>belirlenen</w:t>
      </w:r>
      <w:r>
        <w:rPr>
          <w:spacing w:val="-6"/>
        </w:rPr>
        <w:t xml:space="preserve"> </w:t>
      </w:r>
      <w:proofErr w:type="spellStart"/>
      <w:r>
        <w:t>önlisans</w:t>
      </w:r>
      <w:proofErr w:type="spellEnd"/>
      <w:r>
        <w:rPr>
          <w:spacing w:val="-5"/>
        </w:rPr>
        <w:t xml:space="preserve"> </w:t>
      </w:r>
      <w:r>
        <w:t>programlarındaki bütün dersler için zorunlu değerlendirme yöntemleri olarak en az bir ara sınav ve bir ödev içerir.</w:t>
      </w:r>
    </w:p>
    <w:p w:rsidR="00CD7E94" w:rsidRDefault="00E57F22">
      <w:pPr>
        <w:pStyle w:val="GvdeMetni"/>
        <w:spacing w:before="165" w:line="276" w:lineRule="auto"/>
        <w:ind w:right="753" w:firstLine="708"/>
        <w:jc w:val="both"/>
      </w:pPr>
      <w:r>
        <w:t>Programlar, eğitim amaç ve hedeflerini sağlamak amacıyla program ve ders düzeyinde sonuçların başarısını ölçmedeki ihtiyaca bağlı olarak dönem içi faaliyetlerde daha fazla değerlendirme yönteminin tanımlanması için teşvik edilmektedir. Her ders için kullanılan değerlendirme</w:t>
      </w:r>
      <w:r>
        <w:rPr>
          <w:spacing w:val="30"/>
        </w:rPr>
        <w:t xml:space="preserve"> </w:t>
      </w:r>
      <w:r>
        <w:t>yöntemlerinin</w:t>
      </w:r>
      <w:r>
        <w:rPr>
          <w:spacing w:val="30"/>
        </w:rPr>
        <w:t xml:space="preserve"> </w:t>
      </w:r>
      <w:r>
        <w:t>niteliği</w:t>
      </w:r>
      <w:r>
        <w:rPr>
          <w:spacing w:val="30"/>
        </w:rPr>
        <w:t xml:space="preserve"> </w:t>
      </w:r>
      <w:r>
        <w:t>ve</w:t>
      </w:r>
      <w:r>
        <w:rPr>
          <w:spacing w:val="28"/>
        </w:rPr>
        <w:t xml:space="preserve"> </w:t>
      </w:r>
      <w:r>
        <w:t>sayısı,</w:t>
      </w:r>
      <w:r>
        <w:rPr>
          <w:spacing w:val="29"/>
        </w:rPr>
        <w:t xml:space="preserve"> </w:t>
      </w:r>
      <w:r>
        <w:t>dönem</w:t>
      </w:r>
      <w:r>
        <w:rPr>
          <w:spacing w:val="30"/>
        </w:rPr>
        <w:t xml:space="preserve"> </w:t>
      </w:r>
      <w:r>
        <w:t>sonu</w:t>
      </w:r>
      <w:r>
        <w:rPr>
          <w:spacing w:val="30"/>
        </w:rPr>
        <w:t xml:space="preserve"> </w:t>
      </w:r>
      <w:r>
        <w:t>notuna</w:t>
      </w:r>
      <w:r>
        <w:rPr>
          <w:spacing w:val="28"/>
        </w:rPr>
        <w:t xml:space="preserve"> </w:t>
      </w:r>
      <w:r>
        <w:t>olan</w:t>
      </w:r>
      <w:r>
        <w:rPr>
          <w:spacing w:val="29"/>
        </w:rPr>
        <w:t xml:space="preserve"> </w:t>
      </w:r>
      <w:r>
        <w:t>katkıları</w:t>
      </w:r>
      <w:r>
        <w:rPr>
          <w:spacing w:val="30"/>
        </w:rPr>
        <w:t xml:space="preserve"> </w:t>
      </w:r>
      <w:r>
        <w:t>ile</w:t>
      </w:r>
      <w:r>
        <w:rPr>
          <w:spacing w:val="29"/>
        </w:rPr>
        <w:t xml:space="preserve"> </w:t>
      </w:r>
      <w:r>
        <w:t>birlikte</w:t>
      </w:r>
      <w:r>
        <w:rPr>
          <w:spacing w:val="29"/>
        </w:rPr>
        <w:t xml:space="preserve"> </w:t>
      </w:r>
      <w:r>
        <w:rPr>
          <w:spacing w:val="-4"/>
        </w:rPr>
        <w:t>ders</w:t>
      </w:r>
    </w:p>
    <w:p w:rsidR="00CD7E94" w:rsidRDefault="00CD7E94">
      <w:pPr>
        <w:spacing w:line="276" w:lineRule="auto"/>
        <w:jc w:val="both"/>
        <w:sectPr w:rsidR="00CD7E94">
          <w:pgSz w:w="11910" w:h="16840"/>
          <w:pgMar w:top="1460" w:right="380" w:bottom="280" w:left="1020" w:header="708" w:footer="708" w:gutter="0"/>
          <w:cols w:space="708"/>
        </w:sectPr>
      </w:pPr>
    </w:p>
    <w:p w:rsidR="00CD7E94" w:rsidRDefault="00E57F22">
      <w:pPr>
        <w:pStyle w:val="GvdeMetni"/>
        <w:spacing w:before="76" w:line="273" w:lineRule="auto"/>
        <w:ind w:right="677"/>
      </w:pPr>
      <w:proofErr w:type="gramStart"/>
      <w:r>
        <w:lastRenderedPageBreak/>
        <w:t>açıklamaları</w:t>
      </w:r>
      <w:proofErr w:type="gramEnd"/>
      <w:r>
        <w:t xml:space="preserve"> bölümlerinde "Ölçme ve Değerlendirme" başlığı altında verilmiştir. Bu düzenlemeler her dönem başında, önceden ilan edilir ve web sitesinde ders tanımları bölümleri yayınlanır.</w:t>
      </w:r>
    </w:p>
    <w:p w:rsidR="00CD7E94" w:rsidRDefault="00E57F22">
      <w:pPr>
        <w:pStyle w:val="GvdeMetni"/>
        <w:spacing w:before="165" w:line="276" w:lineRule="auto"/>
        <w:ind w:right="753" w:firstLine="708"/>
        <w:jc w:val="both"/>
      </w:pPr>
      <w:r>
        <w:t>Ara sınav ve final sınavları üniversite tarafından belirlenen ve ilan edilen tarih, yer ve zamanlarda</w:t>
      </w:r>
      <w:r>
        <w:rPr>
          <w:spacing w:val="-5"/>
        </w:rPr>
        <w:t xml:space="preserve"> </w:t>
      </w:r>
      <w:r>
        <w:t>yapılır.</w:t>
      </w:r>
      <w:r>
        <w:rPr>
          <w:spacing w:val="-6"/>
        </w:rPr>
        <w:t xml:space="preserve"> </w:t>
      </w:r>
      <w:r>
        <w:t>Öğrencilerin</w:t>
      </w:r>
      <w:r>
        <w:rPr>
          <w:spacing w:val="-9"/>
        </w:rPr>
        <w:t xml:space="preserve"> </w:t>
      </w:r>
      <w:r>
        <w:t>dönem</w:t>
      </w:r>
      <w:r>
        <w:rPr>
          <w:spacing w:val="-8"/>
        </w:rPr>
        <w:t xml:space="preserve"> </w:t>
      </w:r>
      <w:r>
        <w:t>sonu</w:t>
      </w:r>
      <w:r>
        <w:rPr>
          <w:spacing w:val="-8"/>
        </w:rPr>
        <w:t xml:space="preserve"> </w:t>
      </w:r>
      <w:r>
        <w:t>notları,</w:t>
      </w:r>
      <w:r>
        <w:rPr>
          <w:spacing w:val="-9"/>
        </w:rPr>
        <w:t xml:space="preserve"> </w:t>
      </w:r>
      <w:r>
        <w:t>ara</w:t>
      </w:r>
      <w:r>
        <w:rPr>
          <w:spacing w:val="-9"/>
        </w:rPr>
        <w:t xml:space="preserve"> </w:t>
      </w:r>
      <w:r>
        <w:t>sınav,</w:t>
      </w:r>
      <w:r>
        <w:rPr>
          <w:spacing w:val="-9"/>
        </w:rPr>
        <w:t xml:space="preserve"> </w:t>
      </w:r>
      <w:r>
        <w:t>ödev</w:t>
      </w:r>
      <w:r>
        <w:rPr>
          <w:spacing w:val="-8"/>
        </w:rPr>
        <w:t xml:space="preserve"> </w:t>
      </w:r>
      <w:r>
        <w:t>değerlendirmesi,</w:t>
      </w:r>
      <w:r>
        <w:rPr>
          <w:spacing w:val="-8"/>
        </w:rPr>
        <w:t xml:space="preserve"> </w:t>
      </w:r>
      <w:r>
        <w:t>final</w:t>
      </w:r>
      <w:r>
        <w:rPr>
          <w:spacing w:val="-8"/>
        </w:rPr>
        <w:t xml:space="preserve"> </w:t>
      </w:r>
      <w:r>
        <w:t>sınavı</w:t>
      </w:r>
      <w:r>
        <w:rPr>
          <w:spacing w:val="-8"/>
        </w:rPr>
        <w:t xml:space="preserve"> </w:t>
      </w:r>
      <w:r>
        <w:t>ve varsa diğer değerlendirme sonuçlarına dayanarak öğrencilerin devam şartını sağlamasını da dikkate alınarak öğretim elemanları tarafından verilir.</w:t>
      </w:r>
    </w:p>
    <w:p w:rsidR="00CD7E94" w:rsidRDefault="00E57F22">
      <w:pPr>
        <w:pStyle w:val="GvdeMetni"/>
        <w:spacing w:before="161" w:line="273" w:lineRule="auto"/>
        <w:ind w:right="751" w:firstLine="708"/>
        <w:jc w:val="both"/>
      </w:pPr>
      <w:r>
        <w:t>Dönem sonu notunun belirlenmesinde dönem içi faaliyetlerinin katkısı en fazla %40 olabilir ve</w:t>
      </w:r>
      <w:r>
        <w:rPr>
          <w:spacing w:val="-15"/>
        </w:rPr>
        <w:t xml:space="preserve"> </w:t>
      </w:r>
      <w:r>
        <w:t>final</w:t>
      </w:r>
      <w:r>
        <w:rPr>
          <w:spacing w:val="-15"/>
        </w:rPr>
        <w:t xml:space="preserve"> </w:t>
      </w:r>
      <w:r>
        <w:t>sınavının</w:t>
      </w:r>
      <w:r>
        <w:rPr>
          <w:spacing w:val="-15"/>
        </w:rPr>
        <w:t xml:space="preserve"> </w:t>
      </w:r>
      <w:r>
        <w:t>katkısı</w:t>
      </w:r>
      <w:r>
        <w:rPr>
          <w:spacing w:val="-15"/>
        </w:rPr>
        <w:t xml:space="preserve"> </w:t>
      </w:r>
      <w:r>
        <w:t>Yönetmelikle</w:t>
      </w:r>
      <w:r>
        <w:rPr>
          <w:spacing w:val="-15"/>
        </w:rPr>
        <w:t xml:space="preserve"> </w:t>
      </w:r>
      <w:r>
        <w:t>belirlenen</w:t>
      </w:r>
      <w:r>
        <w:rPr>
          <w:spacing w:val="-15"/>
        </w:rPr>
        <w:t xml:space="preserve"> </w:t>
      </w:r>
      <w:r>
        <w:t>tüm</w:t>
      </w:r>
      <w:r>
        <w:rPr>
          <w:spacing w:val="-15"/>
        </w:rPr>
        <w:t xml:space="preserve"> </w:t>
      </w:r>
      <w:r>
        <w:t>lisans</w:t>
      </w:r>
      <w:r>
        <w:rPr>
          <w:spacing w:val="-15"/>
        </w:rPr>
        <w:t xml:space="preserve"> </w:t>
      </w:r>
      <w:r>
        <w:t>ve</w:t>
      </w:r>
      <w:r>
        <w:rPr>
          <w:spacing w:val="-15"/>
        </w:rPr>
        <w:t xml:space="preserve"> </w:t>
      </w:r>
      <w:proofErr w:type="spellStart"/>
      <w:r>
        <w:t>önlisans</w:t>
      </w:r>
      <w:proofErr w:type="spellEnd"/>
      <w:r>
        <w:rPr>
          <w:spacing w:val="-15"/>
        </w:rPr>
        <w:t xml:space="preserve"> </w:t>
      </w:r>
      <w:r>
        <w:t>programlarındaki</w:t>
      </w:r>
      <w:r>
        <w:rPr>
          <w:spacing w:val="-15"/>
        </w:rPr>
        <w:t xml:space="preserve"> </w:t>
      </w:r>
      <w:r>
        <w:t>tüm</w:t>
      </w:r>
      <w:r>
        <w:rPr>
          <w:spacing w:val="-15"/>
        </w:rPr>
        <w:t xml:space="preserve"> </w:t>
      </w:r>
      <w:r>
        <w:t>dersler için en az %40 ve en fazla %60 olur.</w:t>
      </w:r>
    </w:p>
    <w:p w:rsidR="00CD7E94" w:rsidRDefault="00E57F22">
      <w:pPr>
        <w:pStyle w:val="GvdeMetni"/>
        <w:spacing w:before="167" w:line="276" w:lineRule="auto"/>
        <w:ind w:right="751" w:firstLine="708"/>
        <w:jc w:val="both"/>
      </w:pPr>
      <w:r>
        <w:t>Bir</w:t>
      </w:r>
      <w:r>
        <w:rPr>
          <w:spacing w:val="-12"/>
        </w:rPr>
        <w:t xml:space="preserve"> </w:t>
      </w:r>
      <w:r>
        <w:t>ara</w:t>
      </w:r>
      <w:r>
        <w:rPr>
          <w:spacing w:val="-13"/>
        </w:rPr>
        <w:t xml:space="preserve"> </w:t>
      </w:r>
      <w:r>
        <w:t>sınav,</w:t>
      </w:r>
      <w:r>
        <w:rPr>
          <w:spacing w:val="-12"/>
        </w:rPr>
        <w:t xml:space="preserve"> </w:t>
      </w:r>
      <w:proofErr w:type="gramStart"/>
      <w:r>
        <w:t>ödev,</w:t>
      </w:r>
      <w:proofErr w:type="gramEnd"/>
      <w:r>
        <w:rPr>
          <w:spacing w:val="-12"/>
        </w:rPr>
        <w:t xml:space="preserve"> </w:t>
      </w:r>
      <w:r>
        <w:t>ve</w:t>
      </w:r>
      <w:r>
        <w:rPr>
          <w:spacing w:val="-13"/>
        </w:rPr>
        <w:t xml:space="preserve"> </w:t>
      </w:r>
      <w:r>
        <w:t>final</w:t>
      </w:r>
      <w:r>
        <w:rPr>
          <w:spacing w:val="-11"/>
        </w:rPr>
        <w:t xml:space="preserve"> </w:t>
      </w:r>
      <w:r>
        <w:t>sınavı</w:t>
      </w:r>
      <w:r>
        <w:rPr>
          <w:spacing w:val="-11"/>
        </w:rPr>
        <w:t xml:space="preserve"> </w:t>
      </w:r>
      <w:r>
        <w:t>gerektirmeyen</w:t>
      </w:r>
      <w:r>
        <w:rPr>
          <w:spacing w:val="-12"/>
        </w:rPr>
        <w:t xml:space="preserve"> </w:t>
      </w:r>
      <w:r>
        <w:t>işe</w:t>
      </w:r>
      <w:r>
        <w:rPr>
          <w:spacing w:val="-9"/>
        </w:rPr>
        <w:t xml:space="preserve"> </w:t>
      </w:r>
      <w:r>
        <w:t>yerleştirme</w:t>
      </w:r>
      <w:r>
        <w:rPr>
          <w:spacing w:val="-13"/>
        </w:rPr>
        <w:t xml:space="preserve"> </w:t>
      </w:r>
      <w:r>
        <w:t>gibi</w:t>
      </w:r>
      <w:r>
        <w:rPr>
          <w:spacing w:val="-11"/>
        </w:rPr>
        <w:t xml:space="preserve"> </w:t>
      </w:r>
      <w:r>
        <w:t>dersler,</w:t>
      </w:r>
      <w:r>
        <w:rPr>
          <w:spacing w:val="-10"/>
        </w:rPr>
        <w:t xml:space="preserve"> </w:t>
      </w:r>
      <w:r>
        <w:t>ilgili</w:t>
      </w:r>
      <w:r>
        <w:rPr>
          <w:spacing w:val="-11"/>
        </w:rPr>
        <w:t xml:space="preserve"> </w:t>
      </w:r>
      <w:r>
        <w:t>bölümlerin yönetimleri tarafından belirlenir ve bu dersler için belirli değerlendirme ve not verme yöntemleri yukarıda</w:t>
      </w:r>
      <w:r>
        <w:rPr>
          <w:spacing w:val="-15"/>
        </w:rPr>
        <w:t xml:space="preserve"> </w:t>
      </w:r>
      <w:r>
        <w:t>anlatılan</w:t>
      </w:r>
      <w:r>
        <w:rPr>
          <w:spacing w:val="-15"/>
        </w:rPr>
        <w:t xml:space="preserve"> </w:t>
      </w:r>
      <w:r>
        <w:t>kanallar</w:t>
      </w:r>
      <w:r>
        <w:rPr>
          <w:spacing w:val="-15"/>
        </w:rPr>
        <w:t xml:space="preserve"> </w:t>
      </w:r>
      <w:r>
        <w:t>yoluyla</w:t>
      </w:r>
      <w:r>
        <w:rPr>
          <w:spacing w:val="-15"/>
        </w:rPr>
        <w:t xml:space="preserve"> </w:t>
      </w:r>
      <w:r>
        <w:t>duyurulur.</w:t>
      </w:r>
      <w:r>
        <w:rPr>
          <w:spacing w:val="-15"/>
        </w:rPr>
        <w:t xml:space="preserve"> </w:t>
      </w:r>
      <w:r>
        <w:t>Bu</w:t>
      </w:r>
      <w:r>
        <w:rPr>
          <w:spacing w:val="-15"/>
        </w:rPr>
        <w:t xml:space="preserve"> </w:t>
      </w:r>
      <w:r>
        <w:t>tür</w:t>
      </w:r>
      <w:r>
        <w:rPr>
          <w:spacing w:val="-15"/>
        </w:rPr>
        <w:t xml:space="preserve"> </w:t>
      </w:r>
      <w:r>
        <w:t>faaliyetlerin</w:t>
      </w:r>
      <w:r>
        <w:rPr>
          <w:spacing w:val="-15"/>
        </w:rPr>
        <w:t xml:space="preserve"> </w:t>
      </w:r>
      <w:r>
        <w:t>değerlendirilmesi</w:t>
      </w:r>
      <w:r>
        <w:rPr>
          <w:spacing w:val="-15"/>
        </w:rPr>
        <w:t xml:space="preserve"> </w:t>
      </w:r>
      <w:r>
        <w:t>Senato</w:t>
      </w:r>
      <w:r>
        <w:rPr>
          <w:spacing w:val="-15"/>
        </w:rPr>
        <w:t xml:space="preserve"> </w:t>
      </w:r>
      <w:r>
        <w:t>tarafından belirlenen ilkeler doğrultusunda yapılır ve Başarılı ya da Başarısız olarak değerlendirilir.</w:t>
      </w:r>
    </w:p>
    <w:p w:rsidR="00CD7E94" w:rsidRDefault="00E57F22">
      <w:pPr>
        <w:pStyle w:val="Balk2"/>
        <w:spacing w:before="164"/>
      </w:pPr>
      <w:r>
        <w:rPr>
          <w:spacing w:val="-2"/>
        </w:rPr>
        <w:t>Değerlendirme:</w:t>
      </w:r>
    </w:p>
    <w:p w:rsidR="00CD7E94" w:rsidRDefault="00E57F22">
      <w:pPr>
        <w:pStyle w:val="GvdeMetni"/>
        <w:spacing w:before="200" w:line="276" w:lineRule="auto"/>
        <w:ind w:right="754" w:firstLine="708"/>
        <w:jc w:val="both"/>
      </w:pPr>
      <w:r>
        <w:t>Bir öğrencinin başarısı her ders için tanımlanan her bir değerlendirme (dönem içi çalışmalar ve final) için öğretim elemanı tarafından değerlendirilir. Değerlendirme 100 tam puan üzerinden yapılır ve dönem sonunda standart sapma ve sınıfın not ortalaması dikkate alınarak ilkeleri Senato tarafından belirlenen bağıl değerlendirme yöntemi kullanılarak harf notuna dönüştürülür.</w:t>
      </w:r>
    </w:p>
    <w:p w:rsidR="00CD7E94" w:rsidRDefault="00E57F22">
      <w:pPr>
        <w:pStyle w:val="Balk2"/>
        <w:spacing w:before="161"/>
      </w:pPr>
      <w:r>
        <w:t>Mezuniyet</w:t>
      </w:r>
      <w:r>
        <w:rPr>
          <w:spacing w:val="-3"/>
        </w:rPr>
        <w:t xml:space="preserve"> </w:t>
      </w:r>
      <w:r>
        <w:rPr>
          <w:spacing w:val="-2"/>
        </w:rPr>
        <w:t>Koşulları:</w:t>
      </w:r>
    </w:p>
    <w:p w:rsidR="00CD7E94" w:rsidRDefault="00E57F22">
      <w:pPr>
        <w:pStyle w:val="GvdeMetni"/>
        <w:spacing w:before="199" w:line="273" w:lineRule="auto"/>
        <w:ind w:firstLine="360"/>
      </w:pPr>
      <w:r>
        <w:t>Bir</w:t>
      </w:r>
      <w:r>
        <w:rPr>
          <w:spacing w:val="-7"/>
        </w:rPr>
        <w:t xml:space="preserve"> </w:t>
      </w:r>
      <w:r>
        <w:t>öğrencinin</w:t>
      </w:r>
      <w:r>
        <w:rPr>
          <w:spacing w:val="-4"/>
        </w:rPr>
        <w:t xml:space="preserve"> </w:t>
      </w:r>
      <w:r>
        <w:t>Avcılık</w:t>
      </w:r>
      <w:r>
        <w:rPr>
          <w:spacing w:val="-6"/>
        </w:rPr>
        <w:t xml:space="preserve"> </w:t>
      </w:r>
      <w:r>
        <w:t>ve</w:t>
      </w:r>
      <w:r>
        <w:rPr>
          <w:spacing w:val="-6"/>
        </w:rPr>
        <w:t xml:space="preserve"> </w:t>
      </w:r>
      <w:r>
        <w:t>Yaban</w:t>
      </w:r>
      <w:r>
        <w:rPr>
          <w:spacing w:val="-4"/>
        </w:rPr>
        <w:t xml:space="preserve"> </w:t>
      </w:r>
      <w:r>
        <w:t>Hayatı</w:t>
      </w:r>
      <w:r>
        <w:rPr>
          <w:spacing w:val="-2"/>
        </w:rPr>
        <w:t xml:space="preserve"> </w:t>
      </w:r>
      <w:r>
        <w:t>programından</w:t>
      </w:r>
      <w:r>
        <w:rPr>
          <w:spacing w:val="-7"/>
        </w:rPr>
        <w:t xml:space="preserve"> </w:t>
      </w:r>
      <w:r>
        <w:t>mezun</w:t>
      </w:r>
      <w:r>
        <w:rPr>
          <w:spacing w:val="-7"/>
        </w:rPr>
        <w:t xml:space="preserve"> </w:t>
      </w:r>
      <w:r>
        <w:t>olabilmesi</w:t>
      </w:r>
      <w:r>
        <w:rPr>
          <w:spacing w:val="-6"/>
        </w:rPr>
        <w:t xml:space="preserve"> </w:t>
      </w:r>
      <w:r>
        <w:t>için</w:t>
      </w:r>
      <w:r>
        <w:rPr>
          <w:spacing w:val="-7"/>
        </w:rPr>
        <w:t xml:space="preserve"> </w:t>
      </w:r>
      <w:r>
        <w:t>aşağıdaki</w:t>
      </w:r>
      <w:r>
        <w:rPr>
          <w:spacing w:val="-7"/>
        </w:rPr>
        <w:t xml:space="preserve"> </w:t>
      </w:r>
      <w:r>
        <w:t>koşulları karşılaması gerekmektedir:</w:t>
      </w:r>
    </w:p>
    <w:p w:rsidR="00CD7E94" w:rsidRDefault="00E57F22">
      <w:pPr>
        <w:pStyle w:val="ListeParagraf"/>
        <w:numPr>
          <w:ilvl w:val="1"/>
          <w:numId w:val="21"/>
        </w:numPr>
        <w:tabs>
          <w:tab w:val="left" w:pos="833"/>
        </w:tabs>
        <w:spacing w:before="163"/>
        <w:rPr>
          <w:sz w:val="24"/>
        </w:rPr>
      </w:pPr>
      <w:r>
        <w:rPr>
          <w:sz w:val="24"/>
        </w:rPr>
        <w:t>Ders</w:t>
      </w:r>
      <w:r>
        <w:rPr>
          <w:spacing w:val="-5"/>
          <w:sz w:val="24"/>
        </w:rPr>
        <w:t xml:space="preserve"> </w:t>
      </w:r>
      <w:r>
        <w:rPr>
          <w:sz w:val="24"/>
        </w:rPr>
        <w:t>planındaki</w:t>
      </w:r>
      <w:r>
        <w:rPr>
          <w:spacing w:val="-1"/>
          <w:sz w:val="24"/>
        </w:rPr>
        <w:t xml:space="preserve"> </w:t>
      </w:r>
      <w:r>
        <w:rPr>
          <w:sz w:val="24"/>
        </w:rPr>
        <w:t>120</w:t>
      </w:r>
      <w:r>
        <w:rPr>
          <w:spacing w:val="-1"/>
          <w:sz w:val="24"/>
        </w:rPr>
        <w:t xml:space="preserve"> </w:t>
      </w:r>
      <w:r>
        <w:rPr>
          <w:sz w:val="24"/>
        </w:rPr>
        <w:t>AKTS</w:t>
      </w:r>
      <w:r>
        <w:rPr>
          <w:spacing w:val="-1"/>
          <w:sz w:val="24"/>
        </w:rPr>
        <w:t xml:space="preserve"> </w:t>
      </w:r>
      <w:r>
        <w:rPr>
          <w:sz w:val="24"/>
        </w:rPr>
        <w:t>kredisine</w:t>
      </w:r>
      <w:r>
        <w:rPr>
          <w:spacing w:val="-1"/>
          <w:sz w:val="24"/>
        </w:rPr>
        <w:t xml:space="preserve"> </w:t>
      </w:r>
      <w:r>
        <w:rPr>
          <w:sz w:val="24"/>
        </w:rPr>
        <w:t>sahip</w:t>
      </w:r>
      <w:r>
        <w:rPr>
          <w:spacing w:val="-1"/>
          <w:sz w:val="24"/>
        </w:rPr>
        <w:t xml:space="preserve"> </w:t>
      </w:r>
      <w:r>
        <w:rPr>
          <w:sz w:val="24"/>
        </w:rPr>
        <w:t>olan</w:t>
      </w:r>
      <w:r>
        <w:rPr>
          <w:spacing w:val="-1"/>
          <w:sz w:val="24"/>
        </w:rPr>
        <w:t xml:space="preserve"> </w:t>
      </w:r>
      <w:r>
        <w:rPr>
          <w:sz w:val="24"/>
        </w:rPr>
        <w:t>tüm</w:t>
      </w:r>
      <w:r>
        <w:rPr>
          <w:spacing w:val="-1"/>
          <w:sz w:val="24"/>
        </w:rPr>
        <w:t xml:space="preserve"> </w:t>
      </w:r>
      <w:r>
        <w:rPr>
          <w:sz w:val="24"/>
        </w:rPr>
        <w:t>dersleri</w:t>
      </w:r>
      <w:r>
        <w:rPr>
          <w:spacing w:val="-1"/>
          <w:sz w:val="24"/>
        </w:rPr>
        <w:t xml:space="preserve"> </w:t>
      </w:r>
      <w:r>
        <w:rPr>
          <w:spacing w:val="-2"/>
          <w:sz w:val="24"/>
        </w:rPr>
        <w:t>başarması,</w:t>
      </w:r>
    </w:p>
    <w:p w:rsidR="00CD7E94" w:rsidRDefault="00E57F22">
      <w:pPr>
        <w:pStyle w:val="ListeParagraf"/>
        <w:numPr>
          <w:ilvl w:val="1"/>
          <w:numId w:val="21"/>
        </w:numPr>
        <w:tabs>
          <w:tab w:val="left" w:pos="833"/>
        </w:tabs>
        <w:spacing w:before="202"/>
        <w:rPr>
          <w:sz w:val="24"/>
        </w:rPr>
      </w:pPr>
      <w:r>
        <w:rPr>
          <w:sz w:val="24"/>
        </w:rPr>
        <w:t>4.00</w:t>
      </w:r>
      <w:r>
        <w:rPr>
          <w:spacing w:val="-4"/>
          <w:sz w:val="24"/>
        </w:rPr>
        <w:t xml:space="preserve"> </w:t>
      </w:r>
      <w:r>
        <w:rPr>
          <w:sz w:val="24"/>
        </w:rPr>
        <w:t>üzerinden</w:t>
      </w:r>
      <w:r>
        <w:rPr>
          <w:spacing w:val="-1"/>
          <w:sz w:val="24"/>
        </w:rPr>
        <w:t xml:space="preserve"> </w:t>
      </w:r>
      <w:r>
        <w:rPr>
          <w:sz w:val="24"/>
        </w:rPr>
        <w:t>en</w:t>
      </w:r>
      <w:r>
        <w:rPr>
          <w:spacing w:val="-1"/>
          <w:sz w:val="24"/>
        </w:rPr>
        <w:t xml:space="preserve"> </w:t>
      </w:r>
      <w:r>
        <w:rPr>
          <w:sz w:val="24"/>
        </w:rPr>
        <w:t>az 2.00</w:t>
      </w:r>
      <w:r>
        <w:rPr>
          <w:spacing w:val="-2"/>
          <w:sz w:val="24"/>
        </w:rPr>
        <w:t xml:space="preserve"> </w:t>
      </w:r>
      <w:r>
        <w:rPr>
          <w:sz w:val="24"/>
        </w:rPr>
        <w:t>genel</w:t>
      </w:r>
      <w:r>
        <w:rPr>
          <w:spacing w:val="-1"/>
          <w:sz w:val="24"/>
        </w:rPr>
        <w:t xml:space="preserve"> </w:t>
      </w:r>
      <w:r>
        <w:rPr>
          <w:sz w:val="24"/>
        </w:rPr>
        <w:t>not</w:t>
      </w:r>
      <w:r>
        <w:rPr>
          <w:spacing w:val="-1"/>
          <w:sz w:val="24"/>
        </w:rPr>
        <w:t xml:space="preserve"> </w:t>
      </w:r>
      <w:r>
        <w:rPr>
          <w:sz w:val="24"/>
        </w:rPr>
        <w:t>ortalamasına sahip</w:t>
      </w:r>
      <w:r>
        <w:rPr>
          <w:spacing w:val="-1"/>
          <w:sz w:val="24"/>
        </w:rPr>
        <w:t xml:space="preserve"> </w:t>
      </w:r>
      <w:r>
        <w:rPr>
          <w:spacing w:val="-2"/>
          <w:sz w:val="24"/>
        </w:rPr>
        <w:t>olması,</w:t>
      </w:r>
    </w:p>
    <w:p w:rsidR="00CD7E94" w:rsidRDefault="00E57F22">
      <w:pPr>
        <w:pStyle w:val="ListeParagraf"/>
        <w:numPr>
          <w:ilvl w:val="1"/>
          <w:numId w:val="21"/>
        </w:numPr>
        <w:tabs>
          <w:tab w:val="left" w:pos="833"/>
        </w:tabs>
        <w:spacing w:before="201"/>
        <w:rPr>
          <w:sz w:val="24"/>
        </w:rPr>
      </w:pPr>
      <w:r>
        <w:rPr>
          <w:sz w:val="24"/>
        </w:rPr>
        <w:t>45</w:t>
      </w:r>
      <w:r>
        <w:rPr>
          <w:spacing w:val="-4"/>
          <w:sz w:val="24"/>
        </w:rPr>
        <w:t xml:space="preserve"> </w:t>
      </w:r>
      <w:r>
        <w:rPr>
          <w:sz w:val="24"/>
        </w:rPr>
        <w:t>iş</w:t>
      </w:r>
      <w:r>
        <w:rPr>
          <w:spacing w:val="-1"/>
          <w:sz w:val="24"/>
        </w:rPr>
        <w:t xml:space="preserve"> </w:t>
      </w:r>
      <w:r>
        <w:rPr>
          <w:sz w:val="24"/>
        </w:rPr>
        <w:t>günü</w:t>
      </w:r>
      <w:r>
        <w:rPr>
          <w:spacing w:val="-2"/>
          <w:sz w:val="24"/>
        </w:rPr>
        <w:t xml:space="preserve"> </w:t>
      </w:r>
      <w:r>
        <w:rPr>
          <w:sz w:val="24"/>
        </w:rPr>
        <w:t>(12</w:t>
      </w:r>
      <w:r>
        <w:rPr>
          <w:spacing w:val="-1"/>
          <w:sz w:val="24"/>
        </w:rPr>
        <w:t xml:space="preserve"> </w:t>
      </w:r>
      <w:r>
        <w:rPr>
          <w:sz w:val="24"/>
        </w:rPr>
        <w:t>AKTS</w:t>
      </w:r>
      <w:r>
        <w:rPr>
          <w:spacing w:val="-2"/>
          <w:sz w:val="24"/>
        </w:rPr>
        <w:t xml:space="preserve"> </w:t>
      </w:r>
      <w:r>
        <w:rPr>
          <w:sz w:val="24"/>
        </w:rPr>
        <w:t>kredisi)</w:t>
      </w:r>
      <w:r>
        <w:rPr>
          <w:spacing w:val="-1"/>
          <w:sz w:val="24"/>
        </w:rPr>
        <w:t xml:space="preserve"> </w:t>
      </w:r>
      <w:r>
        <w:rPr>
          <w:sz w:val="24"/>
        </w:rPr>
        <w:t>boyunca</w:t>
      </w:r>
      <w:r>
        <w:rPr>
          <w:spacing w:val="1"/>
          <w:sz w:val="24"/>
        </w:rPr>
        <w:t xml:space="preserve"> </w:t>
      </w:r>
      <w:r>
        <w:rPr>
          <w:sz w:val="24"/>
        </w:rPr>
        <w:t>yaz</w:t>
      </w:r>
      <w:r>
        <w:rPr>
          <w:spacing w:val="-1"/>
          <w:sz w:val="24"/>
        </w:rPr>
        <w:t xml:space="preserve"> </w:t>
      </w:r>
      <w:r>
        <w:rPr>
          <w:sz w:val="24"/>
        </w:rPr>
        <w:t>stajının</w:t>
      </w:r>
      <w:r>
        <w:rPr>
          <w:spacing w:val="-1"/>
          <w:sz w:val="24"/>
        </w:rPr>
        <w:t xml:space="preserve"> </w:t>
      </w:r>
      <w:r>
        <w:rPr>
          <w:sz w:val="24"/>
        </w:rPr>
        <w:t>tamamlanması</w:t>
      </w:r>
      <w:r>
        <w:rPr>
          <w:spacing w:val="-1"/>
          <w:sz w:val="24"/>
        </w:rPr>
        <w:t xml:space="preserve"> </w:t>
      </w:r>
      <w:r>
        <w:rPr>
          <w:spacing w:val="-2"/>
          <w:sz w:val="24"/>
        </w:rPr>
        <w:t>gerekir.</w:t>
      </w:r>
    </w:p>
    <w:p w:rsidR="00CD7E94" w:rsidRDefault="00E57F22">
      <w:pPr>
        <w:pStyle w:val="Balk2"/>
        <w:spacing w:before="207"/>
      </w:pPr>
      <w:r>
        <w:t>Öğretim</w:t>
      </w:r>
      <w:r>
        <w:rPr>
          <w:spacing w:val="-5"/>
        </w:rPr>
        <w:t xml:space="preserve"> </w:t>
      </w:r>
      <w:r>
        <w:rPr>
          <w:spacing w:val="-4"/>
        </w:rPr>
        <w:t>Türü:</w:t>
      </w:r>
    </w:p>
    <w:p w:rsidR="00CD7E94" w:rsidRDefault="00E57F22">
      <w:pPr>
        <w:pStyle w:val="GvdeMetni"/>
        <w:spacing w:before="199" w:line="273" w:lineRule="auto"/>
        <w:ind w:right="752" w:firstLine="708"/>
        <w:jc w:val="both"/>
      </w:pPr>
      <w:r>
        <w:t xml:space="preserve">Niğde Ömer </w:t>
      </w:r>
      <w:proofErr w:type="spellStart"/>
      <w:r>
        <w:t>Halisdemir</w:t>
      </w:r>
      <w:proofErr w:type="spellEnd"/>
      <w:r>
        <w:t xml:space="preserve"> Üniversitesi Avcılık ve Yaban Hayatı </w:t>
      </w:r>
      <w:proofErr w:type="spellStart"/>
      <w:r>
        <w:t>önlisans</w:t>
      </w:r>
      <w:proofErr w:type="spellEnd"/>
      <w:r>
        <w:t xml:space="preserve"> programı, tam zamanlı ve yüz yüze eğitim vermektedir.</w:t>
      </w:r>
    </w:p>
    <w:p w:rsidR="00CD7E94" w:rsidRDefault="00E57F22">
      <w:pPr>
        <w:pStyle w:val="GvdeMetni"/>
        <w:spacing w:before="166" w:line="276" w:lineRule="auto"/>
        <w:ind w:right="747" w:firstLine="708"/>
        <w:jc w:val="both"/>
      </w:pPr>
      <w:r>
        <w:t>Avcılık ve Yaban Hayatı Programı, Ormancılık Bölümü içerisinde 2012-2013 Eğitim- Öğretim</w:t>
      </w:r>
      <w:r>
        <w:rPr>
          <w:spacing w:val="-10"/>
        </w:rPr>
        <w:t xml:space="preserve"> </w:t>
      </w:r>
      <w:r>
        <w:t>Yılında</w:t>
      </w:r>
      <w:r>
        <w:rPr>
          <w:spacing w:val="-12"/>
        </w:rPr>
        <w:t xml:space="preserve"> </w:t>
      </w:r>
      <w:r>
        <w:t>öğretime</w:t>
      </w:r>
      <w:r>
        <w:rPr>
          <w:spacing w:val="-11"/>
        </w:rPr>
        <w:t xml:space="preserve"> </w:t>
      </w:r>
      <w:r>
        <w:t>başlamıştır.</w:t>
      </w:r>
      <w:r>
        <w:rPr>
          <w:spacing w:val="-11"/>
        </w:rPr>
        <w:t xml:space="preserve"> </w:t>
      </w:r>
      <w:r>
        <w:t>Programda</w:t>
      </w:r>
      <w:r>
        <w:rPr>
          <w:spacing w:val="-9"/>
        </w:rPr>
        <w:t xml:space="preserve"> </w:t>
      </w:r>
      <w:r>
        <w:t>3</w:t>
      </w:r>
      <w:r>
        <w:rPr>
          <w:spacing w:val="-11"/>
        </w:rPr>
        <w:t xml:space="preserve"> </w:t>
      </w:r>
      <w:r>
        <w:t>öğretim</w:t>
      </w:r>
      <w:r>
        <w:rPr>
          <w:spacing w:val="-8"/>
        </w:rPr>
        <w:t xml:space="preserve"> </w:t>
      </w:r>
      <w:r>
        <w:t>görevlisi</w:t>
      </w:r>
      <w:r>
        <w:rPr>
          <w:spacing w:val="-10"/>
        </w:rPr>
        <w:t xml:space="preserve"> </w:t>
      </w:r>
      <w:r>
        <w:t>bulunmaktadır.</w:t>
      </w:r>
      <w:r>
        <w:rPr>
          <w:spacing w:val="-11"/>
        </w:rPr>
        <w:t xml:space="preserve"> </w:t>
      </w:r>
      <w:r>
        <w:t xml:space="preserve">Öğrencilerimiz staj uygulamalarını konularıyla alakalı kamu ve özel sektör kuruluşlarında yapabileceklerdir. Okulumuzun fiziki imkanları uygun olup, Öğrencilerimizin kullanımına sunulmuş yeterli sayıda internet bağlantılı bilgisayar </w:t>
      </w:r>
      <w:proofErr w:type="spellStart"/>
      <w:proofErr w:type="gramStart"/>
      <w:r>
        <w:t>vardır.Program</w:t>
      </w:r>
      <w:proofErr w:type="spellEnd"/>
      <w:proofErr w:type="gramEnd"/>
      <w:r>
        <w:t xml:space="preserve"> derslerinde kullanılmak üzere projeksiyon destekli sınıflar vardır.</w:t>
      </w:r>
    </w:p>
    <w:p w:rsidR="00CD7E94" w:rsidRDefault="00E57F22">
      <w:pPr>
        <w:pStyle w:val="Balk1"/>
        <w:numPr>
          <w:ilvl w:val="0"/>
          <w:numId w:val="22"/>
        </w:numPr>
        <w:tabs>
          <w:tab w:val="left" w:pos="484"/>
        </w:tabs>
        <w:spacing w:before="161"/>
        <w:ind w:left="484" w:hanging="371"/>
        <w:rPr>
          <w:color w:val="4471C4"/>
        </w:rPr>
      </w:pPr>
      <w:r>
        <w:rPr>
          <w:color w:val="4471C4"/>
        </w:rPr>
        <w:t>LİDERLİK,</w:t>
      </w:r>
      <w:r>
        <w:rPr>
          <w:color w:val="4471C4"/>
          <w:spacing w:val="-15"/>
        </w:rPr>
        <w:t xml:space="preserve"> </w:t>
      </w:r>
      <w:r>
        <w:rPr>
          <w:color w:val="4471C4"/>
        </w:rPr>
        <w:t>YÖNETİM</w:t>
      </w:r>
      <w:r>
        <w:rPr>
          <w:color w:val="4471C4"/>
          <w:spacing w:val="-11"/>
        </w:rPr>
        <w:t xml:space="preserve"> </w:t>
      </w:r>
      <w:r>
        <w:rPr>
          <w:color w:val="4471C4"/>
        </w:rPr>
        <w:t>VE</w:t>
      </w:r>
      <w:r>
        <w:rPr>
          <w:color w:val="4471C4"/>
          <w:spacing w:val="-11"/>
        </w:rPr>
        <w:t xml:space="preserve"> </w:t>
      </w:r>
      <w:r>
        <w:rPr>
          <w:color w:val="4471C4"/>
          <w:spacing w:val="-2"/>
        </w:rPr>
        <w:t>KALİTE</w:t>
      </w:r>
    </w:p>
    <w:p w:rsidR="00CD7E94" w:rsidRDefault="00E57F22">
      <w:pPr>
        <w:pStyle w:val="Balk2"/>
        <w:numPr>
          <w:ilvl w:val="1"/>
          <w:numId w:val="22"/>
        </w:numPr>
        <w:tabs>
          <w:tab w:val="left" w:pos="513"/>
        </w:tabs>
        <w:spacing w:before="187"/>
        <w:ind w:left="513" w:hanging="400"/>
        <w:rPr>
          <w:sz w:val="22"/>
        </w:rPr>
      </w:pPr>
      <w:r>
        <w:rPr>
          <w:spacing w:val="-2"/>
        </w:rPr>
        <w:t>Liderlik:</w:t>
      </w:r>
    </w:p>
    <w:p w:rsidR="00CD7E94" w:rsidRDefault="00E57F22">
      <w:pPr>
        <w:pStyle w:val="GvdeMetni"/>
        <w:spacing w:before="135" w:line="276" w:lineRule="auto"/>
      </w:pPr>
      <w:r>
        <w:t>1.</w:t>
      </w:r>
      <w:r>
        <w:rPr>
          <w:spacing w:val="-15"/>
        </w:rPr>
        <w:t xml:space="preserve"> </w:t>
      </w:r>
      <w:r>
        <w:t>Kalite</w:t>
      </w:r>
      <w:r>
        <w:rPr>
          <w:spacing w:val="-12"/>
        </w:rPr>
        <w:t xml:space="preserve"> </w:t>
      </w:r>
      <w:r>
        <w:t>güvencesi</w:t>
      </w:r>
      <w:r>
        <w:rPr>
          <w:spacing w:val="-11"/>
        </w:rPr>
        <w:t xml:space="preserve"> </w:t>
      </w:r>
      <w:r>
        <w:t>kültürünü</w:t>
      </w:r>
      <w:r>
        <w:rPr>
          <w:spacing w:val="-12"/>
        </w:rPr>
        <w:t xml:space="preserve"> </w:t>
      </w:r>
      <w:r>
        <w:t>geliştirmek</w:t>
      </w:r>
      <w:r>
        <w:rPr>
          <w:spacing w:val="-12"/>
        </w:rPr>
        <w:t xml:space="preserve"> </w:t>
      </w:r>
      <w:r>
        <w:t>üzere</w:t>
      </w:r>
      <w:r>
        <w:rPr>
          <w:spacing w:val="-9"/>
        </w:rPr>
        <w:t xml:space="preserve"> </w:t>
      </w:r>
      <w:r>
        <w:t>yapılan</w:t>
      </w:r>
      <w:r>
        <w:rPr>
          <w:spacing w:val="-12"/>
        </w:rPr>
        <w:t xml:space="preserve"> </w:t>
      </w:r>
      <w:r>
        <w:t>planlamalar</w:t>
      </w:r>
      <w:r>
        <w:rPr>
          <w:spacing w:val="-12"/>
        </w:rPr>
        <w:t xml:space="preserve"> </w:t>
      </w:r>
      <w:r>
        <w:t>ve</w:t>
      </w:r>
      <w:r>
        <w:rPr>
          <w:spacing w:val="-13"/>
        </w:rPr>
        <w:t xml:space="preserve"> </w:t>
      </w:r>
      <w:r>
        <w:t>uygulamalar</w:t>
      </w:r>
      <w:r>
        <w:rPr>
          <w:spacing w:val="-10"/>
        </w:rPr>
        <w:t xml:space="preserve"> </w:t>
      </w:r>
      <w:r>
        <w:t>Kalite</w:t>
      </w:r>
      <w:r>
        <w:rPr>
          <w:spacing w:val="-10"/>
        </w:rPr>
        <w:t xml:space="preserve"> </w:t>
      </w:r>
      <w:r>
        <w:t>güvencesi kültürünü</w:t>
      </w:r>
      <w:r>
        <w:rPr>
          <w:spacing w:val="58"/>
          <w:w w:val="150"/>
        </w:rPr>
        <w:t xml:space="preserve"> </w:t>
      </w:r>
      <w:r>
        <w:t>geliştirmek</w:t>
      </w:r>
      <w:r>
        <w:rPr>
          <w:spacing w:val="58"/>
          <w:w w:val="150"/>
        </w:rPr>
        <w:t xml:space="preserve"> </w:t>
      </w:r>
      <w:r>
        <w:t>üzere</w:t>
      </w:r>
      <w:r>
        <w:rPr>
          <w:spacing w:val="63"/>
          <w:w w:val="150"/>
        </w:rPr>
        <w:t xml:space="preserve"> </w:t>
      </w:r>
      <w:r>
        <w:t>yapılan</w:t>
      </w:r>
      <w:r>
        <w:rPr>
          <w:spacing w:val="58"/>
          <w:w w:val="150"/>
        </w:rPr>
        <w:t xml:space="preserve"> </w:t>
      </w:r>
      <w:r>
        <w:t>planlamalar</w:t>
      </w:r>
      <w:r>
        <w:rPr>
          <w:spacing w:val="59"/>
          <w:w w:val="150"/>
        </w:rPr>
        <w:t xml:space="preserve"> </w:t>
      </w:r>
      <w:r>
        <w:t>ve</w:t>
      </w:r>
      <w:r>
        <w:rPr>
          <w:spacing w:val="58"/>
          <w:w w:val="150"/>
        </w:rPr>
        <w:t xml:space="preserve"> </w:t>
      </w:r>
      <w:r>
        <w:t>uygulamalar</w:t>
      </w:r>
      <w:r>
        <w:rPr>
          <w:spacing w:val="58"/>
          <w:w w:val="150"/>
        </w:rPr>
        <w:t xml:space="preserve"> </w:t>
      </w:r>
      <w:r>
        <w:t>Kalite</w:t>
      </w:r>
      <w:r>
        <w:rPr>
          <w:spacing w:val="58"/>
          <w:w w:val="150"/>
        </w:rPr>
        <w:t xml:space="preserve"> </w:t>
      </w:r>
      <w:r>
        <w:t>güvencesi</w:t>
      </w:r>
      <w:r>
        <w:rPr>
          <w:spacing w:val="60"/>
          <w:w w:val="150"/>
        </w:rPr>
        <w:t xml:space="preserve"> </w:t>
      </w:r>
      <w:r>
        <w:rPr>
          <w:spacing w:val="-2"/>
        </w:rPr>
        <w:t>kültürünü</w:t>
      </w:r>
    </w:p>
    <w:p w:rsidR="00CD7E94" w:rsidRDefault="00CD7E94">
      <w:pPr>
        <w:spacing w:line="276" w:lineRule="auto"/>
        <w:sectPr w:rsidR="00CD7E94">
          <w:pgSz w:w="11910" w:h="16840"/>
          <w:pgMar w:top="1460" w:right="380" w:bottom="280" w:left="1020" w:header="708" w:footer="708" w:gutter="0"/>
          <w:cols w:space="708"/>
        </w:sectPr>
      </w:pPr>
    </w:p>
    <w:p w:rsidR="00CD7E94" w:rsidRDefault="00E57F22">
      <w:pPr>
        <w:pStyle w:val="GvdeMetni"/>
        <w:spacing w:before="76" w:line="273" w:lineRule="auto"/>
        <w:ind w:right="752"/>
        <w:jc w:val="both"/>
      </w:pPr>
      <w:proofErr w:type="gramStart"/>
      <w:r>
        <w:lastRenderedPageBreak/>
        <w:t>geliştirmek</w:t>
      </w:r>
      <w:proofErr w:type="gramEnd"/>
      <w:r>
        <w:t xml:space="preserve"> üzere yapılan planlamalar ve uygulamalar Müdürlüğümüzün denetimi doğrultusunda(https://</w:t>
      </w:r>
      <w:hyperlink r:id="rId16">
        <w:r>
          <w:t>www.ohu.edu.tr/ulukislamyo/sayfa/birim-kalite-komisyonu)</w:t>
        </w:r>
      </w:hyperlink>
      <w:r>
        <w:t xml:space="preserve"> işlemektedir.</w:t>
      </w:r>
    </w:p>
    <w:p w:rsidR="00CD7E94" w:rsidRDefault="00E57F22">
      <w:pPr>
        <w:pStyle w:val="Balk2"/>
        <w:numPr>
          <w:ilvl w:val="1"/>
          <w:numId w:val="22"/>
        </w:numPr>
        <w:tabs>
          <w:tab w:val="left" w:pos="573"/>
        </w:tabs>
        <w:spacing w:before="168"/>
        <w:ind w:left="573" w:hanging="460"/>
      </w:pPr>
      <w:r>
        <w:t>Paydaş</w:t>
      </w:r>
      <w:r>
        <w:rPr>
          <w:spacing w:val="-7"/>
        </w:rPr>
        <w:t xml:space="preserve"> </w:t>
      </w:r>
      <w:r>
        <w:rPr>
          <w:spacing w:val="-2"/>
        </w:rPr>
        <w:t>Katılımı:</w:t>
      </w:r>
    </w:p>
    <w:p w:rsidR="00CD7E94" w:rsidRDefault="00E57F22">
      <w:pPr>
        <w:pStyle w:val="ListeParagraf"/>
        <w:numPr>
          <w:ilvl w:val="0"/>
          <w:numId w:val="20"/>
        </w:numPr>
        <w:tabs>
          <w:tab w:val="left" w:pos="343"/>
        </w:tabs>
        <w:spacing w:before="199" w:line="273" w:lineRule="auto"/>
        <w:ind w:right="757" w:firstLine="0"/>
        <w:rPr>
          <w:sz w:val="24"/>
        </w:rPr>
      </w:pPr>
      <w:r>
        <w:rPr>
          <w:sz w:val="24"/>
        </w:rPr>
        <w:t>Paydaş</w:t>
      </w:r>
      <w:r>
        <w:rPr>
          <w:spacing w:val="-11"/>
          <w:sz w:val="24"/>
        </w:rPr>
        <w:t xml:space="preserve"> </w:t>
      </w:r>
      <w:r>
        <w:rPr>
          <w:sz w:val="24"/>
        </w:rPr>
        <w:t>görüşlerinin</w:t>
      </w:r>
      <w:r>
        <w:rPr>
          <w:spacing w:val="-14"/>
          <w:sz w:val="24"/>
        </w:rPr>
        <w:t xml:space="preserve"> </w:t>
      </w:r>
      <w:r>
        <w:rPr>
          <w:sz w:val="24"/>
        </w:rPr>
        <w:t>alınması</w:t>
      </w:r>
      <w:r>
        <w:rPr>
          <w:spacing w:val="-14"/>
          <w:sz w:val="24"/>
        </w:rPr>
        <w:t xml:space="preserve"> </w:t>
      </w:r>
      <w:r>
        <w:rPr>
          <w:sz w:val="24"/>
        </w:rPr>
        <w:t>sürecinde</w:t>
      </w:r>
      <w:r>
        <w:rPr>
          <w:spacing w:val="-15"/>
          <w:sz w:val="24"/>
        </w:rPr>
        <w:t xml:space="preserve"> </w:t>
      </w:r>
      <w:r>
        <w:rPr>
          <w:sz w:val="24"/>
        </w:rPr>
        <w:t>kullanılan</w:t>
      </w:r>
      <w:r>
        <w:rPr>
          <w:spacing w:val="-14"/>
          <w:sz w:val="24"/>
        </w:rPr>
        <w:t xml:space="preserve"> </w:t>
      </w:r>
      <w:r>
        <w:rPr>
          <w:sz w:val="24"/>
        </w:rPr>
        <w:t>veri</w:t>
      </w:r>
      <w:r>
        <w:rPr>
          <w:spacing w:val="-14"/>
          <w:sz w:val="24"/>
        </w:rPr>
        <w:t xml:space="preserve"> </w:t>
      </w:r>
      <w:r>
        <w:rPr>
          <w:sz w:val="24"/>
        </w:rPr>
        <w:t>toplama</w:t>
      </w:r>
      <w:r>
        <w:rPr>
          <w:spacing w:val="-15"/>
          <w:sz w:val="24"/>
        </w:rPr>
        <w:t xml:space="preserve"> </w:t>
      </w:r>
      <w:r>
        <w:rPr>
          <w:sz w:val="24"/>
        </w:rPr>
        <w:t>araçları</w:t>
      </w:r>
      <w:r>
        <w:rPr>
          <w:spacing w:val="-14"/>
          <w:sz w:val="24"/>
        </w:rPr>
        <w:t xml:space="preserve"> </w:t>
      </w:r>
      <w:r>
        <w:rPr>
          <w:sz w:val="24"/>
        </w:rPr>
        <w:t>ve</w:t>
      </w:r>
      <w:r>
        <w:rPr>
          <w:spacing w:val="-10"/>
          <w:sz w:val="24"/>
        </w:rPr>
        <w:t xml:space="preserve"> </w:t>
      </w:r>
      <w:r>
        <w:rPr>
          <w:sz w:val="24"/>
        </w:rPr>
        <w:t>yöntemi</w:t>
      </w:r>
      <w:r>
        <w:rPr>
          <w:spacing w:val="-14"/>
          <w:sz w:val="24"/>
        </w:rPr>
        <w:t xml:space="preserve"> </w:t>
      </w:r>
      <w:r>
        <w:rPr>
          <w:sz w:val="24"/>
        </w:rPr>
        <w:t>(Anketler,</w:t>
      </w:r>
      <w:r>
        <w:rPr>
          <w:spacing w:val="-15"/>
          <w:sz w:val="24"/>
        </w:rPr>
        <w:t xml:space="preserve"> </w:t>
      </w:r>
      <w:r>
        <w:rPr>
          <w:sz w:val="24"/>
        </w:rPr>
        <w:t xml:space="preserve">odak grup toplantıları, </w:t>
      </w:r>
      <w:proofErr w:type="spellStart"/>
      <w:r>
        <w:rPr>
          <w:sz w:val="24"/>
        </w:rPr>
        <w:t>çalıştaylar</w:t>
      </w:r>
      <w:proofErr w:type="spellEnd"/>
      <w:r>
        <w:rPr>
          <w:sz w:val="24"/>
        </w:rPr>
        <w:t>, bilgi yönetim sistemi vb.)</w:t>
      </w:r>
    </w:p>
    <w:p w:rsidR="00CD7E94" w:rsidRDefault="00E57F22">
      <w:pPr>
        <w:pStyle w:val="GvdeMetni"/>
        <w:spacing w:before="163"/>
      </w:pPr>
      <w:r>
        <w:t>Paydaş</w:t>
      </w:r>
      <w:r>
        <w:rPr>
          <w:spacing w:val="-15"/>
        </w:rPr>
        <w:t xml:space="preserve"> </w:t>
      </w:r>
      <w:r>
        <w:t>görüşlerinin</w:t>
      </w:r>
      <w:r>
        <w:rPr>
          <w:spacing w:val="-14"/>
        </w:rPr>
        <w:t xml:space="preserve"> </w:t>
      </w:r>
      <w:r>
        <w:t>alınması</w:t>
      </w:r>
      <w:r>
        <w:rPr>
          <w:spacing w:val="-14"/>
        </w:rPr>
        <w:t xml:space="preserve"> </w:t>
      </w:r>
      <w:r>
        <w:t>sürecinde</w:t>
      </w:r>
      <w:r>
        <w:rPr>
          <w:spacing w:val="-15"/>
        </w:rPr>
        <w:t xml:space="preserve"> </w:t>
      </w:r>
      <w:r>
        <w:t>kullanılan</w:t>
      </w:r>
      <w:r>
        <w:rPr>
          <w:spacing w:val="-12"/>
        </w:rPr>
        <w:t xml:space="preserve"> </w:t>
      </w:r>
      <w:r>
        <w:t>veri</w:t>
      </w:r>
      <w:r>
        <w:rPr>
          <w:spacing w:val="-15"/>
        </w:rPr>
        <w:t xml:space="preserve"> </w:t>
      </w:r>
      <w:r>
        <w:t>toplama</w:t>
      </w:r>
      <w:r>
        <w:rPr>
          <w:spacing w:val="-15"/>
        </w:rPr>
        <w:t xml:space="preserve"> </w:t>
      </w:r>
      <w:r>
        <w:t>araçları</w:t>
      </w:r>
      <w:r>
        <w:rPr>
          <w:spacing w:val="-14"/>
        </w:rPr>
        <w:t xml:space="preserve"> </w:t>
      </w:r>
      <w:r>
        <w:t>ve</w:t>
      </w:r>
      <w:r>
        <w:rPr>
          <w:spacing w:val="-11"/>
        </w:rPr>
        <w:t xml:space="preserve"> </w:t>
      </w:r>
      <w:r>
        <w:t>yöntemi</w:t>
      </w:r>
      <w:r>
        <w:rPr>
          <w:spacing w:val="-14"/>
        </w:rPr>
        <w:t xml:space="preserve"> </w:t>
      </w:r>
      <w:r>
        <w:rPr>
          <w:spacing w:val="-2"/>
        </w:rPr>
        <w:t>bulunmamaktadır.</w:t>
      </w:r>
    </w:p>
    <w:p w:rsidR="00CD7E94" w:rsidRDefault="00E57F22">
      <w:pPr>
        <w:pStyle w:val="ListeParagraf"/>
        <w:numPr>
          <w:ilvl w:val="0"/>
          <w:numId w:val="20"/>
        </w:numPr>
        <w:tabs>
          <w:tab w:val="left" w:pos="353"/>
        </w:tabs>
        <w:spacing w:before="201" w:line="415" w:lineRule="auto"/>
        <w:ind w:right="3071" w:firstLine="0"/>
        <w:rPr>
          <w:sz w:val="24"/>
        </w:rPr>
      </w:pPr>
      <w:r>
        <w:rPr>
          <w:sz w:val="24"/>
        </w:rPr>
        <w:t>Karar</w:t>
      </w:r>
      <w:r>
        <w:rPr>
          <w:spacing w:val="-6"/>
          <w:sz w:val="24"/>
        </w:rPr>
        <w:t xml:space="preserve"> </w:t>
      </w:r>
      <w:r>
        <w:rPr>
          <w:sz w:val="24"/>
        </w:rPr>
        <w:t>alma</w:t>
      </w:r>
      <w:r>
        <w:rPr>
          <w:spacing w:val="-7"/>
          <w:sz w:val="24"/>
        </w:rPr>
        <w:t xml:space="preserve"> </w:t>
      </w:r>
      <w:r>
        <w:rPr>
          <w:sz w:val="24"/>
        </w:rPr>
        <w:t>süreçlerinde</w:t>
      </w:r>
      <w:r>
        <w:rPr>
          <w:spacing w:val="-7"/>
          <w:sz w:val="24"/>
        </w:rPr>
        <w:t xml:space="preserve"> </w:t>
      </w:r>
      <w:r>
        <w:rPr>
          <w:sz w:val="24"/>
        </w:rPr>
        <w:t>paydaş</w:t>
      </w:r>
      <w:r>
        <w:rPr>
          <w:spacing w:val="-7"/>
          <w:sz w:val="24"/>
        </w:rPr>
        <w:t xml:space="preserve"> </w:t>
      </w:r>
      <w:r>
        <w:rPr>
          <w:sz w:val="24"/>
        </w:rPr>
        <w:t>katılımının</w:t>
      </w:r>
      <w:r>
        <w:rPr>
          <w:spacing w:val="-6"/>
          <w:sz w:val="24"/>
        </w:rPr>
        <w:t xml:space="preserve"> </w:t>
      </w:r>
      <w:r>
        <w:rPr>
          <w:sz w:val="24"/>
        </w:rPr>
        <w:t>sağlandığını</w:t>
      </w:r>
      <w:r>
        <w:rPr>
          <w:spacing w:val="-4"/>
          <w:sz w:val="24"/>
        </w:rPr>
        <w:t xml:space="preserve"> </w:t>
      </w:r>
      <w:r>
        <w:rPr>
          <w:sz w:val="24"/>
        </w:rPr>
        <w:t>gösteren</w:t>
      </w:r>
      <w:r>
        <w:rPr>
          <w:spacing w:val="-6"/>
          <w:sz w:val="24"/>
        </w:rPr>
        <w:t xml:space="preserve"> </w:t>
      </w:r>
      <w:r>
        <w:rPr>
          <w:sz w:val="24"/>
        </w:rPr>
        <w:t>belgeler Karar alma süreçlerinde paydaş katılım sağlanmamıştır.</w:t>
      </w:r>
    </w:p>
    <w:p w:rsidR="00CD7E94" w:rsidRDefault="00E57F22">
      <w:pPr>
        <w:pStyle w:val="ListeParagraf"/>
        <w:numPr>
          <w:ilvl w:val="0"/>
          <w:numId w:val="20"/>
        </w:numPr>
        <w:tabs>
          <w:tab w:val="left" w:pos="353"/>
        </w:tabs>
        <w:spacing w:before="1"/>
        <w:ind w:left="353" w:hanging="240"/>
        <w:rPr>
          <w:sz w:val="24"/>
        </w:rPr>
      </w:pPr>
      <w:r>
        <w:rPr>
          <w:sz w:val="24"/>
        </w:rPr>
        <w:t>Paydaş</w:t>
      </w:r>
      <w:r>
        <w:rPr>
          <w:spacing w:val="-5"/>
          <w:sz w:val="24"/>
        </w:rPr>
        <w:t xml:space="preserve"> </w:t>
      </w:r>
      <w:r>
        <w:rPr>
          <w:sz w:val="24"/>
        </w:rPr>
        <w:t>katılım</w:t>
      </w:r>
      <w:r>
        <w:rPr>
          <w:spacing w:val="-1"/>
          <w:sz w:val="24"/>
        </w:rPr>
        <w:t xml:space="preserve"> </w:t>
      </w:r>
      <w:r>
        <w:rPr>
          <w:sz w:val="24"/>
        </w:rPr>
        <w:t>mekanizmalarının</w:t>
      </w:r>
      <w:r>
        <w:rPr>
          <w:spacing w:val="-2"/>
          <w:sz w:val="24"/>
        </w:rPr>
        <w:t xml:space="preserve"> </w:t>
      </w:r>
      <w:r>
        <w:rPr>
          <w:sz w:val="24"/>
        </w:rPr>
        <w:t>işleyişine</w:t>
      </w:r>
      <w:r>
        <w:rPr>
          <w:spacing w:val="-2"/>
          <w:sz w:val="24"/>
        </w:rPr>
        <w:t xml:space="preserve"> </w:t>
      </w:r>
      <w:r>
        <w:rPr>
          <w:sz w:val="24"/>
        </w:rPr>
        <w:t>ilişkin</w:t>
      </w:r>
      <w:r>
        <w:rPr>
          <w:spacing w:val="-1"/>
          <w:sz w:val="24"/>
        </w:rPr>
        <w:t xml:space="preserve"> </w:t>
      </w:r>
      <w:r>
        <w:rPr>
          <w:sz w:val="24"/>
        </w:rPr>
        <w:t>izleme</w:t>
      </w:r>
      <w:r>
        <w:rPr>
          <w:spacing w:val="-3"/>
          <w:sz w:val="24"/>
        </w:rPr>
        <w:t xml:space="preserve"> </w:t>
      </w:r>
      <w:r>
        <w:rPr>
          <w:sz w:val="24"/>
        </w:rPr>
        <w:t>ve</w:t>
      </w:r>
      <w:r>
        <w:rPr>
          <w:spacing w:val="-2"/>
          <w:sz w:val="24"/>
        </w:rPr>
        <w:t xml:space="preserve"> </w:t>
      </w:r>
      <w:r>
        <w:rPr>
          <w:sz w:val="24"/>
        </w:rPr>
        <w:t xml:space="preserve">iyileştirme </w:t>
      </w:r>
      <w:r>
        <w:rPr>
          <w:spacing w:val="-2"/>
          <w:sz w:val="24"/>
        </w:rPr>
        <w:t>kanıtları</w:t>
      </w:r>
    </w:p>
    <w:p w:rsidR="00CD7E94" w:rsidRDefault="00E57F22">
      <w:pPr>
        <w:pStyle w:val="GvdeMetni"/>
        <w:spacing w:before="202"/>
      </w:pPr>
      <w:r>
        <w:t>Paydaş</w:t>
      </w:r>
      <w:r>
        <w:rPr>
          <w:spacing w:val="-3"/>
        </w:rPr>
        <w:t xml:space="preserve"> </w:t>
      </w:r>
      <w:r>
        <w:t>katılım</w:t>
      </w:r>
      <w:r>
        <w:rPr>
          <w:spacing w:val="-2"/>
        </w:rPr>
        <w:t xml:space="preserve"> </w:t>
      </w:r>
      <w:r>
        <w:t>mekanizmalarının</w:t>
      </w:r>
      <w:r>
        <w:rPr>
          <w:spacing w:val="-1"/>
        </w:rPr>
        <w:t xml:space="preserve"> </w:t>
      </w:r>
      <w:r>
        <w:t>işleyişine</w:t>
      </w:r>
      <w:r>
        <w:rPr>
          <w:spacing w:val="-3"/>
        </w:rPr>
        <w:t xml:space="preserve"> </w:t>
      </w:r>
      <w:r>
        <w:t>ilişkin</w:t>
      </w:r>
      <w:r>
        <w:rPr>
          <w:spacing w:val="-1"/>
        </w:rPr>
        <w:t xml:space="preserve"> </w:t>
      </w:r>
      <w:r>
        <w:t>izleme</w:t>
      </w:r>
      <w:r>
        <w:rPr>
          <w:spacing w:val="-3"/>
        </w:rPr>
        <w:t xml:space="preserve"> </w:t>
      </w:r>
      <w:r>
        <w:t>ve</w:t>
      </w:r>
      <w:r>
        <w:rPr>
          <w:spacing w:val="-2"/>
        </w:rPr>
        <w:t xml:space="preserve"> </w:t>
      </w:r>
      <w:r>
        <w:t>iyileştirme</w:t>
      </w:r>
      <w:r>
        <w:rPr>
          <w:spacing w:val="-3"/>
        </w:rPr>
        <w:t xml:space="preserve"> </w:t>
      </w:r>
      <w:r>
        <w:rPr>
          <w:spacing w:val="-2"/>
        </w:rPr>
        <w:t>bulunmamaktadır.</w:t>
      </w:r>
    </w:p>
    <w:p w:rsidR="00CD7E94" w:rsidRDefault="00E57F22">
      <w:pPr>
        <w:pStyle w:val="ListeParagraf"/>
        <w:numPr>
          <w:ilvl w:val="0"/>
          <w:numId w:val="20"/>
        </w:numPr>
        <w:tabs>
          <w:tab w:val="left" w:pos="353"/>
        </w:tabs>
        <w:spacing w:before="201"/>
        <w:ind w:left="353" w:hanging="240"/>
        <w:rPr>
          <w:sz w:val="24"/>
        </w:rPr>
      </w:pPr>
      <w:r>
        <w:rPr>
          <w:sz w:val="24"/>
        </w:rPr>
        <w:t>Öğrenci</w:t>
      </w:r>
      <w:r>
        <w:rPr>
          <w:spacing w:val="-2"/>
          <w:sz w:val="24"/>
        </w:rPr>
        <w:t xml:space="preserve"> </w:t>
      </w:r>
      <w:r>
        <w:rPr>
          <w:sz w:val="24"/>
        </w:rPr>
        <w:t>geri</w:t>
      </w:r>
      <w:r>
        <w:rPr>
          <w:spacing w:val="-1"/>
          <w:sz w:val="24"/>
        </w:rPr>
        <w:t xml:space="preserve"> </w:t>
      </w:r>
      <w:r>
        <w:rPr>
          <w:sz w:val="24"/>
        </w:rPr>
        <w:t>bildirimi elde</w:t>
      </w:r>
      <w:r>
        <w:rPr>
          <w:spacing w:val="-2"/>
          <w:sz w:val="24"/>
        </w:rPr>
        <w:t xml:space="preserve"> </w:t>
      </w:r>
      <w:r>
        <w:rPr>
          <w:sz w:val="24"/>
        </w:rPr>
        <w:t>etmeye</w:t>
      </w:r>
      <w:r>
        <w:rPr>
          <w:spacing w:val="-2"/>
          <w:sz w:val="24"/>
        </w:rPr>
        <w:t xml:space="preserve"> </w:t>
      </w:r>
      <w:r>
        <w:rPr>
          <w:sz w:val="24"/>
        </w:rPr>
        <w:t>ilişkin</w:t>
      </w:r>
      <w:r>
        <w:rPr>
          <w:spacing w:val="-1"/>
          <w:sz w:val="24"/>
        </w:rPr>
        <w:t xml:space="preserve"> </w:t>
      </w:r>
      <w:r>
        <w:rPr>
          <w:sz w:val="24"/>
        </w:rPr>
        <w:t>ilke</w:t>
      </w:r>
      <w:r>
        <w:rPr>
          <w:spacing w:val="-2"/>
          <w:sz w:val="24"/>
        </w:rPr>
        <w:t xml:space="preserve"> </w:t>
      </w:r>
      <w:r>
        <w:rPr>
          <w:sz w:val="24"/>
        </w:rPr>
        <w:t>ve</w:t>
      </w:r>
      <w:r>
        <w:rPr>
          <w:spacing w:val="-2"/>
          <w:sz w:val="24"/>
        </w:rPr>
        <w:t xml:space="preserve"> kurallar</w:t>
      </w:r>
    </w:p>
    <w:p w:rsidR="00CD7E94" w:rsidRDefault="00E57F22">
      <w:pPr>
        <w:pStyle w:val="GvdeMetni"/>
        <w:spacing w:before="204" w:line="273" w:lineRule="auto"/>
        <w:ind w:right="753"/>
        <w:jc w:val="both"/>
      </w:pPr>
      <w:r>
        <w:t>Öğrenci geri</w:t>
      </w:r>
      <w:r>
        <w:rPr>
          <w:spacing w:val="-2"/>
        </w:rPr>
        <w:t xml:space="preserve"> </w:t>
      </w:r>
      <w:r>
        <w:t>bildirimleri üniversitemiz web</w:t>
      </w:r>
      <w:r>
        <w:rPr>
          <w:spacing w:val="-1"/>
        </w:rPr>
        <w:t xml:space="preserve"> </w:t>
      </w:r>
      <w:r>
        <w:t>sayfası</w:t>
      </w:r>
      <w:r>
        <w:rPr>
          <w:spacing w:val="-1"/>
        </w:rPr>
        <w:t xml:space="preserve"> </w:t>
      </w:r>
      <w:r>
        <w:t>OGRİS</w:t>
      </w:r>
      <w:r>
        <w:rPr>
          <w:spacing w:val="-1"/>
        </w:rPr>
        <w:t xml:space="preserve"> </w:t>
      </w:r>
      <w:r>
        <w:t>sistemi</w:t>
      </w:r>
      <w:r>
        <w:rPr>
          <w:spacing w:val="-1"/>
        </w:rPr>
        <w:t xml:space="preserve"> </w:t>
      </w:r>
      <w:r>
        <w:t>üzerinden</w:t>
      </w:r>
      <w:r>
        <w:rPr>
          <w:spacing w:val="-1"/>
        </w:rPr>
        <w:t xml:space="preserve"> </w:t>
      </w:r>
      <w:r>
        <w:t>bulunan Bologna</w:t>
      </w:r>
      <w:r>
        <w:rPr>
          <w:spacing w:val="-2"/>
        </w:rPr>
        <w:t xml:space="preserve"> </w:t>
      </w:r>
      <w:r>
        <w:t>ders anketleri kısmından alınmaktadır.</w:t>
      </w:r>
    </w:p>
    <w:p w:rsidR="00CD7E94" w:rsidRDefault="00CD7E94">
      <w:pPr>
        <w:pStyle w:val="GvdeMetni"/>
        <w:ind w:left="0"/>
      </w:pPr>
    </w:p>
    <w:p w:rsidR="00CD7E94" w:rsidRDefault="00CD7E94">
      <w:pPr>
        <w:pStyle w:val="GvdeMetni"/>
        <w:spacing w:before="91"/>
        <w:ind w:left="0"/>
      </w:pPr>
    </w:p>
    <w:p w:rsidR="00CD7E94" w:rsidRDefault="00E57F22">
      <w:pPr>
        <w:pStyle w:val="ListeParagraf"/>
        <w:numPr>
          <w:ilvl w:val="0"/>
          <w:numId w:val="20"/>
        </w:numPr>
        <w:tabs>
          <w:tab w:val="left" w:pos="403"/>
        </w:tabs>
        <w:spacing w:before="0" w:line="273" w:lineRule="auto"/>
        <w:ind w:right="756" w:firstLine="0"/>
        <w:rPr>
          <w:sz w:val="24"/>
        </w:rPr>
      </w:pPr>
      <w:r>
        <w:rPr>
          <w:sz w:val="24"/>
        </w:rPr>
        <w:t>Tanımlı</w:t>
      </w:r>
      <w:r>
        <w:rPr>
          <w:spacing w:val="40"/>
          <w:sz w:val="24"/>
        </w:rPr>
        <w:t xml:space="preserve"> </w:t>
      </w:r>
      <w:r>
        <w:rPr>
          <w:sz w:val="24"/>
        </w:rPr>
        <w:t>öğrenci</w:t>
      </w:r>
      <w:r>
        <w:rPr>
          <w:spacing w:val="40"/>
          <w:sz w:val="24"/>
        </w:rPr>
        <w:t xml:space="preserve"> </w:t>
      </w:r>
      <w:r>
        <w:rPr>
          <w:sz w:val="24"/>
        </w:rPr>
        <w:t>geri</w:t>
      </w:r>
      <w:r>
        <w:rPr>
          <w:spacing w:val="40"/>
          <w:sz w:val="24"/>
        </w:rPr>
        <w:t xml:space="preserve"> </w:t>
      </w:r>
      <w:r>
        <w:rPr>
          <w:sz w:val="24"/>
        </w:rPr>
        <w:t>bildirim</w:t>
      </w:r>
      <w:r>
        <w:rPr>
          <w:spacing w:val="40"/>
          <w:sz w:val="24"/>
        </w:rPr>
        <w:t xml:space="preserve"> </w:t>
      </w:r>
      <w:r>
        <w:rPr>
          <w:sz w:val="24"/>
        </w:rPr>
        <w:t>mekanizmalarının</w:t>
      </w:r>
      <w:r>
        <w:rPr>
          <w:spacing w:val="40"/>
          <w:sz w:val="24"/>
        </w:rPr>
        <w:t xml:space="preserve"> </w:t>
      </w:r>
      <w:r>
        <w:rPr>
          <w:sz w:val="24"/>
        </w:rPr>
        <w:t>tür,</w:t>
      </w:r>
      <w:r>
        <w:rPr>
          <w:spacing w:val="40"/>
          <w:sz w:val="24"/>
        </w:rPr>
        <w:t xml:space="preserve"> </w:t>
      </w:r>
      <w:r>
        <w:rPr>
          <w:sz w:val="24"/>
        </w:rPr>
        <w:t>yöntem</w:t>
      </w:r>
      <w:r>
        <w:rPr>
          <w:spacing w:val="40"/>
          <w:sz w:val="24"/>
        </w:rPr>
        <w:t xml:space="preserve"> </w:t>
      </w:r>
      <w:r>
        <w:rPr>
          <w:sz w:val="24"/>
        </w:rPr>
        <w:t>ve</w:t>
      </w:r>
      <w:r>
        <w:rPr>
          <w:spacing w:val="40"/>
          <w:sz w:val="24"/>
        </w:rPr>
        <w:t xml:space="preserve"> </w:t>
      </w:r>
      <w:r>
        <w:rPr>
          <w:sz w:val="24"/>
        </w:rPr>
        <w:t>çeşitliliğini</w:t>
      </w:r>
      <w:r>
        <w:rPr>
          <w:spacing w:val="40"/>
          <w:sz w:val="24"/>
        </w:rPr>
        <w:t xml:space="preserve"> </w:t>
      </w:r>
      <w:r>
        <w:rPr>
          <w:sz w:val="24"/>
        </w:rPr>
        <w:t>gösteren</w:t>
      </w:r>
      <w:r>
        <w:rPr>
          <w:spacing w:val="40"/>
          <w:sz w:val="24"/>
        </w:rPr>
        <w:t xml:space="preserve"> </w:t>
      </w:r>
      <w:r>
        <w:rPr>
          <w:sz w:val="24"/>
        </w:rPr>
        <w:t xml:space="preserve">kanıtlar (Uzaktan/karma eğitim </w:t>
      </w:r>
      <w:proofErr w:type="gramStart"/>
      <w:r>
        <w:rPr>
          <w:sz w:val="24"/>
        </w:rPr>
        <w:t>dahil</w:t>
      </w:r>
      <w:proofErr w:type="gramEnd"/>
      <w:r>
        <w:rPr>
          <w:sz w:val="24"/>
        </w:rPr>
        <w:t>)</w:t>
      </w:r>
    </w:p>
    <w:p w:rsidR="00CD7E94" w:rsidRDefault="00E57F22">
      <w:pPr>
        <w:pStyle w:val="GvdeMetni"/>
        <w:spacing w:before="166" w:line="273" w:lineRule="auto"/>
        <w:ind w:right="754"/>
        <w:jc w:val="both"/>
      </w:pPr>
      <w:r>
        <w:t xml:space="preserve">Öğrenci geri bildirimleri, istek, öneri ve </w:t>
      </w:r>
      <w:proofErr w:type="gramStart"/>
      <w:r>
        <w:t>şikayetleri</w:t>
      </w:r>
      <w:proofErr w:type="gramEnd"/>
      <w:r>
        <w:t xml:space="preserve"> e-mail yoluyla ve öğrencilerin otomasyon sistemlerinden alınmaktadır. Ayrıca </w:t>
      </w:r>
      <w:proofErr w:type="spellStart"/>
      <w:r>
        <w:t>OGRİS'te</w:t>
      </w:r>
      <w:proofErr w:type="spellEnd"/>
      <w:r>
        <w:t xml:space="preserve"> İYS sistemi üzerinden </w:t>
      </w:r>
      <w:proofErr w:type="gramStart"/>
      <w:r>
        <w:t>şikayet</w:t>
      </w:r>
      <w:proofErr w:type="gramEnd"/>
      <w:r>
        <w:t xml:space="preserve">, öneri ve istekler </w:t>
      </w:r>
      <w:r>
        <w:rPr>
          <w:spacing w:val="-2"/>
        </w:rPr>
        <w:t>iletilmektedir.</w:t>
      </w:r>
    </w:p>
    <w:p w:rsidR="00CD7E94" w:rsidRDefault="00E57F22">
      <w:pPr>
        <w:pStyle w:val="ListeParagraf"/>
        <w:numPr>
          <w:ilvl w:val="0"/>
          <w:numId w:val="20"/>
        </w:numPr>
        <w:tabs>
          <w:tab w:val="left" w:pos="353"/>
        </w:tabs>
        <w:spacing w:before="165"/>
        <w:ind w:left="353" w:hanging="240"/>
        <w:rPr>
          <w:sz w:val="24"/>
        </w:rPr>
      </w:pPr>
      <w:r>
        <w:rPr>
          <w:sz w:val="24"/>
        </w:rPr>
        <w:t>Öğrenci</w:t>
      </w:r>
      <w:r>
        <w:rPr>
          <w:spacing w:val="-3"/>
          <w:sz w:val="24"/>
        </w:rPr>
        <w:t xml:space="preserve"> </w:t>
      </w:r>
      <w:r>
        <w:rPr>
          <w:sz w:val="24"/>
        </w:rPr>
        <w:t>geri</w:t>
      </w:r>
      <w:r>
        <w:rPr>
          <w:spacing w:val="-2"/>
          <w:sz w:val="24"/>
        </w:rPr>
        <w:t xml:space="preserve"> </w:t>
      </w:r>
      <w:r>
        <w:rPr>
          <w:sz w:val="24"/>
        </w:rPr>
        <w:t>bildirimleri</w:t>
      </w:r>
      <w:r>
        <w:rPr>
          <w:spacing w:val="-3"/>
          <w:sz w:val="24"/>
        </w:rPr>
        <w:t xml:space="preserve"> </w:t>
      </w:r>
      <w:r>
        <w:rPr>
          <w:sz w:val="24"/>
        </w:rPr>
        <w:t>kapsamında</w:t>
      </w:r>
      <w:r>
        <w:rPr>
          <w:spacing w:val="-1"/>
          <w:sz w:val="24"/>
        </w:rPr>
        <w:t xml:space="preserve"> </w:t>
      </w:r>
      <w:r>
        <w:rPr>
          <w:sz w:val="24"/>
        </w:rPr>
        <w:t>gerçekleştirilen</w:t>
      </w:r>
      <w:r>
        <w:rPr>
          <w:spacing w:val="-3"/>
          <w:sz w:val="24"/>
        </w:rPr>
        <w:t xml:space="preserve"> </w:t>
      </w:r>
      <w:r>
        <w:rPr>
          <w:sz w:val="24"/>
        </w:rPr>
        <w:t>iyileştirmelere</w:t>
      </w:r>
      <w:r>
        <w:rPr>
          <w:spacing w:val="-3"/>
          <w:sz w:val="24"/>
        </w:rPr>
        <w:t xml:space="preserve"> </w:t>
      </w:r>
      <w:r>
        <w:rPr>
          <w:sz w:val="24"/>
        </w:rPr>
        <w:t>ilişkin</w:t>
      </w:r>
      <w:r>
        <w:rPr>
          <w:spacing w:val="-2"/>
          <w:sz w:val="24"/>
        </w:rPr>
        <w:t xml:space="preserve"> uygulamalar</w:t>
      </w:r>
    </w:p>
    <w:p w:rsidR="00CD7E94" w:rsidRDefault="00E57F22">
      <w:pPr>
        <w:pStyle w:val="GvdeMetni"/>
        <w:spacing w:before="204" w:line="276" w:lineRule="auto"/>
        <w:ind w:right="749"/>
        <w:jc w:val="both"/>
      </w:pPr>
      <w:r>
        <w:t>Öğrenci geri bildirimleri kapsamında eğitim-öğretim faaliyetlerinin aksamaması ve yaşanan problemlerin</w:t>
      </w:r>
      <w:r>
        <w:rPr>
          <w:spacing w:val="-15"/>
        </w:rPr>
        <w:t xml:space="preserve"> </w:t>
      </w:r>
      <w:r>
        <w:t>giderilmesi</w:t>
      </w:r>
      <w:r>
        <w:rPr>
          <w:spacing w:val="-15"/>
        </w:rPr>
        <w:t xml:space="preserve"> </w:t>
      </w:r>
      <w:r>
        <w:t>açısından</w:t>
      </w:r>
      <w:r>
        <w:rPr>
          <w:spacing w:val="-15"/>
        </w:rPr>
        <w:t xml:space="preserve"> </w:t>
      </w:r>
      <w:r>
        <w:t>öğrencilerin</w:t>
      </w:r>
      <w:r>
        <w:rPr>
          <w:spacing w:val="-15"/>
        </w:rPr>
        <w:t xml:space="preserve"> </w:t>
      </w:r>
      <w:r>
        <w:t>danışmanlarına</w:t>
      </w:r>
      <w:r>
        <w:rPr>
          <w:spacing w:val="-15"/>
        </w:rPr>
        <w:t xml:space="preserve"> </w:t>
      </w:r>
      <w:r>
        <w:t>ve</w:t>
      </w:r>
      <w:r>
        <w:rPr>
          <w:spacing w:val="-15"/>
        </w:rPr>
        <w:t xml:space="preserve"> </w:t>
      </w:r>
      <w:r>
        <w:t>İYS,</w:t>
      </w:r>
      <w:r>
        <w:rPr>
          <w:spacing w:val="-15"/>
        </w:rPr>
        <w:t xml:space="preserve"> </w:t>
      </w:r>
      <w:r>
        <w:t>E-mail</w:t>
      </w:r>
      <w:r>
        <w:rPr>
          <w:spacing w:val="-15"/>
        </w:rPr>
        <w:t xml:space="preserve"> </w:t>
      </w:r>
      <w:r>
        <w:t>aracılığıyla</w:t>
      </w:r>
      <w:r>
        <w:rPr>
          <w:spacing w:val="-15"/>
        </w:rPr>
        <w:t xml:space="preserve"> </w:t>
      </w:r>
      <w:r>
        <w:t xml:space="preserve">bölümüze ilettikleri görüş, öneri ve </w:t>
      </w:r>
      <w:proofErr w:type="gramStart"/>
      <w:r>
        <w:t>şikayetler</w:t>
      </w:r>
      <w:proofErr w:type="gramEnd"/>
      <w:r>
        <w:t xml:space="preserve"> en kısa sürede çözüme kavuşturulmaktadır.</w:t>
      </w:r>
    </w:p>
    <w:p w:rsidR="00CD7E94" w:rsidRDefault="00E57F22">
      <w:pPr>
        <w:pStyle w:val="ListeParagraf"/>
        <w:numPr>
          <w:ilvl w:val="0"/>
          <w:numId w:val="20"/>
        </w:numPr>
        <w:tabs>
          <w:tab w:val="left" w:pos="353"/>
        </w:tabs>
        <w:spacing w:before="156"/>
        <w:ind w:left="353" w:hanging="240"/>
        <w:jc w:val="both"/>
        <w:rPr>
          <w:sz w:val="24"/>
        </w:rPr>
      </w:pPr>
      <w:r>
        <w:rPr>
          <w:sz w:val="24"/>
        </w:rPr>
        <w:t>Öğrenci</w:t>
      </w:r>
      <w:r>
        <w:rPr>
          <w:spacing w:val="-2"/>
          <w:sz w:val="24"/>
        </w:rPr>
        <w:t xml:space="preserve"> </w:t>
      </w:r>
      <w:r>
        <w:rPr>
          <w:sz w:val="24"/>
        </w:rPr>
        <w:t>geri</w:t>
      </w:r>
      <w:r>
        <w:rPr>
          <w:spacing w:val="-2"/>
          <w:sz w:val="24"/>
        </w:rPr>
        <w:t xml:space="preserve"> </w:t>
      </w:r>
      <w:r>
        <w:rPr>
          <w:sz w:val="24"/>
        </w:rPr>
        <w:t>bildirim</w:t>
      </w:r>
      <w:r>
        <w:rPr>
          <w:spacing w:val="-2"/>
          <w:sz w:val="24"/>
        </w:rPr>
        <w:t xml:space="preserve"> </w:t>
      </w:r>
      <w:r>
        <w:rPr>
          <w:sz w:val="24"/>
        </w:rPr>
        <w:t>mekanizmasının</w:t>
      </w:r>
      <w:r>
        <w:rPr>
          <w:spacing w:val="-2"/>
          <w:sz w:val="24"/>
        </w:rPr>
        <w:t xml:space="preserve"> </w:t>
      </w:r>
      <w:r>
        <w:rPr>
          <w:sz w:val="24"/>
        </w:rPr>
        <w:t>izlenmesi</w:t>
      </w:r>
      <w:r>
        <w:rPr>
          <w:spacing w:val="-1"/>
          <w:sz w:val="24"/>
        </w:rPr>
        <w:t xml:space="preserve"> </w:t>
      </w:r>
      <w:r>
        <w:rPr>
          <w:sz w:val="24"/>
        </w:rPr>
        <w:t>ve</w:t>
      </w:r>
      <w:r>
        <w:rPr>
          <w:spacing w:val="-3"/>
          <w:sz w:val="24"/>
        </w:rPr>
        <w:t xml:space="preserve"> </w:t>
      </w:r>
      <w:r>
        <w:rPr>
          <w:sz w:val="24"/>
        </w:rPr>
        <w:t>iyileştirilmesine</w:t>
      </w:r>
      <w:r>
        <w:rPr>
          <w:spacing w:val="-1"/>
          <w:sz w:val="24"/>
        </w:rPr>
        <w:t xml:space="preserve"> </w:t>
      </w:r>
      <w:r>
        <w:rPr>
          <w:sz w:val="24"/>
        </w:rPr>
        <w:t>yönelik</w:t>
      </w:r>
      <w:r>
        <w:rPr>
          <w:spacing w:val="-1"/>
          <w:sz w:val="24"/>
        </w:rPr>
        <w:t xml:space="preserve"> </w:t>
      </w:r>
      <w:r>
        <w:rPr>
          <w:spacing w:val="-2"/>
          <w:sz w:val="24"/>
        </w:rPr>
        <w:t>kanıtlar</w:t>
      </w:r>
    </w:p>
    <w:p w:rsidR="00CD7E94" w:rsidRDefault="00E57F22">
      <w:pPr>
        <w:pStyle w:val="GvdeMetni"/>
        <w:spacing w:before="205" w:line="276" w:lineRule="auto"/>
        <w:ind w:right="754"/>
        <w:jc w:val="both"/>
      </w:pPr>
      <w:r>
        <w:t>Öğrenci</w:t>
      </w:r>
      <w:r>
        <w:rPr>
          <w:spacing w:val="-11"/>
        </w:rPr>
        <w:t xml:space="preserve"> </w:t>
      </w:r>
      <w:r>
        <w:t>geri</w:t>
      </w:r>
      <w:r>
        <w:rPr>
          <w:spacing w:val="-14"/>
        </w:rPr>
        <w:t xml:space="preserve"> </w:t>
      </w:r>
      <w:r>
        <w:t>bildirim</w:t>
      </w:r>
      <w:r>
        <w:rPr>
          <w:spacing w:val="-14"/>
        </w:rPr>
        <w:t xml:space="preserve"> </w:t>
      </w:r>
      <w:r>
        <w:t>mekanizmasının</w:t>
      </w:r>
      <w:r>
        <w:rPr>
          <w:spacing w:val="-14"/>
        </w:rPr>
        <w:t xml:space="preserve"> </w:t>
      </w:r>
      <w:r>
        <w:t>izlenmesi</w:t>
      </w:r>
      <w:r>
        <w:rPr>
          <w:spacing w:val="-14"/>
        </w:rPr>
        <w:t xml:space="preserve"> </w:t>
      </w:r>
      <w:r>
        <w:t>üniversitemiz</w:t>
      </w:r>
      <w:r>
        <w:rPr>
          <w:spacing w:val="-13"/>
        </w:rPr>
        <w:t xml:space="preserve"> </w:t>
      </w:r>
      <w:r>
        <w:t>web</w:t>
      </w:r>
      <w:r>
        <w:rPr>
          <w:spacing w:val="-14"/>
        </w:rPr>
        <w:t xml:space="preserve"> </w:t>
      </w:r>
      <w:r>
        <w:t>sayfası</w:t>
      </w:r>
      <w:r>
        <w:rPr>
          <w:spacing w:val="-11"/>
        </w:rPr>
        <w:t xml:space="preserve"> </w:t>
      </w:r>
      <w:r>
        <w:t>OGRİS</w:t>
      </w:r>
      <w:r>
        <w:rPr>
          <w:spacing w:val="-13"/>
        </w:rPr>
        <w:t xml:space="preserve"> </w:t>
      </w:r>
      <w:r>
        <w:t>sistemi</w:t>
      </w:r>
      <w:r>
        <w:rPr>
          <w:spacing w:val="-14"/>
        </w:rPr>
        <w:t xml:space="preserve"> </w:t>
      </w:r>
      <w:r>
        <w:t xml:space="preserve">üzerinden bulunan Bologna ders anketleri kısmından alınmaktadır. Bu kapsamda herhangi bir iyileştirme </w:t>
      </w:r>
      <w:r>
        <w:rPr>
          <w:spacing w:val="-2"/>
        </w:rPr>
        <w:t>yapılmamıştır.</w:t>
      </w:r>
    </w:p>
    <w:p w:rsidR="00CD7E94" w:rsidRDefault="00E57F22">
      <w:pPr>
        <w:pStyle w:val="ListeParagraf"/>
        <w:numPr>
          <w:ilvl w:val="0"/>
          <w:numId w:val="20"/>
        </w:numPr>
        <w:tabs>
          <w:tab w:val="left" w:pos="353"/>
        </w:tabs>
        <w:spacing w:before="159" w:line="415" w:lineRule="auto"/>
        <w:ind w:right="3768" w:firstLine="0"/>
        <w:rPr>
          <w:sz w:val="24"/>
        </w:rPr>
      </w:pPr>
      <w:r>
        <w:rPr>
          <w:sz w:val="24"/>
        </w:rPr>
        <w:t>Öğrencilerin karar alma mekanizmalarına katılımı örnekleri Öğrencilerin</w:t>
      </w:r>
      <w:r>
        <w:rPr>
          <w:spacing w:val="-7"/>
          <w:sz w:val="24"/>
        </w:rPr>
        <w:t xml:space="preserve"> </w:t>
      </w:r>
      <w:r>
        <w:rPr>
          <w:sz w:val="24"/>
        </w:rPr>
        <w:t>karar</w:t>
      </w:r>
      <w:r>
        <w:rPr>
          <w:spacing w:val="-7"/>
          <w:sz w:val="24"/>
        </w:rPr>
        <w:t xml:space="preserve"> </w:t>
      </w:r>
      <w:r>
        <w:rPr>
          <w:sz w:val="24"/>
        </w:rPr>
        <w:t>alma</w:t>
      </w:r>
      <w:r>
        <w:rPr>
          <w:spacing w:val="-6"/>
          <w:sz w:val="24"/>
        </w:rPr>
        <w:t xml:space="preserve"> </w:t>
      </w:r>
      <w:r>
        <w:rPr>
          <w:sz w:val="24"/>
        </w:rPr>
        <w:t>mekanizmalarına</w:t>
      </w:r>
      <w:r>
        <w:rPr>
          <w:spacing w:val="-9"/>
          <w:sz w:val="24"/>
        </w:rPr>
        <w:t xml:space="preserve"> </w:t>
      </w:r>
      <w:r>
        <w:rPr>
          <w:sz w:val="24"/>
        </w:rPr>
        <w:t>katılımı</w:t>
      </w:r>
      <w:r>
        <w:rPr>
          <w:spacing w:val="-7"/>
          <w:sz w:val="24"/>
        </w:rPr>
        <w:t xml:space="preserve"> </w:t>
      </w:r>
      <w:r>
        <w:rPr>
          <w:sz w:val="24"/>
        </w:rPr>
        <w:t>bulunmamaktadır.</w:t>
      </w:r>
    </w:p>
    <w:p w:rsidR="00CD7E94" w:rsidRDefault="00E57F22">
      <w:pPr>
        <w:pStyle w:val="ListeParagraf"/>
        <w:numPr>
          <w:ilvl w:val="0"/>
          <w:numId w:val="20"/>
        </w:numPr>
        <w:tabs>
          <w:tab w:val="left" w:pos="353"/>
        </w:tabs>
        <w:spacing w:before="1"/>
        <w:ind w:left="353" w:hanging="240"/>
        <w:rPr>
          <w:sz w:val="24"/>
        </w:rPr>
      </w:pPr>
      <w:r>
        <w:rPr>
          <w:sz w:val="24"/>
        </w:rPr>
        <w:t>Mezun</w:t>
      </w:r>
      <w:r>
        <w:rPr>
          <w:spacing w:val="-4"/>
          <w:sz w:val="24"/>
        </w:rPr>
        <w:t xml:space="preserve"> </w:t>
      </w:r>
      <w:r>
        <w:rPr>
          <w:sz w:val="24"/>
        </w:rPr>
        <w:t>izleme</w:t>
      </w:r>
      <w:r>
        <w:rPr>
          <w:spacing w:val="-3"/>
          <w:sz w:val="24"/>
        </w:rPr>
        <w:t xml:space="preserve"> </w:t>
      </w:r>
      <w:r>
        <w:rPr>
          <w:sz w:val="24"/>
        </w:rPr>
        <w:t>sistemi</w:t>
      </w:r>
      <w:r>
        <w:rPr>
          <w:spacing w:val="-4"/>
          <w:sz w:val="24"/>
        </w:rPr>
        <w:t xml:space="preserve"> </w:t>
      </w:r>
      <w:r>
        <w:rPr>
          <w:sz w:val="24"/>
        </w:rPr>
        <w:t>kapsamında</w:t>
      </w:r>
      <w:r>
        <w:rPr>
          <w:spacing w:val="-2"/>
          <w:sz w:val="24"/>
        </w:rPr>
        <w:t xml:space="preserve"> </w:t>
      </w:r>
      <w:r>
        <w:rPr>
          <w:sz w:val="24"/>
        </w:rPr>
        <w:t>programlarda</w:t>
      </w:r>
      <w:r>
        <w:rPr>
          <w:spacing w:val="-3"/>
          <w:sz w:val="24"/>
        </w:rPr>
        <w:t xml:space="preserve"> </w:t>
      </w:r>
      <w:r>
        <w:rPr>
          <w:sz w:val="24"/>
        </w:rPr>
        <w:t>gerçekleştirilen güncelleme</w:t>
      </w:r>
      <w:r>
        <w:rPr>
          <w:spacing w:val="-1"/>
          <w:sz w:val="24"/>
        </w:rPr>
        <w:t xml:space="preserve"> </w:t>
      </w:r>
      <w:r>
        <w:rPr>
          <w:spacing w:val="-2"/>
          <w:sz w:val="24"/>
        </w:rPr>
        <w:t>çalışmaları</w:t>
      </w:r>
    </w:p>
    <w:p w:rsidR="00CD7E94" w:rsidRDefault="00E57F22">
      <w:pPr>
        <w:pStyle w:val="GvdeMetni"/>
        <w:spacing w:before="201" w:line="276" w:lineRule="auto"/>
        <w:ind w:right="755"/>
        <w:jc w:val="both"/>
      </w:pPr>
      <w:r>
        <w:t>Mezun izleme sistemi kapsamında programlarda gerçekleştirilen çalışmalar üniversitemiz web sayfasında</w:t>
      </w:r>
      <w:r>
        <w:rPr>
          <w:spacing w:val="40"/>
        </w:rPr>
        <w:t xml:space="preserve"> </w:t>
      </w:r>
      <w:r>
        <w:t>(https://soft.ohu.edu.tr/mbs/ ) yer almaktadır.</w:t>
      </w:r>
    </w:p>
    <w:p w:rsidR="00CD7E94" w:rsidRDefault="00CD7E94">
      <w:pPr>
        <w:pStyle w:val="GvdeMetni"/>
        <w:ind w:left="0"/>
      </w:pPr>
    </w:p>
    <w:p w:rsidR="00CD7E94" w:rsidRDefault="00CD7E94">
      <w:pPr>
        <w:pStyle w:val="GvdeMetni"/>
        <w:spacing w:before="90"/>
        <w:ind w:left="0"/>
      </w:pPr>
    </w:p>
    <w:p w:rsidR="00283F11" w:rsidRDefault="00283F11">
      <w:pPr>
        <w:pStyle w:val="GvdeMetni"/>
        <w:spacing w:before="90"/>
        <w:ind w:left="0"/>
      </w:pPr>
    </w:p>
    <w:p w:rsidR="00CD7E94" w:rsidRDefault="00E57F22">
      <w:pPr>
        <w:pStyle w:val="Balk1"/>
        <w:numPr>
          <w:ilvl w:val="0"/>
          <w:numId w:val="22"/>
        </w:numPr>
        <w:tabs>
          <w:tab w:val="left" w:pos="501"/>
        </w:tabs>
        <w:ind w:left="501" w:hanging="388"/>
        <w:jc w:val="both"/>
        <w:rPr>
          <w:color w:val="006FC0"/>
        </w:rPr>
      </w:pPr>
      <w:r>
        <w:rPr>
          <w:color w:val="006FC0"/>
        </w:rPr>
        <w:t>EĞİTİM</w:t>
      </w:r>
      <w:r>
        <w:rPr>
          <w:color w:val="006FC0"/>
          <w:spacing w:val="-7"/>
        </w:rPr>
        <w:t xml:space="preserve"> </w:t>
      </w:r>
      <w:r>
        <w:rPr>
          <w:color w:val="006FC0"/>
        </w:rPr>
        <w:t>ve</w:t>
      </w:r>
      <w:r>
        <w:rPr>
          <w:color w:val="006FC0"/>
          <w:spacing w:val="-9"/>
        </w:rPr>
        <w:t xml:space="preserve"> </w:t>
      </w:r>
      <w:r>
        <w:rPr>
          <w:color w:val="006FC0"/>
          <w:spacing w:val="-2"/>
        </w:rPr>
        <w:t>ÖĞRETİM</w:t>
      </w:r>
    </w:p>
    <w:p w:rsidR="00CD7E94" w:rsidRDefault="00CD7E94">
      <w:pPr>
        <w:jc w:val="both"/>
      </w:pPr>
    </w:p>
    <w:p w:rsidR="00283F11" w:rsidRDefault="00283F11">
      <w:pPr>
        <w:jc w:val="both"/>
        <w:sectPr w:rsidR="00283F11" w:rsidSect="00283F11">
          <w:pgSz w:w="11910" w:h="16840"/>
          <w:pgMar w:top="851" w:right="380" w:bottom="709" w:left="1020" w:header="708" w:footer="708" w:gutter="0"/>
          <w:cols w:space="708"/>
        </w:sectPr>
      </w:pPr>
    </w:p>
    <w:p w:rsidR="00CD7E94" w:rsidRDefault="00E57F22">
      <w:pPr>
        <w:pStyle w:val="ListeParagraf"/>
        <w:numPr>
          <w:ilvl w:val="1"/>
          <w:numId w:val="22"/>
        </w:numPr>
        <w:tabs>
          <w:tab w:val="left" w:pos="664"/>
        </w:tabs>
        <w:spacing w:before="77"/>
        <w:ind w:left="664" w:hanging="551"/>
        <w:rPr>
          <w:b/>
          <w:sz w:val="28"/>
        </w:rPr>
      </w:pPr>
      <w:r>
        <w:rPr>
          <w:b/>
          <w:sz w:val="28"/>
        </w:rPr>
        <w:lastRenderedPageBreak/>
        <w:t>Programların</w:t>
      </w:r>
      <w:r>
        <w:rPr>
          <w:b/>
          <w:spacing w:val="-6"/>
          <w:sz w:val="28"/>
        </w:rPr>
        <w:t xml:space="preserve"> </w:t>
      </w:r>
      <w:r>
        <w:rPr>
          <w:b/>
          <w:sz w:val="28"/>
        </w:rPr>
        <w:t>Tasarımı,</w:t>
      </w:r>
      <w:r>
        <w:rPr>
          <w:b/>
          <w:spacing w:val="-4"/>
          <w:sz w:val="28"/>
        </w:rPr>
        <w:t xml:space="preserve"> </w:t>
      </w:r>
      <w:r>
        <w:rPr>
          <w:b/>
          <w:sz w:val="28"/>
        </w:rPr>
        <w:t>Değerlendirilmesi</w:t>
      </w:r>
      <w:r>
        <w:rPr>
          <w:b/>
          <w:spacing w:val="-2"/>
          <w:sz w:val="28"/>
        </w:rPr>
        <w:t xml:space="preserve"> </w:t>
      </w:r>
      <w:r>
        <w:rPr>
          <w:b/>
          <w:sz w:val="28"/>
        </w:rPr>
        <w:t>ve</w:t>
      </w:r>
      <w:r>
        <w:rPr>
          <w:b/>
          <w:spacing w:val="-3"/>
          <w:sz w:val="28"/>
        </w:rPr>
        <w:t xml:space="preserve"> </w:t>
      </w:r>
      <w:r>
        <w:rPr>
          <w:b/>
          <w:spacing w:val="-2"/>
          <w:sz w:val="28"/>
        </w:rPr>
        <w:t>Güncellenmesi:</w:t>
      </w:r>
    </w:p>
    <w:p w:rsidR="00CD7E94" w:rsidRDefault="00E57F22">
      <w:pPr>
        <w:pStyle w:val="Balk2"/>
        <w:spacing w:before="210"/>
        <w:jc w:val="both"/>
      </w:pPr>
      <w:r>
        <w:t>Program</w:t>
      </w:r>
      <w:r>
        <w:rPr>
          <w:spacing w:val="-7"/>
        </w:rPr>
        <w:t xml:space="preserve"> </w:t>
      </w:r>
      <w:r>
        <w:t>tasarımı</w:t>
      </w:r>
      <w:r>
        <w:rPr>
          <w:spacing w:val="-1"/>
        </w:rPr>
        <w:t xml:space="preserve"> </w:t>
      </w:r>
      <w:r>
        <w:t>ve</w:t>
      </w:r>
      <w:r>
        <w:rPr>
          <w:spacing w:val="-1"/>
        </w:rPr>
        <w:t xml:space="preserve"> </w:t>
      </w:r>
      <w:r>
        <w:rPr>
          <w:spacing w:val="-2"/>
        </w:rPr>
        <w:t>onayı</w:t>
      </w:r>
    </w:p>
    <w:p w:rsidR="00CD7E94" w:rsidRDefault="00E57F22">
      <w:pPr>
        <w:pStyle w:val="ListeParagraf"/>
        <w:numPr>
          <w:ilvl w:val="0"/>
          <w:numId w:val="19"/>
        </w:numPr>
        <w:tabs>
          <w:tab w:val="left" w:pos="293"/>
        </w:tabs>
        <w:spacing w:before="199" w:line="273" w:lineRule="auto"/>
        <w:ind w:right="754" w:firstLine="0"/>
        <w:jc w:val="both"/>
        <w:rPr>
          <w:sz w:val="24"/>
        </w:rPr>
      </w:pPr>
      <w:r>
        <w:rPr>
          <w:sz w:val="24"/>
        </w:rPr>
        <w:t xml:space="preserve">Program tasarımı ve onayı için kullanılan tanımlı süreçler ile yönetsel ve </w:t>
      </w:r>
      <w:proofErr w:type="spellStart"/>
      <w:r>
        <w:rPr>
          <w:sz w:val="24"/>
        </w:rPr>
        <w:t>organizasyonel</w:t>
      </w:r>
      <w:proofErr w:type="spellEnd"/>
      <w:r>
        <w:rPr>
          <w:sz w:val="24"/>
        </w:rPr>
        <w:t xml:space="preserve"> yapı (Eğitim</w:t>
      </w:r>
      <w:r>
        <w:rPr>
          <w:spacing w:val="-8"/>
          <w:sz w:val="24"/>
        </w:rPr>
        <w:t xml:space="preserve"> </w:t>
      </w:r>
      <w:r>
        <w:rPr>
          <w:sz w:val="24"/>
        </w:rPr>
        <w:t>politikasıyla</w:t>
      </w:r>
      <w:r>
        <w:rPr>
          <w:spacing w:val="-9"/>
          <w:sz w:val="24"/>
        </w:rPr>
        <w:t xml:space="preserve"> </w:t>
      </w:r>
      <w:r>
        <w:rPr>
          <w:sz w:val="24"/>
        </w:rPr>
        <w:t>uyumu,</w:t>
      </w:r>
      <w:r>
        <w:rPr>
          <w:spacing w:val="-8"/>
          <w:sz w:val="24"/>
        </w:rPr>
        <w:t xml:space="preserve"> </w:t>
      </w:r>
      <w:r>
        <w:rPr>
          <w:sz w:val="24"/>
        </w:rPr>
        <w:t>el</w:t>
      </w:r>
      <w:r>
        <w:rPr>
          <w:spacing w:val="-8"/>
          <w:sz w:val="24"/>
        </w:rPr>
        <w:t xml:space="preserve"> </w:t>
      </w:r>
      <w:r>
        <w:rPr>
          <w:sz w:val="24"/>
        </w:rPr>
        <w:t>kitabı,</w:t>
      </w:r>
      <w:r>
        <w:rPr>
          <w:spacing w:val="-8"/>
          <w:sz w:val="24"/>
        </w:rPr>
        <w:t xml:space="preserve"> </w:t>
      </w:r>
      <w:r>
        <w:rPr>
          <w:sz w:val="24"/>
        </w:rPr>
        <w:t>kılavuz,</w:t>
      </w:r>
      <w:r>
        <w:rPr>
          <w:spacing w:val="-8"/>
          <w:sz w:val="24"/>
        </w:rPr>
        <w:t xml:space="preserve"> </w:t>
      </w:r>
      <w:r>
        <w:rPr>
          <w:sz w:val="24"/>
        </w:rPr>
        <w:t>usul</w:t>
      </w:r>
      <w:r>
        <w:rPr>
          <w:spacing w:val="-8"/>
          <w:sz w:val="24"/>
        </w:rPr>
        <w:t xml:space="preserve"> </w:t>
      </w:r>
      <w:r>
        <w:rPr>
          <w:sz w:val="24"/>
        </w:rPr>
        <w:t>ve</w:t>
      </w:r>
      <w:r>
        <w:rPr>
          <w:spacing w:val="-9"/>
          <w:sz w:val="24"/>
        </w:rPr>
        <w:t xml:space="preserve"> </w:t>
      </w:r>
      <w:r>
        <w:rPr>
          <w:sz w:val="24"/>
        </w:rPr>
        <w:t>esaslar,</w:t>
      </w:r>
      <w:r>
        <w:rPr>
          <w:spacing w:val="-9"/>
          <w:sz w:val="24"/>
        </w:rPr>
        <w:t xml:space="preserve"> </w:t>
      </w:r>
      <w:r>
        <w:rPr>
          <w:sz w:val="24"/>
        </w:rPr>
        <w:t>komisyonlar,</w:t>
      </w:r>
      <w:r>
        <w:rPr>
          <w:spacing w:val="-9"/>
          <w:sz w:val="24"/>
        </w:rPr>
        <w:t xml:space="preserve"> </w:t>
      </w:r>
      <w:r>
        <w:rPr>
          <w:sz w:val="24"/>
        </w:rPr>
        <w:t>süreç</w:t>
      </w:r>
      <w:r>
        <w:rPr>
          <w:spacing w:val="-7"/>
          <w:sz w:val="24"/>
        </w:rPr>
        <w:t xml:space="preserve"> </w:t>
      </w:r>
      <w:r>
        <w:rPr>
          <w:sz w:val="24"/>
        </w:rPr>
        <w:t>sorumluları,</w:t>
      </w:r>
      <w:r>
        <w:rPr>
          <w:spacing w:val="-9"/>
          <w:sz w:val="24"/>
        </w:rPr>
        <w:t xml:space="preserve"> </w:t>
      </w:r>
      <w:r>
        <w:rPr>
          <w:sz w:val="24"/>
        </w:rPr>
        <w:t>süreç akışı vb.)</w:t>
      </w:r>
    </w:p>
    <w:p w:rsidR="00CD7E94" w:rsidRDefault="00E57F22">
      <w:pPr>
        <w:pStyle w:val="GvdeMetni"/>
        <w:spacing w:before="167" w:line="276" w:lineRule="auto"/>
        <w:ind w:right="750"/>
        <w:jc w:val="both"/>
      </w:pPr>
      <w:r>
        <w:t xml:space="preserve">Avcılık ve Yaban Hayatı </w:t>
      </w:r>
      <w:proofErr w:type="spellStart"/>
      <w:r>
        <w:t>önlisans</w:t>
      </w:r>
      <w:proofErr w:type="spellEnd"/>
      <w:r>
        <w:t xml:space="preserve"> programı (Bologna Süreci Yükseköğretim Yeterlilikler </w:t>
      </w:r>
      <w:proofErr w:type="spellStart"/>
      <w:r>
        <w:t>Çerçevesi’nde</w:t>
      </w:r>
      <w:proofErr w:type="spellEnd"/>
      <w:r>
        <w:t xml:space="preserve"> Birinci Düzey, </w:t>
      </w:r>
      <w:proofErr w:type="spellStart"/>
      <w:r>
        <w:t>TYYÇ’de</w:t>
      </w:r>
      <w:proofErr w:type="spellEnd"/>
      <w:r>
        <w:t xml:space="preserve"> 5. Düzey), mezunlarına ileri düzeyde bilgi, beceri ve yetkinlik gerektiren mesleki uygulama alanlarına, araştırma alanlarına, lisans programlarına geçiş yeterlilikleri kazandıran akademik ağırlıklı bir programdır. Programın, </w:t>
      </w:r>
      <w:hyperlink r:id="rId17">
        <w:r>
          <w:rPr>
            <w:u w:val="single"/>
          </w:rPr>
          <w:t>“</w:t>
        </w:r>
      </w:hyperlink>
      <w:hyperlink r:id="rId18">
        <w:r>
          <w:rPr>
            <w:u w:val="single"/>
          </w:rPr>
          <w:t>Eğitimde Uluslararası</w:t>
        </w:r>
      </w:hyperlink>
      <w:r>
        <w:t xml:space="preserve"> </w:t>
      </w:r>
      <w:hyperlink r:id="rId19">
        <w:r>
          <w:rPr>
            <w:u w:val="single"/>
          </w:rPr>
          <w:t>Standart Sınıflandırması (ISCED) 2011</w:t>
        </w:r>
      </w:hyperlink>
      <w:r>
        <w:t xml:space="preserve">" ve </w:t>
      </w:r>
      <w:hyperlink r:id="rId20">
        <w:r>
          <w:rPr>
            <w:u w:val="single"/>
          </w:rPr>
          <w:t>“Türkiye Yükseköğretim Yeterlilikler Çerçevesi</w:t>
        </w:r>
      </w:hyperlink>
      <w:r>
        <w:t xml:space="preserve"> </w:t>
      </w:r>
      <w:hyperlink r:id="rId21">
        <w:r>
          <w:rPr>
            <w:u w:val="single"/>
          </w:rPr>
          <w:t>(TYYÇ)”</w:t>
        </w:r>
      </w:hyperlink>
      <w:r>
        <w:t>ne göre sınıflandırması ve eğitim alanı kodları aşağıda verilmiştir:</w:t>
      </w:r>
    </w:p>
    <w:p w:rsidR="00CD7E94" w:rsidRDefault="00E57F22">
      <w:pPr>
        <w:pStyle w:val="ListeParagraf"/>
        <w:numPr>
          <w:ilvl w:val="1"/>
          <w:numId w:val="19"/>
        </w:numPr>
        <w:tabs>
          <w:tab w:val="left" w:pos="199"/>
        </w:tabs>
        <w:spacing w:before="158"/>
        <w:ind w:left="199" w:hanging="86"/>
        <w:jc w:val="both"/>
        <w:rPr>
          <w:sz w:val="24"/>
        </w:rPr>
      </w:pPr>
      <w:r>
        <w:rPr>
          <w:sz w:val="24"/>
        </w:rPr>
        <w:t>ISCED</w:t>
      </w:r>
      <w:r>
        <w:rPr>
          <w:spacing w:val="-5"/>
          <w:sz w:val="24"/>
        </w:rPr>
        <w:t xml:space="preserve"> </w:t>
      </w:r>
      <w:r>
        <w:rPr>
          <w:sz w:val="24"/>
        </w:rPr>
        <w:t>Eğitim</w:t>
      </w:r>
      <w:r>
        <w:rPr>
          <w:spacing w:val="-2"/>
          <w:sz w:val="24"/>
        </w:rPr>
        <w:t xml:space="preserve"> </w:t>
      </w:r>
      <w:r>
        <w:rPr>
          <w:sz w:val="24"/>
        </w:rPr>
        <w:t>Alan</w:t>
      </w:r>
      <w:r>
        <w:rPr>
          <w:spacing w:val="-2"/>
          <w:sz w:val="24"/>
        </w:rPr>
        <w:t xml:space="preserve"> </w:t>
      </w:r>
      <w:r>
        <w:rPr>
          <w:sz w:val="24"/>
        </w:rPr>
        <w:t>Kodu: 6-</w:t>
      </w:r>
      <w:r>
        <w:rPr>
          <w:spacing w:val="-2"/>
          <w:sz w:val="24"/>
        </w:rPr>
        <w:t xml:space="preserve"> Tarım</w:t>
      </w:r>
    </w:p>
    <w:p w:rsidR="00CD7E94" w:rsidRDefault="00E57F22">
      <w:pPr>
        <w:pStyle w:val="ListeParagraf"/>
        <w:numPr>
          <w:ilvl w:val="1"/>
          <w:numId w:val="19"/>
        </w:numPr>
        <w:tabs>
          <w:tab w:val="left" w:pos="199"/>
        </w:tabs>
        <w:spacing w:before="204" w:line="273" w:lineRule="auto"/>
        <w:ind w:right="751" w:firstLine="0"/>
        <w:jc w:val="both"/>
        <w:rPr>
          <w:sz w:val="24"/>
        </w:rPr>
      </w:pPr>
      <w:r>
        <w:rPr>
          <w:sz w:val="24"/>
        </w:rPr>
        <w:t>ISCED Program Yeterlilik Düzeyi: 5. Düzey,</w:t>
      </w:r>
      <w:r>
        <w:rPr>
          <w:spacing w:val="-2"/>
          <w:sz w:val="24"/>
        </w:rPr>
        <w:t xml:space="preserve"> </w:t>
      </w:r>
      <w:proofErr w:type="spellStart"/>
      <w:r>
        <w:rPr>
          <w:sz w:val="24"/>
        </w:rPr>
        <w:t>Categorisi</w:t>
      </w:r>
      <w:proofErr w:type="spellEnd"/>
      <w:r>
        <w:rPr>
          <w:sz w:val="24"/>
        </w:rPr>
        <w:t xml:space="preserve"> (Profili):</w:t>
      </w:r>
      <w:r>
        <w:rPr>
          <w:spacing w:val="-1"/>
          <w:sz w:val="24"/>
        </w:rPr>
        <w:t xml:space="preserve"> </w:t>
      </w:r>
      <w:r>
        <w:rPr>
          <w:sz w:val="24"/>
        </w:rPr>
        <w:t>3,</w:t>
      </w:r>
      <w:r>
        <w:rPr>
          <w:spacing w:val="-3"/>
          <w:sz w:val="24"/>
        </w:rPr>
        <w:t xml:space="preserve"> </w:t>
      </w:r>
      <w:r>
        <w:rPr>
          <w:sz w:val="24"/>
        </w:rPr>
        <w:t xml:space="preserve">Alt </w:t>
      </w:r>
      <w:proofErr w:type="spellStart"/>
      <w:r>
        <w:rPr>
          <w:sz w:val="24"/>
        </w:rPr>
        <w:t>Categorisi</w:t>
      </w:r>
      <w:proofErr w:type="spellEnd"/>
      <w:r>
        <w:rPr>
          <w:sz w:val="24"/>
        </w:rPr>
        <w:t>:</w:t>
      </w:r>
      <w:r>
        <w:rPr>
          <w:spacing w:val="-2"/>
          <w:sz w:val="24"/>
        </w:rPr>
        <w:t xml:space="preserve"> </w:t>
      </w:r>
      <w:r>
        <w:rPr>
          <w:sz w:val="24"/>
        </w:rPr>
        <w:t>344-</w:t>
      </w:r>
      <w:r>
        <w:rPr>
          <w:spacing w:val="-4"/>
          <w:sz w:val="24"/>
        </w:rPr>
        <w:t xml:space="preserve"> </w:t>
      </w:r>
      <w:r>
        <w:rPr>
          <w:sz w:val="24"/>
        </w:rPr>
        <w:t xml:space="preserve">Mesleki ağırlıklı </w:t>
      </w:r>
      <w:proofErr w:type="spellStart"/>
      <w:r>
        <w:rPr>
          <w:sz w:val="24"/>
        </w:rPr>
        <w:t>önlisans</w:t>
      </w:r>
      <w:proofErr w:type="spellEnd"/>
      <w:r>
        <w:rPr>
          <w:sz w:val="24"/>
        </w:rPr>
        <w:t xml:space="preserve"> derecesi</w:t>
      </w:r>
    </w:p>
    <w:p w:rsidR="00CD7E94" w:rsidRDefault="00E57F22">
      <w:pPr>
        <w:pStyle w:val="ListeParagraf"/>
        <w:numPr>
          <w:ilvl w:val="1"/>
          <w:numId w:val="19"/>
        </w:numPr>
        <w:tabs>
          <w:tab w:val="left" w:pos="196"/>
        </w:tabs>
        <w:spacing w:before="166" w:line="276" w:lineRule="auto"/>
        <w:ind w:right="750" w:firstLine="0"/>
        <w:jc w:val="both"/>
        <w:rPr>
          <w:sz w:val="24"/>
        </w:rPr>
      </w:pPr>
      <w:r>
        <w:rPr>
          <w:sz w:val="24"/>
        </w:rPr>
        <w:t>Türkiye</w:t>
      </w:r>
      <w:r>
        <w:rPr>
          <w:spacing w:val="-5"/>
          <w:sz w:val="24"/>
        </w:rPr>
        <w:t xml:space="preserve"> </w:t>
      </w:r>
      <w:r>
        <w:rPr>
          <w:sz w:val="24"/>
        </w:rPr>
        <w:t>Yükseköğretim</w:t>
      </w:r>
      <w:r>
        <w:rPr>
          <w:spacing w:val="-3"/>
          <w:sz w:val="24"/>
        </w:rPr>
        <w:t xml:space="preserve"> </w:t>
      </w:r>
      <w:r>
        <w:rPr>
          <w:sz w:val="24"/>
        </w:rPr>
        <w:t>Yeterlilikler</w:t>
      </w:r>
      <w:r>
        <w:rPr>
          <w:spacing w:val="-7"/>
          <w:sz w:val="24"/>
        </w:rPr>
        <w:t xml:space="preserve"> </w:t>
      </w:r>
      <w:r>
        <w:rPr>
          <w:sz w:val="24"/>
        </w:rPr>
        <w:t>Çerçevesi</w:t>
      </w:r>
      <w:r>
        <w:rPr>
          <w:spacing w:val="-5"/>
          <w:sz w:val="24"/>
        </w:rPr>
        <w:t xml:space="preserve"> </w:t>
      </w:r>
      <w:r>
        <w:rPr>
          <w:sz w:val="24"/>
        </w:rPr>
        <w:t>(TYYÇ)</w:t>
      </w:r>
      <w:r>
        <w:rPr>
          <w:spacing w:val="-6"/>
          <w:sz w:val="24"/>
        </w:rPr>
        <w:t xml:space="preserve"> </w:t>
      </w:r>
      <w:r>
        <w:rPr>
          <w:sz w:val="24"/>
        </w:rPr>
        <w:t>Temel</w:t>
      </w:r>
      <w:r>
        <w:rPr>
          <w:spacing w:val="-5"/>
          <w:sz w:val="24"/>
        </w:rPr>
        <w:t xml:space="preserve"> </w:t>
      </w:r>
      <w:r>
        <w:rPr>
          <w:sz w:val="24"/>
        </w:rPr>
        <w:t>Alan</w:t>
      </w:r>
      <w:r>
        <w:rPr>
          <w:spacing w:val="-3"/>
          <w:sz w:val="24"/>
        </w:rPr>
        <w:t xml:space="preserve"> </w:t>
      </w:r>
      <w:r>
        <w:rPr>
          <w:sz w:val="24"/>
        </w:rPr>
        <w:t>Kodu: 62</w:t>
      </w:r>
      <w:r>
        <w:rPr>
          <w:spacing w:val="-6"/>
          <w:sz w:val="24"/>
        </w:rPr>
        <w:t xml:space="preserve"> </w:t>
      </w:r>
      <w:r>
        <w:rPr>
          <w:sz w:val="24"/>
        </w:rPr>
        <w:t>-</w:t>
      </w:r>
      <w:r>
        <w:rPr>
          <w:spacing w:val="-7"/>
          <w:sz w:val="24"/>
        </w:rPr>
        <w:t xml:space="preserve"> </w:t>
      </w:r>
      <w:r>
        <w:rPr>
          <w:sz w:val="24"/>
        </w:rPr>
        <w:t>Tarım,</w:t>
      </w:r>
      <w:r>
        <w:rPr>
          <w:spacing w:val="-6"/>
          <w:sz w:val="24"/>
        </w:rPr>
        <w:t xml:space="preserve"> </w:t>
      </w:r>
      <w:r>
        <w:rPr>
          <w:sz w:val="24"/>
        </w:rPr>
        <w:t>Ormancılık ve Su Ürünleri</w:t>
      </w:r>
    </w:p>
    <w:p w:rsidR="00CD7E94" w:rsidRDefault="00E57F22">
      <w:pPr>
        <w:pStyle w:val="ListeParagraf"/>
        <w:numPr>
          <w:ilvl w:val="1"/>
          <w:numId w:val="19"/>
        </w:numPr>
        <w:tabs>
          <w:tab w:val="left" w:pos="196"/>
        </w:tabs>
        <w:spacing w:before="162" w:line="273" w:lineRule="auto"/>
        <w:ind w:right="749" w:firstLine="0"/>
        <w:rPr>
          <w:sz w:val="24"/>
        </w:rPr>
      </w:pPr>
      <w:r>
        <w:rPr>
          <w:sz w:val="24"/>
        </w:rPr>
        <w:t>Türkiye Yükseköğretim Yeterlilikler Çerçevesi (TYYÇ) Yeterlilik Türü (</w:t>
      </w:r>
      <w:proofErr w:type="gramStart"/>
      <w:r>
        <w:rPr>
          <w:sz w:val="24"/>
        </w:rPr>
        <w:t>profili</w:t>
      </w:r>
      <w:proofErr w:type="gramEnd"/>
      <w:r>
        <w:rPr>
          <w:sz w:val="24"/>
        </w:rPr>
        <w:t xml:space="preserve">): Mesleki ağırlıklı "5. Düzey" </w:t>
      </w:r>
      <w:proofErr w:type="spellStart"/>
      <w:r>
        <w:rPr>
          <w:sz w:val="24"/>
        </w:rPr>
        <w:t>önlisans</w:t>
      </w:r>
      <w:proofErr w:type="spellEnd"/>
      <w:r>
        <w:rPr>
          <w:sz w:val="24"/>
        </w:rPr>
        <w:t xml:space="preserve"> derecesi</w:t>
      </w:r>
    </w:p>
    <w:p w:rsidR="00CD7E94" w:rsidRDefault="00E57F22">
      <w:pPr>
        <w:pStyle w:val="ListeParagraf"/>
        <w:numPr>
          <w:ilvl w:val="0"/>
          <w:numId w:val="19"/>
        </w:numPr>
        <w:tabs>
          <w:tab w:val="left" w:pos="343"/>
        </w:tabs>
        <w:spacing w:before="163" w:line="415" w:lineRule="auto"/>
        <w:ind w:right="3727" w:firstLine="0"/>
        <w:rPr>
          <w:sz w:val="24"/>
        </w:rPr>
      </w:pPr>
      <w:r>
        <w:rPr>
          <w:sz w:val="24"/>
        </w:rPr>
        <w:t>Program</w:t>
      </w:r>
      <w:r>
        <w:rPr>
          <w:spacing w:val="-3"/>
          <w:sz w:val="24"/>
        </w:rPr>
        <w:t xml:space="preserve"> </w:t>
      </w:r>
      <w:r>
        <w:rPr>
          <w:sz w:val="24"/>
        </w:rPr>
        <w:t>amaç</w:t>
      </w:r>
      <w:r>
        <w:rPr>
          <w:spacing w:val="-7"/>
          <w:sz w:val="24"/>
        </w:rPr>
        <w:t xml:space="preserve"> </w:t>
      </w:r>
      <w:r>
        <w:rPr>
          <w:sz w:val="24"/>
        </w:rPr>
        <w:t>ve</w:t>
      </w:r>
      <w:r>
        <w:rPr>
          <w:spacing w:val="-4"/>
          <w:sz w:val="24"/>
        </w:rPr>
        <w:t xml:space="preserve"> </w:t>
      </w:r>
      <w:r>
        <w:rPr>
          <w:sz w:val="24"/>
        </w:rPr>
        <w:t>çıktılarının</w:t>
      </w:r>
      <w:r>
        <w:rPr>
          <w:spacing w:val="-5"/>
          <w:sz w:val="24"/>
        </w:rPr>
        <w:t xml:space="preserve"> </w:t>
      </w:r>
      <w:r>
        <w:rPr>
          <w:sz w:val="24"/>
        </w:rPr>
        <w:t>TYYÇ</w:t>
      </w:r>
      <w:r>
        <w:rPr>
          <w:spacing w:val="-5"/>
          <w:sz w:val="24"/>
        </w:rPr>
        <w:t xml:space="preserve"> </w:t>
      </w:r>
      <w:r>
        <w:rPr>
          <w:sz w:val="24"/>
        </w:rPr>
        <w:t>ile</w:t>
      </w:r>
      <w:r>
        <w:rPr>
          <w:spacing w:val="-6"/>
          <w:sz w:val="24"/>
        </w:rPr>
        <w:t xml:space="preserve"> </w:t>
      </w:r>
      <w:r>
        <w:rPr>
          <w:sz w:val="24"/>
        </w:rPr>
        <w:t>uyumunu</w:t>
      </w:r>
      <w:r>
        <w:rPr>
          <w:spacing w:val="-5"/>
          <w:sz w:val="24"/>
        </w:rPr>
        <w:t xml:space="preserve"> </w:t>
      </w:r>
      <w:r>
        <w:rPr>
          <w:sz w:val="24"/>
        </w:rPr>
        <w:t>gösteren</w:t>
      </w:r>
      <w:r>
        <w:rPr>
          <w:spacing w:val="-5"/>
          <w:sz w:val="24"/>
        </w:rPr>
        <w:t xml:space="preserve"> </w:t>
      </w:r>
      <w:r>
        <w:rPr>
          <w:sz w:val="24"/>
        </w:rPr>
        <w:t>kanıtlar Avcılık ve Yaban Hayatı programına ait program çıktıları:</w:t>
      </w:r>
    </w:p>
    <w:p w:rsidR="00CD7E94" w:rsidRDefault="00E57F22">
      <w:pPr>
        <w:pStyle w:val="ListeParagraf"/>
        <w:numPr>
          <w:ilvl w:val="0"/>
          <w:numId w:val="18"/>
        </w:numPr>
        <w:tabs>
          <w:tab w:val="left" w:pos="293"/>
        </w:tabs>
        <w:spacing w:before="0" w:line="274" w:lineRule="exact"/>
        <w:ind w:left="293" w:hanging="180"/>
        <w:rPr>
          <w:sz w:val="24"/>
        </w:rPr>
      </w:pPr>
      <w:r>
        <w:rPr>
          <w:sz w:val="24"/>
        </w:rPr>
        <w:t>Avcılık</w:t>
      </w:r>
      <w:r>
        <w:rPr>
          <w:spacing w:val="-2"/>
          <w:sz w:val="24"/>
        </w:rPr>
        <w:t xml:space="preserve"> </w:t>
      </w:r>
      <w:r>
        <w:rPr>
          <w:sz w:val="24"/>
        </w:rPr>
        <w:t>ve</w:t>
      </w:r>
      <w:r>
        <w:rPr>
          <w:spacing w:val="-2"/>
          <w:sz w:val="24"/>
        </w:rPr>
        <w:t xml:space="preserve"> </w:t>
      </w:r>
      <w:r>
        <w:rPr>
          <w:sz w:val="24"/>
        </w:rPr>
        <w:t>Yaban Hayatı</w:t>
      </w:r>
      <w:r>
        <w:rPr>
          <w:spacing w:val="-1"/>
          <w:sz w:val="24"/>
        </w:rPr>
        <w:t xml:space="preserve"> </w:t>
      </w:r>
      <w:r>
        <w:rPr>
          <w:sz w:val="24"/>
        </w:rPr>
        <w:t>hakkında</w:t>
      </w:r>
      <w:r>
        <w:rPr>
          <w:spacing w:val="-3"/>
          <w:sz w:val="24"/>
        </w:rPr>
        <w:t xml:space="preserve"> </w:t>
      </w:r>
      <w:r>
        <w:rPr>
          <w:sz w:val="24"/>
        </w:rPr>
        <w:t>genel</w:t>
      </w:r>
      <w:r>
        <w:rPr>
          <w:spacing w:val="-1"/>
          <w:sz w:val="24"/>
        </w:rPr>
        <w:t xml:space="preserve"> </w:t>
      </w:r>
      <w:r>
        <w:rPr>
          <w:sz w:val="24"/>
        </w:rPr>
        <w:t>mesleki</w:t>
      </w:r>
      <w:r>
        <w:rPr>
          <w:spacing w:val="-2"/>
          <w:sz w:val="24"/>
        </w:rPr>
        <w:t xml:space="preserve"> </w:t>
      </w:r>
      <w:r>
        <w:rPr>
          <w:sz w:val="24"/>
        </w:rPr>
        <w:t>bilgiye</w:t>
      </w:r>
      <w:r>
        <w:rPr>
          <w:spacing w:val="-1"/>
          <w:sz w:val="24"/>
        </w:rPr>
        <w:t xml:space="preserve"> </w:t>
      </w:r>
      <w:r>
        <w:rPr>
          <w:sz w:val="24"/>
        </w:rPr>
        <w:t>kullanabilme</w:t>
      </w:r>
      <w:r>
        <w:rPr>
          <w:spacing w:val="-1"/>
          <w:sz w:val="24"/>
        </w:rPr>
        <w:t xml:space="preserve"> </w:t>
      </w:r>
      <w:r>
        <w:rPr>
          <w:spacing w:val="-2"/>
          <w:sz w:val="24"/>
        </w:rPr>
        <w:t>becerisi</w:t>
      </w:r>
    </w:p>
    <w:p w:rsidR="00CD7E94" w:rsidRDefault="00E57F22">
      <w:pPr>
        <w:pStyle w:val="ListeParagraf"/>
        <w:numPr>
          <w:ilvl w:val="0"/>
          <w:numId w:val="18"/>
        </w:numPr>
        <w:tabs>
          <w:tab w:val="left" w:pos="293"/>
        </w:tabs>
        <w:spacing w:before="201"/>
        <w:ind w:left="293" w:hanging="180"/>
        <w:rPr>
          <w:sz w:val="24"/>
        </w:rPr>
      </w:pPr>
      <w:r>
        <w:rPr>
          <w:sz w:val="24"/>
        </w:rPr>
        <w:t>Avcılık</w:t>
      </w:r>
      <w:r>
        <w:rPr>
          <w:spacing w:val="-4"/>
          <w:sz w:val="24"/>
        </w:rPr>
        <w:t xml:space="preserve"> </w:t>
      </w:r>
      <w:r>
        <w:rPr>
          <w:sz w:val="24"/>
        </w:rPr>
        <w:t>ve</w:t>
      </w:r>
      <w:r>
        <w:rPr>
          <w:spacing w:val="-2"/>
          <w:sz w:val="24"/>
        </w:rPr>
        <w:t xml:space="preserve"> </w:t>
      </w:r>
      <w:r>
        <w:rPr>
          <w:sz w:val="24"/>
        </w:rPr>
        <w:t>Yaban Hayatı</w:t>
      </w:r>
      <w:r>
        <w:rPr>
          <w:spacing w:val="-1"/>
          <w:sz w:val="24"/>
        </w:rPr>
        <w:t xml:space="preserve"> </w:t>
      </w:r>
      <w:r>
        <w:rPr>
          <w:sz w:val="24"/>
        </w:rPr>
        <w:t>ile</w:t>
      </w:r>
      <w:r>
        <w:rPr>
          <w:spacing w:val="-3"/>
          <w:sz w:val="24"/>
        </w:rPr>
        <w:t xml:space="preserve"> </w:t>
      </w:r>
      <w:r>
        <w:rPr>
          <w:sz w:val="24"/>
        </w:rPr>
        <w:t>ilgili</w:t>
      </w:r>
      <w:r>
        <w:rPr>
          <w:spacing w:val="-2"/>
          <w:sz w:val="24"/>
        </w:rPr>
        <w:t xml:space="preserve"> </w:t>
      </w:r>
      <w:r>
        <w:rPr>
          <w:sz w:val="24"/>
        </w:rPr>
        <w:t>sorunları</w:t>
      </w:r>
      <w:r>
        <w:rPr>
          <w:spacing w:val="-1"/>
          <w:sz w:val="24"/>
        </w:rPr>
        <w:t xml:space="preserve"> </w:t>
      </w:r>
      <w:r>
        <w:rPr>
          <w:sz w:val="24"/>
        </w:rPr>
        <w:t>tanımlayabilme</w:t>
      </w:r>
      <w:r>
        <w:rPr>
          <w:spacing w:val="-2"/>
          <w:sz w:val="24"/>
        </w:rPr>
        <w:t xml:space="preserve"> </w:t>
      </w:r>
      <w:r>
        <w:rPr>
          <w:sz w:val="24"/>
        </w:rPr>
        <w:t>ve</w:t>
      </w:r>
      <w:r>
        <w:rPr>
          <w:spacing w:val="-3"/>
          <w:sz w:val="24"/>
        </w:rPr>
        <w:t xml:space="preserve"> </w:t>
      </w:r>
      <w:r>
        <w:rPr>
          <w:sz w:val="24"/>
        </w:rPr>
        <w:t>çözebilme</w:t>
      </w:r>
      <w:r>
        <w:rPr>
          <w:spacing w:val="-1"/>
          <w:sz w:val="24"/>
        </w:rPr>
        <w:t xml:space="preserve"> </w:t>
      </w:r>
      <w:r>
        <w:rPr>
          <w:spacing w:val="-2"/>
          <w:sz w:val="24"/>
        </w:rPr>
        <w:t>becerisi</w:t>
      </w:r>
    </w:p>
    <w:p w:rsidR="00CD7E94" w:rsidRDefault="00E57F22">
      <w:pPr>
        <w:pStyle w:val="ListeParagraf"/>
        <w:numPr>
          <w:ilvl w:val="0"/>
          <w:numId w:val="18"/>
        </w:numPr>
        <w:tabs>
          <w:tab w:val="left" w:pos="293"/>
        </w:tabs>
        <w:spacing w:before="202"/>
        <w:ind w:left="293" w:hanging="180"/>
        <w:rPr>
          <w:sz w:val="24"/>
        </w:rPr>
      </w:pPr>
      <w:r>
        <w:rPr>
          <w:sz w:val="24"/>
        </w:rPr>
        <w:t>Teorik</w:t>
      </w:r>
      <w:r>
        <w:rPr>
          <w:spacing w:val="-4"/>
          <w:sz w:val="24"/>
        </w:rPr>
        <w:t xml:space="preserve"> </w:t>
      </w:r>
      <w:r>
        <w:rPr>
          <w:sz w:val="24"/>
        </w:rPr>
        <w:t>bilgileri</w:t>
      </w:r>
      <w:r>
        <w:rPr>
          <w:spacing w:val="-2"/>
          <w:sz w:val="24"/>
        </w:rPr>
        <w:t xml:space="preserve"> </w:t>
      </w:r>
      <w:r>
        <w:rPr>
          <w:sz w:val="24"/>
        </w:rPr>
        <w:t>uygulama,</w:t>
      </w:r>
      <w:r>
        <w:rPr>
          <w:spacing w:val="-2"/>
          <w:sz w:val="24"/>
        </w:rPr>
        <w:t xml:space="preserve"> </w:t>
      </w:r>
      <w:r>
        <w:rPr>
          <w:sz w:val="24"/>
        </w:rPr>
        <w:t>doğru</w:t>
      </w:r>
      <w:r>
        <w:rPr>
          <w:spacing w:val="-2"/>
          <w:sz w:val="24"/>
        </w:rPr>
        <w:t xml:space="preserve"> </w:t>
      </w:r>
      <w:r>
        <w:rPr>
          <w:sz w:val="24"/>
        </w:rPr>
        <w:t>aktarabilme</w:t>
      </w:r>
      <w:r>
        <w:rPr>
          <w:spacing w:val="-2"/>
          <w:sz w:val="24"/>
        </w:rPr>
        <w:t xml:space="preserve"> </w:t>
      </w:r>
      <w:r>
        <w:rPr>
          <w:sz w:val="24"/>
        </w:rPr>
        <w:t>ve</w:t>
      </w:r>
      <w:r>
        <w:rPr>
          <w:spacing w:val="-2"/>
          <w:sz w:val="24"/>
        </w:rPr>
        <w:t xml:space="preserve"> </w:t>
      </w:r>
      <w:r>
        <w:rPr>
          <w:sz w:val="24"/>
        </w:rPr>
        <w:t>karar</w:t>
      </w:r>
      <w:r>
        <w:rPr>
          <w:spacing w:val="-2"/>
          <w:sz w:val="24"/>
        </w:rPr>
        <w:t xml:space="preserve"> </w:t>
      </w:r>
      <w:r>
        <w:rPr>
          <w:sz w:val="24"/>
        </w:rPr>
        <w:t>verebilme</w:t>
      </w:r>
      <w:r>
        <w:rPr>
          <w:spacing w:val="-1"/>
          <w:sz w:val="24"/>
        </w:rPr>
        <w:t xml:space="preserve"> </w:t>
      </w:r>
      <w:r>
        <w:rPr>
          <w:spacing w:val="-2"/>
          <w:sz w:val="24"/>
        </w:rPr>
        <w:t>becerisi</w:t>
      </w:r>
    </w:p>
    <w:p w:rsidR="00CD7E94" w:rsidRDefault="00E57F22">
      <w:pPr>
        <w:pStyle w:val="ListeParagraf"/>
        <w:numPr>
          <w:ilvl w:val="0"/>
          <w:numId w:val="18"/>
        </w:numPr>
        <w:tabs>
          <w:tab w:val="left" w:pos="293"/>
        </w:tabs>
        <w:spacing w:before="204" w:line="273" w:lineRule="auto"/>
        <w:ind w:left="113" w:right="753" w:firstLine="0"/>
        <w:rPr>
          <w:sz w:val="24"/>
        </w:rPr>
      </w:pPr>
      <w:r>
        <w:rPr>
          <w:sz w:val="24"/>
        </w:rPr>
        <w:t>Mesleki bilgileri güncelleyebilme, konusu ile ilgili teknik ve teknolojileri takip edebilme, mesleki etik kuralarını bilme ve grup içi çalışmalara uyum sağlayabilme becerisi</w:t>
      </w:r>
    </w:p>
    <w:p w:rsidR="00CD7E94" w:rsidRDefault="00E57F22">
      <w:pPr>
        <w:pStyle w:val="ListeParagraf"/>
        <w:numPr>
          <w:ilvl w:val="0"/>
          <w:numId w:val="18"/>
        </w:numPr>
        <w:tabs>
          <w:tab w:val="left" w:pos="293"/>
        </w:tabs>
        <w:spacing w:before="165" w:line="276" w:lineRule="auto"/>
        <w:ind w:left="113" w:right="755" w:firstLine="0"/>
        <w:rPr>
          <w:sz w:val="24"/>
        </w:rPr>
      </w:pPr>
      <w:r>
        <w:rPr>
          <w:sz w:val="24"/>
        </w:rPr>
        <w:t>Av</w:t>
      </w:r>
      <w:r>
        <w:rPr>
          <w:spacing w:val="-12"/>
          <w:sz w:val="24"/>
        </w:rPr>
        <w:t xml:space="preserve"> </w:t>
      </w:r>
      <w:r>
        <w:rPr>
          <w:sz w:val="24"/>
        </w:rPr>
        <w:t>hayvanları</w:t>
      </w:r>
      <w:r>
        <w:rPr>
          <w:spacing w:val="-11"/>
          <w:sz w:val="24"/>
        </w:rPr>
        <w:t xml:space="preserve"> </w:t>
      </w:r>
      <w:r>
        <w:rPr>
          <w:sz w:val="24"/>
        </w:rPr>
        <w:t>ve</w:t>
      </w:r>
      <w:r>
        <w:rPr>
          <w:spacing w:val="-13"/>
          <w:sz w:val="24"/>
        </w:rPr>
        <w:t xml:space="preserve"> </w:t>
      </w:r>
      <w:r>
        <w:rPr>
          <w:sz w:val="24"/>
        </w:rPr>
        <w:t>avlakların</w:t>
      </w:r>
      <w:r>
        <w:rPr>
          <w:spacing w:val="-12"/>
          <w:sz w:val="24"/>
        </w:rPr>
        <w:t xml:space="preserve"> </w:t>
      </w:r>
      <w:r>
        <w:rPr>
          <w:sz w:val="24"/>
        </w:rPr>
        <w:t>ve</w:t>
      </w:r>
      <w:r>
        <w:rPr>
          <w:spacing w:val="-13"/>
          <w:sz w:val="24"/>
        </w:rPr>
        <w:t xml:space="preserve"> </w:t>
      </w:r>
      <w:r>
        <w:rPr>
          <w:sz w:val="24"/>
        </w:rPr>
        <w:t>bunlarla</w:t>
      </w:r>
      <w:r>
        <w:rPr>
          <w:spacing w:val="-12"/>
          <w:sz w:val="24"/>
        </w:rPr>
        <w:t xml:space="preserve"> </w:t>
      </w:r>
      <w:r>
        <w:rPr>
          <w:sz w:val="24"/>
        </w:rPr>
        <w:t>ilgili</w:t>
      </w:r>
      <w:r>
        <w:rPr>
          <w:spacing w:val="-11"/>
          <w:sz w:val="24"/>
        </w:rPr>
        <w:t xml:space="preserve"> </w:t>
      </w:r>
      <w:proofErr w:type="spellStart"/>
      <w:r>
        <w:rPr>
          <w:sz w:val="24"/>
        </w:rPr>
        <w:t>populasyonların</w:t>
      </w:r>
      <w:proofErr w:type="spellEnd"/>
      <w:r>
        <w:rPr>
          <w:spacing w:val="-12"/>
          <w:sz w:val="24"/>
        </w:rPr>
        <w:t xml:space="preserve"> </w:t>
      </w:r>
      <w:r>
        <w:rPr>
          <w:sz w:val="24"/>
        </w:rPr>
        <w:t>etkin</w:t>
      </w:r>
      <w:r>
        <w:rPr>
          <w:spacing w:val="-12"/>
          <w:sz w:val="24"/>
        </w:rPr>
        <w:t xml:space="preserve"> </w:t>
      </w:r>
      <w:r>
        <w:rPr>
          <w:sz w:val="24"/>
        </w:rPr>
        <w:t>biçimde</w:t>
      </w:r>
      <w:r>
        <w:rPr>
          <w:spacing w:val="-13"/>
          <w:sz w:val="24"/>
        </w:rPr>
        <w:t xml:space="preserve"> </w:t>
      </w:r>
      <w:r>
        <w:rPr>
          <w:sz w:val="24"/>
        </w:rPr>
        <w:t>değerlendirme</w:t>
      </w:r>
      <w:r>
        <w:rPr>
          <w:spacing w:val="-12"/>
          <w:sz w:val="24"/>
        </w:rPr>
        <w:t xml:space="preserve"> </w:t>
      </w:r>
      <w:r>
        <w:rPr>
          <w:sz w:val="24"/>
        </w:rPr>
        <w:t xml:space="preserve">becerisi </w:t>
      </w:r>
      <w:r>
        <w:rPr>
          <w:spacing w:val="-2"/>
          <w:sz w:val="24"/>
        </w:rPr>
        <w:t>kazandırmak</w:t>
      </w:r>
    </w:p>
    <w:p w:rsidR="00CD7E94" w:rsidRDefault="00E57F22">
      <w:pPr>
        <w:pStyle w:val="ListeParagraf"/>
        <w:numPr>
          <w:ilvl w:val="0"/>
          <w:numId w:val="18"/>
        </w:numPr>
        <w:tabs>
          <w:tab w:val="left" w:pos="293"/>
        </w:tabs>
        <w:spacing w:before="158"/>
        <w:ind w:left="293" w:hanging="180"/>
        <w:rPr>
          <w:sz w:val="24"/>
        </w:rPr>
      </w:pPr>
      <w:r>
        <w:rPr>
          <w:sz w:val="24"/>
        </w:rPr>
        <w:t>Çevrenin</w:t>
      </w:r>
      <w:r>
        <w:rPr>
          <w:spacing w:val="-1"/>
          <w:sz w:val="24"/>
        </w:rPr>
        <w:t xml:space="preserve"> </w:t>
      </w:r>
      <w:r>
        <w:rPr>
          <w:sz w:val="24"/>
        </w:rPr>
        <w:t>ve</w:t>
      </w:r>
      <w:r>
        <w:rPr>
          <w:spacing w:val="-2"/>
          <w:sz w:val="24"/>
        </w:rPr>
        <w:t xml:space="preserve"> </w:t>
      </w:r>
      <w:r>
        <w:rPr>
          <w:sz w:val="24"/>
        </w:rPr>
        <w:t>çevrenin</w:t>
      </w:r>
      <w:r>
        <w:rPr>
          <w:spacing w:val="-1"/>
          <w:sz w:val="24"/>
        </w:rPr>
        <w:t xml:space="preserve"> </w:t>
      </w:r>
      <w:r>
        <w:rPr>
          <w:sz w:val="24"/>
        </w:rPr>
        <w:t>önemli</w:t>
      </w:r>
      <w:r>
        <w:rPr>
          <w:spacing w:val="-1"/>
          <w:sz w:val="24"/>
        </w:rPr>
        <w:t xml:space="preserve"> </w:t>
      </w:r>
      <w:r>
        <w:rPr>
          <w:sz w:val="24"/>
        </w:rPr>
        <w:t>unsuru olan</w:t>
      </w:r>
      <w:r>
        <w:rPr>
          <w:spacing w:val="-1"/>
          <w:sz w:val="24"/>
        </w:rPr>
        <w:t xml:space="preserve"> </w:t>
      </w:r>
      <w:r>
        <w:rPr>
          <w:sz w:val="24"/>
        </w:rPr>
        <w:t>canlıların</w:t>
      </w:r>
      <w:r>
        <w:rPr>
          <w:spacing w:val="-1"/>
          <w:sz w:val="24"/>
        </w:rPr>
        <w:t xml:space="preserve"> </w:t>
      </w:r>
      <w:r>
        <w:rPr>
          <w:sz w:val="24"/>
        </w:rPr>
        <w:t>korunması</w:t>
      </w:r>
      <w:r>
        <w:rPr>
          <w:spacing w:val="-1"/>
          <w:sz w:val="24"/>
        </w:rPr>
        <w:t xml:space="preserve"> </w:t>
      </w:r>
      <w:r>
        <w:rPr>
          <w:sz w:val="24"/>
        </w:rPr>
        <w:t>ve</w:t>
      </w:r>
      <w:r>
        <w:rPr>
          <w:spacing w:val="-2"/>
          <w:sz w:val="24"/>
        </w:rPr>
        <w:t xml:space="preserve"> </w:t>
      </w:r>
      <w:r>
        <w:rPr>
          <w:sz w:val="24"/>
        </w:rPr>
        <w:t>değerlendirilmesini</w:t>
      </w:r>
      <w:r>
        <w:rPr>
          <w:spacing w:val="2"/>
          <w:sz w:val="24"/>
        </w:rPr>
        <w:t xml:space="preserve"> </w:t>
      </w:r>
      <w:r>
        <w:rPr>
          <w:spacing w:val="-2"/>
          <w:sz w:val="24"/>
        </w:rPr>
        <w:t>yapabilmek</w:t>
      </w:r>
    </w:p>
    <w:p w:rsidR="00CD7E94" w:rsidRDefault="00E57F22">
      <w:pPr>
        <w:pStyle w:val="ListeParagraf"/>
        <w:numPr>
          <w:ilvl w:val="0"/>
          <w:numId w:val="18"/>
        </w:numPr>
        <w:tabs>
          <w:tab w:val="left" w:pos="293"/>
        </w:tabs>
        <w:spacing w:before="204" w:line="276" w:lineRule="auto"/>
        <w:ind w:left="113" w:right="757" w:firstLine="0"/>
        <w:rPr>
          <w:sz w:val="24"/>
        </w:rPr>
      </w:pPr>
      <w:r>
        <w:rPr>
          <w:sz w:val="24"/>
        </w:rPr>
        <w:t>Avcılık</w:t>
      </w:r>
      <w:r>
        <w:rPr>
          <w:spacing w:val="-2"/>
          <w:sz w:val="24"/>
        </w:rPr>
        <w:t xml:space="preserve"> </w:t>
      </w:r>
      <w:r>
        <w:rPr>
          <w:sz w:val="24"/>
        </w:rPr>
        <w:t>ve</w:t>
      </w:r>
      <w:r>
        <w:rPr>
          <w:spacing w:val="-3"/>
          <w:sz w:val="24"/>
        </w:rPr>
        <w:t xml:space="preserve"> </w:t>
      </w:r>
      <w:r>
        <w:rPr>
          <w:sz w:val="24"/>
        </w:rPr>
        <w:t>Yaban</w:t>
      </w:r>
      <w:r>
        <w:rPr>
          <w:spacing w:val="-2"/>
          <w:sz w:val="24"/>
        </w:rPr>
        <w:t xml:space="preserve"> </w:t>
      </w:r>
      <w:r>
        <w:rPr>
          <w:sz w:val="24"/>
        </w:rPr>
        <w:t>Hayatı</w:t>
      </w:r>
      <w:r>
        <w:rPr>
          <w:spacing w:val="-2"/>
          <w:sz w:val="24"/>
        </w:rPr>
        <w:t xml:space="preserve"> </w:t>
      </w:r>
      <w:r>
        <w:rPr>
          <w:sz w:val="24"/>
        </w:rPr>
        <w:t>ile</w:t>
      </w:r>
      <w:r>
        <w:rPr>
          <w:spacing w:val="-3"/>
          <w:sz w:val="24"/>
        </w:rPr>
        <w:t xml:space="preserve"> </w:t>
      </w:r>
      <w:r>
        <w:rPr>
          <w:sz w:val="24"/>
        </w:rPr>
        <w:t>ilgili</w:t>
      </w:r>
      <w:r>
        <w:rPr>
          <w:spacing w:val="-2"/>
          <w:sz w:val="24"/>
        </w:rPr>
        <w:t xml:space="preserve"> </w:t>
      </w:r>
      <w:r>
        <w:rPr>
          <w:sz w:val="24"/>
        </w:rPr>
        <w:t>süreçlerde</w:t>
      </w:r>
      <w:r>
        <w:rPr>
          <w:spacing w:val="-3"/>
          <w:sz w:val="24"/>
        </w:rPr>
        <w:t xml:space="preserve"> </w:t>
      </w:r>
      <w:r>
        <w:rPr>
          <w:sz w:val="24"/>
        </w:rPr>
        <w:t>tüm teknik</w:t>
      </w:r>
      <w:r>
        <w:rPr>
          <w:spacing w:val="-2"/>
          <w:sz w:val="24"/>
        </w:rPr>
        <w:t xml:space="preserve"> </w:t>
      </w:r>
      <w:r>
        <w:rPr>
          <w:sz w:val="24"/>
        </w:rPr>
        <w:t>ve</w:t>
      </w:r>
      <w:r>
        <w:rPr>
          <w:spacing w:val="-3"/>
          <w:sz w:val="24"/>
        </w:rPr>
        <w:t xml:space="preserve"> </w:t>
      </w:r>
      <w:r>
        <w:rPr>
          <w:sz w:val="24"/>
        </w:rPr>
        <w:t>kültürel</w:t>
      </w:r>
      <w:r>
        <w:rPr>
          <w:spacing w:val="-2"/>
          <w:sz w:val="24"/>
        </w:rPr>
        <w:t xml:space="preserve"> </w:t>
      </w:r>
      <w:r>
        <w:rPr>
          <w:sz w:val="24"/>
        </w:rPr>
        <w:t>işlemleri yerine</w:t>
      </w:r>
      <w:r>
        <w:rPr>
          <w:spacing w:val="-1"/>
          <w:sz w:val="24"/>
        </w:rPr>
        <w:t xml:space="preserve"> </w:t>
      </w:r>
      <w:r>
        <w:rPr>
          <w:sz w:val="24"/>
        </w:rPr>
        <w:t>getirebilme</w:t>
      </w:r>
      <w:r>
        <w:rPr>
          <w:spacing w:val="-3"/>
          <w:sz w:val="24"/>
        </w:rPr>
        <w:t xml:space="preserve"> </w:t>
      </w:r>
      <w:r>
        <w:rPr>
          <w:sz w:val="24"/>
        </w:rPr>
        <w:t>ve aktarabilme becerisi</w:t>
      </w:r>
    </w:p>
    <w:p w:rsidR="00CD7E94" w:rsidRDefault="00E57F22">
      <w:pPr>
        <w:pStyle w:val="ListeParagraf"/>
        <w:numPr>
          <w:ilvl w:val="0"/>
          <w:numId w:val="18"/>
        </w:numPr>
        <w:tabs>
          <w:tab w:val="left" w:pos="293"/>
        </w:tabs>
        <w:spacing w:before="160"/>
        <w:ind w:left="293" w:hanging="180"/>
        <w:rPr>
          <w:sz w:val="24"/>
        </w:rPr>
      </w:pPr>
      <w:r>
        <w:rPr>
          <w:sz w:val="24"/>
        </w:rPr>
        <w:t>Doğanın</w:t>
      </w:r>
      <w:r>
        <w:rPr>
          <w:spacing w:val="-4"/>
          <w:sz w:val="24"/>
        </w:rPr>
        <w:t xml:space="preserve"> </w:t>
      </w:r>
      <w:r>
        <w:rPr>
          <w:sz w:val="24"/>
        </w:rPr>
        <w:t>korunması</w:t>
      </w:r>
      <w:r>
        <w:rPr>
          <w:spacing w:val="-2"/>
          <w:sz w:val="24"/>
        </w:rPr>
        <w:t xml:space="preserve"> </w:t>
      </w:r>
      <w:r>
        <w:rPr>
          <w:sz w:val="24"/>
        </w:rPr>
        <w:t>ile</w:t>
      </w:r>
      <w:r>
        <w:rPr>
          <w:spacing w:val="-1"/>
          <w:sz w:val="24"/>
        </w:rPr>
        <w:t xml:space="preserve"> </w:t>
      </w:r>
      <w:r>
        <w:rPr>
          <w:sz w:val="24"/>
        </w:rPr>
        <w:t>ilgili</w:t>
      </w:r>
      <w:r>
        <w:rPr>
          <w:spacing w:val="-1"/>
          <w:sz w:val="24"/>
        </w:rPr>
        <w:t xml:space="preserve"> </w:t>
      </w:r>
      <w:r>
        <w:rPr>
          <w:sz w:val="24"/>
        </w:rPr>
        <w:t>önlemleri</w:t>
      </w:r>
      <w:r>
        <w:rPr>
          <w:spacing w:val="-2"/>
          <w:sz w:val="24"/>
        </w:rPr>
        <w:t xml:space="preserve"> </w:t>
      </w:r>
      <w:r>
        <w:rPr>
          <w:sz w:val="24"/>
        </w:rPr>
        <w:t>ve</w:t>
      </w:r>
      <w:r>
        <w:rPr>
          <w:spacing w:val="1"/>
          <w:sz w:val="24"/>
        </w:rPr>
        <w:t xml:space="preserve"> </w:t>
      </w:r>
      <w:r>
        <w:rPr>
          <w:sz w:val="24"/>
        </w:rPr>
        <w:t>yöntemleri</w:t>
      </w:r>
      <w:r>
        <w:rPr>
          <w:spacing w:val="-2"/>
          <w:sz w:val="24"/>
        </w:rPr>
        <w:t xml:space="preserve"> </w:t>
      </w:r>
      <w:r>
        <w:rPr>
          <w:sz w:val="24"/>
        </w:rPr>
        <w:t>uygulayabilme</w:t>
      </w:r>
      <w:r>
        <w:rPr>
          <w:spacing w:val="-1"/>
          <w:sz w:val="24"/>
        </w:rPr>
        <w:t xml:space="preserve"> </w:t>
      </w:r>
      <w:r>
        <w:rPr>
          <w:spacing w:val="-2"/>
          <w:sz w:val="24"/>
        </w:rPr>
        <w:t>becerisi</w:t>
      </w:r>
    </w:p>
    <w:p w:rsidR="00CD7E94" w:rsidRDefault="00CD7E94">
      <w:pPr>
        <w:pStyle w:val="GvdeMetni"/>
        <w:ind w:left="0"/>
      </w:pPr>
    </w:p>
    <w:p w:rsidR="00CD7E94" w:rsidRDefault="00CD7E94">
      <w:pPr>
        <w:pStyle w:val="GvdeMetni"/>
        <w:spacing w:before="127"/>
        <w:ind w:left="0"/>
      </w:pPr>
    </w:p>
    <w:p w:rsidR="00CD7E94" w:rsidRDefault="00E57F22">
      <w:pPr>
        <w:pStyle w:val="ListeParagraf"/>
        <w:numPr>
          <w:ilvl w:val="0"/>
          <w:numId w:val="19"/>
        </w:numPr>
        <w:tabs>
          <w:tab w:val="left" w:pos="415"/>
        </w:tabs>
        <w:spacing w:before="0" w:line="276" w:lineRule="auto"/>
        <w:ind w:right="754" w:firstLine="0"/>
        <w:rPr>
          <w:sz w:val="24"/>
        </w:rPr>
      </w:pPr>
      <w:r>
        <w:rPr>
          <w:sz w:val="24"/>
        </w:rPr>
        <w:t>Uzaktan-karma</w:t>
      </w:r>
      <w:r>
        <w:rPr>
          <w:spacing w:val="40"/>
          <w:sz w:val="24"/>
        </w:rPr>
        <w:t xml:space="preserve"> </w:t>
      </w:r>
      <w:r>
        <w:rPr>
          <w:sz w:val="24"/>
        </w:rPr>
        <w:t>program</w:t>
      </w:r>
      <w:r>
        <w:rPr>
          <w:spacing w:val="40"/>
          <w:sz w:val="24"/>
        </w:rPr>
        <w:t xml:space="preserve"> </w:t>
      </w:r>
      <w:r>
        <w:rPr>
          <w:sz w:val="24"/>
        </w:rPr>
        <w:t>tasarımında</w:t>
      </w:r>
      <w:r>
        <w:rPr>
          <w:spacing w:val="40"/>
          <w:sz w:val="24"/>
        </w:rPr>
        <w:t xml:space="preserve"> </w:t>
      </w:r>
      <w:r>
        <w:rPr>
          <w:sz w:val="24"/>
        </w:rPr>
        <w:t>bölüm/alan</w:t>
      </w:r>
      <w:r>
        <w:rPr>
          <w:spacing w:val="40"/>
          <w:sz w:val="24"/>
        </w:rPr>
        <w:t xml:space="preserve"> </w:t>
      </w:r>
      <w:proofErr w:type="gramStart"/>
      <w:r>
        <w:rPr>
          <w:sz w:val="24"/>
        </w:rPr>
        <w:t>bazlı</w:t>
      </w:r>
      <w:proofErr w:type="gramEnd"/>
      <w:r>
        <w:rPr>
          <w:spacing w:val="40"/>
          <w:sz w:val="24"/>
        </w:rPr>
        <w:t xml:space="preserve"> </w:t>
      </w:r>
      <w:r>
        <w:rPr>
          <w:sz w:val="24"/>
        </w:rPr>
        <w:t>uygulama</w:t>
      </w:r>
      <w:r>
        <w:rPr>
          <w:spacing w:val="40"/>
          <w:sz w:val="24"/>
        </w:rPr>
        <w:t xml:space="preserve"> </w:t>
      </w:r>
      <w:r>
        <w:rPr>
          <w:sz w:val="24"/>
        </w:rPr>
        <w:t>çeşitliliğine</w:t>
      </w:r>
      <w:r>
        <w:rPr>
          <w:spacing w:val="40"/>
          <w:sz w:val="24"/>
        </w:rPr>
        <w:t xml:space="preserve"> </w:t>
      </w:r>
      <w:r>
        <w:rPr>
          <w:sz w:val="24"/>
        </w:rPr>
        <w:t>ilişkin</w:t>
      </w:r>
      <w:r>
        <w:rPr>
          <w:spacing w:val="40"/>
          <w:sz w:val="24"/>
        </w:rPr>
        <w:t xml:space="preserve"> </w:t>
      </w:r>
      <w:r>
        <w:rPr>
          <w:sz w:val="24"/>
        </w:rPr>
        <w:t>kanıtlar (bölümlerin farklı uzaktan eğitim taleplerinin dikkate alındığına ilişkin kanıtlar vb.)</w:t>
      </w:r>
    </w:p>
    <w:p w:rsidR="00CD7E94" w:rsidRDefault="00CD7E94">
      <w:pPr>
        <w:spacing w:line="276" w:lineRule="auto"/>
        <w:rPr>
          <w:sz w:val="24"/>
        </w:rPr>
        <w:sectPr w:rsidR="00CD7E94" w:rsidSect="00283F11">
          <w:pgSz w:w="11910" w:h="16840"/>
          <w:pgMar w:top="709" w:right="380" w:bottom="280" w:left="1020" w:header="708" w:footer="708" w:gutter="0"/>
          <w:cols w:space="708"/>
        </w:sectPr>
      </w:pPr>
    </w:p>
    <w:p w:rsidR="00CD7E94" w:rsidRDefault="00E57F22">
      <w:pPr>
        <w:pStyle w:val="Balk2"/>
        <w:spacing w:before="61" w:line="273" w:lineRule="auto"/>
        <w:ind w:right="750"/>
        <w:jc w:val="both"/>
      </w:pPr>
      <w:r>
        <w:lastRenderedPageBreak/>
        <w:t>Avcılık ve Yaban Hayatı Programında Yükseköğretim Kurulu kararına istinaden 2020-2021 Eğitim-Öğretim</w:t>
      </w:r>
      <w:r>
        <w:rPr>
          <w:spacing w:val="-15"/>
        </w:rPr>
        <w:t xml:space="preserve"> </w:t>
      </w:r>
      <w:r>
        <w:t>Yılı</w:t>
      </w:r>
      <w:r>
        <w:rPr>
          <w:spacing w:val="-15"/>
        </w:rPr>
        <w:t xml:space="preserve"> </w:t>
      </w:r>
      <w:r>
        <w:t>Bahar</w:t>
      </w:r>
      <w:r>
        <w:rPr>
          <w:spacing w:val="-15"/>
        </w:rPr>
        <w:t xml:space="preserve"> </w:t>
      </w:r>
      <w:r>
        <w:t>ve</w:t>
      </w:r>
      <w:r>
        <w:rPr>
          <w:spacing w:val="-15"/>
        </w:rPr>
        <w:t xml:space="preserve"> </w:t>
      </w:r>
      <w:r>
        <w:t>2021-2022</w:t>
      </w:r>
      <w:r>
        <w:rPr>
          <w:spacing w:val="-15"/>
        </w:rPr>
        <w:t xml:space="preserve"> </w:t>
      </w:r>
      <w:r>
        <w:t>Eğitim</w:t>
      </w:r>
      <w:r>
        <w:rPr>
          <w:spacing w:val="-15"/>
        </w:rPr>
        <w:t xml:space="preserve"> </w:t>
      </w:r>
      <w:r>
        <w:t>Öğretim</w:t>
      </w:r>
      <w:r>
        <w:rPr>
          <w:spacing w:val="-15"/>
        </w:rPr>
        <w:t xml:space="preserve"> </w:t>
      </w:r>
      <w:r>
        <w:t>Yılı</w:t>
      </w:r>
      <w:r>
        <w:rPr>
          <w:spacing w:val="-15"/>
        </w:rPr>
        <w:t xml:space="preserve"> </w:t>
      </w:r>
      <w:r>
        <w:t>Güz</w:t>
      </w:r>
      <w:r>
        <w:rPr>
          <w:spacing w:val="-15"/>
        </w:rPr>
        <w:t xml:space="preserve"> </w:t>
      </w:r>
      <w:r>
        <w:t>Yarıyılında</w:t>
      </w:r>
      <w:r>
        <w:rPr>
          <w:spacing w:val="-15"/>
        </w:rPr>
        <w:t xml:space="preserve"> </w:t>
      </w:r>
      <w:r>
        <w:t>yürütülecek</w:t>
      </w:r>
      <w:r>
        <w:rPr>
          <w:spacing w:val="-15"/>
        </w:rPr>
        <w:t xml:space="preserve"> </w:t>
      </w:r>
      <w:r>
        <w:t>olan derslerin veriliş biçimleri ile ilgili bölümümüze ait bölüm kurul kararları alınmıştır. EK-1</w:t>
      </w:r>
    </w:p>
    <w:p w:rsidR="00CD7E94" w:rsidRDefault="00E57F22">
      <w:pPr>
        <w:pStyle w:val="ListeParagraf"/>
        <w:numPr>
          <w:ilvl w:val="0"/>
          <w:numId w:val="19"/>
        </w:numPr>
        <w:tabs>
          <w:tab w:val="left" w:pos="381"/>
        </w:tabs>
        <w:spacing w:before="162" w:line="276" w:lineRule="auto"/>
        <w:ind w:right="755" w:firstLine="0"/>
        <w:rPr>
          <w:sz w:val="24"/>
        </w:rPr>
      </w:pPr>
      <w:r>
        <w:rPr>
          <w:sz w:val="24"/>
        </w:rPr>
        <w:t>Program tasarım süreçlerine paydaş katılımını gösteren, tasarım ve onay sürecinin izlendiği ve</w:t>
      </w:r>
      <w:r>
        <w:rPr>
          <w:spacing w:val="80"/>
          <w:sz w:val="24"/>
        </w:rPr>
        <w:t xml:space="preserve"> </w:t>
      </w:r>
      <w:r>
        <w:rPr>
          <w:sz w:val="24"/>
        </w:rPr>
        <w:t>iyileştirildiğine ilişkin kanıtlar</w:t>
      </w:r>
    </w:p>
    <w:p w:rsidR="00CD7E94" w:rsidRDefault="00E57F22">
      <w:pPr>
        <w:pStyle w:val="GvdeMetni"/>
        <w:spacing w:before="160"/>
      </w:pPr>
      <w:r>
        <w:t>Program</w:t>
      </w:r>
      <w:r>
        <w:rPr>
          <w:spacing w:val="-2"/>
        </w:rPr>
        <w:t xml:space="preserve"> </w:t>
      </w:r>
      <w:r>
        <w:t>tasarım</w:t>
      </w:r>
      <w:r>
        <w:rPr>
          <w:spacing w:val="-2"/>
        </w:rPr>
        <w:t xml:space="preserve"> </w:t>
      </w:r>
      <w:r>
        <w:t>sürecinde</w:t>
      </w:r>
      <w:r>
        <w:rPr>
          <w:spacing w:val="-3"/>
        </w:rPr>
        <w:t xml:space="preserve"> </w:t>
      </w:r>
      <w:r>
        <w:t>paydaş görüşü</w:t>
      </w:r>
      <w:r>
        <w:rPr>
          <w:spacing w:val="-1"/>
        </w:rPr>
        <w:t xml:space="preserve"> </w:t>
      </w:r>
      <w:r>
        <w:rPr>
          <w:spacing w:val="-2"/>
        </w:rPr>
        <w:t>alınmamıştır.</w:t>
      </w:r>
    </w:p>
    <w:p w:rsidR="00CD7E94" w:rsidRDefault="00CD7E94">
      <w:pPr>
        <w:pStyle w:val="GvdeMetni"/>
        <w:ind w:left="0"/>
      </w:pPr>
    </w:p>
    <w:p w:rsidR="00CD7E94" w:rsidRDefault="00CD7E94">
      <w:pPr>
        <w:pStyle w:val="GvdeMetni"/>
        <w:spacing w:before="130"/>
        <w:ind w:left="0"/>
      </w:pPr>
    </w:p>
    <w:p w:rsidR="00CD7E94" w:rsidRDefault="00E57F22">
      <w:pPr>
        <w:pStyle w:val="Balk2"/>
      </w:pPr>
      <w:r>
        <w:t>Programın</w:t>
      </w:r>
      <w:r>
        <w:rPr>
          <w:spacing w:val="-2"/>
        </w:rPr>
        <w:t xml:space="preserve"> </w:t>
      </w:r>
      <w:r>
        <w:t>ders</w:t>
      </w:r>
      <w:r>
        <w:rPr>
          <w:spacing w:val="-4"/>
        </w:rPr>
        <w:t xml:space="preserve"> </w:t>
      </w:r>
      <w:r>
        <w:t>dağılım</w:t>
      </w:r>
      <w:r>
        <w:rPr>
          <w:spacing w:val="-2"/>
        </w:rPr>
        <w:t xml:space="preserve"> dengesi:</w:t>
      </w:r>
    </w:p>
    <w:p w:rsidR="00CD7E94" w:rsidRDefault="00E57F22">
      <w:pPr>
        <w:pStyle w:val="ListeParagraf"/>
        <w:numPr>
          <w:ilvl w:val="0"/>
          <w:numId w:val="17"/>
        </w:numPr>
        <w:tabs>
          <w:tab w:val="left" w:pos="389"/>
        </w:tabs>
        <w:spacing w:before="199" w:line="273" w:lineRule="auto"/>
        <w:ind w:right="754" w:firstLine="0"/>
        <w:rPr>
          <w:sz w:val="24"/>
        </w:rPr>
      </w:pPr>
      <w:r>
        <w:rPr>
          <w:sz w:val="24"/>
        </w:rPr>
        <w:t>Ders</w:t>
      </w:r>
      <w:r>
        <w:rPr>
          <w:spacing w:val="32"/>
          <w:sz w:val="24"/>
        </w:rPr>
        <w:t xml:space="preserve"> </w:t>
      </w:r>
      <w:r>
        <w:rPr>
          <w:sz w:val="24"/>
        </w:rPr>
        <w:t>dağılımına</w:t>
      </w:r>
      <w:r>
        <w:rPr>
          <w:spacing w:val="32"/>
          <w:sz w:val="24"/>
        </w:rPr>
        <w:t xml:space="preserve"> </w:t>
      </w:r>
      <w:r>
        <w:rPr>
          <w:sz w:val="24"/>
        </w:rPr>
        <w:t>ilişkin</w:t>
      </w:r>
      <w:r>
        <w:rPr>
          <w:spacing w:val="32"/>
          <w:sz w:val="24"/>
        </w:rPr>
        <w:t xml:space="preserve"> </w:t>
      </w:r>
      <w:r>
        <w:rPr>
          <w:sz w:val="24"/>
        </w:rPr>
        <w:t>ilke</w:t>
      </w:r>
      <w:r>
        <w:rPr>
          <w:spacing w:val="31"/>
          <w:sz w:val="24"/>
        </w:rPr>
        <w:t xml:space="preserve"> </w:t>
      </w:r>
      <w:r>
        <w:rPr>
          <w:sz w:val="24"/>
        </w:rPr>
        <w:t>ve</w:t>
      </w:r>
      <w:r>
        <w:rPr>
          <w:spacing w:val="36"/>
          <w:sz w:val="24"/>
        </w:rPr>
        <w:t xml:space="preserve"> </w:t>
      </w:r>
      <w:r>
        <w:rPr>
          <w:sz w:val="24"/>
        </w:rPr>
        <w:t>yöntemler</w:t>
      </w:r>
      <w:r>
        <w:rPr>
          <w:spacing w:val="33"/>
          <w:sz w:val="24"/>
        </w:rPr>
        <w:t xml:space="preserve"> </w:t>
      </w:r>
      <w:r>
        <w:rPr>
          <w:sz w:val="24"/>
        </w:rPr>
        <w:t>ile</w:t>
      </w:r>
      <w:r>
        <w:rPr>
          <w:spacing w:val="34"/>
          <w:sz w:val="24"/>
        </w:rPr>
        <w:t xml:space="preserve"> </w:t>
      </w:r>
      <w:r>
        <w:rPr>
          <w:sz w:val="24"/>
        </w:rPr>
        <w:t>buna</w:t>
      </w:r>
      <w:r>
        <w:rPr>
          <w:spacing w:val="31"/>
          <w:sz w:val="24"/>
        </w:rPr>
        <w:t xml:space="preserve"> </w:t>
      </w:r>
      <w:r>
        <w:rPr>
          <w:sz w:val="24"/>
        </w:rPr>
        <w:t>ilişkin</w:t>
      </w:r>
      <w:r>
        <w:rPr>
          <w:spacing w:val="33"/>
          <w:sz w:val="24"/>
        </w:rPr>
        <w:t xml:space="preserve"> </w:t>
      </w:r>
      <w:r>
        <w:rPr>
          <w:sz w:val="24"/>
        </w:rPr>
        <w:t>kanıtlar</w:t>
      </w:r>
      <w:r>
        <w:rPr>
          <w:spacing w:val="31"/>
          <w:sz w:val="24"/>
        </w:rPr>
        <w:t xml:space="preserve"> </w:t>
      </w:r>
      <w:r>
        <w:rPr>
          <w:sz w:val="24"/>
        </w:rPr>
        <w:t>(Eğitim</w:t>
      </w:r>
      <w:r>
        <w:rPr>
          <w:spacing w:val="33"/>
          <w:sz w:val="24"/>
        </w:rPr>
        <w:t xml:space="preserve"> </w:t>
      </w:r>
      <w:r>
        <w:rPr>
          <w:sz w:val="24"/>
        </w:rPr>
        <w:t>Komisyonu</w:t>
      </w:r>
      <w:r>
        <w:rPr>
          <w:spacing w:val="35"/>
          <w:sz w:val="24"/>
        </w:rPr>
        <w:t xml:space="preserve"> </w:t>
      </w:r>
      <w:r>
        <w:rPr>
          <w:sz w:val="24"/>
        </w:rPr>
        <w:t>Kararı, Senato Kararı vb.)</w:t>
      </w:r>
    </w:p>
    <w:p w:rsidR="00CD7E94" w:rsidRDefault="00E57F22">
      <w:pPr>
        <w:pStyle w:val="GvdeMetni"/>
        <w:spacing w:before="166" w:line="276" w:lineRule="auto"/>
        <w:ind w:right="753"/>
        <w:jc w:val="both"/>
      </w:pPr>
      <w:r>
        <w:t>Bölümde</w:t>
      </w:r>
      <w:r>
        <w:rPr>
          <w:spacing w:val="-14"/>
        </w:rPr>
        <w:t xml:space="preserve"> </w:t>
      </w:r>
      <w:r>
        <w:t>ders</w:t>
      </w:r>
      <w:r>
        <w:rPr>
          <w:spacing w:val="-14"/>
        </w:rPr>
        <w:t xml:space="preserve"> </w:t>
      </w:r>
      <w:r>
        <w:t>dağılımı</w:t>
      </w:r>
      <w:r>
        <w:rPr>
          <w:spacing w:val="-13"/>
        </w:rPr>
        <w:t xml:space="preserve"> </w:t>
      </w:r>
      <w:r>
        <w:t>akademik</w:t>
      </w:r>
      <w:r>
        <w:rPr>
          <w:spacing w:val="-13"/>
        </w:rPr>
        <w:t xml:space="preserve"> </w:t>
      </w:r>
      <w:r>
        <w:t>kadrodaki</w:t>
      </w:r>
      <w:r>
        <w:rPr>
          <w:spacing w:val="-13"/>
        </w:rPr>
        <w:t xml:space="preserve"> </w:t>
      </w:r>
      <w:r>
        <w:t>öğretim</w:t>
      </w:r>
      <w:r>
        <w:rPr>
          <w:spacing w:val="-13"/>
        </w:rPr>
        <w:t xml:space="preserve"> </w:t>
      </w:r>
      <w:r>
        <w:t>elemanlarının</w:t>
      </w:r>
      <w:r>
        <w:rPr>
          <w:spacing w:val="-13"/>
        </w:rPr>
        <w:t xml:space="preserve"> </w:t>
      </w:r>
      <w:r>
        <w:t>uzmanlık</w:t>
      </w:r>
      <w:r>
        <w:rPr>
          <w:spacing w:val="-13"/>
        </w:rPr>
        <w:t xml:space="preserve"> </w:t>
      </w:r>
      <w:r>
        <w:t>alanları</w:t>
      </w:r>
      <w:r>
        <w:rPr>
          <w:spacing w:val="-13"/>
        </w:rPr>
        <w:t xml:space="preserve"> </w:t>
      </w:r>
      <w:r>
        <w:t>dikkate</w:t>
      </w:r>
      <w:r>
        <w:rPr>
          <w:spacing w:val="-14"/>
        </w:rPr>
        <w:t xml:space="preserve"> </w:t>
      </w:r>
      <w:r>
        <w:t>alınarak bölüm</w:t>
      </w:r>
      <w:r>
        <w:rPr>
          <w:spacing w:val="-8"/>
        </w:rPr>
        <w:t xml:space="preserve"> </w:t>
      </w:r>
      <w:r>
        <w:t>kurul</w:t>
      </w:r>
      <w:r>
        <w:rPr>
          <w:spacing w:val="-8"/>
        </w:rPr>
        <w:t xml:space="preserve"> </w:t>
      </w:r>
      <w:r>
        <w:t>kararı</w:t>
      </w:r>
      <w:r>
        <w:rPr>
          <w:spacing w:val="-8"/>
        </w:rPr>
        <w:t xml:space="preserve"> </w:t>
      </w:r>
      <w:r>
        <w:t>ile</w:t>
      </w:r>
      <w:r>
        <w:rPr>
          <w:spacing w:val="-9"/>
        </w:rPr>
        <w:t xml:space="preserve"> </w:t>
      </w:r>
      <w:r>
        <w:t>belirlenmektedir.</w:t>
      </w:r>
      <w:r>
        <w:rPr>
          <w:spacing w:val="-9"/>
        </w:rPr>
        <w:t xml:space="preserve"> </w:t>
      </w:r>
      <w:r>
        <w:t>Ders</w:t>
      </w:r>
      <w:r>
        <w:rPr>
          <w:spacing w:val="-9"/>
        </w:rPr>
        <w:t xml:space="preserve"> </w:t>
      </w:r>
      <w:r>
        <w:t>dağılımına</w:t>
      </w:r>
      <w:r>
        <w:rPr>
          <w:spacing w:val="-9"/>
        </w:rPr>
        <w:t xml:space="preserve"> </w:t>
      </w:r>
      <w:r>
        <w:t>ait</w:t>
      </w:r>
      <w:r>
        <w:rPr>
          <w:spacing w:val="-8"/>
        </w:rPr>
        <w:t xml:space="preserve"> </w:t>
      </w:r>
      <w:r>
        <w:t>Meslek</w:t>
      </w:r>
      <w:r>
        <w:rPr>
          <w:spacing w:val="-9"/>
        </w:rPr>
        <w:t xml:space="preserve"> </w:t>
      </w:r>
      <w:r>
        <w:t>Yüksekokul</w:t>
      </w:r>
      <w:r>
        <w:rPr>
          <w:spacing w:val="-8"/>
        </w:rPr>
        <w:t xml:space="preserve"> </w:t>
      </w:r>
      <w:r>
        <w:t>Kurulu</w:t>
      </w:r>
      <w:r>
        <w:rPr>
          <w:spacing w:val="-8"/>
        </w:rPr>
        <w:t xml:space="preserve"> </w:t>
      </w:r>
      <w:r>
        <w:t>Kararı</w:t>
      </w:r>
      <w:r>
        <w:rPr>
          <w:spacing w:val="-8"/>
        </w:rPr>
        <w:t xml:space="preserve"> </w:t>
      </w:r>
      <w:r>
        <w:t xml:space="preserve">Kanıt </w:t>
      </w:r>
      <w:r>
        <w:rPr>
          <w:b/>
        </w:rPr>
        <w:t>Ek-2</w:t>
      </w:r>
      <w:r>
        <w:t>’de sunulmuştur.</w:t>
      </w:r>
    </w:p>
    <w:p w:rsidR="00CD7E94" w:rsidRDefault="00E57F22">
      <w:pPr>
        <w:pStyle w:val="ListeParagraf"/>
        <w:numPr>
          <w:ilvl w:val="0"/>
          <w:numId w:val="17"/>
        </w:numPr>
        <w:tabs>
          <w:tab w:val="left" w:pos="425"/>
        </w:tabs>
        <w:spacing w:line="273" w:lineRule="auto"/>
        <w:ind w:right="760" w:firstLine="0"/>
        <w:rPr>
          <w:sz w:val="24"/>
        </w:rPr>
      </w:pPr>
      <w:r>
        <w:rPr>
          <w:sz w:val="24"/>
        </w:rPr>
        <w:t>İlan</w:t>
      </w:r>
      <w:r>
        <w:rPr>
          <w:spacing w:val="68"/>
          <w:sz w:val="24"/>
        </w:rPr>
        <w:t xml:space="preserve"> </w:t>
      </w:r>
      <w:r>
        <w:rPr>
          <w:sz w:val="24"/>
        </w:rPr>
        <w:t>edilmiş</w:t>
      </w:r>
      <w:r>
        <w:rPr>
          <w:spacing w:val="40"/>
          <w:sz w:val="24"/>
        </w:rPr>
        <w:t xml:space="preserve"> </w:t>
      </w:r>
      <w:r>
        <w:rPr>
          <w:sz w:val="24"/>
        </w:rPr>
        <w:t>ders</w:t>
      </w:r>
      <w:r>
        <w:rPr>
          <w:spacing w:val="40"/>
          <w:sz w:val="24"/>
        </w:rPr>
        <w:t xml:space="preserve"> </w:t>
      </w:r>
      <w:r>
        <w:rPr>
          <w:sz w:val="24"/>
        </w:rPr>
        <w:t>bilgi</w:t>
      </w:r>
      <w:r>
        <w:rPr>
          <w:spacing w:val="40"/>
          <w:sz w:val="24"/>
        </w:rPr>
        <w:t xml:space="preserve"> </w:t>
      </w:r>
      <w:r>
        <w:rPr>
          <w:sz w:val="24"/>
        </w:rPr>
        <w:t>paketlerinde</w:t>
      </w:r>
      <w:r>
        <w:rPr>
          <w:spacing w:val="40"/>
          <w:sz w:val="24"/>
        </w:rPr>
        <w:t xml:space="preserve"> </w:t>
      </w:r>
      <w:r>
        <w:rPr>
          <w:sz w:val="24"/>
        </w:rPr>
        <w:t>ders</w:t>
      </w:r>
      <w:r>
        <w:rPr>
          <w:spacing w:val="40"/>
          <w:sz w:val="24"/>
        </w:rPr>
        <w:t xml:space="preserve"> </w:t>
      </w:r>
      <w:r>
        <w:rPr>
          <w:sz w:val="24"/>
        </w:rPr>
        <w:t>dağılım</w:t>
      </w:r>
      <w:r>
        <w:rPr>
          <w:spacing w:val="40"/>
          <w:sz w:val="24"/>
        </w:rPr>
        <w:t xml:space="preserve"> </w:t>
      </w:r>
      <w:r>
        <w:rPr>
          <w:sz w:val="24"/>
        </w:rPr>
        <w:t>dengesinin</w:t>
      </w:r>
      <w:r>
        <w:rPr>
          <w:spacing w:val="68"/>
          <w:sz w:val="24"/>
        </w:rPr>
        <w:t xml:space="preserve"> </w:t>
      </w:r>
      <w:r>
        <w:rPr>
          <w:sz w:val="24"/>
        </w:rPr>
        <w:t>gözetildiğine</w:t>
      </w:r>
      <w:r>
        <w:rPr>
          <w:spacing w:val="40"/>
          <w:sz w:val="24"/>
        </w:rPr>
        <w:t xml:space="preserve"> </w:t>
      </w:r>
      <w:r>
        <w:rPr>
          <w:sz w:val="24"/>
        </w:rPr>
        <w:t>ve</w:t>
      </w:r>
      <w:r>
        <w:rPr>
          <w:spacing w:val="40"/>
          <w:sz w:val="24"/>
        </w:rPr>
        <w:t xml:space="preserve"> </w:t>
      </w:r>
      <w:r>
        <w:rPr>
          <w:sz w:val="24"/>
        </w:rPr>
        <w:t>ders</w:t>
      </w:r>
      <w:r>
        <w:rPr>
          <w:spacing w:val="40"/>
          <w:sz w:val="24"/>
        </w:rPr>
        <w:t xml:space="preserve"> </w:t>
      </w:r>
      <w:r>
        <w:rPr>
          <w:sz w:val="24"/>
        </w:rPr>
        <w:t>dağılım</w:t>
      </w:r>
      <w:r>
        <w:rPr>
          <w:spacing w:val="40"/>
          <w:sz w:val="24"/>
        </w:rPr>
        <w:t xml:space="preserve"> </w:t>
      </w:r>
      <w:r>
        <w:rPr>
          <w:sz w:val="24"/>
        </w:rPr>
        <w:t>dengesinin izlenmesine ve iyileştirilmesine ilişkin kanıtlar.</w:t>
      </w:r>
    </w:p>
    <w:p w:rsidR="00CD7E94" w:rsidRDefault="00E57F22">
      <w:pPr>
        <w:pStyle w:val="Balk2"/>
        <w:spacing w:before="170" w:line="273" w:lineRule="auto"/>
        <w:ind w:right="750"/>
        <w:jc w:val="both"/>
      </w:pPr>
      <w:r>
        <w:t>İlan edilmiş ders bilgi paketlerinde</w:t>
      </w:r>
      <w:r>
        <w:rPr>
          <w:spacing w:val="-1"/>
        </w:rPr>
        <w:t xml:space="preserve"> </w:t>
      </w:r>
      <w:r>
        <w:t>bölüm</w:t>
      </w:r>
      <w:r>
        <w:rPr>
          <w:spacing w:val="-3"/>
        </w:rPr>
        <w:t xml:space="preserve"> </w:t>
      </w:r>
      <w:r>
        <w:t>öğretim</w:t>
      </w:r>
      <w:r>
        <w:rPr>
          <w:spacing w:val="-1"/>
        </w:rPr>
        <w:t xml:space="preserve"> </w:t>
      </w:r>
      <w:r>
        <w:t>elemanları arasındaki ders dağılım</w:t>
      </w:r>
      <w:r>
        <w:rPr>
          <w:spacing w:val="-3"/>
        </w:rPr>
        <w:t xml:space="preserve"> </w:t>
      </w:r>
      <w:r>
        <w:t>dengesi gözetilerek hazırlanmaktadır. Kanıt Ek-2’de sunulmuştur. Ders dağılım dengesinin izlenmesi ve iyileştirilmesine ilişkin kanıtlar bulunmamaktadır.</w:t>
      </w:r>
    </w:p>
    <w:p w:rsidR="00CD7E94" w:rsidRDefault="00E57F22">
      <w:pPr>
        <w:spacing w:before="166"/>
        <w:ind w:left="113"/>
        <w:rPr>
          <w:b/>
          <w:sz w:val="24"/>
        </w:rPr>
      </w:pPr>
      <w:r>
        <w:rPr>
          <w:b/>
          <w:sz w:val="24"/>
        </w:rPr>
        <w:t>Ders</w:t>
      </w:r>
      <w:r>
        <w:rPr>
          <w:b/>
          <w:spacing w:val="-5"/>
          <w:sz w:val="24"/>
        </w:rPr>
        <w:t xml:space="preserve"> </w:t>
      </w:r>
      <w:r>
        <w:rPr>
          <w:b/>
          <w:sz w:val="24"/>
        </w:rPr>
        <w:t>kazanımlarının</w:t>
      </w:r>
      <w:r>
        <w:rPr>
          <w:b/>
          <w:spacing w:val="-3"/>
          <w:sz w:val="24"/>
        </w:rPr>
        <w:t xml:space="preserve"> </w:t>
      </w:r>
      <w:r>
        <w:rPr>
          <w:b/>
          <w:sz w:val="24"/>
        </w:rPr>
        <w:t>program</w:t>
      </w:r>
      <w:r>
        <w:rPr>
          <w:b/>
          <w:spacing w:val="-7"/>
          <w:sz w:val="24"/>
        </w:rPr>
        <w:t xml:space="preserve"> </w:t>
      </w:r>
      <w:r>
        <w:rPr>
          <w:b/>
          <w:sz w:val="24"/>
        </w:rPr>
        <w:t>çıktılarıyla</w:t>
      </w:r>
      <w:r>
        <w:rPr>
          <w:b/>
          <w:spacing w:val="-3"/>
          <w:sz w:val="24"/>
        </w:rPr>
        <w:t xml:space="preserve"> </w:t>
      </w:r>
      <w:r>
        <w:rPr>
          <w:b/>
          <w:spacing w:val="-2"/>
          <w:sz w:val="24"/>
        </w:rPr>
        <w:t>uyumu:</w:t>
      </w:r>
    </w:p>
    <w:p w:rsidR="00CD7E94" w:rsidRDefault="00E57F22">
      <w:pPr>
        <w:pStyle w:val="ListeParagraf"/>
        <w:numPr>
          <w:ilvl w:val="0"/>
          <w:numId w:val="16"/>
        </w:numPr>
        <w:tabs>
          <w:tab w:val="left" w:pos="355"/>
        </w:tabs>
        <w:spacing w:before="199" w:line="273" w:lineRule="auto"/>
        <w:ind w:right="751" w:firstLine="0"/>
        <w:rPr>
          <w:sz w:val="24"/>
        </w:rPr>
      </w:pPr>
      <w:r>
        <w:rPr>
          <w:sz w:val="24"/>
        </w:rPr>
        <w:t>Program</w:t>
      </w:r>
      <w:r>
        <w:rPr>
          <w:spacing w:val="-1"/>
          <w:sz w:val="24"/>
        </w:rPr>
        <w:t xml:space="preserve"> </w:t>
      </w:r>
      <w:r>
        <w:rPr>
          <w:sz w:val="24"/>
        </w:rPr>
        <w:t>çıktıları</w:t>
      </w:r>
      <w:r>
        <w:rPr>
          <w:spacing w:val="-2"/>
          <w:sz w:val="24"/>
        </w:rPr>
        <w:t xml:space="preserve"> </w:t>
      </w:r>
      <w:r>
        <w:rPr>
          <w:sz w:val="24"/>
        </w:rPr>
        <w:t>ve ders</w:t>
      </w:r>
      <w:r>
        <w:rPr>
          <w:spacing w:val="-2"/>
          <w:sz w:val="24"/>
        </w:rPr>
        <w:t xml:space="preserve"> </w:t>
      </w:r>
      <w:r>
        <w:rPr>
          <w:sz w:val="24"/>
        </w:rPr>
        <w:t>kazanımlarının</w:t>
      </w:r>
      <w:r>
        <w:rPr>
          <w:spacing w:val="-1"/>
          <w:sz w:val="24"/>
        </w:rPr>
        <w:t xml:space="preserve"> </w:t>
      </w:r>
      <w:r>
        <w:rPr>
          <w:sz w:val="24"/>
        </w:rPr>
        <w:t>ilişkilendirilmesi,</w:t>
      </w:r>
      <w:r>
        <w:rPr>
          <w:spacing w:val="-1"/>
          <w:sz w:val="24"/>
        </w:rPr>
        <w:t xml:space="preserve"> </w:t>
      </w:r>
      <w:r>
        <w:rPr>
          <w:sz w:val="24"/>
        </w:rPr>
        <w:t>ders</w:t>
      </w:r>
      <w:r>
        <w:rPr>
          <w:spacing w:val="-2"/>
          <w:sz w:val="24"/>
        </w:rPr>
        <w:t xml:space="preserve"> </w:t>
      </w:r>
      <w:r>
        <w:rPr>
          <w:sz w:val="24"/>
        </w:rPr>
        <w:t>kazanımların</w:t>
      </w:r>
      <w:r>
        <w:rPr>
          <w:spacing w:val="-2"/>
          <w:sz w:val="24"/>
        </w:rPr>
        <w:t xml:space="preserve"> </w:t>
      </w:r>
      <w:r>
        <w:rPr>
          <w:sz w:val="24"/>
        </w:rPr>
        <w:t>program çıktılarıyla uyumunun izlenmesine ve iyileştirilmesine ilişkin kanıtlar.</w:t>
      </w:r>
    </w:p>
    <w:p w:rsidR="00CD7E94" w:rsidRDefault="00E57F22">
      <w:pPr>
        <w:pStyle w:val="GvdeMetni"/>
        <w:spacing w:before="165" w:line="276" w:lineRule="auto"/>
        <w:ind w:right="751"/>
        <w:jc w:val="both"/>
      </w:pPr>
      <w:r>
        <w:t xml:space="preserve">Program çıktıları ve ders kazanımlarının ilişkilendirilmesi, ders kazanımların program çıktılarıyla uyumunun izlenmesine ve iyileştirilmesine ilişkin örnek ders seçilerek eklenmiştir. Dersler için Yüksekokulumuz web sayfasında yer alan Bölüm Ders Planı kısmından erişilebilir. </w:t>
      </w:r>
      <w:r>
        <w:rPr>
          <w:spacing w:val="-2"/>
        </w:rPr>
        <w:t>(</w:t>
      </w:r>
      <w:hyperlink r:id="rId22">
        <w:r>
          <w:rPr>
            <w:spacing w:val="-2"/>
            <w:u w:val="single"/>
          </w:rPr>
          <w:t>https://www.ohu.edu.tr/ulukislamyo/avcilikyabanhayati/dersplani</w:t>
        </w:r>
      </w:hyperlink>
      <w:r>
        <w:rPr>
          <w:spacing w:val="-2"/>
        </w:rPr>
        <w:t>)</w:t>
      </w:r>
    </w:p>
    <w:p w:rsidR="00CD7E94" w:rsidRDefault="00E57F22">
      <w:pPr>
        <w:pStyle w:val="ListeParagraf"/>
        <w:numPr>
          <w:ilvl w:val="0"/>
          <w:numId w:val="16"/>
        </w:numPr>
        <w:tabs>
          <w:tab w:val="left" w:pos="374"/>
        </w:tabs>
        <w:spacing w:line="273" w:lineRule="auto"/>
        <w:ind w:right="759" w:firstLine="0"/>
        <w:rPr>
          <w:sz w:val="24"/>
        </w:rPr>
      </w:pPr>
      <w:r>
        <w:rPr>
          <w:sz w:val="24"/>
        </w:rPr>
        <w:t xml:space="preserve">Program dışından alınan derslerin (örgün veya uzaktan) program çıktılarıyla uyumunu gösteren </w:t>
      </w:r>
      <w:r>
        <w:rPr>
          <w:spacing w:val="-2"/>
          <w:sz w:val="24"/>
        </w:rPr>
        <w:t>kanıtlar.</w:t>
      </w:r>
    </w:p>
    <w:p w:rsidR="00CD7E94" w:rsidRDefault="00E57F22">
      <w:pPr>
        <w:pStyle w:val="GvdeMetni"/>
        <w:spacing w:before="163"/>
        <w:ind w:left="173"/>
      </w:pPr>
      <w:r>
        <w:t>Program</w:t>
      </w:r>
      <w:r>
        <w:rPr>
          <w:spacing w:val="-3"/>
        </w:rPr>
        <w:t xml:space="preserve"> </w:t>
      </w:r>
      <w:r>
        <w:t>dışından</w:t>
      </w:r>
      <w:r>
        <w:rPr>
          <w:spacing w:val="-2"/>
        </w:rPr>
        <w:t xml:space="preserve"> </w:t>
      </w:r>
      <w:r>
        <w:t>ders</w:t>
      </w:r>
      <w:r>
        <w:rPr>
          <w:spacing w:val="-3"/>
        </w:rPr>
        <w:t xml:space="preserve"> </w:t>
      </w:r>
      <w:r>
        <w:rPr>
          <w:spacing w:val="-2"/>
        </w:rPr>
        <w:t>alınmamıştır.</w:t>
      </w:r>
    </w:p>
    <w:p w:rsidR="00CD7E94" w:rsidRDefault="00E57F22">
      <w:pPr>
        <w:pStyle w:val="Balk2"/>
        <w:spacing w:before="207"/>
      </w:pPr>
      <w:r>
        <w:t>Öğrenci</w:t>
      </w:r>
      <w:r>
        <w:rPr>
          <w:spacing w:val="-2"/>
        </w:rPr>
        <w:t xml:space="preserve"> </w:t>
      </w:r>
      <w:r>
        <w:t>iş</w:t>
      </w:r>
      <w:r>
        <w:rPr>
          <w:spacing w:val="-3"/>
        </w:rPr>
        <w:t xml:space="preserve"> </w:t>
      </w:r>
      <w:r>
        <w:t>yüküne</w:t>
      </w:r>
      <w:r>
        <w:rPr>
          <w:spacing w:val="-3"/>
        </w:rPr>
        <w:t xml:space="preserve"> </w:t>
      </w:r>
      <w:r>
        <w:t>dayalı</w:t>
      </w:r>
      <w:r>
        <w:rPr>
          <w:spacing w:val="-2"/>
        </w:rPr>
        <w:t xml:space="preserve"> </w:t>
      </w:r>
      <w:r>
        <w:t>ders</w:t>
      </w:r>
      <w:r>
        <w:rPr>
          <w:spacing w:val="-2"/>
        </w:rPr>
        <w:t xml:space="preserve"> tasarımı:</w:t>
      </w:r>
    </w:p>
    <w:p w:rsidR="00CD7E94" w:rsidRDefault="00E57F22">
      <w:pPr>
        <w:pStyle w:val="ListeParagraf"/>
        <w:numPr>
          <w:ilvl w:val="0"/>
          <w:numId w:val="15"/>
        </w:numPr>
        <w:tabs>
          <w:tab w:val="left" w:pos="413"/>
        </w:tabs>
        <w:spacing w:before="196"/>
        <w:rPr>
          <w:sz w:val="24"/>
        </w:rPr>
      </w:pPr>
      <w:r>
        <w:rPr>
          <w:sz w:val="24"/>
        </w:rPr>
        <w:t>AKTS</w:t>
      </w:r>
      <w:r>
        <w:rPr>
          <w:spacing w:val="-2"/>
          <w:sz w:val="24"/>
        </w:rPr>
        <w:t xml:space="preserve"> </w:t>
      </w:r>
      <w:r>
        <w:rPr>
          <w:sz w:val="24"/>
        </w:rPr>
        <w:t>ders</w:t>
      </w:r>
      <w:r>
        <w:rPr>
          <w:spacing w:val="-2"/>
          <w:sz w:val="24"/>
        </w:rPr>
        <w:t xml:space="preserve"> </w:t>
      </w:r>
      <w:r>
        <w:rPr>
          <w:sz w:val="24"/>
        </w:rPr>
        <w:t>bilgi</w:t>
      </w:r>
      <w:r>
        <w:rPr>
          <w:spacing w:val="-2"/>
          <w:sz w:val="24"/>
        </w:rPr>
        <w:t xml:space="preserve"> </w:t>
      </w:r>
      <w:r>
        <w:rPr>
          <w:sz w:val="24"/>
        </w:rPr>
        <w:t>paketleri</w:t>
      </w:r>
      <w:r>
        <w:rPr>
          <w:spacing w:val="-1"/>
          <w:sz w:val="24"/>
        </w:rPr>
        <w:t xml:space="preserve"> </w:t>
      </w:r>
      <w:r>
        <w:rPr>
          <w:sz w:val="24"/>
        </w:rPr>
        <w:t>(Uzaktan</w:t>
      </w:r>
      <w:r>
        <w:rPr>
          <w:spacing w:val="-2"/>
          <w:sz w:val="24"/>
        </w:rPr>
        <w:t xml:space="preserve"> </w:t>
      </w:r>
      <w:r>
        <w:rPr>
          <w:sz w:val="24"/>
        </w:rPr>
        <w:t>ve</w:t>
      </w:r>
      <w:r>
        <w:rPr>
          <w:spacing w:val="-3"/>
          <w:sz w:val="24"/>
        </w:rPr>
        <w:t xml:space="preserve"> </w:t>
      </w:r>
      <w:r>
        <w:rPr>
          <w:sz w:val="24"/>
        </w:rPr>
        <w:t>karma</w:t>
      </w:r>
      <w:r>
        <w:rPr>
          <w:spacing w:val="-4"/>
          <w:sz w:val="24"/>
        </w:rPr>
        <w:t xml:space="preserve"> </w:t>
      </w:r>
      <w:r>
        <w:rPr>
          <w:sz w:val="24"/>
        </w:rPr>
        <w:t>eğitim</w:t>
      </w:r>
      <w:r>
        <w:rPr>
          <w:spacing w:val="-1"/>
          <w:sz w:val="24"/>
        </w:rPr>
        <w:t xml:space="preserve"> </w:t>
      </w:r>
      <w:r>
        <w:rPr>
          <w:sz w:val="24"/>
        </w:rPr>
        <w:t>programları</w:t>
      </w:r>
      <w:r>
        <w:rPr>
          <w:spacing w:val="-1"/>
          <w:sz w:val="24"/>
        </w:rPr>
        <w:t xml:space="preserve"> </w:t>
      </w:r>
      <w:proofErr w:type="gramStart"/>
      <w:r>
        <w:rPr>
          <w:spacing w:val="-2"/>
          <w:sz w:val="24"/>
        </w:rPr>
        <w:t>dahil</w:t>
      </w:r>
      <w:proofErr w:type="gramEnd"/>
      <w:r>
        <w:rPr>
          <w:spacing w:val="-2"/>
          <w:sz w:val="24"/>
        </w:rPr>
        <w:t>)</w:t>
      </w:r>
    </w:p>
    <w:p w:rsidR="00CD7E94" w:rsidRDefault="00E57F22">
      <w:pPr>
        <w:pStyle w:val="GvdeMetni"/>
        <w:spacing w:before="204" w:line="273" w:lineRule="auto"/>
        <w:ind w:right="755"/>
        <w:jc w:val="both"/>
      </w:pPr>
      <w:r>
        <w:t xml:space="preserve">AKTS ders bilgi paketine örnek ders seçilerek eklenmiştir. Derslerin AKTS ders bilgi paketleri Yüksekokulumuz web sayfasında yer alan Bölüm Ders Planı kısmından erişilebilir. </w:t>
      </w:r>
      <w:r>
        <w:rPr>
          <w:spacing w:val="-2"/>
        </w:rPr>
        <w:t>(</w:t>
      </w:r>
      <w:hyperlink r:id="rId23">
        <w:r>
          <w:rPr>
            <w:spacing w:val="-2"/>
            <w:u w:val="single"/>
          </w:rPr>
          <w:t>https://www.ohu.edu.tr/ulukislamyo/avcilikyabanhayati/dersplani</w:t>
        </w:r>
      </w:hyperlink>
      <w:r>
        <w:rPr>
          <w:spacing w:val="-2"/>
        </w:rPr>
        <w:t>)</w:t>
      </w:r>
    </w:p>
    <w:p w:rsidR="00CD7E94" w:rsidRDefault="00E57F22">
      <w:pPr>
        <w:pStyle w:val="ListeParagraf"/>
        <w:numPr>
          <w:ilvl w:val="0"/>
          <w:numId w:val="15"/>
        </w:numPr>
        <w:tabs>
          <w:tab w:val="left" w:pos="415"/>
        </w:tabs>
        <w:spacing w:before="168" w:line="273" w:lineRule="auto"/>
        <w:ind w:left="113" w:right="757" w:firstLine="0"/>
        <w:rPr>
          <w:sz w:val="24"/>
        </w:rPr>
      </w:pPr>
      <w:r>
        <w:rPr>
          <w:sz w:val="24"/>
        </w:rPr>
        <w:t>Öğrenci</w:t>
      </w:r>
      <w:r>
        <w:rPr>
          <w:spacing w:val="40"/>
          <w:sz w:val="24"/>
        </w:rPr>
        <w:t xml:space="preserve"> </w:t>
      </w:r>
      <w:r>
        <w:rPr>
          <w:sz w:val="24"/>
        </w:rPr>
        <w:t>iş</w:t>
      </w:r>
      <w:r>
        <w:rPr>
          <w:spacing w:val="40"/>
          <w:sz w:val="24"/>
        </w:rPr>
        <w:t xml:space="preserve"> </w:t>
      </w:r>
      <w:r>
        <w:rPr>
          <w:sz w:val="24"/>
        </w:rPr>
        <w:t>yükü</w:t>
      </w:r>
      <w:r>
        <w:rPr>
          <w:spacing w:val="40"/>
          <w:sz w:val="24"/>
        </w:rPr>
        <w:t xml:space="preserve"> </w:t>
      </w:r>
      <w:r>
        <w:rPr>
          <w:sz w:val="24"/>
        </w:rPr>
        <w:t>kredisinin</w:t>
      </w:r>
      <w:r>
        <w:rPr>
          <w:spacing w:val="40"/>
          <w:sz w:val="24"/>
        </w:rPr>
        <w:t xml:space="preserve"> </w:t>
      </w:r>
      <w:r>
        <w:rPr>
          <w:sz w:val="24"/>
        </w:rPr>
        <w:t>mesleki</w:t>
      </w:r>
      <w:r>
        <w:rPr>
          <w:spacing w:val="40"/>
          <w:sz w:val="24"/>
        </w:rPr>
        <w:t xml:space="preserve"> </w:t>
      </w:r>
      <w:r>
        <w:rPr>
          <w:sz w:val="24"/>
        </w:rPr>
        <w:t>uygulamalar,</w:t>
      </w:r>
      <w:r>
        <w:rPr>
          <w:spacing w:val="40"/>
          <w:sz w:val="24"/>
        </w:rPr>
        <w:t xml:space="preserve"> </w:t>
      </w:r>
      <w:r>
        <w:rPr>
          <w:sz w:val="24"/>
        </w:rPr>
        <w:t>değişim</w:t>
      </w:r>
      <w:r>
        <w:rPr>
          <w:spacing w:val="40"/>
          <w:sz w:val="24"/>
        </w:rPr>
        <w:t xml:space="preserve"> </w:t>
      </w:r>
      <w:r>
        <w:rPr>
          <w:sz w:val="24"/>
        </w:rPr>
        <w:t>programları,</w:t>
      </w:r>
      <w:r>
        <w:rPr>
          <w:spacing w:val="40"/>
          <w:sz w:val="24"/>
        </w:rPr>
        <w:t xml:space="preserve"> </w:t>
      </w:r>
      <w:r>
        <w:rPr>
          <w:sz w:val="24"/>
        </w:rPr>
        <w:t>staj</w:t>
      </w:r>
      <w:r>
        <w:rPr>
          <w:spacing w:val="40"/>
          <w:sz w:val="24"/>
        </w:rPr>
        <w:t xml:space="preserve"> </w:t>
      </w:r>
      <w:r>
        <w:rPr>
          <w:sz w:val="24"/>
        </w:rPr>
        <w:t>ve</w:t>
      </w:r>
      <w:r>
        <w:rPr>
          <w:spacing w:val="40"/>
          <w:sz w:val="24"/>
        </w:rPr>
        <w:t xml:space="preserve"> </w:t>
      </w:r>
      <w:r>
        <w:rPr>
          <w:sz w:val="24"/>
        </w:rPr>
        <w:t>projeler</w:t>
      </w:r>
      <w:r>
        <w:rPr>
          <w:spacing w:val="40"/>
          <w:sz w:val="24"/>
        </w:rPr>
        <w:t xml:space="preserve"> </w:t>
      </w:r>
      <w:r>
        <w:rPr>
          <w:sz w:val="24"/>
        </w:rPr>
        <w:t>için tanımlandığını gösteren kanıtlar</w:t>
      </w:r>
    </w:p>
    <w:p w:rsidR="00CD7E94" w:rsidRDefault="00CD7E94">
      <w:pPr>
        <w:spacing w:line="273" w:lineRule="auto"/>
        <w:rPr>
          <w:sz w:val="24"/>
        </w:rPr>
        <w:sectPr w:rsidR="00CD7E94">
          <w:pgSz w:w="11910" w:h="16840"/>
          <w:pgMar w:top="1480" w:right="380" w:bottom="280" w:left="1020" w:header="708" w:footer="708" w:gutter="0"/>
          <w:cols w:space="708"/>
        </w:sectPr>
      </w:pPr>
    </w:p>
    <w:p w:rsidR="00CD7E94" w:rsidRDefault="00E57F22">
      <w:pPr>
        <w:pStyle w:val="GvdeMetni"/>
        <w:spacing w:before="76" w:line="276" w:lineRule="auto"/>
        <w:ind w:right="751"/>
        <w:jc w:val="both"/>
      </w:pPr>
      <w:r>
        <w:lastRenderedPageBreak/>
        <w:t>Öğrenci iş</w:t>
      </w:r>
      <w:r>
        <w:rPr>
          <w:spacing w:val="-2"/>
        </w:rPr>
        <w:t xml:space="preserve"> </w:t>
      </w:r>
      <w:r>
        <w:t>yükü kredisi</w:t>
      </w:r>
      <w:r>
        <w:rPr>
          <w:spacing w:val="-1"/>
        </w:rPr>
        <w:t xml:space="preserve"> </w:t>
      </w:r>
      <w:r>
        <w:t>staj</w:t>
      </w:r>
      <w:r>
        <w:rPr>
          <w:spacing w:val="-2"/>
        </w:rPr>
        <w:t xml:space="preserve"> </w:t>
      </w:r>
      <w:r>
        <w:t>programı için</w:t>
      </w:r>
      <w:r>
        <w:rPr>
          <w:spacing w:val="-2"/>
        </w:rPr>
        <w:t xml:space="preserve"> </w:t>
      </w:r>
      <w:r>
        <w:t>uygulanmakta olup</w:t>
      </w:r>
      <w:r>
        <w:rPr>
          <w:spacing w:val="-2"/>
        </w:rPr>
        <w:t xml:space="preserve"> </w:t>
      </w:r>
      <w:r>
        <w:t>ders</w:t>
      </w:r>
      <w:r>
        <w:rPr>
          <w:spacing w:val="-3"/>
        </w:rPr>
        <w:t xml:space="preserve"> </w:t>
      </w:r>
      <w:r>
        <w:t>planında</w:t>
      </w:r>
      <w:r>
        <w:rPr>
          <w:spacing w:val="-1"/>
        </w:rPr>
        <w:t xml:space="preserve"> </w:t>
      </w:r>
      <w:r>
        <w:t>da</w:t>
      </w:r>
      <w:r>
        <w:rPr>
          <w:spacing w:val="-1"/>
        </w:rPr>
        <w:t xml:space="preserve"> </w:t>
      </w:r>
      <w:r>
        <w:t>AKTS</w:t>
      </w:r>
      <w:r>
        <w:rPr>
          <w:spacing w:val="-2"/>
        </w:rPr>
        <w:t xml:space="preserve"> </w:t>
      </w:r>
      <w:r>
        <w:t xml:space="preserve">olarak kredisi tanımlanmıştır. Ayrıca programımızda </w:t>
      </w:r>
      <w:proofErr w:type="spellStart"/>
      <w:r>
        <w:t>Erasmus</w:t>
      </w:r>
      <w:proofErr w:type="spellEnd"/>
      <w:r>
        <w:t>, Farabi ve Mevlana değişim programları da mevcuttur ve detaylı bilgilere üniversitemiz web sayfasında yer alan (https://</w:t>
      </w:r>
      <w:hyperlink r:id="rId24">
        <w:r>
          <w:t>www.ohu.edu.tr/oidb/sayfa/yonetmelikler)</w:t>
        </w:r>
      </w:hyperlink>
      <w:r>
        <w:t xml:space="preserve"> linkinden erişilebilir.</w:t>
      </w:r>
    </w:p>
    <w:p w:rsidR="00CD7E94" w:rsidRDefault="00E57F22">
      <w:pPr>
        <w:pStyle w:val="ListeParagraf"/>
        <w:numPr>
          <w:ilvl w:val="0"/>
          <w:numId w:val="15"/>
        </w:numPr>
        <w:tabs>
          <w:tab w:val="left" w:pos="355"/>
        </w:tabs>
        <w:spacing w:line="273" w:lineRule="auto"/>
        <w:ind w:left="113" w:right="756" w:firstLine="0"/>
        <w:rPr>
          <w:sz w:val="24"/>
        </w:rPr>
      </w:pPr>
      <w:r>
        <w:rPr>
          <w:sz w:val="24"/>
        </w:rPr>
        <w:t>İş yükü</w:t>
      </w:r>
      <w:r>
        <w:rPr>
          <w:spacing w:val="-1"/>
          <w:sz w:val="24"/>
        </w:rPr>
        <w:t xml:space="preserve"> </w:t>
      </w:r>
      <w:r>
        <w:rPr>
          <w:sz w:val="24"/>
        </w:rPr>
        <w:t>temelli</w:t>
      </w:r>
      <w:r>
        <w:rPr>
          <w:spacing w:val="-3"/>
          <w:sz w:val="24"/>
        </w:rPr>
        <w:t xml:space="preserve"> </w:t>
      </w:r>
      <w:r>
        <w:rPr>
          <w:sz w:val="24"/>
        </w:rPr>
        <w:t>kredilerin</w:t>
      </w:r>
      <w:r>
        <w:rPr>
          <w:spacing w:val="-3"/>
          <w:sz w:val="24"/>
        </w:rPr>
        <w:t xml:space="preserve"> </w:t>
      </w:r>
      <w:r>
        <w:rPr>
          <w:sz w:val="24"/>
        </w:rPr>
        <w:t>transferi</w:t>
      </w:r>
      <w:r>
        <w:rPr>
          <w:spacing w:val="-3"/>
          <w:sz w:val="24"/>
        </w:rPr>
        <w:t xml:space="preserve"> </w:t>
      </w:r>
      <w:r>
        <w:rPr>
          <w:sz w:val="24"/>
        </w:rPr>
        <w:t>ve</w:t>
      </w:r>
      <w:r>
        <w:rPr>
          <w:spacing w:val="-4"/>
          <w:sz w:val="24"/>
        </w:rPr>
        <w:t xml:space="preserve"> </w:t>
      </w:r>
      <w:r>
        <w:rPr>
          <w:sz w:val="24"/>
        </w:rPr>
        <w:t>tanınmasına</w:t>
      </w:r>
      <w:r>
        <w:rPr>
          <w:spacing w:val="-4"/>
          <w:sz w:val="24"/>
        </w:rPr>
        <w:t xml:space="preserve"> </w:t>
      </w:r>
      <w:r>
        <w:rPr>
          <w:sz w:val="24"/>
        </w:rPr>
        <w:t>ilişkin</w:t>
      </w:r>
      <w:r>
        <w:rPr>
          <w:spacing w:val="-3"/>
          <w:sz w:val="24"/>
        </w:rPr>
        <w:t xml:space="preserve"> </w:t>
      </w:r>
      <w:r>
        <w:rPr>
          <w:sz w:val="24"/>
        </w:rPr>
        <w:t>tanımlı</w:t>
      </w:r>
      <w:r>
        <w:rPr>
          <w:spacing w:val="-3"/>
          <w:sz w:val="24"/>
        </w:rPr>
        <w:t xml:space="preserve"> </w:t>
      </w:r>
      <w:r>
        <w:rPr>
          <w:sz w:val="24"/>
        </w:rPr>
        <w:t>süreçleri</w:t>
      </w:r>
      <w:r>
        <w:rPr>
          <w:spacing w:val="-3"/>
          <w:sz w:val="24"/>
        </w:rPr>
        <w:t xml:space="preserve"> </w:t>
      </w:r>
      <w:r>
        <w:rPr>
          <w:sz w:val="24"/>
        </w:rPr>
        <w:t>içeren</w:t>
      </w:r>
      <w:r>
        <w:rPr>
          <w:spacing w:val="-1"/>
          <w:sz w:val="24"/>
        </w:rPr>
        <w:t xml:space="preserve"> </w:t>
      </w:r>
      <w:r>
        <w:rPr>
          <w:sz w:val="24"/>
        </w:rPr>
        <w:t>belgeler,</w:t>
      </w:r>
      <w:r>
        <w:rPr>
          <w:spacing w:val="-3"/>
          <w:sz w:val="24"/>
        </w:rPr>
        <w:t xml:space="preserve"> </w:t>
      </w:r>
      <w:r>
        <w:rPr>
          <w:sz w:val="24"/>
        </w:rPr>
        <w:t>iş yükü temelli kredilerin geribildirimler doğrultusunda güncellendiğine ilişkin kanıtlar</w:t>
      </w:r>
    </w:p>
    <w:p w:rsidR="00CD7E94" w:rsidRDefault="00E57F22">
      <w:pPr>
        <w:pStyle w:val="GvdeMetni"/>
        <w:spacing w:before="165" w:line="273" w:lineRule="auto"/>
        <w:ind w:right="758"/>
        <w:jc w:val="both"/>
      </w:pPr>
      <w:r>
        <w:t>İş yükü temelli kredilerin transferi ve tanınmasına ilişkin tanımlı süreçleri içeren belgeler, iş yükü temelli kredilerin geribildirimler doğrultusunda güncellendiğine ilişkin kanıtlar bulunmamaktadır.</w:t>
      </w:r>
    </w:p>
    <w:p w:rsidR="00CD7E94" w:rsidRDefault="00E57F22">
      <w:pPr>
        <w:pStyle w:val="ListeParagraf"/>
        <w:numPr>
          <w:ilvl w:val="0"/>
          <w:numId w:val="15"/>
        </w:numPr>
        <w:tabs>
          <w:tab w:val="left" w:pos="348"/>
        </w:tabs>
        <w:spacing w:before="165" w:line="273" w:lineRule="auto"/>
        <w:ind w:left="113" w:right="752" w:firstLine="0"/>
        <w:rPr>
          <w:sz w:val="24"/>
        </w:rPr>
      </w:pPr>
      <w:r>
        <w:rPr>
          <w:sz w:val="24"/>
        </w:rPr>
        <w:t>Programlarda</w:t>
      </w:r>
      <w:r>
        <w:rPr>
          <w:spacing w:val="-11"/>
          <w:sz w:val="24"/>
        </w:rPr>
        <w:t xml:space="preserve"> </w:t>
      </w:r>
      <w:r>
        <w:rPr>
          <w:sz w:val="24"/>
        </w:rPr>
        <w:t>öğrenci</w:t>
      </w:r>
      <w:r>
        <w:rPr>
          <w:spacing w:val="-10"/>
          <w:sz w:val="24"/>
        </w:rPr>
        <w:t xml:space="preserve"> </w:t>
      </w:r>
      <w:r>
        <w:rPr>
          <w:sz w:val="24"/>
        </w:rPr>
        <w:t>iş</w:t>
      </w:r>
      <w:r>
        <w:rPr>
          <w:spacing w:val="-8"/>
          <w:sz w:val="24"/>
        </w:rPr>
        <w:t xml:space="preserve"> </w:t>
      </w:r>
      <w:r>
        <w:rPr>
          <w:sz w:val="24"/>
        </w:rPr>
        <w:t>yükünün</w:t>
      </w:r>
      <w:r>
        <w:rPr>
          <w:spacing w:val="-10"/>
          <w:sz w:val="24"/>
        </w:rPr>
        <w:t xml:space="preserve"> </w:t>
      </w:r>
      <w:r>
        <w:rPr>
          <w:sz w:val="24"/>
        </w:rPr>
        <w:t>belirlenmesinde</w:t>
      </w:r>
      <w:r>
        <w:rPr>
          <w:spacing w:val="-11"/>
          <w:sz w:val="24"/>
        </w:rPr>
        <w:t xml:space="preserve"> </w:t>
      </w:r>
      <w:r>
        <w:rPr>
          <w:sz w:val="24"/>
        </w:rPr>
        <w:t>öğrenci</w:t>
      </w:r>
      <w:r>
        <w:rPr>
          <w:spacing w:val="-10"/>
          <w:sz w:val="24"/>
        </w:rPr>
        <w:t xml:space="preserve"> </w:t>
      </w:r>
      <w:r>
        <w:rPr>
          <w:sz w:val="24"/>
        </w:rPr>
        <w:t>katılımının</w:t>
      </w:r>
      <w:r>
        <w:rPr>
          <w:spacing w:val="-10"/>
          <w:sz w:val="24"/>
        </w:rPr>
        <w:t xml:space="preserve"> </w:t>
      </w:r>
      <w:r>
        <w:rPr>
          <w:sz w:val="24"/>
        </w:rPr>
        <w:t>sağlandığına</w:t>
      </w:r>
      <w:r>
        <w:rPr>
          <w:spacing w:val="-11"/>
          <w:sz w:val="24"/>
        </w:rPr>
        <w:t xml:space="preserve"> </w:t>
      </w:r>
      <w:r>
        <w:rPr>
          <w:sz w:val="24"/>
        </w:rPr>
        <w:t>ilişkin</w:t>
      </w:r>
      <w:r>
        <w:rPr>
          <w:spacing w:val="-10"/>
          <w:sz w:val="24"/>
        </w:rPr>
        <w:t xml:space="preserve"> </w:t>
      </w:r>
      <w:r>
        <w:rPr>
          <w:sz w:val="24"/>
        </w:rPr>
        <w:t>belgeler ve mekanizmalar</w:t>
      </w:r>
    </w:p>
    <w:p w:rsidR="00CD7E94" w:rsidRDefault="00E57F22">
      <w:pPr>
        <w:pStyle w:val="GvdeMetni"/>
        <w:spacing w:before="166" w:line="273" w:lineRule="auto"/>
        <w:ind w:right="758"/>
        <w:jc w:val="both"/>
      </w:pPr>
      <w:r>
        <w:t>Programlarda</w:t>
      </w:r>
      <w:r>
        <w:rPr>
          <w:spacing w:val="-4"/>
        </w:rPr>
        <w:t xml:space="preserve"> </w:t>
      </w:r>
      <w:r>
        <w:t>öğrenci</w:t>
      </w:r>
      <w:r>
        <w:rPr>
          <w:spacing w:val="-3"/>
        </w:rPr>
        <w:t xml:space="preserve"> </w:t>
      </w:r>
      <w:r>
        <w:t>iş</w:t>
      </w:r>
      <w:r>
        <w:rPr>
          <w:spacing w:val="-3"/>
        </w:rPr>
        <w:t xml:space="preserve"> </w:t>
      </w:r>
      <w:r>
        <w:t>yükünün</w:t>
      </w:r>
      <w:r>
        <w:rPr>
          <w:spacing w:val="-3"/>
        </w:rPr>
        <w:t xml:space="preserve"> </w:t>
      </w:r>
      <w:r>
        <w:t>belirlenmesinde</w:t>
      </w:r>
      <w:r>
        <w:rPr>
          <w:spacing w:val="-2"/>
        </w:rPr>
        <w:t xml:space="preserve"> </w:t>
      </w:r>
      <w:r>
        <w:t>öğrenci</w:t>
      </w:r>
      <w:r>
        <w:rPr>
          <w:spacing w:val="-3"/>
        </w:rPr>
        <w:t xml:space="preserve"> </w:t>
      </w:r>
      <w:r>
        <w:t>katılımı</w:t>
      </w:r>
      <w:r>
        <w:rPr>
          <w:spacing w:val="-3"/>
        </w:rPr>
        <w:t xml:space="preserve"> </w:t>
      </w:r>
      <w:r>
        <w:t>Bologna</w:t>
      </w:r>
      <w:r>
        <w:rPr>
          <w:spacing w:val="-4"/>
        </w:rPr>
        <w:t xml:space="preserve"> </w:t>
      </w:r>
      <w:r>
        <w:t>ders</w:t>
      </w:r>
      <w:r>
        <w:rPr>
          <w:spacing w:val="-4"/>
        </w:rPr>
        <w:t xml:space="preserve"> </w:t>
      </w:r>
      <w:r>
        <w:t>anketleri</w:t>
      </w:r>
      <w:r>
        <w:rPr>
          <w:spacing w:val="-4"/>
        </w:rPr>
        <w:t xml:space="preserve"> </w:t>
      </w:r>
      <w:r>
        <w:t xml:space="preserve">üzerinden </w:t>
      </w:r>
      <w:r>
        <w:rPr>
          <w:spacing w:val="-2"/>
        </w:rPr>
        <w:t>alınmaktadır.</w:t>
      </w:r>
    </w:p>
    <w:p w:rsidR="00CD7E94" w:rsidRDefault="00E57F22">
      <w:pPr>
        <w:pStyle w:val="ListeParagraf"/>
        <w:numPr>
          <w:ilvl w:val="0"/>
          <w:numId w:val="15"/>
        </w:numPr>
        <w:tabs>
          <w:tab w:val="left" w:pos="353"/>
        </w:tabs>
        <w:spacing w:before="163"/>
        <w:ind w:left="353" w:hanging="240"/>
        <w:rPr>
          <w:sz w:val="24"/>
        </w:rPr>
      </w:pPr>
      <w:r>
        <w:rPr>
          <w:sz w:val="24"/>
        </w:rPr>
        <w:t>Diploma</w:t>
      </w:r>
      <w:r>
        <w:rPr>
          <w:spacing w:val="-1"/>
          <w:sz w:val="24"/>
        </w:rPr>
        <w:t xml:space="preserve"> </w:t>
      </w:r>
      <w:r>
        <w:rPr>
          <w:spacing w:val="-5"/>
          <w:sz w:val="24"/>
        </w:rPr>
        <w:t>eki</w:t>
      </w:r>
    </w:p>
    <w:p w:rsidR="00CD7E94" w:rsidRDefault="00E57F22">
      <w:pPr>
        <w:pStyle w:val="GvdeMetni"/>
        <w:spacing w:before="204" w:line="273" w:lineRule="auto"/>
        <w:ind w:right="751"/>
        <w:jc w:val="both"/>
      </w:pPr>
      <w:r>
        <w:t>Diploma</w:t>
      </w:r>
      <w:r>
        <w:rPr>
          <w:spacing w:val="-15"/>
        </w:rPr>
        <w:t xml:space="preserve"> </w:t>
      </w:r>
      <w:r>
        <w:t>eki</w:t>
      </w:r>
      <w:r>
        <w:rPr>
          <w:spacing w:val="-15"/>
        </w:rPr>
        <w:t xml:space="preserve"> </w:t>
      </w:r>
      <w:r>
        <w:t>için</w:t>
      </w:r>
      <w:r>
        <w:rPr>
          <w:spacing w:val="-15"/>
        </w:rPr>
        <w:t xml:space="preserve"> </w:t>
      </w:r>
      <w:r>
        <w:t>Üniversitemiz</w:t>
      </w:r>
      <w:r>
        <w:rPr>
          <w:spacing w:val="-13"/>
        </w:rPr>
        <w:t xml:space="preserve"> </w:t>
      </w:r>
      <w:r>
        <w:t>web</w:t>
      </w:r>
      <w:r>
        <w:rPr>
          <w:spacing w:val="-15"/>
        </w:rPr>
        <w:t xml:space="preserve"> </w:t>
      </w:r>
      <w:r>
        <w:t>sayfasında</w:t>
      </w:r>
      <w:r>
        <w:rPr>
          <w:spacing w:val="-10"/>
        </w:rPr>
        <w:t xml:space="preserve"> </w:t>
      </w:r>
      <w:r>
        <w:t>yer</w:t>
      </w:r>
      <w:r>
        <w:rPr>
          <w:spacing w:val="-15"/>
        </w:rPr>
        <w:t xml:space="preserve"> </w:t>
      </w:r>
      <w:r>
        <w:t>alan</w:t>
      </w:r>
      <w:r>
        <w:rPr>
          <w:spacing w:val="-14"/>
        </w:rPr>
        <w:t xml:space="preserve"> </w:t>
      </w:r>
      <w:hyperlink r:id="rId25">
        <w:r>
          <w:t>(http://web.ohu.edu.tr/diplomaeki)</w:t>
        </w:r>
      </w:hyperlink>
      <w:r>
        <w:rPr>
          <w:spacing w:val="-15"/>
        </w:rPr>
        <w:t xml:space="preserve"> </w:t>
      </w:r>
      <w:r>
        <w:t xml:space="preserve">linkinden </w:t>
      </w:r>
      <w:r>
        <w:rPr>
          <w:spacing w:val="-2"/>
        </w:rPr>
        <w:t>erişilebilir.</w:t>
      </w:r>
    </w:p>
    <w:p w:rsidR="00CD7E94" w:rsidRDefault="00E57F22">
      <w:pPr>
        <w:pStyle w:val="Balk2"/>
        <w:spacing w:before="167"/>
        <w:jc w:val="both"/>
      </w:pPr>
      <w:r>
        <w:t>Programların</w:t>
      </w:r>
      <w:r>
        <w:rPr>
          <w:spacing w:val="-4"/>
        </w:rPr>
        <w:t xml:space="preserve"> </w:t>
      </w:r>
      <w:r>
        <w:t>izlenmesi</w:t>
      </w:r>
      <w:r>
        <w:rPr>
          <w:spacing w:val="-3"/>
        </w:rPr>
        <w:t xml:space="preserve"> </w:t>
      </w:r>
      <w:r>
        <w:t>ve</w:t>
      </w:r>
      <w:r>
        <w:rPr>
          <w:spacing w:val="-4"/>
        </w:rPr>
        <w:t xml:space="preserve"> </w:t>
      </w:r>
      <w:r>
        <w:rPr>
          <w:spacing w:val="-2"/>
        </w:rPr>
        <w:t>güncellenmesi:</w:t>
      </w:r>
    </w:p>
    <w:p w:rsidR="00CD7E94" w:rsidRDefault="00E57F22">
      <w:pPr>
        <w:pStyle w:val="ListeParagraf"/>
        <w:numPr>
          <w:ilvl w:val="0"/>
          <w:numId w:val="14"/>
        </w:numPr>
        <w:tabs>
          <w:tab w:val="left" w:pos="365"/>
        </w:tabs>
        <w:spacing w:before="200" w:line="273" w:lineRule="auto"/>
        <w:ind w:right="756" w:firstLine="0"/>
        <w:rPr>
          <w:sz w:val="24"/>
        </w:rPr>
      </w:pPr>
      <w:r>
        <w:rPr>
          <w:sz w:val="24"/>
        </w:rPr>
        <w:t xml:space="preserve">Programların izlenmesi ve güncellenmesine ilişkin </w:t>
      </w:r>
      <w:proofErr w:type="gramStart"/>
      <w:r>
        <w:rPr>
          <w:sz w:val="24"/>
        </w:rPr>
        <w:t>periyot</w:t>
      </w:r>
      <w:proofErr w:type="gramEnd"/>
      <w:r>
        <w:rPr>
          <w:sz w:val="24"/>
        </w:rPr>
        <w:t xml:space="preserve"> (yıllık ve program süresinin sonunda) ilke, kural, gösterge, plan ve uygulamalar.</w:t>
      </w:r>
    </w:p>
    <w:p w:rsidR="00CD7E94" w:rsidRDefault="00E57F22">
      <w:pPr>
        <w:pStyle w:val="GvdeMetni"/>
        <w:spacing w:before="165" w:line="276" w:lineRule="auto"/>
        <w:ind w:right="752"/>
        <w:jc w:val="both"/>
      </w:pPr>
      <w:r>
        <w:t>Programların</w:t>
      </w:r>
      <w:r>
        <w:rPr>
          <w:spacing w:val="-11"/>
        </w:rPr>
        <w:t xml:space="preserve"> </w:t>
      </w:r>
      <w:r>
        <w:t>izlenmesi</w:t>
      </w:r>
      <w:r>
        <w:rPr>
          <w:spacing w:val="-10"/>
        </w:rPr>
        <w:t xml:space="preserve"> </w:t>
      </w:r>
      <w:r>
        <w:t>ve</w:t>
      </w:r>
      <w:r>
        <w:rPr>
          <w:spacing w:val="-9"/>
        </w:rPr>
        <w:t xml:space="preserve"> </w:t>
      </w:r>
      <w:r>
        <w:t>güncellenmesine</w:t>
      </w:r>
      <w:r>
        <w:rPr>
          <w:spacing w:val="-11"/>
        </w:rPr>
        <w:t xml:space="preserve"> </w:t>
      </w:r>
      <w:r>
        <w:t>ilişkin</w:t>
      </w:r>
      <w:r>
        <w:rPr>
          <w:spacing w:val="-11"/>
        </w:rPr>
        <w:t xml:space="preserve"> </w:t>
      </w:r>
      <w:proofErr w:type="gramStart"/>
      <w:r>
        <w:t>periyot</w:t>
      </w:r>
      <w:proofErr w:type="gramEnd"/>
      <w:r>
        <w:rPr>
          <w:spacing w:val="-10"/>
        </w:rPr>
        <w:t xml:space="preserve"> </w:t>
      </w:r>
      <w:r>
        <w:t>ilke,</w:t>
      </w:r>
      <w:r>
        <w:rPr>
          <w:spacing w:val="-11"/>
        </w:rPr>
        <w:t xml:space="preserve"> </w:t>
      </w:r>
      <w:r>
        <w:t>kural,</w:t>
      </w:r>
      <w:r>
        <w:rPr>
          <w:spacing w:val="-8"/>
        </w:rPr>
        <w:t xml:space="preserve"> </w:t>
      </w:r>
      <w:r>
        <w:t>gösterge,</w:t>
      </w:r>
      <w:r>
        <w:rPr>
          <w:spacing w:val="-9"/>
        </w:rPr>
        <w:t xml:space="preserve"> </w:t>
      </w:r>
      <w:r>
        <w:t>plan</w:t>
      </w:r>
      <w:r>
        <w:rPr>
          <w:spacing w:val="-11"/>
        </w:rPr>
        <w:t xml:space="preserve"> </w:t>
      </w:r>
      <w:r>
        <w:t>ve</w:t>
      </w:r>
      <w:r>
        <w:rPr>
          <w:spacing w:val="-12"/>
        </w:rPr>
        <w:t xml:space="preserve"> </w:t>
      </w:r>
      <w:r>
        <w:t xml:space="preserve">uygulamalar, Yüksekokulumuz web sayfasında yer alan Bölüm Ders Planı kısmından erişilebilir. </w:t>
      </w:r>
      <w:r>
        <w:rPr>
          <w:spacing w:val="-2"/>
        </w:rPr>
        <w:t>(</w:t>
      </w:r>
      <w:hyperlink r:id="rId26">
        <w:r>
          <w:rPr>
            <w:spacing w:val="-2"/>
            <w:u w:val="single"/>
          </w:rPr>
          <w:t>https://www.ohu.edu.tr/ulukislamyo/avcilikyabanhayati/dersplani</w:t>
        </w:r>
      </w:hyperlink>
      <w:r>
        <w:rPr>
          <w:spacing w:val="-2"/>
        </w:rPr>
        <w:t>)</w:t>
      </w:r>
    </w:p>
    <w:p w:rsidR="00CD7E94" w:rsidRDefault="00E57F22">
      <w:pPr>
        <w:pStyle w:val="ListeParagraf"/>
        <w:numPr>
          <w:ilvl w:val="0"/>
          <w:numId w:val="14"/>
        </w:numPr>
        <w:tabs>
          <w:tab w:val="left" w:pos="372"/>
        </w:tabs>
        <w:spacing w:before="162" w:line="273" w:lineRule="auto"/>
        <w:ind w:right="756" w:firstLine="0"/>
        <w:rPr>
          <w:sz w:val="24"/>
        </w:rPr>
      </w:pPr>
      <w:r>
        <w:rPr>
          <w:sz w:val="24"/>
        </w:rPr>
        <w:t xml:space="preserve">Kurumun </w:t>
      </w:r>
      <w:proofErr w:type="gramStart"/>
      <w:r>
        <w:rPr>
          <w:sz w:val="24"/>
        </w:rPr>
        <w:t>misyon</w:t>
      </w:r>
      <w:proofErr w:type="gramEnd"/>
      <w:r>
        <w:rPr>
          <w:sz w:val="24"/>
        </w:rPr>
        <w:t>, vizyon ve hedefleri doğrultusunda programlarını güncellemek üzere kurduğu mekanizma örnekleri</w:t>
      </w:r>
    </w:p>
    <w:p w:rsidR="00CD7E94" w:rsidRDefault="00E57F22">
      <w:pPr>
        <w:pStyle w:val="GvdeMetni"/>
        <w:spacing w:before="165" w:line="273" w:lineRule="auto"/>
        <w:ind w:right="752"/>
        <w:jc w:val="both"/>
      </w:pPr>
      <w:r>
        <w:t xml:space="preserve">Kurumun </w:t>
      </w:r>
      <w:proofErr w:type="gramStart"/>
      <w:r>
        <w:t>misyon</w:t>
      </w:r>
      <w:proofErr w:type="gramEnd"/>
      <w:r>
        <w:t>, vizyon ve hedefleri doğrultusunda programlarını güncellemek üzere kurduğu mekanizma bulunmamaktadır.</w:t>
      </w:r>
    </w:p>
    <w:p w:rsidR="00CD7E94" w:rsidRDefault="00E57F22">
      <w:pPr>
        <w:pStyle w:val="ListeParagraf"/>
        <w:numPr>
          <w:ilvl w:val="0"/>
          <w:numId w:val="14"/>
        </w:numPr>
        <w:tabs>
          <w:tab w:val="left" w:pos="353"/>
        </w:tabs>
        <w:spacing w:before="163"/>
        <w:ind w:left="353" w:hanging="240"/>
        <w:rPr>
          <w:sz w:val="24"/>
        </w:rPr>
      </w:pPr>
      <w:r>
        <w:rPr>
          <w:sz w:val="24"/>
        </w:rPr>
        <w:t>Program</w:t>
      </w:r>
      <w:r>
        <w:rPr>
          <w:spacing w:val="-2"/>
          <w:sz w:val="24"/>
        </w:rPr>
        <w:t xml:space="preserve"> </w:t>
      </w:r>
      <w:r>
        <w:rPr>
          <w:sz w:val="24"/>
        </w:rPr>
        <w:t>çıktılarına</w:t>
      </w:r>
      <w:r>
        <w:rPr>
          <w:spacing w:val="-1"/>
          <w:sz w:val="24"/>
        </w:rPr>
        <w:t xml:space="preserve"> </w:t>
      </w:r>
      <w:r>
        <w:rPr>
          <w:sz w:val="24"/>
        </w:rPr>
        <w:t>ulaşılıp</w:t>
      </w:r>
      <w:r>
        <w:rPr>
          <w:spacing w:val="-2"/>
          <w:sz w:val="24"/>
        </w:rPr>
        <w:t xml:space="preserve"> </w:t>
      </w:r>
      <w:r>
        <w:rPr>
          <w:sz w:val="24"/>
        </w:rPr>
        <w:t>ulaşılmadığını</w:t>
      </w:r>
      <w:r>
        <w:rPr>
          <w:spacing w:val="-2"/>
          <w:sz w:val="24"/>
        </w:rPr>
        <w:t xml:space="preserve"> </w:t>
      </w:r>
      <w:r>
        <w:rPr>
          <w:sz w:val="24"/>
        </w:rPr>
        <w:t>izleyen</w:t>
      </w:r>
      <w:r>
        <w:rPr>
          <w:spacing w:val="-1"/>
          <w:sz w:val="24"/>
        </w:rPr>
        <w:t xml:space="preserve"> </w:t>
      </w:r>
      <w:r>
        <w:rPr>
          <w:sz w:val="24"/>
        </w:rPr>
        <w:t>sistemler</w:t>
      </w:r>
      <w:r>
        <w:rPr>
          <w:spacing w:val="-2"/>
          <w:sz w:val="24"/>
        </w:rPr>
        <w:t xml:space="preserve"> </w:t>
      </w:r>
      <w:r>
        <w:rPr>
          <w:sz w:val="24"/>
        </w:rPr>
        <w:t>(Bilgi</w:t>
      </w:r>
      <w:r>
        <w:rPr>
          <w:spacing w:val="-2"/>
          <w:sz w:val="24"/>
        </w:rPr>
        <w:t xml:space="preserve"> </w:t>
      </w:r>
      <w:r>
        <w:rPr>
          <w:sz w:val="24"/>
        </w:rPr>
        <w:t>Yönetim</w:t>
      </w:r>
      <w:r>
        <w:rPr>
          <w:spacing w:val="-1"/>
          <w:sz w:val="24"/>
        </w:rPr>
        <w:t xml:space="preserve"> </w:t>
      </w:r>
      <w:r>
        <w:rPr>
          <w:spacing w:val="-2"/>
          <w:sz w:val="24"/>
        </w:rPr>
        <w:t>Sistemi)</w:t>
      </w:r>
    </w:p>
    <w:p w:rsidR="00CD7E94" w:rsidRDefault="00E57F22">
      <w:pPr>
        <w:pStyle w:val="GvdeMetni"/>
        <w:spacing w:before="204" w:line="273" w:lineRule="auto"/>
        <w:ind w:right="755"/>
        <w:jc w:val="both"/>
      </w:pPr>
      <w:r>
        <w:t xml:space="preserve">Program çıktılarına ulaşılıp ulaşılmadığını izleyen sistemler (Bilgi Yönetim Sistemi) </w:t>
      </w:r>
      <w:r>
        <w:rPr>
          <w:spacing w:val="-2"/>
        </w:rPr>
        <w:t>bulunmamaktadır.</w:t>
      </w:r>
    </w:p>
    <w:p w:rsidR="00CD7E94" w:rsidRDefault="00E57F22">
      <w:pPr>
        <w:pStyle w:val="ListeParagraf"/>
        <w:numPr>
          <w:ilvl w:val="0"/>
          <w:numId w:val="14"/>
        </w:numPr>
        <w:tabs>
          <w:tab w:val="left" w:pos="353"/>
        </w:tabs>
        <w:spacing w:before="163"/>
        <w:ind w:left="353" w:hanging="240"/>
        <w:rPr>
          <w:sz w:val="24"/>
        </w:rPr>
      </w:pPr>
      <w:r>
        <w:rPr>
          <w:sz w:val="24"/>
        </w:rPr>
        <w:t>Programların</w:t>
      </w:r>
      <w:r>
        <w:rPr>
          <w:spacing w:val="-1"/>
          <w:sz w:val="24"/>
        </w:rPr>
        <w:t xml:space="preserve"> </w:t>
      </w:r>
      <w:r>
        <w:rPr>
          <w:sz w:val="24"/>
        </w:rPr>
        <w:t>yıllık</w:t>
      </w:r>
      <w:r>
        <w:rPr>
          <w:spacing w:val="-3"/>
          <w:sz w:val="24"/>
        </w:rPr>
        <w:t xml:space="preserve"> </w:t>
      </w:r>
      <w:r>
        <w:rPr>
          <w:sz w:val="24"/>
        </w:rPr>
        <w:t>ve</w:t>
      </w:r>
      <w:r>
        <w:rPr>
          <w:spacing w:val="-2"/>
          <w:sz w:val="24"/>
        </w:rPr>
        <w:t xml:space="preserve"> </w:t>
      </w:r>
      <w:r>
        <w:rPr>
          <w:sz w:val="24"/>
        </w:rPr>
        <w:t>program</w:t>
      </w:r>
      <w:r>
        <w:rPr>
          <w:spacing w:val="-2"/>
          <w:sz w:val="24"/>
        </w:rPr>
        <w:t xml:space="preserve"> </w:t>
      </w:r>
      <w:r>
        <w:rPr>
          <w:sz w:val="24"/>
        </w:rPr>
        <w:t>süresi</w:t>
      </w:r>
      <w:r>
        <w:rPr>
          <w:spacing w:val="-3"/>
          <w:sz w:val="24"/>
        </w:rPr>
        <w:t xml:space="preserve"> </w:t>
      </w:r>
      <w:r>
        <w:rPr>
          <w:sz w:val="24"/>
        </w:rPr>
        <w:t>temelli</w:t>
      </w:r>
      <w:r>
        <w:rPr>
          <w:spacing w:val="-2"/>
          <w:sz w:val="24"/>
        </w:rPr>
        <w:t xml:space="preserve"> </w:t>
      </w:r>
      <w:r>
        <w:rPr>
          <w:sz w:val="24"/>
        </w:rPr>
        <w:t>izlemelerden</w:t>
      </w:r>
      <w:r>
        <w:rPr>
          <w:spacing w:val="-3"/>
          <w:sz w:val="24"/>
        </w:rPr>
        <w:t xml:space="preserve"> </w:t>
      </w:r>
      <w:r>
        <w:rPr>
          <w:sz w:val="24"/>
        </w:rPr>
        <w:t>hareketle yapılan</w:t>
      </w:r>
      <w:r>
        <w:rPr>
          <w:spacing w:val="-2"/>
          <w:sz w:val="24"/>
        </w:rPr>
        <w:t xml:space="preserve"> iyileştirmeler</w:t>
      </w:r>
    </w:p>
    <w:p w:rsidR="00CD7E94" w:rsidRDefault="00E57F22">
      <w:pPr>
        <w:pStyle w:val="GvdeMetni"/>
        <w:spacing w:before="204" w:line="273" w:lineRule="auto"/>
        <w:ind w:right="756"/>
        <w:jc w:val="both"/>
      </w:pPr>
      <w:r>
        <w:t xml:space="preserve">Programların yıllık ve program süresi temelli izlemelerden hareketle yapılan iyileştirmeler </w:t>
      </w:r>
      <w:r>
        <w:rPr>
          <w:spacing w:val="-2"/>
        </w:rPr>
        <w:t>bulunmamaktadır.</w:t>
      </w:r>
    </w:p>
    <w:p w:rsidR="00CD7E94" w:rsidRDefault="00E57F22">
      <w:pPr>
        <w:pStyle w:val="ListeParagraf"/>
        <w:numPr>
          <w:ilvl w:val="0"/>
          <w:numId w:val="14"/>
        </w:numPr>
        <w:tabs>
          <w:tab w:val="left" w:pos="353"/>
        </w:tabs>
        <w:spacing w:before="163"/>
        <w:ind w:left="353" w:hanging="240"/>
        <w:rPr>
          <w:sz w:val="24"/>
        </w:rPr>
      </w:pPr>
      <w:r>
        <w:rPr>
          <w:sz w:val="24"/>
        </w:rPr>
        <w:t>Yapılan</w:t>
      </w:r>
      <w:r>
        <w:rPr>
          <w:spacing w:val="-3"/>
          <w:sz w:val="24"/>
        </w:rPr>
        <w:t xml:space="preserve"> </w:t>
      </w:r>
      <w:r>
        <w:rPr>
          <w:sz w:val="24"/>
        </w:rPr>
        <w:t>iyileştirmeler</w:t>
      </w:r>
      <w:r>
        <w:rPr>
          <w:spacing w:val="-1"/>
          <w:sz w:val="24"/>
        </w:rPr>
        <w:t xml:space="preserve"> </w:t>
      </w:r>
      <w:r>
        <w:rPr>
          <w:sz w:val="24"/>
        </w:rPr>
        <w:t>ve</w:t>
      </w:r>
      <w:r>
        <w:rPr>
          <w:spacing w:val="-3"/>
          <w:sz w:val="24"/>
        </w:rPr>
        <w:t xml:space="preserve"> </w:t>
      </w:r>
      <w:r>
        <w:rPr>
          <w:sz w:val="24"/>
        </w:rPr>
        <w:t>değişiklikler</w:t>
      </w:r>
      <w:r>
        <w:rPr>
          <w:spacing w:val="-4"/>
          <w:sz w:val="24"/>
        </w:rPr>
        <w:t xml:space="preserve"> </w:t>
      </w:r>
      <w:r>
        <w:rPr>
          <w:sz w:val="24"/>
        </w:rPr>
        <w:t>konusunda</w:t>
      </w:r>
      <w:r>
        <w:rPr>
          <w:spacing w:val="-3"/>
          <w:sz w:val="24"/>
        </w:rPr>
        <w:t xml:space="preserve"> </w:t>
      </w:r>
      <w:r>
        <w:rPr>
          <w:sz w:val="24"/>
        </w:rPr>
        <w:t>paydaşların bilgilendirildiği</w:t>
      </w:r>
      <w:r>
        <w:rPr>
          <w:spacing w:val="-2"/>
          <w:sz w:val="24"/>
        </w:rPr>
        <w:t xml:space="preserve"> uygulamalar</w:t>
      </w:r>
    </w:p>
    <w:p w:rsidR="00CD7E94" w:rsidRDefault="00E57F22">
      <w:pPr>
        <w:pStyle w:val="GvdeMetni"/>
        <w:spacing w:before="204" w:line="273" w:lineRule="auto"/>
        <w:ind w:right="756"/>
        <w:jc w:val="both"/>
      </w:pPr>
      <w:r>
        <w:t xml:space="preserve">Yapılan iyileştirmeler ve değişiklikler konusunda paydaşların bilgilendirildiği uygulamalar </w:t>
      </w:r>
      <w:r>
        <w:rPr>
          <w:spacing w:val="-2"/>
        </w:rPr>
        <w:t>bulunmamaktadır.</w:t>
      </w:r>
    </w:p>
    <w:p w:rsidR="00CD7E94" w:rsidRDefault="00E57F22">
      <w:pPr>
        <w:pStyle w:val="ListeParagraf"/>
        <w:numPr>
          <w:ilvl w:val="0"/>
          <w:numId w:val="14"/>
        </w:numPr>
        <w:tabs>
          <w:tab w:val="left" w:pos="353"/>
        </w:tabs>
        <w:spacing w:before="163"/>
        <w:ind w:left="353" w:hanging="240"/>
        <w:rPr>
          <w:sz w:val="24"/>
        </w:rPr>
      </w:pPr>
      <w:r>
        <w:rPr>
          <w:sz w:val="24"/>
        </w:rPr>
        <w:t>Programın</w:t>
      </w:r>
      <w:r>
        <w:rPr>
          <w:spacing w:val="-4"/>
          <w:sz w:val="24"/>
        </w:rPr>
        <w:t xml:space="preserve"> </w:t>
      </w:r>
      <w:r>
        <w:rPr>
          <w:sz w:val="24"/>
        </w:rPr>
        <w:t>amaçlarına</w:t>
      </w:r>
      <w:r>
        <w:rPr>
          <w:spacing w:val="-1"/>
          <w:sz w:val="24"/>
        </w:rPr>
        <w:t xml:space="preserve"> </w:t>
      </w:r>
      <w:r>
        <w:rPr>
          <w:sz w:val="24"/>
        </w:rPr>
        <w:t>ulaşıp</w:t>
      </w:r>
      <w:r>
        <w:rPr>
          <w:spacing w:val="-2"/>
          <w:sz w:val="24"/>
        </w:rPr>
        <w:t xml:space="preserve"> </w:t>
      </w:r>
      <w:r>
        <w:rPr>
          <w:sz w:val="24"/>
        </w:rPr>
        <w:t>ulaşmadığına</w:t>
      </w:r>
      <w:r>
        <w:rPr>
          <w:spacing w:val="-2"/>
          <w:sz w:val="24"/>
        </w:rPr>
        <w:t xml:space="preserve"> </w:t>
      </w:r>
      <w:r>
        <w:rPr>
          <w:sz w:val="24"/>
        </w:rPr>
        <w:t>ilişkin</w:t>
      </w:r>
      <w:r>
        <w:rPr>
          <w:spacing w:val="-2"/>
          <w:sz w:val="24"/>
        </w:rPr>
        <w:t xml:space="preserve"> </w:t>
      </w:r>
      <w:r>
        <w:rPr>
          <w:sz w:val="24"/>
        </w:rPr>
        <w:t>geri</w:t>
      </w:r>
      <w:r>
        <w:rPr>
          <w:spacing w:val="-1"/>
          <w:sz w:val="24"/>
        </w:rPr>
        <w:t xml:space="preserve"> </w:t>
      </w:r>
      <w:r>
        <w:rPr>
          <w:spacing w:val="-2"/>
          <w:sz w:val="24"/>
        </w:rPr>
        <w:t>bildirimler</w:t>
      </w:r>
    </w:p>
    <w:p w:rsidR="00CD7E94" w:rsidRDefault="00E57F22">
      <w:pPr>
        <w:pStyle w:val="GvdeMetni"/>
        <w:spacing w:before="202"/>
        <w:jc w:val="both"/>
      </w:pPr>
      <w:r>
        <w:t>Programın</w:t>
      </w:r>
      <w:r>
        <w:rPr>
          <w:spacing w:val="-2"/>
        </w:rPr>
        <w:t xml:space="preserve"> </w:t>
      </w:r>
      <w:r>
        <w:t>amaçlarına</w:t>
      </w:r>
      <w:r>
        <w:rPr>
          <w:spacing w:val="-3"/>
        </w:rPr>
        <w:t xml:space="preserve"> </w:t>
      </w:r>
      <w:r>
        <w:t>ulaşıp</w:t>
      </w:r>
      <w:r>
        <w:rPr>
          <w:spacing w:val="-2"/>
        </w:rPr>
        <w:t xml:space="preserve"> </w:t>
      </w:r>
      <w:r>
        <w:t>ulaşmadığına</w:t>
      </w:r>
      <w:r>
        <w:rPr>
          <w:spacing w:val="-1"/>
        </w:rPr>
        <w:t xml:space="preserve"> </w:t>
      </w:r>
      <w:r>
        <w:t>ilişkin</w:t>
      </w:r>
      <w:r>
        <w:rPr>
          <w:spacing w:val="1"/>
        </w:rPr>
        <w:t xml:space="preserve"> </w:t>
      </w:r>
      <w:r>
        <w:t>geri</w:t>
      </w:r>
      <w:r>
        <w:rPr>
          <w:spacing w:val="-1"/>
        </w:rPr>
        <w:t xml:space="preserve"> </w:t>
      </w:r>
      <w:r>
        <w:t>bildirimler</w:t>
      </w:r>
      <w:r>
        <w:rPr>
          <w:spacing w:val="-1"/>
        </w:rPr>
        <w:t xml:space="preserve"> </w:t>
      </w:r>
      <w:r>
        <w:rPr>
          <w:spacing w:val="-2"/>
        </w:rPr>
        <w:t>bulunmamaktadır.</w:t>
      </w:r>
    </w:p>
    <w:p w:rsidR="00CD7E94" w:rsidRDefault="00CD7E94">
      <w:pPr>
        <w:jc w:val="both"/>
        <w:sectPr w:rsidR="00CD7E94">
          <w:pgSz w:w="11910" w:h="16840"/>
          <w:pgMar w:top="1460" w:right="380" w:bottom="280" w:left="1020" w:header="708" w:footer="708" w:gutter="0"/>
          <w:cols w:space="708"/>
        </w:sectPr>
      </w:pPr>
    </w:p>
    <w:p w:rsidR="00CD7E94" w:rsidRDefault="00E57F22">
      <w:pPr>
        <w:pStyle w:val="Balk2"/>
        <w:spacing w:before="78"/>
      </w:pPr>
      <w:r>
        <w:lastRenderedPageBreak/>
        <w:t>Eğitim</w:t>
      </w:r>
      <w:r>
        <w:rPr>
          <w:spacing w:val="-4"/>
        </w:rPr>
        <w:t xml:space="preserve"> </w:t>
      </w:r>
      <w:r>
        <w:t>ve</w:t>
      </w:r>
      <w:r>
        <w:rPr>
          <w:spacing w:val="-3"/>
        </w:rPr>
        <w:t xml:space="preserve"> </w:t>
      </w:r>
      <w:r>
        <w:t>öğretim</w:t>
      </w:r>
      <w:r>
        <w:rPr>
          <w:spacing w:val="-1"/>
        </w:rPr>
        <w:t xml:space="preserve"> </w:t>
      </w:r>
      <w:r>
        <w:t>süreçlerinin</w:t>
      </w:r>
      <w:r>
        <w:rPr>
          <w:spacing w:val="-1"/>
        </w:rPr>
        <w:t xml:space="preserve"> </w:t>
      </w:r>
      <w:r>
        <w:rPr>
          <w:spacing w:val="-2"/>
        </w:rPr>
        <w:t>yönetimi:</w:t>
      </w:r>
    </w:p>
    <w:p w:rsidR="00CD7E94" w:rsidRDefault="00E57F22">
      <w:pPr>
        <w:pStyle w:val="ListeParagraf"/>
        <w:numPr>
          <w:ilvl w:val="0"/>
          <w:numId w:val="13"/>
        </w:numPr>
        <w:tabs>
          <w:tab w:val="left" w:pos="353"/>
        </w:tabs>
        <w:spacing w:before="197"/>
        <w:rPr>
          <w:sz w:val="24"/>
        </w:rPr>
      </w:pPr>
      <w:r>
        <w:rPr>
          <w:sz w:val="24"/>
        </w:rPr>
        <w:t>Eğitim</w:t>
      </w:r>
      <w:r>
        <w:rPr>
          <w:spacing w:val="-5"/>
          <w:sz w:val="24"/>
        </w:rPr>
        <w:t xml:space="preserve"> </w:t>
      </w:r>
      <w:r>
        <w:rPr>
          <w:sz w:val="24"/>
        </w:rPr>
        <w:t>ve</w:t>
      </w:r>
      <w:r>
        <w:rPr>
          <w:spacing w:val="-3"/>
          <w:sz w:val="24"/>
        </w:rPr>
        <w:t xml:space="preserve"> </w:t>
      </w:r>
      <w:r>
        <w:rPr>
          <w:sz w:val="24"/>
        </w:rPr>
        <w:t>öğretim</w:t>
      </w:r>
      <w:r>
        <w:rPr>
          <w:spacing w:val="-2"/>
          <w:sz w:val="24"/>
        </w:rPr>
        <w:t xml:space="preserve"> </w:t>
      </w:r>
      <w:r>
        <w:rPr>
          <w:sz w:val="24"/>
        </w:rPr>
        <w:t>süreçlerinin</w:t>
      </w:r>
      <w:r>
        <w:rPr>
          <w:spacing w:val="-1"/>
          <w:sz w:val="24"/>
        </w:rPr>
        <w:t xml:space="preserve"> </w:t>
      </w:r>
      <w:r>
        <w:rPr>
          <w:sz w:val="24"/>
        </w:rPr>
        <w:t>yönetimine</w:t>
      </w:r>
      <w:r>
        <w:rPr>
          <w:spacing w:val="-3"/>
          <w:sz w:val="24"/>
        </w:rPr>
        <w:t xml:space="preserve"> </w:t>
      </w:r>
      <w:r>
        <w:rPr>
          <w:sz w:val="24"/>
        </w:rPr>
        <w:t>ilişkin</w:t>
      </w:r>
      <w:r>
        <w:rPr>
          <w:spacing w:val="-2"/>
          <w:sz w:val="24"/>
        </w:rPr>
        <w:t xml:space="preserve"> </w:t>
      </w:r>
      <w:proofErr w:type="spellStart"/>
      <w:r>
        <w:rPr>
          <w:sz w:val="24"/>
        </w:rPr>
        <w:t>organizasyonel</w:t>
      </w:r>
      <w:proofErr w:type="spellEnd"/>
      <w:r>
        <w:rPr>
          <w:spacing w:val="-1"/>
          <w:sz w:val="24"/>
        </w:rPr>
        <w:t xml:space="preserve"> </w:t>
      </w:r>
      <w:r>
        <w:rPr>
          <w:sz w:val="24"/>
        </w:rPr>
        <w:t>yapılanma</w:t>
      </w:r>
      <w:r>
        <w:rPr>
          <w:spacing w:val="-2"/>
          <w:sz w:val="24"/>
        </w:rPr>
        <w:t xml:space="preserve"> </w:t>
      </w:r>
      <w:r>
        <w:rPr>
          <w:sz w:val="24"/>
        </w:rPr>
        <w:t>ve</w:t>
      </w:r>
      <w:r>
        <w:rPr>
          <w:spacing w:val="-4"/>
          <w:sz w:val="24"/>
        </w:rPr>
        <w:t xml:space="preserve"> </w:t>
      </w:r>
      <w:r>
        <w:rPr>
          <w:sz w:val="24"/>
        </w:rPr>
        <w:t>iş</w:t>
      </w:r>
      <w:r>
        <w:rPr>
          <w:spacing w:val="-3"/>
          <w:sz w:val="24"/>
        </w:rPr>
        <w:t xml:space="preserve"> </w:t>
      </w:r>
      <w:r>
        <w:rPr>
          <w:sz w:val="24"/>
        </w:rPr>
        <w:t>akış</w:t>
      </w:r>
      <w:r>
        <w:rPr>
          <w:spacing w:val="-3"/>
          <w:sz w:val="24"/>
        </w:rPr>
        <w:t xml:space="preserve"> </w:t>
      </w:r>
      <w:r>
        <w:rPr>
          <w:spacing w:val="-2"/>
          <w:sz w:val="24"/>
        </w:rPr>
        <w:t>şemaları</w:t>
      </w:r>
    </w:p>
    <w:p w:rsidR="00CD7E94" w:rsidRDefault="00E57F22">
      <w:pPr>
        <w:pStyle w:val="GvdeMetni"/>
        <w:spacing w:before="204" w:line="273" w:lineRule="auto"/>
        <w:ind w:right="752"/>
        <w:jc w:val="both"/>
      </w:pPr>
      <w:r>
        <w:t>İç</w:t>
      </w:r>
      <w:r>
        <w:rPr>
          <w:spacing w:val="-3"/>
        </w:rPr>
        <w:t xml:space="preserve"> </w:t>
      </w:r>
      <w:r>
        <w:t>akademik</w:t>
      </w:r>
      <w:r>
        <w:rPr>
          <w:spacing w:val="-4"/>
        </w:rPr>
        <w:t xml:space="preserve"> </w:t>
      </w:r>
      <w:r>
        <w:t>takvime</w:t>
      </w:r>
      <w:r>
        <w:rPr>
          <w:spacing w:val="-4"/>
        </w:rPr>
        <w:t xml:space="preserve"> </w:t>
      </w:r>
      <w:r>
        <w:t>göre</w:t>
      </w:r>
      <w:r>
        <w:rPr>
          <w:spacing w:val="-5"/>
        </w:rPr>
        <w:t xml:space="preserve"> </w:t>
      </w:r>
      <w:r>
        <w:t>haftalık</w:t>
      </w:r>
      <w:r>
        <w:rPr>
          <w:spacing w:val="-4"/>
        </w:rPr>
        <w:t xml:space="preserve"> </w:t>
      </w:r>
      <w:r>
        <w:t>ders</w:t>
      </w:r>
      <w:r>
        <w:rPr>
          <w:spacing w:val="-5"/>
        </w:rPr>
        <w:t xml:space="preserve"> </w:t>
      </w:r>
      <w:r>
        <w:t>programı</w:t>
      </w:r>
      <w:r>
        <w:rPr>
          <w:spacing w:val="-4"/>
        </w:rPr>
        <w:t xml:space="preserve"> </w:t>
      </w:r>
      <w:r>
        <w:t>belirlenmekte</w:t>
      </w:r>
      <w:r>
        <w:rPr>
          <w:spacing w:val="-5"/>
        </w:rPr>
        <w:t xml:space="preserve"> </w:t>
      </w:r>
      <w:r>
        <w:t>ve</w:t>
      </w:r>
      <w:r>
        <w:rPr>
          <w:spacing w:val="-5"/>
        </w:rPr>
        <w:t xml:space="preserve"> </w:t>
      </w:r>
      <w:r>
        <w:t>Yüksekokulumuz</w:t>
      </w:r>
      <w:r>
        <w:rPr>
          <w:spacing w:val="-3"/>
        </w:rPr>
        <w:t xml:space="preserve"> </w:t>
      </w:r>
      <w:r>
        <w:t>web</w:t>
      </w:r>
      <w:r>
        <w:rPr>
          <w:spacing w:val="-4"/>
        </w:rPr>
        <w:t xml:space="preserve"> </w:t>
      </w:r>
      <w:r>
        <w:t>sayfasında yer alan (https:/</w:t>
      </w:r>
      <w:hyperlink r:id="rId27">
        <w:r>
          <w:t>/www.ohu.edu.tr/ulukislamyo/sayfa/ders-ve-sinav-programlari)</w:t>
        </w:r>
      </w:hyperlink>
      <w:r>
        <w:t xml:space="preserve"> Duyurular kısmından ilan edilmektedir.</w:t>
      </w:r>
    </w:p>
    <w:p w:rsidR="00CD7E94" w:rsidRDefault="00E57F22">
      <w:pPr>
        <w:pStyle w:val="ListeParagraf"/>
        <w:numPr>
          <w:ilvl w:val="0"/>
          <w:numId w:val="13"/>
        </w:numPr>
        <w:tabs>
          <w:tab w:val="left" w:pos="384"/>
        </w:tabs>
        <w:spacing w:before="168" w:line="273" w:lineRule="auto"/>
        <w:ind w:left="113" w:right="757" w:firstLine="0"/>
        <w:rPr>
          <w:sz w:val="24"/>
        </w:rPr>
      </w:pPr>
      <w:r>
        <w:rPr>
          <w:sz w:val="24"/>
        </w:rPr>
        <w:t>Eğitim</w:t>
      </w:r>
      <w:r>
        <w:rPr>
          <w:spacing w:val="28"/>
          <w:sz w:val="24"/>
        </w:rPr>
        <w:t xml:space="preserve"> </w:t>
      </w:r>
      <w:r>
        <w:rPr>
          <w:sz w:val="24"/>
        </w:rPr>
        <w:t>ve</w:t>
      </w:r>
      <w:r>
        <w:rPr>
          <w:spacing w:val="27"/>
          <w:sz w:val="24"/>
        </w:rPr>
        <w:t xml:space="preserve"> </w:t>
      </w:r>
      <w:r>
        <w:rPr>
          <w:sz w:val="24"/>
        </w:rPr>
        <w:t>öğretim</w:t>
      </w:r>
      <w:r>
        <w:rPr>
          <w:spacing w:val="28"/>
          <w:sz w:val="24"/>
        </w:rPr>
        <w:t xml:space="preserve"> </w:t>
      </w:r>
      <w:r>
        <w:rPr>
          <w:sz w:val="24"/>
        </w:rPr>
        <w:t>ile</w:t>
      </w:r>
      <w:r>
        <w:rPr>
          <w:spacing w:val="27"/>
          <w:sz w:val="24"/>
        </w:rPr>
        <w:t xml:space="preserve"> </w:t>
      </w:r>
      <w:r>
        <w:rPr>
          <w:sz w:val="24"/>
        </w:rPr>
        <w:t>ölçme</w:t>
      </w:r>
      <w:r>
        <w:rPr>
          <w:spacing w:val="27"/>
          <w:sz w:val="24"/>
        </w:rPr>
        <w:t xml:space="preserve"> </w:t>
      </w:r>
      <w:r>
        <w:rPr>
          <w:sz w:val="24"/>
        </w:rPr>
        <w:t>ve</w:t>
      </w:r>
      <w:r>
        <w:rPr>
          <w:spacing w:val="27"/>
          <w:sz w:val="24"/>
        </w:rPr>
        <w:t xml:space="preserve"> </w:t>
      </w:r>
      <w:r>
        <w:rPr>
          <w:sz w:val="24"/>
        </w:rPr>
        <w:t>değerlendirme</w:t>
      </w:r>
      <w:r>
        <w:rPr>
          <w:spacing w:val="27"/>
          <w:sz w:val="24"/>
        </w:rPr>
        <w:t xml:space="preserve"> </w:t>
      </w:r>
      <w:r>
        <w:rPr>
          <w:sz w:val="24"/>
        </w:rPr>
        <w:t>süreçlerinin</w:t>
      </w:r>
      <w:r>
        <w:rPr>
          <w:spacing w:val="33"/>
          <w:sz w:val="24"/>
        </w:rPr>
        <w:t xml:space="preserve"> </w:t>
      </w:r>
      <w:r>
        <w:rPr>
          <w:sz w:val="24"/>
        </w:rPr>
        <w:t>yönetimine</w:t>
      </w:r>
      <w:r>
        <w:rPr>
          <w:spacing w:val="27"/>
          <w:sz w:val="24"/>
        </w:rPr>
        <w:t xml:space="preserve"> </w:t>
      </w:r>
      <w:r>
        <w:rPr>
          <w:sz w:val="24"/>
        </w:rPr>
        <w:t>ilişkin</w:t>
      </w:r>
      <w:r>
        <w:rPr>
          <w:spacing w:val="27"/>
          <w:sz w:val="24"/>
        </w:rPr>
        <w:t xml:space="preserve"> </w:t>
      </w:r>
      <w:r>
        <w:rPr>
          <w:sz w:val="24"/>
        </w:rPr>
        <w:t>ilke,</w:t>
      </w:r>
      <w:r>
        <w:rPr>
          <w:spacing w:val="27"/>
          <w:sz w:val="24"/>
        </w:rPr>
        <w:t xml:space="preserve"> </w:t>
      </w:r>
      <w:r>
        <w:rPr>
          <w:sz w:val="24"/>
        </w:rPr>
        <w:t>kurallar</w:t>
      </w:r>
      <w:r>
        <w:rPr>
          <w:spacing w:val="27"/>
          <w:sz w:val="24"/>
        </w:rPr>
        <w:t xml:space="preserve"> </w:t>
      </w:r>
      <w:r>
        <w:rPr>
          <w:sz w:val="24"/>
        </w:rPr>
        <w:t xml:space="preserve">ve </w:t>
      </w:r>
      <w:r>
        <w:rPr>
          <w:spacing w:val="-2"/>
          <w:sz w:val="24"/>
        </w:rPr>
        <w:t>takvim</w:t>
      </w:r>
    </w:p>
    <w:p w:rsidR="00CD7E94" w:rsidRDefault="00E57F22">
      <w:pPr>
        <w:pStyle w:val="GvdeMetni"/>
        <w:spacing w:before="165" w:line="276" w:lineRule="auto"/>
        <w:ind w:right="749"/>
        <w:jc w:val="both"/>
      </w:pPr>
      <w:r>
        <w:t>Dönem içi faaliyetlerin değerlendirilmesi, yönetmelikle belirlenen ön lisans programlarındaki bütün dersler için zorunlu değerlendirme yöntemleri olarak en az sayıda ara sınav, bir ödev içerir. Ölçme ve değerlendirme sistemine ilişkin sınav şekilleri ile ara sınav, genel sınav ve bütünleme sınavları üniversite</w:t>
      </w:r>
      <w:r>
        <w:rPr>
          <w:spacing w:val="-15"/>
        </w:rPr>
        <w:t xml:space="preserve"> </w:t>
      </w:r>
      <w:r>
        <w:t>tarafından</w:t>
      </w:r>
      <w:r>
        <w:rPr>
          <w:spacing w:val="-15"/>
        </w:rPr>
        <w:t xml:space="preserve"> </w:t>
      </w:r>
      <w:r>
        <w:t>belirlenen</w:t>
      </w:r>
      <w:r>
        <w:rPr>
          <w:spacing w:val="-15"/>
        </w:rPr>
        <w:t xml:space="preserve"> </w:t>
      </w:r>
      <w:r>
        <w:t>ve</w:t>
      </w:r>
      <w:r>
        <w:rPr>
          <w:spacing w:val="-15"/>
        </w:rPr>
        <w:t xml:space="preserve"> </w:t>
      </w:r>
      <w:r>
        <w:t>ilan</w:t>
      </w:r>
      <w:r>
        <w:rPr>
          <w:spacing w:val="-13"/>
        </w:rPr>
        <w:t xml:space="preserve"> </w:t>
      </w:r>
      <w:r>
        <w:t>edilen</w:t>
      </w:r>
      <w:r>
        <w:rPr>
          <w:spacing w:val="-15"/>
        </w:rPr>
        <w:t xml:space="preserve"> </w:t>
      </w:r>
      <w:r>
        <w:t>tarih,</w:t>
      </w:r>
      <w:r>
        <w:rPr>
          <w:spacing w:val="-13"/>
        </w:rPr>
        <w:t xml:space="preserve"> </w:t>
      </w:r>
      <w:r>
        <w:t>yer</w:t>
      </w:r>
      <w:r>
        <w:rPr>
          <w:spacing w:val="-14"/>
        </w:rPr>
        <w:t xml:space="preserve"> </w:t>
      </w:r>
      <w:r>
        <w:t>ve</w:t>
      </w:r>
      <w:r>
        <w:rPr>
          <w:spacing w:val="-15"/>
        </w:rPr>
        <w:t xml:space="preserve"> </w:t>
      </w:r>
      <w:r>
        <w:t>zamanlarda</w:t>
      </w:r>
      <w:r>
        <w:rPr>
          <w:spacing w:val="-12"/>
        </w:rPr>
        <w:t xml:space="preserve"> </w:t>
      </w:r>
      <w:r>
        <w:t>yapılmaktadır.</w:t>
      </w:r>
      <w:r>
        <w:rPr>
          <w:spacing w:val="-15"/>
        </w:rPr>
        <w:t xml:space="preserve"> </w:t>
      </w:r>
      <w:proofErr w:type="gramStart"/>
      <w:r>
        <w:t>Diğer</w:t>
      </w:r>
      <w:r>
        <w:rPr>
          <w:spacing w:val="-15"/>
        </w:rPr>
        <w:t xml:space="preserve"> </w:t>
      </w:r>
      <w:r>
        <w:t>tüm</w:t>
      </w:r>
      <w:r>
        <w:rPr>
          <w:spacing w:val="-15"/>
        </w:rPr>
        <w:t xml:space="preserve"> </w:t>
      </w:r>
      <w:r>
        <w:t>sınav tarihlerine, Yüksekokulumuz web sayfasında yer alan duyurular kısmından erişilebilir (https://</w:t>
      </w:r>
      <w:hyperlink r:id="rId28">
        <w:r>
          <w:t>www.ohu.edu.tr/ulukislamyo/sayfa/ders-ve-sinav-programlari).</w:t>
        </w:r>
      </w:hyperlink>
      <w:r>
        <w:t xml:space="preserve"> Öğrencilerin dönem sonu notları, ara sınav, ödev değerlendirmesi, genel sınavı ve varsa diğer değerlendirme sonuçlarına dayanarak öğrencilerin devam şartını sağlamasını da dikkate alınarak öğretim elemanları tarafından verilir.</w:t>
      </w:r>
      <w:r>
        <w:rPr>
          <w:spacing w:val="-1"/>
        </w:rPr>
        <w:t xml:space="preserve"> </w:t>
      </w:r>
      <w:proofErr w:type="gramEnd"/>
      <w:r>
        <w:t>Dönem</w:t>
      </w:r>
      <w:r>
        <w:rPr>
          <w:spacing w:val="-1"/>
        </w:rPr>
        <w:t xml:space="preserve"> </w:t>
      </w:r>
      <w:r>
        <w:t>sonu</w:t>
      </w:r>
      <w:r>
        <w:rPr>
          <w:spacing w:val="-1"/>
        </w:rPr>
        <w:t xml:space="preserve"> </w:t>
      </w:r>
      <w:r>
        <w:t>notunun</w:t>
      </w:r>
      <w:r>
        <w:rPr>
          <w:spacing w:val="-1"/>
        </w:rPr>
        <w:t xml:space="preserve"> </w:t>
      </w:r>
      <w:r>
        <w:t>belirlenmesinde</w:t>
      </w:r>
      <w:r>
        <w:rPr>
          <w:spacing w:val="-2"/>
        </w:rPr>
        <w:t xml:space="preserve"> </w:t>
      </w:r>
      <w:r>
        <w:t>dönem</w:t>
      </w:r>
      <w:r>
        <w:rPr>
          <w:spacing w:val="-1"/>
        </w:rPr>
        <w:t xml:space="preserve"> </w:t>
      </w:r>
      <w:r>
        <w:t>içi</w:t>
      </w:r>
      <w:r>
        <w:rPr>
          <w:spacing w:val="-1"/>
        </w:rPr>
        <w:t xml:space="preserve"> </w:t>
      </w:r>
      <w:r>
        <w:t>faaliyetlerinin</w:t>
      </w:r>
      <w:r>
        <w:rPr>
          <w:spacing w:val="-1"/>
        </w:rPr>
        <w:t xml:space="preserve"> </w:t>
      </w:r>
      <w:r>
        <w:t>katkısı en</w:t>
      </w:r>
      <w:r>
        <w:rPr>
          <w:spacing w:val="-1"/>
        </w:rPr>
        <w:t xml:space="preserve"> </w:t>
      </w:r>
      <w:r>
        <w:t>fazla</w:t>
      </w:r>
      <w:r>
        <w:rPr>
          <w:spacing w:val="-2"/>
        </w:rPr>
        <w:t xml:space="preserve"> </w:t>
      </w:r>
      <w:r>
        <w:t>%</w:t>
      </w:r>
      <w:r>
        <w:rPr>
          <w:spacing w:val="-2"/>
        </w:rPr>
        <w:t xml:space="preserve"> </w:t>
      </w:r>
      <w:r>
        <w:t>40</w:t>
      </w:r>
      <w:r>
        <w:rPr>
          <w:spacing w:val="-1"/>
        </w:rPr>
        <w:t xml:space="preserve"> </w:t>
      </w:r>
      <w:r>
        <w:t>olabilir ve</w:t>
      </w:r>
      <w:r>
        <w:rPr>
          <w:spacing w:val="-7"/>
        </w:rPr>
        <w:t xml:space="preserve"> </w:t>
      </w:r>
      <w:r>
        <w:t>final</w:t>
      </w:r>
      <w:r>
        <w:rPr>
          <w:spacing w:val="-5"/>
        </w:rPr>
        <w:t xml:space="preserve"> </w:t>
      </w:r>
      <w:r>
        <w:t>sınavının</w:t>
      </w:r>
      <w:r>
        <w:rPr>
          <w:spacing w:val="-6"/>
        </w:rPr>
        <w:t xml:space="preserve"> </w:t>
      </w:r>
      <w:r>
        <w:t>katkısı</w:t>
      </w:r>
      <w:r>
        <w:rPr>
          <w:spacing w:val="-5"/>
        </w:rPr>
        <w:t xml:space="preserve"> </w:t>
      </w:r>
      <w:r>
        <w:t>Yönetmelikle</w:t>
      </w:r>
      <w:r>
        <w:rPr>
          <w:spacing w:val="-6"/>
        </w:rPr>
        <w:t xml:space="preserve"> </w:t>
      </w:r>
      <w:r>
        <w:t>belirlenen</w:t>
      </w:r>
      <w:r>
        <w:rPr>
          <w:spacing w:val="-6"/>
        </w:rPr>
        <w:t xml:space="preserve"> </w:t>
      </w:r>
      <w:r>
        <w:t>tüm</w:t>
      </w:r>
      <w:r>
        <w:rPr>
          <w:spacing w:val="-5"/>
        </w:rPr>
        <w:t xml:space="preserve"> </w:t>
      </w:r>
      <w:r>
        <w:t>ön</w:t>
      </w:r>
      <w:r>
        <w:rPr>
          <w:spacing w:val="-6"/>
        </w:rPr>
        <w:t xml:space="preserve"> </w:t>
      </w:r>
      <w:r>
        <w:t>lisans</w:t>
      </w:r>
      <w:r>
        <w:rPr>
          <w:spacing w:val="-6"/>
        </w:rPr>
        <w:t xml:space="preserve"> </w:t>
      </w:r>
      <w:r>
        <w:t>programlarındaki</w:t>
      </w:r>
      <w:r>
        <w:rPr>
          <w:spacing w:val="-5"/>
        </w:rPr>
        <w:t xml:space="preserve"> </w:t>
      </w:r>
      <w:r>
        <w:t>tüm</w:t>
      </w:r>
      <w:r>
        <w:rPr>
          <w:spacing w:val="-5"/>
        </w:rPr>
        <w:t xml:space="preserve"> </w:t>
      </w:r>
      <w:r>
        <w:t>dersler</w:t>
      </w:r>
      <w:r>
        <w:rPr>
          <w:spacing w:val="-7"/>
        </w:rPr>
        <w:t xml:space="preserve"> </w:t>
      </w:r>
      <w:r>
        <w:t>için</w:t>
      </w:r>
      <w:r>
        <w:rPr>
          <w:spacing w:val="-6"/>
        </w:rPr>
        <w:t xml:space="preserve"> </w:t>
      </w:r>
      <w:r>
        <w:t>en az % 40 ve en fazla % 60 olur. Bir ara sınav, ödev veya genel sınavı gerektirmeyen staj gibi dersler için</w:t>
      </w:r>
      <w:r>
        <w:rPr>
          <w:spacing w:val="-6"/>
        </w:rPr>
        <w:t xml:space="preserve"> </w:t>
      </w:r>
      <w:r>
        <w:t>belirli</w:t>
      </w:r>
      <w:r>
        <w:rPr>
          <w:spacing w:val="-6"/>
        </w:rPr>
        <w:t xml:space="preserve"> </w:t>
      </w:r>
      <w:r>
        <w:t>değerlendirme</w:t>
      </w:r>
      <w:r>
        <w:rPr>
          <w:spacing w:val="-4"/>
        </w:rPr>
        <w:t xml:space="preserve"> </w:t>
      </w:r>
      <w:r>
        <w:t>ve</w:t>
      </w:r>
      <w:r>
        <w:rPr>
          <w:spacing w:val="-7"/>
        </w:rPr>
        <w:t xml:space="preserve"> </w:t>
      </w:r>
      <w:r>
        <w:t>not</w:t>
      </w:r>
      <w:r>
        <w:rPr>
          <w:spacing w:val="-5"/>
        </w:rPr>
        <w:t xml:space="preserve"> </w:t>
      </w:r>
      <w:r>
        <w:t>verme</w:t>
      </w:r>
      <w:r>
        <w:rPr>
          <w:spacing w:val="-1"/>
        </w:rPr>
        <w:t xml:space="preserve"> </w:t>
      </w:r>
      <w:r>
        <w:t>yöntemleri</w:t>
      </w:r>
      <w:r>
        <w:rPr>
          <w:spacing w:val="-1"/>
        </w:rPr>
        <w:t xml:space="preserve"> </w:t>
      </w:r>
      <w:r>
        <w:t>yukarıda</w:t>
      </w:r>
      <w:r>
        <w:rPr>
          <w:spacing w:val="-5"/>
        </w:rPr>
        <w:t xml:space="preserve"> </w:t>
      </w:r>
      <w:r>
        <w:t>anlatılan</w:t>
      </w:r>
      <w:r>
        <w:rPr>
          <w:spacing w:val="-6"/>
        </w:rPr>
        <w:t xml:space="preserve"> </w:t>
      </w:r>
      <w:r>
        <w:t>kanallar</w:t>
      </w:r>
      <w:r>
        <w:rPr>
          <w:spacing w:val="-2"/>
        </w:rPr>
        <w:t xml:space="preserve"> </w:t>
      </w:r>
      <w:r>
        <w:t>yoluyla</w:t>
      </w:r>
      <w:r>
        <w:rPr>
          <w:spacing w:val="-6"/>
        </w:rPr>
        <w:t xml:space="preserve"> </w:t>
      </w:r>
      <w:r>
        <w:t>duyurulur.</w:t>
      </w:r>
      <w:r>
        <w:rPr>
          <w:spacing w:val="-3"/>
        </w:rPr>
        <w:t xml:space="preserve"> </w:t>
      </w:r>
      <w:r>
        <w:t>Bu tür faaliyetlerin değerlendirilmesi Senato tarafından belirlenen ilkeler doğrultusunda yapılır ve öğrencinin durumu Başarılı ya da Başarısız olarak değerlendirilir.</w:t>
      </w:r>
    </w:p>
    <w:p w:rsidR="00CD7E94" w:rsidRDefault="00E57F22">
      <w:pPr>
        <w:pStyle w:val="ListeParagraf"/>
        <w:numPr>
          <w:ilvl w:val="0"/>
          <w:numId w:val="13"/>
        </w:numPr>
        <w:tabs>
          <w:tab w:val="left" w:pos="353"/>
        </w:tabs>
        <w:spacing w:before="158"/>
        <w:rPr>
          <w:sz w:val="24"/>
        </w:rPr>
      </w:pPr>
      <w:r>
        <w:rPr>
          <w:sz w:val="24"/>
        </w:rPr>
        <w:t>Eğitim</w:t>
      </w:r>
      <w:r>
        <w:rPr>
          <w:spacing w:val="-4"/>
          <w:sz w:val="24"/>
        </w:rPr>
        <w:t xml:space="preserve"> </w:t>
      </w:r>
      <w:r>
        <w:rPr>
          <w:sz w:val="24"/>
        </w:rPr>
        <w:t>ve</w:t>
      </w:r>
      <w:r>
        <w:rPr>
          <w:spacing w:val="-3"/>
          <w:sz w:val="24"/>
        </w:rPr>
        <w:t xml:space="preserve"> </w:t>
      </w:r>
      <w:r>
        <w:rPr>
          <w:sz w:val="24"/>
        </w:rPr>
        <w:t>öğretim</w:t>
      </w:r>
      <w:r>
        <w:rPr>
          <w:spacing w:val="-2"/>
          <w:sz w:val="24"/>
        </w:rPr>
        <w:t xml:space="preserve"> </w:t>
      </w:r>
      <w:r>
        <w:rPr>
          <w:sz w:val="24"/>
        </w:rPr>
        <w:t>süreçlerinin yönetimine</w:t>
      </w:r>
      <w:r>
        <w:rPr>
          <w:spacing w:val="-2"/>
          <w:sz w:val="24"/>
        </w:rPr>
        <w:t xml:space="preserve"> </w:t>
      </w:r>
      <w:r>
        <w:rPr>
          <w:sz w:val="24"/>
        </w:rPr>
        <w:t>ilişkin</w:t>
      </w:r>
      <w:r>
        <w:rPr>
          <w:spacing w:val="-2"/>
          <w:sz w:val="24"/>
        </w:rPr>
        <w:t xml:space="preserve"> </w:t>
      </w:r>
      <w:r>
        <w:rPr>
          <w:sz w:val="24"/>
        </w:rPr>
        <w:t>izleme</w:t>
      </w:r>
      <w:r>
        <w:rPr>
          <w:spacing w:val="-3"/>
          <w:sz w:val="24"/>
        </w:rPr>
        <w:t xml:space="preserve"> </w:t>
      </w:r>
      <w:r>
        <w:rPr>
          <w:sz w:val="24"/>
        </w:rPr>
        <w:t>ve</w:t>
      </w:r>
      <w:r>
        <w:rPr>
          <w:spacing w:val="-3"/>
          <w:sz w:val="24"/>
        </w:rPr>
        <w:t xml:space="preserve"> </w:t>
      </w:r>
      <w:r>
        <w:rPr>
          <w:sz w:val="24"/>
        </w:rPr>
        <w:t>iyileştirme</w:t>
      </w:r>
      <w:r>
        <w:rPr>
          <w:spacing w:val="-3"/>
          <w:sz w:val="24"/>
        </w:rPr>
        <w:t xml:space="preserve"> </w:t>
      </w:r>
      <w:r>
        <w:rPr>
          <w:spacing w:val="-2"/>
          <w:sz w:val="24"/>
        </w:rPr>
        <w:t>kanıtları</w:t>
      </w:r>
    </w:p>
    <w:p w:rsidR="00CD7E94" w:rsidRDefault="00E57F22">
      <w:pPr>
        <w:pStyle w:val="GvdeMetni"/>
        <w:spacing w:before="202"/>
      </w:pPr>
      <w:r>
        <w:t>Eğitim</w:t>
      </w:r>
      <w:r>
        <w:rPr>
          <w:spacing w:val="-2"/>
        </w:rPr>
        <w:t xml:space="preserve"> </w:t>
      </w:r>
      <w:r>
        <w:t>ve</w:t>
      </w:r>
      <w:r>
        <w:rPr>
          <w:spacing w:val="-2"/>
        </w:rPr>
        <w:t xml:space="preserve"> </w:t>
      </w:r>
      <w:r>
        <w:t>öğretim</w:t>
      </w:r>
      <w:r>
        <w:rPr>
          <w:spacing w:val="-2"/>
        </w:rPr>
        <w:t xml:space="preserve"> </w:t>
      </w:r>
      <w:r>
        <w:t>süreçlerinin</w:t>
      </w:r>
      <w:r>
        <w:rPr>
          <w:spacing w:val="1"/>
        </w:rPr>
        <w:t xml:space="preserve"> </w:t>
      </w:r>
      <w:r>
        <w:t>yönetimine</w:t>
      </w:r>
      <w:r>
        <w:rPr>
          <w:spacing w:val="-3"/>
        </w:rPr>
        <w:t xml:space="preserve"> </w:t>
      </w:r>
      <w:r>
        <w:t>ilişkin</w:t>
      </w:r>
      <w:r>
        <w:rPr>
          <w:spacing w:val="-4"/>
        </w:rPr>
        <w:t xml:space="preserve"> </w:t>
      </w:r>
      <w:r>
        <w:t>izleme</w:t>
      </w:r>
      <w:r>
        <w:rPr>
          <w:spacing w:val="-3"/>
        </w:rPr>
        <w:t xml:space="preserve"> </w:t>
      </w:r>
      <w:r>
        <w:t>ve</w:t>
      </w:r>
      <w:r>
        <w:rPr>
          <w:spacing w:val="-2"/>
        </w:rPr>
        <w:t xml:space="preserve"> </w:t>
      </w:r>
      <w:r>
        <w:t>iyileştirme</w:t>
      </w:r>
      <w:r>
        <w:rPr>
          <w:spacing w:val="-3"/>
        </w:rPr>
        <w:t xml:space="preserve"> </w:t>
      </w:r>
      <w:r>
        <w:rPr>
          <w:spacing w:val="-2"/>
        </w:rPr>
        <w:t>bulunmamaktadır.</w:t>
      </w:r>
    </w:p>
    <w:p w:rsidR="00CD7E94" w:rsidRDefault="00E57F22">
      <w:pPr>
        <w:pStyle w:val="ListeParagraf"/>
        <w:numPr>
          <w:ilvl w:val="1"/>
          <w:numId w:val="22"/>
        </w:numPr>
        <w:tabs>
          <w:tab w:val="left" w:pos="788"/>
        </w:tabs>
        <w:spacing w:before="207" w:line="273" w:lineRule="auto"/>
        <w:ind w:left="113" w:right="754" w:firstLine="0"/>
        <w:rPr>
          <w:b/>
          <w:sz w:val="28"/>
        </w:rPr>
      </w:pPr>
      <w:r>
        <w:rPr>
          <w:b/>
          <w:sz w:val="28"/>
        </w:rPr>
        <w:t>Programların</w:t>
      </w:r>
      <w:r>
        <w:rPr>
          <w:b/>
          <w:spacing w:val="80"/>
          <w:sz w:val="28"/>
        </w:rPr>
        <w:t xml:space="preserve"> </w:t>
      </w:r>
      <w:r>
        <w:rPr>
          <w:b/>
          <w:sz w:val="28"/>
        </w:rPr>
        <w:t>Yürütülmesi</w:t>
      </w:r>
      <w:r>
        <w:rPr>
          <w:b/>
          <w:spacing w:val="80"/>
          <w:sz w:val="28"/>
        </w:rPr>
        <w:t xml:space="preserve"> </w:t>
      </w:r>
      <w:r>
        <w:rPr>
          <w:b/>
          <w:sz w:val="28"/>
        </w:rPr>
        <w:t>(Öğrenci</w:t>
      </w:r>
      <w:r>
        <w:rPr>
          <w:b/>
          <w:spacing w:val="80"/>
          <w:sz w:val="28"/>
        </w:rPr>
        <w:t xml:space="preserve"> </w:t>
      </w:r>
      <w:r>
        <w:rPr>
          <w:b/>
          <w:sz w:val="28"/>
        </w:rPr>
        <w:t>Merkezli</w:t>
      </w:r>
      <w:r>
        <w:rPr>
          <w:b/>
          <w:spacing w:val="80"/>
          <w:sz w:val="28"/>
        </w:rPr>
        <w:t xml:space="preserve"> </w:t>
      </w:r>
      <w:r>
        <w:rPr>
          <w:b/>
          <w:sz w:val="28"/>
        </w:rPr>
        <w:t>Öğrenme,</w:t>
      </w:r>
      <w:r>
        <w:rPr>
          <w:b/>
          <w:spacing w:val="80"/>
          <w:sz w:val="28"/>
        </w:rPr>
        <w:t xml:space="preserve"> </w:t>
      </w:r>
      <w:r>
        <w:rPr>
          <w:b/>
          <w:sz w:val="28"/>
        </w:rPr>
        <w:t>Öğretme</w:t>
      </w:r>
      <w:r>
        <w:rPr>
          <w:b/>
          <w:spacing w:val="80"/>
          <w:sz w:val="28"/>
        </w:rPr>
        <w:t xml:space="preserve"> </w:t>
      </w:r>
      <w:r>
        <w:rPr>
          <w:b/>
          <w:sz w:val="28"/>
        </w:rPr>
        <w:t>ve</w:t>
      </w:r>
      <w:r>
        <w:rPr>
          <w:b/>
          <w:spacing w:val="40"/>
          <w:sz w:val="28"/>
        </w:rPr>
        <w:t xml:space="preserve"> </w:t>
      </w:r>
      <w:r>
        <w:rPr>
          <w:b/>
          <w:spacing w:val="-2"/>
          <w:sz w:val="28"/>
        </w:rPr>
        <w:t>Değerlendirme)</w:t>
      </w:r>
    </w:p>
    <w:p w:rsidR="00CD7E94" w:rsidRDefault="00E57F22">
      <w:pPr>
        <w:pStyle w:val="Balk2"/>
        <w:spacing w:before="165"/>
      </w:pPr>
      <w:r>
        <w:t>Öğretim</w:t>
      </w:r>
      <w:r>
        <w:rPr>
          <w:spacing w:val="-5"/>
        </w:rPr>
        <w:t xml:space="preserve"> </w:t>
      </w:r>
      <w:r>
        <w:t>yöntem</w:t>
      </w:r>
      <w:r>
        <w:rPr>
          <w:spacing w:val="-2"/>
        </w:rPr>
        <w:t xml:space="preserve"> </w:t>
      </w:r>
      <w:r>
        <w:t>ve</w:t>
      </w:r>
      <w:r>
        <w:rPr>
          <w:spacing w:val="-2"/>
        </w:rPr>
        <w:t xml:space="preserve"> teknikleri:</w:t>
      </w:r>
    </w:p>
    <w:p w:rsidR="00CD7E94" w:rsidRDefault="00E57F22">
      <w:pPr>
        <w:pStyle w:val="ListeParagraf"/>
        <w:numPr>
          <w:ilvl w:val="0"/>
          <w:numId w:val="12"/>
        </w:numPr>
        <w:tabs>
          <w:tab w:val="left" w:pos="413"/>
        </w:tabs>
        <w:spacing w:before="197"/>
        <w:rPr>
          <w:sz w:val="24"/>
        </w:rPr>
      </w:pPr>
      <w:r>
        <w:rPr>
          <w:sz w:val="24"/>
        </w:rPr>
        <w:t>Ders</w:t>
      </w:r>
      <w:r>
        <w:rPr>
          <w:spacing w:val="-6"/>
          <w:sz w:val="24"/>
        </w:rPr>
        <w:t xml:space="preserve"> </w:t>
      </w:r>
      <w:r>
        <w:rPr>
          <w:sz w:val="24"/>
        </w:rPr>
        <w:t>bilgi</w:t>
      </w:r>
      <w:r>
        <w:rPr>
          <w:spacing w:val="-3"/>
          <w:sz w:val="24"/>
        </w:rPr>
        <w:t xml:space="preserve"> </w:t>
      </w:r>
      <w:r>
        <w:rPr>
          <w:sz w:val="24"/>
        </w:rPr>
        <w:t>paketlerinde</w:t>
      </w:r>
      <w:r>
        <w:rPr>
          <w:spacing w:val="-3"/>
          <w:sz w:val="24"/>
        </w:rPr>
        <w:t xml:space="preserve"> </w:t>
      </w:r>
      <w:r>
        <w:rPr>
          <w:sz w:val="24"/>
        </w:rPr>
        <w:t>öğrenci</w:t>
      </w:r>
      <w:r>
        <w:rPr>
          <w:spacing w:val="-3"/>
          <w:sz w:val="24"/>
        </w:rPr>
        <w:t xml:space="preserve"> </w:t>
      </w:r>
      <w:r>
        <w:rPr>
          <w:sz w:val="24"/>
        </w:rPr>
        <w:t>merkezli</w:t>
      </w:r>
      <w:r>
        <w:rPr>
          <w:spacing w:val="-2"/>
          <w:sz w:val="24"/>
        </w:rPr>
        <w:t xml:space="preserve"> </w:t>
      </w:r>
      <w:r>
        <w:rPr>
          <w:sz w:val="24"/>
        </w:rPr>
        <w:t>öğretim</w:t>
      </w:r>
      <w:r>
        <w:rPr>
          <w:spacing w:val="-1"/>
          <w:sz w:val="24"/>
        </w:rPr>
        <w:t xml:space="preserve"> </w:t>
      </w:r>
      <w:r>
        <w:rPr>
          <w:sz w:val="24"/>
        </w:rPr>
        <w:t>yöntemlerinin</w:t>
      </w:r>
      <w:r>
        <w:rPr>
          <w:spacing w:val="-2"/>
          <w:sz w:val="24"/>
        </w:rPr>
        <w:t xml:space="preserve"> varlığı</w:t>
      </w:r>
    </w:p>
    <w:p w:rsidR="00CD7E94" w:rsidRDefault="00E57F22">
      <w:pPr>
        <w:pStyle w:val="GvdeMetni"/>
        <w:spacing w:before="204" w:line="276" w:lineRule="auto"/>
        <w:ind w:right="750"/>
        <w:jc w:val="both"/>
      </w:pPr>
      <w:r>
        <w:t>Avcılık ve Yaban Hayatı programında öğrenci ve öğrenme merkezli eğitim-öğretim yaklaşımı benimsenmektedir. Teorik derslerimiz okul dersliklerinde, uygulamalı dersler bilgisayar ve Avcılık ve</w:t>
      </w:r>
      <w:r>
        <w:rPr>
          <w:spacing w:val="-5"/>
        </w:rPr>
        <w:t xml:space="preserve"> </w:t>
      </w:r>
      <w:r>
        <w:t>Yaban</w:t>
      </w:r>
      <w:r>
        <w:rPr>
          <w:spacing w:val="-2"/>
        </w:rPr>
        <w:t xml:space="preserve"> </w:t>
      </w:r>
      <w:r>
        <w:t>Hayatı</w:t>
      </w:r>
      <w:r>
        <w:rPr>
          <w:spacing w:val="-4"/>
        </w:rPr>
        <w:t xml:space="preserve"> </w:t>
      </w:r>
      <w:r>
        <w:t>Programı</w:t>
      </w:r>
      <w:r>
        <w:rPr>
          <w:spacing w:val="-2"/>
        </w:rPr>
        <w:t xml:space="preserve"> </w:t>
      </w:r>
      <w:r>
        <w:t>laboratuvarlarında</w:t>
      </w:r>
      <w:r>
        <w:rPr>
          <w:spacing w:val="-5"/>
        </w:rPr>
        <w:t xml:space="preserve"> </w:t>
      </w:r>
      <w:r>
        <w:t>işlenmektedir.</w:t>
      </w:r>
      <w:r>
        <w:rPr>
          <w:spacing w:val="-4"/>
        </w:rPr>
        <w:t xml:space="preserve"> </w:t>
      </w:r>
      <w:r>
        <w:t>Uzaktan</w:t>
      </w:r>
      <w:r>
        <w:rPr>
          <w:spacing w:val="-3"/>
        </w:rPr>
        <w:t xml:space="preserve"> </w:t>
      </w:r>
      <w:r>
        <w:t>eğitim</w:t>
      </w:r>
      <w:r>
        <w:rPr>
          <w:spacing w:val="-4"/>
        </w:rPr>
        <w:t xml:space="preserve"> </w:t>
      </w:r>
      <w:r>
        <w:t>üniversitemiz</w:t>
      </w:r>
      <w:r>
        <w:rPr>
          <w:spacing w:val="-3"/>
        </w:rPr>
        <w:t xml:space="preserve"> </w:t>
      </w:r>
      <w:proofErr w:type="spellStart"/>
      <w:r>
        <w:t>Msteams</w:t>
      </w:r>
      <w:proofErr w:type="spellEnd"/>
      <w:r>
        <w:t xml:space="preserve"> sistemi üzerinden yapılmaktadır. Seçmeli / zorunlu ders dengesi sağlanmıştır. Öğrencileri ders ve kariyer planlaması konularında yönlendirecek danışmanlık hizmeti verilmektedir. Kayıtlı tüm öğrencilerin</w:t>
      </w:r>
      <w:r>
        <w:rPr>
          <w:spacing w:val="-10"/>
        </w:rPr>
        <w:t xml:space="preserve"> </w:t>
      </w:r>
      <w:r>
        <w:t>bir</w:t>
      </w:r>
      <w:r>
        <w:rPr>
          <w:spacing w:val="-10"/>
        </w:rPr>
        <w:t xml:space="preserve"> </w:t>
      </w:r>
      <w:r>
        <w:t>akademik</w:t>
      </w:r>
      <w:r>
        <w:rPr>
          <w:spacing w:val="-10"/>
        </w:rPr>
        <w:t xml:space="preserve"> </w:t>
      </w:r>
      <w:r>
        <w:t>danışmanı</w:t>
      </w:r>
      <w:r>
        <w:rPr>
          <w:spacing w:val="-10"/>
        </w:rPr>
        <w:t xml:space="preserve"> </w:t>
      </w:r>
      <w:r>
        <w:t>bulunmaktadır.</w:t>
      </w:r>
      <w:r>
        <w:rPr>
          <w:spacing w:val="-8"/>
        </w:rPr>
        <w:t xml:space="preserve"> </w:t>
      </w:r>
      <w:r>
        <w:t>İlgili</w:t>
      </w:r>
      <w:r>
        <w:rPr>
          <w:spacing w:val="-10"/>
        </w:rPr>
        <w:t xml:space="preserve"> </w:t>
      </w:r>
      <w:r>
        <w:t>bölüm</w:t>
      </w:r>
      <w:r>
        <w:rPr>
          <w:spacing w:val="-10"/>
        </w:rPr>
        <w:t xml:space="preserve"> </w:t>
      </w:r>
      <w:r>
        <w:t>başkanının</w:t>
      </w:r>
      <w:r>
        <w:rPr>
          <w:spacing w:val="-10"/>
        </w:rPr>
        <w:t xml:space="preserve"> </w:t>
      </w:r>
      <w:r>
        <w:t>önerisi</w:t>
      </w:r>
      <w:r>
        <w:rPr>
          <w:spacing w:val="-10"/>
        </w:rPr>
        <w:t xml:space="preserve"> </w:t>
      </w:r>
      <w:r>
        <w:t>ve</w:t>
      </w:r>
      <w:r>
        <w:rPr>
          <w:spacing w:val="-10"/>
        </w:rPr>
        <w:t xml:space="preserve"> </w:t>
      </w:r>
      <w:r>
        <w:t>ilgili</w:t>
      </w:r>
      <w:r>
        <w:rPr>
          <w:spacing w:val="-7"/>
        </w:rPr>
        <w:t xml:space="preserve"> </w:t>
      </w:r>
      <w:r>
        <w:t xml:space="preserve">yönetim kurulunun kararı ile bölüm öğretim elemanları arasından her öğrenci için bir akademik danışman </w:t>
      </w:r>
      <w:r>
        <w:rPr>
          <w:spacing w:val="-2"/>
        </w:rPr>
        <w:t>görevlendirilir.</w:t>
      </w:r>
    </w:p>
    <w:p w:rsidR="00CD7E94" w:rsidRDefault="00E57F22">
      <w:pPr>
        <w:pStyle w:val="ListeParagraf"/>
        <w:numPr>
          <w:ilvl w:val="0"/>
          <w:numId w:val="12"/>
        </w:numPr>
        <w:tabs>
          <w:tab w:val="left" w:pos="415"/>
        </w:tabs>
        <w:spacing w:before="162" w:line="273" w:lineRule="auto"/>
        <w:ind w:left="113" w:right="758" w:firstLine="0"/>
        <w:rPr>
          <w:sz w:val="24"/>
        </w:rPr>
      </w:pPr>
      <w:r>
        <w:rPr>
          <w:sz w:val="24"/>
        </w:rPr>
        <w:t>Uzaktan</w:t>
      </w:r>
      <w:r>
        <w:rPr>
          <w:spacing w:val="40"/>
          <w:sz w:val="24"/>
        </w:rPr>
        <w:t xml:space="preserve"> </w:t>
      </w:r>
      <w:r>
        <w:rPr>
          <w:sz w:val="24"/>
        </w:rPr>
        <w:t>eğitime</w:t>
      </w:r>
      <w:r>
        <w:rPr>
          <w:spacing w:val="40"/>
          <w:sz w:val="24"/>
        </w:rPr>
        <w:t xml:space="preserve"> </w:t>
      </w:r>
      <w:r>
        <w:rPr>
          <w:sz w:val="24"/>
        </w:rPr>
        <w:t>özgü</w:t>
      </w:r>
      <w:r>
        <w:rPr>
          <w:spacing w:val="40"/>
          <w:sz w:val="24"/>
        </w:rPr>
        <w:t xml:space="preserve"> </w:t>
      </w:r>
      <w:r>
        <w:rPr>
          <w:sz w:val="24"/>
        </w:rPr>
        <w:t>öğretim</w:t>
      </w:r>
      <w:r>
        <w:rPr>
          <w:spacing w:val="40"/>
          <w:sz w:val="24"/>
        </w:rPr>
        <w:t xml:space="preserve"> </w:t>
      </w:r>
      <w:r>
        <w:rPr>
          <w:sz w:val="24"/>
        </w:rPr>
        <w:t>materyali</w:t>
      </w:r>
      <w:r>
        <w:rPr>
          <w:spacing w:val="40"/>
          <w:sz w:val="24"/>
        </w:rPr>
        <w:t xml:space="preserve"> </w:t>
      </w:r>
      <w:r>
        <w:rPr>
          <w:sz w:val="24"/>
        </w:rPr>
        <w:t>geliştirme</w:t>
      </w:r>
      <w:r>
        <w:rPr>
          <w:spacing w:val="40"/>
          <w:sz w:val="24"/>
        </w:rPr>
        <w:t xml:space="preserve"> </w:t>
      </w:r>
      <w:r>
        <w:rPr>
          <w:sz w:val="24"/>
        </w:rPr>
        <w:t>ve</w:t>
      </w:r>
      <w:r>
        <w:rPr>
          <w:spacing w:val="40"/>
          <w:sz w:val="24"/>
        </w:rPr>
        <w:t xml:space="preserve"> </w:t>
      </w:r>
      <w:r>
        <w:rPr>
          <w:sz w:val="24"/>
        </w:rPr>
        <w:t>öğretim</w:t>
      </w:r>
      <w:r>
        <w:rPr>
          <w:spacing w:val="40"/>
          <w:sz w:val="24"/>
        </w:rPr>
        <w:t xml:space="preserve"> </w:t>
      </w:r>
      <w:r>
        <w:rPr>
          <w:sz w:val="24"/>
        </w:rPr>
        <w:t>yöntemlerine</w:t>
      </w:r>
      <w:r>
        <w:rPr>
          <w:spacing w:val="40"/>
          <w:sz w:val="24"/>
        </w:rPr>
        <w:t xml:space="preserve"> </w:t>
      </w:r>
      <w:r>
        <w:rPr>
          <w:sz w:val="24"/>
        </w:rPr>
        <w:t>ilişkin</w:t>
      </w:r>
      <w:r>
        <w:rPr>
          <w:spacing w:val="40"/>
          <w:sz w:val="24"/>
        </w:rPr>
        <w:t xml:space="preserve"> </w:t>
      </w:r>
      <w:r>
        <w:rPr>
          <w:sz w:val="24"/>
        </w:rPr>
        <w:t xml:space="preserve">ilkeler, </w:t>
      </w:r>
      <w:r>
        <w:rPr>
          <w:spacing w:val="-2"/>
          <w:sz w:val="24"/>
        </w:rPr>
        <w:t>mekanizmalar</w:t>
      </w:r>
    </w:p>
    <w:p w:rsidR="00CD7E94" w:rsidRDefault="00E57F22">
      <w:pPr>
        <w:pStyle w:val="GvdeMetni"/>
        <w:spacing w:before="163"/>
      </w:pPr>
      <w:r>
        <w:t>Uzaktan</w:t>
      </w:r>
      <w:r>
        <w:rPr>
          <w:spacing w:val="-4"/>
        </w:rPr>
        <w:t xml:space="preserve"> </w:t>
      </w:r>
      <w:r>
        <w:t>eğitime</w:t>
      </w:r>
      <w:r>
        <w:rPr>
          <w:spacing w:val="-3"/>
        </w:rPr>
        <w:t xml:space="preserve"> </w:t>
      </w:r>
      <w:r>
        <w:t>özgü</w:t>
      </w:r>
      <w:r>
        <w:rPr>
          <w:spacing w:val="-2"/>
        </w:rPr>
        <w:t xml:space="preserve"> </w:t>
      </w:r>
      <w:r>
        <w:t>öğretim</w:t>
      </w:r>
      <w:r>
        <w:rPr>
          <w:spacing w:val="-1"/>
        </w:rPr>
        <w:t xml:space="preserve"> </w:t>
      </w:r>
      <w:r>
        <w:t>materyali</w:t>
      </w:r>
      <w:r>
        <w:rPr>
          <w:spacing w:val="-2"/>
        </w:rPr>
        <w:t xml:space="preserve"> </w:t>
      </w:r>
      <w:r>
        <w:t>olarak</w:t>
      </w:r>
      <w:r>
        <w:rPr>
          <w:spacing w:val="-2"/>
        </w:rPr>
        <w:t xml:space="preserve"> </w:t>
      </w:r>
      <w:proofErr w:type="spellStart"/>
      <w:r>
        <w:t>Msteams</w:t>
      </w:r>
      <w:proofErr w:type="spellEnd"/>
      <w:r>
        <w:rPr>
          <w:spacing w:val="-3"/>
        </w:rPr>
        <w:t xml:space="preserve"> </w:t>
      </w:r>
      <w:r>
        <w:t>sistemi</w:t>
      </w:r>
      <w:r>
        <w:rPr>
          <w:spacing w:val="-1"/>
        </w:rPr>
        <w:t xml:space="preserve"> </w:t>
      </w:r>
      <w:r>
        <w:rPr>
          <w:spacing w:val="-2"/>
        </w:rPr>
        <w:t>kullanılmaktadır.</w:t>
      </w:r>
    </w:p>
    <w:p w:rsidR="00CD7E94" w:rsidRDefault="00CD7E94">
      <w:pPr>
        <w:sectPr w:rsidR="00CD7E94">
          <w:pgSz w:w="11910" w:h="16840"/>
          <w:pgMar w:top="1460" w:right="380" w:bottom="280" w:left="1020" w:header="708" w:footer="708" w:gutter="0"/>
          <w:cols w:space="708"/>
        </w:sectPr>
      </w:pPr>
    </w:p>
    <w:p w:rsidR="00CD7E94" w:rsidRDefault="00E57F22">
      <w:pPr>
        <w:pStyle w:val="ListeParagraf"/>
        <w:numPr>
          <w:ilvl w:val="0"/>
          <w:numId w:val="12"/>
        </w:numPr>
        <w:tabs>
          <w:tab w:val="left" w:pos="353"/>
        </w:tabs>
        <w:spacing w:before="74"/>
        <w:ind w:left="353" w:hanging="240"/>
        <w:jc w:val="both"/>
        <w:rPr>
          <w:sz w:val="24"/>
        </w:rPr>
      </w:pPr>
      <w:r>
        <w:rPr>
          <w:sz w:val="24"/>
        </w:rPr>
        <w:lastRenderedPageBreak/>
        <w:t>Aktif</w:t>
      </w:r>
      <w:r>
        <w:rPr>
          <w:spacing w:val="-4"/>
          <w:sz w:val="24"/>
        </w:rPr>
        <w:t xml:space="preserve"> </w:t>
      </w:r>
      <w:r>
        <w:rPr>
          <w:sz w:val="24"/>
        </w:rPr>
        <w:t>ve</w:t>
      </w:r>
      <w:r>
        <w:rPr>
          <w:spacing w:val="-1"/>
          <w:sz w:val="24"/>
        </w:rPr>
        <w:t xml:space="preserve"> </w:t>
      </w:r>
      <w:r>
        <w:rPr>
          <w:sz w:val="24"/>
        </w:rPr>
        <w:t>etkileşimli</w:t>
      </w:r>
      <w:r>
        <w:rPr>
          <w:spacing w:val="-1"/>
          <w:sz w:val="24"/>
        </w:rPr>
        <w:t xml:space="preserve"> </w:t>
      </w:r>
      <w:r>
        <w:rPr>
          <w:sz w:val="24"/>
        </w:rPr>
        <w:t>öğretme</w:t>
      </w:r>
      <w:r>
        <w:rPr>
          <w:spacing w:val="-3"/>
          <w:sz w:val="24"/>
        </w:rPr>
        <w:t xml:space="preserve"> </w:t>
      </w:r>
      <w:r>
        <w:rPr>
          <w:sz w:val="24"/>
        </w:rPr>
        <w:t>yöntemlerine</w:t>
      </w:r>
      <w:r>
        <w:rPr>
          <w:spacing w:val="7"/>
          <w:sz w:val="24"/>
        </w:rPr>
        <w:t xml:space="preserve"> </w:t>
      </w:r>
      <w:r>
        <w:rPr>
          <w:sz w:val="24"/>
        </w:rPr>
        <w:t>ilişkin</w:t>
      </w:r>
      <w:r>
        <w:rPr>
          <w:spacing w:val="-2"/>
          <w:sz w:val="24"/>
        </w:rPr>
        <w:t xml:space="preserve"> </w:t>
      </w:r>
      <w:r>
        <w:rPr>
          <w:sz w:val="24"/>
        </w:rPr>
        <w:t>tanımlı</w:t>
      </w:r>
      <w:r>
        <w:rPr>
          <w:spacing w:val="-1"/>
          <w:sz w:val="24"/>
        </w:rPr>
        <w:t xml:space="preserve"> </w:t>
      </w:r>
      <w:r>
        <w:rPr>
          <w:sz w:val="24"/>
        </w:rPr>
        <w:t>süreç</w:t>
      </w:r>
      <w:r>
        <w:rPr>
          <w:spacing w:val="-3"/>
          <w:sz w:val="24"/>
        </w:rPr>
        <w:t xml:space="preserve"> </w:t>
      </w:r>
      <w:r>
        <w:rPr>
          <w:sz w:val="24"/>
        </w:rPr>
        <w:t>ve</w:t>
      </w:r>
      <w:r>
        <w:rPr>
          <w:spacing w:val="-2"/>
          <w:sz w:val="24"/>
        </w:rPr>
        <w:t xml:space="preserve"> uygulamalar</w:t>
      </w:r>
    </w:p>
    <w:p w:rsidR="00CD7E94" w:rsidRDefault="00E57F22">
      <w:pPr>
        <w:pStyle w:val="GvdeMetni"/>
        <w:spacing w:before="204" w:line="276" w:lineRule="auto"/>
        <w:ind w:right="750"/>
        <w:jc w:val="both"/>
      </w:pPr>
      <w:r>
        <w:rPr>
          <w:spacing w:val="-2"/>
        </w:rPr>
        <w:t>Avcılık ve</w:t>
      </w:r>
      <w:r>
        <w:rPr>
          <w:spacing w:val="-4"/>
        </w:rPr>
        <w:t xml:space="preserve"> </w:t>
      </w:r>
      <w:r>
        <w:rPr>
          <w:spacing w:val="-2"/>
        </w:rPr>
        <w:t>Yaban</w:t>
      </w:r>
      <w:r>
        <w:rPr>
          <w:spacing w:val="-3"/>
        </w:rPr>
        <w:t xml:space="preserve"> </w:t>
      </w:r>
      <w:r>
        <w:rPr>
          <w:spacing w:val="-2"/>
        </w:rPr>
        <w:t>Hayatı Programının kazanımlarına</w:t>
      </w:r>
      <w:r>
        <w:rPr>
          <w:spacing w:val="-3"/>
        </w:rPr>
        <w:t xml:space="preserve"> </w:t>
      </w:r>
      <w:r>
        <w:rPr>
          <w:spacing w:val="-2"/>
        </w:rPr>
        <w:t>uygun</w:t>
      </w:r>
      <w:r>
        <w:rPr>
          <w:spacing w:val="-3"/>
        </w:rPr>
        <w:t xml:space="preserve"> </w:t>
      </w:r>
      <w:r>
        <w:rPr>
          <w:spacing w:val="-2"/>
        </w:rPr>
        <w:t>olarak</w:t>
      </w:r>
      <w:r>
        <w:rPr>
          <w:spacing w:val="-3"/>
        </w:rPr>
        <w:t xml:space="preserve"> </w:t>
      </w:r>
      <w:r>
        <w:rPr>
          <w:spacing w:val="-2"/>
        </w:rPr>
        <w:t>ders</w:t>
      </w:r>
      <w:r>
        <w:rPr>
          <w:spacing w:val="-3"/>
        </w:rPr>
        <w:t xml:space="preserve"> </w:t>
      </w:r>
      <w:r>
        <w:rPr>
          <w:spacing w:val="-2"/>
        </w:rPr>
        <w:t>planlarında</w:t>
      </w:r>
      <w:r>
        <w:rPr>
          <w:spacing w:val="-3"/>
        </w:rPr>
        <w:t xml:space="preserve"> </w:t>
      </w:r>
      <w:r>
        <w:rPr>
          <w:spacing w:val="-2"/>
        </w:rPr>
        <w:t xml:space="preserve">belirtildiği şekilde </w:t>
      </w:r>
      <w:r>
        <w:t xml:space="preserve">farklı öğretim yöntemleri (öğrenci sunumları, ödev/projeleri, vb.) uygulanmakta ve değerlendirme sürecine katılmaktadır. Ders içerikleri ve uygulamaları aktif ve etkileşimli öğretme yöntemine </w:t>
      </w:r>
      <w:r>
        <w:rPr>
          <w:spacing w:val="-2"/>
        </w:rPr>
        <w:t>örnektir.</w:t>
      </w:r>
    </w:p>
    <w:p w:rsidR="00CD7E94" w:rsidRDefault="00E57F22">
      <w:pPr>
        <w:pStyle w:val="ListeParagraf"/>
        <w:numPr>
          <w:ilvl w:val="0"/>
          <w:numId w:val="12"/>
        </w:numPr>
        <w:tabs>
          <w:tab w:val="left" w:pos="393"/>
        </w:tabs>
        <w:spacing w:line="273" w:lineRule="auto"/>
        <w:ind w:left="113" w:right="750" w:firstLine="0"/>
        <w:rPr>
          <w:sz w:val="24"/>
        </w:rPr>
      </w:pPr>
      <w:r>
        <w:rPr>
          <w:sz w:val="24"/>
        </w:rPr>
        <w:t>Eğiticilerin</w:t>
      </w:r>
      <w:r>
        <w:rPr>
          <w:spacing w:val="36"/>
          <w:sz w:val="24"/>
        </w:rPr>
        <w:t xml:space="preserve"> </w:t>
      </w:r>
      <w:r>
        <w:rPr>
          <w:sz w:val="24"/>
        </w:rPr>
        <w:t>eğitimi</w:t>
      </w:r>
      <w:r>
        <w:rPr>
          <w:spacing w:val="36"/>
          <w:sz w:val="24"/>
        </w:rPr>
        <w:t xml:space="preserve"> </w:t>
      </w:r>
      <w:r>
        <w:rPr>
          <w:sz w:val="24"/>
        </w:rPr>
        <w:t>program</w:t>
      </w:r>
      <w:r>
        <w:rPr>
          <w:spacing w:val="36"/>
          <w:sz w:val="24"/>
        </w:rPr>
        <w:t xml:space="preserve"> </w:t>
      </w:r>
      <w:r>
        <w:rPr>
          <w:sz w:val="24"/>
        </w:rPr>
        <w:t>içeriğinde</w:t>
      </w:r>
      <w:r>
        <w:rPr>
          <w:spacing w:val="35"/>
          <w:sz w:val="24"/>
        </w:rPr>
        <w:t xml:space="preserve"> </w:t>
      </w:r>
      <w:r>
        <w:rPr>
          <w:sz w:val="24"/>
        </w:rPr>
        <w:t>öğrenci</w:t>
      </w:r>
      <w:r>
        <w:rPr>
          <w:spacing w:val="36"/>
          <w:sz w:val="24"/>
        </w:rPr>
        <w:t xml:space="preserve"> </w:t>
      </w:r>
      <w:r>
        <w:rPr>
          <w:sz w:val="24"/>
        </w:rPr>
        <w:t>merkezli</w:t>
      </w:r>
      <w:r>
        <w:rPr>
          <w:spacing w:val="36"/>
          <w:sz w:val="24"/>
        </w:rPr>
        <w:t xml:space="preserve"> </w:t>
      </w:r>
      <w:r>
        <w:rPr>
          <w:sz w:val="24"/>
        </w:rPr>
        <w:t>öğrenme-öğretme</w:t>
      </w:r>
      <w:r>
        <w:rPr>
          <w:spacing w:val="37"/>
          <w:sz w:val="24"/>
        </w:rPr>
        <w:t xml:space="preserve"> </w:t>
      </w:r>
      <w:r>
        <w:rPr>
          <w:sz w:val="24"/>
        </w:rPr>
        <w:t>yaklaşımına</w:t>
      </w:r>
      <w:r>
        <w:rPr>
          <w:spacing w:val="34"/>
          <w:sz w:val="24"/>
        </w:rPr>
        <w:t xml:space="preserve"> </w:t>
      </w:r>
      <w:r>
        <w:rPr>
          <w:sz w:val="24"/>
        </w:rPr>
        <w:t xml:space="preserve">ilişkin </w:t>
      </w:r>
      <w:r>
        <w:rPr>
          <w:spacing w:val="-2"/>
          <w:sz w:val="24"/>
        </w:rPr>
        <w:t>uygulamalar</w:t>
      </w:r>
    </w:p>
    <w:p w:rsidR="00CD7E94" w:rsidRDefault="00E57F22">
      <w:pPr>
        <w:pStyle w:val="GvdeMetni"/>
        <w:spacing w:before="165" w:line="273" w:lineRule="auto"/>
        <w:ind w:right="751"/>
        <w:jc w:val="both"/>
      </w:pPr>
      <w:r>
        <w:t>Eğiticilerin</w:t>
      </w:r>
      <w:r>
        <w:rPr>
          <w:spacing w:val="-15"/>
        </w:rPr>
        <w:t xml:space="preserve"> </w:t>
      </w:r>
      <w:r>
        <w:t>eğitimi</w:t>
      </w:r>
      <w:r>
        <w:rPr>
          <w:spacing w:val="-15"/>
        </w:rPr>
        <w:t xml:space="preserve"> </w:t>
      </w:r>
      <w:r>
        <w:t>program</w:t>
      </w:r>
      <w:r>
        <w:rPr>
          <w:spacing w:val="-15"/>
        </w:rPr>
        <w:t xml:space="preserve"> </w:t>
      </w:r>
      <w:r>
        <w:t>içeriğinde</w:t>
      </w:r>
      <w:r>
        <w:rPr>
          <w:spacing w:val="-15"/>
        </w:rPr>
        <w:t xml:space="preserve"> </w:t>
      </w:r>
      <w:r>
        <w:t>öğrenci</w:t>
      </w:r>
      <w:r>
        <w:rPr>
          <w:spacing w:val="-15"/>
        </w:rPr>
        <w:t xml:space="preserve"> </w:t>
      </w:r>
      <w:r>
        <w:t>merkezli</w:t>
      </w:r>
      <w:r>
        <w:rPr>
          <w:spacing w:val="-15"/>
        </w:rPr>
        <w:t xml:space="preserve"> </w:t>
      </w:r>
      <w:r>
        <w:t>öğrenme-öğretme</w:t>
      </w:r>
      <w:r>
        <w:rPr>
          <w:spacing w:val="-15"/>
        </w:rPr>
        <w:t xml:space="preserve"> </w:t>
      </w:r>
      <w:r>
        <w:t>yaklaşımına</w:t>
      </w:r>
      <w:r>
        <w:rPr>
          <w:spacing w:val="-15"/>
        </w:rPr>
        <w:t xml:space="preserve"> </w:t>
      </w:r>
      <w:r>
        <w:t>ders</w:t>
      </w:r>
      <w:r>
        <w:rPr>
          <w:spacing w:val="-15"/>
        </w:rPr>
        <w:t xml:space="preserve"> </w:t>
      </w:r>
      <w:r>
        <w:t>içerikleri ve uygulamaları örnek verilebilir.</w:t>
      </w:r>
    </w:p>
    <w:p w:rsidR="00CD7E94" w:rsidRDefault="00E57F22">
      <w:pPr>
        <w:pStyle w:val="Balk2"/>
        <w:spacing w:before="168"/>
      </w:pPr>
      <w:r>
        <w:t>Ölçme</w:t>
      </w:r>
      <w:r>
        <w:rPr>
          <w:spacing w:val="-2"/>
        </w:rPr>
        <w:t xml:space="preserve"> </w:t>
      </w:r>
      <w:r>
        <w:t>ve</w:t>
      </w:r>
      <w:r>
        <w:rPr>
          <w:spacing w:val="-2"/>
        </w:rPr>
        <w:t xml:space="preserve"> değerlendirme:</w:t>
      </w:r>
    </w:p>
    <w:p w:rsidR="00CD7E94" w:rsidRDefault="00E57F22">
      <w:pPr>
        <w:pStyle w:val="ListeParagraf"/>
        <w:numPr>
          <w:ilvl w:val="0"/>
          <w:numId w:val="11"/>
        </w:numPr>
        <w:tabs>
          <w:tab w:val="left" w:pos="389"/>
        </w:tabs>
        <w:spacing w:before="199" w:line="273" w:lineRule="auto"/>
        <w:ind w:right="752" w:firstLine="0"/>
        <w:rPr>
          <w:sz w:val="24"/>
        </w:rPr>
      </w:pPr>
      <w:r>
        <w:rPr>
          <w:sz w:val="24"/>
        </w:rPr>
        <w:t>Örgün/uzaktan/karma</w:t>
      </w:r>
      <w:r>
        <w:rPr>
          <w:spacing w:val="32"/>
          <w:sz w:val="24"/>
        </w:rPr>
        <w:t xml:space="preserve"> </w:t>
      </w:r>
      <w:r>
        <w:rPr>
          <w:sz w:val="24"/>
        </w:rPr>
        <w:t>derslerde</w:t>
      </w:r>
      <w:r>
        <w:rPr>
          <w:spacing w:val="30"/>
          <w:sz w:val="24"/>
        </w:rPr>
        <w:t xml:space="preserve"> </w:t>
      </w:r>
      <w:r>
        <w:rPr>
          <w:sz w:val="24"/>
        </w:rPr>
        <w:t>kullanılan</w:t>
      </w:r>
      <w:r>
        <w:rPr>
          <w:spacing w:val="31"/>
          <w:sz w:val="24"/>
        </w:rPr>
        <w:t xml:space="preserve"> </w:t>
      </w:r>
      <w:r>
        <w:rPr>
          <w:sz w:val="24"/>
        </w:rPr>
        <w:t>sınav</w:t>
      </w:r>
      <w:r>
        <w:rPr>
          <w:spacing w:val="31"/>
          <w:sz w:val="24"/>
        </w:rPr>
        <w:t xml:space="preserve"> </w:t>
      </w:r>
      <w:r>
        <w:rPr>
          <w:sz w:val="24"/>
        </w:rPr>
        <w:t>örnekleri</w:t>
      </w:r>
      <w:r>
        <w:rPr>
          <w:spacing w:val="32"/>
          <w:sz w:val="24"/>
        </w:rPr>
        <w:t xml:space="preserve"> </w:t>
      </w:r>
      <w:r>
        <w:rPr>
          <w:sz w:val="24"/>
        </w:rPr>
        <w:t>(programda</w:t>
      </w:r>
      <w:r>
        <w:rPr>
          <w:spacing w:val="34"/>
          <w:sz w:val="24"/>
        </w:rPr>
        <w:t xml:space="preserve"> </w:t>
      </w:r>
      <w:r>
        <w:rPr>
          <w:sz w:val="24"/>
        </w:rPr>
        <w:t>yer</w:t>
      </w:r>
      <w:r>
        <w:rPr>
          <w:spacing w:val="31"/>
          <w:sz w:val="24"/>
        </w:rPr>
        <w:t xml:space="preserve"> </w:t>
      </w:r>
      <w:r>
        <w:rPr>
          <w:sz w:val="24"/>
        </w:rPr>
        <w:t>verilen</w:t>
      </w:r>
      <w:r>
        <w:rPr>
          <w:spacing w:val="31"/>
          <w:sz w:val="24"/>
        </w:rPr>
        <w:t xml:space="preserve"> </w:t>
      </w:r>
      <w:r>
        <w:rPr>
          <w:sz w:val="24"/>
        </w:rPr>
        <w:t>farklı</w:t>
      </w:r>
      <w:r>
        <w:rPr>
          <w:spacing w:val="32"/>
          <w:sz w:val="24"/>
        </w:rPr>
        <w:t xml:space="preserve"> </w:t>
      </w:r>
      <w:r>
        <w:rPr>
          <w:sz w:val="24"/>
        </w:rPr>
        <w:t>ölçme araçlarına ilişkin)</w:t>
      </w:r>
    </w:p>
    <w:p w:rsidR="00CD7E94" w:rsidRDefault="00E57F22">
      <w:pPr>
        <w:pStyle w:val="GvdeMetni"/>
        <w:spacing w:before="165" w:line="273" w:lineRule="auto"/>
        <w:ind w:right="752"/>
        <w:jc w:val="both"/>
      </w:pPr>
      <w:r>
        <w:t xml:space="preserve">Örgün/uzaktan/karma derslerde sınavlarımız yüz yüze, </w:t>
      </w:r>
      <w:proofErr w:type="gramStart"/>
      <w:r>
        <w:t>online</w:t>
      </w:r>
      <w:proofErr w:type="gramEnd"/>
      <w:r>
        <w:t xml:space="preserve">, sözlü, yazılı ve uygulamalı şekilde “Niğde Ömer </w:t>
      </w:r>
      <w:proofErr w:type="spellStart"/>
      <w:r>
        <w:t>Halisdemir</w:t>
      </w:r>
      <w:proofErr w:type="spellEnd"/>
      <w:r>
        <w:t xml:space="preserve"> Üniversitesi Ön lisans - Lisans Eğitim-Öğretim ve Sınav Yönetmeliği" (https://</w:t>
      </w:r>
      <w:hyperlink r:id="rId29">
        <w:r>
          <w:t>www.ohu.edu.tr/oidb/sayfa/yonetmelikler)</w:t>
        </w:r>
      </w:hyperlink>
      <w:r>
        <w:t xml:space="preserve"> uygun olarak yapılmaktadır.</w:t>
      </w:r>
    </w:p>
    <w:p w:rsidR="00CD7E94" w:rsidRDefault="00E57F22">
      <w:pPr>
        <w:pStyle w:val="ListeParagraf"/>
        <w:numPr>
          <w:ilvl w:val="0"/>
          <w:numId w:val="11"/>
        </w:numPr>
        <w:tabs>
          <w:tab w:val="left" w:pos="468"/>
        </w:tabs>
        <w:spacing w:before="168" w:line="273" w:lineRule="auto"/>
        <w:ind w:right="751" w:firstLine="0"/>
        <w:rPr>
          <w:sz w:val="24"/>
        </w:rPr>
      </w:pPr>
      <w:r>
        <w:rPr>
          <w:sz w:val="24"/>
        </w:rPr>
        <w:t>Ölçme</w:t>
      </w:r>
      <w:r>
        <w:rPr>
          <w:spacing w:val="80"/>
          <w:sz w:val="24"/>
        </w:rPr>
        <w:t xml:space="preserve"> </w:t>
      </w:r>
      <w:r>
        <w:rPr>
          <w:sz w:val="24"/>
        </w:rPr>
        <w:t>ve</w:t>
      </w:r>
      <w:r>
        <w:rPr>
          <w:spacing w:val="80"/>
          <w:sz w:val="24"/>
        </w:rPr>
        <w:t xml:space="preserve"> </w:t>
      </w:r>
      <w:r>
        <w:rPr>
          <w:sz w:val="24"/>
        </w:rPr>
        <w:t>değerlendirme</w:t>
      </w:r>
      <w:r>
        <w:rPr>
          <w:spacing w:val="80"/>
          <w:sz w:val="24"/>
        </w:rPr>
        <w:t xml:space="preserve"> </w:t>
      </w:r>
      <w:r>
        <w:rPr>
          <w:sz w:val="24"/>
        </w:rPr>
        <w:t>uygulamalarının</w:t>
      </w:r>
      <w:r>
        <w:rPr>
          <w:spacing w:val="80"/>
          <w:sz w:val="24"/>
        </w:rPr>
        <w:t xml:space="preserve"> </w:t>
      </w:r>
      <w:r>
        <w:rPr>
          <w:sz w:val="24"/>
        </w:rPr>
        <w:t>ders</w:t>
      </w:r>
      <w:r>
        <w:rPr>
          <w:spacing w:val="80"/>
          <w:sz w:val="24"/>
        </w:rPr>
        <w:t xml:space="preserve"> </w:t>
      </w:r>
      <w:r>
        <w:rPr>
          <w:sz w:val="24"/>
        </w:rPr>
        <w:t>kazanımları</w:t>
      </w:r>
      <w:r>
        <w:rPr>
          <w:spacing w:val="80"/>
          <w:sz w:val="24"/>
        </w:rPr>
        <w:t xml:space="preserve"> </w:t>
      </w:r>
      <w:r>
        <w:rPr>
          <w:sz w:val="24"/>
        </w:rPr>
        <w:t>ve</w:t>
      </w:r>
      <w:r>
        <w:rPr>
          <w:spacing w:val="80"/>
          <w:sz w:val="24"/>
        </w:rPr>
        <w:t xml:space="preserve"> </w:t>
      </w:r>
      <w:r>
        <w:rPr>
          <w:sz w:val="24"/>
        </w:rPr>
        <w:t>program</w:t>
      </w:r>
      <w:r>
        <w:rPr>
          <w:spacing w:val="80"/>
          <w:sz w:val="24"/>
        </w:rPr>
        <w:t xml:space="preserve"> </w:t>
      </w:r>
      <w:r>
        <w:rPr>
          <w:sz w:val="24"/>
        </w:rPr>
        <w:t>yeterlilikleriyle</w:t>
      </w:r>
      <w:r>
        <w:rPr>
          <w:spacing w:val="80"/>
          <w:sz w:val="24"/>
        </w:rPr>
        <w:t xml:space="preserve"> </w:t>
      </w:r>
      <w:r>
        <w:rPr>
          <w:sz w:val="24"/>
        </w:rPr>
        <w:t>ilişkilendirildiğini, öğrenci iş yükünü temel aldığını gösteren ders bilgi paketi örnekleri</w:t>
      </w:r>
    </w:p>
    <w:p w:rsidR="00CD7E94" w:rsidRDefault="00E57F22">
      <w:pPr>
        <w:spacing w:before="162"/>
        <w:ind w:left="113"/>
        <w:rPr>
          <w:i/>
          <w:sz w:val="24"/>
        </w:rPr>
      </w:pPr>
      <w:r>
        <w:rPr>
          <w:i/>
          <w:sz w:val="24"/>
        </w:rPr>
        <w:t>Dersler</w:t>
      </w:r>
      <w:r>
        <w:rPr>
          <w:i/>
          <w:spacing w:val="-5"/>
          <w:sz w:val="24"/>
        </w:rPr>
        <w:t xml:space="preserve"> </w:t>
      </w:r>
      <w:r>
        <w:rPr>
          <w:i/>
          <w:sz w:val="24"/>
        </w:rPr>
        <w:t>için</w:t>
      </w:r>
      <w:r>
        <w:rPr>
          <w:i/>
          <w:spacing w:val="-1"/>
          <w:sz w:val="24"/>
        </w:rPr>
        <w:t xml:space="preserve"> </w:t>
      </w:r>
      <w:r>
        <w:rPr>
          <w:i/>
          <w:sz w:val="24"/>
        </w:rPr>
        <w:t>Yüksekokulumuz</w:t>
      </w:r>
      <w:r>
        <w:rPr>
          <w:i/>
          <w:spacing w:val="-3"/>
          <w:sz w:val="24"/>
        </w:rPr>
        <w:t xml:space="preserve"> </w:t>
      </w:r>
      <w:r>
        <w:rPr>
          <w:i/>
          <w:sz w:val="24"/>
        </w:rPr>
        <w:t>web</w:t>
      </w:r>
      <w:r>
        <w:rPr>
          <w:i/>
          <w:spacing w:val="-1"/>
          <w:sz w:val="24"/>
        </w:rPr>
        <w:t xml:space="preserve"> </w:t>
      </w:r>
      <w:r>
        <w:rPr>
          <w:i/>
          <w:sz w:val="24"/>
        </w:rPr>
        <w:t>sayfasında</w:t>
      </w:r>
      <w:r>
        <w:rPr>
          <w:i/>
          <w:spacing w:val="-2"/>
          <w:sz w:val="24"/>
        </w:rPr>
        <w:t xml:space="preserve"> </w:t>
      </w:r>
      <w:r>
        <w:rPr>
          <w:i/>
          <w:sz w:val="24"/>
        </w:rPr>
        <w:t>yer</w:t>
      </w:r>
      <w:r>
        <w:rPr>
          <w:i/>
          <w:spacing w:val="1"/>
          <w:sz w:val="24"/>
        </w:rPr>
        <w:t xml:space="preserve"> </w:t>
      </w:r>
      <w:r>
        <w:rPr>
          <w:i/>
          <w:sz w:val="24"/>
        </w:rPr>
        <w:t>alan</w:t>
      </w:r>
      <w:r>
        <w:rPr>
          <w:i/>
          <w:spacing w:val="-2"/>
          <w:sz w:val="24"/>
        </w:rPr>
        <w:t xml:space="preserve"> </w:t>
      </w:r>
      <w:r>
        <w:rPr>
          <w:i/>
          <w:sz w:val="24"/>
        </w:rPr>
        <w:t>bölüm</w:t>
      </w:r>
      <w:r>
        <w:rPr>
          <w:i/>
          <w:spacing w:val="-2"/>
          <w:sz w:val="24"/>
        </w:rPr>
        <w:t xml:space="preserve"> </w:t>
      </w:r>
      <w:r>
        <w:rPr>
          <w:i/>
          <w:sz w:val="24"/>
        </w:rPr>
        <w:t>ders</w:t>
      </w:r>
      <w:r>
        <w:rPr>
          <w:i/>
          <w:spacing w:val="-3"/>
          <w:sz w:val="24"/>
        </w:rPr>
        <w:t xml:space="preserve"> </w:t>
      </w:r>
      <w:r>
        <w:rPr>
          <w:i/>
          <w:sz w:val="24"/>
        </w:rPr>
        <w:t>planı</w:t>
      </w:r>
      <w:r>
        <w:rPr>
          <w:i/>
          <w:spacing w:val="-1"/>
          <w:sz w:val="24"/>
        </w:rPr>
        <w:t xml:space="preserve"> </w:t>
      </w:r>
      <w:r>
        <w:rPr>
          <w:i/>
          <w:sz w:val="24"/>
        </w:rPr>
        <w:t>kısmından</w:t>
      </w:r>
      <w:r>
        <w:rPr>
          <w:i/>
          <w:spacing w:val="-1"/>
          <w:sz w:val="24"/>
        </w:rPr>
        <w:t xml:space="preserve"> </w:t>
      </w:r>
      <w:r>
        <w:rPr>
          <w:i/>
          <w:spacing w:val="-2"/>
          <w:sz w:val="24"/>
        </w:rPr>
        <w:t>erişilebilir.</w:t>
      </w:r>
    </w:p>
    <w:p w:rsidR="00CD7E94" w:rsidRDefault="00E57F22">
      <w:pPr>
        <w:pStyle w:val="GvdeMetni"/>
        <w:spacing w:before="202"/>
        <w:ind w:left="173"/>
        <w:rPr>
          <w:i/>
        </w:rPr>
      </w:pPr>
      <w:r>
        <w:rPr>
          <w:spacing w:val="-2"/>
        </w:rPr>
        <w:t>(</w:t>
      </w:r>
      <w:hyperlink r:id="rId30">
        <w:r>
          <w:rPr>
            <w:spacing w:val="-2"/>
            <w:u w:val="single"/>
          </w:rPr>
          <w:t>https://www.ohu.edu.tr/ulukislamyo/avcilikyabanhayati/dersplani</w:t>
        </w:r>
      </w:hyperlink>
      <w:r>
        <w:rPr>
          <w:i/>
          <w:spacing w:val="-2"/>
        </w:rPr>
        <w:t>)</w:t>
      </w:r>
    </w:p>
    <w:p w:rsidR="00CD7E94" w:rsidRDefault="00E57F22">
      <w:pPr>
        <w:pStyle w:val="ListeParagraf"/>
        <w:numPr>
          <w:ilvl w:val="0"/>
          <w:numId w:val="11"/>
        </w:numPr>
        <w:tabs>
          <w:tab w:val="left" w:pos="293"/>
        </w:tabs>
        <w:spacing w:before="202"/>
        <w:ind w:left="293" w:hanging="180"/>
        <w:jc w:val="both"/>
        <w:rPr>
          <w:sz w:val="24"/>
        </w:rPr>
      </w:pPr>
      <w:r>
        <w:rPr>
          <w:sz w:val="24"/>
        </w:rPr>
        <w:t>Dezavantajlı</w:t>
      </w:r>
      <w:r>
        <w:rPr>
          <w:spacing w:val="-3"/>
          <w:sz w:val="24"/>
        </w:rPr>
        <w:t xml:space="preserve"> </w:t>
      </w:r>
      <w:r>
        <w:rPr>
          <w:sz w:val="24"/>
        </w:rPr>
        <w:t>gruplar</w:t>
      </w:r>
      <w:r>
        <w:rPr>
          <w:spacing w:val="-3"/>
          <w:sz w:val="24"/>
        </w:rPr>
        <w:t xml:space="preserve"> </w:t>
      </w:r>
      <w:r>
        <w:rPr>
          <w:sz w:val="24"/>
        </w:rPr>
        <w:t>ve çevrimiçi</w:t>
      </w:r>
      <w:r>
        <w:rPr>
          <w:spacing w:val="-1"/>
          <w:sz w:val="24"/>
        </w:rPr>
        <w:t xml:space="preserve"> </w:t>
      </w:r>
      <w:r>
        <w:rPr>
          <w:sz w:val="24"/>
        </w:rPr>
        <w:t>sınavlar</w:t>
      </w:r>
      <w:r>
        <w:rPr>
          <w:spacing w:val="-1"/>
          <w:sz w:val="24"/>
        </w:rPr>
        <w:t xml:space="preserve"> </w:t>
      </w:r>
      <w:r>
        <w:rPr>
          <w:sz w:val="24"/>
        </w:rPr>
        <w:t>gibi</w:t>
      </w:r>
      <w:r>
        <w:rPr>
          <w:spacing w:val="-1"/>
          <w:sz w:val="24"/>
        </w:rPr>
        <w:t xml:space="preserve"> </w:t>
      </w:r>
      <w:r>
        <w:rPr>
          <w:sz w:val="24"/>
        </w:rPr>
        <w:t>özel</w:t>
      </w:r>
      <w:r>
        <w:rPr>
          <w:spacing w:val="-1"/>
          <w:sz w:val="24"/>
        </w:rPr>
        <w:t xml:space="preserve"> </w:t>
      </w:r>
      <w:r>
        <w:rPr>
          <w:sz w:val="24"/>
        </w:rPr>
        <w:t>ölçme</w:t>
      </w:r>
      <w:r>
        <w:rPr>
          <w:spacing w:val="-1"/>
          <w:sz w:val="24"/>
        </w:rPr>
        <w:t xml:space="preserve"> </w:t>
      </w:r>
      <w:r>
        <w:rPr>
          <w:sz w:val="24"/>
        </w:rPr>
        <w:t>türlerine</w:t>
      </w:r>
      <w:r>
        <w:rPr>
          <w:spacing w:val="-1"/>
          <w:sz w:val="24"/>
        </w:rPr>
        <w:t xml:space="preserve"> </w:t>
      </w:r>
      <w:r>
        <w:rPr>
          <w:sz w:val="24"/>
        </w:rPr>
        <w:t>ilişkin</w:t>
      </w:r>
      <w:r>
        <w:rPr>
          <w:spacing w:val="-1"/>
          <w:sz w:val="24"/>
        </w:rPr>
        <w:t xml:space="preserve"> </w:t>
      </w:r>
      <w:r>
        <w:rPr>
          <w:spacing w:val="-2"/>
          <w:sz w:val="24"/>
        </w:rPr>
        <w:t>mekanizmalar</w:t>
      </w:r>
    </w:p>
    <w:p w:rsidR="00CD7E94" w:rsidRDefault="00E57F22">
      <w:pPr>
        <w:pStyle w:val="GvdeMetni"/>
        <w:spacing w:before="204" w:line="276" w:lineRule="auto"/>
        <w:ind w:right="752"/>
        <w:jc w:val="both"/>
      </w:pPr>
      <w:r>
        <w:t>Dezavantajlı</w:t>
      </w:r>
      <w:r>
        <w:rPr>
          <w:spacing w:val="-2"/>
        </w:rPr>
        <w:t xml:space="preserve"> </w:t>
      </w:r>
      <w:r>
        <w:t>grupların</w:t>
      </w:r>
      <w:r>
        <w:rPr>
          <w:spacing w:val="-3"/>
        </w:rPr>
        <w:t xml:space="preserve"> </w:t>
      </w:r>
      <w:r>
        <w:t>(engelli, yoksul,</w:t>
      </w:r>
      <w:r>
        <w:rPr>
          <w:spacing w:val="-2"/>
        </w:rPr>
        <w:t xml:space="preserve"> </w:t>
      </w:r>
      <w:r>
        <w:t>vb.)</w:t>
      </w:r>
      <w:r>
        <w:rPr>
          <w:spacing w:val="-3"/>
        </w:rPr>
        <w:t xml:space="preserve"> </w:t>
      </w:r>
      <w:r>
        <w:t>eğitim</w:t>
      </w:r>
      <w:r>
        <w:rPr>
          <w:spacing w:val="-2"/>
        </w:rPr>
        <w:t xml:space="preserve"> </w:t>
      </w:r>
      <w:r>
        <w:t>olanaklarına</w:t>
      </w:r>
      <w:r>
        <w:rPr>
          <w:spacing w:val="-3"/>
        </w:rPr>
        <w:t xml:space="preserve"> </w:t>
      </w:r>
      <w:r>
        <w:t>erişimi</w:t>
      </w:r>
      <w:r>
        <w:rPr>
          <w:spacing w:val="-2"/>
        </w:rPr>
        <w:t xml:space="preserve"> </w:t>
      </w:r>
      <w:r>
        <w:t>eşitlik,</w:t>
      </w:r>
      <w:r>
        <w:rPr>
          <w:spacing w:val="-2"/>
        </w:rPr>
        <w:t xml:space="preserve"> </w:t>
      </w:r>
      <w:r>
        <w:t>hakkaniyet,</w:t>
      </w:r>
      <w:r>
        <w:rPr>
          <w:spacing w:val="-2"/>
        </w:rPr>
        <w:t xml:space="preserve"> </w:t>
      </w:r>
      <w:r>
        <w:t>çeşitlilik ve kapsayıcılık gözetilerek sağlanmaktadır. Uzaktan eğitim alt yapısı bu grupların ihtiyacı dikkate alınarak oluşturulmuştur. Üniversite yerleşkelerinde ihtiyaçlar doğrultusunda engelsiz üniversite uygulamaları bulunmaktadır (https://</w:t>
      </w:r>
      <w:hyperlink r:id="rId31">
        <w:r>
          <w:t>www.ohu.edu.tr/engelsizuniversite/sayfa/mevzuat).</w:t>
        </w:r>
      </w:hyperlink>
      <w:r>
        <w:t xml:space="preserve"> Bu grupların eğitim olanaklarına erişimi izlenmekte ve geri bildirimleri doğrultusunda iyileştirilmektedir.</w:t>
      </w:r>
      <w:r>
        <w:rPr>
          <w:spacing w:val="-3"/>
        </w:rPr>
        <w:t xml:space="preserve"> </w:t>
      </w:r>
      <w:r>
        <w:t>Dezavantajlı</w:t>
      </w:r>
      <w:r>
        <w:rPr>
          <w:spacing w:val="-2"/>
        </w:rPr>
        <w:t xml:space="preserve"> </w:t>
      </w:r>
      <w:r>
        <w:t>grupta yer</w:t>
      </w:r>
      <w:r>
        <w:rPr>
          <w:spacing w:val="-1"/>
        </w:rPr>
        <w:t xml:space="preserve"> </w:t>
      </w:r>
      <w:r>
        <w:t>alan</w:t>
      </w:r>
      <w:r>
        <w:rPr>
          <w:spacing w:val="-3"/>
        </w:rPr>
        <w:t xml:space="preserve"> </w:t>
      </w:r>
      <w:r>
        <w:t>engelli</w:t>
      </w:r>
      <w:r>
        <w:rPr>
          <w:spacing w:val="-2"/>
        </w:rPr>
        <w:t xml:space="preserve"> </w:t>
      </w:r>
      <w:r>
        <w:t>öğrencilerin</w:t>
      </w:r>
      <w:r>
        <w:rPr>
          <w:spacing w:val="-3"/>
        </w:rPr>
        <w:t xml:space="preserve"> </w:t>
      </w:r>
      <w:r>
        <w:t>sınavları,</w:t>
      </w:r>
      <w:r>
        <w:rPr>
          <w:spacing w:val="-3"/>
        </w:rPr>
        <w:t xml:space="preserve"> </w:t>
      </w:r>
      <w:r>
        <w:t>Rektörlük</w:t>
      </w:r>
      <w:r>
        <w:rPr>
          <w:spacing w:val="-2"/>
        </w:rPr>
        <w:t xml:space="preserve"> </w:t>
      </w:r>
      <w:r>
        <w:t>Makamının resmi yazısı doğrultusunda Bölüm Başkanlığı gözetiminde yapılmaktadır.</w:t>
      </w:r>
    </w:p>
    <w:p w:rsidR="00CD7E94" w:rsidRDefault="00E57F22">
      <w:pPr>
        <w:pStyle w:val="ListeParagraf"/>
        <w:numPr>
          <w:ilvl w:val="0"/>
          <w:numId w:val="11"/>
        </w:numPr>
        <w:tabs>
          <w:tab w:val="left" w:pos="353"/>
        </w:tabs>
        <w:spacing w:before="158"/>
        <w:ind w:left="353" w:hanging="240"/>
        <w:jc w:val="both"/>
        <w:rPr>
          <w:sz w:val="24"/>
        </w:rPr>
      </w:pPr>
      <w:r>
        <w:rPr>
          <w:sz w:val="24"/>
        </w:rPr>
        <w:t>Sınav</w:t>
      </w:r>
      <w:r>
        <w:rPr>
          <w:spacing w:val="-2"/>
          <w:sz w:val="24"/>
        </w:rPr>
        <w:t xml:space="preserve"> </w:t>
      </w:r>
      <w:r>
        <w:rPr>
          <w:sz w:val="24"/>
        </w:rPr>
        <w:t>güvenliği</w:t>
      </w:r>
      <w:r>
        <w:rPr>
          <w:spacing w:val="-2"/>
          <w:sz w:val="24"/>
        </w:rPr>
        <w:t xml:space="preserve"> mekanizmaları</w:t>
      </w:r>
    </w:p>
    <w:p w:rsidR="00CD7E94" w:rsidRDefault="00E57F22">
      <w:pPr>
        <w:pStyle w:val="GvdeMetni"/>
        <w:spacing w:before="201"/>
      </w:pPr>
      <w:r>
        <w:t>Sınav</w:t>
      </w:r>
      <w:r>
        <w:rPr>
          <w:spacing w:val="-3"/>
        </w:rPr>
        <w:t xml:space="preserve"> </w:t>
      </w:r>
      <w:r>
        <w:t>güvenliği</w:t>
      </w:r>
      <w:r>
        <w:rPr>
          <w:spacing w:val="-1"/>
        </w:rPr>
        <w:t xml:space="preserve"> </w:t>
      </w:r>
      <w:r>
        <w:t>gözetmen</w:t>
      </w:r>
      <w:r>
        <w:rPr>
          <w:spacing w:val="-3"/>
        </w:rPr>
        <w:t xml:space="preserve"> </w:t>
      </w:r>
      <w:r>
        <w:t>eşliğinde</w:t>
      </w:r>
      <w:r>
        <w:rPr>
          <w:spacing w:val="2"/>
        </w:rPr>
        <w:t xml:space="preserve"> </w:t>
      </w:r>
      <w:r>
        <w:rPr>
          <w:spacing w:val="-2"/>
        </w:rPr>
        <w:t>yapılmaktadır.</w:t>
      </w:r>
    </w:p>
    <w:p w:rsidR="00CD7E94" w:rsidRDefault="00E57F22">
      <w:pPr>
        <w:pStyle w:val="ListeParagraf"/>
        <w:numPr>
          <w:ilvl w:val="0"/>
          <w:numId w:val="11"/>
        </w:numPr>
        <w:tabs>
          <w:tab w:val="left" w:pos="353"/>
        </w:tabs>
        <w:spacing w:before="202"/>
        <w:ind w:left="353" w:hanging="240"/>
        <w:rPr>
          <w:sz w:val="24"/>
        </w:rPr>
      </w:pPr>
      <w:r>
        <w:rPr>
          <w:sz w:val="24"/>
        </w:rPr>
        <w:t>Ölçme</w:t>
      </w:r>
      <w:r>
        <w:rPr>
          <w:spacing w:val="-4"/>
          <w:sz w:val="24"/>
        </w:rPr>
        <w:t xml:space="preserve"> </w:t>
      </w:r>
      <w:r>
        <w:rPr>
          <w:sz w:val="24"/>
        </w:rPr>
        <w:t>ve</w:t>
      </w:r>
      <w:r>
        <w:rPr>
          <w:spacing w:val="-2"/>
          <w:sz w:val="24"/>
        </w:rPr>
        <w:t xml:space="preserve"> </w:t>
      </w:r>
      <w:r>
        <w:rPr>
          <w:sz w:val="24"/>
        </w:rPr>
        <w:t>değerlendirme</w:t>
      </w:r>
      <w:r>
        <w:rPr>
          <w:spacing w:val="-2"/>
          <w:sz w:val="24"/>
        </w:rPr>
        <w:t xml:space="preserve"> </w:t>
      </w:r>
      <w:r>
        <w:rPr>
          <w:sz w:val="24"/>
        </w:rPr>
        <w:t>süreçlerinde</w:t>
      </w:r>
      <w:r>
        <w:rPr>
          <w:spacing w:val="-2"/>
          <w:sz w:val="24"/>
        </w:rPr>
        <w:t xml:space="preserve"> </w:t>
      </w:r>
      <w:r>
        <w:rPr>
          <w:sz w:val="24"/>
        </w:rPr>
        <w:t>izleme</w:t>
      </w:r>
      <w:r>
        <w:rPr>
          <w:spacing w:val="-2"/>
          <w:sz w:val="24"/>
        </w:rPr>
        <w:t xml:space="preserve"> </w:t>
      </w:r>
      <w:r>
        <w:rPr>
          <w:sz w:val="24"/>
        </w:rPr>
        <w:t>ve</w:t>
      </w:r>
      <w:r>
        <w:rPr>
          <w:spacing w:val="-2"/>
          <w:sz w:val="24"/>
        </w:rPr>
        <w:t xml:space="preserve"> </w:t>
      </w:r>
      <w:r>
        <w:rPr>
          <w:sz w:val="24"/>
        </w:rPr>
        <w:t>paydaş</w:t>
      </w:r>
      <w:r>
        <w:rPr>
          <w:spacing w:val="-2"/>
          <w:sz w:val="24"/>
        </w:rPr>
        <w:t xml:space="preserve"> </w:t>
      </w:r>
      <w:r>
        <w:rPr>
          <w:sz w:val="24"/>
        </w:rPr>
        <w:t>katılımına</w:t>
      </w:r>
      <w:r>
        <w:rPr>
          <w:spacing w:val="-2"/>
          <w:sz w:val="24"/>
        </w:rPr>
        <w:t xml:space="preserve"> </w:t>
      </w:r>
      <w:r>
        <w:rPr>
          <w:sz w:val="24"/>
        </w:rPr>
        <w:t>dayalı</w:t>
      </w:r>
      <w:r>
        <w:rPr>
          <w:spacing w:val="-2"/>
          <w:sz w:val="24"/>
        </w:rPr>
        <w:t xml:space="preserve"> </w:t>
      </w:r>
      <w:r>
        <w:rPr>
          <w:sz w:val="24"/>
        </w:rPr>
        <w:t>iyileştirme</w:t>
      </w:r>
      <w:r>
        <w:rPr>
          <w:spacing w:val="-2"/>
          <w:sz w:val="24"/>
        </w:rPr>
        <w:t xml:space="preserve"> kanıtları</w:t>
      </w:r>
    </w:p>
    <w:p w:rsidR="00CD7E94" w:rsidRDefault="00E57F22">
      <w:pPr>
        <w:pStyle w:val="GvdeMetni"/>
        <w:spacing w:before="204" w:line="273" w:lineRule="auto"/>
        <w:ind w:right="755"/>
        <w:jc w:val="both"/>
      </w:pPr>
      <w:r>
        <w:t xml:space="preserve">Ölçme ve değerlendirme süreçlerinde izleme ve paydaş katılımına dayalı iyileştirme </w:t>
      </w:r>
      <w:r>
        <w:rPr>
          <w:spacing w:val="-2"/>
        </w:rPr>
        <w:t>bulunmamaktadır.</w:t>
      </w:r>
    </w:p>
    <w:p w:rsidR="00CD7E94" w:rsidRDefault="00CD7E94">
      <w:pPr>
        <w:pStyle w:val="GvdeMetni"/>
        <w:spacing w:before="213"/>
        <w:ind w:left="0"/>
      </w:pPr>
    </w:p>
    <w:p w:rsidR="00CD7E94" w:rsidRDefault="00E57F22">
      <w:pPr>
        <w:pStyle w:val="Balk2"/>
      </w:pPr>
      <w:r>
        <w:t>Öğrenci</w:t>
      </w:r>
      <w:r>
        <w:rPr>
          <w:spacing w:val="-5"/>
        </w:rPr>
        <w:t xml:space="preserve"> </w:t>
      </w:r>
      <w:r>
        <w:t>kabulü,</w:t>
      </w:r>
      <w:r>
        <w:rPr>
          <w:spacing w:val="-3"/>
        </w:rPr>
        <w:t xml:space="preserve"> </w:t>
      </w:r>
      <w:r>
        <w:t>önceki</w:t>
      </w:r>
      <w:r>
        <w:rPr>
          <w:spacing w:val="-5"/>
        </w:rPr>
        <w:t xml:space="preserve"> </w:t>
      </w:r>
      <w:r>
        <w:t>öğrenmenin</w:t>
      </w:r>
      <w:r>
        <w:rPr>
          <w:spacing w:val="-2"/>
        </w:rPr>
        <w:t xml:space="preserve"> </w:t>
      </w:r>
      <w:r>
        <w:t>tanınması</w:t>
      </w:r>
      <w:r>
        <w:rPr>
          <w:spacing w:val="-3"/>
        </w:rPr>
        <w:t xml:space="preserve"> </w:t>
      </w:r>
      <w:r>
        <w:t>ve</w:t>
      </w:r>
      <w:r>
        <w:rPr>
          <w:spacing w:val="-2"/>
        </w:rPr>
        <w:t xml:space="preserve"> kredilendirilmesi:</w:t>
      </w:r>
    </w:p>
    <w:p w:rsidR="00CD7E94" w:rsidRDefault="00E57F22">
      <w:pPr>
        <w:pStyle w:val="ListeParagraf"/>
        <w:numPr>
          <w:ilvl w:val="0"/>
          <w:numId w:val="10"/>
        </w:numPr>
        <w:tabs>
          <w:tab w:val="left" w:pos="348"/>
        </w:tabs>
        <w:spacing w:before="137"/>
        <w:ind w:hanging="235"/>
        <w:rPr>
          <w:rFonts w:ascii="Calibri" w:hAnsi="Calibri"/>
          <w:sz w:val="24"/>
        </w:rPr>
      </w:pPr>
      <w:r>
        <w:rPr>
          <w:rFonts w:ascii="Calibri" w:hAnsi="Calibri"/>
          <w:sz w:val="24"/>
        </w:rPr>
        <w:t>Öğrenci</w:t>
      </w:r>
      <w:r>
        <w:rPr>
          <w:rFonts w:ascii="Calibri" w:hAnsi="Calibri"/>
          <w:spacing w:val="-7"/>
          <w:sz w:val="24"/>
        </w:rPr>
        <w:t xml:space="preserve"> </w:t>
      </w:r>
      <w:r>
        <w:rPr>
          <w:rFonts w:ascii="Calibri" w:hAnsi="Calibri"/>
          <w:sz w:val="24"/>
        </w:rPr>
        <w:t>kabulü,</w:t>
      </w:r>
      <w:r>
        <w:rPr>
          <w:rFonts w:ascii="Calibri" w:hAnsi="Calibri"/>
          <w:spacing w:val="-6"/>
          <w:sz w:val="24"/>
        </w:rPr>
        <w:t xml:space="preserve"> </w:t>
      </w:r>
      <w:r>
        <w:rPr>
          <w:rFonts w:ascii="Calibri" w:hAnsi="Calibri"/>
          <w:sz w:val="24"/>
        </w:rPr>
        <w:t>önceki</w:t>
      </w:r>
      <w:r>
        <w:rPr>
          <w:rFonts w:ascii="Calibri" w:hAnsi="Calibri"/>
          <w:spacing w:val="-8"/>
          <w:sz w:val="24"/>
        </w:rPr>
        <w:t xml:space="preserve"> </w:t>
      </w:r>
      <w:r>
        <w:rPr>
          <w:rFonts w:ascii="Calibri" w:hAnsi="Calibri"/>
          <w:sz w:val="24"/>
        </w:rPr>
        <w:t>öğrenmenin</w:t>
      </w:r>
      <w:r>
        <w:rPr>
          <w:rFonts w:ascii="Calibri" w:hAnsi="Calibri"/>
          <w:spacing w:val="-5"/>
          <w:sz w:val="24"/>
        </w:rPr>
        <w:t xml:space="preserve"> </w:t>
      </w:r>
      <w:r>
        <w:rPr>
          <w:rFonts w:ascii="Calibri" w:hAnsi="Calibri"/>
          <w:sz w:val="24"/>
        </w:rPr>
        <w:t>tanınması</w:t>
      </w:r>
      <w:r>
        <w:rPr>
          <w:rFonts w:ascii="Calibri" w:hAnsi="Calibri"/>
          <w:spacing w:val="-4"/>
          <w:sz w:val="24"/>
        </w:rPr>
        <w:t xml:space="preserve"> </w:t>
      </w:r>
      <w:r>
        <w:rPr>
          <w:rFonts w:ascii="Calibri" w:hAnsi="Calibri"/>
          <w:sz w:val="24"/>
        </w:rPr>
        <w:t>ve</w:t>
      </w:r>
      <w:r>
        <w:rPr>
          <w:rFonts w:ascii="Calibri" w:hAnsi="Calibri"/>
          <w:spacing w:val="-3"/>
          <w:sz w:val="24"/>
        </w:rPr>
        <w:t xml:space="preserve"> </w:t>
      </w:r>
      <w:r>
        <w:rPr>
          <w:rFonts w:ascii="Calibri" w:hAnsi="Calibri"/>
          <w:sz w:val="24"/>
        </w:rPr>
        <w:t>kredilendirilmesine</w:t>
      </w:r>
      <w:r>
        <w:rPr>
          <w:rFonts w:ascii="Calibri" w:hAnsi="Calibri"/>
          <w:spacing w:val="-4"/>
          <w:sz w:val="24"/>
        </w:rPr>
        <w:t xml:space="preserve"> </w:t>
      </w:r>
      <w:r>
        <w:rPr>
          <w:rFonts w:ascii="Calibri" w:hAnsi="Calibri"/>
          <w:sz w:val="24"/>
        </w:rPr>
        <w:t>ilişkin</w:t>
      </w:r>
      <w:r>
        <w:rPr>
          <w:rFonts w:ascii="Calibri" w:hAnsi="Calibri"/>
          <w:spacing w:val="-3"/>
          <w:sz w:val="24"/>
        </w:rPr>
        <w:t xml:space="preserve"> </w:t>
      </w:r>
      <w:r>
        <w:rPr>
          <w:rFonts w:ascii="Calibri" w:hAnsi="Calibri"/>
          <w:sz w:val="24"/>
        </w:rPr>
        <w:t>ilke</w:t>
      </w:r>
      <w:r>
        <w:rPr>
          <w:rFonts w:ascii="Calibri" w:hAnsi="Calibri"/>
          <w:spacing w:val="-4"/>
          <w:sz w:val="24"/>
        </w:rPr>
        <w:t xml:space="preserve"> </w:t>
      </w:r>
      <w:r>
        <w:rPr>
          <w:rFonts w:ascii="Calibri" w:hAnsi="Calibri"/>
          <w:sz w:val="24"/>
        </w:rPr>
        <w:t>ve</w:t>
      </w:r>
      <w:r>
        <w:rPr>
          <w:rFonts w:ascii="Calibri" w:hAnsi="Calibri"/>
          <w:spacing w:val="-4"/>
          <w:sz w:val="24"/>
        </w:rPr>
        <w:t xml:space="preserve"> </w:t>
      </w:r>
      <w:r>
        <w:rPr>
          <w:rFonts w:ascii="Calibri" w:hAnsi="Calibri"/>
          <w:spacing w:val="-2"/>
          <w:sz w:val="24"/>
        </w:rPr>
        <w:t>kurallar</w:t>
      </w:r>
    </w:p>
    <w:p w:rsidR="00CD7E94" w:rsidRDefault="00E57F22">
      <w:pPr>
        <w:pStyle w:val="GvdeMetni"/>
        <w:spacing w:before="199" w:line="276" w:lineRule="auto"/>
        <w:ind w:right="759"/>
        <w:jc w:val="both"/>
      </w:pPr>
      <w:r>
        <w:t>Muhasebe ve Vergi uygulamaları Programları öğrenci kabulü Yükseköğretim Kurumları Sınavı (YKS)</w:t>
      </w:r>
      <w:r>
        <w:rPr>
          <w:spacing w:val="8"/>
        </w:rPr>
        <w:t xml:space="preserve"> </w:t>
      </w:r>
      <w:r>
        <w:t>ile</w:t>
      </w:r>
      <w:r>
        <w:rPr>
          <w:spacing w:val="18"/>
        </w:rPr>
        <w:t xml:space="preserve"> </w:t>
      </w:r>
      <w:r>
        <w:t>yapılmaktadır.</w:t>
      </w:r>
      <w:r>
        <w:rPr>
          <w:spacing w:val="13"/>
        </w:rPr>
        <w:t xml:space="preserve"> </w:t>
      </w:r>
      <w:r>
        <w:t>Bölümümüze</w:t>
      </w:r>
      <w:r>
        <w:rPr>
          <w:spacing w:val="11"/>
        </w:rPr>
        <w:t xml:space="preserve"> </w:t>
      </w:r>
      <w:r>
        <w:t>Üniversitemiz</w:t>
      </w:r>
      <w:r>
        <w:rPr>
          <w:spacing w:val="13"/>
        </w:rPr>
        <w:t xml:space="preserve"> </w:t>
      </w:r>
      <w:r>
        <w:t>“</w:t>
      </w:r>
      <w:proofErr w:type="spellStart"/>
      <w:r>
        <w:t>Önlisans</w:t>
      </w:r>
      <w:proofErr w:type="spellEnd"/>
      <w:r>
        <w:rPr>
          <w:spacing w:val="12"/>
        </w:rPr>
        <w:t xml:space="preserve"> </w:t>
      </w:r>
      <w:r>
        <w:t>ve</w:t>
      </w:r>
      <w:r>
        <w:rPr>
          <w:spacing w:val="12"/>
        </w:rPr>
        <w:t xml:space="preserve"> </w:t>
      </w:r>
      <w:r>
        <w:t>Lisans</w:t>
      </w:r>
      <w:r>
        <w:rPr>
          <w:spacing w:val="14"/>
        </w:rPr>
        <w:t xml:space="preserve"> </w:t>
      </w:r>
      <w:r>
        <w:t>Düzeyinde</w:t>
      </w:r>
      <w:r>
        <w:rPr>
          <w:spacing w:val="11"/>
        </w:rPr>
        <w:t xml:space="preserve"> </w:t>
      </w:r>
      <w:r>
        <w:t>Yatay</w:t>
      </w:r>
      <w:r>
        <w:rPr>
          <w:spacing w:val="9"/>
        </w:rPr>
        <w:t xml:space="preserve"> </w:t>
      </w:r>
      <w:r>
        <w:rPr>
          <w:spacing w:val="-2"/>
        </w:rPr>
        <w:t>Geçiş</w:t>
      </w:r>
    </w:p>
    <w:p w:rsidR="00CD7E94" w:rsidRDefault="00CD7E94">
      <w:pPr>
        <w:spacing w:line="276" w:lineRule="auto"/>
        <w:jc w:val="both"/>
        <w:sectPr w:rsidR="00CD7E94">
          <w:pgSz w:w="11910" w:h="16840"/>
          <w:pgMar w:top="1460" w:right="380" w:bottom="280" w:left="1020" w:header="708" w:footer="708" w:gutter="0"/>
          <w:cols w:space="708"/>
        </w:sectPr>
      </w:pPr>
    </w:p>
    <w:p w:rsidR="00CD7E94" w:rsidRDefault="00E57F22">
      <w:pPr>
        <w:pStyle w:val="GvdeMetni"/>
        <w:spacing w:before="76" w:line="276" w:lineRule="auto"/>
        <w:ind w:right="758"/>
        <w:jc w:val="both"/>
      </w:pPr>
      <w:r>
        <w:lastRenderedPageBreak/>
        <w:t>Esaslarına İlişkin Yönerge” ile “Yatay Geçiş Merkezi Yerleştirme Puanına Göre” belirlenen kontenjan dâhilinde şartları taşıyan öğrenciler yatay geçiş hakkından yararlandırılmaktadır.</w:t>
      </w:r>
    </w:p>
    <w:p w:rsidR="00CD7E94" w:rsidRDefault="00CD7E94">
      <w:pPr>
        <w:pStyle w:val="GvdeMetni"/>
        <w:spacing w:before="42"/>
        <w:ind w:left="0"/>
      </w:pPr>
    </w:p>
    <w:p w:rsidR="00CD7E94" w:rsidRDefault="00E57F22">
      <w:pPr>
        <w:pStyle w:val="ListeParagraf"/>
        <w:numPr>
          <w:ilvl w:val="0"/>
          <w:numId w:val="10"/>
        </w:numPr>
        <w:tabs>
          <w:tab w:val="left" w:pos="341"/>
        </w:tabs>
        <w:spacing w:before="0" w:line="256" w:lineRule="auto"/>
        <w:ind w:left="113" w:right="753" w:firstLine="0"/>
        <w:rPr>
          <w:sz w:val="24"/>
        </w:rPr>
      </w:pPr>
      <w:r>
        <w:rPr>
          <w:sz w:val="24"/>
        </w:rPr>
        <w:t>Öğrenci</w:t>
      </w:r>
      <w:r>
        <w:rPr>
          <w:spacing w:val="-10"/>
          <w:sz w:val="24"/>
        </w:rPr>
        <w:t xml:space="preserve"> </w:t>
      </w:r>
      <w:r>
        <w:rPr>
          <w:sz w:val="24"/>
        </w:rPr>
        <w:t>kabulü</w:t>
      </w:r>
      <w:r>
        <w:rPr>
          <w:spacing w:val="-10"/>
          <w:sz w:val="24"/>
        </w:rPr>
        <w:t xml:space="preserve"> </w:t>
      </w:r>
      <w:r>
        <w:rPr>
          <w:sz w:val="24"/>
        </w:rPr>
        <w:t>ile</w:t>
      </w:r>
      <w:r>
        <w:rPr>
          <w:spacing w:val="-12"/>
          <w:sz w:val="24"/>
        </w:rPr>
        <w:t xml:space="preserve"> </w:t>
      </w:r>
      <w:r>
        <w:rPr>
          <w:sz w:val="24"/>
        </w:rPr>
        <w:t>ilgili</w:t>
      </w:r>
      <w:r>
        <w:rPr>
          <w:spacing w:val="-10"/>
          <w:sz w:val="24"/>
        </w:rPr>
        <w:t xml:space="preserve"> </w:t>
      </w:r>
      <w:r>
        <w:rPr>
          <w:sz w:val="24"/>
        </w:rPr>
        <w:t>uygulamaların</w:t>
      </w:r>
      <w:r>
        <w:rPr>
          <w:spacing w:val="-11"/>
          <w:sz w:val="24"/>
        </w:rPr>
        <w:t xml:space="preserve"> </w:t>
      </w:r>
      <w:r>
        <w:rPr>
          <w:sz w:val="24"/>
        </w:rPr>
        <w:t>tanımlı</w:t>
      </w:r>
      <w:r>
        <w:rPr>
          <w:spacing w:val="-10"/>
          <w:sz w:val="24"/>
        </w:rPr>
        <w:t xml:space="preserve"> </w:t>
      </w:r>
      <w:r>
        <w:rPr>
          <w:sz w:val="24"/>
        </w:rPr>
        <w:t>süreçlerle</w:t>
      </w:r>
      <w:r>
        <w:rPr>
          <w:spacing w:val="-12"/>
          <w:sz w:val="24"/>
        </w:rPr>
        <w:t xml:space="preserve"> </w:t>
      </w:r>
      <w:r>
        <w:rPr>
          <w:sz w:val="24"/>
        </w:rPr>
        <w:t>uyumuna</w:t>
      </w:r>
      <w:r>
        <w:rPr>
          <w:spacing w:val="-11"/>
          <w:sz w:val="24"/>
        </w:rPr>
        <w:t xml:space="preserve"> </w:t>
      </w:r>
      <w:r>
        <w:rPr>
          <w:sz w:val="24"/>
        </w:rPr>
        <w:t>ve</w:t>
      </w:r>
      <w:r>
        <w:rPr>
          <w:spacing w:val="-12"/>
          <w:sz w:val="24"/>
        </w:rPr>
        <w:t xml:space="preserve"> </w:t>
      </w:r>
      <w:r>
        <w:rPr>
          <w:sz w:val="24"/>
        </w:rPr>
        <w:t>sürekliliğine</w:t>
      </w:r>
      <w:r>
        <w:rPr>
          <w:spacing w:val="-11"/>
          <w:sz w:val="24"/>
        </w:rPr>
        <w:t xml:space="preserve"> </w:t>
      </w:r>
      <w:r>
        <w:rPr>
          <w:sz w:val="24"/>
        </w:rPr>
        <w:t>ilişkin</w:t>
      </w:r>
      <w:r>
        <w:rPr>
          <w:spacing w:val="-11"/>
          <w:sz w:val="24"/>
        </w:rPr>
        <w:t xml:space="preserve"> </w:t>
      </w:r>
      <w:r>
        <w:rPr>
          <w:sz w:val="24"/>
        </w:rPr>
        <w:t>kanıtlar, paydaşların bilgilendirildiği mekanizmalar</w:t>
      </w:r>
    </w:p>
    <w:p w:rsidR="00CD7E94" w:rsidRDefault="00E57F22">
      <w:pPr>
        <w:pStyle w:val="GvdeMetni"/>
        <w:spacing w:before="166" w:line="276" w:lineRule="auto"/>
        <w:ind w:right="755"/>
        <w:jc w:val="both"/>
      </w:pPr>
      <w:r>
        <w:t>Öğrenci kabulü ile ilgili uygulamaların tanımlı süreçlerle uyumuna ve sürekliliğine ilişkin kanıtlar, paydaşların bilgilendirildiği mekanizmalar bulunmamaktadır.</w:t>
      </w:r>
    </w:p>
    <w:p w:rsidR="00CD7E94" w:rsidRDefault="00CD7E94">
      <w:pPr>
        <w:pStyle w:val="GvdeMetni"/>
        <w:spacing w:before="39"/>
        <w:ind w:left="0"/>
      </w:pPr>
    </w:p>
    <w:p w:rsidR="00CD7E94" w:rsidRDefault="00E57F22">
      <w:pPr>
        <w:pStyle w:val="ListeParagraf"/>
        <w:numPr>
          <w:ilvl w:val="0"/>
          <w:numId w:val="10"/>
        </w:numPr>
        <w:tabs>
          <w:tab w:val="left" w:pos="353"/>
        </w:tabs>
        <w:spacing w:before="0" w:line="276" w:lineRule="auto"/>
        <w:ind w:left="113" w:right="2005" w:firstLine="0"/>
        <w:rPr>
          <w:sz w:val="24"/>
        </w:rPr>
      </w:pPr>
      <w:r>
        <w:rPr>
          <w:sz w:val="24"/>
        </w:rPr>
        <w:t>Öğrencilerin</w:t>
      </w:r>
      <w:r>
        <w:rPr>
          <w:spacing w:val="-8"/>
          <w:sz w:val="24"/>
        </w:rPr>
        <w:t xml:space="preserve"> </w:t>
      </w:r>
      <w:r>
        <w:rPr>
          <w:sz w:val="24"/>
        </w:rPr>
        <w:t>akademik</w:t>
      </w:r>
      <w:r>
        <w:rPr>
          <w:spacing w:val="-5"/>
          <w:sz w:val="24"/>
        </w:rPr>
        <w:t xml:space="preserve"> </w:t>
      </w:r>
      <w:r>
        <w:rPr>
          <w:sz w:val="24"/>
        </w:rPr>
        <w:t>ve</w:t>
      </w:r>
      <w:r>
        <w:rPr>
          <w:spacing w:val="-6"/>
          <w:sz w:val="24"/>
        </w:rPr>
        <w:t xml:space="preserve"> </w:t>
      </w:r>
      <w:r>
        <w:rPr>
          <w:sz w:val="24"/>
        </w:rPr>
        <w:t>kariyer gelişimini</w:t>
      </w:r>
      <w:r>
        <w:rPr>
          <w:spacing w:val="-5"/>
          <w:sz w:val="24"/>
        </w:rPr>
        <w:t xml:space="preserve"> </w:t>
      </w:r>
      <w:r>
        <w:rPr>
          <w:sz w:val="24"/>
        </w:rPr>
        <w:t>izlemek</w:t>
      </w:r>
      <w:r>
        <w:rPr>
          <w:spacing w:val="-5"/>
          <w:sz w:val="24"/>
        </w:rPr>
        <w:t xml:space="preserve"> </w:t>
      </w:r>
      <w:r>
        <w:rPr>
          <w:sz w:val="24"/>
        </w:rPr>
        <w:t>diploma</w:t>
      </w:r>
      <w:r>
        <w:rPr>
          <w:spacing w:val="-5"/>
          <w:sz w:val="24"/>
        </w:rPr>
        <w:t xml:space="preserve"> </w:t>
      </w:r>
      <w:r>
        <w:rPr>
          <w:sz w:val="24"/>
        </w:rPr>
        <w:t>onayı</w:t>
      </w:r>
      <w:r>
        <w:rPr>
          <w:spacing w:val="-5"/>
          <w:sz w:val="24"/>
        </w:rPr>
        <w:t xml:space="preserve"> </w:t>
      </w:r>
      <w:r>
        <w:rPr>
          <w:sz w:val="24"/>
        </w:rPr>
        <w:t>ve</w:t>
      </w:r>
      <w:r>
        <w:rPr>
          <w:spacing w:val="-23"/>
          <w:sz w:val="24"/>
        </w:rPr>
        <w:t xml:space="preserve"> </w:t>
      </w:r>
      <w:r>
        <w:rPr>
          <w:sz w:val="24"/>
        </w:rPr>
        <w:t>yeterliliklerin sertifikalandırılmasına ilişkin tanımlı süreçler ve mevcut uygulamalar</w:t>
      </w:r>
    </w:p>
    <w:p w:rsidR="00CD7E94" w:rsidRDefault="00E57F22">
      <w:pPr>
        <w:pStyle w:val="GvdeMetni"/>
        <w:spacing w:before="160" w:line="276" w:lineRule="auto"/>
        <w:ind w:right="753"/>
        <w:jc w:val="both"/>
      </w:pPr>
      <w:proofErr w:type="gramStart"/>
      <w:r>
        <w:t>Öğrencilerin akademik ve kariyer gelişimini izleyerek diploma onayı ve yeterliliklerin sertifikalandırılması aşamasında üniversitemiz web sayfasında yer alan (https://</w:t>
      </w:r>
      <w:hyperlink r:id="rId32">
        <w:r>
          <w:t>www.ohu.edu.tr/oidb/sayfa/yonetmelikler)</w:t>
        </w:r>
      </w:hyperlink>
      <w:r>
        <w:t xml:space="preserve"> “Niğde Ömer </w:t>
      </w:r>
      <w:proofErr w:type="spellStart"/>
      <w:r>
        <w:t>Halisdemir</w:t>
      </w:r>
      <w:proofErr w:type="spellEnd"/>
      <w:r>
        <w:t xml:space="preserve"> Üniversitesi </w:t>
      </w:r>
      <w:proofErr w:type="spellStart"/>
      <w:r>
        <w:t>Önlisans</w:t>
      </w:r>
      <w:proofErr w:type="spellEnd"/>
      <w:r>
        <w:t xml:space="preserve"> ve Lisans Eğitim Öğretim ve Sınav Yönetmeliği” -“Değerlendirme ve Mezuniyet Belgeleri” kısmında yer alan tanımlı süreçler ve mevcut uygulamalar uygulanmaktadır.</w:t>
      </w:r>
      <w:proofErr w:type="gramEnd"/>
    </w:p>
    <w:p w:rsidR="00CD7E94" w:rsidRDefault="00CD7E94">
      <w:pPr>
        <w:pStyle w:val="GvdeMetni"/>
        <w:spacing w:before="43"/>
        <w:ind w:left="0"/>
      </w:pPr>
    </w:p>
    <w:p w:rsidR="00CD7E94" w:rsidRDefault="00E57F22">
      <w:pPr>
        <w:pStyle w:val="ListeParagraf"/>
        <w:numPr>
          <w:ilvl w:val="0"/>
          <w:numId w:val="10"/>
        </w:numPr>
        <w:tabs>
          <w:tab w:val="left" w:pos="353"/>
        </w:tabs>
        <w:spacing w:before="0" w:line="256" w:lineRule="auto"/>
        <w:ind w:left="113" w:right="826" w:firstLine="0"/>
        <w:rPr>
          <w:sz w:val="24"/>
        </w:rPr>
      </w:pPr>
      <w:r>
        <w:rPr>
          <w:sz w:val="24"/>
        </w:rPr>
        <w:t>Merkezi</w:t>
      </w:r>
      <w:r>
        <w:rPr>
          <w:spacing w:val="-2"/>
          <w:sz w:val="24"/>
        </w:rPr>
        <w:t xml:space="preserve"> </w:t>
      </w:r>
      <w:r>
        <w:rPr>
          <w:sz w:val="24"/>
        </w:rPr>
        <w:t>yerleştirmeyle</w:t>
      </w:r>
      <w:r>
        <w:rPr>
          <w:spacing w:val="-5"/>
          <w:sz w:val="24"/>
        </w:rPr>
        <w:t xml:space="preserve"> </w:t>
      </w:r>
      <w:r>
        <w:rPr>
          <w:sz w:val="24"/>
        </w:rPr>
        <w:t>gelen</w:t>
      </w:r>
      <w:r>
        <w:rPr>
          <w:spacing w:val="-4"/>
          <w:sz w:val="24"/>
        </w:rPr>
        <w:t xml:space="preserve"> </w:t>
      </w:r>
      <w:r>
        <w:rPr>
          <w:sz w:val="24"/>
        </w:rPr>
        <w:t>öğrenci</w:t>
      </w:r>
      <w:r>
        <w:rPr>
          <w:spacing w:val="-2"/>
          <w:sz w:val="24"/>
        </w:rPr>
        <w:t xml:space="preserve"> </w:t>
      </w:r>
      <w:r>
        <w:rPr>
          <w:sz w:val="24"/>
        </w:rPr>
        <w:t>grupları</w:t>
      </w:r>
      <w:r>
        <w:rPr>
          <w:spacing w:val="-4"/>
          <w:sz w:val="24"/>
        </w:rPr>
        <w:t xml:space="preserve"> </w:t>
      </w:r>
      <w:r>
        <w:rPr>
          <w:sz w:val="24"/>
        </w:rPr>
        <w:t>dışında</w:t>
      </w:r>
      <w:r>
        <w:rPr>
          <w:spacing w:val="-5"/>
          <w:sz w:val="24"/>
        </w:rPr>
        <w:t xml:space="preserve"> </w:t>
      </w:r>
      <w:r>
        <w:rPr>
          <w:sz w:val="24"/>
        </w:rPr>
        <w:t>kalan</w:t>
      </w:r>
      <w:r>
        <w:rPr>
          <w:spacing w:val="-3"/>
          <w:sz w:val="24"/>
        </w:rPr>
        <w:t xml:space="preserve"> </w:t>
      </w:r>
      <w:r>
        <w:rPr>
          <w:sz w:val="24"/>
        </w:rPr>
        <w:t>yatay</w:t>
      </w:r>
      <w:r>
        <w:rPr>
          <w:spacing w:val="-7"/>
          <w:sz w:val="24"/>
        </w:rPr>
        <w:t xml:space="preserve"> </w:t>
      </w:r>
      <w:r>
        <w:rPr>
          <w:sz w:val="24"/>
        </w:rPr>
        <w:t>geçiş,</w:t>
      </w:r>
      <w:r>
        <w:rPr>
          <w:spacing w:val="-2"/>
          <w:sz w:val="24"/>
        </w:rPr>
        <w:t xml:space="preserve"> </w:t>
      </w:r>
      <w:r>
        <w:rPr>
          <w:sz w:val="24"/>
        </w:rPr>
        <w:t>yabancı</w:t>
      </w:r>
      <w:r>
        <w:rPr>
          <w:spacing w:val="-4"/>
          <w:sz w:val="24"/>
        </w:rPr>
        <w:t xml:space="preserve"> </w:t>
      </w:r>
      <w:r>
        <w:rPr>
          <w:sz w:val="24"/>
        </w:rPr>
        <w:t>uyruklu</w:t>
      </w:r>
      <w:r>
        <w:rPr>
          <w:spacing w:val="-4"/>
          <w:sz w:val="24"/>
        </w:rPr>
        <w:t xml:space="preserve"> </w:t>
      </w:r>
      <w:r>
        <w:rPr>
          <w:sz w:val="24"/>
        </w:rPr>
        <w:t xml:space="preserve">öğrenci sınavı (YÖS), çift </w:t>
      </w:r>
      <w:proofErr w:type="spellStart"/>
      <w:r>
        <w:rPr>
          <w:sz w:val="24"/>
        </w:rPr>
        <w:t>anadal</w:t>
      </w:r>
      <w:proofErr w:type="spellEnd"/>
      <w:r>
        <w:rPr>
          <w:sz w:val="24"/>
        </w:rPr>
        <w:t xml:space="preserve"> programı (ÇAP), </w:t>
      </w:r>
      <w:proofErr w:type="spellStart"/>
      <w:r>
        <w:rPr>
          <w:sz w:val="24"/>
        </w:rPr>
        <w:t>yandal</w:t>
      </w:r>
      <w:proofErr w:type="spellEnd"/>
      <w:r>
        <w:rPr>
          <w:sz w:val="24"/>
        </w:rPr>
        <w:t xml:space="preserve"> öğrenci kabullerinde uygulanan </w:t>
      </w:r>
      <w:proofErr w:type="gramStart"/>
      <w:r>
        <w:rPr>
          <w:sz w:val="24"/>
        </w:rPr>
        <w:t>kriterler</w:t>
      </w:r>
      <w:proofErr w:type="gramEnd"/>
    </w:p>
    <w:p w:rsidR="00CD7E94" w:rsidRDefault="00E57F22">
      <w:pPr>
        <w:pStyle w:val="GvdeMetni"/>
        <w:tabs>
          <w:tab w:val="left" w:pos="1500"/>
          <w:tab w:val="left" w:pos="2983"/>
          <w:tab w:val="left" w:pos="9524"/>
        </w:tabs>
        <w:spacing w:before="166" w:line="276" w:lineRule="auto"/>
        <w:ind w:right="751"/>
        <w:jc w:val="both"/>
      </w:pPr>
      <w:r>
        <w:t>Üniversite</w:t>
      </w:r>
      <w:r>
        <w:rPr>
          <w:spacing w:val="-15"/>
        </w:rPr>
        <w:t xml:space="preserve"> </w:t>
      </w:r>
      <w:r>
        <w:t>içinden</w:t>
      </w:r>
      <w:r>
        <w:rPr>
          <w:spacing w:val="-15"/>
        </w:rPr>
        <w:t xml:space="preserve"> </w:t>
      </w:r>
      <w:r>
        <w:t>veya</w:t>
      </w:r>
      <w:r>
        <w:rPr>
          <w:spacing w:val="-15"/>
        </w:rPr>
        <w:t xml:space="preserve"> </w:t>
      </w:r>
      <w:r>
        <w:t>diğer</w:t>
      </w:r>
      <w:r>
        <w:rPr>
          <w:spacing w:val="-15"/>
        </w:rPr>
        <w:t xml:space="preserve"> </w:t>
      </w:r>
      <w:r>
        <w:t>üniversitelerden</w:t>
      </w:r>
      <w:r>
        <w:rPr>
          <w:spacing w:val="-15"/>
        </w:rPr>
        <w:t xml:space="preserve"> </w:t>
      </w:r>
      <w:r>
        <w:t>Üniversite</w:t>
      </w:r>
      <w:r>
        <w:rPr>
          <w:spacing w:val="-15"/>
        </w:rPr>
        <w:t xml:space="preserve"> </w:t>
      </w:r>
      <w:r>
        <w:t>birimlerine</w:t>
      </w:r>
      <w:r>
        <w:rPr>
          <w:spacing w:val="-15"/>
        </w:rPr>
        <w:t xml:space="preserve"> </w:t>
      </w:r>
      <w:r>
        <w:t>yatay</w:t>
      </w:r>
      <w:r>
        <w:rPr>
          <w:spacing w:val="-15"/>
        </w:rPr>
        <w:t xml:space="preserve"> </w:t>
      </w:r>
      <w:r>
        <w:t>geçişler;</w:t>
      </w:r>
      <w:r>
        <w:rPr>
          <w:spacing w:val="-15"/>
        </w:rPr>
        <w:t xml:space="preserve"> </w:t>
      </w:r>
      <w:r>
        <w:t>Resmî</w:t>
      </w:r>
      <w:r>
        <w:rPr>
          <w:spacing w:val="-15"/>
        </w:rPr>
        <w:t xml:space="preserve"> </w:t>
      </w:r>
      <w:proofErr w:type="spellStart"/>
      <w:r>
        <w:t>Gazete’de</w:t>
      </w:r>
      <w:proofErr w:type="spellEnd"/>
      <w:r>
        <w:t xml:space="preserve"> yayımlanan Yükseköğretim Kurumlarında Ön lisans ve Lisans Düzeyindeki Programlar Arasında Geçiş, Çift Ana Dal, Yan Dal ile Kurumlar Arası Kredi Transferi Yapılması Esaslarına İlişkin Yönetmelik hükümlerine ve Senatonun belirlediği esaslara göre yapılır. Yatay geçiş yapan öğrencilerin</w:t>
      </w:r>
      <w:r>
        <w:rPr>
          <w:spacing w:val="-3"/>
        </w:rPr>
        <w:t xml:space="preserve"> </w:t>
      </w:r>
      <w:r>
        <w:t>ders</w:t>
      </w:r>
      <w:r>
        <w:rPr>
          <w:spacing w:val="-5"/>
        </w:rPr>
        <w:t xml:space="preserve"> </w:t>
      </w:r>
      <w:r>
        <w:t>muafiyetleri</w:t>
      </w:r>
      <w:r>
        <w:rPr>
          <w:spacing w:val="-4"/>
        </w:rPr>
        <w:t xml:space="preserve"> </w:t>
      </w:r>
      <w:r>
        <w:t>ilgili yönetim</w:t>
      </w:r>
      <w:r>
        <w:rPr>
          <w:spacing w:val="-4"/>
        </w:rPr>
        <w:t xml:space="preserve"> </w:t>
      </w:r>
      <w:r>
        <w:t>kurulu</w:t>
      </w:r>
      <w:r>
        <w:rPr>
          <w:spacing w:val="-4"/>
        </w:rPr>
        <w:t xml:space="preserve"> </w:t>
      </w:r>
      <w:r>
        <w:t>tarafından yapılır.</w:t>
      </w:r>
      <w:r>
        <w:rPr>
          <w:spacing w:val="-3"/>
        </w:rPr>
        <w:t xml:space="preserve"> </w:t>
      </w:r>
      <w:r>
        <w:t>Üniversitemiz</w:t>
      </w:r>
      <w:r>
        <w:rPr>
          <w:spacing w:val="-3"/>
        </w:rPr>
        <w:t xml:space="preserve"> </w:t>
      </w:r>
      <w:r>
        <w:t>web</w:t>
      </w:r>
      <w:r>
        <w:rPr>
          <w:spacing w:val="-4"/>
        </w:rPr>
        <w:t xml:space="preserve"> </w:t>
      </w:r>
      <w:r>
        <w:t xml:space="preserve">sayfasında </w:t>
      </w:r>
      <w:r>
        <w:rPr>
          <w:spacing w:val="-4"/>
        </w:rPr>
        <w:t>yer</w:t>
      </w:r>
      <w:r>
        <w:tab/>
      </w:r>
      <w:r>
        <w:rPr>
          <w:spacing w:val="-4"/>
        </w:rPr>
        <w:t>alan</w:t>
      </w:r>
      <w:r>
        <w:tab/>
      </w:r>
      <w:r>
        <w:rPr>
          <w:spacing w:val="-2"/>
        </w:rPr>
        <w:t>(https://</w:t>
      </w:r>
      <w:hyperlink r:id="rId33">
        <w:r>
          <w:rPr>
            <w:spacing w:val="-2"/>
          </w:rPr>
          <w:t>www.ohu.edu.tr/oidb/sayfa/uluslararasi-basvuru)</w:t>
        </w:r>
      </w:hyperlink>
      <w:r>
        <w:tab/>
      </w:r>
      <w:r>
        <w:rPr>
          <w:spacing w:val="-6"/>
        </w:rPr>
        <w:t xml:space="preserve">ve </w:t>
      </w:r>
      <w:r>
        <w:t>(https://</w:t>
      </w:r>
      <w:hyperlink r:id="rId34">
        <w:r>
          <w:t>www.ohu.edu.tr/oidb/sayfa/yandal-ciftanadal)</w:t>
        </w:r>
      </w:hyperlink>
      <w:r>
        <w:t xml:space="preserve"> öğrenci kabullerinde uygulanan </w:t>
      </w:r>
      <w:proofErr w:type="gramStart"/>
      <w:r>
        <w:t>kriterler</w:t>
      </w:r>
      <w:proofErr w:type="gramEnd"/>
      <w:r>
        <w:t xml:space="preserve"> </w:t>
      </w:r>
      <w:r>
        <w:rPr>
          <w:spacing w:val="-2"/>
        </w:rPr>
        <w:t>uygulanmaktadır.</w:t>
      </w:r>
    </w:p>
    <w:p w:rsidR="00CD7E94" w:rsidRDefault="00CD7E94">
      <w:pPr>
        <w:pStyle w:val="GvdeMetni"/>
        <w:spacing w:before="41"/>
        <w:ind w:left="0"/>
      </w:pPr>
    </w:p>
    <w:p w:rsidR="00CD7E94" w:rsidRDefault="00E57F22">
      <w:pPr>
        <w:pStyle w:val="ListeParagraf"/>
        <w:numPr>
          <w:ilvl w:val="0"/>
          <w:numId w:val="10"/>
        </w:numPr>
        <w:tabs>
          <w:tab w:val="left" w:pos="353"/>
        </w:tabs>
        <w:spacing w:before="0" w:line="256" w:lineRule="auto"/>
        <w:ind w:left="113" w:right="898" w:firstLine="0"/>
        <w:rPr>
          <w:sz w:val="24"/>
        </w:rPr>
      </w:pPr>
      <w:r>
        <w:rPr>
          <w:sz w:val="24"/>
        </w:rPr>
        <w:t>Öğrenci</w:t>
      </w:r>
      <w:r>
        <w:rPr>
          <w:spacing w:val="-4"/>
          <w:sz w:val="24"/>
        </w:rPr>
        <w:t xml:space="preserve"> </w:t>
      </w:r>
      <w:r>
        <w:rPr>
          <w:sz w:val="24"/>
        </w:rPr>
        <w:t>iş</w:t>
      </w:r>
      <w:r>
        <w:rPr>
          <w:spacing w:val="-1"/>
          <w:sz w:val="24"/>
        </w:rPr>
        <w:t xml:space="preserve"> </w:t>
      </w:r>
      <w:r>
        <w:rPr>
          <w:sz w:val="24"/>
        </w:rPr>
        <w:t>yükü</w:t>
      </w:r>
      <w:r>
        <w:rPr>
          <w:spacing w:val="-4"/>
          <w:sz w:val="24"/>
        </w:rPr>
        <w:t xml:space="preserve"> </w:t>
      </w:r>
      <w:r>
        <w:rPr>
          <w:sz w:val="24"/>
        </w:rPr>
        <w:t>kredisinin</w:t>
      </w:r>
      <w:r>
        <w:rPr>
          <w:spacing w:val="-4"/>
          <w:sz w:val="24"/>
        </w:rPr>
        <w:t xml:space="preserve"> </w:t>
      </w:r>
      <w:r>
        <w:rPr>
          <w:sz w:val="24"/>
        </w:rPr>
        <w:t>değişim</w:t>
      </w:r>
      <w:r>
        <w:rPr>
          <w:spacing w:val="-4"/>
          <w:sz w:val="24"/>
        </w:rPr>
        <w:t xml:space="preserve"> </w:t>
      </w:r>
      <w:r>
        <w:rPr>
          <w:sz w:val="24"/>
        </w:rPr>
        <w:t>programlarında</w:t>
      </w:r>
      <w:r>
        <w:rPr>
          <w:spacing w:val="-6"/>
          <w:sz w:val="24"/>
        </w:rPr>
        <w:t xml:space="preserve"> </w:t>
      </w:r>
      <w:r>
        <w:rPr>
          <w:sz w:val="24"/>
        </w:rPr>
        <w:t>herhangi</w:t>
      </w:r>
      <w:r>
        <w:rPr>
          <w:spacing w:val="-4"/>
          <w:sz w:val="24"/>
        </w:rPr>
        <w:t xml:space="preserve"> </w:t>
      </w:r>
      <w:r>
        <w:rPr>
          <w:sz w:val="24"/>
        </w:rPr>
        <w:t>bir</w:t>
      </w:r>
      <w:r>
        <w:rPr>
          <w:spacing w:val="-4"/>
          <w:sz w:val="24"/>
        </w:rPr>
        <w:t xml:space="preserve"> </w:t>
      </w:r>
      <w:r>
        <w:rPr>
          <w:sz w:val="24"/>
        </w:rPr>
        <w:t>ek</w:t>
      </w:r>
      <w:r>
        <w:rPr>
          <w:spacing w:val="-4"/>
          <w:sz w:val="24"/>
        </w:rPr>
        <w:t xml:space="preserve"> </w:t>
      </w:r>
      <w:r>
        <w:rPr>
          <w:sz w:val="24"/>
        </w:rPr>
        <w:t>çalışmaya</w:t>
      </w:r>
      <w:r>
        <w:rPr>
          <w:spacing w:val="-2"/>
          <w:sz w:val="24"/>
        </w:rPr>
        <w:t xml:space="preserve"> </w:t>
      </w:r>
      <w:r>
        <w:rPr>
          <w:sz w:val="24"/>
        </w:rPr>
        <w:t>gerek</w:t>
      </w:r>
      <w:r>
        <w:rPr>
          <w:spacing w:val="-4"/>
          <w:sz w:val="24"/>
        </w:rPr>
        <w:t xml:space="preserve"> </w:t>
      </w:r>
      <w:r>
        <w:rPr>
          <w:sz w:val="24"/>
        </w:rPr>
        <w:t>kalmaksızın tanındığını gösteren belgeler</w:t>
      </w:r>
    </w:p>
    <w:p w:rsidR="00CD7E94" w:rsidRDefault="00E57F22">
      <w:pPr>
        <w:pStyle w:val="GvdeMetni"/>
        <w:spacing w:before="165" w:line="276" w:lineRule="auto"/>
        <w:ind w:right="1120"/>
      </w:pPr>
      <w:r>
        <w:t>Öğrenci</w:t>
      </w:r>
      <w:r>
        <w:rPr>
          <w:spacing w:val="-4"/>
        </w:rPr>
        <w:t xml:space="preserve"> </w:t>
      </w:r>
      <w:r>
        <w:t>iş yükü</w:t>
      </w:r>
      <w:r>
        <w:rPr>
          <w:spacing w:val="-4"/>
        </w:rPr>
        <w:t xml:space="preserve"> </w:t>
      </w:r>
      <w:r>
        <w:t>kredisinin</w:t>
      </w:r>
      <w:r>
        <w:rPr>
          <w:spacing w:val="-4"/>
        </w:rPr>
        <w:t xml:space="preserve"> </w:t>
      </w:r>
      <w:r>
        <w:t>değişim</w:t>
      </w:r>
      <w:r>
        <w:rPr>
          <w:spacing w:val="-4"/>
        </w:rPr>
        <w:t xml:space="preserve"> </w:t>
      </w:r>
      <w:r>
        <w:t>programlarında</w:t>
      </w:r>
      <w:r>
        <w:rPr>
          <w:spacing w:val="-5"/>
        </w:rPr>
        <w:t xml:space="preserve"> </w:t>
      </w:r>
      <w:r>
        <w:t>herhangi</w:t>
      </w:r>
      <w:r>
        <w:rPr>
          <w:spacing w:val="-4"/>
        </w:rPr>
        <w:t xml:space="preserve"> </w:t>
      </w:r>
      <w:r>
        <w:t>bir</w:t>
      </w:r>
      <w:r>
        <w:rPr>
          <w:spacing w:val="-3"/>
        </w:rPr>
        <w:t xml:space="preserve"> </w:t>
      </w:r>
      <w:r>
        <w:t>ek</w:t>
      </w:r>
      <w:r>
        <w:rPr>
          <w:spacing w:val="-4"/>
        </w:rPr>
        <w:t xml:space="preserve"> </w:t>
      </w:r>
      <w:r>
        <w:t>çalışmaya</w:t>
      </w:r>
      <w:r>
        <w:rPr>
          <w:spacing w:val="-1"/>
        </w:rPr>
        <w:t xml:space="preserve"> </w:t>
      </w:r>
      <w:r>
        <w:t>gerek</w:t>
      </w:r>
      <w:r>
        <w:rPr>
          <w:spacing w:val="-4"/>
        </w:rPr>
        <w:t xml:space="preserve"> </w:t>
      </w:r>
      <w:r>
        <w:t>kalmaksızın tanındığını gösteren belgeler bulunmamaktadır.</w:t>
      </w:r>
    </w:p>
    <w:p w:rsidR="00CD7E94" w:rsidRDefault="00CD7E94">
      <w:pPr>
        <w:pStyle w:val="GvdeMetni"/>
        <w:spacing w:before="43"/>
        <w:ind w:left="0"/>
      </w:pPr>
    </w:p>
    <w:p w:rsidR="00CD7E94" w:rsidRDefault="00E57F22">
      <w:pPr>
        <w:ind w:left="1127" w:right="644"/>
        <w:jc w:val="center"/>
        <w:rPr>
          <w:b/>
          <w:sz w:val="24"/>
        </w:rPr>
      </w:pPr>
      <w:r>
        <w:rPr>
          <w:b/>
          <w:sz w:val="24"/>
        </w:rPr>
        <w:t>Tablo</w:t>
      </w:r>
      <w:r>
        <w:rPr>
          <w:b/>
          <w:spacing w:val="-5"/>
          <w:sz w:val="24"/>
        </w:rPr>
        <w:t xml:space="preserve"> </w:t>
      </w:r>
      <w:r>
        <w:rPr>
          <w:b/>
          <w:sz w:val="24"/>
        </w:rPr>
        <w:t>2.</w:t>
      </w:r>
      <w:r>
        <w:rPr>
          <w:b/>
          <w:spacing w:val="-3"/>
          <w:sz w:val="24"/>
        </w:rPr>
        <w:t xml:space="preserve"> </w:t>
      </w:r>
      <w:r>
        <w:rPr>
          <w:b/>
          <w:sz w:val="24"/>
        </w:rPr>
        <w:t>Ön</w:t>
      </w:r>
      <w:r>
        <w:rPr>
          <w:b/>
          <w:spacing w:val="-4"/>
          <w:sz w:val="24"/>
        </w:rPr>
        <w:t xml:space="preserve"> </w:t>
      </w:r>
      <w:r>
        <w:rPr>
          <w:b/>
          <w:sz w:val="24"/>
        </w:rPr>
        <w:t>Lisans/Lisans</w:t>
      </w:r>
      <w:r>
        <w:rPr>
          <w:b/>
          <w:spacing w:val="-3"/>
          <w:sz w:val="24"/>
        </w:rPr>
        <w:t xml:space="preserve"> </w:t>
      </w:r>
      <w:r>
        <w:rPr>
          <w:b/>
          <w:sz w:val="24"/>
        </w:rPr>
        <w:t>Öğrencilerinin</w:t>
      </w:r>
      <w:r>
        <w:rPr>
          <w:b/>
          <w:spacing w:val="-2"/>
          <w:sz w:val="24"/>
        </w:rPr>
        <w:t xml:space="preserve"> </w:t>
      </w:r>
      <w:r>
        <w:rPr>
          <w:b/>
          <w:sz w:val="24"/>
        </w:rPr>
        <w:t>YKS</w:t>
      </w:r>
      <w:r>
        <w:rPr>
          <w:b/>
          <w:spacing w:val="-2"/>
          <w:sz w:val="24"/>
        </w:rPr>
        <w:t xml:space="preserve"> </w:t>
      </w:r>
      <w:r>
        <w:rPr>
          <w:b/>
          <w:sz w:val="24"/>
        </w:rPr>
        <w:t>Derecelerine</w:t>
      </w:r>
      <w:r>
        <w:rPr>
          <w:b/>
          <w:spacing w:val="-4"/>
          <w:sz w:val="24"/>
        </w:rPr>
        <w:t xml:space="preserve"> </w:t>
      </w:r>
      <w:r>
        <w:rPr>
          <w:b/>
          <w:sz w:val="24"/>
        </w:rPr>
        <w:t>İlişkin</w:t>
      </w:r>
      <w:r>
        <w:rPr>
          <w:b/>
          <w:spacing w:val="-1"/>
          <w:sz w:val="24"/>
        </w:rPr>
        <w:t xml:space="preserve"> </w:t>
      </w:r>
      <w:r>
        <w:rPr>
          <w:b/>
          <w:spacing w:val="-2"/>
          <w:sz w:val="24"/>
        </w:rPr>
        <w:t>Bilgi</w:t>
      </w:r>
    </w:p>
    <w:p w:rsidR="00CD7E94" w:rsidRDefault="00CD7E94">
      <w:pPr>
        <w:pStyle w:val="GvdeMetni"/>
        <w:spacing w:before="8"/>
        <w:ind w:left="0"/>
        <w:rPr>
          <w:b/>
          <w:sz w:val="1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1178"/>
        <w:gridCol w:w="1171"/>
        <w:gridCol w:w="1531"/>
        <w:gridCol w:w="1092"/>
        <w:gridCol w:w="907"/>
        <w:gridCol w:w="835"/>
        <w:gridCol w:w="1070"/>
      </w:tblGrid>
      <w:tr w:rsidR="00CD7E94">
        <w:trPr>
          <w:trHeight w:val="323"/>
        </w:trPr>
        <w:tc>
          <w:tcPr>
            <w:tcW w:w="2499" w:type="dxa"/>
            <w:vMerge w:val="restart"/>
          </w:tcPr>
          <w:p w:rsidR="00CD7E94" w:rsidRDefault="00E57F22">
            <w:pPr>
              <w:pStyle w:val="TableParagraph"/>
              <w:spacing w:line="225" w:lineRule="exact"/>
              <w:ind w:left="429"/>
              <w:rPr>
                <w:sz w:val="20"/>
              </w:rPr>
            </w:pPr>
            <w:r>
              <w:rPr>
                <w:spacing w:val="-2"/>
                <w:sz w:val="20"/>
              </w:rPr>
              <w:t>Bölüm/Program</w:t>
            </w:r>
            <w:r>
              <w:rPr>
                <w:spacing w:val="10"/>
                <w:sz w:val="20"/>
              </w:rPr>
              <w:t xml:space="preserve"> </w:t>
            </w:r>
            <w:r>
              <w:rPr>
                <w:spacing w:val="-5"/>
                <w:sz w:val="20"/>
              </w:rPr>
              <w:t>Adı</w:t>
            </w:r>
          </w:p>
        </w:tc>
        <w:tc>
          <w:tcPr>
            <w:tcW w:w="1178" w:type="dxa"/>
            <w:vMerge w:val="restart"/>
          </w:tcPr>
          <w:p w:rsidR="00CD7E94" w:rsidRDefault="00E57F22">
            <w:pPr>
              <w:pStyle w:val="TableParagraph"/>
              <w:spacing w:line="237" w:lineRule="auto"/>
              <w:ind w:left="460" w:right="162" w:hanging="288"/>
              <w:rPr>
                <w:sz w:val="20"/>
              </w:rPr>
            </w:pPr>
            <w:r>
              <w:rPr>
                <w:spacing w:val="-2"/>
                <w:sz w:val="20"/>
              </w:rPr>
              <w:t xml:space="preserve">Akademik </w:t>
            </w:r>
            <w:r>
              <w:rPr>
                <w:spacing w:val="-4"/>
                <w:sz w:val="20"/>
              </w:rPr>
              <w:t>Yıl</w:t>
            </w:r>
          </w:p>
        </w:tc>
        <w:tc>
          <w:tcPr>
            <w:tcW w:w="1171" w:type="dxa"/>
            <w:vMerge w:val="restart"/>
          </w:tcPr>
          <w:p w:rsidR="00CD7E94" w:rsidRDefault="00E57F22">
            <w:pPr>
              <w:pStyle w:val="TableParagraph"/>
              <w:spacing w:line="225" w:lineRule="exact"/>
              <w:ind w:left="168"/>
              <w:rPr>
                <w:sz w:val="20"/>
              </w:rPr>
            </w:pPr>
            <w:r>
              <w:rPr>
                <w:spacing w:val="-2"/>
                <w:sz w:val="20"/>
              </w:rPr>
              <w:t>Kontenjan</w:t>
            </w:r>
          </w:p>
        </w:tc>
        <w:tc>
          <w:tcPr>
            <w:tcW w:w="1531" w:type="dxa"/>
            <w:vMerge w:val="restart"/>
          </w:tcPr>
          <w:p w:rsidR="00CD7E94" w:rsidRDefault="00E57F22">
            <w:pPr>
              <w:pStyle w:val="TableParagraph"/>
              <w:spacing w:line="237" w:lineRule="auto"/>
              <w:ind w:left="173" w:right="151" w:hanging="5"/>
              <w:rPr>
                <w:sz w:val="20"/>
              </w:rPr>
            </w:pPr>
            <w:r>
              <w:rPr>
                <w:sz w:val="20"/>
              </w:rPr>
              <w:t>Kayıt</w:t>
            </w:r>
            <w:r>
              <w:rPr>
                <w:spacing w:val="-13"/>
                <w:sz w:val="20"/>
              </w:rPr>
              <w:t xml:space="preserve"> </w:t>
            </w:r>
            <w:r>
              <w:rPr>
                <w:sz w:val="20"/>
              </w:rPr>
              <w:t>Yaptıran Öğrenci</w:t>
            </w:r>
            <w:r>
              <w:rPr>
                <w:spacing w:val="-7"/>
                <w:sz w:val="20"/>
              </w:rPr>
              <w:t xml:space="preserve"> </w:t>
            </w:r>
            <w:r>
              <w:rPr>
                <w:spacing w:val="-2"/>
                <w:sz w:val="20"/>
              </w:rPr>
              <w:t>Sayısı</w:t>
            </w:r>
          </w:p>
        </w:tc>
        <w:tc>
          <w:tcPr>
            <w:tcW w:w="1999" w:type="dxa"/>
            <w:gridSpan w:val="2"/>
          </w:tcPr>
          <w:p w:rsidR="00CD7E94" w:rsidRDefault="00E57F22">
            <w:pPr>
              <w:pStyle w:val="TableParagraph"/>
              <w:spacing w:line="225" w:lineRule="exact"/>
              <w:rPr>
                <w:sz w:val="20"/>
              </w:rPr>
            </w:pPr>
            <w:r>
              <w:rPr>
                <w:sz w:val="20"/>
              </w:rPr>
              <w:t>YKS</w:t>
            </w:r>
            <w:r>
              <w:rPr>
                <w:spacing w:val="-8"/>
                <w:sz w:val="20"/>
              </w:rPr>
              <w:t xml:space="preserve"> </w:t>
            </w:r>
            <w:r>
              <w:rPr>
                <w:spacing w:val="-2"/>
                <w:sz w:val="20"/>
              </w:rPr>
              <w:t>Puanı</w:t>
            </w:r>
          </w:p>
        </w:tc>
        <w:tc>
          <w:tcPr>
            <w:tcW w:w="1905" w:type="dxa"/>
            <w:gridSpan w:val="2"/>
          </w:tcPr>
          <w:p w:rsidR="00CD7E94" w:rsidRDefault="00E57F22">
            <w:pPr>
              <w:pStyle w:val="TableParagraph"/>
              <w:spacing w:line="225" w:lineRule="exact"/>
              <w:ind w:left="112"/>
              <w:rPr>
                <w:sz w:val="20"/>
              </w:rPr>
            </w:pPr>
            <w:r>
              <w:rPr>
                <w:sz w:val="20"/>
              </w:rPr>
              <w:t>YKS</w:t>
            </w:r>
            <w:r>
              <w:rPr>
                <w:spacing w:val="-6"/>
                <w:sz w:val="20"/>
              </w:rPr>
              <w:t xml:space="preserve"> </w:t>
            </w:r>
            <w:r>
              <w:rPr>
                <w:sz w:val="20"/>
              </w:rPr>
              <w:t>Başarı</w:t>
            </w:r>
            <w:r>
              <w:rPr>
                <w:spacing w:val="-6"/>
                <w:sz w:val="20"/>
              </w:rPr>
              <w:t xml:space="preserve"> </w:t>
            </w:r>
            <w:r>
              <w:rPr>
                <w:spacing w:val="-2"/>
                <w:sz w:val="20"/>
              </w:rPr>
              <w:t>Sırası</w:t>
            </w:r>
          </w:p>
        </w:tc>
      </w:tr>
      <w:tr w:rsidR="00CD7E94">
        <w:trPr>
          <w:trHeight w:val="460"/>
        </w:trPr>
        <w:tc>
          <w:tcPr>
            <w:tcW w:w="2499" w:type="dxa"/>
            <w:vMerge/>
            <w:tcBorders>
              <w:top w:val="nil"/>
            </w:tcBorders>
          </w:tcPr>
          <w:p w:rsidR="00CD7E94" w:rsidRDefault="00CD7E94">
            <w:pPr>
              <w:rPr>
                <w:sz w:val="2"/>
                <w:szCs w:val="2"/>
              </w:rPr>
            </w:pPr>
          </w:p>
        </w:tc>
        <w:tc>
          <w:tcPr>
            <w:tcW w:w="1178" w:type="dxa"/>
            <w:vMerge/>
            <w:tcBorders>
              <w:top w:val="nil"/>
            </w:tcBorders>
          </w:tcPr>
          <w:p w:rsidR="00CD7E94" w:rsidRDefault="00CD7E94">
            <w:pPr>
              <w:rPr>
                <w:sz w:val="2"/>
                <w:szCs w:val="2"/>
              </w:rPr>
            </w:pPr>
          </w:p>
        </w:tc>
        <w:tc>
          <w:tcPr>
            <w:tcW w:w="1171" w:type="dxa"/>
            <w:vMerge/>
            <w:tcBorders>
              <w:top w:val="nil"/>
            </w:tcBorders>
          </w:tcPr>
          <w:p w:rsidR="00CD7E94" w:rsidRDefault="00CD7E94">
            <w:pPr>
              <w:rPr>
                <w:sz w:val="2"/>
                <w:szCs w:val="2"/>
              </w:rPr>
            </w:pPr>
          </w:p>
        </w:tc>
        <w:tc>
          <w:tcPr>
            <w:tcW w:w="1531" w:type="dxa"/>
            <w:vMerge/>
            <w:tcBorders>
              <w:top w:val="nil"/>
            </w:tcBorders>
          </w:tcPr>
          <w:p w:rsidR="00CD7E94" w:rsidRDefault="00CD7E94">
            <w:pPr>
              <w:rPr>
                <w:sz w:val="2"/>
                <w:szCs w:val="2"/>
              </w:rPr>
            </w:pPr>
          </w:p>
        </w:tc>
        <w:tc>
          <w:tcPr>
            <w:tcW w:w="1092" w:type="dxa"/>
          </w:tcPr>
          <w:p w:rsidR="00CD7E94" w:rsidRDefault="00E57F22">
            <w:pPr>
              <w:pStyle w:val="TableParagraph"/>
              <w:spacing w:line="223" w:lineRule="exact"/>
              <w:ind w:left="13" w:right="37"/>
              <w:jc w:val="center"/>
              <w:rPr>
                <w:sz w:val="20"/>
              </w:rPr>
            </w:pPr>
            <w:r>
              <w:rPr>
                <w:sz w:val="20"/>
              </w:rPr>
              <w:t>En</w:t>
            </w:r>
            <w:r>
              <w:rPr>
                <w:spacing w:val="-2"/>
                <w:sz w:val="20"/>
              </w:rPr>
              <w:t xml:space="preserve"> yüksek</w:t>
            </w:r>
          </w:p>
        </w:tc>
        <w:tc>
          <w:tcPr>
            <w:tcW w:w="907" w:type="dxa"/>
          </w:tcPr>
          <w:p w:rsidR="00CD7E94" w:rsidRDefault="00E57F22">
            <w:pPr>
              <w:pStyle w:val="TableParagraph"/>
              <w:spacing w:line="223" w:lineRule="exact"/>
              <w:ind w:left="111"/>
              <w:rPr>
                <w:sz w:val="20"/>
              </w:rPr>
            </w:pPr>
            <w:r>
              <w:rPr>
                <w:spacing w:val="-5"/>
                <w:sz w:val="20"/>
              </w:rPr>
              <w:t>En</w:t>
            </w:r>
          </w:p>
          <w:p w:rsidR="00CD7E94" w:rsidRDefault="00E57F22">
            <w:pPr>
              <w:pStyle w:val="TableParagraph"/>
              <w:spacing w:line="217" w:lineRule="exact"/>
              <w:ind w:left="111"/>
              <w:rPr>
                <w:sz w:val="20"/>
              </w:rPr>
            </w:pPr>
            <w:proofErr w:type="gramStart"/>
            <w:r>
              <w:rPr>
                <w:spacing w:val="-2"/>
                <w:sz w:val="20"/>
              </w:rPr>
              <w:t>düşük</w:t>
            </w:r>
            <w:proofErr w:type="gramEnd"/>
          </w:p>
        </w:tc>
        <w:tc>
          <w:tcPr>
            <w:tcW w:w="835" w:type="dxa"/>
          </w:tcPr>
          <w:p w:rsidR="00CD7E94" w:rsidRDefault="00E57F22">
            <w:pPr>
              <w:pStyle w:val="TableParagraph"/>
              <w:spacing w:line="223" w:lineRule="exact"/>
              <w:ind w:left="112"/>
              <w:rPr>
                <w:sz w:val="20"/>
              </w:rPr>
            </w:pPr>
            <w:r>
              <w:rPr>
                <w:spacing w:val="-5"/>
                <w:sz w:val="20"/>
              </w:rPr>
              <w:t>En</w:t>
            </w:r>
          </w:p>
          <w:p w:rsidR="00CD7E94" w:rsidRDefault="00E57F22">
            <w:pPr>
              <w:pStyle w:val="TableParagraph"/>
              <w:spacing w:line="217" w:lineRule="exact"/>
              <w:ind w:left="112"/>
              <w:rPr>
                <w:sz w:val="20"/>
              </w:rPr>
            </w:pPr>
            <w:proofErr w:type="gramStart"/>
            <w:r>
              <w:rPr>
                <w:spacing w:val="-2"/>
                <w:sz w:val="20"/>
              </w:rPr>
              <w:t>yüksek</w:t>
            </w:r>
            <w:proofErr w:type="gramEnd"/>
          </w:p>
        </w:tc>
        <w:tc>
          <w:tcPr>
            <w:tcW w:w="1070" w:type="dxa"/>
          </w:tcPr>
          <w:p w:rsidR="00CD7E94" w:rsidRDefault="00E57F22">
            <w:pPr>
              <w:pStyle w:val="TableParagraph"/>
              <w:spacing w:line="223" w:lineRule="exact"/>
              <w:ind w:left="112"/>
              <w:rPr>
                <w:sz w:val="20"/>
              </w:rPr>
            </w:pPr>
            <w:r>
              <w:rPr>
                <w:sz w:val="20"/>
              </w:rPr>
              <w:t>En</w:t>
            </w:r>
            <w:r>
              <w:rPr>
                <w:spacing w:val="-4"/>
                <w:sz w:val="20"/>
              </w:rPr>
              <w:t xml:space="preserve"> </w:t>
            </w:r>
            <w:r>
              <w:rPr>
                <w:spacing w:val="-2"/>
                <w:sz w:val="20"/>
              </w:rPr>
              <w:t>düşük</w:t>
            </w:r>
          </w:p>
        </w:tc>
      </w:tr>
      <w:tr w:rsidR="00CD7E94">
        <w:trPr>
          <w:trHeight w:val="268"/>
        </w:trPr>
        <w:tc>
          <w:tcPr>
            <w:tcW w:w="2499" w:type="dxa"/>
            <w:vMerge w:val="restart"/>
          </w:tcPr>
          <w:p w:rsidR="00CD7E94" w:rsidRDefault="00E57F22">
            <w:pPr>
              <w:pStyle w:val="TableParagraph"/>
              <w:spacing w:line="223" w:lineRule="exact"/>
              <w:ind w:left="107"/>
              <w:rPr>
                <w:sz w:val="20"/>
              </w:rPr>
            </w:pPr>
            <w:r>
              <w:rPr>
                <w:sz w:val="20"/>
              </w:rPr>
              <w:t>Avcılık</w:t>
            </w:r>
            <w:r>
              <w:rPr>
                <w:spacing w:val="-5"/>
                <w:sz w:val="20"/>
              </w:rPr>
              <w:t xml:space="preserve"> </w:t>
            </w:r>
            <w:r>
              <w:rPr>
                <w:sz w:val="20"/>
              </w:rPr>
              <w:t>ve</w:t>
            </w:r>
            <w:r>
              <w:rPr>
                <w:spacing w:val="-4"/>
                <w:sz w:val="20"/>
              </w:rPr>
              <w:t xml:space="preserve"> </w:t>
            </w:r>
            <w:r>
              <w:rPr>
                <w:sz w:val="20"/>
              </w:rPr>
              <w:t>Yaban</w:t>
            </w:r>
            <w:r>
              <w:rPr>
                <w:spacing w:val="-5"/>
                <w:sz w:val="20"/>
              </w:rPr>
              <w:t xml:space="preserve"> </w:t>
            </w:r>
            <w:r>
              <w:rPr>
                <w:spacing w:val="-2"/>
                <w:sz w:val="20"/>
              </w:rPr>
              <w:t>Hayatı</w:t>
            </w:r>
          </w:p>
        </w:tc>
        <w:tc>
          <w:tcPr>
            <w:tcW w:w="1178" w:type="dxa"/>
          </w:tcPr>
          <w:p w:rsidR="00CD7E94" w:rsidRDefault="00E57F22">
            <w:pPr>
              <w:pStyle w:val="TableParagraph"/>
              <w:spacing w:line="223" w:lineRule="exact"/>
              <w:ind w:left="10"/>
              <w:jc w:val="center"/>
              <w:rPr>
                <w:sz w:val="20"/>
              </w:rPr>
            </w:pPr>
            <w:r>
              <w:rPr>
                <w:spacing w:val="-2"/>
                <w:sz w:val="20"/>
              </w:rPr>
              <w:t>2023-</w:t>
            </w:r>
            <w:r>
              <w:rPr>
                <w:spacing w:val="-4"/>
                <w:sz w:val="20"/>
              </w:rPr>
              <w:t>2024</w:t>
            </w:r>
          </w:p>
        </w:tc>
        <w:tc>
          <w:tcPr>
            <w:tcW w:w="1171" w:type="dxa"/>
          </w:tcPr>
          <w:p w:rsidR="00CD7E94" w:rsidRDefault="00E57F22">
            <w:pPr>
              <w:pStyle w:val="TableParagraph"/>
              <w:spacing w:line="223" w:lineRule="exact"/>
              <w:ind w:left="10"/>
              <w:jc w:val="center"/>
              <w:rPr>
                <w:sz w:val="20"/>
              </w:rPr>
            </w:pPr>
            <w:r>
              <w:rPr>
                <w:spacing w:val="-5"/>
                <w:sz w:val="20"/>
              </w:rPr>
              <w:t>45</w:t>
            </w:r>
          </w:p>
        </w:tc>
        <w:tc>
          <w:tcPr>
            <w:tcW w:w="1531" w:type="dxa"/>
          </w:tcPr>
          <w:p w:rsidR="00CD7E94" w:rsidRDefault="00E57F22">
            <w:pPr>
              <w:pStyle w:val="TableParagraph"/>
              <w:spacing w:line="223" w:lineRule="exact"/>
              <w:ind w:left="11"/>
              <w:jc w:val="center"/>
              <w:rPr>
                <w:sz w:val="20"/>
              </w:rPr>
            </w:pPr>
            <w:r>
              <w:rPr>
                <w:spacing w:val="-5"/>
                <w:sz w:val="20"/>
              </w:rPr>
              <w:t>47</w:t>
            </w:r>
          </w:p>
        </w:tc>
        <w:tc>
          <w:tcPr>
            <w:tcW w:w="1092" w:type="dxa"/>
          </w:tcPr>
          <w:p w:rsidR="00CD7E94" w:rsidRDefault="00E57F22">
            <w:pPr>
              <w:pStyle w:val="TableParagraph"/>
              <w:spacing w:line="223" w:lineRule="exact"/>
              <w:ind w:left="37" w:right="24"/>
              <w:jc w:val="center"/>
              <w:rPr>
                <w:sz w:val="20"/>
              </w:rPr>
            </w:pPr>
            <w:r>
              <w:rPr>
                <w:spacing w:val="-2"/>
                <w:sz w:val="20"/>
              </w:rPr>
              <w:t>360,767</w:t>
            </w:r>
          </w:p>
        </w:tc>
        <w:tc>
          <w:tcPr>
            <w:tcW w:w="907" w:type="dxa"/>
          </w:tcPr>
          <w:p w:rsidR="00CD7E94" w:rsidRDefault="00E57F22">
            <w:pPr>
              <w:pStyle w:val="TableParagraph"/>
              <w:spacing w:line="223" w:lineRule="exact"/>
              <w:ind w:left="15"/>
              <w:jc w:val="center"/>
              <w:rPr>
                <w:sz w:val="20"/>
              </w:rPr>
            </w:pPr>
            <w:r>
              <w:rPr>
                <w:spacing w:val="-2"/>
                <w:sz w:val="20"/>
              </w:rPr>
              <w:t>268,767</w:t>
            </w:r>
          </w:p>
        </w:tc>
        <w:tc>
          <w:tcPr>
            <w:tcW w:w="835" w:type="dxa"/>
          </w:tcPr>
          <w:p w:rsidR="00CD7E94" w:rsidRDefault="00CD7E94">
            <w:pPr>
              <w:pStyle w:val="TableParagraph"/>
              <w:ind w:left="0"/>
              <w:rPr>
                <w:sz w:val="18"/>
              </w:rPr>
            </w:pPr>
          </w:p>
        </w:tc>
        <w:tc>
          <w:tcPr>
            <w:tcW w:w="1070" w:type="dxa"/>
          </w:tcPr>
          <w:p w:rsidR="00CD7E94" w:rsidRDefault="00E57F22">
            <w:pPr>
              <w:pStyle w:val="TableParagraph"/>
              <w:spacing w:line="223" w:lineRule="exact"/>
              <w:ind w:left="139"/>
              <w:rPr>
                <w:sz w:val="20"/>
              </w:rPr>
            </w:pPr>
            <w:r>
              <w:rPr>
                <w:spacing w:val="-2"/>
                <w:sz w:val="20"/>
              </w:rPr>
              <w:t>1.309.538</w:t>
            </w:r>
          </w:p>
        </w:tc>
      </w:tr>
      <w:tr w:rsidR="00CD7E94">
        <w:trPr>
          <w:trHeight w:val="270"/>
        </w:trPr>
        <w:tc>
          <w:tcPr>
            <w:tcW w:w="2499" w:type="dxa"/>
            <w:vMerge/>
            <w:tcBorders>
              <w:top w:val="nil"/>
            </w:tcBorders>
          </w:tcPr>
          <w:p w:rsidR="00CD7E94" w:rsidRDefault="00CD7E94">
            <w:pPr>
              <w:rPr>
                <w:sz w:val="2"/>
                <w:szCs w:val="2"/>
              </w:rPr>
            </w:pPr>
          </w:p>
        </w:tc>
        <w:tc>
          <w:tcPr>
            <w:tcW w:w="1178" w:type="dxa"/>
          </w:tcPr>
          <w:p w:rsidR="00CD7E94" w:rsidRDefault="00283F11">
            <w:pPr>
              <w:pStyle w:val="TableParagraph"/>
              <w:spacing w:line="223" w:lineRule="exact"/>
              <w:ind w:left="10"/>
              <w:jc w:val="center"/>
              <w:rPr>
                <w:sz w:val="20"/>
              </w:rPr>
            </w:pPr>
            <w:r>
              <w:rPr>
                <w:sz w:val="20"/>
              </w:rPr>
              <w:t>2024-2025</w:t>
            </w:r>
          </w:p>
        </w:tc>
        <w:tc>
          <w:tcPr>
            <w:tcW w:w="1171" w:type="dxa"/>
          </w:tcPr>
          <w:p w:rsidR="00CD7E94" w:rsidRDefault="00283F11">
            <w:pPr>
              <w:pStyle w:val="TableParagraph"/>
              <w:spacing w:line="223" w:lineRule="exact"/>
              <w:ind w:left="10"/>
              <w:jc w:val="center"/>
              <w:rPr>
                <w:sz w:val="20"/>
              </w:rPr>
            </w:pPr>
            <w:r>
              <w:rPr>
                <w:sz w:val="20"/>
              </w:rPr>
              <w:t>45</w:t>
            </w:r>
          </w:p>
        </w:tc>
        <w:tc>
          <w:tcPr>
            <w:tcW w:w="1531" w:type="dxa"/>
          </w:tcPr>
          <w:p w:rsidR="00CD7E94" w:rsidRDefault="00283F11">
            <w:pPr>
              <w:pStyle w:val="TableParagraph"/>
              <w:spacing w:line="223" w:lineRule="exact"/>
              <w:ind w:left="11"/>
              <w:jc w:val="center"/>
              <w:rPr>
                <w:sz w:val="20"/>
              </w:rPr>
            </w:pPr>
            <w:r>
              <w:rPr>
                <w:sz w:val="20"/>
              </w:rPr>
              <w:t>48</w:t>
            </w:r>
          </w:p>
        </w:tc>
        <w:tc>
          <w:tcPr>
            <w:tcW w:w="1092" w:type="dxa"/>
          </w:tcPr>
          <w:p w:rsidR="00CD7E94" w:rsidRDefault="00D85662">
            <w:pPr>
              <w:pStyle w:val="TableParagraph"/>
              <w:spacing w:line="223" w:lineRule="exact"/>
              <w:ind w:left="37" w:right="24"/>
              <w:jc w:val="center"/>
              <w:rPr>
                <w:sz w:val="20"/>
              </w:rPr>
            </w:pPr>
            <w:r>
              <w:rPr>
                <w:sz w:val="20"/>
              </w:rPr>
              <w:t>336.581</w:t>
            </w:r>
          </w:p>
        </w:tc>
        <w:tc>
          <w:tcPr>
            <w:tcW w:w="907" w:type="dxa"/>
          </w:tcPr>
          <w:p w:rsidR="00CD7E94" w:rsidRPr="00283F11" w:rsidRDefault="00D85662">
            <w:pPr>
              <w:pStyle w:val="TableParagraph"/>
              <w:spacing w:line="223" w:lineRule="exact"/>
              <w:ind w:left="15"/>
              <w:jc w:val="center"/>
              <w:rPr>
                <w:sz w:val="20"/>
                <w:szCs w:val="20"/>
              </w:rPr>
            </w:pPr>
            <w:r>
              <w:rPr>
                <w:color w:val="333333"/>
                <w:sz w:val="20"/>
                <w:szCs w:val="20"/>
                <w:shd w:val="clear" w:color="auto" w:fill="FFFFFF"/>
              </w:rPr>
              <w:t>281,668</w:t>
            </w:r>
          </w:p>
        </w:tc>
        <w:tc>
          <w:tcPr>
            <w:tcW w:w="835" w:type="dxa"/>
          </w:tcPr>
          <w:p w:rsidR="00CD7E94" w:rsidRDefault="00CD7E94">
            <w:pPr>
              <w:pStyle w:val="TableParagraph"/>
              <w:ind w:left="0"/>
              <w:rPr>
                <w:sz w:val="20"/>
              </w:rPr>
            </w:pPr>
          </w:p>
        </w:tc>
        <w:tc>
          <w:tcPr>
            <w:tcW w:w="1070" w:type="dxa"/>
          </w:tcPr>
          <w:p w:rsidR="00CD7E94" w:rsidRPr="00283F11" w:rsidRDefault="00283F11">
            <w:pPr>
              <w:pStyle w:val="TableParagraph"/>
              <w:spacing w:line="223" w:lineRule="exact"/>
              <w:ind w:left="139"/>
              <w:rPr>
                <w:sz w:val="20"/>
                <w:szCs w:val="20"/>
              </w:rPr>
            </w:pPr>
            <w:r w:rsidRPr="00283F11">
              <w:rPr>
                <w:color w:val="333333"/>
                <w:sz w:val="20"/>
                <w:szCs w:val="20"/>
                <w:shd w:val="clear" w:color="auto" w:fill="FFFFFF"/>
              </w:rPr>
              <w:t>1.138.078</w:t>
            </w:r>
          </w:p>
        </w:tc>
      </w:tr>
    </w:tbl>
    <w:p w:rsidR="00CD7E94" w:rsidRDefault="00E57F22">
      <w:pPr>
        <w:ind w:left="113"/>
        <w:rPr>
          <w:b/>
          <w:sz w:val="28"/>
        </w:rPr>
      </w:pPr>
      <w:r>
        <w:rPr>
          <w:b/>
          <w:spacing w:val="-10"/>
          <w:sz w:val="28"/>
        </w:rPr>
        <w:t>5</w:t>
      </w:r>
    </w:p>
    <w:p w:rsidR="00CD7E94" w:rsidRDefault="00E57F22">
      <w:pPr>
        <w:pStyle w:val="ListeParagraf"/>
        <w:numPr>
          <w:ilvl w:val="1"/>
          <w:numId w:val="22"/>
        </w:numPr>
        <w:tabs>
          <w:tab w:val="left" w:pos="664"/>
        </w:tabs>
        <w:spacing w:before="47"/>
        <w:ind w:left="664" w:hanging="551"/>
        <w:rPr>
          <w:b/>
          <w:sz w:val="28"/>
        </w:rPr>
      </w:pPr>
      <w:r>
        <w:rPr>
          <w:b/>
          <w:sz w:val="28"/>
        </w:rPr>
        <w:t>Öğrenme</w:t>
      </w:r>
      <w:r>
        <w:rPr>
          <w:b/>
          <w:spacing w:val="-8"/>
          <w:sz w:val="28"/>
        </w:rPr>
        <w:t xml:space="preserve"> </w:t>
      </w:r>
      <w:r>
        <w:rPr>
          <w:b/>
          <w:sz w:val="28"/>
        </w:rPr>
        <w:t>Kaynakları</w:t>
      </w:r>
      <w:r>
        <w:rPr>
          <w:b/>
          <w:spacing w:val="-5"/>
          <w:sz w:val="28"/>
        </w:rPr>
        <w:t xml:space="preserve"> </w:t>
      </w:r>
      <w:r>
        <w:rPr>
          <w:b/>
          <w:sz w:val="28"/>
        </w:rPr>
        <w:t>ve</w:t>
      </w:r>
      <w:r>
        <w:rPr>
          <w:b/>
          <w:spacing w:val="-5"/>
          <w:sz w:val="28"/>
        </w:rPr>
        <w:t xml:space="preserve"> </w:t>
      </w:r>
      <w:r>
        <w:rPr>
          <w:b/>
          <w:sz w:val="28"/>
        </w:rPr>
        <w:t>Akademik</w:t>
      </w:r>
      <w:r>
        <w:rPr>
          <w:b/>
          <w:spacing w:val="-9"/>
          <w:sz w:val="28"/>
        </w:rPr>
        <w:t xml:space="preserve"> </w:t>
      </w:r>
      <w:r>
        <w:rPr>
          <w:b/>
          <w:sz w:val="28"/>
        </w:rPr>
        <w:t>Destek</w:t>
      </w:r>
      <w:r>
        <w:rPr>
          <w:b/>
          <w:spacing w:val="-10"/>
          <w:sz w:val="28"/>
        </w:rPr>
        <w:t xml:space="preserve"> </w:t>
      </w:r>
      <w:r>
        <w:rPr>
          <w:b/>
          <w:spacing w:val="-2"/>
          <w:sz w:val="28"/>
        </w:rPr>
        <w:t>Hizmetleri</w:t>
      </w:r>
    </w:p>
    <w:p w:rsidR="00CD7E94" w:rsidRDefault="00CD7E94">
      <w:pPr>
        <w:pStyle w:val="GvdeMetni"/>
        <w:ind w:left="0"/>
        <w:rPr>
          <w:b/>
          <w:sz w:val="28"/>
        </w:rPr>
      </w:pPr>
    </w:p>
    <w:p w:rsidR="00CD7E94" w:rsidRDefault="00E57F22">
      <w:pPr>
        <w:pStyle w:val="Balk2"/>
      </w:pPr>
      <w:r>
        <w:t>Öğrenme</w:t>
      </w:r>
      <w:r>
        <w:rPr>
          <w:spacing w:val="-2"/>
        </w:rPr>
        <w:t xml:space="preserve"> </w:t>
      </w:r>
      <w:r>
        <w:t>ortam</w:t>
      </w:r>
      <w:r>
        <w:rPr>
          <w:spacing w:val="-4"/>
        </w:rPr>
        <w:t xml:space="preserve"> </w:t>
      </w:r>
      <w:r>
        <w:t>ve</w:t>
      </w:r>
      <w:r>
        <w:rPr>
          <w:spacing w:val="-1"/>
        </w:rPr>
        <w:t xml:space="preserve"> </w:t>
      </w:r>
      <w:r>
        <w:rPr>
          <w:spacing w:val="-2"/>
        </w:rPr>
        <w:t>kaynakları:</w:t>
      </w:r>
    </w:p>
    <w:p w:rsidR="00CD7E94" w:rsidRDefault="00CD7E94">
      <w:pPr>
        <w:sectPr w:rsidR="00CD7E94">
          <w:pgSz w:w="11910" w:h="16840"/>
          <w:pgMar w:top="1460" w:right="380" w:bottom="280" w:left="1020" w:header="708" w:footer="708" w:gutter="0"/>
          <w:cols w:space="708"/>
        </w:sectPr>
      </w:pPr>
    </w:p>
    <w:p w:rsidR="00CD7E94" w:rsidRDefault="00E57F22">
      <w:pPr>
        <w:pStyle w:val="ListeParagraf"/>
        <w:numPr>
          <w:ilvl w:val="0"/>
          <w:numId w:val="9"/>
        </w:numPr>
        <w:tabs>
          <w:tab w:val="left" w:pos="360"/>
        </w:tabs>
        <w:spacing w:before="76" w:line="273" w:lineRule="auto"/>
        <w:ind w:right="755" w:firstLine="0"/>
        <w:jc w:val="both"/>
        <w:rPr>
          <w:sz w:val="24"/>
        </w:rPr>
      </w:pPr>
      <w:r>
        <w:rPr>
          <w:sz w:val="24"/>
        </w:rPr>
        <w:lastRenderedPageBreak/>
        <w:t>Öğrenme kaynakları, öğrenme kaynaklarına erişilebilirlik</w:t>
      </w:r>
      <w:r>
        <w:rPr>
          <w:spacing w:val="-2"/>
          <w:sz w:val="24"/>
        </w:rPr>
        <w:t xml:space="preserve"> </w:t>
      </w:r>
      <w:r>
        <w:rPr>
          <w:sz w:val="24"/>
        </w:rPr>
        <w:t>ve</w:t>
      </w:r>
      <w:r>
        <w:rPr>
          <w:spacing w:val="-2"/>
          <w:sz w:val="24"/>
        </w:rPr>
        <w:t xml:space="preserve"> </w:t>
      </w:r>
      <w:r>
        <w:rPr>
          <w:sz w:val="24"/>
        </w:rPr>
        <w:t>bu</w:t>
      </w:r>
      <w:r>
        <w:rPr>
          <w:spacing w:val="-2"/>
          <w:sz w:val="24"/>
        </w:rPr>
        <w:t xml:space="preserve"> </w:t>
      </w:r>
      <w:r>
        <w:rPr>
          <w:sz w:val="24"/>
        </w:rPr>
        <w:t xml:space="preserve">kaynakların yeterlilik durumuna, geliştirilmesine ilişkin planlamalar ve uygulamalar (Uzaktan eğitim </w:t>
      </w:r>
      <w:proofErr w:type="gramStart"/>
      <w:r>
        <w:rPr>
          <w:sz w:val="24"/>
        </w:rPr>
        <w:t>dahil</w:t>
      </w:r>
      <w:proofErr w:type="gramEnd"/>
      <w:r>
        <w:rPr>
          <w:sz w:val="24"/>
        </w:rPr>
        <w:t>)</w:t>
      </w:r>
    </w:p>
    <w:p w:rsidR="00CD7E94" w:rsidRDefault="00E57F22">
      <w:pPr>
        <w:pStyle w:val="GvdeMetni"/>
        <w:spacing w:before="165" w:line="276" w:lineRule="auto"/>
        <w:ind w:right="751"/>
        <w:jc w:val="both"/>
      </w:pPr>
      <w:r>
        <w:t>Bölümümüzde bulunan derslik, laboratuvar, ders kitapları, çevrimiçi (</w:t>
      </w:r>
      <w:proofErr w:type="gramStart"/>
      <w:r>
        <w:t>online</w:t>
      </w:r>
      <w:proofErr w:type="gramEnd"/>
      <w:r>
        <w:t xml:space="preserve">) kitaplar/belgeler/videolar vb. kaynaklar uygun nitelik ve niceliktedir, erişilebilirdir ve öğrencilerin bilgisine/kullanımına sunulmuştur. Ayrıca yüksekokul kütüphanesinde yer alan bilgisayarları proje ve ödev çalışmalarında kullanabilmektedirler. Uzaktan eğitim süreci üniversitemizde </w:t>
      </w:r>
      <w:proofErr w:type="spellStart"/>
      <w:r>
        <w:t>Msteams</w:t>
      </w:r>
      <w:proofErr w:type="spellEnd"/>
      <w:r>
        <w:t xml:space="preserve"> sistemi üzerinden yapılmaktadır.</w:t>
      </w:r>
    </w:p>
    <w:p w:rsidR="00CD7E94" w:rsidRDefault="00E57F22">
      <w:pPr>
        <w:pStyle w:val="ListeParagraf"/>
        <w:numPr>
          <w:ilvl w:val="0"/>
          <w:numId w:val="9"/>
        </w:numPr>
        <w:tabs>
          <w:tab w:val="left" w:pos="353"/>
        </w:tabs>
        <w:spacing w:before="158"/>
        <w:ind w:left="353" w:hanging="240"/>
        <w:jc w:val="both"/>
        <w:rPr>
          <w:sz w:val="24"/>
        </w:rPr>
      </w:pPr>
      <w:r>
        <w:rPr>
          <w:sz w:val="24"/>
        </w:rPr>
        <w:t>Öğrenme</w:t>
      </w:r>
      <w:r>
        <w:rPr>
          <w:spacing w:val="-1"/>
          <w:sz w:val="24"/>
        </w:rPr>
        <w:t xml:space="preserve"> </w:t>
      </w:r>
      <w:r>
        <w:rPr>
          <w:sz w:val="24"/>
        </w:rPr>
        <w:t>yönetim</w:t>
      </w:r>
      <w:r>
        <w:rPr>
          <w:spacing w:val="-2"/>
          <w:sz w:val="24"/>
        </w:rPr>
        <w:t xml:space="preserve"> </w:t>
      </w:r>
      <w:r>
        <w:rPr>
          <w:sz w:val="24"/>
        </w:rPr>
        <w:t>sistemi</w:t>
      </w:r>
      <w:r>
        <w:rPr>
          <w:spacing w:val="-2"/>
          <w:sz w:val="24"/>
        </w:rPr>
        <w:t xml:space="preserve"> </w:t>
      </w:r>
      <w:r>
        <w:rPr>
          <w:sz w:val="24"/>
        </w:rPr>
        <w:t>uygulamalarına</w:t>
      </w:r>
      <w:r>
        <w:rPr>
          <w:spacing w:val="-4"/>
          <w:sz w:val="24"/>
        </w:rPr>
        <w:t xml:space="preserve"> </w:t>
      </w:r>
      <w:r>
        <w:rPr>
          <w:sz w:val="24"/>
        </w:rPr>
        <w:t>ilişkin</w:t>
      </w:r>
      <w:r>
        <w:rPr>
          <w:spacing w:val="-2"/>
          <w:sz w:val="24"/>
        </w:rPr>
        <w:t xml:space="preserve"> örnekler</w:t>
      </w:r>
    </w:p>
    <w:p w:rsidR="00CD7E94" w:rsidRDefault="00E57F22">
      <w:pPr>
        <w:pStyle w:val="GvdeMetni"/>
        <w:spacing w:before="204" w:line="273" w:lineRule="auto"/>
        <w:ind w:right="754"/>
        <w:jc w:val="both"/>
      </w:pPr>
      <w:r>
        <w:t xml:space="preserve">Bölümümüzde öğrenci ve öğrenme merkezli eğitim-öğretim yaklaşımı benimsenmektedir. Teorik derslerimiz okul dersliklerinde, uygulamalı dersler bilgisayar laboratuvarlarda işlenmektedir. Uzaktan eğitim süreci üniversitemizde </w:t>
      </w:r>
      <w:proofErr w:type="spellStart"/>
      <w:r>
        <w:t>Msteams</w:t>
      </w:r>
      <w:proofErr w:type="spellEnd"/>
      <w:r>
        <w:t xml:space="preserve"> sistemi üzerinden yapılmaktadır.</w:t>
      </w:r>
    </w:p>
    <w:p w:rsidR="00CD7E94" w:rsidRDefault="00E57F22">
      <w:pPr>
        <w:pStyle w:val="ListeParagraf"/>
        <w:numPr>
          <w:ilvl w:val="0"/>
          <w:numId w:val="9"/>
        </w:numPr>
        <w:tabs>
          <w:tab w:val="left" w:pos="389"/>
        </w:tabs>
        <w:spacing w:before="168" w:line="276" w:lineRule="auto"/>
        <w:ind w:right="758" w:firstLine="0"/>
        <w:jc w:val="both"/>
        <w:rPr>
          <w:sz w:val="24"/>
        </w:rPr>
      </w:pPr>
      <w:r>
        <w:rPr>
          <w:sz w:val="24"/>
        </w:rPr>
        <w:t>Öğrencilere sunulan öğrenme kaynakları ile ilgili öğrenci geri bildirim araçları (anketler vb.), öğrenme kaynaklarının düzenli iyileştirildiğine ilişkin kanıtlar</w:t>
      </w:r>
    </w:p>
    <w:p w:rsidR="00CD7E94" w:rsidRDefault="00E57F22">
      <w:pPr>
        <w:pStyle w:val="GvdeMetni"/>
        <w:spacing w:before="160" w:line="276" w:lineRule="auto"/>
        <w:ind w:right="751"/>
        <w:jc w:val="both"/>
      </w:pPr>
      <w:r>
        <w:t xml:space="preserve">Öğrencilere sunulan öğrenme kaynakları ile ilgili öğrenci geri bildirimler OGRİS sistemi üzerinden bulunan Bologna ders anketleri kısmından alınmaktadır. Öğrenme kaynaklarının düzenli </w:t>
      </w:r>
      <w:r>
        <w:rPr>
          <w:spacing w:val="-2"/>
        </w:rPr>
        <w:t>iyileştirilmektedir.</w:t>
      </w:r>
    </w:p>
    <w:p w:rsidR="00CD7E94" w:rsidRDefault="00E57F22">
      <w:pPr>
        <w:pStyle w:val="Balk2"/>
        <w:spacing w:before="164"/>
        <w:jc w:val="both"/>
      </w:pPr>
      <w:r>
        <w:t>Akademik</w:t>
      </w:r>
      <w:r>
        <w:rPr>
          <w:spacing w:val="-3"/>
        </w:rPr>
        <w:t xml:space="preserve"> </w:t>
      </w:r>
      <w:r>
        <w:t>destek</w:t>
      </w:r>
      <w:r>
        <w:rPr>
          <w:spacing w:val="-3"/>
        </w:rPr>
        <w:t xml:space="preserve"> </w:t>
      </w:r>
      <w:r>
        <w:rPr>
          <w:spacing w:val="-2"/>
        </w:rPr>
        <w:t>hizmetleri:</w:t>
      </w:r>
    </w:p>
    <w:p w:rsidR="00CD7E94" w:rsidRDefault="00E57F22">
      <w:pPr>
        <w:pStyle w:val="ListeParagraf"/>
        <w:numPr>
          <w:ilvl w:val="0"/>
          <w:numId w:val="8"/>
        </w:numPr>
        <w:tabs>
          <w:tab w:val="left" w:pos="353"/>
        </w:tabs>
        <w:spacing w:before="153"/>
        <w:jc w:val="both"/>
        <w:rPr>
          <w:sz w:val="24"/>
        </w:rPr>
      </w:pPr>
      <w:r>
        <w:rPr>
          <w:sz w:val="24"/>
        </w:rPr>
        <w:t>Öğrenci</w:t>
      </w:r>
      <w:r>
        <w:rPr>
          <w:spacing w:val="-3"/>
          <w:sz w:val="24"/>
        </w:rPr>
        <w:t xml:space="preserve"> </w:t>
      </w:r>
      <w:r>
        <w:rPr>
          <w:sz w:val="24"/>
        </w:rPr>
        <w:t>danışmanlık</w:t>
      </w:r>
      <w:r>
        <w:rPr>
          <w:spacing w:val="-1"/>
          <w:sz w:val="24"/>
        </w:rPr>
        <w:t xml:space="preserve"> </w:t>
      </w:r>
      <w:r>
        <w:rPr>
          <w:sz w:val="24"/>
        </w:rPr>
        <w:t>sisteminde</w:t>
      </w:r>
      <w:r>
        <w:rPr>
          <w:spacing w:val="-1"/>
          <w:sz w:val="24"/>
        </w:rPr>
        <w:t xml:space="preserve"> </w:t>
      </w:r>
      <w:r>
        <w:rPr>
          <w:sz w:val="24"/>
        </w:rPr>
        <w:t>kullanılan</w:t>
      </w:r>
      <w:r>
        <w:rPr>
          <w:spacing w:val="-1"/>
          <w:sz w:val="24"/>
        </w:rPr>
        <w:t xml:space="preserve"> </w:t>
      </w:r>
      <w:r>
        <w:rPr>
          <w:sz w:val="24"/>
        </w:rPr>
        <w:t>tanımlı</w:t>
      </w:r>
      <w:r>
        <w:rPr>
          <w:spacing w:val="-1"/>
          <w:sz w:val="24"/>
        </w:rPr>
        <w:t xml:space="preserve"> </w:t>
      </w:r>
      <w:r>
        <w:rPr>
          <w:spacing w:val="-2"/>
          <w:sz w:val="24"/>
        </w:rPr>
        <w:t>süreçler</w:t>
      </w:r>
    </w:p>
    <w:p w:rsidR="00CD7E94" w:rsidRDefault="00E57F22">
      <w:pPr>
        <w:pStyle w:val="GvdeMetni"/>
        <w:spacing w:before="183"/>
        <w:ind w:right="755"/>
        <w:jc w:val="both"/>
      </w:pPr>
      <w:r>
        <w:t>Öğrenci danışmanlık sisteminde, üniversitemiz web sayfasında yer alan (https://</w:t>
      </w:r>
      <w:hyperlink r:id="rId35">
        <w:r>
          <w:t>www.ohu.edu.tr/akts/sayfa/akademik-danismanlik)</w:t>
        </w:r>
      </w:hyperlink>
      <w:r>
        <w:t xml:space="preserve"> tanımlı süreçler uygulanmaktadır.</w:t>
      </w:r>
    </w:p>
    <w:p w:rsidR="00CD7E94" w:rsidRDefault="00E57F22">
      <w:pPr>
        <w:pStyle w:val="ListeParagraf"/>
        <w:numPr>
          <w:ilvl w:val="0"/>
          <w:numId w:val="8"/>
        </w:numPr>
        <w:tabs>
          <w:tab w:val="left" w:pos="408"/>
        </w:tabs>
        <w:ind w:left="113" w:right="755" w:firstLine="0"/>
        <w:rPr>
          <w:sz w:val="24"/>
        </w:rPr>
      </w:pPr>
      <w:r>
        <w:rPr>
          <w:sz w:val="24"/>
        </w:rPr>
        <w:t>Varsa</w:t>
      </w:r>
      <w:r>
        <w:rPr>
          <w:spacing w:val="40"/>
          <w:sz w:val="24"/>
        </w:rPr>
        <w:t xml:space="preserve"> </w:t>
      </w:r>
      <w:r>
        <w:rPr>
          <w:sz w:val="24"/>
        </w:rPr>
        <w:t>uzaktan</w:t>
      </w:r>
      <w:r>
        <w:rPr>
          <w:spacing w:val="40"/>
          <w:sz w:val="24"/>
        </w:rPr>
        <w:t xml:space="preserve"> </w:t>
      </w:r>
      <w:r>
        <w:rPr>
          <w:sz w:val="24"/>
        </w:rPr>
        <w:t>eğitimde</w:t>
      </w:r>
      <w:r>
        <w:rPr>
          <w:spacing w:val="40"/>
          <w:sz w:val="24"/>
        </w:rPr>
        <w:t xml:space="preserve"> </w:t>
      </w:r>
      <w:r>
        <w:rPr>
          <w:sz w:val="24"/>
        </w:rPr>
        <w:t>akademik</w:t>
      </w:r>
      <w:r>
        <w:rPr>
          <w:spacing w:val="40"/>
          <w:sz w:val="24"/>
        </w:rPr>
        <w:t xml:space="preserve"> </w:t>
      </w:r>
      <w:r>
        <w:rPr>
          <w:sz w:val="24"/>
        </w:rPr>
        <w:t>ve</w:t>
      </w:r>
      <w:r>
        <w:rPr>
          <w:spacing w:val="40"/>
          <w:sz w:val="24"/>
        </w:rPr>
        <w:t xml:space="preserve"> </w:t>
      </w:r>
      <w:r>
        <w:rPr>
          <w:sz w:val="24"/>
        </w:rPr>
        <w:t>teknik</w:t>
      </w:r>
      <w:r>
        <w:rPr>
          <w:spacing w:val="40"/>
          <w:sz w:val="24"/>
        </w:rPr>
        <w:t xml:space="preserve"> </w:t>
      </w:r>
      <w:r>
        <w:rPr>
          <w:sz w:val="24"/>
        </w:rPr>
        <w:t>öğrenci</w:t>
      </w:r>
      <w:r>
        <w:rPr>
          <w:spacing w:val="40"/>
          <w:sz w:val="24"/>
        </w:rPr>
        <w:t xml:space="preserve"> </w:t>
      </w:r>
      <w:r>
        <w:rPr>
          <w:sz w:val="24"/>
        </w:rPr>
        <w:t>danışmanlığı</w:t>
      </w:r>
      <w:r>
        <w:rPr>
          <w:spacing w:val="40"/>
          <w:sz w:val="24"/>
        </w:rPr>
        <w:t xml:space="preserve"> </w:t>
      </w:r>
      <w:r>
        <w:rPr>
          <w:sz w:val="24"/>
        </w:rPr>
        <w:t>mekanizmaları</w:t>
      </w:r>
      <w:r>
        <w:rPr>
          <w:spacing w:val="40"/>
          <w:sz w:val="24"/>
        </w:rPr>
        <w:t xml:space="preserve"> </w:t>
      </w:r>
      <w:r>
        <w:rPr>
          <w:sz w:val="24"/>
        </w:rPr>
        <w:t>ve</w:t>
      </w:r>
      <w:r>
        <w:rPr>
          <w:spacing w:val="40"/>
          <w:sz w:val="24"/>
        </w:rPr>
        <w:t xml:space="preserve"> </w:t>
      </w:r>
      <w:r>
        <w:rPr>
          <w:sz w:val="24"/>
        </w:rPr>
        <w:t xml:space="preserve">tanımlı </w:t>
      </w:r>
      <w:r>
        <w:rPr>
          <w:spacing w:val="-2"/>
          <w:sz w:val="24"/>
        </w:rPr>
        <w:t>süreçler</w:t>
      </w:r>
    </w:p>
    <w:p w:rsidR="00CD7E94" w:rsidRDefault="00E57F22">
      <w:pPr>
        <w:pStyle w:val="GvdeMetni"/>
        <w:spacing w:before="161"/>
        <w:ind w:right="752"/>
        <w:jc w:val="both"/>
      </w:pPr>
      <w:r>
        <w:t xml:space="preserve">Uzaktan eğitimde akademik ve teknik öğrenci danışmanlığı mekanizmaları ve tanımlı süreçler </w:t>
      </w:r>
      <w:r>
        <w:rPr>
          <w:spacing w:val="-2"/>
        </w:rPr>
        <w:t>bulunmamaktadır.</w:t>
      </w:r>
    </w:p>
    <w:p w:rsidR="00CD7E94" w:rsidRDefault="00E57F22">
      <w:pPr>
        <w:pStyle w:val="ListeParagraf"/>
        <w:numPr>
          <w:ilvl w:val="0"/>
          <w:numId w:val="8"/>
        </w:numPr>
        <w:tabs>
          <w:tab w:val="left" w:pos="353"/>
        </w:tabs>
        <w:spacing w:before="158"/>
        <w:rPr>
          <w:sz w:val="24"/>
        </w:rPr>
      </w:pPr>
      <w:r>
        <w:rPr>
          <w:sz w:val="24"/>
        </w:rPr>
        <w:t>Öğrencilerin</w:t>
      </w:r>
      <w:r>
        <w:rPr>
          <w:spacing w:val="-1"/>
          <w:sz w:val="24"/>
        </w:rPr>
        <w:t xml:space="preserve"> </w:t>
      </w:r>
      <w:r>
        <w:rPr>
          <w:sz w:val="24"/>
        </w:rPr>
        <w:t>danışmanlara</w:t>
      </w:r>
      <w:r>
        <w:rPr>
          <w:spacing w:val="-2"/>
          <w:sz w:val="24"/>
        </w:rPr>
        <w:t xml:space="preserve"> </w:t>
      </w:r>
      <w:r>
        <w:rPr>
          <w:sz w:val="24"/>
        </w:rPr>
        <w:t>erişimine</w:t>
      </w:r>
      <w:r>
        <w:rPr>
          <w:spacing w:val="-1"/>
          <w:sz w:val="24"/>
        </w:rPr>
        <w:t xml:space="preserve"> </w:t>
      </w:r>
      <w:r>
        <w:rPr>
          <w:sz w:val="24"/>
        </w:rPr>
        <w:t>ilişkin</w:t>
      </w:r>
      <w:r>
        <w:rPr>
          <w:spacing w:val="-1"/>
          <w:sz w:val="24"/>
        </w:rPr>
        <w:t xml:space="preserve"> </w:t>
      </w:r>
      <w:r>
        <w:rPr>
          <w:spacing w:val="-2"/>
          <w:sz w:val="24"/>
        </w:rPr>
        <w:t>mekanizmalar</w:t>
      </w:r>
    </w:p>
    <w:p w:rsidR="00CD7E94" w:rsidRDefault="00E57F22">
      <w:pPr>
        <w:pStyle w:val="GvdeMetni"/>
        <w:spacing w:before="161"/>
        <w:ind w:right="755"/>
        <w:jc w:val="both"/>
      </w:pPr>
      <w:r>
        <w:t xml:space="preserve">Öğrencilerin danışmanlara erişimine ilişkin mekanizmalar için E-posta, telefon veya sosyal ağlar </w:t>
      </w:r>
      <w:r>
        <w:rPr>
          <w:spacing w:val="-2"/>
        </w:rPr>
        <w:t>kullanılmaktadır.</w:t>
      </w:r>
    </w:p>
    <w:p w:rsidR="00CD7E94" w:rsidRDefault="00E57F22">
      <w:pPr>
        <w:pStyle w:val="ListeParagraf"/>
        <w:numPr>
          <w:ilvl w:val="0"/>
          <w:numId w:val="8"/>
        </w:numPr>
        <w:tabs>
          <w:tab w:val="left" w:pos="341"/>
        </w:tabs>
        <w:spacing w:before="159"/>
        <w:ind w:left="113" w:right="755" w:firstLine="0"/>
        <w:rPr>
          <w:sz w:val="24"/>
        </w:rPr>
      </w:pPr>
      <w:r>
        <w:rPr>
          <w:sz w:val="24"/>
        </w:rPr>
        <w:t>Rehberlik</w:t>
      </w:r>
      <w:r>
        <w:rPr>
          <w:spacing w:val="-15"/>
          <w:sz w:val="24"/>
        </w:rPr>
        <w:t xml:space="preserve"> </w:t>
      </w:r>
      <w:r>
        <w:rPr>
          <w:sz w:val="24"/>
        </w:rPr>
        <w:t>ve</w:t>
      </w:r>
      <w:r>
        <w:rPr>
          <w:spacing w:val="-15"/>
          <w:sz w:val="24"/>
        </w:rPr>
        <w:t xml:space="preserve"> </w:t>
      </w:r>
      <w:r>
        <w:rPr>
          <w:sz w:val="24"/>
        </w:rPr>
        <w:t>kariyer</w:t>
      </w:r>
      <w:r>
        <w:rPr>
          <w:spacing w:val="-15"/>
          <w:sz w:val="24"/>
        </w:rPr>
        <w:t xml:space="preserve"> </w:t>
      </w:r>
      <w:r>
        <w:rPr>
          <w:sz w:val="24"/>
        </w:rPr>
        <w:t>hizmetlerine</w:t>
      </w:r>
      <w:r>
        <w:rPr>
          <w:spacing w:val="-15"/>
          <w:sz w:val="24"/>
        </w:rPr>
        <w:t xml:space="preserve"> </w:t>
      </w:r>
      <w:r>
        <w:rPr>
          <w:sz w:val="24"/>
        </w:rPr>
        <w:t>ilişkin</w:t>
      </w:r>
      <w:r>
        <w:rPr>
          <w:spacing w:val="-15"/>
          <w:sz w:val="24"/>
        </w:rPr>
        <w:t xml:space="preserve"> </w:t>
      </w:r>
      <w:r>
        <w:rPr>
          <w:sz w:val="24"/>
        </w:rPr>
        <w:t>planlama</w:t>
      </w:r>
      <w:r>
        <w:rPr>
          <w:spacing w:val="-15"/>
          <w:sz w:val="24"/>
        </w:rPr>
        <w:t xml:space="preserve"> </w:t>
      </w:r>
      <w:r>
        <w:rPr>
          <w:sz w:val="24"/>
        </w:rPr>
        <w:t>ve</w:t>
      </w:r>
      <w:r>
        <w:rPr>
          <w:spacing w:val="-15"/>
          <w:sz w:val="24"/>
        </w:rPr>
        <w:t xml:space="preserve"> </w:t>
      </w:r>
      <w:r>
        <w:rPr>
          <w:sz w:val="24"/>
        </w:rPr>
        <w:t>uygulamalar,</w:t>
      </w:r>
      <w:r>
        <w:rPr>
          <w:spacing w:val="-15"/>
          <w:sz w:val="24"/>
        </w:rPr>
        <w:t xml:space="preserve"> </w:t>
      </w:r>
      <w:r>
        <w:rPr>
          <w:sz w:val="24"/>
        </w:rPr>
        <w:t>öğrencilere</w:t>
      </w:r>
      <w:r>
        <w:rPr>
          <w:spacing w:val="-15"/>
          <w:sz w:val="24"/>
        </w:rPr>
        <w:t xml:space="preserve"> </w:t>
      </w:r>
      <w:r>
        <w:rPr>
          <w:sz w:val="24"/>
        </w:rPr>
        <w:t>sunulan</w:t>
      </w:r>
      <w:r>
        <w:rPr>
          <w:spacing w:val="-15"/>
          <w:sz w:val="24"/>
        </w:rPr>
        <w:t xml:space="preserve"> </w:t>
      </w:r>
      <w:r>
        <w:rPr>
          <w:sz w:val="24"/>
        </w:rPr>
        <w:t>hizmetlerle ilgili öğrenci geri bildirim araçları (anketler vb.) sonuçları</w:t>
      </w:r>
    </w:p>
    <w:p w:rsidR="00CD7E94" w:rsidRDefault="00E57F22">
      <w:pPr>
        <w:pStyle w:val="GvdeMetni"/>
        <w:spacing w:before="161"/>
        <w:ind w:right="755"/>
        <w:jc w:val="both"/>
      </w:pPr>
      <w:r>
        <w:t xml:space="preserve">Öğrencilerin danışmanlara erişimine ilişkin mekanizmalar için E-posta, telefon veya sosyal ağlar </w:t>
      </w:r>
      <w:r>
        <w:rPr>
          <w:spacing w:val="-2"/>
        </w:rPr>
        <w:t>kullanılmaktadır.</w:t>
      </w:r>
    </w:p>
    <w:p w:rsidR="00CD7E94" w:rsidRDefault="00E57F22">
      <w:pPr>
        <w:pStyle w:val="Balk2"/>
        <w:spacing w:before="166"/>
        <w:jc w:val="both"/>
      </w:pPr>
      <w:r>
        <w:t>Tesis</w:t>
      </w:r>
      <w:r>
        <w:rPr>
          <w:spacing w:val="-2"/>
        </w:rPr>
        <w:t xml:space="preserve"> </w:t>
      </w:r>
      <w:r>
        <w:t>ve</w:t>
      </w:r>
      <w:r>
        <w:rPr>
          <w:spacing w:val="-2"/>
        </w:rPr>
        <w:t xml:space="preserve"> altyapılar:</w:t>
      </w:r>
    </w:p>
    <w:p w:rsidR="00CD7E94" w:rsidRDefault="00E57F22">
      <w:pPr>
        <w:pStyle w:val="ListeParagraf"/>
        <w:numPr>
          <w:ilvl w:val="0"/>
          <w:numId w:val="7"/>
        </w:numPr>
        <w:tabs>
          <w:tab w:val="left" w:pos="386"/>
        </w:tabs>
        <w:spacing w:before="156" w:line="276" w:lineRule="auto"/>
        <w:ind w:right="753" w:firstLine="0"/>
        <w:jc w:val="both"/>
        <w:rPr>
          <w:sz w:val="24"/>
        </w:rPr>
      </w:pPr>
      <w:r>
        <w:rPr>
          <w:sz w:val="24"/>
        </w:rPr>
        <w:t>Birimdeki tesis ve altyapının kullanımına yönelik ilke ve kurallar, erişim ve kullanıma ilişkin uygulamalar,</w:t>
      </w:r>
      <w:r>
        <w:rPr>
          <w:spacing w:val="-7"/>
          <w:sz w:val="24"/>
        </w:rPr>
        <w:t xml:space="preserve"> </w:t>
      </w:r>
      <w:r>
        <w:rPr>
          <w:sz w:val="24"/>
        </w:rPr>
        <w:t>bunların</w:t>
      </w:r>
      <w:r>
        <w:rPr>
          <w:spacing w:val="-5"/>
          <w:sz w:val="24"/>
        </w:rPr>
        <w:t xml:space="preserve"> </w:t>
      </w:r>
      <w:r>
        <w:rPr>
          <w:sz w:val="24"/>
        </w:rPr>
        <w:t>kurumsal</w:t>
      </w:r>
      <w:r>
        <w:rPr>
          <w:spacing w:val="-5"/>
          <w:sz w:val="24"/>
        </w:rPr>
        <w:t xml:space="preserve"> </w:t>
      </w:r>
      <w:r>
        <w:rPr>
          <w:sz w:val="24"/>
        </w:rPr>
        <w:t>büyüme</w:t>
      </w:r>
      <w:r>
        <w:rPr>
          <w:spacing w:val="-6"/>
          <w:sz w:val="24"/>
        </w:rPr>
        <w:t xml:space="preserve"> </w:t>
      </w:r>
      <w:r>
        <w:rPr>
          <w:sz w:val="24"/>
        </w:rPr>
        <w:t>ile</w:t>
      </w:r>
      <w:r>
        <w:rPr>
          <w:spacing w:val="-7"/>
          <w:sz w:val="24"/>
        </w:rPr>
        <w:t xml:space="preserve"> </w:t>
      </w:r>
      <w:r>
        <w:rPr>
          <w:sz w:val="24"/>
        </w:rPr>
        <w:t>ilişkili</w:t>
      </w:r>
      <w:r>
        <w:rPr>
          <w:spacing w:val="-5"/>
          <w:sz w:val="24"/>
        </w:rPr>
        <w:t xml:space="preserve"> </w:t>
      </w:r>
      <w:r>
        <w:rPr>
          <w:sz w:val="24"/>
        </w:rPr>
        <w:t>olarak</w:t>
      </w:r>
      <w:r>
        <w:rPr>
          <w:spacing w:val="-4"/>
          <w:sz w:val="24"/>
        </w:rPr>
        <w:t xml:space="preserve"> </w:t>
      </w:r>
      <w:r>
        <w:rPr>
          <w:sz w:val="24"/>
        </w:rPr>
        <w:t>gelişim</w:t>
      </w:r>
      <w:r>
        <w:rPr>
          <w:spacing w:val="-5"/>
          <w:sz w:val="24"/>
        </w:rPr>
        <w:t xml:space="preserve"> </w:t>
      </w:r>
      <w:r>
        <w:rPr>
          <w:sz w:val="24"/>
        </w:rPr>
        <w:t>durumu</w:t>
      </w:r>
      <w:r>
        <w:rPr>
          <w:spacing w:val="-6"/>
          <w:sz w:val="24"/>
        </w:rPr>
        <w:t xml:space="preserve"> </w:t>
      </w:r>
      <w:r>
        <w:rPr>
          <w:sz w:val="24"/>
        </w:rPr>
        <w:t>ve</w:t>
      </w:r>
      <w:r>
        <w:rPr>
          <w:spacing w:val="-7"/>
          <w:sz w:val="24"/>
        </w:rPr>
        <w:t xml:space="preserve"> </w:t>
      </w:r>
      <w:r>
        <w:rPr>
          <w:sz w:val="24"/>
        </w:rPr>
        <w:t>iyileştirilmesine</w:t>
      </w:r>
      <w:r>
        <w:rPr>
          <w:spacing w:val="-6"/>
          <w:sz w:val="24"/>
        </w:rPr>
        <w:t xml:space="preserve"> </w:t>
      </w:r>
      <w:r>
        <w:rPr>
          <w:sz w:val="24"/>
        </w:rPr>
        <w:t xml:space="preserve">ilişkin </w:t>
      </w:r>
      <w:r>
        <w:rPr>
          <w:spacing w:val="-2"/>
          <w:sz w:val="24"/>
        </w:rPr>
        <w:t>kanıtlar</w:t>
      </w:r>
    </w:p>
    <w:p w:rsidR="00CD7E94" w:rsidRDefault="00E57F22">
      <w:pPr>
        <w:pStyle w:val="GvdeMetni"/>
        <w:spacing w:before="161" w:line="276" w:lineRule="auto"/>
        <w:ind w:right="752"/>
        <w:jc w:val="both"/>
      </w:pPr>
      <w:r>
        <w:t>Yüksekokulumuz</w:t>
      </w:r>
      <w:r>
        <w:rPr>
          <w:spacing w:val="-9"/>
        </w:rPr>
        <w:t xml:space="preserve"> </w:t>
      </w:r>
      <w:r>
        <w:t>bilgisayar</w:t>
      </w:r>
      <w:r>
        <w:rPr>
          <w:spacing w:val="-9"/>
        </w:rPr>
        <w:t xml:space="preserve"> </w:t>
      </w:r>
      <w:r>
        <w:t>laboratuvarı</w:t>
      </w:r>
      <w:r>
        <w:rPr>
          <w:spacing w:val="-8"/>
        </w:rPr>
        <w:t xml:space="preserve"> </w:t>
      </w:r>
      <w:r>
        <w:t>altyapısına</w:t>
      </w:r>
      <w:r>
        <w:rPr>
          <w:spacing w:val="-11"/>
        </w:rPr>
        <w:t xml:space="preserve"> </w:t>
      </w:r>
      <w:r>
        <w:t>sahiptir.</w:t>
      </w:r>
      <w:r>
        <w:rPr>
          <w:spacing w:val="-11"/>
        </w:rPr>
        <w:t xml:space="preserve"> </w:t>
      </w:r>
      <w:r>
        <w:t>Ayrıca</w:t>
      </w:r>
      <w:r>
        <w:rPr>
          <w:spacing w:val="-6"/>
        </w:rPr>
        <w:t xml:space="preserve"> </w:t>
      </w:r>
      <w:r>
        <w:t>yüksekokul</w:t>
      </w:r>
      <w:r>
        <w:rPr>
          <w:spacing w:val="-10"/>
        </w:rPr>
        <w:t xml:space="preserve"> </w:t>
      </w:r>
      <w:r>
        <w:t>kütüphanesinde</w:t>
      </w:r>
      <w:r>
        <w:rPr>
          <w:spacing w:val="-5"/>
        </w:rPr>
        <w:t xml:space="preserve"> </w:t>
      </w:r>
      <w:r>
        <w:t>yer alan bilgisayarları da öğrencilerimiz proje ve ödev çalışmalarında kullanılabilmektedirler. Yüksekokul koridorlarında sıfır atık projesi kapsamında her çöp türü için ayrı çöp kutuları bulunmakta ve çöplerin geri dönüşüm için ayrıştırılmaları sağlanmaktadır.</w:t>
      </w:r>
    </w:p>
    <w:p w:rsidR="00CD7E94" w:rsidRDefault="00CD7E94">
      <w:pPr>
        <w:spacing w:line="276" w:lineRule="auto"/>
        <w:jc w:val="both"/>
        <w:sectPr w:rsidR="00CD7E94">
          <w:pgSz w:w="11910" w:h="16840"/>
          <w:pgMar w:top="1460" w:right="380" w:bottom="280" w:left="1020" w:header="708" w:footer="708" w:gutter="0"/>
          <w:cols w:space="708"/>
        </w:sectPr>
      </w:pPr>
    </w:p>
    <w:p w:rsidR="00CD7E94" w:rsidRDefault="00E57F22">
      <w:pPr>
        <w:pStyle w:val="ListeParagraf"/>
        <w:numPr>
          <w:ilvl w:val="0"/>
          <w:numId w:val="7"/>
        </w:numPr>
        <w:tabs>
          <w:tab w:val="left" w:pos="405"/>
        </w:tabs>
        <w:spacing w:before="76" w:line="273" w:lineRule="auto"/>
        <w:ind w:right="757" w:firstLine="0"/>
        <w:jc w:val="both"/>
        <w:rPr>
          <w:sz w:val="24"/>
        </w:rPr>
      </w:pPr>
      <w:r>
        <w:rPr>
          <w:sz w:val="24"/>
        </w:rPr>
        <w:lastRenderedPageBreak/>
        <w:t>Kurumda uzaktan eğitim programları ve uygulamaları varsa; bunlara yönelik alt yapı, tesis, donanım ve yazılım durumları</w:t>
      </w:r>
    </w:p>
    <w:p w:rsidR="00CD7E94" w:rsidRDefault="00E57F22">
      <w:pPr>
        <w:pStyle w:val="GvdeMetni"/>
        <w:spacing w:before="163"/>
      </w:pPr>
      <w:r>
        <w:t>Üniversitemizin</w:t>
      </w:r>
      <w:r>
        <w:rPr>
          <w:spacing w:val="-2"/>
        </w:rPr>
        <w:t xml:space="preserve"> </w:t>
      </w:r>
      <w:r>
        <w:t>uzaktan</w:t>
      </w:r>
      <w:r>
        <w:rPr>
          <w:spacing w:val="-5"/>
        </w:rPr>
        <w:t xml:space="preserve"> </w:t>
      </w:r>
      <w:r>
        <w:t>eğitim</w:t>
      </w:r>
      <w:r>
        <w:rPr>
          <w:spacing w:val="-2"/>
        </w:rPr>
        <w:t xml:space="preserve"> </w:t>
      </w:r>
      <w:r>
        <w:t>alt</w:t>
      </w:r>
      <w:r>
        <w:rPr>
          <w:spacing w:val="3"/>
        </w:rPr>
        <w:t xml:space="preserve"> </w:t>
      </w:r>
      <w:r>
        <w:t>yapısı</w:t>
      </w:r>
      <w:r>
        <w:rPr>
          <w:spacing w:val="-1"/>
        </w:rPr>
        <w:t xml:space="preserve"> </w:t>
      </w:r>
      <w:r>
        <w:rPr>
          <w:spacing w:val="-2"/>
        </w:rPr>
        <w:t>kullanılmaktadır.</w:t>
      </w:r>
    </w:p>
    <w:p w:rsidR="00CD7E94" w:rsidRDefault="00E57F22">
      <w:pPr>
        <w:pStyle w:val="Balk2"/>
        <w:spacing w:before="206"/>
      </w:pPr>
      <w:r>
        <w:t>Dezavantajlı</w:t>
      </w:r>
      <w:r>
        <w:rPr>
          <w:spacing w:val="-5"/>
        </w:rPr>
        <w:t xml:space="preserve"> </w:t>
      </w:r>
      <w:r>
        <w:t>gruplar</w:t>
      </w:r>
      <w:r>
        <w:rPr>
          <w:spacing w:val="-4"/>
        </w:rPr>
        <w:t xml:space="preserve"> </w:t>
      </w:r>
      <w:r>
        <w:t>ile</w:t>
      </w:r>
      <w:r>
        <w:rPr>
          <w:spacing w:val="-3"/>
        </w:rPr>
        <w:t xml:space="preserve"> </w:t>
      </w:r>
      <w:r>
        <w:t>sosyokültürel</w:t>
      </w:r>
      <w:r>
        <w:rPr>
          <w:spacing w:val="-4"/>
        </w:rPr>
        <w:t xml:space="preserve"> </w:t>
      </w:r>
      <w:r>
        <w:rPr>
          <w:spacing w:val="-2"/>
        </w:rPr>
        <w:t>faaliyetler:</w:t>
      </w:r>
    </w:p>
    <w:p w:rsidR="00CD7E94" w:rsidRDefault="00E57F22">
      <w:pPr>
        <w:pStyle w:val="ListeParagraf"/>
        <w:numPr>
          <w:ilvl w:val="0"/>
          <w:numId w:val="6"/>
        </w:numPr>
        <w:tabs>
          <w:tab w:val="left" w:pos="355"/>
        </w:tabs>
        <w:spacing w:before="199" w:line="273" w:lineRule="auto"/>
        <w:ind w:right="757" w:firstLine="0"/>
        <w:jc w:val="both"/>
        <w:rPr>
          <w:sz w:val="24"/>
        </w:rPr>
      </w:pPr>
      <w:r>
        <w:rPr>
          <w:sz w:val="24"/>
        </w:rPr>
        <w:t>Dezavantajlı</w:t>
      </w:r>
      <w:r>
        <w:rPr>
          <w:spacing w:val="-2"/>
          <w:sz w:val="24"/>
        </w:rPr>
        <w:t xml:space="preserve"> </w:t>
      </w:r>
      <w:r>
        <w:rPr>
          <w:sz w:val="24"/>
        </w:rPr>
        <w:t>öğrenci gruplarına</w:t>
      </w:r>
      <w:r>
        <w:rPr>
          <w:spacing w:val="-3"/>
          <w:sz w:val="24"/>
        </w:rPr>
        <w:t xml:space="preserve"> </w:t>
      </w:r>
      <w:r>
        <w:rPr>
          <w:sz w:val="24"/>
        </w:rPr>
        <w:t>sunulacak</w:t>
      </w:r>
      <w:r>
        <w:rPr>
          <w:spacing w:val="-2"/>
          <w:sz w:val="24"/>
        </w:rPr>
        <w:t xml:space="preserve"> </w:t>
      </w:r>
      <w:r>
        <w:rPr>
          <w:sz w:val="24"/>
        </w:rPr>
        <w:t>hizmetlerle</w:t>
      </w:r>
      <w:r>
        <w:rPr>
          <w:spacing w:val="-3"/>
          <w:sz w:val="24"/>
        </w:rPr>
        <w:t xml:space="preserve"> </w:t>
      </w:r>
      <w:r>
        <w:rPr>
          <w:sz w:val="24"/>
        </w:rPr>
        <w:t>ilgili</w:t>
      </w:r>
      <w:r>
        <w:rPr>
          <w:spacing w:val="-2"/>
          <w:sz w:val="24"/>
        </w:rPr>
        <w:t xml:space="preserve"> </w:t>
      </w:r>
      <w:r>
        <w:rPr>
          <w:sz w:val="24"/>
        </w:rPr>
        <w:t>planlama</w:t>
      </w:r>
      <w:r>
        <w:rPr>
          <w:spacing w:val="-3"/>
          <w:sz w:val="24"/>
        </w:rPr>
        <w:t xml:space="preserve"> </w:t>
      </w:r>
      <w:r>
        <w:rPr>
          <w:sz w:val="24"/>
        </w:rPr>
        <w:t>ve</w:t>
      </w:r>
      <w:r>
        <w:rPr>
          <w:spacing w:val="-3"/>
          <w:sz w:val="24"/>
        </w:rPr>
        <w:t xml:space="preserve"> </w:t>
      </w:r>
      <w:r>
        <w:rPr>
          <w:sz w:val="24"/>
        </w:rPr>
        <w:t>uygulamalar</w:t>
      </w:r>
      <w:r>
        <w:rPr>
          <w:spacing w:val="-3"/>
          <w:sz w:val="24"/>
        </w:rPr>
        <w:t xml:space="preserve"> </w:t>
      </w:r>
      <w:r>
        <w:rPr>
          <w:sz w:val="24"/>
        </w:rPr>
        <w:t>(Kurullarda temsil, engelsiz üniversite uygulamaları, varsa uzaktan eğitim süreçlerindeki uygulamalar vb.)</w:t>
      </w:r>
    </w:p>
    <w:p w:rsidR="00CD7E94" w:rsidRDefault="00E57F22">
      <w:pPr>
        <w:pStyle w:val="GvdeMetni"/>
        <w:spacing w:before="166" w:line="276" w:lineRule="auto"/>
        <w:ind w:right="754"/>
        <w:jc w:val="both"/>
      </w:pPr>
      <w:r>
        <w:t>Dezavantajlı</w:t>
      </w:r>
      <w:r>
        <w:rPr>
          <w:spacing w:val="-13"/>
        </w:rPr>
        <w:t xml:space="preserve"> </w:t>
      </w:r>
      <w:r>
        <w:t>öğrenci</w:t>
      </w:r>
      <w:r>
        <w:rPr>
          <w:spacing w:val="-14"/>
        </w:rPr>
        <w:t xml:space="preserve"> </w:t>
      </w:r>
      <w:r>
        <w:t>gruplarına</w:t>
      </w:r>
      <w:r>
        <w:rPr>
          <w:spacing w:val="-15"/>
        </w:rPr>
        <w:t xml:space="preserve"> </w:t>
      </w:r>
      <w:r>
        <w:t>sunulacak</w:t>
      </w:r>
      <w:r>
        <w:rPr>
          <w:spacing w:val="-14"/>
        </w:rPr>
        <w:t xml:space="preserve"> </w:t>
      </w:r>
      <w:r>
        <w:t>hizmetlerle</w:t>
      </w:r>
      <w:r>
        <w:rPr>
          <w:spacing w:val="-15"/>
        </w:rPr>
        <w:t xml:space="preserve"> </w:t>
      </w:r>
      <w:r>
        <w:t>ilgili</w:t>
      </w:r>
      <w:r>
        <w:rPr>
          <w:spacing w:val="-14"/>
        </w:rPr>
        <w:t xml:space="preserve"> </w:t>
      </w:r>
      <w:r>
        <w:t>planlama</w:t>
      </w:r>
      <w:r>
        <w:rPr>
          <w:spacing w:val="-15"/>
        </w:rPr>
        <w:t xml:space="preserve"> </w:t>
      </w:r>
      <w:r>
        <w:t>ve</w:t>
      </w:r>
      <w:r>
        <w:rPr>
          <w:spacing w:val="-15"/>
        </w:rPr>
        <w:t xml:space="preserve"> </w:t>
      </w:r>
      <w:r>
        <w:t>uygulamalara</w:t>
      </w:r>
      <w:r>
        <w:rPr>
          <w:spacing w:val="-13"/>
        </w:rPr>
        <w:t xml:space="preserve"> </w:t>
      </w:r>
      <w:r>
        <w:t xml:space="preserve">Üniversitemiz web sayfasında yer alan “Engelsiz üniversite uygulamaları” kısmında ulaşılabilir. </w:t>
      </w:r>
      <w:r>
        <w:rPr>
          <w:spacing w:val="-2"/>
        </w:rPr>
        <w:t>(https://</w:t>
      </w:r>
      <w:hyperlink r:id="rId36">
        <w:r>
          <w:rPr>
            <w:spacing w:val="-2"/>
          </w:rPr>
          <w:t>www.ohu.edu.tr/engelsizuniversite/sayfa/mevzuat)</w:t>
        </w:r>
      </w:hyperlink>
    </w:p>
    <w:p w:rsidR="00CD7E94" w:rsidRDefault="00E57F22">
      <w:pPr>
        <w:pStyle w:val="ListeParagraf"/>
        <w:numPr>
          <w:ilvl w:val="0"/>
          <w:numId w:val="6"/>
        </w:numPr>
        <w:tabs>
          <w:tab w:val="left" w:pos="360"/>
        </w:tabs>
        <w:spacing w:before="159" w:line="276" w:lineRule="auto"/>
        <w:ind w:right="757" w:firstLine="0"/>
        <w:jc w:val="both"/>
        <w:rPr>
          <w:sz w:val="24"/>
        </w:rPr>
      </w:pPr>
      <w:r>
        <w:rPr>
          <w:sz w:val="24"/>
        </w:rPr>
        <w:t>Yıl içerisinde öğrencilere yönelik yıllık sportif, kültürel, sosyal faaliyetlerin listesi (Faaliyet türü, konusu, katılımcı sayısı vb. bilgilerle), faaliyetlerin erişilebilirliği ve</w:t>
      </w:r>
      <w:r>
        <w:rPr>
          <w:spacing w:val="-1"/>
          <w:sz w:val="24"/>
        </w:rPr>
        <w:t xml:space="preserve"> </w:t>
      </w:r>
      <w:r>
        <w:rPr>
          <w:sz w:val="24"/>
        </w:rPr>
        <w:t>fırsat eşitliğini gözettiğine dair kanıt örnekleri</w:t>
      </w:r>
    </w:p>
    <w:p w:rsidR="00CD7E94" w:rsidRDefault="00E57F22">
      <w:pPr>
        <w:pStyle w:val="GvdeMetni"/>
        <w:spacing w:before="162" w:line="276" w:lineRule="auto"/>
        <w:ind w:right="752"/>
        <w:jc w:val="both"/>
      </w:pPr>
      <w:r>
        <w:t>Yıl içerisinde öğrencilere yönelik yıllık sportif, kültürel, sosyal faaliyetler üniversitemiz tarafından düzenlenen şenlikler kapsamında sportif faaliyetler uygulanmaktadır. Ayrıca rektörlük ve üniversitenin</w:t>
      </w:r>
      <w:r>
        <w:rPr>
          <w:spacing w:val="-3"/>
        </w:rPr>
        <w:t xml:space="preserve"> </w:t>
      </w:r>
      <w:r>
        <w:t>değişik</w:t>
      </w:r>
      <w:r>
        <w:rPr>
          <w:spacing w:val="-3"/>
        </w:rPr>
        <w:t xml:space="preserve"> </w:t>
      </w:r>
      <w:r>
        <w:t>birimleri</w:t>
      </w:r>
      <w:r>
        <w:rPr>
          <w:spacing w:val="-3"/>
        </w:rPr>
        <w:t xml:space="preserve"> </w:t>
      </w:r>
      <w:r>
        <w:t>tarafından</w:t>
      </w:r>
      <w:r>
        <w:rPr>
          <w:spacing w:val="-3"/>
        </w:rPr>
        <w:t xml:space="preserve"> </w:t>
      </w:r>
      <w:r>
        <w:t>düzenlenen</w:t>
      </w:r>
      <w:r>
        <w:rPr>
          <w:spacing w:val="-3"/>
        </w:rPr>
        <w:t xml:space="preserve"> </w:t>
      </w:r>
      <w:r>
        <w:t>kültürel</w:t>
      </w:r>
      <w:r>
        <w:rPr>
          <w:spacing w:val="-3"/>
        </w:rPr>
        <w:t xml:space="preserve"> </w:t>
      </w:r>
      <w:r>
        <w:t>ve</w:t>
      </w:r>
      <w:r>
        <w:rPr>
          <w:spacing w:val="-4"/>
        </w:rPr>
        <w:t xml:space="preserve"> </w:t>
      </w:r>
      <w:r>
        <w:t>sosyal</w:t>
      </w:r>
      <w:r>
        <w:rPr>
          <w:spacing w:val="-1"/>
        </w:rPr>
        <w:t xml:space="preserve"> </w:t>
      </w:r>
      <w:r>
        <w:t>faaliyetlere</w:t>
      </w:r>
      <w:r>
        <w:rPr>
          <w:spacing w:val="-5"/>
        </w:rPr>
        <w:t xml:space="preserve"> </w:t>
      </w:r>
      <w:r>
        <w:t>öğrencilerimizin de katılımı sağlanmaktadır. Öğrencilerimizin faaliyetler hakkında bilgi sahibi olması ve faaliyetlere nasıl katılım sağlayacakları ile ilgili duyurular için Yüksekokulumuz veya Üniversitemiz web sayfaları aktif olarak kullanılmaktadır.</w:t>
      </w:r>
    </w:p>
    <w:p w:rsidR="00CD7E94" w:rsidRDefault="00E57F22">
      <w:pPr>
        <w:pStyle w:val="ListeParagraf"/>
        <w:numPr>
          <w:ilvl w:val="1"/>
          <w:numId w:val="22"/>
        </w:numPr>
        <w:tabs>
          <w:tab w:val="left" w:pos="664"/>
        </w:tabs>
        <w:ind w:left="664" w:hanging="551"/>
        <w:jc w:val="both"/>
        <w:rPr>
          <w:b/>
          <w:sz w:val="28"/>
        </w:rPr>
      </w:pPr>
      <w:r>
        <w:rPr>
          <w:b/>
          <w:sz w:val="28"/>
        </w:rPr>
        <w:t>Öğretim</w:t>
      </w:r>
      <w:r>
        <w:rPr>
          <w:b/>
          <w:spacing w:val="-7"/>
          <w:sz w:val="28"/>
        </w:rPr>
        <w:t xml:space="preserve"> </w:t>
      </w:r>
      <w:r>
        <w:rPr>
          <w:b/>
          <w:spacing w:val="-2"/>
          <w:sz w:val="28"/>
        </w:rPr>
        <w:t>Kadrosu</w:t>
      </w:r>
    </w:p>
    <w:p w:rsidR="00CD7E94" w:rsidRDefault="00E57F22">
      <w:pPr>
        <w:pStyle w:val="ListeParagraf"/>
        <w:numPr>
          <w:ilvl w:val="0"/>
          <w:numId w:val="5"/>
        </w:numPr>
        <w:tabs>
          <w:tab w:val="left" w:pos="367"/>
        </w:tabs>
        <w:spacing w:before="207" w:line="273" w:lineRule="auto"/>
        <w:ind w:right="757" w:firstLine="0"/>
        <w:jc w:val="both"/>
        <w:rPr>
          <w:sz w:val="24"/>
        </w:rPr>
      </w:pPr>
      <w:r>
        <w:rPr>
          <w:sz w:val="24"/>
        </w:rPr>
        <w:t>Akademik kadronun uzmanlık alanı ile yürüttükleri ders arasında uyumun sağlanmasına yönelik uygulamalar, izleme ve iyileştirme kanıtları</w:t>
      </w:r>
    </w:p>
    <w:p w:rsidR="00CD7E94" w:rsidRDefault="00E57F22">
      <w:pPr>
        <w:pStyle w:val="GvdeMetni"/>
        <w:spacing w:before="166" w:line="276" w:lineRule="auto"/>
        <w:ind w:right="755"/>
        <w:jc w:val="both"/>
      </w:pPr>
      <w:r>
        <w:t>Bölümümüz bünyesinde bulunan</w:t>
      </w:r>
      <w:r>
        <w:rPr>
          <w:spacing w:val="-1"/>
        </w:rPr>
        <w:t xml:space="preserve"> </w:t>
      </w:r>
      <w:r>
        <w:t>Avcılık</w:t>
      </w:r>
      <w:r>
        <w:rPr>
          <w:spacing w:val="-1"/>
        </w:rPr>
        <w:t xml:space="preserve"> </w:t>
      </w:r>
      <w:r>
        <w:t>ve Yaban</w:t>
      </w:r>
      <w:r>
        <w:rPr>
          <w:spacing w:val="-1"/>
        </w:rPr>
        <w:t xml:space="preserve"> </w:t>
      </w:r>
      <w:r>
        <w:t>Hayatı</w:t>
      </w:r>
      <w:r>
        <w:rPr>
          <w:spacing w:val="-1"/>
        </w:rPr>
        <w:t xml:space="preserve"> </w:t>
      </w:r>
      <w:r>
        <w:t>Programı</w:t>
      </w:r>
      <w:r>
        <w:rPr>
          <w:spacing w:val="-1"/>
        </w:rPr>
        <w:t xml:space="preserve"> </w:t>
      </w:r>
      <w:r>
        <w:t>her</w:t>
      </w:r>
      <w:r>
        <w:rPr>
          <w:spacing w:val="-2"/>
        </w:rPr>
        <w:t xml:space="preserve"> </w:t>
      </w:r>
      <w:r>
        <w:t>dönem</w:t>
      </w:r>
      <w:r>
        <w:rPr>
          <w:spacing w:val="-1"/>
        </w:rPr>
        <w:t xml:space="preserve"> </w:t>
      </w:r>
      <w:r>
        <w:t>başında gayri resmi bir şekilde toplanarak derslerin öğretim elemanlarının uzmanlık alanlarına uygun olacak şekilde dağıtılmasına önem göstermektedir.</w:t>
      </w:r>
    </w:p>
    <w:p w:rsidR="00CD7E94" w:rsidRDefault="00E57F22">
      <w:pPr>
        <w:pStyle w:val="ListeParagraf"/>
        <w:numPr>
          <w:ilvl w:val="0"/>
          <w:numId w:val="5"/>
        </w:numPr>
        <w:tabs>
          <w:tab w:val="left" w:pos="341"/>
        </w:tabs>
        <w:spacing w:before="159" w:line="276" w:lineRule="auto"/>
        <w:ind w:right="753" w:firstLine="0"/>
        <w:jc w:val="both"/>
        <w:rPr>
          <w:sz w:val="24"/>
        </w:rPr>
      </w:pPr>
      <w:r>
        <w:rPr>
          <w:sz w:val="24"/>
        </w:rPr>
        <w:t>Eğiticilerin</w:t>
      </w:r>
      <w:r>
        <w:rPr>
          <w:spacing w:val="-15"/>
          <w:sz w:val="24"/>
        </w:rPr>
        <w:t xml:space="preserve"> </w:t>
      </w:r>
      <w:r>
        <w:rPr>
          <w:sz w:val="24"/>
        </w:rPr>
        <w:t>eğitimi</w:t>
      </w:r>
      <w:r>
        <w:rPr>
          <w:spacing w:val="-15"/>
          <w:sz w:val="24"/>
        </w:rPr>
        <w:t xml:space="preserve"> </w:t>
      </w:r>
      <w:r>
        <w:rPr>
          <w:sz w:val="24"/>
        </w:rPr>
        <w:t>uygulamalarına</w:t>
      </w:r>
      <w:r>
        <w:rPr>
          <w:spacing w:val="-15"/>
          <w:sz w:val="24"/>
        </w:rPr>
        <w:t xml:space="preserve"> </w:t>
      </w:r>
      <w:r>
        <w:rPr>
          <w:sz w:val="24"/>
        </w:rPr>
        <w:t>(Uzaktan</w:t>
      </w:r>
      <w:r>
        <w:rPr>
          <w:spacing w:val="-15"/>
          <w:sz w:val="24"/>
        </w:rPr>
        <w:t xml:space="preserve"> </w:t>
      </w:r>
      <w:r>
        <w:rPr>
          <w:sz w:val="24"/>
        </w:rPr>
        <w:t>eğitim</w:t>
      </w:r>
      <w:r>
        <w:rPr>
          <w:spacing w:val="-15"/>
          <w:sz w:val="24"/>
        </w:rPr>
        <w:t xml:space="preserve"> </w:t>
      </w:r>
      <w:r>
        <w:rPr>
          <w:sz w:val="24"/>
        </w:rPr>
        <w:t>uygulamaları</w:t>
      </w:r>
      <w:r>
        <w:rPr>
          <w:spacing w:val="-15"/>
          <w:sz w:val="24"/>
        </w:rPr>
        <w:t xml:space="preserve"> </w:t>
      </w:r>
      <w:proofErr w:type="gramStart"/>
      <w:r>
        <w:rPr>
          <w:sz w:val="24"/>
        </w:rPr>
        <w:t>dahil</w:t>
      </w:r>
      <w:proofErr w:type="gramEnd"/>
      <w:r>
        <w:rPr>
          <w:sz w:val="24"/>
        </w:rPr>
        <w:t>)</w:t>
      </w:r>
      <w:r>
        <w:rPr>
          <w:spacing w:val="-15"/>
          <w:sz w:val="24"/>
        </w:rPr>
        <w:t xml:space="preserve"> </w:t>
      </w:r>
      <w:r>
        <w:rPr>
          <w:sz w:val="24"/>
        </w:rPr>
        <w:t>ilişkin</w:t>
      </w:r>
      <w:r>
        <w:rPr>
          <w:spacing w:val="-15"/>
          <w:sz w:val="24"/>
        </w:rPr>
        <w:t xml:space="preserve"> </w:t>
      </w:r>
      <w:r>
        <w:rPr>
          <w:sz w:val="24"/>
        </w:rPr>
        <w:t>planlama</w:t>
      </w:r>
      <w:r>
        <w:rPr>
          <w:spacing w:val="-15"/>
          <w:sz w:val="24"/>
        </w:rPr>
        <w:t xml:space="preserve"> </w:t>
      </w:r>
      <w:r>
        <w:rPr>
          <w:sz w:val="24"/>
        </w:rPr>
        <w:t>(kapsamı, veriliş yöntemi, katılım bilgileri vb.) ve uygulamalara ilişkin kanıtlar</w:t>
      </w:r>
    </w:p>
    <w:p w:rsidR="00CD7E94" w:rsidRDefault="00E57F22">
      <w:pPr>
        <w:pStyle w:val="GvdeMetni"/>
        <w:spacing w:before="159"/>
      </w:pPr>
      <w:r>
        <w:t>Eğiticilerin</w:t>
      </w:r>
      <w:r>
        <w:rPr>
          <w:spacing w:val="-4"/>
        </w:rPr>
        <w:t xml:space="preserve"> </w:t>
      </w:r>
      <w:r>
        <w:t>eğitimi</w:t>
      </w:r>
      <w:r>
        <w:rPr>
          <w:spacing w:val="-2"/>
        </w:rPr>
        <w:t xml:space="preserve"> </w:t>
      </w:r>
      <w:r>
        <w:t>uygulamalarına</w:t>
      </w:r>
      <w:r>
        <w:rPr>
          <w:spacing w:val="-3"/>
        </w:rPr>
        <w:t xml:space="preserve"> </w:t>
      </w:r>
      <w:r>
        <w:t>ilişkin</w:t>
      </w:r>
      <w:r>
        <w:rPr>
          <w:spacing w:val="-2"/>
        </w:rPr>
        <w:t xml:space="preserve"> </w:t>
      </w:r>
      <w:r>
        <w:t>planlama</w:t>
      </w:r>
      <w:r>
        <w:rPr>
          <w:spacing w:val="-1"/>
        </w:rPr>
        <w:t xml:space="preserve"> </w:t>
      </w:r>
      <w:r>
        <w:t>ve</w:t>
      </w:r>
      <w:r>
        <w:rPr>
          <w:spacing w:val="-4"/>
        </w:rPr>
        <w:t xml:space="preserve"> </w:t>
      </w:r>
      <w:r>
        <w:t>uygulama</w:t>
      </w:r>
      <w:r>
        <w:rPr>
          <w:spacing w:val="-2"/>
        </w:rPr>
        <w:t xml:space="preserve"> bulunmamaktadır.</w:t>
      </w:r>
    </w:p>
    <w:p w:rsidR="00CD7E94" w:rsidRDefault="00E57F22">
      <w:pPr>
        <w:pStyle w:val="ListeParagraf"/>
        <w:numPr>
          <w:ilvl w:val="0"/>
          <w:numId w:val="5"/>
        </w:numPr>
        <w:tabs>
          <w:tab w:val="left" w:pos="353"/>
        </w:tabs>
        <w:spacing w:before="200"/>
        <w:ind w:left="353" w:hanging="240"/>
        <w:jc w:val="both"/>
        <w:rPr>
          <w:sz w:val="24"/>
        </w:rPr>
      </w:pPr>
      <w:r>
        <w:rPr>
          <w:sz w:val="24"/>
        </w:rPr>
        <w:t>Öğretim</w:t>
      </w:r>
      <w:r>
        <w:rPr>
          <w:spacing w:val="-2"/>
          <w:sz w:val="24"/>
        </w:rPr>
        <w:t xml:space="preserve"> </w:t>
      </w:r>
      <w:r>
        <w:rPr>
          <w:sz w:val="24"/>
        </w:rPr>
        <w:t>yetkinliği geliştirme</w:t>
      </w:r>
      <w:r>
        <w:rPr>
          <w:spacing w:val="-3"/>
          <w:sz w:val="24"/>
        </w:rPr>
        <w:t xml:space="preserve"> </w:t>
      </w:r>
      <w:r>
        <w:rPr>
          <w:sz w:val="24"/>
        </w:rPr>
        <w:t>süreçlerine</w:t>
      </w:r>
      <w:r>
        <w:rPr>
          <w:spacing w:val="-3"/>
          <w:sz w:val="24"/>
        </w:rPr>
        <w:t xml:space="preserve"> </w:t>
      </w:r>
      <w:r>
        <w:rPr>
          <w:sz w:val="24"/>
        </w:rPr>
        <w:t>ilişkin</w:t>
      </w:r>
      <w:r>
        <w:rPr>
          <w:spacing w:val="-2"/>
          <w:sz w:val="24"/>
        </w:rPr>
        <w:t xml:space="preserve"> </w:t>
      </w:r>
      <w:r>
        <w:rPr>
          <w:sz w:val="24"/>
        </w:rPr>
        <w:t>izleme</w:t>
      </w:r>
      <w:r>
        <w:rPr>
          <w:spacing w:val="-2"/>
          <w:sz w:val="24"/>
        </w:rPr>
        <w:t xml:space="preserve"> </w:t>
      </w:r>
      <w:r>
        <w:rPr>
          <w:sz w:val="24"/>
        </w:rPr>
        <w:t>ve</w:t>
      </w:r>
      <w:r>
        <w:rPr>
          <w:spacing w:val="-3"/>
          <w:sz w:val="24"/>
        </w:rPr>
        <w:t xml:space="preserve"> </w:t>
      </w:r>
      <w:r>
        <w:rPr>
          <w:sz w:val="24"/>
        </w:rPr>
        <w:t>iyileştirme</w:t>
      </w:r>
      <w:r>
        <w:rPr>
          <w:spacing w:val="-3"/>
          <w:sz w:val="24"/>
        </w:rPr>
        <w:t xml:space="preserve"> </w:t>
      </w:r>
      <w:r>
        <w:rPr>
          <w:spacing w:val="-2"/>
          <w:sz w:val="24"/>
        </w:rPr>
        <w:t>kanıtları</w:t>
      </w:r>
    </w:p>
    <w:p w:rsidR="00CD7E94" w:rsidRDefault="00E57F22">
      <w:pPr>
        <w:pStyle w:val="GvdeMetni"/>
        <w:spacing w:before="202"/>
      </w:pPr>
      <w:r>
        <w:t>Öğretim</w:t>
      </w:r>
      <w:r>
        <w:rPr>
          <w:spacing w:val="-2"/>
        </w:rPr>
        <w:t xml:space="preserve"> </w:t>
      </w:r>
      <w:r>
        <w:t>yetkinliği geliştirme</w:t>
      </w:r>
      <w:r>
        <w:rPr>
          <w:spacing w:val="-3"/>
        </w:rPr>
        <w:t xml:space="preserve"> </w:t>
      </w:r>
      <w:r>
        <w:t>süreçlerine</w:t>
      </w:r>
      <w:r>
        <w:rPr>
          <w:spacing w:val="-4"/>
        </w:rPr>
        <w:t xml:space="preserve"> </w:t>
      </w:r>
      <w:r>
        <w:t>ilişkin</w:t>
      </w:r>
      <w:r>
        <w:rPr>
          <w:spacing w:val="-2"/>
        </w:rPr>
        <w:t xml:space="preserve"> </w:t>
      </w:r>
      <w:r>
        <w:t>izleme</w:t>
      </w:r>
      <w:r>
        <w:rPr>
          <w:spacing w:val="-1"/>
        </w:rPr>
        <w:t xml:space="preserve"> </w:t>
      </w:r>
      <w:r>
        <w:t>ve</w:t>
      </w:r>
      <w:r>
        <w:rPr>
          <w:spacing w:val="-4"/>
        </w:rPr>
        <w:t xml:space="preserve"> </w:t>
      </w:r>
      <w:r>
        <w:t>iyileştirme</w:t>
      </w:r>
      <w:r>
        <w:rPr>
          <w:spacing w:val="-3"/>
        </w:rPr>
        <w:t xml:space="preserve"> </w:t>
      </w:r>
      <w:r>
        <w:rPr>
          <w:spacing w:val="-2"/>
        </w:rPr>
        <w:t>bulunmamaktadır.</w:t>
      </w:r>
    </w:p>
    <w:p w:rsidR="00CD7E94" w:rsidRDefault="00E57F22">
      <w:pPr>
        <w:pStyle w:val="ListeParagraf"/>
        <w:numPr>
          <w:ilvl w:val="0"/>
          <w:numId w:val="5"/>
        </w:numPr>
        <w:tabs>
          <w:tab w:val="left" w:pos="377"/>
        </w:tabs>
        <w:spacing w:before="204" w:line="276" w:lineRule="auto"/>
        <w:ind w:right="755" w:firstLine="0"/>
        <w:jc w:val="both"/>
        <w:rPr>
          <w:sz w:val="24"/>
        </w:rPr>
      </w:pPr>
      <w:r>
        <w:rPr>
          <w:sz w:val="24"/>
        </w:rPr>
        <w:t>Eğitim kadrosunun eğitim-öğretim performansını takdir-tanıma ve ödüllendirmek üzere yapılan planlama, uygulama ve iyileştirme kanıtları</w:t>
      </w:r>
    </w:p>
    <w:p w:rsidR="00CD7E94" w:rsidRDefault="00E57F22">
      <w:pPr>
        <w:pStyle w:val="GvdeMetni"/>
        <w:spacing w:before="159" w:line="276" w:lineRule="auto"/>
        <w:ind w:right="749"/>
        <w:jc w:val="both"/>
      </w:pPr>
      <w:r>
        <w:t>Üniversitemiz tarafından uygulanan Akademik Teşvik sistemiyle öğretim elemanlarının performansları değerlendirilmekte ve ödüllendirilmektedir.</w:t>
      </w:r>
    </w:p>
    <w:p w:rsidR="00CD7E94" w:rsidRDefault="00CD7E94">
      <w:pPr>
        <w:spacing w:line="276" w:lineRule="auto"/>
        <w:jc w:val="both"/>
        <w:sectPr w:rsidR="00CD7E94">
          <w:pgSz w:w="11910" w:h="16840"/>
          <w:pgMar w:top="1460" w:right="380" w:bottom="280" w:left="1020" w:header="708" w:footer="708" w:gutter="0"/>
          <w:cols w:space="708"/>
        </w:sectPr>
      </w:pPr>
    </w:p>
    <w:p w:rsidR="00CD7E94" w:rsidRDefault="00E57F22">
      <w:pPr>
        <w:spacing w:before="98"/>
        <w:ind w:left="3857"/>
        <w:rPr>
          <w:b/>
        </w:rPr>
      </w:pPr>
      <w:r>
        <w:rPr>
          <w:b/>
        </w:rPr>
        <w:lastRenderedPageBreak/>
        <w:t>Tablo</w:t>
      </w:r>
      <w:r>
        <w:rPr>
          <w:b/>
          <w:spacing w:val="-4"/>
        </w:rPr>
        <w:t xml:space="preserve"> </w:t>
      </w:r>
      <w:r>
        <w:rPr>
          <w:b/>
        </w:rPr>
        <w:t>3.</w:t>
      </w:r>
      <w:r>
        <w:rPr>
          <w:b/>
          <w:spacing w:val="-4"/>
        </w:rPr>
        <w:t xml:space="preserve"> </w:t>
      </w:r>
      <w:r>
        <w:rPr>
          <w:b/>
        </w:rPr>
        <w:t>Birimin</w:t>
      </w:r>
      <w:r>
        <w:rPr>
          <w:b/>
          <w:spacing w:val="-4"/>
        </w:rPr>
        <w:t xml:space="preserve"> </w:t>
      </w:r>
      <w:r>
        <w:rPr>
          <w:b/>
        </w:rPr>
        <w:t>Öğretim</w:t>
      </w:r>
      <w:r>
        <w:rPr>
          <w:b/>
          <w:spacing w:val="-4"/>
        </w:rPr>
        <w:t xml:space="preserve"> </w:t>
      </w:r>
      <w:r>
        <w:rPr>
          <w:b/>
          <w:spacing w:val="-2"/>
        </w:rPr>
        <w:t>Kadrosu</w:t>
      </w:r>
    </w:p>
    <w:p w:rsidR="00CD7E94" w:rsidRDefault="00CD7E94">
      <w:pPr>
        <w:pStyle w:val="GvdeMetni"/>
        <w:spacing w:before="7"/>
        <w:ind w:left="0"/>
        <w:rPr>
          <w:b/>
          <w:sz w:val="14"/>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560"/>
        <w:gridCol w:w="1245"/>
        <w:gridCol w:w="1417"/>
        <w:gridCol w:w="1415"/>
        <w:gridCol w:w="1134"/>
        <w:gridCol w:w="1065"/>
      </w:tblGrid>
      <w:tr w:rsidR="00CD7E94">
        <w:trPr>
          <w:trHeight w:val="460"/>
        </w:trPr>
        <w:tc>
          <w:tcPr>
            <w:tcW w:w="1838" w:type="dxa"/>
            <w:vMerge w:val="restart"/>
          </w:tcPr>
          <w:p w:rsidR="00CD7E94" w:rsidRDefault="00E57F22">
            <w:pPr>
              <w:pStyle w:val="TableParagraph"/>
              <w:spacing w:line="228" w:lineRule="exact"/>
              <w:ind w:left="110"/>
              <w:rPr>
                <w:b/>
                <w:sz w:val="20"/>
              </w:rPr>
            </w:pPr>
            <w:r>
              <w:rPr>
                <w:b/>
                <w:spacing w:val="-2"/>
                <w:sz w:val="20"/>
              </w:rPr>
              <w:t>Öğretim</w:t>
            </w:r>
          </w:p>
          <w:p w:rsidR="00CD7E94" w:rsidRDefault="00E57F22">
            <w:pPr>
              <w:pStyle w:val="TableParagraph"/>
              <w:ind w:left="110" w:right="146"/>
              <w:rPr>
                <w:b/>
                <w:sz w:val="20"/>
              </w:rPr>
            </w:pPr>
            <w:r>
              <w:rPr>
                <w:b/>
                <w:spacing w:val="-2"/>
                <w:sz w:val="20"/>
              </w:rPr>
              <w:t xml:space="preserve">Elemanının </w:t>
            </w:r>
            <w:r>
              <w:rPr>
                <w:b/>
                <w:sz w:val="20"/>
              </w:rPr>
              <w:t>Unvanı</w:t>
            </w:r>
            <w:r>
              <w:rPr>
                <w:b/>
                <w:spacing w:val="-13"/>
                <w:sz w:val="20"/>
              </w:rPr>
              <w:t xml:space="preserve"> </w:t>
            </w:r>
            <w:r>
              <w:rPr>
                <w:b/>
                <w:sz w:val="20"/>
              </w:rPr>
              <w:t>ve</w:t>
            </w:r>
            <w:r>
              <w:rPr>
                <w:b/>
                <w:spacing w:val="-12"/>
                <w:sz w:val="20"/>
              </w:rPr>
              <w:t xml:space="preserve"> </w:t>
            </w:r>
            <w:r>
              <w:rPr>
                <w:b/>
                <w:sz w:val="20"/>
              </w:rPr>
              <w:t>Adı</w:t>
            </w:r>
          </w:p>
        </w:tc>
        <w:tc>
          <w:tcPr>
            <w:tcW w:w="1560" w:type="dxa"/>
            <w:vMerge w:val="restart"/>
          </w:tcPr>
          <w:p w:rsidR="00CD7E94" w:rsidRDefault="00E57F22">
            <w:pPr>
              <w:pStyle w:val="TableParagraph"/>
              <w:ind w:right="156"/>
              <w:jc w:val="both"/>
              <w:rPr>
                <w:b/>
                <w:sz w:val="20"/>
              </w:rPr>
            </w:pPr>
            <w:r>
              <w:rPr>
                <w:b/>
                <w:sz w:val="20"/>
              </w:rPr>
              <w:t>Mezun</w:t>
            </w:r>
            <w:r>
              <w:rPr>
                <w:b/>
                <w:spacing w:val="-13"/>
                <w:sz w:val="20"/>
              </w:rPr>
              <w:t xml:space="preserve"> </w:t>
            </w:r>
            <w:r>
              <w:rPr>
                <w:b/>
                <w:sz w:val="20"/>
              </w:rPr>
              <w:t>Olduğu Son Kurum</w:t>
            </w:r>
            <w:r>
              <w:rPr>
                <w:b/>
                <w:spacing w:val="-1"/>
                <w:sz w:val="20"/>
              </w:rPr>
              <w:t xml:space="preserve"> </w:t>
            </w:r>
            <w:r>
              <w:rPr>
                <w:b/>
                <w:sz w:val="20"/>
              </w:rPr>
              <w:t>ve Mezuniyet</w:t>
            </w:r>
            <w:r>
              <w:rPr>
                <w:b/>
                <w:spacing w:val="-7"/>
                <w:sz w:val="20"/>
              </w:rPr>
              <w:t xml:space="preserve"> </w:t>
            </w:r>
            <w:r>
              <w:rPr>
                <w:b/>
                <w:spacing w:val="-4"/>
                <w:sz w:val="20"/>
              </w:rPr>
              <w:t>Yılı</w:t>
            </w:r>
          </w:p>
        </w:tc>
        <w:tc>
          <w:tcPr>
            <w:tcW w:w="4077" w:type="dxa"/>
            <w:gridSpan w:val="3"/>
          </w:tcPr>
          <w:p w:rsidR="00CD7E94" w:rsidRDefault="00E57F22">
            <w:pPr>
              <w:pStyle w:val="TableParagraph"/>
              <w:spacing w:line="228" w:lineRule="exact"/>
              <w:ind w:left="12"/>
              <w:jc w:val="center"/>
              <w:rPr>
                <w:b/>
                <w:sz w:val="20"/>
              </w:rPr>
            </w:pPr>
            <w:r>
              <w:rPr>
                <w:b/>
                <w:sz w:val="20"/>
              </w:rPr>
              <w:t>Deneyim</w:t>
            </w:r>
            <w:r>
              <w:rPr>
                <w:b/>
                <w:spacing w:val="-8"/>
                <w:sz w:val="20"/>
              </w:rPr>
              <w:t xml:space="preserve"> </w:t>
            </w:r>
            <w:r>
              <w:rPr>
                <w:b/>
                <w:spacing w:val="-2"/>
                <w:sz w:val="20"/>
              </w:rPr>
              <w:t>Süresi</w:t>
            </w:r>
          </w:p>
        </w:tc>
        <w:tc>
          <w:tcPr>
            <w:tcW w:w="2199" w:type="dxa"/>
            <w:gridSpan w:val="2"/>
          </w:tcPr>
          <w:p w:rsidR="00CD7E94" w:rsidRDefault="00E57F22">
            <w:pPr>
              <w:pStyle w:val="TableParagraph"/>
              <w:spacing w:line="230" w:lineRule="exact"/>
              <w:ind w:left="631" w:right="203" w:hanging="404"/>
              <w:rPr>
                <w:b/>
                <w:sz w:val="20"/>
              </w:rPr>
            </w:pPr>
            <w:r>
              <w:rPr>
                <w:b/>
                <w:sz w:val="20"/>
              </w:rPr>
              <w:t>Ders</w:t>
            </w:r>
            <w:r>
              <w:rPr>
                <w:b/>
                <w:spacing w:val="-13"/>
                <w:sz w:val="20"/>
              </w:rPr>
              <w:t xml:space="preserve"> </w:t>
            </w:r>
            <w:r>
              <w:rPr>
                <w:b/>
                <w:sz w:val="20"/>
              </w:rPr>
              <w:t>Yükü</w:t>
            </w:r>
            <w:r>
              <w:rPr>
                <w:b/>
                <w:spacing w:val="-12"/>
                <w:sz w:val="20"/>
              </w:rPr>
              <w:t xml:space="preserve"> </w:t>
            </w:r>
            <w:r>
              <w:rPr>
                <w:b/>
                <w:sz w:val="20"/>
              </w:rPr>
              <w:t>(Haftalık Ders Saati)</w:t>
            </w:r>
          </w:p>
        </w:tc>
      </w:tr>
      <w:tr w:rsidR="00CD7E94">
        <w:trPr>
          <w:trHeight w:val="690"/>
        </w:trPr>
        <w:tc>
          <w:tcPr>
            <w:tcW w:w="1838" w:type="dxa"/>
            <w:vMerge/>
            <w:tcBorders>
              <w:top w:val="nil"/>
            </w:tcBorders>
          </w:tcPr>
          <w:p w:rsidR="00CD7E94" w:rsidRDefault="00CD7E94">
            <w:pPr>
              <w:rPr>
                <w:sz w:val="2"/>
                <w:szCs w:val="2"/>
              </w:rPr>
            </w:pPr>
          </w:p>
        </w:tc>
        <w:tc>
          <w:tcPr>
            <w:tcW w:w="1560" w:type="dxa"/>
            <w:vMerge/>
            <w:tcBorders>
              <w:top w:val="nil"/>
            </w:tcBorders>
          </w:tcPr>
          <w:p w:rsidR="00CD7E94" w:rsidRDefault="00CD7E94">
            <w:pPr>
              <w:rPr>
                <w:sz w:val="2"/>
                <w:szCs w:val="2"/>
              </w:rPr>
            </w:pPr>
          </w:p>
        </w:tc>
        <w:tc>
          <w:tcPr>
            <w:tcW w:w="1245" w:type="dxa"/>
          </w:tcPr>
          <w:p w:rsidR="00CD7E94" w:rsidRDefault="00E57F22">
            <w:pPr>
              <w:pStyle w:val="TableParagraph"/>
              <w:ind w:right="76"/>
              <w:rPr>
                <w:sz w:val="20"/>
              </w:rPr>
            </w:pPr>
            <w:r>
              <w:rPr>
                <w:spacing w:val="-2"/>
                <w:sz w:val="20"/>
              </w:rPr>
              <w:t xml:space="preserve">Kamu/Sana </w:t>
            </w:r>
            <w:proofErr w:type="spellStart"/>
            <w:r>
              <w:rPr>
                <w:sz w:val="20"/>
              </w:rPr>
              <w:t>yi</w:t>
            </w:r>
            <w:proofErr w:type="spellEnd"/>
            <w:r>
              <w:rPr>
                <w:spacing w:val="5"/>
                <w:sz w:val="20"/>
              </w:rPr>
              <w:t xml:space="preserve"> </w:t>
            </w:r>
            <w:r>
              <w:rPr>
                <w:sz w:val="20"/>
              </w:rPr>
              <w:t>Deneyimi</w:t>
            </w:r>
          </w:p>
          <w:p w:rsidR="00CD7E94" w:rsidRDefault="00E57F22">
            <w:pPr>
              <w:pStyle w:val="TableParagraph"/>
              <w:spacing w:line="217" w:lineRule="exact"/>
              <w:rPr>
                <w:sz w:val="20"/>
              </w:rPr>
            </w:pPr>
            <w:r>
              <w:rPr>
                <w:spacing w:val="-2"/>
                <w:sz w:val="20"/>
              </w:rPr>
              <w:t>(yıl)</w:t>
            </w:r>
          </w:p>
        </w:tc>
        <w:tc>
          <w:tcPr>
            <w:tcW w:w="1417" w:type="dxa"/>
          </w:tcPr>
          <w:p w:rsidR="00CD7E94" w:rsidRDefault="00E57F22">
            <w:pPr>
              <w:pStyle w:val="TableParagraph"/>
              <w:ind w:left="112" w:right="105"/>
              <w:rPr>
                <w:sz w:val="20"/>
              </w:rPr>
            </w:pPr>
            <w:r>
              <w:rPr>
                <w:spacing w:val="-2"/>
                <w:sz w:val="20"/>
              </w:rPr>
              <w:t xml:space="preserve">Öğretim </w:t>
            </w:r>
            <w:r>
              <w:rPr>
                <w:sz w:val="20"/>
              </w:rPr>
              <w:t>Deneyimi</w:t>
            </w:r>
            <w:r>
              <w:rPr>
                <w:spacing w:val="-13"/>
                <w:sz w:val="20"/>
              </w:rPr>
              <w:t xml:space="preserve"> </w:t>
            </w:r>
            <w:r>
              <w:rPr>
                <w:sz w:val="20"/>
              </w:rPr>
              <w:t>(yıl)</w:t>
            </w:r>
          </w:p>
        </w:tc>
        <w:tc>
          <w:tcPr>
            <w:tcW w:w="1415" w:type="dxa"/>
          </w:tcPr>
          <w:p w:rsidR="00CD7E94" w:rsidRDefault="00E57F22">
            <w:pPr>
              <w:pStyle w:val="TableParagraph"/>
              <w:ind w:left="111" w:right="104"/>
              <w:rPr>
                <w:sz w:val="20"/>
              </w:rPr>
            </w:pPr>
            <w:r>
              <w:rPr>
                <w:spacing w:val="-2"/>
                <w:sz w:val="20"/>
              </w:rPr>
              <w:t xml:space="preserve">Kurumdaki </w:t>
            </w:r>
            <w:r>
              <w:rPr>
                <w:sz w:val="20"/>
              </w:rPr>
              <w:t>Deneyimi</w:t>
            </w:r>
            <w:r>
              <w:rPr>
                <w:spacing w:val="-13"/>
                <w:sz w:val="20"/>
              </w:rPr>
              <w:t xml:space="preserve"> </w:t>
            </w:r>
            <w:r>
              <w:rPr>
                <w:sz w:val="20"/>
              </w:rPr>
              <w:t>(yıl)</w:t>
            </w:r>
          </w:p>
        </w:tc>
        <w:tc>
          <w:tcPr>
            <w:tcW w:w="1134" w:type="dxa"/>
          </w:tcPr>
          <w:p w:rsidR="00CD7E94" w:rsidRDefault="00DB7A01">
            <w:pPr>
              <w:pStyle w:val="TableParagraph"/>
              <w:spacing w:line="223" w:lineRule="exact"/>
              <w:ind w:left="115"/>
              <w:rPr>
                <w:sz w:val="20"/>
              </w:rPr>
            </w:pPr>
            <w:r>
              <w:rPr>
                <w:spacing w:val="-2"/>
                <w:sz w:val="20"/>
              </w:rPr>
              <w:t>2023</w:t>
            </w:r>
            <w:r w:rsidR="00E57F22">
              <w:rPr>
                <w:spacing w:val="-2"/>
                <w:sz w:val="20"/>
              </w:rPr>
              <w:t>-</w:t>
            </w:r>
            <w:r>
              <w:rPr>
                <w:spacing w:val="-4"/>
                <w:sz w:val="20"/>
              </w:rPr>
              <w:t>2024</w:t>
            </w:r>
          </w:p>
          <w:p w:rsidR="00CD7E94" w:rsidRDefault="00E57F22">
            <w:pPr>
              <w:pStyle w:val="TableParagraph"/>
              <w:ind w:left="115"/>
              <w:rPr>
                <w:sz w:val="20"/>
              </w:rPr>
            </w:pPr>
            <w:r>
              <w:rPr>
                <w:spacing w:val="-2"/>
                <w:sz w:val="20"/>
              </w:rPr>
              <w:t>Bahar</w:t>
            </w:r>
          </w:p>
        </w:tc>
        <w:tc>
          <w:tcPr>
            <w:tcW w:w="1065" w:type="dxa"/>
          </w:tcPr>
          <w:p w:rsidR="00CD7E94" w:rsidRDefault="00DB7A01">
            <w:pPr>
              <w:pStyle w:val="TableParagraph"/>
              <w:spacing w:line="223" w:lineRule="exact"/>
              <w:ind w:left="114"/>
              <w:rPr>
                <w:sz w:val="20"/>
              </w:rPr>
            </w:pPr>
            <w:r>
              <w:rPr>
                <w:spacing w:val="-2"/>
                <w:sz w:val="20"/>
              </w:rPr>
              <w:t>2024</w:t>
            </w:r>
            <w:r w:rsidR="00E57F22">
              <w:rPr>
                <w:spacing w:val="-2"/>
                <w:sz w:val="20"/>
              </w:rPr>
              <w:t>-</w:t>
            </w:r>
          </w:p>
          <w:p w:rsidR="00CD7E94" w:rsidRDefault="00DB7A01">
            <w:pPr>
              <w:pStyle w:val="TableParagraph"/>
              <w:ind w:left="114"/>
              <w:rPr>
                <w:sz w:val="20"/>
              </w:rPr>
            </w:pPr>
            <w:r>
              <w:rPr>
                <w:sz w:val="20"/>
              </w:rPr>
              <w:t>2025</w:t>
            </w:r>
            <w:r w:rsidR="00E57F22">
              <w:rPr>
                <w:sz w:val="20"/>
              </w:rPr>
              <w:t xml:space="preserve"> </w:t>
            </w:r>
            <w:r w:rsidR="00E57F22">
              <w:rPr>
                <w:spacing w:val="-5"/>
                <w:sz w:val="20"/>
              </w:rPr>
              <w:t>Güz</w:t>
            </w:r>
          </w:p>
        </w:tc>
      </w:tr>
      <w:tr w:rsidR="00CD7E94">
        <w:trPr>
          <w:trHeight w:val="856"/>
        </w:trPr>
        <w:tc>
          <w:tcPr>
            <w:tcW w:w="1838" w:type="dxa"/>
          </w:tcPr>
          <w:p w:rsidR="00CD7E94" w:rsidRDefault="00E57F22">
            <w:pPr>
              <w:pStyle w:val="TableParagraph"/>
              <w:ind w:left="549" w:hanging="399"/>
              <w:rPr>
                <w:sz w:val="20"/>
              </w:rPr>
            </w:pPr>
            <w:proofErr w:type="spellStart"/>
            <w:r>
              <w:rPr>
                <w:sz w:val="20"/>
              </w:rPr>
              <w:t>Öğr</w:t>
            </w:r>
            <w:proofErr w:type="spellEnd"/>
            <w:r>
              <w:rPr>
                <w:sz w:val="20"/>
              </w:rPr>
              <w:t>.</w:t>
            </w:r>
            <w:r>
              <w:rPr>
                <w:spacing w:val="-13"/>
                <w:sz w:val="20"/>
              </w:rPr>
              <w:t xml:space="preserve"> </w:t>
            </w:r>
            <w:r>
              <w:rPr>
                <w:sz w:val="20"/>
              </w:rPr>
              <w:t>Gör.</w:t>
            </w:r>
            <w:r>
              <w:rPr>
                <w:spacing w:val="-12"/>
                <w:sz w:val="20"/>
              </w:rPr>
              <w:t xml:space="preserve"> </w:t>
            </w:r>
            <w:r>
              <w:rPr>
                <w:sz w:val="20"/>
              </w:rPr>
              <w:t xml:space="preserve">Oğuzhan </w:t>
            </w:r>
            <w:r>
              <w:rPr>
                <w:spacing w:val="-2"/>
                <w:sz w:val="20"/>
              </w:rPr>
              <w:t>MENTİŞ</w:t>
            </w:r>
          </w:p>
        </w:tc>
        <w:tc>
          <w:tcPr>
            <w:tcW w:w="1560" w:type="dxa"/>
          </w:tcPr>
          <w:p w:rsidR="00CD7E94" w:rsidRDefault="00E57F22">
            <w:pPr>
              <w:pStyle w:val="TableParagraph"/>
              <w:rPr>
                <w:sz w:val="20"/>
              </w:rPr>
            </w:pPr>
            <w:r>
              <w:rPr>
                <w:spacing w:val="-2"/>
                <w:sz w:val="20"/>
              </w:rPr>
              <w:t>2017/Uludağ Üniversitesi (Lisans)</w:t>
            </w:r>
          </w:p>
        </w:tc>
        <w:tc>
          <w:tcPr>
            <w:tcW w:w="1245" w:type="dxa"/>
          </w:tcPr>
          <w:p w:rsidR="00CD7E94" w:rsidRDefault="00CD7E94">
            <w:pPr>
              <w:pStyle w:val="TableParagraph"/>
              <w:spacing w:before="223"/>
              <w:ind w:left="0"/>
              <w:rPr>
                <w:b/>
                <w:sz w:val="20"/>
              </w:rPr>
            </w:pPr>
          </w:p>
          <w:p w:rsidR="00CD7E94" w:rsidRDefault="00DB7A01">
            <w:pPr>
              <w:pStyle w:val="TableParagraph"/>
              <w:spacing w:before="1"/>
              <w:ind w:left="14"/>
              <w:jc w:val="center"/>
              <w:rPr>
                <w:sz w:val="20"/>
              </w:rPr>
            </w:pPr>
            <w:r>
              <w:rPr>
                <w:spacing w:val="-5"/>
                <w:sz w:val="20"/>
              </w:rPr>
              <w:t>24</w:t>
            </w:r>
          </w:p>
        </w:tc>
        <w:tc>
          <w:tcPr>
            <w:tcW w:w="1417" w:type="dxa"/>
          </w:tcPr>
          <w:p w:rsidR="00CD7E94" w:rsidRDefault="00CD7E94">
            <w:pPr>
              <w:pStyle w:val="TableParagraph"/>
              <w:spacing w:before="223"/>
              <w:ind w:left="0"/>
              <w:rPr>
                <w:b/>
                <w:sz w:val="20"/>
              </w:rPr>
            </w:pPr>
          </w:p>
          <w:p w:rsidR="00CD7E94" w:rsidRDefault="00DB7A01">
            <w:pPr>
              <w:pStyle w:val="TableParagraph"/>
              <w:spacing w:before="1"/>
              <w:ind w:left="22"/>
              <w:jc w:val="center"/>
              <w:rPr>
                <w:sz w:val="20"/>
              </w:rPr>
            </w:pPr>
            <w:r>
              <w:rPr>
                <w:spacing w:val="-5"/>
                <w:sz w:val="20"/>
              </w:rPr>
              <w:t>21</w:t>
            </w:r>
          </w:p>
        </w:tc>
        <w:tc>
          <w:tcPr>
            <w:tcW w:w="1415" w:type="dxa"/>
          </w:tcPr>
          <w:p w:rsidR="00CD7E94" w:rsidRDefault="00CD7E94">
            <w:pPr>
              <w:pStyle w:val="TableParagraph"/>
              <w:spacing w:before="223"/>
              <w:ind w:left="0"/>
              <w:rPr>
                <w:b/>
                <w:sz w:val="20"/>
              </w:rPr>
            </w:pPr>
          </w:p>
          <w:p w:rsidR="00CD7E94" w:rsidRDefault="00DB7A01">
            <w:pPr>
              <w:pStyle w:val="TableParagraph"/>
              <w:spacing w:before="1"/>
              <w:ind w:left="18"/>
              <w:jc w:val="center"/>
              <w:rPr>
                <w:sz w:val="20"/>
              </w:rPr>
            </w:pPr>
            <w:r>
              <w:rPr>
                <w:spacing w:val="-5"/>
                <w:sz w:val="20"/>
              </w:rPr>
              <w:t>21</w:t>
            </w:r>
          </w:p>
        </w:tc>
        <w:tc>
          <w:tcPr>
            <w:tcW w:w="1134" w:type="dxa"/>
          </w:tcPr>
          <w:p w:rsidR="00CD7E94" w:rsidRDefault="00CD7E94">
            <w:pPr>
              <w:pStyle w:val="TableParagraph"/>
              <w:spacing w:before="223"/>
              <w:ind w:left="0"/>
              <w:rPr>
                <w:b/>
                <w:sz w:val="20"/>
              </w:rPr>
            </w:pPr>
          </w:p>
          <w:p w:rsidR="00CD7E94" w:rsidRDefault="00DB7A01">
            <w:pPr>
              <w:pStyle w:val="TableParagraph"/>
              <w:spacing w:before="1"/>
              <w:ind w:left="23"/>
              <w:jc w:val="center"/>
              <w:rPr>
                <w:sz w:val="20"/>
              </w:rPr>
            </w:pPr>
            <w:r>
              <w:rPr>
                <w:spacing w:val="-5"/>
                <w:sz w:val="20"/>
              </w:rPr>
              <w:t>20</w:t>
            </w:r>
          </w:p>
        </w:tc>
        <w:tc>
          <w:tcPr>
            <w:tcW w:w="1065" w:type="dxa"/>
          </w:tcPr>
          <w:p w:rsidR="00CD7E94" w:rsidRDefault="00CD7E94">
            <w:pPr>
              <w:pStyle w:val="TableParagraph"/>
              <w:spacing w:before="223"/>
              <w:ind w:left="0"/>
              <w:rPr>
                <w:b/>
                <w:sz w:val="20"/>
              </w:rPr>
            </w:pPr>
          </w:p>
          <w:p w:rsidR="00CD7E94" w:rsidRDefault="00DB7A01">
            <w:pPr>
              <w:pStyle w:val="TableParagraph"/>
              <w:spacing w:before="1"/>
              <w:ind w:left="23"/>
              <w:jc w:val="center"/>
              <w:rPr>
                <w:sz w:val="20"/>
              </w:rPr>
            </w:pPr>
            <w:r>
              <w:rPr>
                <w:spacing w:val="-5"/>
                <w:sz w:val="20"/>
              </w:rPr>
              <w:t>18</w:t>
            </w:r>
          </w:p>
        </w:tc>
      </w:tr>
      <w:tr w:rsidR="00CD7E94">
        <w:trPr>
          <w:trHeight w:val="688"/>
        </w:trPr>
        <w:tc>
          <w:tcPr>
            <w:tcW w:w="1838" w:type="dxa"/>
          </w:tcPr>
          <w:p w:rsidR="00CD7E94" w:rsidRDefault="00E57F22">
            <w:pPr>
              <w:pStyle w:val="TableParagraph"/>
              <w:ind w:left="559" w:hanging="279"/>
              <w:rPr>
                <w:sz w:val="20"/>
              </w:rPr>
            </w:pPr>
            <w:proofErr w:type="spellStart"/>
            <w:r>
              <w:rPr>
                <w:sz w:val="20"/>
              </w:rPr>
              <w:t>Öğr</w:t>
            </w:r>
            <w:proofErr w:type="spellEnd"/>
            <w:r>
              <w:rPr>
                <w:sz w:val="20"/>
              </w:rPr>
              <w:t>.</w:t>
            </w:r>
            <w:r>
              <w:rPr>
                <w:spacing w:val="-13"/>
                <w:sz w:val="20"/>
              </w:rPr>
              <w:t xml:space="preserve"> </w:t>
            </w:r>
            <w:r>
              <w:rPr>
                <w:sz w:val="20"/>
              </w:rPr>
              <w:t>Gör.</w:t>
            </w:r>
            <w:r>
              <w:rPr>
                <w:spacing w:val="-12"/>
                <w:sz w:val="20"/>
              </w:rPr>
              <w:t xml:space="preserve"> </w:t>
            </w:r>
            <w:r>
              <w:rPr>
                <w:sz w:val="20"/>
              </w:rPr>
              <w:t xml:space="preserve">Serap </w:t>
            </w:r>
            <w:r>
              <w:rPr>
                <w:spacing w:val="-2"/>
                <w:sz w:val="20"/>
              </w:rPr>
              <w:t>DOĞAN</w:t>
            </w:r>
          </w:p>
        </w:tc>
        <w:tc>
          <w:tcPr>
            <w:tcW w:w="1560" w:type="dxa"/>
          </w:tcPr>
          <w:p w:rsidR="00CD7E94" w:rsidRDefault="00E57F22">
            <w:pPr>
              <w:pStyle w:val="TableParagraph"/>
              <w:spacing w:line="223" w:lineRule="exact"/>
              <w:rPr>
                <w:sz w:val="20"/>
              </w:rPr>
            </w:pPr>
            <w:r>
              <w:rPr>
                <w:spacing w:val="-2"/>
                <w:sz w:val="20"/>
              </w:rPr>
              <w:t>1995/Ankara</w:t>
            </w:r>
          </w:p>
          <w:p w:rsidR="00CD7E94" w:rsidRDefault="00E57F22">
            <w:pPr>
              <w:pStyle w:val="TableParagraph"/>
              <w:spacing w:line="228" w:lineRule="exact"/>
              <w:rPr>
                <w:sz w:val="20"/>
              </w:rPr>
            </w:pPr>
            <w:r>
              <w:rPr>
                <w:spacing w:val="-2"/>
                <w:sz w:val="20"/>
              </w:rPr>
              <w:t>Üniversitesi (Lisans)</w:t>
            </w:r>
          </w:p>
        </w:tc>
        <w:tc>
          <w:tcPr>
            <w:tcW w:w="1245" w:type="dxa"/>
          </w:tcPr>
          <w:p w:rsidR="00CD7E94" w:rsidRDefault="00DB7A01">
            <w:pPr>
              <w:pStyle w:val="TableParagraph"/>
              <w:spacing w:before="223"/>
              <w:ind w:left="14"/>
              <w:jc w:val="center"/>
              <w:rPr>
                <w:sz w:val="20"/>
              </w:rPr>
            </w:pPr>
            <w:r>
              <w:rPr>
                <w:spacing w:val="-5"/>
                <w:sz w:val="20"/>
              </w:rPr>
              <w:t>28</w:t>
            </w:r>
          </w:p>
        </w:tc>
        <w:tc>
          <w:tcPr>
            <w:tcW w:w="1417" w:type="dxa"/>
          </w:tcPr>
          <w:p w:rsidR="00CD7E94" w:rsidRDefault="00DB7A01">
            <w:pPr>
              <w:pStyle w:val="TableParagraph"/>
              <w:spacing w:before="223"/>
              <w:ind w:left="22"/>
              <w:jc w:val="center"/>
              <w:rPr>
                <w:sz w:val="20"/>
              </w:rPr>
            </w:pPr>
            <w:r>
              <w:rPr>
                <w:spacing w:val="-5"/>
                <w:sz w:val="20"/>
              </w:rPr>
              <w:t>28</w:t>
            </w:r>
          </w:p>
        </w:tc>
        <w:tc>
          <w:tcPr>
            <w:tcW w:w="1415" w:type="dxa"/>
          </w:tcPr>
          <w:p w:rsidR="00CD7E94" w:rsidRDefault="00DB7A01">
            <w:pPr>
              <w:pStyle w:val="TableParagraph"/>
              <w:spacing w:before="223"/>
              <w:ind w:left="18"/>
              <w:jc w:val="center"/>
              <w:rPr>
                <w:sz w:val="20"/>
              </w:rPr>
            </w:pPr>
            <w:r>
              <w:rPr>
                <w:spacing w:val="-5"/>
                <w:sz w:val="20"/>
              </w:rPr>
              <w:t>28</w:t>
            </w:r>
          </w:p>
        </w:tc>
        <w:tc>
          <w:tcPr>
            <w:tcW w:w="1134" w:type="dxa"/>
          </w:tcPr>
          <w:p w:rsidR="00CD7E94" w:rsidRDefault="00DB7A01">
            <w:pPr>
              <w:pStyle w:val="TableParagraph"/>
              <w:spacing w:before="223"/>
              <w:ind w:left="23" w:right="2"/>
              <w:jc w:val="center"/>
              <w:rPr>
                <w:sz w:val="20"/>
              </w:rPr>
            </w:pPr>
            <w:r>
              <w:rPr>
                <w:spacing w:val="-10"/>
                <w:sz w:val="20"/>
              </w:rPr>
              <w:t>-</w:t>
            </w:r>
          </w:p>
        </w:tc>
        <w:tc>
          <w:tcPr>
            <w:tcW w:w="1065" w:type="dxa"/>
          </w:tcPr>
          <w:p w:rsidR="00CD7E94" w:rsidRDefault="00E57F22">
            <w:pPr>
              <w:pStyle w:val="TableParagraph"/>
              <w:spacing w:before="223"/>
              <w:ind w:left="23" w:right="1"/>
              <w:jc w:val="center"/>
              <w:rPr>
                <w:sz w:val="20"/>
              </w:rPr>
            </w:pPr>
            <w:r>
              <w:rPr>
                <w:spacing w:val="-10"/>
                <w:sz w:val="20"/>
              </w:rPr>
              <w:t>7</w:t>
            </w:r>
          </w:p>
        </w:tc>
      </w:tr>
      <w:tr w:rsidR="00CD7E94">
        <w:trPr>
          <w:trHeight w:val="950"/>
        </w:trPr>
        <w:tc>
          <w:tcPr>
            <w:tcW w:w="1838" w:type="dxa"/>
          </w:tcPr>
          <w:p w:rsidR="00CD7E94" w:rsidRDefault="00E57F22">
            <w:pPr>
              <w:pStyle w:val="TableParagraph"/>
              <w:ind w:left="472" w:right="233" w:hanging="224"/>
              <w:rPr>
                <w:sz w:val="20"/>
              </w:rPr>
            </w:pPr>
            <w:proofErr w:type="spellStart"/>
            <w:r>
              <w:rPr>
                <w:sz w:val="20"/>
              </w:rPr>
              <w:t>Öğr</w:t>
            </w:r>
            <w:proofErr w:type="spellEnd"/>
            <w:r>
              <w:rPr>
                <w:sz w:val="20"/>
              </w:rPr>
              <w:t>.</w:t>
            </w:r>
            <w:r>
              <w:rPr>
                <w:spacing w:val="-13"/>
                <w:sz w:val="20"/>
              </w:rPr>
              <w:t xml:space="preserve"> </w:t>
            </w:r>
            <w:r>
              <w:rPr>
                <w:sz w:val="20"/>
              </w:rPr>
              <w:t>Gör.</w:t>
            </w:r>
            <w:r>
              <w:rPr>
                <w:spacing w:val="-12"/>
                <w:sz w:val="20"/>
              </w:rPr>
              <w:t xml:space="preserve"> </w:t>
            </w:r>
            <w:r>
              <w:rPr>
                <w:sz w:val="20"/>
              </w:rPr>
              <w:t>Hatice Nur KILIÇ</w:t>
            </w:r>
          </w:p>
        </w:tc>
        <w:tc>
          <w:tcPr>
            <w:tcW w:w="1560" w:type="dxa"/>
          </w:tcPr>
          <w:p w:rsidR="00CD7E94" w:rsidRDefault="00E57F22">
            <w:pPr>
              <w:pStyle w:val="TableParagraph"/>
              <w:rPr>
                <w:sz w:val="20"/>
              </w:rPr>
            </w:pPr>
            <w:r>
              <w:rPr>
                <w:spacing w:val="-2"/>
                <w:sz w:val="20"/>
              </w:rPr>
              <w:t>2020/Selçuk Üniversitesi (Yüksek</w:t>
            </w:r>
            <w:r>
              <w:rPr>
                <w:spacing w:val="-11"/>
                <w:sz w:val="20"/>
              </w:rPr>
              <w:t xml:space="preserve"> </w:t>
            </w:r>
            <w:r>
              <w:rPr>
                <w:spacing w:val="-2"/>
                <w:sz w:val="20"/>
              </w:rPr>
              <w:t>Lisans</w:t>
            </w:r>
            <w:r>
              <w:rPr>
                <w:spacing w:val="-13"/>
                <w:sz w:val="20"/>
              </w:rPr>
              <w:t xml:space="preserve"> </w:t>
            </w:r>
            <w:r>
              <w:rPr>
                <w:spacing w:val="-2"/>
                <w:sz w:val="20"/>
              </w:rPr>
              <w:t>)</w:t>
            </w:r>
          </w:p>
        </w:tc>
        <w:tc>
          <w:tcPr>
            <w:tcW w:w="1245" w:type="dxa"/>
          </w:tcPr>
          <w:p w:rsidR="00CD7E94" w:rsidRDefault="00DB7A01">
            <w:pPr>
              <w:pStyle w:val="TableParagraph"/>
              <w:spacing w:before="223"/>
              <w:ind w:left="14" w:right="1"/>
              <w:jc w:val="center"/>
              <w:rPr>
                <w:sz w:val="20"/>
              </w:rPr>
            </w:pPr>
            <w:r>
              <w:rPr>
                <w:spacing w:val="-10"/>
                <w:sz w:val="20"/>
              </w:rPr>
              <w:t>4</w:t>
            </w:r>
          </w:p>
        </w:tc>
        <w:tc>
          <w:tcPr>
            <w:tcW w:w="1417" w:type="dxa"/>
          </w:tcPr>
          <w:p w:rsidR="00CD7E94" w:rsidRDefault="00DB7A01">
            <w:pPr>
              <w:pStyle w:val="TableParagraph"/>
              <w:spacing w:before="223"/>
              <w:ind w:left="22" w:right="6"/>
              <w:jc w:val="center"/>
              <w:rPr>
                <w:sz w:val="20"/>
              </w:rPr>
            </w:pPr>
            <w:r>
              <w:rPr>
                <w:spacing w:val="-10"/>
                <w:sz w:val="20"/>
              </w:rPr>
              <w:t>4</w:t>
            </w:r>
          </w:p>
        </w:tc>
        <w:tc>
          <w:tcPr>
            <w:tcW w:w="1415" w:type="dxa"/>
          </w:tcPr>
          <w:p w:rsidR="00CD7E94" w:rsidRDefault="00DB7A01">
            <w:pPr>
              <w:pStyle w:val="TableParagraph"/>
              <w:spacing w:before="223"/>
              <w:ind w:left="18" w:right="1"/>
              <w:jc w:val="center"/>
              <w:rPr>
                <w:sz w:val="20"/>
              </w:rPr>
            </w:pPr>
            <w:r>
              <w:rPr>
                <w:spacing w:val="-10"/>
                <w:sz w:val="20"/>
              </w:rPr>
              <w:t>4</w:t>
            </w:r>
          </w:p>
        </w:tc>
        <w:tc>
          <w:tcPr>
            <w:tcW w:w="1134" w:type="dxa"/>
          </w:tcPr>
          <w:p w:rsidR="00CD7E94" w:rsidRDefault="00DB7A01">
            <w:pPr>
              <w:pStyle w:val="TableParagraph"/>
              <w:spacing w:before="223"/>
              <w:ind w:left="23"/>
              <w:jc w:val="center"/>
              <w:rPr>
                <w:sz w:val="20"/>
              </w:rPr>
            </w:pPr>
            <w:r>
              <w:rPr>
                <w:spacing w:val="-5"/>
                <w:sz w:val="20"/>
              </w:rPr>
              <w:t>-</w:t>
            </w:r>
          </w:p>
        </w:tc>
        <w:tc>
          <w:tcPr>
            <w:tcW w:w="1065" w:type="dxa"/>
          </w:tcPr>
          <w:p w:rsidR="00CD7E94" w:rsidRDefault="00DB7A01">
            <w:pPr>
              <w:pStyle w:val="TableParagraph"/>
              <w:spacing w:before="223"/>
              <w:ind w:left="23" w:right="1"/>
              <w:jc w:val="center"/>
              <w:rPr>
                <w:sz w:val="20"/>
              </w:rPr>
            </w:pPr>
            <w:r>
              <w:rPr>
                <w:spacing w:val="-10"/>
                <w:sz w:val="20"/>
              </w:rPr>
              <w:t>11</w:t>
            </w:r>
          </w:p>
        </w:tc>
      </w:tr>
    </w:tbl>
    <w:p w:rsidR="00CD7E94" w:rsidRDefault="00CD7E94">
      <w:pPr>
        <w:pStyle w:val="GvdeMetni"/>
        <w:spacing w:before="38"/>
        <w:ind w:left="0"/>
        <w:rPr>
          <w:b/>
          <w:sz w:val="22"/>
        </w:rPr>
      </w:pPr>
    </w:p>
    <w:p w:rsidR="00CD7E94" w:rsidRDefault="00E57F22">
      <w:pPr>
        <w:pStyle w:val="Balk1"/>
        <w:numPr>
          <w:ilvl w:val="0"/>
          <w:numId w:val="22"/>
        </w:numPr>
        <w:tabs>
          <w:tab w:val="left" w:pos="501"/>
        </w:tabs>
        <w:ind w:left="501" w:hanging="388"/>
        <w:rPr>
          <w:color w:val="006FC0"/>
        </w:rPr>
      </w:pPr>
      <w:r>
        <w:rPr>
          <w:color w:val="006FC0"/>
        </w:rPr>
        <w:t>ARAŞTIRMA</w:t>
      </w:r>
      <w:r>
        <w:rPr>
          <w:color w:val="006FC0"/>
          <w:spacing w:val="-11"/>
        </w:rPr>
        <w:t xml:space="preserve"> </w:t>
      </w:r>
      <w:r>
        <w:rPr>
          <w:color w:val="006FC0"/>
        </w:rPr>
        <w:t>VE</w:t>
      </w:r>
      <w:r>
        <w:rPr>
          <w:color w:val="006FC0"/>
          <w:spacing w:val="-15"/>
        </w:rPr>
        <w:t xml:space="preserve"> </w:t>
      </w:r>
      <w:r>
        <w:rPr>
          <w:color w:val="006FC0"/>
          <w:spacing w:val="-2"/>
        </w:rPr>
        <w:t>GELİŞTİRME</w:t>
      </w:r>
    </w:p>
    <w:p w:rsidR="00CD7E94" w:rsidRDefault="00E57F22">
      <w:pPr>
        <w:pStyle w:val="ListeParagraf"/>
        <w:numPr>
          <w:ilvl w:val="1"/>
          <w:numId w:val="22"/>
        </w:numPr>
        <w:tabs>
          <w:tab w:val="left" w:pos="664"/>
        </w:tabs>
        <w:spacing w:before="214"/>
        <w:ind w:left="664" w:hanging="551"/>
        <w:rPr>
          <w:b/>
          <w:sz w:val="28"/>
        </w:rPr>
      </w:pPr>
      <w:r>
        <w:rPr>
          <w:b/>
          <w:sz w:val="28"/>
        </w:rPr>
        <w:t>Araştırma</w:t>
      </w:r>
      <w:r>
        <w:rPr>
          <w:b/>
          <w:spacing w:val="-9"/>
          <w:sz w:val="28"/>
        </w:rPr>
        <w:t xml:space="preserve"> </w:t>
      </w:r>
      <w:r>
        <w:rPr>
          <w:b/>
          <w:sz w:val="28"/>
        </w:rPr>
        <w:t>Süreçlerinin</w:t>
      </w:r>
      <w:r>
        <w:rPr>
          <w:b/>
          <w:spacing w:val="-7"/>
          <w:sz w:val="28"/>
        </w:rPr>
        <w:t xml:space="preserve"> </w:t>
      </w:r>
      <w:r>
        <w:rPr>
          <w:b/>
          <w:sz w:val="28"/>
        </w:rPr>
        <w:t>Yönetimi</w:t>
      </w:r>
      <w:r>
        <w:rPr>
          <w:b/>
          <w:spacing w:val="-7"/>
          <w:sz w:val="28"/>
        </w:rPr>
        <w:t xml:space="preserve"> </w:t>
      </w:r>
      <w:r>
        <w:rPr>
          <w:b/>
          <w:sz w:val="28"/>
        </w:rPr>
        <w:t>ve</w:t>
      </w:r>
      <w:r>
        <w:rPr>
          <w:b/>
          <w:spacing w:val="-9"/>
          <w:sz w:val="28"/>
        </w:rPr>
        <w:t xml:space="preserve"> </w:t>
      </w:r>
      <w:r>
        <w:rPr>
          <w:b/>
          <w:sz w:val="28"/>
        </w:rPr>
        <w:t>Araştırma</w:t>
      </w:r>
      <w:r>
        <w:rPr>
          <w:b/>
          <w:spacing w:val="-6"/>
          <w:sz w:val="28"/>
        </w:rPr>
        <w:t xml:space="preserve"> </w:t>
      </w:r>
      <w:r>
        <w:rPr>
          <w:b/>
          <w:spacing w:val="-2"/>
          <w:sz w:val="28"/>
        </w:rPr>
        <w:t>Kaynakları</w:t>
      </w:r>
      <w:bookmarkStart w:id="0" w:name="_GoBack"/>
      <w:bookmarkEnd w:id="0"/>
    </w:p>
    <w:p w:rsidR="00CD7E94" w:rsidRDefault="00E57F22">
      <w:pPr>
        <w:pStyle w:val="ListeParagraf"/>
        <w:numPr>
          <w:ilvl w:val="0"/>
          <w:numId w:val="4"/>
        </w:numPr>
        <w:tabs>
          <w:tab w:val="left" w:pos="367"/>
        </w:tabs>
        <w:spacing w:before="208" w:line="273" w:lineRule="auto"/>
        <w:ind w:right="749" w:firstLine="0"/>
        <w:rPr>
          <w:sz w:val="24"/>
        </w:rPr>
      </w:pPr>
      <w:r>
        <w:rPr>
          <w:sz w:val="24"/>
        </w:rPr>
        <w:t>Üniversitemiz Ar-Ge politikası ve hedefleri doğrultusunda birimde yürütülen Ar-Ge çalışmaları, bu çalışmaların izlenmesi, iyileştirilmesi ve paydaş katılımını gösteren uygulama ve kanıtlar</w:t>
      </w:r>
    </w:p>
    <w:p w:rsidR="00CD7E94" w:rsidRDefault="00E57F22">
      <w:pPr>
        <w:pStyle w:val="GvdeMetni"/>
        <w:spacing w:before="165" w:line="276" w:lineRule="auto"/>
        <w:ind w:right="750"/>
        <w:jc w:val="both"/>
      </w:pPr>
      <w:r>
        <w:t>Ar-Ge politikası ve hedefleri doğrultusunda birimde yürütülen Ar-Ge çalışmaları, bu çalışmaların izlenmesi, iyileştirilmesi ve paydaş katılımını gösteren uygulama bulunmamaktadır.</w:t>
      </w:r>
    </w:p>
    <w:p w:rsidR="00CD7E94" w:rsidRDefault="00E57F22">
      <w:pPr>
        <w:pStyle w:val="ListeParagraf"/>
        <w:numPr>
          <w:ilvl w:val="0"/>
          <w:numId w:val="4"/>
        </w:numPr>
        <w:tabs>
          <w:tab w:val="left" w:pos="429"/>
        </w:tabs>
        <w:spacing w:before="162" w:line="273" w:lineRule="auto"/>
        <w:ind w:right="757" w:firstLine="0"/>
        <w:rPr>
          <w:sz w:val="24"/>
        </w:rPr>
      </w:pPr>
      <w:r>
        <w:rPr>
          <w:sz w:val="24"/>
        </w:rPr>
        <w:t>Öncelikli</w:t>
      </w:r>
      <w:r>
        <w:rPr>
          <w:spacing w:val="40"/>
          <w:sz w:val="24"/>
        </w:rPr>
        <w:t xml:space="preserve"> </w:t>
      </w:r>
      <w:r>
        <w:rPr>
          <w:sz w:val="24"/>
        </w:rPr>
        <w:t>alanlarımız</w:t>
      </w:r>
      <w:r>
        <w:rPr>
          <w:spacing w:val="40"/>
          <w:sz w:val="24"/>
        </w:rPr>
        <w:t xml:space="preserve"> </w:t>
      </w:r>
      <w:r>
        <w:rPr>
          <w:sz w:val="24"/>
        </w:rPr>
        <w:t>ve</w:t>
      </w:r>
      <w:r>
        <w:rPr>
          <w:spacing w:val="40"/>
          <w:sz w:val="24"/>
        </w:rPr>
        <w:t xml:space="preserve"> </w:t>
      </w:r>
      <w:r>
        <w:rPr>
          <w:sz w:val="24"/>
        </w:rPr>
        <w:t>yerel/bölgesel/ulusal</w:t>
      </w:r>
      <w:r>
        <w:rPr>
          <w:spacing w:val="40"/>
          <w:sz w:val="24"/>
        </w:rPr>
        <w:t xml:space="preserve"> </w:t>
      </w:r>
      <w:r>
        <w:rPr>
          <w:sz w:val="24"/>
        </w:rPr>
        <w:t>kalkınma</w:t>
      </w:r>
      <w:r>
        <w:rPr>
          <w:spacing w:val="40"/>
          <w:sz w:val="24"/>
        </w:rPr>
        <w:t xml:space="preserve"> </w:t>
      </w:r>
      <w:r>
        <w:rPr>
          <w:sz w:val="24"/>
        </w:rPr>
        <w:t>hedeflerine</w:t>
      </w:r>
      <w:r>
        <w:rPr>
          <w:spacing w:val="40"/>
          <w:sz w:val="24"/>
        </w:rPr>
        <w:t xml:space="preserve"> </w:t>
      </w:r>
      <w:r>
        <w:rPr>
          <w:sz w:val="24"/>
        </w:rPr>
        <w:t>yönelik</w:t>
      </w:r>
      <w:r>
        <w:rPr>
          <w:spacing w:val="40"/>
          <w:sz w:val="24"/>
        </w:rPr>
        <w:t xml:space="preserve"> </w:t>
      </w:r>
      <w:r>
        <w:rPr>
          <w:sz w:val="24"/>
        </w:rPr>
        <w:t>gerçekleştirilen</w:t>
      </w:r>
      <w:r>
        <w:rPr>
          <w:spacing w:val="40"/>
          <w:sz w:val="24"/>
        </w:rPr>
        <w:t xml:space="preserve"> </w:t>
      </w:r>
      <w:r>
        <w:rPr>
          <w:sz w:val="24"/>
        </w:rPr>
        <w:t>araştırma faaliyetleri, ilgili araştırma çıktılarının izlenmesi ve iyileştirilmesine ilişkin kanıtlar</w:t>
      </w:r>
    </w:p>
    <w:p w:rsidR="00CD7E94" w:rsidRDefault="00E57F22">
      <w:pPr>
        <w:pStyle w:val="GvdeMetni"/>
        <w:spacing w:before="166" w:line="273" w:lineRule="auto"/>
        <w:ind w:right="753"/>
        <w:jc w:val="both"/>
      </w:pPr>
      <w:r>
        <w:t>Öncelikli</w:t>
      </w:r>
      <w:r>
        <w:rPr>
          <w:spacing w:val="-15"/>
        </w:rPr>
        <w:t xml:space="preserve"> </w:t>
      </w:r>
      <w:r>
        <w:t>alanlarımız</w:t>
      </w:r>
      <w:r>
        <w:rPr>
          <w:spacing w:val="-15"/>
        </w:rPr>
        <w:t xml:space="preserve"> </w:t>
      </w:r>
      <w:r>
        <w:t>ve</w:t>
      </w:r>
      <w:r>
        <w:rPr>
          <w:spacing w:val="-15"/>
        </w:rPr>
        <w:t xml:space="preserve"> </w:t>
      </w:r>
      <w:r>
        <w:t>yerel/bölgesel/ulusal</w:t>
      </w:r>
      <w:r>
        <w:rPr>
          <w:spacing w:val="-15"/>
        </w:rPr>
        <w:t xml:space="preserve"> </w:t>
      </w:r>
      <w:r>
        <w:t>kalkınma</w:t>
      </w:r>
      <w:r>
        <w:rPr>
          <w:spacing w:val="-15"/>
        </w:rPr>
        <w:t xml:space="preserve"> </w:t>
      </w:r>
      <w:r>
        <w:t>hedeflerine</w:t>
      </w:r>
      <w:r>
        <w:rPr>
          <w:spacing w:val="-15"/>
        </w:rPr>
        <w:t xml:space="preserve"> </w:t>
      </w:r>
      <w:r>
        <w:t>yönelik</w:t>
      </w:r>
      <w:r>
        <w:rPr>
          <w:spacing w:val="-15"/>
        </w:rPr>
        <w:t xml:space="preserve"> </w:t>
      </w:r>
      <w:r>
        <w:t>gerçekleştirilen</w:t>
      </w:r>
      <w:r>
        <w:rPr>
          <w:spacing w:val="-15"/>
        </w:rPr>
        <w:t xml:space="preserve"> </w:t>
      </w:r>
      <w:r>
        <w:t xml:space="preserve">araştırma faaliyetlerine desteklerini vermektedir gıda işleme-hayvansal ürünlerin üretimden tüketime kadar </w:t>
      </w:r>
      <w:r>
        <w:rPr>
          <w:spacing w:val="-2"/>
        </w:rPr>
        <w:t>desteklemektedir.</w:t>
      </w:r>
    </w:p>
    <w:p w:rsidR="00CD7E94" w:rsidRDefault="00E57F22">
      <w:pPr>
        <w:pStyle w:val="ListeParagraf"/>
        <w:numPr>
          <w:ilvl w:val="0"/>
          <w:numId w:val="4"/>
        </w:numPr>
        <w:tabs>
          <w:tab w:val="left" w:pos="353"/>
        </w:tabs>
        <w:spacing w:before="164"/>
        <w:ind w:left="353" w:hanging="240"/>
        <w:rPr>
          <w:sz w:val="24"/>
        </w:rPr>
      </w:pPr>
      <w:r>
        <w:rPr>
          <w:sz w:val="24"/>
        </w:rPr>
        <w:t>Araştırma-geliştirme</w:t>
      </w:r>
      <w:r>
        <w:rPr>
          <w:spacing w:val="-4"/>
          <w:sz w:val="24"/>
        </w:rPr>
        <w:t xml:space="preserve"> </w:t>
      </w:r>
      <w:r>
        <w:rPr>
          <w:sz w:val="24"/>
        </w:rPr>
        <w:t>altyapısı</w:t>
      </w:r>
      <w:r>
        <w:rPr>
          <w:spacing w:val="-1"/>
          <w:sz w:val="24"/>
        </w:rPr>
        <w:t xml:space="preserve"> </w:t>
      </w:r>
      <w:r>
        <w:rPr>
          <w:sz w:val="24"/>
        </w:rPr>
        <w:t xml:space="preserve">ve </w:t>
      </w:r>
      <w:r>
        <w:rPr>
          <w:spacing w:val="-2"/>
          <w:sz w:val="24"/>
        </w:rPr>
        <w:t>gelişimi</w:t>
      </w:r>
    </w:p>
    <w:p w:rsidR="00CD7E94" w:rsidRDefault="00E57F22">
      <w:pPr>
        <w:pStyle w:val="GvdeMetni"/>
        <w:spacing w:before="202"/>
      </w:pPr>
      <w:r>
        <w:t>Araştırma-geliştirme</w:t>
      </w:r>
      <w:r>
        <w:rPr>
          <w:spacing w:val="-3"/>
        </w:rPr>
        <w:t xml:space="preserve"> </w:t>
      </w:r>
      <w:r>
        <w:t>altyapısı ve</w:t>
      </w:r>
      <w:r>
        <w:rPr>
          <w:spacing w:val="-2"/>
        </w:rPr>
        <w:t xml:space="preserve"> </w:t>
      </w:r>
      <w:r>
        <w:t>gelişimi</w:t>
      </w:r>
      <w:r>
        <w:rPr>
          <w:spacing w:val="-1"/>
        </w:rPr>
        <w:t xml:space="preserve"> </w:t>
      </w:r>
      <w:r>
        <w:rPr>
          <w:spacing w:val="-2"/>
        </w:rPr>
        <w:t>bulunmamaktadır.</w:t>
      </w:r>
    </w:p>
    <w:p w:rsidR="00CD7E94" w:rsidRDefault="00E57F22">
      <w:pPr>
        <w:pStyle w:val="ListeParagraf"/>
        <w:numPr>
          <w:ilvl w:val="0"/>
          <w:numId w:val="4"/>
        </w:numPr>
        <w:tabs>
          <w:tab w:val="left" w:pos="353"/>
        </w:tabs>
        <w:spacing w:before="202" w:line="415" w:lineRule="auto"/>
        <w:ind w:right="3868" w:firstLine="0"/>
        <w:rPr>
          <w:sz w:val="24"/>
        </w:rPr>
      </w:pPr>
      <w:r>
        <w:rPr>
          <w:sz w:val="24"/>
        </w:rPr>
        <w:t>Doktora</w:t>
      </w:r>
      <w:r>
        <w:rPr>
          <w:spacing w:val="-4"/>
          <w:sz w:val="24"/>
        </w:rPr>
        <w:t xml:space="preserve"> </w:t>
      </w:r>
      <w:r>
        <w:rPr>
          <w:sz w:val="24"/>
        </w:rPr>
        <w:t>programları</w:t>
      </w:r>
      <w:r>
        <w:rPr>
          <w:spacing w:val="-3"/>
          <w:sz w:val="24"/>
        </w:rPr>
        <w:t xml:space="preserve"> </w:t>
      </w:r>
      <w:r>
        <w:rPr>
          <w:sz w:val="24"/>
        </w:rPr>
        <w:t>ve</w:t>
      </w:r>
      <w:r>
        <w:rPr>
          <w:spacing w:val="-4"/>
          <w:sz w:val="24"/>
        </w:rPr>
        <w:t xml:space="preserve"> </w:t>
      </w:r>
      <w:r>
        <w:rPr>
          <w:sz w:val="24"/>
        </w:rPr>
        <w:t>doktora</w:t>
      </w:r>
      <w:r>
        <w:rPr>
          <w:spacing w:val="-5"/>
          <w:sz w:val="24"/>
        </w:rPr>
        <w:t xml:space="preserve"> </w:t>
      </w:r>
      <w:r>
        <w:rPr>
          <w:sz w:val="24"/>
        </w:rPr>
        <w:t>sonrası</w:t>
      </w:r>
      <w:r>
        <w:rPr>
          <w:spacing w:val="-3"/>
          <w:sz w:val="24"/>
        </w:rPr>
        <w:t xml:space="preserve"> </w:t>
      </w:r>
      <w:proofErr w:type="gramStart"/>
      <w:r>
        <w:rPr>
          <w:sz w:val="24"/>
        </w:rPr>
        <w:t>imkanlara</w:t>
      </w:r>
      <w:proofErr w:type="gramEnd"/>
      <w:r>
        <w:rPr>
          <w:spacing w:val="-5"/>
          <w:sz w:val="24"/>
        </w:rPr>
        <w:t xml:space="preserve"> </w:t>
      </w:r>
      <w:r>
        <w:rPr>
          <w:sz w:val="24"/>
        </w:rPr>
        <w:t>ilişkin</w:t>
      </w:r>
      <w:r>
        <w:rPr>
          <w:spacing w:val="-3"/>
          <w:sz w:val="24"/>
        </w:rPr>
        <w:t xml:space="preserve"> </w:t>
      </w:r>
      <w:r>
        <w:rPr>
          <w:sz w:val="24"/>
        </w:rPr>
        <w:t>kanıtlar Doktora</w:t>
      </w:r>
      <w:r>
        <w:rPr>
          <w:spacing w:val="-7"/>
          <w:sz w:val="24"/>
        </w:rPr>
        <w:t xml:space="preserve"> </w:t>
      </w:r>
      <w:r>
        <w:rPr>
          <w:sz w:val="24"/>
        </w:rPr>
        <w:t>programları</w:t>
      </w:r>
      <w:r>
        <w:rPr>
          <w:spacing w:val="-6"/>
          <w:sz w:val="24"/>
        </w:rPr>
        <w:t xml:space="preserve"> </w:t>
      </w:r>
      <w:r>
        <w:rPr>
          <w:sz w:val="24"/>
        </w:rPr>
        <w:t>ve</w:t>
      </w:r>
      <w:r>
        <w:rPr>
          <w:spacing w:val="-8"/>
          <w:sz w:val="24"/>
        </w:rPr>
        <w:t xml:space="preserve"> </w:t>
      </w:r>
      <w:r>
        <w:rPr>
          <w:sz w:val="24"/>
        </w:rPr>
        <w:t>doktora</w:t>
      </w:r>
      <w:r>
        <w:rPr>
          <w:spacing w:val="-8"/>
          <w:sz w:val="24"/>
        </w:rPr>
        <w:t xml:space="preserve"> </w:t>
      </w:r>
      <w:r>
        <w:rPr>
          <w:sz w:val="24"/>
        </w:rPr>
        <w:t>sonrası</w:t>
      </w:r>
      <w:r>
        <w:rPr>
          <w:spacing w:val="-6"/>
          <w:sz w:val="24"/>
        </w:rPr>
        <w:t xml:space="preserve"> </w:t>
      </w:r>
      <w:r>
        <w:rPr>
          <w:sz w:val="24"/>
        </w:rPr>
        <w:t>imkanlar</w:t>
      </w:r>
      <w:r>
        <w:rPr>
          <w:spacing w:val="-6"/>
          <w:sz w:val="24"/>
        </w:rPr>
        <w:t xml:space="preserve"> </w:t>
      </w:r>
      <w:r>
        <w:rPr>
          <w:sz w:val="24"/>
        </w:rPr>
        <w:t>bulunmamaktadır.</w:t>
      </w:r>
    </w:p>
    <w:p w:rsidR="00CD7E94" w:rsidRDefault="00E57F22">
      <w:pPr>
        <w:pStyle w:val="ListeParagraf"/>
        <w:numPr>
          <w:ilvl w:val="0"/>
          <w:numId w:val="4"/>
        </w:numPr>
        <w:tabs>
          <w:tab w:val="left" w:pos="365"/>
        </w:tabs>
        <w:spacing w:before="3" w:line="273" w:lineRule="auto"/>
        <w:ind w:right="755" w:firstLine="0"/>
        <w:rPr>
          <w:sz w:val="24"/>
        </w:rPr>
      </w:pPr>
      <w:r>
        <w:rPr>
          <w:sz w:val="24"/>
        </w:rPr>
        <w:t xml:space="preserve">Bu programlar ve </w:t>
      </w:r>
      <w:proofErr w:type="gramStart"/>
      <w:r>
        <w:rPr>
          <w:sz w:val="24"/>
        </w:rPr>
        <w:t>imkanlardan</w:t>
      </w:r>
      <w:proofErr w:type="gramEnd"/>
      <w:r>
        <w:rPr>
          <w:sz w:val="24"/>
        </w:rPr>
        <w:t xml:space="preserve"> yararlanan öğrenci/araştırmacı sayıları ve bunların birimlere göre </w:t>
      </w:r>
      <w:r>
        <w:rPr>
          <w:spacing w:val="-2"/>
          <w:sz w:val="24"/>
        </w:rPr>
        <w:t>dağılımı</w:t>
      </w:r>
    </w:p>
    <w:p w:rsidR="00CD7E94" w:rsidRDefault="00E57F22">
      <w:pPr>
        <w:pStyle w:val="GvdeMetni"/>
        <w:spacing w:before="165" w:line="273" w:lineRule="auto"/>
        <w:ind w:right="756"/>
        <w:jc w:val="both"/>
      </w:pPr>
      <w:r>
        <w:t xml:space="preserve">Bu programlar ve </w:t>
      </w:r>
      <w:proofErr w:type="gramStart"/>
      <w:r>
        <w:t>imkanlardan</w:t>
      </w:r>
      <w:proofErr w:type="gramEnd"/>
      <w:r>
        <w:t xml:space="preserve"> yararlanan öğrenci/araştırmacı sayıları ve bunların birimlere göre dağılımı bulunmamaktadır.</w:t>
      </w:r>
    </w:p>
    <w:p w:rsidR="00CD7E94" w:rsidRDefault="00E57F22">
      <w:pPr>
        <w:pStyle w:val="ListeParagraf"/>
        <w:numPr>
          <w:ilvl w:val="0"/>
          <w:numId w:val="4"/>
        </w:numPr>
        <w:tabs>
          <w:tab w:val="left" w:pos="353"/>
        </w:tabs>
        <w:spacing w:before="163"/>
        <w:ind w:left="353" w:hanging="240"/>
        <w:rPr>
          <w:sz w:val="24"/>
        </w:rPr>
      </w:pPr>
      <w:r>
        <w:rPr>
          <w:sz w:val="24"/>
        </w:rPr>
        <w:t>Doktora</w:t>
      </w:r>
      <w:r>
        <w:rPr>
          <w:spacing w:val="-4"/>
          <w:sz w:val="24"/>
        </w:rPr>
        <w:t xml:space="preserve"> </w:t>
      </w:r>
      <w:r>
        <w:rPr>
          <w:sz w:val="24"/>
        </w:rPr>
        <w:t>programları</w:t>
      </w:r>
      <w:r>
        <w:rPr>
          <w:spacing w:val="-1"/>
          <w:sz w:val="24"/>
        </w:rPr>
        <w:t xml:space="preserve"> </w:t>
      </w:r>
      <w:r>
        <w:rPr>
          <w:sz w:val="24"/>
        </w:rPr>
        <w:t>ve</w:t>
      </w:r>
      <w:r>
        <w:rPr>
          <w:spacing w:val="-1"/>
          <w:sz w:val="24"/>
        </w:rPr>
        <w:t xml:space="preserve"> </w:t>
      </w:r>
      <w:r>
        <w:rPr>
          <w:sz w:val="24"/>
        </w:rPr>
        <w:t>doktora</w:t>
      </w:r>
      <w:r>
        <w:rPr>
          <w:spacing w:val="-3"/>
          <w:sz w:val="24"/>
        </w:rPr>
        <w:t xml:space="preserve"> </w:t>
      </w:r>
      <w:r>
        <w:rPr>
          <w:sz w:val="24"/>
        </w:rPr>
        <w:t xml:space="preserve">sonrası </w:t>
      </w:r>
      <w:proofErr w:type="gramStart"/>
      <w:r>
        <w:rPr>
          <w:sz w:val="24"/>
        </w:rPr>
        <w:t>imkanlara</w:t>
      </w:r>
      <w:proofErr w:type="gramEnd"/>
      <w:r>
        <w:rPr>
          <w:spacing w:val="1"/>
          <w:sz w:val="24"/>
        </w:rPr>
        <w:t xml:space="preserve"> </w:t>
      </w:r>
      <w:r>
        <w:rPr>
          <w:sz w:val="24"/>
        </w:rPr>
        <w:t>yönelik</w:t>
      </w:r>
      <w:r>
        <w:rPr>
          <w:spacing w:val="-1"/>
          <w:sz w:val="24"/>
        </w:rPr>
        <w:t xml:space="preserve"> </w:t>
      </w:r>
      <w:r>
        <w:rPr>
          <w:sz w:val="24"/>
        </w:rPr>
        <w:t>izleme</w:t>
      </w:r>
      <w:r>
        <w:rPr>
          <w:spacing w:val="-1"/>
          <w:sz w:val="24"/>
        </w:rPr>
        <w:t xml:space="preserve"> </w:t>
      </w:r>
      <w:r>
        <w:rPr>
          <w:sz w:val="24"/>
        </w:rPr>
        <w:t>ve</w:t>
      </w:r>
      <w:r>
        <w:rPr>
          <w:spacing w:val="-2"/>
          <w:sz w:val="24"/>
        </w:rPr>
        <w:t xml:space="preserve"> </w:t>
      </w:r>
      <w:r>
        <w:rPr>
          <w:sz w:val="24"/>
        </w:rPr>
        <w:t>iyileştirme</w:t>
      </w:r>
      <w:r>
        <w:rPr>
          <w:spacing w:val="-2"/>
          <w:sz w:val="24"/>
        </w:rPr>
        <w:t xml:space="preserve"> kanıtları</w:t>
      </w:r>
    </w:p>
    <w:p w:rsidR="00CD7E94" w:rsidRDefault="00E57F22">
      <w:pPr>
        <w:pStyle w:val="GvdeMetni"/>
        <w:spacing w:before="204" w:line="273" w:lineRule="auto"/>
        <w:ind w:right="756"/>
        <w:jc w:val="both"/>
      </w:pPr>
      <w:r>
        <w:t xml:space="preserve">Doktora programları ve doktora sonrası </w:t>
      </w:r>
      <w:proofErr w:type="gramStart"/>
      <w:r>
        <w:t>imkanlara</w:t>
      </w:r>
      <w:proofErr w:type="gramEnd"/>
      <w:r>
        <w:t xml:space="preserve"> yönelik izleme ve iyileştirme çalışmaları </w:t>
      </w:r>
      <w:r>
        <w:rPr>
          <w:spacing w:val="-2"/>
        </w:rPr>
        <w:t>bulunmamaktadır.</w:t>
      </w:r>
    </w:p>
    <w:p w:rsidR="00CD7E94" w:rsidRDefault="00E57F22">
      <w:pPr>
        <w:pStyle w:val="GvdeMetni"/>
        <w:tabs>
          <w:tab w:val="left" w:pos="821"/>
        </w:tabs>
        <w:spacing w:before="163"/>
      </w:pPr>
      <w:r>
        <w:rPr>
          <w:spacing w:val="-5"/>
        </w:rPr>
        <w:t>D.2</w:t>
      </w:r>
      <w:r>
        <w:tab/>
        <w:t>Araştırma</w:t>
      </w:r>
      <w:r>
        <w:rPr>
          <w:spacing w:val="-4"/>
        </w:rPr>
        <w:t xml:space="preserve"> </w:t>
      </w:r>
      <w:r>
        <w:t>Yetkinliği, İş</w:t>
      </w:r>
      <w:r>
        <w:rPr>
          <w:spacing w:val="-1"/>
        </w:rPr>
        <w:t xml:space="preserve"> </w:t>
      </w:r>
      <w:r>
        <w:t>birlikleri</w:t>
      </w:r>
      <w:r>
        <w:rPr>
          <w:spacing w:val="-2"/>
        </w:rPr>
        <w:t xml:space="preserve"> </w:t>
      </w:r>
      <w:r>
        <w:t>ve</w:t>
      </w:r>
      <w:r>
        <w:rPr>
          <w:spacing w:val="-1"/>
        </w:rPr>
        <w:t xml:space="preserve"> </w:t>
      </w:r>
      <w:r>
        <w:rPr>
          <w:spacing w:val="-2"/>
        </w:rPr>
        <w:t>Destekler</w:t>
      </w:r>
    </w:p>
    <w:p w:rsidR="00CD7E94" w:rsidRDefault="00CD7E94">
      <w:pPr>
        <w:sectPr w:rsidR="00CD7E94">
          <w:pgSz w:w="11910" w:h="16840"/>
          <w:pgMar w:top="1920" w:right="380" w:bottom="280" w:left="1020" w:header="708" w:footer="708" w:gutter="0"/>
          <w:cols w:space="708"/>
        </w:sectPr>
      </w:pPr>
    </w:p>
    <w:p w:rsidR="00CD7E94" w:rsidRDefault="00E57F22">
      <w:pPr>
        <w:pStyle w:val="ListeParagraf"/>
        <w:numPr>
          <w:ilvl w:val="0"/>
          <w:numId w:val="3"/>
        </w:numPr>
        <w:tabs>
          <w:tab w:val="left" w:pos="821"/>
        </w:tabs>
        <w:spacing w:before="76" w:line="273" w:lineRule="auto"/>
        <w:ind w:right="750" w:firstLine="0"/>
        <w:jc w:val="both"/>
        <w:rPr>
          <w:sz w:val="24"/>
        </w:rPr>
      </w:pPr>
      <w:r>
        <w:rPr>
          <w:sz w:val="24"/>
        </w:rPr>
        <w:lastRenderedPageBreak/>
        <w:t>Öğretim elemanlarının araştırma yetkinliğinin geliştirilmesine yönelik planlama ve uygulamalar (destekleyici eğitimler, uluslararası fırsatlar, proje iş birliği çalışmaları vb.)</w:t>
      </w:r>
    </w:p>
    <w:p w:rsidR="00CD7E94" w:rsidRDefault="00E57F22">
      <w:pPr>
        <w:pStyle w:val="GvdeMetni"/>
        <w:spacing w:before="165" w:line="273" w:lineRule="auto"/>
        <w:ind w:right="756"/>
        <w:jc w:val="both"/>
      </w:pPr>
      <w:r>
        <w:t>Bölümümüz öğretim elemanlarının araştırma yetkinliğinin geliştirilmesine yönelik planlama ve uygulamalar bulunmamaktadır.</w:t>
      </w:r>
    </w:p>
    <w:p w:rsidR="00CD7E94" w:rsidRDefault="00E57F22">
      <w:pPr>
        <w:pStyle w:val="ListeParagraf"/>
        <w:numPr>
          <w:ilvl w:val="0"/>
          <w:numId w:val="3"/>
        </w:numPr>
        <w:tabs>
          <w:tab w:val="left" w:pos="821"/>
        </w:tabs>
        <w:spacing w:before="163"/>
        <w:ind w:left="821"/>
        <w:rPr>
          <w:sz w:val="24"/>
        </w:rPr>
      </w:pPr>
      <w:r>
        <w:rPr>
          <w:sz w:val="24"/>
        </w:rPr>
        <w:t>Öğretim</w:t>
      </w:r>
      <w:r>
        <w:rPr>
          <w:spacing w:val="-2"/>
          <w:sz w:val="24"/>
        </w:rPr>
        <w:t xml:space="preserve"> </w:t>
      </w:r>
      <w:r>
        <w:rPr>
          <w:sz w:val="24"/>
        </w:rPr>
        <w:t>elemanları</w:t>
      </w:r>
      <w:r>
        <w:rPr>
          <w:spacing w:val="-2"/>
          <w:sz w:val="24"/>
        </w:rPr>
        <w:t xml:space="preserve"> </w:t>
      </w:r>
      <w:r>
        <w:rPr>
          <w:sz w:val="24"/>
        </w:rPr>
        <w:t>ve</w:t>
      </w:r>
      <w:r>
        <w:rPr>
          <w:spacing w:val="-4"/>
          <w:sz w:val="24"/>
        </w:rPr>
        <w:t xml:space="preserve"> </w:t>
      </w:r>
      <w:r>
        <w:rPr>
          <w:sz w:val="24"/>
        </w:rPr>
        <w:t>diğer</w:t>
      </w:r>
      <w:r>
        <w:rPr>
          <w:spacing w:val="-2"/>
          <w:sz w:val="24"/>
        </w:rPr>
        <w:t xml:space="preserve"> </w:t>
      </w:r>
      <w:r>
        <w:rPr>
          <w:sz w:val="24"/>
        </w:rPr>
        <w:t>paydaşların</w:t>
      </w:r>
      <w:r>
        <w:rPr>
          <w:spacing w:val="-1"/>
          <w:sz w:val="24"/>
        </w:rPr>
        <w:t xml:space="preserve"> </w:t>
      </w:r>
      <w:r>
        <w:rPr>
          <w:sz w:val="24"/>
        </w:rPr>
        <w:t>geri</w:t>
      </w:r>
      <w:r>
        <w:rPr>
          <w:spacing w:val="-1"/>
          <w:sz w:val="24"/>
        </w:rPr>
        <w:t xml:space="preserve"> </w:t>
      </w:r>
      <w:r>
        <w:rPr>
          <w:spacing w:val="-2"/>
          <w:sz w:val="24"/>
        </w:rPr>
        <w:t>bildirimleri</w:t>
      </w:r>
    </w:p>
    <w:p w:rsidR="00CD7E94" w:rsidRDefault="00E57F22">
      <w:pPr>
        <w:pStyle w:val="GvdeMetni"/>
        <w:spacing w:before="202"/>
      </w:pPr>
      <w:r>
        <w:t>Öğretim</w:t>
      </w:r>
      <w:r>
        <w:rPr>
          <w:spacing w:val="-4"/>
        </w:rPr>
        <w:t xml:space="preserve"> </w:t>
      </w:r>
      <w:r>
        <w:t>elemanları</w:t>
      </w:r>
      <w:r>
        <w:rPr>
          <w:spacing w:val="-1"/>
        </w:rPr>
        <w:t xml:space="preserve"> </w:t>
      </w:r>
      <w:r>
        <w:t>ve</w:t>
      </w:r>
      <w:r>
        <w:rPr>
          <w:spacing w:val="-4"/>
        </w:rPr>
        <w:t xml:space="preserve"> </w:t>
      </w:r>
      <w:r>
        <w:t>diğer</w:t>
      </w:r>
      <w:r>
        <w:rPr>
          <w:spacing w:val="-1"/>
        </w:rPr>
        <w:t xml:space="preserve"> </w:t>
      </w:r>
      <w:r>
        <w:t>paydaşların</w:t>
      </w:r>
      <w:r>
        <w:rPr>
          <w:spacing w:val="-1"/>
        </w:rPr>
        <w:t xml:space="preserve"> </w:t>
      </w:r>
      <w:r>
        <w:t>geri</w:t>
      </w:r>
      <w:r>
        <w:rPr>
          <w:spacing w:val="-1"/>
        </w:rPr>
        <w:t xml:space="preserve"> </w:t>
      </w:r>
      <w:r>
        <w:t>bildirimleri</w:t>
      </w:r>
      <w:r>
        <w:rPr>
          <w:spacing w:val="-1"/>
        </w:rPr>
        <w:t xml:space="preserve"> </w:t>
      </w:r>
      <w:r>
        <w:rPr>
          <w:spacing w:val="-2"/>
        </w:rPr>
        <w:t>bulunmamaktadır.</w:t>
      </w:r>
    </w:p>
    <w:p w:rsidR="00CD7E94" w:rsidRDefault="00E57F22">
      <w:pPr>
        <w:pStyle w:val="ListeParagraf"/>
        <w:numPr>
          <w:ilvl w:val="0"/>
          <w:numId w:val="3"/>
        </w:numPr>
        <w:tabs>
          <w:tab w:val="left" w:pos="821"/>
        </w:tabs>
        <w:spacing w:before="201"/>
        <w:ind w:left="821"/>
        <w:rPr>
          <w:sz w:val="24"/>
        </w:rPr>
      </w:pPr>
      <w:r>
        <w:rPr>
          <w:sz w:val="24"/>
        </w:rPr>
        <w:t>Öğretim</w:t>
      </w:r>
      <w:r>
        <w:rPr>
          <w:spacing w:val="-2"/>
          <w:sz w:val="24"/>
        </w:rPr>
        <w:t xml:space="preserve"> </w:t>
      </w:r>
      <w:r>
        <w:rPr>
          <w:sz w:val="24"/>
        </w:rPr>
        <w:t>elemanlarının</w:t>
      </w:r>
      <w:r>
        <w:rPr>
          <w:spacing w:val="-2"/>
          <w:sz w:val="24"/>
        </w:rPr>
        <w:t xml:space="preserve"> </w:t>
      </w:r>
      <w:r>
        <w:rPr>
          <w:sz w:val="24"/>
        </w:rPr>
        <w:t>araştırma yetkinliğinin</w:t>
      </w:r>
      <w:r>
        <w:rPr>
          <w:spacing w:val="-2"/>
          <w:sz w:val="24"/>
        </w:rPr>
        <w:t xml:space="preserve"> </w:t>
      </w:r>
      <w:r>
        <w:rPr>
          <w:sz w:val="24"/>
        </w:rPr>
        <w:t>izlenmesi</w:t>
      </w:r>
      <w:r>
        <w:rPr>
          <w:spacing w:val="-2"/>
          <w:sz w:val="24"/>
        </w:rPr>
        <w:t xml:space="preserve"> </w:t>
      </w:r>
      <w:r>
        <w:rPr>
          <w:sz w:val="24"/>
        </w:rPr>
        <w:t>ve</w:t>
      </w:r>
      <w:r>
        <w:rPr>
          <w:spacing w:val="-1"/>
          <w:sz w:val="24"/>
        </w:rPr>
        <w:t xml:space="preserve"> </w:t>
      </w:r>
      <w:r>
        <w:rPr>
          <w:sz w:val="24"/>
        </w:rPr>
        <w:t>iyileştirilmesine</w:t>
      </w:r>
      <w:r>
        <w:rPr>
          <w:spacing w:val="-2"/>
          <w:sz w:val="24"/>
        </w:rPr>
        <w:t xml:space="preserve"> </w:t>
      </w:r>
      <w:r>
        <w:rPr>
          <w:sz w:val="24"/>
        </w:rPr>
        <w:t>ilişkin</w:t>
      </w:r>
      <w:r>
        <w:rPr>
          <w:spacing w:val="-1"/>
          <w:sz w:val="24"/>
        </w:rPr>
        <w:t xml:space="preserve"> </w:t>
      </w:r>
      <w:r>
        <w:rPr>
          <w:spacing w:val="-2"/>
          <w:sz w:val="24"/>
        </w:rPr>
        <w:t>kanıtlar</w:t>
      </w:r>
    </w:p>
    <w:p w:rsidR="00CD7E94" w:rsidRDefault="00E57F22">
      <w:pPr>
        <w:pStyle w:val="GvdeMetni"/>
        <w:spacing w:before="204" w:line="273" w:lineRule="auto"/>
        <w:ind w:right="753"/>
        <w:jc w:val="both"/>
      </w:pPr>
      <w:r>
        <w:t>Bölümümüz akademik personelin araştırma performansının izlenmesine yönelik YÖKSİS verileri AKAPEDİA üzerinden çekilerek özgeçmiş sayfaları oluşturulmuş olup, araştırma yetkinliğinin değerlendirilmesi AKAPEDİA üzerinde yapılan veri girişleri ile sağlanmaktadır.</w:t>
      </w:r>
    </w:p>
    <w:p w:rsidR="00CD7E94" w:rsidRDefault="00E57F22">
      <w:pPr>
        <w:pStyle w:val="ListeParagraf"/>
        <w:numPr>
          <w:ilvl w:val="0"/>
          <w:numId w:val="3"/>
        </w:numPr>
        <w:tabs>
          <w:tab w:val="left" w:pos="821"/>
        </w:tabs>
        <w:spacing w:before="168" w:line="276" w:lineRule="auto"/>
        <w:ind w:right="754" w:firstLine="0"/>
        <w:jc w:val="both"/>
        <w:rPr>
          <w:sz w:val="24"/>
        </w:rPr>
      </w:pPr>
      <w:r>
        <w:rPr>
          <w:sz w:val="24"/>
        </w:rPr>
        <w:t>Ulusal</w:t>
      </w:r>
      <w:r>
        <w:rPr>
          <w:spacing w:val="-1"/>
          <w:sz w:val="24"/>
        </w:rPr>
        <w:t xml:space="preserve"> </w:t>
      </w:r>
      <w:r>
        <w:rPr>
          <w:sz w:val="24"/>
        </w:rPr>
        <w:t>ve</w:t>
      </w:r>
      <w:r>
        <w:rPr>
          <w:spacing w:val="-2"/>
          <w:sz w:val="24"/>
        </w:rPr>
        <w:t xml:space="preserve"> </w:t>
      </w:r>
      <w:r>
        <w:rPr>
          <w:sz w:val="24"/>
        </w:rPr>
        <w:t>uluslararası</w:t>
      </w:r>
      <w:r>
        <w:rPr>
          <w:spacing w:val="-1"/>
          <w:sz w:val="24"/>
        </w:rPr>
        <w:t xml:space="preserve"> </w:t>
      </w:r>
      <w:r>
        <w:rPr>
          <w:sz w:val="24"/>
        </w:rPr>
        <w:t>düzeyde</w:t>
      </w:r>
      <w:r>
        <w:rPr>
          <w:spacing w:val="-2"/>
          <w:sz w:val="24"/>
        </w:rPr>
        <w:t xml:space="preserve"> </w:t>
      </w:r>
      <w:r>
        <w:rPr>
          <w:sz w:val="24"/>
        </w:rPr>
        <w:t>ortak</w:t>
      </w:r>
      <w:r>
        <w:rPr>
          <w:spacing w:val="-1"/>
          <w:sz w:val="24"/>
        </w:rPr>
        <w:t xml:space="preserve"> </w:t>
      </w:r>
      <w:r>
        <w:rPr>
          <w:sz w:val="24"/>
        </w:rPr>
        <w:t>programlar</w:t>
      </w:r>
      <w:r>
        <w:rPr>
          <w:spacing w:val="-2"/>
          <w:sz w:val="24"/>
        </w:rPr>
        <w:t xml:space="preserve"> </w:t>
      </w:r>
      <w:r>
        <w:rPr>
          <w:sz w:val="24"/>
        </w:rPr>
        <w:t>ve</w:t>
      </w:r>
      <w:r>
        <w:rPr>
          <w:spacing w:val="-2"/>
          <w:sz w:val="24"/>
        </w:rPr>
        <w:t xml:space="preserve"> </w:t>
      </w:r>
      <w:r>
        <w:rPr>
          <w:sz w:val="24"/>
        </w:rPr>
        <w:t>ortak araştırma</w:t>
      </w:r>
      <w:r>
        <w:rPr>
          <w:spacing w:val="-2"/>
          <w:sz w:val="24"/>
        </w:rPr>
        <w:t xml:space="preserve"> </w:t>
      </w:r>
      <w:r>
        <w:rPr>
          <w:sz w:val="24"/>
        </w:rPr>
        <w:t>birimleri</w:t>
      </w:r>
      <w:r>
        <w:rPr>
          <w:spacing w:val="-1"/>
          <w:sz w:val="24"/>
        </w:rPr>
        <w:t xml:space="preserve"> </w:t>
      </w:r>
      <w:r>
        <w:rPr>
          <w:sz w:val="24"/>
        </w:rPr>
        <w:t>oluşturulmasına yönelik mekanizmalar</w:t>
      </w:r>
    </w:p>
    <w:p w:rsidR="00CD7E94" w:rsidRDefault="00E57F22">
      <w:pPr>
        <w:pStyle w:val="GvdeMetni"/>
        <w:spacing w:before="162" w:line="273" w:lineRule="auto"/>
        <w:ind w:right="756"/>
        <w:jc w:val="both"/>
      </w:pPr>
      <w:r>
        <w:t>Ulusal</w:t>
      </w:r>
      <w:r>
        <w:rPr>
          <w:spacing w:val="-8"/>
        </w:rPr>
        <w:t xml:space="preserve"> </w:t>
      </w:r>
      <w:r>
        <w:t>ve</w:t>
      </w:r>
      <w:r>
        <w:rPr>
          <w:spacing w:val="-9"/>
        </w:rPr>
        <w:t xml:space="preserve"> </w:t>
      </w:r>
      <w:r>
        <w:t>uluslararası</w:t>
      </w:r>
      <w:r>
        <w:rPr>
          <w:spacing w:val="-8"/>
        </w:rPr>
        <w:t xml:space="preserve"> </w:t>
      </w:r>
      <w:r>
        <w:t>düzeyde</w:t>
      </w:r>
      <w:r>
        <w:rPr>
          <w:spacing w:val="-9"/>
        </w:rPr>
        <w:t xml:space="preserve"> </w:t>
      </w:r>
      <w:r>
        <w:t>ortak</w:t>
      </w:r>
      <w:r>
        <w:rPr>
          <w:spacing w:val="-8"/>
        </w:rPr>
        <w:t xml:space="preserve"> </w:t>
      </w:r>
      <w:r>
        <w:t>programlar</w:t>
      </w:r>
      <w:r>
        <w:rPr>
          <w:spacing w:val="-9"/>
        </w:rPr>
        <w:t xml:space="preserve"> </w:t>
      </w:r>
      <w:r>
        <w:t>ve</w:t>
      </w:r>
      <w:r>
        <w:rPr>
          <w:spacing w:val="-9"/>
        </w:rPr>
        <w:t xml:space="preserve"> </w:t>
      </w:r>
      <w:r>
        <w:t>ortak</w:t>
      </w:r>
      <w:r>
        <w:rPr>
          <w:spacing w:val="-6"/>
        </w:rPr>
        <w:t xml:space="preserve"> </w:t>
      </w:r>
      <w:r>
        <w:t>araştırma</w:t>
      </w:r>
      <w:r>
        <w:rPr>
          <w:spacing w:val="-9"/>
        </w:rPr>
        <w:t xml:space="preserve"> </w:t>
      </w:r>
      <w:r>
        <w:t>birimleri</w:t>
      </w:r>
      <w:r>
        <w:rPr>
          <w:spacing w:val="-8"/>
        </w:rPr>
        <w:t xml:space="preserve"> </w:t>
      </w:r>
      <w:r>
        <w:t>oluşturulmasına</w:t>
      </w:r>
      <w:r>
        <w:rPr>
          <w:spacing w:val="-6"/>
        </w:rPr>
        <w:t xml:space="preserve"> </w:t>
      </w:r>
      <w:r>
        <w:t>yönelik mekanizmalar bulunmamaktadır.</w:t>
      </w:r>
    </w:p>
    <w:p w:rsidR="00CD7E94" w:rsidRDefault="00E57F22">
      <w:pPr>
        <w:pStyle w:val="ListeParagraf"/>
        <w:numPr>
          <w:ilvl w:val="0"/>
          <w:numId w:val="3"/>
        </w:numPr>
        <w:tabs>
          <w:tab w:val="left" w:pos="821"/>
        </w:tabs>
        <w:spacing w:before="165" w:line="273" w:lineRule="auto"/>
        <w:ind w:right="757" w:firstLine="0"/>
        <w:jc w:val="both"/>
        <w:rPr>
          <w:sz w:val="24"/>
        </w:rPr>
      </w:pPr>
      <w:r>
        <w:rPr>
          <w:sz w:val="24"/>
        </w:rPr>
        <w:t>Birimin dâhil olduğu araştırma ağları, ortak programları ve araştırma birimleri, ortak araştırmalardan üretilen çalışmalar ve sonuçları</w:t>
      </w:r>
    </w:p>
    <w:p w:rsidR="00CD7E94" w:rsidRDefault="00E57F22">
      <w:pPr>
        <w:pStyle w:val="GvdeMetni"/>
        <w:spacing w:before="166" w:line="273" w:lineRule="auto"/>
        <w:ind w:right="757"/>
        <w:jc w:val="both"/>
      </w:pPr>
      <w:r>
        <w:t xml:space="preserve">Araştırma ağları, ortak programları ve araştırma birimleri, ortak araştırmalardan üretilen çalışmalar </w:t>
      </w:r>
      <w:r>
        <w:rPr>
          <w:spacing w:val="-2"/>
        </w:rPr>
        <w:t>bulunmamaktadır.</w:t>
      </w:r>
    </w:p>
    <w:p w:rsidR="00CD7E94" w:rsidRDefault="00E57F22">
      <w:pPr>
        <w:pStyle w:val="ListeParagraf"/>
        <w:numPr>
          <w:ilvl w:val="0"/>
          <w:numId w:val="3"/>
        </w:numPr>
        <w:tabs>
          <w:tab w:val="left" w:pos="821"/>
        </w:tabs>
        <w:spacing w:before="165" w:line="273" w:lineRule="auto"/>
        <w:ind w:right="755" w:firstLine="0"/>
        <w:jc w:val="both"/>
        <w:rPr>
          <w:sz w:val="24"/>
        </w:rPr>
      </w:pPr>
      <w:r>
        <w:rPr>
          <w:sz w:val="24"/>
        </w:rPr>
        <w:t xml:space="preserve">Ortak programlar ve ortak araştırma faaliyetlerinin izlenmesine ve iyileştirilmesine yönelik </w:t>
      </w:r>
      <w:r>
        <w:rPr>
          <w:spacing w:val="-2"/>
          <w:sz w:val="24"/>
        </w:rPr>
        <w:t>kanıtlar</w:t>
      </w:r>
    </w:p>
    <w:p w:rsidR="00CD7E94" w:rsidRDefault="00E57F22">
      <w:pPr>
        <w:pStyle w:val="GvdeMetni"/>
        <w:spacing w:before="165" w:line="273" w:lineRule="auto"/>
        <w:ind w:right="751"/>
        <w:jc w:val="both"/>
      </w:pPr>
      <w:r>
        <w:t>Ortak programlar ve ortak araştırma faaliyetlerinin izlenmesine ve iyileştirilmesine yönelik çalışmalar bulunmamaktadır.</w:t>
      </w:r>
    </w:p>
    <w:p w:rsidR="00CD7E94" w:rsidRDefault="00E57F22">
      <w:pPr>
        <w:spacing w:before="167"/>
        <w:ind w:left="113"/>
        <w:rPr>
          <w:b/>
          <w:sz w:val="28"/>
        </w:rPr>
      </w:pPr>
      <w:r>
        <w:rPr>
          <w:b/>
          <w:sz w:val="28"/>
        </w:rPr>
        <w:t>D.3.</w:t>
      </w:r>
      <w:r>
        <w:rPr>
          <w:b/>
          <w:spacing w:val="-6"/>
          <w:sz w:val="28"/>
        </w:rPr>
        <w:t xml:space="preserve"> </w:t>
      </w:r>
      <w:r>
        <w:rPr>
          <w:b/>
          <w:sz w:val="28"/>
        </w:rPr>
        <w:t>Araştırma</w:t>
      </w:r>
      <w:r>
        <w:rPr>
          <w:b/>
          <w:spacing w:val="-4"/>
          <w:sz w:val="28"/>
        </w:rPr>
        <w:t xml:space="preserve"> </w:t>
      </w:r>
      <w:r>
        <w:rPr>
          <w:b/>
          <w:spacing w:val="-2"/>
          <w:sz w:val="28"/>
        </w:rPr>
        <w:t>Performansı</w:t>
      </w:r>
    </w:p>
    <w:p w:rsidR="00CD7E94" w:rsidRDefault="00E57F22">
      <w:pPr>
        <w:pStyle w:val="ListeParagraf"/>
        <w:numPr>
          <w:ilvl w:val="0"/>
          <w:numId w:val="2"/>
        </w:numPr>
        <w:tabs>
          <w:tab w:val="left" w:pos="408"/>
        </w:tabs>
        <w:spacing w:before="207" w:line="276" w:lineRule="auto"/>
        <w:ind w:right="751" w:firstLine="0"/>
        <w:jc w:val="both"/>
        <w:rPr>
          <w:sz w:val="24"/>
        </w:rPr>
      </w:pPr>
      <w:r>
        <w:rPr>
          <w:sz w:val="24"/>
        </w:rPr>
        <w:t>Öğretim elemanlarının araştırma-geliştirme performansını izlemek üzere geçerli olan tanımlı süreçler (Yönetmelik, yönerge, süreç tanımı, ölçme araçları, rehber, kılavuz, takdir-tanıma sistemi, teşvik mekanizmaları vb.)</w:t>
      </w:r>
    </w:p>
    <w:p w:rsidR="00CD7E94" w:rsidRDefault="00E57F22">
      <w:pPr>
        <w:pStyle w:val="GvdeMetni"/>
        <w:spacing w:before="162" w:line="273" w:lineRule="auto"/>
        <w:ind w:right="751"/>
        <w:jc w:val="both"/>
      </w:pPr>
      <w:r>
        <w:t>Akademik personelin araştırma performansının izlenmesine yönelik YÖKSİS verileri AKAPEDİA üzerinden çekilerek özgeçmiş sayfaları oluşturulmaktadır. Teşvik ve ödüllendirme kapsamında Uluslararası Bilimsel Yayınları Teşvik Programı Uygulama Esasları bulunmaktadır.</w:t>
      </w:r>
    </w:p>
    <w:p w:rsidR="00CD7E94" w:rsidRDefault="00E57F22">
      <w:pPr>
        <w:pStyle w:val="ListeParagraf"/>
        <w:numPr>
          <w:ilvl w:val="0"/>
          <w:numId w:val="2"/>
        </w:numPr>
        <w:tabs>
          <w:tab w:val="left" w:pos="353"/>
        </w:tabs>
        <w:spacing w:before="165"/>
        <w:ind w:left="353" w:hanging="240"/>
        <w:rPr>
          <w:sz w:val="24"/>
        </w:rPr>
      </w:pPr>
      <w:r>
        <w:rPr>
          <w:sz w:val="24"/>
        </w:rPr>
        <w:t>Öğretim</w:t>
      </w:r>
      <w:r>
        <w:rPr>
          <w:spacing w:val="-4"/>
          <w:sz w:val="24"/>
        </w:rPr>
        <w:t xml:space="preserve"> </w:t>
      </w:r>
      <w:r>
        <w:rPr>
          <w:sz w:val="24"/>
        </w:rPr>
        <w:t>elemanlarının</w:t>
      </w:r>
      <w:r>
        <w:rPr>
          <w:spacing w:val="-2"/>
          <w:sz w:val="24"/>
        </w:rPr>
        <w:t xml:space="preserve"> </w:t>
      </w:r>
      <w:r>
        <w:rPr>
          <w:sz w:val="24"/>
        </w:rPr>
        <w:t>araştırma</w:t>
      </w:r>
      <w:r>
        <w:rPr>
          <w:spacing w:val="-4"/>
          <w:sz w:val="24"/>
        </w:rPr>
        <w:t xml:space="preserve"> </w:t>
      </w:r>
      <w:r>
        <w:rPr>
          <w:sz w:val="24"/>
        </w:rPr>
        <w:t>performansına</w:t>
      </w:r>
      <w:r>
        <w:rPr>
          <w:spacing w:val="2"/>
          <w:sz w:val="24"/>
        </w:rPr>
        <w:t xml:space="preserve"> </w:t>
      </w:r>
      <w:r>
        <w:rPr>
          <w:sz w:val="24"/>
        </w:rPr>
        <w:t>yönelik</w:t>
      </w:r>
      <w:r>
        <w:rPr>
          <w:spacing w:val="-2"/>
          <w:sz w:val="24"/>
        </w:rPr>
        <w:t xml:space="preserve"> </w:t>
      </w:r>
      <w:r>
        <w:rPr>
          <w:sz w:val="24"/>
        </w:rPr>
        <w:t>analiz</w:t>
      </w:r>
      <w:r>
        <w:rPr>
          <w:spacing w:val="-1"/>
          <w:sz w:val="24"/>
        </w:rPr>
        <w:t xml:space="preserve"> </w:t>
      </w:r>
      <w:r>
        <w:rPr>
          <w:spacing w:val="-2"/>
          <w:sz w:val="24"/>
        </w:rPr>
        <w:t>raporları</w:t>
      </w:r>
    </w:p>
    <w:p w:rsidR="00CD7E94" w:rsidRDefault="00E57F22">
      <w:pPr>
        <w:pStyle w:val="GvdeMetni"/>
        <w:spacing w:before="202"/>
      </w:pPr>
      <w:r>
        <w:t>Öğretim</w:t>
      </w:r>
      <w:r>
        <w:rPr>
          <w:spacing w:val="-5"/>
        </w:rPr>
        <w:t xml:space="preserve"> </w:t>
      </w:r>
      <w:r>
        <w:t>elemanlarının</w:t>
      </w:r>
      <w:r>
        <w:rPr>
          <w:spacing w:val="-2"/>
        </w:rPr>
        <w:t xml:space="preserve"> </w:t>
      </w:r>
      <w:r>
        <w:t>araştırma</w:t>
      </w:r>
      <w:r>
        <w:rPr>
          <w:spacing w:val="-4"/>
        </w:rPr>
        <w:t xml:space="preserve"> </w:t>
      </w:r>
      <w:r>
        <w:t>performansına</w:t>
      </w:r>
      <w:r>
        <w:rPr>
          <w:spacing w:val="1"/>
        </w:rPr>
        <w:t xml:space="preserve"> </w:t>
      </w:r>
      <w:r>
        <w:t>yönelik</w:t>
      </w:r>
      <w:r>
        <w:rPr>
          <w:spacing w:val="-2"/>
        </w:rPr>
        <w:t xml:space="preserve"> </w:t>
      </w:r>
      <w:r>
        <w:t>analiz</w:t>
      </w:r>
      <w:r>
        <w:rPr>
          <w:spacing w:val="-1"/>
        </w:rPr>
        <w:t xml:space="preserve"> </w:t>
      </w:r>
      <w:r>
        <w:t>raporları</w:t>
      </w:r>
      <w:r>
        <w:rPr>
          <w:spacing w:val="-2"/>
        </w:rPr>
        <w:t xml:space="preserve"> bulunmamaktadır.</w:t>
      </w:r>
    </w:p>
    <w:p w:rsidR="00CD7E94" w:rsidRDefault="00E57F22">
      <w:pPr>
        <w:pStyle w:val="ListeParagraf"/>
        <w:numPr>
          <w:ilvl w:val="0"/>
          <w:numId w:val="2"/>
        </w:numPr>
        <w:tabs>
          <w:tab w:val="left" w:pos="353"/>
        </w:tabs>
        <w:spacing w:before="201"/>
        <w:ind w:left="353" w:hanging="240"/>
        <w:rPr>
          <w:sz w:val="24"/>
        </w:rPr>
      </w:pPr>
      <w:r>
        <w:rPr>
          <w:sz w:val="24"/>
        </w:rPr>
        <w:t>Öğretim</w:t>
      </w:r>
      <w:r>
        <w:rPr>
          <w:spacing w:val="-2"/>
          <w:sz w:val="24"/>
        </w:rPr>
        <w:t xml:space="preserve"> </w:t>
      </w:r>
      <w:r>
        <w:rPr>
          <w:sz w:val="24"/>
        </w:rPr>
        <w:t>elemanları</w:t>
      </w:r>
      <w:r>
        <w:rPr>
          <w:spacing w:val="-1"/>
          <w:sz w:val="24"/>
        </w:rPr>
        <w:t xml:space="preserve"> </w:t>
      </w:r>
      <w:r>
        <w:rPr>
          <w:sz w:val="24"/>
        </w:rPr>
        <w:t>ve</w:t>
      </w:r>
      <w:r>
        <w:rPr>
          <w:spacing w:val="-1"/>
          <w:sz w:val="24"/>
        </w:rPr>
        <w:t xml:space="preserve"> </w:t>
      </w:r>
      <w:r>
        <w:rPr>
          <w:sz w:val="24"/>
        </w:rPr>
        <w:t>diğer</w:t>
      </w:r>
      <w:r>
        <w:rPr>
          <w:spacing w:val="-1"/>
          <w:sz w:val="24"/>
        </w:rPr>
        <w:t xml:space="preserve"> </w:t>
      </w:r>
      <w:r>
        <w:rPr>
          <w:sz w:val="24"/>
        </w:rPr>
        <w:t>paydaşların</w:t>
      </w:r>
      <w:r>
        <w:rPr>
          <w:spacing w:val="-2"/>
          <w:sz w:val="24"/>
        </w:rPr>
        <w:t xml:space="preserve"> </w:t>
      </w:r>
      <w:r>
        <w:rPr>
          <w:sz w:val="24"/>
        </w:rPr>
        <w:t>geri</w:t>
      </w:r>
      <w:r>
        <w:rPr>
          <w:spacing w:val="-1"/>
          <w:sz w:val="24"/>
        </w:rPr>
        <w:t xml:space="preserve"> </w:t>
      </w:r>
      <w:r>
        <w:rPr>
          <w:spacing w:val="-2"/>
          <w:sz w:val="24"/>
        </w:rPr>
        <w:t>bildirimleri</w:t>
      </w:r>
    </w:p>
    <w:p w:rsidR="00CD7E94" w:rsidRDefault="00E57F22">
      <w:pPr>
        <w:pStyle w:val="GvdeMetni"/>
        <w:spacing w:before="202"/>
      </w:pPr>
      <w:r>
        <w:t>Öğretim</w:t>
      </w:r>
      <w:r>
        <w:rPr>
          <w:spacing w:val="-4"/>
        </w:rPr>
        <w:t xml:space="preserve"> </w:t>
      </w:r>
      <w:r>
        <w:t>elemanları</w:t>
      </w:r>
      <w:r>
        <w:rPr>
          <w:spacing w:val="-1"/>
        </w:rPr>
        <w:t xml:space="preserve"> </w:t>
      </w:r>
      <w:r>
        <w:t>ve</w:t>
      </w:r>
      <w:r>
        <w:rPr>
          <w:spacing w:val="-4"/>
        </w:rPr>
        <w:t xml:space="preserve"> </w:t>
      </w:r>
      <w:r>
        <w:t>diğer</w:t>
      </w:r>
      <w:r>
        <w:rPr>
          <w:spacing w:val="-1"/>
        </w:rPr>
        <w:t xml:space="preserve"> </w:t>
      </w:r>
      <w:r>
        <w:t>paydaşların</w:t>
      </w:r>
      <w:r>
        <w:rPr>
          <w:spacing w:val="-1"/>
        </w:rPr>
        <w:t xml:space="preserve"> </w:t>
      </w:r>
      <w:r>
        <w:t>geri</w:t>
      </w:r>
      <w:r>
        <w:rPr>
          <w:spacing w:val="-1"/>
        </w:rPr>
        <w:t xml:space="preserve"> </w:t>
      </w:r>
      <w:r>
        <w:t>bildirimleri</w:t>
      </w:r>
      <w:r>
        <w:rPr>
          <w:spacing w:val="-1"/>
        </w:rPr>
        <w:t xml:space="preserve"> </w:t>
      </w:r>
      <w:r>
        <w:rPr>
          <w:spacing w:val="-2"/>
        </w:rPr>
        <w:t>bulunmamaktadır.</w:t>
      </w:r>
    </w:p>
    <w:p w:rsidR="00CD7E94" w:rsidRDefault="00E57F22">
      <w:pPr>
        <w:pStyle w:val="ListeParagraf"/>
        <w:numPr>
          <w:ilvl w:val="0"/>
          <w:numId w:val="2"/>
        </w:numPr>
        <w:tabs>
          <w:tab w:val="left" w:pos="353"/>
        </w:tabs>
        <w:spacing w:before="201"/>
        <w:ind w:left="353" w:hanging="240"/>
        <w:rPr>
          <w:sz w:val="24"/>
        </w:rPr>
      </w:pPr>
      <w:r>
        <w:rPr>
          <w:sz w:val="24"/>
        </w:rPr>
        <w:t>Araştırma</w:t>
      </w:r>
      <w:r>
        <w:rPr>
          <w:spacing w:val="-3"/>
          <w:sz w:val="24"/>
        </w:rPr>
        <w:t xml:space="preserve"> </w:t>
      </w:r>
      <w:r>
        <w:rPr>
          <w:sz w:val="24"/>
        </w:rPr>
        <w:t>geliştirme</w:t>
      </w:r>
      <w:r>
        <w:rPr>
          <w:spacing w:val="-3"/>
          <w:sz w:val="24"/>
        </w:rPr>
        <w:t xml:space="preserve"> </w:t>
      </w:r>
      <w:r>
        <w:rPr>
          <w:sz w:val="24"/>
        </w:rPr>
        <w:t>performansına</w:t>
      </w:r>
      <w:r>
        <w:rPr>
          <w:spacing w:val="-2"/>
          <w:sz w:val="24"/>
        </w:rPr>
        <w:t xml:space="preserve"> </w:t>
      </w:r>
      <w:r>
        <w:rPr>
          <w:sz w:val="24"/>
        </w:rPr>
        <w:t>ilişkin</w:t>
      </w:r>
      <w:r>
        <w:rPr>
          <w:spacing w:val="-2"/>
          <w:sz w:val="24"/>
        </w:rPr>
        <w:t xml:space="preserve"> </w:t>
      </w:r>
      <w:r>
        <w:rPr>
          <w:sz w:val="24"/>
        </w:rPr>
        <w:t>izleme</w:t>
      </w:r>
      <w:r>
        <w:rPr>
          <w:spacing w:val="-1"/>
          <w:sz w:val="24"/>
        </w:rPr>
        <w:t xml:space="preserve"> </w:t>
      </w:r>
      <w:r>
        <w:rPr>
          <w:sz w:val="24"/>
        </w:rPr>
        <w:t>ve</w:t>
      </w:r>
      <w:r>
        <w:rPr>
          <w:spacing w:val="-3"/>
          <w:sz w:val="24"/>
        </w:rPr>
        <w:t xml:space="preserve"> </w:t>
      </w:r>
      <w:r>
        <w:rPr>
          <w:sz w:val="24"/>
        </w:rPr>
        <w:t>iyileştirme</w:t>
      </w:r>
      <w:r>
        <w:rPr>
          <w:spacing w:val="-3"/>
          <w:sz w:val="24"/>
        </w:rPr>
        <w:t xml:space="preserve"> </w:t>
      </w:r>
      <w:r>
        <w:rPr>
          <w:spacing w:val="-2"/>
          <w:sz w:val="24"/>
        </w:rPr>
        <w:t>kanıtları</w:t>
      </w:r>
    </w:p>
    <w:p w:rsidR="00CD7E94" w:rsidRDefault="00CD7E94">
      <w:pPr>
        <w:rPr>
          <w:sz w:val="24"/>
        </w:rPr>
        <w:sectPr w:rsidR="00CD7E94">
          <w:pgSz w:w="11910" w:h="16840"/>
          <w:pgMar w:top="1460" w:right="380" w:bottom="280" w:left="1020" w:header="708" w:footer="708" w:gutter="0"/>
          <w:cols w:space="708"/>
        </w:sectPr>
      </w:pPr>
    </w:p>
    <w:p w:rsidR="00CD7E94" w:rsidRDefault="00E57F22">
      <w:pPr>
        <w:pStyle w:val="GvdeMetni"/>
        <w:spacing w:before="76" w:line="276" w:lineRule="auto"/>
        <w:ind w:right="756"/>
        <w:jc w:val="both"/>
      </w:pPr>
      <w:r>
        <w:lastRenderedPageBreak/>
        <w:t>Araştırma</w:t>
      </w:r>
      <w:r>
        <w:rPr>
          <w:spacing w:val="-15"/>
        </w:rPr>
        <w:t xml:space="preserve"> </w:t>
      </w:r>
      <w:r>
        <w:t>geliştirme</w:t>
      </w:r>
      <w:r>
        <w:rPr>
          <w:spacing w:val="-15"/>
        </w:rPr>
        <w:t xml:space="preserve"> </w:t>
      </w:r>
      <w:r>
        <w:t>performansına</w:t>
      </w:r>
      <w:r>
        <w:rPr>
          <w:spacing w:val="-12"/>
        </w:rPr>
        <w:t xml:space="preserve"> </w:t>
      </w:r>
      <w:r>
        <w:t>ilişkin</w:t>
      </w:r>
      <w:r>
        <w:rPr>
          <w:spacing w:val="-15"/>
        </w:rPr>
        <w:t xml:space="preserve"> </w:t>
      </w:r>
      <w:r>
        <w:t>izleme</w:t>
      </w:r>
      <w:r>
        <w:rPr>
          <w:spacing w:val="-15"/>
        </w:rPr>
        <w:t xml:space="preserve"> </w:t>
      </w:r>
      <w:r>
        <w:t>ve</w:t>
      </w:r>
      <w:r>
        <w:rPr>
          <w:spacing w:val="-14"/>
        </w:rPr>
        <w:t xml:space="preserve"> </w:t>
      </w:r>
      <w:r>
        <w:t>iyileştirme</w:t>
      </w:r>
      <w:r>
        <w:rPr>
          <w:spacing w:val="-10"/>
        </w:rPr>
        <w:t xml:space="preserve"> </w:t>
      </w:r>
      <w:r>
        <w:t>çalışmaları</w:t>
      </w:r>
      <w:r>
        <w:rPr>
          <w:spacing w:val="-15"/>
        </w:rPr>
        <w:t xml:space="preserve"> </w:t>
      </w:r>
      <w:r>
        <w:t>Üniversitemiz</w:t>
      </w:r>
      <w:r>
        <w:rPr>
          <w:spacing w:val="-13"/>
        </w:rPr>
        <w:t xml:space="preserve"> </w:t>
      </w:r>
      <w:r>
        <w:t>tarafından oluşturulan Akademik Değerlendirme Kurulu, Akademik Teşvik Düzenleme, Denetleme ve İtiraz Komisyonu, Ar-Ge Süreçleri İzleme ve Kalite Komisyonu, Bilimsel Yayınları Teşvik ve Değerlendirme Komisyonu, Etik Kurul gibi kurullar aracılığıyla yapılmaktadır.</w:t>
      </w:r>
    </w:p>
    <w:p w:rsidR="00CD7E94" w:rsidRDefault="00E57F22">
      <w:pPr>
        <w:pStyle w:val="ListeParagraf"/>
        <w:numPr>
          <w:ilvl w:val="0"/>
          <w:numId w:val="2"/>
        </w:numPr>
        <w:tabs>
          <w:tab w:val="left" w:pos="357"/>
        </w:tabs>
        <w:spacing w:line="273" w:lineRule="auto"/>
        <w:ind w:right="755" w:firstLine="0"/>
        <w:rPr>
          <w:sz w:val="24"/>
        </w:rPr>
      </w:pPr>
      <w:r>
        <w:rPr>
          <w:sz w:val="24"/>
        </w:rPr>
        <w:t>Araştırma-geliştirme</w:t>
      </w:r>
      <w:r>
        <w:rPr>
          <w:spacing w:val="-1"/>
          <w:sz w:val="24"/>
        </w:rPr>
        <w:t xml:space="preserve"> </w:t>
      </w:r>
      <w:r>
        <w:rPr>
          <w:sz w:val="24"/>
        </w:rPr>
        <w:t>hedeflerine</w:t>
      </w:r>
      <w:r>
        <w:rPr>
          <w:spacing w:val="-1"/>
          <w:sz w:val="24"/>
        </w:rPr>
        <w:t xml:space="preserve"> </w:t>
      </w:r>
      <w:r>
        <w:rPr>
          <w:sz w:val="24"/>
        </w:rPr>
        <w:t>ulaşılıp ulaşılmadığını izlemek üzere</w:t>
      </w:r>
      <w:r>
        <w:rPr>
          <w:spacing w:val="-2"/>
          <w:sz w:val="24"/>
        </w:rPr>
        <w:t xml:space="preserve"> </w:t>
      </w:r>
      <w:r>
        <w:rPr>
          <w:sz w:val="24"/>
        </w:rPr>
        <w:t>oluşturulan mekanizmalar, izleme ve iyileştirme çalışmaları</w:t>
      </w:r>
    </w:p>
    <w:p w:rsidR="00CD7E94" w:rsidRDefault="00E57F22">
      <w:pPr>
        <w:pStyle w:val="GvdeMetni"/>
        <w:spacing w:before="165" w:line="273" w:lineRule="auto"/>
        <w:ind w:right="752"/>
        <w:jc w:val="both"/>
      </w:pPr>
      <w:r>
        <w:t>Üniversitemizde araştırma-geliştirme hedeflerine ulaşılıp ulaşılmadığı Stratejik Plan Yıl Sonu Değerlendirme Raporları ile belirlenmektedir. Ayrıca yıllık olarak faaliyet raporları ve performans programlarıyla da izlenmektedir.</w:t>
      </w:r>
    </w:p>
    <w:p w:rsidR="00CD7E94" w:rsidRDefault="00E57F22">
      <w:pPr>
        <w:pStyle w:val="Balk1"/>
        <w:numPr>
          <w:ilvl w:val="0"/>
          <w:numId w:val="22"/>
        </w:numPr>
        <w:tabs>
          <w:tab w:val="left" w:pos="484"/>
        </w:tabs>
        <w:spacing w:before="170"/>
        <w:ind w:left="484" w:hanging="371"/>
        <w:rPr>
          <w:color w:val="006FC0"/>
        </w:rPr>
      </w:pPr>
      <w:r>
        <w:rPr>
          <w:color w:val="006FC0"/>
        </w:rPr>
        <w:t>TOPLUMSAL</w:t>
      </w:r>
      <w:r>
        <w:rPr>
          <w:color w:val="006FC0"/>
          <w:spacing w:val="-19"/>
        </w:rPr>
        <w:t xml:space="preserve"> </w:t>
      </w:r>
      <w:r>
        <w:rPr>
          <w:color w:val="006FC0"/>
          <w:spacing w:val="-4"/>
        </w:rPr>
        <w:t>KATKI</w:t>
      </w:r>
    </w:p>
    <w:p w:rsidR="00CD7E94" w:rsidRDefault="00E57F22">
      <w:pPr>
        <w:pStyle w:val="ListeParagraf"/>
        <w:numPr>
          <w:ilvl w:val="1"/>
          <w:numId w:val="22"/>
        </w:numPr>
        <w:tabs>
          <w:tab w:val="left" w:pos="821"/>
        </w:tabs>
        <w:spacing w:before="214"/>
        <w:rPr>
          <w:b/>
          <w:sz w:val="28"/>
        </w:rPr>
      </w:pPr>
      <w:r>
        <w:rPr>
          <w:b/>
          <w:sz w:val="28"/>
        </w:rPr>
        <w:t>Toplumsal</w:t>
      </w:r>
      <w:r>
        <w:rPr>
          <w:b/>
          <w:spacing w:val="-7"/>
          <w:sz w:val="28"/>
        </w:rPr>
        <w:t xml:space="preserve"> </w:t>
      </w:r>
      <w:r>
        <w:rPr>
          <w:b/>
          <w:sz w:val="28"/>
        </w:rPr>
        <w:t>katkı</w:t>
      </w:r>
      <w:r>
        <w:rPr>
          <w:b/>
          <w:spacing w:val="-5"/>
          <w:sz w:val="28"/>
        </w:rPr>
        <w:t xml:space="preserve"> </w:t>
      </w:r>
      <w:r>
        <w:rPr>
          <w:b/>
          <w:sz w:val="28"/>
        </w:rPr>
        <w:t>politikası,</w:t>
      </w:r>
      <w:r>
        <w:rPr>
          <w:b/>
          <w:spacing w:val="-7"/>
          <w:sz w:val="28"/>
        </w:rPr>
        <w:t xml:space="preserve"> </w:t>
      </w:r>
      <w:r>
        <w:rPr>
          <w:b/>
          <w:sz w:val="28"/>
        </w:rPr>
        <w:t>hedefleri</w:t>
      </w:r>
      <w:r>
        <w:rPr>
          <w:b/>
          <w:spacing w:val="-8"/>
          <w:sz w:val="28"/>
        </w:rPr>
        <w:t xml:space="preserve"> </w:t>
      </w:r>
      <w:r>
        <w:rPr>
          <w:b/>
          <w:sz w:val="28"/>
        </w:rPr>
        <w:t>ve</w:t>
      </w:r>
      <w:r>
        <w:rPr>
          <w:b/>
          <w:spacing w:val="-5"/>
          <w:sz w:val="28"/>
        </w:rPr>
        <w:t xml:space="preserve"> </w:t>
      </w:r>
      <w:r>
        <w:rPr>
          <w:b/>
          <w:spacing w:val="-2"/>
          <w:sz w:val="28"/>
        </w:rPr>
        <w:t>stratejisi</w:t>
      </w:r>
    </w:p>
    <w:p w:rsidR="00CD7E94" w:rsidRDefault="00E57F22">
      <w:pPr>
        <w:pStyle w:val="ListeParagraf"/>
        <w:numPr>
          <w:ilvl w:val="0"/>
          <w:numId w:val="1"/>
        </w:numPr>
        <w:tabs>
          <w:tab w:val="left" w:pos="353"/>
        </w:tabs>
        <w:spacing w:before="205"/>
        <w:rPr>
          <w:sz w:val="24"/>
        </w:rPr>
      </w:pPr>
      <w:r>
        <w:rPr>
          <w:sz w:val="24"/>
        </w:rPr>
        <w:t>Toplumsal</w:t>
      </w:r>
      <w:r>
        <w:rPr>
          <w:spacing w:val="-1"/>
          <w:sz w:val="24"/>
        </w:rPr>
        <w:t xml:space="preserve"> </w:t>
      </w:r>
      <w:r>
        <w:rPr>
          <w:sz w:val="24"/>
        </w:rPr>
        <w:t>katkı</w:t>
      </w:r>
      <w:r>
        <w:rPr>
          <w:spacing w:val="-1"/>
          <w:sz w:val="24"/>
        </w:rPr>
        <w:t xml:space="preserve"> </w:t>
      </w:r>
      <w:r>
        <w:rPr>
          <w:sz w:val="24"/>
        </w:rPr>
        <w:t>politikası</w:t>
      </w:r>
      <w:r>
        <w:rPr>
          <w:spacing w:val="-1"/>
          <w:sz w:val="24"/>
        </w:rPr>
        <w:t xml:space="preserve"> </w:t>
      </w:r>
      <w:r>
        <w:rPr>
          <w:sz w:val="24"/>
        </w:rPr>
        <w:t>ile</w:t>
      </w:r>
      <w:r>
        <w:rPr>
          <w:spacing w:val="-2"/>
          <w:sz w:val="24"/>
        </w:rPr>
        <w:t xml:space="preserve"> </w:t>
      </w:r>
      <w:r>
        <w:rPr>
          <w:sz w:val="24"/>
        </w:rPr>
        <w:t>uyumlu</w:t>
      </w:r>
      <w:r>
        <w:rPr>
          <w:spacing w:val="-1"/>
          <w:sz w:val="24"/>
        </w:rPr>
        <w:t xml:space="preserve"> </w:t>
      </w:r>
      <w:r>
        <w:rPr>
          <w:sz w:val="24"/>
        </w:rPr>
        <w:t>uygulama</w:t>
      </w:r>
      <w:r>
        <w:rPr>
          <w:spacing w:val="-1"/>
          <w:sz w:val="24"/>
        </w:rPr>
        <w:t xml:space="preserve"> </w:t>
      </w:r>
      <w:r>
        <w:rPr>
          <w:spacing w:val="-2"/>
          <w:sz w:val="24"/>
        </w:rPr>
        <w:t>örnekleri</w:t>
      </w:r>
    </w:p>
    <w:p w:rsidR="00CD7E94" w:rsidRDefault="00E57F22">
      <w:pPr>
        <w:pStyle w:val="GvdeMetni"/>
        <w:spacing w:before="202"/>
      </w:pPr>
      <w:r>
        <w:t>Toplumsal</w:t>
      </w:r>
      <w:r>
        <w:rPr>
          <w:spacing w:val="-5"/>
        </w:rPr>
        <w:t xml:space="preserve"> </w:t>
      </w:r>
      <w:r>
        <w:t>katkı</w:t>
      </w:r>
      <w:r>
        <w:rPr>
          <w:spacing w:val="-2"/>
        </w:rPr>
        <w:t xml:space="preserve"> </w:t>
      </w:r>
      <w:r>
        <w:t>politikası</w:t>
      </w:r>
      <w:r>
        <w:rPr>
          <w:spacing w:val="-2"/>
        </w:rPr>
        <w:t xml:space="preserve"> </w:t>
      </w:r>
      <w:r>
        <w:t>ile</w:t>
      </w:r>
      <w:r>
        <w:rPr>
          <w:spacing w:val="-3"/>
        </w:rPr>
        <w:t xml:space="preserve"> </w:t>
      </w:r>
      <w:r>
        <w:t>uyumlu</w:t>
      </w:r>
      <w:r>
        <w:rPr>
          <w:spacing w:val="-2"/>
        </w:rPr>
        <w:t xml:space="preserve"> </w:t>
      </w:r>
      <w:r>
        <w:t>uygulama</w:t>
      </w:r>
      <w:r>
        <w:rPr>
          <w:spacing w:val="-2"/>
        </w:rPr>
        <w:t xml:space="preserve"> </w:t>
      </w:r>
      <w:r>
        <w:t>örnekleri</w:t>
      </w:r>
      <w:r>
        <w:rPr>
          <w:spacing w:val="-2"/>
        </w:rPr>
        <w:t xml:space="preserve"> bulunmamaktadır.</w:t>
      </w:r>
    </w:p>
    <w:p w:rsidR="00CD7E94" w:rsidRDefault="00E57F22">
      <w:pPr>
        <w:pStyle w:val="ListeParagraf"/>
        <w:numPr>
          <w:ilvl w:val="0"/>
          <w:numId w:val="1"/>
        </w:numPr>
        <w:tabs>
          <w:tab w:val="left" w:pos="353"/>
        </w:tabs>
        <w:spacing w:before="202" w:line="415" w:lineRule="auto"/>
        <w:ind w:left="113" w:right="1796" w:firstLine="0"/>
        <w:rPr>
          <w:sz w:val="24"/>
        </w:rPr>
      </w:pPr>
      <w:r>
        <w:rPr>
          <w:sz w:val="24"/>
        </w:rPr>
        <w:t>Toplumsal</w:t>
      </w:r>
      <w:r>
        <w:rPr>
          <w:spacing w:val="-4"/>
          <w:sz w:val="24"/>
        </w:rPr>
        <w:t xml:space="preserve"> </w:t>
      </w:r>
      <w:r>
        <w:rPr>
          <w:sz w:val="24"/>
        </w:rPr>
        <w:t>katkı</w:t>
      </w:r>
      <w:r>
        <w:rPr>
          <w:spacing w:val="-4"/>
          <w:sz w:val="24"/>
        </w:rPr>
        <w:t xml:space="preserve"> </w:t>
      </w:r>
      <w:r>
        <w:rPr>
          <w:sz w:val="24"/>
        </w:rPr>
        <w:t>politikası</w:t>
      </w:r>
      <w:r>
        <w:rPr>
          <w:spacing w:val="-4"/>
          <w:sz w:val="24"/>
        </w:rPr>
        <w:t xml:space="preserve"> </w:t>
      </w:r>
      <w:r>
        <w:rPr>
          <w:sz w:val="24"/>
        </w:rPr>
        <w:t>ve</w:t>
      </w:r>
      <w:r>
        <w:rPr>
          <w:spacing w:val="-4"/>
          <w:sz w:val="24"/>
        </w:rPr>
        <w:t xml:space="preserve"> </w:t>
      </w:r>
      <w:r>
        <w:rPr>
          <w:sz w:val="24"/>
        </w:rPr>
        <w:t>hedeflerinin</w:t>
      </w:r>
      <w:r>
        <w:rPr>
          <w:spacing w:val="-3"/>
          <w:sz w:val="24"/>
        </w:rPr>
        <w:t xml:space="preserve"> </w:t>
      </w:r>
      <w:r>
        <w:rPr>
          <w:sz w:val="24"/>
        </w:rPr>
        <w:t>izlenmesi</w:t>
      </w:r>
      <w:r>
        <w:rPr>
          <w:spacing w:val="-4"/>
          <w:sz w:val="24"/>
        </w:rPr>
        <w:t xml:space="preserve"> </w:t>
      </w:r>
      <w:r>
        <w:rPr>
          <w:sz w:val="24"/>
        </w:rPr>
        <w:t>ve</w:t>
      </w:r>
      <w:r>
        <w:rPr>
          <w:spacing w:val="-4"/>
          <w:sz w:val="24"/>
        </w:rPr>
        <w:t xml:space="preserve"> </w:t>
      </w:r>
      <w:r>
        <w:rPr>
          <w:sz w:val="24"/>
        </w:rPr>
        <w:t>iyileştirilmesine</w:t>
      </w:r>
      <w:r>
        <w:rPr>
          <w:spacing w:val="-3"/>
          <w:sz w:val="24"/>
        </w:rPr>
        <w:t xml:space="preserve"> </w:t>
      </w:r>
      <w:r>
        <w:rPr>
          <w:sz w:val="24"/>
        </w:rPr>
        <w:t>ilişkin</w:t>
      </w:r>
      <w:r>
        <w:rPr>
          <w:spacing w:val="-4"/>
          <w:sz w:val="24"/>
        </w:rPr>
        <w:t xml:space="preserve"> </w:t>
      </w:r>
      <w:r>
        <w:rPr>
          <w:sz w:val="24"/>
        </w:rPr>
        <w:t>kanıtlar Toplumsal katkı politikası ve hedeflerinin izlenmesi ve iyileştirilmesi bulunmamaktadır.</w:t>
      </w:r>
    </w:p>
    <w:p w:rsidR="00CD7E94" w:rsidRDefault="00E57F22">
      <w:pPr>
        <w:pStyle w:val="ListeParagraf"/>
        <w:numPr>
          <w:ilvl w:val="0"/>
          <w:numId w:val="1"/>
        </w:numPr>
        <w:tabs>
          <w:tab w:val="left" w:pos="353"/>
        </w:tabs>
        <w:spacing w:before="0"/>
        <w:rPr>
          <w:sz w:val="24"/>
        </w:rPr>
      </w:pPr>
      <w:r>
        <w:rPr>
          <w:sz w:val="24"/>
        </w:rPr>
        <w:t>Toplumsal</w:t>
      </w:r>
      <w:r>
        <w:rPr>
          <w:spacing w:val="-2"/>
          <w:sz w:val="24"/>
        </w:rPr>
        <w:t xml:space="preserve"> </w:t>
      </w:r>
      <w:r>
        <w:rPr>
          <w:sz w:val="24"/>
        </w:rPr>
        <w:t>katkı</w:t>
      </w:r>
      <w:r>
        <w:rPr>
          <w:spacing w:val="-2"/>
          <w:sz w:val="24"/>
        </w:rPr>
        <w:t xml:space="preserve"> </w:t>
      </w:r>
      <w:r>
        <w:rPr>
          <w:sz w:val="24"/>
        </w:rPr>
        <w:t>projeleri</w:t>
      </w:r>
      <w:r>
        <w:rPr>
          <w:spacing w:val="-2"/>
          <w:sz w:val="24"/>
        </w:rPr>
        <w:t xml:space="preserve"> </w:t>
      </w:r>
      <w:r>
        <w:rPr>
          <w:sz w:val="24"/>
        </w:rPr>
        <w:t>için</w:t>
      </w:r>
      <w:r>
        <w:rPr>
          <w:spacing w:val="-2"/>
          <w:sz w:val="24"/>
        </w:rPr>
        <w:t xml:space="preserve"> </w:t>
      </w:r>
      <w:r>
        <w:rPr>
          <w:sz w:val="24"/>
        </w:rPr>
        <w:t>sağlanan</w:t>
      </w:r>
      <w:r>
        <w:rPr>
          <w:spacing w:val="-1"/>
          <w:sz w:val="24"/>
        </w:rPr>
        <w:t xml:space="preserve"> </w:t>
      </w:r>
      <w:r>
        <w:rPr>
          <w:spacing w:val="-2"/>
          <w:sz w:val="24"/>
        </w:rPr>
        <w:t>kaynaklar</w:t>
      </w:r>
    </w:p>
    <w:p w:rsidR="00CD7E94" w:rsidRDefault="00E57F22">
      <w:pPr>
        <w:pStyle w:val="GvdeMetni"/>
        <w:spacing w:before="202"/>
        <w:ind w:left="593"/>
      </w:pPr>
      <w:r>
        <w:t>Toplumsal</w:t>
      </w:r>
      <w:r>
        <w:rPr>
          <w:spacing w:val="-4"/>
        </w:rPr>
        <w:t xml:space="preserve"> </w:t>
      </w:r>
      <w:r>
        <w:t>katkı</w:t>
      </w:r>
      <w:r>
        <w:rPr>
          <w:spacing w:val="-1"/>
        </w:rPr>
        <w:t xml:space="preserve"> </w:t>
      </w:r>
      <w:r>
        <w:t>projeleri</w:t>
      </w:r>
      <w:r>
        <w:rPr>
          <w:spacing w:val="-1"/>
        </w:rPr>
        <w:t xml:space="preserve"> </w:t>
      </w:r>
      <w:r>
        <w:t>için</w:t>
      </w:r>
      <w:r>
        <w:rPr>
          <w:spacing w:val="-2"/>
        </w:rPr>
        <w:t xml:space="preserve"> </w:t>
      </w:r>
      <w:r>
        <w:t>sağlanan</w:t>
      </w:r>
      <w:r>
        <w:rPr>
          <w:spacing w:val="-1"/>
        </w:rPr>
        <w:t xml:space="preserve"> </w:t>
      </w:r>
      <w:r>
        <w:t>kaynak</w:t>
      </w:r>
      <w:r>
        <w:rPr>
          <w:spacing w:val="-1"/>
        </w:rPr>
        <w:t xml:space="preserve"> </w:t>
      </w:r>
      <w:r>
        <w:rPr>
          <w:spacing w:val="-2"/>
        </w:rPr>
        <w:t>bulunmamaktadır.</w:t>
      </w:r>
    </w:p>
    <w:sectPr w:rsidR="00CD7E94">
      <w:pgSz w:w="11910" w:h="16840"/>
      <w:pgMar w:top="1460" w:right="38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6060"/>
    <w:multiLevelType w:val="hybridMultilevel"/>
    <w:tmpl w:val="3BE2995E"/>
    <w:lvl w:ilvl="0" w:tplc="15BC52AE">
      <w:start w:val="1"/>
      <w:numFmt w:val="decimal"/>
      <w:lvlText w:val="%1."/>
      <w:lvlJc w:val="left"/>
      <w:pPr>
        <w:ind w:left="113" w:hanging="181"/>
        <w:jc w:val="left"/>
      </w:pPr>
      <w:rPr>
        <w:rFonts w:ascii="Times New Roman" w:eastAsia="Times New Roman" w:hAnsi="Times New Roman" w:cs="Times New Roman" w:hint="default"/>
        <w:b/>
        <w:bCs/>
        <w:i w:val="0"/>
        <w:iCs w:val="0"/>
        <w:spacing w:val="0"/>
        <w:w w:val="96"/>
        <w:sz w:val="22"/>
        <w:szCs w:val="22"/>
        <w:lang w:val="tr-TR" w:eastAsia="en-US" w:bidi="ar-SA"/>
      </w:rPr>
    </w:lvl>
    <w:lvl w:ilvl="1" w:tplc="37341B10">
      <w:numFmt w:val="bullet"/>
      <w:lvlText w:val="•"/>
      <w:lvlJc w:val="left"/>
      <w:pPr>
        <w:ind w:left="113" w:hanging="87"/>
      </w:pPr>
      <w:rPr>
        <w:rFonts w:ascii="Times New Roman" w:eastAsia="Times New Roman" w:hAnsi="Times New Roman" w:cs="Times New Roman" w:hint="default"/>
        <w:b w:val="0"/>
        <w:bCs w:val="0"/>
        <w:i w:val="0"/>
        <w:iCs w:val="0"/>
        <w:spacing w:val="2"/>
        <w:w w:val="79"/>
        <w:sz w:val="22"/>
        <w:szCs w:val="22"/>
        <w:lang w:val="tr-TR" w:eastAsia="en-US" w:bidi="ar-SA"/>
      </w:rPr>
    </w:lvl>
    <w:lvl w:ilvl="2" w:tplc="83302776">
      <w:numFmt w:val="bullet"/>
      <w:lvlText w:val="•"/>
      <w:lvlJc w:val="left"/>
      <w:pPr>
        <w:ind w:left="2197" w:hanging="87"/>
      </w:pPr>
      <w:rPr>
        <w:rFonts w:hint="default"/>
        <w:lang w:val="tr-TR" w:eastAsia="en-US" w:bidi="ar-SA"/>
      </w:rPr>
    </w:lvl>
    <w:lvl w:ilvl="3" w:tplc="2EA4B242">
      <w:numFmt w:val="bullet"/>
      <w:lvlText w:val="•"/>
      <w:lvlJc w:val="left"/>
      <w:pPr>
        <w:ind w:left="3235" w:hanging="87"/>
      </w:pPr>
      <w:rPr>
        <w:rFonts w:hint="default"/>
        <w:lang w:val="tr-TR" w:eastAsia="en-US" w:bidi="ar-SA"/>
      </w:rPr>
    </w:lvl>
    <w:lvl w:ilvl="4" w:tplc="2B105DA0">
      <w:numFmt w:val="bullet"/>
      <w:lvlText w:val="•"/>
      <w:lvlJc w:val="left"/>
      <w:pPr>
        <w:ind w:left="4274" w:hanging="87"/>
      </w:pPr>
      <w:rPr>
        <w:rFonts w:hint="default"/>
        <w:lang w:val="tr-TR" w:eastAsia="en-US" w:bidi="ar-SA"/>
      </w:rPr>
    </w:lvl>
    <w:lvl w:ilvl="5" w:tplc="2A1270FA">
      <w:numFmt w:val="bullet"/>
      <w:lvlText w:val="•"/>
      <w:lvlJc w:val="left"/>
      <w:pPr>
        <w:ind w:left="5313" w:hanging="87"/>
      </w:pPr>
      <w:rPr>
        <w:rFonts w:hint="default"/>
        <w:lang w:val="tr-TR" w:eastAsia="en-US" w:bidi="ar-SA"/>
      </w:rPr>
    </w:lvl>
    <w:lvl w:ilvl="6" w:tplc="95240602">
      <w:numFmt w:val="bullet"/>
      <w:lvlText w:val="•"/>
      <w:lvlJc w:val="left"/>
      <w:pPr>
        <w:ind w:left="6351" w:hanging="87"/>
      </w:pPr>
      <w:rPr>
        <w:rFonts w:hint="default"/>
        <w:lang w:val="tr-TR" w:eastAsia="en-US" w:bidi="ar-SA"/>
      </w:rPr>
    </w:lvl>
    <w:lvl w:ilvl="7" w:tplc="B5CAA3B2">
      <w:numFmt w:val="bullet"/>
      <w:lvlText w:val="•"/>
      <w:lvlJc w:val="left"/>
      <w:pPr>
        <w:ind w:left="7390" w:hanging="87"/>
      </w:pPr>
      <w:rPr>
        <w:rFonts w:hint="default"/>
        <w:lang w:val="tr-TR" w:eastAsia="en-US" w:bidi="ar-SA"/>
      </w:rPr>
    </w:lvl>
    <w:lvl w:ilvl="8" w:tplc="85DA9D78">
      <w:numFmt w:val="bullet"/>
      <w:lvlText w:val="•"/>
      <w:lvlJc w:val="left"/>
      <w:pPr>
        <w:ind w:left="8429" w:hanging="87"/>
      </w:pPr>
      <w:rPr>
        <w:rFonts w:hint="default"/>
        <w:lang w:val="tr-TR" w:eastAsia="en-US" w:bidi="ar-SA"/>
      </w:rPr>
    </w:lvl>
  </w:abstractNum>
  <w:abstractNum w:abstractNumId="1" w15:restartNumberingAfterBreak="0">
    <w:nsid w:val="075325CF"/>
    <w:multiLevelType w:val="hybridMultilevel"/>
    <w:tmpl w:val="5700372C"/>
    <w:lvl w:ilvl="0" w:tplc="EFAE9844">
      <w:start w:val="1"/>
      <w:numFmt w:val="decimal"/>
      <w:lvlText w:val="%1."/>
      <w:lvlJc w:val="left"/>
      <w:pPr>
        <w:ind w:left="113" w:hanging="274"/>
        <w:jc w:val="left"/>
      </w:pPr>
      <w:rPr>
        <w:rFonts w:ascii="Times New Roman" w:eastAsia="Times New Roman" w:hAnsi="Times New Roman" w:cs="Times New Roman" w:hint="default"/>
        <w:b/>
        <w:bCs/>
        <w:i w:val="0"/>
        <w:iCs w:val="0"/>
        <w:spacing w:val="0"/>
        <w:w w:val="100"/>
        <w:sz w:val="24"/>
        <w:szCs w:val="24"/>
        <w:lang w:val="tr-TR" w:eastAsia="en-US" w:bidi="ar-SA"/>
      </w:rPr>
    </w:lvl>
    <w:lvl w:ilvl="1" w:tplc="EE048DA0">
      <w:numFmt w:val="bullet"/>
      <w:lvlText w:val="•"/>
      <w:lvlJc w:val="left"/>
      <w:pPr>
        <w:ind w:left="1158" w:hanging="274"/>
      </w:pPr>
      <w:rPr>
        <w:rFonts w:hint="default"/>
        <w:lang w:val="tr-TR" w:eastAsia="en-US" w:bidi="ar-SA"/>
      </w:rPr>
    </w:lvl>
    <w:lvl w:ilvl="2" w:tplc="D2B40436">
      <w:numFmt w:val="bullet"/>
      <w:lvlText w:val="•"/>
      <w:lvlJc w:val="left"/>
      <w:pPr>
        <w:ind w:left="2197" w:hanging="274"/>
      </w:pPr>
      <w:rPr>
        <w:rFonts w:hint="default"/>
        <w:lang w:val="tr-TR" w:eastAsia="en-US" w:bidi="ar-SA"/>
      </w:rPr>
    </w:lvl>
    <w:lvl w:ilvl="3" w:tplc="015C5F14">
      <w:numFmt w:val="bullet"/>
      <w:lvlText w:val="•"/>
      <w:lvlJc w:val="left"/>
      <w:pPr>
        <w:ind w:left="3235" w:hanging="274"/>
      </w:pPr>
      <w:rPr>
        <w:rFonts w:hint="default"/>
        <w:lang w:val="tr-TR" w:eastAsia="en-US" w:bidi="ar-SA"/>
      </w:rPr>
    </w:lvl>
    <w:lvl w:ilvl="4" w:tplc="1FBE0D1C">
      <w:numFmt w:val="bullet"/>
      <w:lvlText w:val="•"/>
      <w:lvlJc w:val="left"/>
      <w:pPr>
        <w:ind w:left="4274" w:hanging="274"/>
      </w:pPr>
      <w:rPr>
        <w:rFonts w:hint="default"/>
        <w:lang w:val="tr-TR" w:eastAsia="en-US" w:bidi="ar-SA"/>
      </w:rPr>
    </w:lvl>
    <w:lvl w:ilvl="5" w:tplc="4A669D8E">
      <w:numFmt w:val="bullet"/>
      <w:lvlText w:val="•"/>
      <w:lvlJc w:val="left"/>
      <w:pPr>
        <w:ind w:left="5313" w:hanging="274"/>
      </w:pPr>
      <w:rPr>
        <w:rFonts w:hint="default"/>
        <w:lang w:val="tr-TR" w:eastAsia="en-US" w:bidi="ar-SA"/>
      </w:rPr>
    </w:lvl>
    <w:lvl w:ilvl="6" w:tplc="E0FE343A">
      <w:numFmt w:val="bullet"/>
      <w:lvlText w:val="•"/>
      <w:lvlJc w:val="left"/>
      <w:pPr>
        <w:ind w:left="6351" w:hanging="274"/>
      </w:pPr>
      <w:rPr>
        <w:rFonts w:hint="default"/>
        <w:lang w:val="tr-TR" w:eastAsia="en-US" w:bidi="ar-SA"/>
      </w:rPr>
    </w:lvl>
    <w:lvl w:ilvl="7" w:tplc="EE0AA32E">
      <w:numFmt w:val="bullet"/>
      <w:lvlText w:val="•"/>
      <w:lvlJc w:val="left"/>
      <w:pPr>
        <w:ind w:left="7390" w:hanging="274"/>
      </w:pPr>
      <w:rPr>
        <w:rFonts w:hint="default"/>
        <w:lang w:val="tr-TR" w:eastAsia="en-US" w:bidi="ar-SA"/>
      </w:rPr>
    </w:lvl>
    <w:lvl w:ilvl="8" w:tplc="B636A44A">
      <w:numFmt w:val="bullet"/>
      <w:lvlText w:val="•"/>
      <w:lvlJc w:val="left"/>
      <w:pPr>
        <w:ind w:left="8429" w:hanging="274"/>
      </w:pPr>
      <w:rPr>
        <w:rFonts w:hint="default"/>
        <w:lang w:val="tr-TR" w:eastAsia="en-US" w:bidi="ar-SA"/>
      </w:rPr>
    </w:lvl>
  </w:abstractNum>
  <w:abstractNum w:abstractNumId="2" w15:restartNumberingAfterBreak="0">
    <w:nsid w:val="09B10DB1"/>
    <w:multiLevelType w:val="hybridMultilevel"/>
    <w:tmpl w:val="FB66230A"/>
    <w:lvl w:ilvl="0" w:tplc="BF580D42">
      <w:start w:val="1"/>
      <w:numFmt w:val="decimal"/>
      <w:lvlText w:val="%1."/>
      <w:lvlJc w:val="left"/>
      <w:pPr>
        <w:ind w:left="113" w:hanging="243"/>
        <w:jc w:val="left"/>
      </w:pPr>
      <w:rPr>
        <w:rFonts w:ascii="Times New Roman" w:eastAsia="Times New Roman" w:hAnsi="Times New Roman" w:cs="Times New Roman" w:hint="default"/>
        <w:b/>
        <w:bCs/>
        <w:i w:val="0"/>
        <w:iCs w:val="0"/>
        <w:spacing w:val="0"/>
        <w:w w:val="100"/>
        <w:sz w:val="24"/>
        <w:szCs w:val="24"/>
        <w:lang w:val="tr-TR" w:eastAsia="en-US" w:bidi="ar-SA"/>
      </w:rPr>
    </w:lvl>
    <w:lvl w:ilvl="1" w:tplc="0548141A">
      <w:numFmt w:val="bullet"/>
      <w:lvlText w:val="•"/>
      <w:lvlJc w:val="left"/>
      <w:pPr>
        <w:ind w:left="1158" w:hanging="243"/>
      </w:pPr>
      <w:rPr>
        <w:rFonts w:hint="default"/>
        <w:lang w:val="tr-TR" w:eastAsia="en-US" w:bidi="ar-SA"/>
      </w:rPr>
    </w:lvl>
    <w:lvl w:ilvl="2" w:tplc="A1C4692A">
      <w:numFmt w:val="bullet"/>
      <w:lvlText w:val="•"/>
      <w:lvlJc w:val="left"/>
      <w:pPr>
        <w:ind w:left="2197" w:hanging="243"/>
      </w:pPr>
      <w:rPr>
        <w:rFonts w:hint="default"/>
        <w:lang w:val="tr-TR" w:eastAsia="en-US" w:bidi="ar-SA"/>
      </w:rPr>
    </w:lvl>
    <w:lvl w:ilvl="3" w:tplc="F030E274">
      <w:numFmt w:val="bullet"/>
      <w:lvlText w:val="•"/>
      <w:lvlJc w:val="left"/>
      <w:pPr>
        <w:ind w:left="3235" w:hanging="243"/>
      </w:pPr>
      <w:rPr>
        <w:rFonts w:hint="default"/>
        <w:lang w:val="tr-TR" w:eastAsia="en-US" w:bidi="ar-SA"/>
      </w:rPr>
    </w:lvl>
    <w:lvl w:ilvl="4" w:tplc="1D664BEE">
      <w:numFmt w:val="bullet"/>
      <w:lvlText w:val="•"/>
      <w:lvlJc w:val="left"/>
      <w:pPr>
        <w:ind w:left="4274" w:hanging="243"/>
      </w:pPr>
      <w:rPr>
        <w:rFonts w:hint="default"/>
        <w:lang w:val="tr-TR" w:eastAsia="en-US" w:bidi="ar-SA"/>
      </w:rPr>
    </w:lvl>
    <w:lvl w:ilvl="5" w:tplc="72EE9598">
      <w:numFmt w:val="bullet"/>
      <w:lvlText w:val="•"/>
      <w:lvlJc w:val="left"/>
      <w:pPr>
        <w:ind w:left="5313" w:hanging="243"/>
      </w:pPr>
      <w:rPr>
        <w:rFonts w:hint="default"/>
        <w:lang w:val="tr-TR" w:eastAsia="en-US" w:bidi="ar-SA"/>
      </w:rPr>
    </w:lvl>
    <w:lvl w:ilvl="6" w:tplc="54524BEE">
      <w:numFmt w:val="bullet"/>
      <w:lvlText w:val="•"/>
      <w:lvlJc w:val="left"/>
      <w:pPr>
        <w:ind w:left="6351" w:hanging="243"/>
      </w:pPr>
      <w:rPr>
        <w:rFonts w:hint="default"/>
        <w:lang w:val="tr-TR" w:eastAsia="en-US" w:bidi="ar-SA"/>
      </w:rPr>
    </w:lvl>
    <w:lvl w:ilvl="7" w:tplc="48CE8C20">
      <w:numFmt w:val="bullet"/>
      <w:lvlText w:val="•"/>
      <w:lvlJc w:val="left"/>
      <w:pPr>
        <w:ind w:left="7390" w:hanging="243"/>
      </w:pPr>
      <w:rPr>
        <w:rFonts w:hint="default"/>
        <w:lang w:val="tr-TR" w:eastAsia="en-US" w:bidi="ar-SA"/>
      </w:rPr>
    </w:lvl>
    <w:lvl w:ilvl="8" w:tplc="11AE89EA">
      <w:numFmt w:val="bullet"/>
      <w:lvlText w:val="•"/>
      <w:lvlJc w:val="left"/>
      <w:pPr>
        <w:ind w:left="8429" w:hanging="243"/>
      </w:pPr>
      <w:rPr>
        <w:rFonts w:hint="default"/>
        <w:lang w:val="tr-TR" w:eastAsia="en-US" w:bidi="ar-SA"/>
      </w:rPr>
    </w:lvl>
  </w:abstractNum>
  <w:abstractNum w:abstractNumId="3" w15:restartNumberingAfterBreak="0">
    <w:nsid w:val="0F8E7298"/>
    <w:multiLevelType w:val="hybridMultilevel"/>
    <w:tmpl w:val="13FC2646"/>
    <w:lvl w:ilvl="0" w:tplc="AF2A624E">
      <w:start w:val="1"/>
      <w:numFmt w:val="decimal"/>
      <w:lvlText w:val="%1."/>
      <w:lvlJc w:val="left"/>
      <w:pPr>
        <w:ind w:left="113" w:hanging="255"/>
        <w:jc w:val="left"/>
      </w:pPr>
      <w:rPr>
        <w:rFonts w:ascii="Times New Roman" w:eastAsia="Times New Roman" w:hAnsi="Times New Roman" w:cs="Times New Roman" w:hint="default"/>
        <w:b/>
        <w:bCs/>
        <w:i w:val="0"/>
        <w:iCs w:val="0"/>
        <w:spacing w:val="0"/>
        <w:w w:val="100"/>
        <w:sz w:val="24"/>
        <w:szCs w:val="24"/>
        <w:lang w:val="tr-TR" w:eastAsia="en-US" w:bidi="ar-SA"/>
      </w:rPr>
    </w:lvl>
    <w:lvl w:ilvl="1" w:tplc="A2A29742">
      <w:numFmt w:val="bullet"/>
      <w:lvlText w:val="•"/>
      <w:lvlJc w:val="left"/>
      <w:pPr>
        <w:ind w:left="1158" w:hanging="255"/>
      </w:pPr>
      <w:rPr>
        <w:rFonts w:hint="default"/>
        <w:lang w:val="tr-TR" w:eastAsia="en-US" w:bidi="ar-SA"/>
      </w:rPr>
    </w:lvl>
    <w:lvl w:ilvl="2" w:tplc="5D64295E">
      <w:numFmt w:val="bullet"/>
      <w:lvlText w:val="•"/>
      <w:lvlJc w:val="left"/>
      <w:pPr>
        <w:ind w:left="2197" w:hanging="255"/>
      </w:pPr>
      <w:rPr>
        <w:rFonts w:hint="default"/>
        <w:lang w:val="tr-TR" w:eastAsia="en-US" w:bidi="ar-SA"/>
      </w:rPr>
    </w:lvl>
    <w:lvl w:ilvl="3" w:tplc="6818F8C0">
      <w:numFmt w:val="bullet"/>
      <w:lvlText w:val="•"/>
      <w:lvlJc w:val="left"/>
      <w:pPr>
        <w:ind w:left="3235" w:hanging="255"/>
      </w:pPr>
      <w:rPr>
        <w:rFonts w:hint="default"/>
        <w:lang w:val="tr-TR" w:eastAsia="en-US" w:bidi="ar-SA"/>
      </w:rPr>
    </w:lvl>
    <w:lvl w:ilvl="4" w:tplc="77682EEE">
      <w:numFmt w:val="bullet"/>
      <w:lvlText w:val="•"/>
      <w:lvlJc w:val="left"/>
      <w:pPr>
        <w:ind w:left="4274" w:hanging="255"/>
      </w:pPr>
      <w:rPr>
        <w:rFonts w:hint="default"/>
        <w:lang w:val="tr-TR" w:eastAsia="en-US" w:bidi="ar-SA"/>
      </w:rPr>
    </w:lvl>
    <w:lvl w:ilvl="5" w:tplc="BB52D538">
      <w:numFmt w:val="bullet"/>
      <w:lvlText w:val="•"/>
      <w:lvlJc w:val="left"/>
      <w:pPr>
        <w:ind w:left="5313" w:hanging="255"/>
      </w:pPr>
      <w:rPr>
        <w:rFonts w:hint="default"/>
        <w:lang w:val="tr-TR" w:eastAsia="en-US" w:bidi="ar-SA"/>
      </w:rPr>
    </w:lvl>
    <w:lvl w:ilvl="6" w:tplc="51FA3336">
      <w:numFmt w:val="bullet"/>
      <w:lvlText w:val="•"/>
      <w:lvlJc w:val="left"/>
      <w:pPr>
        <w:ind w:left="6351" w:hanging="255"/>
      </w:pPr>
      <w:rPr>
        <w:rFonts w:hint="default"/>
        <w:lang w:val="tr-TR" w:eastAsia="en-US" w:bidi="ar-SA"/>
      </w:rPr>
    </w:lvl>
    <w:lvl w:ilvl="7" w:tplc="EB54A316">
      <w:numFmt w:val="bullet"/>
      <w:lvlText w:val="•"/>
      <w:lvlJc w:val="left"/>
      <w:pPr>
        <w:ind w:left="7390" w:hanging="255"/>
      </w:pPr>
      <w:rPr>
        <w:rFonts w:hint="default"/>
        <w:lang w:val="tr-TR" w:eastAsia="en-US" w:bidi="ar-SA"/>
      </w:rPr>
    </w:lvl>
    <w:lvl w:ilvl="8" w:tplc="0756B25A">
      <w:numFmt w:val="bullet"/>
      <w:lvlText w:val="•"/>
      <w:lvlJc w:val="left"/>
      <w:pPr>
        <w:ind w:left="8429" w:hanging="255"/>
      </w:pPr>
      <w:rPr>
        <w:rFonts w:hint="default"/>
        <w:lang w:val="tr-TR" w:eastAsia="en-US" w:bidi="ar-SA"/>
      </w:rPr>
    </w:lvl>
  </w:abstractNum>
  <w:abstractNum w:abstractNumId="4" w15:restartNumberingAfterBreak="0">
    <w:nsid w:val="12AC7886"/>
    <w:multiLevelType w:val="hybridMultilevel"/>
    <w:tmpl w:val="01C66D96"/>
    <w:lvl w:ilvl="0" w:tplc="90C2D664">
      <w:start w:val="1"/>
      <w:numFmt w:val="decimal"/>
      <w:lvlText w:val="%1."/>
      <w:lvlJc w:val="left"/>
      <w:pPr>
        <w:ind w:left="353" w:hanging="240"/>
        <w:jc w:val="left"/>
      </w:pPr>
      <w:rPr>
        <w:rFonts w:ascii="Times New Roman" w:eastAsia="Times New Roman" w:hAnsi="Times New Roman" w:cs="Times New Roman" w:hint="default"/>
        <w:b/>
        <w:bCs/>
        <w:i w:val="0"/>
        <w:iCs w:val="0"/>
        <w:spacing w:val="0"/>
        <w:w w:val="100"/>
        <w:sz w:val="24"/>
        <w:szCs w:val="24"/>
        <w:lang w:val="tr-TR" w:eastAsia="en-US" w:bidi="ar-SA"/>
      </w:rPr>
    </w:lvl>
    <w:lvl w:ilvl="1" w:tplc="7A92BA18">
      <w:numFmt w:val="bullet"/>
      <w:lvlText w:val="•"/>
      <w:lvlJc w:val="left"/>
      <w:pPr>
        <w:ind w:left="1374" w:hanging="240"/>
      </w:pPr>
      <w:rPr>
        <w:rFonts w:hint="default"/>
        <w:lang w:val="tr-TR" w:eastAsia="en-US" w:bidi="ar-SA"/>
      </w:rPr>
    </w:lvl>
    <w:lvl w:ilvl="2" w:tplc="D3563534">
      <w:numFmt w:val="bullet"/>
      <w:lvlText w:val="•"/>
      <w:lvlJc w:val="left"/>
      <w:pPr>
        <w:ind w:left="2389" w:hanging="240"/>
      </w:pPr>
      <w:rPr>
        <w:rFonts w:hint="default"/>
        <w:lang w:val="tr-TR" w:eastAsia="en-US" w:bidi="ar-SA"/>
      </w:rPr>
    </w:lvl>
    <w:lvl w:ilvl="3" w:tplc="52D89B9E">
      <w:numFmt w:val="bullet"/>
      <w:lvlText w:val="•"/>
      <w:lvlJc w:val="left"/>
      <w:pPr>
        <w:ind w:left="3403" w:hanging="240"/>
      </w:pPr>
      <w:rPr>
        <w:rFonts w:hint="default"/>
        <w:lang w:val="tr-TR" w:eastAsia="en-US" w:bidi="ar-SA"/>
      </w:rPr>
    </w:lvl>
    <w:lvl w:ilvl="4" w:tplc="76FACF94">
      <w:numFmt w:val="bullet"/>
      <w:lvlText w:val="•"/>
      <w:lvlJc w:val="left"/>
      <w:pPr>
        <w:ind w:left="4418" w:hanging="240"/>
      </w:pPr>
      <w:rPr>
        <w:rFonts w:hint="default"/>
        <w:lang w:val="tr-TR" w:eastAsia="en-US" w:bidi="ar-SA"/>
      </w:rPr>
    </w:lvl>
    <w:lvl w:ilvl="5" w:tplc="EAD20AB8">
      <w:numFmt w:val="bullet"/>
      <w:lvlText w:val="•"/>
      <w:lvlJc w:val="left"/>
      <w:pPr>
        <w:ind w:left="5433" w:hanging="240"/>
      </w:pPr>
      <w:rPr>
        <w:rFonts w:hint="default"/>
        <w:lang w:val="tr-TR" w:eastAsia="en-US" w:bidi="ar-SA"/>
      </w:rPr>
    </w:lvl>
    <w:lvl w:ilvl="6" w:tplc="773C9F22">
      <w:numFmt w:val="bullet"/>
      <w:lvlText w:val="•"/>
      <w:lvlJc w:val="left"/>
      <w:pPr>
        <w:ind w:left="6447" w:hanging="240"/>
      </w:pPr>
      <w:rPr>
        <w:rFonts w:hint="default"/>
        <w:lang w:val="tr-TR" w:eastAsia="en-US" w:bidi="ar-SA"/>
      </w:rPr>
    </w:lvl>
    <w:lvl w:ilvl="7" w:tplc="7432FC6E">
      <w:numFmt w:val="bullet"/>
      <w:lvlText w:val="•"/>
      <w:lvlJc w:val="left"/>
      <w:pPr>
        <w:ind w:left="7462" w:hanging="240"/>
      </w:pPr>
      <w:rPr>
        <w:rFonts w:hint="default"/>
        <w:lang w:val="tr-TR" w:eastAsia="en-US" w:bidi="ar-SA"/>
      </w:rPr>
    </w:lvl>
    <w:lvl w:ilvl="8" w:tplc="ACDE727A">
      <w:numFmt w:val="bullet"/>
      <w:lvlText w:val="•"/>
      <w:lvlJc w:val="left"/>
      <w:pPr>
        <w:ind w:left="8477" w:hanging="240"/>
      </w:pPr>
      <w:rPr>
        <w:rFonts w:hint="default"/>
        <w:lang w:val="tr-TR" w:eastAsia="en-US" w:bidi="ar-SA"/>
      </w:rPr>
    </w:lvl>
  </w:abstractNum>
  <w:abstractNum w:abstractNumId="5" w15:restartNumberingAfterBreak="0">
    <w:nsid w:val="259D3FFD"/>
    <w:multiLevelType w:val="multilevel"/>
    <w:tmpl w:val="A51A3FFC"/>
    <w:lvl w:ilvl="0">
      <w:start w:val="1"/>
      <w:numFmt w:val="upperLetter"/>
      <w:lvlText w:val="%1."/>
      <w:lvlJc w:val="left"/>
      <w:pPr>
        <w:ind w:left="540" w:hanging="428"/>
        <w:jc w:val="left"/>
      </w:pPr>
      <w:rPr>
        <w:rFonts w:hint="default"/>
        <w:spacing w:val="-1"/>
        <w:w w:val="99"/>
        <w:lang w:val="tr-TR" w:eastAsia="en-US" w:bidi="ar-SA"/>
      </w:rPr>
    </w:lvl>
    <w:lvl w:ilvl="1">
      <w:start w:val="1"/>
      <w:numFmt w:val="decimal"/>
      <w:lvlText w:val="%1.%2."/>
      <w:lvlJc w:val="left"/>
      <w:pPr>
        <w:ind w:left="821" w:hanging="708"/>
        <w:jc w:val="left"/>
      </w:pPr>
      <w:rPr>
        <w:rFonts w:hint="default"/>
        <w:spacing w:val="0"/>
        <w:w w:val="100"/>
        <w:lang w:val="tr-TR" w:eastAsia="en-US" w:bidi="ar-SA"/>
      </w:rPr>
    </w:lvl>
    <w:lvl w:ilvl="2">
      <w:numFmt w:val="bullet"/>
      <w:lvlText w:val="•"/>
      <w:lvlJc w:val="left"/>
      <w:pPr>
        <w:ind w:left="660" w:hanging="708"/>
      </w:pPr>
      <w:rPr>
        <w:rFonts w:hint="default"/>
        <w:lang w:val="tr-TR" w:eastAsia="en-US" w:bidi="ar-SA"/>
      </w:rPr>
    </w:lvl>
    <w:lvl w:ilvl="3">
      <w:numFmt w:val="bullet"/>
      <w:lvlText w:val="•"/>
      <w:lvlJc w:val="left"/>
      <w:pPr>
        <w:ind w:left="820" w:hanging="708"/>
      </w:pPr>
      <w:rPr>
        <w:rFonts w:hint="default"/>
        <w:lang w:val="tr-TR" w:eastAsia="en-US" w:bidi="ar-SA"/>
      </w:rPr>
    </w:lvl>
    <w:lvl w:ilvl="4">
      <w:numFmt w:val="bullet"/>
      <w:lvlText w:val="•"/>
      <w:lvlJc w:val="left"/>
      <w:pPr>
        <w:ind w:left="1620" w:hanging="708"/>
      </w:pPr>
      <w:rPr>
        <w:rFonts w:hint="default"/>
        <w:lang w:val="tr-TR" w:eastAsia="en-US" w:bidi="ar-SA"/>
      </w:rPr>
    </w:lvl>
    <w:lvl w:ilvl="5">
      <w:numFmt w:val="bullet"/>
      <w:lvlText w:val="•"/>
      <w:lvlJc w:val="left"/>
      <w:pPr>
        <w:ind w:left="3101" w:hanging="708"/>
      </w:pPr>
      <w:rPr>
        <w:rFonts w:hint="default"/>
        <w:lang w:val="tr-TR" w:eastAsia="en-US" w:bidi="ar-SA"/>
      </w:rPr>
    </w:lvl>
    <w:lvl w:ilvl="6">
      <w:numFmt w:val="bullet"/>
      <w:lvlText w:val="•"/>
      <w:lvlJc w:val="left"/>
      <w:pPr>
        <w:ind w:left="4582" w:hanging="708"/>
      </w:pPr>
      <w:rPr>
        <w:rFonts w:hint="default"/>
        <w:lang w:val="tr-TR" w:eastAsia="en-US" w:bidi="ar-SA"/>
      </w:rPr>
    </w:lvl>
    <w:lvl w:ilvl="7">
      <w:numFmt w:val="bullet"/>
      <w:lvlText w:val="•"/>
      <w:lvlJc w:val="left"/>
      <w:pPr>
        <w:ind w:left="6063" w:hanging="708"/>
      </w:pPr>
      <w:rPr>
        <w:rFonts w:hint="default"/>
        <w:lang w:val="tr-TR" w:eastAsia="en-US" w:bidi="ar-SA"/>
      </w:rPr>
    </w:lvl>
    <w:lvl w:ilvl="8">
      <w:numFmt w:val="bullet"/>
      <w:lvlText w:val="•"/>
      <w:lvlJc w:val="left"/>
      <w:pPr>
        <w:ind w:left="7544" w:hanging="708"/>
      </w:pPr>
      <w:rPr>
        <w:rFonts w:hint="default"/>
        <w:lang w:val="tr-TR" w:eastAsia="en-US" w:bidi="ar-SA"/>
      </w:rPr>
    </w:lvl>
  </w:abstractNum>
  <w:abstractNum w:abstractNumId="6" w15:restartNumberingAfterBreak="0">
    <w:nsid w:val="25A01B57"/>
    <w:multiLevelType w:val="hybridMultilevel"/>
    <w:tmpl w:val="42FAD592"/>
    <w:lvl w:ilvl="0" w:tplc="F1C23252">
      <w:start w:val="1"/>
      <w:numFmt w:val="decimal"/>
      <w:lvlText w:val="%1."/>
      <w:lvlJc w:val="left"/>
      <w:pPr>
        <w:ind w:left="113" w:hanging="252"/>
        <w:jc w:val="left"/>
      </w:pPr>
      <w:rPr>
        <w:rFonts w:ascii="Times New Roman" w:eastAsia="Times New Roman" w:hAnsi="Times New Roman" w:cs="Times New Roman" w:hint="default"/>
        <w:b/>
        <w:bCs/>
        <w:i w:val="0"/>
        <w:iCs w:val="0"/>
        <w:spacing w:val="0"/>
        <w:w w:val="100"/>
        <w:sz w:val="24"/>
        <w:szCs w:val="24"/>
        <w:lang w:val="tr-TR" w:eastAsia="en-US" w:bidi="ar-SA"/>
      </w:rPr>
    </w:lvl>
    <w:lvl w:ilvl="1" w:tplc="E9BEE4D4">
      <w:numFmt w:val="bullet"/>
      <w:lvlText w:val="•"/>
      <w:lvlJc w:val="left"/>
      <w:pPr>
        <w:ind w:left="1158" w:hanging="252"/>
      </w:pPr>
      <w:rPr>
        <w:rFonts w:hint="default"/>
        <w:lang w:val="tr-TR" w:eastAsia="en-US" w:bidi="ar-SA"/>
      </w:rPr>
    </w:lvl>
    <w:lvl w:ilvl="2" w:tplc="32B0EF14">
      <w:numFmt w:val="bullet"/>
      <w:lvlText w:val="•"/>
      <w:lvlJc w:val="left"/>
      <w:pPr>
        <w:ind w:left="2197" w:hanging="252"/>
      </w:pPr>
      <w:rPr>
        <w:rFonts w:hint="default"/>
        <w:lang w:val="tr-TR" w:eastAsia="en-US" w:bidi="ar-SA"/>
      </w:rPr>
    </w:lvl>
    <w:lvl w:ilvl="3" w:tplc="8E34DAD4">
      <w:numFmt w:val="bullet"/>
      <w:lvlText w:val="•"/>
      <w:lvlJc w:val="left"/>
      <w:pPr>
        <w:ind w:left="3235" w:hanging="252"/>
      </w:pPr>
      <w:rPr>
        <w:rFonts w:hint="default"/>
        <w:lang w:val="tr-TR" w:eastAsia="en-US" w:bidi="ar-SA"/>
      </w:rPr>
    </w:lvl>
    <w:lvl w:ilvl="4" w:tplc="88268944">
      <w:numFmt w:val="bullet"/>
      <w:lvlText w:val="•"/>
      <w:lvlJc w:val="left"/>
      <w:pPr>
        <w:ind w:left="4274" w:hanging="252"/>
      </w:pPr>
      <w:rPr>
        <w:rFonts w:hint="default"/>
        <w:lang w:val="tr-TR" w:eastAsia="en-US" w:bidi="ar-SA"/>
      </w:rPr>
    </w:lvl>
    <w:lvl w:ilvl="5" w:tplc="5DB8CA20">
      <w:numFmt w:val="bullet"/>
      <w:lvlText w:val="•"/>
      <w:lvlJc w:val="left"/>
      <w:pPr>
        <w:ind w:left="5313" w:hanging="252"/>
      </w:pPr>
      <w:rPr>
        <w:rFonts w:hint="default"/>
        <w:lang w:val="tr-TR" w:eastAsia="en-US" w:bidi="ar-SA"/>
      </w:rPr>
    </w:lvl>
    <w:lvl w:ilvl="6" w:tplc="B756FBE0">
      <w:numFmt w:val="bullet"/>
      <w:lvlText w:val="•"/>
      <w:lvlJc w:val="left"/>
      <w:pPr>
        <w:ind w:left="6351" w:hanging="252"/>
      </w:pPr>
      <w:rPr>
        <w:rFonts w:hint="default"/>
        <w:lang w:val="tr-TR" w:eastAsia="en-US" w:bidi="ar-SA"/>
      </w:rPr>
    </w:lvl>
    <w:lvl w:ilvl="7" w:tplc="6DEA2F98">
      <w:numFmt w:val="bullet"/>
      <w:lvlText w:val="•"/>
      <w:lvlJc w:val="left"/>
      <w:pPr>
        <w:ind w:left="7390" w:hanging="252"/>
      </w:pPr>
      <w:rPr>
        <w:rFonts w:hint="default"/>
        <w:lang w:val="tr-TR" w:eastAsia="en-US" w:bidi="ar-SA"/>
      </w:rPr>
    </w:lvl>
    <w:lvl w:ilvl="8" w:tplc="319CB734">
      <w:numFmt w:val="bullet"/>
      <w:lvlText w:val="•"/>
      <w:lvlJc w:val="left"/>
      <w:pPr>
        <w:ind w:left="8429" w:hanging="252"/>
      </w:pPr>
      <w:rPr>
        <w:rFonts w:hint="default"/>
        <w:lang w:val="tr-TR" w:eastAsia="en-US" w:bidi="ar-SA"/>
      </w:rPr>
    </w:lvl>
  </w:abstractNum>
  <w:abstractNum w:abstractNumId="7" w15:restartNumberingAfterBreak="0">
    <w:nsid w:val="2CE20BBC"/>
    <w:multiLevelType w:val="hybridMultilevel"/>
    <w:tmpl w:val="AFEC8426"/>
    <w:lvl w:ilvl="0" w:tplc="4F0AAAB0">
      <w:start w:val="1"/>
      <w:numFmt w:val="decimal"/>
      <w:lvlText w:val="%1."/>
      <w:lvlJc w:val="left"/>
      <w:pPr>
        <w:ind w:left="353" w:hanging="240"/>
        <w:jc w:val="left"/>
      </w:pPr>
      <w:rPr>
        <w:rFonts w:ascii="Times New Roman" w:eastAsia="Times New Roman" w:hAnsi="Times New Roman" w:cs="Times New Roman" w:hint="default"/>
        <w:b/>
        <w:bCs/>
        <w:i w:val="0"/>
        <w:iCs w:val="0"/>
        <w:spacing w:val="0"/>
        <w:w w:val="100"/>
        <w:sz w:val="24"/>
        <w:szCs w:val="24"/>
        <w:lang w:val="tr-TR" w:eastAsia="en-US" w:bidi="ar-SA"/>
      </w:rPr>
    </w:lvl>
    <w:lvl w:ilvl="1" w:tplc="C260725A">
      <w:numFmt w:val="bullet"/>
      <w:lvlText w:val="•"/>
      <w:lvlJc w:val="left"/>
      <w:pPr>
        <w:ind w:left="1374" w:hanging="240"/>
      </w:pPr>
      <w:rPr>
        <w:rFonts w:hint="default"/>
        <w:lang w:val="tr-TR" w:eastAsia="en-US" w:bidi="ar-SA"/>
      </w:rPr>
    </w:lvl>
    <w:lvl w:ilvl="2" w:tplc="654C7D0A">
      <w:numFmt w:val="bullet"/>
      <w:lvlText w:val="•"/>
      <w:lvlJc w:val="left"/>
      <w:pPr>
        <w:ind w:left="2389" w:hanging="240"/>
      </w:pPr>
      <w:rPr>
        <w:rFonts w:hint="default"/>
        <w:lang w:val="tr-TR" w:eastAsia="en-US" w:bidi="ar-SA"/>
      </w:rPr>
    </w:lvl>
    <w:lvl w:ilvl="3" w:tplc="6AFE3496">
      <w:numFmt w:val="bullet"/>
      <w:lvlText w:val="•"/>
      <w:lvlJc w:val="left"/>
      <w:pPr>
        <w:ind w:left="3403" w:hanging="240"/>
      </w:pPr>
      <w:rPr>
        <w:rFonts w:hint="default"/>
        <w:lang w:val="tr-TR" w:eastAsia="en-US" w:bidi="ar-SA"/>
      </w:rPr>
    </w:lvl>
    <w:lvl w:ilvl="4" w:tplc="A6DE40DA">
      <w:numFmt w:val="bullet"/>
      <w:lvlText w:val="•"/>
      <w:lvlJc w:val="left"/>
      <w:pPr>
        <w:ind w:left="4418" w:hanging="240"/>
      </w:pPr>
      <w:rPr>
        <w:rFonts w:hint="default"/>
        <w:lang w:val="tr-TR" w:eastAsia="en-US" w:bidi="ar-SA"/>
      </w:rPr>
    </w:lvl>
    <w:lvl w:ilvl="5" w:tplc="727696C6">
      <w:numFmt w:val="bullet"/>
      <w:lvlText w:val="•"/>
      <w:lvlJc w:val="left"/>
      <w:pPr>
        <w:ind w:left="5433" w:hanging="240"/>
      </w:pPr>
      <w:rPr>
        <w:rFonts w:hint="default"/>
        <w:lang w:val="tr-TR" w:eastAsia="en-US" w:bidi="ar-SA"/>
      </w:rPr>
    </w:lvl>
    <w:lvl w:ilvl="6" w:tplc="90860FB2">
      <w:numFmt w:val="bullet"/>
      <w:lvlText w:val="•"/>
      <w:lvlJc w:val="left"/>
      <w:pPr>
        <w:ind w:left="6447" w:hanging="240"/>
      </w:pPr>
      <w:rPr>
        <w:rFonts w:hint="default"/>
        <w:lang w:val="tr-TR" w:eastAsia="en-US" w:bidi="ar-SA"/>
      </w:rPr>
    </w:lvl>
    <w:lvl w:ilvl="7" w:tplc="7A94E6F2">
      <w:numFmt w:val="bullet"/>
      <w:lvlText w:val="•"/>
      <w:lvlJc w:val="left"/>
      <w:pPr>
        <w:ind w:left="7462" w:hanging="240"/>
      </w:pPr>
      <w:rPr>
        <w:rFonts w:hint="default"/>
        <w:lang w:val="tr-TR" w:eastAsia="en-US" w:bidi="ar-SA"/>
      </w:rPr>
    </w:lvl>
    <w:lvl w:ilvl="8" w:tplc="5DD8B24C">
      <w:numFmt w:val="bullet"/>
      <w:lvlText w:val="•"/>
      <w:lvlJc w:val="left"/>
      <w:pPr>
        <w:ind w:left="8477" w:hanging="240"/>
      </w:pPr>
      <w:rPr>
        <w:rFonts w:hint="default"/>
        <w:lang w:val="tr-TR" w:eastAsia="en-US" w:bidi="ar-SA"/>
      </w:rPr>
    </w:lvl>
  </w:abstractNum>
  <w:abstractNum w:abstractNumId="8" w15:restartNumberingAfterBreak="0">
    <w:nsid w:val="3CD44DAD"/>
    <w:multiLevelType w:val="hybridMultilevel"/>
    <w:tmpl w:val="53D48622"/>
    <w:lvl w:ilvl="0" w:tplc="4C0488C8">
      <w:start w:val="1"/>
      <w:numFmt w:val="decimal"/>
      <w:lvlText w:val="%1."/>
      <w:lvlJc w:val="left"/>
      <w:pPr>
        <w:ind w:left="113" w:hanging="276"/>
        <w:jc w:val="left"/>
      </w:pPr>
      <w:rPr>
        <w:rFonts w:ascii="Times New Roman" w:eastAsia="Times New Roman" w:hAnsi="Times New Roman" w:cs="Times New Roman" w:hint="default"/>
        <w:b/>
        <w:bCs/>
        <w:i w:val="0"/>
        <w:iCs w:val="0"/>
        <w:spacing w:val="0"/>
        <w:w w:val="100"/>
        <w:sz w:val="24"/>
        <w:szCs w:val="24"/>
        <w:lang w:val="tr-TR" w:eastAsia="en-US" w:bidi="ar-SA"/>
      </w:rPr>
    </w:lvl>
    <w:lvl w:ilvl="1" w:tplc="D3AAE07E">
      <w:numFmt w:val="bullet"/>
      <w:lvlText w:val="•"/>
      <w:lvlJc w:val="left"/>
      <w:pPr>
        <w:ind w:left="1158" w:hanging="276"/>
      </w:pPr>
      <w:rPr>
        <w:rFonts w:hint="default"/>
        <w:lang w:val="tr-TR" w:eastAsia="en-US" w:bidi="ar-SA"/>
      </w:rPr>
    </w:lvl>
    <w:lvl w:ilvl="2" w:tplc="0098447E">
      <w:numFmt w:val="bullet"/>
      <w:lvlText w:val="•"/>
      <w:lvlJc w:val="left"/>
      <w:pPr>
        <w:ind w:left="2197" w:hanging="276"/>
      </w:pPr>
      <w:rPr>
        <w:rFonts w:hint="default"/>
        <w:lang w:val="tr-TR" w:eastAsia="en-US" w:bidi="ar-SA"/>
      </w:rPr>
    </w:lvl>
    <w:lvl w:ilvl="3" w:tplc="1632BBBE">
      <w:numFmt w:val="bullet"/>
      <w:lvlText w:val="•"/>
      <w:lvlJc w:val="left"/>
      <w:pPr>
        <w:ind w:left="3235" w:hanging="276"/>
      </w:pPr>
      <w:rPr>
        <w:rFonts w:hint="default"/>
        <w:lang w:val="tr-TR" w:eastAsia="en-US" w:bidi="ar-SA"/>
      </w:rPr>
    </w:lvl>
    <w:lvl w:ilvl="4" w:tplc="1F9298EE">
      <w:numFmt w:val="bullet"/>
      <w:lvlText w:val="•"/>
      <w:lvlJc w:val="left"/>
      <w:pPr>
        <w:ind w:left="4274" w:hanging="276"/>
      </w:pPr>
      <w:rPr>
        <w:rFonts w:hint="default"/>
        <w:lang w:val="tr-TR" w:eastAsia="en-US" w:bidi="ar-SA"/>
      </w:rPr>
    </w:lvl>
    <w:lvl w:ilvl="5" w:tplc="9028B284">
      <w:numFmt w:val="bullet"/>
      <w:lvlText w:val="•"/>
      <w:lvlJc w:val="left"/>
      <w:pPr>
        <w:ind w:left="5313" w:hanging="276"/>
      </w:pPr>
      <w:rPr>
        <w:rFonts w:hint="default"/>
        <w:lang w:val="tr-TR" w:eastAsia="en-US" w:bidi="ar-SA"/>
      </w:rPr>
    </w:lvl>
    <w:lvl w:ilvl="6" w:tplc="01C4F7FE">
      <w:numFmt w:val="bullet"/>
      <w:lvlText w:val="•"/>
      <w:lvlJc w:val="left"/>
      <w:pPr>
        <w:ind w:left="6351" w:hanging="276"/>
      </w:pPr>
      <w:rPr>
        <w:rFonts w:hint="default"/>
        <w:lang w:val="tr-TR" w:eastAsia="en-US" w:bidi="ar-SA"/>
      </w:rPr>
    </w:lvl>
    <w:lvl w:ilvl="7" w:tplc="880E0864">
      <w:numFmt w:val="bullet"/>
      <w:lvlText w:val="•"/>
      <w:lvlJc w:val="left"/>
      <w:pPr>
        <w:ind w:left="7390" w:hanging="276"/>
      </w:pPr>
      <w:rPr>
        <w:rFonts w:hint="default"/>
        <w:lang w:val="tr-TR" w:eastAsia="en-US" w:bidi="ar-SA"/>
      </w:rPr>
    </w:lvl>
    <w:lvl w:ilvl="8" w:tplc="68E6DD64">
      <w:numFmt w:val="bullet"/>
      <w:lvlText w:val="•"/>
      <w:lvlJc w:val="left"/>
      <w:pPr>
        <w:ind w:left="8429" w:hanging="276"/>
      </w:pPr>
      <w:rPr>
        <w:rFonts w:hint="default"/>
        <w:lang w:val="tr-TR" w:eastAsia="en-US" w:bidi="ar-SA"/>
      </w:rPr>
    </w:lvl>
  </w:abstractNum>
  <w:abstractNum w:abstractNumId="9" w15:restartNumberingAfterBreak="0">
    <w:nsid w:val="3F182AA5"/>
    <w:multiLevelType w:val="hybridMultilevel"/>
    <w:tmpl w:val="689ED60C"/>
    <w:lvl w:ilvl="0" w:tplc="2506B032">
      <w:start w:val="1"/>
      <w:numFmt w:val="decimal"/>
      <w:lvlText w:val="%1."/>
      <w:lvlJc w:val="left"/>
      <w:pPr>
        <w:ind w:left="113" w:hanging="276"/>
        <w:jc w:val="left"/>
      </w:pPr>
      <w:rPr>
        <w:rFonts w:ascii="Times New Roman" w:eastAsia="Times New Roman" w:hAnsi="Times New Roman" w:cs="Times New Roman" w:hint="default"/>
        <w:b/>
        <w:bCs/>
        <w:i w:val="0"/>
        <w:iCs w:val="0"/>
        <w:spacing w:val="0"/>
        <w:w w:val="88"/>
        <w:sz w:val="24"/>
        <w:szCs w:val="24"/>
        <w:lang w:val="tr-TR" w:eastAsia="en-US" w:bidi="ar-SA"/>
      </w:rPr>
    </w:lvl>
    <w:lvl w:ilvl="1" w:tplc="E2DCA682">
      <w:numFmt w:val="bullet"/>
      <w:lvlText w:val="•"/>
      <w:lvlJc w:val="left"/>
      <w:pPr>
        <w:ind w:left="1158" w:hanging="276"/>
      </w:pPr>
      <w:rPr>
        <w:rFonts w:hint="default"/>
        <w:lang w:val="tr-TR" w:eastAsia="en-US" w:bidi="ar-SA"/>
      </w:rPr>
    </w:lvl>
    <w:lvl w:ilvl="2" w:tplc="4746CFA4">
      <w:numFmt w:val="bullet"/>
      <w:lvlText w:val="•"/>
      <w:lvlJc w:val="left"/>
      <w:pPr>
        <w:ind w:left="2197" w:hanging="276"/>
      </w:pPr>
      <w:rPr>
        <w:rFonts w:hint="default"/>
        <w:lang w:val="tr-TR" w:eastAsia="en-US" w:bidi="ar-SA"/>
      </w:rPr>
    </w:lvl>
    <w:lvl w:ilvl="3" w:tplc="3DB0D19A">
      <w:numFmt w:val="bullet"/>
      <w:lvlText w:val="•"/>
      <w:lvlJc w:val="left"/>
      <w:pPr>
        <w:ind w:left="3235" w:hanging="276"/>
      </w:pPr>
      <w:rPr>
        <w:rFonts w:hint="default"/>
        <w:lang w:val="tr-TR" w:eastAsia="en-US" w:bidi="ar-SA"/>
      </w:rPr>
    </w:lvl>
    <w:lvl w:ilvl="4" w:tplc="B88E97A0">
      <w:numFmt w:val="bullet"/>
      <w:lvlText w:val="•"/>
      <w:lvlJc w:val="left"/>
      <w:pPr>
        <w:ind w:left="4274" w:hanging="276"/>
      </w:pPr>
      <w:rPr>
        <w:rFonts w:hint="default"/>
        <w:lang w:val="tr-TR" w:eastAsia="en-US" w:bidi="ar-SA"/>
      </w:rPr>
    </w:lvl>
    <w:lvl w:ilvl="5" w:tplc="8286F076">
      <w:numFmt w:val="bullet"/>
      <w:lvlText w:val="•"/>
      <w:lvlJc w:val="left"/>
      <w:pPr>
        <w:ind w:left="5313" w:hanging="276"/>
      </w:pPr>
      <w:rPr>
        <w:rFonts w:hint="default"/>
        <w:lang w:val="tr-TR" w:eastAsia="en-US" w:bidi="ar-SA"/>
      </w:rPr>
    </w:lvl>
    <w:lvl w:ilvl="6" w:tplc="74402720">
      <w:numFmt w:val="bullet"/>
      <w:lvlText w:val="•"/>
      <w:lvlJc w:val="left"/>
      <w:pPr>
        <w:ind w:left="6351" w:hanging="276"/>
      </w:pPr>
      <w:rPr>
        <w:rFonts w:hint="default"/>
        <w:lang w:val="tr-TR" w:eastAsia="en-US" w:bidi="ar-SA"/>
      </w:rPr>
    </w:lvl>
    <w:lvl w:ilvl="7" w:tplc="72E2DEC6">
      <w:numFmt w:val="bullet"/>
      <w:lvlText w:val="•"/>
      <w:lvlJc w:val="left"/>
      <w:pPr>
        <w:ind w:left="7390" w:hanging="276"/>
      </w:pPr>
      <w:rPr>
        <w:rFonts w:hint="default"/>
        <w:lang w:val="tr-TR" w:eastAsia="en-US" w:bidi="ar-SA"/>
      </w:rPr>
    </w:lvl>
    <w:lvl w:ilvl="8" w:tplc="CB587730">
      <w:numFmt w:val="bullet"/>
      <w:lvlText w:val="•"/>
      <w:lvlJc w:val="left"/>
      <w:pPr>
        <w:ind w:left="8429" w:hanging="276"/>
      </w:pPr>
      <w:rPr>
        <w:rFonts w:hint="default"/>
        <w:lang w:val="tr-TR" w:eastAsia="en-US" w:bidi="ar-SA"/>
      </w:rPr>
    </w:lvl>
  </w:abstractNum>
  <w:abstractNum w:abstractNumId="10" w15:restartNumberingAfterBreak="0">
    <w:nsid w:val="44BE7E21"/>
    <w:multiLevelType w:val="hybridMultilevel"/>
    <w:tmpl w:val="384038A4"/>
    <w:lvl w:ilvl="0" w:tplc="55F63DAC">
      <w:start w:val="1"/>
      <w:numFmt w:val="decimal"/>
      <w:lvlText w:val="%1."/>
      <w:lvlJc w:val="left"/>
      <w:pPr>
        <w:ind w:left="113" w:hanging="255"/>
        <w:jc w:val="left"/>
      </w:pPr>
      <w:rPr>
        <w:rFonts w:ascii="Times New Roman" w:eastAsia="Times New Roman" w:hAnsi="Times New Roman" w:cs="Times New Roman" w:hint="default"/>
        <w:b/>
        <w:bCs/>
        <w:i w:val="0"/>
        <w:iCs w:val="0"/>
        <w:spacing w:val="0"/>
        <w:w w:val="100"/>
        <w:sz w:val="24"/>
        <w:szCs w:val="24"/>
        <w:lang w:val="tr-TR" w:eastAsia="en-US" w:bidi="ar-SA"/>
      </w:rPr>
    </w:lvl>
    <w:lvl w:ilvl="1" w:tplc="83FA76CE">
      <w:numFmt w:val="bullet"/>
      <w:lvlText w:val="•"/>
      <w:lvlJc w:val="left"/>
      <w:pPr>
        <w:ind w:left="1158" w:hanging="255"/>
      </w:pPr>
      <w:rPr>
        <w:rFonts w:hint="default"/>
        <w:lang w:val="tr-TR" w:eastAsia="en-US" w:bidi="ar-SA"/>
      </w:rPr>
    </w:lvl>
    <w:lvl w:ilvl="2" w:tplc="5BDCA434">
      <w:numFmt w:val="bullet"/>
      <w:lvlText w:val="•"/>
      <w:lvlJc w:val="left"/>
      <w:pPr>
        <w:ind w:left="2197" w:hanging="255"/>
      </w:pPr>
      <w:rPr>
        <w:rFonts w:hint="default"/>
        <w:lang w:val="tr-TR" w:eastAsia="en-US" w:bidi="ar-SA"/>
      </w:rPr>
    </w:lvl>
    <w:lvl w:ilvl="3" w:tplc="F8B01970">
      <w:numFmt w:val="bullet"/>
      <w:lvlText w:val="•"/>
      <w:lvlJc w:val="left"/>
      <w:pPr>
        <w:ind w:left="3235" w:hanging="255"/>
      </w:pPr>
      <w:rPr>
        <w:rFonts w:hint="default"/>
        <w:lang w:val="tr-TR" w:eastAsia="en-US" w:bidi="ar-SA"/>
      </w:rPr>
    </w:lvl>
    <w:lvl w:ilvl="4" w:tplc="4550A366">
      <w:numFmt w:val="bullet"/>
      <w:lvlText w:val="•"/>
      <w:lvlJc w:val="left"/>
      <w:pPr>
        <w:ind w:left="4274" w:hanging="255"/>
      </w:pPr>
      <w:rPr>
        <w:rFonts w:hint="default"/>
        <w:lang w:val="tr-TR" w:eastAsia="en-US" w:bidi="ar-SA"/>
      </w:rPr>
    </w:lvl>
    <w:lvl w:ilvl="5" w:tplc="FA228628">
      <w:numFmt w:val="bullet"/>
      <w:lvlText w:val="•"/>
      <w:lvlJc w:val="left"/>
      <w:pPr>
        <w:ind w:left="5313" w:hanging="255"/>
      </w:pPr>
      <w:rPr>
        <w:rFonts w:hint="default"/>
        <w:lang w:val="tr-TR" w:eastAsia="en-US" w:bidi="ar-SA"/>
      </w:rPr>
    </w:lvl>
    <w:lvl w:ilvl="6" w:tplc="178CA23E">
      <w:numFmt w:val="bullet"/>
      <w:lvlText w:val="•"/>
      <w:lvlJc w:val="left"/>
      <w:pPr>
        <w:ind w:left="6351" w:hanging="255"/>
      </w:pPr>
      <w:rPr>
        <w:rFonts w:hint="default"/>
        <w:lang w:val="tr-TR" w:eastAsia="en-US" w:bidi="ar-SA"/>
      </w:rPr>
    </w:lvl>
    <w:lvl w:ilvl="7" w:tplc="A324241A">
      <w:numFmt w:val="bullet"/>
      <w:lvlText w:val="•"/>
      <w:lvlJc w:val="left"/>
      <w:pPr>
        <w:ind w:left="7390" w:hanging="255"/>
      </w:pPr>
      <w:rPr>
        <w:rFonts w:hint="default"/>
        <w:lang w:val="tr-TR" w:eastAsia="en-US" w:bidi="ar-SA"/>
      </w:rPr>
    </w:lvl>
    <w:lvl w:ilvl="8" w:tplc="6F545A64">
      <w:numFmt w:val="bullet"/>
      <w:lvlText w:val="•"/>
      <w:lvlJc w:val="left"/>
      <w:pPr>
        <w:ind w:left="8429" w:hanging="255"/>
      </w:pPr>
      <w:rPr>
        <w:rFonts w:hint="default"/>
        <w:lang w:val="tr-TR" w:eastAsia="en-US" w:bidi="ar-SA"/>
      </w:rPr>
    </w:lvl>
  </w:abstractNum>
  <w:abstractNum w:abstractNumId="11" w15:restartNumberingAfterBreak="0">
    <w:nsid w:val="476D60FA"/>
    <w:multiLevelType w:val="hybridMultilevel"/>
    <w:tmpl w:val="46965A48"/>
    <w:lvl w:ilvl="0" w:tplc="E076C8DA">
      <w:start w:val="1"/>
      <w:numFmt w:val="decimal"/>
      <w:lvlText w:val="%1."/>
      <w:lvlJc w:val="left"/>
      <w:pPr>
        <w:ind w:left="348" w:hanging="236"/>
        <w:jc w:val="left"/>
      </w:pPr>
      <w:rPr>
        <w:rFonts w:ascii="Times New Roman" w:eastAsia="Times New Roman" w:hAnsi="Times New Roman" w:cs="Times New Roman" w:hint="default"/>
        <w:b/>
        <w:bCs/>
        <w:i w:val="0"/>
        <w:iCs w:val="0"/>
        <w:spacing w:val="0"/>
        <w:w w:val="100"/>
        <w:sz w:val="24"/>
        <w:szCs w:val="24"/>
        <w:lang w:val="tr-TR" w:eastAsia="en-US" w:bidi="ar-SA"/>
      </w:rPr>
    </w:lvl>
    <w:lvl w:ilvl="1" w:tplc="FB3231D2">
      <w:numFmt w:val="bullet"/>
      <w:lvlText w:val="•"/>
      <w:lvlJc w:val="left"/>
      <w:pPr>
        <w:ind w:left="1356" w:hanging="236"/>
      </w:pPr>
      <w:rPr>
        <w:rFonts w:hint="default"/>
        <w:lang w:val="tr-TR" w:eastAsia="en-US" w:bidi="ar-SA"/>
      </w:rPr>
    </w:lvl>
    <w:lvl w:ilvl="2" w:tplc="A6581EA6">
      <w:numFmt w:val="bullet"/>
      <w:lvlText w:val="•"/>
      <w:lvlJc w:val="left"/>
      <w:pPr>
        <w:ind w:left="2373" w:hanging="236"/>
      </w:pPr>
      <w:rPr>
        <w:rFonts w:hint="default"/>
        <w:lang w:val="tr-TR" w:eastAsia="en-US" w:bidi="ar-SA"/>
      </w:rPr>
    </w:lvl>
    <w:lvl w:ilvl="3" w:tplc="0B38B654">
      <w:numFmt w:val="bullet"/>
      <w:lvlText w:val="•"/>
      <w:lvlJc w:val="left"/>
      <w:pPr>
        <w:ind w:left="3389" w:hanging="236"/>
      </w:pPr>
      <w:rPr>
        <w:rFonts w:hint="default"/>
        <w:lang w:val="tr-TR" w:eastAsia="en-US" w:bidi="ar-SA"/>
      </w:rPr>
    </w:lvl>
    <w:lvl w:ilvl="4" w:tplc="22509ED2">
      <w:numFmt w:val="bullet"/>
      <w:lvlText w:val="•"/>
      <w:lvlJc w:val="left"/>
      <w:pPr>
        <w:ind w:left="4406" w:hanging="236"/>
      </w:pPr>
      <w:rPr>
        <w:rFonts w:hint="default"/>
        <w:lang w:val="tr-TR" w:eastAsia="en-US" w:bidi="ar-SA"/>
      </w:rPr>
    </w:lvl>
    <w:lvl w:ilvl="5" w:tplc="8EC0CA4C">
      <w:numFmt w:val="bullet"/>
      <w:lvlText w:val="•"/>
      <w:lvlJc w:val="left"/>
      <w:pPr>
        <w:ind w:left="5423" w:hanging="236"/>
      </w:pPr>
      <w:rPr>
        <w:rFonts w:hint="default"/>
        <w:lang w:val="tr-TR" w:eastAsia="en-US" w:bidi="ar-SA"/>
      </w:rPr>
    </w:lvl>
    <w:lvl w:ilvl="6" w:tplc="72F47CA2">
      <w:numFmt w:val="bullet"/>
      <w:lvlText w:val="•"/>
      <w:lvlJc w:val="left"/>
      <w:pPr>
        <w:ind w:left="6439" w:hanging="236"/>
      </w:pPr>
      <w:rPr>
        <w:rFonts w:hint="default"/>
        <w:lang w:val="tr-TR" w:eastAsia="en-US" w:bidi="ar-SA"/>
      </w:rPr>
    </w:lvl>
    <w:lvl w:ilvl="7" w:tplc="B24E02AC">
      <w:numFmt w:val="bullet"/>
      <w:lvlText w:val="•"/>
      <w:lvlJc w:val="left"/>
      <w:pPr>
        <w:ind w:left="7456" w:hanging="236"/>
      </w:pPr>
      <w:rPr>
        <w:rFonts w:hint="default"/>
        <w:lang w:val="tr-TR" w:eastAsia="en-US" w:bidi="ar-SA"/>
      </w:rPr>
    </w:lvl>
    <w:lvl w:ilvl="8" w:tplc="E49A66DC">
      <w:numFmt w:val="bullet"/>
      <w:lvlText w:val="•"/>
      <w:lvlJc w:val="left"/>
      <w:pPr>
        <w:ind w:left="8473" w:hanging="236"/>
      </w:pPr>
      <w:rPr>
        <w:rFonts w:hint="default"/>
        <w:lang w:val="tr-TR" w:eastAsia="en-US" w:bidi="ar-SA"/>
      </w:rPr>
    </w:lvl>
  </w:abstractNum>
  <w:abstractNum w:abstractNumId="12" w15:restartNumberingAfterBreak="0">
    <w:nsid w:val="4ED57FB8"/>
    <w:multiLevelType w:val="hybridMultilevel"/>
    <w:tmpl w:val="04C2CF5A"/>
    <w:lvl w:ilvl="0" w:tplc="51C431A8">
      <w:start w:val="1"/>
      <w:numFmt w:val="decimal"/>
      <w:lvlText w:val="%1."/>
      <w:lvlJc w:val="left"/>
      <w:pPr>
        <w:ind w:left="113" w:hanging="248"/>
        <w:jc w:val="left"/>
      </w:pPr>
      <w:rPr>
        <w:rFonts w:ascii="Times New Roman" w:eastAsia="Times New Roman" w:hAnsi="Times New Roman" w:cs="Times New Roman" w:hint="default"/>
        <w:b/>
        <w:bCs/>
        <w:i w:val="0"/>
        <w:iCs w:val="0"/>
        <w:spacing w:val="0"/>
        <w:w w:val="100"/>
        <w:sz w:val="24"/>
        <w:szCs w:val="24"/>
        <w:lang w:val="tr-TR" w:eastAsia="en-US" w:bidi="ar-SA"/>
      </w:rPr>
    </w:lvl>
    <w:lvl w:ilvl="1" w:tplc="7D663444">
      <w:numFmt w:val="bullet"/>
      <w:lvlText w:val="•"/>
      <w:lvlJc w:val="left"/>
      <w:pPr>
        <w:ind w:left="1158" w:hanging="248"/>
      </w:pPr>
      <w:rPr>
        <w:rFonts w:hint="default"/>
        <w:lang w:val="tr-TR" w:eastAsia="en-US" w:bidi="ar-SA"/>
      </w:rPr>
    </w:lvl>
    <w:lvl w:ilvl="2" w:tplc="625CC49A">
      <w:numFmt w:val="bullet"/>
      <w:lvlText w:val="•"/>
      <w:lvlJc w:val="left"/>
      <w:pPr>
        <w:ind w:left="2197" w:hanging="248"/>
      </w:pPr>
      <w:rPr>
        <w:rFonts w:hint="default"/>
        <w:lang w:val="tr-TR" w:eastAsia="en-US" w:bidi="ar-SA"/>
      </w:rPr>
    </w:lvl>
    <w:lvl w:ilvl="3" w:tplc="CC2097F2">
      <w:numFmt w:val="bullet"/>
      <w:lvlText w:val="•"/>
      <w:lvlJc w:val="left"/>
      <w:pPr>
        <w:ind w:left="3235" w:hanging="248"/>
      </w:pPr>
      <w:rPr>
        <w:rFonts w:hint="default"/>
        <w:lang w:val="tr-TR" w:eastAsia="en-US" w:bidi="ar-SA"/>
      </w:rPr>
    </w:lvl>
    <w:lvl w:ilvl="4" w:tplc="B6267F44">
      <w:numFmt w:val="bullet"/>
      <w:lvlText w:val="•"/>
      <w:lvlJc w:val="left"/>
      <w:pPr>
        <w:ind w:left="4274" w:hanging="248"/>
      </w:pPr>
      <w:rPr>
        <w:rFonts w:hint="default"/>
        <w:lang w:val="tr-TR" w:eastAsia="en-US" w:bidi="ar-SA"/>
      </w:rPr>
    </w:lvl>
    <w:lvl w:ilvl="5" w:tplc="F0101E7A">
      <w:numFmt w:val="bullet"/>
      <w:lvlText w:val="•"/>
      <w:lvlJc w:val="left"/>
      <w:pPr>
        <w:ind w:left="5313" w:hanging="248"/>
      </w:pPr>
      <w:rPr>
        <w:rFonts w:hint="default"/>
        <w:lang w:val="tr-TR" w:eastAsia="en-US" w:bidi="ar-SA"/>
      </w:rPr>
    </w:lvl>
    <w:lvl w:ilvl="6" w:tplc="9A5667F2">
      <w:numFmt w:val="bullet"/>
      <w:lvlText w:val="•"/>
      <w:lvlJc w:val="left"/>
      <w:pPr>
        <w:ind w:left="6351" w:hanging="248"/>
      </w:pPr>
      <w:rPr>
        <w:rFonts w:hint="default"/>
        <w:lang w:val="tr-TR" w:eastAsia="en-US" w:bidi="ar-SA"/>
      </w:rPr>
    </w:lvl>
    <w:lvl w:ilvl="7" w:tplc="067873DA">
      <w:numFmt w:val="bullet"/>
      <w:lvlText w:val="•"/>
      <w:lvlJc w:val="left"/>
      <w:pPr>
        <w:ind w:left="7390" w:hanging="248"/>
      </w:pPr>
      <w:rPr>
        <w:rFonts w:hint="default"/>
        <w:lang w:val="tr-TR" w:eastAsia="en-US" w:bidi="ar-SA"/>
      </w:rPr>
    </w:lvl>
    <w:lvl w:ilvl="8" w:tplc="0428EA1A">
      <w:numFmt w:val="bullet"/>
      <w:lvlText w:val="•"/>
      <w:lvlJc w:val="left"/>
      <w:pPr>
        <w:ind w:left="8429" w:hanging="248"/>
      </w:pPr>
      <w:rPr>
        <w:rFonts w:hint="default"/>
        <w:lang w:val="tr-TR" w:eastAsia="en-US" w:bidi="ar-SA"/>
      </w:rPr>
    </w:lvl>
  </w:abstractNum>
  <w:abstractNum w:abstractNumId="13" w15:restartNumberingAfterBreak="0">
    <w:nsid w:val="590F5003"/>
    <w:multiLevelType w:val="hybridMultilevel"/>
    <w:tmpl w:val="7C646B6E"/>
    <w:lvl w:ilvl="0" w:tplc="E4229FF6">
      <w:start w:val="1"/>
      <w:numFmt w:val="decimal"/>
      <w:lvlText w:val="%1."/>
      <w:lvlJc w:val="left"/>
      <w:pPr>
        <w:ind w:left="113" w:hanging="23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259428C0">
      <w:numFmt w:val="bullet"/>
      <w:lvlText w:val="•"/>
      <w:lvlJc w:val="left"/>
      <w:pPr>
        <w:ind w:left="1158" w:hanging="231"/>
      </w:pPr>
      <w:rPr>
        <w:rFonts w:hint="default"/>
        <w:lang w:val="tr-TR" w:eastAsia="en-US" w:bidi="ar-SA"/>
      </w:rPr>
    </w:lvl>
    <w:lvl w:ilvl="2" w:tplc="C102076C">
      <w:numFmt w:val="bullet"/>
      <w:lvlText w:val="•"/>
      <w:lvlJc w:val="left"/>
      <w:pPr>
        <w:ind w:left="2197" w:hanging="231"/>
      </w:pPr>
      <w:rPr>
        <w:rFonts w:hint="default"/>
        <w:lang w:val="tr-TR" w:eastAsia="en-US" w:bidi="ar-SA"/>
      </w:rPr>
    </w:lvl>
    <w:lvl w:ilvl="3" w:tplc="122CA700">
      <w:numFmt w:val="bullet"/>
      <w:lvlText w:val="•"/>
      <w:lvlJc w:val="left"/>
      <w:pPr>
        <w:ind w:left="3235" w:hanging="231"/>
      </w:pPr>
      <w:rPr>
        <w:rFonts w:hint="default"/>
        <w:lang w:val="tr-TR" w:eastAsia="en-US" w:bidi="ar-SA"/>
      </w:rPr>
    </w:lvl>
    <w:lvl w:ilvl="4" w:tplc="58264230">
      <w:numFmt w:val="bullet"/>
      <w:lvlText w:val="•"/>
      <w:lvlJc w:val="left"/>
      <w:pPr>
        <w:ind w:left="4274" w:hanging="231"/>
      </w:pPr>
      <w:rPr>
        <w:rFonts w:hint="default"/>
        <w:lang w:val="tr-TR" w:eastAsia="en-US" w:bidi="ar-SA"/>
      </w:rPr>
    </w:lvl>
    <w:lvl w:ilvl="5" w:tplc="82EE77D0">
      <w:numFmt w:val="bullet"/>
      <w:lvlText w:val="•"/>
      <w:lvlJc w:val="left"/>
      <w:pPr>
        <w:ind w:left="5313" w:hanging="231"/>
      </w:pPr>
      <w:rPr>
        <w:rFonts w:hint="default"/>
        <w:lang w:val="tr-TR" w:eastAsia="en-US" w:bidi="ar-SA"/>
      </w:rPr>
    </w:lvl>
    <w:lvl w:ilvl="6" w:tplc="F1E6A17A">
      <w:numFmt w:val="bullet"/>
      <w:lvlText w:val="•"/>
      <w:lvlJc w:val="left"/>
      <w:pPr>
        <w:ind w:left="6351" w:hanging="231"/>
      </w:pPr>
      <w:rPr>
        <w:rFonts w:hint="default"/>
        <w:lang w:val="tr-TR" w:eastAsia="en-US" w:bidi="ar-SA"/>
      </w:rPr>
    </w:lvl>
    <w:lvl w:ilvl="7" w:tplc="439AF0CE">
      <w:numFmt w:val="bullet"/>
      <w:lvlText w:val="•"/>
      <w:lvlJc w:val="left"/>
      <w:pPr>
        <w:ind w:left="7390" w:hanging="231"/>
      </w:pPr>
      <w:rPr>
        <w:rFonts w:hint="default"/>
        <w:lang w:val="tr-TR" w:eastAsia="en-US" w:bidi="ar-SA"/>
      </w:rPr>
    </w:lvl>
    <w:lvl w:ilvl="8" w:tplc="AC56F35C">
      <w:numFmt w:val="bullet"/>
      <w:lvlText w:val="•"/>
      <w:lvlJc w:val="left"/>
      <w:pPr>
        <w:ind w:left="8429" w:hanging="231"/>
      </w:pPr>
      <w:rPr>
        <w:rFonts w:hint="default"/>
        <w:lang w:val="tr-TR" w:eastAsia="en-US" w:bidi="ar-SA"/>
      </w:rPr>
    </w:lvl>
  </w:abstractNum>
  <w:abstractNum w:abstractNumId="14" w15:restartNumberingAfterBreak="0">
    <w:nsid w:val="5C9A4901"/>
    <w:multiLevelType w:val="hybridMultilevel"/>
    <w:tmpl w:val="D7429816"/>
    <w:lvl w:ilvl="0" w:tplc="0CD0C470">
      <w:start w:val="1"/>
      <w:numFmt w:val="decimal"/>
      <w:lvlText w:val="%1."/>
      <w:lvlJc w:val="left"/>
      <w:pPr>
        <w:ind w:left="113" w:hanging="243"/>
        <w:jc w:val="left"/>
      </w:pPr>
      <w:rPr>
        <w:rFonts w:ascii="Times New Roman" w:eastAsia="Times New Roman" w:hAnsi="Times New Roman" w:cs="Times New Roman" w:hint="default"/>
        <w:b/>
        <w:bCs/>
        <w:i w:val="0"/>
        <w:iCs w:val="0"/>
        <w:spacing w:val="0"/>
        <w:w w:val="100"/>
        <w:sz w:val="24"/>
        <w:szCs w:val="24"/>
        <w:lang w:val="tr-TR" w:eastAsia="en-US" w:bidi="ar-SA"/>
      </w:rPr>
    </w:lvl>
    <w:lvl w:ilvl="1" w:tplc="AF387A38">
      <w:numFmt w:val="bullet"/>
      <w:lvlText w:val="•"/>
      <w:lvlJc w:val="left"/>
      <w:pPr>
        <w:ind w:left="1158" w:hanging="243"/>
      </w:pPr>
      <w:rPr>
        <w:rFonts w:hint="default"/>
        <w:lang w:val="tr-TR" w:eastAsia="en-US" w:bidi="ar-SA"/>
      </w:rPr>
    </w:lvl>
    <w:lvl w:ilvl="2" w:tplc="22CAF4E2">
      <w:numFmt w:val="bullet"/>
      <w:lvlText w:val="•"/>
      <w:lvlJc w:val="left"/>
      <w:pPr>
        <w:ind w:left="2197" w:hanging="243"/>
      </w:pPr>
      <w:rPr>
        <w:rFonts w:hint="default"/>
        <w:lang w:val="tr-TR" w:eastAsia="en-US" w:bidi="ar-SA"/>
      </w:rPr>
    </w:lvl>
    <w:lvl w:ilvl="3" w:tplc="224E6C9C">
      <w:numFmt w:val="bullet"/>
      <w:lvlText w:val="•"/>
      <w:lvlJc w:val="left"/>
      <w:pPr>
        <w:ind w:left="3235" w:hanging="243"/>
      </w:pPr>
      <w:rPr>
        <w:rFonts w:hint="default"/>
        <w:lang w:val="tr-TR" w:eastAsia="en-US" w:bidi="ar-SA"/>
      </w:rPr>
    </w:lvl>
    <w:lvl w:ilvl="4" w:tplc="293C4A06">
      <w:numFmt w:val="bullet"/>
      <w:lvlText w:val="•"/>
      <w:lvlJc w:val="left"/>
      <w:pPr>
        <w:ind w:left="4274" w:hanging="243"/>
      </w:pPr>
      <w:rPr>
        <w:rFonts w:hint="default"/>
        <w:lang w:val="tr-TR" w:eastAsia="en-US" w:bidi="ar-SA"/>
      </w:rPr>
    </w:lvl>
    <w:lvl w:ilvl="5" w:tplc="14BA83D0">
      <w:numFmt w:val="bullet"/>
      <w:lvlText w:val="•"/>
      <w:lvlJc w:val="left"/>
      <w:pPr>
        <w:ind w:left="5313" w:hanging="243"/>
      </w:pPr>
      <w:rPr>
        <w:rFonts w:hint="default"/>
        <w:lang w:val="tr-TR" w:eastAsia="en-US" w:bidi="ar-SA"/>
      </w:rPr>
    </w:lvl>
    <w:lvl w:ilvl="6" w:tplc="45C894DA">
      <w:numFmt w:val="bullet"/>
      <w:lvlText w:val="•"/>
      <w:lvlJc w:val="left"/>
      <w:pPr>
        <w:ind w:left="6351" w:hanging="243"/>
      </w:pPr>
      <w:rPr>
        <w:rFonts w:hint="default"/>
        <w:lang w:val="tr-TR" w:eastAsia="en-US" w:bidi="ar-SA"/>
      </w:rPr>
    </w:lvl>
    <w:lvl w:ilvl="7" w:tplc="07049D92">
      <w:numFmt w:val="bullet"/>
      <w:lvlText w:val="•"/>
      <w:lvlJc w:val="left"/>
      <w:pPr>
        <w:ind w:left="7390" w:hanging="243"/>
      </w:pPr>
      <w:rPr>
        <w:rFonts w:hint="default"/>
        <w:lang w:val="tr-TR" w:eastAsia="en-US" w:bidi="ar-SA"/>
      </w:rPr>
    </w:lvl>
    <w:lvl w:ilvl="8" w:tplc="6B6217BC">
      <w:numFmt w:val="bullet"/>
      <w:lvlText w:val="•"/>
      <w:lvlJc w:val="left"/>
      <w:pPr>
        <w:ind w:left="8429" w:hanging="243"/>
      </w:pPr>
      <w:rPr>
        <w:rFonts w:hint="default"/>
        <w:lang w:val="tr-TR" w:eastAsia="en-US" w:bidi="ar-SA"/>
      </w:rPr>
    </w:lvl>
  </w:abstractNum>
  <w:abstractNum w:abstractNumId="15" w15:restartNumberingAfterBreak="0">
    <w:nsid w:val="5D891150"/>
    <w:multiLevelType w:val="hybridMultilevel"/>
    <w:tmpl w:val="A37EB3DC"/>
    <w:lvl w:ilvl="0" w:tplc="7F9CFA8E">
      <w:start w:val="1"/>
      <w:numFmt w:val="decimal"/>
      <w:lvlText w:val="%1."/>
      <w:lvlJc w:val="left"/>
      <w:pPr>
        <w:ind w:left="113" w:hanging="708"/>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B5948430">
      <w:numFmt w:val="bullet"/>
      <w:lvlText w:val="•"/>
      <w:lvlJc w:val="left"/>
      <w:pPr>
        <w:ind w:left="1158" w:hanging="708"/>
      </w:pPr>
      <w:rPr>
        <w:rFonts w:hint="default"/>
        <w:lang w:val="tr-TR" w:eastAsia="en-US" w:bidi="ar-SA"/>
      </w:rPr>
    </w:lvl>
    <w:lvl w:ilvl="2" w:tplc="AB28C316">
      <w:numFmt w:val="bullet"/>
      <w:lvlText w:val="•"/>
      <w:lvlJc w:val="left"/>
      <w:pPr>
        <w:ind w:left="2197" w:hanging="708"/>
      </w:pPr>
      <w:rPr>
        <w:rFonts w:hint="default"/>
        <w:lang w:val="tr-TR" w:eastAsia="en-US" w:bidi="ar-SA"/>
      </w:rPr>
    </w:lvl>
    <w:lvl w:ilvl="3" w:tplc="D4C881DE">
      <w:numFmt w:val="bullet"/>
      <w:lvlText w:val="•"/>
      <w:lvlJc w:val="left"/>
      <w:pPr>
        <w:ind w:left="3235" w:hanging="708"/>
      </w:pPr>
      <w:rPr>
        <w:rFonts w:hint="default"/>
        <w:lang w:val="tr-TR" w:eastAsia="en-US" w:bidi="ar-SA"/>
      </w:rPr>
    </w:lvl>
    <w:lvl w:ilvl="4" w:tplc="91502464">
      <w:numFmt w:val="bullet"/>
      <w:lvlText w:val="•"/>
      <w:lvlJc w:val="left"/>
      <w:pPr>
        <w:ind w:left="4274" w:hanging="708"/>
      </w:pPr>
      <w:rPr>
        <w:rFonts w:hint="default"/>
        <w:lang w:val="tr-TR" w:eastAsia="en-US" w:bidi="ar-SA"/>
      </w:rPr>
    </w:lvl>
    <w:lvl w:ilvl="5" w:tplc="721E7FE2">
      <w:numFmt w:val="bullet"/>
      <w:lvlText w:val="•"/>
      <w:lvlJc w:val="left"/>
      <w:pPr>
        <w:ind w:left="5313" w:hanging="708"/>
      </w:pPr>
      <w:rPr>
        <w:rFonts w:hint="default"/>
        <w:lang w:val="tr-TR" w:eastAsia="en-US" w:bidi="ar-SA"/>
      </w:rPr>
    </w:lvl>
    <w:lvl w:ilvl="6" w:tplc="872E8562">
      <w:numFmt w:val="bullet"/>
      <w:lvlText w:val="•"/>
      <w:lvlJc w:val="left"/>
      <w:pPr>
        <w:ind w:left="6351" w:hanging="708"/>
      </w:pPr>
      <w:rPr>
        <w:rFonts w:hint="default"/>
        <w:lang w:val="tr-TR" w:eastAsia="en-US" w:bidi="ar-SA"/>
      </w:rPr>
    </w:lvl>
    <w:lvl w:ilvl="7" w:tplc="62BAEAE0">
      <w:numFmt w:val="bullet"/>
      <w:lvlText w:val="•"/>
      <w:lvlJc w:val="left"/>
      <w:pPr>
        <w:ind w:left="7390" w:hanging="708"/>
      </w:pPr>
      <w:rPr>
        <w:rFonts w:hint="default"/>
        <w:lang w:val="tr-TR" w:eastAsia="en-US" w:bidi="ar-SA"/>
      </w:rPr>
    </w:lvl>
    <w:lvl w:ilvl="8" w:tplc="236A1C1A">
      <w:numFmt w:val="bullet"/>
      <w:lvlText w:val="•"/>
      <w:lvlJc w:val="left"/>
      <w:pPr>
        <w:ind w:left="8429" w:hanging="708"/>
      </w:pPr>
      <w:rPr>
        <w:rFonts w:hint="default"/>
        <w:lang w:val="tr-TR" w:eastAsia="en-US" w:bidi="ar-SA"/>
      </w:rPr>
    </w:lvl>
  </w:abstractNum>
  <w:abstractNum w:abstractNumId="16" w15:restartNumberingAfterBreak="0">
    <w:nsid w:val="647942EB"/>
    <w:multiLevelType w:val="hybridMultilevel"/>
    <w:tmpl w:val="0A1C58BA"/>
    <w:lvl w:ilvl="0" w:tplc="59D6F93E">
      <w:numFmt w:val="bullet"/>
      <w:lvlText w:val="•"/>
      <w:lvlJc w:val="left"/>
      <w:pPr>
        <w:ind w:left="113" w:hanging="87"/>
      </w:pPr>
      <w:rPr>
        <w:rFonts w:ascii="Times New Roman" w:eastAsia="Times New Roman" w:hAnsi="Times New Roman" w:cs="Times New Roman" w:hint="default"/>
        <w:b w:val="0"/>
        <w:bCs w:val="0"/>
        <w:i w:val="0"/>
        <w:iCs w:val="0"/>
        <w:spacing w:val="2"/>
        <w:w w:val="79"/>
        <w:sz w:val="22"/>
        <w:szCs w:val="22"/>
        <w:lang w:val="tr-TR" w:eastAsia="en-US" w:bidi="ar-SA"/>
      </w:rPr>
    </w:lvl>
    <w:lvl w:ilvl="1" w:tplc="5038E24E">
      <w:numFmt w:val="bullet"/>
      <w:lvlText w:val=""/>
      <w:lvlJc w:val="left"/>
      <w:pPr>
        <w:ind w:left="833" w:hanging="360"/>
      </w:pPr>
      <w:rPr>
        <w:rFonts w:ascii="Symbol" w:eastAsia="Symbol" w:hAnsi="Symbol" w:cs="Symbol" w:hint="default"/>
        <w:b w:val="0"/>
        <w:bCs w:val="0"/>
        <w:i w:val="0"/>
        <w:iCs w:val="0"/>
        <w:spacing w:val="0"/>
        <w:w w:val="99"/>
        <w:sz w:val="20"/>
        <w:szCs w:val="20"/>
        <w:lang w:val="tr-TR" w:eastAsia="en-US" w:bidi="ar-SA"/>
      </w:rPr>
    </w:lvl>
    <w:lvl w:ilvl="2" w:tplc="8D9AAED4">
      <w:numFmt w:val="bullet"/>
      <w:lvlText w:val="•"/>
      <w:lvlJc w:val="left"/>
      <w:pPr>
        <w:ind w:left="1914" w:hanging="360"/>
      </w:pPr>
      <w:rPr>
        <w:rFonts w:hint="default"/>
        <w:lang w:val="tr-TR" w:eastAsia="en-US" w:bidi="ar-SA"/>
      </w:rPr>
    </w:lvl>
    <w:lvl w:ilvl="3" w:tplc="908E3FDA">
      <w:numFmt w:val="bullet"/>
      <w:lvlText w:val="•"/>
      <w:lvlJc w:val="left"/>
      <w:pPr>
        <w:ind w:left="2988" w:hanging="360"/>
      </w:pPr>
      <w:rPr>
        <w:rFonts w:hint="default"/>
        <w:lang w:val="tr-TR" w:eastAsia="en-US" w:bidi="ar-SA"/>
      </w:rPr>
    </w:lvl>
    <w:lvl w:ilvl="4" w:tplc="E3D03384">
      <w:numFmt w:val="bullet"/>
      <w:lvlText w:val="•"/>
      <w:lvlJc w:val="left"/>
      <w:pPr>
        <w:ind w:left="4062" w:hanging="360"/>
      </w:pPr>
      <w:rPr>
        <w:rFonts w:hint="default"/>
        <w:lang w:val="tr-TR" w:eastAsia="en-US" w:bidi="ar-SA"/>
      </w:rPr>
    </w:lvl>
    <w:lvl w:ilvl="5" w:tplc="C0CE5502">
      <w:numFmt w:val="bullet"/>
      <w:lvlText w:val="•"/>
      <w:lvlJc w:val="left"/>
      <w:pPr>
        <w:ind w:left="5136" w:hanging="360"/>
      </w:pPr>
      <w:rPr>
        <w:rFonts w:hint="default"/>
        <w:lang w:val="tr-TR" w:eastAsia="en-US" w:bidi="ar-SA"/>
      </w:rPr>
    </w:lvl>
    <w:lvl w:ilvl="6" w:tplc="A2B45C82">
      <w:numFmt w:val="bullet"/>
      <w:lvlText w:val="•"/>
      <w:lvlJc w:val="left"/>
      <w:pPr>
        <w:ind w:left="6210" w:hanging="360"/>
      </w:pPr>
      <w:rPr>
        <w:rFonts w:hint="default"/>
        <w:lang w:val="tr-TR" w:eastAsia="en-US" w:bidi="ar-SA"/>
      </w:rPr>
    </w:lvl>
    <w:lvl w:ilvl="7" w:tplc="783C19E4">
      <w:numFmt w:val="bullet"/>
      <w:lvlText w:val="•"/>
      <w:lvlJc w:val="left"/>
      <w:pPr>
        <w:ind w:left="7284" w:hanging="360"/>
      </w:pPr>
      <w:rPr>
        <w:rFonts w:hint="default"/>
        <w:lang w:val="tr-TR" w:eastAsia="en-US" w:bidi="ar-SA"/>
      </w:rPr>
    </w:lvl>
    <w:lvl w:ilvl="8" w:tplc="837E1440">
      <w:numFmt w:val="bullet"/>
      <w:lvlText w:val="•"/>
      <w:lvlJc w:val="left"/>
      <w:pPr>
        <w:ind w:left="8358" w:hanging="360"/>
      </w:pPr>
      <w:rPr>
        <w:rFonts w:hint="default"/>
        <w:lang w:val="tr-TR" w:eastAsia="en-US" w:bidi="ar-SA"/>
      </w:rPr>
    </w:lvl>
  </w:abstractNum>
  <w:abstractNum w:abstractNumId="17" w15:restartNumberingAfterBreak="0">
    <w:nsid w:val="683A376E"/>
    <w:multiLevelType w:val="hybridMultilevel"/>
    <w:tmpl w:val="69984AAE"/>
    <w:lvl w:ilvl="0" w:tplc="7F0EAABC">
      <w:start w:val="1"/>
      <w:numFmt w:val="decimal"/>
      <w:lvlText w:val="%1."/>
      <w:lvlJc w:val="left"/>
      <w:pPr>
        <w:ind w:left="113" w:hanging="296"/>
        <w:jc w:val="left"/>
      </w:pPr>
      <w:rPr>
        <w:rFonts w:ascii="Times New Roman" w:eastAsia="Times New Roman" w:hAnsi="Times New Roman" w:cs="Times New Roman" w:hint="default"/>
        <w:b/>
        <w:bCs/>
        <w:i w:val="0"/>
        <w:iCs w:val="0"/>
        <w:spacing w:val="0"/>
        <w:w w:val="100"/>
        <w:sz w:val="24"/>
        <w:szCs w:val="24"/>
        <w:lang w:val="tr-TR" w:eastAsia="en-US" w:bidi="ar-SA"/>
      </w:rPr>
    </w:lvl>
    <w:lvl w:ilvl="1" w:tplc="9926EE9E">
      <w:numFmt w:val="bullet"/>
      <w:lvlText w:val="•"/>
      <w:lvlJc w:val="left"/>
      <w:pPr>
        <w:ind w:left="1158" w:hanging="296"/>
      </w:pPr>
      <w:rPr>
        <w:rFonts w:hint="default"/>
        <w:lang w:val="tr-TR" w:eastAsia="en-US" w:bidi="ar-SA"/>
      </w:rPr>
    </w:lvl>
    <w:lvl w:ilvl="2" w:tplc="D8860754">
      <w:numFmt w:val="bullet"/>
      <w:lvlText w:val="•"/>
      <w:lvlJc w:val="left"/>
      <w:pPr>
        <w:ind w:left="2197" w:hanging="296"/>
      </w:pPr>
      <w:rPr>
        <w:rFonts w:hint="default"/>
        <w:lang w:val="tr-TR" w:eastAsia="en-US" w:bidi="ar-SA"/>
      </w:rPr>
    </w:lvl>
    <w:lvl w:ilvl="3" w:tplc="90464CD8">
      <w:numFmt w:val="bullet"/>
      <w:lvlText w:val="•"/>
      <w:lvlJc w:val="left"/>
      <w:pPr>
        <w:ind w:left="3235" w:hanging="296"/>
      </w:pPr>
      <w:rPr>
        <w:rFonts w:hint="default"/>
        <w:lang w:val="tr-TR" w:eastAsia="en-US" w:bidi="ar-SA"/>
      </w:rPr>
    </w:lvl>
    <w:lvl w:ilvl="4" w:tplc="80C8E3F2">
      <w:numFmt w:val="bullet"/>
      <w:lvlText w:val="•"/>
      <w:lvlJc w:val="left"/>
      <w:pPr>
        <w:ind w:left="4274" w:hanging="296"/>
      </w:pPr>
      <w:rPr>
        <w:rFonts w:hint="default"/>
        <w:lang w:val="tr-TR" w:eastAsia="en-US" w:bidi="ar-SA"/>
      </w:rPr>
    </w:lvl>
    <w:lvl w:ilvl="5" w:tplc="5A4C9BC0">
      <w:numFmt w:val="bullet"/>
      <w:lvlText w:val="•"/>
      <w:lvlJc w:val="left"/>
      <w:pPr>
        <w:ind w:left="5313" w:hanging="296"/>
      </w:pPr>
      <w:rPr>
        <w:rFonts w:hint="default"/>
        <w:lang w:val="tr-TR" w:eastAsia="en-US" w:bidi="ar-SA"/>
      </w:rPr>
    </w:lvl>
    <w:lvl w:ilvl="6" w:tplc="8832887E">
      <w:numFmt w:val="bullet"/>
      <w:lvlText w:val="•"/>
      <w:lvlJc w:val="left"/>
      <w:pPr>
        <w:ind w:left="6351" w:hanging="296"/>
      </w:pPr>
      <w:rPr>
        <w:rFonts w:hint="default"/>
        <w:lang w:val="tr-TR" w:eastAsia="en-US" w:bidi="ar-SA"/>
      </w:rPr>
    </w:lvl>
    <w:lvl w:ilvl="7" w:tplc="E2AEAA6E">
      <w:numFmt w:val="bullet"/>
      <w:lvlText w:val="•"/>
      <w:lvlJc w:val="left"/>
      <w:pPr>
        <w:ind w:left="7390" w:hanging="296"/>
      </w:pPr>
      <w:rPr>
        <w:rFonts w:hint="default"/>
        <w:lang w:val="tr-TR" w:eastAsia="en-US" w:bidi="ar-SA"/>
      </w:rPr>
    </w:lvl>
    <w:lvl w:ilvl="8" w:tplc="ABB2582A">
      <w:numFmt w:val="bullet"/>
      <w:lvlText w:val="•"/>
      <w:lvlJc w:val="left"/>
      <w:pPr>
        <w:ind w:left="8429" w:hanging="296"/>
      </w:pPr>
      <w:rPr>
        <w:rFonts w:hint="default"/>
        <w:lang w:val="tr-TR" w:eastAsia="en-US" w:bidi="ar-SA"/>
      </w:rPr>
    </w:lvl>
  </w:abstractNum>
  <w:abstractNum w:abstractNumId="18" w15:restartNumberingAfterBreak="0">
    <w:nsid w:val="73804C11"/>
    <w:multiLevelType w:val="hybridMultilevel"/>
    <w:tmpl w:val="C7D6D62A"/>
    <w:lvl w:ilvl="0" w:tplc="C51E8576">
      <w:start w:val="1"/>
      <w:numFmt w:val="decimal"/>
      <w:lvlText w:val="%1."/>
      <w:lvlJc w:val="left"/>
      <w:pPr>
        <w:ind w:left="413" w:hanging="300"/>
        <w:jc w:val="left"/>
      </w:pPr>
      <w:rPr>
        <w:rFonts w:ascii="Times New Roman" w:eastAsia="Times New Roman" w:hAnsi="Times New Roman" w:cs="Times New Roman" w:hint="default"/>
        <w:b/>
        <w:bCs/>
        <w:i w:val="0"/>
        <w:iCs w:val="0"/>
        <w:spacing w:val="0"/>
        <w:w w:val="100"/>
        <w:sz w:val="24"/>
        <w:szCs w:val="24"/>
        <w:lang w:val="tr-TR" w:eastAsia="en-US" w:bidi="ar-SA"/>
      </w:rPr>
    </w:lvl>
    <w:lvl w:ilvl="1" w:tplc="6958D3BA">
      <w:numFmt w:val="bullet"/>
      <w:lvlText w:val="•"/>
      <w:lvlJc w:val="left"/>
      <w:pPr>
        <w:ind w:left="1428" w:hanging="300"/>
      </w:pPr>
      <w:rPr>
        <w:rFonts w:hint="default"/>
        <w:lang w:val="tr-TR" w:eastAsia="en-US" w:bidi="ar-SA"/>
      </w:rPr>
    </w:lvl>
    <w:lvl w:ilvl="2" w:tplc="195C2956">
      <w:numFmt w:val="bullet"/>
      <w:lvlText w:val="•"/>
      <w:lvlJc w:val="left"/>
      <w:pPr>
        <w:ind w:left="2437" w:hanging="300"/>
      </w:pPr>
      <w:rPr>
        <w:rFonts w:hint="default"/>
        <w:lang w:val="tr-TR" w:eastAsia="en-US" w:bidi="ar-SA"/>
      </w:rPr>
    </w:lvl>
    <w:lvl w:ilvl="3" w:tplc="4FC0FA06">
      <w:numFmt w:val="bullet"/>
      <w:lvlText w:val="•"/>
      <w:lvlJc w:val="left"/>
      <w:pPr>
        <w:ind w:left="3445" w:hanging="300"/>
      </w:pPr>
      <w:rPr>
        <w:rFonts w:hint="default"/>
        <w:lang w:val="tr-TR" w:eastAsia="en-US" w:bidi="ar-SA"/>
      </w:rPr>
    </w:lvl>
    <w:lvl w:ilvl="4" w:tplc="8200AAA0">
      <w:numFmt w:val="bullet"/>
      <w:lvlText w:val="•"/>
      <w:lvlJc w:val="left"/>
      <w:pPr>
        <w:ind w:left="4454" w:hanging="300"/>
      </w:pPr>
      <w:rPr>
        <w:rFonts w:hint="default"/>
        <w:lang w:val="tr-TR" w:eastAsia="en-US" w:bidi="ar-SA"/>
      </w:rPr>
    </w:lvl>
    <w:lvl w:ilvl="5" w:tplc="2FCAA544">
      <w:numFmt w:val="bullet"/>
      <w:lvlText w:val="•"/>
      <w:lvlJc w:val="left"/>
      <w:pPr>
        <w:ind w:left="5463" w:hanging="300"/>
      </w:pPr>
      <w:rPr>
        <w:rFonts w:hint="default"/>
        <w:lang w:val="tr-TR" w:eastAsia="en-US" w:bidi="ar-SA"/>
      </w:rPr>
    </w:lvl>
    <w:lvl w:ilvl="6" w:tplc="C1D6D602">
      <w:numFmt w:val="bullet"/>
      <w:lvlText w:val="•"/>
      <w:lvlJc w:val="left"/>
      <w:pPr>
        <w:ind w:left="6471" w:hanging="300"/>
      </w:pPr>
      <w:rPr>
        <w:rFonts w:hint="default"/>
        <w:lang w:val="tr-TR" w:eastAsia="en-US" w:bidi="ar-SA"/>
      </w:rPr>
    </w:lvl>
    <w:lvl w:ilvl="7" w:tplc="C5D2B884">
      <w:numFmt w:val="bullet"/>
      <w:lvlText w:val="•"/>
      <w:lvlJc w:val="left"/>
      <w:pPr>
        <w:ind w:left="7480" w:hanging="300"/>
      </w:pPr>
      <w:rPr>
        <w:rFonts w:hint="default"/>
        <w:lang w:val="tr-TR" w:eastAsia="en-US" w:bidi="ar-SA"/>
      </w:rPr>
    </w:lvl>
    <w:lvl w:ilvl="8" w:tplc="1ABE599C">
      <w:numFmt w:val="bullet"/>
      <w:lvlText w:val="•"/>
      <w:lvlJc w:val="left"/>
      <w:pPr>
        <w:ind w:left="8489" w:hanging="300"/>
      </w:pPr>
      <w:rPr>
        <w:rFonts w:hint="default"/>
        <w:lang w:val="tr-TR" w:eastAsia="en-US" w:bidi="ar-SA"/>
      </w:rPr>
    </w:lvl>
  </w:abstractNum>
  <w:abstractNum w:abstractNumId="19" w15:restartNumberingAfterBreak="0">
    <w:nsid w:val="77874A79"/>
    <w:multiLevelType w:val="hybridMultilevel"/>
    <w:tmpl w:val="98325AAE"/>
    <w:lvl w:ilvl="0" w:tplc="1EFE4E64">
      <w:start w:val="1"/>
      <w:numFmt w:val="decimal"/>
      <w:lvlText w:val="%1."/>
      <w:lvlJc w:val="left"/>
      <w:pPr>
        <w:ind w:left="294" w:hanging="181"/>
        <w:jc w:val="left"/>
      </w:pPr>
      <w:rPr>
        <w:rFonts w:ascii="Times New Roman" w:eastAsia="Times New Roman" w:hAnsi="Times New Roman" w:cs="Times New Roman" w:hint="default"/>
        <w:b w:val="0"/>
        <w:bCs w:val="0"/>
        <w:i w:val="0"/>
        <w:iCs w:val="0"/>
        <w:spacing w:val="0"/>
        <w:w w:val="96"/>
        <w:sz w:val="22"/>
        <w:szCs w:val="22"/>
        <w:lang w:val="tr-TR" w:eastAsia="en-US" w:bidi="ar-SA"/>
      </w:rPr>
    </w:lvl>
    <w:lvl w:ilvl="1" w:tplc="AD062986">
      <w:numFmt w:val="bullet"/>
      <w:lvlText w:val="•"/>
      <w:lvlJc w:val="left"/>
      <w:pPr>
        <w:ind w:left="1320" w:hanging="181"/>
      </w:pPr>
      <w:rPr>
        <w:rFonts w:hint="default"/>
        <w:lang w:val="tr-TR" w:eastAsia="en-US" w:bidi="ar-SA"/>
      </w:rPr>
    </w:lvl>
    <w:lvl w:ilvl="2" w:tplc="72F23072">
      <w:numFmt w:val="bullet"/>
      <w:lvlText w:val="•"/>
      <w:lvlJc w:val="left"/>
      <w:pPr>
        <w:ind w:left="2341" w:hanging="181"/>
      </w:pPr>
      <w:rPr>
        <w:rFonts w:hint="default"/>
        <w:lang w:val="tr-TR" w:eastAsia="en-US" w:bidi="ar-SA"/>
      </w:rPr>
    </w:lvl>
    <w:lvl w:ilvl="3" w:tplc="CF98868A">
      <w:numFmt w:val="bullet"/>
      <w:lvlText w:val="•"/>
      <w:lvlJc w:val="left"/>
      <w:pPr>
        <w:ind w:left="3361" w:hanging="181"/>
      </w:pPr>
      <w:rPr>
        <w:rFonts w:hint="default"/>
        <w:lang w:val="tr-TR" w:eastAsia="en-US" w:bidi="ar-SA"/>
      </w:rPr>
    </w:lvl>
    <w:lvl w:ilvl="4" w:tplc="FAF895BA">
      <w:numFmt w:val="bullet"/>
      <w:lvlText w:val="•"/>
      <w:lvlJc w:val="left"/>
      <w:pPr>
        <w:ind w:left="4382" w:hanging="181"/>
      </w:pPr>
      <w:rPr>
        <w:rFonts w:hint="default"/>
        <w:lang w:val="tr-TR" w:eastAsia="en-US" w:bidi="ar-SA"/>
      </w:rPr>
    </w:lvl>
    <w:lvl w:ilvl="5" w:tplc="7E1097BA">
      <w:numFmt w:val="bullet"/>
      <w:lvlText w:val="•"/>
      <w:lvlJc w:val="left"/>
      <w:pPr>
        <w:ind w:left="5403" w:hanging="181"/>
      </w:pPr>
      <w:rPr>
        <w:rFonts w:hint="default"/>
        <w:lang w:val="tr-TR" w:eastAsia="en-US" w:bidi="ar-SA"/>
      </w:rPr>
    </w:lvl>
    <w:lvl w:ilvl="6" w:tplc="511CF4EE">
      <w:numFmt w:val="bullet"/>
      <w:lvlText w:val="•"/>
      <w:lvlJc w:val="left"/>
      <w:pPr>
        <w:ind w:left="6423" w:hanging="181"/>
      </w:pPr>
      <w:rPr>
        <w:rFonts w:hint="default"/>
        <w:lang w:val="tr-TR" w:eastAsia="en-US" w:bidi="ar-SA"/>
      </w:rPr>
    </w:lvl>
    <w:lvl w:ilvl="7" w:tplc="CE8C80F8">
      <w:numFmt w:val="bullet"/>
      <w:lvlText w:val="•"/>
      <w:lvlJc w:val="left"/>
      <w:pPr>
        <w:ind w:left="7444" w:hanging="181"/>
      </w:pPr>
      <w:rPr>
        <w:rFonts w:hint="default"/>
        <w:lang w:val="tr-TR" w:eastAsia="en-US" w:bidi="ar-SA"/>
      </w:rPr>
    </w:lvl>
    <w:lvl w:ilvl="8" w:tplc="3BB4D312">
      <w:numFmt w:val="bullet"/>
      <w:lvlText w:val="•"/>
      <w:lvlJc w:val="left"/>
      <w:pPr>
        <w:ind w:left="8465" w:hanging="181"/>
      </w:pPr>
      <w:rPr>
        <w:rFonts w:hint="default"/>
        <w:lang w:val="tr-TR" w:eastAsia="en-US" w:bidi="ar-SA"/>
      </w:rPr>
    </w:lvl>
  </w:abstractNum>
  <w:abstractNum w:abstractNumId="20" w15:restartNumberingAfterBreak="0">
    <w:nsid w:val="798C3500"/>
    <w:multiLevelType w:val="hybridMultilevel"/>
    <w:tmpl w:val="F5D81234"/>
    <w:lvl w:ilvl="0" w:tplc="C5EA5398">
      <w:start w:val="1"/>
      <w:numFmt w:val="decimal"/>
      <w:lvlText w:val="%1."/>
      <w:lvlJc w:val="left"/>
      <w:pPr>
        <w:ind w:left="353" w:hanging="240"/>
        <w:jc w:val="left"/>
      </w:pPr>
      <w:rPr>
        <w:rFonts w:ascii="Times New Roman" w:eastAsia="Times New Roman" w:hAnsi="Times New Roman" w:cs="Times New Roman" w:hint="default"/>
        <w:b/>
        <w:bCs/>
        <w:i w:val="0"/>
        <w:iCs w:val="0"/>
        <w:spacing w:val="0"/>
        <w:w w:val="100"/>
        <w:sz w:val="24"/>
        <w:szCs w:val="24"/>
        <w:lang w:val="tr-TR" w:eastAsia="en-US" w:bidi="ar-SA"/>
      </w:rPr>
    </w:lvl>
    <w:lvl w:ilvl="1" w:tplc="415829A8">
      <w:numFmt w:val="bullet"/>
      <w:lvlText w:val="•"/>
      <w:lvlJc w:val="left"/>
      <w:pPr>
        <w:ind w:left="1374" w:hanging="240"/>
      </w:pPr>
      <w:rPr>
        <w:rFonts w:hint="default"/>
        <w:lang w:val="tr-TR" w:eastAsia="en-US" w:bidi="ar-SA"/>
      </w:rPr>
    </w:lvl>
    <w:lvl w:ilvl="2" w:tplc="68863E60">
      <w:numFmt w:val="bullet"/>
      <w:lvlText w:val="•"/>
      <w:lvlJc w:val="left"/>
      <w:pPr>
        <w:ind w:left="2389" w:hanging="240"/>
      </w:pPr>
      <w:rPr>
        <w:rFonts w:hint="default"/>
        <w:lang w:val="tr-TR" w:eastAsia="en-US" w:bidi="ar-SA"/>
      </w:rPr>
    </w:lvl>
    <w:lvl w:ilvl="3" w:tplc="77A0A024">
      <w:numFmt w:val="bullet"/>
      <w:lvlText w:val="•"/>
      <w:lvlJc w:val="left"/>
      <w:pPr>
        <w:ind w:left="3403" w:hanging="240"/>
      </w:pPr>
      <w:rPr>
        <w:rFonts w:hint="default"/>
        <w:lang w:val="tr-TR" w:eastAsia="en-US" w:bidi="ar-SA"/>
      </w:rPr>
    </w:lvl>
    <w:lvl w:ilvl="4" w:tplc="F8D25AD2">
      <w:numFmt w:val="bullet"/>
      <w:lvlText w:val="•"/>
      <w:lvlJc w:val="left"/>
      <w:pPr>
        <w:ind w:left="4418" w:hanging="240"/>
      </w:pPr>
      <w:rPr>
        <w:rFonts w:hint="default"/>
        <w:lang w:val="tr-TR" w:eastAsia="en-US" w:bidi="ar-SA"/>
      </w:rPr>
    </w:lvl>
    <w:lvl w:ilvl="5" w:tplc="BA34E23C">
      <w:numFmt w:val="bullet"/>
      <w:lvlText w:val="•"/>
      <w:lvlJc w:val="left"/>
      <w:pPr>
        <w:ind w:left="5433" w:hanging="240"/>
      </w:pPr>
      <w:rPr>
        <w:rFonts w:hint="default"/>
        <w:lang w:val="tr-TR" w:eastAsia="en-US" w:bidi="ar-SA"/>
      </w:rPr>
    </w:lvl>
    <w:lvl w:ilvl="6" w:tplc="B0B6A554">
      <w:numFmt w:val="bullet"/>
      <w:lvlText w:val="•"/>
      <w:lvlJc w:val="left"/>
      <w:pPr>
        <w:ind w:left="6447" w:hanging="240"/>
      </w:pPr>
      <w:rPr>
        <w:rFonts w:hint="default"/>
        <w:lang w:val="tr-TR" w:eastAsia="en-US" w:bidi="ar-SA"/>
      </w:rPr>
    </w:lvl>
    <w:lvl w:ilvl="7" w:tplc="18E2E1FC">
      <w:numFmt w:val="bullet"/>
      <w:lvlText w:val="•"/>
      <w:lvlJc w:val="left"/>
      <w:pPr>
        <w:ind w:left="7462" w:hanging="240"/>
      </w:pPr>
      <w:rPr>
        <w:rFonts w:hint="default"/>
        <w:lang w:val="tr-TR" w:eastAsia="en-US" w:bidi="ar-SA"/>
      </w:rPr>
    </w:lvl>
    <w:lvl w:ilvl="8" w:tplc="23A01436">
      <w:numFmt w:val="bullet"/>
      <w:lvlText w:val="•"/>
      <w:lvlJc w:val="left"/>
      <w:pPr>
        <w:ind w:left="8477" w:hanging="240"/>
      </w:pPr>
      <w:rPr>
        <w:rFonts w:hint="default"/>
        <w:lang w:val="tr-TR" w:eastAsia="en-US" w:bidi="ar-SA"/>
      </w:rPr>
    </w:lvl>
  </w:abstractNum>
  <w:abstractNum w:abstractNumId="21" w15:restartNumberingAfterBreak="0">
    <w:nsid w:val="7FE4123F"/>
    <w:multiLevelType w:val="hybridMultilevel"/>
    <w:tmpl w:val="81FE5420"/>
    <w:lvl w:ilvl="0" w:tplc="B544AACC">
      <w:start w:val="1"/>
      <w:numFmt w:val="decimal"/>
      <w:lvlText w:val="%1."/>
      <w:lvlJc w:val="left"/>
      <w:pPr>
        <w:ind w:left="413" w:hanging="300"/>
        <w:jc w:val="left"/>
      </w:pPr>
      <w:rPr>
        <w:rFonts w:ascii="Times New Roman" w:eastAsia="Times New Roman" w:hAnsi="Times New Roman" w:cs="Times New Roman" w:hint="default"/>
        <w:b/>
        <w:bCs/>
        <w:i w:val="0"/>
        <w:iCs w:val="0"/>
        <w:spacing w:val="0"/>
        <w:w w:val="100"/>
        <w:sz w:val="24"/>
        <w:szCs w:val="24"/>
        <w:lang w:val="tr-TR" w:eastAsia="en-US" w:bidi="ar-SA"/>
      </w:rPr>
    </w:lvl>
    <w:lvl w:ilvl="1" w:tplc="FC18C72C">
      <w:numFmt w:val="bullet"/>
      <w:lvlText w:val="•"/>
      <w:lvlJc w:val="left"/>
      <w:pPr>
        <w:ind w:left="1428" w:hanging="300"/>
      </w:pPr>
      <w:rPr>
        <w:rFonts w:hint="default"/>
        <w:lang w:val="tr-TR" w:eastAsia="en-US" w:bidi="ar-SA"/>
      </w:rPr>
    </w:lvl>
    <w:lvl w:ilvl="2" w:tplc="93301482">
      <w:numFmt w:val="bullet"/>
      <w:lvlText w:val="•"/>
      <w:lvlJc w:val="left"/>
      <w:pPr>
        <w:ind w:left="2437" w:hanging="300"/>
      </w:pPr>
      <w:rPr>
        <w:rFonts w:hint="default"/>
        <w:lang w:val="tr-TR" w:eastAsia="en-US" w:bidi="ar-SA"/>
      </w:rPr>
    </w:lvl>
    <w:lvl w:ilvl="3" w:tplc="18780AF0">
      <w:numFmt w:val="bullet"/>
      <w:lvlText w:val="•"/>
      <w:lvlJc w:val="left"/>
      <w:pPr>
        <w:ind w:left="3445" w:hanging="300"/>
      </w:pPr>
      <w:rPr>
        <w:rFonts w:hint="default"/>
        <w:lang w:val="tr-TR" w:eastAsia="en-US" w:bidi="ar-SA"/>
      </w:rPr>
    </w:lvl>
    <w:lvl w:ilvl="4" w:tplc="D60AF820">
      <w:numFmt w:val="bullet"/>
      <w:lvlText w:val="•"/>
      <w:lvlJc w:val="left"/>
      <w:pPr>
        <w:ind w:left="4454" w:hanging="300"/>
      </w:pPr>
      <w:rPr>
        <w:rFonts w:hint="default"/>
        <w:lang w:val="tr-TR" w:eastAsia="en-US" w:bidi="ar-SA"/>
      </w:rPr>
    </w:lvl>
    <w:lvl w:ilvl="5" w:tplc="A98A8594">
      <w:numFmt w:val="bullet"/>
      <w:lvlText w:val="•"/>
      <w:lvlJc w:val="left"/>
      <w:pPr>
        <w:ind w:left="5463" w:hanging="300"/>
      </w:pPr>
      <w:rPr>
        <w:rFonts w:hint="default"/>
        <w:lang w:val="tr-TR" w:eastAsia="en-US" w:bidi="ar-SA"/>
      </w:rPr>
    </w:lvl>
    <w:lvl w:ilvl="6" w:tplc="0BDA0BE4">
      <w:numFmt w:val="bullet"/>
      <w:lvlText w:val="•"/>
      <w:lvlJc w:val="left"/>
      <w:pPr>
        <w:ind w:left="6471" w:hanging="300"/>
      </w:pPr>
      <w:rPr>
        <w:rFonts w:hint="default"/>
        <w:lang w:val="tr-TR" w:eastAsia="en-US" w:bidi="ar-SA"/>
      </w:rPr>
    </w:lvl>
    <w:lvl w:ilvl="7" w:tplc="883A9466">
      <w:numFmt w:val="bullet"/>
      <w:lvlText w:val="•"/>
      <w:lvlJc w:val="left"/>
      <w:pPr>
        <w:ind w:left="7480" w:hanging="300"/>
      </w:pPr>
      <w:rPr>
        <w:rFonts w:hint="default"/>
        <w:lang w:val="tr-TR" w:eastAsia="en-US" w:bidi="ar-SA"/>
      </w:rPr>
    </w:lvl>
    <w:lvl w:ilvl="8" w:tplc="A2CAC230">
      <w:numFmt w:val="bullet"/>
      <w:lvlText w:val="•"/>
      <w:lvlJc w:val="left"/>
      <w:pPr>
        <w:ind w:left="8489" w:hanging="300"/>
      </w:pPr>
      <w:rPr>
        <w:rFonts w:hint="default"/>
        <w:lang w:val="tr-TR" w:eastAsia="en-US" w:bidi="ar-SA"/>
      </w:rPr>
    </w:lvl>
  </w:abstractNum>
  <w:num w:numId="1">
    <w:abstractNumId w:val="20"/>
  </w:num>
  <w:num w:numId="2">
    <w:abstractNumId w:val="17"/>
  </w:num>
  <w:num w:numId="3">
    <w:abstractNumId w:val="15"/>
  </w:num>
  <w:num w:numId="4">
    <w:abstractNumId w:val="10"/>
  </w:num>
  <w:num w:numId="5">
    <w:abstractNumId w:val="3"/>
  </w:num>
  <w:num w:numId="6">
    <w:abstractNumId w:val="14"/>
  </w:num>
  <w:num w:numId="7">
    <w:abstractNumId w:val="1"/>
  </w:num>
  <w:num w:numId="8">
    <w:abstractNumId w:val="7"/>
  </w:num>
  <w:num w:numId="9">
    <w:abstractNumId w:val="12"/>
  </w:num>
  <w:num w:numId="10">
    <w:abstractNumId w:val="11"/>
  </w:num>
  <w:num w:numId="11">
    <w:abstractNumId w:val="9"/>
  </w:num>
  <w:num w:numId="12">
    <w:abstractNumId w:val="21"/>
  </w:num>
  <w:num w:numId="13">
    <w:abstractNumId w:val="4"/>
  </w:num>
  <w:num w:numId="14">
    <w:abstractNumId w:val="6"/>
  </w:num>
  <w:num w:numId="15">
    <w:abstractNumId w:val="18"/>
  </w:num>
  <w:num w:numId="16">
    <w:abstractNumId w:val="2"/>
  </w:num>
  <w:num w:numId="17">
    <w:abstractNumId w:val="8"/>
  </w:num>
  <w:num w:numId="18">
    <w:abstractNumId w:val="19"/>
  </w:num>
  <w:num w:numId="19">
    <w:abstractNumId w:val="0"/>
  </w:num>
  <w:num w:numId="20">
    <w:abstractNumId w:val="13"/>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E94"/>
    <w:rsid w:val="00283F11"/>
    <w:rsid w:val="007A3205"/>
    <w:rsid w:val="00CD7E94"/>
    <w:rsid w:val="00D85662"/>
    <w:rsid w:val="00DB7A01"/>
    <w:rsid w:val="00E57F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DECA"/>
  <w15:docId w15:val="{A944CE9C-909B-48B2-8EB4-B8AD475D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484" w:hanging="388"/>
      <w:outlineLvl w:val="0"/>
    </w:pPr>
    <w:rPr>
      <w:b/>
      <w:bCs/>
      <w:sz w:val="32"/>
      <w:szCs w:val="32"/>
    </w:rPr>
  </w:style>
  <w:style w:type="paragraph" w:styleId="Balk2">
    <w:name w:val="heading 2"/>
    <w:basedOn w:val="Normal"/>
    <w:uiPriority w:val="1"/>
    <w:qFormat/>
    <w:pPr>
      <w:ind w:left="113"/>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3"/>
    </w:pPr>
    <w:rPr>
      <w:sz w:val="24"/>
      <w:szCs w:val="24"/>
    </w:rPr>
  </w:style>
  <w:style w:type="paragraph" w:styleId="ListeParagraf">
    <w:name w:val="List Paragraph"/>
    <w:basedOn w:val="Normal"/>
    <w:uiPriority w:val="1"/>
    <w:qFormat/>
    <w:pPr>
      <w:spacing w:before="161"/>
      <w:ind w:left="113"/>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unesco.org/education/information/nfsunesco/doc/isced_1997.htm" TargetMode="External"/><Relationship Id="rId18" Type="http://schemas.openxmlformats.org/officeDocument/2006/relationships/hyperlink" Target="http://www.unesco.org/education/information/nfsunesco/doc/isced_1997.htm" TargetMode="External"/><Relationship Id="rId26" Type="http://schemas.openxmlformats.org/officeDocument/2006/relationships/hyperlink" Target="https://www.ohu.edu.tr/ulukislamyo/avcilikyabanhayati/dersplani" TargetMode="External"/><Relationship Id="rId21" Type="http://schemas.openxmlformats.org/officeDocument/2006/relationships/hyperlink" Target="http://www.tyyc.yok.gov.tr/?pid=31" TargetMode="External"/><Relationship Id="rId34" Type="http://schemas.openxmlformats.org/officeDocument/2006/relationships/hyperlink" Target="http://www.ohu.edu.tr/oidb/sayfa/yandal-ciftanadal)" TargetMode="External"/><Relationship Id="rId7" Type="http://schemas.openxmlformats.org/officeDocument/2006/relationships/hyperlink" Target="http://www.ond.vlaanderen.be/hogeronderwijs/bologna/qf/qf.asp" TargetMode="External"/><Relationship Id="rId12" Type="http://schemas.openxmlformats.org/officeDocument/2006/relationships/hyperlink" Target="http://www.unesco.org/education/information/nfsunesco/doc/isced_1997.htm" TargetMode="External"/><Relationship Id="rId17" Type="http://schemas.openxmlformats.org/officeDocument/2006/relationships/hyperlink" Target="http://www.unesco.org/education/information/nfsunesco/doc/isced_1997.htm" TargetMode="External"/><Relationship Id="rId25" Type="http://schemas.openxmlformats.org/officeDocument/2006/relationships/hyperlink" Target="http://web.ohu.edu.tr/diplomaeki)" TargetMode="External"/><Relationship Id="rId33" Type="http://schemas.openxmlformats.org/officeDocument/2006/relationships/hyperlink" Target="http://www.ohu.edu.tr/oidb/sayfa/uluslararasi-basvu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hu.edu.tr/ulukislamyo/sayfa/birim-kalite-komisyonu)" TargetMode="External"/><Relationship Id="rId20" Type="http://schemas.openxmlformats.org/officeDocument/2006/relationships/hyperlink" Target="http://www.tyyc.yok.gov.tr/?pid=31" TargetMode="External"/><Relationship Id="rId29" Type="http://schemas.openxmlformats.org/officeDocument/2006/relationships/hyperlink" Target="http://www.ohu.edu.tr/oidb/sayfa/yonetmelikler)" TargetMode="External"/><Relationship Id="rId1" Type="http://schemas.openxmlformats.org/officeDocument/2006/relationships/numbering" Target="numbering.xml"/><Relationship Id="rId6" Type="http://schemas.openxmlformats.org/officeDocument/2006/relationships/hyperlink" Target="http://www.ond.vlaanderen.be/hogeronderwijs/bologna/qf/qf.asp" TargetMode="External"/><Relationship Id="rId11" Type="http://schemas.openxmlformats.org/officeDocument/2006/relationships/hyperlink" Target="http://ec.europa.eu/education/lifelong-learning-policy/doc44_en.htm" TargetMode="External"/><Relationship Id="rId24" Type="http://schemas.openxmlformats.org/officeDocument/2006/relationships/hyperlink" Target="http://www.ohu.edu.tr/oidb/sayfa/yonetmelikler)" TargetMode="External"/><Relationship Id="rId32" Type="http://schemas.openxmlformats.org/officeDocument/2006/relationships/hyperlink" Target="http://www.ohu.edu.tr/oidb/sayfa/yonetmelikler)"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tyyc.yok.gov.tr/?pid=31" TargetMode="External"/><Relationship Id="rId23" Type="http://schemas.openxmlformats.org/officeDocument/2006/relationships/hyperlink" Target="https://www.ohu.edu.tr/ulukislamyo/avcilikyabanhayati/dersplani" TargetMode="External"/><Relationship Id="rId28" Type="http://schemas.openxmlformats.org/officeDocument/2006/relationships/hyperlink" Target="http://www.ohu.edu.tr/ulukislamyo/sayfa/ders-ve-sinav-programlari)" TargetMode="External"/><Relationship Id="rId36" Type="http://schemas.openxmlformats.org/officeDocument/2006/relationships/hyperlink" Target="http://www.ohu.edu.tr/engelsizuniversite/sayfa/mevzuat)" TargetMode="External"/><Relationship Id="rId10" Type="http://schemas.openxmlformats.org/officeDocument/2006/relationships/hyperlink" Target="http://ec.europa.eu/education/lifelong-learning-policy/doc44_en.htm" TargetMode="External"/><Relationship Id="rId19" Type="http://schemas.openxmlformats.org/officeDocument/2006/relationships/hyperlink" Target="http://www.uis.unesco.org/Education/Documents/UNESCO_GC_36C-19_ISCED_EN.pdf" TargetMode="External"/><Relationship Id="rId31" Type="http://schemas.openxmlformats.org/officeDocument/2006/relationships/hyperlink" Target="http://www.ohu.edu.tr/engelsizuniversite/sayfa/mevzuat)" TargetMode="External"/><Relationship Id="rId4" Type="http://schemas.openxmlformats.org/officeDocument/2006/relationships/webSettings" Target="webSettings.xml"/><Relationship Id="rId9" Type="http://schemas.openxmlformats.org/officeDocument/2006/relationships/hyperlink" Target="http://tyyc.yok.gov.tr/" TargetMode="External"/><Relationship Id="rId14" Type="http://schemas.openxmlformats.org/officeDocument/2006/relationships/hyperlink" Target="http://www.uis.unesco.org/Education/Documents/UNESCO_GC_36C-19_ISCED_EN.pdf" TargetMode="External"/><Relationship Id="rId22" Type="http://schemas.openxmlformats.org/officeDocument/2006/relationships/hyperlink" Target="https://www.ohu.edu.tr/ulukislamyo/avcilikyabanhayati/dersplani" TargetMode="External"/><Relationship Id="rId27" Type="http://schemas.openxmlformats.org/officeDocument/2006/relationships/hyperlink" Target="http://www.ohu.edu.tr/ulukislamyo/sayfa/ders-ve-sinav-programlari)" TargetMode="External"/><Relationship Id="rId30" Type="http://schemas.openxmlformats.org/officeDocument/2006/relationships/hyperlink" Target="https://www.ohu.edu.tr/ulukislamyo/avcilikyabanhayati/dersplani" TargetMode="External"/><Relationship Id="rId35" Type="http://schemas.openxmlformats.org/officeDocument/2006/relationships/hyperlink" Target="http://www.ohu.edu.tr/akts/sayfa/akademik-danismanlik)" TargetMode="External"/><Relationship Id="rId8" Type="http://schemas.openxmlformats.org/officeDocument/2006/relationships/hyperlink" Target="http://tyyc.yok.gov.tr/"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18</Pages>
  <Words>6357</Words>
  <Characters>36240</Characters>
  <Application>Microsoft Office Word</Application>
  <DocSecurity>0</DocSecurity>
  <Lines>302</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Oguzhan MENTIS</dc:creator>
  <cp:lastModifiedBy>Oguzhan MENTIS</cp:lastModifiedBy>
  <cp:revision>4</cp:revision>
  <dcterms:created xsi:type="dcterms:W3CDTF">2024-12-31T08:31:00Z</dcterms:created>
  <dcterms:modified xsi:type="dcterms:W3CDTF">2024-12-31T08:51:00Z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2024-02-13T00:00:00Z</vt:filetime>
  </property>
  <property fmtid="{D5CDD505-2E9C-101B-9397-08002B2CF9AE}" pid="3" name="Creator">
    <vt:lpwstr>Microsoft® Word 2016</vt:lpwstr>
  </property>
  <property fmtid="{D5CDD505-2E9C-101B-9397-08002B2CF9AE}" pid="4" name="LastSaved">
    <vt:filetime>2024-12-31T00:00:00Z</vt:filetime>
  </property>
  <property fmtid="{D5CDD505-2E9C-101B-9397-08002B2CF9AE}" pid="5" name="Producer">
    <vt:lpwstr>Microsoft® Word 2016</vt:lpwstr>
  </property>
</Properties>
</file>