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649" w:type="dxa"/>
        <w:tblLook w:val="04A0" w:firstRow="1" w:lastRow="0" w:firstColumn="1" w:lastColumn="0" w:noHBand="0" w:noVBand="1"/>
      </w:tblPr>
      <w:tblGrid>
        <w:gridCol w:w="2972"/>
        <w:gridCol w:w="2126"/>
        <w:gridCol w:w="1276"/>
        <w:gridCol w:w="1558"/>
        <w:gridCol w:w="554"/>
        <w:gridCol w:w="581"/>
        <w:gridCol w:w="544"/>
        <w:gridCol w:w="590"/>
        <w:gridCol w:w="709"/>
        <w:gridCol w:w="752"/>
        <w:gridCol w:w="774"/>
        <w:gridCol w:w="741"/>
        <w:gridCol w:w="563"/>
        <w:gridCol w:w="577"/>
        <w:gridCol w:w="707"/>
        <w:gridCol w:w="625"/>
      </w:tblGrid>
      <w:tr w:rsidR="0042222A" w:rsidRPr="00F239A1" w14:paraId="6AC7A600" w14:textId="05B08E0B" w:rsidTr="0042222A">
        <w:trPr>
          <w:trHeight w:val="423"/>
        </w:trPr>
        <w:tc>
          <w:tcPr>
            <w:tcW w:w="2972" w:type="dxa"/>
          </w:tcPr>
          <w:p w14:paraId="2A0709FD" w14:textId="3294FD09" w:rsidR="00F239A1" w:rsidRPr="00F239A1" w:rsidRDefault="00F239A1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39A1">
              <w:rPr>
                <w:rFonts w:ascii="Times New Roman" w:hAnsi="Times New Roman" w:cs="Times New Roman"/>
                <w:sz w:val="16"/>
                <w:szCs w:val="16"/>
              </w:rPr>
              <w:t>Birim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39A1">
              <w:rPr>
                <w:rFonts w:ascii="Times New Roman" w:hAnsi="Times New Roman" w:cs="Times New Roman"/>
                <w:sz w:val="16"/>
                <w:szCs w:val="16"/>
              </w:rPr>
              <w:t xml:space="preserve">Eylem Planı </w:t>
            </w:r>
          </w:p>
        </w:tc>
        <w:tc>
          <w:tcPr>
            <w:tcW w:w="2126" w:type="dxa"/>
          </w:tcPr>
          <w:p w14:paraId="6B170AD8" w14:textId="507F8DF7" w:rsidR="00F239A1" w:rsidRPr="00F239A1" w:rsidRDefault="00F239A1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39A1">
              <w:rPr>
                <w:rFonts w:ascii="Times New Roman" w:hAnsi="Times New Roman" w:cs="Times New Roman"/>
                <w:sz w:val="16"/>
                <w:szCs w:val="16"/>
              </w:rPr>
              <w:t>Açıklama</w:t>
            </w:r>
          </w:p>
        </w:tc>
        <w:tc>
          <w:tcPr>
            <w:tcW w:w="1276" w:type="dxa"/>
          </w:tcPr>
          <w:p w14:paraId="6E07FBCC" w14:textId="1E3B5ECF" w:rsidR="00F239A1" w:rsidRPr="00F239A1" w:rsidRDefault="00F239A1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Üst Süreç</w:t>
            </w:r>
          </w:p>
        </w:tc>
        <w:tc>
          <w:tcPr>
            <w:tcW w:w="1558" w:type="dxa"/>
          </w:tcPr>
          <w:p w14:paraId="4353C0B6" w14:textId="357C5D01" w:rsidR="00F239A1" w:rsidRPr="00F239A1" w:rsidRDefault="00F239A1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</w:t>
            </w:r>
          </w:p>
        </w:tc>
        <w:tc>
          <w:tcPr>
            <w:tcW w:w="554" w:type="dxa"/>
            <w:vAlign w:val="center"/>
          </w:tcPr>
          <w:p w14:paraId="7EAA6A94" w14:textId="5E66D001" w:rsidR="00F239A1" w:rsidRPr="00F239A1" w:rsidRDefault="00F239A1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</w:p>
        </w:tc>
        <w:tc>
          <w:tcPr>
            <w:tcW w:w="581" w:type="dxa"/>
            <w:vAlign w:val="center"/>
          </w:tcPr>
          <w:p w14:paraId="4EADFA19" w14:textId="3A3AA536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Şubat</w:t>
            </w:r>
          </w:p>
        </w:tc>
        <w:tc>
          <w:tcPr>
            <w:tcW w:w="544" w:type="dxa"/>
            <w:vAlign w:val="center"/>
          </w:tcPr>
          <w:p w14:paraId="536C8270" w14:textId="32227B5A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Mart</w:t>
            </w:r>
          </w:p>
        </w:tc>
        <w:tc>
          <w:tcPr>
            <w:tcW w:w="590" w:type="dxa"/>
            <w:vAlign w:val="center"/>
          </w:tcPr>
          <w:p w14:paraId="162DAC85" w14:textId="62B34400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Nisan </w:t>
            </w:r>
          </w:p>
        </w:tc>
        <w:tc>
          <w:tcPr>
            <w:tcW w:w="709" w:type="dxa"/>
            <w:vAlign w:val="center"/>
          </w:tcPr>
          <w:p w14:paraId="1F84B282" w14:textId="371D686E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Mayıs</w:t>
            </w:r>
          </w:p>
        </w:tc>
        <w:tc>
          <w:tcPr>
            <w:tcW w:w="752" w:type="dxa"/>
            <w:vAlign w:val="center"/>
          </w:tcPr>
          <w:p w14:paraId="22978C33" w14:textId="1882BD99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Haziran</w:t>
            </w:r>
          </w:p>
        </w:tc>
        <w:tc>
          <w:tcPr>
            <w:tcW w:w="774" w:type="dxa"/>
            <w:vAlign w:val="center"/>
          </w:tcPr>
          <w:p w14:paraId="23117E13" w14:textId="2C29003B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Temmuz</w:t>
            </w:r>
          </w:p>
        </w:tc>
        <w:tc>
          <w:tcPr>
            <w:tcW w:w="741" w:type="dxa"/>
            <w:vAlign w:val="center"/>
          </w:tcPr>
          <w:p w14:paraId="7258F89C" w14:textId="6471760A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Ağustos</w:t>
            </w:r>
          </w:p>
        </w:tc>
        <w:tc>
          <w:tcPr>
            <w:tcW w:w="563" w:type="dxa"/>
            <w:vAlign w:val="center"/>
          </w:tcPr>
          <w:p w14:paraId="0CDE9CDE" w14:textId="5FAD64C5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Eylül </w:t>
            </w:r>
          </w:p>
        </w:tc>
        <w:tc>
          <w:tcPr>
            <w:tcW w:w="577" w:type="dxa"/>
            <w:vAlign w:val="center"/>
          </w:tcPr>
          <w:p w14:paraId="70C37761" w14:textId="7F6FC8FD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Ekim </w:t>
            </w:r>
          </w:p>
        </w:tc>
        <w:tc>
          <w:tcPr>
            <w:tcW w:w="707" w:type="dxa"/>
            <w:vAlign w:val="center"/>
          </w:tcPr>
          <w:p w14:paraId="68ABFBA3" w14:textId="1EAAC406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Kasım </w:t>
            </w:r>
          </w:p>
        </w:tc>
        <w:tc>
          <w:tcPr>
            <w:tcW w:w="625" w:type="dxa"/>
            <w:vAlign w:val="center"/>
          </w:tcPr>
          <w:p w14:paraId="6145E32F" w14:textId="604E41BC" w:rsidR="00F239A1" w:rsidRPr="00F239A1" w:rsidRDefault="0042222A" w:rsidP="00F239A1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Aralık</w:t>
            </w:r>
          </w:p>
        </w:tc>
      </w:tr>
      <w:tr w:rsidR="0042222A" w:rsidRPr="00F239A1" w14:paraId="2FB6CCBF" w14:textId="77777777" w:rsidTr="0042222A">
        <w:trPr>
          <w:trHeight w:val="103"/>
        </w:trPr>
        <w:tc>
          <w:tcPr>
            <w:tcW w:w="2972" w:type="dxa"/>
          </w:tcPr>
          <w:p w14:paraId="60C03CA0" w14:textId="489D644B" w:rsidR="0042222A" w:rsidRPr="00F239A1" w:rsidRDefault="0042222A" w:rsidP="0042222A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222A">
              <w:rPr>
                <w:rFonts w:ascii="Times New Roman" w:hAnsi="Times New Roman" w:cs="Times New Roman"/>
                <w:sz w:val="16"/>
                <w:szCs w:val="16"/>
              </w:rPr>
              <w:t>Eğitim ortamlarının hazırlanmasına yönelik faaliyet yapılması</w:t>
            </w:r>
            <w:r w:rsidRPr="0042222A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126" w:type="dxa"/>
          </w:tcPr>
          <w:p w14:paraId="49E2AC54" w14:textId="1E8F23CF" w:rsidR="0042222A" w:rsidRPr="00D27389" w:rsidRDefault="0042222A" w:rsidP="0042222A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>Danışman-Öğrenci toplantısı düzenlenmesi</w:t>
            </w: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17F9E311" w14:textId="031CC4EE" w:rsidR="0042222A" w:rsidRPr="00F239A1" w:rsidRDefault="0042222A" w:rsidP="0042222A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799C"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6888C0C4" w14:textId="62943A6E" w:rsidR="0042222A" w:rsidRPr="00F239A1" w:rsidRDefault="007D6848" w:rsidP="0042222A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Finans Bankacılık ve Sigortacılık</w:t>
            </w:r>
          </w:p>
        </w:tc>
        <w:tc>
          <w:tcPr>
            <w:tcW w:w="554" w:type="dxa"/>
          </w:tcPr>
          <w:p w14:paraId="615804E1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08C0183D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4C6E903C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48A030DA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7EF9FB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648E368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4548E2B9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182EBA29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53A88066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0252AA2A" w14:textId="4908A9A1" w:rsidR="0042222A" w:rsidRPr="00F239A1" w:rsidRDefault="0042222A" w:rsidP="00AC095C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14:paraId="3856D052" w14:textId="6C605C1A" w:rsidR="0042222A" w:rsidRPr="00F239A1" w:rsidRDefault="00AC095C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25" w:type="dxa"/>
          </w:tcPr>
          <w:p w14:paraId="7582A311" w14:textId="77777777" w:rsidR="0042222A" w:rsidRPr="00F239A1" w:rsidRDefault="0042222A" w:rsidP="00EB1CAD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848" w:rsidRPr="00F239A1" w14:paraId="477029B9" w14:textId="77777777" w:rsidTr="0042222A">
        <w:trPr>
          <w:trHeight w:val="103"/>
        </w:trPr>
        <w:tc>
          <w:tcPr>
            <w:tcW w:w="2972" w:type="dxa"/>
          </w:tcPr>
          <w:p w14:paraId="29FBC4D7" w14:textId="422E4D56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222A">
              <w:rPr>
                <w:rFonts w:ascii="Times New Roman" w:hAnsi="Times New Roman" w:cs="Times New Roman"/>
                <w:sz w:val="16"/>
                <w:szCs w:val="16"/>
              </w:rPr>
              <w:t>Eğitim ortamlarının hazırlanmasına yönelik faaliyet yapılması</w:t>
            </w:r>
            <w:r w:rsidRPr="0042222A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126" w:type="dxa"/>
          </w:tcPr>
          <w:p w14:paraId="3ABB2880" w14:textId="0CA36D4A" w:rsidR="007D6848" w:rsidRPr="00D27389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>Danışma kurulu ile toplantı yapılması</w:t>
            </w: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390D7969" w14:textId="01BB8820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799C"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54F792DA" w14:textId="3789FB99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3991">
              <w:rPr>
                <w:rFonts w:ascii="Times New Roman" w:hAnsi="Times New Roman" w:cs="Times New Roman"/>
                <w:sz w:val="16"/>
                <w:szCs w:val="16"/>
              </w:rPr>
              <w:t>Finans Bankacılık ve Sigortacılık</w:t>
            </w:r>
          </w:p>
        </w:tc>
        <w:tc>
          <w:tcPr>
            <w:tcW w:w="554" w:type="dxa"/>
          </w:tcPr>
          <w:p w14:paraId="38C989A4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26B22741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1B98B7D1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4CD0802D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D2217A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95B2B13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59904527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0EB9CD6D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090A836D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7360A23E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14:paraId="5D3D26D3" w14:textId="0D12EC31" w:rsidR="007D6848" w:rsidRPr="00F239A1" w:rsidRDefault="00D27389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25" w:type="dxa"/>
          </w:tcPr>
          <w:p w14:paraId="0E0741B3" w14:textId="615ECE08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848" w:rsidRPr="00F239A1" w14:paraId="6A9D0F0F" w14:textId="77777777" w:rsidTr="0042222A">
        <w:trPr>
          <w:trHeight w:val="103"/>
        </w:trPr>
        <w:tc>
          <w:tcPr>
            <w:tcW w:w="2972" w:type="dxa"/>
          </w:tcPr>
          <w:p w14:paraId="79B3C317" w14:textId="4E8F77B0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222A">
              <w:rPr>
                <w:rFonts w:ascii="Times New Roman" w:hAnsi="Times New Roman" w:cs="Times New Roman"/>
                <w:sz w:val="16"/>
                <w:szCs w:val="16"/>
              </w:rPr>
              <w:t>Eğitim ortamlarının hazırlanmasına yönelik faaliyet yapılması</w:t>
            </w:r>
          </w:p>
        </w:tc>
        <w:tc>
          <w:tcPr>
            <w:tcW w:w="2126" w:type="dxa"/>
          </w:tcPr>
          <w:p w14:paraId="0050522E" w14:textId="0E8C1155" w:rsidR="007D6848" w:rsidRPr="00D27389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>Bölüme yeni başlayan öğrencilere oryantasyon yapılması</w:t>
            </w: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246D55E7" w14:textId="1261E6CE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799C"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11853253" w14:textId="03FB0E0B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3991">
              <w:rPr>
                <w:rFonts w:ascii="Times New Roman" w:hAnsi="Times New Roman" w:cs="Times New Roman"/>
                <w:sz w:val="16"/>
                <w:szCs w:val="16"/>
              </w:rPr>
              <w:t>Finans Bankacılık ve Sigortacılık</w:t>
            </w:r>
          </w:p>
        </w:tc>
        <w:tc>
          <w:tcPr>
            <w:tcW w:w="554" w:type="dxa"/>
          </w:tcPr>
          <w:p w14:paraId="3DE84CE1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13DA2C75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33E83A61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6F1465B7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8F0C72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6DD7212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486DCB5E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371FC325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588E2ECB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61A5FF1B" w14:textId="7C1B4872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7" w:type="dxa"/>
          </w:tcPr>
          <w:p w14:paraId="38389516" w14:textId="13B95BEF" w:rsidR="007D6848" w:rsidRPr="00F239A1" w:rsidRDefault="00AC095C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25" w:type="dxa"/>
          </w:tcPr>
          <w:p w14:paraId="6DBC4482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848" w:rsidRPr="00F239A1" w14:paraId="0296BFFA" w14:textId="77777777" w:rsidTr="0042222A">
        <w:trPr>
          <w:trHeight w:val="103"/>
        </w:trPr>
        <w:tc>
          <w:tcPr>
            <w:tcW w:w="2972" w:type="dxa"/>
          </w:tcPr>
          <w:p w14:paraId="07D3F0FD" w14:textId="1356E91D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6848">
              <w:rPr>
                <w:rFonts w:ascii="Times New Roman" w:hAnsi="Times New Roman" w:cs="Times New Roman"/>
                <w:sz w:val="16"/>
                <w:szCs w:val="16"/>
              </w:rPr>
              <w:t>Akademik birimlerin topluma hizmet alanında yaptıkları faaliyet sayısını artırmaya yönelik faaliyetler</w:t>
            </w:r>
          </w:p>
        </w:tc>
        <w:tc>
          <w:tcPr>
            <w:tcW w:w="2126" w:type="dxa"/>
          </w:tcPr>
          <w:p w14:paraId="68D0D840" w14:textId="2A84C91F" w:rsidR="007D6848" w:rsidRPr="00D27389" w:rsidRDefault="00E93C52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>Dezavantajlı gruplara yönelik</w:t>
            </w: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27389" w:rsidRPr="00D27389">
              <w:rPr>
                <w:rFonts w:ascii="Times New Roman" w:hAnsi="Times New Roman" w:cs="Times New Roman"/>
                <w:sz w:val="16"/>
                <w:szCs w:val="16"/>
              </w:rPr>
              <w:t>Dijital finans ve mobil bankacılık farkındalık seminer</w:t>
            </w:r>
            <w:r w:rsidR="00D27389" w:rsidRPr="00D2738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7D6848" w:rsidRPr="00D2738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2F04EDE3" w14:textId="50E039A2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799C"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6B26E0C0" w14:textId="7972C3FC" w:rsidR="007D6848" w:rsidRPr="00F239A1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3991">
              <w:rPr>
                <w:rFonts w:ascii="Times New Roman" w:hAnsi="Times New Roman" w:cs="Times New Roman"/>
                <w:sz w:val="16"/>
                <w:szCs w:val="16"/>
              </w:rPr>
              <w:t>Finans Bankacılık ve Sigortacılık</w:t>
            </w:r>
          </w:p>
        </w:tc>
        <w:tc>
          <w:tcPr>
            <w:tcW w:w="554" w:type="dxa"/>
          </w:tcPr>
          <w:p w14:paraId="4D8903EF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1C68CE1B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7BB792F5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4C8DC733" w14:textId="63BFF2B0" w:rsidR="007D6848" w:rsidRPr="00F239A1" w:rsidRDefault="00D27389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14:paraId="761FD5A7" w14:textId="55CE2B45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E54579C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44B1E3E6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7780BB6E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20A352BD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34A9E62A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14:paraId="74EFBA5D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14:paraId="2BCD6B36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848" w:rsidRPr="00F239A1" w14:paraId="17CCCC94" w14:textId="77777777" w:rsidTr="0042222A">
        <w:trPr>
          <w:trHeight w:val="103"/>
        </w:trPr>
        <w:tc>
          <w:tcPr>
            <w:tcW w:w="2972" w:type="dxa"/>
          </w:tcPr>
          <w:p w14:paraId="2FACC6F9" w14:textId="30BBCE78" w:rsidR="007D6848" w:rsidRPr="0042222A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33A7">
              <w:rPr>
                <w:rFonts w:ascii="Times New Roman" w:hAnsi="Times New Roman" w:cs="Times New Roman"/>
                <w:sz w:val="16"/>
                <w:szCs w:val="16"/>
              </w:rPr>
              <w:t>Staj ve mesleki uygulamaların değerlendirilmesine yönelik faaliyetler yapılması</w:t>
            </w:r>
            <w:r w:rsidRPr="00CB33A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126" w:type="dxa"/>
          </w:tcPr>
          <w:p w14:paraId="125A02CB" w14:textId="13468E0C" w:rsidR="007D6848" w:rsidRPr="00D27389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7389">
              <w:rPr>
                <w:rFonts w:ascii="Times New Roman" w:hAnsi="Times New Roman" w:cs="Times New Roman"/>
                <w:sz w:val="16"/>
                <w:szCs w:val="16"/>
              </w:rPr>
              <w:t>Sigorta sektöründen katılımcılar ile toplantı yapılması</w:t>
            </w:r>
          </w:p>
        </w:tc>
        <w:tc>
          <w:tcPr>
            <w:tcW w:w="1276" w:type="dxa"/>
          </w:tcPr>
          <w:p w14:paraId="2229F266" w14:textId="344863D1" w:rsidR="007D6848" w:rsidRPr="0070799C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799C">
              <w:rPr>
                <w:rFonts w:ascii="Times New Roman" w:hAnsi="Times New Roman" w:cs="Times New Roman"/>
                <w:sz w:val="16"/>
                <w:szCs w:val="16"/>
              </w:rPr>
              <w:t>Eğitim-Öğretim</w:t>
            </w:r>
          </w:p>
        </w:tc>
        <w:tc>
          <w:tcPr>
            <w:tcW w:w="1558" w:type="dxa"/>
          </w:tcPr>
          <w:p w14:paraId="3E4505ED" w14:textId="1403D317" w:rsidR="007D6848" w:rsidRPr="0042222A" w:rsidRDefault="007D6848" w:rsidP="007D6848">
            <w:pPr>
              <w:pStyle w:val="Balk1"/>
              <w:spacing w:befor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3991">
              <w:rPr>
                <w:rFonts w:ascii="Times New Roman" w:hAnsi="Times New Roman" w:cs="Times New Roman"/>
                <w:sz w:val="16"/>
                <w:szCs w:val="16"/>
              </w:rPr>
              <w:t>Finans Bankacılık ve Sigortacılık</w:t>
            </w:r>
          </w:p>
        </w:tc>
        <w:tc>
          <w:tcPr>
            <w:tcW w:w="554" w:type="dxa"/>
          </w:tcPr>
          <w:p w14:paraId="79012AE3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3CD745D8" w14:textId="14C42439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299F4138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14:paraId="5D95BB56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40C2B5" w14:textId="6FAEFFB5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37A8C3E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14:paraId="1F631558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</w:tcPr>
          <w:p w14:paraId="37369D3F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453B5047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</w:tcPr>
          <w:p w14:paraId="0F839E32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14:paraId="475894F1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14:paraId="2C56C4E8" w14:textId="77777777" w:rsidR="007D6848" w:rsidRPr="00F239A1" w:rsidRDefault="007D6848" w:rsidP="007D6848">
            <w:pPr>
              <w:pStyle w:val="Balk1"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06D2F09" w14:textId="77777777" w:rsidR="00BE0664" w:rsidRPr="00F239A1" w:rsidRDefault="00BE0664" w:rsidP="00F239A1">
      <w:pPr>
        <w:pStyle w:val="Balk1"/>
        <w:spacing w:before="0"/>
        <w:rPr>
          <w:rFonts w:ascii="Times New Roman" w:hAnsi="Times New Roman" w:cs="Times New Roman"/>
          <w:sz w:val="16"/>
          <w:szCs w:val="16"/>
        </w:rPr>
      </w:pPr>
    </w:p>
    <w:sectPr w:rsidR="00BE0664" w:rsidRPr="00F239A1" w:rsidSect="00F239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D4"/>
    <w:rsid w:val="0042222A"/>
    <w:rsid w:val="004F43DD"/>
    <w:rsid w:val="005228CB"/>
    <w:rsid w:val="00565AB6"/>
    <w:rsid w:val="00780D99"/>
    <w:rsid w:val="007D6848"/>
    <w:rsid w:val="00AC095C"/>
    <w:rsid w:val="00B05418"/>
    <w:rsid w:val="00B106D4"/>
    <w:rsid w:val="00B30248"/>
    <w:rsid w:val="00BE0664"/>
    <w:rsid w:val="00C25E05"/>
    <w:rsid w:val="00CB33A7"/>
    <w:rsid w:val="00D27389"/>
    <w:rsid w:val="00D61D39"/>
    <w:rsid w:val="00E93C52"/>
    <w:rsid w:val="00EB1CAD"/>
    <w:rsid w:val="00F2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7D04"/>
  <w15:chartTrackingRefBased/>
  <w15:docId w15:val="{EF050146-E0E9-41D7-9E5D-05C5630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06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06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06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06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06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06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06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06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06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06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06D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x-vam">
    <w:name w:val="dx-vam"/>
    <w:basedOn w:val="VarsaylanParagrafYazTipi"/>
    <w:rsid w:val="00F2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MELİH COŞGUN</dc:creator>
  <cp:keywords/>
  <dc:description/>
  <cp:lastModifiedBy>HATİCE ELANUR KAPLAN</cp:lastModifiedBy>
  <cp:revision>3</cp:revision>
  <dcterms:created xsi:type="dcterms:W3CDTF">2026-01-15T11:15:00Z</dcterms:created>
  <dcterms:modified xsi:type="dcterms:W3CDTF">2026-01-15T11:16:00Z</dcterms:modified>
</cp:coreProperties>
</file>