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AA" w:rsidRDefault="007E2A73" w:rsidP="00D97C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8513AA" w:rsidRPr="00D97C15">
        <w:rPr>
          <w:rFonts w:ascii="Times New Roman" w:hAnsi="Times New Roman" w:cs="Times New Roman"/>
          <w:b/>
        </w:rPr>
        <w:t xml:space="preserve"> YILINDA DEVAM EDEN TÜBİTAK PROJELERİ</w:t>
      </w:r>
    </w:p>
    <w:p w:rsidR="00AE7C22" w:rsidRPr="00D97C15" w:rsidRDefault="00AE7C22" w:rsidP="00D97C15">
      <w:pPr>
        <w:jc w:val="center"/>
        <w:rPr>
          <w:rFonts w:ascii="Times New Roman" w:hAnsi="Times New Roman" w:cs="Times New Roman"/>
          <w:b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5953"/>
      </w:tblGrid>
      <w:tr w:rsidR="008513AA" w:rsidRPr="00D97C15" w:rsidTr="00D97C15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3AA" w:rsidRPr="00D97C15" w:rsidRDefault="008513AA" w:rsidP="00F2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3AA" w:rsidRPr="00D97C15" w:rsidRDefault="008513AA" w:rsidP="00F2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AA" w:rsidRPr="00D97C15" w:rsidRDefault="008513AA" w:rsidP="00F2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513AA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513AA" w:rsidRPr="00D97C15" w:rsidRDefault="00AE7C2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GÖKTÜRK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Alternatif</w:t>
            </w:r>
            <w:r w:rsidR="003A6B1B"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Enerji Araç Yarışları Etkinliği</w:t>
            </w:r>
          </w:p>
        </w:tc>
      </w:tr>
      <w:tr w:rsidR="008513AA" w:rsidRPr="00D97C15" w:rsidTr="00AE7C22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TÜBİTAK</w:t>
            </w: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13AA" w:rsidRPr="00D97C15" w:rsidTr="00E9317F">
        <w:trPr>
          <w:trHeight w:val="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3AA" w:rsidRPr="00D97C15" w:rsidRDefault="00AE7C22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 AG 002</w:t>
            </w:r>
          </w:p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AA" w:rsidRPr="00D97C15" w:rsidRDefault="008513AA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Türkiye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Fotovoltaik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Teknolojileri Platformu</w:t>
            </w:r>
          </w:p>
        </w:tc>
      </w:tr>
      <w:tr w:rsidR="00AE5B7C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5B7C" w:rsidRPr="00D97C15" w:rsidRDefault="007E2A73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5B7C" w:rsidRPr="00D97C15" w:rsidRDefault="00AE5B7C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221 N 392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B7C" w:rsidRPr="00D97C15" w:rsidRDefault="00AE5B7C" w:rsidP="007E2A73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Connecting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Sustainable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Agroecosystem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And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Farming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With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Circular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Bioeconomy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And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New Technologies</w:t>
            </w:r>
          </w:p>
        </w:tc>
      </w:tr>
      <w:tr w:rsidR="00AE5B7C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5B7C" w:rsidRPr="00D97C15" w:rsidRDefault="007E2A73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5B7C" w:rsidRPr="00D97C15" w:rsidRDefault="00AE5B7C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121 F </w:t>
            </w:r>
            <w:proofErr w:type="gram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264</w:t>
            </w:r>
            <w:r w:rsid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130118"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B7C" w:rsidRPr="00D97C15" w:rsidRDefault="00AE5B7C" w:rsidP="007E2A73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Taşınabilir Yeni Nesil Tıbbi Görüntüleme Sistemi Geliştirilmesi</w:t>
            </w:r>
          </w:p>
        </w:tc>
      </w:tr>
      <w:tr w:rsidR="00AE5B7C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5B7C" w:rsidRPr="00D97C15" w:rsidRDefault="007E2A73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5B7C" w:rsidRPr="00D97C15" w:rsidRDefault="00AE5B7C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122 N 130 Uluslararası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B7C" w:rsidRPr="00D97C15" w:rsidRDefault="00AE5B7C" w:rsidP="007E2A73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Risk tabanlı çok disiplinli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yaklasımlar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hibrit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yenilenebilir enerjili hidrojen istasyonlarının sürdürülebilir olarak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gelistirilmesi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maliyet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azaltımı</w:t>
            </w:r>
            <w:proofErr w:type="spellEnd"/>
          </w:p>
        </w:tc>
      </w:tr>
      <w:tr w:rsidR="00AE5B7C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5B7C" w:rsidRPr="00D97C15" w:rsidRDefault="007E2A73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5B7C" w:rsidRPr="00D97C15" w:rsidRDefault="00AE5B7C" w:rsidP="00AE7C22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122 M </w:t>
            </w:r>
            <w:proofErr w:type="gram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713</w:t>
            </w:r>
            <w:r w:rsid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3501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B7C" w:rsidRPr="00D97C15" w:rsidRDefault="00AE5B7C" w:rsidP="007E2A73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Cigs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/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Perovskit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Monolitik</w:t>
            </w:r>
            <w:proofErr w:type="spellEnd"/>
            <w:r w:rsidRPr="00D97C1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Tandem Esnek Güneş Hücresinin Geliştirilmesi</w:t>
            </w:r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122 F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217  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İki Boyutlu Malzemelerin Kulla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nıldığı Düşük Maliyetli, Çerçe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veci ve Esnek Cu2sns3(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Cts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)İnce Film Güneş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Hücrelerinin  Üretimi</w:t>
            </w:r>
            <w:proofErr w:type="gramEnd"/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222 M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185 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Özgün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Mikrotüp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Katı Oksit Yakıt Pili Geliştirilmesi</w:t>
            </w:r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222 Z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015 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Bolkar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Dağları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Briyofit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Florası</w:t>
            </w:r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123 O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050 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Baklagillerde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Endojen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Pararetrovirüs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Eprv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Dna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Dizilerinin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Biyoinformatik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Moleküler  ve</w:t>
            </w:r>
            <w:proofErr w:type="gram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Sitogenetik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Analizi</w:t>
            </w:r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123 O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309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Biyopolimer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Temelli Kontrollü Salım Sistemi ile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Tohum  Kaplama</w:t>
            </w:r>
            <w:proofErr w:type="gram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Malzemesinin Geliştirilmesi</w:t>
            </w:r>
          </w:p>
        </w:tc>
      </w:tr>
      <w:tr w:rsidR="00130118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0118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0118" w:rsidRPr="00D97C15" w:rsidRDefault="00130118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122 C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259  </w:t>
            </w:r>
            <w:r w:rsid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2218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18" w:rsidRPr="00D97C15" w:rsidRDefault="00130118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Yüksek Basınçlı PEM </w:t>
            </w:r>
            <w:proofErr w:type="spell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Elektrolizör</w:t>
            </w:r>
            <w:proofErr w:type="spell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Geliştirilmesi ve </w:t>
            </w:r>
            <w:proofErr w:type="gramStart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Proses  Parametrelerinin</w:t>
            </w:r>
            <w:proofErr w:type="gramEnd"/>
            <w:r w:rsidRPr="00D97C1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Performansa Etkisi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123 M 934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3501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7E2A73">
            <w:pPr>
              <w:pStyle w:val="AralkYok"/>
              <w:tabs>
                <w:tab w:val="left" w:pos="171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Yeni Nesil Zemin Stabiliza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törü Olarak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Geopolimerlerin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Yol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Alt Zemin Stabilizasyo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nundaki Performansının Deneysel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Olarak Araştırılması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223 O 259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Mineral Tabanlı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Nanokomp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ozitler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İle Patates Böceği (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Lep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tinotarsa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Decemlineata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Sa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y.)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Mücadeelesinde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Dsrna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Etkin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liğinin İyileştirilmesi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223 O 471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7E2A73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Alabalık Atıklarından Elde Edilen Balık Yağlarının Kalite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Seviyele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rinin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Makine Öğrenmesi ve Elektronik Burun İle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Belirlenmesi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123 Y 448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E9317F">
            <w:pPr>
              <w:pStyle w:val="AralkYok"/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Islak Kimyasal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Ekstraksiyon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Elektrokristalizasyon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lerinin Entegrasyonu il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 Anaerobik Çürütücü Çamuru Kü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lünden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Vivianite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Mineralinin Sentezlenmesi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Z 069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F855F2" w:rsidRDefault="00F855F2" w:rsidP="00E9317F">
            <w:pPr>
              <w:pStyle w:val="AralkYok"/>
              <w:tabs>
                <w:tab w:val="left" w:pos="116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Türkiye'nin Trakya Bölümünün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Afit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proofErr w:type="gram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Hemiptera:Aphidoidea</w:t>
            </w:r>
            <w:proofErr w:type="spellEnd"/>
            <w:proofErr w:type="gram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855F2" w:rsidRPr="00D97C15" w:rsidRDefault="00F855F2" w:rsidP="00E9317F">
            <w:pPr>
              <w:pStyle w:val="AralkYok"/>
              <w:tabs>
                <w:tab w:val="left" w:pos="116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Faunasının Belirlenmesi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O 221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F855F2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Türkiye'nin Patates Tarlalarındaki Kırmızı Köklü Horozibiği</w:t>
            </w:r>
            <w:r w:rsidR="00E9317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(Ama</w:t>
            </w:r>
            <w:r w:rsidR="00E9317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  <w:p w:rsidR="00F855F2" w:rsidRPr="00F855F2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ranthus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Retroflexus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L.)ve Sirken (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Chenopodium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Album</w:t>
            </w:r>
            <w:proofErr w:type="spellEnd"/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L.) </w:t>
            </w:r>
            <w:proofErr w:type="spellStart"/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Metribuzin</w:t>
            </w:r>
            <w:proofErr w:type="spellEnd"/>
          </w:p>
          <w:p w:rsidR="00F855F2" w:rsidRPr="00D97C15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Dayanıklılığı Moleküler Olarak Doğrulanması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323 K 226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F855F2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Kentsel Dönüşümde Katılımcı Yaklaşımla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Cbs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Tabanlı</w:t>
            </w:r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9317F"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Sezgisel</w:t>
            </w:r>
          </w:p>
          <w:p w:rsidR="00F855F2" w:rsidRPr="00D97C15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Bir Karar Destek Sisteminin Geliştirilmesi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S 193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Nisin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Antimikrobiyal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Peptidin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Ratlarda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Ortodontik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Diş Hareke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ti ve Kök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Rezorpsiyonu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Üzerindeki Etkisinin Değerlendirilmesi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C 285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E9317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Havuçta Silikon ve Selenyum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Priming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Uygulamalarının </w:t>
            </w:r>
            <w:proofErr w:type="spellStart"/>
            <w:proofErr w:type="gramStart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Kurak,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Tuz</w:t>
            </w:r>
            <w:proofErr w:type="spellEnd"/>
            <w:proofErr w:type="gram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Kurak+Tuz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Streslerine Tolerans Üzerine Etkilerinin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Biyokimyasal ve Moleküle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r Seviyede Değerlendirilmesi ve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Kalite Özelliklerine Etkile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rinin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Belirlenmesi</w:t>
            </w:r>
          </w:p>
        </w:tc>
      </w:tr>
      <w:tr w:rsidR="00F855F2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55F2" w:rsidRPr="00D97C15" w:rsidRDefault="007E2A73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55F2" w:rsidRPr="00F855F2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 O 842</w:t>
            </w:r>
          </w:p>
          <w:p w:rsidR="00F855F2" w:rsidRPr="00D97C15" w:rsidRDefault="00F855F2" w:rsidP="00AE7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5F2" w:rsidRPr="00D97C15" w:rsidRDefault="00F855F2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Kitosan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Kekik Yağı İçeren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Kitosan</w:t>
            </w:r>
            <w:proofErr w:type="spellEnd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Nanokapsüllerinin</w:t>
            </w:r>
            <w:proofErr w:type="spellEnd"/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Patates Y Virüsünün Yaprak Bi</w:t>
            </w:r>
            <w:r w:rsidR="00F81A8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tki İle Taşınmasına Etkilerinin </w:t>
            </w:r>
            <w:r w:rsidRPr="00F85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Araştırılması</w:t>
            </w:r>
          </w:p>
        </w:tc>
      </w:tr>
      <w:tr w:rsidR="007E2A73" w:rsidRPr="00D97C15" w:rsidTr="00804F1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P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2A73" w:rsidRPr="007E2A73" w:rsidRDefault="007E2A73" w:rsidP="007E2A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7E2A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324 K </w:t>
            </w:r>
            <w:proofErr w:type="gramStart"/>
            <w:r w:rsidRPr="007E2A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153</w:t>
            </w:r>
            <w:r w:rsidRPr="007E2A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  </w:t>
            </w:r>
            <w:r w:rsidRPr="007E2A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7E2A73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Robotlar, Otomasyon ve Eşitsizlik</w:t>
            </w:r>
          </w:p>
        </w:tc>
      </w:tr>
      <w:tr w:rsidR="007E2A73" w:rsidRPr="00D97C15" w:rsidTr="00804F1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2A73" w:rsidRPr="007E2A73" w:rsidRDefault="007E2A73" w:rsidP="007E2A73">
            <w:pPr>
              <w:spacing w:after="0" w:line="240" w:lineRule="auto"/>
              <w:rPr>
                <w:rFonts w:ascii="Arial TUR" w:eastAsia="Times New Roman" w:hAnsi="Arial TUR" w:cs="Arial TUR"/>
                <w:bCs/>
                <w:iCs/>
                <w:sz w:val="18"/>
                <w:szCs w:val="18"/>
                <w:lang w:eastAsia="tr-TR"/>
              </w:rPr>
            </w:pPr>
            <w:r w:rsidRPr="007E2A73">
              <w:rPr>
                <w:rFonts w:ascii="Arial TUR" w:eastAsia="Times New Roman" w:hAnsi="Arial TUR" w:cs="Arial TUR"/>
                <w:bCs/>
                <w:iCs/>
                <w:sz w:val="18"/>
                <w:szCs w:val="18"/>
                <w:lang w:eastAsia="tr-TR"/>
              </w:rPr>
              <w:t xml:space="preserve">324 S </w:t>
            </w:r>
            <w:proofErr w:type="gramStart"/>
            <w:r w:rsidRPr="007E2A73">
              <w:rPr>
                <w:rFonts w:ascii="Arial TUR" w:eastAsia="Times New Roman" w:hAnsi="Arial TUR" w:cs="Arial TUR"/>
                <w:bCs/>
                <w:iCs/>
                <w:sz w:val="18"/>
                <w:szCs w:val="18"/>
                <w:lang w:eastAsia="tr-TR"/>
              </w:rPr>
              <w:t>988</w:t>
            </w:r>
            <w:r>
              <w:rPr>
                <w:rFonts w:ascii="Arial TUR" w:eastAsia="Times New Roman" w:hAnsi="Arial TUR" w:cs="Arial TUR"/>
                <w:bCs/>
                <w:iCs/>
                <w:sz w:val="18"/>
                <w:szCs w:val="18"/>
                <w:lang w:eastAsia="tr-TR"/>
              </w:rPr>
              <w:t xml:space="preserve">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tabs>
                <w:tab w:val="left" w:pos="1077"/>
              </w:tabs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Astimli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Bireylere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Roy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Adaptasyon Modeline Göre Verilen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Eğitimin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Psikososyal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Uyum ve Yaşam Kalitesine Etkisi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424 K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3501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Borsa İstanbul'da Gece Getirileri ve Haber Akışlarının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Piyasa Anomalilerine Etkisi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124 R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028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Crispr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/Cas13a Genom Düzenleme Yöntemi İle Domateste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Kahverengi Meyve Buruşukluk Virüsü (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ToBRFV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)'ne Karşı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Dayanıklı Bitkilerin Oluşturulması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424 S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3501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Ağrılı Diyabetik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Periferik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Nöropatisi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Olan Yaşlı Bireylere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Uygulanan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Akupresin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Nöropatik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</w:t>
            </w:r>
            <w:bookmarkStart w:id="0" w:name="_GoBack"/>
            <w:bookmarkEnd w:id="0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mptomlar, Denge Güveni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Düşme Korkusu ve Yaşam Kal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itesine Etkisinin Değerlendiril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mesi: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Randomize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Plasebo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Kontrollü, Çift Kör, Karma Desende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Çalışma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125 F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059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Çekirdeklerin Proton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Radyoaktifliğinin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Yeni Yaklaşımlar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İle İncelenmesi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125 E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Teknik Göstergeler ve Çoklu Zaman Verileri Kullanılarak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Derin Öğrenme Modelleri İle Finansal Trend Tahmini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125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O523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Melatonin Destekli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Lakt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Yönetimi: Akkaraman Koyun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larında Süt Verim ve Kalite Optimizasyonu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125 F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306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Ag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Katman  Pozisyonunun</w:t>
            </w:r>
            <w:proofErr w:type="gram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Ge Katkı Miktarının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Czts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İnce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Filmlerin Yapısal Optik ve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Fotodektör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Özelliklerine Etkisinin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Belirlenmesi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225 M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093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3501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Fotopolimerizasyon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Tabanlı 3b Yazıcı Teknolojisiyle Katı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Oksit Yakıt Pili Cam-Seramik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Sızıdrmazlık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Elemanlarının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Geliştirilmesi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225 O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337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1002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Yarı-Kurak İklim Koşullarında Yetiştirilen Beyaz Lahanada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Makine Öğrenmesi Modelleri Kullanılarak Bitki Su Stres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İndeksinin Tahmin Edilmesi</w:t>
            </w:r>
          </w:p>
        </w:tc>
      </w:tr>
      <w:tr w:rsidR="007E2A73" w:rsidRPr="00D97C15" w:rsidTr="00AE7C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2A73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2A73" w:rsidRPr="00F855F2" w:rsidRDefault="007E2A73" w:rsidP="007E2A7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125 Z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1001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A73" w:rsidRPr="00F855F2" w:rsidRDefault="007E2A73" w:rsidP="00E9317F">
            <w:pPr>
              <w:pStyle w:val="AralkYok"/>
              <w:tabs>
                <w:tab w:val="left" w:pos="107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 Yumrusunda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Steroidal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Glikoalkaloid</w:t>
            </w:r>
            <w:proofErr w:type="spell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Birikimini  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Azaltmaya</w:t>
            </w:r>
            <w:proofErr w:type="gramEnd"/>
            <w:r w:rsidRPr="007E2A7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Yönelik Yenilikçi Bir Ürün Geliştirilmesi</w:t>
            </w:r>
          </w:p>
        </w:tc>
      </w:tr>
    </w:tbl>
    <w:p w:rsidR="008513AA" w:rsidRDefault="008513AA" w:rsidP="008513AA"/>
    <w:p w:rsidR="003A6B1B" w:rsidRDefault="003A6B1B" w:rsidP="008513AA"/>
    <w:p w:rsidR="007E2A73" w:rsidRDefault="007E2A73" w:rsidP="008513AA">
      <w:r>
        <w:fldChar w:fldCharType="begin"/>
      </w:r>
      <w:r>
        <w:instrText xml:space="preserve"> LINK Excel.Sheet.8 "C:\\Users\\derya\\Desktop\\Belgelerim Derya\\BAP PROJE SAYILARI\\002 2006-2024 Güncel Proje Bilgileri Ayşe SEYHAN hoca için düzenlendi.01.09.2016 -.xls" "Yıllar itibariyle Projeler!R10658C1:R10688C4" \a \f 4 \h  \* MERGEFORMAT </w:instrText>
      </w:r>
      <w:r>
        <w:fldChar w:fldCharType="separate"/>
      </w:r>
    </w:p>
    <w:p w:rsidR="007E2A73" w:rsidRDefault="007E2A73" w:rsidP="008513AA">
      <w:r>
        <w:fldChar w:fldCharType="end"/>
      </w:r>
    </w:p>
    <w:sectPr w:rsidR="007E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79"/>
    <w:rsid w:val="00130118"/>
    <w:rsid w:val="003A6B1B"/>
    <w:rsid w:val="0045391B"/>
    <w:rsid w:val="00622479"/>
    <w:rsid w:val="007E2A73"/>
    <w:rsid w:val="008513AA"/>
    <w:rsid w:val="00A74139"/>
    <w:rsid w:val="00AE5B7C"/>
    <w:rsid w:val="00AE7C22"/>
    <w:rsid w:val="00BE7A8C"/>
    <w:rsid w:val="00C252AC"/>
    <w:rsid w:val="00D97C15"/>
    <w:rsid w:val="00E9317F"/>
    <w:rsid w:val="00F81A89"/>
    <w:rsid w:val="00F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0B4D"/>
  <w15:chartTrackingRefBased/>
  <w15:docId w15:val="{EF1113D9-1DB7-4777-BB8E-FC582E07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0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9BC2-ED42-4E65-912E-4E73A0B0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2023-01-19T13:39:00Z</dcterms:created>
  <dcterms:modified xsi:type="dcterms:W3CDTF">2026-01-26T10:54:00Z</dcterms:modified>
</cp:coreProperties>
</file>