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899"/>
        <w:gridCol w:w="7155"/>
      </w:tblGrid>
      <w:tr w:rsidR="0032598F" w:rsidRPr="0032598F" w:rsidTr="0032598F">
        <w:trPr>
          <w:trHeight w:val="25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F5" w:rsidRPr="004B22F5" w:rsidRDefault="004B22F5" w:rsidP="004B22F5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</w:pPr>
            <w:r w:rsidRPr="004B22F5">
              <w:rPr>
                <w:rFonts w:ascii="Arial" w:eastAsia="Times New Roman" w:hAnsi="Arial" w:cs="Arial"/>
                <w:color w:val="777777"/>
                <w:sz w:val="18"/>
                <w:szCs w:val="18"/>
                <w:lang w:eastAsia="tr-TR"/>
              </w:rPr>
              <w:br/>
            </w:r>
          </w:p>
          <w:p w:rsidR="004B22F5" w:rsidRPr="004B22F5" w:rsidRDefault="00517F98" w:rsidP="004B22F5">
            <w:pPr>
              <w:shd w:val="clear" w:color="auto" w:fill="F5F5F5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77777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Tamamlanan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Strateji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Bütçe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Başkanlığı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Kalkınma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Bakanlığı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Destekli</w:t>
            </w:r>
            <w:proofErr w:type="spellEnd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777777"/>
                <w:sz w:val="36"/>
                <w:szCs w:val="36"/>
                <w:lang w:val="en" w:eastAsia="tr-TR"/>
              </w:rPr>
              <w:t>Projeler</w:t>
            </w:r>
            <w:proofErr w:type="spellEnd"/>
          </w:p>
          <w:p w:rsidR="004E6595" w:rsidRPr="00B975A8" w:rsidRDefault="004E6595" w:rsidP="004B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32598F" w:rsidRDefault="0032598F" w:rsidP="0032598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32598F" w:rsidRPr="0032598F" w:rsidTr="004E6595">
        <w:trPr>
          <w:trHeight w:val="510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7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CC439B" w:rsidRPr="0032598F" w:rsidTr="00390E27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95">
              <w:rPr>
                <w:rFonts w:ascii="Times New Roman" w:hAnsi="Times New Roman" w:cs="Times New Roman"/>
                <w:bCs/>
                <w:sz w:val="24"/>
                <w:szCs w:val="24"/>
              </w:rPr>
              <w:t>1996 K 121430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ve Yöresi Çevre Sorunları İncelenmesi</w:t>
            </w:r>
          </w:p>
        </w:tc>
      </w:tr>
      <w:tr w:rsidR="0032598F" w:rsidRPr="0032598F" w:rsidTr="00390E27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595">
              <w:rPr>
                <w:rFonts w:ascii="Times New Roman" w:hAnsi="Times New Roman" w:cs="Times New Roman"/>
                <w:bCs/>
                <w:sz w:val="24"/>
                <w:szCs w:val="24"/>
              </w:rPr>
              <w:t>1997 K 121980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Niğde Yöresi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Pomza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Taşının Isı, Ses ve Yüzey Kaplama Elemanı Olarak Kullanılması</w:t>
            </w:r>
          </w:p>
        </w:tc>
      </w:tr>
      <w:tr w:rsidR="00CC439B" w:rsidRPr="0032598F" w:rsidTr="00390E27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Pr="004E6595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1998 K 122430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C439B" w:rsidRDefault="00CC439B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Niğde Hafif İnşaat Malzemelerinin Beton Üretiminde Kullanılması</w:t>
            </w:r>
          </w:p>
          <w:p w:rsidR="004E6595" w:rsidRPr="004E6595" w:rsidRDefault="004E6595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 K120360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Yarı Katı Metal Eriyiklerinin Dökümü Sırasında Ortaya Çıkan Yığılma Olayının Deneysel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Yeorik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 K 120490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Deneysel ve Teorik Olarak Metal-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Hidrit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Reaktörlerinde Isı ve Kütle Transferinin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K120880-1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Tributiltin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Hidrür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Palladium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(II)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Acetat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Polisiklik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Halka Sentezi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 120880-2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A04584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FACTS (Esnek Alternatif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Akımİletim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Sistemleri)Elemanları Kullanarak Yük Akışı Kontrollünün Deneysel ve Teorik Olarak İncelenmesi</w:t>
            </w:r>
          </w:p>
        </w:tc>
      </w:tr>
      <w:tr w:rsidR="0009541C" w:rsidRPr="0032598F" w:rsidTr="004E6595">
        <w:trPr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541C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541C" w:rsidRPr="004E6595" w:rsidRDefault="00A04584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 120880-3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1C" w:rsidRPr="004E6595" w:rsidRDefault="00A04584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Türkiyenin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Nadir Toprak Element Potansiyeli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Karbonatit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Yataklarının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Jenetik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A04584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09541C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 K</w:t>
            </w:r>
            <w:r w:rsidR="00390E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120880-4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09541C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Öteklik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altı A1-%3 Si,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Öteklik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sn-Bi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Sn-Cd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İkili Alaşımlarının Bilgisayar Kontrollü Doğrusal Katılaştırılması ve Fiziksel Özelliklerinin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2004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Direk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Metanol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Yakıt Pillerinin Teorik ve Deneysel Olarak İncelenmesi</w:t>
            </w:r>
          </w:p>
        </w:tc>
      </w:tr>
      <w:tr w:rsidR="0032598F" w:rsidRPr="0032598F" w:rsidTr="004E6595">
        <w:trPr>
          <w:trHeight w:val="27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32598F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2005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Dibenzo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-18-Crown-6 içeren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Vic-Dioksimler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Metal Komplekslerinin Sentezi ve Biyolojik Aktivitelerinin İncelenmesi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98F" w:rsidRPr="004E6595" w:rsidRDefault="00E05AF6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2006 K 120880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F" w:rsidRPr="004E6595" w:rsidRDefault="00E05AF6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Pem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Yakıt Piline Dayanan Dağıtılmış Elektrik Jeneratör Sistemlerinin Elektrik Şebekesine Entegrasyon </w:t>
            </w:r>
            <w:proofErr w:type="spellStart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Fuzzylojik</w:t>
            </w:r>
            <w:proofErr w:type="spellEnd"/>
            <w:r w:rsidRPr="004E65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Genetik Algoritma ve Yapay Sinir Ağı Temelli Optimum İşletimi</w:t>
            </w:r>
          </w:p>
        </w:tc>
      </w:tr>
      <w:tr w:rsidR="00D93CA3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93CA3" w:rsidRPr="004E6595" w:rsidRDefault="00D93CA3" w:rsidP="004E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93CA3" w:rsidRPr="004E6595" w:rsidRDefault="00D93CA3" w:rsidP="004E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2010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121260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CA3" w:rsidRPr="004E6595" w:rsidRDefault="00076474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 w:rsidR="00D93CA3"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iğde Ömer </w:t>
            </w:r>
            <w:proofErr w:type="spellStart"/>
            <w:r w:rsidR="00D93CA3"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Halisdemir</w:t>
            </w:r>
            <w:proofErr w:type="spellEnd"/>
            <w:r w:rsidR="00D93CA3"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 Merkezi Laboratu</w:t>
            </w:r>
            <w:r w:rsid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D93CA3"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</w:t>
            </w:r>
            <w:r w:rsid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93CA3" w:rsidRPr="00D93C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Kurulumu Projesi</w:t>
            </w:r>
          </w:p>
        </w:tc>
      </w:tr>
      <w:tr w:rsidR="0032598F" w:rsidRPr="0032598F" w:rsidTr="004E6595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F" w:rsidRPr="00B975A8" w:rsidRDefault="0032598F" w:rsidP="0032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2598F" w:rsidRDefault="0032598F">
      <w:bookmarkStart w:id="0" w:name="_GoBack"/>
      <w:bookmarkEnd w:id="0"/>
    </w:p>
    <w:sectPr w:rsidR="0032598F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598F"/>
    <w:rsid w:val="00076474"/>
    <w:rsid w:val="0009541C"/>
    <w:rsid w:val="0032598F"/>
    <w:rsid w:val="00390E27"/>
    <w:rsid w:val="003C703F"/>
    <w:rsid w:val="004B22F5"/>
    <w:rsid w:val="004B32D8"/>
    <w:rsid w:val="004E6595"/>
    <w:rsid w:val="00517F98"/>
    <w:rsid w:val="00554240"/>
    <w:rsid w:val="00610EC5"/>
    <w:rsid w:val="0086612D"/>
    <w:rsid w:val="00A04584"/>
    <w:rsid w:val="00B975A8"/>
    <w:rsid w:val="00C406E8"/>
    <w:rsid w:val="00CC439B"/>
    <w:rsid w:val="00D93CA3"/>
    <w:rsid w:val="00E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C5C"/>
  <w15:docId w15:val="{BDF222B7-E623-4E1D-A147-DEFA6497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4B2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95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14</cp:revision>
  <dcterms:created xsi:type="dcterms:W3CDTF">2015-12-25T10:53:00Z</dcterms:created>
  <dcterms:modified xsi:type="dcterms:W3CDTF">2025-01-21T12:31:00Z</dcterms:modified>
</cp:coreProperties>
</file>