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B" w:rsidRDefault="009C65DB">
      <w:bookmarkStart w:id="0" w:name="_GoBack"/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944C12" w:rsidRPr="001A5100" w:rsidTr="0051568F">
        <w:trPr>
          <w:trHeight w:val="25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44C12" w:rsidRPr="00B35AF1" w:rsidRDefault="00944C12" w:rsidP="009C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17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BİLİMSEL ARAŞTIRMA PROJELER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İ</w:t>
            </w:r>
          </w:p>
        </w:tc>
      </w:tr>
    </w:tbl>
    <w:p w:rsidR="00944C12" w:rsidRDefault="00944C12" w:rsidP="00944C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60"/>
        <w:gridCol w:w="6332"/>
      </w:tblGrid>
      <w:tr w:rsidR="007F7D3B" w:rsidRPr="007F7D3B" w:rsidTr="00B05688">
        <w:trPr>
          <w:trHeight w:val="4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7F7D3B" w:rsidRPr="007F7D3B" w:rsidTr="00B0568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2013/29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Üç Serçe Türünde (</w:t>
            </w:r>
            <w:proofErr w:type="spellStart"/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Passeriformes:Passer</w:t>
            </w:r>
            <w:proofErr w:type="spellEnd"/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Mitokondrial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3124D" w:rsidRPr="0023124D">
              <w:rPr>
                <w:rFonts w:ascii="Times New Roman" w:eastAsia="Times New Roman" w:hAnsi="Times New Roman" w:cs="Times New Roman"/>
                <w:lang w:eastAsia="tr-TR"/>
              </w:rPr>
              <w:t>DNA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Sitokrom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b Bölgesi Varyasyonlarının 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2014/05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Karamadazı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  (Yahyalı-Kayseri)    Manyetit Yatağının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Mineralojik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Petrografik 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Jeokimyasal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2014/09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Kavuklu (Eminlik-NIĞDE) </w:t>
            </w: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Bölgesi 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Paleosen</w:t>
            </w:r>
            <w:proofErr w:type="spellEnd"/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Yaşlı 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Deniz 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>Tabanı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Volkanizm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ası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Ürünü Yastık </w:t>
            </w:r>
            <w:proofErr w:type="gram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Lavların  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Alterasyonu</w:t>
            </w:r>
            <w:proofErr w:type="spellEnd"/>
            <w:proofErr w:type="gram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3124D" w:rsidRPr="0023124D">
              <w:rPr>
                <w:rFonts w:ascii="Times New Roman" w:eastAsia="Times New Roman" w:hAnsi="Times New Roman" w:cs="Times New Roman"/>
                <w:lang w:eastAsia="tr-TR"/>
              </w:rPr>
              <w:t>Sonucu Gelişen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23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Kil </w:t>
            </w: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Minerallerinin  İncelenmesi</w:t>
            </w:r>
            <w:proofErr w:type="gram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2014/15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Grafen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Tabanlı 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Hetero</w:t>
            </w:r>
            <w:proofErr w:type="spellEnd"/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apıların 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Electron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 Mikroskobu ve 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Simülasyon Çalışması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2014/18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İç Anadolu Bölgesinde Yüzeysel Su Kaynaklarından 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>Yararlanılarak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Tarımsal Su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lamada 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Fotovoltaik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Enerji Kulla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>nımının Ekonomik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Yapılabilirliğinin Teorik ve Deneysel 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>Olarak 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2015/27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Akkaya   Baraj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  Gölü   Çamurunun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Mikrobiyal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Yakıt </w:t>
            </w:r>
            <w:r w:rsidR="0023124D" w:rsidRPr="007F7D3B">
              <w:rPr>
                <w:rFonts w:ascii="Times New Roman" w:eastAsia="Times New Roman" w:hAnsi="Times New Roman" w:cs="Times New Roman"/>
                <w:lang w:eastAsia="tr-TR"/>
              </w:rPr>
              <w:t>Pilinde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Elektrik Aktivitesinin Belirlenmesi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2016/08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7075 Alaşımının Doğrusal Katılaştırılması ve Mekanik 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Özelliklerinin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2016/21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Elektronik Cihazların Soğutulması Amacıyla Faz Değiştiren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Maddelerin Mikro-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Nanokapsüllenmesi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2016/22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Isı Transferi Uygulamaları İçin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Nanoakışkan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Olarak Kalsit 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(CaCO³-)-Su/Kalsit (CaCO³-)-Al² O³-Su ve Kalsit (CaCO³)-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TiO²-SuKarışımlarının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Termof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izik</w:t>
            </w:r>
            <w:r w:rsidR="005F0845">
              <w:rPr>
                <w:rFonts w:ascii="Times New Roman" w:eastAsia="Times New Roman" w:hAnsi="Times New Roman" w:cs="Times New Roman"/>
                <w:lang w:eastAsia="tr-TR"/>
              </w:rPr>
              <w:t>sel</w:t>
            </w:r>
            <w:proofErr w:type="spellEnd"/>
            <w:r w:rsidR="005F0845">
              <w:rPr>
                <w:rFonts w:ascii="Times New Roman" w:eastAsia="Times New Roman" w:hAnsi="Times New Roman" w:cs="Times New Roman"/>
                <w:lang w:eastAsia="tr-TR"/>
              </w:rPr>
              <w:t xml:space="preserve"> Özelliklerinin 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2016/25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Partikül Katkılı 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Ba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Ca</w:t>
            </w:r>
            <w:proofErr w:type="spellEnd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-Cu-O </w:t>
            </w:r>
            <w:proofErr w:type="spellStart"/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üperiletkenlerinin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F0845" w:rsidRPr="007F7D3B">
              <w:rPr>
                <w:rFonts w:ascii="Times New Roman" w:eastAsia="Times New Roman" w:hAnsi="Times New Roman" w:cs="Times New Roman"/>
                <w:lang w:eastAsia="tr-TR"/>
              </w:rPr>
              <w:t>Üretimi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Fiziksel Özelliklerinin 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2017/02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Mineral Dolgu Malzem</w:t>
            </w:r>
            <w:r w:rsidR="005F0845">
              <w:rPr>
                <w:rFonts w:ascii="Times New Roman" w:eastAsia="Times New Roman" w:hAnsi="Times New Roman" w:cs="Times New Roman"/>
                <w:lang w:eastAsia="tr-TR"/>
              </w:rPr>
              <w:t>esi Üretiminde Öğütme Parametrelerinin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5F0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Deneysel Tasarım Yöntemi İle Optimizasyonu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2017/14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Etlik Piliç Karma Yemlerinde Meyan Kökü (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Clycyrrhriza</w:t>
            </w:r>
            <w:proofErr w:type="spellEnd"/>
            <w:r w:rsidR="005F0845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5F0845" w:rsidRPr="007F7D3B">
              <w:rPr>
                <w:rFonts w:ascii="Times New Roman" w:eastAsia="Times New Roman" w:hAnsi="Times New Roman" w:cs="Times New Roman"/>
                <w:lang w:eastAsia="tr-TR"/>
              </w:rPr>
              <w:t>glabra</w:t>
            </w:r>
            <w:proofErr w:type="spellEnd"/>
            <w:r w:rsidR="005F0845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)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Kullanımının Performans, Karkas Özellikleri ve </w:t>
            </w:r>
            <w:r w:rsidR="005F0845" w:rsidRPr="007F7D3B">
              <w:rPr>
                <w:rFonts w:ascii="Times New Roman" w:eastAsia="Times New Roman" w:hAnsi="Times New Roman" w:cs="Times New Roman"/>
                <w:lang w:eastAsia="tr-TR"/>
              </w:rPr>
              <w:t>Et Kalitesi</w:t>
            </w:r>
          </w:p>
        </w:tc>
      </w:tr>
      <w:tr w:rsidR="007F7D3B" w:rsidRPr="007F7D3B" w:rsidTr="0084601A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Üzerine Etkileri</w:t>
            </w:r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FEB 2017/18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Control of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Leptinotarsa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decemlineata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(Say)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Phthorimaea</w:t>
            </w:r>
            <w:proofErr w:type="spellEnd"/>
            <w:r w:rsidR="008460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4601A">
              <w:rPr>
                <w:rFonts w:ascii="Times New Roman" w:eastAsia="Times New Roman" w:hAnsi="Times New Roman" w:cs="Times New Roman"/>
                <w:lang w:eastAsia="tr-TR"/>
              </w:rPr>
              <w:t>opercu</w:t>
            </w:r>
            <w:proofErr w:type="spellEnd"/>
            <w:r w:rsidR="0084601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23124D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23124D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lella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Zeller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insecticidal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genes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>pyramiding</w:t>
            </w:r>
            <w:proofErr w:type="spellEnd"/>
            <w:r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4601A" w:rsidRPr="0023124D">
              <w:rPr>
                <w:rFonts w:ascii="Times New Roman" w:eastAsia="Times New Roman" w:hAnsi="Times New Roman" w:cs="Times New Roman"/>
                <w:lang w:eastAsia="tr-TR"/>
              </w:rPr>
              <w:t>technique</w:t>
            </w:r>
            <w:proofErr w:type="spellEnd"/>
            <w:r w:rsidR="0084601A" w:rsidRPr="0023124D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="0084601A" w:rsidRPr="0023124D">
              <w:rPr>
                <w:rFonts w:ascii="Times New Roman" w:eastAsia="Times New Roman" w:hAnsi="Times New Roman" w:cs="Times New Roman"/>
                <w:lang w:eastAsia="tr-TR"/>
              </w:rPr>
              <w:t>potato</w:t>
            </w:r>
            <w:proofErr w:type="spellEnd"/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2017/23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Mezbaha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Atıksularının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Karekterizasyonu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Membran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Prosesler İle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Arıtılabilirliği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2017/24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Tuz Gölü Fayı Güneydoğu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Segmentinin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Miktarlarının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Belirlenmesi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2017/27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Production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Vermicompost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Improving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Niğde</w:t>
            </w:r>
            <w:r w:rsidR="008460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Soil</w:t>
            </w:r>
            <w:proofErr w:type="spellEnd"/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Quality</w:t>
            </w:r>
            <w:proofErr w:type="spellEnd"/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2017/29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Sinyalize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Kavşaklardaki Taşıt Gecikmelerinin Genetik </w:t>
            </w:r>
            <w:r w:rsidR="0084601A">
              <w:rPr>
                <w:rFonts w:ascii="Times New Roman" w:eastAsia="Times New Roman" w:hAnsi="Times New Roman" w:cs="Times New Roman"/>
                <w:lang w:eastAsia="tr-TR"/>
              </w:rPr>
              <w:t>Programla-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maya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Dayalı Tahmin Modeli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2017/34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Nohut Geveni (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Atragalus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Cicer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L. )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Sentromerik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DNA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Dizinlerinin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Moleküler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2018/01</w:t>
            </w:r>
          </w:p>
        </w:tc>
        <w:tc>
          <w:tcPr>
            <w:tcW w:w="6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Lif Türü ve Kür Şartlarının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Sifcon'un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Mekanik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Özelliklerine Etkisi</w:t>
            </w:r>
          </w:p>
        </w:tc>
      </w:tr>
      <w:tr w:rsidR="007F7D3B" w:rsidRPr="007F7D3B" w:rsidTr="0084601A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2018/02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Ayçiçeği ve Buğday Kök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Eksudatlarının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Gelincik ve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Akhardal</w:t>
            </w:r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Yabancı Ot</w:t>
            </w:r>
            <w:r w:rsidR="0084601A">
              <w:rPr>
                <w:rFonts w:ascii="Times New Roman" w:eastAsia="Times New Roman" w:hAnsi="Times New Roman" w:cs="Times New Roman"/>
                <w:lang w:eastAsia="tr-TR"/>
              </w:rPr>
              <w:t>larının Kontrolünde Kullanılabi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lirliğinin Araştırılması</w:t>
            </w:r>
          </w:p>
        </w:tc>
      </w:tr>
      <w:tr w:rsidR="007F7D3B" w:rsidRPr="007F7D3B" w:rsidTr="0084601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2018/03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Faz Değiştirici Maddelerin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Rezorsinol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Katkılı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Melamin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4601A">
              <w:rPr>
                <w:rFonts w:ascii="Times New Roman" w:eastAsia="Times New Roman" w:hAnsi="Times New Roman" w:cs="Times New Roman"/>
                <w:lang w:eastAsia="tr-TR"/>
              </w:rPr>
              <w:t>Formaldehit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846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Reçineleri ile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Mikrokapsüllenmesi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2018/04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Deri Sanayisi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Atıksularının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Entegre Elektro-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Koagülasyon</w:t>
            </w:r>
            <w:proofErr w:type="spellEnd"/>
            <w:r w:rsidR="0084601A">
              <w:rPr>
                <w:rFonts w:ascii="Times New Roman" w:eastAsia="Times New Roman" w:hAnsi="Times New Roman" w:cs="Times New Roman"/>
                <w:lang w:eastAsia="tr-TR"/>
              </w:rPr>
              <w:t xml:space="preserve"> Batık 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Fungal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Membran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Biyoreaktör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 ile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Arıtılması</w:t>
            </w:r>
            <w:r w:rsidR="008460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4601A" w:rsidRPr="007F7D3B">
              <w:rPr>
                <w:rFonts w:ascii="Times New Roman" w:eastAsia="Times New Roman" w:hAnsi="Times New Roman" w:cs="Times New Roman"/>
                <w:lang w:eastAsia="tr-TR"/>
              </w:rPr>
              <w:t>ve Su Geri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Kazanımı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2018/08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Vollastonitin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Yüksek Performanslı Harçların 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>Davranışına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Etkisi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2018/10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Alkali ile Aktive Edilmiş Hafif Betonların Özelliklerinin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2018/14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Al6082 Alaşımlarında Yaşlandırmanın Mekanik Özellikler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Üzerine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Etkisinin 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2018/17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Nanosıvıların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Düz ve Dalgalı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Mikrokanallarda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Taşınımla</w:t>
            </w:r>
            <w:proofErr w:type="spellEnd"/>
          </w:p>
        </w:tc>
      </w:tr>
      <w:tr w:rsidR="007F7D3B" w:rsidRPr="007F7D3B" w:rsidTr="00B05688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Isı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TransferiPerformansının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7F7D3B" w:rsidRPr="007F7D3B" w:rsidTr="00B0568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2018/20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23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Niğde Bölgesi Kalsit ve Kireçtaşlarının Fiziksel ve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Mekaniksel</w:t>
            </w:r>
            <w:proofErr w:type="spellEnd"/>
            <w:r w:rsidR="00B05688">
              <w:rPr>
                <w:rFonts w:ascii="Times New Roman" w:eastAsia="Times New Roman" w:hAnsi="Times New Roman" w:cs="Times New Roman"/>
                <w:lang w:eastAsia="tr-TR"/>
              </w:rPr>
              <w:t xml:space="preserve"> Özel-</w:t>
            </w:r>
          </w:p>
        </w:tc>
      </w:tr>
      <w:tr w:rsidR="007F7D3B" w:rsidRPr="007F7D3B" w:rsidTr="00B0568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231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liklerinin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Belirlenerek Çeşitli Sektörler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 de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Kullanımının</w:t>
            </w:r>
            <w:r w:rsidR="00B05688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7F7D3B" w:rsidRPr="007F7D3B" w:rsidTr="00B0568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FEB 2019/01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Methylene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-mavisi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Rhodamine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-B 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NiFe₂O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₄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Nanoparçacık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Katkı</w:t>
            </w:r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lanmış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Hidrojellerin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Karekterizasyonu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MMT 2019/5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21. Ulusal Mekanik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Komgre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Organizasyonu</w:t>
            </w:r>
          </w:p>
        </w:tc>
      </w:tr>
      <w:tr w:rsidR="007F7D3B" w:rsidRPr="007F7D3B" w:rsidTr="00E9763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AKAP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EBT 2017/03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65-74 Yaş Aralığında Bulunan Yaşlıların Yaşam Algısı,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Aile Yapısı,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İşlevselliği ve İlişki Ağının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Genogram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Aracılığıyla İncelenmesi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EBT 2018/01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Ortaokul Matematik Ders Kitaplarındaki Metinlerin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Okunabilirlik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Anlaşılabilirlik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Düzeyleri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EBT 2018/05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Öğretmenlik Mesleğine İlk Adım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2017/01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Yeni Bir Strateji ile Demir Eksikliğine Dayanıklı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Thaliana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Geliştirilmesi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2017/03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Niğde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İli’nde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Yetişme Ortamı Özelliklerinin ve Kuraklık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Etkisinin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Lavanta (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Lavandula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officinalis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) Bitkisi </w:t>
            </w:r>
            <w:r w:rsidR="0023124D">
              <w:rPr>
                <w:rFonts w:ascii="Times New Roman" w:eastAsia="Times New Roman" w:hAnsi="Times New Roman" w:cs="Times New Roman"/>
                <w:lang w:eastAsia="tr-TR"/>
              </w:rPr>
              <w:t xml:space="preserve">Üzerinde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Etkilerinin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23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2018/02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Üzüm Suyundan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Mikrobiyal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Yolla Meyve Aromalı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Gazlı İçecek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Üretimi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2018/04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Ultrases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Ultrasound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) Uygulamasının Termiyede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Lupinus</w:t>
            </w:r>
            <w:proofErr w:type="spellEnd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albus</w:t>
            </w:r>
            <w:proofErr w:type="spellEnd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L.)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Acılık Giderme İşlemi Üzerine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Etkisinin İncelenmesi ve Yanıt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Yüzey Yöntemi (RSM)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İle Optimizasyonu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5416B3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Mikrodalga Işınım 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Ultrases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Dalgaları İle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Konjüge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Linoleik</w:t>
            </w:r>
            <w:proofErr w:type="spellEnd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Asit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Üretiminin Optimizasyonu ve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Margarin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Formülasyonunda</w:t>
            </w:r>
            <w:proofErr w:type="spellEnd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Kullanımı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356604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Kazein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Hidrolizatının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Tulum Peyniri Üretiminde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Kullanılması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356604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2018/08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Kök Bölgesi Kalsiyum Konsantrasyonunun Patates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Bitkisinin(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Russet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E9763E" w:rsidP="00B0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Burbank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7F7D3B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Yeşil Aksamının Kalsiyum </w:t>
            </w: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Fitokimyasal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İçerikleri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Üzerine Etkisi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356604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2018/09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Soğan Kabuğu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Ekstraktı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ile Zenginleştirilmiş </w:t>
            </w: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Yenilebilir  Filmlerin</w:t>
            </w:r>
            <w:proofErr w:type="gramEnd"/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Alabalık Filetosu Kalitesi Üzerine Etkilerinin 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356604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2018/12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Kırmızı Lahanadan (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Brassica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oleracea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L.)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Enkapsüle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Renk Maddesi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Üretiminde Püskürtmeli ve Donduru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larak </w:t>
            </w:r>
            <w:proofErr w:type="gram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Kurutma </w:t>
            </w: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Yöntemlerinin</w:t>
            </w:r>
            <w:proofErr w:type="gramEnd"/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Etkisinin İncelenmesi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356604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GTB 2018/15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E9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Olejel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Formülasyonu</w:t>
            </w:r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  <w:proofErr w:type="spellEnd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Konjüge</w:t>
            </w:r>
            <w:proofErr w:type="spellEnd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Linoleik</w:t>
            </w:r>
            <w:proofErr w:type="spellEnd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Asit Kullanım ve 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Karektrizasyonu</w:t>
            </w:r>
            <w:proofErr w:type="spell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TGT 2019/9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Nar işleme atığı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ekstraktlarının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balık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burg</w:t>
            </w:r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erlerde</w:t>
            </w:r>
            <w:proofErr w:type="spellEnd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9763E">
              <w:rPr>
                <w:rFonts w:ascii="Times New Roman" w:eastAsia="Times New Roman" w:hAnsi="Times New Roman" w:cs="Times New Roman"/>
                <w:lang w:eastAsia="tr-TR"/>
              </w:rPr>
              <w:t>oksi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datif</w:t>
            </w:r>
            <w:proofErr w:type="spellEnd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mikrobiyal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kalite üzerine etkilerinin araştırılması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2017/03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Leptinin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Tip-1 Diyabette ATP Duyarlı Potasyum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Kanalları</w:t>
            </w:r>
            <w:r w:rsidR="00E9763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7F7D3B" w:rsidRPr="007F7D3B" w:rsidTr="00E9763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Üzerinden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İnsulin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Salgılatıcı Etkisi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2017/04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Süt İşletmelerinden İzole Edilen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Staphylococcus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türlerinde </w:t>
            </w:r>
            <w:proofErr w:type="spellStart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biyofilm</w:t>
            </w:r>
            <w:proofErr w:type="spellEnd"/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oluşturma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kabiliyeti ve dezenfektan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direnci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2017/05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Hypericum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crenulatum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Boiss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Metanolik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Ekstraktının</w:t>
            </w:r>
            <w:proofErr w:type="spellEnd"/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Karaciğer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E9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Koruyucu Etkinliğinin Araştırılması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2018/01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Hyepricum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Perforatum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(Kantaron)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Ekstraktının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Alzheimer</w:t>
            </w:r>
          </w:p>
        </w:tc>
      </w:tr>
      <w:tr w:rsidR="007F7D3B" w:rsidRPr="007F7D3B" w:rsidTr="00E9763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Hastalığı Üzerindeki Koruyucu Etkinliğinin Araştırılması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2018/03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Laparaskopik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Kolesistektomi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Sonrasında Uygulanan El </w:t>
            </w:r>
            <w:r w:rsidR="00E9763E" w:rsidRPr="007F7D3B">
              <w:rPr>
                <w:rFonts w:ascii="Times New Roman" w:eastAsia="Times New Roman" w:hAnsi="Times New Roman" w:cs="Times New Roman"/>
                <w:lang w:eastAsia="tr-TR"/>
              </w:rPr>
              <w:t>ve Ayak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Masajının Ameliyat Sonrası Ağrı ve Kaygı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Düzeyine Etkisi</w:t>
            </w:r>
          </w:p>
        </w:tc>
      </w:tr>
      <w:tr w:rsidR="007F7D3B" w:rsidRPr="007F7D3B" w:rsidTr="00E9763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2018/05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Nannospalax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xanthodon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Türünde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Heterokromatin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Oluşumuna</w:t>
            </w:r>
            <w:r w:rsidR="005416B3">
              <w:rPr>
                <w:rFonts w:ascii="Times New Roman" w:eastAsia="Times New Roman" w:hAnsi="Times New Roman" w:cs="Times New Roman"/>
                <w:lang w:eastAsia="tr-TR"/>
              </w:rPr>
              <w:t xml:space="preserve"> Bağlı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541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Gen Susturulmasının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Genomik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Düzeyde İncelenmesi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2018/07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Sedanter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Bayanlarda Farklı Egzersiz Türlerinin 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Melatonin ve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Serotonin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Hormonlarına Etkisi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SSB 2018/11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RAS/RAF/MEK/ERK Yolağı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Onkojenik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Mutasyon ver DNA</w:t>
            </w:r>
            <w:r w:rsidR="005416B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5416B3">
              <w:rPr>
                <w:rFonts w:ascii="Times New Roman" w:eastAsia="Times New Roman" w:hAnsi="Times New Roman" w:cs="Times New Roman"/>
                <w:lang w:eastAsia="tr-TR"/>
              </w:rPr>
              <w:t>Meti</w:t>
            </w:r>
            <w:proofErr w:type="spellEnd"/>
            <w:r w:rsidR="005416B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lasyon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Profilinin Pediatrik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Prekürsör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B-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ALL'de</w:t>
            </w:r>
            <w:proofErr w:type="spellEnd"/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Araştırılması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2015/02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Yöneticilerin Dönüştürücü Liderlik Davranış Tarzının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Personel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Güçlendirme Algısı ve Yenilikçiliğe Etkisi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Üzerine Bir Araştırma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2015/06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Atatürk Barajı Sonrasında Adıyaman ve Urfa 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Vilayetlerindeki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Köy Kuruluş ve İdari Bağlılık Değişiklikleri</w:t>
            </w:r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2016/09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Çevresel Duyarlılık ve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Hanehalkı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Karbon Ayak İzi Ölçümü</w:t>
            </w:r>
          </w:p>
        </w:tc>
      </w:tr>
      <w:tr w:rsidR="007F7D3B" w:rsidRPr="007F7D3B" w:rsidTr="005416B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2017/04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Rol içi ve Rol Dışı Perfor</w:t>
            </w:r>
            <w:r w:rsidR="005416B3">
              <w:rPr>
                <w:rFonts w:ascii="Times New Roman" w:eastAsia="Times New Roman" w:hAnsi="Times New Roman" w:cs="Times New Roman"/>
                <w:lang w:eastAsia="tr-TR"/>
              </w:rPr>
              <w:t>mansta İş Talepleri ve Kaynaklar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ının</w:t>
            </w:r>
            <w:r w:rsidR="00B0568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5416B3">
              <w:rPr>
                <w:rFonts w:ascii="Times New Roman" w:eastAsia="Times New Roman" w:hAnsi="Times New Roman" w:cs="Times New Roman"/>
                <w:lang w:eastAsia="tr-TR"/>
              </w:rPr>
              <w:t>Psiko</w:t>
            </w:r>
            <w:proofErr w:type="spellEnd"/>
            <w:r w:rsidR="005416B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541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lojik</w:t>
            </w:r>
            <w:proofErr w:type="gram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Sözleşimeye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Etkileri: Örgüt Kültürünün </w:t>
            </w:r>
            <w:r w:rsidR="005416B3" w:rsidRPr="007F7D3B">
              <w:rPr>
                <w:rFonts w:ascii="Times New Roman" w:eastAsia="Times New Roman" w:hAnsi="Times New Roman" w:cs="Times New Roman"/>
                <w:lang w:eastAsia="tr-TR"/>
              </w:rPr>
              <w:t>Düzenleyicilik Rolü</w:t>
            </w:r>
          </w:p>
        </w:tc>
      </w:tr>
      <w:tr w:rsidR="007F7D3B" w:rsidRPr="007F7D3B" w:rsidTr="005416B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2018/02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Çin ve Hindistan'ın Kalkınması ve Bunun Asya Ülkeleri ile 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İlişklerindeki</w:t>
            </w:r>
            <w:proofErr w:type="spellEnd"/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  Etkileri</w:t>
            </w:r>
            <w:proofErr w:type="gramEnd"/>
          </w:p>
        </w:tc>
      </w:tr>
      <w:tr w:rsidR="007F7D3B" w:rsidRPr="007F7D3B" w:rsidTr="002312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F119A9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SOB 2018/03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Türkiye'de Bireysel Emeklil</w:t>
            </w:r>
            <w:r w:rsidR="008B359F">
              <w:rPr>
                <w:rFonts w:ascii="Times New Roman" w:eastAsia="Times New Roman" w:hAnsi="Times New Roman" w:cs="Times New Roman"/>
                <w:lang w:eastAsia="tr-TR"/>
              </w:rPr>
              <w:t>ik Sistemi ve Sistemde Değerlen</w:t>
            </w:r>
            <w:r w:rsidR="008B359F" w:rsidRPr="007F7D3B">
              <w:rPr>
                <w:rFonts w:ascii="Times New Roman" w:eastAsia="Times New Roman" w:hAnsi="Times New Roman" w:cs="Times New Roman"/>
                <w:lang w:eastAsia="tr-TR"/>
              </w:rPr>
              <w:t>dirilen</w:t>
            </w:r>
          </w:p>
        </w:tc>
      </w:tr>
      <w:tr w:rsidR="007F7D3B" w:rsidRPr="007F7D3B" w:rsidTr="0023124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7F7D3B" w:rsidRDefault="007F7D3B" w:rsidP="007F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D3B">
              <w:rPr>
                <w:rFonts w:ascii="Times New Roman" w:eastAsia="Times New Roman" w:hAnsi="Times New Roman" w:cs="Times New Roman"/>
                <w:lang w:eastAsia="tr-TR"/>
              </w:rPr>
              <w:t xml:space="preserve">Fonların Performans Ölçümü </w:t>
            </w:r>
          </w:p>
        </w:tc>
      </w:tr>
    </w:tbl>
    <w:p w:rsidR="007F7D3B" w:rsidRDefault="007F7D3B" w:rsidP="00944C12">
      <w:pPr>
        <w:rPr>
          <w:rFonts w:ascii="Times New Roman" w:hAnsi="Times New Roman" w:cs="Times New Roman"/>
          <w:sz w:val="24"/>
          <w:szCs w:val="24"/>
        </w:rPr>
      </w:pPr>
    </w:p>
    <w:p w:rsidR="007F7D3B" w:rsidRDefault="007F7D3B" w:rsidP="00944C12">
      <w:pPr>
        <w:rPr>
          <w:rFonts w:ascii="Times New Roman" w:hAnsi="Times New Roman" w:cs="Times New Roman"/>
          <w:sz w:val="24"/>
          <w:szCs w:val="24"/>
        </w:rPr>
      </w:pPr>
    </w:p>
    <w:p w:rsidR="007F7D3B" w:rsidRDefault="007F7D3B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p w:rsidR="00944C12" w:rsidRDefault="00944C12"/>
    <w:sectPr w:rsidR="00944C12" w:rsidSect="009C6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00"/>
    <w:rsid w:val="000314E2"/>
    <w:rsid w:val="000D3025"/>
    <w:rsid w:val="001A5100"/>
    <w:rsid w:val="001A7469"/>
    <w:rsid w:val="00214A95"/>
    <w:rsid w:val="00217440"/>
    <w:rsid w:val="0023124D"/>
    <w:rsid w:val="00260572"/>
    <w:rsid w:val="002B4CE0"/>
    <w:rsid w:val="002D7B43"/>
    <w:rsid w:val="00324439"/>
    <w:rsid w:val="00356604"/>
    <w:rsid w:val="00384612"/>
    <w:rsid w:val="003C703F"/>
    <w:rsid w:val="003E1FDF"/>
    <w:rsid w:val="00485764"/>
    <w:rsid w:val="0051568F"/>
    <w:rsid w:val="005416B3"/>
    <w:rsid w:val="005F0845"/>
    <w:rsid w:val="00692EBD"/>
    <w:rsid w:val="007F7D3B"/>
    <w:rsid w:val="0080383D"/>
    <w:rsid w:val="008261A2"/>
    <w:rsid w:val="0084601A"/>
    <w:rsid w:val="00857A10"/>
    <w:rsid w:val="008B359F"/>
    <w:rsid w:val="009218AC"/>
    <w:rsid w:val="00940FBE"/>
    <w:rsid w:val="00944C12"/>
    <w:rsid w:val="00976313"/>
    <w:rsid w:val="00990178"/>
    <w:rsid w:val="009C65DB"/>
    <w:rsid w:val="00A970BA"/>
    <w:rsid w:val="00B05688"/>
    <w:rsid w:val="00B35AF1"/>
    <w:rsid w:val="00B36676"/>
    <w:rsid w:val="00B67E52"/>
    <w:rsid w:val="00B964D5"/>
    <w:rsid w:val="00BB0959"/>
    <w:rsid w:val="00C03B4F"/>
    <w:rsid w:val="00C13347"/>
    <w:rsid w:val="00C65BD7"/>
    <w:rsid w:val="00CB4FF6"/>
    <w:rsid w:val="00D87842"/>
    <w:rsid w:val="00E9763E"/>
    <w:rsid w:val="00F119A9"/>
    <w:rsid w:val="00F34BCF"/>
    <w:rsid w:val="00F74E73"/>
    <w:rsid w:val="00F84554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A8AB"/>
  <w15:docId w15:val="{2A4E6039-64A6-4B3A-827E-B42236CC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43</cp:revision>
  <dcterms:created xsi:type="dcterms:W3CDTF">2015-12-25T09:46:00Z</dcterms:created>
  <dcterms:modified xsi:type="dcterms:W3CDTF">2021-01-25T11:39:00Z</dcterms:modified>
</cp:coreProperties>
</file>