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635E39" w:rsidRPr="00540A8D" w:rsidRDefault="00756824" w:rsidP="00635E39">
      <w:pPr>
        <w:jc w:val="center"/>
        <w:rPr>
          <w:rFonts w:ascii="Times New Roman" w:hAnsi="Times New Roman" w:cs="Times New Roman"/>
          <w:b/>
        </w:rPr>
      </w:pPr>
      <w:r w:rsidRPr="00540A8D">
        <w:rPr>
          <w:rFonts w:ascii="Times New Roman" w:hAnsi="Times New Roman" w:cs="Times New Roman"/>
          <w:b/>
        </w:rPr>
        <w:t>TAMAMLANAN DOĞUŞ TARGE DESTEKLİ POJE</w:t>
      </w:r>
      <w:r w:rsidR="00625AE7">
        <w:rPr>
          <w:rFonts w:ascii="Times New Roman" w:hAnsi="Times New Roman" w:cs="Times New Roman"/>
          <w:b/>
        </w:rPr>
        <w:t>LER</w:t>
      </w:r>
    </w:p>
    <w:p w:rsidR="00635E39" w:rsidRPr="003D7CB7" w:rsidRDefault="00635E39" w:rsidP="00635E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410"/>
      </w:tblGrid>
      <w:tr w:rsidR="00635E39" w:rsidRPr="003D7CB7" w:rsidTr="00635E39">
        <w:trPr>
          <w:trHeight w:val="446"/>
        </w:trPr>
        <w:tc>
          <w:tcPr>
            <w:tcW w:w="959" w:type="dxa"/>
          </w:tcPr>
          <w:p w:rsidR="00635E39" w:rsidRPr="00540A8D" w:rsidRDefault="00635E39" w:rsidP="0063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A8D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843" w:type="dxa"/>
          </w:tcPr>
          <w:p w:rsidR="00635E39" w:rsidRPr="00540A8D" w:rsidRDefault="00635E39" w:rsidP="0063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A8D">
              <w:rPr>
                <w:rFonts w:ascii="Times New Roman" w:hAnsi="Times New Roman" w:cs="Times New Roman"/>
                <w:b/>
                <w:sz w:val="20"/>
                <w:szCs w:val="20"/>
              </w:rPr>
              <w:t>Proje Numarası</w:t>
            </w:r>
          </w:p>
        </w:tc>
        <w:tc>
          <w:tcPr>
            <w:tcW w:w="6410" w:type="dxa"/>
          </w:tcPr>
          <w:p w:rsidR="00635E39" w:rsidRPr="00540A8D" w:rsidRDefault="00635E39" w:rsidP="0063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Adı </w:t>
            </w:r>
          </w:p>
        </w:tc>
      </w:tr>
      <w:tr w:rsidR="009A2D6F" w:rsidRPr="003D7CB7" w:rsidTr="00635E39">
        <w:trPr>
          <w:trHeight w:val="694"/>
        </w:trPr>
        <w:tc>
          <w:tcPr>
            <w:tcW w:w="959" w:type="dxa"/>
          </w:tcPr>
          <w:p w:rsidR="009A2D6F" w:rsidRPr="00540A8D" w:rsidRDefault="009A2D6F" w:rsidP="009A2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2D6F" w:rsidRPr="00540A8D" w:rsidRDefault="009A2D6F" w:rsidP="009A2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proofErr w:type="gramStart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17  PROONAY</w:t>
            </w:r>
            <w:proofErr w:type="gramEnd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 xml:space="preserve"> 4 BAFR</w:t>
            </w:r>
            <w:bookmarkStart w:id="0" w:name="_GoBack"/>
            <w:bookmarkEnd w:id="0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AMİKRO</w:t>
            </w:r>
          </w:p>
        </w:tc>
        <w:tc>
          <w:tcPr>
            <w:tcW w:w="6410" w:type="dxa"/>
          </w:tcPr>
          <w:p w:rsidR="009A2D6F" w:rsidRPr="00540A8D" w:rsidRDefault="009A2D6F" w:rsidP="009A2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Patates Böceği [</w:t>
            </w:r>
            <w:proofErr w:type="spellStart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leptinotarsa</w:t>
            </w:r>
            <w:proofErr w:type="spellEnd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decemlineata</w:t>
            </w:r>
            <w:proofErr w:type="spellEnd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Chrysomelidae</w:t>
            </w:r>
            <w:proofErr w:type="spellEnd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>Coleoptera</w:t>
            </w:r>
            <w:proofErr w:type="spellEnd"/>
            <w:r w:rsidRPr="00540A8D">
              <w:rPr>
                <w:rFonts w:ascii="Times New Roman" w:hAnsi="Times New Roman" w:cs="Times New Roman"/>
                <w:sz w:val="20"/>
                <w:szCs w:val="20"/>
              </w:rPr>
              <w:t xml:space="preserve">)] Mücadelesinde Gen Susturma (RNA) Tekniğinin Kullanılması </w:t>
            </w:r>
          </w:p>
        </w:tc>
      </w:tr>
      <w:tr w:rsidR="00A74410" w:rsidRPr="003D7CB7" w:rsidTr="00635E39">
        <w:trPr>
          <w:trHeight w:val="694"/>
        </w:trPr>
        <w:tc>
          <w:tcPr>
            <w:tcW w:w="959" w:type="dxa"/>
          </w:tcPr>
          <w:p w:rsidR="00A74410" w:rsidRPr="00540A8D" w:rsidRDefault="00A74410" w:rsidP="009A2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74410" w:rsidRPr="00540A8D" w:rsidRDefault="00A74410" w:rsidP="009A2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410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proofErr w:type="gramStart"/>
            <w:r w:rsidRPr="00A74410">
              <w:rPr>
                <w:rFonts w:ascii="Times New Roman" w:hAnsi="Times New Roman" w:cs="Times New Roman"/>
                <w:sz w:val="20"/>
                <w:szCs w:val="20"/>
              </w:rPr>
              <w:t>17  PROONAY</w:t>
            </w:r>
            <w:proofErr w:type="gramEnd"/>
            <w:r w:rsidRPr="00A74410">
              <w:rPr>
                <w:rFonts w:ascii="Times New Roman" w:hAnsi="Times New Roman" w:cs="Times New Roman"/>
                <w:sz w:val="20"/>
                <w:szCs w:val="20"/>
              </w:rPr>
              <w:t xml:space="preserve"> 4 BAFRAMİKRO</w:t>
            </w:r>
          </w:p>
        </w:tc>
        <w:tc>
          <w:tcPr>
            <w:tcW w:w="6410" w:type="dxa"/>
          </w:tcPr>
          <w:p w:rsidR="00A74410" w:rsidRPr="00540A8D" w:rsidRDefault="00A74410" w:rsidP="009A2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410">
              <w:rPr>
                <w:rFonts w:ascii="Times New Roman" w:hAnsi="Times New Roman" w:cs="Times New Roman"/>
                <w:sz w:val="20"/>
                <w:szCs w:val="20"/>
              </w:rPr>
              <w:t>Geri Dönüşümlü Bafra Koyunu Yetiştiriciliği Projesi (Canlı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410">
              <w:rPr>
                <w:rFonts w:ascii="Times New Roman" w:hAnsi="Times New Roman" w:cs="Times New Roman"/>
                <w:sz w:val="20"/>
                <w:szCs w:val="20"/>
              </w:rPr>
              <w:t xml:space="preserve">Hayvan Esasına Dayalı Mikro Kredi </w:t>
            </w:r>
            <w:proofErr w:type="gramStart"/>
            <w:r w:rsidRPr="00A74410">
              <w:rPr>
                <w:rFonts w:ascii="Times New Roman" w:hAnsi="Times New Roman" w:cs="Times New Roman"/>
                <w:sz w:val="20"/>
                <w:szCs w:val="20"/>
              </w:rPr>
              <w:t>Sisteminin  Uygulanması</w:t>
            </w:r>
            <w:proofErr w:type="gramEnd"/>
          </w:p>
        </w:tc>
      </w:tr>
    </w:tbl>
    <w:p w:rsidR="002764BB" w:rsidRDefault="002764BB" w:rsidP="00635E39">
      <w:pPr>
        <w:jc w:val="center"/>
      </w:pPr>
    </w:p>
    <w:sectPr w:rsidR="002764BB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4BB"/>
    <w:rsid w:val="000A7092"/>
    <w:rsid w:val="002764BB"/>
    <w:rsid w:val="003C703F"/>
    <w:rsid w:val="003D7CB7"/>
    <w:rsid w:val="005374F9"/>
    <w:rsid w:val="00540A8D"/>
    <w:rsid w:val="00625AE7"/>
    <w:rsid w:val="00635E39"/>
    <w:rsid w:val="00756824"/>
    <w:rsid w:val="00811489"/>
    <w:rsid w:val="008C7E1F"/>
    <w:rsid w:val="009A2D6F"/>
    <w:rsid w:val="00A74410"/>
    <w:rsid w:val="00C4430C"/>
    <w:rsid w:val="00CE7B2A"/>
    <w:rsid w:val="00E27E20"/>
    <w:rsid w:val="00E554E0"/>
    <w:rsid w:val="00E66388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263C"/>
  <w15:docId w15:val="{17C55D2A-322D-4F2D-9419-7F40F14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19</cp:revision>
  <dcterms:created xsi:type="dcterms:W3CDTF">2015-12-25T10:55:00Z</dcterms:created>
  <dcterms:modified xsi:type="dcterms:W3CDTF">2024-01-12T10:50:00Z</dcterms:modified>
</cp:coreProperties>
</file>