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DB" w:rsidRDefault="009C65DB"/>
    <w:tbl>
      <w:tblPr>
        <w:tblW w:w="95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944C12" w:rsidRPr="001A5100" w:rsidTr="0051568F">
        <w:trPr>
          <w:trHeight w:val="255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013" w:rsidRDefault="00C41013" w:rsidP="00E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:rsidR="00944C12" w:rsidRPr="00B35AF1" w:rsidRDefault="00054980" w:rsidP="00E1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2022 YILINDA TAMAMLANAN BAP PROJELERİ</w:t>
            </w:r>
          </w:p>
        </w:tc>
      </w:tr>
    </w:tbl>
    <w:p w:rsidR="00C41013" w:rsidRDefault="00C41013" w:rsidP="00944C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0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455"/>
        <w:gridCol w:w="6332"/>
      </w:tblGrid>
      <w:tr w:rsidR="007F7D3B" w:rsidRPr="007F7D3B" w:rsidTr="0030772A">
        <w:trPr>
          <w:trHeight w:val="4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D3B" w:rsidRPr="0023124D" w:rsidRDefault="007F7D3B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7D3B" w:rsidRPr="0023124D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3B" w:rsidRPr="0023124D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3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FEB 2018/07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3B" w:rsidRPr="007F7D3B" w:rsidRDefault="00054980" w:rsidP="007F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Mikrobiyal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Yakıt Pillerinde Sıcaklığının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Bakteriyal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Komunite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ve Üretimine Etkisi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FEB 2018/13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Meşe Ağaçları İçin Zararlı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Lachnus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 (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Hemiptera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-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Aphididae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)Üyelerinin Genetik Varyasyonlarının Tespiti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FEB 2018/18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Niğde İli ve Yakın Çevresinden Toplanan Mantarların Moleküler Olarak Tanımlanması,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Antimikrobiyal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Etkisinin İncelenmesi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FEB 2018/19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Elektrokimyasal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Eksfolasyon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Yö</w:t>
            </w:r>
            <w:r w:rsidR="0030772A">
              <w:rPr>
                <w:rFonts w:ascii="Times New Roman" w:eastAsia="Times New Roman" w:hAnsi="Times New Roman" w:cs="Times New Roman"/>
                <w:lang w:eastAsia="tr-TR"/>
              </w:rPr>
              <w:t xml:space="preserve">ntemi İle </w:t>
            </w:r>
            <w:proofErr w:type="spellStart"/>
            <w:r w:rsidR="0030772A">
              <w:rPr>
                <w:rFonts w:ascii="Times New Roman" w:eastAsia="Times New Roman" w:hAnsi="Times New Roman" w:cs="Times New Roman"/>
                <w:lang w:eastAsia="tr-TR"/>
              </w:rPr>
              <w:t>Grafen</w:t>
            </w:r>
            <w:proofErr w:type="spellEnd"/>
            <w:r w:rsidR="0030772A">
              <w:rPr>
                <w:rFonts w:ascii="Times New Roman" w:eastAsia="Times New Roman" w:hAnsi="Times New Roman" w:cs="Times New Roman"/>
                <w:lang w:eastAsia="tr-TR"/>
              </w:rPr>
              <w:t xml:space="preserve"> Sentezi ve </w:t>
            </w:r>
            <w:proofErr w:type="spellStart"/>
            <w:r w:rsidR="0030772A">
              <w:rPr>
                <w:rFonts w:ascii="Times New Roman" w:eastAsia="Times New Roman" w:hAnsi="Times New Roman" w:cs="Times New Roman"/>
                <w:lang w:eastAsia="tr-TR"/>
              </w:rPr>
              <w:t>Kara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kterizasyonu</w:t>
            </w:r>
            <w:proofErr w:type="spellEnd"/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FMT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2019/03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 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Biyohidrojen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Üretimine Yardımcı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Substrat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Etkisi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FMT 2019/04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Farklı Hidrolik Çap, Çerçeve Oranı ve Şekildeki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Mikrokanalların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Fotovoltaik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Güneş Hücrelerinin Elektriksel Verimi Üzerinde </w:t>
            </w:r>
            <w:proofErr w:type="gram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Karşılaştırmalı 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Etkisinin</w:t>
            </w:r>
            <w:proofErr w:type="gramEnd"/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Araştırılması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FMT 2019/6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30772A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Farklı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Derişimlerde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FeзO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₄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Nanoparçacı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Katkılı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Hidrojellerin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Yapısal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Potik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Dielektrik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Karakterizasyonu</w:t>
            </w:r>
            <w:proofErr w:type="spellEnd"/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FMT 2020/1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Biyodizel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Yakıtı İçerisine İlave</w:t>
            </w:r>
            <w:r w:rsidR="00C82B8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Edilen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Nano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Katkı Maddelerinin Yanma ve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Eksoz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Emisyonları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na Etkisinin Deneysel İncelenmesi</w:t>
            </w:r>
          </w:p>
        </w:tc>
      </w:tr>
      <w:tr w:rsidR="007F7D3B" w:rsidRPr="007F7D3B" w:rsidTr="0030772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7F7D3B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F7D3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30772A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FMT 2020/2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D3B" w:rsidRPr="007F7D3B" w:rsidRDefault="00054980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Karınca Dağı (Pozantı-Adana)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Briyofit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Florasının Araştırılması</w:t>
            </w:r>
          </w:p>
        </w:tc>
      </w:tr>
      <w:tr w:rsidR="00C82B8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2B83" w:rsidRPr="007F7D3B" w:rsidRDefault="00C82B8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82B83" w:rsidRPr="00054980" w:rsidRDefault="00C82B83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FMT 2022/5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B83" w:rsidRPr="00054980" w:rsidRDefault="00C82B83" w:rsidP="00307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>In</w:t>
            </w:r>
            <w:proofErr w:type="spellEnd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>Vitro</w:t>
            </w:r>
            <w:proofErr w:type="spellEnd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 xml:space="preserve"> Koşullarda Dışsal </w:t>
            </w:r>
            <w:proofErr w:type="spellStart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>Jasmonik</w:t>
            </w:r>
            <w:proofErr w:type="spellEnd"/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 xml:space="preserve"> Asit ve Salisilik Asit Uygulamal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C82B83">
              <w:rPr>
                <w:rFonts w:ascii="Times New Roman" w:eastAsia="Times New Roman" w:hAnsi="Times New Roman" w:cs="Times New Roman"/>
                <w:lang w:eastAsia="tr-TR"/>
              </w:rPr>
              <w:t>rının Havuç Antioksidanları ve Verimi Üzerine Etkileri</w:t>
            </w:r>
          </w:p>
        </w:tc>
      </w:tr>
      <w:tr w:rsidR="007F7D3B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C4101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FMT 2022/1</w:t>
            </w:r>
            <w:r w:rsidR="00C82B83"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Tuzluluğu artan tatlı sularda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nanopartikül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etkisinde kalan balıklarda (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Oreochromis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niloticus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) antioksidan enzim tepkisinin incelenmesi</w:t>
            </w:r>
          </w:p>
        </w:tc>
      </w:tr>
      <w:tr w:rsidR="00C41013" w:rsidRPr="007F7D3B" w:rsidTr="00C41013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FMT 2022/1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41013">
              <w:rPr>
                <w:rFonts w:ascii="Times New Roman" w:eastAsia="Times New Roman" w:hAnsi="Times New Roman" w:cs="Times New Roman"/>
                <w:lang w:eastAsia="tr-TR"/>
              </w:rPr>
              <w:t xml:space="preserve">Geleneksel sirkelerde balın etkilerinin UV-VIS spektroskopisi ve </w:t>
            </w:r>
            <w:proofErr w:type="spellStart"/>
            <w:r w:rsidRPr="00C41013">
              <w:rPr>
                <w:rFonts w:ascii="Times New Roman" w:eastAsia="Times New Roman" w:hAnsi="Times New Roman" w:cs="Times New Roman"/>
                <w:lang w:eastAsia="tr-TR"/>
              </w:rPr>
              <w:t>reoloji</w:t>
            </w:r>
            <w:proofErr w:type="spellEnd"/>
            <w:r w:rsidRPr="00C41013">
              <w:rPr>
                <w:rFonts w:ascii="Times New Roman" w:eastAsia="Times New Roman" w:hAnsi="Times New Roman" w:cs="Times New Roman"/>
                <w:lang w:eastAsia="tr-TR"/>
              </w:rPr>
              <w:t xml:space="preserve"> teknikleri ile araştırılması</w:t>
            </w:r>
          </w:p>
        </w:tc>
      </w:tr>
      <w:tr w:rsidR="007F7D3B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7D3B" w:rsidRPr="007F7D3B" w:rsidRDefault="00C4101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2019/2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Duygu Analiz Yöntemleri Kullanarak Sosyal Medya Kullanıcılarının Sosyal Önemli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Lokasyonlarındaki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Duyguların Keşfedilmesi</w:t>
            </w:r>
          </w:p>
        </w:tc>
      </w:tr>
      <w:tr w:rsidR="007F7D3B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7D3B" w:rsidRPr="007F7D3B" w:rsidRDefault="00C4101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2019/6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D3B" w:rsidRPr="007F7D3B" w:rsidRDefault="00054980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İzole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Sinyalize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Kavşaklar İçin Taşıt Gecikme Tahmin Modellerinin Makine Öğrenmesi Algoritmaları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Kullanarak Geliştirilmesi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Default="00C41013" w:rsidP="007F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054980" w:rsidRDefault="00C41013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MMT 2019/7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054980" w:rsidRDefault="00C41013" w:rsidP="007F7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41013">
              <w:rPr>
                <w:rFonts w:ascii="Times New Roman" w:eastAsia="Times New Roman" w:hAnsi="Times New Roman" w:cs="Times New Roman"/>
                <w:lang w:eastAsia="tr-TR"/>
              </w:rPr>
              <w:t>Stereo Görüntü Çiftlerinden Derin Öğrenme Tabanlı Gerçek Zamanlı Derinlik Bilgisi Çıkarımı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013" w:rsidRPr="0023124D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23124D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2020/2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23124D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Grafen-Hif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Biyo-Kompozit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Malzeme Üretimi ve Tanımlanması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2020/3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Mermer Toz Atıklarının Öğütülmesinde Öğütme Yardımcılarının Etki Mekanizması ve Kullanım Potansiyelinin Araştırılmas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2020/7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ÖNAP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20 Eylül 2020 Niğde-Bor-Obruk Depremi Kaynağının Jeolojik ve Jeofizik Yöntemlerle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Karakterizasyonu</w:t>
            </w:r>
            <w:proofErr w:type="spellEnd"/>
          </w:p>
        </w:tc>
      </w:tr>
      <w:tr w:rsidR="00C41013" w:rsidRPr="007F7D3B" w:rsidTr="00C41013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2021/1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Aydınlatma Master Planı Kapsamında Niğde İline Yönelik Analiz Çalışması ve Öneriler Getirilmesi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2012/5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LÜTEP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Çiftlik (Niğde) Yöresinin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Sedimantolojik ve Mineralojik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Özelliklerinin Belirlenmesi: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Kuaterner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İklim Kayıtları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2012/6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Alkali İle Aktive Edilmiş Yüksek Fırın Cürufu İle Birlikte Öğütülmüş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Pomza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İçeren Harçların Özellikleri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MMT 2021/11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YEDEP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Asenkron Motorların Rotor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Açısal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Hızı Ve Yük Momenti Kestirimi İçin Genişletilmiş Ve Dağılımlı Kalman Filtrelerinin Kapsamlı Karşılaştırılması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EBT 2018/04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Genel Kimya Dersinde Eğitsel Oyunların Kullanımı ve Etkililiği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SAT 2020/2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PEAR1, PROS1 ve ADRA2A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Genetic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Değişimlerinin ve Gen İfadesi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Seviyelerinin Derin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Ven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Trombozu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Patogenizinde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Araştırılması</w:t>
            </w:r>
          </w:p>
        </w:tc>
      </w:tr>
      <w:tr w:rsidR="00C41013" w:rsidRPr="007F7D3B" w:rsidTr="00C41013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SAT 2020/4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Alzheimer Hastalığında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Arjinin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Metabolizması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Metabolit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ve Enzimlerinin İncelenmesi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SAT 2021/11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COVID-19 Hastalarında Akut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Respiratuar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Distres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Sendromu Gelişiminde Plazma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Gelsolinin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Rolü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SAT 2021/13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Sihler’s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Metodu Kullanılarak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O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>rbicularis</w:t>
            </w:r>
            <w:proofErr w:type="spellEnd"/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8044AF">
              <w:rPr>
                <w:rFonts w:ascii="Times New Roman" w:eastAsia="Times New Roman" w:hAnsi="Times New Roman" w:cs="Times New Roman"/>
                <w:lang w:eastAsia="tr-TR"/>
              </w:rPr>
              <w:t>Oculi</w:t>
            </w:r>
            <w:proofErr w:type="spellEnd"/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Kasının Sinir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İnnervasyonunun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Değerlendirilmesi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SAT 2021/14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YEDEP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Ovaryum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sitimulasyonunun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piRNA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yolağı proteinlerinin ekspresyonu üzerine etkisi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GTB 2019/01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Pseudomonas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aeruginos’ı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Enfekte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Eden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Bakteriyofajların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İzole ve Karakterize Edilmesi ve </w:t>
            </w:r>
            <w:proofErr w:type="spellStart"/>
            <w:proofErr w:type="gram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Biyokoruyucu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 Olarak</w:t>
            </w:r>
            <w:proofErr w:type="gramEnd"/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Kullanılma Potansiyellerinin Belirlenmesi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TGT 2019/03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Farklı </w:t>
            </w:r>
            <w:proofErr w:type="spellStart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Baklagil</w:t>
            </w:r>
            <w:proofErr w:type="spellEnd"/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 xml:space="preserve"> Ağaçlarının Yapraklarının Alternatif Yem Kaynağı Olarak Besin Madde İçeriği v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Sindirilebilirliğinin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Belirlen</w:t>
            </w:r>
            <w:r w:rsidRPr="00054980">
              <w:rPr>
                <w:rFonts w:ascii="Times New Roman" w:eastAsia="Times New Roman" w:hAnsi="Times New Roman" w:cs="Times New Roman"/>
                <w:lang w:eastAsia="tr-TR"/>
              </w:rPr>
              <w:t>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2019/6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Asmada belirlenen yeni bi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r virüsün genetik ve biyolojik </w:t>
            </w: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özelliklerinin belirlenmesi üzerine araştırmalar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2019/12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HIDEP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Niğde Bölgesinde Faaliyet Gösteren Alabalık Çiftliklerinde Su Kalite Parametrelerinin İncelenmesi ve Çevresel Etkilerinin Araştırılması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2020/5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Roditis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Yaprak Renk Solgunluğu İlişkili Virüs (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Roditis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Leaf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Discoloration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Associated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Virus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)’ün Asmada Unlu Bitlerle Taşınması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2020/6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Mikrodalga Vakum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Evaporasyon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Yöntemi Kullanılarak Üretilen Vişne Suyu Konsantresinin Kalite Özelliklerinin İncelenmesi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2020/9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Şalgam Suyu Artıkları Tozu Kullanımının Tarhana Kalitesi Üzerine Etkisi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2020/14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Kuraklık Stresinin Türkiye’de Yetiştirilen Havuç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Genotiplerine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Fizyolojik, Biyokimyasal, Kalite ve Gen Anlatımı Seviyesinde Etkilerinin İncelenmesi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2021/7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HIDEP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Sorgumda (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Sorghum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bicolor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Ortolog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BABY BOOM (BBM) Genlerinin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Ektopik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İfadelenmesiyle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Haploid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Bitki Geliştirilmesi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2021/10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Süt Asidinin (Laktik Asit) Çev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re Dostu Bitkisel Çözücüler ve </w:t>
            </w:r>
            <w:proofErr w:type="gram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Aminler 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ile</w:t>
            </w:r>
            <w:proofErr w:type="gram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Ekstraksiyonunun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İncelenmesi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2021/11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Japon bıldırcınları (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Coturnix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coturnix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japonica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proofErr w:type="gram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karma 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yemlerine</w:t>
            </w:r>
            <w:proofErr w:type="gram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siyah üzüm posası ilavesinin büyüme performansı karkas özellikleri ve et kalitesi üzerine etkisi</w:t>
            </w:r>
          </w:p>
        </w:tc>
      </w:tr>
      <w:tr w:rsidR="00C41013" w:rsidRPr="007F7D3B" w:rsidTr="003D39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2021/15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LÜTEP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Maş fasulyesi (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Vigna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radiata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) bitkisinde tekrarlayan DNA elementlerinin araştırılması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TGT 2021/18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LÜTEP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Zeytin yaprağı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ekstraktı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ilave edilmiş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kitosan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kaplamanın balık kalitesine etkileri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SPT 2021/1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Kan Akışı Kısıtlama Antrenmanının </w:t>
            </w:r>
            <w:proofErr w:type="spell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İzokinetik</w:t>
            </w:r>
            <w:proofErr w:type="spellEnd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Kas Kuvveti,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Kas Mimarisi ve Atletik Performans Üzerine </w:t>
            </w:r>
            <w:proofErr w:type="gramStart"/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Etkisinin </w:t>
            </w:r>
            <w:r w:rsidR="008044A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 xml:space="preserve"> İncelenmesi</w:t>
            </w:r>
            <w:proofErr w:type="gramEnd"/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SPT 2021/2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D39D1">
              <w:rPr>
                <w:rFonts w:ascii="Times New Roman" w:eastAsia="Times New Roman" w:hAnsi="Times New Roman" w:cs="Times New Roman"/>
                <w:lang w:eastAsia="tr-TR"/>
              </w:rPr>
              <w:t>Farklı Solunum Kası Egzersizlerinin Solunum Parametreleri Üzerine Etkisi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SBT 2019/21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Dil Açısından Yok Olma Tehlikesi: </w:t>
            </w:r>
            <w:proofErr w:type="spellStart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Başkurtça</w:t>
            </w:r>
            <w:proofErr w:type="spellEnd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 Örneği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SBT 2021/1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Enerji Firmalarının Nakit Akış Duyarlılığının Analizi: OECD Örneği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SBT 2021/2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AKAP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Firmaların Finansal Kısıtlarının </w:t>
            </w:r>
            <w:proofErr w:type="spellStart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İnovasyon</w:t>
            </w:r>
            <w:proofErr w:type="spellEnd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 Etkinliği Üzerine Etkisi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SBT 2022/1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HIDEP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013" w:rsidRPr="007F7D3B" w:rsidRDefault="00C41013" w:rsidP="00C410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2021 YKS Yerleştirmelerinde Niğde Ömer </w:t>
            </w:r>
            <w:proofErr w:type="spellStart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Halisdemir</w:t>
            </w:r>
            <w:proofErr w:type="spellEnd"/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 xml:space="preserve"> Üniversitesi Siyaset Bilimi ve Uluslararası İlişkiler Bölümüne Yerleşen Öğrenci Sayısındaki Düşüşün Nedenleri</w:t>
            </w:r>
          </w:p>
        </w:tc>
      </w:tr>
      <w:tr w:rsidR="00C41013" w:rsidRPr="007F7D3B" w:rsidTr="009C7A2B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41013" w:rsidRPr="007F7D3B" w:rsidRDefault="009C7A2B" w:rsidP="00C4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SBT 2022/2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BAGEP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013" w:rsidRPr="007F7D3B" w:rsidRDefault="00C41013" w:rsidP="009C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C4423">
              <w:rPr>
                <w:rFonts w:ascii="Times New Roman" w:eastAsia="Times New Roman" w:hAnsi="Times New Roman" w:cs="Times New Roman"/>
                <w:lang w:eastAsia="tr-TR"/>
              </w:rPr>
              <w:t>Türkiye'de Bütçe Açıklarının Borsa Getirisi Üzerindeki Etkisi</w:t>
            </w:r>
          </w:p>
        </w:tc>
      </w:tr>
    </w:tbl>
    <w:p w:rsidR="0051568F" w:rsidRDefault="0051568F" w:rsidP="00944C12">
      <w:pPr>
        <w:rPr>
          <w:rFonts w:ascii="Times New Roman" w:hAnsi="Times New Roman" w:cs="Times New Roman"/>
          <w:sz w:val="24"/>
          <w:szCs w:val="24"/>
        </w:rPr>
      </w:pPr>
    </w:p>
    <w:p w:rsidR="0051568F" w:rsidRDefault="0051568F" w:rsidP="00944C12">
      <w:pPr>
        <w:rPr>
          <w:rFonts w:ascii="Times New Roman" w:hAnsi="Times New Roman" w:cs="Times New Roman"/>
          <w:sz w:val="24"/>
          <w:szCs w:val="24"/>
        </w:rPr>
      </w:pPr>
    </w:p>
    <w:p w:rsidR="0051568F" w:rsidRDefault="0051568F" w:rsidP="00944C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68F" w:rsidSect="009C65D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100"/>
    <w:rsid w:val="000314E2"/>
    <w:rsid w:val="00054980"/>
    <w:rsid w:val="000569FC"/>
    <w:rsid w:val="000D3025"/>
    <w:rsid w:val="001A5100"/>
    <w:rsid w:val="001A7469"/>
    <w:rsid w:val="00214A95"/>
    <w:rsid w:val="00217440"/>
    <w:rsid w:val="0023124D"/>
    <w:rsid w:val="00260572"/>
    <w:rsid w:val="002B4CE0"/>
    <w:rsid w:val="002D7B43"/>
    <w:rsid w:val="0030772A"/>
    <w:rsid w:val="00324439"/>
    <w:rsid w:val="00356604"/>
    <w:rsid w:val="00384612"/>
    <w:rsid w:val="003C703F"/>
    <w:rsid w:val="003D39D1"/>
    <w:rsid w:val="003E1FDF"/>
    <w:rsid w:val="00485764"/>
    <w:rsid w:val="0051568F"/>
    <w:rsid w:val="005416B3"/>
    <w:rsid w:val="005F0845"/>
    <w:rsid w:val="00692EBD"/>
    <w:rsid w:val="006C4423"/>
    <w:rsid w:val="007F7D3B"/>
    <w:rsid w:val="0080383D"/>
    <w:rsid w:val="008044AF"/>
    <w:rsid w:val="008261A2"/>
    <w:rsid w:val="0084601A"/>
    <w:rsid w:val="00857A10"/>
    <w:rsid w:val="008B359F"/>
    <w:rsid w:val="009218AC"/>
    <w:rsid w:val="00940FBE"/>
    <w:rsid w:val="00944C12"/>
    <w:rsid w:val="00976313"/>
    <w:rsid w:val="00990178"/>
    <w:rsid w:val="009C65DB"/>
    <w:rsid w:val="009C7A2B"/>
    <w:rsid w:val="00A970BA"/>
    <w:rsid w:val="00B05688"/>
    <w:rsid w:val="00B35AF1"/>
    <w:rsid w:val="00B36676"/>
    <w:rsid w:val="00B67E52"/>
    <w:rsid w:val="00B964D5"/>
    <w:rsid w:val="00BB0959"/>
    <w:rsid w:val="00C03B4F"/>
    <w:rsid w:val="00C13347"/>
    <w:rsid w:val="00C41013"/>
    <w:rsid w:val="00C65BD7"/>
    <w:rsid w:val="00C82B83"/>
    <w:rsid w:val="00CB4FF6"/>
    <w:rsid w:val="00D15E1E"/>
    <w:rsid w:val="00D87842"/>
    <w:rsid w:val="00E12D63"/>
    <w:rsid w:val="00E636A2"/>
    <w:rsid w:val="00E9763E"/>
    <w:rsid w:val="00F119A9"/>
    <w:rsid w:val="00F34BCF"/>
    <w:rsid w:val="00F74E73"/>
    <w:rsid w:val="00F84554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1DCF"/>
  <w15:docId w15:val="{2A4E6039-64A6-4B3A-827E-B42236CC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54</cp:revision>
  <dcterms:created xsi:type="dcterms:W3CDTF">2015-12-25T09:46:00Z</dcterms:created>
  <dcterms:modified xsi:type="dcterms:W3CDTF">2023-01-23T08:42:00Z</dcterms:modified>
</cp:coreProperties>
</file>