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F4" w:rsidRDefault="00B93CF4">
      <w:pPr>
        <w:jc w:val="center"/>
      </w:pPr>
    </w:p>
    <w:p w:rsidR="00410E30" w:rsidRPr="000404B8" w:rsidRDefault="000404B8">
      <w:pPr>
        <w:jc w:val="center"/>
        <w:rPr>
          <w:b/>
        </w:rPr>
      </w:pPr>
      <w:r w:rsidRPr="000404B8">
        <w:rPr>
          <w:b/>
        </w:rPr>
        <w:t>BEDEN EĞİTİMİ VE SPOR YÜKSEKOKULU</w:t>
      </w:r>
      <w:r w:rsidR="00C66B3C" w:rsidRPr="000404B8">
        <w:rPr>
          <w:b/>
        </w:rPr>
        <w:t xml:space="preserve"> </w:t>
      </w:r>
      <w:r w:rsidRPr="000404B8">
        <w:rPr>
          <w:b/>
        </w:rPr>
        <w:t>MÜDÜRLÜĞÜNE</w:t>
      </w:r>
    </w:p>
    <w:p w:rsidR="00410E30" w:rsidRDefault="00410E30"/>
    <w:p w:rsidR="000404B8" w:rsidRDefault="000404B8"/>
    <w:p w:rsidR="00410E30" w:rsidRDefault="000404B8" w:rsidP="00176CB4">
      <w:pPr>
        <w:spacing w:before="240" w:after="240"/>
        <w:ind w:firstLine="708"/>
        <w:jc w:val="both"/>
      </w:pPr>
      <w:r>
        <w:t>Yüksekokulunuz</w:t>
      </w:r>
      <w:r w:rsidR="00176CB4" w:rsidRPr="007A1A4C">
        <w:t xml:space="preserve"> aşağıda bilgileri bulunan öğrencisiyim</w:t>
      </w:r>
      <w:r w:rsidR="00176CB4">
        <w:t xml:space="preserve">. </w:t>
      </w:r>
      <w:r w:rsidR="002F5B89">
        <w:t xml:space="preserve">Ömer Halisdemir </w:t>
      </w:r>
      <w:r w:rsidR="00410E30">
        <w:t xml:space="preserve">Üniversitesi Ön Lisans ve </w:t>
      </w:r>
      <w:r w:rsidR="00410E30" w:rsidRPr="00176CB4">
        <w:t>Lisans Eğitim-Öğretim ve Sınav Yönetmeliğinin</w:t>
      </w:r>
      <w:r w:rsidR="00176CB4" w:rsidRPr="00176CB4">
        <w:t xml:space="preserve"> 26/d Maddesi</w:t>
      </w:r>
      <w:r w:rsidR="00176CB4">
        <w:t>nin</w:t>
      </w:r>
      <w:r w:rsidR="00410E30" w:rsidRPr="00176CB4">
        <w:t xml:space="preserve"> </w:t>
      </w:r>
      <w:r w:rsidR="00176CB4" w:rsidRPr="00176CB4">
        <w:t>tek ders sınavına girebilme</w:t>
      </w:r>
      <w:r w:rsidR="00176CB4">
        <w:t xml:space="preserve"> şartlarını sağlamaktayım.</w:t>
      </w:r>
      <w:r w:rsidR="00A82B58">
        <w:rPr>
          <w:b/>
          <w:bCs/>
        </w:rPr>
        <w:t xml:space="preserve"> </w:t>
      </w:r>
      <w:r w:rsidR="00176CB4" w:rsidRPr="009644CF">
        <w:rPr>
          <w:bCs/>
        </w:rPr>
        <w:t>A</w:t>
      </w:r>
      <w:r w:rsidR="00EB2B0C">
        <w:t xml:space="preserve">şağıda </w:t>
      </w:r>
      <w:r w:rsidR="00176CB4">
        <w:t xml:space="preserve">kodu ve </w:t>
      </w:r>
      <w:r w:rsidR="00EB2B0C">
        <w:t xml:space="preserve">adı </w:t>
      </w:r>
      <w:r w:rsidR="00410E30">
        <w:t>yazılı ders</w:t>
      </w:r>
      <w:r w:rsidR="00EB2B0C">
        <w:t>in</w:t>
      </w:r>
      <w:r w:rsidR="00410E30">
        <w:t xml:space="preserve"> Tek Ders Sınavına girmek istiyorum.</w:t>
      </w:r>
    </w:p>
    <w:p w:rsidR="00410E30" w:rsidRPr="00C66B3C" w:rsidRDefault="00410E30" w:rsidP="00B93CF4">
      <w:pPr>
        <w:spacing w:before="120" w:after="120"/>
        <w:rPr>
          <w:color w:val="BFBFBF"/>
        </w:rPr>
      </w:pPr>
      <w:r>
        <w:tab/>
        <w:t>Gereğini arz ederim.</w:t>
      </w:r>
      <w:r w:rsidR="00176CB4">
        <w:tab/>
      </w:r>
      <w:r w:rsidR="00176CB4">
        <w:tab/>
      </w:r>
      <w:r w:rsidR="00176CB4">
        <w:tab/>
      </w:r>
      <w:r w:rsidR="00176CB4">
        <w:tab/>
      </w:r>
      <w:r w:rsidR="00176CB4">
        <w:tab/>
      </w:r>
      <w:r w:rsidR="00176CB4" w:rsidRPr="00C66B3C">
        <w:rPr>
          <w:color w:val="BFBFBF"/>
        </w:rPr>
        <w:t>Tarih</w:t>
      </w:r>
      <w:r w:rsidR="00176CB4" w:rsidRPr="00C66B3C">
        <w:rPr>
          <w:color w:val="BFBFBF"/>
        </w:rPr>
        <w:tab/>
      </w:r>
      <w:r w:rsidRPr="00C66B3C">
        <w:rPr>
          <w:color w:val="BFBFBF"/>
        </w:rPr>
        <w:t xml:space="preserve"> </w:t>
      </w:r>
      <w:r w:rsidR="00176CB4" w:rsidRPr="00C66B3C">
        <w:rPr>
          <w:color w:val="BFBFBF"/>
        </w:rPr>
        <w:t>....../...../200...</w:t>
      </w:r>
    </w:p>
    <w:p w:rsidR="00410E30" w:rsidRPr="00C66B3C" w:rsidRDefault="00410E30" w:rsidP="00176CB4">
      <w:pPr>
        <w:spacing w:before="120" w:after="120" w:line="360" w:lineRule="auto"/>
        <w:ind w:left="4956" w:firstLine="708"/>
        <w:rPr>
          <w:color w:val="BFBFBF"/>
        </w:rPr>
      </w:pPr>
      <w:r w:rsidRPr="00C66B3C">
        <w:rPr>
          <w:color w:val="BFBFBF"/>
          <w:sz w:val="20"/>
        </w:rPr>
        <w:t>İmzası</w:t>
      </w:r>
      <w:r w:rsidRPr="00C66B3C">
        <w:rPr>
          <w:color w:val="BFBFBF"/>
        </w:rPr>
        <w:t xml:space="preserve"> : ..............</w:t>
      </w:r>
      <w:r w:rsidR="00176CB4" w:rsidRPr="00C66B3C">
        <w:rPr>
          <w:color w:val="BFBFB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163"/>
        <w:gridCol w:w="817"/>
        <w:gridCol w:w="2943"/>
      </w:tblGrid>
      <w:tr w:rsidR="00EB6B56" w:rsidRPr="006B3D9E" w:rsidTr="00232EFA">
        <w:tc>
          <w:tcPr>
            <w:tcW w:w="9356" w:type="dxa"/>
            <w:gridSpan w:val="4"/>
            <w:shd w:val="clear" w:color="auto" w:fill="auto"/>
          </w:tcPr>
          <w:p w:rsidR="00EB6B56" w:rsidRPr="006B3D9E" w:rsidRDefault="00EB6B56" w:rsidP="00C66B3C">
            <w:pPr>
              <w:spacing w:before="120"/>
            </w:pPr>
            <w:r w:rsidRPr="006B3D9E">
              <w:rPr>
                <w:b/>
              </w:rPr>
              <w:t>Öğrencinin</w:t>
            </w:r>
          </w:p>
        </w:tc>
      </w:tr>
      <w:tr w:rsidR="00EB6B56" w:rsidRPr="006B3D9E" w:rsidTr="00232EFA">
        <w:tc>
          <w:tcPr>
            <w:tcW w:w="2336" w:type="dxa"/>
            <w:shd w:val="clear" w:color="auto" w:fill="auto"/>
          </w:tcPr>
          <w:p w:rsidR="00EB6B56" w:rsidRPr="006B3D9E" w:rsidRDefault="00EB6B56" w:rsidP="00C66B3C">
            <w:pPr>
              <w:spacing w:before="120"/>
            </w:pPr>
            <w:r w:rsidRPr="006B3D9E">
              <w:t>Adı ve Soyadı</w:t>
            </w:r>
          </w:p>
        </w:tc>
        <w:tc>
          <w:tcPr>
            <w:tcW w:w="7020" w:type="dxa"/>
            <w:gridSpan w:val="3"/>
            <w:shd w:val="clear" w:color="auto" w:fill="auto"/>
          </w:tcPr>
          <w:p w:rsidR="00EB6B56" w:rsidRPr="006B3D9E" w:rsidRDefault="00EB6B56" w:rsidP="00C66B3C">
            <w:pPr>
              <w:spacing w:before="120"/>
            </w:pPr>
          </w:p>
        </w:tc>
      </w:tr>
      <w:tr w:rsidR="00EB6B56" w:rsidRPr="006B3D9E" w:rsidTr="00232EFA">
        <w:tc>
          <w:tcPr>
            <w:tcW w:w="2336" w:type="dxa"/>
            <w:shd w:val="clear" w:color="auto" w:fill="auto"/>
          </w:tcPr>
          <w:p w:rsidR="00EB6B56" w:rsidRPr="006B3D9E" w:rsidRDefault="00EB6B56" w:rsidP="00C66B3C">
            <w:pPr>
              <w:spacing w:before="120"/>
            </w:pPr>
            <w:r w:rsidRPr="006B3D9E">
              <w:t>T.C. Kimlik No:</w:t>
            </w:r>
          </w:p>
        </w:tc>
        <w:tc>
          <w:tcPr>
            <w:tcW w:w="7020" w:type="dxa"/>
            <w:gridSpan w:val="3"/>
            <w:shd w:val="clear" w:color="auto" w:fill="auto"/>
          </w:tcPr>
          <w:p w:rsidR="00EB6B56" w:rsidRPr="006B3D9E" w:rsidRDefault="00EB6B56" w:rsidP="00C66B3C">
            <w:pPr>
              <w:spacing w:before="120"/>
            </w:pPr>
          </w:p>
        </w:tc>
      </w:tr>
      <w:tr w:rsidR="00EB6B56" w:rsidRPr="006B3D9E" w:rsidTr="00232EFA">
        <w:tc>
          <w:tcPr>
            <w:tcW w:w="2336" w:type="dxa"/>
            <w:shd w:val="clear" w:color="auto" w:fill="auto"/>
          </w:tcPr>
          <w:p w:rsidR="00EB6B56" w:rsidRPr="006B3D9E" w:rsidRDefault="00EB6B56" w:rsidP="00C66B3C">
            <w:pPr>
              <w:spacing w:before="120"/>
            </w:pPr>
            <w:r w:rsidRPr="006B3D9E">
              <w:t xml:space="preserve">Bölümü </w:t>
            </w:r>
          </w:p>
        </w:tc>
        <w:tc>
          <w:tcPr>
            <w:tcW w:w="7020" w:type="dxa"/>
            <w:gridSpan w:val="3"/>
            <w:shd w:val="clear" w:color="auto" w:fill="auto"/>
          </w:tcPr>
          <w:p w:rsidR="00EB6B56" w:rsidRPr="006B3D9E" w:rsidRDefault="00EB6B56" w:rsidP="00C66B3C">
            <w:pPr>
              <w:spacing w:before="120"/>
            </w:pPr>
          </w:p>
        </w:tc>
      </w:tr>
      <w:tr w:rsidR="00176CB4" w:rsidRPr="006B3D9E" w:rsidTr="00232EFA">
        <w:tc>
          <w:tcPr>
            <w:tcW w:w="2336" w:type="dxa"/>
            <w:shd w:val="clear" w:color="auto" w:fill="auto"/>
          </w:tcPr>
          <w:p w:rsidR="00176CB4" w:rsidRPr="006B3D9E" w:rsidRDefault="00176CB4" w:rsidP="00C66B3C">
            <w:pPr>
              <w:spacing w:before="120"/>
            </w:pPr>
            <w:r w:rsidRPr="006B3D9E">
              <w:t>Fakülte No</w:t>
            </w:r>
          </w:p>
        </w:tc>
        <w:tc>
          <w:tcPr>
            <w:tcW w:w="3225" w:type="dxa"/>
            <w:shd w:val="clear" w:color="auto" w:fill="auto"/>
          </w:tcPr>
          <w:p w:rsidR="00176CB4" w:rsidRPr="006B3D9E" w:rsidRDefault="00176CB4" w:rsidP="00C66B3C">
            <w:pPr>
              <w:spacing w:before="120"/>
            </w:pPr>
          </w:p>
        </w:tc>
        <w:tc>
          <w:tcPr>
            <w:tcW w:w="818" w:type="dxa"/>
            <w:shd w:val="clear" w:color="auto" w:fill="auto"/>
          </w:tcPr>
          <w:p w:rsidR="00176CB4" w:rsidRPr="006B3D9E" w:rsidRDefault="00176CB4" w:rsidP="00C66B3C">
            <w:pPr>
              <w:spacing w:before="120"/>
            </w:pPr>
            <w:r>
              <w:t>Sınıfı</w:t>
            </w:r>
          </w:p>
        </w:tc>
        <w:tc>
          <w:tcPr>
            <w:tcW w:w="2977" w:type="dxa"/>
            <w:shd w:val="clear" w:color="auto" w:fill="auto"/>
          </w:tcPr>
          <w:p w:rsidR="00176CB4" w:rsidRPr="00176CB4" w:rsidRDefault="00176CB4" w:rsidP="00176CB4">
            <w:pPr>
              <w:spacing w:before="120"/>
              <w:rPr>
                <w:sz w:val="20"/>
                <w:szCs w:val="20"/>
              </w:rPr>
            </w:pPr>
            <w:r w:rsidRPr="00176CB4">
              <w:rPr>
                <w:sz w:val="20"/>
                <w:szCs w:val="20"/>
              </w:rPr>
              <w:t xml:space="preserve">Normal </w:t>
            </w:r>
            <w:r>
              <w:rPr>
                <w:sz w:val="20"/>
                <w:szCs w:val="20"/>
              </w:rPr>
              <w:t>Öğrenim</w:t>
            </w:r>
            <w:r w:rsidRPr="00176CB4">
              <w:rPr>
                <w:sz w:val="20"/>
                <w:szCs w:val="20"/>
              </w:rPr>
              <w:t xml:space="preserve"> Süresini Tamamladım</w:t>
            </w:r>
            <w:r>
              <w:rPr>
                <w:sz w:val="20"/>
                <w:szCs w:val="20"/>
              </w:rPr>
              <w:t>.</w:t>
            </w:r>
          </w:p>
        </w:tc>
      </w:tr>
      <w:tr w:rsidR="00EB6B56" w:rsidRPr="006B3D9E" w:rsidTr="00232EFA">
        <w:tc>
          <w:tcPr>
            <w:tcW w:w="2336" w:type="dxa"/>
            <w:shd w:val="clear" w:color="auto" w:fill="auto"/>
          </w:tcPr>
          <w:p w:rsidR="00EB6B56" w:rsidRPr="006B3D9E" w:rsidRDefault="00EB6B56" w:rsidP="00C66B3C">
            <w:pPr>
              <w:spacing w:before="120"/>
            </w:pPr>
            <w:r w:rsidRPr="006B3D9E">
              <w:t>Telefon Cep/Ev :</w:t>
            </w:r>
          </w:p>
        </w:tc>
        <w:tc>
          <w:tcPr>
            <w:tcW w:w="7020" w:type="dxa"/>
            <w:gridSpan w:val="3"/>
            <w:shd w:val="clear" w:color="auto" w:fill="auto"/>
          </w:tcPr>
          <w:p w:rsidR="00EB6B56" w:rsidRPr="006B3D9E" w:rsidRDefault="00EB6B56" w:rsidP="00C66B3C">
            <w:pPr>
              <w:spacing w:before="120"/>
            </w:pPr>
          </w:p>
        </w:tc>
      </w:tr>
      <w:tr w:rsidR="00EB6B56" w:rsidRPr="006B3D9E" w:rsidTr="00232EFA">
        <w:tc>
          <w:tcPr>
            <w:tcW w:w="2336" w:type="dxa"/>
            <w:shd w:val="clear" w:color="auto" w:fill="auto"/>
          </w:tcPr>
          <w:p w:rsidR="00EB6B56" w:rsidRPr="006B3D9E" w:rsidRDefault="00EB6B56" w:rsidP="00C66B3C">
            <w:pPr>
              <w:spacing w:before="120"/>
            </w:pPr>
            <w:r w:rsidRPr="006B3D9E">
              <w:t>E-Posta Adresi</w:t>
            </w:r>
          </w:p>
        </w:tc>
        <w:tc>
          <w:tcPr>
            <w:tcW w:w="7020" w:type="dxa"/>
            <w:gridSpan w:val="3"/>
            <w:shd w:val="clear" w:color="auto" w:fill="auto"/>
          </w:tcPr>
          <w:p w:rsidR="00EB6B56" w:rsidRPr="006B3D9E" w:rsidRDefault="00EB6B56" w:rsidP="00C66B3C">
            <w:pPr>
              <w:spacing w:before="120"/>
            </w:pPr>
          </w:p>
        </w:tc>
      </w:tr>
      <w:tr w:rsidR="00EB6B56" w:rsidRPr="006B3D9E" w:rsidTr="002F5B89">
        <w:trPr>
          <w:trHeight w:val="808"/>
        </w:trPr>
        <w:tc>
          <w:tcPr>
            <w:tcW w:w="2336" w:type="dxa"/>
            <w:shd w:val="clear" w:color="auto" w:fill="auto"/>
          </w:tcPr>
          <w:p w:rsidR="00EB6B56" w:rsidRPr="006B3D9E" w:rsidRDefault="00EB6B56" w:rsidP="00C66B3C">
            <w:pPr>
              <w:spacing w:before="120"/>
            </w:pPr>
            <w:r w:rsidRPr="00F66276">
              <w:t>İkametgah</w:t>
            </w:r>
            <w:r>
              <w:t xml:space="preserve"> </w:t>
            </w:r>
            <w:r w:rsidRPr="006B3D9E">
              <w:t>Adresi</w:t>
            </w:r>
          </w:p>
        </w:tc>
        <w:tc>
          <w:tcPr>
            <w:tcW w:w="7020" w:type="dxa"/>
            <w:gridSpan w:val="3"/>
            <w:shd w:val="clear" w:color="auto" w:fill="auto"/>
          </w:tcPr>
          <w:p w:rsidR="00EB6B56" w:rsidRPr="006B3D9E" w:rsidRDefault="00EB6B56" w:rsidP="00C66B3C">
            <w:pPr>
              <w:spacing w:before="120"/>
            </w:pPr>
          </w:p>
        </w:tc>
      </w:tr>
    </w:tbl>
    <w:p w:rsidR="00F92E2C" w:rsidRPr="00F92E2C" w:rsidRDefault="00F92E2C" w:rsidP="00F92E2C">
      <w:pPr>
        <w:rPr>
          <w:vanish/>
        </w:rPr>
      </w:pPr>
    </w:p>
    <w:tbl>
      <w:tblPr>
        <w:tblpPr w:leftFromText="141" w:rightFromText="141" w:vertAnchor="text" w:horzAnchor="margin" w:tblpX="108"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6"/>
        <w:gridCol w:w="4536"/>
        <w:gridCol w:w="3793"/>
      </w:tblGrid>
      <w:tr w:rsidR="00232EFA" w:rsidTr="00F92E2C">
        <w:trPr>
          <w:trHeight w:val="284"/>
        </w:trPr>
        <w:tc>
          <w:tcPr>
            <w:tcW w:w="9322" w:type="dxa"/>
            <w:gridSpan w:val="4"/>
            <w:shd w:val="clear" w:color="auto" w:fill="auto"/>
          </w:tcPr>
          <w:p w:rsidR="00232EFA" w:rsidRDefault="00232EFA" w:rsidP="00F92E2C">
            <w:pPr>
              <w:spacing w:line="360" w:lineRule="auto"/>
              <w:jc w:val="both"/>
            </w:pPr>
            <w:r w:rsidRPr="00C66B3C">
              <w:rPr>
                <w:b/>
              </w:rPr>
              <w:t>Tek Ders Sınavına Girilecek Dersin</w:t>
            </w:r>
          </w:p>
        </w:tc>
      </w:tr>
      <w:tr w:rsidR="00232EFA" w:rsidTr="00F92E2C">
        <w:trPr>
          <w:cantSplit/>
          <w:trHeight w:val="285"/>
        </w:trPr>
        <w:tc>
          <w:tcPr>
            <w:tcW w:w="993" w:type="dxa"/>
            <w:gridSpan w:val="2"/>
            <w:shd w:val="clear" w:color="auto" w:fill="auto"/>
            <w:vAlign w:val="center"/>
          </w:tcPr>
          <w:p w:rsidR="00232EFA" w:rsidRDefault="00232EFA" w:rsidP="00F92E2C">
            <w:pPr>
              <w:spacing w:line="360" w:lineRule="auto"/>
              <w:jc w:val="center"/>
            </w:pPr>
            <w:r>
              <w:t>Kodu</w:t>
            </w:r>
          </w:p>
        </w:tc>
        <w:tc>
          <w:tcPr>
            <w:tcW w:w="4536" w:type="dxa"/>
            <w:shd w:val="clear" w:color="auto" w:fill="auto"/>
            <w:vAlign w:val="center"/>
          </w:tcPr>
          <w:p w:rsidR="00232EFA" w:rsidRDefault="00232EFA" w:rsidP="00F92E2C">
            <w:pPr>
              <w:spacing w:line="360" w:lineRule="auto"/>
              <w:jc w:val="center"/>
            </w:pPr>
            <w:r>
              <w:t>Adı</w:t>
            </w:r>
          </w:p>
        </w:tc>
        <w:tc>
          <w:tcPr>
            <w:tcW w:w="3793" w:type="dxa"/>
            <w:shd w:val="clear" w:color="auto" w:fill="auto"/>
            <w:vAlign w:val="center"/>
          </w:tcPr>
          <w:p w:rsidR="00232EFA" w:rsidRDefault="00232EFA" w:rsidP="00F92E2C">
            <w:pPr>
              <w:spacing w:line="360" w:lineRule="auto"/>
              <w:jc w:val="center"/>
            </w:pPr>
            <w:r>
              <w:t>Öğretim Elemanı</w:t>
            </w:r>
          </w:p>
        </w:tc>
      </w:tr>
      <w:tr w:rsidR="00232EFA" w:rsidTr="00F92E2C">
        <w:trPr>
          <w:trHeight w:val="465"/>
        </w:trPr>
        <w:tc>
          <w:tcPr>
            <w:tcW w:w="987" w:type="dxa"/>
            <w:shd w:val="clear" w:color="auto" w:fill="auto"/>
          </w:tcPr>
          <w:p w:rsidR="00232EFA" w:rsidRDefault="00232EFA" w:rsidP="00F92E2C">
            <w:pPr>
              <w:spacing w:before="120" w:after="120" w:line="360" w:lineRule="auto"/>
              <w:jc w:val="both"/>
            </w:pPr>
          </w:p>
        </w:tc>
        <w:tc>
          <w:tcPr>
            <w:tcW w:w="4542" w:type="dxa"/>
            <w:gridSpan w:val="2"/>
            <w:shd w:val="clear" w:color="auto" w:fill="auto"/>
          </w:tcPr>
          <w:p w:rsidR="00232EFA" w:rsidRDefault="00232EFA" w:rsidP="00F92E2C">
            <w:pPr>
              <w:spacing w:before="120" w:after="120" w:line="360" w:lineRule="auto"/>
              <w:jc w:val="both"/>
            </w:pPr>
          </w:p>
        </w:tc>
        <w:tc>
          <w:tcPr>
            <w:tcW w:w="3793" w:type="dxa"/>
            <w:shd w:val="clear" w:color="auto" w:fill="auto"/>
          </w:tcPr>
          <w:p w:rsidR="00232EFA" w:rsidRDefault="00232EFA" w:rsidP="00F92E2C">
            <w:pPr>
              <w:spacing w:line="360" w:lineRule="auto"/>
              <w:jc w:val="both"/>
            </w:pPr>
          </w:p>
        </w:tc>
      </w:tr>
    </w:tbl>
    <w:p w:rsidR="00C66B3C" w:rsidRPr="00C66B3C" w:rsidRDefault="00C66B3C" w:rsidP="00C66B3C">
      <w:pPr>
        <w:rPr>
          <w:vanish/>
        </w:rPr>
      </w:pPr>
    </w:p>
    <w:p w:rsidR="00410E30" w:rsidRDefault="00410E30">
      <w:pPr>
        <w:spacing w:line="360" w:lineRule="auto"/>
      </w:pPr>
    </w:p>
    <w:p w:rsidR="00410E30" w:rsidRPr="00FF33F7" w:rsidRDefault="00410E30" w:rsidP="00176CB4">
      <w:pPr>
        <w:pStyle w:val="Balk1"/>
        <w:spacing w:line="240" w:lineRule="auto"/>
      </w:pPr>
      <w:r w:rsidRPr="00FF33F7">
        <w:t>ÖĞRENCİ İŞLERİ BÜROSU</w:t>
      </w:r>
      <w:r w:rsidR="005063D1">
        <w:t xml:space="preserve"> İNCELEME SONUCU</w:t>
      </w:r>
    </w:p>
    <w:p w:rsidR="00FF33F7" w:rsidRDefault="000404B8" w:rsidP="00176CB4">
      <w:pPr>
        <w:ind w:firstLine="708"/>
      </w:pPr>
      <w:r w:rsidRPr="00FF33F7">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2540</wp:posOffset>
                </wp:positionV>
                <wp:extent cx="228600" cy="173355"/>
                <wp:effectExtent l="5715" t="7620" r="1333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62CDB" id="Rectangle 12" o:spid="_x0000_s1026" style="position:absolute;margin-left:9pt;margin-top:.2pt;width:18pt;height:1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BIIAIAADw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"/>
            </w:pict>
          </mc:Fallback>
        </mc:AlternateContent>
      </w:r>
      <w:r w:rsidR="00A82B58" w:rsidRPr="00FF33F7">
        <w:t xml:space="preserve">Dilekçe sahibi öğrencinin not durumu incelenmesi neticesinde, mezun olabilmek için </w:t>
      </w:r>
    </w:p>
    <w:p w:rsidR="00410E30" w:rsidRPr="00FF33F7" w:rsidRDefault="00A82B58" w:rsidP="00176CB4">
      <w:pPr>
        <w:ind w:firstLine="708"/>
      </w:pPr>
      <w:r w:rsidRPr="00FF33F7">
        <w:t xml:space="preserve">tek dersten başarısız durumdadır. Tek Derse girme koşullarını </w:t>
      </w:r>
      <w:r w:rsidR="00FF33F7">
        <w:t>sağlamaktadır</w:t>
      </w:r>
      <w:r w:rsidRPr="00FF33F7">
        <w:t>.</w:t>
      </w:r>
    </w:p>
    <w:p w:rsidR="00410E30" w:rsidRPr="00FF33F7" w:rsidRDefault="000404B8" w:rsidP="00176CB4">
      <w:pPr>
        <w:ind w:firstLine="708"/>
      </w:pPr>
      <w:r w:rsidRPr="00FF33F7">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21590</wp:posOffset>
                </wp:positionV>
                <wp:extent cx="228600" cy="165735"/>
                <wp:effectExtent l="5715" t="5715" r="13335"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980C" id="Rectangle 13" o:spid="_x0000_s1026" style="position:absolute;margin-left:9pt;margin-top:1.7pt;width:18pt;height:1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acIA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"/>
            </w:pict>
          </mc:Fallback>
        </mc:AlternateContent>
      </w:r>
      <w:r w:rsidR="00410E30" w:rsidRPr="00FF33F7">
        <w:t>Öğrenci tek ders sınavına giremez. ......................................................................</w:t>
      </w:r>
    </w:p>
    <w:p w:rsidR="00410E30" w:rsidRPr="00FF33F7" w:rsidRDefault="00A82B58" w:rsidP="00176CB4">
      <w:pPr>
        <w:ind w:firstLine="708"/>
      </w:pPr>
      <w:r w:rsidRPr="00FF33F7">
        <w:t>İncelemeyi</w:t>
      </w:r>
      <w:r w:rsidR="00410E30" w:rsidRPr="00FF33F7">
        <w:t xml:space="preserve"> yapan öğrenci işleri memurunun; </w:t>
      </w:r>
      <w:r w:rsidR="00FF33F7">
        <w:t>A</w:t>
      </w:r>
      <w:r w:rsidR="00410E30" w:rsidRPr="00FF33F7">
        <w:rPr>
          <w:b/>
          <w:bCs/>
        </w:rPr>
        <w:t>dı Soyadı</w:t>
      </w:r>
      <w:r w:rsidR="00410E30" w:rsidRPr="00FF33F7">
        <w:t xml:space="preserve"> : ....</w:t>
      </w:r>
      <w:r w:rsidR="00827BA4" w:rsidRPr="00FF33F7">
        <w:t>.............................</w:t>
      </w:r>
    </w:p>
    <w:p w:rsidR="00410E30" w:rsidRPr="00FF33F7" w:rsidRDefault="00410E30" w:rsidP="00176CB4">
      <w:pPr>
        <w:ind w:firstLine="708"/>
      </w:pPr>
      <w:r w:rsidRPr="00FF33F7">
        <w:tab/>
      </w:r>
      <w:r w:rsidRPr="00FF33F7">
        <w:tab/>
      </w:r>
      <w:r w:rsidRPr="00FF33F7">
        <w:tab/>
      </w:r>
      <w:r w:rsidRPr="00FF33F7">
        <w:tab/>
      </w:r>
      <w:r w:rsidRPr="00FF33F7">
        <w:tab/>
      </w:r>
      <w:r w:rsidR="00827BA4" w:rsidRPr="00FF33F7">
        <w:tab/>
      </w:r>
      <w:r w:rsidR="00FF33F7">
        <w:t xml:space="preserve">    </w:t>
      </w:r>
      <w:r w:rsidRPr="00FF33F7">
        <w:rPr>
          <w:b/>
          <w:bCs/>
        </w:rPr>
        <w:t>İmzası</w:t>
      </w:r>
      <w:r w:rsidRPr="00FF33F7">
        <w:rPr>
          <w:b/>
          <w:bCs/>
        </w:rPr>
        <w:tab/>
      </w:r>
      <w:r w:rsidRPr="00FF33F7">
        <w:t xml:space="preserve"> : .</w:t>
      </w:r>
      <w:r w:rsidR="00FF33F7">
        <w:t>..............................</w:t>
      </w:r>
    </w:p>
    <w:p w:rsidR="00410E30" w:rsidRDefault="000404B8">
      <w:pPr>
        <w:pStyle w:val="GvdeMetni"/>
      </w:pPr>
      <w:r>
        <w:rPr>
          <w:noProof/>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33020</wp:posOffset>
                </wp:positionV>
                <wp:extent cx="7229475" cy="0"/>
                <wp:effectExtent l="9525" t="9525" r="9525" b="952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46657"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2.6pt" to="527.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F1FA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"/>
            </w:pict>
          </mc:Fallback>
        </mc:AlternateContent>
      </w:r>
    </w:p>
    <w:p w:rsidR="002F5B89" w:rsidRPr="002F5B89" w:rsidRDefault="00EB6B56" w:rsidP="002F5B89">
      <w:pPr>
        <w:ind w:firstLine="708"/>
        <w:jc w:val="both"/>
        <w:rPr>
          <w:b/>
          <w:color w:val="808080"/>
          <w:sz w:val="20"/>
          <w:szCs w:val="20"/>
        </w:rPr>
      </w:pPr>
      <w:r w:rsidRPr="002F5B89">
        <w:rPr>
          <w:b/>
          <w:color w:val="808080"/>
          <w:sz w:val="20"/>
          <w:szCs w:val="20"/>
        </w:rPr>
        <w:t>Niğde Üniversitesi Ön Lisans ve Lisans Eğitim-Öğretim ve Sınav Yönetmeliğinin 26/d Maddesi</w:t>
      </w:r>
      <w:r w:rsidR="00C66B3C" w:rsidRPr="002F5B89">
        <w:rPr>
          <w:b/>
          <w:color w:val="808080"/>
          <w:sz w:val="20"/>
          <w:szCs w:val="20"/>
        </w:rPr>
        <w:t>:</w:t>
      </w:r>
    </w:p>
    <w:p w:rsidR="00EB6B56" w:rsidRPr="00C66B3C" w:rsidRDefault="00EB6B56" w:rsidP="002F5B89">
      <w:pPr>
        <w:ind w:firstLine="708"/>
        <w:jc w:val="both"/>
        <w:rPr>
          <w:color w:val="808080"/>
          <w:sz w:val="20"/>
          <w:szCs w:val="20"/>
        </w:rPr>
      </w:pPr>
      <w:r w:rsidRPr="00C66B3C">
        <w:rPr>
          <w:color w:val="808080"/>
          <w:sz w:val="20"/>
          <w:szCs w:val="20"/>
        </w:rPr>
        <w:t>Tek Ders Sınavı: Mezuniyet için genel sınava girme koşulunu yerine getirmiş oldukları halde, staj hariç, tek dersi kalan öğrencilerden genel akademik ortalaması 3.00 veya üzerinde olanlar bu dersten TB harf notu ile başarılı sayılır. Bu haktan faydalanmak istemeyerek not yükseltmek amacıyla tek ders sınavına girmek isteyenler ile genel akademik ortalaması 3.00’ün altında olanlar ise dilekçeyle başvurmaları halinde, ilgili yönetim kurulu kararıyla akademik takvimde belirtilmiş olan tarihte tek ders sınavına girerler. Bu sınavlarda ara sınav notuna bakılmaz, en az CC notu almak başarılı olmak için yeterlidir. Not yükseltmek amacıyla tek ders sınavına giren öğrencinin tek ders sınavından aldığı not geçerli olur ve sınavda başarısız olması durumunda TB notu ile başarılı olma hakkını kaybeder. Başarılı olamayan öğrenciler, ders ekle-sil tarihlerinde kayıt yenileme işlemlerini yaparlar.</w:t>
      </w:r>
    </w:p>
    <w:p w:rsidR="00EB6B56" w:rsidRDefault="00EB6B56">
      <w:pPr>
        <w:pStyle w:val="GvdeMetni"/>
      </w:pPr>
      <w:bookmarkStart w:id="0" w:name="_GoBack"/>
      <w:bookmarkEnd w:id="0"/>
    </w:p>
    <w:sectPr w:rsidR="00EB6B56" w:rsidSect="00232EFA">
      <w:headerReference w:type="default" r:id="rId7"/>
      <w:pgSz w:w="11906" w:h="16838" w:code="9"/>
      <w:pgMar w:top="851" w:right="1418"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96" w:rsidRDefault="00100596" w:rsidP="002F5B89">
      <w:r>
        <w:separator/>
      </w:r>
    </w:p>
  </w:endnote>
  <w:endnote w:type="continuationSeparator" w:id="0">
    <w:p w:rsidR="00100596" w:rsidRDefault="00100596" w:rsidP="002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96" w:rsidRDefault="00100596" w:rsidP="002F5B89">
      <w:r>
        <w:separator/>
      </w:r>
    </w:p>
  </w:footnote>
  <w:footnote w:type="continuationSeparator" w:id="0">
    <w:p w:rsidR="00100596" w:rsidRDefault="00100596" w:rsidP="002F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89" w:rsidRDefault="002F5B89">
    <w:pPr>
      <w:pStyle w:val="stbilgi"/>
    </w:pPr>
  </w:p>
  <w:tbl>
    <w:tblPr>
      <w:tblpPr w:leftFromText="141" w:rightFromText="141" w:vertAnchor="page" w:horzAnchor="margin" w:tblpXSpec="center" w:tblpY="339"/>
      <w:tblW w:w="89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56"/>
      <w:gridCol w:w="6102"/>
      <w:gridCol w:w="958"/>
    </w:tblGrid>
    <w:tr w:rsidR="002F5B89" w:rsidTr="002F5B89">
      <w:trPr>
        <w:cantSplit/>
        <w:trHeight w:val="1010"/>
      </w:trPr>
      <w:tc>
        <w:tcPr>
          <w:tcW w:w="1848" w:type="dxa"/>
          <w:vMerge w:val="restart"/>
          <w:tcBorders>
            <w:top w:val="double" w:sz="4" w:space="0" w:color="auto"/>
            <w:left w:val="double" w:sz="4" w:space="0" w:color="auto"/>
            <w:right w:val="nil"/>
          </w:tcBorders>
          <w:noWrap/>
          <w:vAlign w:val="bottom"/>
        </w:tcPr>
        <w:p w:rsidR="002F5B89" w:rsidRPr="00AA3191" w:rsidRDefault="002F5B89" w:rsidP="002F5B89">
          <w:pPr>
            <w:ind w:right="40"/>
            <w:jc w:val="right"/>
            <w:rPr>
              <w:rFonts w:ascii="Arial" w:eastAsia="Arial Unicode MS" w:hAnsi="Arial" w:cs="Arial"/>
              <w:sz w:val="20"/>
              <w:szCs w:val="20"/>
            </w:rPr>
          </w:pPr>
          <w:r>
            <w:rPr>
              <w:noProof/>
            </w:rPr>
            <w:drawing>
              <wp:inline distT="0" distB="0" distL="0" distR="0" wp14:anchorId="793D7DBB" wp14:editId="470D79DA">
                <wp:extent cx="1133475" cy="1133475"/>
                <wp:effectExtent l="0" t="0" r="0" b="0"/>
                <wp:docPr id="5" name="Resim 5" descr="omerhalisdemiruniversit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erhalisdemiruniversite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6109" w:type="dxa"/>
          <w:tcBorders>
            <w:top w:val="double" w:sz="4" w:space="0" w:color="auto"/>
            <w:left w:val="nil"/>
            <w:bottom w:val="nil"/>
            <w:right w:val="nil"/>
          </w:tcBorders>
          <w:vAlign w:val="center"/>
        </w:tcPr>
        <w:p w:rsidR="002F5B89" w:rsidRPr="00D47A86" w:rsidRDefault="002F5B89" w:rsidP="002F5B89">
          <w:pPr>
            <w:jc w:val="center"/>
            <w:rPr>
              <w:b/>
              <w:bCs/>
            </w:rPr>
          </w:pPr>
          <w:r w:rsidRPr="00D47A86">
            <w:rPr>
              <w:b/>
              <w:bCs/>
            </w:rPr>
            <w:t>T.C.</w:t>
          </w:r>
          <w:r w:rsidRPr="00D47A86">
            <w:rPr>
              <w:b/>
              <w:bCs/>
            </w:rPr>
            <w:br/>
          </w:r>
          <w:r>
            <w:rPr>
              <w:b/>
              <w:bCs/>
            </w:rPr>
            <w:t>ÖMER HALİSDEMİR</w:t>
          </w:r>
          <w:r w:rsidRPr="00D47A86">
            <w:rPr>
              <w:b/>
              <w:bCs/>
            </w:rPr>
            <w:t xml:space="preserve"> ÜNİVERSİTESİ</w:t>
          </w:r>
          <w:r w:rsidRPr="00D47A86">
            <w:rPr>
              <w:b/>
              <w:bCs/>
            </w:rPr>
            <w:br/>
          </w:r>
          <w:r w:rsidRPr="00A307D5">
            <w:rPr>
              <w:b/>
            </w:rPr>
            <w:t>BE</w:t>
          </w:r>
          <w:r>
            <w:rPr>
              <w:b/>
            </w:rPr>
            <w:t>DEN EĞİTİMİ VE SPOR YÜKSEKOKULU</w:t>
          </w:r>
        </w:p>
      </w:tc>
      <w:tc>
        <w:tcPr>
          <w:tcW w:w="959" w:type="dxa"/>
          <w:vMerge w:val="restart"/>
          <w:tcBorders>
            <w:top w:val="double" w:sz="4" w:space="0" w:color="auto"/>
            <w:left w:val="nil"/>
            <w:right w:val="double" w:sz="4" w:space="0" w:color="auto"/>
          </w:tcBorders>
          <w:shd w:val="clear" w:color="auto" w:fill="auto"/>
        </w:tcPr>
        <w:p w:rsidR="002F5B89" w:rsidRPr="000C4E98" w:rsidRDefault="002F5B89" w:rsidP="002F5B89">
          <w:pPr>
            <w:rPr>
              <w:sz w:val="20"/>
              <w:szCs w:val="20"/>
            </w:rPr>
          </w:pPr>
        </w:p>
      </w:tc>
    </w:tr>
    <w:tr w:rsidR="002F5B89" w:rsidTr="002F5B89">
      <w:trPr>
        <w:cantSplit/>
        <w:trHeight w:val="730"/>
      </w:trPr>
      <w:tc>
        <w:tcPr>
          <w:tcW w:w="1848" w:type="dxa"/>
          <w:vMerge/>
          <w:tcBorders>
            <w:left w:val="double" w:sz="4" w:space="0" w:color="auto"/>
            <w:bottom w:val="double" w:sz="4" w:space="0" w:color="auto"/>
            <w:right w:val="nil"/>
          </w:tcBorders>
          <w:noWrap/>
          <w:vAlign w:val="bottom"/>
        </w:tcPr>
        <w:p w:rsidR="002F5B89" w:rsidRPr="00AA3191" w:rsidRDefault="002F5B89" w:rsidP="002F5B89">
          <w:pPr>
            <w:ind w:right="40"/>
            <w:jc w:val="center"/>
            <w:rPr>
              <w:rFonts w:ascii="Arial" w:eastAsia="Arial Unicode MS" w:hAnsi="Arial" w:cs="Arial"/>
              <w:sz w:val="20"/>
              <w:szCs w:val="20"/>
            </w:rPr>
          </w:pPr>
        </w:p>
      </w:tc>
      <w:tc>
        <w:tcPr>
          <w:tcW w:w="6109" w:type="dxa"/>
          <w:tcBorders>
            <w:top w:val="nil"/>
            <w:left w:val="nil"/>
            <w:bottom w:val="double" w:sz="4" w:space="0" w:color="auto"/>
            <w:right w:val="nil"/>
          </w:tcBorders>
          <w:vAlign w:val="center"/>
        </w:tcPr>
        <w:p w:rsidR="002F5B89" w:rsidRPr="005F5389" w:rsidRDefault="002F5B89" w:rsidP="002F5B89">
          <w:pPr>
            <w:jc w:val="center"/>
            <w:rPr>
              <w:b/>
            </w:rPr>
          </w:pPr>
          <w:r w:rsidRPr="005F5389">
            <w:rPr>
              <w:b/>
            </w:rPr>
            <w:t>Tek Ders Sınavı Başvuru Formu</w:t>
          </w:r>
        </w:p>
      </w:tc>
      <w:tc>
        <w:tcPr>
          <w:tcW w:w="959" w:type="dxa"/>
          <w:vMerge/>
          <w:tcBorders>
            <w:left w:val="nil"/>
            <w:bottom w:val="double" w:sz="4" w:space="0" w:color="auto"/>
            <w:right w:val="double" w:sz="4" w:space="0" w:color="auto"/>
          </w:tcBorders>
          <w:shd w:val="clear" w:color="auto" w:fill="auto"/>
        </w:tcPr>
        <w:p w:rsidR="002F5B89" w:rsidRDefault="002F5B89" w:rsidP="002F5B89">
          <w:pPr>
            <w:rPr>
              <w:sz w:val="20"/>
              <w:szCs w:val="20"/>
            </w:rPr>
          </w:pPr>
        </w:p>
      </w:tc>
    </w:tr>
  </w:tbl>
  <w:p w:rsidR="002F5B89" w:rsidRDefault="002F5B89" w:rsidP="002F5B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1BFD"/>
    <w:multiLevelType w:val="hybridMultilevel"/>
    <w:tmpl w:val="AFCA4E94"/>
    <w:lvl w:ilvl="0" w:tplc="528E9B26">
      <w:start w:val="1"/>
      <w:numFmt w:val="decimal"/>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1" w15:restartNumberingAfterBreak="0">
    <w:nsid w:val="5C212E20"/>
    <w:multiLevelType w:val="hybridMultilevel"/>
    <w:tmpl w:val="431AB4CA"/>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9"/>
    <w:rsid w:val="000404B8"/>
    <w:rsid w:val="00056C8A"/>
    <w:rsid w:val="00100596"/>
    <w:rsid w:val="00176CB4"/>
    <w:rsid w:val="001A6BA1"/>
    <w:rsid w:val="00232EFA"/>
    <w:rsid w:val="002F5B89"/>
    <w:rsid w:val="00410E30"/>
    <w:rsid w:val="005063D1"/>
    <w:rsid w:val="00827BA4"/>
    <w:rsid w:val="009644CF"/>
    <w:rsid w:val="009B4B49"/>
    <w:rsid w:val="00A82B58"/>
    <w:rsid w:val="00B93CF4"/>
    <w:rsid w:val="00BF2BA6"/>
    <w:rsid w:val="00C66B3C"/>
    <w:rsid w:val="00C87A9D"/>
    <w:rsid w:val="00DB467B"/>
    <w:rsid w:val="00E209B2"/>
    <w:rsid w:val="00EB2B0C"/>
    <w:rsid w:val="00EB6B56"/>
    <w:rsid w:val="00F92E2C"/>
    <w:rsid w:val="00FF3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FB521-D333-4699-82A3-EDF7E9B9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spacing w:line="360" w:lineRule="auto"/>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708"/>
    </w:pPr>
  </w:style>
  <w:style w:type="paragraph" w:styleId="GvdeMetni">
    <w:name w:val="Body Text"/>
    <w:basedOn w:val="Normal"/>
    <w:rPr>
      <w:sz w:val="20"/>
    </w:rPr>
  </w:style>
  <w:style w:type="paragraph" w:styleId="BalonMetni">
    <w:name w:val="Balloon Text"/>
    <w:basedOn w:val="Normal"/>
    <w:semiHidden/>
    <w:rsid w:val="009B4B49"/>
    <w:rPr>
      <w:rFonts w:ascii="Tahoma" w:hAnsi="Tahoma" w:cs="Tahoma"/>
      <w:sz w:val="16"/>
      <w:szCs w:val="16"/>
    </w:rPr>
  </w:style>
  <w:style w:type="table" w:styleId="TabloKlavuzu">
    <w:name w:val="Table Grid"/>
    <w:basedOn w:val="NormalTablo"/>
    <w:rsid w:val="0017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2F5B89"/>
    <w:pPr>
      <w:tabs>
        <w:tab w:val="center" w:pos="4536"/>
        <w:tab w:val="right" w:pos="9072"/>
      </w:tabs>
    </w:pPr>
  </w:style>
  <w:style w:type="character" w:customStyle="1" w:styleId="stbilgiChar">
    <w:name w:val="Üstbilgi Char"/>
    <w:basedOn w:val="VarsaylanParagrafYazTipi"/>
    <w:link w:val="stbilgi"/>
    <w:uiPriority w:val="99"/>
    <w:rsid w:val="002F5B89"/>
    <w:rPr>
      <w:sz w:val="24"/>
      <w:szCs w:val="24"/>
    </w:rPr>
  </w:style>
  <w:style w:type="paragraph" w:styleId="Altbilgi">
    <w:name w:val="footer"/>
    <w:basedOn w:val="Normal"/>
    <w:link w:val="AltbilgiChar"/>
    <w:rsid w:val="002F5B89"/>
    <w:pPr>
      <w:tabs>
        <w:tab w:val="center" w:pos="4536"/>
        <w:tab w:val="right" w:pos="9072"/>
      </w:tabs>
    </w:pPr>
  </w:style>
  <w:style w:type="character" w:customStyle="1" w:styleId="AltbilgiChar">
    <w:name w:val="Altbilgi Char"/>
    <w:basedOn w:val="VarsaylanParagrafYazTipi"/>
    <w:link w:val="Altbilgi"/>
    <w:rsid w:val="002F5B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EĞİTİM FAKÜLTESİ DEKANLIĞINA</vt:lpstr>
    </vt:vector>
  </TitlesOfParts>
  <Company>Öğrenci İşleri2</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FAKÜLTESİ DEKANLIĞINA</dc:title>
  <dc:subject/>
  <dc:creator>Eğitim</dc:creator>
  <cp:keywords/>
  <cp:lastModifiedBy>akeskin</cp:lastModifiedBy>
  <cp:revision>4</cp:revision>
  <cp:lastPrinted>2004-06-17T13:34:00Z</cp:lastPrinted>
  <dcterms:created xsi:type="dcterms:W3CDTF">2016-12-10T12:55:00Z</dcterms:created>
  <dcterms:modified xsi:type="dcterms:W3CDTF">2016-12-17T23:28:00Z</dcterms:modified>
</cp:coreProperties>
</file>