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157" w:rsidRPr="002630E0" w:rsidRDefault="001D5233">
      <w:pPr>
        <w:rPr>
          <w:rFonts w:asciiTheme="majorHAnsi" w:eastAsia="Times New Roman" w:hAnsiTheme="majorHAnsi" w:cs="Times New Roman"/>
          <w:b/>
          <w:sz w:val="20"/>
          <w:szCs w:val="20"/>
          <w:lang w:eastAsia="tr-TR"/>
        </w:rPr>
      </w:pPr>
      <w:r>
        <w:rPr>
          <w:rFonts w:asciiTheme="majorHAnsi" w:eastAsia="Times New Roman" w:hAnsiTheme="majorHAnsi" w:cs="Times New Roman"/>
          <w:b/>
          <w:noProof/>
          <w:sz w:val="20"/>
          <w:szCs w:val="20"/>
          <w:lang w:eastAsia="tr-TR"/>
        </w:rPr>
        <w:drawing>
          <wp:anchor distT="0" distB="0" distL="114300" distR="114300" simplePos="0" relativeHeight="251658240" behindDoc="1" locked="0" layoutInCell="1" allowOverlap="1">
            <wp:simplePos x="0" y="0"/>
            <wp:positionH relativeFrom="margin">
              <wp:posOffset>-128270</wp:posOffset>
            </wp:positionH>
            <wp:positionV relativeFrom="margin">
              <wp:posOffset>-47625</wp:posOffset>
            </wp:positionV>
            <wp:extent cx="1504950" cy="1514475"/>
            <wp:effectExtent l="0" t="0" r="0" b="0"/>
            <wp:wrapNone/>
            <wp:docPr id="1"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eni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04950" cy="1514475"/>
                    </a:xfrm>
                    <a:prstGeom prst="rect">
                      <a:avLst/>
                    </a:prstGeom>
                    <a:noFill/>
                    <a:ln>
                      <a:noFill/>
                    </a:ln>
                  </pic:spPr>
                </pic:pic>
              </a:graphicData>
            </a:graphic>
          </wp:anchor>
        </w:drawing>
      </w:r>
    </w:p>
    <w:p w:rsidR="00371157" w:rsidRPr="002630E0" w:rsidRDefault="00371157">
      <w:pPr>
        <w:rPr>
          <w:rFonts w:asciiTheme="majorHAnsi" w:eastAsia="Times New Roman" w:hAnsiTheme="majorHAnsi" w:cs="Times New Roman"/>
          <w:b/>
          <w:sz w:val="20"/>
          <w:szCs w:val="20"/>
          <w:lang w:eastAsia="tr-TR"/>
        </w:rPr>
      </w:pPr>
    </w:p>
    <w:p w:rsidR="00371157" w:rsidRPr="002630E0" w:rsidRDefault="00371157" w:rsidP="000008A9">
      <w:pPr>
        <w:jc w:val="right"/>
        <w:rPr>
          <w:rFonts w:asciiTheme="majorHAnsi" w:eastAsia="Times New Roman" w:hAnsiTheme="majorHAnsi" w:cs="Times New Roman"/>
          <w:b/>
          <w:sz w:val="20"/>
          <w:szCs w:val="20"/>
          <w:lang w:eastAsia="tr-TR"/>
        </w:rPr>
      </w:pPr>
    </w:p>
    <w:p w:rsidR="00371157" w:rsidRPr="002630E0" w:rsidRDefault="00371157">
      <w:pPr>
        <w:rPr>
          <w:rFonts w:asciiTheme="majorHAnsi" w:eastAsia="Times New Roman" w:hAnsiTheme="majorHAnsi" w:cs="Times New Roman"/>
          <w:b/>
          <w:sz w:val="20"/>
          <w:szCs w:val="20"/>
          <w:lang w:eastAsia="tr-TR"/>
        </w:rPr>
      </w:pPr>
    </w:p>
    <w:p w:rsidR="00371157" w:rsidRPr="002630E0" w:rsidRDefault="00371157">
      <w:pPr>
        <w:rPr>
          <w:rFonts w:asciiTheme="majorHAnsi" w:eastAsia="Times New Roman" w:hAnsiTheme="majorHAnsi" w:cs="Times New Roman"/>
          <w:b/>
          <w:sz w:val="20"/>
          <w:szCs w:val="20"/>
          <w:lang w:eastAsia="tr-TR"/>
        </w:rPr>
      </w:pPr>
    </w:p>
    <w:p w:rsidR="00371157" w:rsidRPr="00F741EB" w:rsidRDefault="00371157">
      <w:pPr>
        <w:rPr>
          <w:rFonts w:asciiTheme="majorHAnsi" w:eastAsia="Times New Roman" w:hAnsiTheme="majorHAnsi" w:cs="Times New Roman"/>
          <w:b/>
          <w:sz w:val="44"/>
          <w:szCs w:val="44"/>
          <w:lang w:eastAsia="tr-TR"/>
        </w:rPr>
      </w:pPr>
    </w:p>
    <w:p w:rsidR="002B5B2D" w:rsidRDefault="002B5B2D" w:rsidP="00371157">
      <w:pPr>
        <w:jc w:val="center"/>
        <w:rPr>
          <w:rFonts w:ascii="Verdana" w:eastAsiaTheme="minorEastAsia" w:hAnsi="Verdana"/>
          <w:b/>
          <w:color w:val="000000" w:themeColor="text1"/>
          <w:sz w:val="36"/>
          <w:szCs w:val="36"/>
          <w:lang w:eastAsia="tr-TR"/>
        </w:rPr>
      </w:pPr>
    </w:p>
    <w:p w:rsidR="002B5B2D" w:rsidRDefault="002B5B2D" w:rsidP="00371157">
      <w:pPr>
        <w:jc w:val="center"/>
        <w:rPr>
          <w:rFonts w:ascii="Verdana" w:eastAsiaTheme="minorEastAsia" w:hAnsi="Verdana"/>
          <w:b/>
          <w:color w:val="000000" w:themeColor="text1"/>
          <w:sz w:val="36"/>
          <w:szCs w:val="36"/>
          <w:lang w:eastAsia="tr-TR"/>
        </w:rPr>
      </w:pPr>
    </w:p>
    <w:p w:rsidR="00371157" w:rsidRPr="002B5B2D" w:rsidRDefault="00371157" w:rsidP="00371157">
      <w:pPr>
        <w:jc w:val="center"/>
        <w:rPr>
          <w:rFonts w:ascii="Verdana" w:eastAsiaTheme="minorEastAsia" w:hAnsi="Verdana"/>
          <w:b/>
          <w:color w:val="000000" w:themeColor="text1"/>
          <w:sz w:val="36"/>
          <w:szCs w:val="36"/>
          <w:lang w:eastAsia="tr-TR"/>
        </w:rPr>
      </w:pPr>
      <w:r w:rsidRPr="002B5B2D">
        <w:rPr>
          <w:rFonts w:ascii="Verdana" w:eastAsiaTheme="minorEastAsia" w:hAnsi="Verdana"/>
          <w:b/>
          <w:color w:val="000000" w:themeColor="text1"/>
          <w:sz w:val="36"/>
          <w:szCs w:val="36"/>
          <w:lang w:eastAsia="tr-TR"/>
        </w:rPr>
        <w:t>T.C.</w:t>
      </w:r>
    </w:p>
    <w:p w:rsidR="009719D9" w:rsidRPr="009719D9" w:rsidRDefault="008D531F" w:rsidP="009719D9">
      <w:pPr>
        <w:jc w:val="center"/>
        <w:rPr>
          <w:rFonts w:ascii="Verdana" w:eastAsiaTheme="minorEastAsia" w:hAnsi="Verdana"/>
          <w:b/>
          <w:color w:val="000000" w:themeColor="text1"/>
          <w:sz w:val="36"/>
          <w:szCs w:val="36"/>
          <w:lang w:eastAsia="tr-TR"/>
        </w:rPr>
      </w:pPr>
      <w:r>
        <w:rPr>
          <w:rFonts w:ascii="Verdana" w:eastAsiaTheme="minorEastAsia" w:hAnsi="Verdana"/>
          <w:b/>
          <w:color w:val="000000" w:themeColor="text1"/>
          <w:sz w:val="36"/>
          <w:szCs w:val="36"/>
          <w:lang w:eastAsia="tr-TR"/>
        </w:rPr>
        <w:t>ÖMER HALİSDEMİR ÜNİVERSİTESİ</w:t>
      </w:r>
      <w:r w:rsidR="00371157" w:rsidRPr="002B5B2D">
        <w:rPr>
          <w:rFonts w:ascii="Verdana" w:eastAsiaTheme="minorEastAsia" w:hAnsi="Verdana"/>
          <w:b/>
          <w:color w:val="000000" w:themeColor="text1"/>
          <w:sz w:val="36"/>
          <w:szCs w:val="36"/>
          <w:lang w:eastAsia="tr-TR"/>
        </w:rPr>
        <w:t>ÜNİVERSİTESİ</w:t>
      </w:r>
    </w:p>
    <w:p w:rsidR="009719D9" w:rsidRPr="002B5B2D" w:rsidRDefault="009719D9" w:rsidP="009719D9">
      <w:pPr>
        <w:jc w:val="center"/>
        <w:rPr>
          <w:rFonts w:ascii="Verdana" w:eastAsiaTheme="minorEastAsia" w:hAnsi="Verdana"/>
          <w:b/>
          <w:color w:val="000000" w:themeColor="text1"/>
          <w:sz w:val="36"/>
          <w:szCs w:val="36"/>
          <w:lang w:eastAsia="tr-TR"/>
        </w:rPr>
      </w:pPr>
      <w:r w:rsidRPr="009719D9">
        <w:rPr>
          <w:rFonts w:ascii="Verdana" w:hAnsi="Verdana"/>
          <w:b/>
          <w:sz w:val="36"/>
          <w:szCs w:val="36"/>
        </w:rPr>
        <w:t>BO</w:t>
      </w:r>
      <w:r w:rsidRPr="009719D9">
        <w:rPr>
          <w:rFonts w:ascii="Verdana" w:eastAsiaTheme="minorEastAsia" w:hAnsi="Verdana"/>
          <w:b/>
          <w:color w:val="000000" w:themeColor="text1"/>
          <w:sz w:val="36"/>
          <w:szCs w:val="36"/>
          <w:lang w:eastAsia="tr-TR"/>
        </w:rPr>
        <w:t>R</w:t>
      </w:r>
      <w:r>
        <w:rPr>
          <w:rFonts w:ascii="Verdana" w:eastAsiaTheme="minorEastAsia" w:hAnsi="Verdana"/>
          <w:b/>
          <w:color w:val="000000" w:themeColor="text1"/>
          <w:sz w:val="36"/>
          <w:szCs w:val="36"/>
          <w:lang w:eastAsia="tr-TR"/>
        </w:rPr>
        <w:t xml:space="preserve"> HALİL ZÖHRE ATAMAN</w:t>
      </w:r>
    </w:p>
    <w:p w:rsidR="009719D9" w:rsidRPr="002B5B2D" w:rsidRDefault="009719D9" w:rsidP="009719D9">
      <w:pPr>
        <w:jc w:val="center"/>
        <w:rPr>
          <w:rFonts w:ascii="Verdana" w:eastAsiaTheme="minorEastAsia" w:hAnsi="Verdana"/>
          <w:b/>
          <w:color w:val="000000" w:themeColor="text1"/>
          <w:sz w:val="36"/>
          <w:szCs w:val="36"/>
          <w:lang w:eastAsia="tr-TR"/>
        </w:rPr>
      </w:pPr>
      <w:r w:rsidRPr="002B5B2D">
        <w:rPr>
          <w:rFonts w:ascii="Verdana" w:eastAsiaTheme="minorEastAsia" w:hAnsi="Verdana"/>
          <w:b/>
          <w:color w:val="000000" w:themeColor="text1"/>
          <w:sz w:val="36"/>
          <w:szCs w:val="36"/>
          <w:lang w:eastAsia="tr-TR"/>
        </w:rPr>
        <w:t>MESLEK Y</w:t>
      </w:r>
      <w:r w:rsidRPr="002B5B2D">
        <w:rPr>
          <w:rFonts w:ascii="Verdana" w:eastAsiaTheme="minorEastAsia" w:hAnsi="Verdana" w:cs="Agency FB"/>
          <w:b/>
          <w:color w:val="000000" w:themeColor="text1"/>
          <w:sz w:val="36"/>
          <w:szCs w:val="36"/>
          <w:lang w:eastAsia="tr-TR"/>
        </w:rPr>
        <w:t>Ü</w:t>
      </w:r>
      <w:r w:rsidRPr="002B5B2D">
        <w:rPr>
          <w:rFonts w:ascii="Verdana" w:eastAsiaTheme="minorEastAsia" w:hAnsi="Verdana"/>
          <w:b/>
          <w:color w:val="000000" w:themeColor="text1"/>
          <w:sz w:val="36"/>
          <w:szCs w:val="36"/>
          <w:lang w:eastAsia="tr-TR"/>
        </w:rPr>
        <w:t>KSEKOKULU</w:t>
      </w:r>
    </w:p>
    <w:p w:rsidR="009719D9" w:rsidRPr="002630E0" w:rsidRDefault="009719D9" w:rsidP="009719D9">
      <w:pPr>
        <w:jc w:val="center"/>
        <w:rPr>
          <w:rFonts w:asciiTheme="majorHAnsi" w:eastAsiaTheme="minorEastAsia" w:hAnsiTheme="majorHAnsi"/>
          <w:b/>
          <w:color w:val="000000" w:themeColor="text1"/>
          <w:sz w:val="20"/>
          <w:szCs w:val="20"/>
          <w:lang w:eastAsia="tr-TR"/>
        </w:rPr>
      </w:pPr>
    </w:p>
    <w:p w:rsidR="009719D9" w:rsidRPr="002630E0" w:rsidRDefault="009719D9" w:rsidP="009719D9">
      <w:pPr>
        <w:jc w:val="center"/>
        <w:rPr>
          <w:rFonts w:asciiTheme="majorHAnsi" w:eastAsiaTheme="minorEastAsia" w:hAnsiTheme="majorHAnsi"/>
          <w:b/>
          <w:color w:val="000000" w:themeColor="text1"/>
          <w:sz w:val="20"/>
          <w:szCs w:val="20"/>
          <w:lang w:eastAsia="tr-TR"/>
        </w:rPr>
      </w:pPr>
    </w:p>
    <w:p w:rsidR="009719D9" w:rsidRPr="002630E0" w:rsidRDefault="009719D9" w:rsidP="009719D9">
      <w:pPr>
        <w:jc w:val="center"/>
        <w:rPr>
          <w:rFonts w:asciiTheme="majorHAnsi" w:eastAsiaTheme="minorEastAsia" w:hAnsiTheme="majorHAnsi"/>
          <w:b/>
          <w:color w:val="000000" w:themeColor="text1"/>
          <w:sz w:val="20"/>
          <w:szCs w:val="20"/>
          <w:lang w:eastAsia="tr-TR"/>
        </w:rPr>
      </w:pPr>
    </w:p>
    <w:p w:rsidR="009719D9" w:rsidRPr="002630E0" w:rsidRDefault="009719D9" w:rsidP="009719D9">
      <w:pPr>
        <w:jc w:val="center"/>
        <w:rPr>
          <w:rFonts w:asciiTheme="majorHAnsi" w:eastAsiaTheme="minorEastAsia" w:hAnsiTheme="majorHAnsi"/>
          <w:b/>
          <w:color w:val="000000" w:themeColor="text1"/>
          <w:sz w:val="20"/>
          <w:szCs w:val="20"/>
          <w:lang w:eastAsia="tr-TR"/>
        </w:rPr>
      </w:pPr>
    </w:p>
    <w:p w:rsidR="009719D9" w:rsidRPr="002630E0" w:rsidRDefault="009719D9" w:rsidP="009719D9">
      <w:pPr>
        <w:jc w:val="center"/>
        <w:rPr>
          <w:rFonts w:asciiTheme="majorHAnsi" w:eastAsiaTheme="minorEastAsia" w:hAnsiTheme="majorHAnsi"/>
          <w:b/>
          <w:color w:val="000000" w:themeColor="text1"/>
          <w:sz w:val="20"/>
          <w:szCs w:val="20"/>
          <w:lang w:eastAsia="tr-TR"/>
        </w:rPr>
      </w:pPr>
    </w:p>
    <w:p w:rsidR="009719D9" w:rsidRPr="002630E0" w:rsidRDefault="009719D9" w:rsidP="009719D9">
      <w:pPr>
        <w:jc w:val="center"/>
        <w:rPr>
          <w:rFonts w:asciiTheme="majorHAnsi" w:eastAsiaTheme="minorEastAsia" w:hAnsiTheme="majorHAnsi"/>
          <w:b/>
          <w:color w:val="000000" w:themeColor="text1"/>
          <w:sz w:val="20"/>
          <w:szCs w:val="20"/>
          <w:lang w:eastAsia="tr-TR"/>
        </w:rPr>
      </w:pPr>
    </w:p>
    <w:p w:rsidR="009719D9" w:rsidRPr="002630E0" w:rsidRDefault="009719D9" w:rsidP="009719D9">
      <w:pPr>
        <w:jc w:val="center"/>
        <w:rPr>
          <w:rFonts w:asciiTheme="majorHAnsi" w:eastAsiaTheme="minorEastAsia" w:hAnsiTheme="majorHAnsi"/>
          <w:b/>
          <w:color w:val="000000" w:themeColor="text1"/>
          <w:sz w:val="20"/>
          <w:szCs w:val="20"/>
          <w:lang w:eastAsia="tr-TR"/>
        </w:rPr>
      </w:pPr>
    </w:p>
    <w:p w:rsidR="009719D9" w:rsidRDefault="009719D9" w:rsidP="009719D9">
      <w:pPr>
        <w:jc w:val="center"/>
        <w:rPr>
          <w:rFonts w:ascii="Verdana" w:eastAsia="Times New Roman" w:hAnsi="Verdana" w:cs="Times New Roman"/>
          <w:b/>
          <w:sz w:val="44"/>
          <w:szCs w:val="44"/>
          <w:lang w:eastAsia="tr-TR"/>
        </w:rPr>
      </w:pPr>
    </w:p>
    <w:p w:rsidR="009719D9" w:rsidRDefault="009719D9" w:rsidP="009719D9">
      <w:pPr>
        <w:jc w:val="center"/>
        <w:rPr>
          <w:rFonts w:ascii="Verdana" w:eastAsia="Times New Roman" w:hAnsi="Verdana" w:cs="Times New Roman"/>
          <w:b/>
          <w:sz w:val="44"/>
          <w:szCs w:val="44"/>
          <w:lang w:eastAsia="tr-TR"/>
        </w:rPr>
      </w:pPr>
    </w:p>
    <w:p w:rsidR="009719D9" w:rsidRPr="007D56D8" w:rsidRDefault="009719D9" w:rsidP="009719D9">
      <w:pPr>
        <w:jc w:val="center"/>
        <w:rPr>
          <w:rFonts w:ascii="Verdana" w:eastAsia="Times New Roman" w:hAnsi="Verdana" w:cs="Times New Roman"/>
          <w:b/>
          <w:sz w:val="44"/>
          <w:szCs w:val="44"/>
          <w:lang w:eastAsia="tr-TR"/>
        </w:rPr>
      </w:pPr>
      <w:r w:rsidRPr="007D56D8">
        <w:rPr>
          <w:rFonts w:ascii="Verdana" w:eastAsia="Times New Roman" w:hAnsi="Verdana" w:cs="Times New Roman"/>
          <w:b/>
          <w:sz w:val="44"/>
          <w:szCs w:val="44"/>
          <w:lang w:eastAsia="tr-TR"/>
        </w:rPr>
        <w:t>AKADEMİK VE İDARİ PERSONELİ GÖREV/İŞ TANIMLARI</w:t>
      </w:r>
    </w:p>
    <w:p w:rsidR="009719D9" w:rsidRPr="007D56D8" w:rsidRDefault="009719D9" w:rsidP="009719D9">
      <w:pPr>
        <w:jc w:val="center"/>
        <w:rPr>
          <w:rFonts w:ascii="Verdana" w:eastAsia="Times New Roman" w:hAnsi="Verdana" w:cs="Times New Roman"/>
          <w:b/>
          <w:sz w:val="44"/>
          <w:szCs w:val="44"/>
          <w:lang w:eastAsia="tr-TR"/>
        </w:rPr>
      </w:pPr>
      <w:r w:rsidRPr="007D56D8">
        <w:rPr>
          <w:rFonts w:ascii="Verdana" w:eastAsia="Times New Roman" w:hAnsi="Verdana" w:cs="Times New Roman"/>
          <w:b/>
          <w:sz w:val="44"/>
          <w:szCs w:val="44"/>
          <w:lang w:eastAsia="tr-TR"/>
        </w:rPr>
        <w:t xml:space="preserve">VE </w:t>
      </w:r>
    </w:p>
    <w:p w:rsidR="009719D9" w:rsidRPr="007D56D8" w:rsidRDefault="009719D9" w:rsidP="009719D9">
      <w:pPr>
        <w:jc w:val="center"/>
        <w:rPr>
          <w:rFonts w:ascii="Verdana" w:eastAsia="Times New Roman" w:hAnsi="Verdana" w:cs="Times New Roman"/>
          <w:b/>
          <w:sz w:val="44"/>
          <w:szCs w:val="44"/>
          <w:lang w:eastAsia="tr-TR"/>
        </w:rPr>
      </w:pPr>
      <w:r w:rsidRPr="007D56D8">
        <w:rPr>
          <w:rFonts w:ascii="Verdana" w:eastAsia="Times New Roman" w:hAnsi="Verdana" w:cs="Times New Roman"/>
          <w:b/>
          <w:sz w:val="44"/>
          <w:szCs w:val="44"/>
          <w:lang w:eastAsia="tr-TR"/>
        </w:rPr>
        <w:t>İŞ GEREKLERİ</w:t>
      </w:r>
    </w:p>
    <w:p w:rsidR="009719D9" w:rsidRPr="002630E0" w:rsidRDefault="009719D9" w:rsidP="009719D9">
      <w:pPr>
        <w:jc w:val="center"/>
        <w:rPr>
          <w:rFonts w:ascii="Verdana" w:eastAsia="Times New Roman" w:hAnsi="Verdana" w:cs="Times New Roman"/>
          <w:b/>
          <w:sz w:val="20"/>
          <w:szCs w:val="20"/>
          <w:lang w:eastAsia="tr-TR"/>
        </w:rPr>
      </w:pPr>
    </w:p>
    <w:p w:rsidR="009719D9" w:rsidRPr="00F741EB" w:rsidRDefault="009719D9" w:rsidP="009719D9">
      <w:pPr>
        <w:jc w:val="center"/>
        <w:rPr>
          <w:rFonts w:asciiTheme="majorHAnsi" w:eastAsiaTheme="minorEastAsia" w:hAnsiTheme="majorHAnsi"/>
          <w:b/>
          <w:sz w:val="20"/>
          <w:szCs w:val="20"/>
          <w:lang w:eastAsia="tr-TR"/>
        </w:rPr>
      </w:pPr>
    </w:p>
    <w:p w:rsidR="009719D9" w:rsidRPr="00F741EB" w:rsidRDefault="009719D9" w:rsidP="009719D9">
      <w:pPr>
        <w:jc w:val="center"/>
        <w:rPr>
          <w:rFonts w:asciiTheme="majorHAnsi" w:eastAsiaTheme="minorEastAsia" w:hAnsiTheme="majorHAnsi"/>
          <w:b/>
          <w:sz w:val="20"/>
          <w:szCs w:val="20"/>
          <w:lang w:eastAsia="tr-TR"/>
        </w:rPr>
      </w:pPr>
    </w:p>
    <w:p w:rsidR="009719D9" w:rsidRDefault="009719D9" w:rsidP="009719D9">
      <w:pPr>
        <w:jc w:val="center"/>
        <w:rPr>
          <w:rFonts w:asciiTheme="majorHAnsi" w:eastAsiaTheme="minorEastAsia" w:hAnsiTheme="majorHAnsi"/>
          <w:b/>
          <w:sz w:val="20"/>
          <w:szCs w:val="20"/>
          <w:lang w:eastAsia="tr-TR"/>
        </w:rPr>
      </w:pPr>
    </w:p>
    <w:p w:rsidR="009719D9" w:rsidRDefault="009719D9" w:rsidP="009719D9">
      <w:pPr>
        <w:jc w:val="center"/>
        <w:rPr>
          <w:rFonts w:asciiTheme="majorHAnsi" w:eastAsiaTheme="minorEastAsia" w:hAnsiTheme="majorHAnsi"/>
          <w:b/>
          <w:sz w:val="20"/>
          <w:szCs w:val="20"/>
          <w:lang w:eastAsia="tr-TR"/>
        </w:rPr>
      </w:pPr>
    </w:p>
    <w:p w:rsidR="009719D9" w:rsidRDefault="009719D9" w:rsidP="009719D9">
      <w:pPr>
        <w:jc w:val="center"/>
        <w:rPr>
          <w:rFonts w:asciiTheme="majorHAnsi" w:eastAsiaTheme="minorEastAsia" w:hAnsiTheme="majorHAnsi"/>
          <w:b/>
          <w:sz w:val="20"/>
          <w:szCs w:val="20"/>
          <w:lang w:eastAsia="tr-TR"/>
        </w:rPr>
      </w:pPr>
    </w:p>
    <w:p w:rsidR="009719D9" w:rsidRDefault="009719D9" w:rsidP="009719D9">
      <w:pPr>
        <w:jc w:val="center"/>
        <w:rPr>
          <w:rFonts w:asciiTheme="majorHAnsi" w:eastAsiaTheme="minorEastAsia" w:hAnsiTheme="majorHAnsi"/>
          <w:b/>
          <w:sz w:val="20"/>
          <w:szCs w:val="20"/>
          <w:lang w:eastAsia="tr-TR"/>
        </w:rPr>
      </w:pPr>
    </w:p>
    <w:p w:rsidR="009719D9" w:rsidRDefault="009719D9" w:rsidP="009719D9">
      <w:pPr>
        <w:jc w:val="center"/>
        <w:rPr>
          <w:rFonts w:asciiTheme="majorHAnsi" w:eastAsiaTheme="minorEastAsia" w:hAnsiTheme="majorHAnsi"/>
          <w:b/>
          <w:sz w:val="20"/>
          <w:szCs w:val="20"/>
          <w:lang w:eastAsia="tr-TR"/>
        </w:rPr>
      </w:pPr>
    </w:p>
    <w:p w:rsidR="009719D9" w:rsidRDefault="009719D9" w:rsidP="009719D9">
      <w:pPr>
        <w:jc w:val="center"/>
        <w:rPr>
          <w:rFonts w:asciiTheme="majorHAnsi" w:eastAsiaTheme="minorEastAsia" w:hAnsiTheme="majorHAnsi"/>
          <w:b/>
          <w:sz w:val="20"/>
          <w:szCs w:val="20"/>
          <w:lang w:eastAsia="tr-TR"/>
        </w:rPr>
      </w:pPr>
    </w:p>
    <w:p w:rsidR="009719D9" w:rsidRDefault="009719D9" w:rsidP="009719D9">
      <w:pPr>
        <w:jc w:val="center"/>
        <w:rPr>
          <w:rFonts w:asciiTheme="majorHAnsi" w:eastAsiaTheme="minorEastAsia" w:hAnsiTheme="majorHAnsi"/>
          <w:b/>
          <w:sz w:val="20"/>
          <w:szCs w:val="20"/>
          <w:lang w:eastAsia="tr-TR"/>
        </w:rPr>
      </w:pPr>
    </w:p>
    <w:p w:rsidR="009719D9" w:rsidRDefault="009719D9" w:rsidP="009719D9">
      <w:pPr>
        <w:jc w:val="center"/>
        <w:rPr>
          <w:rFonts w:asciiTheme="majorHAnsi" w:eastAsiaTheme="minorEastAsia" w:hAnsiTheme="majorHAnsi"/>
          <w:b/>
          <w:sz w:val="20"/>
          <w:szCs w:val="20"/>
          <w:lang w:eastAsia="tr-TR"/>
        </w:rPr>
      </w:pPr>
    </w:p>
    <w:p w:rsidR="009719D9" w:rsidRPr="00F741EB" w:rsidRDefault="009719D9" w:rsidP="009719D9">
      <w:pPr>
        <w:jc w:val="center"/>
        <w:rPr>
          <w:rFonts w:asciiTheme="majorHAnsi" w:eastAsiaTheme="minorEastAsia" w:hAnsiTheme="majorHAnsi"/>
          <w:b/>
          <w:sz w:val="20"/>
          <w:szCs w:val="20"/>
          <w:lang w:eastAsia="tr-TR"/>
        </w:rPr>
      </w:pPr>
    </w:p>
    <w:p w:rsidR="009719D9" w:rsidRPr="00F741EB" w:rsidRDefault="009719D9" w:rsidP="009719D9">
      <w:pPr>
        <w:jc w:val="center"/>
        <w:rPr>
          <w:rFonts w:asciiTheme="majorHAnsi" w:eastAsiaTheme="minorEastAsia" w:hAnsiTheme="majorHAnsi"/>
          <w:b/>
          <w:sz w:val="20"/>
          <w:szCs w:val="20"/>
          <w:lang w:eastAsia="tr-TR"/>
        </w:rPr>
      </w:pPr>
    </w:p>
    <w:p w:rsidR="009719D9" w:rsidRDefault="009719D9" w:rsidP="009719D9">
      <w:pPr>
        <w:jc w:val="center"/>
        <w:rPr>
          <w:rFonts w:ascii="Verdana" w:eastAsia="Times New Roman" w:hAnsi="Verdana" w:cs="Times New Roman"/>
          <w:b/>
          <w:sz w:val="24"/>
          <w:szCs w:val="24"/>
          <w:lang w:eastAsia="tr-TR"/>
        </w:rPr>
      </w:pPr>
    </w:p>
    <w:p w:rsidR="009719D9" w:rsidRDefault="009719D9" w:rsidP="009719D9">
      <w:pPr>
        <w:jc w:val="center"/>
        <w:rPr>
          <w:rFonts w:ascii="Verdana" w:eastAsia="Times New Roman" w:hAnsi="Verdana" w:cs="Times New Roman"/>
          <w:b/>
          <w:sz w:val="24"/>
          <w:szCs w:val="24"/>
          <w:lang w:eastAsia="tr-TR"/>
        </w:rPr>
      </w:pPr>
    </w:p>
    <w:p w:rsidR="009719D9" w:rsidRDefault="009719D9" w:rsidP="009719D9">
      <w:pPr>
        <w:jc w:val="center"/>
        <w:rPr>
          <w:rFonts w:ascii="Verdana" w:eastAsia="Times New Roman" w:hAnsi="Verdana" w:cs="Times New Roman"/>
          <w:b/>
          <w:sz w:val="24"/>
          <w:szCs w:val="24"/>
          <w:lang w:eastAsia="tr-TR"/>
        </w:rPr>
      </w:pPr>
    </w:p>
    <w:p w:rsidR="009719D9" w:rsidRPr="007D56D8" w:rsidRDefault="008535D5" w:rsidP="009719D9">
      <w:pPr>
        <w:jc w:val="center"/>
        <w:rPr>
          <w:rFonts w:ascii="Verdana" w:eastAsia="Times New Roman" w:hAnsi="Verdana" w:cs="Times New Roman"/>
          <w:b/>
          <w:sz w:val="24"/>
          <w:szCs w:val="24"/>
          <w:lang w:eastAsia="tr-TR"/>
        </w:rPr>
      </w:pPr>
      <w:r>
        <w:rPr>
          <w:rFonts w:ascii="Verdana" w:eastAsia="Times New Roman" w:hAnsi="Verdana" w:cs="Times New Roman"/>
          <w:b/>
          <w:sz w:val="24"/>
          <w:szCs w:val="24"/>
          <w:lang w:eastAsia="tr-TR"/>
        </w:rPr>
        <w:t>Kasım</w:t>
      </w:r>
      <w:r w:rsidR="009719D9" w:rsidRPr="007D56D8">
        <w:rPr>
          <w:rFonts w:ascii="Verdana" w:eastAsia="Times New Roman" w:hAnsi="Verdana" w:cs="Times New Roman"/>
          <w:b/>
          <w:sz w:val="24"/>
          <w:szCs w:val="24"/>
          <w:lang w:eastAsia="tr-TR"/>
        </w:rPr>
        <w:t>, 2016</w:t>
      </w:r>
    </w:p>
    <w:p w:rsidR="003F30D9" w:rsidRPr="00905E95" w:rsidRDefault="003F30D9" w:rsidP="00905E95">
      <w:pPr>
        <w:rPr>
          <w:rFonts w:asciiTheme="majorHAnsi" w:eastAsia="Times New Roman" w:hAnsiTheme="majorHAnsi" w:cs="Times New Roman"/>
          <w:b/>
          <w:sz w:val="20"/>
          <w:szCs w:val="20"/>
          <w:lang w:eastAsia="tr-TR"/>
        </w:rPr>
      </w:pPr>
      <w:r>
        <w:object w:dxaOrig="11265" w:dyaOrig="9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701.25pt" o:ole="">
            <v:imagedata r:id="rId9" o:title=""/>
          </v:shape>
          <o:OLEObject Type="Embed" ProgID="Visio.Drawing.15" ShapeID="_x0000_i1025" DrawAspect="Content" ObjectID="_1546776671" r:id="rId10"/>
        </w:object>
      </w:r>
    </w:p>
    <w:p w:rsidR="003F30D9" w:rsidRPr="00636C39" w:rsidRDefault="00636C39">
      <w:r>
        <w:object w:dxaOrig="7681" w:dyaOrig="12540">
          <v:shape id="_x0000_i1026" type="#_x0000_t75" style="width:473.25pt;height:666pt" o:ole="">
            <v:imagedata r:id="rId11" o:title=""/>
          </v:shape>
          <o:OLEObject Type="Embed" ProgID="Visio.Drawing.15" ShapeID="_x0000_i1026" DrawAspect="Content" ObjectID="_1546776672" r:id="rId12"/>
        </w:object>
      </w:r>
    </w:p>
    <w:p w:rsidR="008535D5" w:rsidRDefault="008535D5">
      <w:pPr>
        <w:rPr>
          <w:rFonts w:asciiTheme="majorHAnsi" w:eastAsia="Times New Roman" w:hAnsiTheme="majorHAnsi" w:cs="Times New Roman"/>
          <w:b/>
          <w:sz w:val="20"/>
          <w:szCs w:val="20"/>
          <w:lang w:eastAsia="tr-TR"/>
        </w:rPr>
      </w:pPr>
    </w:p>
    <w:p w:rsidR="008535D5" w:rsidRDefault="008535D5">
      <w:pPr>
        <w:rPr>
          <w:rFonts w:asciiTheme="majorHAnsi" w:eastAsia="Times New Roman" w:hAnsiTheme="majorHAnsi" w:cs="Times New Roman"/>
          <w:b/>
          <w:sz w:val="20"/>
          <w:szCs w:val="20"/>
          <w:lang w:eastAsia="tr-TR"/>
        </w:rPr>
      </w:pPr>
    </w:p>
    <w:p w:rsidR="008535D5" w:rsidRDefault="003F30D9">
      <w:pPr>
        <w:rPr>
          <w:rFonts w:asciiTheme="majorHAnsi" w:eastAsia="Times New Roman" w:hAnsiTheme="majorHAnsi" w:cs="Times New Roman"/>
          <w:b/>
          <w:sz w:val="20"/>
          <w:szCs w:val="20"/>
          <w:lang w:eastAsia="tr-TR"/>
        </w:rPr>
      </w:pPr>
      <w:r>
        <w:object w:dxaOrig="8880" w:dyaOrig="9930">
          <v:shape id="_x0000_i1027" type="#_x0000_t75" style="width:481.5pt;height:496.5pt" o:ole="">
            <v:imagedata r:id="rId13" o:title=""/>
          </v:shape>
          <o:OLEObject Type="Embed" ProgID="Visio.Drawing.15" ShapeID="_x0000_i1027" DrawAspect="Content" ObjectID="_1546776673" r:id="rId14"/>
        </w:object>
      </w:r>
    </w:p>
    <w:p w:rsidR="008535D5" w:rsidRDefault="008535D5">
      <w:pPr>
        <w:rPr>
          <w:rFonts w:asciiTheme="majorHAnsi" w:eastAsia="Times New Roman" w:hAnsiTheme="majorHAnsi" w:cs="Times New Roman"/>
          <w:b/>
          <w:sz w:val="20"/>
          <w:szCs w:val="20"/>
          <w:lang w:eastAsia="tr-TR"/>
        </w:rPr>
      </w:pPr>
    </w:p>
    <w:p w:rsidR="008535D5" w:rsidRDefault="008535D5">
      <w:pPr>
        <w:rPr>
          <w:rFonts w:asciiTheme="majorHAnsi" w:eastAsia="Times New Roman" w:hAnsiTheme="majorHAnsi" w:cs="Times New Roman"/>
          <w:b/>
          <w:sz w:val="20"/>
          <w:szCs w:val="20"/>
          <w:lang w:eastAsia="tr-TR"/>
        </w:rPr>
      </w:pPr>
    </w:p>
    <w:p w:rsidR="008535D5" w:rsidRDefault="008535D5">
      <w:pPr>
        <w:rPr>
          <w:rFonts w:asciiTheme="majorHAnsi" w:eastAsia="Times New Roman" w:hAnsiTheme="majorHAnsi" w:cs="Times New Roman"/>
          <w:b/>
          <w:sz w:val="20"/>
          <w:szCs w:val="20"/>
          <w:lang w:eastAsia="tr-TR"/>
        </w:rPr>
      </w:pPr>
    </w:p>
    <w:p w:rsidR="008535D5" w:rsidRDefault="008535D5">
      <w:pPr>
        <w:rPr>
          <w:rFonts w:asciiTheme="majorHAnsi" w:eastAsia="Times New Roman" w:hAnsiTheme="majorHAnsi" w:cs="Times New Roman"/>
          <w:b/>
          <w:sz w:val="20"/>
          <w:szCs w:val="20"/>
          <w:lang w:eastAsia="tr-TR"/>
        </w:rPr>
      </w:pPr>
    </w:p>
    <w:p w:rsidR="008535D5" w:rsidRDefault="008535D5">
      <w:pPr>
        <w:rPr>
          <w:rFonts w:asciiTheme="majorHAnsi" w:eastAsia="Times New Roman" w:hAnsiTheme="majorHAnsi" w:cs="Times New Roman"/>
          <w:b/>
          <w:sz w:val="20"/>
          <w:szCs w:val="20"/>
          <w:lang w:eastAsia="tr-TR"/>
        </w:rPr>
      </w:pPr>
    </w:p>
    <w:p w:rsidR="008535D5" w:rsidRDefault="008535D5">
      <w:pPr>
        <w:rPr>
          <w:rFonts w:asciiTheme="majorHAnsi" w:eastAsia="Times New Roman" w:hAnsiTheme="majorHAnsi" w:cs="Times New Roman"/>
          <w:b/>
          <w:sz w:val="20"/>
          <w:szCs w:val="20"/>
          <w:lang w:eastAsia="tr-TR"/>
        </w:rPr>
      </w:pPr>
    </w:p>
    <w:p w:rsidR="008535D5" w:rsidRDefault="008535D5">
      <w:pPr>
        <w:rPr>
          <w:rFonts w:asciiTheme="majorHAnsi" w:eastAsia="Times New Roman" w:hAnsiTheme="majorHAnsi" w:cs="Times New Roman"/>
          <w:b/>
          <w:sz w:val="20"/>
          <w:szCs w:val="20"/>
          <w:lang w:eastAsia="tr-TR"/>
        </w:rPr>
      </w:pPr>
    </w:p>
    <w:p w:rsidR="008535D5" w:rsidRDefault="008535D5">
      <w:pPr>
        <w:rPr>
          <w:rFonts w:asciiTheme="majorHAnsi" w:eastAsia="Times New Roman" w:hAnsiTheme="majorHAnsi" w:cs="Times New Roman"/>
          <w:b/>
          <w:sz w:val="20"/>
          <w:szCs w:val="20"/>
          <w:lang w:eastAsia="tr-TR"/>
        </w:rPr>
      </w:pPr>
    </w:p>
    <w:p w:rsidR="008535D5" w:rsidRDefault="008535D5">
      <w:pPr>
        <w:rPr>
          <w:rFonts w:asciiTheme="majorHAnsi" w:eastAsia="Times New Roman" w:hAnsiTheme="majorHAnsi" w:cs="Times New Roman"/>
          <w:b/>
          <w:sz w:val="20"/>
          <w:szCs w:val="20"/>
          <w:lang w:eastAsia="tr-TR"/>
        </w:rPr>
      </w:pPr>
    </w:p>
    <w:p w:rsidR="008535D5" w:rsidRDefault="008535D5">
      <w:pPr>
        <w:rPr>
          <w:rFonts w:asciiTheme="majorHAnsi" w:eastAsia="Times New Roman" w:hAnsiTheme="majorHAnsi" w:cs="Times New Roman"/>
          <w:b/>
          <w:sz w:val="20"/>
          <w:szCs w:val="20"/>
          <w:lang w:eastAsia="tr-TR"/>
        </w:rPr>
      </w:pPr>
    </w:p>
    <w:p w:rsidR="008535D5" w:rsidRDefault="008535D5">
      <w:pPr>
        <w:rPr>
          <w:rFonts w:asciiTheme="majorHAnsi" w:eastAsia="Times New Roman" w:hAnsiTheme="majorHAnsi" w:cs="Times New Roman"/>
          <w:b/>
          <w:sz w:val="20"/>
          <w:szCs w:val="20"/>
          <w:lang w:eastAsia="tr-TR"/>
        </w:rPr>
      </w:pPr>
    </w:p>
    <w:p w:rsidR="008535D5" w:rsidRDefault="008535D5">
      <w:pPr>
        <w:rPr>
          <w:rFonts w:asciiTheme="majorHAnsi" w:eastAsia="Times New Roman" w:hAnsiTheme="majorHAnsi" w:cs="Times New Roman"/>
          <w:b/>
          <w:sz w:val="20"/>
          <w:szCs w:val="20"/>
          <w:lang w:eastAsia="tr-TR"/>
        </w:rPr>
      </w:pPr>
      <w:bookmarkStart w:id="0" w:name="_GoBack"/>
      <w:bookmarkEnd w:id="0"/>
    </w:p>
    <w:p w:rsidR="00905E95" w:rsidRDefault="00905E95">
      <w:pPr>
        <w:rPr>
          <w:rFonts w:asciiTheme="majorHAnsi" w:eastAsia="Times New Roman" w:hAnsiTheme="majorHAnsi" w:cs="Times New Roman"/>
          <w:b/>
          <w:sz w:val="20"/>
          <w:szCs w:val="20"/>
          <w:lang w:eastAsia="tr-TR"/>
        </w:rPr>
      </w:pPr>
    </w:p>
    <w:p w:rsidR="008535D5" w:rsidRDefault="008535D5">
      <w:pPr>
        <w:rPr>
          <w:rFonts w:asciiTheme="majorHAnsi" w:eastAsia="Times New Roman" w:hAnsiTheme="majorHAnsi" w:cs="Times New Roman"/>
          <w:b/>
          <w:sz w:val="20"/>
          <w:szCs w:val="20"/>
          <w:lang w:eastAsia="tr-TR"/>
        </w:rPr>
      </w:pPr>
    </w:p>
    <w:p w:rsidR="008140E2" w:rsidRDefault="00DD4DF9" w:rsidP="008140E2">
      <w:pPr>
        <w:pStyle w:val="Balk2"/>
        <w:rPr>
          <w:rFonts w:eastAsia="Times New Roman"/>
          <w:sz w:val="20"/>
          <w:szCs w:val="20"/>
          <w:lang w:eastAsia="tr-TR"/>
        </w:rPr>
      </w:pPr>
      <w:r>
        <w:rPr>
          <w:rFonts w:eastAsia="Times New Roman"/>
          <w:sz w:val="20"/>
          <w:szCs w:val="20"/>
          <w:lang w:eastAsia="tr-TR"/>
        </w:rPr>
        <w:lastRenderedPageBreak/>
        <w:t>Akad</w:t>
      </w:r>
      <w:r w:rsidR="008140E2" w:rsidRPr="002630E0">
        <w:rPr>
          <w:rFonts w:eastAsia="Times New Roman"/>
          <w:sz w:val="20"/>
          <w:szCs w:val="20"/>
          <w:lang w:eastAsia="tr-TR"/>
        </w:rPr>
        <w:t>emik Personel Görev Bilgileri</w:t>
      </w:r>
    </w:p>
    <w:tbl>
      <w:tblPr>
        <w:tblStyle w:val="KlavuzuTablo4-Vurgu41"/>
        <w:tblpPr w:leftFromText="141" w:rightFromText="141" w:horzAnchor="margin" w:tblpY="1125"/>
        <w:tblW w:w="9315" w:type="dxa"/>
        <w:tblLayout w:type="fixed"/>
        <w:tblLook w:val="04A0"/>
      </w:tblPr>
      <w:tblGrid>
        <w:gridCol w:w="703"/>
        <w:gridCol w:w="1671"/>
        <w:gridCol w:w="1559"/>
        <w:gridCol w:w="1700"/>
        <w:gridCol w:w="1558"/>
        <w:gridCol w:w="2124"/>
      </w:tblGrid>
      <w:tr w:rsidR="003761A0" w:rsidTr="00636C39">
        <w:trPr>
          <w:cnfStyle w:val="100000000000"/>
        </w:trPr>
        <w:tc>
          <w:tcPr>
            <w:cnfStyle w:val="001000000000"/>
            <w:tcW w:w="703" w:type="dxa"/>
            <w:vAlign w:val="center"/>
            <w:hideMark/>
          </w:tcPr>
          <w:p w:rsidR="003761A0" w:rsidRDefault="003761A0" w:rsidP="00636C39">
            <w:pPr>
              <w:jc w:val="center"/>
              <w:rPr>
                <w:rFonts w:asciiTheme="majorHAnsi" w:hAnsiTheme="majorHAnsi" w:cs="Times New Roman"/>
                <w:b w:val="0"/>
                <w:sz w:val="16"/>
                <w:szCs w:val="16"/>
              </w:rPr>
            </w:pPr>
            <w:r>
              <w:rPr>
                <w:rFonts w:asciiTheme="majorHAnsi" w:hAnsiTheme="majorHAnsi" w:cs="Times New Roman"/>
                <w:b w:val="0"/>
                <w:sz w:val="16"/>
                <w:szCs w:val="16"/>
              </w:rPr>
              <w:t>SIRA NO</w:t>
            </w:r>
          </w:p>
        </w:tc>
        <w:tc>
          <w:tcPr>
            <w:tcW w:w="1671" w:type="dxa"/>
            <w:vAlign w:val="center"/>
            <w:hideMark/>
          </w:tcPr>
          <w:p w:rsidR="003761A0" w:rsidRDefault="003761A0" w:rsidP="00636C39">
            <w:pPr>
              <w:jc w:val="center"/>
              <w:cnfStyle w:val="100000000000"/>
              <w:rPr>
                <w:rFonts w:asciiTheme="majorHAnsi" w:hAnsiTheme="majorHAnsi" w:cs="Times New Roman"/>
                <w:b w:val="0"/>
                <w:sz w:val="16"/>
                <w:szCs w:val="16"/>
              </w:rPr>
            </w:pPr>
            <w:r>
              <w:rPr>
                <w:rFonts w:asciiTheme="majorHAnsi" w:hAnsiTheme="majorHAnsi" w:cs="Times New Roman"/>
                <w:b w:val="0"/>
                <w:sz w:val="16"/>
                <w:szCs w:val="16"/>
              </w:rPr>
              <w:t>ALT BİRİMİ</w:t>
            </w:r>
          </w:p>
        </w:tc>
        <w:tc>
          <w:tcPr>
            <w:tcW w:w="1559" w:type="dxa"/>
            <w:vAlign w:val="center"/>
            <w:hideMark/>
          </w:tcPr>
          <w:p w:rsidR="003761A0" w:rsidRDefault="003761A0" w:rsidP="00636C39">
            <w:pPr>
              <w:jc w:val="center"/>
              <w:cnfStyle w:val="100000000000"/>
              <w:rPr>
                <w:rFonts w:asciiTheme="majorHAnsi" w:hAnsiTheme="majorHAnsi" w:cs="Times New Roman"/>
                <w:b w:val="0"/>
                <w:sz w:val="16"/>
                <w:szCs w:val="16"/>
              </w:rPr>
            </w:pPr>
            <w:r>
              <w:rPr>
                <w:rFonts w:asciiTheme="majorHAnsi" w:hAnsiTheme="majorHAnsi" w:cs="Times New Roman"/>
                <w:b w:val="0"/>
                <w:sz w:val="16"/>
                <w:szCs w:val="16"/>
              </w:rPr>
              <w:t>STATÜSÜ</w:t>
            </w:r>
          </w:p>
        </w:tc>
        <w:tc>
          <w:tcPr>
            <w:tcW w:w="1700" w:type="dxa"/>
            <w:vAlign w:val="center"/>
            <w:hideMark/>
          </w:tcPr>
          <w:p w:rsidR="003761A0" w:rsidRDefault="003761A0" w:rsidP="00636C39">
            <w:pPr>
              <w:jc w:val="center"/>
              <w:cnfStyle w:val="100000000000"/>
              <w:rPr>
                <w:rFonts w:asciiTheme="majorHAnsi" w:hAnsiTheme="majorHAnsi" w:cs="Times New Roman"/>
                <w:b w:val="0"/>
                <w:sz w:val="16"/>
                <w:szCs w:val="16"/>
              </w:rPr>
            </w:pPr>
            <w:r>
              <w:rPr>
                <w:rFonts w:asciiTheme="majorHAnsi" w:hAnsiTheme="majorHAnsi" w:cs="Times New Roman"/>
                <w:b w:val="0"/>
                <w:sz w:val="16"/>
                <w:szCs w:val="16"/>
              </w:rPr>
              <w:t>UNVANI</w:t>
            </w:r>
          </w:p>
        </w:tc>
        <w:tc>
          <w:tcPr>
            <w:tcW w:w="1558" w:type="dxa"/>
            <w:vAlign w:val="center"/>
            <w:hideMark/>
          </w:tcPr>
          <w:p w:rsidR="003761A0" w:rsidRDefault="003761A0" w:rsidP="00636C39">
            <w:pPr>
              <w:jc w:val="center"/>
              <w:cnfStyle w:val="100000000000"/>
              <w:rPr>
                <w:rFonts w:asciiTheme="majorHAnsi" w:hAnsiTheme="majorHAnsi" w:cs="Times New Roman"/>
                <w:b w:val="0"/>
                <w:sz w:val="16"/>
                <w:szCs w:val="16"/>
              </w:rPr>
            </w:pPr>
            <w:r>
              <w:rPr>
                <w:rFonts w:asciiTheme="majorHAnsi" w:hAnsiTheme="majorHAnsi" w:cs="Times New Roman"/>
                <w:b w:val="0"/>
                <w:sz w:val="16"/>
                <w:szCs w:val="16"/>
              </w:rPr>
              <w:t>GÖREVİ</w:t>
            </w:r>
          </w:p>
        </w:tc>
        <w:tc>
          <w:tcPr>
            <w:tcW w:w="2124" w:type="dxa"/>
            <w:vAlign w:val="center"/>
            <w:hideMark/>
          </w:tcPr>
          <w:p w:rsidR="003761A0" w:rsidRDefault="003761A0" w:rsidP="00636C39">
            <w:pPr>
              <w:jc w:val="center"/>
              <w:cnfStyle w:val="100000000000"/>
              <w:rPr>
                <w:rFonts w:asciiTheme="majorHAnsi" w:hAnsiTheme="majorHAnsi" w:cs="Times New Roman"/>
                <w:b w:val="0"/>
                <w:sz w:val="16"/>
                <w:szCs w:val="16"/>
              </w:rPr>
            </w:pPr>
            <w:r>
              <w:rPr>
                <w:rFonts w:asciiTheme="majorHAnsi" w:hAnsiTheme="majorHAnsi" w:cs="Times New Roman"/>
                <w:b w:val="0"/>
                <w:sz w:val="16"/>
                <w:szCs w:val="16"/>
              </w:rPr>
              <w:t>ADI VE SOYADI</w:t>
            </w:r>
          </w:p>
        </w:tc>
      </w:tr>
      <w:tr w:rsidR="003761A0" w:rsidTr="00636C39">
        <w:trPr>
          <w:cnfStyle w:val="000000100000"/>
        </w:trPr>
        <w:tc>
          <w:tcPr>
            <w:cnfStyle w:val="00100000000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rsidP="00636C39">
            <w:pPr>
              <w:jc w:val="center"/>
              <w:rPr>
                <w:rFonts w:ascii="Calibri" w:hAnsi="Calibri"/>
                <w:color w:val="000000"/>
                <w:sz w:val="16"/>
                <w:szCs w:val="16"/>
              </w:rPr>
            </w:pPr>
            <w:r>
              <w:rPr>
                <w:rFonts w:ascii="Calibri" w:hAnsi="Calibri"/>
                <w:color w:val="000000"/>
                <w:sz w:val="16"/>
                <w:szCs w:val="16"/>
              </w:rPr>
              <w:t>1</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3761A0" w:rsidRDefault="00A8724C" w:rsidP="00636C39">
            <w:pPr>
              <w:cnfStyle w:val="000000100000"/>
              <w:rPr>
                <w:rFonts w:asciiTheme="majorHAnsi" w:hAnsiTheme="majorHAnsi" w:cs="Times New Roman"/>
                <w:sz w:val="16"/>
                <w:szCs w:val="16"/>
              </w:rPr>
            </w:pPr>
            <w:r>
              <w:rPr>
                <w:rFonts w:asciiTheme="majorHAnsi" w:hAnsiTheme="majorHAnsi" w:cs="Times New Roman"/>
                <w:sz w:val="16"/>
                <w:szCs w:val="16"/>
              </w:rPr>
              <w:t>Fen-Edebiyat Fakültesi</w:t>
            </w:r>
          </w:p>
          <w:p w:rsidR="00A8724C" w:rsidRDefault="00A8724C" w:rsidP="00636C39">
            <w:pPr>
              <w:cnfStyle w:val="000000100000"/>
              <w:rPr>
                <w:rFonts w:asciiTheme="majorHAnsi" w:hAnsiTheme="majorHAnsi" w:cs="Times New Roman"/>
                <w:sz w:val="16"/>
                <w:szCs w:val="16"/>
              </w:rPr>
            </w:pPr>
            <w:r>
              <w:rPr>
                <w:rFonts w:asciiTheme="majorHAnsi" w:hAnsiTheme="majorHAnsi" w:cs="Times New Roman"/>
                <w:sz w:val="16"/>
                <w:szCs w:val="16"/>
              </w:rPr>
              <w:t>(Matematik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rsidP="00636C39">
            <w:pPr>
              <w:cnfStyle w:val="000000100000"/>
              <w:rPr>
                <w:rFonts w:asciiTheme="majorHAnsi" w:hAnsiTheme="majorHAnsi" w:cs="Times New Roman"/>
                <w:color w:val="000000" w:themeColor="text1"/>
                <w:sz w:val="16"/>
                <w:szCs w:val="16"/>
              </w:rPr>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rsidP="00636C39">
            <w:pPr>
              <w:cnfStyle w:val="000000100000"/>
              <w:rPr>
                <w:rFonts w:asciiTheme="majorHAnsi" w:hAnsiTheme="majorHAnsi" w:cs="Times New Roman"/>
                <w:color w:val="000000" w:themeColor="text1"/>
                <w:sz w:val="16"/>
                <w:szCs w:val="16"/>
              </w:rPr>
            </w:pPr>
            <w:r>
              <w:rPr>
                <w:rFonts w:asciiTheme="majorHAnsi" w:hAnsiTheme="majorHAnsi" w:cs="Times New Roman"/>
                <w:color w:val="000000" w:themeColor="text1"/>
                <w:sz w:val="16"/>
                <w:szCs w:val="16"/>
              </w:rPr>
              <w:t>Doç. Dr.</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rsidP="00636C39">
            <w:pPr>
              <w:cnfStyle w:val="000000100000"/>
              <w:rPr>
                <w:rFonts w:asciiTheme="majorHAnsi" w:hAnsiTheme="majorHAnsi" w:cs="Times New Roman"/>
                <w:color w:val="000000" w:themeColor="text1"/>
                <w:sz w:val="16"/>
                <w:szCs w:val="16"/>
              </w:rPr>
            </w:pPr>
            <w:r>
              <w:rPr>
                <w:rFonts w:asciiTheme="majorHAnsi" w:hAnsiTheme="majorHAnsi" w:cs="Times New Roman"/>
                <w:color w:val="000000" w:themeColor="text1"/>
                <w:sz w:val="16"/>
                <w:szCs w:val="16"/>
              </w:rPr>
              <w:t>Müdür</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rsidP="00636C39">
            <w:pPr>
              <w:cnfStyle w:val="000000100000"/>
              <w:rPr>
                <w:rFonts w:asciiTheme="majorHAnsi" w:hAnsiTheme="majorHAnsi" w:cs="Times New Roman"/>
                <w:sz w:val="16"/>
                <w:szCs w:val="16"/>
              </w:rPr>
            </w:pPr>
            <w:r>
              <w:rPr>
                <w:rFonts w:asciiTheme="majorHAnsi" w:hAnsiTheme="majorHAnsi" w:cs="Times New Roman"/>
                <w:sz w:val="16"/>
                <w:szCs w:val="16"/>
              </w:rPr>
              <w:t>Durmuş DAĞHAN</w:t>
            </w:r>
          </w:p>
        </w:tc>
      </w:tr>
      <w:tr w:rsidR="003761A0" w:rsidTr="00636C39">
        <w:tc>
          <w:tcPr>
            <w:cnfStyle w:val="00100000000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rsidP="00636C39">
            <w:pPr>
              <w:jc w:val="center"/>
              <w:rPr>
                <w:rFonts w:ascii="Calibri" w:hAnsi="Calibri"/>
                <w:color w:val="000000"/>
                <w:sz w:val="16"/>
                <w:szCs w:val="16"/>
              </w:rPr>
            </w:pPr>
            <w:r>
              <w:rPr>
                <w:rFonts w:ascii="Calibri" w:hAnsi="Calibri"/>
                <w:color w:val="000000"/>
                <w:sz w:val="16"/>
                <w:szCs w:val="16"/>
              </w:rPr>
              <w:t>2</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3761A0" w:rsidRDefault="00027910" w:rsidP="00636C39">
            <w:pPr>
              <w:cnfStyle w:val="000000000000"/>
              <w:rPr>
                <w:rFonts w:asciiTheme="majorHAnsi" w:hAnsiTheme="majorHAnsi" w:cs="Times New Roman"/>
                <w:sz w:val="16"/>
                <w:szCs w:val="16"/>
              </w:rPr>
            </w:pPr>
            <w:r>
              <w:rPr>
                <w:rFonts w:asciiTheme="majorHAnsi" w:hAnsiTheme="majorHAnsi" w:cs="Times New Roman"/>
                <w:sz w:val="16"/>
                <w:szCs w:val="16"/>
              </w:rPr>
              <w:t>Tekstil, Giyim, Ayakkabı ve Deri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rsidP="00636C39">
            <w:pPr>
              <w:cnfStyle w:val="000000000000"/>
              <w:rPr>
                <w:rFonts w:asciiTheme="majorHAnsi" w:hAnsiTheme="majorHAnsi" w:cs="Times New Roman"/>
                <w:color w:val="000000" w:themeColor="text1"/>
                <w:sz w:val="16"/>
                <w:szCs w:val="16"/>
              </w:rPr>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rsidP="00636C39">
            <w:pPr>
              <w:cnfStyle w:val="000000000000"/>
              <w:rPr>
                <w:rFonts w:asciiTheme="majorHAnsi" w:hAnsiTheme="majorHAnsi" w:cs="Times New Roman"/>
                <w:color w:val="000000" w:themeColor="text1"/>
                <w:sz w:val="16"/>
                <w:szCs w:val="16"/>
              </w:rPr>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rsidP="00636C39">
            <w:pPr>
              <w:cnfStyle w:val="000000000000"/>
              <w:rPr>
                <w:rFonts w:asciiTheme="majorHAnsi" w:hAnsiTheme="majorHAnsi" w:cs="Times New Roman"/>
                <w:color w:val="000000" w:themeColor="text1"/>
                <w:sz w:val="16"/>
                <w:szCs w:val="16"/>
              </w:rPr>
            </w:pPr>
            <w:r>
              <w:rPr>
                <w:rFonts w:asciiTheme="majorHAnsi" w:hAnsiTheme="majorHAnsi" w:cs="Times New Roman"/>
                <w:color w:val="000000" w:themeColor="text1"/>
                <w:sz w:val="16"/>
                <w:szCs w:val="16"/>
              </w:rPr>
              <w:t>Müdür Yardımcısı</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C845D7" w:rsidP="00636C39">
            <w:pPr>
              <w:cnfStyle w:val="000000000000"/>
              <w:rPr>
                <w:rFonts w:asciiTheme="majorHAnsi" w:hAnsiTheme="majorHAnsi" w:cs="Times New Roman"/>
                <w:sz w:val="16"/>
                <w:szCs w:val="16"/>
              </w:rPr>
            </w:pPr>
            <w:r w:rsidRPr="00C845D7">
              <w:rPr>
                <w:rFonts w:asciiTheme="majorHAnsi" w:hAnsiTheme="majorHAnsi" w:cs="Times New Roman"/>
                <w:sz w:val="16"/>
                <w:szCs w:val="16"/>
              </w:rPr>
              <w:t>Ergün ÇEVİK</w:t>
            </w:r>
          </w:p>
        </w:tc>
      </w:tr>
      <w:tr w:rsidR="00FC6926" w:rsidTr="00636C39">
        <w:trPr>
          <w:cnfStyle w:val="000000100000"/>
        </w:trPr>
        <w:tc>
          <w:tcPr>
            <w:cnfStyle w:val="00100000000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FC6926" w:rsidRDefault="00FC6926" w:rsidP="00636C39">
            <w:pPr>
              <w:jc w:val="center"/>
              <w:rPr>
                <w:rFonts w:ascii="Calibri" w:hAnsi="Calibri"/>
                <w:color w:val="000000"/>
                <w:sz w:val="16"/>
                <w:szCs w:val="16"/>
              </w:rPr>
            </w:pPr>
            <w:r>
              <w:rPr>
                <w:rFonts w:ascii="Calibri" w:hAnsi="Calibri"/>
                <w:color w:val="000000"/>
                <w:sz w:val="16"/>
                <w:szCs w:val="16"/>
              </w:rPr>
              <w:t>3</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100000"/>
              <w:rPr>
                <w:rFonts w:asciiTheme="majorHAnsi" w:hAnsiTheme="majorHAnsi" w:cs="Times New Roman"/>
                <w:sz w:val="16"/>
                <w:szCs w:val="16"/>
              </w:rPr>
            </w:pPr>
            <w:r>
              <w:rPr>
                <w:rFonts w:asciiTheme="majorHAnsi" w:hAnsiTheme="majorHAnsi" w:cs="Times New Roman"/>
                <w:sz w:val="16"/>
                <w:szCs w:val="16"/>
              </w:rPr>
              <w:t>Tasarım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10000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100000"/>
            </w:pPr>
            <w:r>
              <w:rPr>
                <w:rFonts w:asciiTheme="majorHAnsi" w:hAnsiTheme="majorHAnsi" w:cs="Times New Roman"/>
                <w:color w:val="000000" w:themeColor="text1"/>
                <w:sz w:val="16"/>
                <w:szCs w:val="16"/>
              </w:rPr>
              <w:t>Öğretim Görevlisi(Doktor)</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100000"/>
              <w:rPr>
                <w:rFonts w:asciiTheme="majorHAnsi" w:hAnsiTheme="majorHAnsi" w:cs="Times New Roman"/>
                <w:color w:val="000000" w:themeColor="text1"/>
                <w:sz w:val="16"/>
                <w:szCs w:val="16"/>
              </w:rPr>
            </w:pPr>
            <w:r>
              <w:rPr>
                <w:rFonts w:asciiTheme="majorHAnsi" w:hAnsiTheme="majorHAnsi" w:cs="Times New Roman"/>
                <w:color w:val="000000" w:themeColor="text1"/>
                <w:sz w:val="16"/>
                <w:szCs w:val="16"/>
              </w:rPr>
              <w:t>Bölüm Başkan V.</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100000"/>
              <w:rPr>
                <w:rFonts w:asciiTheme="majorHAnsi" w:hAnsiTheme="majorHAnsi" w:cs="Times New Roman"/>
                <w:sz w:val="16"/>
                <w:szCs w:val="16"/>
              </w:rPr>
            </w:pPr>
            <w:r>
              <w:rPr>
                <w:rFonts w:asciiTheme="majorHAnsi" w:hAnsiTheme="majorHAnsi" w:cs="Times New Roman"/>
                <w:sz w:val="16"/>
                <w:szCs w:val="16"/>
              </w:rPr>
              <w:t>Hamide Tuba KIZILKAYA</w:t>
            </w:r>
          </w:p>
        </w:tc>
      </w:tr>
      <w:tr w:rsidR="00FC6926" w:rsidTr="00636C39">
        <w:tc>
          <w:tcPr>
            <w:cnfStyle w:val="00100000000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FC6926" w:rsidRDefault="00FC6926" w:rsidP="00636C39">
            <w:pPr>
              <w:jc w:val="center"/>
              <w:rPr>
                <w:rFonts w:ascii="Calibri" w:hAnsi="Calibri"/>
                <w:color w:val="000000"/>
                <w:sz w:val="16"/>
                <w:szCs w:val="16"/>
              </w:rPr>
            </w:pPr>
            <w:r>
              <w:rPr>
                <w:rFonts w:ascii="Calibri" w:hAnsi="Calibri"/>
                <w:color w:val="000000"/>
                <w:sz w:val="16"/>
                <w:szCs w:val="16"/>
              </w:rPr>
              <w:t>4</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000000"/>
            </w:pPr>
            <w:r>
              <w:rPr>
                <w:rFonts w:asciiTheme="majorHAnsi" w:hAnsiTheme="majorHAnsi" w:cs="Times New Roman"/>
                <w:sz w:val="16"/>
                <w:szCs w:val="16"/>
              </w:rPr>
              <w:t>Tasarım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00000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00000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000000"/>
            </w:pPr>
            <w:r>
              <w:rPr>
                <w:rFonts w:asciiTheme="majorHAnsi" w:hAnsiTheme="majorHAnsi" w:cs="Times New Roman"/>
                <w:color w:val="000000" w:themeColor="text1"/>
                <w:sz w:val="16"/>
                <w:szCs w:val="16"/>
              </w:rPr>
              <w:t>Öğretim Görevlisi</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000000"/>
              <w:rPr>
                <w:rFonts w:asciiTheme="majorHAnsi" w:hAnsiTheme="majorHAnsi" w:cs="Times New Roman"/>
                <w:sz w:val="16"/>
                <w:szCs w:val="16"/>
              </w:rPr>
            </w:pPr>
            <w:proofErr w:type="spellStart"/>
            <w:r>
              <w:rPr>
                <w:rFonts w:asciiTheme="majorHAnsi" w:hAnsiTheme="majorHAnsi" w:cs="Times New Roman"/>
                <w:sz w:val="16"/>
                <w:szCs w:val="16"/>
              </w:rPr>
              <w:t>Ümmügülsüm</w:t>
            </w:r>
            <w:proofErr w:type="spellEnd"/>
            <w:r>
              <w:rPr>
                <w:rFonts w:asciiTheme="majorHAnsi" w:hAnsiTheme="majorHAnsi" w:cs="Times New Roman"/>
                <w:sz w:val="16"/>
                <w:szCs w:val="16"/>
              </w:rPr>
              <w:t xml:space="preserve"> DURSUN</w:t>
            </w:r>
          </w:p>
        </w:tc>
      </w:tr>
      <w:tr w:rsidR="00FC6926" w:rsidTr="00636C39">
        <w:trPr>
          <w:cnfStyle w:val="000000100000"/>
        </w:trPr>
        <w:tc>
          <w:tcPr>
            <w:cnfStyle w:val="00100000000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FC6926" w:rsidRDefault="00FC6926" w:rsidP="00636C39">
            <w:pPr>
              <w:jc w:val="center"/>
              <w:rPr>
                <w:rFonts w:ascii="Calibri" w:hAnsi="Calibri"/>
                <w:color w:val="000000"/>
                <w:sz w:val="16"/>
                <w:szCs w:val="16"/>
              </w:rPr>
            </w:pPr>
            <w:r>
              <w:rPr>
                <w:rFonts w:ascii="Calibri" w:hAnsi="Calibri"/>
                <w:color w:val="000000"/>
                <w:sz w:val="16"/>
                <w:szCs w:val="16"/>
              </w:rPr>
              <w:t>5</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100000"/>
            </w:pPr>
            <w:r>
              <w:rPr>
                <w:rFonts w:asciiTheme="majorHAnsi" w:hAnsiTheme="majorHAnsi" w:cs="Times New Roman"/>
                <w:sz w:val="16"/>
                <w:szCs w:val="16"/>
              </w:rPr>
              <w:t>Tasarım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10000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10000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100000"/>
            </w:pPr>
            <w:r>
              <w:rPr>
                <w:rFonts w:asciiTheme="majorHAnsi" w:hAnsiTheme="majorHAnsi" w:cs="Times New Roman"/>
                <w:color w:val="000000" w:themeColor="text1"/>
                <w:sz w:val="16"/>
                <w:szCs w:val="16"/>
              </w:rPr>
              <w:t>Öğretim Görevlisi</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100000"/>
              <w:rPr>
                <w:rFonts w:asciiTheme="majorHAnsi" w:hAnsiTheme="majorHAnsi" w:cs="Times New Roman"/>
                <w:sz w:val="16"/>
                <w:szCs w:val="16"/>
              </w:rPr>
            </w:pPr>
            <w:r>
              <w:rPr>
                <w:rFonts w:asciiTheme="majorHAnsi" w:hAnsiTheme="majorHAnsi" w:cs="Times New Roman"/>
                <w:sz w:val="16"/>
                <w:szCs w:val="16"/>
              </w:rPr>
              <w:t>Neslihan DEMİR</w:t>
            </w:r>
          </w:p>
        </w:tc>
      </w:tr>
      <w:tr w:rsidR="00FC6926" w:rsidTr="00636C39">
        <w:tc>
          <w:tcPr>
            <w:cnfStyle w:val="00100000000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FC6926" w:rsidRDefault="00FC6926" w:rsidP="00636C39">
            <w:pPr>
              <w:jc w:val="center"/>
              <w:rPr>
                <w:rFonts w:ascii="Calibri" w:hAnsi="Calibri"/>
                <w:color w:val="000000"/>
                <w:sz w:val="16"/>
                <w:szCs w:val="16"/>
              </w:rPr>
            </w:pPr>
            <w:r>
              <w:rPr>
                <w:rFonts w:ascii="Calibri" w:hAnsi="Calibri"/>
                <w:color w:val="000000"/>
                <w:sz w:val="16"/>
                <w:szCs w:val="16"/>
              </w:rPr>
              <w:t>6</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000000"/>
            </w:pPr>
            <w:r>
              <w:rPr>
                <w:rFonts w:asciiTheme="majorHAnsi" w:hAnsiTheme="majorHAnsi" w:cs="Times New Roman"/>
                <w:sz w:val="16"/>
                <w:szCs w:val="16"/>
              </w:rPr>
              <w:t>Tasarım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00000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00000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000000"/>
            </w:pPr>
            <w:r>
              <w:rPr>
                <w:rFonts w:asciiTheme="majorHAnsi" w:hAnsiTheme="majorHAnsi" w:cs="Times New Roman"/>
                <w:color w:val="000000" w:themeColor="text1"/>
                <w:sz w:val="16"/>
                <w:szCs w:val="16"/>
              </w:rPr>
              <w:t>Öğretim Görevlisi</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000000"/>
              <w:rPr>
                <w:rFonts w:asciiTheme="majorHAnsi" w:hAnsiTheme="majorHAnsi" w:cs="Times New Roman"/>
                <w:sz w:val="16"/>
                <w:szCs w:val="16"/>
              </w:rPr>
            </w:pPr>
            <w:r>
              <w:rPr>
                <w:rFonts w:asciiTheme="majorHAnsi" w:hAnsiTheme="majorHAnsi" w:cs="Times New Roman"/>
                <w:sz w:val="16"/>
                <w:szCs w:val="16"/>
              </w:rPr>
              <w:t>Ekrem Akif YİĞİT</w:t>
            </w:r>
          </w:p>
        </w:tc>
      </w:tr>
      <w:tr w:rsidR="00FC6926" w:rsidTr="00636C39">
        <w:trPr>
          <w:cnfStyle w:val="000000100000"/>
        </w:trPr>
        <w:tc>
          <w:tcPr>
            <w:cnfStyle w:val="00100000000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FC6926" w:rsidRDefault="00FC6926" w:rsidP="00636C39">
            <w:pPr>
              <w:jc w:val="center"/>
              <w:rPr>
                <w:rFonts w:ascii="Calibri" w:hAnsi="Calibri"/>
                <w:color w:val="000000"/>
                <w:sz w:val="16"/>
                <w:szCs w:val="16"/>
              </w:rPr>
            </w:pPr>
            <w:r>
              <w:rPr>
                <w:rFonts w:ascii="Calibri" w:hAnsi="Calibri"/>
                <w:color w:val="000000"/>
                <w:sz w:val="16"/>
                <w:szCs w:val="16"/>
              </w:rPr>
              <w:t>7</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100000"/>
              <w:rPr>
                <w:rFonts w:asciiTheme="majorHAnsi" w:hAnsiTheme="majorHAnsi" w:cs="Times New Roman"/>
                <w:sz w:val="16"/>
                <w:szCs w:val="16"/>
              </w:rPr>
            </w:pPr>
            <w:r>
              <w:rPr>
                <w:rFonts w:asciiTheme="majorHAnsi" w:hAnsiTheme="majorHAnsi" w:cs="Times New Roman"/>
                <w:sz w:val="16"/>
                <w:szCs w:val="16"/>
              </w:rPr>
              <w:t>El Sanatları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10000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10000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100000"/>
            </w:pPr>
            <w:r w:rsidRPr="00C845D7">
              <w:rPr>
                <w:rFonts w:asciiTheme="majorHAnsi" w:hAnsiTheme="majorHAnsi" w:cs="Times New Roman"/>
                <w:color w:val="000000" w:themeColor="text1"/>
                <w:sz w:val="16"/>
                <w:szCs w:val="16"/>
              </w:rPr>
              <w:t>Öğretim Görevlisi</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100000"/>
              <w:rPr>
                <w:rFonts w:asciiTheme="majorHAnsi" w:hAnsiTheme="majorHAnsi" w:cs="Times New Roman"/>
                <w:sz w:val="16"/>
                <w:szCs w:val="16"/>
              </w:rPr>
            </w:pPr>
            <w:r w:rsidRPr="00C845D7">
              <w:rPr>
                <w:rFonts w:asciiTheme="majorHAnsi" w:hAnsiTheme="majorHAnsi" w:cs="Times New Roman"/>
                <w:sz w:val="16"/>
                <w:szCs w:val="16"/>
              </w:rPr>
              <w:t>Ergün ÇEVİK</w:t>
            </w:r>
          </w:p>
        </w:tc>
      </w:tr>
      <w:tr w:rsidR="00FC6926" w:rsidTr="00636C39">
        <w:tc>
          <w:tcPr>
            <w:cnfStyle w:val="00100000000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FC6926" w:rsidRDefault="00FC6926" w:rsidP="00636C39">
            <w:pPr>
              <w:jc w:val="center"/>
              <w:rPr>
                <w:rFonts w:ascii="Calibri" w:hAnsi="Calibri"/>
                <w:color w:val="000000"/>
                <w:sz w:val="16"/>
                <w:szCs w:val="16"/>
              </w:rPr>
            </w:pPr>
            <w:r>
              <w:rPr>
                <w:rFonts w:ascii="Calibri" w:hAnsi="Calibri"/>
                <w:color w:val="000000"/>
                <w:sz w:val="16"/>
                <w:szCs w:val="16"/>
              </w:rPr>
              <w:t>8</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000000"/>
            </w:pPr>
            <w:r>
              <w:rPr>
                <w:rFonts w:asciiTheme="majorHAnsi" w:hAnsiTheme="majorHAnsi" w:cs="Times New Roman"/>
                <w:sz w:val="16"/>
                <w:szCs w:val="16"/>
              </w:rPr>
              <w:t>El Sanatları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00000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00000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000000"/>
            </w:pPr>
            <w:r w:rsidRPr="00C845D7">
              <w:rPr>
                <w:rFonts w:asciiTheme="majorHAnsi" w:hAnsiTheme="majorHAnsi" w:cs="Times New Roman"/>
                <w:color w:val="000000" w:themeColor="text1"/>
                <w:sz w:val="16"/>
                <w:szCs w:val="16"/>
              </w:rPr>
              <w:t>Bölüm Başkan V.</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000000"/>
              <w:rPr>
                <w:rFonts w:asciiTheme="majorHAnsi" w:hAnsiTheme="majorHAnsi" w:cs="Times New Roman"/>
                <w:sz w:val="16"/>
                <w:szCs w:val="16"/>
              </w:rPr>
            </w:pPr>
            <w:r>
              <w:rPr>
                <w:rFonts w:asciiTheme="majorHAnsi" w:hAnsiTheme="majorHAnsi" w:cs="Times New Roman"/>
                <w:sz w:val="16"/>
                <w:szCs w:val="16"/>
              </w:rPr>
              <w:t>Aliye TÜRLÜ</w:t>
            </w:r>
          </w:p>
        </w:tc>
      </w:tr>
      <w:tr w:rsidR="00FC6926" w:rsidTr="00636C39">
        <w:trPr>
          <w:cnfStyle w:val="000000100000"/>
        </w:trPr>
        <w:tc>
          <w:tcPr>
            <w:cnfStyle w:val="00100000000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FC6926" w:rsidRDefault="00FC6926" w:rsidP="00636C39">
            <w:pPr>
              <w:jc w:val="center"/>
              <w:rPr>
                <w:rFonts w:ascii="Calibri" w:hAnsi="Calibri"/>
                <w:color w:val="000000"/>
                <w:sz w:val="16"/>
                <w:szCs w:val="16"/>
              </w:rPr>
            </w:pPr>
            <w:r>
              <w:rPr>
                <w:rFonts w:ascii="Calibri" w:hAnsi="Calibri"/>
                <w:color w:val="000000"/>
                <w:sz w:val="16"/>
                <w:szCs w:val="16"/>
              </w:rPr>
              <w:t>9</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100000"/>
            </w:pPr>
            <w:r>
              <w:rPr>
                <w:rFonts w:asciiTheme="majorHAnsi" w:hAnsiTheme="majorHAnsi" w:cs="Times New Roman"/>
                <w:sz w:val="16"/>
                <w:szCs w:val="16"/>
              </w:rPr>
              <w:t>El Sanatları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10000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10000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100000"/>
            </w:pPr>
            <w:r>
              <w:rPr>
                <w:rFonts w:asciiTheme="majorHAnsi" w:hAnsiTheme="majorHAnsi" w:cs="Times New Roman"/>
                <w:color w:val="000000" w:themeColor="text1"/>
                <w:sz w:val="16"/>
                <w:szCs w:val="16"/>
              </w:rPr>
              <w:t>Öğretim Görevlisi</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100000"/>
              <w:rPr>
                <w:rFonts w:asciiTheme="majorHAnsi" w:hAnsiTheme="majorHAnsi" w:cs="Times New Roman"/>
                <w:sz w:val="16"/>
                <w:szCs w:val="16"/>
              </w:rPr>
            </w:pPr>
            <w:r>
              <w:rPr>
                <w:rFonts w:asciiTheme="majorHAnsi" w:hAnsiTheme="majorHAnsi" w:cs="Times New Roman"/>
                <w:sz w:val="16"/>
                <w:szCs w:val="16"/>
              </w:rPr>
              <w:t>İsmail AKKUŞ</w:t>
            </w:r>
          </w:p>
        </w:tc>
      </w:tr>
      <w:tr w:rsidR="00FC6926" w:rsidTr="00636C39">
        <w:tc>
          <w:tcPr>
            <w:cnfStyle w:val="00100000000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FC6926" w:rsidRDefault="00FC6926" w:rsidP="00636C39">
            <w:pPr>
              <w:jc w:val="center"/>
              <w:rPr>
                <w:rFonts w:ascii="Calibri" w:hAnsi="Calibri"/>
                <w:color w:val="000000"/>
                <w:sz w:val="16"/>
                <w:szCs w:val="16"/>
              </w:rPr>
            </w:pPr>
            <w:r>
              <w:rPr>
                <w:rFonts w:ascii="Calibri" w:hAnsi="Calibri"/>
                <w:color w:val="000000"/>
                <w:sz w:val="16"/>
                <w:szCs w:val="16"/>
              </w:rPr>
              <w:t>10</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000000"/>
            </w:pPr>
            <w:r>
              <w:rPr>
                <w:rFonts w:asciiTheme="majorHAnsi" w:hAnsiTheme="majorHAnsi" w:cs="Times New Roman"/>
                <w:sz w:val="16"/>
                <w:szCs w:val="16"/>
              </w:rPr>
              <w:t>El Sanatları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00000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00000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000000"/>
            </w:pPr>
            <w:r>
              <w:rPr>
                <w:rFonts w:asciiTheme="majorHAnsi" w:hAnsiTheme="majorHAnsi" w:cs="Times New Roman"/>
                <w:color w:val="000000" w:themeColor="text1"/>
                <w:sz w:val="16"/>
                <w:szCs w:val="16"/>
              </w:rPr>
              <w:t>Öğretim Görevlisi</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000000"/>
              <w:rPr>
                <w:rFonts w:asciiTheme="majorHAnsi" w:hAnsiTheme="majorHAnsi" w:cs="Times New Roman"/>
                <w:sz w:val="16"/>
                <w:szCs w:val="16"/>
              </w:rPr>
            </w:pPr>
            <w:r>
              <w:rPr>
                <w:rFonts w:asciiTheme="majorHAnsi" w:hAnsiTheme="majorHAnsi" w:cs="Times New Roman"/>
                <w:sz w:val="16"/>
                <w:szCs w:val="16"/>
              </w:rPr>
              <w:t>Harun TEKİN</w:t>
            </w:r>
          </w:p>
        </w:tc>
      </w:tr>
      <w:tr w:rsidR="00FC6926" w:rsidTr="00636C39">
        <w:trPr>
          <w:cnfStyle w:val="000000100000"/>
        </w:trPr>
        <w:tc>
          <w:tcPr>
            <w:cnfStyle w:val="00100000000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FC6926" w:rsidRDefault="00FC6926" w:rsidP="00636C39">
            <w:pPr>
              <w:jc w:val="center"/>
              <w:rPr>
                <w:rFonts w:ascii="Calibri" w:hAnsi="Calibri"/>
                <w:color w:val="000000"/>
                <w:sz w:val="16"/>
                <w:szCs w:val="16"/>
              </w:rPr>
            </w:pPr>
            <w:r>
              <w:rPr>
                <w:rFonts w:ascii="Calibri" w:hAnsi="Calibri"/>
                <w:color w:val="000000"/>
                <w:sz w:val="16"/>
                <w:szCs w:val="16"/>
              </w:rPr>
              <w:t>11</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100000"/>
              <w:rPr>
                <w:rFonts w:asciiTheme="majorHAnsi" w:hAnsiTheme="majorHAnsi" w:cs="Times New Roman"/>
                <w:sz w:val="16"/>
                <w:szCs w:val="16"/>
              </w:rPr>
            </w:pPr>
            <w:r>
              <w:rPr>
                <w:rFonts w:asciiTheme="majorHAnsi" w:hAnsiTheme="majorHAnsi" w:cs="Times New Roman"/>
                <w:sz w:val="16"/>
                <w:szCs w:val="16"/>
              </w:rPr>
              <w:t>Tekstil, Giyim, Ayakkabı ve Deri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10000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10000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100000"/>
            </w:pPr>
            <w:r>
              <w:rPr>
                <w:rFonts w:asciiTheme="majorHAnsi" w:hAnsiTheme="majorHAnsi" w:cs="Times New Roman"/>
                <w:color w:val="000000" w:themeColor="text1"/>
                <w:sz w:val="16"/>
                <w:szCs w:val="16"/>
              </w:rPr>
              <w:t>Bölüm Başkan V.</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100000"/>
              <w:rPr>
                <w:rFonts w:asciiTheme="majorHAnsi" w:hAnsiTheme="majorHAnsi" w:cs="Times New Roman"/>
                <w:sz w:val="16"/>
                <w:szCs w:val="16"/>
              </w:rPr>
            </w:pPr>
            <w:r>
              <w:rPr>
                <w:rFonts w:asciiTheme="majorHAnsi" w:hAnsiTheme="majorHAnsi" w:cs="Times New Roman"/>
                <w:sz w:val="16"/>
                <w:szCs w:val="16"/>
              </w:rPr>
              <w:t>Menekşe SAKARYA</w:t>
            </w:r>
          </w:p>
        </w:tc>
      </w:tr>
      <w:tr w:rsidR="00FC6926" w:rsidTr="00636C39">
        <w:tc>
          <w:tcPr>
            <w:cnfStyle w:val="00100000000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FC6926" w:rsidRDefault="00FC6926" w:rsidP="00636C39">
            <w:pPr>
              <w:jc w:val="center"/>
              <w:rPr>
                <w:rFonts w:ascii="Calibri" w:hAnsi="Calibri"/>
                <w:color w:val="000000"/>
                <w:sz w:val="16"/>
                <w:szCs w:val="16"/>
              </w:rPr>
            </w:pPr>
            <w:r>
              <w:rPr>
                <w:rFonts w:ascii="Calibri" w:hAnsi="Calibri"/>
                <w:color w:val="000000"/>
                <w:sz w:val="16"/>
                <w:szCs w:val="16"/>
              </w:rPr>
              <w:t>12</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000000"/>
            </w:pPr>
            <w:r>
              <w:rPr>
                <w:rFonts w:asciiTheme="majorHAnsi" w:hAnsiTheme="majorHAnsi" w:cs="Times New Roman"/>
                <w:sz w:val="16"/>
                <w:szCs w:val="16"/>
              </w:rPr>
              <w:t>Tekstil, Giyim, Ayakkabı ve Deri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00000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00000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000000"/>
            </w:pPr>
            <w:r>
              <w:rPr>
                <w:rFonts w:asciiTheme="majorHAnsi" w:hAnsiTheme="majorHAnsi" w:cs="Times New Roman"/>
                <w:color w:val="000000" w:themeColor="text1"/>
                <w:sz w:val="16"/>
                <w:szCs w:val="16"/>
              </w:rPr>
              <w:t>Öğretim Görevlisi</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000000"/>
              <w:rPr>
                <w:rFonts w:asciiTheme="majorHAnsi" w:hAnsiTheme="majorHAnsi" w:cs="Times New Roman"/>
                <w:sz w:val="16"/>
                <w:szCs w:val="16"/>
              </w:rPr>
            </w:pPr>
            <w:r>
              <w:rPr>
                <w:rFonts w:asciiTheme="majorHAnsi" w:hAnsiTheme="majorHAnsi" w:cs="Times New Roman"/>
                <w:sz w:val="16"/>
                <w:szCs w:val="16"/>
              </w:rPr>
              <w:t>Ali KURTBEYOĞLU</w:t>
            </w:r>
          </w:p>
        </w:tc>
      </w:tr>
      <w:tr w:rsidR="00FC6926" w:rsidTr="00636C39">
        <w:trPr>
          <w:cnfStyle w:val="000000100000"/>
        </w:trPr>
        <w:tc>
          <w:tcPr>
            <w:cnfStyle w:val="00100000000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FC6926" w:rsidRDefault="00FC6926" w:rsidP="00636C39">
            <w:pPr>
              <w:jc w:val="center"/>
              <w:rPr>
                <w:rFonts w:ascii="Calibri" w:hAnsi="Calibri"/>
                <w:color w:val="000000"/>
                <w:sz w:val="16"/>
                <w:szCs w:val="16"/>
              </w:rPr>
            </w:pPr>
            <w:r>
              <w:rPr>
                <w:rFonts w:ascii="Calibri" w:hAnsi="Calibri"/>
                <w:color w:val="000000"/>
                <w:sz w:val="16"/>
                <w:szCs w:val="16"/>
              </w:rPr>
              <w:t>13</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100000"/>
            </w:pPr>
            <w:r>
              <w:rPr>
                <w:rFonts w:asciiTheme="majorHAnsi" w:hAnsiTheme="majorHAnsi" w:cs="Times New Roman"/>
                <w:sz w:val="16"/>
                <w:szCs w:val="16"/>
              </w:rPr>
              <w:t>Tekstil, Giyim, Ayakkabı ve Deri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10000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10000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100000"/>
            </w:pPr>
            <w:r>
              <w:rPr>
                <w:rFonts w:asciiTheme="majorHAnsi" w:hAnsiTheme="majorHAnsi" w:cs="Times New Roman"/>
                <w:color w:val="000000" w:themeColor="text1"/>
                <w:sz w:val="16"/>
                <w:szCs w:val="16"/>
              </w:rPr>
              <w:t>Öğretim Görevlisi</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100000"/>
              <w:rPr>
                <w:rFonts w:asciiTheme="majorHAnsi" w:hAnsiTheme="majorHAnsi" w:cs="Times New Roman"/>
                <w:sz w:val="16"/>
                <w:szCs w:val="16"/>
              </w:rPr>
            </w:pPr>
            <w:r>
              <w:rPr>
                <w:rFonts w:asciiTheme="majorHAnsi" w:hAnsiTheme="majorHAnsi" w:cs="Times New Roman"/>
                <w:sz w:val="16"/>
                <w:szCs w:val="16"/>
              </w:rPr>
              <w:t>Mustafa Murat ADIYAMAN</w:t>
            </w:r>
          </w:p>
        </w:tc>
      </w:tr>
      <w:tr w:rsidR="00FC6926" w:rsidTr="00636C39">
        <w:tc>
          <w:tcPr>
            <w:cnfStyle w:val="00100000000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FC6926" w:rsidRDefault="00FC6926" w:rsidP="00636C39">
            <w:pPr>
              <w:jc w:val="center"/>
              <w:rPr>
                <w:rFonts w:ascii="Calibri" w:hAnsi="Calibri"/>
                <w:color w:val="000000"/>
                <w:sz w:val="16"/>
                <w:szCs w:val="16"/>
              </w:rPr>
            </w:pPr>
            <w:r>
              <w:rPr>
                <w:rFonts w:ascii="Calibri" w:hAnsi="Calibri"/>
                <w:color w:val="000000"/>
                <w:sz w:val="16"/>
                <w:szCs w:val="16"/>
              </w:rPr>
              <w:t>14</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000000"/>
            </w:pPr>
            <w:r>
              <w:rPr>
                <w:rFonts w:asciiTheme="majorHAnsi" w:hAnsiTheme="majorHAnsi" w:cs="Times New Roman"/>
                <w:sz w:val="16"/>
                <w:szCs w:val="16"/>
              </w:rPr>
              <w:t>Tekstil, Giyim, Ayakkabı ve Deri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00000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00000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000000"/>
            </w:pPr>
            <w:r>
              <w:rPr>
                <w:rFonts w:asciiTheme="majorHAnsi" w:hAnsiTheme="majorHAnsi" w:cs="Times New Roman"/>
                <w:color w:val="000000" w:themeColor="text1"/>
                <w:sz w:val="16"/>
                <w:szCs w:val="16"/>
              </w:rPr>
              <w:t>Öğretim Görevlisi</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000000"/>
              <w:rPr>
                <w:rFonts w:asciiTheme="majorHAnsi" w:hAnsiTheme="majorHAnsi" w:cs="Times New Roman"/>
                <w:sz w:val="16"/>
                <w:szCs w:val="16"/>
              </w:rPr>
            </w:pPr>
            <w:r>
              <w:rPr>
                <w:rFonts w:asciiTheme="majorHAnsi" w:hAnsiTheme="majorHAnsi" w:cs="Times New Roman"/>
                <w:sz w:val="16"/>
                <w:szCs w:val="16"/>
              </w:rPr>
              <w:t>Ayşe Gül GÖKKAYA TÜYSÜZ</w:t>
            </w:r>
          </w:p>
        </w:tc>
      </w:tr>
      <w:tr w:rsidR="00FC6926" w:rsidTr="00636C39">
        <w:trPr>
          <w:cnfStyle w:val="000000100000"/>
        </w:trPr>
        <w:tc>
          <w:tcPr>
            <w:cnfStyle w:val="00100000000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FC6926" w:rsidRDefault="00FC6926" w:rsidP="00636C39">
            <w:pPr>
              <w:jc w:val="center"/>
              <w:rPr>
                <w:rFonts w:ascii="Calibri" w:hAnsi="Calibri"/>
                <w:color w:val="000000"/>
                <w:sz w:val="16"/>
                <w:szCs w:val="16"/>
              </w:rPr>
            </w:pPr>
            <w:r>
              <w:rPr>
                <w:rFonts w:ascii="Calibri" w:hAnsi="Calibri"/>
                <w:color w:val="000000"/>
                <w:sz w:val="16"/>
                <w:szCs w:val="16"/>
              </w:rPr>
              <w:t>15</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100000"/>
            </w:pPr>
            <w:r>
              <w:rPr>
                <w:rFonts w:asciiTheme="majorHAnsi" w:hAnsiTheme="majorHAnsi" w:cs="Times New Roman"/>
                <w:sz w:val="16"/>
                <w:szCs w:val="16"/>
              </w:rPr>
              <w:t>Tekstil, Giyim, Ayakkabı ve Deri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10000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10000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100000"/>
            </w:pPr>
            <w:r>
              <w:rPr>
                <w:rFonts w:asciiTheme="majorHAnsi" w:hAnsiTheme="majorHAnsi" w:cs="Times New Roman"/>
                <w:color w:val="000000" w:themeColor="text1"/>
                <w:sz w:val="16"/>
                <w:szCs w:val="16"/>
              </w:rPr>
              <w:t>Öğretim Görevlisi</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100000"/>
              <w:rPr>
                <w:rFonts w:asciiTheme="majorHAnsi" w:hAnsiTheme="majorHAnsi" w:cs="Times New Roman"/>
                <w:sz w:val="16"/>
                <w:szCs w:val="16"/>
              </w:rPr>
            </w:pPr>
            <w:r>
              <w:rPr>
                <w:rFonts w:asciiTheme="majorHAnsi" w:hAnsiTheme="majorHAnsi" w:cs="Times New Roman"/>
                <w:sz w:val="16"/>
                <w:szCs w:val="16"/>
              </w:rPr>
              <w:t>Suna DURDU ZOR</w:t>
            </w:r>
          </w:p>
        </w:tc>
      </w:tr>
      <w:tr w:rsidR="00FC6926" w:rsidTr="00636C39">
        <w:tc>
          <w:tcPr>
            <w:cnfStyle w:val="00100000000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FC6926" w:rsidRDefault="00FC6926" w:rsidP="00636C39">
            <w:pPr>
              <w:jc w:val="center"/>
              <w:rPr>
                <w:rFonts w:ascii="Calibri" w:hAnsi="Calibri"/>
                <w:color w:val="000000"/>
                <w:sz w:val="16"/>
                <w:szCs w:val="16"/>
              </w:rPr>
            </w:pPr>
            <w:r>
              <w:rPr>
                <w:rFonts w:ascii="Calibri" w:hAnsi="Calibri"/>
                <w:color w:val="000000"/>
                <w:sz w:val="16"/>
                <w:szCs w:val="16"/>
              </w:rPr>
              <w:t>16</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000000"/>
            </w:pPr>
            <w:r>
              <w:rPr>
                <w:rFonts w:asciiTheme="majorHAnsi" w:hAnsiTheme="majorHAnsi" w:cs="Times New Roman"/>
                <w:sz w:val="16"/>
                <w:szCs w:val="16"/>
              </w:rPr>
              <w:t>Tekstil, Giyim, Ayakkabı ve Deri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00000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00000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000000"/>
            </w:pPr>
            <w:r>
              <w:rPr>
                <w:rFonts w:asciiTheme="majorHAnsi" w:hAnsiTheme="majorHAnsi" w:cs="Times New Roman"/>
                <w:color w:val="000000" w:themeColor="text1"/>
                <w:sz w:val="16"/>
                <w:szCs w:val="16"/>
              </w:rPr>
              <w:t>Öğretim Görevlisi</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000000"/>
              <w:rPr>
                <w:rFonts w:asciiTheme="majorHAnsi" w:hAnsiTheme="majorHAnsi" w:cs="Times New Roman"/>
                <w:sz w:val="16"/>
                <w:szCs w:val="16"/>
              </w:rPr>
            </w:pPr>
            <w:r>
              <w:rPr>
                <w:rFonts w:asciiTheme="majorHAnsi" w:hAnsiTheme="majorHAnsi" w:cs="Times New Roman"/>
                <w:sz w:val="16"/>
                <w:szCs w:val="16"/>
              </w:rPr>
              <w:t>Adnan Faruk TURGAY</w:t>
            </w:r>
          </w:p>
        </w:tc>
      </w:tr>
      <w:tr w:rsidR="00FC6926" w:rsidTr="00636C39">
        <w:trPr>
          <w:cnfStyle w:val="000000100000"/>
        </w:trPr>
        <w:tc>
          <w:tcPr>
            <w:cnfStyle w:val="00100000000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FC6926" w:rsidRDefault="00FC6926" w:rsidP="00636C39">
            <w:pPr>
              <w:jc w:val="center"/>
              <w:rPr>
                <w:rFonts w:ascii="Calibri" w:hAnsi="Calibri"/>
                <w:color w:val="000000"/>
                <w:sz w:val="16"/>
                <w:szCs w:val="16"/>
              </w:rPr>
            </w:pPr>
            <w:r>
              <w:rPr>
                <w:rFonts w:ascii="Calibri" w:hAnsi="Calibri"/>
                <w:color w:val="000000"/>
                <w:sz w:val="16"/>
                <w:szCs w:val="16"/>
              </w:rPr>
              <w:t>17</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100000"/>
            </w:pPr>
            <w:r>
              <w:rPr>
                <w:rFonts w:asciiTheme="majorHAnsi" w:hAnsiTheme="majorHAnsi" w:cs="Times New Roman"/>
                <w:sz w:val="16"/>
                <w:szCs w:val="16"/>
              </w:rPr>
              <w:t>Tekstil, Giyim, Ayakkabı ve Deri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10000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10000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100000"/>
            </w:pPr>
            <w:r>
              <w:rPr>
                <w:rFonts w:asciiTheme="majorHAnsi" w:hAnsiTheme="majorHAnsi" w:cs="Times New Roman"/>
                <w:color w:val="000000" w:themeColor="text1"/>
                <w:sz w:val="16"/>
                <w:szCs w:val="16"/>
              </w:rPr>
              <w:t>Öğretim Görevlisi</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100000"/>
              <w:rPr>
                <w:rFonts w:asciiTheme="majorHAnsi" w:hAnsiTheme="majorHAnsi" w:cs="Times New Roman"/>
                <w:sz w:val="16"/>
                <w:szCs w:val="16"/>
              </w:rPr>
            </w:pPr>
            <w:r>
              <w:rPr>
                <w:rFonts w:asciiTheme="majorHAnsi" w:hAnsiTheme="majorHAnsi" w:cs="Times New Roman"/>
                <w:sz w:val="16"/>
                <w:szCs w:val="16"/>
              </w:rPr>
              <w:t>Murat AL</w:t>
            </w:r>
          </w:p>
        </w:tc>
      </w:tr>
      <w:tr w:rsidR="00FC6926" w:rsidTr="00636C39">
        <w:tc>
          <w:tcPr>
            <w:cnfStyle w:val="00100000000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FC6926" w:rsidRDefault="00FC6926" w:rsidP="00636C39">
            <w:pPr>
              <w:jc w:val="center"/>
              <w:rPr>
                <w:rFonts w:ascii="Calibri" w:hAnsi="Calibri"/>
                <w:color w:val="000000"/>
                <w:sz w:val="16"/>
                <w:szCs w:val="16"/>
              </w:rPr>
            </w:pPr>
            <w:r>
              <w:rPr>
                <w:rFonts w:ascii="Calibri" w:hAnsi="Calibri"/>
                <w:color w:val="000000"/>
                <w:sz w:val="16"/>
                <w:szCs w:val="16"/>
              </w:rPr>
              <w:t>18</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000000"/>
            </w:pPr>
            <w:r>
              <w:rPr>
                <w:rFonts w:asciiTheme="majorHAnsi" w:hAnsiTheme="majorHAnsi" w:cs="Times New Roman"/>
                <w:sz w:val="16"/>
                <w:szCs w:val="16"/>
              </w:rPr>
              <w:t>Tekstil, Giyim, Ayakkabı ve Deri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00000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00000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000000"/>
            </w:pPr>
            <w:r>
              <w:rPr>
                <w:rFonts w:asciiTheme="majorHAnsi" w:hAnsiTheme="majorHAnsi" w:cs="Times New Roman"/>
                <w:color w:val="000000" w:themeColor="text1"/>
                <w:sz w:val="16"/>
                <w:szCs w:val="16"/>
              </w:rPr>
              <w:t>Öğretim Görevlisi</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000000"/>
              <w:rPr>
                <w:rFonts w:asciiTheme="majorHAnsi" w:hAnsiTheme="majorHAnsi" w:cs="Times New Roman"/>
                <w:sz w:val="16"/>
                <w:szCs w:val="16"/>
              </w:rPr>
            </w:pPr>
            <w:r>
              <w:rPr>
                <w:rFonts w:asciiTheme="majorHAnsi" w:hAnsiTheme="majorHAnsi" w:cs="Times New Roman"/>
                <w:sz w:val="16"/>
                <w:szCs w:val="16"/>
              </w:rPr>
              <w:t>Fuzuli SUMAN</w:t>
            </w:r>
          </w:p>
        </w:tc>
      </w:tr>
      <w:tr w:rsidR="00FC6926" w:rsidTr="00636C39">
        <w:trPr>
          <w:cnfStyle w:val="000000100000"/>
        </w:trPr>
        <w:tc>
          <w:tcPr>
            <w:cnfStyle w:val="00100000000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FC6926" w:rsidRDefault="00FC6926" w:rsidP="00636C39">
            <w:pPr>
              <w:jc w:val="center"/>
              <w:rPr>
                <w:rFonts w:ascii="Calibri" w:hAnsi="Calibri"/>
                <w:color w:val="000000"/>
                <w:sz w:val="16"/>
                <w:szCs w:val="16"/>
              </w:rPr>
            </w:pPr>
            <w:r>
              <w:rPr>
                <w:rFonts w:ascii="Calibri" w:hAnsi="Calibri"/>
                <w:color w:val="000000"/>
                <w:sz w:val="16"/>
                <w:szCs w:val="16"/>
              </w:rPr>
              <w:t>19</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100000"/>
            </w:pPr>
            <w:r>
              <w:rPr>
                <w:rFonts w:asciiTheme="majorHAnsi" w:hAnsiTheme="majorHAnsi" w:cs="Times New Roman"/>
                <w:sz w:val="16"/>
                <w:szCs w:val="16"/>
              </w:rPr>
              <w:t>Tekstil, Giyim, Ayakkabı ve Deri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10000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10000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100000"/>
            </w:pPr>
            <w:r>
              <w:rPr>
                <w:rFonts w:asciiTheme="majorHAnsi" w:hAnsiTheme="majorHAnsi" w:cs="Times New Roman"/>
                <w:color w:val="000000" w:themeColor="text1"/>
                <w:sz w:val="16"/>
                <w:szCs w:val="16"/>
              </w:rPr>
              <w:t>Öğretim Görevlisi</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100000"/>
              <w:rPr>
                <w:rFonts w:asciiTheme="majorHAnsi" w:hAnsiTheme="majorHAnsi" w:cs="Times New Roman"/>
                <w:sz w:val="16"/>
                <w:szCs w:val="16"/>
              </w:rPr>
            </w:pPr>
            <w:r>
              <w:rPr>
                <w:rFonts w:asciiTheme="majorHAnsi" w:hAnsiTheme="majorHAnsi" w:cs="Times New Roman"/>
                <w:sz w:val="16"/>
                <w:szCs w:val="16"/>
              </w:rPr>
              <w:t>Ayşe Gül GÖKKAYA TÜYSÜZ</w:t>
            </w:r>
          </w:p>
        </w:tc>
      </w:tr>
      <w:tr w:rsidR="00FC6926" w:rsidTr="00636C39">
        <w:tc>
          <w:tcPr>
            <w:cnfStyle w:val="00100000000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FC6926" w:rsidRDefault="00FC6926" w:rsidP="00636C39">
            <w:pPr>
              <w:jc w:val="center"/>
              <w:rPr>
                <w:rFonts w:ascii="Calibri" w:hAnsi="Calibri"/>
                <w:color w:val="000000"/>
                <w:sz w:val="16"/>
                <w:szCs w:val="16"/>
              </w:rPr>
            </w:pPr>
            <w:r>
              <w:rPr>
                <w:rFonts w:ascii="Calibri" w:hAnsi="Calibri"/>
                <w:color w:val="000000"/>
                <w:sz w:val="16"/>
                <w:szCs w:val="16"/>
              </w:rPr>
              <w:t>20</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000000"/>
              <w:rPr>
                <w:rFonts w:asciiTheme="majorHAnsi" w:hAnsiTheme="majorHAnsi" w:cs="Times New Roman"/>
                <w:sz w:val="16"/>
                <w:szCs w:val="16"/>
              </w:rPr>
            </w:pPr>
            <w:r>
              <w:rPr>
                <w:rFonts w:asciiTheme="majorHAnsi" w:hAnsiTheme="majorHAnsi" w:cs="Times New Roman"/>
                <w:sz w:val="16"/>
                <w:szCs w:val="16"/>
              </w:rPr>
              <w:t>Tasarım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00000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000000"/>
            </w:pPr>
            <w:r>
              <w:rPr>
                <w:rFonts w:asciiTheme="majorHAnsi" w:hAnsiTheme="majorHAnsi" w:cs="Times New Roman"/>
                <w:color w:val="000000" w:themeColor="text1"/>
                <w:sz w:val="16"/>
                <w:szCs w:val="16"/>
              </w:rPr>
              <w:t>Öğretim Görevlisi(Doktor)</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000000"/>
              <w:rPr>
                <w:rFonts w:asciiTheme="majorHAnsi" w:hAnsiTheme="majorHAnsi" w:cs="Times New Roman"/>
                <w:color w:val="000000" w:themeColor="text1"/>
                <w:sz w:val="16"/>
                <w:szCs w:val="16"/>
              </w:rPr>
            </w:pPr>
            <w:r>
              <w:rPr>
                <w:rFonts w:asciiTheme="majorHAnsi" w:hAnsiTheme="majorHAnsi" w:cs="Times New Roman"/>
                <w:color w:val="000000" w:themeColor="text1"/>
                <w:sz w:val="16"/>
                <w:szCs w:val="16"/>
              </w:rPr>
              <w:t>Bölüm Başkan V.</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36C39">
            <w:pPr>
              <w:cnfStyle w:val="000000000000"/>
              <w:rPr>
                <w:rFonts w:asciiTheme="majorHAnsi" w:hAnsiTheme="majorHAnsi" w:cs="Times New Roman"/>
                <w:sz w:val="16"/>
                <w:szCs w:val="16"/>
              </w:rPr>
            </w:pPr>
            <w:r>
              <w:rPr>
                <w:rFonts w:asciiTheme="majorHAnsi" w:hAnsiTheme="majorHAnsi" w:cs="Times New Roman"/>
                <w:sz w:val="16"/>
                <w:szCs w:val="16"/>
              </w:rPr>
              <w:t>Hamide Tuba KIZILKAYA</w:t>
            </w:r>
          </w:p>
        </w:tc>
      </w:tr>
    </w:tbl>
    <w:p w:rsidR="003761A0" w:rsidRDefault="003761A0" w:rsidP="003761A0">
      <w:pPr>
        <w:rPr>
          <w:lang w:eastAsia="tr-TR"/>
        </w:rPr>
      </w:pPr>
    </w:p>
    <w:p w:rsidR="003761A0" w:rsidRDefault="003761A0" w:rsidP="003761A0">
      <w:pPr>
        <w:rPr>
          <w:lang w:eastAsia="tr-TR"/>
        </w:rPr>
      </w:pPr>
    </w:p>
    <w:p w:rsidR="003761A0" w:rsidRDefault="003761A0" w:rsidP="003761A0">
      <w:pPr>
        <w:rPr>
          <w:lang w:eastAsia="tr-TR"/>
        </w:rPr>
      </w:pPr>
    </w:p>
    <w:p w:rsidR="003761A0" w:rsidRDefault="003761A0" w:rsidP="003761A0">
      <w:pPr>
        <w:rPr>
          <w:lang w:eastAsia="tr-TR"/>
        </w:rPr>
      </w:pPr>
    </w:p>
    <w:p w:rsidR="003761A0" w:rsidRDefault="003761A0" w:rsidP="003761A0">
      <w:pPr>
        <w:rPr>
          <w:lang w:eastAsia="tr-TR"/>
        </w:rPr>
      </w:pPr>
    </w:p>
    <w:p w:rsidR="003761A0" w:rsidRDefault="003761A0" w:rsidP="003761A0">
      <w:pPr>
        <w:rPr>
          <w:lang w:eastAsia="tr-TR"/>
        </w:rPr>
      </w:pPr>
    </w:p>
    <w:p w:rsidR="003761A0" w:rsidRDefault="003761A0" w:rsidP="003761A0">
      <w:pPr>
        <w:rPr>
          <w:lang w:eastAsia="tr-TR"/>
        </w:rPr>
      </w:pPr>
    </w:p>
    <w:p w:rsidR="003761A0" w:rsidRDefault="003761A0" w:rsidP="003761A0">
      <w:pPr>
        <w:rPr>
          <w:lang w:eastAsia="tr-TR"/>
        </w:rPr>
      </w:pPr>
    </w:p>
    <w:p w:rsidR="003761A0" w:rsidRDefault="003761A0" w:rsidP="003761A0">
      <w:pPr>
        <w:rPr>
          <w:lang w:eastAsia="tr-TR"/>
        </w:rPr>
      </w:pPr>
    </w:p>
    <w:p w:rsidR="003761A0" w:rsidRDefault="003761A0" w:rsidP="003761A0">
      <w:pPr>
        <w:rPr>
          <w:lang w:eastAsia="tr-TR"/>
        </w:rPr>
      </w:pPr>
    </w:p>
    <w:p w:rsidR="003761A0" w:rsidRDefault="003761A0" w:rsidP="003761A0">
      <w:pPr>
        <w:rPr>
          <w:lang w:eastAsia="tr-TR"/>
        </w:rPr>
      </w:pPr>
    </w:p>
    <w:p w:rsidR="00636C39" w:rsidRPr="003761A0" w:rsidRDefault="00636C39" w:rsidP="003761A0">
      <w:pPr>
        <w:rPr>
          <w:lang w:eastAsia="tr-TR"/>
        </w:rPr>
      </w:pPr>
    </w:p>
    <w:p w:rsidR="00A55A96" w:rsidRDefault="00A55A96" w:rsidP="00A55A96">
      <w:pPr>
        <w:pStyle w:val="Balk2"/>
        <w:numPr>
          <w:ilvl w:val="0"/>
          <w:numId w:val="0"/>
        </w:numPr>
        <w:ind w:left="576"/>
        <w:rPr>
          <w:rFonts w:eastAsia="Times New Roman"/>
          <w:sz w:val="20"/>
          <w:szCs w:val="20"/>
          <w:lang w:eastAsia="tr-TR"/>
        </w:rPr>
      </w:pPr>
    </w:p>
    <w:p w:rsidR="008140E2" w:rsidRDefault="00180CEA" w:rsidP="008140E2">
      <w:pPr>
        <w:pStyle w:val="Balk2"/>
        <w:rPr>
          <w:rFonts w:eastAsia="Times New Roman"/>
          <w:sz w:val="20"/>
          <w:szCs w:val="20"/>
          <w:lang w:eastAsia="tr-TR"/>
        </w:rPr>
      </w:pPr>
      <w:r>
        <w:rPr>
          <w:rFonts w:eastAsia="Times New Roman"/>
          <w:sz w:val="20"/>
          <w:szCs w:val="20"/>
          <w:lang w:eastAsia="tr-TR"/>
        </w:rPr>
        <w:t xml:space="preserve">Birimler ve </w:t>
      </w:r>
      <w:r w:rsidR="008140E2" w:rsidRPr="002630E0">
        <w:rPr>
          <w:rFonts w:eastAsia="Times New Roman"/>
          <w:sz w:val="20"/>
          <w:szCs w:val="20"/>
          <w:lang w:eastAsia="tr-TR"/>
        </w:rPr>
        <w:t>İdari Personel Görev Bilgileri</w:t>
      </w:r>
    </w:p>
    <w:p w:rsidR="0027206A" w:rsidRPr="0027206A" w:rsidRDefault="0027206A" w:rsidP="0027206A">
      <w:pPr>
        <w:rPr>
          <w:lang w:eastAsia="tr-TR"/>
        </w:rPr>
      </w:pPr>
    </w:p>
    <w:tbl>
      <w:tblPr>
        <w:tblStyle w:val="KlavuzuTablo4-Vurgu41"/>
        <w:tblW w:w="9322" w:type="dxa"/>
        <w:tblLayout w:type="fixed"/>
        <w:tblLook w:val="04A0"/>
      </w:tblPr>
      <w:tblGrid>
        <w:gridCol w:w="562"/>
        <w:gridCol w:w="2381"/>
        <w:gridCol w:w="993"/>
        <w:gridCol w:w="1701"/>
        <w:gridCol w:w="1701"/>
        <w:gridCol w:w="1984"/>
      </w:tblGrid>
      <w:tr w:rsidR="00AD3B1C" w:rsidRPr="00D75928" w:rsidTr="00C86EDB">
        <w:trPr>
          <w:cnfStyle w:val="100000000000"/>
        </w:trPr>
        <w:tc>
          <w:tcPr>
            <w:cnfStyle w:val="001000000000"/>
            <w:tcW w:w="562" w:type="dxa"/>
            <w:shd w:val="clear" w:color="auto" w:fill="4F6228" w:themeFill="accent3" w:themeFillShade="80"/>
            <w:vAlign w:val="center"/>
          </w:tcPr>
          <w:p w:rsidR="00B24275" w:rsidRPr="00636C39" w:rsidRDefault="00B24275" w:rsidP="00B24275">
            <w:pPr>
              <w:jc w:val="center"/>
              <w:rPr>
                <w:rFonts w:asciiTheme="majorHAnsi" w:hAnsiTheme="majorHAnsi" w:cs="Times New Roman"/>
                <w:b w:val="0"/>
                <w:sz w:val="18"/>
                <w:szCs w:val="18"/>
              </w:rPr>
            </w:pPr>
            <w:r w:rsidRPr="00636C39">
              <w:rPr>
                <w:rFonts w:asciiTheme="majorHAnsi" w:hAnsiTheme="majorHAnsi" w:cs="Times New Roman"/>
                <w:b w:val="0"/>
                <w:sz w:val="18"/>
                <w:szCs w:val="18"/>
              </w:rPr>
              <w:t>SIRA NO</w:t>
            </w:r>
          </w:p>
        </w:tc>
        <w:tc>
          <w:tcPr>
            <w:tcW w:w="2381" w:type="dxa"/>
            <w:shd w:val="clear" w:color="auto" w:fill="4F6228" w:themeFill="accent3" w:themeFillShade="80"/>
            <w:vAlign w:val="center"/>
          </w:tcPr>
          <w:p w:rsidR="009A434F" w:rsidRPr="00636C39" w:rsidRDefault="00B24275" w:rsidP="00B24275">
            <w:pPr>
              <w:jc w:val="center"/>
              <w:cnfStyle w:val="100000000000"/>
              <w:rPr>
                <w:rFonts w:asciiTheme="majorHAnsi" w:hAnsiTheme="majorHAnsi" w:cs="Times New Roman"/>
                <w:b w:val="0"/>
                <w:sz w:val="18"/>
                <w:szCs w:val="18"/>
              </w:rPr>
            </w:pPr>
            <w:r w:rsidRPr="00636C39">
              <w:rPr>
                <w:rFonts w:asciiTheme="majorHAnsi" w:hAnsiTheme="majorHAnsi" w:cs="Times New Roman"/>
                <w:b w:val="0"/>
                <w:sz w:val="18"/>
                <w:szCs w:val="18"/>
              </w:rPr>
              <w:t>ALT BİRİMİ</w:t>
            </w:r>
            <w:r w:rsidR="009A434F" w:rsidRPr="00636C39">
              <w:rPr>
                <w:rFonts w:asciiTheme="majorHAnsi" w:hAnsiTheme="majorHAnsi" w:cs="Times New Roman"/>
                <w:b w:val="0"/>
                <w:sz w:val="18"/>
                <w:szCs w:val="18"/>
              </w:rPr>
              <w:t>/</w:t>
            </w:r>
          </w:p>
          <w:p w:rsidR="00B24275" w:rsidRPr="00636C39" w:rsidRDefault="009A434F" w:rsidP="00B24275">
            <w:pPr>
              <w:jc w:val="center"/>
              <w:cnfStyle w:val="100000000000"/>
              <w:rPr>
                <w:rFonts w:asciiTheme="majorHAnsi" w:hAnsiTheme="majorHAnsi" w:cs="Times New Roman"/>
                <w:b w:val="0"/>
                <w:sz w:val="18"/>
                <w:szCs w:val="18"/>
              </w:rPr>
            </w:pPr>
            <w:r w:rsidRPr="00636C39">
              <w:rPr>
                <w:rFonts w:asciiTheme="majorHAnsi" w:hAnsiTheme="majorHAnsi" w:cs="Times New Roman"/>
                <w:b w:val="0"/>
                <w:sz w:val="18"/>
                <w:szCs w:val="18"/>
              </w:rPr>
              <w:t>KONUMU</w:t>
            </w:r>
          </w:p>
        </w:tc>
        <w:tc>
          <w:tcPr>
            <w:tcW w:w="993" w:type="dxa"/>
            <w:shd w:val="clear" w:color="auto" w:fill="4F6228" w:themeFill="accent3" w:themeFillShade="80"/>
            <w:vAlign w:val="center"/>
          </w:tcPr>
          <w:p w:rsidR="00B24275" w:rsidRPr="00636C39" w:rsidRDefault="00B24275" w:rsidP="00AD3B1C">
            <w:pPr>
              <w:jc w:val="center"/>
              <w:cnfStyle w:val="100000000000"/>
              <w:rPr>
                <w:rFonts w:asciiTheme="majorHAnsi" w:hAnsiTheme="majorHAnsi" w:cs="Times New Roman"/>
                <w:b w:val="0"/>
                <w:sz w:val="18"/>
                <w:szCs w:val="18"/>
              </w:rPr>
            </w:pPr>
            <w:r w:rsidRPr="00636C39">
              <w:rPr>
                <w:rFonts w:asciiTheme="majorHAnsi" w:hAnsiTheme="majorHAnsi" w:cs="Times New Roman"/>
                <w:b w:val="0"/>
                <w:sz w:val="18"/>
                <w:szCs w:val="18"/>
              </w:rPr>
              <w:t>STATÜSÜ</w:t>
            </w:r>
          </w:p>
        </w:tc>
        <w:tc>
          <w:tcPr>
            <w:tcW w:w="1701" w:type="dxa"/>
            <w:shd w:val="clear" w:color="auto" w:fill="4F6228" w:themeFill="accent3" w:themeFillShade="80"/>
            <w:vAlign w:val="center"/>
          </w:tcPr>
          <w:p w:rsidR="00B24275" w:rsidRPr="00636C39" w:rsidRDefault="00B24275" w:rsidP="00B24275">
            <w:pPr>
              <w:jc w:val="center"/>
              <w:cnfStyle w:val="100000000000"/>
              <w:rPr>
                <w:rFonts w:asciiTheme="majorHAnsi" w:hAnsiTheme="majorHAnsi" w:cs="Times New Roman"/>
                <w:b w:val="0"/>
                <w:sz w:val="18"/>
                <w:szCs w:val="18"/>
              </w:rPr>
            </w:pPr>
            <w:r w:rsidRPr="00636C39">
              <w:rPr>
                <w:rFonts w:asciiTheme="majorHAnsi" w:hAnsiTheme="majorHAnsi" w:cs="Times New Roman"/>
                <w:b w:val="0"/>
                <w:sz w:val="18"/>
                <w:szCs w:val="18"/>
              </w:rPr>
              <w:t>UNVANI</w:t>
            </w:r>
          </w:p>
        </w:tc>
        <w:tc>
          <w:tcPr>
            <w:tcW w:w="1701" w:type="dxa"/>
            <w:shd w:val="clear" w:color="auto" w:fill="4F6228" w:themeFill="accent3" w:themeFillShade="80"/>
            <w:vAlign w:val="center"/>
          </w:tcPr>
          <w:p w:rsidR="00B24275" w:rsidRPr="00636C39" w:rsidRDefault="00B24275" w:rsidP="00B24275">
            <w:pPr>
              <w:jc w:val="center"/>
              <w:cnfStyle w:val="100000000000"/>
              <w:rPr>
                <w:rFonts w:asciiTheme="majorHAnsi" w:hAnsiTheme="majorHAnsi" w:cs="Times New Roman"/>
                <w:b w:val="0"/>
                <w:sz w:val="18"/>
                <w:szCs w:val="18"/>
              </w:rPr>
            </w:pPr>
            <w:r w:rsidRPr="00636C39">
              <w:rPr>
                <w:rFonts w:asciiTheme="majorHAnsi" w:hAnsiTheme="majorHAnsi" w:cs="Times New Roman"/>
                <w:b w:val="0"/>
                <w:sz w:val="18"/>
                <w:szCs w:val="18"/>
              </w:rPr>
              <w:t>GÖREVİ</w:t>
            </w:r>
          </w:p>
        </w:tc>
        <w:tc>
          <w:tcPr>
            <w:tcW w:w="1984" w:type="dxa"/>
            <w:shd w:val="clear" w:color="auto" w:fill="4F6228" w:themeFill="accent3" w:themeFillShade="80"/>
            <w:vAlign w:val="center"/>
          </w:tcPr>
          <w:p w:rsidR="00B24275" w:rsidRPr="00636C39" w:rsidRDefault="00B24275" w:rsidP="00B24275">
            <w:pPr>
              <w:jc w:val="center"/>
              <w:cnfStyle w:val="100000000000"/>
              <w:rPr>
                <w:rFonts w:asciiTheme="majorHAnsi" w:hAnsiTheme="majorHAnsi" w:cs="Times New Roman"/>
                <w:b w:val="0"/>
                <w:sz w:val="18"/>
                <w:szCs w:val="18"/>
              </w:rPr>
            </w:pPr>
            <w:r w:rsidRPr="00636C39">
              <w:rPr>
                <w:rFonts w:asciiTheme="majorHAnsi" w:hAnsiTheme="majorHAnsi" w:cs="Times New Roman"/>
                <w:b w:val="0"/>
                <w:sz w:val="18"/>
                <w:szCs w:val="18"/>
              </w:rPr>
              <w:t>ADI VE SOYADI</w:t>
            </w:r>
          </w:p>
        </w:tc>
      </w:tr>
      <w:tr w:rsidR="004F7EEE" w:rsidRPr="00D75928" w:rsidTr="00C86EDB">
        <w:trPr>
          <w:cnfStyle w:val="000000100000"/>
        </w:trPr>
        <w:tc>
          <w:tcPr>
            <w:cnfStyle w:val="001000000000"/>
            <w:tcW w:w="562" w:type="dxa"/>
            <w:vAlign w:val="bottom"/>
          </w:tcPr>
          <w:p w:rsidR="004F7EEE" w:rsidRPr="00636C39" w:rsidRDefault="004F7EEE" w:rsidP="004F7EEE">
            <w:pPr>
              <w:rPr>
                <w:rFonts w:ascii="Calibri" w:hAnsi="Calibri"/>
                <w:color w:val="000000"/>
              </w:rPr>
            </w:pPr>
            <w:r w:rsidRPr="00636C39">
              <w:rPr>
                <w:rFonts w:ascii="Calibri" w:hAnsi="Calibri"/>
                <w:color w:val="000000"/>
              </w:rPr>
              <w:t>1</w:t>
            </w:r>
          </w:p>
        </w:tc>
        <w:tc>
          <w:tcPr>
            <w:tcW w:w="2381" w:type="dxa"/>
            <w:vAlign w:val="center"/>
          </w:tcPr>
          <w:p w:rsidR="004F7EEE" w:rsidRPr="00636C39" w:rsidRDefault="007356D6" w:rsidP="004F7EEE">
            <w:pPr>
              <w:jc w:val="center"/>
              <w:cnfStyle w:val="000000100000"/>
              <w:rPr>
                <w:rFonts w:asciiTheme="majorHAnsi" w:hAnsiTheme="majorHAnsi" w:cs="Times New Roman"/>
                <w:sz w:val="24"/>
                <w:szCs w:val="24"/>
              </w:rPr>
            </w:pPr>
            <w:r w:rsidRPr="00636C39">
              <w:rPr>
                <w:rFonts w:asciiTheme="majorHAnsi" w:hAnsiTheme="majorHAnsi" w:cs="Times New Roman"/>
                <w:sz w:val="24"/>
                <w:szCs w:val="24"/>
              </w:rPr>
              <w:t>MÜDÜR</w:t>
            </w:r>
            <w:r w:rsidR="00C845D7" w:rsidRPr="00636C39">
              <w:rPr>
                <w:rFonts w:asciiTheme="majorHAnsi" w:hAnsiTheme="majorHAnsi" w:cs="Times New Roman"/>
                <w:sz w:val="24"/>
                <w:szCs w:val="24"/>
              </w:rPr>
              <w:t xml:space="preserve"> V.</w:t>
            </w:r>
          </w:p>
        </w:tc>
        <w:tc>
          <w:tcPr>
            <w:tcW w:w="993" w:type="dxa"/>
            <w:vAlign w:val="center"/>
          </w:tcPr>
          <w:p w:rsidR="004F7EEE" w:rsidRPr="00636C39" w:rsidRDefault="004F7EEE" w:rsidP="00536018">
            <w:pPr>
              <w:jc w:val="center"/>
              <w:cnfStyle w:val="000000100000"/>
              <w:rPr>
                <w:rFonts w:ascii="Times New Roman" w:hAnsi="Times New Roman" w:cs="Times New Roman"/>
                <w:sz w:val="24"/>
                <w:szCs w:val="24"/>
              </w:rPr>
            </w:pPr>
            <w:r w:rsidRPr="00636C39">
              <w:rPr>
                <w:rFonts w:ascii="Times New Roman" w:hAnsi="Times New Roman" w:cs="Times New Roman"/>
                <w:color w:val="000000"/>
                <w:sz w:val="24"/>
                <w:szCs w:val="24"/>
              </w:rPr>
              <w:t>Memur</w:t>
            </w:r>
          </w:p>
        </w:tc>
        <w:tc>
          <w:tcPr>
            <w:tcW w:w="170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4F7EEE" w:rsidRPr="00636C39" w:rsidRDefault="004F7EEE" w:rsidP="004F7EEE">
            <w:pPr>
              <w:cnfStyle w:val="000000100000"/>
              <w:rPr>
                <w:rFonts w:ascii="Times New Roman" w:hAnsi="Times New Roman" w:cs="Times New Roman"/>
                <w:color w:val="000000" w:themeColor="text1"/>
                <w:sz w:val="24"/>
                <w:szCs w:val="24"/>
              </w:rPr>
            </w:pPr>
            <w:r w:rsidRPr="00636C39">
              <w:rPr>
                <w:rFonts w:ascii="Times New Roman" w:hAnsi="Times New Roman" w:cs="Times New Roman"/>
                <w:color w:val="000000" w:themeColor="text1"/>
                <w:sz w:val="24"/>
                <w:szCs w:val="24"/>
              </w:rPr>
              <w:t>Doç. Dr.</w:t>
            </w:r>
          </w:p>
        </w:tc>
        <w:tc>
          <w:tcPr>
            <w:tcW w:w="170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4F7EEE" w:rsidRPr="00636C39" w:rsidRDefault="004F7EEE" w:rsidP="004F7EEE">
            <w:pPr>
              <w:cnfStyle w:val="000000100000"/>
              <w:rPr>
                <w:rFonts w:ascii="Times New Roman" w:hAnsi="Times New Roman" w:cs="Times New Roman"/>
                <w:color w:val="000000" w:themeColor="text1"/>
                <w:sz w:val="24"/>
                <w:szCs w:val="24"/>
              </w:rPr>
            </w:pPr>
            <w:r w:rsidRPr="00636C39">
              <w:rPr>
                <w:rFonts w:ascii="Times New Roman" w:hAnsi="Times New Roman" w:cs="Times New Roman"/>
                <w:color w:val="000000" w:themeColor="text1"/>
                <w:sz w:val="24"/>
                <w:szCs w:val="24"/>
              </w:rPr>
              <w:t>Müdür</w:t>
            </w:r>
          </w:p>
        </w:tc>
        <w:tc>
          <w:tcPr>
            <w:tcW w:w="198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4F7EEE" w:rsidRPr="00636C39" w:rsidRDefault="004F7EEE" w:rsidP="00823FBD">
            <w:pPr>
              <w:cnfStyle w:val="000000100000"/>
              <w:rPr>
                <w:rFonts w:ascii="Times New Roman" w:hAnsi="Times New Roman" w:cs="Times New Roman"/>
                <w:sz w:val="24"/>
                <w:szCs w:val="24"/>
              </w:rPr>
            </w:pPr>
            <w:r w:rsidRPr="00636C39">
              <w:rPr>
                <w:rFonts w:ascii="Times New Roman" w:hAnsi="Times New Roman" w:cs="Times New Roman"/>
                <w:sz w:val="24"/>
                <w:szCs w:val="24"/>
              </w:rPr>
              <w:t>Durmuş DAĞHAN</w:t>
            </w:r>
          </w:p>
        </w:tc>
      </w:tr>
      <w:tr w:rsidR="009A434F" w:rsidRPr="00D75928" w:rsidTr="00C86EDB">
        <w:tc>
          <w:tcPr>
            <w:cnfStyle w:val="001000000000"/>
            <w:tcW w:w="562" w:type="dxa"/>
            <w:vAlign w:val="bottom"/>
          </w:tcPr>
          <w:p w:rsidR="009A434F" w:rsidRPr="00636C39" w:rsidRDefault="009A434F" w:rsidP="009A434F">
            <w:pPr>
              <w:rPr>
                <w:rFonts w:ascii="Calibri" w:hAnsi="Calibri"/>
                <w:color w:val="000000"/>
              </w:rPr>
            </w:pPr>
            <w:r w:rsidRPr="00636C39">
              <w:rPr>
                <w:rFonts w:ascii="Calibri" w:hAnsi="Calibri"/>
                <w:color w:val="000000"/>
              </w:rPr>
              <w:t>2</w:t>
            </w:r>
          </w:p>
        </w:tc>
        <w:tc>
          <w:tcPr>
            <w:tcW w:w="8760" w:type="dxa"/>
            <w:gridSpan w:val="5"/>
            <w:vAlign w:val="center"/>
          </w:tcPr>
          <w:p w:rsidR="009A434F" w:rsidRPr="00636C39" w:rsidRDefault="009A434F" w:rsidP="00536018">
            <w:pPr>
              <w:jc w:val="center"/>
              <w:cnfStyle w:val="000000000000"/>
              <w:rPr>
                <w:rFonts w:asciiTheme="majorHAnsi" w:hAnsiTheme="majorHAnsi" w:cs="Times New Roman"/>
                <w:b/>
                <w:sz w:val="24"/>
                <w:szCs w:val="24"/>
              </w:rPr>
            </w:pPr>
            <w:r w:rsidRPr="00636C39">
              <w:rPr>
                <w:rFonts w:asciiTheme="majorHAnsi" w:hAnsiTheme="majorHAnsi" w:cs="Times New Roman"/>
                <w:b/>
                <w:sz w:val="24"/>
                <w:szCs w:val="24"/>
              </w:rPr>
              <w:t>YÜKSEKOKUL KURULU</w:t>
            </w:r>
          </w:p>
        </w:tc>
      </w:tr>
      <w:tr w:rsidR="009A434F" w:rsidRPr="00D75928" w:rsidTr="00C86EDB">
        <w:trPr>
          <w:cnfStyle w:val="000000100000"/>
        </w:trPr>
        <w:tc>
          <w:tcPr>
            <w:cnfStyle w:val="001000000000"/>
            <w:tcW w:w="562" w:type="dxa"/>
            <w:vAlign w:val="bottom"/>
          </w:tcPr>
          <w:p w:rsidR="009A434F" w:rsidRPr="00636C39" w:rsidRDefault="009A434F" w:rsidP="009A434F">
            <w:pPr>
              <w:rPr>
                <w:rFonts w:ascii="Calibri" w:hAnsi="Calibri"/>
                <w:color w:val="000000"/>
              </w:rPr>
            </w:pPr>
            <w:r w:rsidRPr="00636C39">
              <w:rPr>
                <w:rFonts w:ascii="Calibri" w:hAnsi="Calibri"/>
                <w:color w:val="000000"/>
              </w:rPr>
              <w:t>3</w:t>
            </w:r>
          </w:p>
        </w:tc>
        <w:tc>
          <w:tcPr>
            <w:tcW w:w="8760" w:type="dxa"/>
            <w:gridSpan w:val="5"/>
            <w:vAlign w:val="center"/>
          </w:tcPr>
          <w:p w:rsidR="009A434F" w:rsidRPr="00636C39" w:rsidRDefault="009A434F" w:rsidP="00536018">
            <w:pPr>
              <w:jc w:val="center"/>
              <w:cnfStyle w:val="000000100000"/>
              <w:rPr>
                <w:rFonts w:asciiTheme="majorHAnsi" w:hAnsiTheme="majorHAnsi" w:cs="Times New Roman"/>
                <w:b/>
                <w:sz w:val="24"/>
                <w:szCs w:val="24"/>
              </w:rPr>
            </w:pPr>
            <w:r w:rsidRPr="00636C39">
              <w:rPr>
                <w:rFonts w:asciiTheme="majorHAnsi" w:hAnsiTheme="majorHAnsi" w:cs="Times New Roman"/>
                <w:b/>
                <w:sz w:val="24"/>
                <w:szCs w:val="24"/>
              </w:rPr>
              <w:t>YÜKSEKOKUL YÖNETİM KURULU</w:t>
            </w:r>
          </w:p>
        </w:tc>
      </w:tr>
      <w:tr w:rsidR="004F7EEE" w:rsidRPr="00D75928" w:rsidTr="00C86EDB">
        <w:tc>
          <w:tcPr>
            <w:cnfStyle w:val="001000000000"/>
            <w:tcW w:w="562" w:type="dxa"/>
            <w:vAlign w:val="bottom"/>
          </w:tcPr>
          <w:p w:rsidR="004F7EEE" w:rsidRPr="00636C39" w:rsidRDefault="004F7EEE" w:rsidP="004F7EEE">
            <w:pPr>
              <w:rPr>
                <w:rFonts w:ascii="Calibri" w:hAnsi="Calibri"/>
                <w:color w:val="000000"/>
              </w:rPr>
            </w:pPr>
            <w:r w:rsidRPr="00636C39">
              <w:rPr>
                <w:rFonts w:ascii="Calibri" w:hAnsi="Calibri"/>
                <w:color w:val="000000"/>
              </w:rPr>
              <w:t>4</w:t>
            </w:r>
          </w:p>
        </w:tc>
        <w:tc>
          <w:tcPr>
            <w:tcW w:w="2381" w:type="dxa"/>
            <w:vAlign w:val="center"/>
          </w:tcPr>
          <w:p w:rsidR="00823FBD" w:rsidRPr="00636C39" w:rsidRDefault="00823FBD" w:rsidP="00B222CE">
            <w:pPr>
              <w:jc w:val="center"/>
              <w:cnfStyle w:val="000000000000"/>
              <w:rPr>
                <w:rFonts w:ascii="Times New Roman" w:hAnsi="Times New Roman" w:cs="Times New Roman"/>
                <w:b/>
                <w:sz w:val="24"/>
                <w:szCs w:val="24"/>
              </w:rPr>
            </w:pPr>
            <w:r w:rsidRPr="00636C39">
              <w:rPr>
                <w:rFonts w:ascii="Times New Roman" w:hAnsi="Times New Roman" w:cs="Times New Roman"/>
                <w:b/>
                <w:sz w:val="24"/>
                <w:szCs w:val="24"/>
              </w:rPr>
              <w:t>MÜDÜR YARDIMCISI</w:t>
            </w:r>
          </w:p>
          <w:p w:rsidR="004F7EEE" w:rsidRPr="00636C39" w:rsidRDefault="004F7EEE" w:rsidP="00B222CE">
            <w:pPr>
              <w:jc w:val="center"/>
              <w:cnfStyle w:val="000000000000"/>
              <w:rPr>
                <w:rFonts w:ascii="Times New Roman" w:hAnsi="Times New Roman" w:cs="Times New Roman"/>
                <w:b/>
                <w:sz w:val="24"/>
                <w:szCs w:val="24"/>
              </w:rPr>
            </w:pPr>
          </w:p>
        </w:tc>
        <w:tc>
          <w:tcPr>
            <w:tcW w:w="993" w:type="dxa"/>
            <w:vAlign w:val="center"/>
          </w:tcPr>
          <w:p w:rsidR="004F7EEE" w:rsidRPr="00636C39" w:rsidRDefault="004F7EEE" w:rsidP="00536018">
            <w:pPr>
              <w:jc w:val="center"/>
              <w:cnfStyle w:val="000000000000"/>
              <w:rPr>
                <w:rFonts w:ascii="Times New Roman" w:hAnsi="Times New Roman" w:cs="Times New Roman"/>
                <w:sz w:val="24"/>
                <w:szCs w:val="24"/>
              </w:rPr>
            </w:pPr>
            <w:r w:rsidRPr="00636C39">
              <w:rPr>
                <w:rFonts w:ascii="Times New Roman" w:hAnsi="Times New Roman" w:cs="Times New Roman"/>
                <w:color w:val="000000"/>
                <w:sz w:val="24"/>
                <w:szCs w:val="24"/>
              </w:rPr>
              <w:t>Memur</w:t>
            </w:r>
          </w:p>
        </w:tc>
        <w:tc>
          <w:tcPr>
            <w:tcW w:w="170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4F7EEE" w:rsidRPr="00636C39" w:rsidRDefault="004F7EEE" w:rsidP="004F7EEE">
            <w:pPr>
              <w:cnfStyle w:val="000000000000"/>
              <w:rPr>
                <w:rFonts w:ascii="Times New Roman" w:hAnsi="Times New Roman" w:cs="Times New Roman"/>
                <w:color w:val="000000" w:themeColor="text1"/>
                <w:sz w:val="24"/>
                <w:szCs w:val="24"/>
              </w:rPr>
            </w:pPr>
            <w:r w:rsidRPr="00636C39">
              <w:rPr>
                <w:rFonts w:ascii="Times New Roman" w:hAnsi="Times New Roman" w:cs="Times New Roman"/>
                <w:color w:val="000000" w:themeColor="text1"/>
                <w:sz w:val="24"/>
                <w:szCs w:val="24"/>
              </w:rPr>
              <w:t>Öğretim Görevlisi</w:t>
            </w:r>
          </w:p>
        </w:tc>
        <w:tc>
          <w:tcPr>
            <w:tcW w:w="170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4F7EEE" w:rsidRPr="00636C39" w:rsidRDefault="004F7EEE" w:rsidP="004F7EEE">
            <w:pPr>
              <w:cnfStyle w:val="000000000000"/>
              <w:rPr>
                <w:rFonts w:ascii="Times New Roman" w:hAnsi="Times New Roman" w:cs="Times New Roman"/>
                <w:color w:val="000000" w:themeColor="text1"/>
                <w:sz w:val="24"/>
                <w:szCs w:val="24"/>
              </w:rPr>
            </w:pPr>
            <w:r w:rsidRPr="00636C39">
              <w:rPr>
                <w:rFonts w:ascii="Times New Roman" w:hAnsi="Times New Roman" w:cs="Times New Roman"/>
                <w:color w:val="000000" w:themeColor="text1"/>
                <w:sz w:val="24"/>
                <w:szCs w:val="24"/>
              </w:rPr>
              <w:t>Müdür Yardımcısı</w:t>
            </w:r>
          </w:p>
        </w:tc>
        <w:tc>
          <w:tcPr>
            <w:tcW w:w="198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4F7EEE" w:rsidRPr="00636C39" w:rsidRDefault="00C845D7" w:rsidP="00823FBD">
            <w:pPr>
              <w:cnfStyle w:val="000000000000"/>
              <w:rPr>
                <w:rFonts w:ascii="Times New Roman" w:hAnsi="Times New Roman" w:cs="Times New Roman"/>
                <w:sz w:val="24"/>
                <w:szCs w:val="24"/>
              </w:rPr>
            </w:pPr>
            <w:r w:rsidRPr="00636C39">
              <w:rPr>
                <w:rFonts w:ascii="Times New Roman" w:hAnsi="Times New Roman" w:cs="Times New Roman"/>
                <w:sz w:val="24"/>
                <w:szCs w:val="24"/>
              </w:rPr>
              <w:t>Ergün ÇEVİK</w:t>
            </w:r>
          </w:p>
        </w:tc>
      </w:tr>
      <w:tr w:rsidR="009A434F" w:rsidRPr="00D75928" w:rsidTr="007B4C37">
        <w:trPr>
          <w:cnfStyle w:val="000000100000"/>
        </w:trPr>
        <w:tc>
          <w:tcPr>
            <w:cnfStyle w:val="001000000000"/>
            <w:tcW w:w="562" w:type="dxa"/>
            <w:tcBorders>
              <w:bottom w:val="single" w:sz="4" w:space="0" w:color="D99594" w:themeColor="accent2" w:themeTint="99"/>
            </w:tcBorders>
            <w:vAlign w:val="bottom"/>
          </w:tcPr>
          <w:p w:rsidR="009A434F" w:rsidRPr="00636C39" w:rsidRDefault="00C845D7" w:rsidP="009A434F">
            <w:pPr>
              <w:rPr>
                <w:rFonts w:ascii="Calibri" w:hAnsi="Calibri"/>
                <w:color w:val="000000"/>
              </w:rPr>
            </w:pPr>
            <w:r w:rsidRPr="00636C39">
              <w:rPr>
                <w:rFonts w:ascii="Calibri" w:hAnsi="Calibri"/>
                <w:color w:val="000000"/>
              </w:rPr>
              <w:t>5</w:t>
            </w:r>
          </w:p>
        </w:tc>
        <w:tc>
          <w:tcPr>
            <w:tcW w:w="8760" w:type="dxa"/>
            <w:gridSpan w:val="5"/>
            <w:tcBorders>
              <w:bottom w:val="single" w:sz="4" w:space="0" w:color="D99594" w:themeColor="accent2" w:themeTint="99"/>
            </w:tcBorders>
            <w:vAlign w:val="center"/>
          </w:tcPr>
          <w:p w:rsidR="009A434F" w:rsidRPr="00636C39" w:rsidRDefault="009A434F" w:rsidP="00536018">
            <w:pPr>
              <w:jc w:val="center"/>
              <w:cnfStyle w:val="000000100000"/>
              <w:rPr>
                <w:rFonts w:ascii="Times New Roman" w:hAnsi="Times New Roman" w:cs="Times New Roman"/>
                <w:b/>
                <w:sz w:val="24"/>
                <w:szCs w:val="24"/>
              </w:rPr>
            </w:pPr>
            <w:r w:rsidRPr="00636C39">
              <w:rPr>
                <w:rFonts w:ascii="Times New Roman" w:hAnsi="Times New Roman" w:cs="Times New Roman"/>
                <w:b/>
                <w:sz w:val="24"/>
                <w:szCs w:val="24"/>
              </w:rPr>
              <w:t>BÖLÜM BAŞKANLIKLARI</w:t>
            </w:r>
          </w:p>
        </w:tc>
      </w:tr>
      <w:tr w:rsidR="004F7EEE" w:rsidRPr="00D75928" w:rsidTr="007B4C37">
        <w:tc>
          <w:tcPr>
            <w:cnfStyle w:val="001000000000"/>
            <w:tcW w:w="5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CCC0D9" w:themeFill="accent4" w:themeFillTint="66"/>
            <w:vAlign w:val="bottom"/>
          </w:tcPr>
          <w:p w:rsidR="004F7EEE" w:rsidRPr="00636C39" w:rsidRDefault="00C845D7" w:rsidP="004F7EEE">
            <w:pPr>
              <w:rPr>
                <w:rFonts w:ascii="Calibri" w:hAnsi="Calibri"/>
                <w:color w:val="000000"/>
              </w:rPr>
            </w:pPr>
            <w:r w:rsidRPr="00636C39">
              <w:rPr>
                <w:rFonts w:ascii="Calibri" w:hAnsi="Calibri"/>
                <w:color w:val="000000"/>
              </w:rPr>
              <w:t>6</w:t>
            </w:r>
          </w:p>
        </w:tc>
        <w:tc>
          <w:tcPr>
            <w:tcW w:w="238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CCC0D9" w:themeFill="accent4" w:themeFillTint="66"/>
            <w:vAlign w:val="center"/>
          </w:tcPr>
          <w:p w:rsidR="004F7EEE" w:rsidRPr="00636C39" w:rsidRDefault="004F7EEE" w:rsidP="00B222CE">
            <w:pPr>
              <w:jc w:val="center"/>
              <w:cnfStyle w:val="000000000000"/>
              <w:rPr>
                <w:rFonts w:ascii="Times New Roman" w:hAnsi="Times New Roman" w:cs="Times New Roman"/>
                <w:b/>
                <w:color w:val="000000"/>
              </w:rPr>
            </w:pPr>
            <w:r w:rsidRPr="00636C39">
              <w:rPr>
                <w:rFonts w:ascii="Times New Roman" w:hAnsi="Times New Roman" w:cs="Times New Roman"/>
                <w:b/>
                <w:color w:val="000000"/>
              </w:rPr>
              <w:t>-</w:t>
            </w:r>
          </w:p>
        </w:tc>
        <w:tc>
          <w:tcPr>
            <w:tcW w:w="993"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CCC0D9" w:themeFill="accent4" w:themeFillTint="66"/>
            <w:vAlign w:val="center"/>
          </w:tcPr>
          <w:p w:rsidR="004F7EEE" w:rsidRPr="00636C39" w:rsidRDefault="004F7EEE" w:rsidP="00536018">
            <w:pPr>
              <w:jc w:val="center"/>
              <w:cnfStyle w:val="000000000000"/>
              <w:rPr>
                <w:rFonts w:ascii="Times New Roman" w:hAnsi="Times New Roman" w:cs="Times New Roman"/>
                <w:color w:val="000000"/>
              </w:rPr>
            </w:pPr>
            <w:r w:rsidRPr="00636C39">
              <w:rPr>
                <w:rFonts w:ascii="Times New Roman" w:hAnsi="Times New Roman" w:cs="Times New Roman"/>
                <w:color w:val="000000"/>
              </w:rPr>
              <w:t>Memur</w:t>
            </w:r>
          </w:p>
        </w:tc>
        <w:tc>
          <w:tcPr>
            <w:tcW w:w="170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CCC0D9" w:themeFill="accent4" w:themeFillTint="66"/>
            <w:vAlign w:val="center"/>
          </w:tcPr>
          <w:p w:rsidR="004F7EEE" w:rsidRPr="00636C39" w:rsidRDefault="004F7EEE" w:rsidP="0042360A">
            <w:pPr>
              <w:cnfStyle w:val="000000000000"/>
              <w:rPr>
                <w:rFonts w:ascii="Times New Roman" w:eastAsia="Times New Roman" w:hAnsi="Times New Roman" w:cs="Times New Roman"/>
              </w:rPr>
            </w:pPr>
            <w:r w:rsidRPr="00636C39">
              <w:rPr>
                <w:rFonts w:ascii="Times New Roman" w:hAnsi="Times New Roman" w:cs="Times New Roman"/>
              </w:rPr>
              <w:t>Yüksekokul Sekreteri</w:t>
            </w:r>
          </w:p>
        </w:tc>
        <w:tc>
          <w:tcPr>
            <w:tcW w:w="170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CCC0D9" w:themeFill="accent4" w:themeFillTint="66"/>
            <w:vAlign w:val="center"/>
          </w:tcPr>
          <w:p w:rsidR="004F7EEE" w:rsidRPr="00636C39" w:rsidRDefault="004F7EEE" w:rsidP="004F7EEE">
            <w:pPr>
              <w:jc w:val="center"/>
              <w:cnfStyle w:val="000000000000"/>
              <w:rPr>
                <w:rFonts w:ascii="Times New Roman" w:hAnsi="Times New Roman" w:cs="Times New Roman"/>
              </w:rPr>
            </w:pPr>
            <w:r w:rsidRPr="00636C39">
              <w:rPr>
                <w:rFonts w:ascii="Times New Roman" w:hAnsi="Times New Roman" w:cs="Times New Roman"/>
              </w:rPr>
              <w:t>Yüksekokul Sekreteri</w:t>
            </w:r>
          </w:p>
        </w:tc>
        <w:tc>
          <w:tcPr>
            <w:tcW w:w="198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CCC0D9" w:themeFill="accent4" w:themeFillTint="66"/>
            <w:vAlign w:val="center"/>
          </w:tcPr>
          <w:p w:rsidR="004F7EEE" w:rsidRPr="00636C39" w:rsidRDefault="004F7EEE" w:rsidP="00823FBD">
            <w:pPr>
              <w:cnfStyle w:val="000000000000"/>
              <w:rPr>
                <w:rFonts w:ascii="Times New Roman" w:hAnsi="Times New Roman" w:cs="Times New Roman"/>
              </w:rPr>
            </w:pPr>
            <w:r w:rsidRPr="00636C39">
              <w:rPr>
                <w:rFonts w:ascii="Times New Roman" w:hAnsi="Times New Roman" w:cs="Times New Roman"/>
              </w:rPr>
              <w:t>Tuna ÖZTÜRK</w:t>
            </w:r>
          </w:p>
        </w:tc>
      </w:tr>
      <w:tr w:rsidR="009A434F" w:rsidRPr="00D75928" w:rsidTr="007B4C37">
        <w:trPr>
          <w:cnfStyle w:val="000000100000"/>
        </w:trPr>
        <w:tc>
          <w:tcPr>
            <w:cnfStyle w:val="001000000000"/>
            <w:tcW w:w="562" w:type="dxa"/>
            <w:tcBorders>
              <w:top w:val="single" w:sz="4" w:space="0" w:color="D99594" w:themeColor="accent2" w:themeTint="99"/>
            </w:tcBorders>
            <w:vAlign w:val="bottom"/>
          </w:tcPr>
          <w:p w:rsidR="009A434F" w:rsidRPr="00636C39" w:rsidRDefault="00C845D7" w:rsidP="009A434F">
            <w:pPr>
              <w:rPr>
                <w:rFonts w:ascii="Calibri" w:hAnsi="Calibri"/>
                <w:color w:val="000000"/>
              </w:rPr>
            </w:pPr>
            <w:r w:rsidRPr="00636C39">
              <w:rPr>
                <w:rFonts w:ascii="Calibri" w:hAnsi="Calibri"/>
                <w:color w:val="000000"/>
              </w:rPr>
              <w:t>7</w:t>
            </w:r>
          </w:p>
        </w:tc>
        <w:tc>
          <w:tcPr>
            <w:tcW w:w="2381" w:type="dxa"/>
            <w:tcBorders>
              <w:top w:val="single" w:sz="4" w:space="0" w:color="D99594" w:themeColor="accent2" w:themeTint="99"/>
            </w:tcBorders>
            <w:vAlign w:val="center"/>
          </w:tcPr>
          <w:p w:rsidR="009A434F" w:rsidRPr="00636C39" w:rsidRDefault="009A434F" w:rsidP="00B222CE">
            <w:pPr>
              <w:jc w:val="center"/>
              <w:cnfStyle w:val="000000100000"/>
              <w:rPr>
                <w:rFonts w:ascii="Times New Roman" w:hAnsi="Times New Roman" w:cs="Times New Roman"/>
                <w:b/>
                <w:color w:val="000000"/>
              </w:rPr>
            </w:pPr>
            <w:r w:rsidRPr="00636C39">
              <w:rPr>
                <w:rFonts w:ascii="Times New Roman" w:hAnsi="Times New Roman" w:cs="Times New Roman"/>
                <w:b/>
                <w:color w:val="000000"/>
              </w:rPr>
              <w:t>TAHAKKUK VE SATIN ALMA BİRİMİ</w:t>
            </w:r>
          </w:p>
        </w:tc>
        <w:tc>
          <w:tcPr>
            <w:tcW w:w="993" w:type="dxa"/>
            <w:tcBorders>
              <w:top w:val="single" w:sz="4" w:space="0" w:color="D99594" w:themeColor="accent2" w:themeTint="99"/>
            </w:tcBorders>
            <w:vAlign w:val="center"/>
          </w:tcPr>
          <w:p w:rsidR="009A434F" w:rsidRPr="00636C39" w:rsidRDefault="009A434F" w:rsidP="00536018">
            <w:pPr>
              <w:jc w:val="center"/>
              <w:cnfStyle w:val="000000100000"/>
              <w:rPr>
                <w:rFonts w:ascii="Times New Roman" w:hAnsi="Times New Roman" w:cs="Times New Roman"/>
                <w:color w:val="000000"/>
              </w:rPr>
            </w:pPr>
            <w:r w:rsidRPr="00636C39">
              <w:rPr>
                <w:rFonts w:ascii="Times New Roman" w:hAnsi="Times New Roman" w:cs="Times New Roman"/>
                <w:color w:val="000000"/>
              </w:rPr>
              <w:t>Memur</w:t>
            </w:r>
          </w:p>
        </w:tc>
        <w:tc>
          <w:tcPr>
            <w:tcW w:w="1701" w:type="dxa"/>
            <w:tcBorders>
              <w:top w:val="single" w:sz="4" w:space="0" w:color="D99594" w:themeColor="accent2" w:themeTint="99"/>
            </w:tcBorders>
            <w:vAlign w:val="center"/>
          </w:tcPr>
          <w:p w:rsidR="009A434F" w:rsidRPr="00636C39" w:rsidRDefault="004F7EEE" w:rsidP="009A434F">
            <w:pPr>
              <w:cnfStyle w:val="000000100000"/>
              <w:rPr>
                <w:rFonts w:ascii="Times New Roman" w:hAnsi="Times New Roman" w:cs="Times New Roman"/>
                <w:color w:val="000000"/>
              </w:rPr>
            </w:pPr>
            <w:r w:rsidRPr="00636C39">
              <w:rPr>
                <w:rFonts w:ascii="Times New Roman" w:hAnsi="Times New Roman" w:cs="Times New Roman"/>
                <w:color w:val="000000"/>
              </w:rPr>
              <w:t>Bilgisayar İşletmeni</w:t>
            </w:r>
          </w:p>
        </w:tc>
        <w:tc>
          <w:tcPr>
            <w:tcW w:w="1701" w:type="dxa"/>
            <w:tcBorders>
              <w:top w:val="single" w:sz="4" w:space="0" w:color="D99594" w:themeColor="accent2" w:themeTint="99"/>
            </w:tcBorders>
            <w:vAlign w:val="center"/>
          </w:tcPr>
          <w:p w:rsidR="009A434F" w:rsidRPr="00636C39" w:rsidRDefault="004F7EEE" w:rsidP="009A434F">
            <w:pPr>
              <w:cnfStyle w:val="000000100000"/>
              <w:rPr>
                <w:rFonts w:ascii="Times New Roman" w:hAnsi="Times New Roman" w:cs="Times New Roman"/>
                <w:color w:val="000000"/>
              </w:rPr>
            </w:pPr>
            <w:r w:rsidRPr="00636C39">
              <w:rPr>
                <w:rFonts w:ascii="Times New Roman" w:hAnsi="Times New Roman" w:cs="Times New Roman"/>
                <w:color w:val="000000"/>
              </w:rPr>
              <w:t xml:space="preserve">Tahakkuk </w:t>
            </w:r>
          </w:p>
        </w:tc>
        <w:tc>
          <w:tcPr>
            <w:tcW w:w="1984" w:type="dxa"/>
            <w:tcBorders>
              <w:top w:val="single" w:sz="4" w:space="0" w:color="D99594" w:themeColor="accent2" w:themeTint="99"/>
            </w:tcBorders>
            <w:vAlign w:val="center"/>
          </w:tcPr>
          <w:p w:rsidR="009A434F" w:rsidRPr="00636C39" w:rsidRDefault="00536018" w:rsidP="00823FBD">
            <w:pPr>
              <w:cnfStyle w:val="000000100000"/>
              <w:rPr>
                <w:rFonts w:ascii="Times New Roman" w:hAnsi="Times New Roman" w:cs="Times New Roman"/>
                <w:color w:val="000000"/>
              </w:rPr>
            </w:pPr>
            <w:r w:rsidRPr="00636C39">
              <w:rPr>
                <w:rFonts w:ascii="Times New Roman" w:hAnsi="Times New Roman" w:cs="Times New Roman"/>
                <w:color w:val="000000"/>
              </w:rPr>
              <w:t xml:space="preserve"> </w:t>
            </w:r>
            <w:r w:rsidR="004F7EEE" w:rsidRPr="00636C39">
              <w:rPr>
                <w:rFonts w:ascii="Times New Roman" w:hAnsi="Times New Roman" w:cs="Times New Roman"/>
                <w:color w:val="000000"/>
              </w:rPr>
              <w:t>Emre AKSOY</w:t>
            </w:r>
          </w:p>
        </w:tc>
      </w:tr>
      <w:tr w:rsidR="009A434F" w:rsidRPr="00D75928" w:rsidTr="007B4C37">
        <w:tc>
          <w:tcPr>
            <w:cnfStyle w:val="001000000000"/>
            <w:tcW w:w="562" w:type="dxa"/>
            <w:tcBorders>
              <w:bottom w:val="single" w:sz="4" w:space="0" w:color="C2D69B" w:themeColor="accent3" w:themeTint="99"/>
            </w:tcBorders>
            <w:shd w:val="clear" w:color="auto" w:fill="CCC0D9" w:themeFill="accent4" w:themeFillTint="66"/>
            <w:vAlign w:val="bottom"/>
          </w:tcPr>
          <w:p w:rsidR="009A434F" w:rsidRPr="00636C39" w:rsidRDefault="00C845D7" w:rsidP="009A434F">
            <w:pPr>
              <w:rPr>
                <w:rFonts w:ascii="Calibri" w:hAnsi="Calibri"/>
                <w:color w:val="000000"/>
              </w:rPr>
            </w:pPr>
            <w:r w:rsidRPr="00636C39">
              <w:rPr>
                <w:rFonts w:ascii="Calibri" w:hAnsi="Calibri"/>
                <w:color w:val="000000"/>
              </w:rPr>
              <w:t>8</w:t>
            </w:r>
          </w:p>
        </w:tc>
        <w:tc>
          <w:tcPr>
            <w:tcW w:w="2381" w:type="dxa"/>
            <w:tcBorders>
              <w:bottom w:val="single" w:sz="4" w:space="0" w:color="C2D69B" w:themeColor="accent3" w:themeTint="99"/>
            </w:tcBorders>
            <w:shd w:val="clear" w:color="auto" w:fill="CCC0D9" w:themeFill="accent4" w:themeFillTint="66"/>
            <w:vAlign w:val="center"/>
          </w:tcPr>
          <w:p w:rsidR="009A434F" w:rsidRPr="00636C39" w:rsidRDefault="009A434F" w:rsidP="00B222CE">
            <w:pPr>
              <w:jc w:val="center"/>
              <w:cnfStyle w:val="000000000000"/>
              <w:rPr>
                <w:rFonts w:ascii="Times New Roman" w:hAnsi="Times New Roman" w:cs="Times New Roman"/>
                <w:b/>
                <w:color w:val="000000"/>
              </w:rPr>
            </w:pPr>
            <w:r w:rsidRPr="00636C39">
              <w:rPr>
                <w:rFonts w:ascii="Times New Roman" w:hAnsi="Times New Roman" w:cs="Times New Roman"/>
                <w:b/>
                <w:color w:val="000000"/>
              </w:rPr>
              <w:t>TAŞINIR KAYIT</w:t>
            </w:r>
            <w:r w:rsidR="0026664B" w:rsidRPr="00636C39">
              <w:rPr>
                <w:rFonts w:ascii="Times New Roman" w:hAnsi="Times New Roman" w:cs="Times New Roman"/>
                <w:b/>
                <w:color w:val="000000"/>
              </w:rPr>
              <w:t xml:space="preserve"> VE</w:t>
            </w:r>
            <w:r w:rsidRPr="00636C39">
              <w:rPr>
                <w:rFonts w:ascii="Times New Roman" w:hAnsi="Times New Roman" w:cs="Times New Roman"/>
                <w:b/>
                <w:color w:val="000000"/>
              </w:rPr>
              <w:t xml:space="preserve"> KONTROL BİRİMİ</w:t>
            </w:r>
          </w:p>
        </w:tc>
        <w:tc>
          <w:tcPr>
            <w:tcW w:w="993" w:type="dxa"/>
            <w:tcBorders>
              <w:bottom w:val="single" w:sz="4" w:space="0" w:color="C2D69B" w:themeColor="accent3" w:themeTint="99"/>
            </w:tcBorders>
            <w:shd w:val="clear" w:color="auto" w:fill="CCC0D9" w:themeFill="accent4" w:themeFillTint="66"/>
            <w:vAlign w:val="center"/>
          </w:tcPr>
          <w:p w:rsidR="009A434F" w:rsidRPr="00636C39" w:rsidRDefault="009A434F" w:rsidP="00536018">
            <w:pPr>
              <w:jc w:val="center"/>
              <w:cnfStyle w:val="000000000000"/>
              <w:rPr>
                <w:rFonts w:ascii="Times New Roman" w:hAnsi="Times New Roman" w:cs="Times New Roman"/>
                <w:color w:val="000000"/>
              </w:rPr>
            </w:pPr>
            <w:r w:rsidRPr="00636C39">
              <w:rPr>
                <w:rFonts w:ascii="Times New Roman" w:hAnsi="Times New Roman" w:cs="Times New Roman"/>
                <w:color w:val="000000"/>
              </w:rPr>
              <w:t>Memur</w:t>
            </w:r>
          </w:p>
        </w:tc>
        <w:tc>
          <w:tcPr>
            <w:tcW w:w="1701" w:type="dxa"/>
            <w:tcBorders>
              <w:bottom w:val="single" w:sz="4" w:space="0" w:color="C2D69B" w:themeColor="accent3" w:themeTint="99"/>
            </w:tcBorders>
            <w:shd w:val="clear" w:color="auto" w:fill="CCC0D9" w:themeFill="accent4" w:themeFillTint="66"/>
            <w:vAlign w:val="center"/>
          </w:tcPr>
          <w:p w:rsidR="009A434F" w:rsidRPr="00636C39" w:rsidRDefault="004F7EEE" w:rsidP="009A434F">
            <w:pPr>
              <w:cnfStyle w:val="000000000000"/>
              <w:rPr>
                <w:rFonts w:ascii="Times New Roman" w:hAnsi="Times New Roman" w:cs="Times New Roman"/>
                <w:color w:val="000000"/>
              </w:rPr>
            </w:pPr>
            <w:r w:rsidRPr="00636C39">
              <w:rPr>
                <w:rFonts w:ascii="Times New Roman" w:hAnsi="Times New Roman" w:cs="Times New Roman"/>
                <w:color w:val="000000" w:themeColor="text1"/>
              </w:rPr>
              <w:t>Ayniyat Saymanı</w:t>
            </w:r>
          </w:p>
        </w:tc>
        <w:tc>
          <w:tcPr>
            <w:tcW w:w="1701" w:type="dxa"/>
            <w:tcBorders>
              <w:bottom w:val="single" w:sz="4" w:space="0" w:color="C2D69B" w:themeColor="accent3" w:themeTint="99"/>
            </w:tcBorders>
            <w:shd w:val="clear" w:color="auto" w:fill="CCC0D9" w:themeFill="accent4" w:themeFillTint="66"/>
            <w:vAlign w:val="center"/>
          </w:tcPr>
          <w:p w:rsidR="009A434F" w:rsidRPr="00636C39" w:rsidRDefault="009A434F" w:rsidP="009A434F">
            <w:pPr>
              <w:cnfStyle w:val="000000000000"/>
              <w:rPr>
                <w:rFonts w:ascii="Times New Roman" w:hAnsi="Times New Roman" w:cs="Times New Roman"/>
                <w:color w:val="000000"/>
              </w:rPr>
            </w:pPr>
            <w:r w:rsidRPr="00636C39">
              <w:rPr>
                <w:rFonts w:ascii="Times New Roman" w:hAnsi="Times New Roman" w:cs="Times New Roman"/>
                <w:color w:val="000000"/>
              </w:rPr>
              <w:t>Taşınır Kayıt Kontrol Yetkilisi</w:t>
            </w:r>
          </w:p>
        </w:tc>
        <w:tc>
          <w:tcPr>
            <w:tcW w:w="1984" w:type="dxa"/>
            <w:tcBorders>
              <w:bottom w:val="single" w:sz="4" w:space="0" w:color="C2D69B" w:themeColor="accent3" w:themeTint="99"/>
            </w:tcBorders>
            <w:shd w:val="clear" w:color="auto" w:fill="CCC0D9" w:themeFill="accent4" w:themeFillTint="66"/>
            <w:vAlign w:val="center"/>
          </w:tcPr>
          <w:p w:rsidR="009A434F" w:rsidRPr="00636C39" w:rsidRDefault="004F7EEE" w:rsidP="00823FBD">
            <w:pPr>
              <w:cnfStyle w:val="000000000000"/>
              <w:rPr>
                <w:rFonts w:ascii="Times New Roman" w:hAnsi="Times New Roman" w:cs="Times New Roman"/>
                <w:color w:val="000000"/>
              </w:rPr>
            </w:pPr>
            <w:r w:rsidRPr="00636C39">
              <w:rPr>
                <w:rFonts w:ascii="Times New Roman" w:hAnsi="Times New Roman" w:cs="Times New Roman"/>
                <w:color w:val="000000"/>
              </w:rPr>
              <w:t>Metin ÖZDAMAR</w:t>
            </w:r>
          </w:p>
        </w:tc>
      </w:tr>
      <w:tr w:rsidR="0042360A" w:rsidRPr="00D75928" w:rsidTr="007B4C37">
        <w:trPr>
          <w:cnfStyle w:val="000000100000"/>
        </w:trPr>
        <w:tc>
          <w:tcPr>
            <w:cnfStyle w:val="001000000000"/>
            <w:tcW w:w="56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D6E3BC" w:themeFill="accent3" w:themeFillTint="66"/>
            <w:vAlign w:val="bottom"/>
          </w:tcPr>
          <w:p w:rsidR="0042360A" w:rsidRPr="00636C39" w:rsidRDefault="00C845D7" w:rsidP="0042360A">
            <w:pPr>
              <w:rPr>
                <w:rFonts w:ascii="Calibri" w:hAnsi="Calibri"/>
                <w:color w:val="000000"/>
              </w:rPr>
            </w:pPr>
            <w:r w:rsidRPr="00636C39">
              <w:rPr>
                <w:rFonts w:ascii="Calibri" w:hAnsi="Calibri"/>
                <w:color w:val="000000"/>
              </w:rPr>
              <w:t>9</w:t>
            </w:r>
          </w:p>
        </w:tc>
        <w:tc>
          <w:tcPr>
            <w:tcW w:w="2381"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D6E3BC" w:themeFill="accent3" w:themeFillTint="66"/>
            <w:vAlign w:val="center"/>
          </w:tcPr>
          <w:p w:rsidR="0042360A" w:rsidRPr="00636C39" w:rsidRDefault="0042360A" w:rsidP="0042360A">
            <w:pPr>
              <w:jc w:val="center"/>
              <w:cnfStyle w:val="000000100000"/>
              <w:rPr>
                <w:rFonts w:ascii="Times New Roman" w:hAnsi="Times New Roman" w:cs="Times New Roman"/>
                <w:b/>
                <w:color w:val="000000"/>
              </w:rPr>
            </w:pPr>
            <w:r w:rsidRPr="00636C39">
              <w:rPr>
                <w:rFonts w:ascii="Times New Roman" w:hAnsi="Times New Roman" w:cs="Times New Roman"/>
                <w:b/>
                <w:color w:val="000000"/>
              </w:rPr>
              <w:t>ÖĞRENCİ İŞLERİ BİRİMİ</w:t>
            </w:r>
          </w:p>
        </w:tc>
        <w:tc>
          <w:tcPr>
            <w:tcW w:w="993"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D6E3BC" w:themeFill="accent3" w:themeFillTint="66"/>
            <w:vAlign w:val="center"/>
          </w:tcPr>
          <w:p w:rsidR="0042360A" w:rsidRPr="00636C39" w:rsidRDefault="0042360A" w:rsidP="0042360A">
            <w:pPr>
              <w:jc w:val="center"/>
              <w:cnfStyle w:val="000000100000"/>
              <w:rPr>
                <w:rFonts w:ascii="Times New Roman" w:hAnsi="Times New Roman" w:cs="Times New Roman"/>
                <w:color w:val="000000"/>
              </w:rPr>
            </w:pPr>
            <w:r w:rsidRPr="00636C39">
              <w:rPr>
                <w:rFonts w:ascii="Times New Roman" w:hAnsi="Times New Roman" w:cs="Times New Roman"/>
                <w:color w:val="000000"/>
              </w:rPr>
              <w:t>Memur</w:t>
            </w:r>
          </w:p>
        </w:tc>
        <w:tc>
          <w:tcPr>
            <w:tcW w:w="1701"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D6E3BC" w:themeFill="accent3" w:themeFillTint="66"/>
            <w:vAlign w:val="center"/>
          </w:tcPr>
          <w:p w:rsidR="0042360A" w:rsidRPr="00636C39" w:rsidRDefault="0042360A" w:rsidP="0042360A">
            <w:pPr>
              <w:cnfStyle w:val="000000100000"/>
              <w:rPr>
                <w:rFonts w:ascii="Times New Roman" w:hAnsi="Times New Roman" w:cs="Times New Roman"/>
                <w:color w:val="000000"/>
              </w:rPr>
            </w:pPr>
            <w:r w:rsidRPr="00636C39">
              <w:rPr>
                <w:rFonts w:ascii="Times New Roman" w:hAnsi="Times New Roman" w:cs="Times New Roman"/>
                <w:color w:val="000000"/>
              </w:rPr>
              <w:t>Bilgisayar İşletmeni</w:t>
            </w:r>
          </w:p>
        </w:tc>
        <w:tc>
          <w:tcPr>
            <w:tcW w:w="1701"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D6E3BC" w:themeFill="accent3" w:themeFillTint="66"/>
          </w:tcPr>
          <w:p w:rsidR="0042360A" w:rsidRPr="00636C39" w:rsidRDefault="0042360A" w:rsidP="0042360A">
            <w:pPr>
              <w:cnfStyle w:val="000000100000"/>
              <w:rPr>
                <w:rFonts w:ascii="Times New Roman" w:hAnsi="Times New Roman" w:cs="Times New Roman"/>
              </w:rPr>
            </w:pPr>
            <w:r w:rsidRPr="00636C39">
              <w:rPr>
                <w:rFonts w:ascii="Times New Roman" w:hAnsi="Times New Roman" w:cs="Times New Roman"/>
              </w:rPr>
              <w:t>Memur</w:t>
            </w:r>
          </w:p>
        </w:tc>
        <w:tc>
          <w:tcPr>
            <w:tcW w:w="1984"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D6E3BC" w:themeFill="accent3" w:themeFillTint="66"/>
            <w:vAlign w:val="center"/>
          </w:tcPr>
          <w:p w:rsidR="0042360A" w:rsidRPr="00636C39" w:rsidRDefault="0042360A" w:rsidP="0042360A">
            <w:pPr>
              <w:cnfStyle w:val="000000100000"/>
              <w:rPr>
                <w:rFonts w:ascii="Times New Roman" w:hAnsi="Times New Roman" w:cs="Times New Roman"/>
                <w:color w:val="000000"/>
              </w:rPr>
            </w:pPr>
            <w:r w:rsidRPr="00636C39">
              <w:rPr>
                <w:rFonts w:ascii="Times New Roman" w:hAnsi="Times New Roman" w:cs="Times New Roman"/>
                <w:color w:val="000000"/>
              </w:rPr>
              <w:t>Aylin APAYDIN</w:t>
            </w:r>
          </w:p>
        </w:tc>
      </w:tr>
      <w:tr w:rsidR="0042360A" w:rsidRPr="00D75928" w:rsidTr="007B4C37">
        <w:tc>
          <w:tcPr>
            <w:cnfStyle w:val="001000000000"/>
            <w:tcW w:w="56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D6E3BC" w:themeFill="accent3" w:themeFillTint="66"/>
            <w:vAlign w:val="bottom"/>
          </w:tcPr>
          <w:p w:rsidR="0042360A" w:rsidRPr="00636C39" w:rsidRDefault="00C845D7" w:rsidP="0042360A">
            <w:pPr>
              <w:rPr>
                <w:rFonts w:ascii="Calibri" w:hAnsi="Calibri"/>
                <w:color w:val="000000"/>
              </w:rPr>
            </w:pPr>
            <w:r w:rsidRPr="00636C39">
              <w:rPr>
                <w:rFonts w:ascii="Calibri" w:hAnsi="Calibri"/>
                <w:color w:val="000000"/>
              </w:rPr>
              <w:t>10</w:t>
            </w:r>
          </w:p>
        </w:tc>
        <w:tc>
          <w:tcPr>
            <w:tcW w:w="2381"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D6E3BC" w:themeFill="accent3" w:themeFillTint="66"/>
            <w:vAlign w:val="center"/>
          </w:tcPr>
          <w:p w:rsidR="0042360A" w:rsidRPr="00636C39" w:rsidRDefault="0042360A" w:rsidP="0042360A">
            <w:pPr>
              <w:jc w:val="center"/>
              <w:cnfStyle w:val="000000000000"/>
              <w:rPr>
                <w:rFonts w:ascii="Times New Roman" w:hAnsi="Times New Roman" w:cs="Times New Roman"/>
                <w:b/>
                <w:color w:val="000000"/>
              </w:rPr>
            </w:pPr>
            <w:r w:rsidRPr="00636C39">
              <w:rPr>
                <w:rFonts w:ascii="Times New Roman" w:hAnsi="Times New Roman" w:cs="Times New Roman"/>
                <w:b/>
                <w:color w:val="000000"/>
              </w:rPr>
              <w:t>ÖĞRENCİ İŞLERİ BİRİMİ</w:t>
            </w:r>
          </w:p>
        </w:tc>
        <w:tc>
          <w:tcPr>
            <w:tcW w:w="993"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D6E3BC" w:themeFill="accent3" w:themeFillTint="66"/>
            <w:vAlign w:val="center"/>
          </w:tcPr>
          <w:p w:rsidR="0042360A" w:rsidRPr="00636C39" w:rsidRDefault="0042360A" w:rsidP="0042360A">
            <w:pPr>
              <w:jc w:val="center"/>
              <w:cnfStyle w:val="000000000000"/>
              <w:rPr>
                <w:rFonts w:ascii="Times New Roman" w:hAnsi="Times New Roman" w:cs="Times New Roman"/>
                <w:color w:val="000000"/>
              </w:rPr>
            </w:pPr>
            <w:r w:rsidRPr="00636C39">
              <w:rPr>
                <w:rFonts w:ascii="Times New Roman" w:hAnsi="Times New Roman" w:cs="Times New Roman"/>
                <w:color w:val="000000"/>
              </w:rPr>
              <w:t>Memur</w:t>
            </w:r>
          </w:p>
        </w:tc>
        <w:tc>
          <w:tcPr>
            <w:tcW w:w="1701"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D6E3BC" w:themeFill="accent3" w:themeFillTint="66"/>
            <w:vAlign w:val="center"/>
          </w:tcPr>
          <w:p w:rsidR="0042360A" w:rsidRPr="00636C39" w:rsidRDefault="0042360A" w:rsidP="0042360A">
            <w:pPr>
              <w:cnfStyle w:val="000000000000"/>
              <w:rPr>
                <w:rFonts w:ascii="Times New Roman" w:hAnsi="Times New Roman" w:cs="Times New Roman"/>
                <w:color w:val="000000"/>
              </w:rPr>
            </w:pPr>
            <w:r w:rsidRPr="00636C39">
              <w:rPr>
                <w:rFonts w:ascii="Times New Roman" w:hAnsi="Times New Roman" w:cs="Times New Roman"/>
                <w:color w:val="000000"/>
              </w:rPr>
              <w:t>Memur</w:t>
            </w:r>
          </w:p>
        </w:tc>
        <w:tc>
          <w:tcPr>
            <w:tcW w:w="1701"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D6E3BC" w:themeFill="accent3" w:themeFillTint="66"/>
          </w:tcPr>
          <w:p w:rsidR="0042360A" w:rsidRPr="00636C39" w:rsidRDefault="0042360A" w:rsidP="0042360A">
            <w:pPr>
              <w:cnfStyle w:val="000000000000"/>
              <w:rPr>
                <w:rFonts w:ascii="Times New Roman" w:hAnsi="Times New Roman" w:cs="Times New Roman"/>
              </w:rPr>
            </w:pPr>
            <w:r w:rsidRPr="00636C39">
              <w:rPr>
                <w:rFonts w:ascii="Times New Roman" w:hAnsi="Times New Roman" w:cs="Times New Roman"/>
              </w:rPr>
              <w:t>Memur</w:t>
            </w:r>
          </w:p>
        </w:tc>
        <w:tc>
          <w:tcPr>
            <w:tcW w:w="1984"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D6E3BC" w:themeFill="accent3" w:themeFillTint="66"/>
            <w:vAlign w:val="center"/>
          </w:tcPr>
          <w:p w:rsidR="0042360A" w:rsidRPr="00636C39" w:rsidRDefault="0042360A" w:rsidP="0042360A">
            <w:pPr>
              <w:cnfStyle w:val="000000000000"/>
              <w:rPr>
                <w:rFonts w:ascii="Times New Roman" w:hAnsi="Times New Roman" w:cs="Times New Roman"/>
                <w:color w:val="000000"/>
              </w:rPr>
            </w:pPr>
            <w:r w:rsidRPr="00636C39">
              <w:rPr>
                <w:rFonts w:ascii="Times New Roman" w:hAnsi="Times New Roman" w:cs="Times New Roman"/>
                <w:color w:val="000000"/>
              </w:rPr>
              <w:t>Orhan ÖZBEK</w:t>
            </w:r>
          </w:p>
        </w:tc>
      </w:tr>
      <w:tr w:rsidR="004F7EEE" w:rsidRPr="00D75928" w:rsidTr="0010392A">
        <w:trPr>
          <w:cnfStyle w:val="000000100000"/>
        </w:trPr>
        <w:tc>
          <w:tcPr>
            <w:cnfStyle w:val="001000000000"/>
            <w:tcW w:w="562" w:type="dxa"/>
            <w:tcBorders>
              <w:top w:val="single" w:sz="4" w:space="0" w:color="C2D69B" w:themeColor="accent3" w:themeTint="99"/>
            </w:tcBorders>
            <w:shd w:val="clear" w:color="auto" w:fill="FFFF00"/>
            <w:vAlign w:val="bottom"/>
          </w:tcPr>
          <w:p w:rsidR="004F7EEE" w:rsidRPr="00636C39" w:rsidRDefault="00C845D7" w:rsidP="004F7EEE">
            <w:pPr>
              <w:rPr>
                <w:rFonts w:ascii="Calibri" w:hAnsi="Calibri"/>
                <w:color w:val="000000"/>
              </w:rPr>
            </w:pPr>
            <w:r w:rsidRPr="00636C39">
              <w:rPr>
                <w:rFonts w:ascii="Calibri" w:hAnsi="Calibri"/>
                <w:color w:val="000000"/>
              </w:rPr>
              <w:t>11</w:t>
            </w:r>
          </w:p>
        </w:tc>
        <w:tc>
          <w:tcPr>
            <w:tcW w:w="2381" w:type="dxa"/>
            <w:tcBorders>
              <w:top w:val="single" w:sz="4" w:space="0" w:color="C2D69B" w:themeColor="accent3" w:themeTint="99"/>
            </w:tcBorders>
            <w:shd w:val="clear" w:color="auto" w:fill="FFFF00"/>
          </w:tcPr>
          <w:p w:rsidR="004F7EEE" w:rsidRPr="00636C39" w:rsidRDefault="004F7EEE" w:rsidP="00B222CE">
            <w:pPr>
              <w:jc w:val="center"/>
              <w:cnfStyle w:val="000000100000"/>
              <w:rPr>
                <w:rFonts w:ascii="Times New Roman" w:hAnsi="Times New Roman" w:cs="Times New Roman"/>
                <w:b/>
              </w:rPr>
            </w:pPr>
            <w:r w:rsidRPr="00636C39">
              <w:rPr>
                <w:rFonts w:ascii="Times New Roman" w:hAnsi="Times New Roman" w:cs="Times New Roman"/>
                <w:b/>
              </w:rPr>
              <w:t>PERSONEL İŞLERİ BİRİMİ</w:t>
            </w:r>
          </w:p>
        </w:tc>
        <w:tc>
          <w:tcPr>
            <w:tcW w:w="993" w:type="dxa"/>
            <w:tcBorders>
              <w:top w:val="single" w:sz="4" w:space="0" w:color="C2D69B" w:themeColor="accent3" w:themeTint="99"/>
            </w:tcBorders>
            <w:shd w:val="clear" w:color="auto" w:fill="FFFF00"/>
          </w:tcPr>
          <w:p w:rsidR="004F7EEE" w:rsidRPr="00636C39" w:rsidRDefault="004F7EEE" w:rsidP="00536018">
            <w:pPr>
              <w:jc w:val="center"/>
              <w:cnfStyle w:val="000000100000"/>
              <w:rPr>
                <w:rFonts w:ascii="Times New Roman" w:hAnsi="Times New Roman" w:cs="Times New Roman"/>
              </w:rPr>
            </w:pPr>
            <w:r w:rsidRPr="00636C39">
              <w:rPr>
                <w:rFonts w:ascii="Times New Roman" w:hAnsi="Times New Roman" w:cs="Times New Roman"/>
              </w:rPr>
              <w:t>Memur</w:t>
            </w:r>
          </w:p>
        </w:tc>
        <w:tc>
          <w:tcPr>
            <w:tcW w:w="1701" w:type="dxa"/>
            <w:tcBorders>
              <w:top w:val="single" w:sz="4" w:space="0" w:color="C2D69B" w:themeColor="accent3" w:themeTint="99"/>
            </w:tcBorders>
            <w:shd w:val="clear" w:color="auto" w:fill="FFFF00"/>
          </w:tcPr>
          <w:p w:rsidR="004F7EEE" w:rsidRPr="00636C39" w:rsidRDefault="004F7EEE" w:rsidP="004F7EEE">
            <w:pPr>
              <w:cnfStyle w:val="000000100000"/>
              <w:rPr>
                <w:rFonts w:ascii="Times New Roman" w:hAnsi="Times New Roman" w:cs="Times New Roman"/>
              </w:rPr>
            </w:pPr>
            <w:r w:rsidRPr="00636C39">
              <w:rPr>
                <w:rFonts w:ascii="Times New Roman" w:hAnsi="Times New Roman" w:cs="Times New Roman"/>
              </w:rPr>
              <w:t>Memur</w:t>
            </w:r>
          </w:p>
        </w:tc>
        <w:tc>
          <w:tcPr>
            <w:tcW w:w="1701" w:type="dxa"/>
            <w:tcBorders>
              <w:top w:val="single" w:sz="4" w:space="0" w:color="C2D69B" w:themeColor="accent3" w:themeTint="99"/>
            </w:tcBorders>
            <w:shd w:val="clear" w:color="auto" w:fill="FFFF00"/>
          </w:tcPr>
          <w:p w:rsidR="004F7EEE" w:rsidRPr="00636C39" w:rsidRDefault="004F7EEE" w:rsidP="004F7EEE">
            <w:pPr>
              <w:cnfStyle w:val="000000100000"/>
              <w:rPr>
                <w:rFonts w:ascii="Times New Roman" w:hAnsi="Times New Roman" w:cs="Times New Roman"/>
              </w:rPr>
            </w:pPr>
            <w:r w:rsidRPr="00636C39">
              <w:rPr>
                <w:rFonts w:ascii="Times New Roman" w:hAnsi="Times New Roman" w:cs="Times New Roman"/>
              </w:rPr>
              <w:t>Memur</w:t>
            </w:r>
          </w:p>
        </w:tc>
        <w:tc>
          <w:tcPr>
            <w:tcW w:w="1984" w:type="dxa"/>
            <w:tcBorders>
              <w:top w:val="single" w:sz="4" w:space="0" w:color="C2D69B" w:themeColor="accent3" w:themeTint="99"/>
            </w:tcBorders>
            <w:shd w:val="clear" w:color="auto" w:fill="FFFF00"/>
          </w:tcPr>
          <w:p w:rsidR="004F7EEE" w:rsidRPr="00636C39" w:rsidRDefault="004F7EEE" w:rsidP="00823FBD">
            <w:pPr>
              <w:cnfStyle w:val="000000100000"/>
              <w:rPr>
                <w:rFonts w:ascii="Times New Roman" w:hAnsi="Times New Roman" w:cs="Times New Roman"/>
              </w:rPr>
            </w:pPr>
            <w:r w:rsidRPr="00636C39">
              <w:rPr>
                <w:rFonts w:ascii="Times New Roman" w:hAnsi="Times New Roman" w:cs="Times New Roman"/>
              </w:rPr>
              <w:t>Salim TUNCEL</w:t>
            </w:r>
          </w:p>
        </w:tc>
      </w:tr>
      <w:tr w:rsidR="004F7EEE" w:rsidRPr="00D75928" w:rsidTr="0010392A">
        <w:tc>
          <w:tcPr>
            <w:cnfStyle w:val="001000000000"/>
            <w:tcW w:w="562" w:type="dxa"/>
            <w:shd w:val="clear" w:color="auto" w:fill="FFFF00"/>
            <w:vAlign w:val="bottom"/>
          </w:tcPr>
          <w:p w:rsidR="004F7EEE" w:rsidRPr="00636C39" w:rsidRDefault="00C845D7" w:rsidP="004F7EEE">
            <w:pPr>
              <w:rPr>
                <w:rFonts w:ascii="Calibri" w:hAnsi="Calibri"/>
                <w:color w:val="000000"/>
              </w:rPr>
            </w:pPr>
            <w:r w:rsidRPr="00636C39">
              <w:rPr>
                <w:rFonts w:ascii="Calibri" w:hAnsi="Calibri"/>
                <w:color w:val="000000"/>
              </w:rPr>
              <w:t>12</w:t>
            </w:r>
          </w:p>
        </w:tc>
        <w:tc>
          <w:tcPr>
            <w:tcW w:w="2381" w:type="dxa"/>
            <w:shd w:val="clear" w:color="auto" w:fill="FFFF00"/>
          </w:tcPr>
          <w:p w:rsidR="004F7EEE" w:rsidRPr="00636C39" w:rsidRDefault="004F7EEE" w:rsidP="00B222CE">
            <w:pPr>
              <w:jc w:val="center"/>
              <w:cnfStyle w:val="000000000000"/>
              <w:rPr>
                <w:rFonts w:ascii="Times New Roman" w:hAnsi="Times New Roman" w:cs="Times New Roman"/>
                <w:b/>
              </w:rPr>
            </w:pPr>
            <w:r w:rsidRPr="00636C39">
              <w:rPr>
                <w:rFonts w:ascii="Times New Roman" w:hAnsi="Times New Roman" w:cs="Times New Roman"/>
                <w:b/>
              </w:rPr>
              <w:t>PERSONEL İŞLERİ BİRİMİ</w:t>
            </w:r>
          </w:p>
        </w:tc>
        <w:tc>
          <w:tcPr>
            <w:tcW w:w="993" w:type="dxa"/>
            <w:shd w:val="clear" w:color="auto" w:fill="FFFF00"/>
          </w:tcPr>
          <w:p w:rsidR="004F7EEE" w:rsidRPr="00636C39" w:rsidRDefault="004F7EEE" w:rsidP="00536018">
            <w:pPr>
              <w:jc w:val="center"/>
              <w:cnfStyle w:val="000000000000"/>
              <w:rPr>
                <w:rFonts w:ascii="Times New Roman" w:hAnsi="Times New Roman" w:cs="Times New Roman"/>
              </w:rPr>
            </w:pPr>
            <w:r w:rsidRPr="00636C39">
              <w:rPr>
                <w:rFonts w:ascii="Times New Roman" w:hAnsi="Times New Roman" w:cs="Times New Roman"/>
              </w:rPr>
              <w:t>Memur</w:t>
            </w:r>
          </w:p>
        </w:tc>
        <w:tc>
          <w:tcPr>
            <w:tcW w:w="1701" w:type="dxa"/>
            <w:shd w:val="clear" w:color="auto" w:fill="FFFF00"/>
          </w:tcPr>
          <w:p w:rsidR="004F7EEE" w:rsidRPr="00636C39" w:rsidRDefault="004F7EEE" w:rsidP="004F7EEE">
            <w:pPr>
              <w:cnfStyle w:val="000000000000"/>
              <w:rPr>
                <w:rFonts w:ascii="Times New Roman" w:hAnsi="Times New Roman" w:cs="Times New Roman"/>
              </w:rPr>
            </w:pPr>
            <w:r w:rsidRPr="00636C39">
              <w:rPr>
                <w:rFonts w:ascii="Times New Roman" w:hAnsi="Times New Roman" w:cs="Times New Roman"/>
              </w:rPr>
              <w:t>Memur</w:t>
            </w:r>
          </w:p>
        </w:tc>
        <w:tc>
          <w:tcPr>
            <w:tcW w:w="1701" w:type="dxa"/>
            <w:shd w:val="clear" w:color="auto" w:fill="FFFF00"/>
          </w:tcPr>
          <w:p w:rsidR="004F7EEE" w:rsidRPr="00636C39" w:rsidRDefault="004F7EEE" w:rsidP="004F7EEE">
            <w:pPr>
              <w:cnfStyle w:val="000000000000"/>
              <w:rPr>
                <w:rFonts w:ascii="Times New Roman" w:hAnsi="Times New Roman" w:cs="Times New Roman"/>
              </w:rPr>
            </w:pPr>
            <w:r w:rsidRPr="00636C39">
              <w:rPr>
                <w:rFonts w:ascii="Times New Roman" w:hAnsi="Times New Roman" w:cs="Times New Roman"/>
              </w:rPr>
              <w:t>Memur</w:t>
            </w:r>
          </w:p>
        </w:tc>
        <w:tc>
          <w:tcPr>
            <w:tcW w:w="1984" w:type="dxa"/>
            <w:shd w:val="clear" w:color="auto" w:fill="FFFF00"/>
          </w:tcPr>
          <w:p w:rsidR="004F7EEE" w:rsidRPr="00636C39" w:rsidRDefault="004F7EEE" w:rsidP="00823FBD">
            <w:pPr>
              <w:cnfStyle w:val="000000000000"/>
              <w:rPr>
                <w:rFonts w:ascii="Times New Roman" w:hAnsi="Times New Roman" w:cs="Times New Roman"/>
              </w:rPr>
            </w:pPr>
            <w:proofErr w:type="spellStart"/>
            <w:r w:rsidRPr="00636C39">
              <w:rPr>
                <w:rFonts w:ascii="Times New Roman" w:hAnsi="Times New Roman" w:cs="Times New Roman"/>
              </w:rPr>
              <w:t>Nezahat</w:t>
            </w:r>
            <w:proofErr w:type="spellEnd"/>
            <w:r w:rsidRPr="00636C39">
              <w:rPr>
                <w:rFonts w:ascii="Times New Roman" w:hAnsi="Times New Roman" w:cs="Times New Roman"/>
              </w:rPr>
              <w:t xml:space="preserve"> Pınar TANIŞ</w:t>
            </w:r>
          </w:p>
        </w:tc>
      </w:tr>
      <w:tr w:rsidR="0027206A" w:rsidRPr="00D75928" w:rsidTr="00C86EDB">
        <w:trPr>
          <w:cnfStyle w:val="000000100000"/>
        </w:trPr>
        <w:tc>
          <w:tcPr>
            <w:cnfStyle w:val="001000000000"/>
            <w:tcW w:w="562" w:type="dxa"/>
            <w:vMerge w:val="restart"/>
            <w:shd w:val="clear" w:color="auto" w:fill="B8CCE4" w:themeFill="accent1" w:themeFillTint="66"/>
            <w:vAlign w:val="center"/>
          </w:tcPr>
          <w:p w:rsidR="0027206A" w:rsidRPr="00636C39" w:rsidRDefault="00C845D7" w:rsidP="009A434F">
            <w:pPr>
              <w:rPr>
                <w:rFonts w:ascii="Calibri" w:hAnsi="Calibri"/>
                <w:b w:val="0"/>
                <w:bCs w:val="0"/>
                <w:color w:val="000000"/>
              </w:rPr>
            </w:pPr>
            <w:r w:rsidRPr="00636C39">
              <w:rPr>
                <w:rFonts w:ascii="Calibri" w:hAnsi="Calibri"/>
                <w:color w:val="000000"/>
              </w:rPr>
              <w:t>13</w:t>
            </w:r>
          </w:p>
          <w:p w:rsidR="0027206A" w:rsidRPr="00636C39" w:rsidRDefault="0027206A" w:rsidP="009A434F">
            <w:pPr>
              <w:rPr>
                <w:rFonts w:ascii="Calibri" w:hAnsi="Calibri"/>
                <w:color w:val="000000"/>
              </w:rPr>
            </w:pPr>
          </w:p>
        </w:tc>
        <w:tc>
          <w:tcPr>
            <w:tcW w:w="2381" w:type="dxa"/>
            <w:vMerge w:val="restart"/>
            <w:shd w:val="clear" w:color="auto" w:fill="B8CCE4" w:themeFill="accent1" w:themeFillTint="66"/>
            <w:vAlign w:val="center"/>
          </w:tcPr>
          <w:p w:rsidR="0027206A" w:rsidRPr="00636C39" w:rsidRDefault="00733667" w:rsidP="00733667">
            <w:pPr>
              <w:jc w:val="center"/>
              <w:cnfStyle w:val="000000100000"/>
              <w:rPr>
                <w:rFonts w:ascii="Times New Roman" w:hAnsi="Times New Roman" w:cs="Times New Roman"/>
                <w:b/>
                <w:color w:val="000000"/>
              </w:rPr>
            </w:pPr>
            <w:r w:rsidRPr="00636C39">
              <w:rPr>
                <w:rFonts w:ascii="Times New Roman" w:hAnsi="Times New Roman" w:cs="Times New Roman"/>
                <w:b/>
                <w:color w:val="000000"/>
              </w:rPr>
              <w:t>BÖLÜM SEKRETERLİĞİ</w:t>
            </w:r>
          </w:p>
        </w:tc>
        <w:tc>
          <w:tcPr>
            <w:tcW w:w="993" w:type="dxa"/>
            <w:vMerge w:val="restart"/>
            <w:shd w:val="clear" w:color="auto" w:fill="B8CCE4" w:themeFill="accent1" w:themeFillTint="66"/>
            <w:vAlign w:val="center"/>
          </w:tcPr>
          <w:p w:rsidR="00823FBD" w:rsidRPr="00636C39" w:rsidRDefault="00823FBD" w:rsidP="00536018">
            <w:pPr>
              <w:jc w:val="center"/>
              <w:cnfStyle w:val="000000100000"/>
              <w:rPr>
                <w:rFonts w:ascii="Times New Roman" w:hAnsi="Times New Roman" w:cs="Times New Roman"/>
                <w:color w:val="000000"/>
              </w:rPr>
            </w:pPr>
          </w:p>
          <w:p w:rsidR="0027206A" w:rsidRPr="00636C39" w:rsidRDefault="0027206A" w:rsidP="00536018">
            <w:pPr>
              <w:jc w:val="center"/>
              <w:cnfStyle w:val="000000100000"/>
              <w:rPr>
                <w:rFonts w:ascii="Times New Roman" w:hAnsi="Times New Roman" w:cs="Times New Roman"/>
              </w:rPr>
            </w:pPr>
            <w:r w:rsidRPr="00636C39">
              <w:rPr>
                <w:rFonts w:ascii="Times New Roman" w:hAnsi="Times New Roman" w:cs="Times New Roman"/>
                <w:color w:val="000000"/>
              </w:rPr>
              <w:t>Memur</w:t>
            </w:r>
          </w:p>
          <w:p w:rsidR="0027206A" w:rsidRPr="00636C39" w:rsidRDefault="0027206A" w:rsidP="00536018">
            <w:pPr>
              <w:jc w:val="center"/>
              <w:cnfStyle w:val="000000100000"/>
              <w:rPr>
                <w:rFonts w:ascii="Times New Roman" w:hAnsi="Times New Roman" w:cs="Times New Roman"/>
              </w:rPr>
            </w:pPr>
          </w:p>
        </w:tc>
        <w:tc>
          <w:tcPr>
            <w:tcW w:w="1701" w:type="dxa"/>
            <w:vMerge w:val="restart"/>
            <w:shd w:val="clear" w:color="auto" w:fill="B8CCE4" w:themeFill="accent1" w:themeFillTint="66"/>
            <w:vAlign w:val="center"/>
          </w:tcPr>
          <w:p w:rsidR="0027206A" w:rsidRPr="00636C39" w:rsidRDefault="0027206A" w:rsidP="009A434F">
            <w:pPr>
              <w:cnfStyle w:val="000000100000"/>
              <w:rPr>
                <w:rFonts w:ascii="Times New Roman" w:hAnsi="Times New Roman" w:cs="Times New Roman"/>
              </w:rPr>
            </w:pPr>
            <w:r w:rsidRPr="00636C39">
              <w:rPr>
                <w:rFonts w:ascii="Times New Roman" w:hAnsi="Times New Roman" w:cs="Times New Roman"/>
                <w:color w:val="000000"/>
              </w:rPr>
              <w:t>Şef</w:t>
            </w:r>
          </w:p>
        </w:tc>
        <w:tc>
          <w:tcPr>
            <w:tcW w:w="1701" w:type="dxa"/>
            <w:shd w:val="clear" w:color="auto" w:fill="B8CCE4" w:themeFill="accent1" w:themeFillTint="66"/>
          </w:tcPr>
          <w:p w:rsidR="0027206A" w:rsidRPr="00636C39" w:rsidRDefault="0027206A" w:rsidP="009A434F">
            <w:pPr>
              <w:cnfStyle w:val="000000100000"/>
              <w:rPr>
                <w:rFonts w:ascii="Times New Roman" w:hAnsi="Times New Roman" w:cs="Times New Roman"/>
              </w:rPr>
            </w:pPr>
            <w:r w:rsidRPr="00636C39">
              <w:rPr>
                <w:rFonts w:ascii="Times New Roman" w:hAnsi="Times New Roman" w:cs="Times New Roman"/>
                <w:color w:val="000000"/>
              </w:rPr>
              <w:t>Tekstil, Giyim, Ayakkabı ve Deri Bölüm Sekreteri</w:t>
            </w:r>
          </w:p>
        </w:tc>
        <w:tc>
          <w:tcPr>
            <w:tcW w:w="1984" w:type="dxa"/>
            <w:vMerge w:val="restart"/>
            <w:shd w:val="clear" w:color="auto" w:fill="B8CCE4" w:themeFill="accent1" w:themeFillTint="66"/>
            <w:vAlign w:val="center"/>
          </w:tcPr>
          <w:p w:rsidR="0027206A" w:rsidRPr="00636C39" w:rsidRDefault="0027206A" w:rsidP="00823FBD">
            <w:pPr>
              <w:cnfStyle w:val="000000100000"/>
              <w:rPr>
                <w:rFonts w:ascii="Times New Roman" w:hAnsi="Times New Roman" w:cs="Times New Roman"/>
                <w:color w:val="000000"/>
              </w:rPr>
            </w:pPr>
            <w:r w:rsidRPr="00636C39">
              <w:rPr>
                <w:rFonts w:ascii="Times New Roman" w:hAnsi="Times New Roman" w:cs="Times New Roman"/>
                <w:color w:val="000000"/>
              </w:rPr>
              <w:t>Alper YILMAZ</w:t>
            </w:r>
          </w:p>
        </w:tc>
      </w:tr>
      <w:tr w:rsidR="0027206A" w:rsidRPr="00D75928" w:rsidTr="00C86EDB">
        <w:tc>
          <w:tcPr>
            <w:cnfStyle w:val="001000000000"/>
            <w:tcW w:w="562" w:type="dxa"/>
            <w:vMerge/>
            <w:shd w:val="clear" w:color="auto" w:fill="B8CCE4" w:themeFill="accent1" w:themeFillTint="66"/>
            <w:vAlign w:val="bottom"/>
          </w:tcPr>
          <w:p w:rsidR="0027206A" w:rsidRPr="00636C39" w:rsidRDefault="0027206A" w:rsidP="009A434F">
            <w:pPr>
              <w:rPr>
                <w:rFonts w:ascii="Calibri" w:hAnsi="Calibri"/>
                <w:color w:val="000000"/>
              </w:rPr>
            </w:pPr>
          </w:p>
        </w:tc>
        <w:tc>
          <w:tcPr>
            <w:tcW w:w="2381" w:type="dxa"/>
            <w:vMerge/>
            <w:shd w:val="clear" w:color="auto" w:fill="B8CCE4" w:themeFill="accent1" w:themeFillTint="66"/>
          </w:tcPr>
          <w:p w:rsidR="0027206A" w:rsidRPr="00636C39" w:rsidRDefault="0027206A" w:rsidP="00B222CE">
            <w:pPr>
              <w:jc w:val="center"/>
              <w:cnfStyle w:val="000000000000"/>
              <w:rPr>
                <w:rFonts w:ascii="Times New Roman" w:hAnsi="Times New Roman" w:cs="Times New Roman"/>
                <w:b/>
              </w:rPr>
            </w:pPr>
          </w:p>
        </w:tc>
        <w:tc>
          <w:tcPr>
            <w:tcW w:w="993" w:type="dxa"/>
            <w:vMerge/>
            <w:shd w:val="clear" w:color="auto" w:fill="B8CCE4" w:themeFill="accent1" w:themeFillTint="66"/>
          </w:tcPr>
          <w:p w:rsidR="0027206A" w:rsidRPr="00636C39" w:rsidRDefault="0027206A" w:rsidP="00536018">
            <w:pPr>
              <w:jc w:val="center"/>
              <w:cnfStyle w:val="000000000000"/>
              <w:rPr>
                <w:rFonts w:ascii="Times New Roman" w:hAnsi="Times New Roman" w:cs="Times New Roman"/>
              </w:rPr>
            </w:pPr>
          </w:p>
        </w:tc>
        <w:tc>
          <w:tcPr>
            <w:tcW w:w="1701" w:type="dxa"/>
            <w:vMerge/>
            <w:shd w:val="clear" w:color="auto" w:fill="B8CCE4" w:themeFill="accent1" w:themeFillTint="66"/>
          </w:tcPr>
          <w:p w:rsidR="0027206A" w:rsidRPr="00636C39" w:rsidRDefault="0027206A" w:rsidP="009A434F">
            <w:pPr>
              <w:cnfStyle w:val="000000000000"/>
              <w:rPr>
                <w:rFonts w:ascii="Times New Roman" w:hAnsi="Times New Roman" w:cs="Times New Roman"/>
              </w:rPr>
            </w:pPr>
          </w:p>
        </w:tc>
        <w:tc>
          <w:tcPr>
            <w:tcW w:w="1701" w:type="dxa"/>
            <w:shd w:val="clear" w:color="auto" w:fill="B8CCE4" w:themeFill="accent1" w:themeFillTint="66"/>
          </w:tcPr>
          <w:p w:rsidR="0027206A" w:rsidRPr="00636C39" w:rsidRDefault="0027206A" w:rsidP="002B28ED">
            <w:pPr>
              <w:cnfStyle w:val="000000000000"/>
              <w:rPr>
                <w:rFonts w:ascii="Times New Roman" w:hAnsi="Times New Roman" w:cs="Times New Roman"/>
              </w:rPr>
            </w:pPr>
            <w:r w:rsidRPr="00636C39">
              <w:rPr>
                <w:rFonts w:ascii="Times New Roman" w:hAnsi="Times New Roman" w:cs="Times New Roman"/>
                <w:color w:val="000000"/>
              </w:rPr>
              <w:t>Tasarım Bölüm Sekreteri</w:t>
            </w:r>
          </w:p>
        </w:tc>
        <w:tc>
          <w:tcPr>
            <w:tcW w:w="1984" w:type="dxa"/>
            <w:vMerge/>
            <w:shd w:val="clear" w:color="auto" w:fill="B8CCE4" w:themeFill="accent1" w:themeFillTint="66"/>
          </w:tcPr>
          <w:p w:rsidR="0027206A" w:rsidRPr="00636C39" w:rsidRDefault="0027206A" w:rsidP="00823FBD">
            <w:pPr>
              <w:cnfStyle w:val="000000000000"/>
              <w:rPr>
                <w:rFonts w:ascii="Times New Roman" w:hAnsi="Times New Roman" w:cs="Times New Roman"/>
              </w:rPr>
            </w:pPr>
          </w:p>
        </w:tc>
      </w:tr>
      <w:tr w:rsidR="0027206A" w:rsidRPr="00D75928" w:rsidTr="00C86EDB">
        <w:trPr>
          <w:cnfStyle w:val="000000100000"/>
        </w:trPr>
        <w:tc>
          <w:tcPr>
            <w:cnfStyle w:val="001000000000"/>
            <w:tcW w:w="562" w:type="dxa"/>
            <w:vMerge/>
            <w:shd w:val="clear" w:color="auto" w:fill="B8CCE4" w:themeFill="accent1" w:themeFillTint="66"/>
            <w:vAlign w:val="bottom"/>
          </w:tcPr>
          <w:p w:rsidR="0027206A" w:rsidRPr="00636C39" w:rsidRDefault="0027206A" w:rsidP="009A434F">
            <w:pPr>
              <w:rPr>
                <w:rFonts w:ascii="Calibri" w:hAnsi="Calibri"/>
                <w:color w:val="000000"/>
              </w:rPr>
            </w:pPr>
          </w:p>
        </w:tc>
        <w:tc>
          <w:tcPr>
            <w:tcW w:w="2381" w:type="dxa"/>
            <w:vMerge/>
            <w:shd w:val="clear" w:color="auto" w:fill="B8CCE4" w:themeFill="accent1" w:themeFillTint="66"/>
          </w:tcPr>
          <w:p w:rsidR="0027206A" w:rsidRPr="00636C39" w:rsidRDefault="0027206A" w:rsidP="00B222CE">
            <w:pPr>
              <w:jc w:val="center"/>
              <w:cnfStyle w:val="000000100000"/>
              <w:rPr>
                <w:rFonts w:ascii="Times New Roman" w:hAnsi="Times New Roman" w:cs="Times New Roman"/>
                <w:b/>
              </w:rPr>
            </w:pPr>
          </w:p>
        </w:tc>
        <w:tc>
          <w:tcPr>
            <w:tcW w:w="993" w:type="dxa"/>
            <w:vMerge/>
            <w:shd w:val="clear" w:color="auto" w:fill="B8CCE4" w:themeFill="accent1" w:themeFillTint="66"/>
            <w:vAlign w:val="center"/>
          </w:tcPr>
          <w:p w:rsidR="0027206A" w:rsidRPr="00636C39" w:rsidRDefault="0027206A" w:rsidP="00536018">
            <w:pPr>
              <w:jc w:val="center"/>
              <w:cnfStyle w:val="000000100000"/>
              <w:rPr>
                <w:rFonts w:ascii="Times New Roman" w:hAnsi="Times New Roman" w:cs="Times New Roman"/>
              </w:rPr>
            </w:pPr>
          </w:p>
        </w:tc>
        <w:tc>
          <w:tcPr>
            <w:tcW w:w="1701" w:type="dxa"/>
            <w:vMerge/>
            <w:shd w:val="clear" w:color="auto" w:fill="B8CCE4" w:themeFill="accent1" w:themeFillTint="66"/>
            <w:vAlign w:val="center"/>
          </w:tcPr>
          <w:p w:rsidR="0027206A" w:rsidRPr="00636C39" w:rsidRDefault="0027206A" w:rsidP="009A434F">
            <w:pPr>
              <w:cnfStyle w:val="000000100000"/>
              <w:rPr>
                <w:rFonts w:ascii="Times New Roman" w:hAnsi="Times New Roman" w:cs="Times New Roman"/>
                <w:color w:val="000000"/>
              </w:rPr>
            </w:pPr>
          </w:p>
        </w:tc>
        <w:tc>
          <w:tcPr>
            <w:tcW w:w="1701" w:type="dxa"/>
            <w:shd w:val="clear" w:color="auto" w:fill="B8CCE4" w:themeFill="accent1" w:themeFillTint="66"/>
          </w:tcPr>
          <w:p w:rsidR="0027206A" w:rsidRPr="00636C39" w:rsidRDefault="0027206A" w:rsidP="002B28ED">
            <w:pPr>
              <w:cnfStyle w:val="000000100000"/>
              <w:rPr>
                <w:rFonts w:ascii="Times New Roman" w:hAnsi="Times New Roman" w:cs="Times New Roman"/>
              </w:rPr>
            </w:pPr>
            <w:r w:rsidRPr="00636C39">
              <w:rPr>
                <w:rFonts w:ascii="Times New Roman" w:hAnsi="Times New Roman" w:cs="Times New Roman"/>
                <w:color w:val="000000"/>
              </w:rPr>
              <w:t xml:space="preserve">El Sanatları Bölüm Sekreteri </w:t>
            </w:r>
          </w:p>
        </w:tc>
        <w:tc>
          <w:tcPr>
            <w:tcW w:w="1984" w:type="dxa"/>
            <w:vMerge/>
            <w:shd w:val="clear" w:color="auto" w:fill="B8CCE4" w:themeFill="accent1" w:themeFillTint="66"/>
          </w:tcPr>
          <w:p w:rsidR="0027206A" w:rsidRPr="00636C39" w:rsidRDefault="0027206A" w:rsidP="00823FBD">
            <w:pPr>
              <w:cnfStyle w:val="000000100000"/>
              <w:rPr>
                <w:rFonts w:ascii="Times New Roman" w:hAnsi="Times New Roman" w:cs="Times New Roman"/>
              </w:rPr>
            </w:pPr>
          </w:p>
        </w:tc>
      </w:tr>
      <w:tr w:rsidR="009A434F" w:rsidRPr="00D75928" w:rsidTr="00C86EDB">
        <w:tc>
          <w:tcPr>
            <w:cnfStyle w:val="001000000000"/>
            <w:tcW w:w="562" w:type="dxa"/>
            <w:shd w:val="clear" w:color="auto" w:fill="F2DBDB" w:themeFill="accent2" w:themeFillTint="33"/>
            <w:vAlign w:val="bottom"/>
          </w:tcPr>
          <w:p w:rsidR="009A434F" w:rsidRPr="00636C39" w:rsidRDefault="00C845D7" w:rsidP="009A434F">
            <w:pPr>
              <w:rPr>
                <w:rFonts w:ascii="Calibri" w:hAnsi="Calibri"/>
                <w:color w:val="000000"/>
              </w:rPr>
            </w:pPr>
            <w:r w:rsidRPr="00636C39">
              <w:rPr>
                <w:rFonts w:ascii="Calibri" w:hAnsi="Calibri"/>
                <w:color w:val="000000"/>
              </w:rPr>
              <w:t>14</w:t>
            </w:r>
          </w:p>
        </w:tc>
        <w:tc>
          <w:tcPr>
            <w:tcW w:w="2381" w:type="dxa"/>
            <w:shd w:val="clear" w:color="auto" w:fill="F2DBDB" w:themeFill="accent2" w:themeFillTint="33"/>
            <w:vAlign w:val="center"/>
          </w:tcPr>
          <w:p w:rsidR="009A434F" w:rsidRPr="00636C39" w:rsidRDefault="009A434F" w:rsidP="00B222CE">
            <w:pPr>
              <w:jc w:val="center"/>
              <w:cnfStyle w:val="000000000000"/>
              <w:rPr>
                <w:rFonts w:ascii="Times New Roman" w:hAnsi="Times New Roman" w:cs="Times New Roman"/>
                <w:b/>
                <w:color w:val="000000"/>
              </w:rPr>
            </w:pPr>
            <w:r w:rsidRPr="00636C39">
              <w:rPr>
                <w:rFonts w:ascii="Times New Roman" w:hAnsi="Times New Roman" w:cs="Times New Roman"/>
                <w:b/>
                <w:color w:val="000000"/>
              </w:rPr>
              <w:t>ÖZEL KALEM</w:t>
            </w:r>
          </w:p>
        </w:tc>
        <w:tc>
          <w:tcPr>
            <w:tcW w:w="993" w:type="dxa"/>
            <w:shd w:val="clear" w:color="auto" w:fill="F2DBDB" w:themeFill="accent2" w:themeFillTint="33"/>
            <w:vAlign w:val="center"/>
          </w:tcPr>
          <w:p w:rsidR="009A434F" w:rsidRPr="00636C39" w:rsidRDefault="009A434F" w:rsidP="00536018">
            <w:pPr>
              <w:jc w:val="center"/>
              <w:cnfStyle w:val="000000000000"/>
              <w:rPr>
                <w:rFonts w:ascii="Times New Roman" w:hAnsi="Times New Roman" w:cs="Times New Roman"/>
              </w:rPr>
            </w:pPr>
            <w:r w:rsidRPr="00636C39">
              <w:rPr>
                <w:rFonts w:ascii="Times New Roman" w:hAnsi="Times New Roman" w:cs="Times New Roman"/>
                <w:color w:val="000000"/>
              </w:rPr>
              <w:t>Memur</w:t>
            </w:r>
          </w:p>
        </w:tc>
        <w:tc>
          <w:tcPr>
            <w:tcW w:w="1701" w:type="dxa"/>
            <w:shd w:val="clear" w:color="auto" w:fill="F2DBDB" w:themeFill="accent2" w:themeFillTint="33"/>
            <w:vAlign w:val="center"/>
          </w:tcPr>
          <w:p w:rsidR="009A434F" w:rsidRPr="00636C39" w:rsidRDefault="004456CD" w:rsidP="009A434F">
            <w:pPr>
              <w:cnfStyle w:val="000000000000"/>
              <w:rPr>
                <w:rFonts w:ascii="Times New Roman" w:hAnsi="Times New Roman" w:cs="Times New Roman"/>
                <w:color w:val="000000"/>
              </w:rPr>
            </w:pPr>
            <w:r w:rsidRPr="00636C39">
              <w:rPr>
                <w:rFonts w:ascii="Times New Roman" w:hAnsi="Times New Roman" w:cs="Times New Roman"/>
                <w:color w:val="000000"/>
              </w:rPr>
              <w:t>Memur</w:t>
            </w:r>
          </w:p>
        </w:tc>
        <w:tc>
          <w:tcPr>
            <w:tcW w:w="1701" w:type="dxa"/>
            <w:shd w:val="clear" w:color="auto" w:fill="F2DBDB" w:themeFill="accent2" w:themeFillTint="33"/>
            <w:vAlign w:val="center"/>
          </w:tcPr>
          <w:p w:rsidR="009A434F" w:rsidRPr="00636C39" w:rsidRDefault="009A434F" w:rsidP="009A434F">
            <w:pPr>
              <w:tabs>
                <w:tab w:val="center" w:pos="742"/>
              </w:tabs>
              <w:cnfStyle w:val="000000000000"/>
              <w:rPr>
                <w:rFonts w:ascii="Times New Roman" w:hAnsi="Times New Roman" w:cs="Times New Roman"/>
                <w:color w:val="000000"/>
              </w:rPr>
            </w:pPr>
            <w:r w:rsidRPr="00636C39">
              <w:rPr>
                <w:rFonts w:ascii="Times New Roman" w:hAnsi="Times New Roman" w:cs="Times New Roman"/>
                <w:color w:val="000000"/>
              </w:rPr>
              <w:t xml:space="preserve">Özel Kalem Sekreteri </w:t>
            </w:r>
          </w:p>
        </w:tc>
        <w:tc>
          <w:tcPr>
            <w:tcW w:w="1984" w:type="dxa"/>
            <w:shd w:val="clear" w:color="auto" w:fill="F2DBDB" w:themeFill="accent2" w:themeFillTint="33"/>
            <w:vAlign w:val="center"/>
          </w:tcPr>
          <w:p w:rsidR="009A434F" w:rsidRPr="00636C39" w:rsidRDefault="004456CD" w:rsidP="00823FBD">
            <w:pPr>
              <w:cnfStyle w:val="000000000000"/>
              <w:rPr>
                <w:rFonts w:ascii="Times New Roman" w:hAnsi="Times New Roman" w:cs="Times New Roman"/>
                <w:color w:val="000000"/>
              </w:rPr>
            </w:pPr>
            <w:r w:rsidRPr="00636C39">
              <w:rPr>
                <w:rFonts w:ascii="Times New Roman" w:hAnsi="Times New Roman" w:cs="Times New Roman"/>
                <w:color w:val="000000"/>
              </w:rPr>
              <w:t>Hüseyin IŞIKLI</w:t>
            </w:r>
          </w:p>
        </w:tc>
      </w:tr>
      <w:tr w:rsidR="009A434F" w:rsidRPr="00D75928" w:rsidTr="00C86EDB">
        <w:trPr>
          <w:cnfStyle w:val="000000100000"/>
        </w:trPr>
        <w:tc>
          <w:tcPr>
            <w:cnfStyle w:val="001000000000"/>
            <w:tcW w:w="562" w:type="dxa"/>
            <w:vAlign w:val="bottom"/>
          </w:tcPr>
          <w:p w:rsidR="009A434F" w:rsidRPr="00636C39" w:rsidRDefault="00C845D7" w:rsidP="009A434F">
            <w:pPr>
              <w:rPr>
                <w:rFonts w:ascii="Calibri" w:hAnsi="Calibri"/>
                <w:color w:val="000000"/>
              </w:rPr>
            </w:pPr>
            <w:r w:rsidRPr="00636C39">
              <w:rPr>
                <w:rFonts w:ascii="Calibri" w:hAnsi="Calibri"/>
                <w:color w:val="000000"/>
              </w:rPr>
              <w:t>15</w:t>
            </w:r>
          </w:p>
        </w:tc>
        <w:tc>
          <w:tcPr>
            <w:tcW w:w="2381" w:type="dxa"/>
            <w:vAlign w:val="center"/>
          </w:tcPr>
          <w:p w:rsidR="009A434F" w:rsidRPr="00636C39" w:rsidRDefault="009A434F" w:rsidP="00B222CE">
            <w:pPr>
              <w:jc w:val="center"/>
              <w:cnfStyle w:val="000000100000"/>
              <w:rPr>
                <w:rFonts w:ascii="Times New Roman" w:hAnsi="Times New Roman" w:cs="Times New Roman"/>
                <w:b/>
                <w:color w:val="000000"/>
              </w:rPr>
            </w:pPr>
            <w:r w:rsidRPr="00636C39">
              <w:rPr>
                <w:rFonts w:ascii="Times New Roman" w:hAnsi="Times New Roman" w:cs="Times New Roman"/>
                <w:b/>
                <w:color w:val="000000"/>
              </w:rPr>
              <w:t>TEKNİK HİZMETLER BİRİMİ</w:t>
            </w:r>
          </w:p>
        </w:tc>
        <w:tc>
          <w:tcPr>
            <w:tcW w:w="993" w:type="dxa"/>
            <w:vAlign w:val="center"/>
          </w:tcPr>
          <w:p w:rsidR="009A434F" w:rsidRPr="00636C39" w:rsidRDefault="009A434F" w:rsidP="00536018">
            <w:pPr>
              <w:jc w:val="center"/>
              <w:cnfStyle w:val="000000100000"/>
              <w:rPr>
                <w:rFonts w:ascii="Times New Roman" w:hAnsi="Times New Roman" w:cs="Times New Roman"/>
              </w:rPr>
            </w:pPr>
            <w:r w:rsidRPr="00636C39">
              <w:rPr>
                <w:rFonts w:ascii="Times New Roman" w:hAnsi="Times New Roman" w:cs="Times New Roman"/>
                <w:color w:val="000000"/>
              </w:rPr>
              <w:t>Memur</w:t>
            </w:r>
          </w:p>
        </w:tc>
        <w:tc>
          <w:tcPr>
            <w:tcW w:w="1701" w:type="dxa"/>
            <w:vAlign w:val="center"/>
          </w:tcPr>
          <w:p w:rsidR="009A434F" w:rsidRPr="00636C39" w:rsidRDefault="009A434F" w:rsidP="009A434F">
            <w:pPr>
              <w:cnfStyle w:val="000000100000"/>
              <w:rPr>
                <w:rFonts w:ascii="Times New Roman" w:hAnsi="Times New Roman" w:cs="Times New Roman"/>
                <w:color w:val="000000"/>
              </w:rPr>
            </w:pPr>
            <w:r w:rsidRPr="00636C39">
              <w:rPr>
                <w:rFonts w:ascii="Times New Roman" w:hAnsi="Times New Roman" w:cs="Times New Roman"/>
                <w:color w:val="000000"/>
              </w:rPr>
              <w:t>Teknisyen</w:t>
            </w:r>
          </w:p>
        </w:tc>
        <w:tc>
          <w:tcPr>
            <w:tcW w:w="1701" w:type="dxa"/>
            <w:vAlign w:val="center"/>
          </w:tcPr>
          <w:p w:rsidR="009A434F" w:rsidRPr="00636C39" w:rsidRDefault="009A434F" w:rsidP="009A434F">
            <w:pPr>
              <w:cnfStyle w:val="000000100000"/>
              <w:rPr>
                <w:rFonts w:ascii="Times New Roman" w:hAnsi="Times New Roman" w:cs="Times New Roman"/>
                <w:color w:val="000000"/>
              </w:rPr>
            </w:pPr>
            <w:r w:rsidRPr="00636C39">
              <w:rPr>
                <w:rFonts w:ascii="Times New Roman" w:hAnsi="Times New Roman" w:cs="Times New Roman"/>
                <w:color w:val="000000"/>
              </w:rPr>
              <w:t>Teknisyen</w:t>
            </w:r>
          </w:p>
        </w:tc>
        <w:tc>
          <w:tcPr>
            <w:tcW w:w="1984" w:type="dxa"/>
            <w:vAlign w:val="center"/>
          </w:tcPr>
          <w:p w:rsidR="009A434F" w:rsidRPr="00636C39" w:rsidRDefault="004456CD" w:rsidP="00823FBD">
            <w:pPr>
              <w:cnfStyle w:val="000000100000"/>
              <w:rPr>
                <w:rFonts w:ascii="Times New Roman" w:hAnsi="Times New Roman" w:cs="Times New Roman"/>
                <w:color w:val="000000"/>
              </w:rPr>
            </w:pPr>
            <w:r w:rsidRPr="00636C39">
              <w:rPr>
                <w:rFonts w:ascii="Times New Roman" w:hAnsi="Times New Roman" w:cs="Times New Roman"/>
                <w:color w:val="000000"/>
              </w:rPr>
              <w:t>Mehmet BAYRAKTUTAN</w:t>
            </w:r>
          </w:p>
        </w:tc>
      </w:tr>
      <w:tr w:rsidR="004456CD" w:rsidRPr="00D75928" w:rsidTr="00C86EDB">
        <w:tc>
          <w:tcPr>
            <w:cnfStyle w:val="001000000000"/>
            <w:tcW w:w="562" w:type="dxa"/>
            <w:shd w:val="clear" w:color="auto" w:fill="FDE9D9" w:themeFill="accent6" w:themeFillTint="33"/>
            <w:vAlign w:val="bottom"/>
          </w:tcPr>
          <w:p w:rsidR="004456CD" w:rsidRPr="00636C39" w:rsidRDefault="00C845D7" w:rsidP="004456CD">
            <w:pPr>
              <w:rPr>
                <w:rFonts w:ascii="Calibri" w:hAnsi="Calibri"/>
                <w:color w:val="000000"/>
              </w:rPr>
            </w:pPr>
            <w:r w:rsidRPr="00636C39">
              <w:rPr>
                <w:rFonts w:ascii="Calibri" w:hAnsi="Calibri"/>
                <w:color w:val="000000"/>
              </w:rPr>
              <w:t>16</w:t>
            </w:r>
          </w:p>
        </w:tc>
        <w:tc>
          <w:tcPr>
            <w:tcW w:w="2381" w:type="dxa"/>
            <w:shd w:val="clear" w:color="auto" w:fill="FDE9D9" w:themeFill="accent6" w:themeFillTint="33"/>
          </w:tcPr>
          <w:p w:rsidR="004456CD" w:rsidRPr="00636C39" w:rsidRDefault="004456CD" w:rsidP="00B222CE">
            <w:pPr>
              <w:jc w:val="center"/>
              <w:cnfStyle w:val="000000000000"/>
              <w:rPr>
                <w:rFonts w:ascii="Times New Roman" w:hAnsi="Times New Roman" w:cs="Times New Roman"/>
                <w:b/>
              </w:rPr>
            </w:pPr>
            <w:r w:rsidRPr="00636C39">
              <w:rPr>
                <w:rFonts w:ascii="Times New Roman" w:hAnsi="Times New Roman" w:cs="Times New Roman"/>
                <w:b/>
                <w:color w:val="000000"/>
              </w:rPr>
              <w:t>YARDIMCI HİZMETLER BİRİMİ</w:t>
            </w:r>
          </w:p>
        </w:tc>
        <w:tc>
          <w:tcPr>
            <w:tcW w:w="993" w:type="dxa"/>
            <w:shd w:val="clear" w:color="auto" w:fill="FDE9D9" w:themeFill="accent6" w:themeFillTint="33"/>
            <w:vAlign w:val="center"/>
          </w:tcPr>
          <w:p w:rsidR="004456CD" w:rsidRPr="00636C39" w:rsidRDefault="004456CD" w:rsidP="00536018">
            <w:pPr>
              <w:jc w:val="center"/>
              <w:cnfStyle w:val="000000000000"/>
              <w:rPr>
                <w:rFonts w:ascii="Times New Roman" w:hAnsi="Times New Roman" w:cs="Times New Roman"/>
                <w:color w:val="000000"/>
              </w:rPr>
            </w:pPr>
            <w:r w:rsidRPr="00636C39">
              <w:rPr>
                <w:rFonts w:ascii="Times New Roman" w:hAnsi="Times New Roman" w:cs="Times New Roman"/>
                <w:color w:val="000000"/>
              </w:rPr>
              <w:t>Memur</w:t>
            </w:r>
          </w:p>
        </w:tc>
        <w:tc>
          <w:tcPr>
            <w:tcW w:w="1701" w:type="dxa"/>
            <w:shd w:val="clear" w:color="auto" w:fill="FDE9D9" w:themeFill="accent6" w:themeFillTint="33"/>
            <w:vAlign w:val="center"/>
          </w:tcPr>
          <w:p w:rsidR="004456CD" w:rsidRPr="00636C39" w:rsidRDefault="004456CD" w:rsidP="004456CD">
            <w:pPr>
              <w:cnfStyle w:val="000000000000"/>
              <w:rPr>
                <w:rFonts w:ascii="Times New Roman" w:hAnsi="Times New Roman" w:cs="Times New Roman"/>
                <w:color w:val="000000"/>
              </w:rPr>
            </w:pPr>
            <w:r w:rsidRPr="00636C39">
              <w:rPr>
                <w:rFonts w:ascii="Times New Roman" w:hAnsi="Times New Roman" w:cs="Times New Roman"/>
                <w:color w:val="000000"/>
              </w:rPr>
              <w:t>Hizmetli</w:t>
            </w:r>
          </w:p>
        </w:tc>
        <w:tc>
          <w:tcPr>
            <w:tcW w:w="1701" w:type="dxa"/>
            <w:shd w:val="clear" w:color="auto" w:fill="FDE9D9" w:themeFill="accent6" w:themeFillTint="33"/>
            <w:vAlign w:val="center"/>
          </w:tcPr>
          <w:p w:rsidR="004456CD" w:rsidRPr="00636C39" w:rsidRDefault="004456CD" w:rsidP="004456CD">
            <w:pPr>
              <w:cnfStyle w:val="000000000000"/>
              <w:rPr>
                <w:rFonts w:ascii="Times New Roman" w:hAnsi="Times New Roman" w:cs="Times New Roman"/>
                <w:color w:val="000000"/>
              </w:rPr>
            </w:pPr>
            <w:r w:rsidRPr="00636C39">
              <w:rPr>
                <w:rFonts w:ascii="Times New Roman" w:hAnsi="Times New Roman" w:cs="Times New Roman"/>
                <w:color w:val="000000"/>
              </w:rPr>
              <w:t>Hizmetli</w:t>
            </w:r>
          </w:p>
        </w:tc>
        <w:tc>
          <w:tcPr>
            <w:tcW w:w="1984" w:type="dxa"/>
            <w:shd w:val="clear" w:color="auto" w:fill="FDE9D9" w:themeFill="accent6" w:themeFillTint="33"/>
          </w:tcPr>
          <w:p w:rsidR="004456CD" w:rsidRPr="00636C39" w:rsidRDefault="004456CD" w:rsidP="00823FBD">
            <w:pPr>
              <w:cnfStyle w:val="000000000000"/>
              <w:rPr>
                <w:rFonts w:ascii="Times New Roman" w:hAnsi="Times New Roman" w:cs="Times New Roman"/>
              </w:rPr>
            </w:pPr>
            <w:r w:rsidRPr="00636C39">
              <w:rPr>
                <w:rFonts w:ascii="Times New Roman" w:hAnsi="Times New Roman" w:cs="Times New Roman"/>
              </w:rPr>
              <w:t>Hilmi ATEŞ</w:t>
            </w:r>
          </w:p>
        </w:tc>
      </w:tr>
      <w:tr w:rsidR="004456CD" w:rsidRPr="00D75928" w:rsidTr="00C86EDB">
        <w:trPr>
          <w:cnfStyle w:val="000000100000"/>
        </w:trPr>
        <w:tc>
          <w:tcPr>
            <w:cnfStyle w:val="001000000000"/>
            <w:tcW w:w="562" w:type="dxa"/>
            <w:shd w:val="clear" w:color="auto" w:fill="FDE9D9" w:themeFill="accent6" w:themeFillTint="33"/>
            <w:vAlign w:val="bottom"/>
          </w:tcPr>
          <w:p w:rsidR="004456CD" w:rsidRPr="00636C39" w:rsidRDefault="00C845D7" w:rsidP="004456CD">
            <w:pPr>
              <w:rPr>
                <w:rFonts w:ascii="Calibri" w:hAnsi="Calibri"/>
                <w:color w:val="000000"/>
              </w:rPr>
            </w:pPr>
            <w:r w:rsidRPr="00636C39">
              <w:rPr>
                <w:rFonts w:ascii="Calibri" w:hAnsi="Calibri"/>
                <w:color w:val="000000"/>
              </w:rPr>
              <w:t>17</w:t>
            </w:r>
          </w:p>
        </w:tc>
        <w:tc>
          <w:tcPr>
            <w:tcW w:w="2381" w:type="dxa"/>
            <w:shd w:val="clear" w:color="auto" w:fill="FDE9D9" w:themeFill="accent6" w:themeFillTint="33"/>
          </w:tcPr>
          <w:p w:rsidR="004456CD" w:rsidRPr="00636C39" w:rsidRDefault="004456CD" w:rsidP="00B222CE">
            <w:pPr>
              <w:jc w:val="center"/>
              <w:cnfStyle w:val="000000100000"/>
              <w:rPr>
                <w:rFonts w:ascii="Times New Roman" w:hAnsi="Times New Roman" w:cs="Times New Roman"/>
                <w:b/>
              </w:rPr>
            </w:pPr>
            <w:r w:rsidRPr="00636C39">
              <w:rPr>
                <w:rFonts w:ascii="Times New Roman" w:hAnsi="Times New Roman" w:cs="Times New Roman"/>
                <w:b/>
                <w:color w:val="000000"/>
              </w:rPr>
              <w:t>YARDIMCI HİZMETLER BİRİMİ</w:t>
            </w:r>
          </w:p>
        </w:tc>
        <w:tc>
          <w:tcPr>
            <w:tcW w:w="993" w:type="dxa"/>
            <w:shd w:val="clear" w:color="auto" w:fill="FDE9D9" w:themeFill="accent6" w:themeFillTint="33"/>
            <w:vAlign w:val="center"/>
          </w:tcPr>
          <w:p w:rsidR="004456CD" w:rsidRPr="00636C39" w:rsidRDefault="004456CD" w:rsidP="00536018">
            <w:pPr>
              <w:jc w:val="center"/>
              <w:cnfStyle w:val="000000100000"/>
              <w:rPr>
                <w:rFonts w:ascii="Times New Roman" w:hAnsi="Times New Roman" w:cs="Times New Roman"/>
                <w:color w:val="000000"/>
              </w:rPr>
            </w:pPr>
            <w:r w:rsidRPr="00636C39">
              <w:rPr>
                <w:rFonts w:ascii="Times New Roman" w:hAnsi="Times New Roman" w:cs="Times New Roman"/>
                <w:color w:val="000000"/>
              </w:rPr>
              <w:t>Memur</w:t>
            </w:r>
          </w:p>
        </w:tc>
        <w:tc>
          <w:tcPr>
            <w:tcW w:w="1701" w:type="dxa"/>
            <w:shd w:val="clear" w:color="auto" w:fill="FDE9D9" w:themeFill="accent6" w:themeFillTint="33"/>
            <w:vAlign w:val="center"/>
          </w:tcPr>
          <w:p w:rsidR="004456CD" w:rsidRPr="00636C39" w:rsidRDefault="004456CD" w:rsidP="004456CD">
            <w:pPr>
              <w:cnfStyle w:val="000000100000"/>
              <w:rPr>
                <w:rFonts w:ascii="Times New Roman" w:hAnsi="Times New Roman" w:cs="Times New Roman"/>
                <w:color w:val="000000"/>
              </w:rPr>
            </w:pPr>
            <w:r w:rsidRPr="00636C39">
              <w:rPr>
                <w:rFonts w:ascii="Times New Roman" w:hAnsi="Times New Roman" w:cs="Times New Roman"/>
                <w:color w:val="000000"/>
              </w:rPr>
              <w:t>Hizmetli</w:t>
            </w:r>
          </w:p>
        </w:tc>
        <w:tc>
          <w:tcPr>
            <w:tcW w:w="1701" w:type="dxa"/>
            <w:shd w:val="clear" w:color="auto" w:fill="FDE9D9" w:themeFill="accent6" w:themeFillTint="33"/>
            <w:vAlign w:val="center"/>
          </w:tcPr>
          <w:p w:rsidR="004456CD" w:rsidRPr="00636C39" w:rsidRDefault="004456CD" w:rsidP="004456CD">
            <w:pPr>
              <w:cnfStyle w:val="000000100000"/>
              <w:rPr>
                <w:rFonts w:ascii="Times New Roman" w:hAnsi="Times New Roman" w:cs="Times New Roman"/>
                <w:color w:val="000000"/>
              </w:rPr>
            </w:pPr>
            <w:r w:rsidRPr="00636C39">
              <w:rPr>
                <w:rFonts w:ascii="Times New Roman" w:hAnsi="Times New Roman" w:cs="Times New Roman"/>
                <w:color w:val="000000"/>
              </w:rPr>
              <w:t>Hizmetli</w:t>
            </w:r>
          </w:p>
        </w:tc>
        <w:tc>
          <w:tcPr>
            <w:tcW w:w="1984" w:type="dxa"/>
            <w:shd w:val="clear" w:color="auto" w:fill="FDE9D9" w:themeFill="accent6" w:themeFillTint="33"/>
          </w:tcPr>
          <w:p w:rsidR="004456CD" w:rsidRPr="00636C39" w:rsidRDefault="004456CD" w:rsidP="00823FBD">
            <w:pPr>
              <w:cnfStyle w:val="000000100000"/>
              <w:rPr>
                <w:rFonts w:ascii="Times New Roman" w:hAnsi="Times New Roman" w:cs="Times New Roman"/>
              </w:rPr>
            </w:pPr>
            <w:r w:rsidRPr="00636C39">
              <w:rPr>
                <w:rFonts w:ascii="Times New Roman" w:hAnsi="Times New Roman" w:cs="Times New Roman"/>
              </w:rPr>
              <w:t>Aşkın TANRIVERDİ</w:t>
            </w:r>
          </w:p>
        </w:tc>
      </w:tr>
      <w:tr w:rsidR="004456CD" w:rsidRPr="00D75928" w:rsidTr="00C86EDB">
        <w:tc>
          <w:tcPr>
            <w:cnfStyle w:val="001000000000"/>
            <w:tcW w:w="562" w:type="dxa"/>
            <w:shd w:val="clear" w:color="auto" w:fill="FDE9D9" w:themeFill="accent6" w:themeFillTint="33"/>
            <w:vAlign w:val="bottom"/>
          </w:tcPr>
          <w:p w:rsidR="004456CD" w:rsidRPr="00636C39" w:rsidRDefault="00C845D7" w:rsidP="004456CD">
            <w:pPr>
              <w:rPr>
                <w:rFonts w:ascii="Calibri" w:hAnsi="Calibri"/>
                <w:color w:val="000000"/>
              </w:rPr>
            </w:pPr>
            <w:r w:rsidRPr="00636C39">
              <w:rPr>
                <w:rFonts w:ascii="Calibri" w:hAnsi="Calibri"/>
                <w:color w:val="000000"/>
              </w:rPr>
              <w:t>18</w:t>
            </w:r>
          </w:p>
        </w:tc>
        <w:tc>
          <w:tcPr>
            <w:tcW w:w="2381" w:type="dxa"/>
            <w:shd w:val="clear" w:color="auto" w:fill="FDE9D9" w:themeFill="accent6" w:themeFillTint="33"/>
          </w:tcPr>
          <w:p w:rsidR="004456CD" w:rsidRPr="00636C39" w:rsidRDefault="004456CD" w:rsidP="00B222CE">
            <w:pPr>
              <w:jc w:val="center"/>
              <w:cnfStyle w:val="000000000000"/>
              <w:rPr>
                <w:rFonts w:ascii="Times New Roman" w:hAnsi="Times New Roman" w:cs="Times New Roman"/>
                <w:b/>
              </w:rPr>
            </w:pPr>
            <w:r w:rsidRPr="00636C39">
              <w:rPr>
                <w:rFonts w:ascii="Times New Roman" w:hAnsi="Times New Roman" w:cs="Times New Roman"/>
                <w:b/>
                <w:color w:val="000000"/>
              </w:rPr>
              <w:t>YARDIMCI HİZMETLER BİRİMİ</w:t>
            </w:r>
          </w:p>
        </w:tc>
        <w:tc>
          <w:tcPr>
            <w:tcW w:w="993" w:type="dxa"/>
            <w:shd w:val="clear" w:color="auto" w:fill="FDE9D9" w:themeFill="accent6" w:themeFillTint="33"/>
            <w:vAlign w:val="center"/>
          </w:tcPr>
          <w:p w:rsidR="004456CD" w:rsidRPr="00636C39" w:rsidRDefault="004456CD" w:rsidP="00536018">
            <w:pPr>
              <w:jc w:val="center"/>
              <w:cnfStyle w:val="000000000000"/>
              <w:rPr>
                <w:rFonts w:ascii="Times New Roman" w:hAnsi="Times New Roman" w:cs="Times New Roman"/>
                <w:color w:val="000000"/>
              </w:rPr>
            </w:pPr>
            <w:r w:rsidRPr="00636C39">
              <w:rPr>
                <w:rFonts w:ascii="Times New Roman" w:hAnsi="Times New Roman" w:cs="Times New Roman"/>
                <w:color w:val="000000"/>
              </w:rPr>
              <w:t>Memur</w:t>
            </w:r>
          </w:p>
        </w:tc>
        <w:tc>
          <w:tcPr>
            <w:tcW w:w="1701" w:type="dxa"/>
            <w:shd w:val="clear" w:color="auto" w:fill="FDE9D9" w:themeFill="accent6" w:themeFillTint="33"/>
            <w:vAlign w:val="center"/>
          </w:tcPr>
          <w:p w:rsidR="004456CD" w:rsidRPr="00636C39" w:rsidRDefault="004456CD" w:rsidP="004456CD">
            <w:pPr>
              <w:cnfStyle w:val="000000000000"/>
              <w:rPr>
                <w:rFonts w:ascii="Times New Roman" w:hAnsi="Times New Roman" w:cs="Times New Roman"/>
                <w:color w:val="000000"/>
              </w:rPr>
            </w:pPr>
            <w:r w:rsidRPr="00636C39">
              <w:rPr>
                <w:rFonts w:ascii="Times New Roman" w:hAnsi="Times New Roman" w:cs="Times New Roman"/>
                <w:color w:val="000000"/>
              </w:rPr>
              <w:t>Hizmetli</w:t>
            </w:r>
          </w:p>
        </w:tc>
        <w:tc>
          <w:tcPr>
            <w:tcW w:w="1701" w:type="dxa"/>
            <w:shd w:val="clear" w:color="auto" w:fill="FDE9D9" w:themeFill="accent6" w:themeFillTint="33"/>
            <w:vAlign w:val="center"/>
          </w:tcPr>
          <w:p w:rsidR="004456CD" w:rsidRPr="00636C39" w:rsidRDefault="004456CD" w:rsidP="004456CD">
            <w:pPr>
              <w:cnfStyle w:val="000000000000"/>
              <w:rPr>
                <w:rFonts w:ascii="Times New Roman" w:hAnsi="Times New Roman" w:cs="Times New Roman"/>
                <w:color w:val="000000"/>
              </w:rPr>
            </w:pPr>
            <w:r w:rsidRPr="00636C39">
              <w:rPr>
                <w:rFonts w:ascii="Times New Roman" w:hAnsi="Times New Roman" w:cs="Times New Roman"/>
                <w:color w:val="000000"/>
              </w:rPr>
              <w:t>Hizmetli</w:t>
            </w:r>
          </w:p>
        </w:tc>
        <w:tc>
          <w:tcPr>
            <w:tcW w:w="1984" w:type="dxa"/>
            <w:shd w:val="clear" w:color="auto" w:fill="FDE9D9" w:themeFill="accent6" w:themeFillTint="33"/>
          </w:tcPr>
          <w:p w:rsidR="004456CD" w:rsidRPr="00636C39" w:rsidRDefault="004456CD" w:rsidP="00823FBD">
            <w:pPr>
              <w:cnfStyle w:val="000000000000"/>
              <w:rPr>
                <w:rFonts w:ascii="Times New Roman" w:hAnsi="Times New Roman" w:cs="Times New Roman"/>
              </w:rPr>
            </w:pPr>
            <w:r w:rsidRPr="00636C39">
              <w:rPr>
                <w:rFonts w:ascii="Times New Roman" w:hAnsi="Times New Roman" w:cs="Times New Roman"/>
              </w:rPr>
              <w:t>Yaşar Ali ER</w:t>
            </w:r>
          </w:p>
        </w:tc>
      </w:tr>
    </w:tbl>
    <w:p w:rsidR="001A352A" w:rsidRPr="002630E0" w:rsidRDefault="00B11E98">
      <w:pPr>
        <w:rPr>
          <w:rFonts w:asciiTheme="majorHAnsi" w:eastAsia="Times New Roman" w:hAnsiTheme="majorHAnsi" w:cs="Times New Roman"/>
          <w:b/>
          <w:sz w:val="20"/>
          <w:szCs w:val="20"/>
          <w:lang w:eastAsia="tr-TR"/>
        </w:rPr>
      </w:pPr>
      <w:r w:rsidRPr="002630E0">
        <w:rPr>
          <w:rFonts w:asciiTheme="majorHAnsi" w:eastAsia="Times New Roman" w:hAnsiTheme="majorHAnsi" w:cs="Times New Roman"/>
          <w:b/>
          <w:sz w:val="20"/>
          <w:szCs w:val="20"/>
          <w:lang w:eastAsia="tr-TR"/>
        </w:rPr>
        <w:br w:type="page"/>
      </w:r>
    </w:p>
    <w:p w:rsidR="001264B2" w:rsidRPr="00E87D71" w:rsidRDefault="002433F0" w:rsidP="001264B2">
      <w:pPr>
        <w:pStyle w:val="Balk1"/>
        <w:rPr>
          <w:rFonts w:eastAsia="Times New Roman"/>
          <w:color w:val="FFFFFF" w:themeColor="background1"/>
          <w:sz w:val="6"/>
          <w:szCs w:val="20"/>
          <w:lang w:eastAsia="tr-TR"/>
        </w:rPr>
      </w:pPr>
      <w:r w:rsidRPr="00E87D71">
        <w:rPr>
          <w:rFonts w:eastAsia="Times New Roman"/>
          <w:color w:val="FFFFFF" w:themeColor="background1"/>
          <w:sz w:val="6"/>
          <w:szCs w:val="20"/>
          <w:lang w:eastAsia="tr-TR"/>
        </w:rPr>
        <w:lastRenderedPageBreak/>
        <w:t>YÖNETİM GÖREV TANIMLARI</w:t>
      </w:r>
    </w:p>
    <w:p w:rsidR="001264B2" w:rsidRPr="00E87D71" w:rsidRDefault="00F614E7" w:rsidP="00A77DDC">
      <w:pPr>
        <w:pStyle w:val="Balk2"/>
        <w:rPr>
          <w:rFonts w:eastAsia="Times New Roman"/>
          <w:color w:val="FFFFFF" w:themeColor="background1"/>
          <w:sz w:val="12"/>
          <w:lang w:eastAsia="tr-TR"/>
        </w:rPr>
      </w:pPr>
      <w:r w:rsidRPr="00E87D71">
        <w:rPr>
          <w:rFonts w:eastAsia="Times New Roman"/>
          <w:color w:val="FFFFFF" w:themeColor="background1"/>
          <w:sz w:val="12"/>
          <w:lang w:eastAsia="tr-TR"/>
        </w:rPr>
        <w:t>Müdür</w:t>
      </w:r>
    </w:p>
    <w:tbl>
      <w:tblPr>
        <w:tblpPr w:leftFromText="141" w:rightFromText="141" w:vertAnchor="text" w:tblpX="-318" w:tblpY="1"/>
        <w:tblOverlap w:val="never"/>
        <w:tblW w:w="9889" w:type="dxa"/>
        <w:tblBorders>
          <w:top w:val="single" w:sz="4" w:space="0" w:color="auto"/>
          <w:left w:val="single" w:sz="4" w:space="0" w:color="auto"/>
          <w:bottom w:val="single" w:sz="4" w:space="0" w:color="auto"/>
          <w:right w:val="single" w:sz="4" w:space="0" w:color="auto"/>
        </w:tblBorders>
        <w:tblLook w:val="01E0"/>
      </w:tblPr>
      <w:tblGrid>
        <w:gridCol w:w="3159"/>
        <w:gridCol w:w="776"/>
        <w:gridCol w:w="5954"/>
      </w:tblGrid>
      <w:tr w:rsidR="001A352A" w:rsidRPr="00D0260F" w:rsidTr="00905E95">
        <w:trPr>
          <w:trHeight w:val="374"/>
        </w:trPr>
        <w:tc>
          <w:tcPr>
            <w:tcW w:w="9889" w:type="dxa"/>
            <w:gridSpan w:val="3"/>
            <w:tcBorders>
              <w:top w:val="single" w:sz="4" w:space="0" w:color="auto"/>
              <w:bottom w:val="single" w:sz="4" w:space="0" w:color="auto"/>
            </w:tcBorders>
            <w:vAlign w:val="center"/>
          </w:tcPr>
          <w:p w:rsidR="001A352A" w:rsidRPr="00D0260F" w:rsidRDefault="001A352A" w:rsidP="00905E95">
            <w:pPr>
              <w:jc w:val="cente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GÖREV/İŞ TANIMI FORMU</w:t>
            </w:r>
          </w:p>
        </w:tc>
      </w:tr>
      <w:tr w:rsidR="001A352A" w:rsidRPr="00D0260F" w:rsidTr="00905E95">
        <w:trPr>
          <w:trHeight w:val="374"/>
        </w:trPr>
        <w:tc>
          <w:tcPr>
            <w:tcW w:w="9889" w:type="dxa"/>
            <w:gridSpan w:val="3"/>
            <w:tcBorders>
              <w:top w:val="single" w:sz="4" w:space="0" w:color="auto"/>
              <w:bottom w:val="single" w:sz="4" w:space="0" w:color="auto"/>
            </w:tcBorders>
            <w:vAlign w:val="center"/>
          </w:tcPr>
          <w:p w:rsidR="001A352A" w:rsidRPr="00D0260F" w:rsidRDefault="001A352A" w:rsidP="00905E95">
            <w:pP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KADRO VEYA POZİSYONUN</w:t>
            </w:r>
          </w:p>
        </w:tc>
      </w:tr>
      <w:tr w:rsidR="001A352A" w:rsidRPr="00D0260F" w:rsidTr="00905E95">
        <w:trPr>
          <w:trHeight w:val="374"/>
        </w:trPr>
        <w:tc>
          <w:tcPr>
            <w:tcW w:w="3159" w:type="dxa"/>
            <w:tcBorders>
              <w:top w:val="single" w:sz="4" w:space="0" w:color="auto"/>
              <w:bottom w:val="single" w:sz="4" w:space="0" w:color="auto"/>
              <w:right w:val="single" w:sz="4" w:space="0" w:color="auto"/>
            </w:tcBorders>
            <w:vAlign w:val="center"/>
          </w:tcPr>
          <w:p w:rsidR="001A352A" w:rsidRPr="00D0260F" w:rsidRDefault="001A352A" w:rsidP="00905E95">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BİRİMİ/ALT BİRİMİ</w:t>
            </w:r>
          </w:p>
        </w:tc>
        <w:tc>
          <w:tcPr>
            <w:tcW w:w="6730" w:type="dxa"/>
            <w:gridSpan w:val="2"/>
            <w:tcBorders>
              <w:top w:val="single" w:sz="4" w:space="0" w:color="auto"/>
              <w:left w:val="single" w:sz="4" w:space="0" w:color="auto"/>
              <w:bottom w:val="single" w:sz="4" w:space="0" w:color="auto"/>
            </w:tcBorders>
            <w:vAlign w:val="center"/>
          </w:tcPr>
          <w:p w:rsidR="001A352A" w:rsidRPr="00D0260F" w:rsidRDefault="00C62261" w:rsidP="00905E95">
            <w:pPr>
              <w:rPr>
                <w:rFonts w:ascii="Times New Roman" w:eastAsia="Times New Roman" w:hAnsi="Times New Roman" w:cs="Times New Roman"/>
                <w:sz w:val="20"/>
                <w:szCs w:val="20"/>
                <w:lang w:eastAsia="tr-TR"/>
              </w:rPr>
            </w:pPr>
            <w:r w:rsidRPr="00D0260F">
              <w:rPr>
                <w:rFonts w:ascii="Times New Roman" w:hAnsi="Times New Roman" w:cs="Times New Roman"/>
                <w:color w:val="000000" w:themeColor="text1"/>
                <w:sz w:val="20"/>
                <w:szCs w:val="20"/>
              </w:rPr>
              <w:t xml:space="preserve">Bor Halil </w:t>
            </w:r>
            <w:proofErr w:type="spellStart"/>
            <w:r w:rsidRPr="00D0260F">
              <w:rPr>
                <w:rFonts w:ascii="Times New Roman" w:hAnsi="Times New Roman" w:cs="Times New Roman"/>
                <w:color w:val="000000" w:themeColor="text1"/>
                <w:sz w:val="20"/>
                <w:szCs w:val="20"/>
              </w:rPr>
              <w:t>Zöhre</w:t>
            </w:r>
            <w:proofErr w:type="spellEnd"/>
            <w:r w:rsidRPr="00D0260F">
              <w:rPr>
                <w:rFonts w:ascii="Times New Roman" w:hAnsi="Times New Roman" w:cs="Times New Roman"/>
                <w:color w:val="000000" w:themeColor="text1"/>
                <w:sz w:val="20"/>
                <w:szCs w:val="20"/>
              </w:rPr>
              <w:t xml:space="preserve"> Ataman Meslek Yüksekokulu</w:t>
            </w:r>
          </w:p>
        </w:tc>
      </w:tr>
      <w:tr w:rsidR="001A352A" w:rsidRPr="00D0260F" w:rsidTr="00905E95">
        <w:trPr>
          <w:trHeight w:val="374"/>
        </w:trPr>
        <w:tc>
          <w:tcPr>
            <w:tcW w:w="3159" w:type="dxa"/>
            <w:tcBorders>
              <w:top w:val="single" w:sz="4" w:space="0" w:color="auto"/>
              <w:bottom w:val="single" w:sz="4" w:space="0" w:color="auto"/>
              <w:right w:val="single" w:sz="4" w:space="0" w:color="auto"/>
            </w:tcBorders>
            <w:vAlign w:val="center"/>
          </w:tcPr>
          <w:p w:rsidR="001A352A" w:rsidRPr="00D0260F" w:rsidRDefault="001A352A" w:rsidP="00905E95">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STATÜSÜ</w:t>
            </w:r>
          </w:p>
        </w:tc>
        <w:tc>
          <w:tcPr>
            <w:tcW w:w="6730" w:type="dxa"/>
            <w:gridSpan w:val="2"/>
            <w:tcBorders>
              <w:top w:val="single" w:sz="4" w:space="0" w:color="auto"/>
              <w:left w:val="single" w:sz="4" w:space="0" w:color="auto"/>
              <w:bottom w:val="single" w:sz="4" w:space="0" w:color="auto"/>
            </w:tcBorders>
            <w:vAlign w:val="center"/>
          </w:tcPr>
          <w:p w:rsidR="001A352A" w:rsidRPr="00D0260F" w:rsidRDefault="001A352A" w:rsidP="00905E95">
            <w:pPr>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w:t>
            </w:r>
            <w:r w:rsidR="00871602" w:rsidRPr="00D0260F">
              <w:rPr>
                <w:rFonts w:ascii="Times New Roman" w:eastAsia="Times New Roman" w:hAnsi="Times New Roman" w:cs="Times New Roman"/>
                <w:sz w:val="20"/>
                <w:szCs w:val="20"/>
                <w:lang w:eastAsia="tr-TR"/>
              </w:rPr>
              <w:t>X</w:t>
            </w:r>
            <w:r w:rsidRPr="00D0260F">
              <w:rPr>
                <w:rFonts w:ascii="Times New Roman" w:eastAsia="Times New Roman" w:hAnsi="Times New Roman" w:cs="Times New Roman"/>
                <w:sz w:val="20"/>
                <w:szCs w:val="20"/>
                <w:lang w:eastAsia="tr-TR"/>
              </w:rPr>
              <w:t>] MEMUR                 [  ] SÖZLEŞMELİ PERSONEL</w:t>
            </w:r>
          </w:p>
        </w:tc>
      </w:tr>
      <w:tr w:rsidR="00FC4D1A" w:rsidRPr="00D0260F" w:rsidTr="00905E95">
        <w:trPr>
          <w:trHeight w:val="374"/>
        </w:trPr>
        <w:tc>
          <w:tcPr>
            <w:tcW w:w="3159" w:type="dxa"/>
            <w:tcBorders>
              <w:top w:val="single" w:sz="4" w:space="0" w:color="auto"/>
              <w:bottom w:val="single" w:sz="4" w:space="0" w:color="auto"/>
              <w:right w:val="single" w:sz="4" w:space="0" w:color="auto"/>
            </w:tcBorders>
            <w:vAlign w:val="center"/>
          </w:tcPr>
          <w:p w:rsidR="00FC4D1A" w:rsidRPr="00D0260F" w:rsidRDefault="00FC4D1A" w:rsidP="00905E95">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UNVANI</w:t>
            </w:r>
          </w:p>
        </w:tc>
        <w:tc>
          <w:tcPr>
            <w:tcW w:w="6730" w:type="dxa"/>
            <w:gridSpan w:val="2"/>
            <w:tcBorders>
              <w:top w:val="single" w:sz="4" w:space="0" w:color="auto"/>
              <w:left w:val="single" w:sz="4" w:space="0" w:color="auto"/>
              <w:bottom w:val="single" w:sz="4" w:space="0" w:color="auto"/>
            </w:tcBorders>
            <w:vAlign w:val="center"/>
          </w:tcPr>
          <w:p w:rsidR="00FC4D1A" w:rsidRPr="00D0260F" w:rsidRDefault="00D0260F" w:rsidP="00905E95">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DOÇENT DOKTOR</w:t>
            </w:r>
          </w:p>
        </w:tc>
      </w:tr>
      <w:tr w:rsidR="00FC4D1A" w:rsidRPr="00D0260F" w:rsidTr="00905E95">
        <w:trPr>
          <w:trHeight w:val="374"/>
        </w:trPr>
        <w:tc>
          <w:tcPr>
            <w:tcW w:w="3159" w:type="dxa"/>
            <w:tcBorders>
              <w:top w:val="single" w:sz="4" w:space="0" w:color="auto"/>
              <w:bottom w:val="single" w:sz="4" w:space="0" w:color="auto"/>
              <w:right w:val="single" w:sz="4" w:space="0" w:color="auto"/>
            </w:tcBorders>
            <w:vAlign w:val="center"/>
          </w:tcPr>
          <w:p w:rsidR="00FC4D1A" w:rsidRPr="00D0260F" w:rsidRDefault="00FC4D1A" w:rsidP="00905E95">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GÖREVİ</w:t>
            </w:r>
          </w:p>
        </w:tc>
        <w:tc>
          <w:tcPr>
            <w:tcW w:w="6730" w:type="dxa"/>
            <w:gridSpan w:val="2"/>
            <w:tcBorders>
              <w:top w:val="single" w:sz="4" w:space="0" w:color="auto"/>
              <w:left w:val="single" w:sz="4" w:space="0" w:color="auto"/>
              <w:bottom w:val="single" w:sz="4" w:space="0" w:color="auto"/>
            </w:tcBorders>
            <w:vAlign w:val="center"/>
          </w:tcPr>
          <w:p w:rsidR="00FC4D1A" w:rsidRPr="00D0260F" w:rsidRDefault="007A6F9D" w:rsidP="00905E95">
            <w:pPr>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MÜDÜR</w:t>
            </w:r>
            <w:r w:rsidR="00587559">
              <w:rPr>
                <w:rFonts w:ascii="Times New Roman" w:eastAsia="Times New Roman" w:hAnsi="Times New Roman" w:cs="Times New Roman"/>
                <w:sz w:val="20"/>
                <w:szCs w:val="20"/>
                <w:lang w:eastAsia="tr-TR"/>
              </w:rPr>
              <w:t xml:space="preserve"> V.</w:t>
            </w:r>
          </w:p>
        </w:tc>
      </w:tr>
      <w:tr w:rsidR="00FC4D1A" w:rsidRPr="00D0260F" w:rsidTr="00905E95">
        <w:trPr>
          <w:trHeight w:val="374"/>
        </w:trPr>
        <w:tc>
          <w:tcPr>
            <w:tcW w:w="3159" w:type="dxa"/>
            <w:tcBorders>
              <w:top w:val="single" w:sz="4" w:space="0" w:color="auto"/>
              <w:bottom w:val="single" w:sz="4" w:space="0" w:color="auto"/>
              <w:right w:val="single" w:sz="4" w:space="0" w:color="auto"/>
            </w:tcBorders>
            <w:vAlign w:val="center"/>
          </w:tcPr>
          <w:p w:rsidR="00FC4D1A" w:rsidRPr="00D0260F" w:rsidRDefault="00FC4D1A" w:rsidP="00905E95">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SINIFI</w:t>
            </w:r>
          </w:p>
        </w:tc>
        <w:tc>
          <w:tcPr>
            <w:tcW w:w="6730" w:type="dxa"/>
            <w:gridSpan w:val="2"/>
            <w:tcBorders>
              <w:top w:val="single" w:sz="4" w:space="0" w:color="auto"/>
              <w:left w:val="single" w:sz="4" w:space="0" w:color="auto"/>
              <w:bottom w:val="single" w:sz="4" w:space="0" w:color="auto"/>
            </w:tcBorders>
            <w:vAlign w:val="center"/>
          </w:tcPr>
          <w:p w:rsidR="00FC4D1A" w:rsidRPr="00D0260F" w:rsidRDefault="00FC4D1A" w:rsidP="00905E95">
            <w:pPr>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Eğitim-Öğretim Hizmetleri</w:t>
            </w:r>
          </w:p>
        </w:tc>
      </w:tr>
      <w:tr w:rsidR="00FC4D1A" w:rsidRPr="00D0260F" w:rsidTr="00905E95">
        <w:trPr>
          <w:trHeight w:val="374"/>
        </w:trPr>
        <w:tc>
          <w:tcPr>
            <w:tcW w:w="3159" w:type="dxa"/>
            <w:tcBorders>
              <w:top w:val="single" w:sz="4" w:space="0" w:color="auto"/>
              <w:bottom w:val="single" w:sz="4" w:space="0" w:color="auto"/>
              <w:right w:val="single" w:sz="4" w:space="0" w:color="auto"/>
            </w:tcBorders>
            <w:vAlign w:val="center"/>
          </w:tcPr>
          <w:p w:rsidR="00FC4D1A" w:rsidRPr="00D0260F" w:rsidRDefault="00FC4D1A" w:rsidP="00905E95">
            <w:pPr>
              <w:ind w:firstLine="360"/>
              <w:rPr>
                <w:rFonts w:ascii="Times New Roman" w:eastAsia="Times New Roman" w:hAnsi="Times New Roman" w:cs="Times New Roman"/>
                <w:b/>
                <w:color w:val="000000"/>
                <w:sz w:val="20"/>
                <w:szCs w:val="20"/>
                <w:lang w:eastAsia="tr-TR"/>
              </w:rPr>
            </w:pPr>
            <w:r w:rsidRPr="00D0260F">
              <w:rPr>
                <w:rFonts w:ascii="Times New Roman" w:eastAsia="Times New Roman" w:hAnsi="Times New Roman" w:cs="Times New Roman"/>
                <w:b/>
                <w:color w:val="000000"/>
                <w:sz w:val="20"/>
                <w:szCs w:val="20"/>
                <w:lang w:eastAsia="tr-TR"/>
              </w:rPr>
              <w:t>KODU</w:t>
            </w:r>
          </w:p>
        </w:tc>
        <w:tc>
          <w:tcPr>
            <w:tcW w:w="6730" w:type="dxa"/>
            <w:gridSpan w:val="2"/>
            <w:tcBorders>
              <w:top w:val="single" w:sz="4" w:space="0" w:color="auto"/>
              <w:left w:val="single" w:sz="4" w:space="0" w:color="auto"/>
              <w:bottom w:val="single" w:sz="4" w:space="0" w:color="auto"/>
            </w:tcBorders>
            <w:vAlign w:val="center"/>
          </w:tcPr>
          <w:p w:rsidR="00FC4D1A" w:rsidRPr="00D0260F" w:rsidRDefault="00FC4D1A" w:rsidP="00905E95">
            <w:pPr>
              <w:rPr>
                <w:rFonts w:ascii="Times New Roman" w:eastAsia="Times New Roman" w:hAnsi="Times New Roman" w:cs="Times New Roman"/>
                <w:color w:val="FF0000"/>
                <w:sz w:val="20"/>
                <w:szCs w:val="20"/>
                <w:lang w:eastAsia="tr-TR"/>
              </w:rPr>
            </w:pPr>
          </w:p>
        </w:tc>
      </w:tr>
      <w:tr w:rsidR="00FC4D1A" w:rsidRPr="00D0260F" w:rsidTr="00905E95">
        <w:trPr>
          <w:trHeight w:val="374"/>
        </w:trPr>
        <w:tc>
          <w:tcPr>
            <w:tcW w:w="3159" w:type="dxa"/>
            <w:tcBorders>
              <w:top w:val="single" w:sz="4" w:space="0" w:color="auto"/>
              <w:bottom w:val="single" w:sz="4" w:space="0" w:color="auto"/>
              <w:right w:val="single" w:sz="4" w:space="0" w:color="auto"/>
            </w:tcBorders>
            <w:vAlign w:val="center"/>
          </w:tcPr>
          <w:p w:rsidR="00FC4D1A" w:rsidRPr="00D0260F" w:rsidRDefault="00FC4D1A" w:rsidP="00905E95">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ÜST YÖNETİCİSİ</w:t>
            </w:r>
          </w:p>
        </w:tc>
        <w:tc>
          <w:tcPr>
            <w:tcW w:w="6730" w:type="dxa"/>
            <w:gridSpan w:val="2"/>
            <w:tcBorders>
              <w:top w:val="single" w:sz="4" w:space="0" w:color="auto"/>
              <w:left w:val="single" w:sz="4" w:space="0" w:color="auto"/>
              <w:bottom w:val="single" w:sz="4" w:space="0" w:color="auto"/>
            </w:tcBorders>
            <w:vAlign w:val="center"/>
          </w:tcPr>
          <w:p w:rsidR="00FC4D1A" w:rsidRPr="00D0260F" w:rsidRDefault="007A6F9D" w:rsidP="00905E95">
            <w:pPr>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REKTÖR</w:t>
            </w:r>
          </w:p>
        </w:tc>
      </w:tr>
      <w:tr w:rsidR="00FC4D1A" w:rsidRPr="00D0260F" w:rsidTr="00905E95">
        <w:trPr>
          <w:trHeight w:val="374"/>
        </w:trPr>
        <w:tc>
          <w:tcPr>
            <w:tcW w:w="3159" w:type="dxa"/>
            <w:tcBorders>
              <w:top w:val="single" w:sz="4" w:space="0" w:color="auto"/>
              <w:bottom w:val="single" w:sz="4" w:space="0" w:color="auto"/>
              <w:right w:val="single" w:sz="4" w:space="0" w:color="auto"/>
            </w:tcBorders>
            <w:vAlign w:val="center"/>
          </w:tcPr>
          <w:p w:rsidR="00FC4D1A" w:rsidRPr="00D0260F" w:rsidRDefault="00FC4D1A" w:rsidP="00905E95">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BAĞLI BULUNDUĞU YÖNETİCİ/YÖNETİCİLERİ</w:t>
            </w:r>
          </w:p>
        </w:tc>
        <w:tc>
          <w:tcPr>
            <w:tcW w:w="6730" w:type="dxa"/>
            <w:gridSpan w:val="2"/>
            <w:tcBorders>
              <w:top w:val="single" w:sz="4" w:space="0" w:color="auto"/>
              <w:left w:val="single" w:sz="4" w:space="0" w:color="auto"/>
              <w:bottom w:val="single" w:sz="4" w:space="0" w:color="auto"/>
            </w:tcBorders>
            <w:vAlign w:val="center"/>
          </w:tcPr>
          <w:p w:rsidR="00FC4D1A" w:rsidRPr="00D0260F" w:rsidRDefault="007A6F9D" w:rsidP="00905E95">
            <w:pPr>
              <w:rPr>
                <w:rFonts w:ascii="Times New Roman" w:eastAsia="Times New Roman" w:hAnsi="Times New Roman" w:cs="Times New Roman"/>
                <w:color w:val="000000"/>
                <w:sz w:val="20"/>
                <w:szCs w:val="20"/>
                <w:lang w:eastAsia="tr-TR"/>
              </w:rPr>
            </w:pPr>
            <w:r w:rsidRPr="00D0260F">
              <w:rPr>
                <w:rFonts w:ascii="Times New Roman" w:eastAsia="Times New Roman" w:hAnsi="Times New Roman" w:cs="Times New Roman"/>
                <w:color w:val="000000"/>
                <w:sz w:val="20"/>
                <w:szCs w:val="20"/>
                <w:lang w:eastAsia="tr-TR"/>
              </w:rPr>
              <w:t>REKTÖR</w:t>
            </w:r>
          </w:p>
        </w:tc>
      </w:tr>
      <w:tr w:rsidR="00FC4D1A" w:rsidRPr="00D0260F" w:rsidTr="00905E95">
        <w:trPr>
          <w:trHeight w:val="374"/>
        </w:trPr>
        <w:tc>
          <w:tcPr>
            <w:tcW w:w="3159" w:type="dxa"/>
            <w:tcBorders>
              <w:top w:val="single" w:sz="4" w:space="0" w:color="auto"/>
              <w:bottom w:val="single" w:sz="4" w:space="0" w:color="auto"/>
              <w:right w:val="single" w:sz="4" w:space="0" w:color="auto"/>
            </w:tcBorders>
            <w:vAlign w:val="center"/>
          </w:tcPr>
          <w:p w:rsidR="00FC4D1A" w:rsidRPr="00D0260F" w:rsidRDefault="00FC4D1A" w:rsidP="00905E95">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ASTLARI</w:t>
            </w:r>
          </w:p>
        </w:tc>
        <w:tc>
          <w:tcPr>
            <w:tcW w:w="6730" w:type="dxa"/>
            <w:gridSpan w:val="2"/>
            <w:tcBorders>
              <w:top w:val="single" w:sz="4" w:space="0" w:color="auto"/>
              <w:left w:val="single" w:sz="4" w:space="0" w:color="auto"/>
              <w:bottom w:val="single" w:sz="4" w:space="0" w:color="auto"/>
            </w:tcBorders>
            <w:vAlign w:val="center"/>
          </w:tcPr>
          <w:p w:rsidR="00FC4D1A" w:rsidRPr="00D0260F" w:rsidRDefault="000008A9" w:rsidP="00905E95">
            <w:pPr>
              <w:jc w:val="both"/>
              <w:rPr>
                <w:rFonts w:ascii="Times New Roman" w:eastAsia="Times New Roman" w:hAnsi="Times New Roman" w:cs="Times New Roman"/>
                <w:sz w:val="20"/>
                <w:szCs w:val="20"/>
                <w:lang w:eastAsia="tr-TR"/>
              </w:rPr>
            </w:pPr>
            <w:r w:rsidRPr="00D0260F">
              <w:rPr>
                <w:rFonts w:ascii="Times New Roman" w:hAnsi="Times New Roman" w:cs="Times New Roman"/>
                <w:color w:val="000000" w:themeColor="text1"/>
                <w:sz w:val="20"/>
                <w:szCs w:val="20"/>
              </w:rPr>
              <w:t xml:space="preserve">Bor Halil </w:t>
            </w:r>
            <w:proofErr w:type="spellStart"/>
            <w:r w:rsidRPr="00D0260F">
              <w:rPr>
                <w:rFonts w:ascii="Times New Roman" w:hAnsi="Times New Roman" w:cs="Times New Roman"/>
                <w:color w:val="000000" w:themeColor="text1"/>
                <w:sz w:val="20"/>
                <w:szCs w:val="20"/>
              </w:rPr>
              <w:t>Zöhre</w:t>
            </w:r>
            <w:proofErr w:type="spellEnd"/>
            <w:r w:rsidRPr="00D0260F">
              <w:rPr>
                <w:rFonts w:ascii="Times New Roman" w:hAnsi="Times New Roman" w:cs="Times New Roman"/>
                <w:color w:val="000000" w:themeColor="text1"/>
                <w:sz w:val="20"/>
                <w:szCs w:val="20"/>
              </w:rPr>
              <w:t xml:space="preserve"> Ataman</w:t>
            </w:r>
            <w:r w:rsidR="00FC4D1A" w:rsidRPr="00D0260F">
              <w:rPr>
                <w:rFonts w:ascii="Times New Roman" w:hAnsi="Times New Roman" w:cs="Times New Roman"/>
                <w:color w:val="000000" w:themeColor="text1"/>
                <w:sz w:val="20"/>
                <w:szCs w:val="20"/>
              </w:rPr>
              <w:t xml:space="preserve"> Meslek Yüksekokulu Akademik ve İdari Personeli</w:t>
            </w:r>
          </w:p>
        </w:tc>
      </w:tr>
      <w:tr w:rsidR="00FC4D1A" w:rsidRPr="00D0260F" w:rsidTr="00905E95">
        <w:trPr>
          <w:trHeight w:val="374"/>
        </w:trPr>
        <w:tc>
          <w:tcPr>
            <w:tcW w:w="9889" w:type="dxa"/>
            <w:gridSpan w:val="3"/>
            <w:tcBorders>
              <w:top w:val="single" w:sz="4" w:space="0" w:color="auto"/>
              <w:bottom w:val="single" w:sz="4" w:space="0" w:color="auto"/>
            </w:tcBorders>
            <w:tcMar>
              <w:top w:w="28" w:type="dxa"/>
              <w:left w:w="108" w:type="dxa"/>
              <w:bottom w:w="28" w:type="dxa"/>
              <w:right w:w="108" w:type="dxa"/>
            </w:tcMar>
            <w:vAlign w:val="center"/>
          </w:tcPr>
          <w:p w:rsidR="00FC4D1A" w:rsidRPr="00D0260F" w:rsidRDefault="00FC4D1A" w:rsidP="00905E95">
            <w:pP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A. GÖREV/İŞLERE İLİŞKİN BİLGİLER</w:t>
            </w:r>
          </w:p>
        </w:tc>
      </w:tr>
      <w:tr w:rsidR="00FC4D1A" w:rsidRPr="00D0260F" w:rsidTr="00905E95">
        <w:trPr>
          <w:trHeight w:val="374"/>
        </w:trPr>
        <w:tc>
          <w:tcPr>
            <w:tcW w:w="9889" w:type="dxa"/>
            <w:gridSpan w:val="3"/>
            <w:tcBorders>
              <w:top w:val="single" w:sz="4" w:space="0" w:color="auto"/>
              <w:bottom w:val="single" w:sz="4" w:space="0" w:color="auto"/>
            </w:tcBorders>
            <w:tcMar>
              <w:top w:w="28" w:type="dxa"/>
              <w:left w:w="108" w:type="dxa"/>
              <w:bottom w:w="28" w:type="dxa"/>
              <w:right w:w="108" w:type="dxa"/>
            </w:tcMar>
            <w:vAlign w:val="center"/>
          </w:tcPr>
          <w:p w:rsidR="00FC4D1A" w:rsidRPr="00D0260F" w:rsidRDefault="00133E2A" w:rsidP="00905E95">
            <w:pP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 xml:space="preserve">     </w:t>
            </w:r>
            <w:r w:rsidR="00797985">
              <w:rPr>
                <w:rFonts w:ascii="Times New Roman" w:eastAsia="Times New Roman" w:hAnsi="Times New Roman" w:cs="Times New Roman"/>
                <w:b/>
                <w:sz w:val="20"/>
                <w:szCs w:val="20"/>
                <w:lang w:eastAsia="tr-TR"/>
              </w:rPr>
              <w:t xml:space="preserve"> </w:t>
            </w:r>
            <w:r w:rsidRPr="00D0260F">
              <w:rPr>
                <w:rFonts w:ascii="Times New Roman" w:eastAsia="Times New Roman" w:hAnsi="Times New Roman" w:cs="Times New Roman"/>
                <w:b/>
                <w:sz w:val="20"/>
                <w:szCs w:val="20"/>
                <w:lang w:eastAsia="tr-TR"/>
              </w:rPr>
              <w:t xml:space="preserve"> </w:t>
            </w:r>
            <w:r w:rsidR="00FC4D1A" w:rsidRPr="00D0260F">
              <w:rPr>
                <w:rFonts w:ascii="Times New Roman" w:eastAsia="Times New Roman" w:hAnsi="Times New Roman" w:cs="Times New Roman"/>
                <w:b/>
                <w:sz w:val="20"/>
                <w:szCs w:val="20"/>
                <w:lang w:eastAsia="tr-TR"/>
              </w:rPr>
              <w:t xml:space="preserve">1) </w:t>
            </w:r>
            <w:r w:rsidRPr="00D0260F">
              <w:rPr>
                <w:rFonts w:ascii="Times New Roman" w:eastAsia="Times New Roman" w:hAnsi="Times New Roman" w:cs="Times New Roman"/>
                <w:b/>
                <w:sz w:val="20"/>
                <w:szCs w:val="20"/>
                <w:lang w:eastAsia="tr-TR"/>
              </w:rPr>
              <w:t xml:space="preserve">   </w:t>
            </w:r>
            <w:r w:rsidR="00FC4D1A" w:rsidRPr="00D0260F">
              <w:rPr>
                <w:rFonts w:ascii="Times New Roman" w:eastAsia="Times New Roman" w:hAnsi="Times New Roman" w:cs="Times New Roman"/>
                <w:b/>
                <w:sz w:val="20"/>
                <w:szCs w:val="20"/>
                <w:lang w:eastAsia="tr-TR"/>
              </w:rPr>
              <w:t>GÖREV/İŞİN KISA TANIMI</w:t>
            </w:r>
          </w:p>
          <w:p w:rsidR="00FC4D1A" w:rsidRPr="00D0260F" w:rsidRDefault="00FC4D1A" w:rsidP="00905E95">
            <w:pPr>
              <w:ind w:left="30" w:firstLine="709"/>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color w:val="000000"/>
                <w:sz w:val="20"/>
                <w:szCs w:val="20"/>
                <w:lang w:eastAsia="tr-TR"/>
              </w:rPr>
              <w:t xml:space="preserve">İlgili Mevzuat çerçevesinde, </w:t>
            </w:r>
            <w:r w:rsidR="008D531F">
              <w:rPr>
                <w:rFonts w:ascii="Times New Roman" w:eastAsia="Times New Roman" w:hAnsi="Times New Roman" w:cs="Times New Roman"/>
                <w:color w:val="000000"/>
                <w:sz w:val="20"/>
                <w:szCs w:val="20"/>
                <w:lang w:eastAsia="tr-TR"/>
              </w:rPr>
              <w:t>Ömer HALİSDEMİR Üniversitesi</w:t>
            </w:r>
            <w:r w:rsidRPr="00D0260F">
              <w:rPr>
                <w:rFonts w:ascii="Times New Roman" w:eastAsia="Times New Roman" w:hAnsi="Times New Roman" w:cs="Times New Roman"/>
                <w:color w:val="000000"/>
                <w:sz w:val="20"/>
                <w:szCs w:val="20"/>
                <w:lang w:eastAsia="tr-TR"/>
              </w:rPr>
              <w:t xml:space="preserve"> üst yönetimi tarafından belirlenen </w:t>
            </w:r>
            <w:proofErr w:type="gramStart"/>
            <w:r w:rsidRPr="00D0260F">
              <w:rPr>
                <w:rFonts w:ascii="Times New Roman" w:eastAsia="Times New Roman" w:hAnsi="Times New Roman" w:cs="Times New Roman"/>
                <w:color w:val="000000"/>
                <w:sz w:val="20"/>
                <w:szCs w:val="20"/>
                <w:lang w:eastAsia="tr-TR"/>
              </w:rPr>
              <w:t>vizyon</w:t>
            </w:r>
            <w:proofErr w:type="gramEnd"/>
            <w:r w:rsidRPr="00D0260F">
              <w:rPr>
                <w:rFonts w:ascii="Times New Roman" w:eastAsia="Times New Roman" w:hAnsi="Times New Roman" w:cs="Times New Roman"/>
                <w:color w:val="000000"/>
                <w:sz w:val="20"/>
                <w:szCs w:val="20"/>
                <w:lang w:eastAsia="tr-TR"/>
              </w:rPr>
              <w:t xml:space="preserve">, misyon, amaç ve ilkeler doğrultusunda; Meslek Yüksekokulunun vizyon ve misyonunu gerçekleştirmek için eğitim-öğretimin ve idari işlerin etkinlik, verimlilik ve etik ilkelerine göre planlanması, örgütlenmesi, yönlendirilmesi, koordine edilmesi, kararlar alınması ve </w:t>
            </w:r>
            <w:r w:rsidRPr="00D0260F">
              <w:rPr>
                <w:rFonts w:ascii="Times New Roman" w:eastAsia="Times New Roman" w:hAnsi="Times New Roman" w:cs="Times New Roman"/>
                <w:sz w:val="20"/>
                <w:szCs w:val="20"/>
                <w:lang w:eastAsia="tr-TR"/>
              </w:rPr>
              <w:t>denetlenmesi.</w:t>
            </w:r>
          </w:p>
        </w:tc>
      </w:tr>
      <w:tr w:rsidR="00FC4D1A" w:rsidRPr="00D0260F" w:rsidTr="00905E95">
        <w:trPr>
          <w:trHeight w:val="388"/>
        </w:trPr>
        <w:tc>
          <w:tcPr>
            <w:tcW w:w="9889" w:type="dxa"/>
            <w:gridSpan w:val="3"/>
            <w:tcBorders>
              <w:top w:val="single" w:sz="4" w:space="0" w:color="auto"/>
              <w:bottom w:val="single" w:sz="4" w:space="0" w:color="auto"/>
            </w:tcBorders>
            <w:tcMar>
              <w:top w:w="28" w:type="dxa"/>
              <w:left w:w="108" w:type="dxa"/>
              <w:bottom w:w="28" w:type="dxa"/>
              <w:right w:w="108" w:type="dxa"/>
            </w:tcMar>
            <w:vAlign w:val="center"/>
          </w:tcPr>
          <w:p w:rsidR="00FC4D1A" w:rsidRPr="00D0260F" w:rsidRDefault="002D151F" w:rsidP="00905E95">
            <w:pPr>
              <w:jc w:val="both"/>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 xml:space="preserve">       2)   GÖREV/İŞ YETKİ VE SORUMLULUKLAR</w:t>
            </w:r>
          </w:p>
          <w:p w:rsidR="002D151F" w:rsidRPr="00D0260F" w:rsidRDefault="002D151F" w:rsidP="00905E95">
            <w:pPr>
              <w:pStyle w:val="ListeParagraf"/>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2547 sayılı Yüksek Öğretim Kanu</w:t>
            </w:r>
            <w:r w:rsidR="002F07CE">
              <w:rPr>
                <w:rFonts w:ascii="Times New Roman" w:eastAsia="Times New Roman" w:hAnsi="Times New Roman" w:cs="Times New Roman"/>
                <w:sz w:val="20"/>
                <w:szCs w:val="20"/>
                <w:lang w:eastAsia="tr-TR"/>
              </w:rPr>
              <w:t>nu’nda verilen görevleri yapmak,</w:t>
            </w:r>
          </w:p>
          <w:p w:rsidR="002F07CE" w:rsidRPr="002F07CE" w:rsidRDefault="002D151F" w:rsidP="00905E95">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Yüksekokulu üst düzeyde ve Üniv</w:t>
            </w:r>
            <w:r w:rsidR="002F07CE">
              <w:rPr>
                <w:rFonts w:ascii="Times New Roman" w:eastAsia="Times New Roman" w:hAnsi="Times New Roman" w:cs="Times New Roman"/>
                <w:sz w:val="20"/>
                <w:szCs w:val="20"/>
                <w:lang w:eastAsia="tr-TR"/>
              </w:rPr>
              <w:t>ersite Senatosunda temsil etmek,</w:t>
            </w:r>
          </w:p>
          <w:p w:rsidR="002D151F" w:rsidRPr="00D0260F" w:rsidRDefault="002D151F" w:rsidP="00905E95">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 Kurullarına ve Yüksekokul Yönetim Kurullarına başkanlık etmek ve kurullarda alınan ka</w:t>
            </w:r>
            <w:r w:rsidR="002F07CE">
              <w:rPr>
                <w:rFonts w:ascii="Times New Roman" w:eastAsia="Times New Roman" w:hAnsi="Times New Roman" w:cs="Times New Roman"/>
                <w:sz w:val="20"/>
                <w:szCs w:val="20"/>
                <w:lang w:eastAsia="tr-TR"/>
              </w:rPr>
              <w:t>rarların uygulanmasını sağlamak,</w:t>
            </w:r>
          </w:p>
          <w:p w:rsidR="002D151F" w:rsidRPr="00D0260F" w:rsidRDefault="002D151F" w:rsidP="00905E95">
            <w:pPr>
              <w:pStyle w:val="ListeParagraf"/>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 akademik ve idari personelinin faaliyetlerini Kanunlar ve yönetmelikler çerçevesi</w:t>
            </w:r>
            <w:r w:rsidR="002F07CE">
              <w:rPr>
                <w:rFonts w:ascii="Times New Roman" w:eastAsia="Times New Roman" w:hAnsi="Times New Roman" w:cs="Times New Roman"/>
                <w:sz w:val="20"/>
                <w:szCs w:val="20"/>
                <w:lang w:eastAsia="tr-TR"/>
              </w:rPr>
              <w:t>nde yerine getirmesini sağlamak,</w:t>
            </w:r>
          </w:p>
          <w:p w:rsidR="002D151F" w:rsidRPr="00D0260F" w:rsidRDefault="002D151F" w:rsidP="00905E95">
            <w:pPr>
              <w:pStyle w:val="ListeParagraf"/>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 faaliyetlerini ilgilendir</w:t>
            </w:r>
            <w:r w:rsidR="002F07CE">
              <w:rPr>
                <w:rFonts w:ascii="Times New Roman" w:eastAsia="Times New Roman" w:hAnsi="Times New Roman" w:cs="Times New Roman"/>
                <w:sz w:val="20"/>
                <w:szCs w:val="20"/>
                <w:lang w:eastAsia="tr-TR"/>
              </w:rPr>
              <w:t>en mevzuatı sürekli takip etmek,</w:t>
            </w:r>
          </w:p>
          <w:p w:rsidR="002D151F" w:rsidRPr="00D0260F" w:rsidRDefault="002D151F" w:rsidP="00905E95">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Yüksekokulun </w:t>
            </w:r>
            <w:proofErr w:type="gramStart"/>
            <w:r w:rsidRPr="00D0260F">
              <w:rPr>
                <w:rFonts w:ascii="Times New Roman" w:eastAsia="Times New Roman" w:hAnsi="Times New Roman" w:cs="Times New Roman"/>
                <w:sz w:val="20"/>
                <w:szCs w:val="20"/>
                <w:lang w:eastAsia="tr-TR"/>
              </w:rPr>
              <w:t>misyon</w:t>
            </w:r>
            <w:proofErr w:type="gramEnd"/>
            <w:r w:rsidRPr="00D0260F">
              <w:rPr>
                <w:rFonts w:ascii="Times New Roman" w:eastAsia="Times New Roman" w:hAnsi="Times New Roman" w:cs="Times New Roman"/>
                <w:sz w:val="20"/>
                <w:szCs w:val="20"/>
                <w:lang w:eastAsia="tr-TR"/>
              </w:rPr>
              <w:t xml:space="preserve"> ve vizyonunu belirleyerek tüm akademik ve idari personel ile paylaşmak ve gerçekl</w:t>
            </w:r>
            <w:r w:rsidR="002F07CE">
              <w:rPr>
                <w:rFonts w:ascii="Times New Roman" w:eastAsia="Times New Roman" w:hAnsi="Times New Roman" w:cs="Times New Roman"/>
                <w:sz w:val="20"/>
                <w:szCs w:val="20"/>
                <w:lang w:eastAsia="tr-TR"/>
              </w:rPr>
              <w:t>eşmesi için onları motive etmek,</w:t>
            </w:r>
          </w:p>
          <w:p w:rsidR="002D151F" w:rsidRPr="00D0260F" w:rsidRDefault="002D151F" w:rsidP="00905E95">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Üniversitenin Stratejik Planına uygun Yüksekokul Stratejik Planının hazırlanmasını; stratejik planla ilgili gerekli iş ve </w:t>
            </w:r>
            <w:r w:rsidR="002F07CE">
              <w:rPr>
                <w:rFonts w:ascii="Times New Roman" w:eastAsia="Times New Roman" w:hAnsi="Times New Roman" w:cs="Times New Roman"/>
                <w:sz w:val="20"/>
                <w:szCs w:val="20"/>
                <w:lang w:eastAsia="tr-TR"/>
              </w:rPr>
              <w:t>işlemlerin yapılmasını sağlamak,</w:t>
            </w:r>
          </w:p>
          <w:p w:rsidR="002D151F" w:rsidRPr="00D0260F" w:rsidRDefault="002D151F" w:rsidP="00905E95">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Yüksekokulun yıllık performans programına ilişkin istatistiki bilgilerinin ve yıllık faaliyet raporlarının hazırlanarak ilgili </w:t>
            </w:r>
            <w:r w:rsidR="002F07CE">
              <w:rPr>
                <w:rFonts w:ascii="Times New Roman" w:eastAsia="Times New Roman" w:hAnsi="Times New Roman" w:cs="Times New Roman"/>
                <w:sz w:val="20"/>
                <w:szCs w:val="20"/>
                <w:lang w:eastAsia="tr-TR"/>
              </w:rPr>
              <w:t>yerlere bildirilmesini sağlamak,</w:t>
            </w:r>
            <w:r w:rsidRPr="00D0260F">
              <w:rPr>
                <w:rFonts w:ascii="Times New Roman" w:eastAsia="Times New Roman" w:hAnsi="Times New Roman" w:cs="Times New Roman"/>
                <w:sz w:val="20"/>
                <w:szCs w:val="20"/>
                <w:lang w:eastAsia="tr-TR"/>
              </w:rPr>
              <w:t xml:space="preserve"> </w:t>
            </w:r>
          </w:p>
          <w:p w:rsidR="002D151F" w:rsidRPr="00D0260F" w:rsidRDefault="002D151F" w:rsidP="00905E95">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Yüksekokul personelinin iş analizine uygun çalıştırılmasını sağlamak ve iş analizinde gerekli olan güncellemeleri 6 </w:t>
            </w:r>
            <w:r w:rsidR="002F07CE">
              <w:rPr>
                <w:rFonts w:ascii="Times New Roman" w:eastAsia="Times New Roman" w:hAnsi="Times New Roman" w:cs="Times New Roman"/>
                <w:sz w:val="20"/>
                <w:szCs w:val="20"/>
                <w:lang w:eastAsia="tr-TR"/>
              </w:rPr>
              <w:t>ayda bir yapmak/gözden geçirmek,</w:t>
            </w:r>
          </w:p>
          <w:p w:rsidR="002D151F" w:rsidRPr="00D0260F" w:rsidRDefault="002D151F" w:rsidP="00905E95">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 öz değerlendirme ve kalite geliştirme çalışmalarının düzenli bir</w:t>
            </w:r>
            <w:r w:rsidR="002F07CE">
              <w:rPr>
                <w:rFonts w:ascii="Times New Roman" w:eastAsia="Times New Roman" w:hAnsi="Times New Roman" w:cs="Times New Roman"/>
                <w:sz w:val="20"/>
                <w:szCs w:val="20"/>
                <w:lang w:eastAsia="tr-TR"/>
              </w:rPr>
              <w:t xml:space="preserve"> biçimde yürütülmesini sağlamak,</w:t>
            </w:r>
          </w:p>
          <w:p w:rsidR="002D151F" w:rsidRPr="00D0260F" w:rsidRDefault="002D151F" w:rsidP="00905E95">
            <w:pPr>
              <w:numPr>
                <w:ilvl w:val="0"/>
                <w:numId w:val="50"/>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Yüksekokulun teşkilat, görev, yetki ve sorumlulukları ile çalışm</w:t>
            </w:r>
            <w:r w:rsidR="002F07CE">
              <w:rPr>
                <w:rFonts w:ascii="Times New Roman" w:eastAsia="Times New Roman" w:hAnsi="Times New Roman" w:cs="Times New Roman"/>
                <w:sz w:val="20"/>
                <w:szCs w:val="20"/>
                <w:lang w:eastAsia="tr-TR"/>
              </w:rPr>
              <w:t>a usul ve esaslarını düzenlemek,</w:t>
            </w:r>
          </w:p>
          <w:p w:rsidR="002D151F" w:rsidRPr="00D0260F" w:rsidRDefault="002D151F" w:rsidP="00905E95">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Gerek Yüksekokul birimleri arasında, gerekse Üniversitenin diğer birimleriyle eşgüdümü ve koordinasyonu sağlayarak bir düze</w:t>
            </w:r>
            <w:r w:rsidR="002F07CE">
              <w:rPr>
                <w:rFonts w:ascii="Times New Roman" w:eastAsia="Times New Roman" w:hAnsi="Times New Roman" w:cs="Times New Roman"/>
                <w:sz w:val="20"/>
                <w:szCs w:val="20"/>
                <w:lang w:eastAsia="tr-TR"/>
              </w:rPr>
              <w:t>n içinde çalışılmasını sağlamak,</w:t>
            </w:r>
          </w:p>
          <w:p w:rsidR="002D151F" w:rsidRPr="00D0260F" w:rsidRDefault="002D151F" w:rsidP="00905E95">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Dış paydaşlarla etkili bir iletişim ve işbirliği içinde, Üniversite-Sanayi-Kent işbirliği ile pro</w:t>
            </w:r>
            <w:r w:rsidR="002F07CE">
              <w:rPr>
                <w:rFonts w:ascii="Times New Roman" w:eastAsia="Times New Roman" w:hAnsi="Times New Roman" w:cs="Times New Roman"/>
                <w:sz w:val="20"/>
                <w:szCs w:val="20"/>
                <w:lang w:eastAsia="tr-TR"/>
              </w:rPr>
              <w:t>jeler üretilmesini teşvik etmek,</w:t>
            </w:r>
          </w:p>
          <w:p w:rsidR="002D151F" w:rsidRPr="00D0260F" w:rsidRDefault="002D151F" w:rsidP="00905E95">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Yüksekokulda mezun takip sistemi oluşturulmasını ve mezunlarla sıkı bir işbirl</w:t>
            </w:r>
            <w:r w:rsidR="002F07CE">
              <w:rPr>
                <w:rFonts w:ascii="Times New Roman" w:eastAsia="Times New Roman" w:hAnsi="Times New Roman" w:cs="Times New Roman"/>
                <w:sz w:val="20"/>
                <w:szCs w:val="20"/>
                <w:lang w:eastAsia="tr-TR"/>
              </w:rPr>
              <w:t>iği içinde olunmasını sağlamak,</w:t>
            </w:r>
          </w:p>
          <w:p w:rsidR="002D151F" w:rsidRPr="00D0260F" w:rsidRDefault="002D151F" w:rsidP="00905E95">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Yüksekokulda </w:t>
            </w:r>
            <w:proofErr w:type="gramStart"/>
            <w:r w:rsidRPr="00D0260F">
              <w:rPr>
                <w:rFonts w:ascii="Times New Roman" w:eastAsia="Times New Roman" w:hAnsi="Times New Roman" w:cs="Times New Roman"/>
                <w:sz w:val="20"/>
                <w:szCs w:val="20"/>
                <w:lang w:eastAsia="tr-TR"/>
              </w:rPr>
              <w:t>prosedür</w:t>
            </w:r>
            <w:proofErr w:type="gramEnd"/>
            <w:r w:rsidRPr="00D0260F">
              <w:rPr>
                <w:rFonts w:ascii="Times New Roman" w:eastAsia="Times New Roman" w:hAnsi="Times New Roman" w:cs="Times New Roman"/>
                <w:sz w:val="20"/>
                <w:szCs w:val="20"/>
                <w:lang w:eastAsia="tr-TR"/>
              </w:rPr>
              <w:t xml:space="preserve"> ve talimatların, Kanunlar ve yetkiler çerç</w:t>
            </w:r>
            <w:r w:rsidR="002F07CE">
              <w:rPr>
                <w:rFonts w:ascii="Times New Roman" w:eastAsia="Times New Roman" w:hAnsi="Times New Roman" w:cs="Times New Roman"/>
                <w:sz w:val="20"/>
                <w:szCs w:val="20"/>
                <w:lang w:eastAsia="tr-TR"/>
              </w:rPr>
              <w:t>evesinde uygulanmasını sağlamak,</w:t>
            </w:r>
            <w:r w:rsidRPr="00D0260F">
              <w:rPr>
                <w:rFonts w:ascii="Times New Roman" w:eastAsia="Times New Roman" w:hAnsi="Times New Roman" w:cs="Times New Roman"/>
                <w:sz w:val="20"/>
                <w:szCs w:val="20"/>
                <w:lang w:eastAsia="tr-TR"/>
              </w:rPr>
              <w:t xml:space="preserve"> </w:t>
            </w:r>
          </w:p>
          <w:p w:rsidR="002D151F" w:rsidRPr="00D0260F" w:rsidRDefault="002D151F" w:rsidP="00905E95">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Yüksekokulun akademik ve idari personelini denetlemek ve il</w:t>
            </w:r>
            <w:r w:rsidR="002F07CE">
              <w:rPr>
                <w:rFonts w:ascii="Times New Roman" w:eastAsia="Times New Roman" w:hAnsi="Times New Roman" w:cs="Times New Roman"/>
                <w:sz w:val="20"/>
                <w:szCs w:val="20"/>
                <w:lang w:eastAsia="tr-TR"/>
              </w:rPr>
              <w:t>gili konularda direktif vermek,</w:t>
            </w:r>
          </w:p>
          <w:p w:rsidR="002D151F" w:rsidRPr="00D0260F" w:rsidRDefault="002D151F" w:rsidP="00905E95">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Yüksekokuldaki çalışmalar konusund</w:t>
            </w:r>
            <w:r w:rsidR="002F07CE">
              <w:rPr>
                <w:rFonts w:ascii="Times New Roman" w:eastAsia="Times New Roman" w:hAnsi="Times New Roman" w:cs="Times New Roman"/>
                <w:sz w:val="20"/>
                <w:szCs w:val="20"/>
                <w:lang w:eastAsia="tr-TR"/>
              </w:rPr>
              <w:t>a amirlerine bilgi vermek,</w:t>
            </w:r>
            <w:r w:rsidRPr="00D0260F">
              <w:rPr>
                <w:rFonts w:ascii="Times New Roman" w:eastAsia="Times New Roman" w:hAnsi="Times New Roman" w:cs="Times New Roman"/>
                <w:sz w:val="20"/>
                <w:szCs w:val="20"/>
                <w:lang w:eastAsia="tr-TR"/>
              </w:rPr>
              <w:t xml:space="preserve"> </w:t>
            </w:r>
          </w:p>
          <w:p w:rsidR="002D151F" w:rsidRPr="00D0260F" w:rsidRDefault="002D151F" w:rsidP="00905E95">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Her eğitim-öğretim yılı başında A</w:t>
            </w:r>
            <w:r w:rsidR="002F07CE">
              <w:rPr>
                <w:rFonts w:ascii="Times New Roman" w:eastAsia="Times New Roman" w:hAnsi="Times New Roman" w:cs="Times New Roman"/>
                <w:sz w:val="20"/>
                <w:szCs w:val="20"/>
                <w:lang w:eastAsia="tr-TR"/>
              </w:rPr>
              <w:t>kademik Kurul toplantısı yapmak,</w:t>
            </w:r>
          </w:p>
          <w:p w:rsidR="002F07CE" w:rsidRPr="002F07CE" w:rsidRDefault="002D151F" w:rsidP="00905E95">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Her yıl Yüksekokul bütçesinin, gerekçeleri ile birlikte hazırlanmasını, üst yönetime sunulm</w:t>
            </w:r>
            <w:r w:rsidR="002F07CE">
              <w:rPr>
                <w:rFonts w:ascii="Times New Roman" w:eastAsia="Times New Roman" w:hAnsi="Times New Roman" w:cs="Times New Roman"/>
                <w:sz w:val="20"/>
                <w:szCs w:val="20"/>
                <w:lang w:eastAsia="tr-TR"/>
              </w:rPr>
              <w:t>asını ve uygulanmasını sağlamak,</w:t>
            </w:r>
          </w:p>
          <w:p w:rsidR="002D151F" w:rsidRPr="00D0260F" w:rsidRDefault="002D151F" w:rsidP="00905E95">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Taşınırların etkili, ekonomik, verimli ve hukuka uygun olarak edinilmesini ve kullanılmasını; kontrollerinin yapılmasını, taşınır kayıt ve kontrol yetkilisi vasıtasıyla kayıtlarının saydam bir şekilde tutulmasını ve </w:t>
            </w:r>
            <w:r w:rsidRPr="00D0260F">
              <w:rPr>
                <w:rFonts w:ascii="Times New Roman" w:eastAsia="Times New Roman" w:hAnsi="Times New Roman" w:cs="Times New Roman"/>
                <w:sz w:val="20"/>
                <w:szCs w:val="20"/>
                <w:lang w:eastAsia="tr-TR"/>
              </w:rPr>
              <w:lastRenderedPageBreak/>
              <w:t>hazırlanan Yönetim</w:t>
            </w:r>
            <w:r w:rsidR="002F07CE">
              <w:rPr>
                <w:rFonts w:ascii="Times New Roman" w:eastAsia="Times New Roman" w:hAnsi="Times New Roman" w:cs="Times New Roman"/>
                <w:sz w:val="20"/>
                <w:szCs w:val="20"/>
                <w:lang w:eastAsia="tr-TR"/>
              </w:rPr>
              <w:t xml:space="preserve"> Hesabının verilmesini sağlamak,</w:t>
            </w:r>
          </w:p>
          <w:p w:rsidR="002D151F" w:rsidRPr="00D0260F" w:rsidRDefault="002D151F" w:rsidP="00905E95">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Yüksekokulun kadro ihtiyaçlarını hazırlatm</w:t>
            </w:r>
            <w:r w:rsidR="002F07CE">
              <w:rPr>
                <w:rFonts w:ascii="Times New Roman" w:eastAsia="Times New Roman" w:hAnsi="Times New Roman" w:cs="Times New Roman"/>
                <w:sz w:val="20"/>
                <w:szCs w:val="20"/>
                <w:lang w:eastAsia="tr-TR"/>
              </w:rPr>
              <w:t>ak ve Rektörlük Makamına sunmak,</w:t>
            </w:r>
          </w:p>
          <w:p w:rsidR="002D151F" w:rsidRPr="00D0260F" w:rsidRDefault="002D151F" w:rsidP="00905E95">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Yüksekokulda eğitim-öğretimin düzenli bir </w:t>
            </w:r>
            <w:r w:rsidR="002F07CE">
              <w:rPr>
                <w:rFonts w:ascii="Times New Roman" w:eastAsia="Times New Roman" w:hAnsi="Times New Roman" w:cs="Times New Roman"/>
                <w:sz w:val="20"/>
                <w:szCs w:val="20"/>
                <w:lang w:eastAsia="tr-TR"/>
              </w:rPr>
              <w:t>şekilde sürdürülmesini sağlamak,</w:t>
            </w:r>
          </w:p>
          <w:p w:rsidR="002D151F" w:rsidRPr="00D0260F" w:rsidRDefault="002D151F" w:rsidP="00905E95">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Yüksekokulun eğitim-öğretim sistemiyle ilgili sorunları tespit etmek, çözüme kavuşturmak, ger</w:t>
            </w:r>
            <w:r w:rsidR="002F07CE">
              <w:rPr>
                <w:rFonts w:ascii="Times New Roman" w:eastAsia="Times New Roman" w:hAnsi="Times New Roman" w:cs="Times New Roman"/>
                <w:sz w:val="20"/>
                <w:szCs w:val="20"/>
                <w:lang w:eastAsia="tr-TR"/>
              </w:rPr>
              <w:t>ektiğinde üst makamlara iletmek,</w:t>
            </w:r>
          </w:p>
          <w:p w:rsidR="002D151F" w:rsidRPr="00D0260F" w:rsidRDefault="002D151F" w:rsidP="00905E95">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Eğitim-öğretime ilişkin dünyadaki ve Türkiye’deki son gelişmeleri takip etmek ve Yüks</w:t>
            </w:r>
            <w:r w:rsidR="002F07CE">
              <w:rPr>
                <w:rFonts w:ascii="Times New Roman" w:eastAsia="Times New Roman" w:hAnsi="Times New Roman" w:cs="Times New Roman"/>
                <w:sz w:val="20"/>
                <w:szCs w:val="20"/>
                <w:lang w:eastAsia="tr-TR"/>
              </w:rPr>
              <w:t>ekokulda uygulanmasını sağlamak,</w:t>
            </w:r>
          </w:p>
          <w:p w:rsidR="002D151F" w:rsidRPr="00D0260F" w:rsidRDefault="002D151F" w:rsidP="00905E95">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Eğitim-öğretim ve araştırmalarla ilgili politik</w:t>
            </w:r>
            <w:r w:rsidR="002F07CE">
              <w:rPr>
                <w:rFonts w:ascii="Times New Roman" w:eastAsia="Times New Roman" w:hAnsi="Times New Roman" w:cs="Times New Roman"/>
                <w:sz w:val="20"/>
                <w:szCs w:val="20"/>
                <w:lang w:eastAsia="tr-TR"/>
              </w:rPr>
              <w:t>alar ve stratejiler geliştirmek,</w:t>
            </w:r>
          </w:p>
          <w:p w:rsidR="002D151F" w:rsidRPr="00D0260F" w:rsidRDefault="002D151F" w:rsidP="00905E95">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Yüksekokulun makine/teçhizat ve bilgisayar ihtiyaçlarını belirlem</w:t>
            </w:r>
            <w:r w:rsidR="002F07CE">
              <w:rPr>
                <w:rFonts w:ascii="Times New Roman" w:eastAsia="Times New Roman" w:hAnsi="Times New Roman" w:cs="Times New Roman"/>
                <w:sz w:val="20"/>
                <w:szCs w:val="20"/>
                <w:lang w:eastAsia="tr-TR"/>
              </w:rPr>
              <w:t>ek ve Rektörlük makamına sunmak,</w:t>
            </w:r>
          </w:p>
          <w:p w:rsidR="002D151F" w:rsidRPr="00D0260F" w:rsidRDefault="002D151F" w:rsidP="00905E95">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Yüksekokulda çözülemeyen arızaların Rektörlük Yapı İ</w:t>
            </w:r>
            <w:r w:rsidR="002F07CE">
              <w:rPr>
                <w:rFonts w:ascii="Times New Roman" w:eastAsia="Times New Roman" w:hAnsi="Times New Roman" w:cs="Times New Roman"/>
                <w:sz w:val="20"/>
                <w:szCs w:val="20"/>
                <w:lang w:eastAsia="tr-TR"/>
              </w:rPr>
              <w:t>şlerine bildirilmesini sağlamak,</w:t>
            </w:r>
          </w:p>
          <w:p w:rsidR="002D151F" w:rsidRPr="00D0260F" w:rsidRDefault="002D151F" w:rsidP="00905E95">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 bilgi sistemini  (Yüksekokul sayıları, akademik performans, danışmanlık ve anket yazılımları) oluşturmak ve aktif olarak çalıştırılmasını</w:t>
            </w:r>
            <w:r w:rsidR="002F07CE">
              <w:rPr>
                <w:rFonts w:ascii="Times New Roman" w:eastAsia="Times New Roman" w:hAnsi="Times New Roman" w:cs="Times New Roman"/>
                <w:sz w:val="20"/>
                <w:szCs w:val="20"/>
                <w:lang w:eastAsia="tr-TR"/>
              </w:rPr>
              <w:t xml:space="preserve"> ve güncel tutulmasını sağlamak,</w:t>
            </w:r>
          </w:p>
          <w:p w:rsidR="002D151F" w:rsidRPr="00D0260F" w:rsidRDefault="002D151F" w:rsidP="00905E95">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Öğrenciler ile toplantılar düzenlemek, Yüksekokul ile ilgili talepleri</w:t>
            </w:r>
            <w:r w:rsidR="002F07CE">
              <w:rPr>
                <w:rFonts w:ascii="Times New Roman" w:eastAsia="Times New Roman" w:hAnsi="Times New Roman" w:cs="Times New Roman"/>
                <w:sz w:val="20"/>
                <w:szCs w:val="20"/>
                <w:lang w:eastAsia="tr-TR"/>
              </w:rPr>
              <w:t>ni dinlemek ve çözümler üretmek,</w:t>
            </w:r>
          </w:p>
          <w:p w:rsidR="002D151F" w:rsidRPr="00D0260F" w:rsidRDefault="002D151F" w:rsidP="00905E95">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Öğrencilere gerekli sosyal hizmetleri sunma</w:t>
            </w:r>
            <w:r w:rsidR="002F07CE">
              <w:rPr>
                <w:rFonts w:ascii="Times New Roman" w:eastAsia="Times New Roman" w:hAnsi="Times New Roman" w:cs="Times New Roman"/>
                <w:sz w:val="20"/>
                <w:szCs w:val="20"/>
                <w:lang w:eastAsia="tr-TR"/>
              </w:rPr>
              <w:t>k ve katılımlarını teşvik etmek,</w:t>
            </w:r>
          </w:p>
          <w:p w:rsidR="002D151F" w:rsidRPr="00D0260F" w:rsidRDefault="002D151F" w:rsidP="00905E95">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Yüksekokulun tanıtımının yapılmasını sağlamak, tanıtım k</w:t>
            </w:r>
            <w:r w:rsidR="002F07CE">
              <w:rPr>
                <w:rFonts w:ascii="Times New Roman" w:eastAsia="Times New Roman" w:hAnsi="Times New Roman" w:cs="Times New Roman"/>
                <w:sz w:val="20"/>
                <w:szCs w:val="20"/>
                <w:lang w:eastAsia="tr-TR"/>
              </w:rPr>
              <w:t>itapçığı ve broşürü hazırlatmak,</w:t>
            </w:r>
          </w:p>
          <w:p w:rsidR="002D151F" w:rsidRPr="00D0260F" w:rsidRDefault="002D151F" w:rsidP="00905E95">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Yeni gelen öğrencilere bölümler tarafından </w:t>
            </w:r>
            <w:proofErr w:type="gramStart"/>
            <w:r w:rsidRPr="00D0260F">
              <w:rPr>
                <w:rFonts w:ascii="Times New Roman" w:eastAsia="Times New Roman" w:hAnsi="Times New Roman" w:cs="Times New Roman"/>
                <w:sz w:val="20"/>
                <w:szCs w:val="20"/>
                <w:lang w:eastAsia="tr-TR"/>
              </w:rPr>
              <w:t>oryantasyon</w:t>
            </w:r>
            <w:proofErr w:type="gramEnd"/>
            <w:r w:rsidRPr="00D0260F">
              <w:rPr>
                <w:rFonts w:ascii="Times New Roman" w:eastAsia="Times New Roman" w:hAnsi="Times New Roman" w:cs="Times New Roman"/>
                <w:sz w:val="20"/>
                <w:szCs w:val="20"/>
                <w:lang w:eastAsia="tr-TR"/>
              </w:rPr>
              <w:t xml:space="preserve"> uygulanmasını sağlama</w:t>
            </w:r>
            <w:r w:rsidR="002F07CE">
              <w:rPr>
                <w:rFonts w:ascii="Times New Roman" w:eastAsia="Times New Roman" w:hAnsi="Times New Roman" w:cs="Times New Roman"/>
                <w:sz w:val="20"/>
                <w:szCs w:val="20"/>
                <w:lang w:eastAsia="tr-TR"/>
              </w:rPr>
              <w:t>k,</w:t>
            </w:r>
          </w:p>
          <w:p w:rsidR="002D151F" w:rsidRPr="00D0260F" w:rsidRDefault="002D151F" w:rsidP="00905E95">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Yüksekokulun birim faaliyet ra</w:t>
            </w:r>
            <w:r w:rsidR="002F07CE">
              <w:rPr>
                <w:rFonts w:ascii="Times New Roman" w:eastAsia="Times New Roman" w:hAnsi="Times New Roman" w:cs="Times New Roman"/>
                <w:sz w:val="20"/>
                <w:szCs w:val="20"/>
                <w:lang w:eastAsia="tr-TR"/>
              </w:rPr>
              <w:t>porunun hazırlanmasını sağlamak,</w:t>
            </w:r>
          </w:p>
          <w:p w:rsidR="002D151F" w:rsidRPr="00D0260F" w:rsidRDefault="002D151F" w:rsidP="00905E95">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Gelişmelere göre yeni komisyonlar oluşturmak</w:t>
            </w:r>
            <w:r w:rsidR="002F07CE">
              <w:rPr>
                <w:rFonts w:ascii="Times New Roman" w:eastAsia="Times New Roman" w:hAnsi="Times New Roman" w:cs="Times New Roman"/>
                <w:sz w:val="20"/>
                <w:szCs w:val="20"/>
                <w:lang w:eastAsia="tr-TR"/>
              </w:rPr>
              <w:t>,</w:t>
            </w:r>
            <w:r w:rsidRPr="00D0260F">
              <w:rPr>
                <w:rFonts w:ascii="Times New Roman" w:eastAsia="Times New Roman" w:hAnsi="Times New Roman" w:cs="Times New Roman"/>
                <w:sz w:val="20"/>
                <w:szCs w:val="20"/>
                <w:lang w:eastAsia="tr-TR"/>
              </w:rPr>
              <w:t xml:space="preserve"> </w:t>
            </w:r>
          </w:p>
          <w:p w:rsidR="002D151F" w:rsidRPr="00D0260F" w:rsidRDefault="002D151F" w:rsidP="00905E95">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Yüksekokulda öğrenci katılımlı bilimsel faali</w:t>
            </w:r>
            <w:r w:rsidR="002F07CE">
              <w:rPr>
                <w:rFonts w:ascii="Times New Roman" w:eastAsia="Times New Roman" w:hAnsi="Times New Roman" w:cs="Times New Roman"/>
                <w:sz w:val="20"/>
                <w:szCs w:val="20"/>
                <w:lang w:eastAsia="tr-TR"/>
              </w:rPr>
              <w:t>yetler yapılmasını teşvik etmek,</w:t>
            </w:r>
          </w:p>
          <w:p w:rsidR="002D151F" w:rsidRPr="00D0260F" w:rsidRDefault="002D151F" w:rsidP="00905E95">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 hizmetlerinin etkili, verimli ve süratli bi</w:t>
            </w:r>
            <w:r w:rsidR="002F07CE">
              <w:rPr>
                <w:rFonts w:ascii="Times New Roman" w:eastAsia="Times New Roman" w:hAnsi="Times New Roman" w:cs="Times New Roman"/>
                <w:sz w:val="20"/>
                <w:szCs w:val="20"/>
                <w:lang w:eastAsia="tr-TR"/>
              </w:rPr>
              <w:t>r şekilde sunulmasını sağlamak,</w:t>
            </w:r>
          </w:p>
          <w:p w:rsidR="002D151F" w:rsidRPr="00D0260F" w:rsidRDefault="002D151F" w:rsidP="00905E95">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Yüksekokulun idari ve akademik personeli için ihtiyaç duyulan alanlarda kurs, seminer ve konferans gibi etkinlikler düzenleyerek Yüksekokulun sürekli öğrenen bir organizasyon haline </w:t>
            </w:r>
            <w:r w:rsidR="002F07CE">
              <w:rPr>
                <w:rFonts w:ascii="Times New Roman" w:eastAsia="Times New Roman" w:hAnsi="Times New Roman" w:cs="Times New Roman"/>
                <w:sz w:val="20"/>
                <w:szCs w:val="20"/>
                <w:lang w:eastAsia="tr-TR"/>
              </w:rPr>
              <w:t>gelmesini sağlamak,</w:t>
            </w:r>
          </w:p>
          <w:p w:rsidR="002D151F" w:rsidRPr="00D0260F" w:rsidRDefault="002D151F" w:rsidP="00905E95">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Yüksekokulda araştırma projelerinin hazırlanma</w:t>
            </w:r>
            <w:r w:rsidR="002F07CE">
              <w:rPr>
                <w:rFonts w:ascii="Times New Roman" w:eastAsia="Times New Roman" w:hAnsi="Times New Roman" w:cs="Times New Roman"/>
                <w:sz w:val="20"/>
                <w:szCs w:val="20"/>
                <w:lang w:eastAsia="tr-TR"/>
              </w:rPr>
              <w:t>sını ve sürdürülmesini sağlamak,</w:t>
            </w:r>
          </w:p>
          <w:p w:rsidR="002D151F" w:rsidRPr="00D0260F" w:rsidRDefault="002D151F" w:rsidP="00905E95">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Yüksekokulun fiziki donanımı ile insan kaynaklarının etkili ve verimli</w:t>
            </w:r>
            <w:r w:rsidR="002F07CE">
              <w:rPr>
                <w:rFonts w:ascii="Times New Roman" w:eastAsia="Times New Roman" w:hAnsi="Times New Roman" w:cs="Times New Roman"/>
                <w:sz w:val="20"/>
                <w:szCs w:val="20"/>
                <w:lang w:eastAsia="tr-TR"/>
              </w:rPr>
              <w:t xml:space="preserve"> olarak kullanılmasını sağlamak,</w:t>
            </w:r>
          </w:p>
          <w:p w:rsidR="002D151F" w:rsidRDefault="002D151F" w:rsidP="00905E95">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Yüksekokulda gerekli güvenlik tedbirlerinin alınmasını</w:t>
            </w:r>
            <w:r w:rsidR="002F07CE">
              <w:rPr>
                <w:rFonts w:ascii="Times New Roman" w:eastAsia="Times New Roman" w:hAnsi="Times New Roman" w:cs="Times New Roman"/>
                <w:sz w:val="20"/>
                <w:szCs w:val="20"/>
                <w:lang w:eastAsia="tr-TR"/>
              </w:rPr>
              <w:t xml:space="preserve"> sağlamak,</w:t>
            </w:r>
          </w:p>
          <w:p w:rsidR="0010392A" w:rsidRDefault="0010392A" w:rsidP="00905E95">
            <w:pPr>
              <w:numPr>
                <w:ilvl w:val="0"/>
                <w:numId w:val="50"/>
              </w:numPr>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Kanun ve y</w:t>
            </w:r>
            <w:r w:rsidRPr="002630E0">
              <w:rPr>
                <w:rFonts w:ascii="Times New Roman" w:eastAsia="Times New Roman" w:hAnsi="Times New Roman" w:cs="Times New Roman"/>
                <w:sz w:val="20"/>
                <w:szCs w:val="20"/>
                <w:lang w:eastAsia="tr-TR"/>
              </w:rPr>
              <w:t>önetmelikleri</w:t>
            </w:r>
            <w:r>
              <w:rPr>
                <w:rFonts w:ascii="Times New Roman" w:eastAsia="Times New Roman" w:hAnsi="Times New Roman" w:cs="Times New Roman"/>
                <w:sz w:val="20"/>
                <w:szCs w:val="20"/>
                <w:lang w:eastAsia="tr-TR"/>
              </w:rPr>
              <w:t xml:space="preserve">n </w:t>
            </w:r>
            <w:r w:rsidRPr="002630E0">
              <w:rPr>
                <w:rFonts w:ascii="Times New Roman" w:eastAsia="Times New Roman" w:hAnsi="Times New Roman" w:cs="Times New Roman"/>
                <w:sz w:val="20"/>
                <w:szCs w:val="20"/>
                <w:lang w:eastAsia="tr-TR"/>
              </w:rPr>
              <w:t>ihlal</w:t>
            </w:r>
            <w:r>
              <w:rPr>
                <w:rFonts w:ascii="Times New Roman" w:eastAsia="Times New Roman" w:hAnsi="Times New Roman" w:cs="Times New Roman"/>
                <w:sz w:val="20"/>
                <w:szCs w:val="20"/>
                <w:lang w:eastAsia="tr-TR"/>
              </w:rPr>
              <w:t>i durumunda ilgililer hakkında Disiplin Yönetmelikleri gereğince işlem başlatarak sonuçlandırılmasını sağlamak,</w:t>
            </w:r>
          </w:p>
          <w:p w:rsidR="002D151F" w:rsidRPr="00D0260F" w:rsidRDefault="002D151F" w:rsidP="00905E95">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Görev ve sorumluluk alanındaki faaliyetlerin, mevcut iç kontrol sisteminin tanım ve talimatlarına uygu</w:t>
            </w:r>
            <w:r w:rsidR="002F07CE">
              <w:rPr>
                <w:rFonts w:ascii="Times New Roman" w:eastAsia="Times New Roman" w:hAnsi="Times New Roman" w:cs="Times New Roman"/>
                <w:sz w:val="20"/>
                <w:szCs w:val="20"/>
                <w:lang w:eastAsia="tr-TR"/>
              </w:rPr>
              <w:t>n olarak yürütülmesini sağlamak,</w:t>
            </w:r>
          </w:p>
          <w:p w:rsidR="002D151F" w:rsidRPr="00D0260F" w:rsidRDefault="002D151F" w:rsidP="00905E95">
            <w:pPr>
              <w:numPr>
                <w:ilvl w:val="0"/>
                <w:numId w:val="50"/>
              </w:numPr>
              <w:jc w:val="both"/>
              <w:rPr>
                <w:rFonts w:ascii="Times New Roman" w:eastAsia="Times New Roman" w:hAnsi="Times New Roman" w:cs="Times New Roman"/>
                <w:color w:val="000000"/>
                <w:sz w:val="20"/>
                <w:szCs w:val="20"/>
                <w:lang w:eastAsia="tr-TR"/>
              </w:rPr>
            </w:pPr>
            <w:r w:rsidRPr="00D0260F">
              <w:rPr>
                <w:rFonts w:ascii="Times New Roman" w:eastAsia="Times New Roman" w:hAnsi="Times New Roman" w:cs="Times New Roman"/>
                <w:color w:val="000000"/>
                <w:sz w:val="20"/>
                <w:szCs w:val="20"/>
                <w:lang w:eastAsia="tr-TR"/>
              </w:rPr>
              <w:t>Yüksekokul faaliyetlerine ilişkin, eğer gerekiyorsa, yönetmelik ve yönergeler hazırlamak; bunlarda ge</w:t>
            </w:r>
            <w:r w:rsidR="002F07CE">
              <w:rPr>
                <w:rFonts w:ascii="Times New Roman" w:eastAsia="Times New Roman" w:hAnsi="Times New Roman" w:cs="Times New Roman"/>
                <w:color w:val="000000"/>
                <w:sz w:val="20"/>
                <w:szCs w:val="20"/>
                <w:lang w:eastAsia="tr-TR"/>
              </w:rPr>
              <w:t>rekli olan değişiklikleri yapmak,</w:t>
            </w:r>
          </w:p>
          <w:p w:rsidR="002D151F" w:rsidRPr="00D0260F" w:rsidRDefault="002D151F" w:rsidP="00905E95">
            <w:pPr>
              <w:numPr>
                <w:ilvl w:val="0"/>
                <w:numId w:val="50"/>
              </w:numPr>
              <w:tabs>
                <w:tab w:val="num" w:pos="709"/>
              </w:tabs>
              <w:jc w:val="both"/>
              <w:rPr>
                <w:rFonts w:ascii="Times New Roman" w:eastAsia="Times New Roman" w:hAnsi="Times New Roman" w:cs="Times New Roman"/>
                <w:color w:val="000000"/>
                <w:sz w:val="20"/>
                <w:szCs w:val="20"/>
                <w:lang w:eastAsia="tr-TR"/>
              </w:rPr>
            </w:pPr>
            <w:r w:rsidRPr="00D0260F">
              <w:rPr>
                <w:rFonts w:ascii="Times New Roman" w:eastAsia="Times New Roman" w:hAnsi="Times New Roman" w:cs="Times New Roman"/>
                <w:color w:val="000000"/>
                <w:sz w:val="20"/>
                <w:szCs w:val="20"/>
                <w:lang w:eastAsia="tr-TR"/>
              </w:rPr>
              <w:t>İlgili mevzuat çerçevesinde, kısmi zamanlı (</w:t>
            </w:r>
            <w:proofErr w:type="spellStart"/>
            <w:r w:rsidRPr="00D0260F">
              <w:rPr>
                <w:rFonts w:ascii="Times New Roman" w:eastAsia="Times New Roman" w:hAnsi="Times New Roman" w:cs="Times New Roman"/>
                <w:color w:val="000000"/>
                <w:sz w:val="20"/>
                <w:szCs w:val="20"/>
                <w:lang w:eastAsia="tr-TR"/>
              </w:rPr>
              <w:t>part</w:t>
            </w:r>
            <w:proofErr w:type="spellEnd"/>
            <w:r w:rsidRPr="00D0260F">
              <w:rPr>
                <w:rFonts w:ascii="Times New Roman" w:eastAsia="Times New Roman" w:hAnsi="Times New Roman" w:cs="Times New Roman"/>
                <w:color w:val="000000"/>
                <w:sz w:val="20"/>
                <w:szCs w:val="20"/>
                <w:lang w:eastAsia="tr-TR"/>
              </w:rPr>
              <w:t>-time) çalışan öğrencilere ilişkin iş ve işlemlerin</w:t>
            </w:r>
            <w:r w:rsidR="002F07CE">
              <w:rPr>
                <w:rFonts w:ascii="Times New Roman" w:eastAsia="Times New Roman" w:hAnsi="Times New Roman" w:cs="Times New Roman"/>
                <w:color w:val="000000"/>
                <w:sz w:val="20"/>
                <w:szCs w:val="20"/>
                <w:lang w:eastAsia="tr-TR"/>
              </w:rPr>
              <w:t>in gerçekleştirilmesini sağlamak,</w:t>
            </w:r>
          </w:p>
          <w:p w:rsidR="002D151F" w:rsidRPr="00D0260F" w:rsidRDefault="002D151F" w:rsidP="00905E95">
            <w:pPr>
              <w:numPr>
                <w:ilvl w:val="0"/>
                <w:numId w:val="50"/>
              </w:numPr>
              <w:jc w:val="both"/>
              <w:rPr>
                <w:rFonts w:ascii="Times New Roman" w:eastAsia="Times New Roman" w:hAnsi="Times New Roman" w:cs="Times New Roman"/>
                <w:color w:val="000000"/>
                <w:sz w:val="20"/>
                <w:szCs w:val="20"/>
                <w:lang w:eastAsia="tr-TR"/>
              </w:rPr>
            </w:pPr>
            <w:r w:rsidRPr="00D0260F">
              <w:rPr>
                <w:rFonts w:ascii="Times New Roman" w:eastAsia="Times New Roman" w:hAnsi="Times New Roman" w:cs="Times New Roman"/>
                <w:color w:val="000000"/>
                <w:sz w:val="20"/>
                <w:szCs w:val="20"/>
                <w:lang w:eastAsia="tr-TR"/>
              </w:rPr>
              <w:t>Yüksekokul akademik ve idari personelinin yıllık izin, sıhhi izin, emeklilik, rapor vb. işlemlerinin işleri aksatmayac</w:t>
            </w:r>
            <w:r w:rsidR="002F07CE">
              <w:rPr>
                <w:rFonts w:ascii="Times New Roman" w:eastAsia="Times New Roman" w:hAnsi="Times New Roman" w:cs="Times New Roman"/>
                <w:color w:val="000000"/>
                <w:sz w:val="20"/>
                <w:szCs w:val="20"/>
                <w:lang w:eastAsia="tr-TR"/>
              </w:rPr>
              <w:t>ak şekilde yapılmasını sağlamak,</w:t>
            </w:r>
          </w:p>
          <w:p w:rsidR="002D151F" w:rsidRPr="00D0260F" w:rsidRDefault="002D151F" w:rsidP="00905E95">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color w:val="000000"/>
                <w:sz w:val="20"/>
                <w:szCs w:val="20"/>
                <w:lang w:eastAsia="tr-TR"/>
              </w:rPr>
              <w:t>Yüksekokula ait taşınır malların kaydı, muhafazası ve kullanımı ile ilgili iş ve işlemleri</w:t>
            </w:r>
            <w:r w:rsidR="002F07CE">
              <w:rPr>
                <w:rFonts w:ascii="Times New Roman" w:eastAsia="Times New Roman" w:hAnsi="Times New Roman" w:cs="Times New Roman"/>
                <w:color w:val="000000"/>
                <w:sz w:val="20"/>
                <w:szCs w:val="20"/>
                <w:lang w:eastAsia="tr-TR"/>
              </w:rPr>
              <w:t>n gerçekleştirilmesini sağlamak,</w:t>
            </w:r>
          </w:p>
          <w:p w:rsidR="002D151F" w:rsidRPr="00D0260F" w:rsidRDefault="002D151F" w:rsidP="00905E95">
            <w:pPr>
              <w:numPr>
                <w:ilvl w:val="0"/>
                <w:numId w:val="50"/>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Yüksekokuldaki bölümlerin akredite edilmiş bölümler kalitesine ulaşması için gerekli ça</w:t>
            </w:r>
            <w:r w:rsidR="002F07CE">
              <w:rPr>
                <w:rFonts w:ascii="Times New Roman" w:eastAsia="Times New Roman" w:hAnsi="Times New Roman" w:cs="Times New Roman"/>
                <w:sz w:val="20"/>
                <w:szCs w:val="20"/>
                <w:lang w:eastAsia="tr-TR"/>
              </w:rPr>
              <w:t>lışmaların yapılmasını sağlamak,</w:t>
            </w:r>
          </w:p>
          <w:p w:rsidR="002D151F" w:rsidRPr="00D0260F" w:rsidRDefault="002D151F" w:rsidP="00905E95">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Yüksekokulun web sayfasının düzenlenmesini ve güncellenmesini sağlama</w:t>
            </w:r>
            <w:r w:rsidR="002F07CE">
              <w:rPr>
                <w:rFonts w:ascii="Times New Roman" w:eastAsia="Times New Roman" w:hAnsi="Times New Roman" w:cs="Times New Roman"/>
                <w:sz w:val="20"/>
                <w:szCs w:val="20"/>
                <w:lang w:eastAsia="tr-TR"/>
              </w:rPr>
              <w:t>k,</w:t>
            </w:r>
          </w:p>
          <w:p w:rsidR="002D151F" w:rsidRPr="00D0260F" w:rsidRDefault="002D151F" w:rsidP="00905E95">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Yüksekokula hibe yoluyla verilen malzemelerin k</w:t>
            </w:r>
            <w:r w:rsidR="002F07CE">
              <w:rPr>
                <w:rFonts w:ascii="Times New Roman" w:eastAsia="Times New Roman" w:hAnsi="Times New Roman" w:cs="Times New Roman"/>
                <w:sz w:val="20"/>
                <w:szCs w:val="20"/>
                <w:lang w:eastAsia="tr-TR"/>
              </w:rPr>
              <w:t>ayıt altına alınmasını sağlamak,</w:t>
            </w:r>
          </w:p>
          <w:p w:rsidR="002D151F" w:rsidRPr="00D0260F" w:rsidRDefault="002D151F" w:rsidP="00905E95">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Yüksekokulun her türlü satın alma ve ayniyat işlemlerini</w:t>
            </w:r>
            <w:r w:rsidR="002F07CE">
              <w:rPr>
                <w:rFonts w:ascii="Times New Roman" w:eastAsia="Times New Roman" w:hAnsi="Times New Roman" w:cs="Times New Roman"/>
                <w:sz w:val="20"/>
                <w:szCs w:val="20"/>
                <w:lang w:eastAsia="tr-TR"/>
              </w:rPr>
              <w:t>n yerine getirilmesini sağlamak,</w:t>
            </w:r>
          </w:p>
          <w:p w:rsidR="002D151F" w:rsidRPr="00D0260F" w:rsidRDefault="002D151F" w:rsidP="00905E95">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Temsil, yönetme, personel seçimi, imza, harcama vb. yetkilerini Yüksekokulun çıkarlarını ve</w:t>
            </w:r>
            <w:r w:rsidR="002F07CE">
              <w:rPr>
                <w:rFonts w:ascii="Times New Roman" w:eastAsia="Times New Roman" w:hAnsi="Times New Roman" w:cs="Times New Roman"/>
                <w:sz w:val="20"/>
                <w:szCs w:val="20"/>
                <w:lang w:eastAsia="tr-TR"/>
              </w:rPr>
              <w:t xml:space="preserve"> menfaatini gözeterek kullanmak,</w:t>
            </w:r>
          </w:p>
          <w:p w:rsidR="002D151F" w:rsidRPr="00D0260F" w:rsidRDefault="002D151F" w:rsidP="00905E95">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Her eğitim-öğretim yılı sonunda ve istendiğinde Yüksekokulun genel durumunun işleyişi hakkında </w:t>
            </w:r>
            <w:r w:rsidR="002F07CE">
              <w:rPr>
                <w:rFonts w:ascii="Times New Roman" w:eastAsia="Times New Roman" w:hAnsi="Times New Roman" w:cs="Times New Roman"/>
                <w:sz w:val="20"/>
                <w:szCs w:val="20"/>
                <w:lang w:eastAsia="tr-TR"/>
              </w:rPr>
              <w:t>Rektörlük Makamına rapor vermek,</w:t>
            </w:r>
          </w:p>
          <w:p w:rsidR="002D151F" w:rsidRPr="00D0260F" w:rsidRDefault="002D151F" w:rsidP="00905E95">
            <w:pPr>
              <w:numPr>
                <w:ilvl w:val="0"/>
                <w:numId w:val="50"/>
              </w:numPr>
              <w:jc w:val="both"/>
              <w:rPr>
                <w:rFonts w:ascii="Times New Roman" w:eastAsia="Times New Roman" w:hAnsi="Times New Roman" w:cs="Times New Roman"/>
                <w:color w:val="000000"/>
                <w:sz w:val="20"/>
                <w:szCs w:val="20"/>
                <w:lang w:eastAsia="tr-TR"/>
              </w:rPr>
            </w:pPr>
            <w:r w:rsidRPr="00D0260F">
              <w:rPr>
                <w:rFonts w:ascii="Times New Roman" w:eastAsia="Times New Roman" w:hAnsi="Times New Roman" w:cs="Times New Roman"/>
                <w:sz w:val="20"/>
                <w:szCs w:val="20"/>
                <w:lang w:eastAsia="tr-TR"/>
              </w:rPr>
              <w:t>Yüksekokulun sorumluluğunda</w:t>
            </w:r>
            <w:r w:rsidRPr="00D0260F">
              <w:rPr>
                <w:rFonts w:ascii="Times New Roman" w:eastAsia="Times New Roman" w:hAnsi="Times New Roman" w:cs="Times New Roman"/>
                <w:color w:val="000000"/>
                <w:sz w:val="20"/>
                <w:szCs w:val="20"/>
                <w:lang w:eastAsia="tr-TR"/>
              </w:rPr>
              <w:t xml:space="preserve"> olan bütün büro makineleri ve demirbaşların her türlü hasara karşı korunması</w:t>
            </w:r>
            <w:r w:rsidR="002F07CE">
              <w:rPr>
                <w:rFonts w:ascii="Times New Roman" w:eastAsia="Times New Roman" w:hAnsi="Times New Roman" w:cs="Times New Roman"/>
                <w:color w:val="000000"/>
                <w:sz w:val="20"/>
                <w:szCs w:val="20"/>
                <w:lang w:eastAsia="tr-TR"/>
              </w:rPr>
              <w:t xml:space="preserve"> için gerekli tedbirleri almak,</w:t>
            </w:r>
          </w:p>
          <w:p w:rsidR="002D151F" w:rsidRPr="00D0260F" w:rsidRDefault="002D151F" w:rsidP="00905E95">
            <w:pPr>
              <w:numPr>
                <w:ilvl w:val="0"/>
                <w:numId w:val="50"/>
              </w:numPr>
              <w:jc w:val="both"/>
              <w:rPr>
                <w:rFonts w:ascii="Times New Roman" w:eastAsia="Times New Roman" w:hAnsi="Times New Roman" w:cs="Times New Roman"/>
                <w:color w:val="000000"/>
                <w:sz w:val="20"/>
                <w:szCs w:val="20"/>
                <w:lang w:eastAsia="tr-TR"/>
              </w:rPr>
            </w:pPr>
            <w:r w:rsidRPr="00D0260F">
              <w:rPr>
                <w:rFonts w:ascii="Times New Roman" w:eastAsia="Times New Roman" w:hAnsi="Times New Roman" w:cs="Times New Roman"/>
                <w:color w:val="000000"/>
                <w:sz w:val="20"/>
                <w:szCs w:val="20"/>
                <w:lang w:eastAsia="tr-TR"/>
              </w:rPr>
              <w:t>Yüksekokuldaki mevcut araç, gereç ve her türlü malzemenin yerinde ve e</w:t>
            </w:r>
            <w:r w:rsidR="002F07CE">
              <w:rPr>
                <w:rFonts w:ascii="Times New Roman" w:eastAsia="Times New Roman" w:hAnsi="Times New Roman" w:cs="Times New Roman"/>
                <w:color w:val="000000"/>
                <w:sz w:val="20"/>
                <w:szCs w:val="20"/>
                <w:lang w:eastAsia="tr-TR"/>
              </w:rPr>
              <w:t>konomik kullanılmasını sağlamak,</w:t>
            </w:r>
          </w:p>
          <w:p w:rsidR="002D151F" w:rsidRPr="00D0260F" w:rsidRDefault="002D151F" w:rsidP="00905E95">
            <w:pPr>
              <w:numPr>
                <w:ilvl w:val="0"/>
                <w:numId w:val="50"/>
              </w:numPr>
              <w:jc w:val="both"/>
              <w:rPr>
                <w:rFonts w:ascii="Times New Roman" w:eastAsia="Times New Roman" w:hAnsi="Times New Roman" w:cs="Times New Roman"/>
                <w:color w:val="000000"/>
                <w:sz w:val="20"/>
                <w:szCs w:val="20"/>
                <w:lang w:eastAsia="tr-TR"/>
              </w:rPr>
            </w:pPr>
            <w:r w:rsidRPr="00D0260F">
              <w:rPr>
                <w:rFonts w:ascii="Times New Roman" w:eastAsia="Times New Roman" w:hAnsi="Times New Roman" w:cs="Times New Roman"/>
                <w:color w:val="000000"/>
                <w:sz w:val="20"/>
                <w:szCs w:val="20"/>
                <w:lang w:eastAsia="tr-TR"/>
              </w:rPr>
              <w:t xml:space="preserve">Rektörün </w:t>
            </w:r>
            <w:r w:rsidR="0010392A">
              <w:rPr>
                <w:rFonts w:ascii="Times New Roman" w:eastAsia="Times New Roman" w:hAnsi="Times New Roman" w:cs="Times New Roman"/>
                <w:color w:val="000000"/>
                <w:sz w:val="20"/>
                <w:szCs w:val="20"/>
                <w:lang w:eastAsia="tr-TR"/>
              </w:rPr>
              <w:t>a</w:t>
            </w:r>
            <w:r w:rsidRPr="00D0260F">
              <w:rPr>
                <w:rFonts w:ascii="Times New Roman" w:eastAsia="Times New Roman" w:hAnsi="Times New Roman" w:cs="Times New Roman"/>
                <w:color w:val="000000"/>
                <w:sz w:val="20"/>
                <w:szCs w:val="20"/>
                <w:lang w:eastAsia="tr-TR"/>
              </w:rPr>
              <w:t xml:space="preserve">lanı ile ilgili </w:t>
            </w:r>
            <w:r w:rsidR="002F07CE">
              <w:rPr>
                <w:rFonts w:ascii="Times New Roman" w:eastAsia="Times New Roman" w:hAnsi="Times New Roman" w:cs="Times New Roman"/>
                <w:color w:val="000000"/>
                <w:sz w:val="20"/>
                <w:szCs w:val="20"/>
                <w:lang w:eastAsia="tr-TR"/>
              </w:rPr>
              <w:t>vereceği diğer görevleri yapmak,</w:t>
            </w:r>
          </w:p>
          <w:p w:rsidR="00846A34" w:rsidRPr="00D0260F" w:rsidRDefault="002D151F" w:rsidP="00905E95">
            <w:pPr>
              <w:pStyle w:val="ListeParagraf"/>
              <w:numPr>
                <w:ilvl w:val="0"/>
                <w:numId w:val="50"/>
              </w:numPr>
              <w:jc w:val="both"/>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color w:val="000000"/>
                <w:sz w:val="20"/>
                <w:szCs w:val="20"/>
                <w:lang w:eastAsia="tr-TR"/>
              </w:rPr>
              <w:t xml:space="preserve">Müdür, görevleri ve yaptığı tüm iş ve işlemlerden </w:t>
            </w:r>
            <w:r w:rsidR="002F07CE">
              <w:rPr>
                <w:rFonts w:ascii="Times New Roman" w:eastAsia="Times New Roman" w:hAnsi="Times New Roman" w:cs="Times New Roman"/>
                <w:color w:val="000000"/>
                <w:sz w:val="20"/>
                <w:szCs w:val="20"/>
                <w:lang w:eastAsia="tr-TR"/>
              </w:rPr>
              <w:t>dolayı Rektöre karşı sorumludur.</w:t>
            </w:r>
          </w:p>
        </w:tc>
      </w:tr>
      <w:tr w:rsidR="00FC4D1A" w:rsidRPr="00D0260F" w:rsidTr="00905E95">
        <w:trPr>
          <w:trHeight w:val="223"/>
        </w:trPr>
        <w:tc>
          <w:tcPr>
            <w:tcW w:w="9889" w:type="dxa"/>
            <w:gridSpan w:val="3"/>
            <w:tcBorders>
              <w:top w:val="single" w:sz="4" w:space="0" w:color="auto"/>
              <w:bottom w:val="single" w:sz="4" w:space="0" w:color="auto"/>
            </w:tcBorders>
            <w:vAlign w:val="center"/>
          </w:tcPr>
          <w:p w:rsidR="00FC4D1A" w:rsidRPr="00D0260F" w:rsidRDefault="00FC4D1A" w:rsidP="00905E95">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lastRenderedPageBreak/>
              <w:t>3) ÇALIŞMA KOŞULLARI</w:t>
            </w:r>
          </w:p>
        </w:tc>
      </w:tr>
      <w:tr w:rsidR="00FC4D1A" w:rsidRPr="00D0260F" w:rsidTr="00905E95">
        <w:trPr>
          <w:trHeight w:val="374"/>
        </w:trPr>
        <w:tc>
          <w:tcPr>
            <w:tcW w:w="3935" w:type="dxa"/>
            <w:gridSpan w:val="2"/>
            <w:tcBorders>
              <w:top w:val="single" w:sz="4" w:space="0" w:color="auto"/>
              <w:bottom w:val="single" w:sz="4" w:space="0" w:color="auto"/>
              <w:right w:val="single" w:sz="4" w:space="0" w:color="auto"/>
            </w:tcBorders>
            <w:vAlign w:val="center"/>
          </w:tcPr>
          <w:p w:rsidR="00FC4D1A" w:rsidRPr="00D0260F" w:rsidRDefault="00FC4D1A" w:rsidP="00905E95">
            <w:pPr>
              <w:ind w:firstLine="54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 xml:space="preserve">  a) Çalışma Ortamı</w:t>
            </w:r>
          </w:p>
        </w:tc>
        <w:tc>
          <w:tcPr>
            <w:tcW w:w="5954" w:type="dxa"/>
            <w:tcBorders>
              <w:top w:val="single" w:sz="4" w:space="0" w:color="auto"/>
              <w:left w:val="single" w:sz="4" w:space="0" w:color="auto"/>
              <w:bottom w:val="single" w:sz="4" w:space="0" w:color="auto"/>
            </w:tcBorders>
            <w:vAlign w:val="center"/>
          </w:tcPr>
          <w:p w:rsidR="00FC4D1A" w:rsidRPr="00D0260F" w:rsidRDefault="00FC4D1A" w:rsidP="00905E95">
            <w:pPr>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Kapalı alan.</w:t>
            </w:r>
          </w:p>
        </w:tc>
      </w:tr>
      <w:tr w:rsidR="00FC4D1A" w:rsidRPr="00D0260F" w:rsidTr="00905E95">
        <w:trPr>
          <w:trHeight w:val="262"/>
        </w:trPr>
        <w:tc>
          <w:tcPr>
            <w:tcW w:w="3935" w:type="dxa"/>
            <w:gridSpan w:val="2"/>
            <w:tcBorders>
              <w:top w:val="single" w:sz="4" w:space="0" w:color="auto"/>
              <w:bottom w:val="single" w:sz="4" w:space="0" w:color="auto"/>
              <w:right w:val="single" w:sz="4" w:space="0" w:color="auto"/>
            </w:tcBorders>
            <w:vAlign w:val="center"/>
          </w:tcPr>
          <w:p w:rsidR="00FC4D1A" w:rsidRPr="00D0260F" w:rsidRDefault="00FC4D1A" w:rsidP="00905E95">
            <w:pPr>
              <w:ind w:firstLine="54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 xml:space="preserve">  b) İş Riski</w:t>
            </w:r>
          </w:p>
        </w:tc>
        <w:tc>
          <w:tcPr>
            <w:tcW w:w="5954" w:type="dxa"/>
            <w:tcBorders>
              <w:top w:val="single" w:sz="4" w:space="0" w:color="auto"/>
              <w:left w:val="single" w:sz="4" w:space="0" w:color="auto"/>
              <w:bottom w:val="single" w:sz="4" w:space="0" w:color="auto"/>
            </w:tcBorders>
            <w:vAlign w:val="center"/>
          </w:tcPr>
          <w:p w:rsidR="00FC4D1A" w:rsidRPr="00D0260F" w:rsidRDefault="00FC4D1A" w:rsidP="00905E95">
            <w:pPr>
              <w:tabs>
                <w:tab w:val="left" w:pos="4360"/>
              </w:tabs>
              <w:rPr>
                <w:rFonts w:ascii="Times New Roman" w:eastAsia="Times New Roman" w:hAnsi="Times New Roman" w:cs="Times New Roman"/>
                <w:color w:val="000000"/>
                <w:sz w:val="20"/>
                <w:szCs w:val="20"/>
                <w:lang w:eastAsia="tr-TR"/>
              </w:rPr>
            </w:pPr>
            <w:r w:rsidRPr="00D0260F">
              <w:rPr>
                <w:rFonts w:ascii="Times New Roman" w:eastAsia="Times New Roman" w:hAnsi="Times New Roman" w:cs="Times New Roman"/>
                <w:color w:val="000000"/>
                <w:sz w:val="20"/>
                <w:szCs w:val="20"/>
                <w:lang w:eastAsia="tr-TR"/>
              </w:rPr>
              <w:t xml:space="preserve">Var (Mali, Hukuksal, Vicdani) </w:t>
            </w:r>
          </w:p>
        </w:tc>
      </w:tr>
      <w:tr w:rsidR="00FC4D1A" w:rsidRPr="00D0260F" w:rsidTr="00905E95">
        <w:trPr>
          <w:trHeight w:val="237"/>
        </w:trPr>
        <w:tc>
          <w:tcPr>
            <w:tcW w:w="9889" w:type="dxa"/>
            <w:gridSpan w:val="3"/>
            <w:tcBorders>
              <w:top w:val="single" w:sz="4" w:space="0" w:color="auto"/>
              <w:bottom w:val="single" w:sz="4" w:space="0" w:color="auto"/>
            </w:tcBorders>
            <w:tcMar>
              <w:top w:w="28" w:type="dxa"/>
              <w:left w:w="108" w:type="dxa"/>
              <w:bottom w:w="28" w:type="dxa"/>
              <w:right w:w="108" w:type="dxa"/>
            </w:tcMar>
            <w:vAlign w:val="center"/>
          </w:tcPr>
          <w:p w:rsidR="00FC4D1A" w:rsidRPr="00D0260F" w:rsidRDefault="00FC4D1A" w:rsidP="00905E95">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4) GÖREV/İŞİN GEREKTİRDİĞİ AĞIRLIKLI ÇABA</w:t>
            </w:r>
          </w:p>
          <w:p w:rsidR="00FC4D1A" w:rsidRPr="00D0260F" w:rsidRDefault="00FC4D1A" w:rsidP="00905E95">
            <w:pPr>
              <w:ind w:firstLine="360"/>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  ] FİZİKSEL ÇABA                 [ </w:t>
            </w:r>
            <w:r w:rsidR="00273A16">
              <w:rPr>
                <w:rFonts w:ascii="Times New Roman" w:eastAsia="Times New Roman" w:hAnsi="Times New Roman" w:cs="Times New Roman"/>
                <w:sz w:val="20"/>
                <w:szCs w:val="20"/>
                <w:lang w:eastAsia="tr-TR"/>
              </w:rPr>
              <w:t>X</w:t>
            </w:r>
            <w:r w:rsidRPr="00D0260F">
              <w:rPr>
                <w:rFonts w:ascii="Times New Roman" w:eastAsia="Times New Roman" w:hAnsi="Times New Roman" w:cs="Times New Roman"/>
                <w:sz w:val="20"/>
                <w:szCs w:val="20"/>
                <w:lang w:eastAsia="tr-TR"/>
              </w:rPr>
              <w:t xml:space="preserve"> ] ZİHİNSEL ÇABA              [] HER İKİSİ DE   </w:t>
            </w:r>
          </w:p>
        </w:tc>
      </w:tr>
      <w:tr w:rsidR="00FC4D1A" w:rsidRPr="00D0260F" w:rsidTr="00905E95">
        <w:trPr>
          <w:trHeight w:val="256"/>
        </w:trPr>
        <w:tc>
          <w:tcPr>
            <w:tcW w:w="9889" w:type="dxa"/>
            <w:gridSpan w:val="3"/>
            <w:tcBorders>
              <w:top w:val="single" w:sz="4" w:space="0" w:color="auto"/>
              <w:bottom w:val="single" w:sz="4" w:space="0" w:color="auto"/>
            </w:tcBorders>
            <w:tcMar>
              <w:top w:w="57" w:type="dxa"/>
              <w:left w:w="108" w:type="dxa"/>
              <w:bottom w:w="57" w:type="dxa"/>
              <w:right w:w="108" w:type="dxa"/>
            </w:tcMar>
            <w:vAlign w:val="center"/>
          </w:tcPr>
          <w:p w:rsidR="00FC4D1A" w:rsidRPr="00D0260F" w:rsidRDefault="00FC4D1A" w:rsidP="00905E95">
            <w:pP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lastRenderedPageBreak/>
              <w:t>B.  ATANACAKLARDA ARANACAK NİTELİKLER</w:t>
            </w:r>
          </w:p>
        </w:tc>
      </w:tr>
      <w:tr w:rsidR="00FC4D1A" w:rsidRPr="00D0260F" w:rsidTr="00905E95">
        <w:trPr>
          <w:trHeight w:val="521"/>
        </w:trPr>
        <w:tc>
          <w:tcPr>
            <w:tcW w:w="9889" w:type="dxa"/>
            <w:gridSpan w:val="3"/>
            <w:tcBorders>
              <w:top w:val="single" w:sz="4" w:space="0" w:color="auto"/>
              <w:bottom w:val="single" w:sz="4" w:space="0" w:color="auto"/>
            </w:tcBorders>
            <w:tcMar>
              <w:top w:w="28" w:type="dxa"/>
              <w:left w:w="108" w:type="dxa"/>
              <w:bottom w:w="28" w:type="dxa"/>
              <w:right w:w="108" w:type="dxa"/>
            </w:tcMar>
            <w:vAlign w:val="center"/>
          </w:tcPr>
          <w:p w:rsidR="00FC4D1A" w:rsidRPr="00D0260F" w:rsidRDefault="00FC4D1A" w:rsidP="00905E95">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 xml:space="preserve">1) GEREKLİ ÖĞRENİM DÜZEYİ </w:t>
            </w:r>
          </w:p>
          <w:p w:rsidR="00FC4D1A" w:rsidRPr="00D0260F" w:rsidRDefault="00FC4D1A" w:rsidP="00905E95">
            <w:pPr>
              <w:ind w:firstLine="567"/>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color w:val="000000"/>
                <w:sz w:val="20"/>
                <w:szCs w:val="20"/>
                <w:lang w:eastAsia="tr-TR"/>
              </w:rPr>
              <w:t>657 Sayılı Devlet Memurları Kanunu’nda ve 2547 Sayılı Yüksek Öğretim Kanunu’nda belirtilen genel niteliklere sahip olmak.</w:t>
            </w:r>
          </w:p>
        </w:tc>
      </w:tr>
      <w:tr w:rsidR="00FC4D1A" w:rsidRPr="00D0260F" w:rsidTr="00905E95">
        <w:trPr>
          <w:trHeight w:val="374"/>
        </w:trPr>
        <w:tc>
          <w:tcPr>
            <w:tcW w:w="9889" w:type="dxa"/>
            <w:gridSpan w:val="3"/>
            <w:tcBorders>
              <w:top w:val="single" w:sz="4" w:space="0" w:color="auto"/>
              <w:bottom w:val="single" w:sz="4" w:space="0" w:color="auto"/>
            </w:tcBorders>
            <w:tcMar>
              <w:top w:w="28" w:type="dxa"/>
              <w:left w:w="108" w:type="dxa"/>
              <w:bottom w:w="28" w:type="dxa"/>
              <w:right w:w="108" w:type="dxa"/>
            </w:tcMar>
            <w:vAlign w:val="center"/>
          </w:tcPr>
          <w:p w:rsidR="00FC4D1A" w:rsidRPr="00D0260F" w:rsidRDefault="00FC4D1A" w:rsidP="00905E95">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2) GEREKLİ MESLEKİ EĞİTİM, SERTİFİKA, DİĞER EĞİTİMLER</w:t>
            </w:r>
          </w:p>
          <w:p w:rsidR="00FC4D1A" w:rsidRPr="00D0260F" w:rsidRDefault="002568DC" w:rsidP="00905E95">
            <w:pPr>
              <w:ind w:firstLine="567"/>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Yok</w:t>
            </w:r>
          </w:p>
        </w:tc>
      </w:tr>
      <w:tr w:rsidR="00FC4D1A" w:rsidRPr="00D0260F" w:rsidTr="00905E95">
        <w:trPr>
          <w:trHeight w:val="20"/>
        </w:trPr>
        <w:tc>
          <w:tcPr>
            <w:tcW w:w="9889" w:type="dxa"/>
            <w:gridSpan w:val="3"/>
            <w:tcBorders>
              <w:top w:val="single" w:sz="4" w:space="0" w:color="auto"/>
              <w:bottom w:val="single" w:sz="4" w:space="0" w:color="auto"/>
            </w:tcBorders>
            <w:tcMar>
              <w:top w:w="28" w:type="dxa"/>
              <w:left w:w="108" w:type="dxa"/>
              <w:bottom w:w="28" w:type="dxa"/>
              <w:right w:w="108" w:type="dxa"/>
            </w:tcMar>
            <w:vAlign w:val="center"/>
          </w:tcPr>
          <w:p w:rsidR="00FC4D1A" w:rsidRPr="00D0260F" w:rsidRDefault="00FC4D1A" w:rsidP="00905E95">
            <w:pPr>
              <w:ind w:firstLine="360"/>
              <w:jc w:val="both"/>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 xml:space="preserve">3) ÖZEL NİTELİKLER </w:t>
            </w:r>
          </w:p>
          <w:p w:rsidR="00FC4D1A" w:rsidRDefault="00FC4D1A" w:rsidP="00905E95">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Vizyon sahibi</w:t>
            </w:r>
            <w:r w:rsidR="00744A7F"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
          <w:p w:rsidR="00FD607A" w:rsidRPr="00D0260F" w:rsidRDefault="00FD607A" w:rsidP="00905E95">
            <w:pPr>
              <w:numPr>
                <w:ilvl w:val="0"/>
                <w:numId w:val="2"/>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Güvenilir olmak.</w:t>
            </w:r>
          </w:p>
          <w:p w:rsidR="00FC4D1A" w:rsidRPr="00D0260F" w:rsidRDefault="00FC4D1A" w:rsidP="00905E95">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Önderlik yeteneğine sahip</w:t>
            </w:r>
            <w:r w:rsidR="00744A7F"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
          <w:p w:rsidR="00FC4D1A" w:rsidRPr="00D0260F" w:rsidRDefault="00744A7F" w:rsidP="00905E95">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Kendini sürekli yenileyebilmek</w:t>
            </w:r>
            <w:r w:rsidR="00FD607A">
              <w:rPr>
                <w:rFonts w:ascii="Times New Roman" w:eastAsia="Times New Roman" w:hAnsi="Times New Roman" w:cs="Times New Roman"/>
                <w:sz w:val="20"/>
                <w:szCs w:val="20"/>
                <w:lang w:eastAsia="tr-TR"/>
              </w:rPr>
              <w:t>.</w:t>
            </w:r>
            <w:r w:rsidR="00FC4D1A" w:rsidRPr="00D0260F">
              <w:rPr>
                <w:rFonts w:ascii="Times New Roman" w:eastAsia="Times New Roman" w:hAnsi="Times New Roman" w:cs="Times New Roman"/>
                <w:sz w:val="20"/>
                <w:szCs w:val="20"/>
                <w:lang w:eastAsia="tr-TR"/>
              </w:rPr>
              <w:t xml:space="preserve"> </w:t>
            </w:r>
          </w:p>
          <w:p w:rsidR="00FC4D1A" w:rsidRPr="00D0260F" w:rsidRDefault="00FC4D1A" w:rsidP="00905E95">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Araştırıcı ve meraklı</w:t>
            </w:r>
            <w:r w:rsidR="00744A7F"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
          <w:p w:rsidR="00FC4D1A" w:rsidRPr="00D0260F" w:rsidRDefault="00FC4D1A" w:rsidP="00905E95">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Mevzuatı takip edebilen, yorum yapabil</w:t>
            </w:r>
            <w:r w:rsidR="00744A7F" w:rsidRPr="00D0260F">
              <w:rPr>
                <w:rFonts w:ascii="Times New Roman" w:eastAsia="Times New Roman" w:hAnsi="Times New Roman" w:cs="Times New Roman"/>
                <w:sz w:val="20"/>
                <w:szCs w:val="20"/>
                <w:lang w:eastAsia="tr-TR"/>
              </w:rPr>
              <w:t>mek</w:t>
            </w:r>
            <w:r w:rsidRPr="00D0260F">
              <w:rPr>
                <w:rFonts w:ascii="Times New Roman" w:eastAsia="Times New Roman" w:hAnsi="Times New Roman" w:cs="Times New Roman"/>
                <w:sz w:val="20"/>
                <w:szCs w:val="20"/>
                <w:lang w:eastAsia="tr-TR"/>
              </w:rPr>
              <w:t>.</w:t>
            </w:r>
          </w:p>
          <w:p w:rsidR="00FC4D1A" w:rsidRPr="00D0260F" w:rsidRDefault="00FC4D1A" w:rsidP="00905E95">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Sorgulayıcı</w:t>
            </w:r>
            <w:r w:rsidR="00744A7F"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
          <w:p w:rsidR="00FC4D1A" w:rsidRPr="00D0260F" w:rsidRDefault="00FC4D1A" w:rsidP="00905E95">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Sabırlı</w:t>
            </w:r>
            <w:r w:rsidR="00744A7F"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
          <w:p w:rsidR="00FC4D1A" w:rsidRPr="00D0260F" w:rsidRDefault="00FC4D1A" w:rsidP="00905E95">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Karar verici ve problem çözücü</w:t>
            </w:r>
            <w:r w:rsidR="00744A7F"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
          <w:p w:rsidR="00FC4D1A" w:rsidRPr="00D0260F" w:rsidRDefault="00FC4D1A" w:rsidP="00905E95">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Analitik</w:t>
            </w:r>
            <w:r w:rsidR="00744A7F" w:rsidRPr="00D0260F">
              <w:rPr>
                <w:rFonts w:ascii="Times New Roman" w:eastAsia="Times New Roman" w:hAnsi="Times New Roman" w:cs="Times New Roman"/>
                <w:sz w:val="20"/>
                <w:szCs w:val="20"/>
                <w:lang w:eastAsia="tr-TR"/>
              </w:rPr>
              <w:t xml:space="preserve"> düşünebilen ve analiz yapabilmek</w:t>
            </w:r>
            <w:r w:rsidRPr="00D0260F">
              <w:rPr>
                <w:rFonts w:ascii="Times New Roman" w:eastAsia="Times New Roman" w:hAnsi="Times New Roman" w:cs="Times New Roman"/>
                <w:sz w:val="20"/>
                <w:szCs w:val="20"/>
                <w:lang w:eastAsia="tr-TR"/>
              </w:rPr>
              <w:t>.</w:t>
            </w:r>
          </w:p>
          <w:p w:rsidR="00FC4D1A" w:rsidRPr="00D0260F" w:rsidRDefault="00FC4D1A" w:rsidP="00905E95">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Etkin yazılı ve sözlü iletişim yeteneğine sahip</w:t>
            </w:r>
            <w:r w:rsidR="00744A7F"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
          <w:p w:rsidR="00FC4D1A" w:rsidRPr="00D0260F" w:rsidRDefault="00FC4D1A" w:rsidP="00905E95">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İkna kabiliyeti yüksek</w:t>
            </w:r>
            <w:r w:rsidR="00744A7F"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
          <w:p w:rsidR="00FC4D1A" w:rsidRPr="00D0260F" w:rsidRDefault="00744A7F" w:rsidP="00905E95">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Zaman yönetimini iyi yapabilmek</w:t>
            </w:r>
            <w:r w:rsidR="00FC4D1A" w:rsidRPr="00D0260F">
              <w:rPr>
                <w:rFonts w:ascii="Times New Roman" w:eastAsia="Times New Roman" w:hAnsi="Times New Roman" w:cs="Times New Roman"/>
                <w:sz w:val="20"/>
                <w:szCs w:val="20"/>
                <w:lang w:eastAsia="tr-TR"/>
              </w:rPr>
              <w:t>.</w:t>
            </w:r>
          </w:p>
          <w:p w:rsidR="00FC4D1A" w:rsidRPr="00D0260F" w:rsidRDefault="00FC4D1A" w:rsidP="00905E95">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Yoğu</w:t>
            </w:r>
            <w:r w:rsidR="00744A7F" w:rsidRPr="00D0260F">
              <w:rPr>
                <w:rFonts w:ascii="Times New Roman" w:eastAsia="Times New Roman" w:hAnsi="Times New Roman" w:cs="Times New Roman"/>
                <w:sz w:val="20"/>
                <w:szCs w:val="20"/>
                <w:lang w:eastAsia="tr-TR"/>
              </w:rPr>
              <w:t>n tempoda çalışabilmek</w:t>
            </w:r>
            <w:r w:rsidRPr="00D0260F">
              <w:rPr>
                <w:rFonts w:ascii="Times New Roman" w:eastAsia="Times New Roman" w:hAnsi="Times New Roman" w:cs="Times New Roman"/>
                <w:sz w:val="20"/>
                <w:szCs w:val="20"/>
                <w:lang w:eastAsia="tr-TR"/>
              </w:rPr>
              <w:t>.</w:t>
            </w:r>
          </w:p>
        </w:tc>
      </w:tr>
      <w:tr w:rsidR="00FC4D1A" w:rsidRPr="00D0260F" w:rsidTr="00905E95">
        <w:trPr>
          <w:trHeight w:val="1684"/>
        </w:trPr>
        <w:tc>
          <w:tcPr>
            <w:tcW w:w="9889" w:type="dxa"/>
            <w:gridSpan w:val="3"/>
            <w:tcBorders>
              <w:top w:val="single" w:sz="4" w:space="0" w:color="auto"/>
              <w:bottom w:val="single" w:sz="4" w:space="0" w:color="auto"/>
            </w:tcBorders>
            <w:tcMar>
              <w:top w:w="28" w:type="dxa"/>
              <w:left w:w="108" w:type="dxa"/>
              <w:bottom w:w="28" w:type="dxa"/>
              <w:right w:w="108" w:type="dxa"/>
            </w:tcMar>
            <w:vAlign w:val="center"/>
          </w:tcPr>
          <w:p w:rsidR="00FC4D1A" w:rsidRPr="00D0260F" w:rsidRDefault="00FC4D1A" w:rsidP="00905E95">
            <w:pPr>
              <w:autoSpaceDE w:val="0"/>
              <w:autoSpaceDN w:val="0"/>
              <w:adjustRightInd w:val="0"/>
              <w:jc w:val="center"/>
              <w:rPr>
                <w:rFonts w:ascii="Times New Roman" w:eastAsia="Times New Roman" w:hAnsi="Times New Roman" w:cs="Times New Roman"/>
                <w:b/>
                <w:i/>
                <w:sz w:val="20"/>
                <w:szCs w:val="20"/>
                <w:lang w:eastAsia="tr-TR"/>
              </w:rPr>
            </w:pPr>
            <w:r w:rsidRPr="00D0260F">
              <w:rPr>
                <w:rFonts w:ascii="Times New Roman" w:eastAsia="Times New Roman" w:hAnsi="Times New Roman" w:cs="Times New Roman"/>
                <w:b/>
                <w:i/>
                <w:sz w:val="20"/>
                <w:szCs w:val="20"/>
                <w:lang w:eastAsia="tr-TR"/>
              </w:rPr>
              <w:t xml:space="preserve">Bu </w:t>
            </w:r>
            <w:r w:rsidRPr="00D0260F">
              <w:rPr>
                <w:rFonts w:ascii="Times New Roman" w:eastAsia="Times New Roman" w:hAnsi="Times New Roman" w:cs="Times New Roman"/>
                <w:b/>
                <w:i/>
                <w:color w:val="000000" w:themeColor="text1"/>
                <w:sz w:val="20"/>
                <w:szCs w:val="20"/>
                <w:lang w:eastAsia="tr-TR"/>
              </w:rPr>
              <w:t>dokumanda</w:t>
            </w:r>
            <w:r w:rsidRPr="00D0260F">
              <w:rPr>
                <w:rFonts w:ascii="Times New Roman" w:eastAsia="Times New Roman" w:hAnsi="Times New Roman" w:cs="Times New Roman"/>
                <w:b/>
                <w:i/>
                <w:sz w:val="20"/>
                <w:szCs w:val="20"/>
                <w:lang w:eastAsia="tr-TR"/>
              </w:rPr>
              <w:t xml:space="preserve"> açıklanan görev tanımımı okudum.</w:t>
            </w:r>
          </w:p>
          <w:p w:rsidR="00FC4D1A" w:rsidRPr="00D0260F" w:rsidRDefault="00FC4D1A" w:rsidP="00905E95">
            <w:pPr>
              <w:autoSpaceDE w:val="0"/>
              <w:autoSpaceDN w:val="0"/>
              <w:adjustRightInd w:val="0"/>
              <w:jc w:val="center"/>
              <w:rPr>
                <w:rFonts w:ascii="Times New Roman" w:eastAsia="Times New Roman" w:hAnsi="Times New Roman" w:cs="Times New Roman"/>
                <w:b/>
                <w:i/>
                <w:sz w:val="20"/>
                <w:szCs w:val="20"/>
                <w:lang w:eastAsia="tr-TR"/>
              </w:rPr>
            </w:pPr>
            <w:r w:rsidRPr="00D0260F">
              <w:rPr>
                <w:rFonts w:ascii="Times New Roman" w:eastAsia="Times New Roman" w:hAnsi="Times New Roman" w:cs="Times New Roman"/>
                <w:b/>
                <w:i/>
                <w:sz w:val="20"/>
                <w:szCs w:val="20"/>
                <w:lang w:eastAsia="tr-TR"/>
              </w:rPr>
              <w:t>Görevimi burada belirtilen kapsamda yerine getirmeyi kabul ve taahhüt ediyorum.</w:t>
            </w:r>
          </w:p>
          <w:p w:rsidR="002568DC" w:rsidRPr="00D0260F" w:rsidRDefault="002568DC" w:rsidP="00905E95">
            <w:pPr>
              <w:autoSpaceDE w:val="0"/>
              <w:autoSpaceDN w:val="0"/>
              <w:adjustRightInd w:val="0"/>
              <w:jc w:val="center"/>
              <w:rPr>
                <w:rFonts w:ascii="Times New Roman" w:eastAsia="Times New Roman" w:hAnsi="Times New Roman" w:cs="Times New Roman"/>
                <w:b/>
                <w:i/>
                <w:sz w:val="20"/>
                <w:szCs w:val="20"/>
                <w:lang w:eastAsia="tr-TR"/>
              </w:rPr>
            </w:pPr>
          </w:p>
          <w:p w:rsidR="002837D6" w:rsidRPr="00D0260F" w:rsidRDefault="002837D6" w:rsidP="00905E95">
            <w:pPr>
              <w:autoSpaceDE w:val="0"/>
              <w:autoSpaceDN w:val="0"/>
              <w:adjustRightInd w:val="0"/>
              <w:jc w:val="center"/>
              <w:rPr>
                <w:rFonts w:ascii="Times New Roman" w:eastAsia="Times New Roman" w:hAnsi="Times New Roman" w:cs="Times New Roman"/>
                <w:b/>
                <w:i/>
                <w:sz w:val="20"/>
                <w:szCs w:val="20"/>
                <w:lang w:eastAsia="tr-TR"/>
              </w:rPr>
            </w:pPr>
          </w:p>
          <w:p w:rsidR="002837D6" w:rsidRPr="00D0260F" w:rsidRDefault="002837D6" w:rsidP="00905E95">
            <w:pPr>
              <w:autoSpaceDE w:val="0"/>
              <w:autoSpaceDN w:val="0"/>
              <w:adjustRightInd w:val="0"/>
              <w:jc w:val="center"/>
              <w:rPr>
                <w:rFonts w:ascii="Times New Roman" w:eastAsia="Times New Roman" w:hAnsi="Times New Roman" w:cs="Times New Roman"/>
                <w:b/>
                <w:i/>
                <w:sz w:val="20"/>
                <w:szCs w:val="20"/>
                <w:lang w:eastAsia="tr-TR"/>
              </w:rPr>
            </w:pPr>
          </w:p>
          <w:p w:rsidR="00FC4D1A" w:rsidRPr="00D0260F" w:rsidRDefault="00FC4D1A" w:rsidP="00905E95">
            <w:pPr>
              <w:autoSpaceDE w:val="0"/>
              <w:autoSpaceDN w:val="0"/>
              <w:adjustRightInd w:val="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Adı ve Soyadı:</w:t>
            </w:r>
            <w:r w:rsidR="002837D6" w:rsidRPr="00D0260F">
              <w:rPr>
                <w:rFonts w:ascii="Times New Roman" w:eastAsia="Times New Roman" w:hAnsi="Times New Roman" w:cs="Times New Roman"/>
                <w:b/>
                <w:sz w:val="20"/>
                <w:szCs w:val="20"/>
                <w:lang w:eastAsia="tr-TR"/>
              </w:rPr>
              <w:t xml:space="preserve"> </w:t>
            </w:r>
            <w:r w:rsidR="002837D6" w:rsidRPr="0010392A">
              <w:rPr>
                <w:rFonts w:ascii="Times New Roman" w:eastAsia="Times New Roman" w:hAnsi="Times New Roman" w:cs="Times New Roman"/>
                <w:sz w:val="20"/>
                <w:szCs w:val="20"/>
                <w:lang w:eastAsia="tr-TR"/>
              </w:rPr>
              <w:t>Durmuş DAĞHAN</w:t>
            </w:r>
          </w:p>
          <w:p w:rsidR="00FC4D1A" w:rsidRPr="00D0260F" w:rsidRDefault="00FC4D1A" w:rsidP="00905E95">
            <w:pP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 xml:space="preserve">Tarih                                                                                                                              İmza          </w:t>
            </w:r>
          </w:p>
          <w:p w:rsidR="00FC4D1A" w:rsidRPr="00D0260F" w:rsidRDefault="000C68FC" w:rsidP="00905E95">
            <w:pPr>
              <w:rPr>
                <w:rFonts w:ascii="Times New Roman" w:eastAsia="Times New Roman" w:hAnsi="Times New Roman" w:cs="Times New Roman"/>
                <w:b/>
                <w:sz w:val="20"/>
                <w:szCs w:val="20"/>
                <w:lang w:eastAsia="tr-TR"/>
              </w:rPr>
            </w:pPr>
            <w:proofErr w:type="gramStart"/>
            <w:r>
              <w:rPr>
                <w:rFonts w:ascii="Times New Roman" w:eastAsia="Times New Roman" w:hAnsi="Times New Roman" w:cs="Times New Roman"/>
                <w:b/>
                <w:sz w:val="20"/>
                <w:szCs w:val="20"/>
                <w:lang w:eastAsia="tr-TR"/>
              </w:rPr>
              <w:t>.…</w:t>
            </w:r>
            <w:proofErr w:type="gramEnd"/>
            <w:r>
              <w:rPr>
                <w:rFonts w:ascii="Times New Roman" w:eastAsia="Times New Roman" w:hAnsi="Times New Roman" w:cs="Times New Roman"/>
                <w:b/>
                <w:sz w:val="20"/>
                <w:szCs w:val="20"/>
                <w:lang w:eastAsia="tr-TR"/>
              </w:rPr>
              <w:t>/……</w:t>
            </w:r>
            <w:r w:rsidR="002837D6" w:rsidRPr="00D0260F">
              <w:rPr>
                <w:rFonts w:ascii="Times New Roman" w:eastAsia="Times New Roman" w:hAnsi="Times New Roman" w:cs="Times New Roman"/>
                <w:b/>
                <w:sz w:val="20"/>
                <w:szCs w:val="20"/>
                <w:lang w:eastAsia="tr-TR"/>
              </w:rPr>
              <w:t>/2016</w:t>
            </w:r>
            <w:r w:rsidR="00FC4D1A" w:rsidRPr="00D0260F">
              <w:rPr>
                <w:rFonts w:ascii="Times New Roman" w:eastAsia="Times New Roman" w:hAnsi="Times New Roman" w:cs="Times New Roman"/>
                <w:b/>
                <w:sz w:val="20"/>
                <w:szCs w:val="20"/>
                <w:lang w:eastAsia="tr-TR"/>
              </w:rPr>
              <w:t xml:space="preserve">                                                                                                    </w:t>
            </w:r>
          </w:p>
        </w:tc>
      </w:tr>
      <w:tr w:rsidR="0010392A" w:rsidRPr="00D0260F" w:rsidTr="00905E95">
        <w:trPr>
          <w:trHeight w:val="2652"/>
        </w:trPr>
        <w:tc>
          <w:tcPr>
            <w:tcW w:w="9889" w:type="dxa"/>
            <w:gridSpan w:val="3"/>
            <w:tcBorders>
              <w:top w:val="single" w:sz="4" w:space="0" w:color="auto"/>
            </w:tcBorders>
            <w:tcMar>
              <w:top w:w="28" w:type="dxa"/>
              <w:left w:w="108" w:type="dxa"/>
              <w:bottom w:w="28" w:type="dxa"/>
              <w:right w:w="108" w:type="dxa"/>
            </w:tcMar>
            <w:vAlign w:val="center"/>
          </w:tcPr>
          <w:p w:rsidR="009F434B" w:rsidRPr="00905E95" w:rsidRDefault="009F434B" w:rsidP="00905E95">
            <w:pPr>
              <w:jc w:val="cente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ONAYLAYAN</w:t>
            </w:r>
          </w:p>
          <w:p w:rsidR="009F434B" w:rsidRPr="00D0260F" w:rsidRDefault="009F434B" w:rsidP="00905E95">
            <w:pPr>
              <w:rPr>
                <w:rFonts w:ascii="Times New Roman" w:eastAsia="Times New Roman" w:hAnsi="Times New Roman" w:cs="Times New Roman"/>
                <w:b/>
                <w:color w:val="000000"/>
                <w:sz w:val="20"/>
                <w:szCs w:val="20"/>
                <w:lang w:eastAsia="tr-TR"/>
              </w:rPr>
            </w:pPr>
          </w:p>
          <w:p w:rsidR="009F434B" w:rsidRPr="00D0260F" w:rsidRDefault="009F434B" w:rsidP="00905E95">
            <w:pPr>
              <w:jc w:val="center"/>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Prof. Dr. Adnan GÖRÜR</w:t>
            </w:r>
          </w:p>
          <w:p w:rsidR="009F434B" w:rsidRPr="00D0260F" w:rsidRDefault="009F434B" w:rsidP="00905E95">
            <w:pPr>
              <w:jc w:val="center"/>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Rektör</w:t>
            </w:r>
          </w:p>
          <w:p w:rsidR="009F434B" w:rsidRPr="00D0260F" w:rsidRDefault="009F434B" w:rsidP="00905E95">
            <w:pPr>
              <w:ind w:firstLine="360"/>
              <w:jc w:val="center"/>
              <w:rPr>
                <w:rFonts w:ascii="Times New Roman" w:eastAsia="Times New Roman" w:hAnsi="Times New Roman" w:cs="Times New Roman"/>
                <w:b/>
                <w:color w:val="000000"/>
                <w:sz w:val="20"/>
                <w:szCs w:val="20"/>
                <w:lang w:eastAsia="tr-TR"/>
              </w:rPr>
            </w:pPr>
          </w:p>
          <w:p w:rsidR="009F434B" w:rsidRPr="00D0260F" w:rsidRDefault="009F434B" w:rsidP="00905E95">
            <w:pP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Tarih                                                                                                                             İmza</w:t>
            </w:r>
          </w:p>
          <w:p w:rsidR="0010392A" w:rsidRPr="00905E95" w:rsidRDefault="009F434B" w:rsidP="00905E95">
            <w:pPr>
              <w:rPr>
                <w:rFonts w:ascii="Times New Roman" w:eastAsia="Times New Roman" w:hAnsi="Times New Roman" w:cs="Times New Roman"/>
                <w:b/>
                <w:sz w:val="20"/>
                <w:szCs w:val="20"/>
                <w:lang w:eastAsia="tr-TR"/>
              </w:rPr>
            </w:pPr>
            <w:proofErr w:type="gramStart"/>
            <w:r w:rsidRPr="00D0260F">
              <w:rPr>
                <w:rFonts w:ascii="Times New Roman" w:eastAsia="Times New Roman" w:hAnsi="Times New Roman" w:cs="Times New Roman"/>
                <w:b/>
                <w:sz w:val="20"/>
                <w:szCs w:val="20"/>
                <w:lang w:eastAsia="tr-TR"/>
              </w:rPr>
              <w:t>..…</w:t>
            </w:r>
            <w:proofErr w:type="gramEnd"/>
            <w:r w:rsidR="000C68FC">
              <w:rPr>
                <w:rFonts w:ascii="Times New Roman" w:eastAsia="Times New Roman" w:hAnsi="Times New Roman" w:cs="Times New Roman"/>
                <w:b/>
                <w:sz w:val="20"/>
                <w:szCs w:val="20"/>
                <w:lang w:eastAsia="tr-TR"/>
              </w:rPr>
              <w:t>/…..</w:t>
            </w:r>
            <w:r w:rsidRPr="00D0260F">
              <w:rPr>
                <w:rFonts w:ascii="Times New Roman" w:eastAsia="Times New Roman" w:hAnsi="Times New Roman" w:cs="Times New Roman"/>
                <w:b/>
                <w:sz w:val="20"/>
                <w:szCs w:val="20"/>
                <w:lang w:eastAsia="tr-TR"/>
              </w:rPr>
              <w:t xml:space="preserve">/2016                                                                                                      </w:t>
            </w:r>
          </w:p>
        </w:tc>
      </w:tr>
    </w:tbl>
    <w:p w:rsidR="002F07CE" w:rsidRDefault="00B4257F" w:rsidP="00D0260F">
      <w:pPr>
        <w:pStyle w:val="Balk2"/>
        <w:numPr>
          <w:ilvl w:val="0"/>
          <w:numId w:val="0"/>
        </w:numPr>
        <w:rPr>
          <w:rFonts w:ascii="Times New Roman" w:eastAsia="Times New Roman" w:hAnsi="Times New Roman" w:cs="Times New Roman"/>
          <w:color w:val="FFFFFF" w:themeColor="background1"/>
          <w:sz w:val="20"/>
          <w:szCs w:val="20"/>
          <w:lang w:eastAsia="tr-TR"/>
        </w:rPr>
      </w:pPr>
      <w:r w:rsidRPr="00E87D71">
        <w:rPr>
          <w:rFonts w:ascii="Times New Roman" w:eastAsia="Times New Roman" w:hAnsi="Times New Roman" w:cs="Times New Roman"/>
          <w:color w:val="FFFFFF" w:themeColor="background1"/>
          <w:sz w:val="20"/>
          <w:szCs w:val="20"/>
          <w:lang w:eastAsia="tr-TR"/>
        </w:rPr>
        <w:t xml:space="preserve"> </w:t>
      </w:r>
      <w:proofErr w:type="gramStart"/>
      <w:r w:rsidRPr="00E87D71">
        <w:rPr>
          <w:rFonts w:ascii="Times New Roman" w:eastAsia="Times New Roman" w:hAnsi="Times New Roman" w:cs="Times New Roman"/>
          <w:color w:val="FFFFFF" w:themeColor="background1"/>
          <w:sz w:val="20"/>
          <w:szCs w:val="20"/>
          <w:lang w:eastAsia="tr-TR"/>
        </w:rPr>
        <w:t>(</w:t>
      </w:r>
      <w:proofErr w:type="gramEnd"/>
      <w:r w:rsidRPr="00E87D71">
        <w:rPr>
          <w:rFonts w:ascii="Times New Roman" w:eastAsia="Times New Roman" w:hAnsi="Times New Roman" w:cs="Times New Roman"/>
          <w:color w:val="FFFFFF" w:themeColor="background1"/>
          <w:sz w:val="20"/>
          <w:szCs w:val="20"/>
          <w:lang w:eastAsia="tr-TR"/>
        </w:rPr>
        <w:t>im Öğretim İş</w:t>
      </w:r>
    </w:p>
    <w:p w:rsidR="00EB49AB" w:rsidRDefault="00EB49AB" w:rsidP="00EB49AB">
      <w:pPr>
        <w:rPr>
          <w:lang w:eastAsia="tr-TR"/>
        </w:rPr>
      </w:pPr>
    </w:p>
    <w:p w:rsidR="00EB49AB" w:rsidRDefault="00EB49AB" w:rsidP="00EB49AB">
      <w:pPr>
        <w:rPr>
          <w:lang w:eastAsia="tr-TR"/>
        </w:rPr>
      </w:pPr>
    </w:p>
    <w:p w:rsidR="00EB49AB" w:rsidRPr="00EB49AB" w:rsidRDefault="00EB49AB" w:rsidP="00EB49AB">
      <w:pPr>
        <w:rPr>
          <w:lang w:eastAsia="tr-TR"/>
        </w:rPr>
      </w:pPr>
    </w:p>
    <w:tbl>
      <w:tblPr>
        <w:tblW w:w="9924" w:type="dxa"/>
        <w:tblInd w:w="-318" w:type="dxa"/>
        <w:tblBorders>
          <w:top w:val="single" w:sz="4" w:space="0" w:color="auto"/>
          <w:left w:val="single" w:sz="4" w:space="0" w:color="auto"/>
          <w:bottom w:val="single" w:sz="4" w:space="0" w:color="auto"/>
          <w:right w:val="single" w:sz="4" w:space="0" w:color="auto"/>
        </w:tblBorders>
        <w:tblLook w:val="01E0"/>
      </w:tblPr>
      <w:tblGrid>
        <w:gridCol w:w="3102"/>
        <w:gridCol w:w="788"/>
        <w:gridCol w:w="6034"/>
      </w:tblGrid>
      <w:tr w:rsidR="00D47D29" w:rsidRPr="00D0260F" w:rsidTr="00905E95">
        <w:trPr>
          <w:trHeight w:val="397"/>
        </w:trPr>
        <w:tc>
          <w:tcPr>
            <w:tcW w:w="9924" w:type="dxa"/>
            <w:gridSpan w:val="3"/>
            <w:tcBorders>
              <w:top w:val="single" w:sz="4" w:space="0" w:color="auto"/>
              <w:bottom w:val="single" w:sz="4" w:space="0" w:color="auto"/>
            </w:tcBorders>
            <w:vAlign w:val="center"/>
          </w:tcPr>
          <w:p w:rsidR="00D47D29" w:rsidRPr="00D0260F" w:rsidRDefault="00D47D29" w:rsidP="00D47D29">
            <w:pPr>
              <w:jc w:val="cente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GÖREV/İŞ TANIMI FORMU</w:t>
            </w:r>
          </w:p>
        </w:tc>
      </w:tr>
      <w:tr w:rsidR="00D47D29" w:rsidRPr="00D0260F" w:rsidTr="00905E95">
        <w:trPr>
          <w:trHeight w:val="397"/>
        </w:trPr>
        <w:tc>
          <w:tcPr>
            <w:tcW w:w="9924" w:type="dxa"/>
            <w:gridSpan w:val="3"/>
            <w:tcBorders>
              <w:top w:val="single" w:sz="4" w:space="0" w:color="auto"/>
              <w:bottom w:val="single" w:sz="4" w:space="0" w:color="auto"/>
            </w:tcBorders>
            <w:vAlign w:val="center"/>
          </w:tcPr>
          <w:p w:rsidR="00D47D29" w:rsidRPr="00D0260F" w:rsidRDefault="00D47D29" w:rsidP="00D47D29">
            <w:pP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KADRO VEYA POZİSYONUN</w:t>
            </w:r>
          </w:p>
        </w:tc>
      </w:tr>
      <w:tr w:rsidR="00D47D29" w:rsidRPr="00D0260F" w:rsidTr="00905E95">
        <w:trPr>
          <w:trHeight w:val="397"/>
        </w:trPr>
        <w:tc>
          <w:tcPr>
            <w:tcW w:w="3102" w:type="dxa"/>
            <w:tcBorders>
              <w:top w:val="single" w:sz="4" w:space="0" w:color="auto"/>
              <w:bottom w:val="single" w:sz="4" w:space="0" w:color="auto"/>
              <w:right w:val="single" w:sz="4" w:space="0" w:color="auto"/>
            </w:tcBorders>
            <w:vAlign w:val="center"/>
          </w:tcPr>
          <w:p w:rsidR="00D47D29" w:rsidRPr="00D0260F" w:rsidRDefault="00D47D29" w:rsidP="00D47D29">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BİRİMİ/ALT BİRİMİ</w:t>
            </w:r>
          </w:p>
        </w:tc>
        <w:tc>
          <w:tcPr>
            <w:tcW w:w="6822" w:type="dxa"/>
            <w:gridSpan w:val="2"/>
            <w:tcBorders>
              <w:top w:val="single" w:sz="4" w:space="0" w:color="auto"/>
              <w:left w:val="single" w:sz="4" w:space="0" w:color="auto"/>
              <w:bottom w:val="single" w:sz="4" w:space="0" w:color="auto"/>
            </w:tcBorders>
            <w:vAlign w:val="center"/>
          </w:tcPr>
          <w:p w:rsidR="00D47D29" w:rsidRPr="00D0260F" w:rsidRDefault="00C62261" w:rsidP="0002556D">
            <w:p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Bor Halil </w:t>
            </w:r>
            <w:proofErr w:type="spellStart"/>
            <w:r w:rsidRPr="00D0260F">
              <w:rPr>
                <w:rFonts w:ascii="Times New Roman" w:eastAsia="Times New Roman" w:hAnsi="Times New Roman" w:cs="Times New Roman"/>
                <w:sz w:val="20"/>
                <w:szCs w:val="20"/>
                <w:lang w:eastAsia="tr-TR"/>
              </w:rPr>
              <w:t>Zöhre</w:t>
            </w:r>
            <w:proofErr w:type="spellEnd"/>
            <w:r w:rsidRPr="00D0260F">
              <w:rPr>
                <w:rFonts w:ascii="Times New Roman" w:eastAsia="Times New Roman" w:hAnsi="Times New Roman" w:cs="Times New Roman"/>
                <w:sz w:val="20"/>
                <w:szCs w:val="20"/>
                <w:lang w:eastAsia="tr-TR"/>
              </w:rPr>
              <w:t xml:space="preserve"> Ataman Meslek Yüksekokulu</w:t>
            </w:r>
          </w:p>
        </w:tc>
      </w:tr>
      <w:tr w:rsidR="00D47D29" w:rsidRPr="00D0260F" w:rsidTr="00905E95">
        <w:trPr>
          <w:trHeight w:val="397"/>
        </w:trPr>
        <w:tc>
          <w:tcPr>
            <w:tcW w:w="3102" w:type="dxa"/>
            <w:tcBorders>
              <w:top w:val="single" w:sz="4" w:space="0" w:color="auto"/>
              <w:bottom w:val="single" w:sz="4" w:space="0" w:color="auto"/>
              <w:right w:val="single" w:sz="4" w:space="0" w:color="auto"/>
            </w:tcBorders>
            <w:vAlign w:val="center"/>
          </w:tcPr>
          <w:p w:rsidR="00D47D29" w:rsidRPr="00D0260F" w:rsidRDefault="00D47D29" w:rsidP="00D47D29">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STATÜSÜ</w:t>
            </w:r>
          </w:p>
        </w:tc>
        <w:tc>
          <w:tcPr>
            <w:tcW w:w="6822" w:type="dxa"/>
            <w:gridSpan w:val="2"/>
            <w:tcBorders>
              <w:top w:val="single" w:sz="4" w:space="0" w:color="auto"/>
              <w:left w:val="single" w:sz="4" w:space="0" w:color="auto"/>
              <w:bottom w:val="single" w:sz="4" w:space="0" w:color="auto"/>
            </w:tcBorders>
            <w:vAlign w:val="center"/>
          </w:tcPr>
          <w:p w:rsidR="00D47D29" w:rsidRPr="00D0260F" w:rsidRDefault="00D47D29" w:rsidP="00B4257F">
            <w:pPr>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w:t>
            </w:r>
            <w:r w:rsidR="00B4257F" w:rsidRPr="00D0260F">
              <w:rPr>
                <w:rFonts w:ascii="Times New Roman" w:eastAsia="Times New Roman" w:hAnsi="Times New Roman" w:cs="Times New Roman"/>
                <w:sz w:val="20"/>
                <w:szCs w:val="20"/>
                <w:lang w:eastAsia="tr-TR"/>
              </w:rPr>
              <w:t>X</w:t>
            </w:r>
            <w:r w:rsidRPr="00D0260F">
              <w:rPr>
                <w:rFonts w:ascii="Times New Roman" w:eastAsia="Times New Roman" w:hAnsi="Times New Roman" w:cs="Times New Roman"/>
                <w:sz w:val="20"/>
                <w:szCs w:val="20"/>
                <w:lang w:eastAsia="tr-TR"/>
              </w:rPr>
              <w:t>] MEMUR                 [  ] SÖZLEŞMELİ PERSONEL</w:t>
            </w:r>
          </w:p>
        </w:tc>
      </w:tr>
      <w:tr w:rsidR="003E4909" w:rsidRPr="00D0260F" w:rsidTr="00905E95">
        <w:trPr>
          <w:trHeight w:val="397"/>
        </w:trPr>
        <w:tc>
          <w:tcPr>
            <w:tcW w:w="3102" w:type="dxa"/>
            <w:tcBorders>
              <w:top w:val="single" w:sz="4" w:space="0" w:color="auto"/>
              <w:bottom w:val="single" w:sz="4" w:space="0" w:color="auto"/>
              <w:right w:val="single" w:sz="4" w:space="0" w:color="auto"/>
            </w:tcBorders>
            <w:vAlign w:val="center"/>
          </w:tcPr>
          <w:p w:rsidR="003E4909" w:rsidRPr="00D0260F" w:rsidRDefault="003E4909" w:rsidP="003E4909">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UNVANI</w:t>
            </w:r>
          </w:p>
        </w:tc>
        <w:tc>
          <w:tcPr>
            <w:tcW w:w="6822" w:type="dxa"/>
            <w:gridSpan w:val="2"/>
            <w:tcBorders>
              <w:top w:val="single" w:sz="4" w:space="0" w:color="auto"/>
              <w:left w:val="single" w:sz="4" w:space="0" w:color="auto"/>
              <w:bottom w:val="single" w:sz="4" w:space="0" w:color="auto"/>
            </w:tcBorders>
            <w:vAlign w:val="center"/>
          </w:tcPr>
          <w:p w:rsidR="003E4909" w:rsidRPr="00D0260F" w:rsidRDefault="002837D6" w:rsidP="00043D33">
            <w:pPr>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ÖĞRETİM GÖREVLİSİ</w:t>
            </w:r>
          </w:p>
        </w:tc>
      </w:tr>
      <w:tr w:rsidR="003E4909" w:rsidRPr="00D0260F" w:rsidTr="00905E95">
        <w:trPr>
          <w:trHeight w:val="397"/>
        </w:trPr>
        <w:tc>
          <w:tcPr>
            <w:tcW w:w="3102" w:type="dxa"/>
            <w:tcBorders>
              <w:top w:val="single" w:sz="4" w:space="0" w:color="auto"/>
              <w:bottom w:val="single" w:sz="4" w:space="0" w:color="auto"/>
              <w:right w:val="single" w:sz="4" w:space="0" w:color="auto"/>
            </w:tcBorders>
            <w:vAlign w:val="center"/>
          </w:tcPr>
          <w:p w:rsidR="003E4909" w:rsidRPr="00D0260F" w:rsidRDefault="003E4909" w:rsidP="003E4909">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GÖREVİ</w:t>
            </w:r>
          </w:p>
        </w:tc>
        <w:tc>
          <w:tcPr>
            <w:tcW w:w="6822" w:type="dxa"/>
            <w:gridSpan w:val="2"/>
            <w:tcBorders>
              <w:top w:val="single" w:sz="4" w:space="0" w:color="auto"/>
              <w:left w:val="single" w:sz="4" w:space="0" w:color="auto"/>
              <w:bottom w:val="single" w:sz="4" w:space="0" w:color="auto"/>
            </w:tcBorders>
            <w:vAlign w:val="center"/>
          </w:tcPr>
          <w:p w:rsidR="003E4909" w:rsidRPr="00D0260F" w:rsidRDefault="007A6F9D" w:rsidP="00B944D5">
            <w:pPr>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MÜDÜR YARDIMCISI </w:t>
            </w:r>
          </w:p>
        </w:tc>
      </w:tr>
      <w:tr w:rsidR="003E4909" w:rsidRPr="00D0260F" w:rsidTr="00905E95">
        <w:trPr>
          <w:trHeight w:val="397"/>
        </w:trPr>
        <w:tc>
          <w:tcPr>
            <w:tcW w:w="3102" w:type="dxa"/>
            <w:tcBorders>
              <w:top w:val="single" w:sz="4" w:space="0" w:color="auto"/>
              <w:bottom w:val="single" w:sz="4" w:space="0" w:color="auto"/>
              <w:right w:val="single" w:sz="4" w:space="0" w:color="auto"/>
            </w:tcBorders>
            <w:vAlign w:val="center"/>
          </w:tcPr>
          <w:p w:rsidR="003E4909" w:rsidRPr="00D0260F" w:rsidRDefault="003E4909" w:rsidP="003E4909">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SINIFI</w:t>
            </w:r>
          </w:p>
        </w:tc>
        <w:tc>
          <w:tcPr>
            <w:tcW w:w="6822" w:type="dxa"/>
            <w:gridSpan w:val="2"/>
            <w:tcBorders>
              <w:top w:val="single" w:sz="4" w:space="0" w:color="auto"/>
              <w:left w:val="single" w:sz="4" w:space="0" w:color="auto"/>
              <w:bottom w:val="single" w:sz="4" w:space="0" w:color="auto"/>
            </w:tcBorders>
            <w:vAlign w:val="center"/>
          </w:tcPr>
          <w:p w:rsidR="003E4909" w:rsidRPr="00D0260F" w:rsidRDefault="003E4909" w:rsidP="006A07AC">
            <w:pPr>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Eğitim</w:t>
            </w:r>
            <w:r w:rsidR="006A07AC" w:rsidRPr="00D0260F">
              <w:rPr>
                <w:rFonts w:ascii="Times New Roman" w:eastAsia="Times New Roman" w:hAnsi="Times New Roman" w:cs="Times New Roman"/>
                <w:sz w:val="20"/>
                <w:szCs w:val="20"/>
                <w:lang w:eastAsia="tr-TR"/>
              </w:rPr>
              <w:t>-</w:t>
            </w:r>
            <w:r w:rsidRPr="00D0260F">
              <w:rPr>
                <w:rFonts w:ascii="Times New Roman" w:eastAsia="Times New Roman" w:hAnsi="Times New Roman" w:cs="Times New Roman"/>
                <w:sz w:val="20"/>
                <w:szCs w:val="20"/>
                <w:lang w:eastAsia="tr-TR"/>
              </w:rPr>
              <w:t>Öğretim Hizmetleri</w:t>
            </w:r>
          </w:p>
        </w:tc>
      </w:tr>
      <w:tr w:rsidR="003E4909" w:rsidRPr="00D0260F" w:rsidTr="00905E95">
        <w:trPr>
          <w:trHeight w:val="397"/>
        </w:trPr>
        <w:tc>
          <w:tcPr>
            <w:tcW w:w="3102" w:type="dxa"/>
            <w:tcBorders>
              <w:top w:val="single" w:sz="4" w:space="0" w:color="auto"/>
              <w:bottom w:val="single" w:sz="4" w:space="0" w:color="auto"/>
              <w:right w:val="single" w:sz="4" w:space="0" w:color="auto"/>
            </w:tcBorders>
            <w:vAlign w:val="center"/>
          </w:tcPr>
          <w:p w:rsidR="003E4909" w:rsidRPr="00D0260F" w:rsidRDefault="003E4909" w:rsidP="003E4909">
            <w:pPr>
              <w:ind w:firstLine="360"/>
              <w:rPr>
                <w:rFonts w:ascii="Times New Roman" w:eastAsia="Times New Roman" w:hAnsi="Times New Roman" w:cs="Times New Roman"/>
                <w:b/>
                <w:color w:val="000000"/>
                <w:sz w:val="20"/>
                <w:szCs w:val="20"/>
                <w:lang w:eastAsia="tr-TR"/>
              </w:rPr>
            </w:pPr>
            <w:r w:rsidRPr="00D0260F">
              <w:rPr>
                <w:rFonts w:ascii="Times New Roman" w:eastAsia="Times New Roman" w:hAnsi="Times New Roman" w:cs="Times New Roman"/>
                <w:b/>
                <w:color w:val="000000"/>
                <w:sz w:val="20"/>
                <w:szCs w:val="20"/>
                <w:lang w:eastAsia="tr-TR"/>
              </w:rPr>
              <w:lastRenderedPageBreak/>
              <w:t>KODU</w:t>
            </w:r>
          </w:p>
        </w:tc>
        <w:tc>
          <w:tcPr>
            <w:tcW w:w="6822" w:type="dxa"/>
            <w:gridSpan w:val="2"/>
            <w:tcBorders>
              <w:top w:val="single" w:sz="4" w:space="0" w:color="auto"/>
              <w:left w:val="single" w:sz="4" w:space="0" w:color="auto"/>
              <w:bottom w:val="single" w:sz="4" w:space="0" w:color="auto"/>
            </w:tcBorders>
            <w:vAlign w:val="center"/>
          </w:tcPr>
          <w:p w:rsidR="003E4909" w:rsidRPr="00D0260F" w:rsidRDefault="003E4909" w:rsidP="003E4909">
            <w:pPr>
              <w:rPr>
                <w:rFonts w:ascii="Times New Roman" w:eastAsia="Times New Roman" w:hAnsi="Times New Roman" w:cs="Times New Roman"/>
                <w:color w:val="FF0000"/>
                <w:sz w:val="20"/>
                <w:szCs w:val="20"/>
                <w:lang w:eastAsia="tr-TR"/>
              </w:rPr>
            </w:pPr>
          </w:p>
        </w:tc>
      </w:tr>
      <w:tr w:rsidR="003E4909" w:rsidRPr="00D0260F" w:rsidTr="00905E95">
        <w:trPr>
          <w:trHeight w:val="397"/>
        </w:trPr>
        <w:tc>
          <w:tcPr>
            <w:tcW w:w="3102" w:type="dxa"/>
            <w:tcBorders>
              <w:top w:val="single" w:sz="4" w:space="0" w:color="auto"/>
              <w:bottom w:val="single" w:sz="4" w:space="0" w:color="auto"/>
              <w:right w:val="single" w:sz="4" w:space="0" w:color="auto"/>
            </w:tcBorders>
            <w:vAlign w:val="center"/>
          </w:tcPr>
          <w:p w:rsidR="003E4909" w:rsidRPr="00D0260F" w:rsidRDefault="003E4909" w:rsidP="003E4909">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ÜST YÖNETİCİSİ</w:t>
            </w:r>
          </w:p>
        </w:tc>
        <w:tc>
          <w:tcPr>
            <w:tcW w:w="6822" w:type="dxa"/>
            <w:gridSpan w:val="2"/>
            <w:tcBorders>
              <w:top w:val="single" w:sz="4" w:space="0" w:color="auto"/>
              <w:left w:val="single" w:sz="4" w:space="0" w:color="auto"/>
              <w:bottom w:val="single" w:sz="4" w:space="0" w:color="auto"/>
            </w:tcBorders>
            <w:vAlign w:val="center"/>
          </w:tcPr>
          <w:p w:rsidR="003E4909" w:rsidRPr="00D0260F" w:rsidRDefault="007A6F9D" w:rsidP="003E4909">
            <w:pPr>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REKTÖR</w:t>
            </w:r>
          </w:p>
        </w:tc>
      </w:tr>
      <w:tr w:rsidR="003E4909" w:rsidRPr="00D0260F" w:rsidTr="00905E95">
        <w:trPr>
          <w:trHeight w:val="397"/>
        </w:trPr>
        <w:tc>
          <w:tcPr>
            <w:tcW w:w="3102" w:type="dxa"/>
            <w:tcBorders>
              <w:top w:val="single" w:sz="4" w:space="0" w:color="auto"/>
              <w:bottom w:val="single" w:sz="4" w:space="0" w:color="auto"/>
              <w:right w:val="single" w:sz="4" w:space="0" w:color="auto"/>
            </w:tcBorders>
            <w:vAlign w:val="center"/>
          </w:tcPr>
          <w:p w:rsidR="003E4909" w:rsidRPr="00D0260F" w:rsidRDefault="003E4909" w:rsidP="003E4909">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BAĞLI BULUNDUĞU YÖNETİCİ/YÖNETİCİLERİ</w:t>
            </w:r>
          </w:p>
        </w:tc>
        <w:tc>
          <w:tcPr>
            <w:tcW w:w="6822" w:type="dxa"/>
            <w:gridSpan w:val="2"/>
            <w:tcBorders>
              <w:top w:val="single" w:sz="4" w:space="0" w:color="auto"/>
              <w:left w:val="single" w:sz="4" w:space="0" w:color="auto"/>
              <w:bottom w:val="single" w:sz="4" w:space="0" w:color="auto"/>
            </w:tcBorders>
            <w:vAlign w:val="center"/>
          </w:tcPr>
          <w:p w:rsidR="003E4909" w:rsidRPr="00D0260F" w:rsidRDefault="007A6F9D" w:rsidP="002630E0">
            <w:pPr>
              <w:rPr>
                <w:rFonts w:ascii="Times New Roman" w:eastAsia="Times New Roman" w:hAnsi="Times New Roman" w:cs="Times New Roman"/>
                <w:color w:val="000000"/>
                <w:sz w:val="20"/>
                <w:szCs w:val="20"/>
                <w:lang w:eastAsia="tr-TR"/>
              </w:rPr>
            </w:pPr>
            <w:r w:rsidRPr="00D0260F">
              <w:rPr>
                <w:rFonts w:ascii="Times New Roman" w:eastAsia="Times New Roman" w:hAnsi="Times New Roman" w:cs="Times New Roman"/>
                <w:color w:val="000000"/>
                <w:sz w:val="20"/>
                <w:szCs w:val="20"/>
                <w:lang w:eastAsia="tr-TR"/>
              </w:rPr>
              <w:t>MÜDÜR</w:t>
            </w:r>
          </w:p>
        </w:tc>
      </w:tr>
      <w:tr w:rsidR="003E4909" w:rsidRPr="00D0260F" w:rsidTr="00905E95">
        <w:trPr>
          <w:trHeight w:val="397"/>
        </w:trPr>
        <w:tc>
          <w:tcPr>
            <w:tcW w:w="3102" w:type="dxa"/>
            <w:tcBorders>
              <w:top w:val="single" w:sz="4" w:space="0" w:color="auto"/>
              <w:bottom w:val="single" w:sz="4" w:space="0" w:color="auto"/>
              <w:right w:val="single" w:sz="4" w:space="0" w:color="auto"/>
            </w:tcBorders>
            <w:vAlign w:val="center"/>
          </w:tcPr>
          <w:p w:rsidR="003E4909" w:rsidRPr="00D0260F" w:rsidRDefault="003E4909" w:rsidP="003E4909">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ASTLARI</w:t>
            </w:r>
          </w:p>
        </w:tc>
        <w:tc>
          <w:tcPr>
            <w:tcW w:w="6822" w:type="dxa"/>
            <w:gridSpan w:val="2"/>
            <w:tcBorders>
              <w:top w:val="single" w:sz="4" w:space="0" w:color="auto"/>
              <w:left w:val="single" w:sz="4" w:space="0" w:color="auto"/>
              <w:bottom w:val="single" w:sz="4" w:space="0" w:color="auto"/>
            </w:tcBorders>
            <w:vAlign w:val="center"/>
          </w:tcPr>
          <w:p w:rsidR="003E4909" w:rsidRPr="00D0260F" w:rsidRDefault="000008A9" w:rsidP="006C6973">
            <w:pPr>
              <w:jc w:val="both"/>
              <w:rPr>
                <w:rFonts w:ascii="Times New Roman" w:eastAsia="Times New Roman" w:hAnsi="Times New Roman" w:cs="Times New Roman"/>
                <w:sz w:val="20"/>
                <w:szCs w:val="20"/>
                <w:lang w:eastAsia="tr-TR"/>
              </w:rPr>
            </w:pPr>
            <w:r w:rsidRPr="00D0260F">
              <w:rPr>
                <w:rFonts w:ascii="Times New Roman" w:hAnsi="Times New Roman" w:cs="Times New Roman"/>
                <w:color w:val="000000" w:themeColor="text1"/>
                <w:sz w:val="20"/>
                <w:szCs w:val="20"/>
              </w:rPr>
              <w:t xml:space="preserve">Bor Halil </w:t>
            </w:r>
            <w:proofErr w:type="spellStart"/>
            <w:r w:rsidRPr="00D0260F">
              <w:rPr>
                <w:rFonts w:ascii="Times New Roman" w:hAnsi="Times New Roman" w:cs="Times New Roman"/>
                <w:color w:val="000000" w:themeColor="text1"/>
                <w:sz w:val="20"/>
                <w:szCs w:val="20"/>
              </w:rPr>
              <w:t>Zöhre</w:t>
            </w:r>
            <w:proofErr w:type="spellEnd"/>
            <w:r w:rsidRPr="00D0260F">
              <w:rPr>
                <w:rFonts w:ascii="Times New Roman" w:hAnsi="Times New Roman" w:cs="Times New Roman"/>
                <w:color w:val="000000" w:themeColor="text1"/>
                <w:sz w:val="20"/>
                <w:szCs w:val="20"/>
              </w:rPr>
              <w:t xml:space="preserve"> Ataman Meslek Yüksekokulu Akademik ve İdari Personeli</w:t>
            </w:r>
          </w:p>
        </w:tc>
      </w:tr>
      <w:tr w:rsidR="003E4909" w:rsidRPr="00D0260F" w:rsidTr="00905E95">
        <w:trPr>
          <w:trHeight w:val="397"/>
        </w:trPr>
        <w:tc>
          <w:tcPr>
            <w:tcW w:w="9924" w:type="dxa"/>
            <w:gridSpan w:val="3"/>
            <w:tcBorders>
              <w:top w:val="single" w:sz="4" w:space="0" w:color="auto"/>
              <w:bottom w:val="single" w:sz="4" w:space="0" w:color="auto"/>
            </w:tcBorders>
            <w:tcMar>
              <w:top w:w="28" w:type="dxa"/>
              <w:left w:w="108" w:type="dxa"/>
              <w:bottom w:w="28" w:type="dxa"/>
              <w:right w:w="108" w:type="dxa"/>
            </w:tcMar>
            <w:vAlign w:val="center"/>
          </w:tcPr>
          <w:p w:rsidR="003E4909" w:rsidRPr="00D0260F" w:rsidRDefault="003E4909" w:rsidP="003E4909">
            <w:pP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A. GÖREV/İŞLERE İLİŞKİN BİLGİLER</w:t>
            </w:r>
          </w:p>
        </w:tc>
      </w:tr>
      <w:tr w:rsidR="003E4909" w:rsidRPr="00D0260F" w:rsidTr="00905E95">
        <w:trPr>
          <w:trHeight w:val="397"/>
        </w:trPr>
        <w:tc>
          <w:tcPr>
            <w:tcW w:w="9924" w:type="dxa"/>
            <w:gridSpan w:val="3"/>
            <w:tcBorders>
              <w:top w:val="single" w:sz="4" w:space="0" w:color="auto"/>
              <w:bottom w:val="single" w:sz="4" w:space="0" w:color="auto"/>
            </w:tcBorders>
            <w:tcMar>
              <w:top w:w="28" w:type="dxa"/>
              <w:left w:w="108" w:type="dxa"/>
              <w:bottom w:w="28" w:type="dxa"/>
              <w:right w:w="108" w:type="dxa"/>
            </w:tcMar>
            <w:vAlign w:val="center"/>
          </w:tcPr>
          <w:p w:rsidR="003E4909" w:rsidRPr="00D0260F" w:rsidRDefault="003E4909" w:rsidP="000D2E47">
            <w:pPr>
              <w:pStyle w:val="ListeParagraf"/>
              <w:numPr>
                <w:ilvl w:val="0"/>
                <w:numId w:val="46"/>
              </w:numP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GÖREV/İŞİN KISA TANIMI</w:t>
            </w:r>
          </w:p>
          <w:p w:rsidR="003E4909" w:rsidRPr="00D0260F" w:rsidRDefault="0002556D" w:rsidP="009F434B">
            <w:pPr>
              <w:jc w:val="both"/>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color w:val="000000"/>
                <w:sz w:val="20"/>
                <w:szCs w:val="20"/>
                <w:lang w:eastAsia="tr-TR"/>
              </w:rPr>
              <w:t xml:space="preserve"> </w:t>
            </w:r>
            <w:r w:rsidR="006C6973" w:rsidRPr="00D0260F">
              <w:rPr>
                <w:rFonts w:ascii="Times New Roman" w:eastAsia="Times New Roman" w:hAnsi="Times New Roman" w:cs="Times New Roman"/>
                <w:color w:val="000000"/>
                <w:sz w:val="20"/>
                <w:szCs w:val="20"/>
                <w:lang w:eastAsia="tr-TR"/>
              </w:rPr>
              <w:t xml:space="preserve">            </w:t>
            </w:r>
            <w:r w:rsidR="00797985">
              <w:rPr>
                <w:rFonts w:ascii="Times New Roman" w:eastAsia="Times New Roman" w:hAnsi="Times New Roman" w:cs="Times New Roman"/>
                <w:color w:val="000000"/>
                <w:sz w:val="20"/>
                <w:szCs w:val="20"/>
                <w:lang w:eastAsia="tr-TR"/>
              </w:rPr>
              <w:t xml:space="preserve"> </w:t>
            </w:r>
            <w:r w:rsidR="00F614E7" w:rsidRPr="00D0260F">
              <w:rPr>
                <w:rFonts w:ascii="Times New Roman" w:eastAsia="Times New Roman" w:hAnsi="Times New Roman" w:cs="Times New Roman"/>
                <w:color w:val="000000"/>
                <w:sz w:val="20"/>
                <w:szCs w:val="20"/>
                <w:lang w:eastAsia="tr-TR"/>
              </w:rPr>
              <w:t xml:space="preserve">İlgili Mevzuat çerçevesinde, Yüksekokulun </w:t>
            </w:r>
            <w:proofErr w:type="gramStart"/>
            <w:r w:rsidR="00F614E7" w:rsidRPr="00D0260F">
              <w:rPr>
                <w:rFonts w:ascii="Times New Roman" w:eastAsia="Times New Roman" w:hAnsi="Times New Roman" w:cs="Times New Roman"/>
                <w:color w:val="000000"/>
                <w:sz w:val="20"/>
                <w:szCs w:val="20"/>
                <w:lang w:eastAsia="tr-TR"/>
              </w:rPr>
              <w:t>vizyonu</w:t>
            </w:r>
            <w:proofErr w:type="gramEnd"/>
            <w:r w:rsidR="00F614E7" w:rsidRPr="00D0260F">
              <w:rPr>
                <w:rFonts w:ascii="Times New Roman" w:eastAsia="Times New Roman" w:hAnsi="Times New Roman" w:cs="Times New Roman"/>
                <w:color w:val="000000"/>
                <w:sz w:val="20"/>
                <w:szCs w:val="20"/>
                <w:lang w:eastAsia="tr-TR"/>
              </w:rPr>
              <w:t xml:space="preserve"> ve misyonu doğrultusunda eğitim-öğretim ve bilimsel araştırma faaliyetlerinin etkinlik, verimlilik ve etik ilkelerine göre planlanması, örgütlenmesi, yönlendirilmesi, koordine edilmesi, kararlar alınması ve denetlenmesi için Müdüre yardımcı olunması, Müdür görev başında olmadığı zamanlarda Müdüre </w:t>
            </w:r>
            <w:r w:rsidR="00B4257F" w:rsidRPr="00D0260F">
              <w:rPr>
                <w:rFonts w:ascii="Times New Roman" w:eastAsia="Times New Roman" w:hAnsi="Times New Roman" w:cs="Times New Roman"/>
                <w:color w:val="000000"/>
                <w:sz w:val="20"/>
                <w:szCs w:val="20"/>
                <w:lang w:eastAsia="tr-TR"/>
              </w:rPr>
              <w:t>vekâlet</w:t>
            </w:r>
            <w:r w:rsidR="00F614E7" w:rsidRPr="00D0260F">
              <w:rPr>
                <w:rFonts w:ascii="Times New Roman" w:eastAsia="Times New Roman" w:hAnsi="Times New Roman" w:cs="Times New Roman"/>
                <w:color w:val="000000"/>
                <w:sz w:val="20"/>
                <w:szCs w:val="20"/>
                <w:lang w:eastAsia="tr-TR"/>
              </w:rPr>
              <w:t xml:space="preserve"> edilmesi ve Müdür adına işler yürütülmesi.</w:t>
            </w:r>
          </w:p>
        </w:tc>
      </w:tr>
      <w:tr w:rsidR="00F614E7" w:rsidRPr="00D0260F" w:rsidTr="00905E95">
        <w:trPr>
          <w:trHeight w:val="397"/>
        </w:trPr>
        <w:tc>
          <w:tcPr>
            <w:tcW w:w="9924" w:type="dxa"/>
            <w:gridSpan w:val="3"/>
            <w:tcBorders>
              <w:top w:val="single" w:sz="4" w:space="0" w:color="auto"/>
              <w:bottom w:val="single" w:sz="4" w:space="0" w:color="auto"/>
            </w:tcBorders>
            <w:tcMar>
              <w:top w:w="28" w:type="dxa"/>
              <w:left w:w="108" w:type="dxa"/>
              <w:bottom w:w="28" w:type="dxa"/>
              <w:right w:w="108" w:type="dxa"/>
            </w:tcMar>
            <w:vAlign w:val="center"/>
          </w:tcPr>
          <w:p w:rsidR="003367B0" w:rsidRPr="00D0260F" w:rsidRDefault="00F614E7" w:rsidP="000D2E47">
            <w:pPr>
              <w:pStyle w:val="ListeParagraf"/>
              <w:numPr>
                <w:ilvl w:val="0"/>
                <w:numId w:val="46"/>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b/>
                <w:sz w:val="20"/>
                <w:szCs w:val="20"/>
                <w:lang w:eastAsia="tr-TR"/>
              </w:rPr>
              <w:t xml:space="preserve">GÖREV/İŞ YETKİ VE SORUMLULUKLAR </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2547 sayılı Yüksek Öğretim Kanu</w:t>
            </w:r>
            <w:r w:rsidR="002F07CE">
              <w:rPr>
                <w:rFonts w:ascii="Times New Roman" w:eastAsia="Times New Roman" w:hAnsi="Times New Roman" w:cs="Times New Roman"/>
                <w:sz w:val="20"/>
                <w:szCs w:val="20"/>
                <w:lang w:eastAsia="tr-TR"/>
              </w:rPr>
              <w:t>nu’nda verilen görevleri yapmak,</w:t>
            </w:r>
          </w:p>
          <w:p w:rsidR="00231ED4" w:rsidRPr="00D0260F" w:rsidRDefault="00231ED4"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Yönetim fonksiyonlarını (Planlama, Örgütleme, Yöneltme, Koordinasyon, Karar Verme ve Denetim) kullanarak Yüksekokulun etkin, verimli ve uyumlu bir bi</w:t>
            </w:r>
            <w:r w:rsidR="002F07CE">
              <w:rPr>
                <w:rFonts w:ascii="Times New Roman" w:eastAsia="Times New Roman" w:hAnsi="Times New Roman" w:cs="Times New Roman"/>
                <w:sz w:val="20"/>
                <w:szCs w:val="20"/>
                <w:lang w:eastAsia="tr-TR"/>
              </w:rPr>
              <w:t>çimde çalışmasına yardımcı olmak,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Yüksekokulun tüm sevk ve idaresinde Müdüre </w:t>
            </w:r>
            <w:r w:rsidR="002F07CE">
              <w:rPr>
                <w:rFonts w:ascii="Times New Roman" w:eastAsia="Times New Roman" w:hAnsi="Times New Roman" w:cs="Times New Roman"/>
                <w:sz w:val="20"/>
                <w:szCs w:val="20"/>
                <w:lang w:eastAsia="tr-TR"/>
              </w:rPr>
              <w:t>birinci derecede yardımcı olmak,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Müdürün görevi başında bulunmadığı zamanlarda Yüksekokulu üst</w:t>
            </w:r>
            <w:r w:rsidR="003367B0" w:rsidRPr="00D0260F">
              <w:rPr>
                <w:rFonts w:ascii="Times New Roman" w:eastAsia="Times New Roman" w:hAnsi="Times New Roman" w:cs="Times New Roman"/>
                <w:sz w:val="20"/>
                <w:szCs w:val="20"/>
                <w:lang w:eastAsia="tr-TR"/>
              </w:rPr>
              <w:t xml:space="preserve"> düzeyde ve Üniversite Senatosunda </w:t>
            </w:r>
            <w:r w:rsidR="002F07CE">
              <w:rPr>
                <w:rFonts w:ascii="Times New Roman" w:eastAsia="Times New Roman" w:hAnsi="Times New Roman" w:cs="Times New Roman"/>
                <w:sz w:val="20"/>
                <w:szCs w:val="20"/>
                <w:lang w:eastAsia="tr-TR"/>
              </w:rPr>
              <w:t>temsil etmek,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Müdürün görevi başında bulunmadığı z</w:t>
            </w:r>
            <w:r w:rsidR="00043D33" w:rsidRPr="00D0260F">
              <w:rPr>
                <w:rFonts w:ascii="Times New Roman" w:eastAsia="Times New Roman" w:hAnsi="Times New Roman" w:cs="Times New Roman"/>
                <w:sz w:val="20"/>
                <w:szCs w:val="20"/>
                <w:lang w:eastAsia="tr-TR"/>
              </w:rPr>
              <w:t>amanlarda Yüksekokul Kuruluna</w:t>
            </w:r>
            <w:r w:rsidRPr="00D0260F">
              <w:rPr>
                <w:rFonts w:ascii="Times New Roman" w:eastAsia="Times New Roman" w:hAnsi="Times New Roman" w:cs="Times New Roman"/>
                <w:sz w:val="20"/>
                <w:szCs w:val="20"/>
                <w:lang w:eastAsia="tr-TR"/>
              </w:rPr>
              <w:t xml:space="preserve"> ve Yüksekokul Yönetim Kurul</w:t>
            </w:r>
            <w:r w:rsidR="00043D33" w:rsidRPr="00D0260F">
              <w:rPr>
                <w:rFonts w:ascii="Times New Roman" w:eastAsia="Times New Roman" w:hAnsi="Times New Roman" w:cs="Times New Roman"/>
                <w:sz w:val="20"/>
                <w:szCs w:val="20"/>
                <w:lang w:eastAsia="tr-TR"/>
              </w:rPr>
              <w:t>u</w:t>
            </w:r>
            <w:r w:rsidR="002F07CE">
              <w:rPr>
                <w:rFonts w:ascii="Times New Roman" w:eastAsia="Times New Roman" w:hAnsi="Times New Roman" w:cs="Times New Roman"/>
                <w:sz w:val="20"/>
                <w:szCs w:val="20"/>
                <w:lang w:eastAsia="tr-TR"/>
              </w:rPr>
              <w:t>na başkanlık etmek,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Müdürün katılamadığı durumlarda dış paydaşlarla ilgili toplantılarda Yüksekokul</w:t>
            </w:r>
            <w:r w:rsidR="00BC05B4" w:rsidRPr="00D0260F">
              <w:rPr>
                <w:rFonts w:ascii="Times New Roman" w:eastAsia="Times New Roman" w:hAnsi="Times New Roman" w:cs="Times New Roman"/>
                <w:sz w:val="20"/>
                <w:szCs w:val="20"/>
                <w:lang w:eastAsia="tr-TR"/>
              </w:rPr>
              <w:t>u</w:t>
            </w:r>
            <w:r w:rsidRPr="00D0260F">
              <w:rPr>
                <w:rFonts w:ascii="Times New Roman" w:eastAsia="Times New Roman" w:hAnsi="Times New Roman" w:cs="Times New Roman"/>
                <w:sz w:val="20"/>
                <w:szCs w:val="20"/>
                <w:lang w:eastAsia="tr-TR"/>
              </w:rPr>
              <w:t xml:space="preserve"> temsil etm</w:t>
            </w:r>
            <w:r w:rsidR="002F07CE">
              <w:rPr>
                <w:rFonts w:ascii="Times New Roman" w:eastAsia="Times New Roman" w:hAnsi="Times New Roman" w:cs="Times New Roman"/>
                <w:sz w:val="20"/>
                <w:szCs w:val="20"/>
                <w:lang w:eastAsia="tr-TR"/>
              </w:rPr>
              <w:t>ek ve ikili ilişkileri yürütmek,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Yüksekokuld</w:t>
            </w:r>
            <w:r w:rsidR="00BC05B4" w:rsidRPr="00D0260F">
              <w:rPr>
                <w:rFonts w:ascii="Times New Roman" w:eastAsia="Times New Roman" w:hAnsi="Times New Roman" w:cs="Times New Roman"/>
                <w:sz w:val="20"/>
                <w:szCs w:val="20"/>
                <w:lang w:eastAsia="tr-TR"/>
              </w:rPr>
              <w:t>a</w:t>
            </w:r>
            <w:r w:rsidRPr="00D0260F">
              <w:rPr>
                <w:rFonts w:ascii="Times New Roman" w:eastAsia="Times New Roman" w:hAnsi="Times New Roman" w:cs="Times New Roman"/>
                <w:sz w:val="20"/>
                <w:szCs w:val="20"/>
                <w:lang w:eastAsia="tr-TR"/>
              </w:rPr>
              <w:t xml:space="preserve"> eğitim-öğretimin düzenli bir </w:t>
            </w:r>
            <w:r w:rsidR="002F07CE">
              <w:rPr>
                <w:rFonts w:ascii="Times New Roman" w:eastAsia="Times New Roman" w:hAnsi="Times New Roman" w:cs="Times New Roman"/>
                <w:sz w:val="20"/>
                <w:szCs w:val="20"/>
                <w:lang w:eastAsia="tr-TR"/>
              </w:rPr>
              <w:t>şekilde sürdürülmesini sağlamak,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Yüksekokulun eğitim-öğretim sistemiyle ilgili sorunları tespit etmek, çözüme kavuşturmak, ger</w:t>
            </w:r>
            <w:r w:rsidR="002F07CE">
              <w:rPr>
                <w:rFonts w:ascii="Times New Roman" w:eastAsia="Times New Roman" w:hAnsi="Times New Roman" w:cs="Times New Roman"/>
                <w:sz w:val="20"/>
                <w:szCs w:val="20"/>
                <w:lang w:eastAsia="tr-TR"/>
              </w:rPr>
              <w:t>ektiğinde üst makamlara iletmek,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Eğitim-öğretime ilişkin </w:t>
            </w:r>
            <w:r w:rsidR="0002556D" w:rsidRPr="00D0260F">
              <w:rPr>
                <w:rFonts w:ascii="Times New Roman" w:eastAsia="Times New Roman" w:hAnsi="Times New Roman" w:cs="Times New Roman"/>
                <w:sz w:val="20"/>
                <w:szCs w:val="20"/>
                <w:lang w:eastAsia="tr-TR"/>
              </w:rPr>
              <w:t>d</w:t>
            </w:r>
            <w:r w:rsidRPr="00D0260F">
              <w:rPr>
                <w:rFonts w:ascii="Times New Roman" w:eastAsia="Times New Roman" w:hAnsi="Times New Roman" w:cs="Times New Roman"/>
                <w:sz w:val="20"/>
                <w:szCs w:val="20"/>
                <w:lang w:eastAsia="tr-TR"/>
              </w:rPr>
              <w:t>ünyadaki ve Türkiye’deki son gelişmeleri takip etmek ve Yüksekokuld</w:t>
            </w:r>
            <w:r w:rsidR="00BC05B4" w:rsidRPr="00D0260F">
              <w:rPr>
                <w:rFonts w:ascii="Times New Roman" w:eastAsia="Times New Roman" w:hAnsi="Times New Roman" w:cs="Times New Roman"/>
                <w:sz w:val="20"/>
                <w:szCs w:val="20"/>
                <w:lang w:eastAsia="tr-TR"/>
              </w:rPr>
              <w:t>a</w:t>
            </w:r>
            <w:r w:rsidR="004F4E09" w:rsidRPr="00D0260F">
              <w:rPr>
                <w:rFonts w:ascii="Times New Roman" w:eastAsia="Times New Roman" w:hAnsi="Times New Roman" w:cs="Times New Roman"/>
                <w:sz w:val="20"/>
                <w:szCs w:val="20"/>
                <w:lang w:eastAsia="tr-TR"/>
              </w:rPr>
              <w:t xml:space="preserve"> uygulanması hususunda </w:t>
            </w:r>
            <w:r w:rsidR="00544A7E" w:rsidRPr="00D0260F">
              <w:rPr>
                <w:rFonts w:ascii="Times New Roman" w:eastAsia="Times New Roman" w:hAnsi="Times New Roman" w:cs="Times New Roman"/>
                <w:sz w:val="20"/>
                <w:szCs w:val="20"/>
                <w:lang w:eastAsia="tr-TR"/>
              </w:rPr>
              <w:t>Müdüre</w:t>
            </w:r>
            <w:r w:rsidR="004F4E09" w:rsidRPr="00D0260F">
              <w:rPr>
                <w:rFonts w:ascii="Times New Roman" w:eastAsia="Times New Roman" w:hAnsi="Times New Roman" w:cs="Times New Roman"/>
                <w:sz w:val="20"/>
                <w:szCs w:val="20"/>
                <w:lang w:eastAsia="tr-TR"/>
              </w:rPr>
              <w:t xml:space="preserve"> yardımcı olmak</w:t>
            </w:r>
            <w:r w:rsidR="002F07CE">
              <w:rPr>
                <w:rFonts w:ascii="Times New Roman" w:eastAsia="Times New Roman" w:hAnsi="Times New Roman" w:cs="Times New Roman"/>
                <w:sz w:val="20"/>
                <w:szCs w:val="20"/>
                <w:lang w:eastAsia="tr-TR"/>
              </w:rPr>
              <w:t>,</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 faaliyetlerini ilgilendire</w:t>
            </w:r>
            <w:r w:rsidR="002F07CE">
              <w:rPr>
                <w:rFonts w:ascii="Times New Roman" w:eastAsia="Times New Roman" w:hAnsi="Times New Roman" w:cs="Times New Roman"/>
                <w:sz w:val="20"/>
                <w:szCs w:val="20"/>
                <w:lang w:eastAsia="tr-TR"/>
              </w:rPr>
              <w:t>n mevzuatı sürekli takip etmek,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 faaliyetlerine ilişkin, eğer gerekiyorsa, yöne</w:t>
            </w:r>
            <w:r w:rsidR="00C80D59" w:rsidRPr="00D0260F">
              <w:rPr>
                <w:rFonts w:ascii="Times New Roman" w:eastAsia="Times New Roman" w:hAnsi="Times New Roman" w:cs="Times New Roman"/>
                <w:sz w:val="20"/>
                <w:szCs w:val="20"/>
                <w:lang w:eastAsia="tr-TR"/>
              </w:rPr>
              <w:t>tmelik ve yönergeler hazırlamak,</w:t>
            </w:r>
            <w:r w:rsidRPr="00D0260F">
              <w:rPr>
                <w:rFonts w:ascii="Times New Roman" w:eastAsia="Times New Roman" w:hAnsi="Times New Roman" w:cs="Times New Roman"/>
                <w:sz w:val="20"/>
                <w:szCs w:val="20"/>
                <w:lang w:eastAsia="tr-TR"/>
              </w:rPr>
              <w:t xml:space="preserve"> bunlarda ger</w:t>
            </w:r>
            <w:r w:rsidR="002F07CE">
              <w:rPr>
                <w:rFonts w:ascii="Times New Roman" w:eastAsia="Times New Roman" w:hAnsi="Times New Roman" w:cs="Times New Roman"/>
                <w:sz w:val="20"/>
                <w:szCs w:val="20"/>
                <w:lang w:eastAsia="tr-TR"/>
              </w:rPr>
              <w:t>ekli olan değişiklikleri yapmak,</w:t>
            </w:r>
            <w:r w:rsidRPr="00D0260F">
              <w:rPr>
                <w:rFonts w:ascii="Times New Roman" w:eastAsia="Times New Roman" w:hAnsi="Times New Roman" w:cs="Times New Roman"/>
                <w:sz w:val="20"/>
                <w:szCs w:val="20"/>
                <w:lang w:eastAsia="tr-TR"/>
              </w:rPr>
              <w:t xml:space="preserve"> </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Eğitim-öğretim ve araştırmalarla ilgili politik</w:t>
            </w:r>
            <w:r w:rsidR="002F07CE">
              <w:rPr>
                <w:rFonts w:ascii="Times New Roman" w:eastAsia="Times New Roman" w:hAnsi="Times New Roman" w:cs="Times New Roman"/>
                <w:sz w:val="20"/>
                <w:szCs w:val="20"/>
                <w:lang w:eastAsia="tr-TR"/>
              </w:rPr>
              <w:t>alar ve stratejiler geliştirmek,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Yüksekokuld</w:t>
            </w:r>
            <w:r w:rsidR="00BC05B4" w:rsidRPr="00D0260F">
              <w:rPr>
                <w:rFonts w:ascii="Times New Roman" w:eastAsia="Times New Roman" w:hAnsi="Times New Roman" w:cs="Times New Roman"/>
                <w:sz w:val="20"/>
                <w:szCs w:val="20"/>
                <w:lang w:eastAsia="tr-TR"/>
              </w:rPr>
              <w:t>a</w:t>
            </w:r>
            <w:r w:rsidR="00C80D59" w:rsidRPr="00D0260F">
              <w:rPr>
                <w:rFonts w:ascii="Times New Roman" w:eastAsia="Times New Roman" w:hAnsi="Times New Roman" w:cs="Times New Roman"/>
                <w:sz w:val="20"/>
                <w:szCs w:val="20"/>
                <w:lang w:eastAsia="tr-TR"/>
              </w:rPr>
              <w:t>ki bölümlerin akredite edilmesi için gerekli çalışmaların yap</w:t>
            </w:r>
            <w:r w:rsidR="002F07CE">
              <w:rPr>
                <w:rFonts w:ascii="Times New Roman" w:eastAsia="Times New Roman" w:hAnsi="Times New Roman" w:cs="Times New Roman"/>
                <w:sz w:val="20"/>
                <w:szCs w:val="20"/>
                <w:lang w:eastAsia="tr-TR"/>
              </w:rPr>
              <w:t>ılmasında Müdüre yardımcı olmak,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Öğretim elemanlarına Öğretim Sü</w:t>
            </w:r>
            <w:r w:rsidR="000C684D" w:rsidRPr="00D0260F">
              <w:rPr>
                <w:rFonts w:ascii="Times New Roman" w:eastAsia="Times New Roman" w:hAnsi="Times New Roman" w:cs="Times New Roman"/>
                <w:sz w:val="20"/>
                <w:szCs w:val="20"/>
                <w:lang w:eastAsia="tr-TR"/>
              </w:rPr>
              <w:t>reci Değerlendirme Anketlerinin</w:t>
            </w:r>
            <w:r w:rsidR="002F07CE">
              <w:rPr>
                <w:rFonts w:ascii="Times New Roman" w:eastAsia="Times New Roman" w:hAnsi="Times New Roman" w:cs="Times New Roman"/>
                <w:sz w:val="20"/>
                <w:szCs w:val="20"/>
                <w:lang w:eastAsia="tr-TR"/>
              </w:rPr>
              <w:t xml:space="preserve"> uygulanmasını sağlamak,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 bilgi sistemini  (</w:t>
            </w:r>
            <w:r w:rsidR="00E547F9" w:rsidRPr="00D0260F">
              <w:rPr>
                <w:rFonts w:ascii="Times New Roman" w:eastAsia="Times New Roman" w:hAnsi="Times New Roman" w:cs="Times New Roman"/>
                <w:sz w:val="20"/>
                <w:szCs w:val="20"/>
                <w:lang w:eastAsia="tr-TR"/>
              </w:rPr>
              <w:t>istatistiki bilgiler</w:t>
            </w:r>
            <w:r w:rsidRPr="00D0260F">
              <w:rPr>
                <w:rFonts w:ascii="Times New Roman" w:eastAsia="Times New Roman" w:hAnsi="Times New Roman" w:cs="Times New Roman"/>
                <w:sz w:val="20"/>
                <w:szCs w:val="20"/>
                <w:lang w:eastAsia="tr-TR"/>
              </w:rPr>
              <w:t xml:space="preserve">, akademik performans, danışmanlık ve anket yazılımları) oluşturmak ve aktif olarak çalıştırılmasını ve güncel tutulmasını </w:t>
            </w:r>
            <w:r w:rsidRPr="00D0260F">
              <w:rPr>
                <w:rFonts w:ascii="Times New Roman" w:eastAsia="Times New Roman" w:hAnsi="Times New Roman" w:cs="Times New Roman"/>
                <w:color w:val="000000" w:themeColor="text1"/>
                <w:sz w:val="20"/>
                <w:szCs w:val="20"/>
                <w:lang w:eastAsia="tr-TR"/>
              </w:rPr>
              <w:t>sağlamak</w:t>
            </w:r>
            <w:r w:rsidR="002F07CE">
              <w:rPr>
                <w:rFonts w:ascii="Times New Roman" w:eastAsia="Times New Roman" w:hAnsi="Times New Roman" w:cs="Times New Roman"/>
                <w:color w:val="000000" w:themeColor="text1"/>
                <w:sz w:val="20"/>
                <w:szCs w:val="20"/>
                <w:lang w:eastAsia="tr-TR"/>
              </w:rPr>
              <w:t>,</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Ders planları, dersliklerin dağılımı, sınav programları i</w:t>
            </w:r>
            <w:r w:rsidR="002F07CE">
              <w:rPr>
                <w:rFonts w:ascii="Times New Roman" w:eastAsia="Times New Roman" w:hAnsi="Times New Roman" w:cs="Times New Roman"/>
                <w:sz w:val="20"/>
                <w:szCs w:val="20"/>
                <w:lang w:eastAsia="tr-TR"/>
              </w:rPr>
              <w:t>le ilgili çalışmaları planlamak,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Sınav tarih, saat ve yerlerini belirlenmesini, gözetmenlerin tayin edilmesini ve sınavların düze</w:t>
            </w:r>
            <w:r w:rsidR="002F07CE">
              <w:rPr>
                <w:rFonts w:ascii="Times New Roman" w:eastAsia="Times New Roman" w:hAnsi="Times New Roman" w:cs="Times New Roman"/>
                <w:sz w:val="20"/>
                <w:szCs w:val="20"/>
                <w:lang w:eastAsia="tr-TR"/>
              </w:rPr>
              <w:t>nli olarak yapılmasını sağlamak,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Öğretim elemanlarının derslerini düze</w:t>
            </w:r>
            <w:r w:rsidR="002F07CE">
              <w:rPr>
                <w:rFonts w:ascii="Times New Roman" w:eastAsia="Times New Roman" w:hAnsi="Times New Roman" w:cs="Times New Roman"/>
                <w:sz w:val="20"/>
                <w:szCs w:val="20"/>
                <w:lang w:eastAsia="tr-TR"/>
              </w:rPr>
              <w:t>nli olarak yapmalarını sağlamak,</w:t>
            </w:r>
          </w:p>
          <w:p w:rsidR="00F614E7" w:rsidRPr="00D0260F" w:rsidRDefault="00E547F9"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Ulusal</w:t>
            </w:r>
            <w:r w:rsidR="006E0B2F" w:rsidRPr="00D0260F">
              <w:rPr>
                <w:rFonts w:ascii="Times New Roman" w:eastAsia="Times New Roman" w:hAnsi="Times New Roman" w:cs="Times New Roman"/>
                <w:sz w:val="20"/>
                <w:szCs w:val="20"/>
                <w:lang w:eastAsia="tr-TR"/>
              </w:rPr>
              <w:t xml:space="preserve"> </w:t>
            </w:r>
            <w:r w:rsidRPr="00D0260F">
              <w:rPr>
                <w:rFonts w:ascii="Times New Roman" w:eastAsia="Times New Roman" w:hAnsi="Times New Roman" w:cs="Times New Roman"/>
                <w:sz w:val="20"/>
                <w:szCs w:val="20"/>
                <w:lang w:eastAsia="tr-TR"/>
              </w:rPr>
              <w:t xml:space="preserve">değişim </w:t>
            </w:r>
            <w:r w:rsidR="00F614E7" w:rsidRPr="00D0260F">
              <w:rPr>
                <w:rFonts w:ascii="Times New Roman" w:eastAsia="Times New Roman" w:hAnsi="Times New Roman" w:cs="Times New Roman"/>
                <w:sz w:val="20"/>
                <w:szCs w:val="20"/>
                <w:lang w:eastAsia="tr-TR"/>
              </w:rPr>
              <w:t xml:space="preserve">programlarından yararlanmak isteyen öğrencilere yardımcı olmak bölümlerde koordinasyonu </w:t>
            </w:r>
            <w:r w:rsidRPr="00D0260F">
              <w:rPr>
                <w:rFonts w:ascii="Times New Roman" w:eastAsia="Times New Roman" w:hAnsi="Times New Roman" w:cs="Times New Roman"/>
                <w:sz w:val="20"/>
                <w:szCs w:val="20"/>
                <w:lang w:eastAsia="tr-TR"/>
              </w:rPr>
              <w:t xml:space="preserve">yaparak etkin bir şekilde sürdürülmesini </w:t>
            </w:r>
            <w:r w:rsidR="002F07CE">
              <w:rPr>
                <w:rFonts w:ascii="Times New Roman" w:eastAsia="Times New Roman" w:hAnsi="Times New Roman" w:cs="Times New Roman"/>
                <w:sz w:val="20"/>
                <w:szCs w:val="20"/>
                <w:lang w:eastAsia="tr-TR"/>
              </w:rPr>
              <w:t>sağlamak,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Yüksekokulun uluslararası ilişkilerinin artırılması ve yürütülmesinde Müdüre yardımcı</w:t>
            </w:r>
            <w:r w:rsidR="0002556D" w:rsidRPr="00D0260F">
              <w:rPr>
                <w:rFonts w:ascii="Times New Roman" w:eastAsia="Times New Roman" w:hAnsi="Times New Roman" w:cs="Times New Roman"/>
                <w:sz w:val="20"/>
                <w:szCs w:val="20"/>
                <w:lang w:eastAsia="tr-TR"/>
              </w:rPr>
              <w:t xml:space="preserve"> </w:t>
            </w:r>
            <w:r w:rsidR="002F07CE">
              <w:rPr>
                <w:rFonts w:ascii="Times New Roman" w:eastAsia="Times New Roman" w:hAnsi="Times New Roman" w:cs="Times New Roman"/>
                <w:sz w:val="20"/>
                <w:szCs w:val="20"/>
                <w:lang w:eastAsia="tr-TR"/>
              </w:rPr>
              <w:t>olmak,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Öğrenciler ile toplantılar düzenlemek, Yüksekokul ile ilgili talepleri</w:t>
            </w:r>
            <w:r w:rsidR="002F07CE">
              <w:rPr>
                <w:rFonts w:ascii="Times New Roman" w:eastAsia="Times New Roman" w:hAnsi="Times New Roman" w:cs="Times New Roman"/>
                <w:sz w:val="20"/>
                <w:szCs w:val="20"/>
                <w:lang w:eastAsia="tr-TR"/>
              </w:rPr>
              <w:t>ni dinlemek ve çözümler üretmek,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Öğrencilere gerekli sosyal hizmetleri sunmak ve katılımları</w:t>
            </w:r>
            <w:r w:rsidR="002F07CE">
              <w:rPr>
                <w:rFonts w:ascii="Times New Roman" w:eastAsia="Times New Roman" w:hAnsi="Times New Roman" w:cs="Times New Roman"/>
                <w:sz w:val="20"/>
                <w:szCs w:val="20"/>
                <w:lang w:eastAsia="tr-TR"/>
              </w:rPr>
              <w:t>nı teşvik etmek,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Yüksekokulun tanıtımının yapılmasını sağlamak, tanıtım kitapçığı ve broşürü hazırlatmak</w:t>
            </w:r>
            <w:r w:rsidR="002F07CE">
              <w:rPr>
                <w:rFonts w:ascii="Times New Roman" w:eastAsia="Times New Roman" w:hAnsi="Times New Roman" w:cs="Times New Roman"/>
                <w:sz w:val="20"/>
                <w:szCs w:val="20"/>
                <w:lang w:eastAsia="tr-TR"/>
              </w:rPr>
              <w:t>,</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Yeni gelen öğrencilere bölümler tarafından </w:t>
            </w:r>
            <w:proofErr w:type="gramStart"/>
            <w:r w:rsidRPr="00D0260F">
              <w:rPr>
                <w:rFonts w:ascii="Times New Roman" w:eastAsia="Times New Roman" w:hAnsi="Times New Roman" w:cs="Times New Roman"/>
                <w:sz w:val="20"/>
                <w:szCs w:val="20"/>
                <w:lang w:eastAsia="tr-TR"/>
              </w:rPr>
              <w:t>oryantasyon</w:t>
            </w:r>
            <w:proofErr w:type="gramEnd"/>
            <w:r w:rsidRPr="00D0260F">
              <w:rPr>
                <w:rFonts w:ascii="Times New Roman" w:eastAsia="Times New Roman" w:hAnsi="Times New Roman" w:cs="Times New Roman"/>
                <w:sz w:val="20"/>
                <w:szCs w:val="20"/>
                <w:lang w:eastAsia="tr-TR"/>
              </w:rPr>
              <w:t xml:space="preserve"> uygulanmasını sağlamak ve </w:t>
            </w:r>
            <w:r w:rsidR="000C684D" w:rsidRPr="00D0260F">
              <w:rPr>
                <w:rFonts w:ascii="Times New Roman" w:eastAsia="Times New Roman" w:hAnsi="Times New Roman" w:cs="Times New Roman"/>
                <w:sz w:val="20"/>
                <w:szCs w:val="20"/>
                <w:lang w:eastAsia="tr-TR"/>
              </w:rPr>
              <w:t xml:space="preserve">oryantasyon el </w:t>
            </w:r>
            <w:r w:rsidR="002F07CE">
              <w:rPr>
                <w:rFonts w:ascii="Times New Roman" w:eastAsia="Times New Roman" w:hAnsi="Times New Roman" w:cs="Times New Roman"/>
                <w:sz w:val="20"/>
                <w:szCs w:val="20"/>
                <w:lang w:eastAsia="tr-TR"/>
              </w:rPr>
              <w:t>kitapçığını hazırlatmak,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 web sayfasının düzenlenmesini, güncellenmesini ve sürekli</w:t>
            </w:r>
            <w:r w:rsidR="002F07CE">
              <w:rPr>
                <w:rFonts w:ascii="Times New Roman" w:eastAsia="Times New Roman" w:hAnsi="Times New Roman" w:cs="Times New Roman"/>
                <w:sz w:val="20"/>
                <w:szCs w:val="20"/>
                <w:lang w:eastAsia="tr-TR"/>
              </w:rPr>
              <w:t xml:space="preserve"> takibinin yapılmasını sağlamak,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Yüksekokuld</w:t>
            </w:r>
            <w:r w:rsidR="00BC05B4" w:rsidRPr="00D0260F">
              <w:rPr>
                <w:rFonts w:ascii="Times New Roman" w:eastAsia="Times New Roman" w:hAnsi="Times New Roman" w:cs="Times New Roman"/>
                <w:sz w:val="20"/>
                <w:szCs w:val="20"/>
                <w:lang w:eastAsia="tr-TR"/>
              </w:rPr>
              <w:t>a</w:t>
            </w:r>
            <w:r w:rsidRPr="00D0260F">
              <w:rPr>
                <w:rFonts w:ascii="Times New Roman" w:eastAsia="Times New Roman" w:hAnsi="Times New Roman" w:cs="Times New Roman"/>
                <w:sz w:val="20"/>
                <w:szCs w:val="20"/>
                <w:lang w:eastAsia="tr-TR"/>
              </w:rPr>
              <w:t xml:space="preserve"> öğrenci katılımlı bilimsel faali</w:t>
            </w:r>
            <w:r w:rsidR="002F07CE">
              <w:rPr>
                <w:rFonts w:ascii="Times New Roman" w:eastAsia="Times New Roman" w:hAnsi="Times New Roman" w:cs="Times New Roman"/>
                <w:sz w:val="20"/>
                <w:szCs w:val="20"/>
                <w:lang w:eastAsia="tr-TR"/>
              </w:rPr>
              <w:t>yetler yapılmasını teşvik etmek,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Öğrencilerin araştırma faaliyetlerinde akti</w:t>
            </w:r>
            <w:r w:rsidR="002F07CE">
              <w:rPr>
                <w:rFonts w:ascii="Times New Roman" w:eastAsia="Times New Roman" w:hAnsi="Times New Roman" w:cs="Times New Roman"/>
                <w:sz w:val="20"/>
                <w:szCs w:val="20"/>
                <w:lang w:eastAsia="tr-TR"/>
              </w:rPr>
              <w:t>f görev almalarını teşvik etmek,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Her türlü burs işlemi ile ilgi</w:t>
            </w:r>
            <w:r w:rsidR="002F07CE">
              <w:rPr>
                <w:rFonts w:ascii="Times New Roman" w:eastAsia="Times New Roman" w:hAnsi="Times New Roman" w:cs="Times New Roman"/>
                <w:sz w:val="20"/>
                <w:szCs w:val="20"/>
                <w:lang w:eastAsia="tr-TR"/>
              </w:rPr>
              <w:t>lenmek,</w:t>
            </w:r>
            <w:r w:rsidRPr="00D0260F">
              <w:rPr>
                <w:rFonts w:ascii="Times New Roman" w:eastAsia="Times New Roman" w:hAnsi="Times New Roman" w:cs="Times New Roman"/>
                <w:sz w:val="20"/>
                <w:szCs w:val="20"/>
                <w:lang w:eastAsia="tr-TR"/>
              </w:rPr>
              <w:t xml:space="preserve"> </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Mazeret sınav isteklerinin değerlendirilmesini </w:t>
            </w:r>
            <w:r w:rsidR="002F07CE">
              <w:rPr>
                <w:rFonts w:ascii="Times New Roman" w:eastAsia="Times New Roman" w:hAnsi="Times New Roman" w:cs="Times New Roman"/>
                <w:sz w:val="20"/>
                <w:szCs w:val="20"/>
                <w:lang w:eastAsia="tr-TR"/>
              </w:rPr>
              <w:t>ve sonuçlandırılmasını sağlamak,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Öğrenci disiplin olayları ile ilgili işlemlerin yönetmenliklere uy</w:t>
            </w:r>
            <w:r w:rsidR="002F07CE">
              <w:rPr>
                <w:rFonts w:ascii="Times New Roman" w:eastAsia="Times New Roman" w:hAnsi="Times New Roman" w:cs="Times New Roman"/>
                <w:sz w:val="20"/>
                <w:szCs w:val="20"/>
                <w:lang w:eastAsia="tr-TR"/>
              </w:rPr>
              <w:t>gun olarak yapılmasını sağlamak,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Öğrencilerin sportif ve kültürel etkinlikler kapsamındaki izinlerinin değerlendirilmesi ve ilgili birimler </w:t>
            </w:r>
            <w:r w:rsidRPr="00D0260F">
              <w:rPr>
                <w:rFonts w:ascii="Times New Roman" w:eastAsia="Times New Roman" w:hAnsi="Times New Roman" w:cs="Times New Roman"/>
                <w:sz w:val="20"/>
                <w:szCs w:val="20"/>
                <w:lang w:eastAsia="tr-TR"/>
              </w:rPr>
              <w:lastRenderedPageBreak/>
              <w:t>tarafından gerekli işlemlerin yapılmasını sağlamak</w:t>
            </w:r>
            <w:r w:rsidR="002F07CE">
              <w:rPr>
                <w:rFonts w:ascii="Times New Roman" w:eastAsia="Times New Roman" w:hAnsi="Times New Roman" w:cs="Times New Roman"/>
                <w:sz w:val="20"/>
                <w:szCs w:val="20"/>
                <w:lang w:eastAsia="tr-TR"/>
              </w:rPr>
              <w:t>,</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Öğrencilerin kayıt dondurma isteklerinin değerlendirilmesi </w:t>
            </w:r>
            <w:r w:rsidR="002F07CE">
              <w:rPr>
                <w:rFonts w:ascii="Times New Roman" w:eastAsia="Times New Roman" w:hAnsi="Times New Roman" w:cs="Times New Roman"/>
                <w:sz w:val="20"/>
                <w:szCs w:val="20"/>
                <w:lang w:eastAsia="tr-TR"/>
              </w:rPr>
              <w:t>ve sonuçlandırılmasını sağlamak,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Öğrencilerin ders muafiyetlerinin değerlendirilmesi ve gerekli işlemlerin</w:t>
            </w:r>
            <w:r w:rsidR="002F07CE">
              <w:rPr>
                <w:rFonts w:ascii="Times New Roman" w:eastAsia="Times New Roman" w:hAnsi="Times New Roman" w:cs="Times New Roman"/>
                <w:sz w:val="20"/>
                <w:szCs w:val="20"/>
                <w:lang w:eastAsia="tr-TR"/>
              </w:rPr>
              <w:t xml:space="preserve"> yapılmasını sağlamak,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Değişik nedenlerle ortaya çıkan öğrenci ders intibakları ile ilgili iş</w:t>
            </w:r>
            <w:r w:rsidR="002F07CE">
              <w:rPr>
                <w:rFonts w:ascii="Times New Roman" w:eastAsia="Times New Roman" w:hAnsi="Times New Roman" w:cs="Times New Roman"/>
                <w:sz w:val="20"/>
                <w:szCs w:val="20"/>
                <w:lang w:eastAsia="tr-TR"/>
              </w:rPr>
              <w:t>lemlerin yürütülmesini sağlamak,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Öğrenciler tarafından sınav sonuçlarına yapılan itirazların değerlendirilmesi </w:t>
            </w:r>
            <w:r w:rsidR="002F07CE">
              <w:rPr>
                <w:rFonts w:ascii="Times New Roman" w:eastAsia="Times New Roman" w:hAnsi="Times New Roman" w:cs="Times New Roman"/>
                <w:sz w:val="20"/>
                <w:szCs w:val="20"/>
                <w:lang w:eastAsia="tr-TR"/>
              </w:rPr>
              <w:t>ve sonuçlandırılmasını sağlamak,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 bünyesinde bölüm bazında ders dağılımlarının dengeli ve makul b</w:t>
            </w:r>
            <w:r w:rsidR="002F07CE">
              <w:rPr>
                <w:rFonts w:ascii="Times New Roman" w:eastAsia="Times New Roman" w:hAnsi="Times New Roman" w:cs="Times New Roman"/>
                <w:sz w:val="20"/>
                <w:szCs w:val="20"/>
                <w:lang w:eastAsia="tr-TR"/>
              </w:rPr>
              <w:t>ir şekilde yapılmasını sağlamak,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Yüksekokuld</w:t>
            </w:r>
            <w:r w:rsidR="00BC05B4" w:rsidRPr="00D0260F">
              <w:rPr>
                <w:rFonts w:ascii="Times New Roman" w:eastAsia="Times New Roman" w:hAnsi="Times New Roman" w:cs="Times New Roman"/>
                <w:sz w:val="20"/>
                <w:szCs w:val="20"/>
                <w:lang w:eastAsia="tr-TR"/>
              </w:rPr>
              <w:t>a</w:t>
            </w:r>
            <w:r w:rsidRPr="00D0260F">
              <w:rPr>
                <w:rFonts w:ascii="Times New Roman" w:eastAsia="Times New Roman" w:hAnsi="Times New Roman" w:cs="Times New Roman"/>
                <w:sz w:val="20"/>
                <w:szCs w:val="20"/>
                <w:lang w:eastAsia="tr-TR"/>
              </w:rPr>
              <w:t xml:space="preserve"> araştırma projelerinin düzenli olarak hazırlanmasını ve sürdürülmesini sağlamak.</w:t>
            </w:r>
          </w:p>
          <w:p w:rsidR="006E0B2F" w:rsidRPr="00D0260F" w:rsidRDefault="00BC05B4"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Yatay geçiş </w:t>
            </w:r>
            <w:r w:rsidR="00F614E7" w:rsidRPr="00D0260F">
              <w:rPr>
                <w:rFonts w:ascii="Times New Roman" w:eastAsia="Times New Roman" w:hAnsi="Times New Roman" w:cs="Times New Roman"/>
                <w:sz w:val="20"/>
                <w:szCs w:val="20"/>
                <w:lang w:eastAsia="tr-TR"/>
              </w:rPr>
              <w:t>ile ilgili her türlü çalışmaları ve takibini yapmak</w:t>
            </w:r>
            <w:r w:rsidR="006E0B2F" w:rsidRPr="00D0260F">
              <w:rPr>
                <w:rFonts w:ascii="Times New Roman" w:eastAsia="Times New Roman" w:hAnsi="Times New Roman" w:cs="Times New Roman"/>
                <w:sz w:val="20"/>
                <w:szCs w:val="20"/>
                <w:lang w:eastAsia="tr-TR"/>
              </w:rPr>
              <w:t>.</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Öğrenci kulüplerinin ve öğrencilerin düzenleyeceği her türlü etkinliğin </w:t>
            </w:r>
            <w:r w:rsidR="002F07CE">
              <w:rPr>
                <w:rFonts w:ascii="Times New Roman" w:eastAsia="Times New Roman" w:hAnsi="Times New Roman" w:cs="Times New Roman"/>
                <w:sz w:val="20"/>
                <w:szCs w:val="20"/>
                <w:lang w:eastAsia="tr-TR"/>
              </w:rPr>
              <w:t>kontrolünü ve denetimini yapmak,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Bölüm Başkanlıkları tarafından çözüme kavuşturulamayan öğrenci sorunlarını Müdür adına</w:t>
            </w:r>
            <w:r w:rsidR="002F07CE">
              <w:rPr>
                <w:rFonts w:ascii="Times New Roman" w:eastAsia="Times New Roman" w:hAnsi="Times New Roman" w:cs="Times New Roman"/>
                <w:sz w:val="20"/>
                <w:szCs w:val="20"/>
                <w:lang w:eastAsia="tr-TR"/>
              </w:rPr>
              <w:t xml:space="preserve"> dinlemek ve çözüme kavuşturmak,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Yüksekokul tarafından düzenlenecek konferans, panel, toplantı, </w:t>
            </w:r>
            <w:proofErr w:type="gramStart"/>
            <w:r w:rsidRPr="00D0260F">
              <w:rPr>
                <w:rFonts w:ascii="Times New Roman" w:eastAsia="Times New Roman" w:hAnsi="Times New Roman" w:cs="Times New Roman"/>
                <w:sz w:val="20"/>
                <w:szCs w:val="20"/>
                <w:lang w:eastAsia="tr-TR"/>
              </w:rPr>
              <w:t>sempozyum</w:t>
            </w:r>
            <w:proofErr w:type="gramEnd"/>
            <w:r w:rsidRPr="00D0260F">
              <w:rPr>
                <w:rFonts w:ascii="Times New Roman" w:eastAsia="Times New Roman" w:hAnsi="Times New Roman" w:cs="Times New Roman"/>
                <w:sz w:val="20"/>
                <w:szCs w:val="20"/>
                <w:lang w:eastAsia="tr-TR"/>
              </w:rPr>
              <w:t>, seminer, yemek, gezi, teknik gezi gi</w:t>
            </w:r>
            <w:r w:rsidR="002F07CE">
              <w:rPr>
                <w:rFonts w:ascii="Times New Roman" w:eastAsia="Times New Roman" w:hAnsi="Times New Roman" w:cs="Times New Roman"/>
                <w:sz w:val="20"/>
                <w:szCs w:val="20"/>
                <w:lang w:eastAsia="tr-TR"/>
              </w:rPr>
              <w:t>bi etkinlikleri organize etmek,</w:t>
            </w:r>
          </w:p>
          <w:p w:rsidR="00F614E7" w:rsidRPr="00D0260F" w:rsidRDefault="006E0B2F"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Yüksekokul temsilcisi ve </w:t>
            </w:r>
            <w:r w:rsidR="0002556D" w:rsidRPr="00D0260F">
              <w:rPr>
                <w:rFonts w:ascii="Times New Roman" w:eastAsia="Times New Roman" w:hAnsi="Times New Roman" w:cs="Times New Roman"/>
                <w:sz w:val="20"/>
                <w:szCs w:val="20"/>
                <w:lang w:eastAsia="tr-TR"/>
              </w:rPr>
              <w:t>s</w:t>
            </w:r>
            <w:r w:rsidR="00F614E7" w:rsidRPr="00D0260F">
              <w:rPr>
                <w:rFonts w:ascii="Times New Roman" w:eastAsia="Times New Roman" w:hAnsi="Times New Roman" w:cs="Times New Roman"/>
                <w:sz w:val="20"/>
                <w:szCs w:val="20"/>
                <w:lang w:eastAsia="tr-TR"/>
              </w:rPr>
              <w:t xml:space="preserve">ınıf temsilcileri seçimlerini </w:t>
            </w:r>
            <w:r w:rsidR="00BC05B4" w:rsidRPr="00D0260F">
              <w:rPr>
                <w:rFonts w:ascii="Times New Roman" w:eastAsia="Times New Roman" w:hAnsi="Times New Roman" w:cs="Times New Roman"/>
                <w:sz w:val="20"/>
                <w:szCs w:val="20"/>
                <w:lang w:eastAsia="tr-TR"/>
              </w:rPr>
              <w:t xml:space="preserve">koordine etmek </w:t>
            </w:r>
            <w:r w:rsidR="00F614E7" w:rsidRPr="00D0260F">
              <w:rPr>
                <w:rFonts w:ascii="Times New Roman" w:eastAsia="Times New Roman" w:hAnsi="Times New Roman" w:cs="Times New Roman"/>
                <w:sz w:val="20"/>
                <w:szCs w:val="20"/>
                <w:lang w:eastAsia="tr-TR"/>
              </w:rPr>
              <w:t>bu temsilcilerle yapılac</w:t>
            </w:r>
            <w:r w:rsidR="002F07CE">
              <w:rPr>
                <w:rFonts w:ascii="Times New Roman" w:eastAsia="Times New Roman" w:hAnsi="Times New Roman" w:cs="Times New Roman"/>
                <w:sz w:val="20"/>
                <w:szCs w:val="20"/>
                <w:lang w:eastAsia="tr-TR"/>
              </w:rPr>
              <w:t>ak toplantılara başkanlık etmek,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Bölümler tarafından yapılan ders görevle</w:t>
            </w:r>
            <w:r w:rsidR="002F07CE">
              <w:rPr>
                <w:rFonts w:ascii="Times New Roman" w:eastAsia="Times New Roman" w:hAnsi="Times New Roman" w:cs="Times New Roman"/>
                <w:sz w:val="20"/>
                <w:szCs w:val="20"/>
                <w:lang w:eastAsia="tr-TR"/>
              </w:rPr>
              <w:t>ndirmelerinin denetimini yapmak,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Mezuniyet töreni il</w:t>
            </w:r>
            <w:r w:rsidR="002F07CE">
              <w:rPr>
                <w:rFonts w:ascii="Times New Roman" w:eastAsia="Times New Roman" w:hAnsi="Times New Roman" w:cs="Times New Roman"/>
                <w:sz w:val="20"/>
                <w:szCs w:val="20"/>
                <w:lang w:eastAsia="tr-TR"/>
              </w:rPr>
              <w:t>e ilgili çalışmaları düzenlemek,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Yüksekokuld</w:t>
            </w:r>
            <w:r w:rsidR="00BC05B4" w:rsidRPr="00D0260F">
              <w:rPr>
                <w:rFonts w:ascii="Times New Roman" w:eastAsia="Times New Roman" w:hAnsi="Times New Roman" w:cs="Times New Roman"/>
                <w:sz w:val="20"/>
                <w:szCs w:val="20"/>
                <w:lang w:eastAsia="tr-TR"/>
              </w:rPr>
              <w:t>a</w:t>
            </w:r>
            <w:r w:rsidRPr="00D0260F">
              <w:rPr>
                <w:rFonts w:ascii="Times New Roman" w:eastAsia="Times New Roman" w:hAnsi="Times New Roman" w:cs="Times New Roman"/>
                <w:sz w:val="20"/>
                <w:szCs w:val="20"/>
                <w:lang w:eastAsia="tr-TR"/>
              </w:rPr>
              <w:t xml:space="preserve"> mezun takip sistemi oluşturulmasını ve mezunlarla sıkı bir işbir</w:t>
            </w:r>
            <w:r w:rsidR="002F07CE">
              <w:rPr>
                <w:rFonts w:ascii="Times New Roman" w:eastAsia="Times New Roman" w:hAnsi="Times New Roman" w:cs="Times New Roman"/>
                <w:sz w:val="20"/>
                <w:szCs w:val="20"/>
                <w:lang w:eastAsia="tr-TR"/>
              </w:rPr>
              <w:t>liği içinde olunmasını sağlamak,</w:t>
            </w:r>
          </w:p>
          <w:p w:rsidR="00BC05B4" w:rsidRPr="00D0260F" w:rsidRDefault="00BC05B4"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Merkezi </w:t>
            </w:r>
            <w:r w:rsidR="0002556D" w:rsidRPr="00D0260F">
              <w:rPr>
                <w:rFonts w:ascii="Times New Roman" w:eastAsia="Times New Roman" w:hAnsi="Times New Roman" w:cs="Times New Roman"/>
                <w:sz w:val="20"/>
                <w:szCs w:val="20"/>
                <w:lang w:eastAsia="tr-TR"/>
              </w:rPr>
              <w:t>S</w:t>
            </w:r>
            <w:r w:rsidR="002F07CE">
              <w:rPr>
                <w:rFonts w:ascii="Times New Roman" w:eastAsia="Times New Roman" w:hAnsi="Times New Roman" w:cs="Times New Roman"/>
                <w:sz w:val="20"/>
                <w:szCs w:val="20"/>
                <w:lang w:eastAsia="tr-TR"/>
              </w:rPr>
              <w:t>ınavları koordine etmek,</w:t>
            </w:r>
            <w:r w:rsidR="000C684D" w:rsidRPr="00D0260F">
              <w:rPr>
                <w:rFonts w:ascii="Times New Roman" w:eastAsia="Times New Roman" w:hAnsi="Times New Roman" w:cs="Times New Roman"/>
                <w:sz w:val="20"/>
                <w:szCs w:val="20"/>
                <w:lang w:eastAsia="tr-TR"/>
              </w:rPr>
              <w:t xml:space="preserve"> </w:t>
            </w:r>
          </w:p>
          <w:p w:rsidR="000C684D" w:rsidRPr="00D0260F" w:rsidRDefault="000C684D"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Her eğitim-öğretim yılı sonunda ve istendiğinde Yüksekokulun eğitim-öğretim durumu</w:t>
            </w:r>
            <w:r w:rsidR="002F07CE">
              <w:rPr>
                <w:rFonts w:ascii="Times New Roman" w:eastAsia="Times New Roman" w:hAnsi="Times New Roman" w:cs="Times New Roman"/>
                <w:sz w:val="20"/>
                <w:szCs w:val="20"/>
                <w:lang w:eastAsia="tr-TR"/>
              </w:rPr>
              <w:t>na ilişkin Müdüre rapor vermek,</w:t>
            </w:r>
          </w:p>
          <w:p w:rsidR="00A7367E" w:rsidRPr="00D0260F" w:rsidRDefault="00A7367E" w:rsidP="000D2E47">
            <w:pPr>
              <w:pStyle w:val="ListeParagraf"/>
              <w:numPr>
                <w:ilvl w:val="0"/>
                <w:numId w:val="47"/>
              </w:numPr>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Kendisine verilen görevleri zamanında, eksiksiz, işgücü, zaman ve malzeme tasarrufu sağ</w:t>
            </w:r>
            <w:r w:rsidR="002F07CE">
              <w:rPr>
                <w:rFonts w:ascii="Times New Roman" w:eastAsia="Times New Roman" w:hAnsi="Times New Roman" w:cs="Times New Roman"/>
                <w:sz w:val="20"/>
                <w:szCs w:val="20"/>
                <w:lang w:eastAsia="tr-TR"/>
              </w:rPr>
              <w:t>layacak şekilde yerine getirmek,</w:t>
            </w:r>
          </w:p>
          <w:p w:rsidR="006C6973" w:rsidRPr="00D0260F" w:rsidRDefault="000C684D"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Kendi sorumluluğunda olan bütün büro makineleri ve demirbaşların her türlü hasara karşı korunmas</w:t>
            </w:r>
            <w:r w:rsidR="002F07CE">
              <w:rPr>
                <w:rFonts w:ascii="Times New Roman" w:eastAsia="Times New Roman" w:hAnsi="Times New Roman" w:cs="Times New Roman"/>
                <w:sz w:val="20"/>
                <w:szCs w:val="20"/>
                <w:lang w:eastAsia="tr-TR"/>
              </w:rPr>
              <w:t>ı için gerekli tedbirleri almak,</w:t>
            </w:r>
          </w:p>
          <w:p w:rsidR="000C684D" w:rsidRPr="00F33A9B" w:rsidRDefault="000C684D"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Sorumluluğundaki mevcut araç, gereç ve her türlü malzemenin yerinde ve e</w:t>
            </w:r>
            <w:r w:rsidR="002F07CE">
              <w:rPr>
                <w:rFonts w:ascii="Times New Roman" w:eastAsia="Times New Roman" w:hAnsi="Times New Roman" w:cs="Times New Roman"/>
                <w:sz w:val="20"/>
                <w:szCs w:val="20"/>
                <w:lang w:eastAsia="tr-TR"/>
              </w:rPr>
              <w:t>konomik kullanılmasını sağlamak,</w:t>
            </w:r>
            <w:r w:rsidR="00F33A9B">
              <w:rPr>
                <w:rFonts w:ascii="Times New Roman" w:eastAsia="Times New Roman" w:hAnsi="Times New Roman" w:cs="Times New Roman"/>
                <w:sz w:val="20"/>
                <w:szCs w:val="20"/>
                <w:lang w:eastAsia="tr-TR"/>
              </w:rPr>
              <w:t xml:space="preserve"> B</w:t>
            </w:r>
            <w:r w:rsidR="00F33A9B" w:rsidRPr="00D0260F">
              <w:rPr>
                <w:rFonts w:ascii="Times New Roman" w:eastAsia="Times New Roman" w:hAnsi="Times New Roman" w:cs="Times New Roman"/>
                <w:sz w:val="20"/>
                <w:szCs w:val="20"/>
                <w:lang w:eastAsia="tr-TR"/>
              </w:rPr>
              <w:t>üro makineleri ve demirbaşların her türlü hasara karşı korunması için gerekli tedbirleri almak. Sorumluluğundaki mevcut araç, gereç ve her türlü malzemenin yerinde ve e</w:t>
            </w:r>
            <w:r w:rsidR="00F33A9B">
              <w:rPr>
                <w:rFonts w:ascii="Times New Roman" w:eastAsia="Times New Roman" w:hAnsi="Times New Roman" w:cs="Times New Roman"/>
                <w:sz w:val="20"/>
                <w:szCs w:val="20"/>
                <w:lang w:eastAsia="tr-TR"/>
              </w:rPr>
              <w:t>konomik kullanılmasını sağlamak,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Yüksekokulda idari ve mali işlerin düzenli bir </w:t>
            </w:r>
            <w:r>
              <w:rPr>
                <w:rFonts w:ascii="Times New Roman" w:eastAsia="Times New Roman" w:hAnsi="Times New Roman" w:cs="Times New Roman"/>
                <w:sz w:val="20"/>
                <w:szCs w:val="20"/>
                <w:lang w:eastAsia="tr-TR"/>
              </w:rPr>
              <w:t>şekilde sürdürülmesini sağlamak,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Yüksekokulun idari ve mali işleri ile ilgili sorunları tespit etmek, çözüme kavuşturmak, ger</w:t>
            </w:r>
            <w:r>
              <w:rPr>
                <w:rFonts w:ascii="Times New Roman" w:eastAsia="Times New Roman" w:hAnsi="Times New Roman" w:cs="Times New Roman"/>
                <w:sz w:val="20"/>
                <w:szCs w:val="20"/>
                <w:lang w:eastAsia="tr-TR"/>
              </w:rPr>
              <w:t>ektiğinde üst makamlara iletmek,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 idari ve mali işlerini ilgilendir</w:t>
            </w:r>
            <w:r>
              <w:rPr>
                <w:rFonts w:ascii="Times New Roman" w:eastAsia="Times New Roman" w:hAnsi="Times New Roman" w:cs="Times New Roman"/>
                <w:sz w:val="20"/>
                <w:szCs w:val="20"/>
                <w:lang w:eastAsia="tr-TR"/>
              </w:rPr>
              <w:t>en mevzuatı sürekli takip etmek,</w:t>
            </w:r>
            <w:r w:rsidRPr="00D0260F">
              <w:rPr>
                <w:rFonts w:ascii="Times New Roman" w:eastAsia="Times New Roman" w:hAnsi="Times New Roman" w:cs="Times New Roman"/>
                <w:sz w:val="20"/>
                <w:szCs w:val="20"/>
                <w:lang w:eastAsia="tr-TR"/>
              </w:rPr>
              <w:t xml:space="preserve"> </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 idari ve mali işlerine ilişkin, eğer gerekiyorsa, yönetmelik ve yönergeler hazırlamak; bunlarda gere</w:t>
            </w:r>
            <w:r>
              <w:rPr>
                <w:rFonts w:ascii="Times New Roman" w:eastAsia="Times New Roman" w:hAnsi="Times New Roman" w:cs="Times New Roman"/>
                <w:sz w:val="20"/>
                <w:szCs w:val="20"/>
                <w:lang w:eastAsia="tr-TR"/>
              </w:rPr>
              <w:t>kli olan değişiklikleri yapmak,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İdari ve mali işlerin daha etkin ve verimli olması için gerekiyorsa politikalar ve stratejiler geliştirmek.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 öz değerlendirme ve kalite ge</w:t>
            </w:r>
            <w:r>
              <w:rPr>
                <w:rFonts w:ascii="Times New Roman" w:eastAsia="Times New Roman" w:hAnsi="Times New Roman" w:cs="Times New Roman"/>
                <w:sz w:val="20"/>
                <w:szCs w:val="20"/>
                <w:lang w:eastAsia="tr-TR"/>
              </w:rPr>
              <w:t>liştirme çalışmalarını yürütmek,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Öz Değerlendirme ve Kalite Geliştirme çalışmaları için standa</w:t>
            </w:r>
            <w:r>
              <w:rPr>
                <w:rFonts w:ascii="Times New Roman" w:eastAsia="Times New Roman" w:hAnsi="Times New Roman" w:cs="Times New Roman"/>
                <w:sz w:val="20"/>
                <w:szCs w:val="20"/>
                <w:lang w:eastAsia="tr-TR"/>
              </w:rPr>
              <w:t>rtların belirlenmesini sağlamak,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Öz Değerlendirme ve Kalite Geliştirme çalışmaları için kurulların oluşturulmasını ve çalışmalarını </w:t>
            </w:r>
            <w:r>
              <w:rPr>
                <w:rFonts w:ascii="Times New Roman" w:eastAsia="Times New Roman" w:hAnsi="Times New Roman" w:cs="Times New Roman"/>
                <w:sz w:val="20"/>
                <w:szCs w:val="20"/>
                <w:lang w:eastAsia="tr-TR"/>
              </w:rPr>
              <w:t>sağlamak,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Öz Değerlendirme ve Kalite Geliştirme çalışmalarının yıllık raporlarının hazırlanmasını ve Müdürlüğe</w:t>
            </w:r>
            <w:r>
              <w:rPr>
                <w:rFonts w:ascii="Times New Roman" w:eastAsia="Times New Roman" w:hAnsi="Times New Roman" w:cs="Times New Roman"/>
                <w:sz w:val="20"/>
                <w:szCs w:val="20"/>
                <w:lang w:eastAsia="tr-TR"/>
              </w:rPr>
              <w:t xml:space="preserve"> sunulmasını sağlamak,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Ders ücret formlarının düzenlenmesini ve kontrolünü sağlamak</w:t>
            </w:r>
            <w:r>
              <w:rPr>
                <w:rFonts w:ascii="Times New Roman" w:eastAsia="Times New Roman" w:hAnsi="Times New Roman" w:cs="Times New Roman"/>
                <w:sz w:val="20"/>
                <w:szCs w:val="20"/>
                <w:lang w:eastAsia="tr-TR"/>
              </w:rPr>
              <w:t>,</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Staj işlemlerinin zamanında ve etkin bir şekilde yapılmasını sağlamak ve öğrencilerin Sigorta Pirimi, </w:t>
            </w:r>
          </w:p>
          <w:p w:rsidR="00F33A9B" w:rsidRPr="00D0260F" w:rsidRDefault="00F33A9B" w:rsidP="00F33A9B">
            <w:pPr>
              <w:pStyle w:val="ListeParagraf"/>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Dilek ve öneri kutularının düzenli olarak açılmasını sağlamak </w:t>
            </w:r>
            <w:r>
              <w:rPr>
                <w:rFonts w:ascii="Times New Roman" w:eastAsia="Times New Roman" w:hAnsi="Times New Roman" w:cs="Times New Roman"/>
                <w:sz w:val="20"/>
                <w:szCs w:val="20"/>
                <w:lang w:eastAsia="tr-TR"/>
              </w:rPr>
              <w:t>ve değerlendirmesini yapmak,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Yüksekokulun yürüteceği tüm organizasyonlarda (Kongre Seminer, Panel, Sempozyum, Teknik Gezi, Yemek vb.) Yüksekokul Sekreteri ile koordineli çalışarak organizasyonları yapmak ve basın yayın kuruluşları ve kamu </w:t>
            </w:r>
            <w:r>
              <w:rPr>
                <w:rFonts w:ascii="Times New Roman" w:eastAsia="Times New Roman" w:hAnsi="Times New Roman" w:cs="Times New Roman"/>
                <w:sz w:val="20"/>
                <w:szCs w:val="20"/>
                <w:lang w:eastAsia="tr-TR"/>
              </w:rPr>
              <w:t>kuruluşları ile irtibata geçmek,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Akademik ve idari personelin kadro, izin ve diğer özlük işlemlerinin takip etmek ve personelin isteklerini dinlemek, çözüme kavuşturmak</w:t>
            </w:r>
            <w:r>
              <w:rPr>
                <w:rFonts w:ascii="Times New Roman" w:eastAsia="Times New Roman" w:hAnsi="Times New Roman" w:cs="Times New Roman"/>
                <w:sz w:val="20"/>
                <w:szCs w:val="20"/>
                <w:lang w:eastAsia="tr-TR"/>
              </w:rPr>
              <w:t>,</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Çalışma ortamlarında ve laboratuvarlarda iş sağlığı ve güvenliği ile ilgili hususların uygulanması konusunda gerekli uyarıları yapmak,</w:t>
            </w:r>
            <w:r>
              <w:rPr>
                <w:rFonts w:ascii="Times New Roman" w:eastAsia="Times New Roman" w:hAnsi="Times New Roman" w:cs="Times New Roman"/>
                <w:sz w:val="20"/>
                <w:szCs w:val="20"/>
                <w:lang w:eastAsia="tr-TR"/>
              </w:rPr>
              <w:t xml:space="preserve"> önlemlerin alınmasını sağlamak,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Bilirkişilik görevlendir</w:t>
            </w:r>
            <w:r>
              <w:rPr>
                <w:rFonts w:ascii="Times New Roman" w:eastAsia="Times New Roman" w:hAnsi="Times New Roman" w:cs="Times New Roman"/>
                <w:sz w:val="20"/>
                <w:szCs w:val="20"/>
                <w:lang w:eastAsia="tr-TR"/>
              </w:rPr>
              <w:t>melerinin yapılmasını sağlamak,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Arşiv, istatistik ve veri tabanı çalışmalarının sağlıklı bir</w:t>
            </w:r>
            <w:r>
              <w:rPr>
                <w:rFonts w:ascii="Times New Roman" w:eastAsia="Times New Roman" w:hAnsi="Times New Roman" w:cs="Times New Roman"/>
                <w:sz w:val="20"/>
                <w:szCs w:val="20"/>
                <w:lang w:eastAsia="tr-TR"/>
              </w:rPr>
              <w:t xml:space="preserve"> şekilde yürütülmesini sağlamak,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Yüksekokulda açılacak kitap sergileri, stantlar ile asılmak istenen afiş ve benzeri </w:t>
            </w:r>
            <w:r>
              <w:rPr>
                <w:rFonts w:ascii="Times New Roman" w:eastAsia="Times New Roman" w:hAnsi="Times New Roman" w:cs="Times New Roman"/>
                <w:sz w:val="20"/>
                <w:szCs w:val="20"/>
                <w:lang w:eastAsia="tr-TR"/>
              </w:rPr>
              <w:t>talepleri incelemek, denetlemek,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Çevre, temizlik, bakım ve onarım hizmetlerinin düzenli yürütülmesini sağlamak</w:t>
            </w:r>
            <w:r>
              <w:rPr>
                <w:rFonts w:ascii="Times New Roman" w:eastAsia="Times New Roman" w:hAnsi="Times New Roman" w:cs="Times New Roman"/>
                <w:sz w:val="20"/>
                <w:szCs w:val="20"/>
                <w:lang w:eastAsia="tr-TR"/>
              </w:rPr>
              <w:t xml:space="preserve"> ve denetlemek,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 İç Kontrol Uyum Eylem Planı’nın hazırlanmasını, denetimini ve ilgili birimlere sunulmasını sağlamak</w:t>
            </w:r>
            <w:r>
              <w:rPr>
                <w:rFonts w:ascii="Times New Roman" w:eastAsia="Times New Roman" w:hAnsi="Times New Roman" w:cs="Times New Roman"/>
                <w:sz w:val="20"/>
                <w:szCs w:val="20"/>
                <w:lang w:eastAsia="tr-TR"/>
              </w:rPr>
              <w:t>,</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Satın alma ve ihalelerle ilgili çalışmala</w:t>
            </w:r>
            <w:r>
              <w:rPr>
                <w:rFonts w:ascii="Times New Roman" w:eastAsia="Times New Roman" w:hAnsi="Times New Roman" w:cs="Times New Roman"/>
                <w:sz w:val="20"/>
                <w:szCs w:val="20"/>
                <w:lang w:eastAsia="tr-TR"/>
              </w:rPr>
              <w:t>rı denetlemek ve sonuçlandırmak,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lastRenderedPageBreak/>
              <w:t>Teknik/Teknolojik ve Fiziki altyapının planlanması, verimli kullanımı ve iyileştirilmesini sağlamak</w:t>
            </w:r>
            <w:r>
              <w:rPr>
                <w:rFonts w:ascii="Times New Roman" w:eastAsia="Times New Roman" w:hAnsi="Times New Roman" w:cs="Times New Roman"/>
                <w:sz w:val="20"/>
                <w:szCs w:val="20"/>
                <w:lang w:eastAsia="tr-TR"/>
              </w:rPr>
              <w:t>,</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Tahakkuk, taşınır kayıt ve kontrol, satın alma, bütçe ve öden</w:t>
            </w:r>
            <w:r>
              <w:rPr>
                <w:rFonts w:ascii="Times New Roman" w:eastAsia="Times New Roman" w:hAnsi="Times New Roman" w:cs="Times New Roman"/>
                <w:sz w:val="20"/>
                <w:szCs w:val="20"/>
                <w:lang w:eastAsia="tr-TR"/>
              </w:rPr>
              <w:t>ek durumlarının takibini yapmak,</w:t>
            </w:r>
          </w:p>
          <w:p w:rsidR="00F33A9B"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ÖSYM ve Açık öğretim (AÖF) ile ilgili Yüksekokul sınavlarının</w:t>
            </w:r>
            <w:r>
              <w:rPr>
                <w:rFonts w:ascii="Times New Roman" w:eastAsia="Times New Roman" w:hAnsi="Times New Roman" w:cs="Times New Roman"/>
                <w:sz w:val="20"/>
                <w:szCs w:val="20"/>
                <w:lang w:eastAsia="tr-TR"/>
              </w:rPr>
              <w:t xml:space="preserve"> koordinasyonunu sağlamak,  </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 Baskı, fotokopi vb. işlerin </w:t>
            </w:r>
            <w:r>
              <w:rPr>
                <w:rFonts w:ascii="Times New Roman" w:eastAsia="Times New Roman" w:hAnsi="Times New Roman" w:cs="Times New Roman"/>
                <w:sz w:val="20"/>
                <w:szCs w:val="20"/>
                <w:lang w:eastAsia="tr-TR"/>
              </w:rPr>
              <w:t>düzenli yapılmasını sağlamak,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Yüksekokula alınacak ya da diğer birimlerde yaptırılacak araç, gereç ve malzemelere ilişkin ilgililerle görüşmelerde bulunmak, onl</w:t>
            </w:r>
            <w:r>
              <w:rPr>
                <w:rFonts w:ascii="Times New Roman" w:eastAsia="Times New Roman" w:hAnsi="Times New Roman" w:cs="Times New Roman"/>
                <w:sz w:val="20"/>
                <w:szCs w:val="20"/>
                <w:lang w:eastAsia="tr-TR"/>
              </w:rPr>
              <w:t>arın görüş ve önerilerini almak,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Görev alanına giren konularda komisyonlar kurmak, komisyon çalışmalarının takibini yapmak ve süresi içinde</w:t>
            </w:r>
            <w:r>
              <w:rPr>
                <w:rFonts w:ascii="Times New Roman" w:eastAsia="Times New Roman" w:hAnsi="Times New Roman" w:cs="Times New Roman"/>
                <w:sz w:val="20"/>
                <w:szCs w:val="20"/>
                <w:lang w:eastAsia="tr-TR"/>
              </w:rPr>
              <w:t xml:space="preserve"> sonuçlandırılmalarını sağlamak,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Çalışma odaları ve dersliklerle ilgili ihtiyaçların belirlenmesi, hazırlıkların gözden geçirilmesi ve çalış</w:t>
            </w:r>
            <w:r>
              <w:rPr>
                <w:rFonts w:ascii="Times New Roman" w:eastAsia="Times New Roman" w:hAnsi="Times New Roman" w:cs="Times New Roman"/>
                <w:sz w:val="20"/>
                <w:szCs w:val="20"/>
                <w:lang w:eastAsia="tr-TR"/>
              </w:rPr>
              <w:t>maların denetlenmesini sağlamak,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Dersliklere ait ders araç-gereç ihtiyaçların be</w:t>
            </w:r>
            <w:r>
              <w:rPr>
                <w:rFonts w:ascii="Times New Roman" w:eastAsia="Times New Roman" w:hAnsi="Times New Roman" w:cs="Times New Roman"/>
                <w:sz w:val="20"/>
                <w:szCs w:val="20"/>
                <w:lang w:eastAsia="tr-TR"/>
              </w:rPr>
              <w:t>lirlenmesi ve teminini sağlamak,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Teknik hizmetleri denetlemek,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Güvenlik hizmetlerini ve güvenlik kameralarının işleyişini takip etmek</w:t>
            </w:r>
            <w:r>
              <w:rPr>
                <w:rFonts w:ascii="Times New Roman" w:eastAsia="Times New Roman" w:hAnsi="Times New Roman" w:cs="Times New Roman"/>
                <w:sz w:val="20"/>
                <w:szCs w:val="20"/>
                <w:lang w:eastAsia="tr-TR"/>
              </w:rPr>
              <w:t>,</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Bahçe düze</w:t>
            </w:r>
            <w:r>
              <w:rPr>
                <w:rFonts w:ascii="Times New Roman" w:eastAsia="Times New Roman" w:hAnsi="Times New Roman" w:cs="Times New Roman"/>
                <w:sz w:val="20"/>
                <w:szCs w:val="20"/>
                <w:lang w:eastAsia="tr-TR"/>
              </w:rPr>
              <w:t>nlemesi ve bakımını takip etmek,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Binalar ve çevre düzeni ile ilgili birimler</w:t>
            </w:r>
            <w:r>
              <w:rPr>
                <w:rFonts w:ascii="Times New Roman" w:eastAsia="Times New Roman" w:hAnsi="Times New Roman" w:cs="Times New Roman"/>
                <w:sz w:val="20"/>
                <w:szCs w:val="20"/>
                <w:lang w:eastAsia="tr-TR"/>
              </w:rPr>
              <w:t>in ve işlerin denetimini yapmak,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Yapılan tüm idari ve mali işlerde tasarruf</w:t>
            </w:r>
            <w:r>
              <w:rPr>
                <w:rFonts w:ascii="Times New Roman" w:eastAsia="Times New Roman" w:hAnsi="Times New Roman" w:cs="Times New Roman"/>
                <w:sz w:val="20"/>
                <w:szCs w:val="20"/>
                <w:lang w:eastAsia="tr-TR"/>
              </w:rPr>
              <w:t xml:space="preserve"> ilkelerine uygun hareket etmek,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Her eğitim-öğretim yılı sonunda ve istendiğinde Yüksekokulun idari ve mali durumu</w:t>
            </w:r>
            <w:r>
              <w:rPr>
                <w:rFonts w:ascii="Times New Roman" w:eastAsia="Times New Roman" w:hAnsi="Times New Roman" w:cs="Times New Roman"/>
                <w:sz w:val="20"/>
                <w:szCs w:val="20"/>
                <w:lang w:eastAsia="tr-TR"/>
              </w:rPr>
              <w:t>na ilişkin Müdüre rapor vermek,</w:t>
            </w:r>
          </w:p>
          <w:p w:rsidR="00F33A9B" w:rsidRPr="00D0260F" w:rsidRDefault="00F33A9B" w:rsidP="00F33A9B">
            <w:pPr>
              <w:pStyle w:val="ListeParagraf"/>
              <w:numPr>
                <w:ilvl w:val="0"/>
                <w:numId w:val="48"/>
              </w:numPr>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Kendisine verilen görevleri zamanında, eksiksiz, işgücü, zaman ve malzeme tasarrufu sağ</w:t>
            </w:r>
            <w:r>
              <w:rPr>
                <w:rFonts w:ascii="Times New Roman" w:eastAsia="Times New Roman" w:hAnsi="Times New Roman" w:cs="Times New Roman"/>
                <w:sz w:val="20"/>
                <w:szCs w:val="20"/>
                <w:lang w:eastAsia="tr-TR"/>
              </w:rPr>
              <w:t>layacak şekilde yerine getirmek,</w:t>
            </w:r>
          </w:p>
          <w:p w:rsidR="00F741EB" w:rsidRPr="00D0260F" w:rsidRDefault="00F741EB" w:rsidP="000D2E47">
            <w:pPr>
              <w:pStyle w:val="ListeParagraf"/>
              <w:numPr>
                <w:ilvl w:val="0"/>
                <w:numId w:val="47"/>
              </w:numPr>
              <w:jc w:val="both"/>
              <w:rPr>
                <w:rFonts w:ascii="Times New Roman" w:eastAsia="Calibri" w:hAnsi="Times New Roman" w:cs="Times New Roman"/>
                <w:color w:val="000000"/>
                <w:sz w:val="20"/>
                <w:szCs w:val="20"/>
                <w:lang w:eastAsia="tr-TR"/>
              </w:rPr>
            </w:pPr>
            <w:r w:rsidRPr="00D0260F">
              <w:rPr>
                <w:rFonts w:ascii="Times New Roman" w:eastAsia="Calibri" w:hAnsi="Times New Roman" w:cs="Times New Roman"/>
                <w:color w:val="000000"/>
                <w:sz w:val="20"/>
                <w:szCs w:val="20"/>
                <w:lang w:eastAsia="tr-TR"/>
              </w:rPr>
              <w:t xml:space="preserve">Müdürün </w:t>
            </w:r>
            <w:r w:rsidRPr="00D0260F">
              <w:rPr>
                <w:rFonts w:ascii="Times New Roman" w:eastAsia="Calibri" w:hAnsi="Times New Roman" w:cs="Times New Roman"/>
                <w:color w:val="000000" w:themeColor="text1"/>
                <w:sz w:val="20"/>
                <w:szCs w:val="20"/>
                <w:lang w:eastAsia="tr-TR"/>
              </w:rPr>
              <w:t>görev alanı ile ilg</w:t>
            </w:r>
            <w:r w:rsidR="002F07CE">
              <w:rPr>
                <w:rFonts w:ascii="Times New Roman" w:eastAsia="Calibri" w:hAnsi="Times New Roman" w:cs="Times New Roman"/>
                <w:color w:val="000000" w:themeColor="text1"/>
                <w:sz w:val="20"/>
                <w:szCs w:val="20"/>
                <w:lang w:eastAsia="tr-TR"/>
              </w:rPr>
              <w:t>ili verdiği diğer işleri yapmak,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Müdür Yardımcısı, görevleri ve yaptığı tüm iş ve işlemlerden dolayı Müdür</w:t>
            </w:r>
            <w:r w:rsidR="00BC05B4" w:rsidRPr="00D0260F">
              <w:rPr>
                <w:rFonts w:ascii="Times New Roman" w:eastAsia="Times New Roman" w:hAnsi="Times New Roman" w:cs="Times New Roman"/>
                <w:sz w:val="20"/>
                <w:szCs w:val="20"/>
                <w:lang w:eastAsia="tr-TR"/>
              </w:rPr>
              <w:t>e</w:t>
            </w:r>
            <w:r w:rsidR="00DF3017" w:rsidRPr="00D0260F">
              <w:rPr>
                <w:rFonts w:ascii="Times New Roman" w:eastAsia="Times New Roman" w:hAnsi="Times New Roman" w:cs="Times New Roman"/>
                <w:sz w:val="20"/>
                <w:szCs w:val="20"/>
                <w:lang w:eastAsia="tr-TR"/>
              </w:rPr>
              <w:t xml:space="preserve"> </w:t>
            </w:r>
            <w:r w:rsidRPr="00D0260F">
              <w:rPr>
                <w:rFonts w:ascii="Times New Roman" w:eastAsia="Times New Roman" w:hAnsi="Times New Roman" w:cs="Times New Roman"/>
                <w:sz w:val="20"/>
                <w:szCs w:val="20"/>
                <w:lang w:eastAsia="tr-TR"/>
              </w:rPr>
              <w:t>karşı</w:t>
            </w:r>
            <w:r w:rsidRPr="00D0260F">
              <w:rPr>
                <w:rFonts w:ascii="Times New Roman" w:eastAsia="Times New Roman" w:hAnsi="Times New Roman" w:cs="Times New Roman"/>
                <w:color w:val="000000"/>
                <w:sz w:val="20"/>
                <w:szCs w:val="20"/>
                <w:lang w:eastAsia="tr-TR"/>
              </w:rPr>
              <w:t xml:space="preserve"> sorumludur.</w:t>
            </w:r>
          </w:p>
        </w:tc>
      </w:tr>
      <w:tr w:rsidR="00F614E7" w:rsidRPr="00D0260F" w:rsidTr="00905E95">
        <w:trPr>
          <w:trHeight w:val="397"/>
        </w:trPr>
        <w:tc>
          <w:tcPr>
            <w:tcW w:w="9924" w:type="dxa"/>
            <w:gridSpan w:val="3"/>
            <w:tcBorders>
              <w:top w:val="single" w:sz="4" w:space="0" w:color="auto"/>
              <w:bottom w:val="single" w:sz="4" w:space="0" w:color="auto"/>
            </w:tcBorders>
            <w:vAlign w:val="center"/>
          </w:tcPr>
          <w:p w:rsidR="00F614E7" w:rsidRPr="00D0260F" w:rsidRDefault="00F614E7" w:rsidP="00F614E7">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lastRenderedPageBreak/>
              <w:t>3) ÇALIŞMA KOŞULLARI</w:t>
            </w:r>
          </w:p>
        </w:tc>
      </w:tr>
      <w:tr w:rsidR="00F614E7" w:rsidRPr="00D0260F" w:rsidTr="00905E95">
        <w:trPr>
          <w:trHeight w:val="397"/>
        </w:trPr>
        <w:tc>
          <w:tcPr>
            <w:tcW w:w="3890" w:type="dxa"/>
            <w:gridSpan w:val="2"/>
            <w:tcBorders>
              <w:top w:val="single" w:sz="4" w:space="0" w:color="auto"/>
              <w:bottom w:val="single" w:sz="4" w:space="0" w:color="auto"/>
              <w:right w:val="single" w:sz="4" w:space="0" w:color="auto"/>
            </w:tcBorders>
            <w:vAlign w:val="center"/>
          </w:tcPr>
          <w:p w:rsidR="00F614E7" w:rsidRPr="00D0260F" w:rsidRDefault="00F614E7" w:rsidP="00F614E7">
            <w:pPr>
              <w:ind w:firstLine="54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 xml:space="preserve">  a) Çalışma Ortamı</w:t>
            </w:r>
          </w:p>
        </w:tc>
        <w:tc>
          <w:tcPr>
            <w:tcW w:w="6034" w:type="dxa"/>
            <w:tcBorders>
              <w:top w:val="single" w:sz="4" w:space="0" w:color="auto"/>
              <w:left w:val="single" w:sz="4" w:space="0" w:color="auto"/>
              <w:bottom w:val="single" w:sz="4" w:space="0" w:color="auto"/>
            </w:tcBorders>
            <w:vAlign w:val="center"/>
          </w:tcPr>
          <w:p w:rsidR="00F614E7" w:rsidRPr="00D0260F" w:rsidRDefault="00BC05B4" w:rsidP="00F614E7">
            <w:pPr>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Kapalı </w:t>
            </w:r>
            <w:r w:rsidR="00F614E7" w:rsidRPr="00D0260F">
              <w:rPr>
                <w:rFonts w:ascii="Times New Roman" w:eastAsia="Times New Roman" w:hAnsi="Times New Roman" w:cs="Times New Roman"/>
                <w:sz w:val="20"/>
                <w:szCs w:val="20"/>
                <w:lang w:eastAsia="tr-TR"/>
              </w:rPr>
              <w:t>Alan</w:t>
            </w:r>
          </w:p>
        </w:tc>
      </w:tr>
      <w:tr w:rsidR="00F614E7" w:rsidRPr="00D0260F" w:rsidTr="00905E95">
        <w:trPr>
          <w:trHeight w:val="397"/>
        </w:trPr>
        <w:tc>
          <w:tcPr>
            <w:tcW w:w="3890" w:type="dxa"/>
            <w:gridSpan w:val="2"/>
            <w:tcBorders>
              <w:top w:val="single" w:sz="4" w:space="0" w:color="auto"/>
              <w:bottom w:val="single" w:sz="4" w:space="0" w:color="auto"/>
              <w:right w:val="single" w:sz="4" w:space="0" w:color="auto"/>
            </w:tcBorders>
            <w:vAlign w:val="center"/>
          </w:tcPr>
          <w:p w:rsidR="00F614E7" w:rsidRPr="00D0260F" w:rsidRDefault="00F614E7" w:rsidP="00F614E7">
            <w:pPr>
              <w:ind w:firstLine="54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 xml:space="preserve">  b) İş Riski</w:t>
            </w:r>
          </w:p>
        </w:tc>
        <w:tc>
          <w:tcPr>
            <w:tcW w:w="6034" w:type="dxa"/>
            <w:tcBorders>
              <w:top w:val="single" w:sz="4" w:space="0" w:color="auto"/>
              <w:left w:val="single" w:sz="4" w:space="0" w:color="auto"/>
              <w:bottom w:val="single" w:sz="4" w:space="0" w:color="auto"/>
            </w:tcBorders>
            <w:vAlign w:val="center"/>
          </w:tcPr>
          <w:p w:rsidR="00F614E7" w:rsidRPr="00D0260F" w:rsidRDefault="00B4257F" w:rsidP="00B4257F">
            <w:pPr>
              <w:rPr>
                <w:rFonts w:ascii="Times New Roman" w:eastAsia="Times New Roman" w:hAnsi="Times New Roman" w:cs="Times New Roman"/>
                <w:color w:val="000000"/>
                <w:sz w:val="20"/>
                <w:szCs w:val="20"/>
                <w:lang w:eastAsia="tr-TR"/>
              </w:rPr>
            </w:pPr>
            <w:r w:rsidRPr="00D0260F">
              <w:rPr>
                <w:rFonts w:ascii="Times New Roman" w:eastAsia="Times New Roman" w:hAnsi="Times New Roman" w:cs="Times New Roman"/>
                <w:color w:val="000000"/>
                <w:sz w:val="20"/>
                <w:szCs w:val="20"/>
                <w:lang w:eastAsia="tr-TR"/>
              </w:rPr>
              <w:t>Var (Mali, Hukuki, Vicdani)</w:t>
            </w:r>
          </w:p>
        </w:tc>
      </w:tr>
      <w:tr w:rsidR="00F614E7" w:rsidRPr="00D0260F" w:rsidTr="00905E95">
        <w:trPr>
          <w:trHeight w:val="509"/>
        </w:trPr>
        <w:tc>
          <w:tcPr>
            <w:tcW w:w="9924" w:type="dxa"/>
            <w:gridSpan w:val="3"/>
            <w:tcBorders>
              <w:top w:val="single" w:sz="4" w:space="0" w:color="auto"/>
              <w:bottom w:val="single" w:sz="4" w:space="0" w:color="auto"/>
            </w:tcBorders>
            <w:tcMar>
              <w:top w:w="28" w:type="dxa"/>
              <w:left w:w="108" w:type="dxa"/>
              <w:bottom w:w="28" w:type="dxa"/>
              <w:right w:w="108" w:type="dxa"/>
            </w:tcMar>
            <w:vAlign w:val="center"/>
          </w:tcPr>
          <w:p w:rsidR="00F614E7" w:rsidRPr="00D0260F" w:rsidRDefault="00F614E7" w:rsidP="00F614E7">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4) GÖREV/İŞİN GEREKTİRDİĞİ AĞIRLIKLI ÇABA</w:t>
            </w:r>
          </w:p>
          <w:p w:rsidR="00F614E7" w:rsidRPr="00D0260F" w:rsidRDefault="00F614E7" w:rsidP="00F614E7">
            <w:pPr>
              <w:ind w:firstLine="360"/>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  ] FİZİKSEL ÇABA                 [  ] ZİHİNSEL ÇABA              [ X] HER İKİSİ DE   </w:t>
            </w:r>
          </w:p>
        </w:tc>
      </w:tr>
      <w:tr w:rsidR="00F614E7" w:rsidRPr="00D0260F" w:rsidTr="00905E95">
        <w:trPr>
          <w:trHeight w:val="397"/>
        </w:trPr>
        <w:tc>
          <w:tcPr>
            <w:tcW w:w="9924" w:type="dxa"/>
            <w:gridSpan w:val="3"/>
            <w:tcBorders>
              <w:top w:val="single" w:sz="4" w:space="0" w:color="auto"/>
              <w:bottom w:val="single" w:sz="4" w:space="0" w:color="auto"/>
            </w:tcBorders>
            <w:tcMar>
              <w:top w:w="57" w:type="dxa"/>
              <w:left w:w="108" w:type="dxa"/>
              <w:bottom w:w="57" w:type="dxa"/>
              <w:right w:w="108" w:type="dxa"/>
            </w:tcMar>
            <w:vAlign w:val="center"/>
          </w:tcPr>
          <w:p w:rsidR="00F614E7" w:rsidRPr="00D0260F" w:rsidRDefault="00F614E7" w:rsidP="002630E0">
            <w:pP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B.  ATANACAKLARDA ARANACAK NİTELİKLER</w:t>
            </w:r>
          </w:p>
        </w:tc>
      </w:tr>
      <w:tr w:rsidR="00F614E7" w:rsidRPr="00D0260F" w:rsidTr="00905E95">
        <w:trPr>
          <w:trHeight w:val="553"/>
        </w:trPr>
        <w:tc>
          <w:tcPr>
            <w:tcW w:w="9924" w:type="dxa"/>
            <w:gridSpan w:val="3"/>
            <w:tcBorders>
              <w:top w:val="single" w:sz="4" w:space="0" w:color="auto"/>
              <w:bottom w:val="single" w:sz="4" w:space="0" w:color="auto"/>
            </w:tcBorders>
            <w:tcMar>
              <w:top w:w="28" w:type="dxa"/>
              <w:left w:w="108" w:type="dxa"/>
              <w:bottom w:w="28" w:type="dxa"/>
              <w:right w:w="108" w:type="dxa"/>
            </w:tcMar>
            <w:vAlign w:val="center"/>
          </w:tcPr>
          <w:p w:rsidR="00F614E7" w:rsidRPr="00D0260F" w:rsidRDefault="00F614E7" w:rsidP="00F614E7">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 xml:space="preserve">1) </w:t>
            </w:r>
            <w:r w:rsidR="00B4257F" w:rsidRPr="00D0260F">
              <w:rPr>
                <w:rFonts w:ascii="Times New Roman" w:eastAsia="Times New Roman" w:hAnsi="Times New Roman" w:cs="Times New Roman"/>
                <w:b/>
                <w:sz w:val="20"/>
                <w:szCs w:val="20"/>
                <w:lang w:eastAsia="tr-TR"/>
              </w:rPr>
              <w:t>GEREKLİ ÖĞRENİM DÜZEYİ</w:t>
            </w:r>
          </w:p>
          <w:p w:rsidR="00F614E7" w:rsidRPr="00D0260F" w:rsidRDefault="0002556D" w:rsidP="006C6973">
            <w:pPr>
              <w:ind w:left="28"/>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           </w:t>
            </w:r>
            <w:r w:rsidR="00B4257F" w:rsidRPr="00D0260F">
              <w:rPr>
                <w:rFonts w:ascii="Times New Roman" w:eastAsia="Times New Roman" w:hAnsi="Times New Roman" w:cs="Times New Roman"/>
                <w:sz w:val="20"/>
                <w:szCs w:val="20"/>
                <w:lang w:eastAsia="tr-TR"/>
              </w:rPr>
              <w:t>657 Sayılı Devlet Memurları Kanunu’nda ve 2547 Sayılı Yüksek Öğretim Kanunu’nda belirtilen genel niteliklere sahip olmak.</w:t>
            </w:r>
          </w:p>
        </w:tc>
      </w:tr>
      <w:tr w:rsidR="00F614E7" w:rsidRPr="00D0260F" w:rsidTr="00905E95">
        <w:trPr>
          <w:trHeight w:val="397"/>
        </w:trPr>
        <w:tc>
          <w:tcPr>
            <w:tcW w:w="9924" w:type="dxa"/>
            <w:gridSpan w:val="3"/>
            <w:tcBorders>
              <w:top w:val="single" w:sz="4" w:space="0" w:color="auto"/>
              <w:bottom w:val="single" w:sz="4" w:space="0" w:color="auto"/>
            </w:tcBorders>
            <w:tcMar>
              <w:top w:w="28" w:type="dxa"/>
              <w:left w:w="108" w:type="dxa"/>
              <w:bottom w:w="28" w:type="dxa"/>
              <w:right w:w="108" w:type="dxa"/>
            </w:tcMar>
            <w:vAlign w:val="center"/>
          </w:tcPr>
          <w:p w:rsidR="00F614E7" w:rsidRPr="00D0260F" w:rsidRDefault="00F614E7" w:rsidP="00F614E7">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2) GEREKLİ MESLEKİ EĞİTİM, SERTİFİKA, DİĞER EĞİTİMLER</w:t>
            </w:r>
          </w:p>
          <w:p w:rsidR="00F614E7" w:rsidRPr="00D0260F" w:rsidRDefault="009F434B" w:rsidP="00B4257F">
            <w:pPr>
              <w:ind w:left="349"/>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B4257F" w:rsidRPr="00D0260F">
              <w:rPr>
                <w:rFonts w:ascii="Times New Roman" w:eastAsia="Times New Roman" w:hAnsi="Times New Roman" w:cs="Times New Roman"/>
                <w:sz w:val="20"/>
                <w:szCs w:val="20"/>
                <w:lang w:eastAsia="tr-TR"/>
              </w:rPr>
              <w:t>Yok</w:t>
            </w:r>
            <w:r w:rsidR="000C684D" w:rsidRPr="00D0260F">
              <w:rPr>
                <w:rFonts w:ascii="Times New Roman" w:eastAsia="Times New Roman" w:hAnsi="Times New Roman" w:cs="Times New Roman"/>
                <w:sz w:val="20"/>
                <w:szCs w:val="20"/>
                <w:lang w:eastAsia="tr-TR"/>
              </w:rPr>
              <w:t>.</w:t>
            </w:r>
          </w:p>
        </w:tc>
      </w:tr>
      <w:tr w:rsidR="00F614E7" w:rsidRPr="00D0260F" w:rsidTr="00905E95">
        <w:trPr>
          <w:trHeight w:val="22"/>
        </w:trPr>
        <w:tc>
          <w:tcPr>
            <w:tcW w:w="9924" w:type="dxa"/>
            <w:gridSpan w:val="3"/>
            <w:tcBorders>
              <w:top w:val="single" w:sz="4" w:space="0" w:color="auto"/>
              <w:bottom w:val="single" w:sz="4" w:space="0" w:color="auto"/>
            </w:tcBorders>
            <w:tcMar>
              <w:top w:w="28" w:type="dxa"/>
              <w:left w:w="108" w:type="dxa"/>
              <w:bottom w:w="28" w:type="dxa"/>
              <w:right w:w="108" w:type="dxa"/>
            </w:tcMar>
            <w:vAlign w:val="center"/>
          </w:tcPr>
          <w:p w:rsidR="00F614E7" w:rsidRPr="00D0260F" w:rsidRDefault="00F614E7" w:rsidP="00F614E7">
            <w:pPr>
              <w:ind w:firstLine="360"/>
              <w:jc w:val="both"/>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 xml:space="preserve">5)  ÖZEL NİTELİKLER </w:t>
            </w:r>
          </w:p>
          <w:p w:rsidR="00B4257F" w:rsidRPr="00D0260F" w:rsidRDefault="00B4257F"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Vizyon sahibi</w:t>
            </w:r>
            <w:r w:rsidR="00BC284A"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
          <w:p w:rsidR="00B4257F" w:rsidRPr="00D0260F" w:rsidRDefault="00B4257F"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Önderlik yeteneğine sahip</w:t>
            </w:r>
            <w:r w:rsidR="00BC284A"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
          <w:p w:rsidR="00B4257F" w:rsidRPr="00D0260F" w:rsidRDefault="00BC284A"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Kendini sürekli yenileyebilmek</w:t>
            </w:r>
            <w:r w:rsidR="00B4257F" w:rsidRPr="00D0260F">
              <w:rPr>
                <w:rFonts w:ascii="Times New Roman" w:eastAsia="Times New Roman" w:hAnsi="Times New Roman" w:cs="Times New Roman"/>
                <w:sz w:val="20"/>
                <w:szCs w:val="20"/>
                <w:lang w:eastAsia="tr-TR"/>
              </w:rPr>
              <w:t xml:space="preserve">. </w:t>
            </w:r>
          </w:p>
          <w:p w:rsidR="00B4257F" w:rsidRPr="00D0260F" w:rsidRDefault="00B4257F"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Araştırıcı ve meraklı</w:t>
            </w:r>
            <w:r w:rsidR="00BC284A"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
          <w:p w:rsidR="00B4257F" w:rsidRPr="00D0260F" w:rsidRDefault="00B4257F"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Mevzuatı</w:t>
            </w:r>
            <w:r w:rsidR="00BC284A" w:rsidRPr="00D0260F">
              <w:rPr>
                <w:rFonts w:ascii="Times New Roman" w:eastAsia="Times New Roman" w:hAnsi="Times New Roman" w:cs="Times New Roman"/>
                <w:sz w:val="20"/>
                <w:szCs w:val="20"/>
                <w:lang w:eastAsia="tr-TR"/>
              </w:rPr>
              <w:t xml:space="preserve"> takip edebilen, yorum yapabilmek</w:t>
            </w:r>
            <w:r w:rsidRPr="00D0260F">
              <w:rPr>
                <w:rFonts w:ascii="Times New Roman" w:eastAsia="Times New Roman" w:hAnsi="Times New Roman" w:cs="Times New Roman"/>
                <w:sz w:val="20"/>
                <w:szCs w:val="20"/>
                <w:lang w:eastAsia="tr-TR"/>
              </w:rPr>
              <w:t>.</w:t>
            </w:r>
          </w:p>
          <w:p w:rsidR="00B4257F" w:rsidRPr="00D0260F" w:rsidRDefault="00B4257F"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Sorgulayıcı</w:t>
            </w:r>
            <w:r w:rsidR="00BC284A"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
          <w:p w:rsidR="00B4257F" w:rsidRPr="00D0260F" w:rsidRDefault="00B4257F"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Sabırlı</w:t>
            </w:r>
            <w:r w:rsidR="00BC284A"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
          <w:p w:rsidR="00B4257F" w:rsidRPr="00D0260F" w:rsidRDefault="00B4257F"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Yaratıcı</w:t>
            </w:r>
            <w:r w:rsidR="00BC284A"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
          <w:p w:rsidR="00B4257F" w:rsidRPr="00D0260F" w:rsidRDefault="00BC284A"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Kendine güvenmek</w:t>
            </w:r>
            <w:r w:rsidR="00B4257F" w:rsidRPr="00D0260F">
              <w:rPr>
                <w:rFonts w:ascii="Times New Roman" w:eastAsia="Times New Roman" w:hAnsi="Times New Roman" w:cs="Times New Roman"/>
                <w:sz w:val="20"/>
                <w:szCs w:val="20"/>
                <w:lang w:eastAsia="tr-TR"/>
              </w:rPr>
              <w:t>.</w:t>
            </w:r>
          </w:p>
          <w:p w:rsidR="00B4257F" w:rsidRPr="00D0260F" w:rsidRDefault="00B4257F"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Hızlı, düzenli ve dikkatli</w:t>
            </w:r>
            <w:r w:rsidR="00BC284A"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
          <w:p w:rsidR="00B4257F" w:rsidRPr="00D0260F" w:rsidRDefault="00B4257F"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Karar verici ve problem çözücü</w:t>
            </w:r>
            <w:r w:rsidR="00BC284A"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
          <w:p w:rsidR="00B4257F" w:rsidRPr="00D0260F" w:rsidRDefault="00B4257F"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Analitik</w:t>
            </w:r>
            <w:r w:rsidR="00BC284A" w:rsidRPr="00D0260F">
              <w:rPr>
                <w:rFonts w:ascii="Times New Roman" w:eastAsia="Times New Roman" w:hAnsi="Times New Roman" w:cs="Times New Roman"/>
                <w:sz w:val="20"/>
                <w:szCs w:val="20"/>
                <w:lang w:eastAsia="tr-TR"/>
              </w:rPr>
              <w:t xml:space="preserve"> düşünebilen ve analiz yapabilmek</w:t>
            </w:r>
            <w:r w:rsidRPr="00D0260F">
              <w:rPr>
                <w:rFonts w:ascii="Times New Roman" w:eastAsia="Times New Roman" w:hAnsi="Times New Roman" w:cs="Times New Roman"/>
                <w:sz w:val="20"/>
                <w:szCs w:val="20"/>
                <w:lang w:eastAsia="tr-TR"/>
              </w:rPr>
              <w:t>.</w:t>
            </w:r>
          </w:p>
          <w:p w:rsidR="00B4257F" w:rsidRPr="00D0260F" w:rsidRDefault="00BC284A"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Empati kurabilmek</w:t>
            </w:r>
            <w:r w:rsidR="00B4257F" w:rsidRPr="00D0260F">
              <w:rPr>
                <w:rFonts w:ascii="Times New Roman" w:eastAsia="Times New Roman" w:hAnsi="Times New Roman" w:cs="Times New Roman"/>
                <w:sz w:val="20"/>
                <w:szCs w:val="20"/>
                <w:lang w:eastAsia="tr-TR"/>
              </w:rPr>
              <w:t>.</w:t>
            </w:r>
          </w:p>
          <w:p w:rsidR="00B4257F" w:rsidRPr="00D0260F" w:rsidRDefault="00B4257F"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Etkin yazılı ve sözlü iletişim yeteneğine sahip</w:t>
            </w:r>
            <w:r w:rsidR="00BC284A"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
          <w:p w:rsidR="00B4257F" w:rsidRPr="00D0260F" w:rsidRDefault="00B4257F"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İkna kabiliyeti yüksek</w:t>
            </w:r>
            <w:r w:rsidR="00BC284A"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
          <w:p w:rsidR="00B4257F" w:rsidRPr="00D0260F" w:rsidRDefault="00BC284A"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Zaman yönetimini iyi yapabilmek</w:t>
            </w:r>
            <w:r w:rsidR="00B4257F" w:rsidRPr="00D0260F">
              <w:rPr>
                <w:rFonts w:ascii="Times New Roman" w:eastAsia="Times New Roman" w:hAnsi="Times New Roman" w:cs="Times New Roman"/>
                <w:sz w:val="20"/>
                <w:szCs w:val="20"/>
                <w:lang w:eastAsia="tr-TR"/>
              </w:rPr>
              <w:t>.</w:t>
            </w:r>
          </w:p>
          <w:p w:rsidR="00B4257F" w:rsidRPr="00D0260F" w:rsidRDefault="00BC284A"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Yoğun tempoda çalışabilmek</w:t>
            </w:r>
            <w:r w:rsidR="00B4257F" w:rsidRPr="00D0260F">
              <w:rPr>
                <w:rFonts w:ascii="Times New Roman" w:eastAsia="Times New Roman" w:hAnsi="Times New Roman" w:cs="Times New Roman"/>
                <w:sz w:val="20"/>
                <w:szCs w:val="20"/>
                <w:lang w:eastAsia="tr-TR"/>
              </w:rPr>
              <w:t>.</w:t>
            </w:r>
          </w:p>
          <w:p w:rsidR="00F614E7" w:rsidRPr="00D0260F" w:rsidRDefault="00F614E7"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Personel yönetimi bilgisi</w:t>
            </w:r>
            <w:r w:rsidR="00B4257F" w:rsidRPr="00D0260F">
              <w:rPr>
                <w:rFonts w:ascii="Times New Roman" w:eastAsia="Times New Roman" w:hAnsi="Times New Roman" w:cs="Times New Roman"/>
                <w:sz w:val="20"/>
                <w:szCs w:val="20"/>
                <w:lang w:eastAsia="tr-TR"/>
              </w:rPr>
              <w:t xml:space="preserve"> </w:t>
            </w:r>
            <w:r w:rsidR="00BC284A" w:rsidRPr="00D0260F">
              <w:rPr>
                <w:rFonts w:ascii="Times New Roman" w:eastAsia="Times New Roman" w:hAnsi="Times New Roman" w:cs="Times New Roman"/>
                <w:sz w:val="20"/>
                <w:szCs w:val="20"/>
                <w:lang w:eastAsia="tr-TR"/>
              </w:rPr>
              <w:t>olmak</w:t>
            </w:r>
            <w:r w:rsidR="00B4257F" w:rsidRPr="00D0260F">
              <w:rPr>
                <w:rFonts w:ascii="Times New Roman" w:eastAsia="Times New Roman" w:hAnsi="Times New Roman" w:cs="Times New Roman"/>
                <w:sz w:val="20"/>
                <w:szCs w:val="20"/>
                <w:lang w:eastAsia="tr-TR"/>
              </w:rPr>
              <w:t>.</w:t>
            </w:r>
          </w:p>
          <w:p w:rsidR="00F614E7" w:rsidRPr="00D0260F" w:rsidRDefault="00F614E7"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Halkla ilişkiler</w:t>
            </w:r>
            <w:r w:rsidR="00B4257F" w:rsidRPr="00D0260F">
              <w:rPr>
                <w:rFonts w:ascii="Times New Roman" w:eastAsia="Times New Roman" w:hAnsi="Times New Roman" w:cs="Times New Roman"/>
                <w:sz w:val="20"/>
                <w:szCs w:val="20"/>
                <w:lang w:eastAsia="tr-TR"/>
              </w:rPr>
              <w:t xml:space="preserve">i </w:t>
            </w:r>
            <w:r w:rsidR="00BC284A" w:rsidRPr="00D0260F">
              <w:rPr>
                <w:rFonts w:ascii="Times New Roman" w:eastAsia="Times New Roman" w:hAnsi="Times New Roman" w:cs="Times New Roman"/>
                <w:sz w:val="20"/>
                <w:szCs w:val="20"/>
                <w:lang w:eastAsia="tr-TR"/>
              </w:rPr>
              <w:t>bilmek</w:t>
            </w:r>
            <w:r w:rsidR="00B4257F" w:rsidRPr="00D0260F">
              <w:rPr>
                <w:rFonts w:ascii="Times New Roman" w:eastAsia="Times New Roman" w:hAnsi="Times New Roman" w:cs="Times New Roman"/>
                <w:sz w:val="20"/>
                <w:szCs w:val="20"/>
                <w:lang w:eastAsia="tr-TR"/>
              </w:rPr>
              <w:t>.</w:t>
            </w:r>
          </w:p>
          <w:p w:rsidR="00F614E7" w:rsidRPr="00D0260F" w:rsidRDefault="00F614E7"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lastRenderedPageBreak/>
              <w:t>Bilgisayar otomasyon sistemlerini kullanabil</w:t>
            </w:r>
            <w:r w:rsidR="00BC284A" w:rsidRPr="00D0260F">
              <w:rPr>
                <w:rFonts w:ascii="Times New Roman" w:eastAsia="Times New Roman" w:hAnsi="Times New Roman" w:cs="Times New Roman"/>
                <w:sz w:val="20"/>
                <w:szCs w:val="20"/>
                <w:lang w:eastAsia="tr-TR"/>
              </w:rPr>
              <w:t>mek</w:t>
            </w:r>
            <w:r w:rsidR="00B4257F" w:rsidRPr="00D0260F">
              <w:rPr>
                <w:rFonts w:ascii="Times New Roman" w:eastAsia="Times New Roman" w:hAnsi="Times New Roman" w:cs="Times New Roman"/>
                <w:sz w:val="20"/>
                <w:szCs w:val="20"/>
                <w:lang w:eastAsia="tr-TR"/>
              </w:rPr>
              <w:t>.</w:t>
            </w:r>
          </w:p>
          <w:p w:rsidR="00F614E7" w:rsidRPr="00D0260F" w:rsidRDefault="00F614E7"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Olaylar karşısında neden sonuç ilişkisi kurabilme becer</w:t>
            </w:r>
            <w:r w:rsidR="00DF3017" w:rsidRPr="00D0260F">
              <w:rPr>
                <w:rFonts w:ascii="Times New Roman" w:eastAsia="Times New Roman" w:hAnsi="Times New Roman" w:cs="Times New Roman"/>
                <w:sz w:val="20"/>
                <w:szCs w:val="20"/>
                <w:lang w:eastAsia="tr-TR"/>
              </w:rPr>
              <w:t>i</w:t>
            </w:r>
            <w:r w:rsidRPr="00D0260F">
              <w:rPr>
                <w:rFonts w:ascii="Times New Roman" w:eastAsia="Times New Roman" w:hAnsi="Times New Roman" w:cs="Times New Roman"/>
                <w:sz w:val="20"/>
                <w:szCs w:val="20"/>
                <w:lang w:eastAsia="tr-TR"/>
              </w:rPr>
              <w:t>si</w:t>
            </w:r>
            <w:r w:rsidR="00BC284A" w:rsidRPr="00D0260F">
              <w:rPr>
                <w:rFonts w:ascii="Times New Roman" w:eastAsia="Times New Roman" w:hAnsi="Times New Roman" w:cs="Times New Roman"/>
                <w:sz w:val="20"/>
                <w:szCs w:val="20"/>
                <w:lang w:eastAsia="tr-TR"/>
              </w:rPr>
              <w:t>ne sahip olmak</w:t>
            </w:r>
            <w:r w:rsidR="00B4257F" w:rsidRPr="00D0260F">
              <w:rPr>
                <w:rFonts w:ascii="Times New Roman" w:eastAsia="Times New Roman" w:hAnsi="Times New Roman" w:cs="Times New Roman"/>
                <w:sz w:val="20"/>
                <w:szCs w:val="20"/>
                <w:lang w:eastAsia="tr-TR"/>
              </w:rPr>
              <w:t>.</w:t>
            </w:r>
          </w:p>
        </w:tc>
      </w:tr>
      <w:tr w:rsidR="00F614E7" w:rsidRPr="00D0260F" w:rsidTr="00905E95">
        <w:trPr>
          <w:trHeight w:val="1784"/>
        </w:trPr>
        <w:tc>
          <w:tcPr>
            <w:tcW w:w="9924" w:type="dxa"/>
            <w:gridSpan w:val="3"/>
            <w:tcBorders>
              <w:top w:val="single" w:sz="4" w:space="0" w:color="auto"/>
              <w:bottom w:val="single" w:sz="4" w:space="0" w:color="auto"/>
            </w:tcBorders>
            <w:tcMar>
              <w:top w:w="28" w:type="dxa"/>
              <w:left w:w="108" w:type="dxa"/>
              <w:bottom w:w="28" w:type="dxa"/>
              <w:right w:w="108" w:type="dxa"/>
            </w:tcMar>
            <w:vAlign w:val="center"/>
          </w:tcPr>
          <w:p w:rsidR="00F614E7" w:rsidRPr="00D0260F" w:rsidRDefault="00F614E7" w:rsidP="00F614E7">
            <w:pPr>
              <w:autoSpaceDE w:val="0"/>
              <w:autoSpaceDN w:val="0"/>
              <w:adjustRightInd w:val="0"/>
              <w:jc w:val="center"/>
              <w:rPr>
                <w:rFonts w:ascii="Times New Roman" w:eastAsia="Times New Roman" w:hAnsi="Times New Roman" w:cs="Times New Roman"/>
                <w:b/>
                <w:i/>
                <w:sz w:val="20"/>
                <w:szCs w:val="20"/>
                <w:lang w:eastAsia="tr-TR"/>
              </w:rPr>
            </w:pPr>
            <w:r w:rsidRPr="00D0260F">
              <w:rPr>
                <w:rFonts w:ascii="Times New Roman" w:eastAsia="Times New Roman" w:hAnsi="Times New Roman" w:cs="Times New Roman"/>
                <w:b/>
                <w:i/>
                <w:sz w:val="20"/>
                <w:szCs w:val="20"/>
                <w:lang w:eastAsia="tr-TR"/>
              </w:rPr>
              <w:lastRenderedPageBreak/>
              <w:t>Bu dokumanda açıklanan görev tanımımı okudum.</w:t>
            </w:r>
          </w:p>
          <w:p w:rsidR="00F614E7" w:rsidRPr="00D0260F" w:rsidRDefault="00F614E7" w:rsidP="00F614E7">
            <w:pPr>
              <w:autoSpaceDE w:val="0"/>
              <w:autoSpaceDN w:val="0"/>
              <w:adjustRightInd w:val="0"/>
              <w:jc w:val="center"/>
              <w:rPr>
                <w:rFonts w:ascii="Times New Roman" w:eastAsia="Times New Roman" w:hAnsi="Times New Roman" w:cs="Times New Roman"/>
                <w:b/>
                <w:i/>
                <w:sz w:val="20"/>
                <w:szCs w:val="20"/>
                <w:lang w:eastAsia="tr-TR"/>
              </w:rPr>
            </w:pPr>
            <w:r w:rsidRPr="00D0260F">
              <w:rPr>
                <w:rFonts w:ascii="Times New Roman" w:eastAsia="Times New Roman" w:hAnsi="Times New Roman" w:cs="Times New Roman"/>
                <w:b/>
                <w:i/>
                <w:sz w:val="20"/>
                <w:szCs w:val="20"/>
                <w:lang w:eastAsia="tr-TR"/>
              </w:rPr>
              <w:t>Görevimi burada belirtilen kapsamda yerine getirmeyi kabul ve taahhüt ediyorum.</w:t>
            </w:r>
          </w:p>
          <w:p w:rsidR="00F614E7" w:rsidRDefault="00F614E7" w:rsidP="00F614E7">
            <w:pPr>
              <w:autoSpaceDE w:val="0"/>
              <w:autoSpaceDN w:val="0"/>
              <w:adjustRightInd w:val="0"/>
              <w:jc w:val="center"/>
              <w:rPr>
                <w:rFonts w:ascii="Times New Roman" w:eastAsia="Times New Roman" w:hAnsi="Times New Roman" w:cs="Times New Roman"/>
                <w:sz w:val="20"/>
                <w:szCs w:val="20"/>
                <w:lang w:eastAsia="tr-TR"/>
              </w:rPr>
            </w:pPr>
          </w:p>
          <w:p w:rsidR="007028DE" w:rsidRPr="00D0260F" w:rsidRDefault="007028DE" w:rsidP="00F614E7">
            <w:pPr>
              <w:autoSpaceDE w:val="0"/>
              <w:autoSpaceDN w:val="0"/>
              <w:adjustRightInd w:val="0"/>
              <w:jc w:val="center"/>
              <w:rPr>
                <w:rFonts w:ascii="Times New Roman" w:eastAsia="Times New Roman" w:hAnsi="Times New Roman" w:cs="Times New Roman"/>
                <w:sz w:val="20"/>
                <w:szCs w:val="20"/>
                <w:lang w:eastAsia="tr-TR"/>
              </w:rPr>
            </w:pPr>
          </w:p>
          <w:p w:rsidR="00F614E7" w:rsidRPr="00D0260F" w:rsidRDefault="00F614E7" w:rsidP="00F614E7">
            <w:pPr>
              <w:autoSpaceDE w:val="0"/>
              <w:autoSpaceDN w:val="0"/>
              <w:adjustRightInd w:val="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Adı ve Soyadı:</w:t>
            </w:r>
            <w:r w:rsidR="000008A9" w:rsidRPr="00D0260F">
              <w:rPr>
                <w:rFonts w:ascii="Times New Roman" w:eastAsia="Times New Roman" w:hAnsi="Times New Roman" w:cs="Times New Roman"/>
                <w:b/>
                <w:sz w:val="20"/>
                <w:szCs w:val="20"/>
                <w:lang w:eastAsia="tr-TR"/>
              </w:rPr>
              <w:t xml:space="preserve"> </w:t>
            </w:r>
            <w:r w:rsidR="00587559">
              <w:rPr>
                <w:rFonts w:ascii="Times New Roman" w:eastAsia="Times New Roman" w:hAnsi="Times New Roman" w:cs="Times New Roman"/>
                <w:sz w:val="20"/>
                <w:szCs w:val="20"/>
                <w:lang w:eastAsia="tr-TR"/>
              </w:rPr>
              <w:t>Ergün ÇEVİK</w:t>
            </w:r>
          </w:p>
          <w:p w:rsidR="00F614E7" w:rsidRPr="00D0260F" w:rsidRDefault="00F614E7" w:rsidP="00F614E7">
            <w:pPr>
              <w:rPr>
                <w:rFonts w:ascii="Times New Roman" w:eastAsia="Times New Roman" w:hAnsi="Times New Roman" w:cs="Times New Roman"/>
                <w:sz w:val="20"/>
                <w:szCs w:val="20"/>
                <w:lang w:eastAsia="tr-TR"/>
              </w:rPr>
            </w:pPr>
          </w:p>
          <w:p w:rsidR="00F614E7" w:rsidRPr="00D0260F" w:rsidRDefault="00F614E7" w:rsidP="00F614E7">
            <w:pP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 xml:space="preserve">Tarih                                                                                                                              İmza          </w:t>
            </w:r>
          </w:p>
          <w:p w:rsidR="00F614E7" w:rsidRPr="00D0260F" w:rsidRDefault="000C68FC" w:rsidP="00F614E7">
            <w:pPr>
              <w:rPr>
                <w:rFonts w:ascii="Times New Roman" w:eastAsia="Times New Roman" w:hAnsi="Times New Roman" w:cs="Times New Roman"/>
                <w:b/>
                <w:sz w:val="20"/>
                <w:szCs w:val="20"/>
                <w:lang w:eastAsia="tr-TR"/>
              </w:rPr>
            </w:pPr>
            <w:proofErr w:type="gramStart"/>
            <w:r>
              <w:rPr>
                <w:rFonts w:ascii="Times New Roman" w:eastAsia="Times New Roman" w:hAnsi="Times New Roman" w:cs="Times New Roman"/>
                <w:b/>
                <w:sz w:val="20"/>
                <w:szCs w:val="20"/>
                <w:lang w:eastAsia="tr-TR"/>
              </w:rPr>
              <w:t>.…</w:t>
            </w:r>
            <w:proofErr w:type="gramEnd"/>
            <w:r>
              <w:rPr>
                <w:rFonts w:ascii="Times New Roman" w:eastAsia="Times New Roman" w:hAnsi="Times New Roman" w:cs="Times New Roman"/>
                <w:b/>
                <w:sz w:val="20"/>
                <w:szCs w:val="20"/>
                <w:lang w:eastAsia="tr-TR"/>
              </w:rPr>
              <w:t>/….</w:t>
            </w:r>
            <w:r w:rsidR="006C6973" w:rsidRPr="00D0260F">
              <w:rPr>
                <w:rFonts w:ascii="Times New Roman" w:eastAsia="Times New Roman" w:hAnsi="Times New Roman" w:cs="Times New Roman"/>
                <w:b/>
                <w:sz w:val="20"/>
                <w:szCs w:val="20"/>
                <w:lang w:eastAsia="tr-TR"/>
              </w:rPr>
              <w:t>/2016</w:t>
            </w:r>
            <w:r w:rsidR="00F614E7" w:rsidRPr="00D0260F">
              <w:rPr>
                <w:rFonts w:ascii="Times New Roman" w:eastAsia="Times New Roman" w:hAnsi="Times New Roman" w:cs="Times New Roman"/>
                <w:b/>
                <w:sz w:val="20"/>
                <w:szCs w:val="20"/>
                <w:lang w:eastAsia="tr-TR"/>
              </w:rPr>
              <w:t xml:space="preserve">                                                                                                      </w:t>
            </w:r>
          </w:p>
        </w:tc>
      </w:tr>
      <w:tr w:rsidR="00F614E7" w:rsidRPr="00D0260F" w:rsidTr="00905E95">
        <w:trPr>
          <w:trHeight w:val="2000"/>
        </w:trPr>
        <w:tc>
          <w:tcPr>
            <w:tcW w:w="9924" w:type="dxa"/>
            <w:gridSpan w:val="3"/>
            <w:tcBorders>
              <w:top w:val="single" w:sz="4" w:space="0" w:color="auto"/>
              <w:bottom w:val="single" w:sz="4" w:space="0" w:color="auto"/>
            </w:tcBorders>
            <w:tcMar>
              <w:top w:w="28" w:type="dxa"/>
              <w:left w:w="108" w:type="dxa"/>
              <w:bottom w:w="28" w:type="dxa"/>
              <w:right w:w="108" w:type="dxa"/>
            </w:tcMar>
            <w:vAlign w:val="center"/>
          </w:tcPr>
          <w:p w:rsidR="000008A9" w:rsidRPr="00D0260F" w:rsidRDefault="000008A9" w:rsidP="000008A9">
            <w:pPr>
              <w:jc w:val="cente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ONAYLAYAN</w:t>
            </w:r>
          </w:p>
          <w:p w:rsidR="000008A9" w:rsidRPr="00D0260F" w:rsidRDefault="000008A9" w:rsidP="00D0260F">
            <w:pPr>
              <w:rPr>
                <w:rFonts w:ascii="Times New Roman" w:eastAsia="Times New Roman" w:hAnsi="Times New Roman" w:cs="Times New Roman"/>
                <w:b/>
                <w:color w:val="000000"/>
                <w:sz w:val="20"/>
                <w:szCs w:val="20"/>
                <w:lang w:eastAsia="tr-TR"/>
              </w:rPr>
            </w:pPr>
          </w:p>
          <w:p w:rsidR="000008A9" w:rsidRPr="00D0260F" w:rsidRDefault="000008A9" w:rsidP="000008A9">
            <w:pPr>
              <w:jc w:val="center"/>
              <w:rPr>
                <w:rFonts w:ascii="Times New Roman" w:eastAsia="Times New Roman" w:hAnsi="Times New Roman" w:cs="Times New Roman"/>
                <w:b/>
                <w:color w:val="000000"/>
                <w:sz w:val="20"/>
                <w:szCs w:val="20"/>
                <w:lang w:eastAsia="tr-TR"/>
              </w:rPr>
            </w:pPr>
            <w:r w:rsidRPr="00D0260F">
              <w:rPr>
                <w:rFonts w:ascii="Times New Roman" w:eastAsia="Times New Roman" w:hAnsi="Times New Roman" w:cs="Times New Roman"/>
                <w:b/>
                <w:color w:val="000000"/>
                <w:sz w:val="20"/>
                <w:szCs w:val="20"/>
                <w:lang w:eastAsia="tr-TR"/>
              </w:rPr>
              <w:t>Doç. Dr. Durmuş DAĞHAN</w:t>
            </w:r>
          </w:p>
          <w:p w:rsidR="00F614E7" w:rsidRPr="00D0260F" w:rsidRDefault="000008A9" w:rsidP="00D0260F">
            <w:pPr>
              <w:jc w:val="center"/>
              <w:rPr>
                <w:rFonts w:ascii="Times New Roman" w:eastAsia="Times New Roman" w:hAnsi="Times New Roman" w:cs="Times New Roman"/>
                <w:b/>
                <w:color w:val="000000"/>
                <w:sz w:val="20"/>
                <w:szCs w:val="20"/>
                <w:lang w:eastAsia="tr-TR"/>
              </w:rPr>
            </w:pPr>
            <w:r w:rsidRPr="00D0260F">
              <w:rPr>
                <w:rFonts w:ascii="Times New Roman" w:eastAsia="Times New Roman" w:hAnsi="Times New Roman" w:cs="Times New Roman"/>
                <w:b/>
                <w:color w:val="000000"/>
                <w:sz w:val="20"/>
                <w:szCs w:val="20"/>
                <w:lang w:eastAsia="tr-TR"/>
              </w:rPr>
              <w:t>Müdür</w:t>
            </w:r>
            <w:r w:rsidR="001F1347">
              <w:rPr>
                <w:rFonts w:ascii="Times New Roman" w:eastAsia="Times New Roman" w:hAnsi="Times New Roman" w:cs="Times New Roman"/>
                <w:b/>
                <w:color w:val="000000"/>
                <w:sz w:val="20"/>
                <w:szCs w:val="20"/>
                <w:lang w:eastAsia="tr-TR"/>
              </w:rPr>
              <w:t xml:space="preserve"> V.</w:t>
            </w:r>
          </w:p>
          <w:p w:rsidR="00F614E7" w:rsidRPr="00D0260F" w:rsidRDefault="00F614E7" w:rsidP="00F614E7">
            <w:pPr>
              <w:ind w:firstLine="360"/>
              <w:jc w:val="center"/>
              <w:rPr>
                <w:rFonts w:ascii="Times New Roman" w:eastAsia="Times New Roman" w:hAnsi="Times New Roman" w:cs="Times New Roman"/>
                <w:b/>
                <w:color w:val="000000"/>
                <w:sz w:val="20"/>
                <w:szCs w:val="20"/>
                <w:lang w:eastAsia="tr-TR"/>
              </w:rPr>
            </w:pPr>
          </w:p>
          <w:p w:rsidR="00F614E7" w:rsidRPr="00D0260F" w:rsidRDefault="00F614E7" w:rsidP="00F614E7">
            <w:pP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 xml:space="preserve">Tarih                                                                                                                   </w:t>
            </w:r>
            <w:r w:rsidR="006C6973" w:rsidRPr="00D0260F">
              <w:rPr>
                <w:rFonts w:ascii="Times New Roman" w:eastAsia="Times New Roman" w:hAnsi="Times New Roman" w:cs="Times New Roman"/>
                <w:b/>
                <w:sz w:val="20"/>
                <w:szCs w:val="20"/>
                <w:lang w:eastAsia="tr-TR"/>
              </w:rPr>
              <w:t xml:space="preserve">          </w:t>
            </w:r>
            <w:r w:rsidRPr="00D0260F">
              <w:rPr>
                <w:rFonts w:ascii="Times New Roman" w:eastAsia="Times New Roman" w:hAnsi="Times New Roman" w:cs="Times New Roman"/>
                <w:b/>
                <w:sz w:val="20"/>
                <w:szCs w:val="20"/>
                <w:lang w:eastAsia="tr-TR"/>
              </w:rPr>
              <w:t>İmza</w:t>
            </w:r>
          </w:p>
          <w:p w:rsidR="00F614E7" w:rsidRPr="00D0260F" w:rsidRDefault="00F614E7" w:rsidP="00F614E7">
            <w:pPr>
              <w:rPr>
                <w:rFonts w:ascii="Times New Roman" w:eastAsia="Times New Roman" w:hAnsi="Times New Roman" w:cs="Times New Roman"/>
                <w:b/>
                <w:sz w:val="20"/>
                <w:szCs w:val="20"/>
                <w:lang w:eastAsia="tr-TR"/>
              </w:rPr>
            </w:pPr>
            <w:proofErr w:type="gramStart"/>
            <w:r w:rsidRPr="00D0260F">
              <w:rPr>
                <w:rFonts w:ascii="Times New Roman" w:eastAsia="Times New Roman" w:hAnsi="Times New Roman" w:cs="Times New Roman"/>
                <w:b/>
                <w:sz w:val="20"/>
                <w:szCs w:val="20"/>
                <w:lang w:eastAsia="tr-TR"/>
              </w:rPr>
              <w:t>.</w:t>
            </w:r>
            <w:r w:rsidR="006C6973" w:rsidRPr="00D0260F">
              <w:rPr>
                <w:rFonts w:ascii="Times New Roman" w:eastAsia="Times New Roman" w:hAnsi="Times New Roman" w:cs="Times New Roman"/>
                <w:b/>
                <w:sz w:val="20"/>
                <w:szCs w:val="20"/>
                <w:lang w:eastAsia="tr-TR"/>
              </w:rPr>
              <w:t>.…</w:t>
            </w:r>
            <w:proofErr w:type="gramEnd"/>
            <w:r w:rsidR="000C68FC">
              <w:rPr>
                <w:rFonts w:ascii="Times New Roman" w:eastAsia="Times New Roman" w:hAnsi="Times New Roman" w:cs="Times New Roman"/>
                <w:b/>
                <w:sz w:val="20"/>
                <w:szCs w:val="20"/>
                <w:lang w:eastAsia="tr-TR"/>
              </w:rPr>
              <w:t>/…..</w:t>
            </w:r>
            <w:r w:rsidR="006C6973" w:rsidRPr="00D0260F">
              <w:rPr>
                <w:rFonts w:ascii="Times New Roman" w:eastAsia="Times New Roman" w:hAnsi="Times New Roman" w:cs="Times New Roman"/>
                <w:b/>
                <w:sz w:val="20"/>
                <w:szCs w:val="20"/>
                <w:lang w:eastAsia="tr-TR"/>
              </w:rPr>
              <w:t xml:space="preserve">/2016                                                                                                      </w:t>
            </w:r>
          </w:p>
          <w:p w:rsidR="00F614E7" w:rsidRPr="00D0260F" w:rsidRDefault="00F614E7" w:rsidP="00F614E7">
            <w:pPr>
              <w:ind w:firstLine="360"/>
              <w:rPr>
                <w:rFonts w:ascii="Times New Roman" w:eastAsia="Times New Roman" w:hAnsi="Times New Roman" w:cs="Times New Roman"/>
                <w:b/>
                <w:sz w:val="20"/>
                <w:szCs w:val="20"/>
                <w:lang w:eastAsia="tr-TR"/>
              </w:rPr>
            </w:pPr>
          </w:p>
        </w:tc>
      </w:tr>
    </w:tbl>
    <w:p w:rsidR="002630E0" w:rsidRPr="00D0260F" w:rsidRDefault="002630E0">
      <w:pPr>
        <w:spacing w:after="200" w:line="276" w:lineRule="auto"/>
        <w:rPr>
          <w:rFonts w:ascii="Times New Roman" w:eastAsiaTheme="minorEastAsia" w:hAnsi="Times New Roman" w:cs="Times New Roman"/>
          <w:b/>
          <w:sz w:val="20"/>
          <w:szCs w:val="20"/>
          <w:lang w:eastAsia="tr-TR"/>
        </w:rPr>
      </w:pPr>
    </w:p>
    <w:p w:rsidR="00650EBC" w:rsidRPr="00905E95" w:rsidRDefault="00B4257F" w:rsidP="00905E95">
      <w:pPr>
        <w:pStyle w:val="Balk2"/>
        <w:rPr>
          <w:rFonts w:eastAsiaTheme="minorEastAsia"/>
          <w:b/>
          <w:color w:val="FFFFFF" w:themeColor="background1"/>
          <w:sz w:val="20"/>
          <w:szCs w:val="20"/>
          <w:lang w:eastAsia="tr-TR"/>
        </w:rPr>
      </w:pPr>
      <w:r w:rsidRPr="00E87D71">
        <w:rPr>
          <w:rFonts w:eastAsia="Times New Roman"/>
          <w:color w:val="FFFFFF" w:themeColor="background1"/>
          <w:sz w:val="20"/>
          <w:szCs w:val="20"/>
          <w:lang w:eastAsia="tr-TR"/>
        </w:rPr>
        <w:t>Müdür Yardımcısı (</w:t>
      </w:r>
      <w:r w:rsidR="003367B0" w:rsidRPr="00E87D71">
        <w:rPr>
          <w:rFonts w:eastAsia="Times New Roman"/>
          <w:color w:val="FFFFFF" w:themeColor="background1"/>
          <w:sz w:val="20"/>
          <w:szCs w:val="20"/>
          <w:lang w:eastAsia="tr-TR"/>
        </w:rPr>
        <w:t xml:space="preserve">İdari ve </w:t>
      </w:r>
      <w:proofErr w:type="spellStart"/>
      <w:r w:rsidR="003367B0" w:rsidRPr="00E87D71">
        <w:rPr>
          <w:rFonts w:eastAsia="Times New Roman"/>
          <w:color w:val="FFFFFF" w:themeColor="background1"/>
          <w:sz w:val="20"/>
          <w:szCs w:val="20"/>
          <w:lang w:eastAsia="tr-TR"/>
        </w:rPr>
        <w:t>li</w:t>
      </w:r>
      <w:proofErr w:type="spellEnd"/>
      <w:r w:rsidR="003367B0" w:rsidRPr="00E87D71">
        <w:rPr>
          <w:rFonts w:eastAsia="Times New Roman"/>
          <w:color w:val="FFFFFF" w:themeColor="background1"/>
          <w:sz w:val="20"/>
          <w:szCs w:val="20"/>
          <w:lang w:eastAsia="tr-TR"/>
        </w:rPr>
        <w:t xml:space="preserve"> İşler</w:t>
      </w:r>
      <w:r w:rsidRPr="00E87D71">
        <w:rPr>
          <w:rFonts w:eastAsia="Times New Roman"/>
          <w:color w:val="FFFFFF" w:themeColor="background1"/>
          <w:sz w:val="20"/>
          <w:szCs w:val="20"/>
          <w:lang w:eastAsia="tr-TR"/>
        </w:rPr>
        <w:t>)</w:t>
      </w:r>
    </w:p>
    <w:tbl>
      <w:tblPr>
        <w:tblW w:w="9924" w:type="dxa"/>
        <w:tblInd w:w="-318" w:type="dxa"/>
        <w:tblCellMar>
          <w:left w:w="10" w:type="dxa"/>
          <w:right w:w="10" w:type="dxa"/>
        </w:tblCellMar>
        <w:tblLook w:val="0000"/>
      </w:tblPr>
      <w:tblGrid>
        <w:gridCol w:w="3876"/>
        <w:gridCol w:w="6048"/>
      </w:tblGrid>
      <w:tr w:rsidR="000008A9" w:rsidRPr="000008A9" w:rsidTr="00905E95">
        <w:tc>
          <w:tcPr>
            <w:tcW w:w="99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jc w:val="center"/>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b/>
                <w:sz w:val="20"/>
                <w:szCs w:val="20"/>
                <w:lang w:eastAsia="tr-TR"/>
              </w:rPr>
              <w:t>GÖREV/İŞ TANIMI FORMU</w:t>
            </w:r>
          </w:p>
        </w:tc>
      </w:tr>
      <w:tr w:rsidR="000008A9" w:rsidRPr="000008A9" w:rsidTr="00905E95">
        <w:tc>
          <w:tcPr>
            <w:tcW w:w="99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b/>
                <w:sz w:val="20"/>
                <w:szCs w:val="20"/>
                <w:lang w:eastAsia="tr-TR"/>
              </w:rPr>
              <w:t>KADRO VEYA POZİSYONUN</w:t>
            </w:r>
          </w:p>
        </w:tc>
      </w:tr>
      <w:tr w:rsidR="000008A9" w:rsidRPr="000008A9" w:rsidTr="00905E95">
        <w:tc>
          <w:tcPr>
            <w:tcW w:w="3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360"/>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b/>
                <w:sz w:val="20"/>
                <w:szCs w:val="20"/>
                <w:lang w:eastAsia="tr-TR"/>
              </w:rPr>
              <w:t>BİRİMİ/ALT BİRİMİ</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sz w:val="20"/>
                <w:szCs w:val="20"/>
                <w:lang w:eastAsia="tr-TR"/>
              </w:rPr>
              <w:t xml:space="preserve">Bor Halil </w:t>
            </w:r>
            <w:proofErr w:type="spellStart"/>
            <w:r w:rsidRPr="00715ABD">
              <w:rPr>
                <w:rFonts w:ascii="Times New Roman" w:eastAsia="Times New Roman" w:hAnsi="Times New Roman" w:cs="Times New Roman"/>
                <w:sz w:val="20"/>
                <w:szCs w:val="20"/>
                <w:lang w:eastAsia="tr-TR"/>
              </w:rPr>
              <w:t>Zöhre</w:t>
            </w:r>
            <w:proofErr w:type="spellEnd"/>
            <w:r w:rsidRPr="00715ABD">
              <w:rPr>
                <w:rFonts w:ascii="Times New Roman" w:eastAsia="Times New Roman" w:hAnsi="Times New Roman" w:cs="Times New Roman"/>
                <w:sz w:val="20"/>
                <w:szCs w:val="20"/>
                <w:lang w:eastAsia="tr-TR"/>
              </w:rPr>
              <w:t xml:space="preserve"> Ataman Meslek Yüksekokulu</w:t>
            </w:r>
          </w:p>
        </w:tc>
      </w:tr>
      <w:tr w:rsidR="000008A9" w:rsidRPr="000008A9" w:rsidTr="00905E95">
        <w:tc>
          <w:tcPr>
            <w:tcW w:w="3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360"/>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b/>
                <w:sz w:val="20"/>
                <w:szCs w:val="20"/>
                <w:lang w:eastAsia="tr-TR"/>
              </w:rPr>
              <w:t>STATÜSÜ</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sz w:val="20"/>
                <w:szCs w:val="20"/>
                <w:lang w:eastAsia="tr-TR"/>
              </w:rPr>
              <w:t>[ X ] MEMUR                 [  ] SÖZLEŞMELİ PERSONEL</w:t>
            </w:r>
          </w:p>
        </w:tc>
      </w:tr>
      <w:tr w:rsidR="000008A9" w:rsidRPr="000008A9" w:rsidTr="00905E95">
        <w:tc>
          <w:tcPr>
            <w:tcW w:w="3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360"/>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b/>
                <w:sz w:val="20"/>
                <w:szCs w:val="20"/>
                <w:lang w:eastAsia="tr-TR"/>
              </w:rPr>
              <w:t>UNVANI</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sz w:val="20"/>
                <w:szCs w:val="20"/>
                <w:lang w:eastAsia="tr-TR"/>
              </w:rPr>
              <w:t>Yüksekokul Sekreteri</w:t>
            </w:r>
          </w:p>
        </w:tc>
      </w:tr>
      <w:tr w:rsidR="000008A9" w:rsidRPr="000008A9" w:rsidTr="00905E95">
        <w:tc>
          <w:tcPr>
            <w:tcW w:w="3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360"/>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b/>
                <w:sz w:val="20"/>
                <w:szCs w:val="20"/>
                <w:lang w:eastAsia="tr-TR"/>
              </w:rPr>
              <w:t>GÖREVİ</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sz w:val="20"/>
                <w:szCs w:val="20"/>
                <w:lang w:eastAsia="tr-TR"/>
              </w:rPr>
              <w:t>Yüksekokul Sekreteri</w:t>
            </w:r>
          </w:p>
        </w:tc>
      </w:tr>
      <w:tr w:rsidR="000008A9" w:rsidRPr="000008A9" w:rsidTr="00905E95">
        <w:tc>
          <w:tcPr>
            <w:tcW w:w="3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360"/>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b/>
                <w:sz w:val="20"/>
                <w:szCs w:val="20"/>
                <w:lang w:eastAsia="tr-TR"/>
              </w:rPr>
              <w:t>SINIFI</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sz w:val="20"/>
                <w:szCs w:val="20"/>
                <w:lang w:eastAsia="tr-TR"/>
              </w:rPr>
              <w:t>Genel İdare Hizmetleri</w:t>
            </w:r>
          </w:p>
        </w:tc>
      </w:tr>
      <w:tr w:rsidR="000008A9" w:rsidRPr="000008A9" w:rsidTr="00905E95">
        <w:tc>
          <w:tcPr>
            <w:tcW w:w="3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360"/>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b/>
                <w:color w:val="000000"/>
                <w:sz w:val="20"/>
                <w:szCs w:val="20"/>
                <w:lang w:eastAsia="tr-TR"/>
              </w:rPr>
              <w:t>KODU</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rPr>
                <w:rFonts w:ascii="Times New Roman" w:eastAsia="Calibri" w:hAnsi="Times New Roman" w:cs="Times New Roman"/>
                <w:sz w:val="20"/>
                <w:szCs w:val="20"/>
                <w:lang w:eastAsia="tr-TR"/>
              </w:rPr>
            </w:pPr>
          </w:p>
        </w:tc>
      </w:tr>
      <w:tr w:rsidR="000008A9" w:rsidRPr="000008A9" w:rsidTr="00905E95">
        <w:tc>
          <w:tcPr>
            <w:tcW w:w="3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360"/>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b/>
                <w:sz w:val="20"/>
                <w:szCs w:val="20"/>
                <w:lang w:eastAsia="tr-TR"/>
              </w:rPr>
              <w:t>ÜST YÖNETİCİSİ</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sz w:val="20"/>
                <w:szCs w:val="20"/>
                <w:lang w:eastAsia="tr-TR"/>
              </w:rPr>
              <w:t>Rektör</w:t>
            </w:r>
          </w:p>
        </w:tc>
      </w:tr>
      <w:tr w:rsidR="000008A9" w:rsidRPr="000008A9" w:rsidTr="00905E95">
        <w:tc>
          <w:tcPr>
            <w:tcW w:w="3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360"/>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b/>
                <w:sz w:val="20"/>
                <w:szCs w:val="20"/>
                <w:lang w:eastAsia="tr-TR"/>
              </w:rPr>
              <w:t>BAĞLI BULUNDUĞU YÖNETİCİ/YÖNETİCİLERİ</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color w:val="000000"/>
                <w:sz w:val="20"/>
                <w:szCs w:val="20"/>
                <w:lang w:eastAsia="tr-TR"/>
              </w:rPr>
              <w:t>Rektör, Genel Sekreter, Yüksekokul Müdürü</w:t>
            </w:r>
          </w:p>
        </w:tc>
      </w:tr>
      <w:tr w:rsidR="000008A9" w:rsidRPr="000008A9" w:rsidTr="00905E95">
        <w:tc>
          <w:tcPr>
            <w:tcW w:w="3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360"/>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b/>
                <w:sz w:val="20"/>
                <w:szCs w:val="20"/>
                <w:lang w:eastAsia="tr-TR"/>
              </w:rPr>
              <w:t>ASTLARI</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jc w:val="both"/>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sz w:val="20"/>
                <w:szCs w:val="20"/>
                <w:lang w:eastAsia="tr-TR"/>
              </w:rPr>
              <w:t>Bölüm Sekreterliği, Yazı İşleri, Özlük, Öğrenci İşleri Bürosu, Muhasebe, Teknisyen, Yardımcı Hizmetler, Ayniyat, Özel Kalem, Temizlik İşleri, Güvenlik Görevlileri.</w:t>
            </w:r>
          </w:p>
        </w:tc>
      </w:tr>
      <w:tr w:rsidR="000008A9" w:rsidRPr="000008A9" w:rsidTr="00905E95">
        <w:tc>
          <w:tcPr>
            <w:tcW w:w="99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C71439" w:rsidP="000008A9">
            <w:pPr>
              <w:rPr>
                <w:rFonts w:ascii="Times New Roman" w:eastAsia="Calibri" w:hAnsi="Times New Roman" w:cs="Times New Roman"/>
                <w:sz w:val="20"/>
                <w:szCs w:val="20"/>
                <w:lang w:eastAsia="tr-TR"/>
              </w:rPr>
            </w:pPr>
            <w:r w:rsidRPr="00D0260F">
              <w:rPr>
                <w:rFonts w:ascii="Times New Roman" w:eastAsia="Times New Roman" w:hAnsi="Times New Roman" w:cs="Times New Roman"/>
                <w:b/>
                <w:sz w:val="20"/>
                <w:szCs w:val="20"/>
                <w:lang w:eastAsia="tr-TR"/>
              </w:rPr>
              <w:t xml:space="preserve">A. </w:t>
            </w:r>
            <w:r>
              <w:rPr>
                <w:rFonts w:ascii="Times New Roman" w:eastAsia="Times New Roman" w:hAnsi="Times New Roman" w:cs="Times New Roman"/>
                <w:b/>
                <w:sz w:val="20"/>
                <w:szCs w:val="20"/>
                <w:lang w:eastAsia="tr-TR"/>
              </w:rPr>
              <w:t xml:space="preserve">  </w:t>
            </w:r>
            <w:r w:rsidRPr="00D0260F">
              <w:rPr>
                <w:rFonts w:ascii="Times New Roman" w:eastAsia="Times New Roman" w:hAnsi="Times New Roman" w:cs="Times New Roman"/>
                <w:b/>
                <w:sz w:val="20"/>
                <w:szCs w:val="20"/>
                <w:lang w:eastAsia="tr-TR"/>
              </w:rPr>
              <w:t>GÖREV/İŞLERE İLİŞKİN BİLGİLER</w:t>
            </w:r>
          </w:p>
        </w:tc>
      </w:tr>
      <w:tr w:rsidR="000008A9" w:rsidRPr="000008A9" w:rsidTr="00905E95">
        <w:tc>
          <w:tcPr>
            <w:tcW w:w="99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9F434B" w:rsidRDefault="000008A9" w:rsidP="000D2E47">
            <w:pPr>
              <w:pStyle w:val="ListeParagraf"/>
              <w:numPr>
                <w:ilvl w:val="0"/>
                <w:numId w:val="58"/>
              </w:numPr>
              <w:spacing w:after="200" w:line="276" w:lineRule="auto"/>
              <w:rPr>
                <w:rFonts w:ascii="Times New Roman" w:eastAsia="Times New Roman" w:hAnsi="Times New Roman" w:cs="Times New Roman"/>
                <w:b/>
                <w:sz w:val="20"/>
                <w:szCs w:val="20"/>
                <w:lang w:eastAsia="tr-TR"/>
              </w:rPr>
            </w:pPr>
            <w:r w:rsidRPr="009F434B">
              <w:rPr>
                <w:rFonts w:ascii="Times New Roman" w:eastAsia="Times New Roman" w:hAnsi="Times New Roman" w:cs="Times New Roman"/>
                <w:b/>
                <w:sz w:val="20"/>
                <w:szCs w:val="20"/>
                <w:lang w:eastAsia="tr-TR"/>
              </w:rPr>
              <w:t>GÖREV/İŞİN KISA TANIMI</w:t>
            </w:r>
          </w:p>
          <w:p w:rsidR="000008A9" w:rsidRPr="00715ABD" w:rsidRDefault="000008A9" w:rsidP="00C71439">
            <w:pPr>
              <w:pStyle w:val="ListeParagraf"/>
              <w:numPr>
                <w:ilvl w:val="0"/>
                <w:numId w:val="12"/>
              </w:numPr>
              <w:spacing w:line="276" w:lineRule="auto"/>
              <w:jc w:val="both"/>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sz w:val="20"/>
                <w:szCs w:val="20"/>
                <w:lang w:eastAsia="tr-TR"/>
              </w:rPr>
              <w:t>Yüksekokulun idari başı olarak (124 sayılı KHK 38. Md) Yüksekokulumuzdaki idari birimlerin verimli, düzenli ve uyumlu bir şekilde çalışm</w:t>
            </w:r>
            <w:r w:rsidR="00C71439">
              <w:rPr>
                <w:rFonts w:ascii="Times New Roman" w:eastAsia="Times New Roman" w:hAnsi="Times New Roman" w:cs="Times New Roman"/>
                <w:sz w:val="20"/>
                <w:szCs w:val="20"/>
                <w:lang w:eastAsia="tr-TR"/>
              </w:rPr>
              <w:t>asını sağlamak ve kontrol etmek</w:t>
            </w:r>
          </w:p>
        </w:tc>
      </w:tr>
      <w:tr w:rsidR="000008A9" w:rsidRPr="000008A9" w:rsidTr="00905E95">
        <w:tc>
          <w:tcPr>
            <w:tcW w:w="99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9F434B" w:rsidRDefault="000008A9" w:rsidP="000D2E47">
            <w:pPr>
              <w:pStyle w:val="ListeParagraf"/>
              <w:numPr>
                <w:ilvl w:val="0"/>
                <w:numId w:val="57"/>
              </w:numPr>
              <w:spacing w:line="276" w:lineRule="auto"/>
              <w:rPr>
                <w:rFonts w:ascii="Times New Roman" w:eastAsia="Times New Roman" w:hAnsi="Times New Roman" w:cs="Times New Roman"/>
                <w:b/>
                <w:color w:val="FF0000"/>
                <w:sz w:val="20"/>
                <w:szCs w:val="20"/>
                <w:lang w:eastAsia="tr-TR"/>
              </w:rPr>
            </w:pPr>
            <w:r w:rsidRPr="009F434B">
              <w:rPr>
                <w:rFonts w:ascii="Times New Roman" w:eastAsia="Times New Roman" w:hAnsi="Times New Roman" w:cs="Times New Roman"/>
                <w:b/>
                <w:sz w:val="20"/>
                <w:szCs w:val="20"/>
                <w:lang w:eastAsia="tr-TR"/>
              </w:rPr>
              <w:t xml:space="preserve">GÖREV/İŞ YETKİ VE SORUMLULUKLAR </w:t>
            </w:r>
          </w:p>
          <w:p w:rsidR="000008A9" w:rsidRPr="00715ABD" w:rsidRDefault="000008A9" w:rsidP="000D2E47">
            <w:pPr>
              <w:numPr>
                <w:ilvl w:val="0"/>
                <w:numId w:val="7"/>
              </w:numPr>
              <w:spacing w:line="276" w:lineRule="auto"/>
              <w:jc w:val="both"/>
              <w:rPr>
                <w:rFonts w:ascii="Times New Roman" w:eastAsia="Times New Roman" w:hAnsi="Times New Roman" w:cs="Times New Roman"/>
                <w:sz w:val="20"/>
                <w:szCs w:val="20"/>
                <w:lang w:eastAsia="tr-TR"/>
              </w:rPr>
            </w:pPr>
            <w:r w:rsidRPr="00715ABD">
              <w:rPr>
                <w:rFonts w:ascii="Times New Roman" w:eastAsia="Times New Roman" w:hAnsi="Times New Roman" w:cs="Times New Roman"/>
                <w:sz w:val="20"/>
                <w:szCs w:val="20"/>
                <w:lang w:eastAsia="tr-TR"/>
              </w:rPr>
              <w:t>2547 Sayılı Yükseköğretim Kanunu’nun 51/b, 51/c maddeleri, 657 sayılı Devlet Memurları Kanunu ve Yükseköğretim Üst Kuruluşları ile Yükseköğretim Kurumlarının İdari Teşkilatı Hakkında Kanun Hükmünde Kararname 38/a maddesinin gereğini yapmak,</w:t>
            </w:r>
          </w:p>
          <w:p w:rsidR="000008A9" w:rsidRPr="00715ABD" w:rsidRDefault="000008A9" w:rsidP="000D2E47">
            <w:pPr>
              <w:numPr>
                <w:ilvl w:val="0"/>
                <w:numId w:val="7"/>
              </w:numPr>
              <w:spacing w:line="276" w:lineRule="auto"/>
              <w:jc w:val="both"/>
              <w:rPr>
                <w:rFonts w:ascii="Times New Roman" w:eastAsia="Times New Roman" w:hAnsi="Times New Roman" w:cs="Times New Roman"/>
                <w:sz w:val="20"/>
                <w:szCs w:val="20"/>
                <w:lang w:eastAsia="tr-TR"/>
              </w:rPr>
            </w:pPr>
            <w:r w:rsidRPr="00715ABD">
              <w:rPr>
                <w:rFonts w:ascii="Times New Roman" w:eastAsia="Times New Roman" w:hAnsi="Times New Roman" w:cs="Times New Roman"/>
                <w:sz w:val="20"/>
                <w:szCs w:val="20"/>
                <w:lang w:eastAsia="tr-TR"/>
              </w:rPr>
              <w:t>Elektronik Belge Yönetim Sistemindeki evrakların takibi ve ilgili birimlere havaleleri,</w:t>
            </w:r>
          </w:p>
          <w:p w:rsidR="000008A9" w:rsidRPr="00715ABD" w:rsidRDefault="000008A9" w:rsidP="000D2E47">
            <w:pPr>
              <w:numPr>
                <w:ilvl w:val="0"/>
                <w:numId w:val="7"/>
              </w:numPr>
              <w:spacing w:line="276" w:lineRule="auto"/>
              <w:jc w:val="both"/>
              <w:rPr>
                <w:rFonts w:ascii="Times New Roman" w:eastAsia="Times New Roman" w:hAnsi="Times New Roman" w:cs="Times New Roman"/>
                <w:sz w:val="20"/>
                <w:szCs w:val="20"/>
                <w:lang w:eastAsia="tr-TR"/>
              </w:rPr>
            </w:pPr>
            <w:r w:rsidRPr="00715ABD">
              <w:rPr>
                <w:rFonts w:ascii="Times New Roman" w:eastAsia="Times New Roman" w:hAnsi="Times New Roman" w:cs="Times New Roman"/>
                <w:sz w:val="20"/>
                <w:szCs w:val="20"/>
                <w:lang w:eastAsia="tr-TR"/>
              </w:rPr>
              <w:t>Yüksekokul Sekreterliğinin görev alanına giren Yüksekokuldaki idari birimlerin sağlıklı, düzenli ve uyumlu bir şekilde ilgili mevzuata uygun olarak yürütülmesini planlamak, organize etmek, koordine etmek, denetlemek ve görevleriyle ilgili çalışmalar konusunda amirlerine bilgi vermek,</w:t>
            </w:r>
          </w:p>
          <w:p w:rsidR="000008A9" w:rsidRPr="00715ABD" w:rsidRDefault="000008A9" w:rsidP="000D2E47">
            <w:pPr>
              <w:numPr>
                <w:ilvl w:val="0"/>
                <w:numId w:val="7"/>
              </w:numPr>
              <w:spacing w:line="276" w:lineRule="auto"/>
              <w:jc w:val="both"/>
              <w:rPr>
                <w:rFonts w:ascii="Times New Roman" w:eastAsia="Times New Roman" w:hAnsi="Times New Roman" w:cs="Times New Roman"/>
                <w:sz w:val="20"/>
                <w:szCs w:val="20"/>
                <w:lang w:eastAsia="tr-TR"/>
              </w:rPr>
            </w:pPr>
            <w:r w:rsidRPr="00715ABD">
              <w:rPr>
                <w:rFonts w:ascii="Times New Roman" w:eastAsia="Times New Roman" w:hAnsi="Times New Roman" w:cs="Times New Roman"/>
                <w:sz w:val="20"/>
                <w:szCs w:val="20"/>
                <w:lang w:eastAsia="tr-TR"/>
              </w:rPr>
              <w:t>Meslek Yüksek Okulu’nun (MYO) üniversite içi ve dışı tüm idari işlerini yürütmek, istenildiğinde üst makamlara gerekli bilgileri sağlamak,</w:t>
            </w:r>
          </w:p>
          <w:p w:rsidR="000008A9" w:rsidRPr="009C5777" w:rsidRDefault="000008A9" w:rsidP="000D2E47">
            <w:pPr>
              <w:numPr>
                <w:ilvl w:val="0"/>
                <w:numId w:val="7"/>
              </w:numPr>
              <w:spacing w:line="276" w:lineRule="auto"/>
              <w:jc w:val="both"/>
              <w:rPr>
                <w:rFonts w:ascii="Times New Roman" w:eastAsia="Times New Roman" w:hAnsi="Times New Roman" w:cs="Times New Roman"/>
                <w:sz w:val="20"/>
                <w:szCs w:val="20"/>
                <w:lang w:eastAsia="tr-TR"/>
              </w:rPr>
            </w:pPr>
            <w:r w:rsidRPr="009C5777">
              <w:rPr>
                <w:rFonts w:ascii="Times New Roman" w:eastAsia="Times New Roman" w:hAnsi="Times New Roman" w:cs="Times New Roman"/>
                <w:sz w:val="20"/>
                <w:szCs w:val="20"/>
                <w:lang w:eastAsia="tr-TR"/>
              </w:rPr>
              <w:t>Birim personelinin iş analizine uygun çalıştırılmasını sağlamak ve iş analizine gerekli</w:t>
            </w:r>
            <w:r w:rsidR="009F434B" w:rsidRPr="009C5777">
              <w:rPr>
                <w:rFonts w:ascii="Times New Roman" w:eastAsia="Times New Roman" w:hAnsi="Times New Roman" w:cs="Times New Roman"/>
                <w:sz w:val="20"/>
                <w:szCs w:val="20"/>
                <w:lang w:eastAsia="tr-TR"/>
              </w:rPr>
              <w:t xml:space="preserve"> </w:t>
            </w:r>
            <w:r w:rsidRPr="009C5777">
              <w:rPr>
                <w:rFonts w:ascii="Times New Roman" w:eastAsia="Times New Roman" w:hAnsi="Times New Roman" w:cs="Times New Roman"/>
                <w:sz w:val="20"/>
                <w:szCs w:val="20"/>
                <w:lang w:eastAsia="tr-TR"/>
              </w:rPr>
              <w:t>olan güncellemeleri yapmak/gözden geçirmek,</w:t>
            </w:r>
          </w:p>
          <w:p w:rsidR="000008A9" w:rsidRPr="00715ABD" w:rsidRDefault="000008A9" w:rsidP="000D2E47">
            <w:pPr>
              <w:numPr>
                <w:ilvl w:val="0"/>
                <w:numId w:val="7"/>
              </w:numPr>
              <w:spacing w:line="276" w:lineRule="auto"/>
              <w:jc w:val="both"/>
              <w:rPr>
                <w:rFonts w:ascii="Times New Roman" w:eastAsia="Times New Roman" w:hAnsi="Times New Roman" w:cs="Times New Roman"/>
                <w:sz w:val="20"/>
                <w:szCs w:val="20"/>
                <w:lang w:eastAsia="tr-TR"/>
              </w:rPr>
            </w:pPr>
            <w:r w:rsidRPr="00715ABD">
              <w:rPr>
                <w:rFonts w:ascii="Times New Roman" w:eastAsia="Times New Roman" w:hAnsi="Times New Roman" w:cs="Times New Roman"/>
                <w:sz w:val="20"/>
                <w:szCs w:val="20"/>
                <w:lang w:eastAsia="tr-TR"/>
              </w:rPr>
              <w:t xml:space="preserve">Birim personelinin iş ile ilgili kurs, eğitim </w:t>
            </w:r>
            <w:proofErr w:type="spellStart"/>
            <w:r w:rsidRPr="00715ABD">
              <w:rPr>
                <w:rFonts w:ascii="Times New Roman" w:eastAsia="Times New Roman" w:hAnsi="Times New Roman" w:cs="Times New Roman"/>
                <w:sz w:val="20"/>
                <w:szCs w:val="20"/>
                <w:lang w:eastAsia="tr-TR"/>
              </w:rPr>
              <w:t>vb.’ye</w:t>
            </w:r>
            <w:proofErr w:type="spellEnd"/>
            <w:r w:rsidRPr="00715ABD">
              <w:rPr>
                <w:rFonts w:ascii="Times New Roman" w:eastAsia="Times New Roman" w:hAnsi="Times New Roman" w:cs="Times New Roman"/>
                <w:sz w:val="20"/>
                <w:szCs w:val="20"/>
                <w:lang w:eastAsia="tr-TR"/>
              </w:rPr>
              <w:t xml:space="preserve"> katılımını sağlamak,</w:t>
            </w:r>
          </w:p>
          <w:p w:rsidR="000008A9" w:rsidRPr="00715ABD" w:rsidRDefault="000008A9" w:rsidP="000D2E47">
            <w:pPr>
              <w:numPr>
                <w:ilvl w:val="0"/>
                <w:numId w:val="7"/>
              </w:numPr>
              <w:spacing w:line="276" w:lineRule="auto"/>
              <w:jc w:val="both"/>
              <w:rPr>
                <w:rFonts w:ascii="Times New Roman" w:eastAsia="Times New Roman" w:hAnsi="Times New Roman" w:cs="Times New Roman"/>
                <w:sz w:val="20"/>
                <w:szCs w:val="20"/>
                <w:lang w:eastAsia="tr-TR"/>
              </w:rPr>
            </w:pPr>
            <w:r w:rsidRPr="00715ABD">
              <w:rPr>
                <w:rFonts w:ascii="Times New Roman" w:eastAsia="Times New Roman" w:hAnsi="Times New Roman" w:cs="Times New Roman"/>
                <w:sz w:val="20"/>
                <w:szCs w:val="20"/>
                <w:lang w:eastAsia="tr-TR"/>
              </w:rPr>
              <w:t>Birimdeki hizmetlerin etkili, verimli ve süratli bir şekilde sunulmasını sağlamak,</w:t>
            </w:r>
          </w:p>
          <w:p w:rsidR="000008A9" w:rsidRPr="00715ABD" w:rsidRDefault="000008A9" w:rsidP="000D2E47">
            <w:pPr>
              <w:numPr>
                <w:ilvl w:val="0"/>
                <w:numId w:val="7"/>
              </w:numPr>
              <w:spacing w:line="276" w:lineRule="auto"/>
              <w:jc w:val="both"/>
              <w:rPr>
                <w:rFonts w:ascii="Times New Roman" w:eastAsia="Times New Roman" w:hAnsi="Times New Roman" w:cs="Times New Roman"/>
                <w:sz w:val="20"/>
                <w:szCs w:val="20"/>
                <w:lang w:eastAsia="tr-TR"/>
              </w:rPr>
            </w:pPr>
            <w:r w:rsidRPr="00715ABD">
              <w:rPr>
                <w:rFonts w:ascii="Times New Roman" w:eastAsia="Times New Roman" w:hAnsi="Times New Roman" w:cs="Times New Roman"/>
                <w:sz w:val="20"/>
                <w:szCs w:val="20"/>
                <w:lang w:eastAsia="tr-TR"/>
              </w:rPr>
              <w:t>Birimdeki mevcut araç, gereç ve her türlü malzemenin yerinde ve ekonomik kullanılmasını sağlamak,</w:t>
            </w:r>
          </w:p>
          <w:p w:rsidR="000008A9" w:rsidRPr="00715ABD" w:rsidRDefault="000008A9" w:rsidP="000D2E47">
            <w:pPr>
              <w:numPr>
                <w:ilvl w:val="0"/>
                <w:numId w:val="7"/>
              </w:numPr>
              <w:spacing w:line="276" w:lineRule="auto"/>
              <w:jc w:val="both"/>
              <w:rPr>
                <w:rFonts w:ascii="Times New Roman" w:eastAsia="Times New Roman" w:hAnsi="Times New Roman" w:cs="Times New Roman"/>
                <w:sz w:val="20"/>
                <w:szCs w:val="20"/>
                <w:lang w:eastAsia="tr-TR"/>
              </w:rPr>
            </w:pPr>
            <w:r w:rsidRPr="00715ABD">
              <w:rPr>
                <w:rFonts w:ascii="Times New Roman" w:eastAsia="Times New Roman" w:hAnsi="Times New Roman" w:cs="Times New Roman"/>
                <w:sz w:val="20"/>
                <w:szCs w:val="20"/>
                <w:lang w:eastAsia="tr-TR"/>
              </w:rPr>
              <w:lastRenderedPageBreak/>
              <w:t>Biriminin yıllık iş ve işlemleri ile ilgili iş takvimi oluşturmak ve takibini yapmak,</w:t>
            </w:r>
          </w:p>
          <w:p w:rsidR="000008A9" w:rsidRPr="00715ABD" w:rsidRDefault="000008A9" w:rsidP="000D2E47">
            <w:pPr>
              <w:numPr>
                <w:ilvl w:val="0"/>
                <w:numId w:val="7"/>
              </w:numPr>
              <w:spacing w:line="276" w:lineRule="auto"/>
              <w:jc w:val="both"/>
              <w:rPr>
                <w:rFonts w:ascii="Times New Roman" w:eastAsia="Times New Roman" w:hAnsi="Times New Roman" w:cs="Times New Roman"/>
                <w:sz w:val="20"/>
                <w:szCs w:val="20"/>
                <w:lang w:eastAsia="tr-TR"/>
              </w:rPr>
            </w:pPr>
            <w:r w:rsidRPr="00715ABD">
              <w:rPr>
                <w:rFonts w:ascii="Times New Roman" w:eastAsia="Times New Roman" w:hAnsi="Times New Roman" w:cs="Times New Roman"/>
                <w:sz w:val="20"/>
                <w:szCs w:val="20"/>
                <w:lang w:eastAsia="tr-TR"/>
              </w:rPr>
              <w:t>Yüksekokul idari teşkilatında görevlendirilecek personel hakkında ve ödül, takdirname, yer değiştirme gibi personel işlemleri için Yüksekokul Müdürüne öneride bulunmak,</w:t>
            </w:r>
          </w:p>
          <w:p w:rsidR="000008A9" w:rsidRPr="00715ABD" w:rsidRDefault="000008A9" w:rsidP="000D2E47">
            <w:pPr>
              <w:numPr>
                <w:ilvl w:val="0"/>
                <w:numId w:val="7"/>
              </w:numPr>
              <w:spacing w:line="276" w:lineRule="auto"/>
              <w:jc w:val="both"/>
              <w:rPr>
                <w:rFonts w:ascii="Times New Roman" w:eastAsia="Times New Roman" w:hAnsi="Times New Roman" w:cs="Times New Roman"/>
                <w:sz w:val="20"/>
                <w:szCs w:val="20"/>
                <w:lang w:eastAsia="tr-TR"/>
              </w:rPr>
            </w:pPr>
            <w:r w:rsidRPr="00715ABD">
              <w:rPr>
                <w:rFonts w:ascii="Times New Roman" w:eastAsia="Times New Roman" w:hAnsi="Times New Roman" w:cs="Times New Roman"/>
                <w:sz w:val="20"/>
                <w:szCs w:val="20"/>
                <w:lang w:eastAsia="tr-TR"/>
              </w:rPr>
              <w:t>Kurum içi ve kurum dışı yazışmaları yapmak, takip etmek ve kaydını tutmak,</w:t>
            </w:r>
          </w:p>
          <w:p w:rsidR="000008A9" w:rsidRPr="00715ABD" w:rsidRDefault="000008A9" w:rsidP="000D2E47">
            <w:pPr>
              <w:numPr>
                <w:ilvl w:val="0"/>
                <w:numId w:val="7"/>
              </w:numPr>
              <w:spacing w:line="276" w:lineRule="auto"/>
              <w:jc w:val="both"/>
              <w:rPr>
                <w:rFonts w:ascii="Times New Roman" w:eastAsia="Times New Roman" w:hAnsi="Times New Roman" w:cs="Times New Roman"/>
                <w:sz w:val="20"/>
                <w:szCs w:val="20"/>
                <w:lang w:eastAsia="tr-TR"/>
              </w:rPr>
            </w:pPr>
            <w:r w:rsidRPr="00715ABD">
              <w:rPr>
                <w:rFonts w:ascii="Times New Roman" w:eastAsia="Times New Roman" w:hAnsi="Times New Roman" w:cs="Times New Roman"/>
                <w:sz w:val="20"/>
                <w:szCs w:val="20"/>
                <w:lang w:eastAsia="tr-TR"/>
              </w:rPr>
              <w:t xml:space="preserve">Akademik Genel Kurul, Yüksekokul Kurulu, Yüksekokul Yönetim Kurulu ve Yüksekokul Disiplin Kurulu gündemini hazırlamak ve ilgililere duyurmak, Raportörlüğünü yapmak, </w:t>
            </w:r>
          </w:p>
          <w:p w:rsidR="000008A9" w:rsidRPr="00715ABD" w:rsidRDefault="000008A9" w:rsidP="000D2E47">
            <w:pPr>
              <w:numPr>
                <w:ilvl w:val="0"/>
                <w:numId w:val="7"/>
              </w:numPr>
              <w:spacing w:line="276" w:lineRule="auto"/>
              <w:jc w:val="both"/>
              <w:rPr>
                <w:rFonts w:ascii="Times New Roman" w:eastAsia="Times New Roman" w:hAnsi="Times New Roman" w:cs="Times New Roman"/>
                <w:sz w:val="20"/>
                <w:szCs w:val="20"/>
                <w:lang w:eastAsia="tr-TR"/>
              </w:rPr>
            </w:pPr>
            <w:r w:rsidRPr="00715ABD">
              <w:rPr>
                <w:rFonts w:ascii="Times New Roman" w:eastAsia="Times New Roman" w:hAnsi="Times New Roman" w:cs="Times New Roman"/>
                <w:sz w:val="20"/>
                <w:szCs w:val="20"/>
                <w:lang w:eastAsia="tr-TR"/>
              </w:rPr>
              <w:t>Karar ve tutanaklarını hazırlamak, uygulanmasını sağlamak, kurul kararlarını yazmak ve karar defterine işlenmesini sağlamak, tüm bu kararları ilgililere duyurmak,</w:t>
            </w:r>
          </w:p>
          <w:p w:rsidR="000008A9" w:rsidRPr="00715ABD" w:rsidRDefault="000008A9" w:rsidP="000D2E47">
            <w:pPr>
              <w:numPr>
                <w:ilvl w:val="0"/>
                <w:numId w:val="7"/>
              </w:numPr>
              <w:spacing w:line="276" w:lineRule="auto"/>
              <w:jc w:val="both"/>
              <w:rPr>
                <w:rFonts w:ascii="Times New Roman" w:eastAsia="Times New Roman" w:hAnsi="Times New Roman" w:cs="Times New Roman"/>
                <w:sz w:val="20"/>
                <w:szCs w:val="20"/>
                <w:lang w:eastAsia="tr-TR"/>
              </w:rPr>
            </w:pPr>
            <w:r w:rsidRPr="00715ABD">
              <w:rPr>
                <w:rFonts w:ascii="Times New Roman" w:eastAsia="Times New Roman" w:hAnsi="Times New Roman" w:cs="Times New Roman"/>
                <w:sz w:val="20"/>
                <w:szCs w:val="20"/>
                <w:lang w:eastAsia="tr-TR"/>
              </w:rPr>
              <w:t>Yüksekokul bina ve tesislerinin kullanılabilir durumda tutulmasını sağlamak; gerekli bakım ve onarım işlerini takip etmek; ısınma, aydınlatma, temizlik vb. hizmetlerin yürütülmesini sağlamak,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Öğrenci işleri ve diğer birimlerin düzenli çalışmasını sağlamak,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Eğitim ve öğretim faaliyetleri ile yönetim görevlerinde kullanılan makine ve teçhizatın, hizmet araçlarının periyodik bakım ve onarımını yaptırmak,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Yüksekokula gelen ilan ve duyurulardan ilgilileri haberdar etmek, Yüksekokul tarafından düzenlenen törenleri organize etmek,</w:t>
            </w:r>
          </w:p>
          <w:p w:rsidR="000008A9" w:rsidRPr="00715ABD" w:rsidRDefault="000008A9" w:rsidP="000D2E47">
            <w:pPr>
              <w:numPr>
                <w:ilvl w:val="0"/>
                <w:numId w:val="7"/>
              </w:numPr>
              <w:tabs>
                <w:tab w:val="left" w:pos="720"/>
              </w:tabs>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Resmi evrakları tasdik etmek, teslim alınması ve arşivlenmesini sağlamak,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Yüksekokul ile ilgili istatistiklerin derlenmesini, Yüksekokul faaliyet raporunun hazırlanmasını ve güncellenmesini sağlamak,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Öğrencilere gerekli sosyal hizmetlerin sağlanması, verimli bir şekilde gerçekleştirilebilmesi için gerekli koordinasyonun sağlanması ve kontrolünün yapılması,</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Yüksekokulun mali yıl bütçe hazırlıklarını yapmak ve bütçenin en iyi şekilde kullanılmasında gerekli planlamayı yaparak performans bütçe uygulamasını sağlamak.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Yüksekokulumuzda çalışan akademik personelin görev sürelerinin takibi, tüm özlük işlerini ve sonuçlarının Rektörlüğe iletilmesini sağlar. Akademik Personelin görev uzatılması ve özlük bilgileri için gerekli uyarıları yapmak ve zamanında yerine getirilmesini sağlamak,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 xml:space="preserve">Yüksekokul personelinin özlük haklarına ilişkin uygulamaları, Personelin izinlerini planlamak ve sağlık raporlarını organize ve takip etmek, yasal </w:t>
            </w:r>
            <w:proofErr w:type="gramStart"/>
            <w:r w:rsidRPr="00715ABD">
              <w:rPr>
                <w:rFonts w:ascii="Times New Roman" w:eastAsia="Times New Roman" w:hAnsi="Times New Roman" w:cs="Times New Roman"/>
                <w:sz w:val="20"/>
                <w:szCs w:val="20"/>
              </w:rPr>
              <w:t>prosedürü</w:t>
            </w:r>
            <w:proofErr w:type="gramEnd"/>
            <w:r w:rsidRPr="00715ABD">
              <w:rPr>
                <w:rFonts w:ascii="Times New Roman" w:eastAsia="Times New Roman" w:hAnsi="Times New Roman" w:cs="Times New Roman"/>
                <w:sz w:val="20"/>
                <w:szCs w:val="20"/>
              </w:rPr>
              <w:t xml:space="preserve"> uygulamak ve kontrol etmek,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Yüksekokulun güvenlik önlemlerinin alınmasını sağlamak ve kontrol etmek,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İdari personelin görev ve işlerini denetlemek, idari personel ile periyodik toplantılar yaparak görüş alışverişinde bulunmak ve eğitilmelerini sağlayarak çalışma verimini artırmak,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Kanun ve mevzuatları takip ederek idari personele ve öğrencilere kanun ve mevzuat hakkında bilgi vermek,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 xml:space="preserve">Tüm birimlerden gelen evrakların her türlü evrakı kontrol etmek, gereği için hazırlıkları yapmak, </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 xml:space="preserve">5018 sayılı Yasanın 33. md. gereği gerçekleştirme görevlisi olarak mali işleri yürütmek, </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Personelin özlük dosyalarının oluşumunu ve korunmasını sağlamak ve istenildiğinde üst makamlara gerekli bilgileri sağlamak,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Akademik personel, idari personel ve öğrenci gelen dilekçeleri kayıt altına alarak ilgili yerlere yönlendirmek ve gerekeni yapmak,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Halkla ilişkilere özen göstermek, toplantı, ağırlama çalışmalarını yapmak ve kurumdan memnun ayrılmalarını sağlamak,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Kamu Hizmet Standartları ve Envanterleri doğrultusunda çalışarak kendisine bağlı birimlerin kalite yönetim sistemine uygun çalışmasını sağlamaktır.</w:t>
            </w:r>
          </w:p>
          <w:p w:rsidR="000008A9" w:rsidRPr="009C5777"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9C5777">
              <w:rPr>
                <w:rFonts w:ascii="Times New Roman" w:eastAsia="Times New Roman" w:hAnsi="Times New Roman" w:cs="Times New Roman"/>
                <w:sz w:val="20"/>
                <w:szCs w:val="20"/>
              </w:rPr>
              <w:t>Sınav evraklarını arşivlemek ve istenildiğinde ilgili birimlere sunmak,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Üst makamlarca istenildiğinde, öğrencilere ilişkin bilgileri danışmanlardan alarak ilgili makama sunmak,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Tam zamanlı çalışan idari ve akademik personel ile kısmi zamanlı (</w:t>
            </w:r>
            <w:proofErr w:type="spellStart"/>
            <w:r w:rsidRPr="00715ABD">
              <w:rPr>
                <w:rFonts w:ascii="Times New Roman" w:eastAsia="Times New Roman" w:hAnsi="Times New Roman" w:cs="Times New Roman"/>
                <w:sz w:val="20"/>
                <w:szCs w:val="20"/>
              </w:rPr>
              <w:t>part</w:t>
            </w:r>
            <w:proofErr w:type="spellEnd"/>
            <w:r w:rsidRPr="00715ABD">
              <w:rPr>
                <w:rFonts w:ascii="Times New Roman" w:eastAsia="Times New Roman" w:hAnsi="Times New Roman" w:cs="Times New Roman"/>
                <w:sz w:val="20"/>
                <w:szCs w:val="20"/>
              </w:rPr>
              <w:t>-time)çalışan öğrencilerin ücret tahakkuk bildirimlerini hazırlamak,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Yüksekokula ait demirbaşların kayıtlarının tutulmasını, ambar giriş ve çıkış işlemlerinin yapılmasını sağlamak,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Muhasebe, Satın Alma, Ayniyat, Bölüm Sekreterliği, Özel Kalem, Personel, Özlük, Yazı İşlerinin işleyişi ile ilgili işleri yürütmekle sorumludur,</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Doğalgaz, Temizlik, Güvenlik ve Okulun tamir ve bakımını yürütmekle sorumludur,</w:t>
            </w:r>
          </w:p>
          <w:p w:rsidR="000008A9"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Tüketim-demirbaş malzeme ve materyallerin temini ve kullanılmasına kadar geçen işleyişi yönetmek,</w:t>
            </w:r>
          </w:p>
          <w:p w:rsidR="004424DA" w:rsidRPr="009C5777" w:rsidRDefault="004424DA" w:rsidP="000D2E47">
            <w:pPr>
              <w:numPr>
                <w:ilvl w:val="0"/>
                <w:numId w:val="7"/>
              </w:numPr>
              <w:spacing w:line="276" w:lineRule="auto"/>
              <w:contextualSpacing/>
              <w:jc w:val="both"/>
              <w:rPr>
                <w:rFonts w:ascii="Times New Roman" w:eastAsia="Times New Roman" w:hAnsi="Times New Roman" w:cs="Times New Roman"/>
                <w:sz w:val="20"/>
                <w:szCs w:val="20"/>
              </w:rPr>
            </w:pPr>
            <w:r w:rsidRPr="009C5777">
              <w:rPr>
                <w:rFonts w:ascii="Times New Roman" w:eastAsia="Times New Roman" w:hAnsi="Times New Roman" w:cs="Times New Roman"/>
                <w:sz w:val="20"/>
                <w:szCs w:val="20"/>
              </w:rPr>
              <w:t xml:space="preserve">Yemek </w:t>
            </w:r>
            <w:r w:rsidR="009C5777" w:rsidRPr="009C5777">
              <w:rPr>
                <w:rFonts w:ascii="Times New Roman" w:eastAsia="Times New Roman" w:hAnsi="Times New Roman" w:cs="Times New Roman"/>
                <w:sz w:val="20"/>
                <w:szCs w:val="20"/>
              </w:rPr>
              <w:t>Komisyonu görevlerini yapmak,</w:t>
            </w:r>
          </w:p>
          <w:p w:rsidR="000008A9" w:rsidRPr="00715ABD" w:rsidRDefault="009C5777" w:rsidP="000D2E47">
            <w:pPr>
              <w:numPr>
                <w:ilvl w:val="0"/>
                <w:numId w:val="7"/>
              </w:numPr>
              <w:spacing w:line="276" w:lineRule="auto"/>
              <w:contextualSpacing/>
              <w:jc w:val="both"/>
              <w:rPr>
                <w:rFonts w:ascii="Times New Roman" w:hAnsi="Times New Roman" w:cs="Times New Roman"/>
                <w:sz w:val="20"/>
                <w:szCs w:val="20"/>
              </w:rPr>
            </w:pPr>
            <w:r>
              <w:rPr>
                <w:rFonts w:ascii="Times New Roman" w:eastAsia="Times New Roman" w:hAnsi="Times New Roman" w:cs="Times New Roman"/>
                <w:sz w:val="20"/>
                <w:szCs w:val="20"/>
              </w:rPr>
              <w:lastRenderedPageBreak/>
              <w:t>Ü</w:t>
            </w:r>
            <w:r w:rsidR="000008A9" w:rsidRPr="00715ABD">
              <w:rPr>
                <w:rFonts w:ascii="Times New Roman" w:eastAsia="Times New Roman" w:hAnsi="Times New Roman" w:cs="Times New Roman"/>
                <w:sz w:val="20"/>
                <w:szCs w:val="20"/>
              </w:rPr>
              <w:t>st yönetici/yöneticileri tarafından verilen diğer işleri ve işlemleri yapma</w:t>
            </w:r>
            <w:r>
              <w:rPr>
                <w:rFonts w:ascii="Times New Roman" w:eastAsia="Times New Roman" w:hAnsi="Times New Roman" w:cs="Times New Roman"/>
                <w:sz w:val="20"/>
                <w:szCs w:val="20"/>
              </w:rPr>
              <w:t>k.</w:t>
            </w:r>
          </w:p>
        </w:tc>
      </w:tr>
      <w:tr w:rsidR="000008A9" w:rsidRPr="000008A9" w:rsidTr="00905E95">
        <w:tc>
          <w:tcPr>
            <w:tcW w:w="99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C71439">
            <w:pPr>
              <w:spacing w:line="276" w:lineRule="auto"/>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b/>
                <w:sz w:val="20"/>
                <w:szCs w:val="20"/>
                <w:lang w:eastAsia="tr-TR"/>
              </w:rPr>
              <w:lastRenderedPageBreak/>
              <w:t xml:space="preserve">      3) ÇALIŞMA KOŞULLARI</w:t>
            </w:r>
          </w:p>
        </w:tc>
      </w:tr>
      <w:tr w:rsidR="000008A9" w:rsidRPr="000008A9" w:rsidTr="00905E95">
        <w:tc>
          <w:tcPr>
            <w:tcW w:w="3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540"/>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b/>
                <w:sz w:val="20"/>
                <w:szCs w:val="20"/>
                <w:lang w:eastAsia="tr-TR"/>
              </w:rPr>
              <w:t xml:space="preserve">  a) Çalışma Ortamı</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sz w:val="20"/>
                <w:szCs w:val="20"/>
                <w:lang w:eastAsia="tr-TR"/>
              </w:rPr>
              <w:t>Kapalı alan.</w:t>
            </w:r>
          </w:p>
        </w:tc>
      </w:tr>
      <w:tr w:rsidR="000008A9" w:rsidRPr="000008A9" w:rsidTr="00905E95">
        <w:tc>
          <w:tcPr>
            <w:tcW w:w="3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540"/>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b/>
                <w:sz w:val="20"/>
                <w:szCs w:val="20"/>
                <w:lang w:eastAsia="tr-TR"/>
              </w:rPr>
              <w:t xml:space="preserve">  b) İş Riski</w:t>
            </w:r>
          </w:p>
        </w:tc>
        <w:tc>
          <w:tcPr>
            <w:tcW w:w="6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9C5777">
            <w:pPr>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color w:val="000000"/>
                <w:sz w:val="20"/>
                <w:szCs w:val="20"/>
                <w:lang w:eastAsia="tr-TR"/>
              </w:rPr>
              <w:t>Var (</w:t>
            </w:r>
            <w:r w:rsidR="009C5777">
              <w:rPr>
                <w:rFonts w:ascii="Times New Roman" w:eastAsia="Times New Roman" w:hAnsi="Times New Roman" w:cs="Times New Roman"/>
                <w:color w:val="000000"/>
                <w:sz w:val="20"/>
                <w:szCs w:val="20"/>
                <w:lang w:eastAsia="tr-TR"/>
              </w:rPr>
              <w:t xml:space="preserve">Hukuki, </w:t>
            </w:r>
            <w:r w:rsidRPr="009C5777">
              <w:rPr>
                <w:rFonts w:ascii="Times New Roman" w:eastAsia="Times New Roman" w:hAnsi="Times New Roman" w:cs="Times New Roman"/>
                <w:sz w:val="20"/>
                <w:szCs w:val="20"/>
                <w:lang w:eastAsia="tr-TR"/>
              </w:rPr>
              <w:t>Mali risk</w:t>
            </w:r>
            <w:r w:rsidRPr="00715ABD">
              <w:rPr>
                <w:rFonts w:ascii="Times New Roman" w:eastAsia="Times New Roman" w:hAnsi="Times New Roman" w:cs="Times New Roman"/>
                <w:color w:val="000000"/>
                <w:sz w:val="20"/>
                <w:szCs w:val="20"/>
                <w:lang w:eastAsia="tr-TR"/>
              </w:rPr>
              <w:t xml:space="preserve">) </w:t>
            </w:r>
          </w:p>
        </w:tc>
      </w:tr>
      <w:tr w:rsidR="000008A9" w:rsidRPr="000008A9" w:rsidTr="00905E95">
        <w:tc>
          <w:tcPr>
            <w:tcW w:w="99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360"/>
              <w:rPr>
                <w:rFonts w:ascii="Times New Roman" w:eastAsia="Times New Roman" w:hAnsi="Times New Roman" w:cs="Times New Roman"/>
                <w:b/>
                <w:sz w:val="20"/>
                <w:szCs w:val="20"/>
                <w:lang w:eastAsia="tr-TR"/>
              </w:rPr>
            </w:pPr>
            <w:r w:rsidRPr="00715ABD">
              <w:rPr>
                <w:rFonts w:ascii="Times New Roman" w:eastAsia="Times New Roman" w:hAnsi="Times New Roman" w:cs="Times New Roman"/>
                <w:b/>
                <w:sz w:val="20"/>
                <w:szCs w:val="20"/>
                <w:lang w:eastAsia="tr-TR"/>
              </w:rPr>
              <w:t>4) GÖREV/İŞİN GEREKTİRDİĞİ AĞIRLIKLI ÇABA</w:t>
            </w:r>
          </w:p>
          <w:p w:rsidR="000008A9" w:rsidRPr="00715ABD" w:rsidRDefault="000008A9" w:rsidP="000008A9">
            <w:pPr>
              <w:ind w:firstLine="360"/>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sz w:val="20"/>
                <w:szCs w:val="20"/>
                <w:lang w:eastAsia="tr-TR"/>
              </w:rPr>
              <w:t xml:space="preserve">[  ] FİZİKSEL ÇABA                 [  ] ZİHİNSEL ÇABA              [ X] HER İKİSİ DE   </w:t>
            </w:r>
          </w:p>
        </w:tc>
      </w:tr>
      <w:tr w:rsidR="000008A9" w:rsidRPr="000008A9" w:rsidTr="00905E95">
        <w:tc>
          <w:tcPr>
            <w:tcW w:w="99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b/>
                <w:sz w:val="20"/>
                <w:szCs w:val="20"/>
                <w:lang w:eastAsia="tr-TR"/>
              </w:rPr>
              <w:t>B.  ATANACAKLARDA ARANACAK NİTELİKLER</w:t>
            </w:r>
          </w:p>
        </w:tc>
      </w:tr>
      <w:tr w:rsidR="000008A9" w:rsidRPr="000008A9" w:rsidTr="00905E95">
        <w:tc>
          <w:tcPr>
            <w:tcW w:w="99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D32A56" w:rsidP="00D32A56">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0008A9" w:rsidRPr="00715ABD">
              <w:rPr>
                <w:rFonts w:ascii="Times New Roman" w:eastAsia="Times New Roman" w:hAnsi="Times New Roman" w:cs="Times New Roman"/>
                <w:b/>
                <w:sz w:val="20"/>
                <w:szCs w:val="20"/>
                <w:lang w:eastAsia="tr-TR"/>
              </w:rPr>
              <w:t>1) GEREKLİ ÖĞRENİM DÜZEYİ VE BÖLÜMÜ</w:t>
            </w:r>
          </w:p>
          <w:p w:rsidR="000008A9" w:rsidRPr="00715ABD" w:rsidRDefault="009F434B" w:rsidP="00805989">
            <w:pPr>
              <w:ind w:firstLine="567"/>
              <w:jc w:val="both"/>
              <w:rPr>
                <w:rFonts w:ascii="Times New Roman" w:eastAsiaTheme="minorEastAsia"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805989" w:rsidRPr="00637368">
              <w:rPr>
                <w:rFonts w:ascii="Times New Roman" w:eastAsia="Times New Roman" w:hAnsi="Times New Roman" w:cs="Times New Roman"/>
                <w:color w:val="000000"/>
                <w:sz w:val="20"/>
                <w:szCs w:val="20"/>
                <w:lang w:eastAsia="tr-TR"/>
              </w:rPr>
              <w:t>Görevde yükselme sureti ile atanacaklar için, Yükseköğretim Üst Kuruluşları ile Yükseköğretim Kurumları Personel</w:t>
            </w:r>
            <w:r w:rsidR="00805989">
              <w:rPr>
                <w:rFonts w:ascii="Times New Roman" w:eastAsia="Times New Roman" w:hAnsi="Times New Roman" w:cs="Times New Roman"/>
                <w:color w:val="000000"/>
                <w:sz w:val="20"/>
                <w:szCs w:val="20"/>
                <w:lang w:eastAsia="tr-TR"/>
              </w:rPr>
              <w:t>i</w:t>
            </w:r>
            <w:r w:rsidR="00805989" w:rsidRPr="00637368">
              <w:rPr>
                <w:rFonts w:ascii="Times New Roman" w:eastAsia="Times New Roman" w:hAnsi="Times New Roman" w:cs="Times New Roman"/>
                <w:color w:val="000000"/>
                <w:sz w:val="20"/>
                <w:szCs w:val="20"/>
                <w:lang w:eastAsia="tr-TR"/>
              </w:rPr>
              <w:t xml:space="preserve"> Görevde Yükselme</w:t>
            </w:r>
            <w:r w:rsidR="00805989">
              <w:rPr>
                <w:rFonts w:ascii="Times New Roman" w:eastAsia="Times New Roman" w:hAnsi="Times New Roman" w:cs="Times New Roman"/>
                <w:color w:val="000000"/>
                <w:sz w:val="20"/>
                <w:szCs w:val="20"/>
                <w:lang w:eastAsia="tr-TR"/>
              </w:rPr>
              <w:t xml:space="preserve"> ve Unvan Değişikliği </w:t>
            </w:r>
            <w:r w:rsidR="00805989" w:rsidRPr="00637368">
              <w:rPr>
                <w:rFonts w:ascii="Times New Roman" w:eastAsia="Times New Roman" w:hAnsi="Times New Roman" w:cs="Times New Roman"/>
                <w:color w:val="000000"/>
                <w:sz w:val="20"/>
                <w:szCs w:val="20"/>
                <w:lang w:eastAsia="tr-TR"/>
              </w:rPr>
              <w:t xml:space="preserve">Yönetmeliği ile 657 sayılı Devlet </w:t>
            </w:r>
            <w:r w:rsidR="00805989">
              <w:rPr>
                <w:rFonts w:ascii="Times New Roman" w:eastAsia="Times New Roman" w:hAnsi="Times New Roman" w:cs="Times New Roman"/>
                <w:color w:val="000000"/>
                <w:sz w:val="20"/>
                <w:szCs w:val="20"/>
                <w:lang w:eastAsia="tr-TR"/>
              </w:rPr>
              <w:t>Memurları Kanunu.</w:t>
            </w:r>
          </w:p>
        </w:tc>
      </w:tr>
      <w:tr w:rsidR="000008A9" w:rsidRPr="000008A9" w:rsidTr="00905E95">
        <w:tc>
          <w:tcPr>
            <w:tcW w:w="99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360"/>
              <w:rPr>
                <w:rFonts w:ascii="Times New Roman" w:eastAsia="Times New Roman" w:hAnsi="Times New Roman" w:cs="Times New Roman"/>
                <w:b/>
                <w:sz w:val="20"/>
                <w:szCs w:val="20"/>
                <w:lang w:eastAsia="tr-TR"/>
              </w:rPr>
            </w:pPr>
            <w:r w:rsidRPr="00715ABD">
              <w:rPr>
                <w:rFonts w:ascii="Times New Roman" w:eastAsia="Times New Roman" w:hAnsi="Times New Roman" w:cs="Times New Roman"/>
                <w:b/>
                <w:sz w:val="20"/>
                <w:szCs w:val="20"/>
                <w:lang w:eastAsia="tr-TR"/>
              </w:rPr>
              <w:t>2) GEREKLİ MESLEKİ EĞİTİM, SERTİFİKA, DİĞER EĞİTİMLER</w:t>
            </w:r>
          </w:p>
          <w:p w:rsidR="000008A9" w:rsidRPr="00715ABD" w:rsidRDefault="00805989" w:rsidP="000008A9">
            <w:pPr>
              <w:ind w:firstLine="567"/>
              <w:rPr>
                <w:rFonts w:ascii="Times New Roman" w:eastAsiaTheme="minorEastAsia" w:hAnsi="Times New Roman" w:cs="Times New Roman"/>
                <w:sz w:val="20"/>
                <w:szCs w:val="20"/>
                <w:lang w:eastAsia="tr-TR"/>
              </w:rPr>
            </w:pPr>
            <w:r>
              <w:rPr>
                <w:rFonts w:ascii="Times New Roman" w:eastAsia="Times New Roman" w:hAnsi="Times New Roman" w:cs="Times New Roman"/>
                <w:sz w:val="20"/>
                <w:szCs w:val="20"/>
                <w:lang w:eastAsia="tr-TR"/>
              </w:rPr>
              <w:t>Yok.</w:t>
            </w:r>
          </w:p>
        </w:tc>
      </w:tr>
      <w:tr w:rsidR="000008A9" w:rsidRPr="000008A9" w:rsidTr="00905E95">
        <w:tc>
          <w:tcPr>
            <w:tcW w:w="99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360"/>
              <w:rPr>
                <w:rFonts w:ascii="Times New Roman" w:eastAsia="Times New Roman" w:hAnsi="Times New Roman" w:cs="Times New Roman"/>
                <w:b/>
                <w:sz w:val="20"/>
                <w:szCs w:val="20"/>
                <w:lang w:eastAsia="tr-TR"/>
              </w:rPr>
            </w:pPr>
            <w:r w:rsidRPr="00715ABD">
              <w:rPr>
                <w:rFonts w:ascii="Times New Roman" w:eastAsia="Times New Roman" w:hAnsi="Times New Roman" w:cs="Times New Roman"/>
                <w:b/>
                <w:sz w:val="20"/>
                <w:szCs w:val="20"/>
                <w:lang w:eastAsia="tr-TR"/>
              </w:rPr>
              <w:t>3) GEREKLİ YABANCI DİL VE DÜZEYİ</w:t>
            </w:r>
          </w:p>
          <w:p w:rsidR="000008A9" w:rsidRPr="00715ABD" w:rsidRDefault="000008A9" w:rsidP="000008A9">
            <w:pPr>
              <w:ind w:firstLine="567"/>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color w:val="000000"/>
                <w:sz w:val="20"/>
                <w:szCs w:val="20"/>
                <w:lang w:eastAsia="tr-TR"/>
              </w:rPr>
              <w:t>Gerekmiyor.</w:t>
            </w:r>
          </w:p>
        </w:tc>
      </w:tr>
      <w:tr w:rsidR="000008A9" w:rsidRPr="000008A9" w:rsidTr="00905E95">
        <w:tc>
          <w:tcPr>
            <w:tcW w:w="99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360"/>
              <w:rPr>
                <w:rFonts w:ascii="Times New Roman" w:eastAsia="Times New Roman" w:hAnsi="Times New Roman" w:cs="Times New Roman"/>
                <w:b/>
                <w:sz w:val="20"/>
                <w:szCs w:val="20"/>
                <w:lang w:eastAsia="tr-TR"/>
              </w:rPr>
            </w:pPr>
            <w:r w:rsidRPr="00715ABD">
              <w:rPr>
                <w:rFonts w:ascii="Times New Roman" w:eastAsia="Times New Roman" w:hAnsi="Times New Roman" w:cs="Times New Roman"/>
                <w:b/>
                <w:sz w:val="20"/>
                <w:szCs w:val="20"/>
                <w:lang w:eastAsia="tr-TR"/>
              </w:rPr>
              <w:t>4) GEREKLİ HİZMET SÜRESİ</w:t>
            </w:r>
          </w:p>
          <w:p w:rsidR="000008A9" w:rsidRPr="00715ABD" w:rsidRDefault="000008A9" w:rsidP="000008A9">
            <w:pPr>
              <w:ind w:firstLine="567"/>
              <w:jc w:val="both"/>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color w:val="000000"/>
                <w:sz w:val="20"/>
                <w:szCs w:val="20"/>
                <w:lang w:eastAsia="tr-TR"/>
              </w:rPr>
              <w:t xml:space="preserve">Görevde yükselme sureti ile atanacaklar için, Yükseköğretim Üst Kuruluşları ile Yükseköğretim Kurumları Personel Görevde Yükselme Yönetmeliği ile 657 sayılı Devlet Memurları Kanunu’nun 68/b -68/c maddelerin şartlarını taşımaları gerekmektedir. </w:t>
            </w:r>
          </w:p>
        </w:tc>
      </w:tr>
      <w:tr w:rsidR="000008A9" w:rsidRPr="000008A9" w:rsidTr="00905E95">
        <w:tc>
          <w:tcPr>
            <w:tcW w:w="99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360"/>
              <w:jc w:val="both"/>
              <w:rPr>
                <w:rFonts w:ascii="Times New Roman" w:eastAsia="Times New Roman" w:hAnsi="Times New Roman" w:cs="Times New Roman"/>
                <w:b/>
                <w:sz w:val="20"/>
                <w:szCs w:val="20"/>
                <w:lang w:eastAsia="tr-TR"/>
              </w:rPr>
            </w:pPr>
            <w:r w:rsidRPr="00715ABD">
              <w:rPr>
                <w:rFonts w:ascii="Times New Roman" w:eastAsia="Times New Roman" w:hAnsi="Times New Roman" w:cs="Times New Roman"/>
                <w:b/>
                <w:sz w:val="20"/>
                <w:szCs w:val="20"/>
                <w:lang w:eastAsia="tr-TR"/>
              </w:rPr>
              <w:t xml:space="preserve">5)  ÖZEL NİTELİKLER </w:t>
            </w:r>
          </w:p>
          <w:p w:rsidR="000008A9" w:rsidRPr="00715ABD" w:rsidRDefault="000008A9" w:rsidP="000008A9">
            <w:pPr>
              <w:ind w:left="1080"/>
              <w:jc w:val="both"/>
              <w:rPr>
                <w:rFonts w:ascii="Times New Roman" w:eastAsia="Times New Roman" w:hAnsi="Times New Roman" w:cs="Times New Roman"/>
                <w:sz w:val="20"/>
                <w:szCs w:val="20"/>
                <w:lang w:eastAsia="tr-TR"/>
              </w:rPr>
            </w:pPr>
          </w:p>
          <w:p w:rsidR="000008A9" w:rsidRPr="00805989" w:rsidRDefault="00805989" w:rsidP="000D2E47">
            <w:pPr>
              <w:numPr>
                <w:ilvl w:val="0"/>
                <w:numId w:val="9"/>
              </w:numPr>
              <w:spacing w:line="276" w:lineRule="auto"/>
              <w:contextualSpacing/>
              <w:jc w:val="both"/>
              <w:rPr>
                <w:rFonts w:ascii="Times New Roman" w:eastAsia="Times New Roman" w:hAnsi="Times New Roman" w:cs="Times New Roman"/>
                <w:sz w:val="20"/>
                <w:szCs w:val="20"/>
              </w:rPr>
            </w:pPr>
            <w:r w:rsidRPr="00805989">
              <w:rPr>
                <w:rFonts w:ascii="Times New Roman" w:eastAsia="Times New Roman" w:hAnsi="Times New Roman" w:cs="Times New Roman"/>
                <w:sz w:val="20"/>
                <w:szCs w:val="20"/>
              </w:rPr>
              <w:t>Araştırıcı ve meraklı olmak</w:t>
            </w:r>
          </w:p>
          <w:p w:rsidR="000008A9" w:rsidRPr="00805989" w:rsidRDefault="000008A9" w:rsidP="000D2E47">
            <w:pPr>
              <w:numPr>
                <w:ilvl w:val="0"/>
                <w:numId w:val="8"/>
              </w:numPr>
              <w:spacing w:line="276" w:lineRule="auto"/>
              <w:jc w:val="both"/>
              <w:rPr>
                <w:rFonts w:ascii="Times New Roman" w:eastAsia="Times New Roman" w:hAnsi="Times New Roman" w:cs="Times New Roman"/>
                <w:sz w:val="20"/>
                <w:szCs w:val="20"/>
                <w:lang w:eastAsia="tr-TR"/>
              </w:rPr>
            </w:pPr>
            <w:r w:rsidRPr="00805989">
              <w:rPr>
                <w:rFonts w:ascii="Times New Roman" w:eastAsia="Times New Roman" w:hAnsi="Times New Roman" w:cs="Times New Roman"/>
                <w:sz w:val="20"/>
                <w:szCs w:val="20"/>
                <w:lang w:eastAsia="tr-TR"/>
              </w:rPr>
              <w:t xml:space="preserve">Mevzuatı </w:t>
            </w:r>
            <w:r w:rsidR="00805989" w:rsidRPr="00805989">
              <w:rPr>
                <w:rFonts w:ascii="Times New Roman" w:eastAsia="Times New Roman" w:hAnsi="Times New Roman" w:cs="Times New Roman"/>
                <w:sz w:val="20"/>
                <w:szCs w:val="20"/>
                <w:lang w:eastAsia="tr-TR"/>
              </w:rPr>
              <w:t>takip edebilen, yorum yapabilen</w:t>
            </w:r>
          </w:p>
          <w:p w:rsidR="00805989" w:rsidRPr="00805989" w:rsidRDefault="00805989" w:rsidP="000D2E47">
            <w:pPr>
              <w:numPr>
                <w:ilvl w:val="0"/>
                <w:numId w:val="8"/>
              </w:numPr>
              <w:spacing w:line="276" w:lineRule="auto"/>
              <w:jc w:val="both"/>
              <w:rPr>
                <w:rFonts w:ascii="Times New Roman" w:eastAsia="Times New Roman" w:hAnsi="Times New Roman" w:cs="Times New Roman"/>
                <w:sz w:val="20"/>
                <w:szCs w:val="20"/>
                <w:lang w:eastAsia="tr-TR"/>
              </w:rPr>
            </w:pPr>
            <w:r w:rsidRPr="00805989">
              <w:rPr>
                <w:rFonts w:ascii="Times New Roman" w:eastAsia="Times New Roman" w:hAnsi="Times New Roman" w:cs="Times New Roman"/>
                <w:sz w:val="20"/>
                <w:szCs w:val="20"/>
                <w:lang w:eastAsia="tr-TR"/>
              </w:rPr>
              <w:t>İşe karşı sorumlu olmak</w:t>
            </w:r>
          </w:p>
          <w:p w:rsidR="00805989" w:rsidRPr="00805989" w:rsidRDefault="00805989" w:rsidP="000D2E47">
            <w:pPr>
              <w:numPr>
                <w:ilvl w:val="0"/>
                <w:numId w:val="8"/>
              </w:numPr>
              <w:spacing w:line="276" w:lineRule="auto"/>
              <w:jc w:val="both"/>
              <w:rPr>
                <w:rFonts w:ascii="Times New Roman" w:eastAsia="Times New Roman" w:hAnsi="Times New Roman" w:cs="Times New Roman"/>
                <w:sz w:val="20"/>
                <w:szCs w:val="20"/>
                <w:lang w:eastAsia="tr-TR"/>
              </w:rPr>
            </w:pPr>
            <w:r w:rsidRPr="00805989">
              <w:rPr>
                <w:rFonts w:ascii="Times New Roman" w:eastAsia="Times New Roman" w:hAnsi="Times New Roman" w:cs="Times New Roman"/>
                <w:sz w:val="20"/>
                <w:szCs w:val="20"/>
                <w:lang w:eastAsia="tr-TR"/>
              </w:rPr>
              <w:t>Gizlilik</w:t>
            </w:r>
          </w:p>
          <w:p w:rsidR="000008A9" w:rsidRPr="00805989" w:rsidRDefault="00805989" w:rsidP="000D2E47">
            <w:pPr>
              <w:numPr>
                <w:ilvl w:val="0"/>
                <w:numId w:val="8"/>
              </w:numPr>
              <w:spacing w:line="276" w:lineRule="auto"/>
              <w:jc w:val="both"/>
              <w:rPr>
                <w:rFonts w:ascii="Times New Roman" w:eastAsia="Times New Roman" w:hAnsi="Times New Roman" w:cs="Times New Roman"/>
                <w:sz w:val="20"/>
                <w:szCs w:val="20"/>
                <w:lang w:eastAsia="tr-TR"/>
              </w:rPr>
            </w:pPr>
            <w:r w:rsidRPr="00805989">
              <w:rPr>
                <w:rFonts w:ascii="Times New Roman" w:eastAsia="Times New Roman" w:hAnsi="Times New Roman" w:cs="Times New Roman"/>
                <w:sz w:val="20"/>
                <w:szCs w:val="20"/>
                <w:lang w:eastAsia="tr-TR"/>
              </w:rPr>
              <w:t>Pratik çözüm üretebilen</w:t>
            </w:r>
          </w:p>
          <w:p w:rsidR="000008A9" w:rsidRPr="00805989" w:rsidRDefault="000008A9" w:rsidP="000D2E47">
            <w:pPr>
              <w:numPr>
                <w:ilvl w:val="0"/>
                <w:numId w:val="8"/>
              </w:numPr>
              <w:spacing w:line="276" w:lineRule="auto"/>
              <w:jc w:val="both"/>
              <w:rPr>
                <w:rFonts w:ascii="Times New Roman" w:eastAsia="Times New Roman" w:hAnsi="Times New Roman" w:cs="Times New Roman"/>
                <w:sz w:val="20"/>
                <w:szCs w:val="20"/>
                <w:lang w:eastAsia="tr-TR"/>
              </w:rPr>
            </w:pPr>
            <w:r w:rsidRPr="00805989">
              <w:rPr>
                <w:rFonts w:ascii="Times New Roman" w:eastAsia="Times New Roman" w:hAnsi="Times New Roman" w:cs="Times New Roman"/>
                <w:sz w:val="20"/>
                <w:szCs w:val="20"/>
                <w:lang w:eastAsia="tr-TR"/>
              </w:rPr>
              <w:t>Sorgulayı</w:t>
            </w:r>
            <w:r w:rsidR="00805989" w:rsidRPr="00805989">
              <w:rPr>
                <w:rFonts w:ascii="Times New Roman" w:eastAsia="Times New Roman" w:hAnsi="Times New Roman" w:cs="Times New Roman"/>
                <w:sz w:val="20"/>
                <w:szCs w:val="20"/>
                <w:lang w:eastAsia="tr-TR"/>
              </w:rPr>
              <w:t>cı olmak</w:t>
            </w:r>
          </w:p>
          <w:p w:rsidR="000008A9" w:rsidRPr="00805989" w:rsidRDefault="000008A9" w:rsidP="000D2E47">
            <w:pPr>
              <w:numPr>
                <w:ilvl w:val="0"/>
                <w:numId w:val="8"/>
              </w:numPr>
              <w:spacing w:line="276" w:lineRule="auto"/>
              <w:jc w:val="both"/>
              <w:rPr>
                <w:rFonts w:ascii="Times New Roman" w:eastAsia="Times New Roman" w:hAnsi="Times New Roman" w:cs="Times New Roman"/>
                <w:sz w:val="20"/>
                <w:szCs w:val="20"/>
                <w:lang w:eastAsia="tr-TR"/>
              </w:rPr>
            </w:pPr>
            <w:r w:rsidRPr="00805989">
              <w:rPr>
                <w:rFonts w:ascii="Times New Roman" w:eastAsia="Times New Roman" w:hAnsi="Times New Roman" w:cs="Times New Roman"/>
                <w:sz w:val="20"/>
                <w:szCs w:val="20"/>
                <w:lang w:eastAsia="tr-TR"/>
              </w:rPr>
              <w:t>Kendine güvenen.</w:t>
            </w:r>
          </w:p>
          <w:p w:rsidR="000008A9" w:rsidRPr="00805989" w:rsidRDefault="00805989" w:rsidP="000D2E47">
            <w:pPr>
              <w:numPr>
                <w:ilvl w:val="0"/>
                <w:numId w:val="8"/>
              </w:numPr>
              <w:spacing w:line="276" w:lineRule="auto"/>
              <w:jc w:val="both"/>
              <w:rPr>
                <w:rFonts w:ascii="Times New Roman" w:eastAsia="Times New Roman" w:hAnsi="Times New Roman" w:cs="Times New Roman"/>
                <w:sz w:val="20"/>
                <w:szCs w:val="20"/>
                <w:lang w:eastAsia="tr-TR"/>
              </w:rPr>
            </w:pPr>
            <w:r w:rsidRPr="00805989">
              <w:rPr>
                <w:rFonts w:ascii="Times New Roman" w:eastAsia="Times New Roman" w:hAnsi="Times New Roman" w:cs="Times New Roman"/>
                <w:sz w:val="20"/>
                <w:szCs w:val="20"/>
                <w:lang w:eastAsia="tr-TR"/>
              </w:rPr>
              <w:t>İyi iletişim kurabilmek</w:t>
            </w:r>
          </w:p>
          <w:p w:rsidR="000008A9" w:rsidRPr="00805989" w:rsidRDefault="00805989" w:rsidP="000D2E47">
            <w:pPr>
              <w:numPr>
                <w:ilvl w:val="0"/>
                <w:numId w:val="8"/>
              </w:numPr>
              <w:spacing w:line="276" w:lineRule="auto"/>
              <w:jc w:val="both"/>
              <w:rPr>
                <w:rFonts w:ascii="Times New Roman" w:eastAsia="Times New Roman" w:hAnsi="Times New Roman" w:cs="Times New Roman"/>
                <w:sz w:val="20"/>
                <w:szCs w:val="20"/>
                <w:lang w:eastAsia="tr-TR"/>
              </w:rPr>
            </w:pPr>
            <w:r w:rsidRPr="00805989">
              <w:rPr>
                <w:rFonts w:ascii="Times New Roman" w:eastAsia="Times New Roman" w:hAnsi="Times New Roman" w:cs="Times New Roman"/>
                <w:sz w:val="20"/>
                <w:szCs w:val="20"/>
                <w:lang w:eastAsia="tr-TR"/>
              </w:rPr>
              <w:t>Hızlı, düzenli ve dikkatli olmak</w:t>
            </w:r>
          </w:p>
          <w:p w:rsidR="000008A9" w:rsidRPr="00805989" w:rsidRDefault="00805989" w:rsidP="000D2E47">
            <w:pPr>
              <w:numPr>
                <w:ilvl w:val="0"/>
                <w:numId w:val="8"/>
              </w:numPr>
              <w:spacing w:line="276" w:lineRule="auto"/>
              <w:jc w:val="both"/>
              <w:rPr>
                <w:rFonts w:ascii="Times New Roman" w:eastAsia="Times New Roman" w:hAnsi="Times New Roman" w:cs="Times New Roman"/>
                <w:sz w:val="20"/>
                <w:szCs w:val="20"/>
                <w:lang w:eastAsia="tr-TR"/>
              </w:rPr>
            </w:pPr>
            <w:r w:rsidRPr="00805989">
              <w:rPr>
                <w:rFonts w:ascii="Times New Roman" w:eastAsia="Times New Roman" w:hAnsi="Times New Roman" w:cs="Times New Roman"/>
                <w:sz w:val="20"/>
                <w:szCs w:val="20"/>
                <w:lang w:eastAsia="tr-TR"/>
              </w:rPr>
              <w:t>Önderlik yeteneğine sahip olmak</w:t>
            </w:r>
          </w:p>
          <w:p w:rsidR="000008A9" w:rsidRPr="00715ABD" w:rsidRDefault="00805989" w:rsidP="00805989">
            <w:pPr>
              <w:numPr>
                <w:ilvl w:val="0"/>
                <w:numId w:val="8"/>
              </w:numPr>
              <w:spacing w:line="276" w:lineRule="auto"/>
              <w:jc w:val="both"/>
              <w:rPr>
                <w:rFonts w:ascii="Times New Roman" w:eastAsia="Times New Roman" w:hAnsi="Times New Roman" w:cs="Times New Roman"/>
                <w:sz w:val="20"/>
                <w:szCs w:val="20"/>
                <w:lang w:eastAsia="tr-TR"/>
              </w:rPr>
            </w:pPr>
            <w:r w:rsidRPr="00805989">
              <w:rPr>
                <w:rFonts w:ascii="Times New Roman" w:eastAsia="Times New Roman" w:hAnsi="Times New Roman" w:cs="Times New Roman"/>
                <w:sz w:val="20"/>
                <w:szCs w:val="20"/>
                <w:lang w:eastAsia="tr-TR"/>
              </w:rPr>
              <w:t>Dürüst ve güvenilir olmak.</w:t>
            </w:r>
          </w:p>
        </w:tc>
      </w:tr>
      <w:tr w:rsidR="000008A9" w:rsidRPr="000008A9" w:rsidTr="00905E95">
        <w:tc>
          <w:tcPr>
            <w:tcW w:w="99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jc w:val="center"/>
              <w:rPr>
                <w:rFonts w:ascii="Times New Roman" w:eastAsia="Times New Roman" w:hAnsi="Times New Roman" w:cs="Times New Roman"/>
                <w:b/>
                <w:i/>
                <w:sz w:val="20"/>
                <w:szCs w:val="20"/>
                <w:lang w:eastAsia="tr-TR"/>
              </w:rPr>
            </w:pPr>
            <w:r w:rsidRPr="00715ABD">
              <w:rPr>
                <w:rFonts w:ascii="Times New Roman" w:eastAsia="Times New Roman" w:hAnsi="Times New Roman" w:cs="Times New Roman"/>
                <w:b/>
                <w:i/>
                <w:sz w:val="20"/>
                <w:szCs w:val="20"/>
                <w:lang w:eastAsia="tr-TR"/>
              </w:rPr>
              <w:t>Bu dokumanda açıklanan görev tanımımı okudum.</w:t>
            </w:r>
          </w:p>
          <w:p w:rsidR="000008A9" w:rsidRPr="00715ABD" w:rsidRDefault="000008A9" w:rsidP="000008A9">
            <w:pPr>
              <w:jc w:val="center"/>
              <w:rPr>
                <w:rFonts w:ascii="Times New Roman" w:eastAsia="Times New Roman" w:hAnsi="Times New Roman" w:cs="Times New Roman"/>
                <w:b/>
                <w:i/>
                <w:sz w:val="20"/>
                <w:szCs w:val="20"/>
                <w:lang w:eastAsia="tr-TR"/>
              </w:rPr>
            </w:pPr>
            <w:r w:rsidRPr="00715ABD">
              <w:rPr>
                <w:rFonts w:ascii="Times New Roman" w:eastAsia="Times New Roman" w:hAnsi="Times New Roman" w:cs="Times New Roman"/>
                <w:b/>
                <w:i/>
                <w:sz w:val="20"/>
                <w:szCs w:val="20"/>
                <w:lang w:eastAsia="tr-TR"/>
              </w:rPr>
              <w:t>Görevimi burada belirtilen kapsamda yerine getirmeyi kabul ve taahhüt ediyorum.</w:t>
            </w:r>
          </w:p>
          <w:p w:rsidR="000008A9" w:rsidRPr="00715ABD" w:rsidRDefault="000008A9" w:rsidP="000008A9">
            <w:pPr>
              <w:jc w:val="center"/>
              <w:rPr>
                <w:rFonts w:ascii="Times New Roman" w:eastAsia="Times New Roman" w:hAnsi="Times New Roman" w:cs="Times New Roman"/>
                <w:sz w:val="20"/>
                <w:szCs w:val="20"/>
                <w:lang w:eastAsia="tr-TR"/>
              </w:rPr>
            </w:pPr>
          </w:p>
          <w:p w:rsidR="000008A9" w:rsidRPr="00715ABD" w:rsidRDefault="000008A9" w:rsidP="000008A9">
            <w:pPr>
              <w:rPr>
                <w:rFonts w:ascii="Times New Roman" w:eastAsia="Times New Roman" w:hAnsi="Times New Roman" w:cs="Times New Roman"/>
                <w:b/>
                <w:sz w:val="20"/>
                <w:szCs w:val="20"/>
                <w:lang w:eastAsia="tr-TR"/>
              </w:rPr>
            </w:pPr>
            <w:r w:rsidRPr="00715ABD">
              <w:rPr>
                <w:rFonts w:ascii="Times New Roman" w:eastAsia="Times New Roman" w:hAnsi="Times New Roman" w:cs="Times New Roman"/>
                <w:b/>
                <w:sz w:val="20"/>
                <w:szCs w:val="20"/>
                <w:lang w:eastAsia="tr-TR"/>
              </w:rPr>
              <w:t xml:space="preserve">Adı ve Soyadı: </w:t>
            </w:r>
            <w:r w:rsidRPr="009F434B">
              <w:rPr>
                <w:rFonts w:ascii="Times New Roman" w:eastAsia="Times New Roman" w:hAnsi="Times New Roman" w:cs="Times New Roman"/>
                <w:sz w:val="20"/>
                <w:szCs w:val="20"/>
                <w:lang w:eastAsia="tr-TR"/>
              </w:rPr>
              <w:t>Tuna ÖZTÜRK</w:t>
            </w:r>
          </w:p>
          <w:p w:rsidR="000008A9" w:rsidRPr="00715ABD" w:rsidRDefault="000008A9" w:rsidP="000008A9">
            <w:pPr>
              <w:spacing w:after="200" w:line="276" w:lineRule="auto"/>
              <w:rPr>
                <w:rFonts w:ascii="Times New Roman" w:eastAsia="Times New Roman" w:hAnsi="Times New Roman" w:cs="Times New Roman"/>
                <w:sz w:val="20"/>
                <w:szCs w:val="20"/>
                <w:lang w:eastAsia="tr-TR"/>
              </w:rPr>
            </w:pPr>
          </w:p>
          <w:p w:rsidR="000008A9" w:rsidRPr="00715ABD" w:rsidRDefault="000008A9" w:rsidP="000008A9">
            <w:pPr>
              <w:rPr>
                <w:rFonts w:ascii="Times New Roman" w:eastAsia="Times New Roman" w:hAnsi="Times New Roman" w:cs="Times New Roman"/>
                <w:b/>
                <w:sz w:val="20"/>
                <w:szCs w:val="20"/>
                <w:lang w:eastAsia="tr-TR"/>
              </w:rPr>
            </w:pPr>
            <w:r w:rsidRPr="00715ABD">
              <w:rPr>
                <w:rFonts w:ascii="Times New Roman" w:eastAsia="Times New Roman" w:hAnsi="Times New Roman" w:cs="Times New Roman"/>
                <w:b/>
                <w:sz w:val="20"/>
                <w:szCs w:val="20"/>
                <w:lang w:eastAsia="tr-TR"/>
              </w:rPr>
              <w:t xml:space="preserve">Tarih                                                                                                                              İmza          </w:t>
            </w:r>
          </w:p>
          <w:p w:rsidR="000008A9" w:rsidRPr="00715ABD" w:rsidRDefault="000008A9" w:rsidP="000008A9">
            <w:pPr>
              <w:rPr>
                <w:rFonts w:ascii="Times New Roman" w:eastAsiaTheme="minorEastAsia" w:hAnsi="Times New Roman" w:cs="Times New Roman"/>
                <w:sz w:val="20"/>
                <w:szCs w:val="20"/>
                <w:lang w:eastAsia="tr-TR"/>
              </w:rPr>
            </w:pPr>
            <w:proofErr w:type="gramStart"/>
            <w:r w:rsidRPr="00715ABD">
              <w:rPr>
                <w:rFonts w:ascii="Times New Roman" w:eastAsia="Times New Roman" w:hAnsi="Times New Roman" w:cs="Times New Roman"/>
                <w:b/>
                <w:sz w:val="20"/>
                <w:szCs w:val="20"/>
                <w:lang w:eastAsia="tr-TR"/>
              </w:rPr>
              <w:t>.…</w:t>
            </w:r>
            <w:proofErr w:type="gramEnd"/>
            <w:r w:rsidRPr="00715ABD">
              <w:rPr>
                <w:rFonts w:ascii="Times New Roman" w:eastAsia="Times New Roman" w:hAnsi="Times New Roman" w:cs="Times New Roman"/>
                <w:b/>
                <w:sz w:val="20"/>
                <w:szCs w:val="20"/>
                <w:lang w:eastAsia="tr-TR"/>
              </w:rPr>
              <w:t xml:space="preserve">/.…/2016                                                                                                     </w:t>
            </w:r>
          </w:p>
        </w:tc>
      </w:tr>
      <w:tr w:rsidR="000008A9" w:rsidRPr="000008A9" w:rsidTr="00905E95">
        <w:tc>
          <w:tcPr>
            <w:tcW w:w="99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jc w:val="center"/>
              <w:rPr>
                <w:rFonts w:ascii="Times New Roman" w:eastAsia="Times New Roman" w:hAnsi="Times New Roman" w:cs="Times New Roman"/>
                <w:b/>
                <w:sz w:val="20"/>
                <w:szCs w:val="20"/>
                <w:lang w:eastAsia="tr-TR"/>
              </w:rPr>
            </w:pPr>
            <w:r w:rsidRPr="00715ABD">
              <w:rPr>
                <w:rFonts w:ascii="Times New Roman" w:eastAsia="Times New Roman" w:hAnsi="Times New Roman" w:cs="Times New Roman"/>
                <w:b/>
                <w:sz w:val="20"/>
                <w:szCs w:val="20"/>
                <w:lang w:eastAsia="tr-TR"/>
              </w:rPr>
              <w:t>ONAYLAYAN</w:t>
            </w:r>
          </w:p>
          <w:p w:rsidR="000008A9" w:rsidRPr="00715ABD" w:rsidRDefault="000008A9" w:rsidP="000008A9">
            <w:pPr>
              <w:ind w:firstLine="360"/>
              <w:jc w:val="center"/>
              <w:rPr>
                <w:rFonts w:ascii="Times New Roman" w:eastAsia="Times New Roman" w:hAnsi="Times New Roman" w:cs="Times New Roman"/>
                <w:b/>
                <w:sz w:val="20"/>
                <w:szCs w:val="20"/>
                <w:lang w:eastAsia="tr-TR"/>
              </w:rPr>
            </w:pPr>
          </w:p>
          <w:p w:rsidR="000008A9" w:rsidRPr="00715ABD" w:rsidRDefault="000008A9" w:rsidP="000008A9">
            <w:pPr>
              <w:jc w:val="center"/>
              <w:rPr>
                <w:rFonts w:ascii="Times New Roman" w:eastAsia="Times New Roman" w:hAnsi="Times New Roman" w:cs="Times New Roman"/>
                <w:b/>
                <w:sz w:val="20"/>
                <w:szCs w:val="20"/>
                <w:lang w:eastAsia="tr-TR"/>
              </w:rPr>
            </w:pPr>
          </w:p>
          <w:p w:rsidR="000008A9" w:rsidRPr="00715ABD" w:rsidRDefault="000008A9" w:rsidP="00715ABD">
            <w:pPr>
              <w:rPr>
                <w:rFonts w:ascii="Times New Roman" w:eastAsia="Times New Roman" w:hAnsi="Times New Roman" w:cs="Times New Roman"/>
                <w:b/>
                <w:sz w:val="20"/>
                <w:szCs w:val="20"/>
                <w:lang w:eastAsia="tr-TR"/>
              </w:rPr>
            </w:pPr>
          </w:p>
          <w:p w:rsidR="000008A9" w:rsidRPr="00715ABD" w:rsidRDefault="000008A9" w:rsidP="000008A9">
            <w:pPr>
              <w:jc w:val="center"/>
              <w:rPr>
                <w:rFonts w:ascii="Times New Roman" w:eastAsia="Times New Roman" w:hAnsi="Times New Roman" w:cs="Times New Roman"/>
                <w:b/>
                <w:sz w:val="20"/>
                <w:szCs w:val="20"/>
                <w:lang w:eastAsia="tr-TR"/>
              </w:rPr>
            </w:pPr>
            <w:r w:rsidRPr="00715ABD">
              <w:rPr>
                <w:rFonts w:ascii="Times New Roman" w:eastAsia="Times New Roman" w:hAnsi="Times New Roman" w:cs="Times New Roman"/>
                <w:b/>
                <w:sz w:val="20"/>
                <w:szCs w:val="20"/>
                <w:lang w:eastAsia="tr-TR"/>
              </w:rPr>
              <w:t>Doç. Dr. Durmuş DAĞHAN</w:t>
            </w:r>
          </w:p>
          <w:p w:rsidR="000008A9" w:rsidRPr="00715ABD" w:rsidRDefault="000008A9" w:rsidP="000008A9">
            <w:pPr>
              <w:jc w:val="center"/>
              <w:rPr>
                <w:rFonts w:ascii="Times New Roman" w:eastAsia="Times New Roman" w:hAnsi="Times New Roman" w:cs="Times New Roman"/>
                <w:b/>
                <w:color w:val="000000"/>
                <w:sz w:val="20"/>
                <w:szCs w:val="20"/>
                <w:lang w:eastAsia="tr-TR"/>
              </w:rPr>
            </w:pPr>
            <w:r w:rsidRPr="00715ABD">
              <w:rPr>
                <w:rFonts w:ascii="Times New Roman" w:eastAsia="Times New Roman" w:hAnsi="Times New Roman" w:cs="Times New Roman"/>
                <w:b/>
                <w:color w:val="000000"/>
                <w:sz w:val="20"/>
                <w:szCs w:val="20"/>
                <w:lang w:eastAsia="tr-TR"/>
              </w:rPr>
              <w:t>Müdür</w:t>
            </w:r>
            <w:r w:rsidR="009016B7">
              <w:rPr>
                <w:rFonts w:ascii="Times New Roman" w:eastAsia="Times New Roman" w:hAnsi="Times New Roman" w:cs="Times New Roman"/>
                <w:b/>
                <w:color w:val="000000"/>
                <w:sz w:val="20"/>
                <w:szCs w:val="20"/>
                <w:lang w:eastAsia="tr-TR"/>
              </w:rPr>
              <w:t xml:space="preserve"> V.</w:t>
            </w:r>
          </w:p>
          <w:p w:rsidR="000008A9" w:rsidRPr="00715ABD" w:rsidRDefault="000008A9" w:rsidP="000008A9">
            <w:pPr>
              <w:ind w:firstLine="360"/>
              <w:jc w:val="center"/>
              <w:rPr>
                <w:rFonts w:ascii="Times New Roman" w:eastAsia="Times New Roman" w:hAnsi="Times New Roman" w:cs="Times New Roman"/>
                <w:b/>
                <w:color w:val="000000"/>
                <w:sz w:val="20"/>
                <w:szCs w:val="20"/>
                <w:lang w:eastAsia="tr-TR"/>
              </w:rPr>
            </w:pPr>
          </w:p>
          <w:p w:rsidR="000008A9" w:rsidRPr="00715ABD" w:rsidRDefault="000008A9" w:rsidP="000008A9">
            <w:pPr>
              <w:rPr>
                <w:rFonts w:ascii="Times New Roman" w:eastAsia="Times New Roman" w:hAnsi="Times New Roman" w:cs="Times New Roman"/>
                <w:b/>
                <w:sz w:val="20"/>
                <w:szCs w:val="20"/>
                <w:lang w:eastAsia="tr-TR"/>
              </w:rPr>
            </w:pPr>
            <w:r w:rsidRPr="00715ABD">
              <w:rPr>
                <w:rFonts w:ascii="Times New Roman" w:eastAsia="Times New Roman" w:hAnsi="Times New Roman" w:cs="Times New Roman"/>
                <w:b/>
                <w:sz w:val="20"/>
                <w:szCs w:val="20"/>
                <w:lang w:eastAsia="tr-TR"/>
              </w:rPr>
              <w:t>Tarih                                                                                                                   İmza</w:t>
            </w:r>
          </w:p>
          <w:p w:rsidR="000008A9" w:rsidRPr="00715ABD" w:rsidRDefault="000008A9" w:rsidP="000008A9">
            <w:pPr>
              <w:rPr>
                <w:rFonts w:ascii="Times New Roman" w:eastAsia="Times New Roman" w:hAnsi="Times New Roman" w:cs="Times New Roman"/>
                <w:b/>
                <w:sz w:val="20"/>
                <w:szCs w:val="20"/>
                <w:lang w:eastAsia="tr-TR"/>
              </w:rPr>
            </w:pPr>
            <w:proofErr w:type="gramStart"/>
            <w:r w:rsidRPr="00715ABD">
              <w:rPr>
                <w:rFonts w:ascii="Times New Roman" w:eastAsia="Times New Roman" w:hAnsi="Times New Roman" w:cs="Times New Roman"/>
                <w:b/>
                <w:sz w:val="20"/>
                <w:szCs w:val="20"/>
                <w:lang w:eastAsia="tr-TR"/>
              </w:rPr>
              <w:t>.…</w:t>
            </w:r>
            <w:proofErr w:type="gramEnd"/>
            <w:r w:rsidRPr="00715ABD">
              <w:rPr>
                <w:rFonts w:ascii="Times New Roman" w:eastAsia="Times New Roman" w:hAnsi="Times New Roman" w:cs="Times New Roman"/>
                <w:b/>
                <w:sz w:val="20"/>
                <w:szCs w:val="20"/>
                <w:lang w:eastAsia="tr-TR"/>
              </w:rPr>
              <w:t>/.…/2016</w:t>
            </w:r>
          </w:p>
          <w:p w:rsidR="000008A9" w:rsidRPr="00715ABD" w:rsidRDefault="000008A9" w:rsidP="000008A9">
            <w:pPr>
              <w:rPr>
                <w:rFonts w:ascii="Times New Roman" w:eastAsiaTheme="minorEastAsia" w:hAnsi="Times New Roman" w:cs="Times New Roman"/>
                <w:sz w:val="20"/>
                <w:szCs w:val="20"/>
                <w:lang w:eastAsia="tr-TR"/>
              </w:rPr>
            </w:pPr>
          </w:p>
        </w:tc>
      </w:tr>
    </w:tbl>
    <w:p w:rsidR="00712613" w:rsidRPr="002630E0" w:rsidRDefault="00712613">
      <w:pPr>
        <w:rPr>
          <w:rFonts w:asciiTheme="majorHAnsi" w:eastAsia="Times New Roman" w:hAnsiTheme="majorHAnsi" w:cs="Times New Roman"/>
          <w:b/>
          <w:sz w:val="20"/>
          <w:szCs w:val="20"/>
          <w:lang w:eastAsia="tr-TR"/>
        </w:rPr>
      </w:pPr>
    </w:p>
    <w:p w:rsidR="00712613" w:rsidRPr="007148AD" w:rsidRDefault="00712613">
      <w:pPr>
        <w:rPr>
          <w:rFonts w:asciiTheme="majorHAnsi" w:eastAsia="Times New Roman" w:hAnsiTheme="majorHAnsi" w:cs="Times New Roman"/>
          <w:b/>
          <w:sz w:val="72"/>
          <w:szCs w:val="72"/>
          <w:lang w:eastAsia="tr-TR"/>
        </w:rPr>
      </w:pPr>
    </w:p>
    <w:p w:rsidR="00712613" w:rsidRPr="007148AD" w:rsidRDefault="00712613">
      <w:pPr>
        <w:rPr>
          <w:rFonts w:asciiTheme="majorHAnsi" w:eastAsia="Times New Roman" w:hAnsiTheme="majorHAnsi" w:cs="Times New Roman"/>
          <w:b/>
          <w:sz w:val="72"/>
          <w:szCs w:val="72"/>
          <w:lang w:eastAsia="tr-TR"/>
        </w:rPr>
      </w:pPr>
    </w:p>
    <w:p w:rsidR="00712613" w:rsidRPr="007148AD" w:rsidRDefault="00712613" w:rsidP="00712613">
      <w:pPr>
        <w:jc w:val="center"/>
        <w:rPr>
          <w:rFonts w:ascii="Comic Sans MS" w:eastAsia="Times New Roman" w:hAnsi="Comic Sans MS" w:cs="Times New Roman"/>
          <w:b/>
          <w:color w:val="000000"/>
          <w:sz w:val="72"/>
          <w:szCs w:val="72"/>
          <w:lang w:eastAsia="tr-TR"/>
        </w:rPr>
      </w:pPr>
    </w:p>
    <w:p w:rsidR="00712613" w:rsidRPr="007148AD" w:rsidRDefault="00712613" w:rsidP="00712613">
      <w:pPr>
        <w:jc w:val="center"/>
        <w:rPr>
          <w:rFonts w:ascii="Comic Sans MS" w:eastAsia="Times New Roman" w:hAnsi="Comic Sans MS" w:cs="Times New Roman"/>
          <w:b/>
          <w:color w:val="000000"/>
          <w:sz w:val="72"/>
          <w:szCs w:val="72"/>
          <w:lang w:eastAsia="tr-TR"/>
        </w:rPr>
      </w:pPr>
    </w:p>
    <w:p w:rsidR="00721057" w:rsidRDefault="00721057" w:rsidP="00DE5E86">
      <w:pPr>
        <w:rPr>
          <w:rFonts w:ascii="Comic Sans MS" w:eastAsia="Times New Roman" w:hAnsi="Comic Sans MS" w:cs="Times New Roman"/>
          <w:b/>
          <w:color w:val="000000"/>
          <w:sz w:val="72"/>
          <w:szCs w:val="72"/>
          <w:lang w:eastAsia="tr-TR"/>
        </w:rPr>
      </w:pPr>
    </w:p>
    <w:p w:rsidR="00721057" w:rsidRDefault="00721057" w:rsidP="00712613">
      <w:pPr>
        <w:jc w:val="center"/>
        <w:rPr>
          <w:rFonts w:ascii="Comic Sans MS" w:eastAsia="Times New Roman" w:hAnsi="Comic Sans MS" w:cs="Times New Roman"/>
          <w:b/>
          <w:color w:val="000000"/>
          <w:sz w:val="72"/>
          <w:szCs w:val="72"/>
          <w:lang w:eastAsia="tr-TR"/>
        </w:rPr>
      </w:pPr>
    </w:p>
    <w:p w:rsidR="00721057" w:rsidRDefault="00721057" w:rsidP="00712613">
      <w:pPr>
        <w:jc w:val="center"/>
        <w:rPr>
          <w:rFonts w:ascii="Comic Sans MS" w:eastAsia="Times New Roman" w:hAnsi="Comic Sans MS" w:cs="Times New Roman"/>
          <w:b/>
          <w:color w:val="000000"/>
          <w:sz w:val="72"/>
          <w:szCs w:val="72"/>
          <w:lang w:eastAsia="tr-TR"/>
        </w:rPr>
      </w:pPr>
    </w:p>
    <w:p w:rsidR="00721057" w:rsidRDefault="00721057" w:rsidP="00712613">
      <w:pPr>
        <w:jc w:val="center"/>
        <w:rPr>
          <w:rFonts w:ascii="Comic Sans MS" w:eastAsia="Times New Roman" w:hAnsi="Comic Sans MS" w:cs="Times New Roman"/>
          <w:b/>
          <w:color w:val="000000"/>
          <w:sz w:val="72"/>
          <w:szCs w:val="72"/>
          <w:lang w:eastAsia="tr-TR"/>
        </w:rPr>
      </w:pPr>
    </w:p>
    <w:p w:rsidR="00D32A56" w:rsidRDefault="00D32A56" w:rsidP="00712613">
      <w:pPr>
        <w:jc w:val="center"/>
        <w:rPr>
          <w:rFonts w:ascii="Comic Sans MS" w:eastAsia="Times New Roman" w:hAnsi="Comic Sans MS" w:cs="Times New Roman"/>
          <w:b/>
          <w:color w:val="000000"/>
          <w:sz w:val="72"/>
          <w:szCs w:val="72"/>
          <w:lang w:eastAsia="tr-TR"/>
        </w:rPr>
      </w:pPr>
    </w:p>
    <w:p w:rsidR="009F434B" w:rsidRDefault="009F434B" w:rsidP="00712613">
      <w:pPr>
        <w:jc w:val="center"/>
        <w:rPr>
          <w:rFonts w:ascii="Comic Sans MS" w:eastAsia="Times New Roman" w:hAnsi="Comic Sans MS" w:cs="Times New Roman"/>
          <w:b/>
          <w:color w:val="000000"/>
          <w:sz w:val="72"/>
          <w:szCs w:val="72"/>
          <w:lang w:eastAsia="tr-TR"/>
        </w:rPr>
      </w:pPr>
    </w:p>
    <w:p w:rsidR="009F434B" w:rsidRPr="007148AD" w:rsidRDefault="009F434B" w:rsidP="00712613">
      <w:pPr>
        <w:jc w:val="center"/>
        <w:rPr>
          <w:rFonts w:ascii="Comic Sans MS" w:eastAsia="Times New Roman" w:hAnsi="Comic Sans MS" w:cs="Times New Roman"/>
          <w:b/>
          <w:color w:val="000000"/>
          <w:sz w:val="72"/>
          <w:szCs w:val="72"/>
          <w:lang w:eastAsia="tr-TR"/>
        </w:rPr>
      </w:pPr>
    </w:p>
    <w:p w:rsidR="00712613" w:rsidRPr="002630E0" w:rsidRDefault="00712613" w:rsidP="00712613">
      <w:pPr>
        <w:jc w:val="center"/>
        <w:rPr>
          <w:rFonts w:ascii="Comic Sans MS" w:eastAsia="Times New Roman" w:hAnsi="Comic Sans MS" w:cs="Times New Roman"/>
          <w:b/>
          <w:color w:val="000000"/>
          <w:sz w:val="20"/>
          <w:szCs w:val="20"/>
          <w:lang w:eastAsia="tr-TR"/>
        </w:rPr>
      </w:pPr>
      <w:r w:rsidRPr="00F74394">
        <w:rPr>
          <w:rFonts w:ascii="Comic Sans MS" w:eastAsia="Times New Roman" w:hAnsi="Comic Sans MS" w:cs="Times New Roman"/>
          <w:b/>
          <w:color w:val="000000"/>
          <w:sz w:val="72"/>
          <w:szCs w:val="72"/>
          <w:lang w:eastAsia="tr-TR"/>
        </w:rPr>
        <w:t>ÖZEL</w:t>
      </w:r>
      <w:r w:rsidRPr="007148AD">
        <w:rPr>
          <w:rFonts w:ascii="Comic Sans MS" w:eastAsia="Times New Roman" w:hAnsi="Comic Sans MS" w:cs="Times New Roman"/>
          <w:b/>
          <w:color w:val="000000"/>
          <w:sz w:val="72"/>
          <w:szCs w:val="72"/>
          <w:lang w:eastAsia="tr-TR"/>
        </w:rPr>
        <w:t xml:space="preserve"> KALEM </w:t>
      </w:r>
    </w:p>
    <w:p w:rsidR="00712613" w:rsidRPr="002630E0" w:rsidRDefault="00712613">
      <w:pPr>
        <w:rPr>
          <w:rFonts w:asciiTheme="majorHAnsi" w:eastAsia="Times New Roman" w:hAnsiTheme="majorHAnsi" w:cs="Times New Roman"/>
          <w:b/>
          <w:sz w:val="20"/>
          <w:szCs w:val="20"/>
          <w:lang w:eastAsia="tr-TR"/>
        </w:rPr>
      </w:pPr>
    </w:p>
    <w:p w:rsidR="00712613" w:rsidRPr="00721057" w:rsidRDefault="006423FF" w:rsidP="00721057">
      <w:pPr>
        <w:rPr>
          <w:rFonts w:asciiTheme="majorHAnsi" w:eastAsia="Times New Roman" w:hAnsiTheme="majorHAnsi" w:cs="Times New Roman"/>
          <w:b/>
          <w:sz w:val="20"/>
          <w:szCs w:val="20"/>
          <w:lang w:eastAsia="tr-TR"/>
        </w:rPr>
      </w:pPr>
      <w:r w:rsidRPr="002630E0">
        <w:rPr>
          <w:rFonts w:asciiTheme="majorHAnsi" w:eastAsia="Times New Roman" w:hAnsiTheme="majorHAnsi" w:cs="Times New Roman"/>
          <w:b/>
          <w:sz w:val="20"/>
          <w:szCs w:val="20"/>
          <w:lang w:eastAsia="tr-TR"/>
        </w:rPr>
        <w:br w:type="page"/>
      </w:r>
    </w:p>
    <w:p w:rsidR="00721057" w:rsidRPr="002630E0" w:rsidRDefault="007148AD" w:rsidP="007148AD">
      <w:pPr>
        <w:pStyle w:val="Balk2"/>
        <w:rPr>
          <w:rFonts w:ascii="Comic Sans MS" w:eastAsia="Times New Roman" w:hAnsi="Comic Sans MS" w:cs="Times New Roman"/>
          <w:b/>
          <w:color w:val="FFFFFF" w:themeColor="background1"/>
          <w:sz w:val="20"/>
          <w:szCs w:val="20"/>
          <w:lang w:eastAsia="tr-TR"/>
        </w:rPr>
      </w:pPr>
      <w:r w:rsidRPr="002630E0">
        <w:rPr>
          <w:rFonts w:eastAsia="Times New Roman"/>
          <w:color w:val="FFFFFF" w:themeColor="background1"/>
          <w:sz w:val="20"/>
          <w:szCs w:val="20"/>
          <w:lang w:eastAsia="tr-TR"/>
        </w:rPr>
        <w:lastRenderedPageBreak/>
        <w:t>Personel İşleri Memuru</w:t>
      </w:r>
    </w:p>
    <w:tbl>
      <w:tblPr>
        <w:tblW w:w="9649" w:type="dxa"/>
        <w:tblInd w:w="98" w:type="dxa"/>
        <w:tblCellMar>
          <w:left w:w="10" w:type="dxa"/>
          <w:right w:w="10" w:type="dxa"/>
        </w:tblCellMar>
        <w:tblLook w:val="0000"/>
      </w:tblPr>
      <w:tblGrid>
        <w:gridCol w:w="2784"/>
        <w:gridCol w:w="786"/>
        <w:gridCol w:w="6079"/>
      </w:tblGrid>
      <w:tr w:rsidR="00721057" w:rsidRPr="00721057" w:rsidTr="00905E95">
        <w:tc>
          <w:tcPr>
            <w:tcW w:w="964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jc w:val="center"/>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GÖREV/İŞ TANIMI FORMU</w:t>
            </w:r>
          </w:p>
        </w:tc>
      </w:tr>
      <w:tr w:rsidR="00721057" w:rsidRPr="00721057" w:rsidTr="00905E95">
        <w:tc>
          <w:tcPr>
            <w:tcW w:w="964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KADRO VEYA POZİSYONUN</w:t>
            </w:r>
          </w:p>
        </w:tc>
      </w:tr>
      <w:tr w:rsidR="00721057" w:rsidRPr="00721057" w:rsidTr="00905E95">
        <w:tc>
          <w:tcPr>
            <w:tcW w:w="2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BİRİMİ/ALT BİRİMİ</w:t>
            </w:r>
          </w:p>
        </w:tc>
        <w:tc>
          <w:tcPr>
            <w:tcW w:w="68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sz w:val="20"/>
                <w:szCs w:val="20"/>
                <w:lang w:eastAsia="tr-TR"/>
              </w:rPr>
              <w:t xml:space="preserve">Bor Halil </w:t>
            </w:r>
            <w:proofErr w:type="spellStart"/>
            <w:r w:rsidRPr="00DE5E86">
              <w:rPr>
                <w:rFonts w:ascii="Times New Roman" w:eastAsia="Times New Roman" w:hAnsi="Times New Roman" w:cs="Times New Roman"/>
                <w:sz w:val="20"/>
                <w:szCs w:val="20"/>
                <w:lang w:eastAsia="tr-TR"/>
              </w:rPr>
              <w:t>Zöhre</w:t>
            </w:r>
            <w:proofErr w:type="spellEnd"/>
            <w:r w:rsidRPr="00DE5E86">
              <w:rPr>
                <w:rFonts w:ascii="Times New Roman" w:eastAsia="Times New Roman" w:hAnsi="Times New Roman" w:cs="Times New Roman"/>
                <w:sz w:val="20"/>
                <w:szCs w:val="20"/>
                <w:lang w:eastAsia="tr-TR"/>
              </w:rPr>
              <w:t xml:space="preserve"> Ataman Meslek Yüksekokulu</w:t>
            </w:r>
          </w:p>
        </w:tc>
      </w:tr>
      <w:tr w:rsidR="00721057" w:rsidRPr="00721057" w:rsidTr="00905E95">
        <w:tc>
          <w:tcPr>
            <w:tcW w:w="2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STATÜSÜ</w:t>
            </w:r>
          </w:p>
        </w:tc>
        <w:tc>
          <w:tcPr>
            <w:tcW w:w="68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sz w:val="20"/>
                <w:szCs w:val="20"/>
                <w:lang w:eastAsia="tr-TR"/>
              </w:rPr>
              <w:t>[ X ] MEMUR                 [  ] SÖZLEŞMELİ PERSONEL</w:t>
            </w:r>
          </w:p>
        </w:tc>
      </w:tr>
      <w:tr w:rsidR="00721057" w:rsidRPr="00721057" w:rsidTr="00905E95">
        <w:tc>
          <w:tcPr>
            <w:tcW w:w="2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UNVANI</w:t>
            </w:r>
          </w:p>
        </w:tc>
        <w:tc>
          <w:tcPr>
            <w:tcW w:w="68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sz w:val="20"/>
                <w:szCs w:val="20"/>
                <w:lang w:eastAsia="tr-TR"/>
              </w:rPr>
              <w:t xml:space="preserve">Memur </w:t>
            </w:r>
          </w:p>
        </w:tc>
      </w:tr>
      <w:tr w:rsidR="00721057" w:rsidRPr="00721057" w:rsidTr="00905E95">
        <w:tc>
          <w:tcPr>
            <w:tcW w:w="2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GÖREVİ</w:t>
            </w:r>
          </w:p>
        </w:tc>
        <w:tc>
          <w:tcPr>
            <w:tcW w:w="68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sz w:val="20"/>
                <w:szCs w:val="20"/>
                <w:lang w:eastAsia="tr-TR"/>
              </w:rPr>
              <w:t xml:space="preserve">Özel Kalem </w:t>
            </w:r>
          </w:p>
        </w:tc>
      </w:tr>
      <w:tr w:rsidR="00721057" w:rsidRPr="00721057" w:rsidTr="00905E95">
        <w:tc>
          <w:tcPr>
            <w:tcW w:w="2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SINIFI</w:t>
            </w:r>
          </w:p>
        </w:tc>
        <w:tc>
          <w:tcPr>
            <w:tcW w:w="68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sz w:val="20"/>
                <w:szCs w:val="20"/>
                <w:lang w:eastAsia="tr-TR"/>
              </w:rPr>
              <w:t>Genel İdare Hizmetleri</w:t>
            </w:r>
          </w:p>
        </w:tc>
      </w:tr>
      <w:tr w:rsidR="00721057" w:rsidRPr="00721057" w:rsidTr="00905E95">
        <w:tc>
          <w:tcPr>
            <w:tcW w:w="2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KODU</w:t>
            </w:r>
          </w:p>
        </w:tc>
        <w:tc>
          <w:tcPr>
            <w:tcW w:w="68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rPr>
                <w:rFonts w:ascii="Times New Roman" w:eastAsia="Calibri" w:hAnsi="Times New Roman" w:cs="Times New Roman"/>
                <w:sz w:val="20"/>
                <w:szCs w:val="20"/>
                <w:lang w:eastAsia="tr-TR"/>
              </w:rPr>
            </w:pPr>
          </w:p>
        </w:tc>
      </w:tr>
      <w:tr w:rsidR="00721057" w:rsidRPr="00721057" w:rsidTr="00905E95">
        <w:tc>
          <w:tcPr>
            <w:tcW w:w="2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ÜST YÖNETİCİSİ</w:t>
            </w:r>
          </w:p>
        </w:tc>
        <w:tc>
          <w:tcPr>
            <w:tcW w:w="68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sz w:val="20"/>
                <w:szCs w:val="20"/>
                <w:lang w:eastAsia="tr-TR"/>
              </w:rPr>
              <w:t>Rektör</w:t>
            </w:r>
          </w:p>
        </w:tc>
      </w:tr>
      <w:tr w:rsidR="00721057" w:rsidRPr="00721057" w:rsidTr="00905E95">
        <w:tc>
          <w:tcPr>
            <w:tcW w:w="2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BAĞLI BULUNDUĞU YÖNETİCİ/YÖNETİCİLERİ</w:t>
            </w:r>
          </w:p>
        </w:tc>
        <w:tc>
          <w:tcPr>
            <w:tcW w:w="68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color w:val="000000"/>
                <w:sz w:val="20"/>
                <w:szCs w:val="20"/>
                <w:lang w:eastAsia="tr-TR"/>
              </w:rPr>
              <w:t>Yüksekokul Sekreteri, Yüksekokul Müdürü</w:t>
            </w:r>
          </w:p>
        </w:tc>
      </w:tr>
      <w:tr w:rsidR="00721057" w:rsidRPr="00721057" w:rsidTr="00905E95">
        <w:tc>
          <w:tcPr>
            <w:tcW w:w="2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ASTLARI</w:t>
            </w:r>
          </w:p>
        </w:tc>
        <w:tc>
          <w:tcPr>
            <w:tcW w:w="68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sz w:val="20"/>
                <w:szCs w:val="20"/>
                <w:lang w:eastAsia="tr-TR"/>
              </w:rPr>
              <w:t>Yok</w:t>
            </w:r>
          </w:p>
        </w:tc>
      </w:tr>
      <w:tr w:rsidR="00721057" w:rsidRPr="00721057" w:rsidTr="00905E95">
        <w:tc>
          <w:tcPr>
            <w:tcW w:w="964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A. GÖREV/İŞLERE İLİŞKİN BİLGİLER</w:t>
            </w:r>
          </w:p>
        </w:tc>
      </w:tr>
      <w:tr w:rsidR="00721057" w:rsidRPr="00721057" w:rsidTr="00905E95">
        <w:trPr>
          <w:trHeight w:val="588"/>
        </w:trPr>
        <w:tc>
          <w:tcPr>
            <w:tcW w:w="964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C71439">
            <w:pPr>
              <w:rPr>
                <w:rFonts w:ascii="Times New Roman" w:eastAsia="Times New Roman" w:hAnsi="Times New Roman" w:cs="Times New Roman"/>
                <w:b/>
                <w:sz w:val="20"/>
                <w:szCs w:val="20"/>
                <w:lang w:eastAsia="tr-TR"/>
              </w:rPr>
            </w:pPr>
            <w:r w:rsidRPr="00DE5E86">
              <w:rPr>
                <w:rFonts w:ascii="Times New Roman" w:eastAsia="Times New Roman" w:hAnsi="Times New Roman" w:cs="Times New Roman"/>
                <w:b/>
                <w:sz w:val="20"/>
                <w:szCs w:val="20"/>
                <w:lang w:eastAsia="tr-TR"/>
              </w:rPr>
              <w:t xml:space="preserve">     </w:t>
            </w:r>
            <w:r w:rsidR="00DE5E86">
              <w:rPr>
                <w:rFonts w:ascii="Times New Roman" w:eastAsia="Times New Roman" w:hAnsi="Times New Roman" w:cs="Times New Roman"/>
                <w:b/>
                <w:sz w:val="20"/>
                <w:szCs w:val="20"/>
                <w:lang w:eastAsia="tr-TR"/>
              </w:rPr>
              <w:t xml:space="preserve">  </w:t>
            </w:r>
            <w:r w:rsidRPr="00DE5E86">
              <w:rPr>
                <w:rFonts w:ascii="Times New Roman" w:eastAsia="Times New Roman" w:hAnsi="Times New Roman" w:cs="Times New Roman"/>
                <w:b/>
                <w:sz w:val="20"/>
                <w:szCs w:val="20"/>
                <w:lang w:eastAsia="tr-TR"/>
              </w:rPr>
              <w:t>1)    GÖREV/İŞİN KISA TANIMI</w:t>
            </w:r>
          </w:p>
          <w:p w:rsidR="00721057" w:rsidRPr="00C71439" w:rsidRDefault="00A8724C" w:rsidP="00C71439">
            <w:pPr>
              <w:pStyle w:val="ListeParagraf"/>
              <w:numPr>
                <w:ilvl w:val="0"/>
                <w:numId w:val="51"/>
              </w:numPr>
              <w:tabs>
                <w:tab w:val="left" w:pos="720"/>
              </w:tabs>
              <w:spacing w:after="200"/>
              <w:jc w:val="both"/>
            </w:pPr>
            <w:r>
              <w:rPr>
                <w:rFonts w:ascii="Times New Roman" w:hAnsi="Times New Roman" w:cs="Times New Roman"/>
                <w:sz w:val="20"/>
                <w:szCs w:val="20"/>
              </w:rPr>
              <w:t>Müdürlük Makamının genel işlerini yürütmek</w:t>
            </w:r>
          </w:p>
        </w:tc>
      </w:tr>
      <w:tr w:rsidR="00721057" w:rsidRPr="00721057" w:rsidTr="00905E95">
        <w:trPr>
          <w:trHeight w:val="6139"/>
        </w:trPr>
        <w:tc>
          <w:tcPr>
            <w:tcW w:w="964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spacing w:after="200" w:line="276" w:lineRule="auto"/>
              <w:rPr>
                <w:rFonts w:ascii="Times New Roman" w:eastAsiaTheme="minorEastAsia" w:hAnsi="Times New Roman" w:cs="Times New Roman"/>
                <w:b/>
                <w:sz w:val="20"/>
                <w:szCs w:val="20"/>
                <w:lang w:eastAsia="tr-TR"/>
              </w:rPr>
            </w:pPr>
            <w:r w:rsidRPr="00DE5E86">
              <w:rPr>
                <w:rFonts w:ascii="Times New Roman" w:eastAsiaTheme="minorEastAsia" w:hAnsi="Times New Roman" w:cs="Times New Roman"/>
                <w:sz w:val="20"/>
                <w:szCs w:val="20"/>
                <w:lang w:eastAsia="tr-TR"/>
              </w:rPr>
              <w:t xml:space="preserve">   </w:t>
            </w:r>
            <w:r w:rsidR="00874177">
              <w:rPr>
                <w:rFonts w:ascii="Times New Roman" w:eastAsiaTheme="minorEastAsia" w:hAnsi="Times New Roman" w:cs="Times New Roman"/>
                <w:sz w:val="20"/>
                <w:szCs w:val="20"/>
                <w:lang w:eastAsia="tr-TR"/>
              </w:rPr>
              <w:t xml:space="preserve">    </w:t>
            </w:r>
            <w:r w:rsidRPr="00DE5E86">
              <w:rPr>
                <w:rFonts w:ascii="Times New Roman" w:eastAsiaTheme="minorEastAsia" w:hAnsi="Times New Roman" w:cs="Times New Roman"/>
                <w:b/>
                <w:sz w:val="20"/>
                <w:szCs w:val="20"/>
                <w:lang w:eastAsia="tr-TR"/>
              </w:rPr>
              <w:t>2)    GÖREV/İŞ YETKİ VE SORUMLULUKLAR</w:t>
            </w:r>
          </w:p>
          <w:p w:rsidR="00721057" w:rsidRPr="00DE5E86" w:rsidRDefault="00721057" w:rsidP="000D2E47">
            <w:pPr>
              <w:numPr>
                <w:ilvl w:val="0"/>
                <w:numId w:val="14"/>
              </w:numPr>
              <w:spacing w:after="200" w:line="276" w:lineRule="auto"/>
              <w:contextualSpacing/>
              <w:jc w:val="both"/>
              <w:rPr>
                <w:rFonts w:ascii="Times New Roman" w:hAnsi="Times New Roman" w:cs="Times New Roman"/>
                <w:b/>
                <w:sz w:val="20"/>
                <w:szCs w:val="20"/>
              </w:rPr>
            </w:pPr>
            <w:r w:rsidRPr="00DE5E86">
              <w:rPr>
                <w:rFonts w:ascii="Times New Roman" w:hAnsi="Times New Roman" w:cs="Times New Roman"/>
                <w:sz w:val="20"/>
                <w:szCs w:val="20"/>
              </w:rPr>
              <w:t>EBYS sistemine uygun kurum içi ve kurum dışı gerekli yazışmaları hazırlayarak onaya sunmak, evrakların dosyalamasını yapmak,</w:t>
            </w:r>
          </w:p>
          <w:p w:rsidR="00721057" w:rsidRPr="00DE5E86" w:rsidRDefault="00721057" w:rsidP="000D2E47">
            <w:pPr>
              <w:numPr>
                <w:ilvl w:val="0"/>
                <w:numId w:val="13"/>
              </w:numPr>
              <w:spacing w:after="200" w:line="276" w:lineRule="auto"/>
              <w:contextualSpacing/>
              <w:jc w:val="both"/>
              <w:rPr>
                <w:rFonts w:ascii="Times New Roman" w:hAnsi="Times New Roman" w:cs="Times New Roman"/>
                <w:sz w:val="20"/>
                <w:szCs w:val="20"/>
              </w:rPr>
            </w:pPr>
            <w:r w:rsidRPr="00DE5E86">
              <w:rPr>
                <w:rFonts w:ascii="Times New Roman" w:hAnsi="Times New Roman" w:cs="Times New Roman"/>
                <w:sz w:val="20"/>
                <w:szCs w:val="20"/>
              </w:rPr>
              <w:t>Müdürün telefon görüşmelerini ve randevularını düzenlemek,</w:t>
            </w:r>
          </w:p>
          <w:p w:rsidR="00721057" w:rsidRPr="00DE5E86" w:rsidRDefault="00721057" w:rsidP="000D2E47">
            <w:pPr>
              <w:numPr>
                <w:ilvl w:val="0"/>
                <w:numId w:val="13"/>
              </w:numPr>
              <w:spacing w:after="200" w:line="276" w:lineRule="auto"/>
              <w:contextualSpacing/>
              <w:jc w:val="both"/>
              <w:rPr>
                <w:rFonts w:ascii="Times New Roman" w:hAnsi="Times New Roman" w:cs="Times New Roman"/>
                <w:sz w:val="20"/>
                <w:szCs w:val="20"/>
              </w:rPr>
            </w:pPr>
            <w:r w:rsidRPr="00DE5E86">
              <w:rPr>
                <w:rFonts w:ascii="Times New Roman" w:hAnsi="Times New Roman" w:cs="Times New Roman"/>
                <w:sz w:val="20"/>
                <w:szCs w:val="20"/>
              </w:rPr>
              <w:t xml:space="preserve">Müdürlüğe gelen misafirlerle ilgilenmek, görüşme başlayana kadar ağırlamak, </w:t>
            </w:r>
          </w:p>
          <w:p w:rsidR="00721057" w:rsidRPr="00DE5E86" w:rsidRDefault="00721057" w:rsidP="000D2E47">
            <w:pPr>
              <w:numPr>
                <w:ilvl w:val="0"/>
                <w:numId w:val="13"/>
              </w:numPr>
              <w:spacing w:after="200" w:line="276" w:lineRule="auto"/>
              <w:contextualSpacing/>
              <w:jc w:val="both"/>
              <w:rPr>
                <w:rFonts w:ascii="Times New Roman" w:hAnsi="Times New Roman" w:cs="Times New Roman"/>
                <w:sz w:val="20"/>
                <w:szCs w:val="20"/>
              </w:rPr>
            </w:pPr>
            <w:r w:rsidRPr="00DE5E86">
              <w:rPr>
                <w:rFonts w:ascii="Times New Roman" w:hAnsi="Times New Roman" w:cs="Times New Roman"/>
                <w:sz w:val="20"/>
                <w:szCs w:val="20"/>
              </w:rPr>
              <w:t xml:space="preserve">Müdürlüğe gelen gizli yazıları teslim almak ve müdürlüğe teslim etmek, </w:t>
            </w:r>
          </w:p>
          <w:p w:rsidR="00721057" w:rsidRPr="00DE5E86" w:rsidRDefault="00721057" w:rsidP="000D2E47">
            <w:pPr>
              <w:numPr>
                <w:ilvl w:val="0"/>
                <w:numId w:val="13"/>
              </w:numPr>
              <w:spacing w:after="200" w:line="276" w:lineRule="auto"/>
              <w:contextualSpacing/>
              <w:jc w:val="both"/>
              <w:rPr>
                <w:rFonts w:ascii="Times New Roman" w:hAnsi="Times New Roman" w:cs="Times New Roman"/>
                <w:sz w:val="20"/>
                <w:szCs w:val="20"/>
              </w:rPr>
            </w:pPr>
            <w:r w:rsidRPr="00DE5E86">
              <w:rPr>
                <w:rFonts w:ascii="Times New Roman" w:hAnsi="Times New Roman" w:cs="Times New Roman"/>
                <w:sz w:val="20"/>
                <w:szCs w:val="20"/>
              </w:rPr>
              <w:t>Senato, Üniversite Yönetim Kurulu, Yüksekokul Kurulu, Yüksekokul Yönetim Kurulu ve Disiplin Kurulu gibi önemli toplantıları Müdür’e hatırlatmak,</w:t>
            </w:r>
          </w:p>
          <w:p w:rsidR="00721057" w:rsidRPr="00DE5E86" w:rsidRDefault="00721057" w:rsidP="000D2E47">
            <w:pPr>
              <w:numPr>
                <w:ilvl w:val="0"/>
                <w:numId w:val="13"/>
              </w:numPr>
              <w:spacing w:after="200" w:line="276" w:lineRule="auto"/>
              <w:contextualSpacing/>
              <w:jc w:val="both"/>
              <w:rPr>
                <w:rFonts w:ascii="Times New Roman" w:hAnsi="Times New Roman" w:cs="Times New Roman"/>
                <w:sz w:val="20"/>
                <w:szCs w:val="20"/>
              </w:rPr>
            </w:pPr>
            <w:r w:rsidRPr="00DE5E86">
              <w:rPr>
                <w:rFonts w:ascii="Times New Roman" w:hAnsi="Times New Roman" w:cs="Times New Roman"/>
                <w:sz w:val="20"/>
                <w:szCs w:val="20"/>
              </w:rPr>
              <w:t>Müdür’ün davetiye, tebrik kartı gibi taleplerini hazırlayarak zamanında ilgililere ulaşmasını sağlamak,</w:t>
            </w:r>
          </w:p>
          <w:p w:rsidR="00721057" w:rsidRPr="00DE5E86" w:rsidRDefault="00721057" w:rsidP="000D2E47">
            <w:pPr>
              <w:numPr>
                <w:ilvl w:val="0"/>
                <w:numId w:val="13"/>
              </w:numPr>
              <w:spacing w:after="200" w:line="276" w:lineRule="auto"/>
              <w:contextualSpacing/>
              <w:jc w:val="both"/>
              <w:rPr>
                <w:rFonts w:ascii="Times New Roman" w:hAnsi="Times New Roman" w:cs="Times New Roman"/>
                <w:sz w:val="20"/>
                <w:szCs w:val="20"/>
              </w:rPr>
            </w:pPr>
            <w:r w:rsidRPr="00DE5E86">
              <w:rPr>
                <w:rFonts w:ascii="Times New Roman" w:hAnsi="Times New Roman" w:cs="Times New Roman"/>
                <w:sz w:val="20"/>
                <w:szCs w:val="20"/>
              </w:rPr>
              <w:t>Gerekli görülmesi halinde Müdür’ün ziyaretçilerini ve telefonla arayanları günlük olarak bir deftere ad, tarih ve saat belirterek not etmek,</w:t>
            </w:r>
          </w:p>
          <w:p w:rsidR="00721057" w:rsidRPr="00DE5E86" w:rsidRDefault="00721057" w:rsidP="000D2E47">
            <w:pPr>
              <w:numPr>
                <w:ilvl w:val="0"/>
                <w:numId w:val="13"/>
              </w:numPr>
              <w:spacing w:after="200" w:line="276" w:lineRule="auto"/>
              <w:contextualSpacing/>
              <w:jc w:val="both"/>
              <w:rPr>
                <w:rFonts w:ascii="Times New Roman" w:hAnsi="Times New Roman" w:cs="Times New Roman"/>
                <w:sz w:val="20"/>
                <w:szCs w:val="20"/>
              </w:rPr>
            </w:pPr>
            <w:r w:rsidRPr="00DE5E86">
              <w:rPr>
                <w:rFonts w:ascii="Times New Roman" w:hAnsi="Times New Roman" w:cs="Times New Roman"/>
                <w:sz w:val="20"/>
                <w:szCs w:val="20"/>
              </w:rPr>
              <w:t>Müdürlüğe gelen misafirleri görüşme taleplerine göre gerekirse diğer ilgililere yönlendirerek Müdür’ün zamanını iyi kullanmasına yardımcı olmak,</w:t>
            </w:r>
          </w:p>
          <w:p w:rsidR="00721057" w:rsidRPr="00DE5E86" w:rsidRDefault="00721057" w:rsidP="000D2E47">
            <w:pPr>
              <w:numPr>
                <w:ilvl w:val="0"/>
                <w:numId w:val="13"/>
              </w:numPr>
              <w:spacing w:after="200" w:line="276" w:lineRule="auto"/>
              <w:contextualSpacing/>
              <w:jc w:val="both"/>
              <w:rPr>
                <w:rFonts w:ascii="Times New Roman" w:hAnsi="Times New Roman" w:cs="Times New Roman"/>
                <w:sz w:val="20"/>
                <w:szCs w:val="20"/>
              </w:rPr>
            </w:pPr>
            <w:r w:rsidRPr="00DE5E86">
              <w:rPr>
                <w:rFonts w:ascii="Times New Roman" w:hAnsi="Times New Roman" w:cs="Times New Roman"/>
                <w:sz w:val="20"/>
                <w:szCs w:val="20"/>
              </w:rPr>
              <w:t>Yüksekokula gelen evrak, faks, kargo ve notların anında ilgililere ulaştırılmasını sağlamak,</w:t>
            </w:r>
          </w:p>
          <w:p w:rsidR="00721057" w:rsidRPr="00DE5E86" w:rsidRDefault="00721057" w:rsidP="000D2E47">
            <w:pPr>
              <w:numPr>
                <w:ilvl w:val="0"/>
                <w:numId w:val="13"/>
              </w:numPr>
              <w:spacing w:after="200" w:line="276" w:lineRule="auto"/>
              <w:contextualSpacing/>
              <w:jc w:val="both"/>
              <w:rPr>
                <w:rFonts w:ascii="Times New Roman" w:hAnsi="Times New Roman" w:cs="Times New Roman"/>
                <w:sz w:val="20"/>
                <w:szCs w:val="20"/>
              </w:rPr>
            </w:pPr>
            <w:r w:rsidRPr="00DE5E86">
              <w:rPr>
                <w:rFonts w:ascii="Times New Roman" w:hAnsi="Times New Roman" w:cs="Times New Roman"/>
                <w:sz w:val="20"/>
                <w:szCs w:val="20"/>
              </w:rPr>
              <w:t>Kurullar (Akademik Kurul, Yüksekokul Kurulu, Yönetim Kurulu, Disiplin Kurulu) ile ilgili her türlü yazışmaları yapmak,</w:t>
            </w:r>
          </w:p>
          <w:p w:rsidR="00721057" w:rsidRPr="00DE5E86" w:rsidRDefault="00721057" w:rsidP="000D2E47">
            <w:pPr>
              <w:numPr>
                <w:ilvl w:val="0"/>
                <w:numId w:val="13"/>
              </w:numPr>
              <w:spacing w:after="200" w:line="276" w:lineRule="auto"/>
              <w:contextualSpacing/>
              <w:jc w:val="both"/>
              <w:rPr>
                <w:rFonts w:ascii="Times New Roman" w:hAnsi="Times New Roman" w:cs="Times New Roman"/>
                <w:sz w:val="20"/>
                <w:szCs w:val="20"/>
              </w:rPr>
            </w:pPr>
            <w:r w:rsidRPr="00DE5E86">
              <w:rPr>
                <w:rFonts w:ascii="Times New Roman" w:hAnsi="Times New Roman" w:cs="Times New Roman"/>
                <w:sz w:val="20"/>
                <w:szCs w:val="20"/>
              </w:rPr>
              <w:t>Öğretim görevlilerinin görev sürelerini Müdüre hatırlatmak ve Yönetim Kurulunun verdiği kararları gerekli birimlere göndermek,</w:t>
            </w:r>
          </w:p>
          <w:p w:rsidR="00721057" w:rsidRPr="00DE5E86" w:rsidRDefault="00721057" w:rsidP="000D2E47">
            <w:pPr>
              <w:numPr>
                <w:ilvl w:val="0"/>
                <w:numId w:val="13"/>
              </w:numPr>
              <w:spacing w:after="200" w:line="276" w:lineRule="auto"/>
              <w:contextualSpacing/>
              <w:jc w:val="both"/>
              <w:rPr>
                <w:rFonts w:ascii="Times New Roman" w:hAnsi="Times New Roman" w:cs="Times New Roman"/>
                <w:sz w:val="20"/>
                <w:szCs w:val="20"/>
              </w:rPr>
            </w:pPr>
            <w:r w:rsidRPr="00DE5E86">
              <w:rPr>
                <w:rFonts w:ascii="Times New Roman" w:hAnsi="Times New Roman" w:cs="Times New Roman"/>
                <w:sz w:val="20"/>
                <w:szCs w:val="20"/>
              </w:rPr>
              <w:t>Toplantı duyurularının yapılması,</w:t>
            </w:r>
          </w:p>
          <w:p w:rsidR="00721057" w:rsidRPr="00DE5E86" w:rsidRDefault="00721057" w:rsidP="000D2E47">
            <w:pPr>
              <w:numPr>
                <w:ilvl w:val="0"/>
                <w:numId w:val="13"/>
              </w:numPr>
              <w:spacing w:after="200" w:line="276" w:lineRule="auto"/>
              <w:contextualSpacing/>
              <w:jc w:val="both"/>
              <w:rPr>
                <w:rFonts w:ascii="Times New Roman" w:hAnsi="Times New Roman" w:cs="Times New Roman"/>
                <w:sz w:val="20"/>
                <w:szCs w:val="20"/>
              </w:rPr>
            </w:pPr>
            <w:r w:rsidRPr="00DE5E86">
              <w:rPr>
                <w:rFonts w:ascii="Times New Roman" w:hAnsi="Times New Roman" w:cs="Times New Roman"/>
                <w:sz w:val="20"/>
                <w:szCs w:val="20"/>
              </w:rPr>
              <w:t>Santral görevini yapmak,</w:t>
            </w:r>
          </w:p>
          <w:p w:rsidR="00721057" w:rsidRPr="00DE5E86" w:rsidRDefault="00721057" w:rsidP="000D2E47">
            <w:pPr>
              <w:numPr>
                <w:ilvl w:val="0"/>
                <w:numId w:val="13"/>
              </w:numPr>
              <w:spacing w:after="200" w:line="276" w:lineRule="auto"/>
              <w:contextualSpacing/>
              <w:jc w:val="both"/>
              <w:rPr>
                <w:rFonts w:ascii="Times New Roman" w:hAnsi="Times New Roman" w:cs="Times New Roman"/>
                <w:sz w:val="20"/>
                <w:szCs w:val="20"/>
              </w:rPr>
            </w:pPr>
            <w:r w:rsidRPr="00DE5E86">
              <w:rPr>
                <w:rFonts w:ascii="Times New Roman" w:eastAsia="Times New Roman" w:hAnsi="Times New Roman" w:cs="Times New Roman"/>
                <w:sz w:val="20"/>
                <w:szCs w:val="20"/>
              </w:rPr>
              <w:t>Üst yöneticiler tarafından verilecek diğer görevleri yapmak.</w:t>
            </w:r>
          </w:p>
        </w:tc>
      </w:tr>
      <w:tr w:rsidR="00721057" w:rsidRPr="00721057" w:rsidTr="00905E95">
        <w:tc>
          <w:tcPr>
            <w:tcW w:w="964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3) ÇALIŞMA KOŞULLARI</w:t>
            </w:r>
          </w:p>
        </w:tc>
      </w:tr>
      <w:tr w:rsidR="00721057" w:rsidRPr="00721057" w:rsidTr="00905E95">
        <w:tc>
          <w:tcPr>
            <w:tcW w:w="35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54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 xml:space="preserve">  a) Çalışma Ortamı</w:t>
            </w:r>
          </w:p>
        </w:tc>
        <w:tc>
          <w:tcPr>
            <w:tcW w:w="6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sz w:val="20"/>
                <w:szCs w:val="20"/>
                <w:lang w:eastAsia="tr-TR"/>
              </w:rPr>
              <w:t>Kapalı alan</w:t>
            </w:r>
          </w:p>
        </w:tc>
      </w:tr>
      <w:tr w:rsidR="00721057" w:rsidRPr="00721057" w:rsidTr="00905E95">
        <w:tc>
          <w:tcPr>
            <w:tcW w:w="35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54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 xml:space="preserve">  b) İş Riski</w:t>
            </w:r>
          </w:p>
        </w:tc>
        <w:tc>
          <w:tcPr>
            <w:tcW w:w="6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sz w:val="20"/>
                <w:szCs w:val="20"/>
                <w:lang w:eastAsia="tr-TR"/>
              </w:rPr>
              <w:t>Yok</w:t>
            </w:r>
          </w:p>
        </w:tc>
      </w:tr>
      <w:tr w:rsidR="00721057" w:rsidRPr="00721057" w:rsidTr="00905E95">
        <w:tc>
          <w:tcPr>
            <w:tcW w:w="964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rPr>
                <w:rFonts w:ascii="Times New Roman" w:eastAsia="Times New Roman" w:hAnsi="Times New Roman" w:cs="Times New Roman"/>
                <w:b/>
                <w:sz w:val="20"/>
                <w:szCs w:val="20"/>
                <w:lang w:eastAsia="tr-TR"/>
              </w:rPr>
            </w:pPr>
            <w:r w:rsidRPr="00DE5E86">
              <w:rPr>
                <w:rFonts w:ascii="Times New Roman" w:eastAsia="Times New Roman" w:hAnsi="Times New Roman" w:cs="Times New Roman"/>
                <w:b/>
                <w:sz w:val="20"/>
                <w:szCs w:val="20"/>
                <w:lang w:eastAsia="tr-TR"/>
              </w:rPr>
              <w:t>4) GÖREV/İŞİN GEREKTİRDİĞİ AĞIRLIKLI ÇABA</w:t>
            </w:r>
          </w:p>
          <w:p w:rsidR="00721057" w:rsidRPr="00DE5E86" w:rsidRDefault="00721057" w:rsidP="00721057">
            <w:pPr>
              <w:ind w:firstLine="36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 xml:space="preserve">    </w:t>
            </w:r>
            <w:r w:rsidRPr="00DE5E86">
              <w:rPr>
                <w:rFonts w:ascii="Times New Roman" w:eastAsia="Times New Roman" w:hAnsi="Times New Roman" w:cs="Times New Roman"/>
                <w:sz w:val="20"/>
                <w:szCs w:val="20"/>
                <w:lang w:eastAsia="tr-TR"/>
              </w:rPr>
              <w:t xml:space="preserve">[  ] FİZİKSEL ÇABA                 [ x  ] ZİHİNSEL ÇABA              [  ] HER İKİSİ DE    </w:t>
            </w:r>
          </w:p>
        </w:tc>
      </w:tr>
      <w:tr w:rsidR="00721057" w:rsidRPr="00721057" w:rsidTr="00905E95">
        <w:tc>
          <w:tcPr>
            <w:tcW w:w="964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rPr>
                <w:rFonts w:ascii="Times New Roman" w:eastAsia="Times New Roman" w:hAnsi="Times New Roman" w:cs="Times New Roman"/>
                <w:b/>
                <w:sz w:val="20"/>
                <w:szCs w:val="20"/>
                <w:lang w:eastAsia="tr-TR"/>
              </w:rPr>
            </w:pPr>
            <w:r w:rsidRPr="00DE5E86">
              <w:rPr>
                <w:rFonts w:ascii="Times New Roman" w:eastAsia="Times New Roman" w:hAnsi="Times New Roman" w:cs="Times New Roman"/>
                <w:b/>
                <w:sz w:val="20"/>
                <w:szCs w:val="20"/>
                <w:lang w:eastAsia="tr-TR"/>
              </w:rPr>
              <w:t>B.  ATANACAKLARDA ARANACAK NİTELİKLER</w:t>
            </w:r>
          </w:p>
        </w:tc>
      </w:tr>
      <w:tr w:rsidR="00721057" w:rsidRPr="00721057" w:rsidTr="00905E95">
        <w:tc>
          <w:tcPr>
            <w:tcW w:w="964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rPr>
                <w:rFonts w:ascii="Times New Roman" w:eastAsia="Times New Roman" w:hAnsi="Times New Roman" w:cs="Times New Roman"/>
                <w:b/>
                <w:sz w:val="20"/>
                <w:szCs w:val="20"/>
                <w:lang w:eastAsia="tr-TR"/>
              </w:rPr>
            </w:pPr>
            <w:r w:rsidRPr="00DE5E86">
              <w:rPr>
                <w:rFonts w:ascii="Times New Roman" w:eastAsia="Times New Roman" w:hAnsi="Times New Roman" w:cs="Times New Roman"/>
                <w:b/>
                <w:sz w:val="20"/>
                <w:szCs w:val="20"/>
                <w:lang w:eastAsia="tr-TR"/>
              </w:rPr>
              <w:t>1) GEREKLİ ÖĞRENİM DÜZEYİ VE BÖLÜMÜ</w:t>
            </w:r>
          </w:p>
          <w:p w:rsidR="00721057" w:rsidRPr="00DE5E86" w:rsidRDefault="00721057" w:rsidP="00721057">
            <w:pPr>
              <w:jc w:val="both"/>
              <w:rPr>
                <w:rFonts w:ascii="Times New Roman" w:eastAsia="Times New Roman" w:hAnsi="Times New Roman" w:cs="Times New Roman"/>
                <w:color w:val="000000"/>
                <w:sz w:val="20"/>
                <w:szCs w:val="20"/>
                <w:lang w:eastAsia="tr-TR"/>
              </w:rPr>
            </w:pPr>
            <w:r w:rsidRPr="00DE5E86">
              <w:rPr>
                <w:rFonts w:ascii="Times New Roman" w:eastAsia="Times New Roman" w:hAnsi="Times New Roman" w:cs="Times New Roman"/>
                <w:color w:val="000000"/>
                <w:sz w:val="20"/>
                <w:szCs w:val="20"/>
                <w:lang w:eastAsia="tr-TR"/>
              </w:rPr>
              <w:t xml:space="preserve">           </w:t>
            </w:r>
            <w:r w:rsidR="0022754C" w:rsidRPr="0022754C">
              <w:rPr>
                <w:rFonts w:ascii="Times New Roman" w:eastAsia="Times New Roman" w:hAnsi="Times New Roman" w:cs="Times New Roman"/>
                <w:sz w:val="20"/>
                <w:szCs w:val="20"/>
                <w:lang w:eastAsia="tr-TR"/>
              </w:rPr>
              <w:t>657 Sayılı Devlet Memurları Kanunu’nda ve 2547 Sayılı Yüksek Öğretim Kanunu’nda belirtilen genel niteliklere sahip olmak.</w:t>
            </w:r>
          </w:p>
        </w:tc>
      </w:tr>
      <w:tr w:rsidR="00721057" w:rsidRPr="00721057" w:rsidTr="00905E95">
        <w:tc>
          <w:tcPr>
            <w:tcW w:w="964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B1D2B" w:rsidRDefault="00721057" w:rsidP="000B1D2B">
            <w:pPr>
              <w:pStyle w:val="ListeParagraf"/>
              <w:numPr>
                <w:ilvl w:val="0"/>
                <w:numId w:val="57"/>
              </w:numPr>
              <w:rPr>
                <w:rFonts w:ascii="Times New Roman" w:eastAsia="Times New Roman" w:hAnsi="Times New Roman" w:cs="Times New Roman"/>
                <w:b/>
                <w:sz w:val="20"/>
                <w:szCs w:val="20"/>
                <w:lang w:eastAsia="tr-TR"/>
              </w:rPr>
            </w:pPr>
            <w:r w:rsidRPr="000B1D2B">
              <w:rPr>
                <w:rFonts w:ascii="Times New Roman" w:eastAsia="Times New Roman" w:hAnsi="Times New Roman" w:cs="Times New Roman"/>
                <w:b/>
                <w:sz w:val="20"/>
                <w:szCs w:val="20"/>
                <w:lang w:eastAsia="tr-TR"/>
              </w:rPr>
              <w:t>GEREKLİ MESLEKİ EĞİTİM, SERTİFİKA, DİĞER EĞİTİMLER</w:t>
            </w:r>
          </w:p>
          <w:p w:rsidR="000B1D2B" w:rsidRPr="000B1D2B" w:rsidRDefault="000B1D2B" w:rsidP="000B1D2B">
            <w:pPr>
              <w:pStyle w:val="ListeParagraf"/>
              <w:rPr>
                <w:rFonts w:ascii="Times New Roman" w:eastAsiaTheme="minorEastAsia" w:hAnsi="Times New Roman" w:cs="Times New Roman"/>
                <w:sz w:val="20"/>
                <w:szCs w:val="20"/>
                <w:lang w:eastAsia="tr-TR"/>
              </w:rPr>
            </w:pPr>
            <w:r w:rsidRPr="00EA30D3">
              <w:rPr>
                <w:rFonts w:ascii="Times New Roman" w:eastAsia="Times New Roman" w:hAnsi="Times New Roman" w:cs="Times New Roman"/>
                <w:color w:val="000000"/>
                <w:sz w:val="20"/>
                <w:szCs w:val="20"/>
                <w:lang w:eastAsia="tr-TR"/>
              </w:rPr>
              <w:t>Alanı ile ilgili eğitim almış olmak</w:t>
            </w:r>
            <w:r>
              <w:rPr>
                <w:rFonts w:ascii="Times New Roman" w:eastAsia="Times New Roman" w:hAnsi="Times New Roman" w:cs="Times New Roman"/>
                <w:color w:val="000000"/>
                <w:sz w:val="20"/>
                <w:szCs w:val="20"/>
                <w:lang w:eastAsia="tr-TR"/>
              </w:rPr>
              <w:t>.</w:t>
            </w:r>
          </w:p>
        </w:tc>
      </w:tr>
      <w:tr w:rsidR="00721057" w:rsidRPr="00721057" w:rsidTr="00905E95">
        <w:tc>
          <w:tcPr>
            <w:tcW w:w="964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rPr>
                <w:rFonts w:ascii="Times New Roman" w:eastAsia="Times New Roman" w:hAnsi="Times New Roman" w:cs="Times New Roman"/>
                <w:b/>
                <w:sz w:val="20"/>
                <w:szCs w:val="20"/>
                <w:lang w:eastAsia="tr-TR"/>
              </w:rPr>
            </w:pPr>
            <w:r w:rsidRPr="00DE5E86">
              <w:rPr>
                <w:rFonts w:ascii="Times New Roman" w:eastAsia="Times New Roman" w:hAnsi="Times New Roman" w:cs="Times New Roman"/>
                <w:b/>
                <w:sz w:val="20"/>
                <w:szCs w:val="20"/>
                <w:lang w:eastAsia="tr-TR"/>
              </w:rPr>
              <w:t>3) GEREKLİ YABANCI DİL VE DÜZEYİ</w:t>
            </w:r>
          </w:p>
          <w:p w:rsidR="00721057" w:rsidRPr="00DE5E86" w:rsidRDefault="00721057" w:rsidP="00721057">
            <w:pPr>
              <w:ind w:firstLine="36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sz w:val="20"/>
                <w:szCs w:val="20"/>
                <w:lang w:eastAsia="tr-TR"/>
              </w:rPr>
              <w:t xml:space="preserve">     Gerekmiyor.</w:t>
            </w:r>
          </w:p>
        </w:tc>
      </w:tr>
      <w:tr w:rsidR="00721057" w:rsidRPr="00721057" w:rsidTr="00905E95">
        <w:tc>
          <w:tcPr>
            <w:tcW w:w="964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rPr>
                <w:rFonts w:ascii="Times New Roman" w:eastAsia="Times New Roman" w:hAnsi="Times New Roman" w:cs="Times New Roman"/>
                <w:b/>
                <w:sz w:val="20"/>
                <w:szCs w:val="20"/>
                <w:lang w:eastAsia="tr-TR"/>
              </w:rPr>
            </w:pPr>
            <w:r w:rsidRPr="00DE5E86">
              <w:rPr>
                <w:rFonts w:ascii="Times New Roman" w:eastAsia="Times New Roman" w:hAnsi="Times New Roman" w:cs="Times New Roman"/>
                <w:b/>
                <w:sz w:val="20"/>
                <w:szCs w:val="20"/>
                <w:lang w:eastAsia="tr-TR"/>
              </w:rPr>
              <w:t>4) GEREKLİ HİZMET SÜRESİ</w:t>
            </w:r>
          </w:p>
          <w:p w:rsidR="00721057" w:rsidRPr="00DE5E86" w:rsidRDefault="00721057" w:rsidP="000B1D2B">
            <w:pPr>
              <w:ind w:firstLine="36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sz w:val="20"/>
                <w:szCs w:val="20"/>
                <w:lang w:eastAsia="tr-TR"/>
              </w:rPr>
              <w:t xml:space="preserve">    </w:t>
            </w:r>
            <w:r w:rsidR="00894F64">
              <w:rPr>
                <w:rFonts w:ascii="Times New Roman" w:eastAsia="Times New Roman" w:hAnsi="Times New Roman" w:cs="Times New Roman"/>
                <w:sz w:val="20"/>
                <w:szCs w:val="20"/>
                <w:lang w:eastAsia="tr-TR"/>
              </w:rPr>
              <w:t xml:space="preserve"> </w:t>
            </w:r>
            <w:r w:rsidRPr="00DE5E86">
              <w:rPr>
                <w:rFonts w:ascii="Times New Roman" w:eastAsia="Times New Roman" w:hAnsi="Times New Roman" w:cs="Times New Roman"/>
                <w:sz w:val="20"/>
                <w:szCs w:val="20"/>
                <w:lang w:eastAsia="tr-TR"/>
              </w:rPr>
              <w:t>Gerek</w:t>
            </w:r>
            <w:r w:rsidR="000B1D2B">
              <w:rPr>
                <w:rFonts w:ascii="Times New Roman" w:eastAsia="Times New Roman" w:hAnsi="Times New Roman" w:cs="Times New Roman"/>
                <w:sz w:val="20"/>
                <w:szCs w:val="20"/>
                <w:lang w:eastAsia="tr-TR"/>
              </w:rPr>
              <w:t>miyor</w:t>
            </w:r>
            <w:r w:rsidRPr="00DE5E86">
              <w:rPr>
                <w:rFonts w:ascii="Times New Roman" w:eastAsia="Times New Roman" w:hAnsi="Times New Roman" w:cs="Times New Roman"/>
                <w:sz w:val="20"/>
                <w:szCs w:val="20"/>
                <w:lang w:eastAsia="tr-TR"/>
              </w:rPr>
              <w:t>.</w:t>
            </w:r>
          </w:p>
        </w:tc>
      </w:tr>
      <w:tr w:rsidR="00721057" w:rsidRPr="00721057" w:rsidTr="00905E95">
        <w:tc>
          <w:tcPr>
            <w:tcW w:w="964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jc w:val="both"/>
              <w:rPr>
                <w:rFonts w:ascii="Times New Roman" w:eastAsia="Times New Roman" w:hAnsi="Times New Roman" w:cs="Times New Roman"/>
                <w:b/>
                <w:sz w:val="20"/>
                <w:szCs w:val="20"/>
                <w:lang w:eastAsia="tr-TR"/>
              </w:rPr>
            </w:pPr>
            <w:r w:rsidRPr="00DE5E86">
              <w:rPr>
                <w:rFonts w:ascii="Times New Roman" w:eastAsia="Times New Roman" w:hAnsi="Times New Roman" w:cs="Times New Roman"/>
                <w:b/>
                <w:sz w:val="20"/>
                <w:szCs w:val="20"/>
                <w:lang w:eastAsia="tr-TR"/>
              </w:rPr>
              <w:lastRenderedPageBreak/>
              <w:t>5) ÖZEL NİTELİKLER</w:t>
            </w:r>
          </w:p>
          <w:p w:rsidR="00721057" w:rsidRPr="00DE5E86" w:rsidRDefault="000B1D2B" w:rsidP="000D2E47">
            <w:pPr>
              <w:numPr>
                <w:ilvl w:val="0"/>
                <w:numId w:val="15"/>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Araştırıcı ve meraklı olmak</w:t>
            </w:r>
          </w:p>
          <w:p w:rsidR="00721057" w:rsidRPr="00DE5E86" w:rsidRDefault="00721057"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DE5E86">
              <w:rPr>
                <w:rFonts w:ascii="Times New Roman" w:eastAsia="Times New Roman" w:hAnsi="Times New Roman" w:cs="Times New Roman"/>
                <w:sz w:val="20"/>
                <w:szCs w:val="20"/>
              </w:rPr>
              <w:t xml:space="preserve">Mevzuatı </w:t>
            </w:r>
            <w:r w:rsidR="000B1D2B">
              <w:rPr>
                <w:rFonts w:ascii="Times New Roman" w:eastAsia="Times New Roman" w:hAnsi="Times New Roman" w:cs="Times New Roman"/>
                <w:sz w:val="20"/>
                <w:szCs w:val="20"/>
              </w:rPr>
              <w:t>takip edebilen, yorum yapabilen</w:t>
            </w:r>
          </w:p>
          <w:p w:rsidR="00721057" w:rsidRPr="00DE5E86" w:rsidRDefault="000B1D2B" w:rsidP="000D2E47">
            <w:pPr>
              <w:numPr>
                <w:ilvl w:val="0"/>
                <w:numId w:val="15"/>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Sorgulayıcı olmak</w:t>
            </w:r>
          </w:p>
          <w:p w:rsidR="00721057" w:rsidRPr="000B1D2B" w:rsidRDefault="000B1D2B" w:rsidP="000B1D2B">
            <w:pPr>
              <w:numPr>
                <w:ilvl w:val="0"/>
                <w:numId w:val="15"/>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Güvenilir olmak</w:t>
            </w:r>
          </w:p>
          <w:p w:rsidR="00721057" w:rsidRPr="00DE5E86" w:rsidRDefault="000B1D2B" w:rsidP="000D2E47">
            <w:pPr>
              <w:numPr>
                <w:ilvl w:val="0"/>
                <w:numId w:val="15"/>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İyi iletişim kurabilen</w:t>
            </w:r>
          </w:p>
          <w:p w:rsidR="00721057" w:rsidRPr="00DE5E86" w:rsidRDefault="00721057" w:rsidP="000D2E47">
            <w:pPr>
              <w:numPr>
                <w:ilvl w:val="0"/>
                <w:numId w:val="15"/>
              </w:numPr>
              <w:spacing w:after="200" w:line="276" w:lineRule="auto"/>
              <w:contextualSpacing/>
              <w:jc w:val="both"/>
              <w:rPr>
                <w:rFonts w:ascii="Times New Roman" w:hAnsi="Times New Roman" w:cs="Times New Roman"/>
                <w:sz w:val="20"/>
                <w:szCs w:val="20"/>
              </w:rPr>
            </w:pPr>
            <w:r w:rsidRPr="00DE5E86">
              <w:rPr>
                <w:rFonts w:ascii="Times New Roman" w:eastAsia="Times New Roman" w:hAnsi="Times New Roman" w:cs="Times New Roman"/>
                <w:sz w:val="20"/>
                <w:szCs w:val="20"/>
              </w:rPr>
              <w:t>Hızlı, düze</w:t>
            </w:r>
            <w:r w:rsidR="000B1D2B">
              <w:rPr>
                <w:rFonts w:ascii="Times New Roman" w:eastAsia="Times New Roman" w:hAnsi="Times New Roman" w:cs="Times New Roman"/>
                <w:sz w:val="20"/>
                <w:szCs w:val="20"/>
              </w:rPr>
              <w:t>nli ve dikkatli olmak.</w:t>
            </w:r>
          </w:p>
        </w:tc>
      </w:tr>
      <w:tr w:rsidR="00721057" w:rsidRPr="00721057" w:rsidTr="00905E95">
        <w:tc>
          <w:tcPr>
            <w:tcW w:w="964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jc w:val="center"/>
              <w:rPr>
                <w:rFonts w:ascii="Times New Roman" w:eastAsia="Times New Roman" w:hAnsi="Times New Roman" w:cs="Times New Roman"/>
                <w:b/>
                <w:i/>
                <w:sz w:val="20"/>
                <w:szCs w:val="20"/>
                <w:lang w:eastAsia="tr-TR"/>
              </w:rPr>
            </w:pPr>
            <w:r w:rsidRPr="00DE5E86">
              <w:rPr>
                <w:rFonts w:ascii="Times New Roman" w:eastAsia="Times New Roman" w:hAnsi="Times New Roman" w:cs="Times New Roman"/>
                <w:b/>
                <w:i/>
                <w:sz w:val="20"/>
                <w:szCs w:val="20"/>
                <w:lang w:eastAsia="tr-TR"/>
              </w:rPr>
              <w:t>Bu dokumanda açıklanan görev tanımımı okudum.</w:t>
            </w:r>
          </w:p>
          <w:p w:rsidR="00721057" w:rsidRPr="00DE5E86" w:rsidRDefault="00721057" w:rsidP="00721057">
            <w:pPr>
              <w:jc w:val="center"/>
              <w:rPr>
                <w:rFonts w:ascii="Times New Roman" w:eastAsia="Times New Roman" w:hAnsi="Times New Roman" w:cs="Times New Roman"/>
                <w:b/>
                <w:i/>
                <w:sz w:val="20"/>
                <w:szCs w:val="20"/>
                <w:lang w:eastAsia="tr-TR"/>
              </w:rPr>
            </w:pPr>
            <w:r w:rsidRPr="00DE5E86">
              <w:rPr>
                <w:rFonts w:ascii="Times New Roman" w:eastAsia="Times New Roman" w:hAnsi="Times New Roman" w:cs="Times New Roman"/>
                <w:b/>
                <w:i/>
                <w:sz w:val="20"/>
                <w:szCs w:val="20"/>
                <w:lang w:eastAsia="tr-TR"/>
              </w:rPr>
              <w:t>Görevimi burada belirtilen kapsamda yerine getirmeyi kabul ve taahhüt ediyorum.</w:t>
            </w:r>
          </w:p>
          <w:p w:rsidR="00721057" w:rsidRPr="00DE5E86" w:rsidRDefault="00721057" w:rsidP="00721057">
            <w:pPr>
              <w:rPr>
                <w:rFonts w:ascii="Times New Roman" w:eastAsia="Times New Roman" w:hAnsi="Times New Roman" w:cs="Times New Roman"/>
                <w:b/>
                <w:sz w:val="20"/>
                <w:szCs w:val="20"/>
                <w:lang w:eastAsia="tr-TR"/>
              </w:rPr>
            </w:pPr>
            <w:r w:rsidRPr="00DE5E86">
              <w:rPr>
                <w:rFonts w:ascii="Times New Roman" w:eastAsia="Times New Roman" w:hAnsi="Times New Roman" w:cs="Times New Roman"/>
                <w:b/>
                <w:sz w:val="20"/>
                <w:szCs w:val="20"/>
                <w:lang w:eastAsia="tr-TR"/>
              </w:rPr>
              <w:t xml:space="preserve">Adı ve Soyadı: </w:t>
            </w:r>
            <w:r w:rsidRPr="00894F64">
              <w:rPr>
                <w:rFonts w:ascii="Times New Roman" w:eastAsia="Times New Roman" w:hAnsi="Times New Roman" w:cs="Times New Roman"/>
                <w:sz w:val="20"/>
                <w:szCs w:val="20"/>
                <w:lang w:eastAsia="tr-TR"/>
              </w:rPr>
              <w:t>Hüseyin IŞIKLI</w:t>
            </w:r>
          </w:p>
          <w:p w:rsidR="00721057" w:rsidRPr="00DE5E86" w:rsidRDefault="00721057" w:rsidP="00721057">
            <w:pPr>
              <w:rPr>
                <w:rFonts w:ascii="Times New Roman" w:eastAsia="Times New Roman" w:hAnsi="Times New Roman" w:cs="Times New Roman"/>
                <w:b/>
                <w:sz w:val="20"/>
                <w:szCs w:val="20"/>
                <w:lang w:eastAsia="tr-TR"/>
              </w:rPr>
            </w:pPr>
          </w:p>
          <w:p w:rsidR="00721057" w:rsidRPr="00DE5E86" w:rsidRDefault="00721057" w:rsidP="00721057">
            <w:pPr>
              <w:rPr>
                <w:rFonts w:ascii="Times New Roman" w:eastAsia="Times New Roman" w:hAnsi="Times New Roman" w:cs="Times New Roman"/>
                <w:b/>
                <w:sz w:val="20"/>
                <w:szCs w:val="20"/>
                <w:lang w:eastAsia="tr-TR"/>
              </w:rPr>
            </w:pPr>
            <w:r w:rsidRPr="00DE5E86">
              <w:rPr>
                <w:rFonts w:ascii="Times New Roman" w:eastAsia="Times New Roman" w:hAnsi="Times New Roman" w:cs="Times New Roman"/>
                <w:b/>
                <w:sz w:val="20"/>
                <w:szCs w:val="20"/>
                <w:lang w:eastAsia="tr-TR"/>
              </w:rPr>
              <w:t xml:space="preserve">Tarih                                                                                                                              İmza          </w:t>
            </w:r>
          </w:p>
          <w:p w:rsidR="00721057" w:rsidRPr="00DE5E86" w:rsidRDefault="00721057" w:rsidP="00721057">
            <w:pPr>
              <w:rPr>
                <w:rFonts w:ascii="Times New Roman" w:eastAsiaTheme="minorEastAsia" w:hAnsi="Times New Roman" w:cs="Times New Roman"/>
                <w:sz w:val="20"/>
                <w:szCs w:val="20"/>
                <w:lang w:eastAsia="tr-TR"/>
              </w:rPr>
            </w:pPr>
            <w:proofErr w:type="gramStart"/>
            <w:r w:rsidRPr="00DE5E86">
              <w:rPr>
                <w:rFonts w:ascii="Times New Roman" w:eastAsia="Times New Roman" w:hAnsi="Times New Roman" w:cs="Times New Roman"/>
                <w:b/>
                <w:sz w:val="20"/>
                <w:szCs w:val="20"/>
                <w:lang w:eastAsia="tr-TR"/>
              </w:rPr>
              <w:t>.…</w:t>
            </w:r>
            <w:proofErr w:type="gramEnd"/>
            <w:r w:rsidRPr="00DE5E86">
              <w:rPr>
                <w:rFonts w:ascii="Times New Roman" w:eastAsia="Times New Roman" w:hAnsi="Times New Roman" w:cs="Times New Roman"/>
                <w:b/>
                <w:sz w:val="20"/>
                <w:szCs w:val="20"/>
                <w:lang w:eastAsia="tr-TR"/>
              </w:rPr>
              <w:t xml:space="preserve">/.…/2016                                                                                                    </w:t>
            </w:r>
          </w:p>
        </w:tc>
      </w:tr>
      <w:tr w:rsidR="00721057" w:rsidRPr="00721057" w:rsidTr="00905E95">
        <w:tc>
          <w:tcPr>
            <w:tcW w:w="964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jc w:val="center"/>
              <w:rPr>
                <w:rFonts w:ascii="Times New Roman" w:eastAsia="Times New Roman" w:hAnsi="Times New Roman" w:cs="Times New Roman"/>
                <w:b/>
                <w:sz w:val="20"/>
                <w:szCs w:val="20"/>
                <w:lang w:eastAsia="tr-TR"/>
              </w:rPr>
            </w:pPr>
            <w:r w:rsidRPr="00DE5E86">
              <w:rPr>
                <w:rFonts w:ascii="Times New Roman" w:eastAsia="Times New Roman" w:hAnsi="Times New Roman" w:cs="Times New Roman"/>
                <w:b/>
                <w:sz w:val="20"/>
                <w:szCs w:val="20"/>
                <w:lang w:eastAsia="tr-TR"/>
              </w:rPr>
              <w:t>ONAYLAYAN</w:t>
            </w:r>
          </w:p>
          <w:p w:rsidR="00721057" w:rsidRPr="00DE5E86" w:rsidRDefault="00721057" w:rsidP="00721057">
            <w:pPr>
              <w:ind w:firstLine="360"/>
              <w:jc w:val="center"/>
              <w:rPr>
                <w:rFonts w:ascii="Times New Roman" w:eastAsia="Times New Roman" w:hAnsi="Times New Roman" w:cs="Times New Roman"/>
                <w:b/>
                <w:sz w:val="20"/>
                <w:szCs w:val="20"/>
                <w:lang w:eastAsia="tr-TR"/>
              </w:rPr>
            </w:pPr>
          </w:p>
          <w:p w:rsidR="00721057" w:rsidRPr="00DE5E86" w:rsidRDefault="00721057" w:rsidP="00721057">
            <w:pPr>
              <w:ind w:firstLine="360"/>
              <w:jc w:val="center"/>
              <w:rPr>
                <w:rFonts w:ascii="Times New Roman" w:eastAsia="Times New Roman" w:hAnsi="Times New Roman" w:cs="Times New Roman"/>
                <w:b/>
                <w:sz w:val="20"/>
                <w:szCs w:val="20"/>
                <w:lang w:eastAsia="tr-TR"/>
              </w:rPr>
            </w:pPr>
          </w:p>
          <w:p w:rsidR="00721057" w:rsidRPr="00DE5E86" w:rsidRDefault="00721057" w:rsidP="00721057">
            <w:pPr>
              <w:ind w:firstLine="360"/>
              <w:jc w:val="center"/>
              <w:rPr>
                <w:rFonts w:ascii="Times New Roman" w:eastAsia="Times New Roman" w:hAnsi="Times New Roman" w:cs="Times New Roman"/>
                <w:b/>
                <w:sz w:val="20"/>
                <w:szCs w:val="20"/>
                <w:lang w:eastAsia="tr-TR"/>
              </w:rPr>
            </w:pPr>
          </w:p>
          <w:p w:rsidR="00721057" w:rsidRPr="00DE5E86" w:rsidRDefault="00721057" w:rsidP="00721057">
            <w:pPr>
              <w:ind w:firstLine="360"/>
              <w:jc w:val="center"/>
              <w:rPr>
                <w:rFonts w:ascii="Times New Roman" w:eastAsia="Times New Roman" w:hAnsi="Times New Roman" w:cs="Times New Roman"/>
                <w:b/>
                <w:sz w:val="20"/>
                <w:szCs w:val="20"/>
                <w:lang w:eastAsia="tr-TR"/>
              </w:rPr>
            </w:pPr>
          </w:p>
          <w:p w:rsidR="00721057" w:rsidRPr="00DE5E86" w:rsidRDefault="00721057" w:rsidP="00721057">
            <w:pPr>
              <w:ind w:firstLine="360"/>
              <w:jc w:val="center"/>
              <w:rPr>
                <w:rFonts w:ascii="Times New Roman" w:eastAsia="Times New Roman" w:hAnsi="Times New Roman" w:cs="Times New Roman"/>
                <w:b/>
                <w:sz w:val="20"/>
                <w:szCs w:val="20"/>
                <w:lang w:eastAsia="tr-TR"/>
              </w:rPr>
            </w:pPr>
            <w:r w:rsidRPr="00DE5E86">
              <w:rPr>
                <w:rFonts w:ascii="Times New Roman" w:eastAsia="Times New Roman" w:hAnsi="Times New Roman" w:cs="Times New Roman"/>
                <w:b/>
                <w:sz w:val="20"/>
                <w:szCs w:val="20"/>
                <w:lang w:eastAsia="tr-TR"/>
              </w:rPr>
              <w:t>Doç. Dr. Durmuş DAĞHAN</w:t>
            </w:r>
          </w:p>
          <w:p w:rsidR="00721057" w:rsidRPr="00DE5E86" w:rsidRDefault="00721057" w:rsidP="00721057">
            <w:pPr>
              <w:ind w:firstLine="360"/>
              <w:jc w:val="center"/>
              <w:rPr>
                <w:rFonts w:ascii="Times New Roman" w:eastAsia="Times New Roman" w:hAnsi="Times New Roman" w:cs="Times New Roman"/>
                <w:b/>
                <w:color w:val="000000"/>
                <w:sz w:val="20"/>
                <w:szCs w:val="20"/>
                <w:lang w:eastAsia="tr-TR"/>
              </w:rPr>
            </w:pPr>
            <w:r w:rsidRPr="00DE5E86">
              <w:rPr>
                <w:rFonts w:ascii="Times New Roman" w:eastAsia="Times New Roman" w:hAnsi="Times New Roman" w:cs="Times New Roman"/>
                <w:b/>
                <w:color w:val="000000"/>
                <w:sz w:val="20"/>
                <w:szCs w:val="20"/>
                <w:lang w:eastAsia="tr-TR"/>
              </w:rPr>
              <w:t xml:space="preserve"> Müdür</w:t>
            </w:r>
            <w:r w:rsidR="009016B7">
              <w:rPr>
                <w:rFonts w:ascii="Times New Roman" w:eastAsia="Times New Roman" w:hAnsi="Times New Roman" w:cs="Times New Roman"/>
                <w:b/>
                <w:color w:val="000000"/>
                <w:sz w:val="20"/>
                <w:szCs w:val="20"/>
                <w:lang w:eastAsia="tr-TR"/>
              </w:rPr>
              <w:t xml:space="preserve"> V.</w:t>
            </w:r>
          </w:p>
          <w:p w:rsidR="00721057" w:rsidRPr="00DE5E86" w:rsidRDefault="00721057" w:rsidP="00721057">
            <w:pPr>
              <w:ind w:firstLine="360"/>
              <w:jc w:val="center"/>
              <w:rPr>
                <w:rFonts w:ascii="Times New Roman" w:eastAsia="Times New Roman" w:hAnsi="Times New Roman" w:cs="Times New Roman"/>
                <w:b/>
                <w:sz w:val="20"/>
                <w:szCs w:val="20"/>
                <w:lang w:eastAsia="tr-TR"/>
              </w:rPr>
            </w:pPr>
          </w:p>
          <w:p w:rsidR="00721057" w:rsidRPr="00DE5E86" w:rsidRDefault="00721057" w:rsidP="00721057">
            <w:pPr>
              <w:rPr>
                <w:rFonts w:ascii="Times New Roman" w:eastAsia="Times New Roman" w:hAnsi="Times New Roman" w:cs="Times New Roman"/>
                <w:b/>
                <w:sz w:val="20"/>
                <w:szCs w:val="20"/>
                <w:lang w:eastAsia="tr-TR"/>
              </w:rPr>
            </w:pPr>
            <w:r w:rsidRPr="00DE5E86">
              <w:rPr>
                <w:rFonts w:ascii="Times New Roman" w:eastAsia="Times New Roman" w:hAnsi="Times New Roman" w:cs="Times New Roman"/>
                <w:b/>
                <w:sz w:val="20"/>
                <w:szCs w:val="20"/>
                <w:lang w:eastAsia="tr-TR"/>
              </w:rPr>
              <w:t>Tarih                                                                                                                   İmza</w:t>
            </w:r>
          </w:p>
          <w:p w:rsidR="00721057" w:rsidRPr="00DE5E86" w:rsidRDefault="00721057" w:rsidP="00721057">
            <w:pPr>
              <w:rPr>
                <w:rFonts w:ascii="Times New Roman" w:eastAsia="Times New Roman" w:hAnsi="Times New Roman" w:cs="Times New Roman"/>
                <w:b/>
                <w:sz w:val="20"/>
                <w:szCs w:val="20"/>
                <w:lang w:eastAsia="tr-TR"/>
              </w:rPr>
            </w:pPr>
            <w:proofErr w:type="gramStart"/>
            <w:r w:rsidRPr="00DE5E86">
              <w:rPr>
                <w:rFonts w:ascii="Times New Roman" w:eastAsia="Times New Roman" w:hAnsi="Times New Roman" w:cs="Times New Roman"/>
                <w:b/>
                <w:sz w:val="20"/>
                <w:szCs w:val="20"/>
                <w:lang w:eastAsia="tr-TR"/>
              </w:rPr>
              <w:t>.…</w:t>
            </w:r>
            <w:proofErr w:type="gramEnd"/>
            <w:r w:rsidRPr="00DE5E86">
              <w:rPr>
                <w:rFonts w:ascii="Times New Roman" w:eastAsia="Times New Roman" w:hAnsi="Times New Roman" w:cs="Times New Roman"/>
                <w:b/>
                <w:sz w:val="20"/>
                <w:szCs w:val="20"/>
                <w:lang w:eastAsia="tr-TR"/>
              </w:rPr>
              <w:t>/.…/2016</w:t>
            </w:r>
          </w:p>
          <w:p w:rsidR="00721057" w:rsidRPr="00DE5E86" w:rsidRDefault="00721057" w:rsidP="00721057">
            <w:pPr>
              <w:ind w:firstLine="36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 xml:space="preserve">                                              </w:t>
            </w:r>
          </w:p>
        </w:tc>
      </w:tr>
    </w:tbl>
    <w:p w:rsidR="007148AD" w:rsidRPr="002630E0" w:rsidRDefault="007148AD" w:rsidP="007148AD">
      <w:pPr>
        <w:pStyle w:val="Balk2"/>
        <w:rPr>
          <w:rFonts w:ascii="Comic Sans MS" w:eastAsia="Times New Roman" w:hAnsi="Comic Sans MS" w:cs="Times New Roman"/>
          <w:b/>
          <w:color w:val="FFFFFF" w:themeColor="background1"/>
          <w:sz w:val="20"/>
          <w:szCs w:val="20"/>
          <w:lang w:eastAsia="tr-TR"/>
        </w:rPr>
      </w:pPr>
    </w:p>
    <w:p w:rsidR="007148AD" w:rsidRPr="00E626A6" w:rsidRDefault="007148AD" w:rsidP="007148AD">
      <w:pPr>
        <w:jc w:val="center"/>
        <w:rPr>
          <w:rFonts w:ascii="Comic Sans MS" w:eastAsia="Times New Roman" w:hAnsi="Comic Sans MS" w:cs="Times New Roman"/>
          <w:b/>
          <w:color w:val="000000"/>
          <w:sz w:val="72"/>
          <w:szCs w:val="72"/>
          <w:lang w:eastAsia="tr-TR"/>
        </w:rPr>
      </w:pPr>
    </w:p>
    <w:p w:rsidR="007148AD" w:rsidRPr="00E626A6" w:rsidRDefault="007148AD" w:rsidP="007148AD">
      <w:pPr>
        <w:jc w:val="center"/>
        <w:rPr>
          <w:rFonts w:ascii="Comic Sans MS" w:eastAsia="Times New Roman" w:hAnsi="Comic Sans MS" w:cs="Times New Roman"/>
          <w:b/>
          <w:color w:val="000000"/>
          <w:sz w:val="72"/>
          <w:szCs w:val="72"/>
          <w:lang w:eastAsia="tr-TR"/>
        </w:rPr>
      </w:pPr>
    </w:p>
    <w:p w:rsidR="007148AD" w:rsidRPr="00E626A6" w:rsidRDefault="007148AD" w:rsidP="007148AD">
      <w:pPr>
        <w:jc w:val="center"/>
        <w:rPr>
          <w:rFonts w:ascii="Comic Sans MS" w:eastAsia="Times New Roman" w:hAnsi="Comic Sans MS" w:cs="Times New Roman"/>
          <w:b/>
          <w:color w:val="000000"/>
          <w:sz w:val="72"/>
          <w:szCs w:val="72"/>
          <w:lang w:eastAsia="tr-TR"/>
        </w:rPr>
      </w:pPr>
    </w:p>
    <w:p w:rsidR="007148AD" w:rsidRPr="00E626A6" w:rsidRDefault="007148AD" w:rsidP="007148AD">
      <w:pPr>
        <w:jc w:val="center"/>
        <w:rPr>
          <w:rFonts w:ascii="Comic Sans MS" w:eastAsia="Times New Roman" w:hAnsi="Comic Sans MS" w:cs="Times New Roman"/>
          <w:b/>
          <w:color w:val="000000"/>
          <w:sz w:val="72"/>
          <w:szCs w:val="72"/>
          <w:lang w:eastAsia="tr-TR"/>
        </w:rPr>
      </w:pPr>
    </w:p>
    <w:p w:rsidR="00721057" w:rsidRDefault="00721057" w:rsidP="007148AD">
      <w:pPr>
        <w:jc w:val="center"/>
        <w:rPr>
          <w:rFonts w:ascii="Comic Sans MS" w:eastAsia="Times New Roman" w:hAnsi="Comic Sans MS" w:cs="Times New Roman"/>
          <w:b/>
          <w:color w:val="000000"/>
          <w:sz w:val="72"/>
          <w:szCs w:val="72"/>
          <w:lang w:eastAsia="tr-TR"/>
        </w:rPr>
      </w:pPr>
    </w:p>
    <w:p w:rsidR="00721057" w:rsidRDefault="00721057" w:rsidP="007148AD">
      <w:pPr>
        <w:jc w:val="center"/>
        <w:rPr>
          <w:rFonts w:ascii="Comic Sans MS" w:eastAsia="Times New Roman" w:hAnsi="Comic Sans MS" w:cs="Times New Roman"/>
          <w:b/>
          <w:color w:val="000000"/>
          <w:sz w:val="72"/>
          <w:szCs w:val="72"/>
          <w:lang w:eastAsia="tr-TR"/>
        </w:rPr>
      </w:pPr>
    </w:p>
    <w:p w:rsidR="00721057" w:rsidRDefault="00721057" w:rsidP="007148AD">
      <w:pPr>
        <w:jc w:val="center"/>
        <w:rPr>
          <w:rFonts w:ascii="Comic Sans MS" w:eastAsia="Times New Roman" w:hAnsi="Comic Sans MS" w:cs="Times New Roman"/>
          <w:b/>
          <w:color w:val="000000"/>
          <w:sz w:val="72"/>
          <w:szCs w:val="72"/>
          <w:lang w:eastAsia="tr-TR"/>
        </w:rPr>
      </w:pPr>
    </w:p>
    <w:p w:rsidR="00721057" w:rsidRDefault="00721057" w:rsidP="007148AD">
      <w:pPr>
        <w:jc w:val="center"/>
        <w:rPr>
          <w:rFonts w:ascii="Comic Sans MS" w:eastAsia="Times New Roman" w:hAnsi="Comic Sans MS" w:cs="Times New Roman"/>
          <w:b/>
          <w:color w:val="000000"/>
          <w:sz w:val="72"/>
          <w:szCs w:val="72"/>
          <w:lang w:eastAsia="tr-TR"/>
        </w:rPr>
      </w:pPr>
    </w:p>
    <w:p w:rsidR="00721057" w:rsidRDefault="00721057" w:rsidP="007148AD">
      <w:pPr>
        <w:jc w:val="center"/>
        <w:rPr>
          <w:rFonts w:ascii="Comic Sans MS" w:eastAsia="Times New Roman" w:hAnsi="Comic Sans MS" w:cs="Times New Roman"/>
          <w:b/>
          <w:color w:val="000000"/>
          <w:sz w:val="72"/>
          <w:szCs w:val="72"/>
          <w:lang w:eastAsia="tr-TR"/>
        </w:rPr>
      </w:pPr>
    </w:p>
    <w:p w:rsidR="00721057" w:rsidRDefault="00721057" w:rsidP="007148AD">
      <w:pPr>
        <w:jc w:val="center"/>
        <w:rPr>
          <w:rFonts w:ascii="Comic Sans MS" w:eastAsia="Times New Roman" w:hAnsi="Comic Sans MS" w:cs="Times New Roman"/>
          <w:b/>
          <w:color w:val="000000"/>
          <w:sz w:val="72"/>
          <w:szCs w:val="72"/>
          <w:lang w:eastAsia="tr-TR"/>
        </w:rPr>
      </w:pPr>
    </w:p>
    <w:p w:rsidR="00874177" w:rsidRDefault="00874177" w:rsidP="007148AD">
      <w:pPr>
        <w:jc w:val="center"/>
        <w:rPr>
          <w:rFonts w:ascii="Comic Sans MS" w:eastAsia="Times New Roman" w:hAnsi="Comic Sans MS" w:cs="Times New Roman"/>
          <w:b/>
          <w:color w:val="000000"/>
          <w:sz w:val="72"/>
          <w:szCs w:val="72"/>
          <w:lang w:eastAsia="tr-TR"/>
        </w:rPr>
      </w:pPr>
    </w:p>
    <w:p w:rsidR="00874177" w:rsidRDefault="00874177" w:rsidP="007148AD">
      <w:pPr>
        <w:jc w:val="center"/>
        <w:rPr>
          <w:rFonts w:ascii="Comic Sans MS" w:eastAsia="Times New Roman" w:hAnsi="Comic Sans MS" w:cs="Times New Roman"/>
          <w:b/>
          <w:color w:val="000000"/>
          <w:sz w:val="72"/>
          <w:szCs w:val="72"/>
          <w:lang w:eastAsia="tr-TR"/>
        </w:rPr>
      </w:pPr>
    </w:p>
    <w:p w:rsidR="00874177" w:rsidRDefault="00874177" w:rsidP="007148AD">
      <w:pPr>
        <w:jc w:val="center"/>
        <w:rPr>
          <w:rFonts w:ascii="Comic Sans MS" w:eastAsia="Times New Roman" w:hAnsi="Comic Sans MS" w:cs="Times New Roman"/>
          <w:b/>
          <w:color w:val="000000"/>
          <w:sz w:val="72"/>
          <w:szCs w:val="72"/>
          <w:lang w:eastAsia="tr-TR"/>
        </w:rPr>
      </w:pPr>
    </w:p>
    <w:p w:rsidR="007148AD" w:rsidRPr="00E626A6" w:rsidRDefault="007148AD" w:rsidP="007148AD">
      <w:pPr>
        <w:jc w:val="center"/>
        <w:rPr>
          <w:rFonts w:ascii="Comic Sans MS" w:eastAsia="Times New Roman" w:hAnsi="Comic Sans MS" w:cs="Times New Roman"/>
          <w:b/>
          <w:color w:val="000000"/>
          <w:sz w:val="72"/>
          <w:szCs w:val="72"/>
          <w:lang w:eastAsia="tr-TR"/>
        </w:rPr>
      </w:pPr>
      <w:r w:rsidRPr="00E626A6">
        <w:rPr>
          <w:rFonts w:ascii="Comic Sans MS" w:eastAsia="Times New Roman" w:hAnsi="Comic Sans MS" w:cs="Times New Roman"/>
          <w:b/>
          <w:color w:val="000000"/>
          <w:sz w:val="72"/>
          <w:szCs w:val="72"/>
          <w:lang w:eastAsia="tr-TR"/>
        </w:rPr>
        <w:t>PERSONEL İŞLERİ BİRİMİ</w:t>
      </w:r>
    </w:p>
    <w:p w:rsidR="007148AD" w:rsidRPr="00E626A6" w:rsidRDefault="007148AD" w:rsidP="007148AD">
      <w:pPr>
        <w:jc w:val="center"/>
        <w:rPr>
          <w:rFonts w:ascii="Comic Sans MS" w:eastAsia="Times New Roman" w:hAnsi="Comic Sans MS" w:cs="Times New Roman"/>
          <w:b/>
          <w:color w:val="000000"/>
          <w:sz w:val="72"/>
          <w:szCs w:val="72"/>
          <w:lang w:eastAsia="tr-TR"/>
        </w:rPr>
      </w:pPr>
    </w:p>
    <w:p w:rsidR="007148AD" w:rsidRPr="00E626A6" w:rsidRDefault="007148AD" w:rsidP="007148AD">
      <w:pPr>
        <w:jc w:val="center"/>
        <w:rPr>
          <w:rFonts w:ascii="Comic Sans MS" w:eastAsia="Times New Roman" w:hAnsi="Comic Sans MS" w:cs="Times New Roman"/>
          <w:b/>
          <w:color w:val="000000"/>
          <w:sz w:val="72"/>
          <w:szCs w:val="72"/>
          <w:lang w:eastAsia="tr-TR"/>
        </w:rPr>
      </w:pPr>
    </w:p>
    <w:p w:rsidR="007148AD" w:rsidRPr="00E626A6" w:rsidRDefault="007148AD" w:rsidP="007148AD">
      <w:pPr>
        <w:spacing w:after="200" w:line="276" w:lineRule="auto"/>
        <w:rPr>
          <w:rFonts w:asciiTheme="majorHAnsi" w:eastAsia="Times New Roman" w:hAnsiTheme="majorHAnsi" w:cs="Times New Roman"/>
          <w:b/>
          <w:sz w:val="72"/>
          <w:szCs w:val="72"/>
          <w:lang w:eastAsia="tr-TR"/>
        </w:rPr>
      </w:pPr>
      <w:r w:rsidRPr="00E626A6">
        <w:rPr>
          <w:rFonts w:asciiTheme="majorHAnsi" w:eastAsia="Times New Roman" w:hAnsiTheme="majorHAnsi" w:cs="Times New Roman"/>
          <w:b/>
          <w:sz w:val="72"/>
          <w:szCs w:val="72"/>
          <w:lang w:eastAsia="tr-TR"/>
        </w:rPr>
        <w:br w:type="page"/>
      </w:r>
    </w:p>
    <w:p w:rsidR="007148AD" w:rsidRPr="002630E0" w:rsidRDefault="007148AD" w:rsidP="007148AD">
      <w:pPr>
        <w:rPr>
          <w:rFonts w:asciiTheme="majorHAnsi" w:eastAsia="Times New Roman" w:hAnsiTheme="majorHAnsi" w:cs="Times New Roman"/>
          <w:b/>
          <w:sz w:val="20"/>
          <w:szCs w:val="20"/>
          <w:lang w:eastAsia="tr-TR"/>
        </w:rPr>
      </w:pPr>
    </w:p>
    <w:tbl>
      <w:tblPr>
        <w:tblW w:w="9923" w:type="dxa"/>
        <w:tblInd w:w="-176" w:type="dxa"/>
        <w:tblCellMar>
          <w:left w:w="10" w:type="dxa"/>
          <w:right w:w="10" w:type="dxa"/>
        </w:tblCellMar>
        <w:tblLook w:val="0000"/>
      </w:tblPr>
      <w:tblGrid>
        <w:gridCol w:w="3296"/>
        <w:gridCol w:w="739"/>
        <w:gridCol w:w="5888"/>
      </w:tblGrid>
      <w:tr w:rsidR="00874177" w:rsidRPr="0087417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jc w:val="center"/>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sz w:val="20"/>
                <w:szCs w:val="20"/>
                <w:lang w:eastAsia="tr-TR"/>
              </w:rPr>
              <w:t>GÖREV/İŞ TANIMI FORMU</w:t>
            </w:r>
          </w:p>
        </w:tc>
      </w:tr>
      <w:tr w:rsidR="00874177" w:rsidRPr="0087417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sz w:val="20"/>
                <w:szCs w:val="20"/>
                <w:lang w:eastAsia="tr-TR"/>
              </w:rPr>
              <w:t>KADRO VEYA POZİSYONUN</w:t>
            </w:r>
          </w:p>
        </w:tc>
      </w:tr>
      <w:tr w:rsidR="00874177" w:rsidRPr="00874177" w:rsidTr="00905E95">
        <w:tc>
          <w:tcPr>
            <w:tcW w:w="3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sz w:val="20"/>
                <w:szCs w:val="20"/>
                <w:lang w:eastAsia="tr-TR"/>
              </w:rPr>
              <w:t>BİRİMİ/ALT BİRİMİ</w:t>
            </w:r>
          </w:p>
        </w:tc>
        <w:tc>
          <w:tcPr>
            <w:tcW w:w="66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 xml:space="preserve">Bor Halil </w:t>
            </w:r>
            <w:proofErr w:type="spellStart"/>
            <w:r w:rsidRPr="00874177">
              <w:rPr>
                <w:rFonts w:ascii="Times New Roman" w:eastAsia="Times New Roman" w:hAnsi="Times New Roman" w:cs="Times New Roman"/>
                <w:sz w:val="20"/>
                <w:szCs w:val="20"/>
                <w:lang w:eastAsia="tr-TR"/>
              </w:rPr>
              <w:t>Zöhre</w:t>
            </w:r>
            <w:proofErr w:type="spellEnd"/>
            <w:r w:rsidRPr="00874177">
              <w:rPr>
                <w:rFonts w:ascii="Times New Roman" w:eastAsia="Times New Roman" w:hAnsi="Times New Roman" w:cs="Times New Roman"/>
                <w:sz w:val="20"/>
                <w:szCs w:val="20"/>
                <w:lang w:eastAsia="tr-TR"/>
              </w:rPr>
              <w:t xml:space="preserve"> Ataman Meslek Yüksekokulu</w:t>
            </w:r>
          </w:p>
        </w:tc>
      </w:tr>
      <w:tr w:rsidR="00874177" w:rsidRPr="00874177" w:rsidTr="00905E95">
        <w:tc>
          <w:tcPr>
            <w:tcW w:w="3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sz w:val="20"/>
                <w:szCs w:val="20"/>
                <w:lang w:eastAsia="tr-TR"/>
              </w:rPr>
              <w:t>STATÜSÜ</w:t>
            </w:r>
          </w:p>
        </w:tc>
        <w:tc>
          <w:tcPr>
            <w:tcW w:w="66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 X ] MEMUR                 [  ] SÖZLEŞMELİ PERSONEL</w:t>
            </w:r>
          </w:p>
        </w:tc>
      </w:tr>
      <w:tr w:rsidR="00874177" w:rsidRPr="00874177" w:rsidTr="00905E95">
        <w:tc>
          <w:tcPr>
            <w:tcW w:w="3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sz w:val="20"/>
                <w:szCs w:val="20"/>
                <w:lang w:eastAsia="tr-TR"/>
              </w:rPr>
              <w:t>UNVANI</w:t>
            </w:r>
          </w:p>
        </w:tc>
        <w:tc>
          <w:tcPr>
            <w:tcW w:w="66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Memur</w:t>
            </w:r>
          </w:p>
        </w:tc>
      </w:tr>
      <w:tr w:rsidR="00874177" w:rsidRPr="00874177" w:rsidTr="00905E95">
        <w:tc>
          <w:tcPr>
            <w:tcW w:w="3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sz w:val="20"/>
                <w:szCs w:val="20"/>
                <w:lang w:eastAsia="tr-TR"/>
              </w:rPr>
              <w:t>GÖREVİ</w:t>
            </w:r>
          </w:p>
        </w:tc>
        <w:tc>
          <w:tcPr>
            <w:tcW w:w="66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Özlük ve Yazı İşleri</w:t>
            </w:r>
          </w:p>
        </w:tc>
      </w:tr>
      <w:tr w:rsidR="00874177" w:rsidRPr="00874177" w:rsidTr="00905E95">
        <w:tc>
          <w:tcPr>
            <w:tcW w:w="3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sz w:val="20"/>
                <w:szCs w:val="20"/>
                <w:lang w:eastAsia="tr-TR"/>
              </w:rPr>
              <w:t>SINIFI</w:t>
            </w:r>
          </w:p>
        </w:tc>
        <w:tc>
          <w:tcPr>
            <w:tcW w:w="66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Genel İdare Hizmetleri</w:t>
            </w:r>
          </w:p>
        </w:tc>
      </w:tr>
      <w:tr w:rsidR="00874177" w:rsidRPr="00874177" w:rsidTr="00905E95">
        <w:tc>
          <w:tcPr>
            <w:tcW w:w="3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color w:val="000000"/>
                <w:sz w:val="20"/>
                <w:szCs w:val="20"/>
                <w:lang w:eastAsia="tr-TR"/>
              </w:rPr>
              <w:t>KODU</w:t>
            </w:r>
          </w:p>
        </w:tc>
        <w:tc>
          <w:tcPr>
            <w:tcW w:w="66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rPr>
                <w:rFonts w:ascii="Times New Roman" w:eastAsia="Calibri" w:hAnsi="Times New Roman" w:cs="Times New Roman"/>
                <w:sz w:val="20"/>
                <w:szCs w:val="20"/>
                <w:lang w:eastAsia="tr-TR"/>
              </w:rPr>
            </w:pPr>
          </w:p>
        </w:tc>
      </w:tr>
      <w:tr w:rsidR="00874177" w:rsidRPr="00874177" w:rsidTr="00905E95">
        <w:tc>
          <w:tcPr>
            <w:tcW w:w="3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sz w:val="20"/>
                <w:szCs w:val="20"/>
                <w:lang w:eastAsia="tr-TR"/>
              </w:rPr>
              <w:t>ÜST YÖNETİCİSİ</w:t>
            </w:r>
          </w:p>
        </w:tc>
        <w:tc>
          <w:tcPr>
            <w:tcW w:w="66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Rektör</w:t>
            </w:r>
          </w:p>
        </w:tc>
      </w:tr>
      <w:tr w:rsidR="00874177" w:rsidRPr="00874177" w:rsidTr="00905E95">
        <w:tc>
          <w:tcPr>
            <w:tcW w:w="3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sz w:val="20"/>
                <w:szCs w:val="20"/>
                <w:lang w:eastAsia="tr-TR"/>
              </w:rPr>
              <w:t>BAĞLI BULUNDUĞU YÖNETİCİ/YÖNETİCİLERİ</w:t>
            </w:r>
          </w:p>
        </w:tc>
        <w:tc>
          <w:tcPr>
            <w:tcW w:w="66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rPr>
                <w:rFonts w:ascii="Times New Roman" w:eastAsia="Times New Roman" w:hAnsi="Times New Roman" w:cs="Times New Roman"/>
                <w:sz w:val="20"/>
                <w:szCs w:val="20"/>
                <w:lang w:eastAsia="tr-TR"/>
              </w:rPr>
            </w:pPr>
            <w:r w:rsidRPr="00874177">
              <w:rPr>
                <w:rFonts w:ascii="Times New Roman" w:eastAsia="Times New Roman" w:hAnsi="Times New Roman" w:cs="Times New Roman"/>
                <w:color w:val="000000"/>
                <w:sz w:val="20"/>
                <w:szCs w:val="20"/>
                <w:lang w:eastAsia="tr-TR"/>
              </w:rPr>
              <w:t>Yüksekokul Sekreteri, Yüksekokul Müdürü</w:t>
            </w:r>
          </w:p>
        </w:tc>
      </w:tr>
      <w:tr w:rsidR="00874177" w:rsidRPr="00874177" w:rsidTr="00905E95">
        <w:tc>
          <w:tcPr>
            <w:tcW w:w="3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sz w:val="20"/>
                <w:szCs w:val="20"/>
                <w:lang w:eastAsia="tr-TR"/>
              </w:rPr>
              <w:t>ASTLARI</w:t>
            </w:r>
          </w:p>
        </w:tc>
        <w:tc>
          <w:tcPr>
            <w:tcW w:w="66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Yok</w:t>
            </w:r>
          </w:p>
        </w:tc>
      </w:tr>
      <w:tr w:rsidR="00874177" w:rsidRPr="00874177" w:rsidTr="00905E95">
        <w:trPr>
          <w:cantSplit/>
        </w:trPr>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rPr>
                <w:rFonts w:ascii="Times New Roman" w:eastAsia="Times New Roman" w:hAnsi="Times New Roman" w:cs="Times New Roman"/>
                <w:b/>
                <w:sz w:val="20"/>
                <w:szCs w:val="20"/>
                <w:lang w:eastAsia="tr-TR"/>
              </w:rPr>
            </w:pPr>
            <w:r w:rsidRPr="00874177">
              <w:rPr>
                <w:rFonts w:ascii="Times New Roman" w:eastAsia="Times New Roman" w:hAnsi="Times New Roman" w:cs="Times New Roman"/>
                <w:b/>
                <w:sz w:val="20"/>
                <w:szCs w:val="20"/>
                <w:lang w:eastAsia="tr-TR"/>
              </w:rPr>
              <w:t xml:space="preserve">  </w:t>
            </w:r>
            <w:r w:rsidR="007B616C">
              <w:rPr>
                <w:rFonts w:ascii="Times New Roman" w:eastAsia="Times New Roman" w:hAnsi="Times New Roman" w:cs="Times New Roman"/>
                <w:b/>
                <w:sz w:val="20"/>
                <w:szCs w:val="20"/>
                <w:lang w:eastAsia="tr-TR"/>
              </w:rPr>
              <w:t xml:space="preserve"> </w:t>
            </w:r>
            <w:r w:rsidRPr="00874177">
              <w:rPr>
                <w:rFonts w:ascii="Times New Roman" w:eastAsia="Times New Roman" w:hAnsi="Times New Roman" w:cs="Times New Roman"/>
                <w:b/>
                <w:sz w:val="20"/>
                <w:szCs w:val="20"/>
                <w:lang w:eastAsia="tr-TR"/>
              </w:rPr>
              <w:t xml:space="preserve">  A)    </w:t>
            </w:r>
            <w:r w:rsidR="007B616C">
              <w:rPr>
                <w:rFonts w:ascii="Times New Roman" w:eastAsia="Times New Roman" w:hAnsi="Times New Roman" w:cs="Times New Roman"/>
                <w:b/>
                <w:sz w:val="20"/>
                <w:szCs w:val="20"/>
                <w:lang w:eastAsia="tr-TR"/>
              </w:rPr>
              <w:t xml:space="preserve"> </w:t>
            </w:r>
            <w:r w:rsidRPr="00874177">
              <w:rPr>
                <w:rFonts w:ascii="Times New Roman" w:eastAsia="Times New Roman" w:hAnsi="Times New Roman" w:cs="Times New Roman"/>
                <w:b/>
                <w:sz w:val="20"/>
                <w:szCs w:val="20"/>
                <w:lang w:eastAsia="tr-TR"/>
              </w:rPr>
              <w:t>GÖREV/İŞLERE İLİŞKİN BİLGİLER</w:t>
            </w:r>
          </w:p>
        </w:tc>
      </w:tr>
      <w:tr w:rsidR="00874177" w:rsidRPr="00874177" w:rsidTr="00905E95">
        <w:trPr>
          <w:trHeight w:val="739"/>
        </w:trPr>
        <w:tc>
          <w:tcPr>
            <w:tcW w:w="9923" w:type="dxa"/>
            <w:gridSpan w:val="3"/>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1D6EFC" w:rsidRDefault="001D6EFC" w:rsidP="00C71439">
            <w:pPr>
              <w:pStyle w:val="ListeParagraf"/>
              <w:numPr>
                <w:ilvl w:val="0"/>
                <w:numId w:val="65"/>
              </w:numPr>
              <w:spacing w:line="276" w:lineRule="auto"/>
              <w:jc w:val="both"/>
              <w:rPr>
                <w:rFonts w:ascii="Times New Roman" w:eastAsia="Calibri" w:hAnsi="Times New Roman" w:cs="Times New Roman"/>
                <w:sz w:val="20"/>
                <w:szCs w:val="20"/>
              </w:rPr>
            </w:pPr>
            <w:r w:rsidRPr="001D6EFC">
              <w:rPr>
                <w:rFonts w:ascii="Times New Roman" w:eastAsia="Times New Roman" w:hAnsi="Times New Roman" w:cs="Times New Roman"/>
                <w:b/>
                <w:sz w:val="20"/>
                <w:szCs w:val="20"/>
                <w:lang w:eastAsia="tr-TR"/>
              </w:rPr>
              <w:t>GÖREV/İŞİN KISA TANIMI</w:t>
            </w:r>
            <w:r w:rsidRPr="001D6EFC">
              <w:rPr>
                <w:rFonts w:ascii="Times New Roman" w:eastAsia="Calibri" w:hAnsi="Times New Roman" w:cs="Times New Roman"/>
                <w:sz w:val="20"/>
                <w:szCs w:val="20"/>
              </w:rPr>
              <w:t xml:space="preserve"> </w:t>
            </w:r>
          </w:p>
          <w:p w:rsidR="00C425E2" w:rsidRPr="00874177" w:rsidRDefault="0035599F" w:rsidP="00C71439">
            <w:pPr>
              <w:pStyle w:val="ListeParagraf"/>
              <w:spacing w:line="276"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Yüksekokul idari/akademik persone</w:t>
            </w:r>
            <w:r w:rsidR="001D6EFC">
              <w:rPr>
                <w:rFonts w:ascii="Times New Roman" w:eastAsia="Calibri" w:hAnsi="Times New Roman" w:cs="Times New Roman"/>
                <w:sz w:val="20"/>
                <w:szCs w:val="20"/>
              </w:rPr>
              <w:t xml:space="preserve">llerin </w:t>
            </w:r>
            <w:r w:rsidR="004F2DB1">
              <w:rPr>
                <w:rFonts w:ascii="Times New Roman" w:eastAsia="Calibri" w:hAnsi="Times New Roman" w:cs="Times New Roman"/>
                <w:sz w:val="20"/>
                <w:szCs w:val="20"/>
              </w:rPr>
              <w:t xml:space="preserve">özlük </w:t>
            </w:r>
            <w:r w:rsidR="000D58CA">
              <w:rPr>
                <w:rFonts w:ascii="Times New Roman" w:eastAsia="Calibri" w:hAnsi="Times New Roman" w:cs="Times New Roman"/>
                <w:sz w:val="20"/>
                <w:szCs w:val="20"/>
              </w:rPr>
              <w:t xml:space="preserve">işlemlerini </w:t>
            </w:r>
            <w:r>
              <w:rPr>
                <w:rFonts w:ascii="Times New Roman" w:eastAsia="Calibri" w:hAnsi="Times New Roman" w:cs="Times New Roman"/>
                <w:sz w:val="20"/>
                <w:szCs w:val="20"/>
              </w:rPr>
              <w:t>ve diğer işleri yapmak</w:t>
            </w:r>
          </w:p>
        </w:tc>
      </w:tr>
      <w:tr w:rsidR="00874177" w:rsidRPr="00874177" w:rsidTr="00905E95">
        <w:trPr>
          <w:trHeight w:val="8527"/>
        </w:trPr>
        <w:tc>
          <w:tcPr>
            <w:tcW w:w="9923" w:type="dxa"/>
            <w:gridSpan w:val="3"/>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7B616C" w:rsidP="00874177">
            <w:pPr>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C425E2">
              <w:rPr>
                <w:rFonts w:ascii="Times New Roman" w:eastAsia="Times New Roman" w:hAnsi="Times New Roman" w:cs="Times New Roman"/>
                <w:b/>
                <w:sz w:val="20"/>
                <w:szCs w:val="20"/>
                <w:lang w:eastAsia="tr-TR"/>
              </w:rPr>
              <w:t xml:space="preserve"> </w:t>
            </w:r>
            <w:r w:rsidR="00874177" w:rsidRPr="00874177">
              <w:rPr>
                <w:rFonts w:ascii="Times New Roman" w:eastAsia="Times New Roman" w:hAnsi="Times New Roman" w:cs="Times New Roman"/>
                <w:b/>
                <w:sz w:val="20"/>
                <w:szCs w:val="20"/>
                <w:lang w:eastAsia="tr-TR"/>
              </w:rPr>
              <w:t xml:space="preserve">2)   </w:t>
            </w:r>
            <w:r>
              <w:rPr>
                <w:rFonts w:ascii="Times New Roman" w:eastAsia="Times New Roman" w:hAnsi="Times New Roman" w:cs="Times New Roman"/>
                <w:b/>
                <w:sz w:val="20"/>
                <w:szCs w:val="20"/>
                <w:lang w:eastAsia="tr-TR"/>
              </w:rPr>
              <w:t xml:space="preserve"> </w:t>
            </w:r>
            <w:r w:rsidR="00874177" w:rsidRPr="00874177">
              <w:rPr>
                <w:rFonts w:ascii="Times New Roman" w:eastAsia="Times New Roman" w:hAnsi="Times New Roman" w:cs="Times New Roman"/>
                <w:b/>
                <w:sz w:val="20"/>
                <w:szCs w:val="20"/>
                <w:lang w:eastAsia="tr-TR"/>
              </w:rPr>
              <w:t xml:space="preserve">GÖREV/İŞ YETKİ VE SORUMLULUKLAR </w:t>
            </w:r>
          </w:p>
          <w:p w:rsidR="00874177" w:rsidRPr="00874177" w:rsidRDefault="00874177" w:rsidP="000D2E47">
            <w:pPr>
              <w:numPr>
                <w:ilvl w:val="0"/>
                <w:numId w:val="18"/>
              </w:numPr>
              <w:spacing w:line="276" w:lineRule="auto"/>
              <w:contextualSpacing/>
              <w:jc w:val="both"/>
              <w:rPr>
                <w:rFonts w:ascii="Times New Roman" w:eastAsia="Times New Roman" w:hAnsi="Times New Roman" w:cs="Times New Roman"/>
                <w:sz w:val="20"/>
                <w:szCs w:val="20"/>
              </w:rPr>
            </w:pPr>
            <w:r w:rsidRPr="00874177">
              <w:rPr>
                <w:rFonts w:ascii="Times New Roman" w:eastAsia="Times New Roman" w:hAnsi="Times New Roman" w:cs="Times New Roman"/>
                <w:sz w:val="20"/>
                <w:szCs w:val="20"/>
              </w:rPr>
              <w:t>Elektronik Belge Yönetim Sistemine uygun kurum içi ve kurum dışı gerekli yazışmaları hazırlanması ve onaya sunulması,</w:t>
            </w:r>
          </w:p>
          <w:p w:rsidR="00874177" w:rsidRPr="00874177" w:rsidRDefault="00874177" w:rsidP="000D2E47">
            <w:pPr>
              <w:numPr>
                <w:ilvl w:val="0"/>
                <w:numId w:val="18"/>
              </w:numPr>
              <w:spacing w:line="276" w:lineRule="auto"/>
              <w:contextualSpacing/>
              <w:jc w:val="both"/>
              <w:rPr>
                <w:rFonts w:ascii="Times New Roman" w:eastAsia="Times New Roman" w:hAnsi="Times New Roman" w:cs="Times New Roman"/>
                <w:sz w:val="20"/>
                <w:szCs w:val="20"/>
              </w:rPr>
            </w:pPr>
            <w:r w:rsidRPr="00874177">
              <w:rPr>
                <w:rFonts w:ascii="Times New Roman" w:eastAsia="Times New Roman" w:hAnsi="Times New Roman" w:cs="Times New Roman"/>
                <w:sz w:val="20"/>
                <w:szCs w:val="20"/>
              </w:rPr>
              <w:t>Üniversitemiz İç Akademik Takvimi ve Akademik Takvimi takip ederek gerekli işlemleri yapmak,</w:t>
            </w:r>
          </w:p>
          <w:p w:rsidR="00874177" w:rsidRPr="00874177" w:rsidRDefault="00874177" w:rsidP="000D2E47">
            <w:pPr>
              <w:numPr>
                <w:ilvl w:val="0"/>
                <w:numId w:val="18"/>
              </w:numPr>
              <w:spacing w:line="276" w:lineRule="auto"/>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Birim Faaliyet, Performans Programı Değerlendirme, Brifing, Basın faaliyet raporlarının hazırlanması,</w:t>
            </w:r>
          </w:p>
          <w:p w:rsidR="00874177" w:rsidRPr="00874177" w:rsidRDefault="00874177" w:rsidP="000D2E47">
            <w:pPr>
              <w:numPr>
                <w:ilvl w:val="0"/>
                <w:numId w:val="18"/>
              </w:numPr>
              <w:spacing w:line="276" w:lineRule="auto"/>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 xml:space="preserve">Akademik/idari personellerce doldurulan mal bildirimi formlarının toplanarak Rektörlüğe gönderilmesi,   </w:t>
            </w:r>
          </w:p>
          <w:p w:rsidR="00874177" w:rsidRPr="00874177" w:rsidRDefault="00874177" w:rsidP="000D2E47">
            <w:pPr>
              <w:numPr>
                <w:ilvl w:val="0"/>
                <w:numId w:val="18"/>
              </w:numPr>
              <w:spacing w:line="276" w:lineRule="auto"/>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İdari personellerin yıllık izin/sıhhi izinlerin takibi,</w:t>
            </w:r>
          </w:p>
          <w:p w:rsidR="00874177" w:rsidRPr="00874177" w:rsidRDefault="00874177" w:rsidP="000D2E47">
            <w:pPr>
              <w:numPr>
                <w:ilvl w:val="0"/>
                <w:numId w:val="18"/>
              </w:numPr>
              <w:spacing w:line="276" w:lineRule="auto"/>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 xml:space="preserve">Bölücü faaliyetlere ait bilgilerin 3’er aylık dönemler halinde Rektörlüğe bildirilmesi, </w:t>
            </w:r>
          </w:p>
          <w:p w:rsidR="00874177" w:rsidRPr="00874177" w:rsidRDefault="00874177" w:rsidP="000D2E47">
            <w:pPr>
              <w:numPr>
                <w:ilvl w:val="0"/>
                <w:numId w:val="18"/>
              </w:numPr>
              <w:spacing w:line="276" w:lineRule="auto"/>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 xml:space="preserve">Yönetim Kurulu/Yüksekokul Kurulu üyeleri ile Bölüm/Program Başkanlarının görev sürelerinin takibi ve Personel Daire Başkanlığına bildirilmesi, </w:t>
            </w:r>
          </w:p>
          <w:p w:rsidR="00874177" w:rsidRPr="00874177" w:rsidRDefault="00874177" w:rsidP="000D2E47">
            <w:pPr>
              <w:numPr>
                <w:ilvl w:val="0"/>
                <w:numId w:val="18"/>
              </w:numPr>
              <w:spacing w:line="276" w:lineRule="auto"/>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Sivil Savunma Tedbir Planı, Sabotaj Planı ve Tahliye Planının hazırlanması,</w:t>
            </w:r>
          </w:p>
          <w:p w:rsidR="00874177" w:rsidRPr="00874177" w:rsidRDefault="00874177" w:rsidP="000D2E47">
            <w:pPr>
              <w:numPr>
                <w:ilvl w:val="0"/>
                <w:numId w:val="18"/>
              </w:numPr>
              <w:spacing w:line="276" w:lineRule="auto"/>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Kamu Kurumlarının Standartları ve Hizmet Envanteri tablolarının hazırlanması,</w:t>
            </w:r>
          </w:p>
          <w:p w:rsidR="00874177" w:rsidRPr="00874177" w:rsidRDefault="00874177" w:rsidP="000D2E47">
            <w:pPr>
              <w:numPr>
                <w:ilvl w:val="0"/>
                <w:numId w:val="18"/>
              </w:numPr>
              <w:spacing w:line="276" w:lineRule="auto"/>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Öğretim elemanı görev süresi yenilemelerinin takibi,</w:t>
            </w:r>
          </w:p>
          <w:p w:rsidR="00874177" w:rsidRPr="00874177" w:rsidRDefault="00874177" w:rsidP="000D2E47">
            <w:pPr>
              <w:numPr>
                <w:ilvl w:val="0"/>
                <w:numId w:val="18"/>
              </w:numPr>
              <w:spacing w:line="276" w:lineRule="auto"/>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Koruma ve Güvenlik Görevlerinin denetim dosyası ile aylık nöbet listelerinin hazırlanması,</w:t>
            </w:r>
          </w:p>
          <w:p w:rsidR="00874177" w:rsidRPr="00874177" w:rsidRDefault="00874177" w:rsidP="000D2E47">
            <w:pPr>
              <w:numPr>
                <w:ilvl w:val="0"/>
                <w:numId w:val="18"/>
              </w:numPr>
              <w:spacing w:line="276" w:lineRule="auto"/>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 xml:space="preserve">Öğrenci temsilcisi seçimleri takibi ve gerekli duyuruların yapılması, </w:t>
            </w:r>
          </w:p>
          <w:p w:rsidR="00874177" w:rsidRPr="00874177" w:rsidRDefault="00874177" w:rsidP="000D2E47">
            <w:pPr>
              <w:numPr>
                <w:ilvl w:val="0"/>
                <w:numId w:val="18"/>
              </w:numPr>
              <w:spacing w:line="276" w:lineRule="auto"/>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Yüksekokulumuzda yaşanan olaylarla ilgili tutulan tutanakların hazırlanması,</w:t>
            </w:r>
          </w:p>
          <w:p w:rsidR="00874177" w:rsidRPr="00874177" w:rsidRDefault="00874177" w:rsidP="000D2E47">
            <w:pPr>
              <w:numPr>
                <w:ilvl w:val="0"/>
                <w:numId w:val="18"/>
              </w:numPr>
              <w:spacing w:line="276" w:lineRule="auto"/>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İdari personellerin özlük dosyalarının arşivlenmesi,</w:t>
            </w:r>
          </w:p>
          <w:p w:rsidR="00874177" w:rsidRPr="00874177" w:rsidRDefault="00874177" w:rsidP="000D2E47">
            <w:pPr>
              <w:numPr>
                <w:ilvl w:val="0"/>
                <w:numId w:val="18"/>
              </w:numPr>
              <w:spacing w:line="276" w:lineRule="auto"/>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Mevsimlik işçiler ve taşeron temizlik görevlilerinin aylık puantajlarının, izinlerinin ve raporlarının hazırlanması ve takibi,</w:t>
            </w:r>
          </w:p>
          <w:p w:rsidR="00874177" w:rsidRPr="00874177" w:rsidRDefault="00874177" w:rsidP="000D2E47">
            <w:pPr>
              <w:numPr>
                <w:ilvl w:val="0"/>
                <w:numId w:val="18"/>
              </w:numPr>
              <w:spacing w:line="276" w:lineRule="auto"/>
              <w:contextualSpacing/>
              <w:jc w:val="both"/>
              <w:rPr>
                <w:rFonts w:ascii="Times New Roman" w:eastAsia="Times New Roman" w:hAnsi="Times New Roman" w:cs="Times New Roman"/>
                <w:sz w:val="20"/>
                <w:szCs w:val="20"/>
              </w:rPr>
            </w:pPr>
            <w:r w:rsidRPr="00874177">
              <w:rPr>
                <w:rFonts w:ascii="Times New Roman" w:eastAsia="Times New Roman" w:hAnsi="Times New Roman" w:cs="Times New Roman"/>
                <w:sz w:val="20"/>
                <w:szCs w:val="20"/>
              </w:rPr>
              <w:t>Haftalık ders programı tablolarının hazırlanarak dersliklere asılması ve ayrıca OGRİS öğrenci otomasyon sistemine girilmesi,</w:t>
            </w:r>
          </w:p>
          <w:p w:rsidR="00874177" w:rsidRPr="00874177" w:rsidRDefault="00874177" w:rsidP="000D2E47">
            <w:pPr>
              <w:numPr>
                <w:ilvl w:val="0"/>
                <w:numId w:val="18"/>
              </w:numPr>
              <w:spacing w:line="276" w:lineRule="auto"/>
              <w:contextualSpacing/>
              <w:jc w:val="both"/>
              <w:rPr>
                <w:rFonts w:ascii="Times New Roman" w:eastAsia="Times New Roman" w:hAnsi="Times New Roman" w:cs="Times New Roman"/>
                <w:sz w:val="20"/>
                <w:szCs w:val="20"/>
              </w:rPr>
            </w:pPr>
            <w:r w:rsidRPr="00874177">
              <w:rPr>
                <w:rFonts w:ascii="Times New Roman" w:eastAsia="Times New Roman" w:hAnsi="Times New Roman" w:cs="Times New Roman"/>
                <w:sz w:val="20"/>
                <w:szCs w:val="20"/>
              </w:rPr>
              <w:t>İş Sağlığı ve Güvenliğine ilişkin evrakların takibi ve duyurulması,</w:t>
            </w:r>
          </w:p>
          <w:p w:rsidR="00874177" w:rsidRPr="00874177" w:rsidRDefault="00874177" w:rsidP="000D2E47">
            <w:pPr>
              <w:numPr>
                <w:ilvl w:val="0"/>
                <w:numId w:val="18"/>
              </w:numPr>
              <w:spacing w:line="276" w:lineRule="auto"/>
              <w:contextualSpacing/>
              <w:jc w:val="both"/>
              <w:rPr>
                <w:rFonts w:ascii="Times New Roman" w:eastAsia="Times New Roman" w:hAnsi="Times New Roman" w:cs="Times New Roman"/>
                <w:sz w:val="20"/>
                <w:szCs w:val="20"/>
              </w:rPr>
            </w:pPr>
            <w:r w:rsidRPr="00874177">
              <w:rPr>
                <w:rFonts w:ascii="Times New Roman" w:eastAsia="Times New Roman" w:hAnsi="Times New Roman" w:cs="Times New Roman"/>
                <w:sz w:val="20"/>
                <w:szCs w:val="20"/>
              </w:rPr>
              <w:t>Sendika ve sendika istifalarının ilgili sendikaya bildirilmesi,</w:t>
            </w:r>
          </w:p>
          <w:p w:rsidR="00874177" w:rsidRPr="00874177" w:rsidRDefault="00874177" w:rsidP="000D2E47">
            <w:pPr>
              <w:numPr>
                <w:ilvl w:val="0"/>
                <w:numId w:val="18"/>
              </w:numPr>
              <w:spacing w:line="276" w:lineRule="auto"/>
              <w:contextualSpacing/>
              <w:jc w:val="both"/>
              <w:rPr>
                <w:rFonts w:ascii="Times New Roman" w:eastAsia="Times New Roman" w:hAnsi="Times New Roman" w:cs="Times New Roman"/>
                <w:sz w:val="20"/>
                <w:szCs w:val="20"/>
              </w:rPr>
            </w:pPr>
            <w:r w:rsidRPr="00874177">
              <w:rPr>
                <w:rFonts w:ascii="Times New Roman" w:eastAsia="Times New Roman" w:hAnsi="Times New Roman" w:cs="Times New Roman"/>
                <w:sz w:val="20"/>
                <w:szCs w:val="20"/>
              </w:rPr>
              <w:t>Her eğitim-öğretim yılında yemek yardımı alacak öğrenciler ile kısmi zamanlı statüde çalıştırılacak öğrencilere ait evrakların takibi ve ilgili birimlere bildirilmesi,</w:t>
            </w:r>
          </w:p>
          <w:p w:rsidR="00874177" w:rsidRPr="00874177" w:rsidRDefault="00874177" w:rsidP="000D2E47">
            <w:pPr>
              <w:numPr>
                <w:ilvl w:val="0"/>
                <w:numId w:val="18"/>
              </w:numPr>
              <w:spacing w:line="276" w:lineRule="auto"/>
              <w:contextualSpacing/>
              <w:jc w:val="both"/>
              <w:rPr>
                <w:rFonts w:ascii="Times New Roman" w:eastAsia="Times New Roman" w:hAnsi="Times New Roman" w:cs="Times New Roman"/>
                <w:sz w:val="20"/>
                <w:szCs w:val="20"/>
              </w:rPr>
            </w:pPr>
            <w:r w:rsidRPr="00874177">
              <w:rPr>
                <w:rFonts w:ascii="Times New Roman" w:eastAsia="Times New Roman" w:hAnsi="Times New Roman" w:cs="Times New Roman"/>
                <w:sz w:val="20"/>
                <w:szCs w:val="20"/>
              </w:rPr>
              <w:t>Sınav tarihleri bildirim formu ile ders görevlendirmelerine ait formun doldurulması,</w:t>
            </w:r>
          </w:p>
          <w:p w:rsidR="00874177" w:rsidRPr="00874177" w:rsidRDefault="00874177" w:rsidP="000D2E47">
            <w:pPr>
              <w:numPr>
                <w:ilvl w:val="0"/>
                <w:numId w:val="18"/>
              </w:numPr>
              <w:spacing w:line="276" w:lineRule="auto"/>
              <w:contextualSpacing/>
              <w:jc w:val="both"/>
              <w:rPr>
                <w:rFonts w:ascii="Times New Roman" w:eastAsia="Times New Roman" w:hAnsi="Times New Roman" w:cs="Times New Roman"/>
                <w:sz w:val="20"/>
                <w:szCs w:val="20"/>
              </w:rPr>
            </w:pPr>
            <w:r w:rsidRPr="00874177">
              <w:rPr>
                <w:rFonts w:ascii="Times New Roman" w:eastAsia="Times New Roman" w:hAnsi="Times New Roman" w:cs="Times New Roman"/>
                <w:sz w:val="20"/>
                <w:szCs w:val="20"/>
              </w:rPr>
              <w:t>İdari personellerin iletişim bilgilerinin güncellenmesi ve takibi,</w:t>
            </w:r>
          </w:p>
          <w:p w:rsidR="00874177" w:rsidRPr="00874177" w:rsidRDefault="00874177" w:rsidP="000D2E47">
            <w:pPr>
              <w:numPr>
                <w:ilvl w:val="0"/>
                <w:numId w:val="18"/>
              </w:numPr>
              <w:spacing w:line="276" w:lineRule="auto"/>
              <w:contextualSpacing/>
              <w:jc w:val="both"/>
              <w:rPr>
                <w:rFonts w:ascii="Times New Roman" w:eastAsia="Times New Roman" w:hAnsi="Times New Roman" w:cs="Times New Roman"/>
                <w:sz w:val="20"/>
                <w:szCs w:val="20"/>
              </w:rPr>
            </w:pPr>
            <w:r w:rsidRPr="00874177">
              <w:rPr>
                <w:rFonts w:ascii="Times New Roman" w:eastAsia="Times New Roman" w:hAnsi="Times New Roman" w:cs="Times New Roman"/>
                <w:sz w:val="20"/>
                <w:szCs w:val="20"/>
              </w:rPr>
              <w:t>Yüksekokulumuza atanan/görevlendirilen personellerin yazışmalarının yapılması,</w:t>
            </w:r>
          </w:p>
          <w:p w:rsidR="00874177" w:rsidRPr="00874177" w:rsidRDefault="00874177" w:rsidP="000D2E47">
            <w:pPr>
              <w:numPr>
                <w:ilvl w:val="0"/>
                <w:numId w:val="18"/>
              </w:numPr>
              <w:spacing w:line="276" w:lineRule="auto"/>
              <w:contextualSpacing/>
              <w:jc w:val="both"/>
              <w:rPr>
                <w:rFonts w:ascii="Times New Roman" w:eastAsia="Times New Roman" w:hAnsi="Times New Roman" w:cs="Times New Roman"/>
                <w:sz w:val="20"/>
                <w:szCs w:val="20"/>
              </w:rPr>
            </w:pPr>
            <w:r w:rsidRPr="00874177">
              <w:rPr>
                <w:rFonts w:ascii="Times New Roman" w:eastAsia="Times New Roman" w:hAnsi="Times New Roman" w:cs="Times New Roman"/>
                <w:sz w:val="20"/>
                <w:szCs w:val="20"/>
              </w:rPr>
              <w:t>Yüksekokul Stratejik Planının hazırlanması ilgili birimlerle işbirliği yapılarak hazırlanması,</w:t>
            </w:r>
          </w:p>
          <w:p w:rsidR="00874177" w:rsidRPr="00874177" w:rsidRDefault="00874177" w:rsidP="000D2E47">
            <w:pPr>
              <w:numPr>
                <w:ilvl w:val="0"/>
                <w:numId w:val="17"/>
              </w:numPr>
              <w:spacing w:line="276" w:lineRule="auto"/>
              <w:contextualSpacing/>
              <w:jc w:val="both"/>
              <w:rPr>
                <w:rFonts w:ascii="Times New Roman" w:eastAsia="Times New Roman" w:hAnsi="Times New Roman" w:cs="Times New Roman"/>
                <w:sz w:val="20"/>
                <w:szCs w:val="20"/>
              </w:rPr>
            </w:pPr>
            <w:r w:rsidRPr="00874177">
              <w:rPr>
                <w:rFonts w:ascii="Times New Roman" w:eastAsia="Times New Roman" w:hAnsi="Times New Roman" w:cs="Times New Roman"/>
                <w:sz w:val="20"/>
                <w:szCs w:val="20"/>
              </w:rPr>
              <w:t>Üst yöneticiler tarafından verilecek diğer görevler.</w:t>
            </w:r>
          </w:p>
        </w:tc>
      </w:tr>
      <w:tr w:rsidR="00874177" w:rsidRPr="00874177" w:rsidTr="00905E95">
        <w:trPr>
          <w:trHeight w:val="60"/>
        </w:trPr>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sz w:val="20"/>
                <w:szCs w:val="20"/>
                <w:lang w:eastAsia="tr-TR"/>
              </w:rPr>
              <w:t>3)   ÇALIŞMA KOŞULLARI</w:t>
            </w:r>
          </w:p>
        </w:tc>
      </w:tr>
      <w:tr w:rsidR="00874177" w:rsidRPr="00874177" w:rsidTr="00905E95">
        <w:trPr>
          <w:trHeight w:val="290"/>
        </w:trPr>
        <w:tc>
          <w:tcPr>
            <w:tcW w:w="40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sz w:val="20"/>
                <w:szCs w:val="20"/>
                <w:lang w:eastAsia="tr-TR"/>
              </w:rPr>
              <w:t xml:space="preserve">       a) Çalışma Ortamı</w:t>
            </w:r>
          </w:p>
        </w:tc>
        <w:tc>
          <w:tcPr>
            <w:tcW w:w="5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spacing w:after="200" w:line="276" w:lineRule="auto"/>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Kapalı alan</w:t>
            </w:r>
          </w:p>
        </w:tc>
      </w:tr>
      <w:tr w:rsidR="00874177" w:rsidRPr="00874177" w:rsidTr="00905E95">
        <w:tc>
          <w:tcPr>
            <w:tcW w:w="40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sz w:val="20"/>
                <w:szCs w:val="20"/>
                <w:lang w:eastAsia="tr-TR"/>
              </w:rPr>
              <w:t xml:space="preserve">       b) İş Riski</w:t>
            </w:r>
          </w:p>
        </w:tc>
        <w:tc>
          <w:tcPr>
            <w:tcW w:w="5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spacing w:after="200"/>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Yok</w:t>
            </w:r>
          </w:p>
        </w:tc>
      </w:tr>
      <w:tr w:rsidR="00874177" w:rsidRPr="0087417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rPr>
                <w:rFonts w:ascii="Times New Roman" w:eastAsia="Times New Roman" w:hAnsi="Times New Roman" w:cs="Times New Roman"/>
                <w:b/>
                <w:sz w:val="20"/>
                <w:szCs w:val="20"/>
                <w:lang w:eastAsia="tr-TR"/>
              </w:rPr>
            </w:pPr>
            <w:r w:rsidRPr="00874177">
              <w:rPr>
                <w:rFonts w:ascii="Times New Roman" w:eastAsia="Times New Roman" w:hAnsi="Times New Roman" w:cs="Times New Roman"/>
                <w:b/>
                <w:sz w:val="20"/>
                <w:szCs w:val="20"/>
                <w:lang w:eastAsia="tr-TR"/>
              </w:rPr>
              <w:lastRenderedPageBreak/>
              <w:t>4) GÖREV/İŞİN GEREKTİRDİĞİ AĞIRLIKLI ÇABA</w:t>
            </w:r>
          </w:p>
          <w:p w:rsidR="00874177" w:rsidRPr="00874177" w:rsidRDefault="00874177" w:rsidP="00874177">
            <w:pPr>
              <w:ind w:firstLine="360"/>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sz w:val="20"/>
                <w:szCs w:val="20"/>
                <w:lang w:eastAsia="tr-TR"/>
              </w:rPr>
              <w:t xml:space="preserve">    </w:t>
            </w:r>
            <w:r w:rsidRPr="00874177">
              <w:rPr>
                <w:rFonts w:ascii="Times New Roman" w:eastAsia="Times New Roman" w:hAnsi="Times New Roman" w:cs="Times New Roman"/>
                <w:sz w:val="20"/>
                <w:szCs w:val="20"/>
                <w:lang w:eastAsia="tr-TR"/>
              </w:rPr>
              <w:t xml:space="preserve">[  ] FİZİKSEL ÇABA                 [ x ] ZİHİNSEL ÇABA              [ ] HER İKİSİ DE   </w:t>
            </w:r>
          </w:p>
        </w:tc>
      </w:tr>
      <w:tr w:rsidR="00874177" w:rsidRPr="0087417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rPr>
                <w:rFonts w:ascii="Times New Roman" w:eastAsia="Times New Roman" w:hAnsi="Times New Roman" w:cs="Times New Roman"/>
                <w:b/>
                <w:sz w:val="20"/>
                <w:szCs w:val="20"/>
                <w:lang w:eastAsia="tr-TR"/>
              </w:rPr>
            </w:pPr>
            <w:r w:rsidRPr="00874177">
              <w:rPr>
                <w:rFonts w:ascii="Times New Roman" w:eastAsia="Times New Roman" w:hAnsi="Times New Roman" w:cs="Times New Roman"/>
                <w:b/>
                <w:sz w:val="20"/>
                <w:szCs w:val="20"/>
                <w:lang w:eastAsia="tr-TR"/>
              </w:rPr>
              <w:t>B.   ATANACAKLARDA ARANACAK NİTELİKLER</w:t>
            </w:r>
          </w:p>
        </w:tc>
      </w:tr>
      <w:tr w:rsidR="00874177" w:rsidRPr="0087417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rPr>
                <w:rFonts w:ascii="Times New Roman" w:eastAsia="Times New Roman" w:hAnsi="Times New Roman" w:cs="Times New Roman"/>
                <w:b/>
                <w:sz w:val="20"/>
                <w:szCs w:val="20"/>
                <w:lang w:eastAsia="tr-TR"/>
              </w:rPr>
            </w:pPr>
            <w:r w:rsidRPr="00874177">
              <w:rPr>
                <w:rFonts w:ascii="Times New Roman" w:eastAsia="Times New Roman" w:hAnsi="Times New Roman" w:cs="Times New Roman"/>
                <w:b/>
                <w:sz w:val="20"/>
                <w:szCs w:val="20"/>
                <w:lang w:eastAsia="tr-TR"/>
              </w:rPr>
              <w:t>1) GEREKLİ ÖĞRENİM DÜZEYİ VE BÖLÜMÜ</w:t>
            </w:r>
          </w:p>
          <w:p w:rsidR="00874177" w:rsidRPr="00874177" w:rsidRDefault="0022754C" w:rsidP="00874177">
            <w:pPr>
              <w:ind w:firstLine="567"/>
              <w:jc w:val="both"/>
              <w:rPr>
                <w:rFonts w:ascii="Times New Roman" w:eastAsia="Times New Roman" w:hAnsi="Times New Roman" w:cs="Times New Roman"/>
                <w:sz w:val="20"/>
                <w:szCs w:val="20"/>
                <w:lang w:eastAsia="tr-TR"/>
              </w:rPr>
            </w:pPr>
            <w:r w:rsidRPr="0022754C">
              <w:rPr>
                <w:rFonts w:ascii="Times New Roman" w:eastAsia="Times New Roman" w:hAnsi="Times New Roman" w:cs="Times New Roman"/>
                <w:sz w:val="20"/>
                <w:szCs w:val="20"/>
                <w:lang w:eastAsia="tr-TR"/>
              </w:rPr>
              <w:t>657 Sayılı Devlet Memurları Kanunu’nda ve 2547 Sayılı Yüksek Öğretim Kanunu’nda belirtilen genel niteliklere sahip olmak.</w:t>
            </w:r>
          </w:p>
        </w:tc>
      </w:tr>
      <w:tr w:rsidR="00874177" w:rsidRPr="0087417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rPr>
                <w:rFonts w:ascii="Times New Roman" w:eastAsia="Times New Roman" w:hAnsi="Times New Roman" w:cs="Times New Roman"/>
                <w:b/>
                <w:sz w:val="20"/>
                <w:szCs w:val="20"/>
                <w:lang w:eastAsia="tr-TR"/>
              </w:rPr>
            </w:pPr>
            <w:r w:rsidRPr="00874177">
              <w:rPr>
                <w:rFonts w:ascii="Times New Roman" w:eastAsia="Times New Roman" w:hAnsi="Times New Roman" w:cs="Times New Roman"/>
                <w:b/>
                <w:sz w:val="20"/>
                <w:szCs w:val="20"/>
                <w:lang w:eastAsia="tr-TR"/>
              </w:rPr>
              <w:t>2) GEREKLİ MESLEKİ EĞİTİM, SERTİFİKA, DİĞER EĞİTİMLER</w:t>
            </w:r>
          </w:p>
          <w:p w:rsidR="00874177" w:rsidRPr="00874177" w:rsidRDefault="00874177" w:rsidP="00874177">
            <w:pPr>
              <w:ind w:firstLine="567"/>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Bilgisayar Sertifikası 2009 yılı 160 saat</w:t>
            </w:r>
          </w:p>
        </w:tc>
      </w:tr>
      <w:tr w:rsidR="00874177" w:rsidRPr="0087417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rPr>
                <w:rFonts w:ascii="Times New Roman" w:eastAsia="Times New Roman" w:hAnsi="Times New Roman" w:cs="Times New Roman"/>
                <w:b/>
                <w:sz w:val="20"/>
                <w:szCs w:val="20"/>
                <w:lang w:eastAsia="tr-TR"/>
              </w:rPr>
            </w:pPr>
            <w:r w:rsidRPr="00874177">
              <w:rPr>
                <w:rFonts w:ascii="Times New Roman" w:eastAsia="Times New Roman" w:hAnsi="Times New Roman" w:cs="Times New Roman"/>
                <w:b/>
                <w:sz w:val="20"/>
                <w:szCs w:val="20"/>
                <w:lang w:eastAsia="tr-TR"/>
              </w:rPr>
              <w:t>3) GEREKLİ YABANCI DİL VE DÜZEYİ</w:t>
            </w:r>
          </w:p>
          <w:p w:rsidR="00874177" w:rsidRPr="00874177" w:rsidRDefault="0035599F" w:rsidP="00874177">
            <w:pPr>
              <w:ind w:firstLine="567"/>
              <w:rPr>
                <w:rFonts w:ascii="Times New Roman" w:eastAsia="Times New Roman" w:hAnsi="Times New Roman" w:cs="Times New Roman"/>
                <w:sz w:val="20"/>
                <w:szCs w:val="20"/>
                <w:lang w:eastAsia="tr-TR"/>
              </w:rPr>
            </w:pPr>
            <w:r w:rsidRPr="0035599F">
              <w:rPr>
                <w:rFonts w:ascii="Times New Roman" w:eastAsia="Times New Roman" w:hAnsi="Times New Roman" w:cs="Times New Roman"/>
                <w:sz w:val="20"/>
                <w:szCs w:val="20"/>
                <w:lang w:eastAsia="tr-TR"/>
              </w:rPr>
              <w:t>Gerekmiyor</w:t>
            </w:r>
          </w:p>
        </w:tc>
      </w:tr>
      <w:tr w:rsidR="00874177" w:rsidRPr="0087417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rPr>
                <w:rFonts w:ascii="Times New Roman" w:eastAsia="Times New Roman" w:hAnsi="Times New Roman" w:cs="Times New Roman"/>
                <w:b/>
                <w:sz w:val="20"/>
                <w:szCs w:val="20"/>
                <w:lang w:eastAsia="tr-TR"/>
              </w:rPr>
            </w:pPr>
            <w:r w:rsidRPr="00874177">
              <w:rPr>
                <w:rFonts w:ascii="Times New Roman" w:eastAsia="Times New Roman" w:hAnsi="Times New Roman" w:cs="Times New Roman"/>
                <w:b/>
                <w:sz w:val="20"/>
                <w:szCs w:val="20"/>
                <w:lang w:eastAsia="tr-TR"/>
              </w:rPr>
              <w:t>4) GEREKLİ HİZMET SÜRESİ</w:t>
            </w:r>
          </w:p>
          <w:p w:rsidR="00874177" w:rsidRPr="00874177" w:rsidRDefault="00874177" w:rsidP="00874177">
            <w:pPr>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 xml:space="preserve">           </w:t>
            </w:r>
            <w:r w:rsidR="0035599F" w:rsidRPr="0035599F">
              <w:rPr>
                <w:rFonts w:ascii="Times New Roman" w:eastAsia="Times New Roman" w:hAnsi="Times New Roman" w:cs="Times New Roman"/>
                <w:sz w:val="20"/>
                <w:szCs w:val="20"/>
                <w:lang w:eastAsia="tr-TR"/>
              </w:rPr>
              <w:t>Gerekmiyor</w:t>
            </w:r>
          </w:p>
        </w:tc>
      </w:tr>
      <w:tr w:rsidR="00874177" w:rsidRPr="0087417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jc w:val="both"/>
              <w:rPr>
                <w:rFonts w:ascii="Times New Roman" w:eastAsia="Times New Roman" w:hAnsi="Times New Roman" w:cs="Times New Roman"/>
                <w:b/>
                <w:sz w:val="20"/>
                <w:szCs w:val="20"/>
                <w:lang w:eastAsia="tr-TR"/>
              </w:rPr>
            </w:pPr>
            <w:r w:rsidRPr="00874177">
              <w:rPr>
                <w:rFonts w:ascii="Times New Roman" w:eastAsia="Times New Roman" w:hAnsi="Times New Roman" w:cs="Times New Roman"/>
                <w:b/>
                <w:sz w:val="20"/>
                <w:szCs w:val="20"/>
                <w:lang w:eastAsia="tr-TR"/>
              </w:rPr>
              <w:t xml:space="preserve">5)  ÖZEL NİTELİKLER </w:t>
            </w:r>
          </w:p>
          <w:p w:rsidR="00874177" w:rsidRPr="0035599F" w:rsidRDefault="0035599F" w:rsidP="000D2E47">
            <w:pPr>
              <w:numPr>
                <w:ilvl w:val="0"/>
                <w:numId w:val="15"/>
              </w:numPr>
              <w:spacing w:line="276" w:lineRule="auto"/>
              <w:contextualSpacing/>
              <w:jc w:val="both"/>
              <w:rPr>
                <w:rFonts w:ascii="Times New Roman" w:eastAsia="Times New Roman" w:hAnsi="Times New Roman" w:cs="Times New Roman"/>
                <w:sz w:val="20"/>
                <w:szCs w:val="20"/>
              </w:rPr>
            </w:pPr>
            <w:r w:rsidRPr="0035599F">
              <w:rPr>
                <w:rFonts w:ascii="Times New Roman" w:eastAsia="Times New Roman" w:hAnsi="Times New Roman" w:cs="Times New Roman"/>
                <w:sz w:val="20"/>
                <w:szCs w:val="20"/>
              </w:rPr>
              <w:t>Araştırıcı ve meraklı olmak,</w:t>
            </w:r>
          </w:p>
          <w:p w:rsidR="00874177" w:rsidRPr="0035599F" w:rsidRDefault="00874177" w:rsidP="000D2E47">
            <w:pPr>
              <w:numPr>
                <w:ilvl w:val="0"/>
                <w:numId w:val="15"/>
              </w:numPr>
              <w:spacing w:line="276" w:lineRule="auto"/>
              <w:contextualSpacing/>
              <w:jc w:val="both"/>
              <w:rPr>
                <w:rFonts w:ascii="Times New Roman" w:eastAsia="Times New Roman" w:hAnsi="Times New Roman" w:cs="Times New Roman"/>
                <w:sz w:val="20"/>
                <w:szCs w:val="20"/>
              </w:rPr>
            </w:pPr>
            <w:r w:rsidRPr="0035599F">
              <w:rPr>
                <w:rFonts w:ascii="Times New Roman" w:eastAsia="Times New Roman" w:hAnsi="Times New Roman" w:cs="Times New Roman"/>
                <w:sz w:val="20"/>
                <w:szCs w:val="20"/>
              </w:rPr>
              <w:t>Mevzuatı takip edebilen, yorum yapabilen.</w:t>
            </w:r>
          </w:p>
          <w:p w:rsidR="00874177" w:rsidRPr="0035599F" w:rsidRDefault="00874177" w:rsidP="000D2E47">
            <w:pPr>
              <w:numPr>
                <w:ilvl w:val="0"/>
                <w:numId w:val="15"/>
              </w:numPr>
              <w:spacing w:line="276" w:lineRule="auto"/>
              <w:contextualSpacing/>
              <w:jc w:val="both"/>
              <w:rPr>
                <w:rFonts w:ascii="Times New Roman" w:eastAsia="Times New Roman" w:hAnsi="Times New Roman" w:cs="Times New Roman"/>
                <w:sz w:val="20"/>
                <w:szCs w:val="20"/>
              </w:rPr>
            </w:pPr>
            <w:r w:rsidRPr="0035599F">
              <w:rPr>
                <w:rFonts w:ascii="Times New Roman" w:eastAsia="Times New Roman" w:hAnsi="Times New Roman" w:cs="Times New Roman"/>
                <w:sz w:val="20"/>
                <w:szCs w:val="20"/>
              </w:rPr>
              <w:t>Pratik çözüm üretebilen.</w:t>
            </w:r>
          </w:p>
          <w:p w:rsidR="00874177" w:rsidRPr="0035599F" w:rsidRDefault="00874177" w:rsidP="000D2E47">
            <w:pPr>
              <w:numPr>
                <w:ilvl w:val="0"/>
                <w:numId w:val="15"/>
              </w:numPr>
              <w:spacing w:line="276" w:lineRule="auto"/>
              <w:contextualSpacing/>
              <w:jc w:val="both"/>
              <w:rPr>
                <w:rFonts w:ascii="Times New Roman" w:eastAsia="Times New Roman" w:hAnsi="Times New Roman" w:cs="Times New Roman"/>
                <w:sz w:val="20"/>
                <w:szCs w:val="20"/>
              </w:rPr>
            </w:pPr>
            <w:r w:rsidRPr="0035599F">
              <w:rPr>
                <w:rFonts w:ascii="Times New Roman" w:eastAsia="Times New Roman" w:hAnsi="Times New Roman" w:cs="Times New Roman"/>
                <w:sz w:val="20"/>
                <w:szCs w:val="20"/>
              </w:rPr>
              <w:t>Sorgulayıcı</w:t>
            </w:r>
            <w:r w:rsidR="0035599F" w:rsidRPr="0035599F">
              <w:rPr>
                <w:rFonts w:ascii="Times New Roman" w:eastAsia="Times New Roman" w:hAnsi="Times New Roman" w:cs="Times New Roman"/>
                <w:sz w:val="20"/>
                <w:szCs w:val="20"/>
              </w:rPr>
              <w:t xml:space="preserve"> olmak</w:t>
            </w:r>
            <w:r w:rsidRPr="0035599F">
              <w:rPr>
                <w:rFonts w:ascii="Times New Roman" w:eastAsia="Times New Roman" w:hAnsi="Times New Roman" w:cs="Times New Roman"/>
                <w:sz w:val="20"/>
                <w:szCs w:val="20"/>
              </w:rPr>
              <w:t>.</w:t>
            </w:r>
          </w:p>
          <w:p w:rsidR="00874177" w:rsidRPr="0035599F" w:rsidRDefault="00874177" w:rsidP="000D2E47">
            <w:pPr>
              <w:numPr>
                <w:ilvl w:val="0"/>
                <w:numId w:val="15"/>
              </w:numPr>
              <w:spacing w:line="276" w:lineRule="auto"/>
              <w:contextualSpacing/>
              <w:jc w:val="both"/>
              <w:rPr>
                <w:rFonts w:ascii="Times New Roman" w:eastAsia="Times New Roman" w:hAnsi="Times New Roman" w:cs="Times New Roman"/>
                <w:sz w:val="20"/>
                <w:szCs w:val="20"/>
              </w:rPr>
            </w:pPr>
            <w:r w:rsidRPr="0035599F">
              <w:rPr>
                <w:rFonts w:ascii="Times New Roman" w:eastAsia="Times New Roman" w:hAnsi="Times New Roman" w:cs="Times New Roman"/>
                <w:sz w:val="20"/>
                <w:szCs w:val="20"/>
              </w:rPr>
              <w:t>Kendine güvenen.</w:t>
            </w:r>
          </w:p>
          <w:p w:rsidR="00874177" w:rsidRPr="0035599F" w:rsidRDefault="00874177" w:rsidP="000D2E47">
            <w:pPr>
              <w:numPr>
                <w:ilvl w:val="0"/>
                <w:numId w:val="15"/>
              </w:numPr>
              <w:spacing w:line="276" w:lineRule="auto"/>
              <w:contextualSpacing/>
              <w:jc w:val="both"/>
              <w:rPr>
                <w:rFonts w:ascii="Times New Roman" w:eastAsia="Times New Roman" w:hAnsi="Times New Roman" w:cs="Times New Roman"/>
                <w:b/>
                <w:sz w:val="20"/>
                <w:szCs w:val="20"/>
              </w:rPr>
            </w:pPr>
            <w:r w:rsidRPr="0035599F">
              <w:rPr>
                <w:rFonts w:ascii="Times New Roman" w:eastAsia="Times New Roman" w:hAnsi="Times New Roman" w:cs="Times New Roman"/>
                <w:sz w:val="20"/>
                <w:szCs w:val="20"/>
              </w:rPr>
              <w:t>Hızlı, düzenl</w:t>
            </w:r>
            <w:r w:rsidR="0035599F" w:rsidRPr="0035599F">
              <w:rPr>
                <w:rFonts w:ascii="Times New Roman" w:eastAsia="Times New Roman" w:hAnsi="Times New Roman" w:cs="Times New Roman"/>
                <w:sz w:val="20"/>
                <w:szCs w:val="20"/>
              </w:rPr>
              <w:t>i ve dikkatli olmak,</w:t>
            </w:r>
          </w:p>
          <w:p w:rsidR="00874177" w:rsidRPr="0035599F" w:rsidRDefault="0035599F" w:rsidP="000D2E47">
            <w:pPr>
              <w:pStyle w:val="ListeParagraf"/>
              <w:numPr>
                <w:ilvl w:val="0"/>
                <w:numId w:val="52"/>
              </w:numPr>
              <w:spacing w:line="276" w:lineRule="auto"/>
              <w:jc w:val="both"/>
              <w:rPr>
                <w:rFonts w:ascii="Times New Roman" w:eastAsia="Times New Roman" w:hAnsi="Times New Roman" w:cs="Times New Roman"/>
                <w:sz w:val="20"/>
                <w:szCs w:val="20"/>
                <w:lang w:eastAsia="tr-TR"/>
              </w:rPr>
            </w:pPr>
            <w:r w:rsidRPr="0035599F">
              <w:rPr>
                <w:rFonts w:ascii="Times New Roman" w:eastAsia="Times New Roman" w:hAnsi="Times New Roman" w:cs="Times New Roman"/>
                <w:sz w:val="20"/>
                <w:szCs w:val="20"/>
                <w:lang w:eastAsia="tr-TR"/>
              </w:rPr>
              <w:t>Pozitif bakış açısına sahip olmak</w:t>
            </w:r>
          </w:p>
          <w:p w:rsidR="00874177" w:rsidRPr="0035599F" w:rsidRDefault="00874177" w:rsidP="000D2E47">
            <w:pPr>
              <w:pStyle w:val="ListeParagraf"/>
              <w:numPr>
                <w:ilvl w:val="0"/>
                <w:numId w:val="52"/>
              </w:numPr>
              <w:spacing w:line="276" w:lineRule="auto"/>
              <w:jc w:val="both"/>
              <w:rPr>
                <w:rFonts w:ascii="Times New Roman" w:eastAsia="Times New Roman" w:hAnsi="Times New Roman" w:cs="Times New Roman"/>
                <w:sz w:val="20"/>
                <w:szCs w:val="20"/>
                <w:lang w:eastAsia="tr-TR"/>
              </w:rPr>
            </w:pPr>
            <w:r w:rsidRPr="0035599F">
              <w:rPr>
                <w:rFonts w:ascii="Times New Roman" w:eastAsia="Times New Roman" w:hAnsi="Times New Roman" w:cs="Times New Roman"/>
                <w:sz w:val="20"/>
                <w:szCs w:val="20"/>
                <w:lang w:eastAsia="tr-TR"/>
              </w:rPr>
              <w:t>İletişimi iyi ve güler yüzlü.</w:t>
            </w:r>
          </w:p>
          <w:p w:rsidR="00874177" w:rsidRPr="00C425E2" w:rsidRDefault="00874177" w:rsidP="0035599F">
            <w:pPr>
              <w:pStyle w:val="ListeParagraf"/>
              <w:spacing w:line="276" w:lineRule="auto"/>
              <w:jc w:val="both"/>
              <w:rPr>
                <w:rFonts w:ascii="Times New Roman" w:eastAsia="Times New Roman" w:hAnsi="Times New Roman" w:cs="Times New Roman"/>
                <w:sz w:val="20"/>
                <w:szCs w:val="20"/>
                <w:lang w:eastAsia="tr-TR"/>
              </w:rPr>
            </w:pPr>
          </w:p>
        </w:tc>
      </w:tr>
      <w:tr w:rsidR="00874177" w:rsidRPr="0087417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rPr>
                <w:rFonts w:ascii="Times New Roman" w:eastAsia="Times New Roman" w:hAnsi="Times New Roman" w:cs="Times New Roman"/>
                <w:b/>
                <w:i/>
                <w:sz w:val="20"/>
                <w:szCs w:val="20"/>
                <w:lang w:eastAsia="tr-TR"/>
              </w:rPr>
            </w:pPr>
          </w:p>
          <w:p w:rsidR="00874177" w:rsidRPr="00874177" w:rsidRDefault="00874177" w:rsidP="00874177">
            <w:pPr>
              <w:jc w:val="center"/>
              <w:rPr>
                <w:rFonts w:ascii="Times New Roman" w:eastAsia="Times New Roman" w:hAnsi="Times New Roman" w:cs="Times New Roman"/>
                <w:b/>
                <w:i/>
                <w:sz w:val="20"/>
                <w:szCs w:val="20"/>
                <w:lang w:eastAsia="tr-TR"/>
              </w:rPr>
            </w:pPr>
            <w:r w:rsidRPr="00874177">
              <w:rPr>
                <w:rFonts w:ascii="Times New Roman" w:eastAsia="Times New Roman" w:hAnsi="Times New Roman" w:cs="Times New Roman"/>
                <w:b/>
                <w:i/>
                <w:sz w:val="20"/>
                <w:szCs w:val="20"/>
                <w:lang w:eastAsia="tr-TR"/>
              </w:rPr>
              <w:t>Bu dokumanda açıklanan görev tanımımı okudum.</w:t>
            </w:r>
          </w:p>
          <w:p w:rsidR="00874177" w:rsidRPr="00874177" w:rsidRDefault="00874177" w:rsidP="00874177">
            <w:pPr>
              <w:jc w:val="center"/>
              <w:rPr>
                <w:rFonts w:ascii="Times New Roman" w:eastAsia="Times New Roman" w:hAnsi="Times New Roman" w:cs="Times New Roman"/>
                <w:b/>
                <w:i/>
                <w:sz w:val="20"/>
                <w:szCs w:val="20"/>
                <w:lang w:eastAsia="tr-TR"/>
              </w:rPr>
            </w:pPr>
            <w:r w:rsidRPr="00874177">
              <w:rPr>
                <w:rFonts w:ascii="Times New Roman" w:eastAsia="Times New Roman" w:hAnsi="Times New Roman" w:cs="Times New Roman"/>
                <w:b/>
                <w:i/>
                <w:sz w:val="20"/>
                <w:szCs w:val="20"/>
                <w:lang w:eastAsia="tr-TR"/>
              </w:rPr>
              <w:t>Görevimi burada belirtilen kapsamda yerine getirmeyi kabul ve taahhüt ediyorum.</w:t>
            </w:r>
          </w:p>
          <w:p w:rsidR="00874177" w:rsidRPr="00874177" w:rsidRDefault="00874177" w:rsidP="00874177">
            <w:pPr>
              <w:jc w:val="center"/>
              <w:rPr>
                <w:rFonts w:ascii="Times New Roman" w:eastAsia="Times New Roman" w:hAnsi="Times New Roman" w:cs="Times New Roman"/>
                <w:sz w:val="20"/>
                <w:szCs w:val="20"/>
                <w:lang w:eastAsia="tr-TR"/>
              </w:rPr>
            </w:pPr>
          </w:p>
          <w:p w:rsidR="00874177" w:rsidRPr="00874177" w:rsidRDefault="00874177" w:rsidP="00874177">
            <w:pPr>
              <w:rPr>
                <w:rFonts w:ascii="Times New Roman" w:eastAsia="Times New Roman" w:hAnsi="Times New Roman" w:cs="Times New Roman"/>
                <w:b/>
                <w:sz w:val="20"/>
                <w:szCs w:val="20"/>
                <w:lang w:eastAsia="tr-TR"/>
              </w:rPr>
            </w:pPr>
            <w:r w:rsidRPr="00874177">
              <w:rPr>
                <w:rFonts w:ascii="Times New Roman" w:eastAsia="Times New Roman" w:hAnsi="Times New Roman" w:cs="Times New Roman"/>
                <w:b/>
                <w:sz w:val="20"/>
                <w:szCs w:val="20"/>
                <w:lang w:eastAsia="tr-TR"/>
              </w:rPr>
              <w:t xml:space="preserve">Adı ve Soyadı: </w:t>
            </w:r>
            <w:r w:rsidRPr="00894F64">
              <w:rPr>
                <w:rFonts w:ascii="Times New Roman" w:eastAsia="Times New Roman" w:hAnsi="Times New Roman" w:cs="Times New Roman"/>
                <w:sz w:val="20"/>
                <w:szCs w:val="20"/>
                <w:lang w:eastAsia="tr-TR"/>
              </w:rPr>
              <w:t>Salim TUNCEL</w:t>
            </w:r>
          </w:p>
          <w:p w:rsidR="00874177" w:rsidRPr="00874177" w:rsidRDefault="00874177" w:rsidP="00874177">
            <w:pPr>
              <w:spacing w:after="200" w:line="276" w:lineRule="auto"/>
              <w:rPr>
                <w:rFonts w:ascii="Times New Roman" w:eastAsia="Times New Roman" w:hAnsi="Times New Roman" w:cs="Times New Roman"/>
                <w:sz w:val="20"/>
                <w:szCs w:val="20"/>
                <w:lang w:eastAsia="tr-TR"/>
              </w:rPr>
            </w:pPr>
          </w:p>
          <w:p w:rsidR="00874177" w:rsidRPr="00874177" w:rsidRDefault="00874177" w:rsidP="00874177">
            <w:pPr>
              <w:rPr>
                <w:rFonts w:ascii="Times New Roman" w:eastAsia="Times New Roman" w:hAnsi="Times New Roman" w:cs="Times New Roman"/>
                <w:b/>
                <w:sz w:val="20"/>
                <w:szCs w:val="20"/>
                <w:lang w:eastAsia="tr-TR"/>
              </w:rPr>
            </w:pPr>
            <w:r w:rsidRPr="00874177">
              <w:rPr>
                <w:rFonts w:ascii="Times New Roman" w:eastAsia="Times New Roman" w:hAnsi="Times New Roman" w:cs="Times New Roman"/>
                <w:b/>
                <w:sz w:val="20"/>
                <w:szCs w:val="20"/>
                <w:lang w:eastAsia="tr-TR"/>
              </w:rPr>
              <w:t xml:space="preserve">Tarih                                                                                                                              İmza          </w:t>
            </w:r>
          </w:p>
          <w:p w:rsidR="00874177" w:rsidRPr="00874177" w:rsidRDefault="00874177" w:rsidP="00874177">
            <w:pPr>
              <w:rPr>
                <w:rFonts w:ascii="Times New Roman" w:eastAsia="Times New Roman" w:hAnsi="Times New Roman" w:cs="Times New Roman"/>
                <w:sz w:val="20"/>
                <w:szCs w:val="20"/>
                <w:lang w:eastAsia="tr-TR"/>
              </w:rPr>
            </w:pPr>
            <w:proofErr w:type="gramStart"/>
            <w:r w:rsidRPr="00874177">
              <w:rPr>
                <w:rFonts w:ascii="Times New Roman" w:eastAsia="Times New Roman" w:hAnsi="Times New Roman" w:cs="Times New Roman"/>
                <w:b/>
                <w:sz w:val="20"/>
                <w:szCs w:val="20"/>
                <w:lang w:eastAsia="tr-TR"/>
              </w:rPr>
              <w:t>.…</w:t>
            </w:r>
            <w:proofErr w:type="gramEnd"/>
            <w:r w:rsidRPr="00874177">
              <w:rPr>
                <w:rFonts w:ascii="Times New Roman" w:eastAsia="Times New Roman" w:hAnsi="Times New Roman" w:cs="Times New Roman"/>
                <w:b/>
                <w:sz w:val="20"/>
                <w:szCs w:val="20"/>
                <w:lang w:eastAsia="tr-TR"/>
              </w:rPr>
              <w:t xml:space="preserve">/.…/2016                                                                                                     </w:t>
            </w:r>
          </w:p>
        </w:tc>
      </w:tr>
      <w:tr w:rsidR="00874177" w:rsidRPr="00874177" w:rsidTr="00905E95">
        <w:trPr>
          <w:trHeight w:val="2312"/>
        </w:trPr>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jc w:val="center"/>
              <w:rPr>
                <w:rFonts w:ascii="Times New Roman" w:eastAsia="Times New Roman" w:hAnsi="Times New Roman" w:cs="Times New Roman"/>
                <w:b/>
                <w:sz w:val="20"/>
                <w:szCs w:val="20"/>
                <w:lang w:eastAsia="tr-TR"/>
              </w:rPr>
            </w:pPr>
            <w:r w:rsidRPr="00874177">
              <w:rPr>
                <w:rFonts w:ascii="Times New Roman" w:eastAsia="Times New Roman" w:hAnsi="Times New Roman" w:cs="Times New Roman"/>
                <w:b/>
                <w:sz w:val="20"/>
                <w:szCs w:val="20"/>
                <w:lang w:eastAsia="tr-TR"/>
              </w:rPr>
              <w:t>ONAYLAYAN</w:t>
            </w:r>
          </w:p>
          <w:p w:rsidR="00874177" w:rsidRPr="00874177" w:rsidRDefault="00874177" w:rsidP="00874177">
            <w:pPr>
              <w:ind w:firstLine="360"/>
              <w:jc w:val="center"/>
              <w:rPr>
                <w:rFonts w:ascii="Times New Roman" w:eastAsia="Times New Roman" w:hAnsi="Times New Roman" w:cs="Times New Roman"/>
                <w:b/>
                <w:sz w:val="20"/>
                <w:szCs w:val="20"/>
                <w:lang w:eastAsia="tr-TR"/>
              </w:rPr>
            </w:pPr>
          </w:p>
          <w:p w:rsidR="00874177" w:rsidRPr="00874177" w:rsidRDefault="00874177" w:rsidP="00874177">
            <w:pPr>
              <w:ind w:firstLine="360"/>
              <w:jc w:val="center"/>
              <w:rPr>
                <w:rFonts w:ascii="Times New Roman" w:eastAsia="Times New Roman" w:hAnsi="Times New Roman" w:cs="Times New Roman"/>
                <w:b/>
                <w:sz w:val="20"/>
                <w:szCs w:val="20"/>
                <w:lang w:eastAsia="tr-TR"/>
              </w:rPr>
            </w:pPr>
          </w:p>
          <w:p w:rsidR="00874177" w:rsidRPr="00874177" w:rsidRDefault="00874177" w:rsidP="00874177">
            <w:pPr>
              <w:ind w:firstLine="360"/>
              <w:jc w:val="center"/>
              <w:rPr>
                <w:rFonts w:ascii="Times New Roman" w:eastAsia="Times New Roman" w:hAnsi="Times New Roman" w:cs="Times New Roman"/>
                <w:b/>
                <w:sz w:val="20"/>
                <w:szCs w:val="20"/>
                <w:lang w:eastAsia="tr-TR"/>
              </w:rPr>
            </w:pPr>
          </w:p>
          <w:p w:rsidR="00874177" w:rsidRPr="00874177" w:rsidRDefault="00874177" w:rsidP="00874177">
            <w:pPr>
              <w:ind w:firstLine="360"/>
              <w:jc w:val="center"/>
              <w:rPr>
                <w:rFonts w:ascii="Times New Roman" w:eastAsia="Times New Roman" w:hAnsi="Times New Roman" w:cs="Times New Roman"/>
                <w:b/>
                <w:sz w:val="20"/>
                <w:szCs w:val="20"/>
                <w:lang w:eastAsia="tr-TR"/>
              </w:rPr>
            </w:pPr>
          </w:p>
          <w:p w:rsidR="00874177" w:rsidRPr="00874177" w:rsidRDefault="00874177" w:rsidP="00874177">
            <w:pPr>
              <w:ind w:firstLine="360"/>
              <w:jc w:val="center"/>
              <w:rPr>
                <w:rFonts w:ascii="Times New Roman" w:eastAsia="Times New Roman" w:hAnsi="Times New Roman" w:cs="Times New Roman"/>
                <w:b/>
                <w:sz w:val="20"/>
                <w:szCs w:val="20"/>
                <w:lang w:eastAsia="tr-TR"/>
              </w:rPr>
            </w:pPr>
            <w:r w:rsidRPr="00874177">
              <w:rPr>
                <w:rFonts w:ascii="Times New Roman" w:eastAsia="Times New Roman" w:hAnsi="Times New Roman" w:cs="Times New Roman"/>
                <w:b/>
                <w:sz w:val="20"/>
                <w:szCs w:val="20"/>
                <w:lang w:eastAsia="tr-TR"/>
              </w:rPr>
              <w:t>Doç. Dr. Durmuş DAĞHAN</w:t>
            </w:r>
          </w:p>
          <w:p w:rsidR="00874177" w:rsidRPr="00874177" w:rsidRDefault="00874177" w:rsidP="00874177">
            <w:pPr>
              <w:ind w:firstLine="360"/>
              <w:jc w:val="center"/>
              <w:rPr>
                <w:rFonts w:ascii="Times New Roman" w:eastAsia="Times New Roman" w:hAnsi="Times New Roman" w:cs="Times New Roman"/>
                <w:b/>
                <w:color w:val="000000"/>
                <w:sz w:val="20"/>
                <w:szCs w:val="20"/>
                <w:lang w:eastAsia="tr-TR"/>
              </w:rPr>
            </w:pPr>
            <w:r w:rsidRPr="00874177">
              <w:rPr>
                <w:rFonts w:ascii="Times New Roman" w:eastAsia="Times New Roman" w:hAnsi="Times New Roman" w:cs="Times New Roman"/>
                <w:b/>
                <w:color w:val="000000"/>
                <w:sz w:val="20"/>
                <w:szCs w:val="20"/>
                <w:lang w:eastAsia="tr-TR"/>
              </w:rPr>
              <w:t>Müdür</w:t>
            </w:r>
            <w:r w:rsidR="009016B7">
              <w:rPr>
                <w:rFonts w:ascii="Times New Roman" w:eastAsia="Times New Roman" w:hAnsi="Times New Roman" w:cs="Times New Roman"/>
                <w:b/>
                <w:color w:val="000000"/>
                <w:sz w:val="20"/>
                <w:szCs w:val="20"/>
                <w:lang w:eastAsia="tr-TR"/>
              </w:rPr>
              <w:t xml:space="preserve"> V.</w:t>
            </w:r>
          </w:p>
          <w:p w:rsidR="00874177" w:rsidRPr="00874177" w:rsidRDefault="00874177" w:rsidP="00874177">
            <w:pPr>
              <w:rPr>
                <w:rFonts w:ascii="Times New Roman" w:eastAsia="Times New Roman" w:hAnsi="Times New Roman" w:cs="Times New Roman"/>
                <w:b/>
                <w:sz w:val="20"/>
                <w:szCs w:val="20"/>
                <w:lang w:eastAsia="tr-TR"/>
              </w:rPr>
            </w:pPr>
            <w:r w:rsidRPr="00874177">
              <w:rPr>
                <w:rFonts w:ascii="Times New Roman" w:eastAsia="Times New Roman" w:hAnsi="Times New Roman" w:cs="Times New Roman"/>
                <w:b/>
                <w:sz w:val="20"/>
                <w:szCs w:val="20"/>
                <w:lang w:eastAsia="tr-TR"/>
              </w:rPr>
              <w:t xml:space="preserve">Tarih                                                                                                                </w:t>
            </w:r>
            <w:r w:rsidR="00D32A56">
              <w:rPr>
                <w:rFonts w:ascii="Times New Roman" w:eastAsia="Times New Roman" w:hAnsi="Times New Roman" w:cs="Times New Roman"/>
                <w:b/>
                <w:sz w:val="20"/>
                <w:szCs w:val="20"/>
                <w:lang w:eastAsia="tr-TR"/>
              </w:rPr>
              <w:t xml:space="preserve">              </w:t>
            </w:r>
            <w:r w:rsidRPr="00874177">
              <w:rPr>
                <w:rFonts w:ascii="Times New Roman" w:eastAsia="Times New Roman" w:hAnsi="Times New Roman" w:cs="Times New Roman"/>
                <w:b/>
                <w:sz w:val="20"/>
                <w:szCs w:val="20"/>
                <w:lang w:eastAsia="tr-TR"/>
              </w:rPr>
              <w:t xml:space="preserve">   İmza</w:t>
            </w:r>
          </w:p>
          <w:p w:rsidR="00874177" w:rsidRPr="00874177" w:rsidRDefault="00874177" w:rsidP="00874177">
            <w:pPr>
              <w:rPr>
                <w:rFonts w:ascii="Times New Roman" w:eastAsia="Times New Roman" w:hAnsi="Times New Roman" w:cs="Times New Roman"/>
                <w:b/>
                <w:sz w:val="20"/>
                <w:szCs w:val="20"/>
                <w:lang w:eastAsia="tr-TR"/>
              </w:rPr>
            </w:pPr>
            <w:proofErr w:type="gramStart"/>
            <w:r w:rsidRPr="00874177">
              <w:rPr>
                <w:rFonts w:ascii="Times New Roman" w:eastAsia="Times New Roman" w:hAnsi="Times New Roman" w:cs="Times New Roman"/>
                <w:b/>
                <w:sz w:val="20"/>
                <w:szCs w:val="20"/>
                <w:lang w:eastAsia="tr-TR"/>
              </w:rPr>
              <w:t>.…</w:t>
            </w:r>
            <w:proofErr w:type="gramEnd"/>
            <w:r w:rsidRPr="00874177">
              <w:rPr>
                <w:rFonts w:ascii="Times New Roman" w:eastAsia="Times New Roman" w:hAnsi="Times New Roman" w:cs="Times New Roman"/>
                <w:b/>
                <w:sz w:val="20"/>
                <w:szCs w:val="20"/>
                <w:lang w:eastAsia="tr-TR"/>
              </w:rPr>
              <w:t>/.…/2016</w:t>
            </w:r>
          </w:p>
          <w:p w:rsidR="00874177" w:rsidRPr="00874177" w:rsidRDefault="00874177" w:rsidP="00874177">
            <w:pPr>
              <w:ind w:firstLine="360"/>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sz w:val="20"/>
                <w:szCs w:val="20"/>
                <w:lang w:eastAsia="tr-TR"/>
              </w:rPr>
              <w:t xml:space="preserve">                                              </w:t>
            </w:r>
          </w:p>
        </w:tc>
      </w:tr>
    </w:tbl>
    <w:p w:rsidR="00C425E2" w:rsidRDefault="00C425E2" w:rsidP="00C425E2">
      <w:pPr>
        <w:rPr>
          <w:lang w:eastAsia="tr-TR"/>
        </w:rPr>
      </w:pPr>
    </w:p>
    <w:p w:rsidR="00C425E2" w:rsidRPr="00C425E2" w:rsidRDefault="00C425E2" w:rsidP="00C425E2">
      <w:pPr>
        <w:rPr>
          <w:lang w:eastAsia="tr-TR"/>
        </w:rPr>
      </w:pPr>
    </w:p>
    <w:tbl>
      <w:tblPr>
        <w:tblW w:w="9923" w:type="dxa"/>
        <w:tblInd w:w="-176" w:type="dxa"/>
        <w:tblCellMar>
          <w:left w:w="10" w:type="dxa"/>
          <w:right w:w="10" w:type="dxa"/>
        </w:tblCellMar>
        <w:tblLook w:val="0000"/>
      </w:tblPr>
      <w:tblGrid>
        <w:gridCol w:w="3315"/>
        <w:gridCol w:w="768"/>
        <w:gridCol w:w="5840"/>
      </w:tblGrid>
      <w:tr w:rsidR="00721057" w:rsidRPr="0072105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jc w:val="center"/>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b/>
                <w:sz w:val="20"/>
                <w:szCs w:val="20"/>
                <w:lang w:eastAsia="tr-TR"/>
              </w:rPr>
              <w:t>GÖREV/İŞ TANIMI FORMU</w:t>
            </w:r>
          </w:p>
        </w:tc>
      </w:tr>
      <w:tr w:rsidR="00721057" w:rsidRPr="0072105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b/>
                <w:sz w:val="20"/>
                <w:szCs w:val="20"/>
                <w:lang w:eastAsia="tr-TR"/>
              </w:rPr>
              <w:t>KADRO VEYA POZİSYONUN</w:t>
            </w:r>
          </w:p>
        </w:tc>
      </w:tr>
      <w:tr w:rsidR="00721057" w:rsidRPr="00721057" w:rsidTr="00905E95">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b/>
                <w:sz w:val="20"/>
                <w:szCs w:val="20"/>
                <w:lang w:eastAsia="tr-TR"/>
              </w:rPr>
              <w:t>BİRİMİ/ALT BİRİMİ</w:t>
            </w:r>
          </w:p>
        </w:tc>
        <w:tc>
          <w:tcPr>
            <w:tcW w:w="66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sz w:val="20"/>
                <w:szCs w:val="20"/>
                <w:lang w:eastAsia="tr-TR"/>
              </w:rPr>
              <w:t xml:space="preserve">Bor Halil </w:t>
            </w:r>
            <w:proofErr w:type="spellStart"/>
            <w:r w:rsidRPr="00C425E2">
              <w:rPr>
                <w:rFonts w:ascii="Times New Roman" w:eastAsia="Times New Roman" w:hAnsi="Times New Roman" w:cs="Times New Roman"/>
                <w:sz w:val="20"/>
                <w:szCs w:val="20"/>
                <w:lang w:eastAsia="tr-TR"/>
              </w:rPr>
              <w:t>Zöhre</w:t>
            </w:r>
            <w:proofErr w:type="spellEnd"/>
            <w:r w:rsidRPr="00C425E2">
              <w:rPr>
                <w:rFonts w:ascii="Times New Roman" w:eastAsia="Times New Roman" w:hAnsi="Times New Roman" w:cs="Times New Roman"/>
                <w:sz w:val="20"/>
                <w:szCs w:val="20"/>
                <w:lang w:eastAsia="tr-TR"/>
              </w:rPr>
              <w:t xml:space="preserve"> Ataman Meslek Yüksekokulu</w:t>
            </w:r>
          </w:p>
        </w:tc>
      </w:tr>
      <w:tr w:rsidR="00721057" w:rsidRPr="00721057" w:rsidTr="00905E95">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b/>
                <w:sz w:val="20"/>
                <w:szCs w:val="20"/>
                <w:lang w:eastAsia="tr-TR"/>
              </w:rPr>
              <w:t>STATÜSÜ</w:t>
            </w:r>
          </w:p>
        </w:tc>
        <w:tc>
          <w:tcPr>
            <w:tcW w:w="66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sz w:val="20"/>
                <w:szCs w:val="20"/>
                <w:lang w:eastAsia="tr-TR"/>
              </w:rPr>
              <w:t>[ X ] MEMUR                 [  ] SÖZLEŞMELİ PERSONEL</w:t>
            </w:r>
          </w:p>
        </w:tc>
      </w:tr>
      <w:tr w:rsidR="00721057" w:rsidRPr="00721057" w:rsidTr="00905E95">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b/>
                <w:sz w:val="20"/>
                <w:szCs w:val="20"/>
                <w:lang w:eastAsia="tr-TR"/>
              </w:rPr>
              <w:t>UNVANI</w:t>
            </w:r>
          </w:p>
        </w:tc>
        <w:tc>
          <w:tcPr>
            <w:tcW w:w="66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sz w:val="20"/>
                <w:szCs w:val="20"/>
                <w:lang w:eastAsia="tr-TR"/>
              </w:rPr>
              <w:t>Memur</w:t>
            </w:r>
          </w:p>
        </w:tc>
      </w:tr>
      <w:tr w:rsidR="00721057" w:rsidRPr="00721057" w:rsidTr="00905E95">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b/>
                <w:sz w:val="20"/>
                <w:szCs w:val="20"/>
                <w:lang w:eastAsia="tr-TR"/>
              </w:rPr>
              <w:t>GÖREVİ</w:t>
            </w:r>
          </w:p>
        </w:tc>
        <w:tc>
          <w:tcPr>
            <w:tcW w:w="66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sz w:val="20"/>
                <w:szCs w:val="20"/>
                <w:lang w:eastAsia="tr-TR"/>
              </w:rPr>
              <w:t xml:space="preserve">Özlük </w:t>
            </w:r>
          </w:p>
        </w:tc>
      </w:tr>
      <w:tr w:rsidR="00721057" w:rsidRPr="00721057" w:rsidTr="00905E95">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b/>
                <w:sz w:val="20"/>
                <w:szCs w:val="20"/>
                <w:lang w:eastAsia="tr-TR"/>
              </w:rPr>
              <w:t>SINIFI</w:t>
            </w:r>
          </w:p>
        </w:tc>
        <w:tc>
          <w:tcPr>
            <w:tcW w:w="66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sz w:val="20"/>
                <w:szCs w:val="20"/>
                <w:lang w:eastAsia="tr-TR"/>
              </w:rPr>
              <w:t>Genel İdare Hizmetleri</w:t>
            </w:r>
          </w:p>
        </w:tc>
      </w:tr>
      <w:tr w:rsidR="00721057" w:rsidRPr="00721057" w:rsidTr="00905E95">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b/>
                <w:color w:val="000000"/>
                <w:sz w:val="20"/>
                <w:szCs w:val="20"/>
                <w:lang w:eastAsia="tr-TR"/>
              </w:rPr>
              <w:t>KODU</w:t>
            </w:r>
          </w:p>
        </w:tc>
        <w:tc>
          <w:tcPr>
            <w:tcW w:w="66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rPr>
                <w:rFonts w:ascii="Times New Roman" w:eastAsia="Calibri" w:hAnsi="Times New Roman" w:cs="Times New Roman"/>
                <w:sz w:val="20"/>
                <w:szCs w:val="20"/>
                <w:lang w:eastAsia="tr-TR"/>
              </w:rPr>
            </w:pPr>
          </w:p>
        </w:tc>
      </w:tr>
      <w:tr w:rsidR="00721057" w:rsidRPr="00721057" w:rsidTr="00905E95">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b/>
                <w:sz w:val="20"/>
                <w:szCs w:val="20"/>
                <w:lang w:eastAsia="tr-TR"/>
              </w:rPr>
              <w:t>ÜST YÖNETİCİSİ</w:t>
            </w:r>
          </w:p>
        </w:tc>
        <w:tc>
          <w:tcPr>
            <w:tcW w:w="66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sz w:val="20"/>
                <w:szCs w:val="20"/>
                <w:lang w:eastAsia="tr-TR"/>
              </w:rPr>
              <w:t>Rektör</w:t>
            </w:r>
          </w:p>
        </w:tc>
      </w:tr>
      <w:tr w:rsidR="00721057" w:rsidRPr="00721057" w:rsidTr="00905E95">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b/>
                <w:sz w:val="20"/>
                <w:szCs w:val="20"/>
                <w:lang w:eastAsia="tr-TR"/>
              </w:rPr>
              <w:t>BAĞLI BULUNDUĞU YÖNETİCİ/YÖNETİCİLERİ</w:t>
            </w:r>
          </w:p>
        </w:tc>
        <w:tc>
          <w:tcPr>
            <w:tcW w:w="66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color w:val="000000"/>
                <w:sz w:val="20"/>
                <w:szCs w:val="20"/>
                <w:lang w:eastAsia="tr-TR"/>
              </w:rPr>
              <w:t>Yüksekokul Sekreteri, Yüksekokul Müdürü</w:t>
            </w:r>
          </w:p>
        </w:tc>
      </w:tr>
      <w:tr w:rsidR="00721057" w:rsidRPr="00721057" w:rsidTr="00905E95">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b/>
                <w:sz w:val="20"/>
                <w:szCs w:val="20"/>
                <w:lang w:eastAsia="tr-TR"/>
              </w:rPr>
              <w:t>ASTLARI</w:t>
            </w:r>
          </w:p>
        </w:tc>
        <w:tc>
          <w:tcPr>
            <w:tcW w:w="66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sz w:val="20"/>
                <w:szCs w:val="20"/>
                <w:lang w:eastAsia="tr-TR"/>
              </w:rPr>
              <w:t>Yoktur</w:t>
            </w:r>
          </w:p>
        </w:tc>
      </w:tr>
      <w:tr w:rsidR="00721057" w:rsidRPr="0072105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rPr>
                <w:rFonts w:ascii="Times New Roman" w:eastAsia="Times New Roman" w:hAnsi="Times New Roman" w:cs="Times New Roman"/>
                <w:b/>
                <w:sz w:val="20"/>
                <w:szCs w:val="20"/>
                <w:lang w:eastAsia="tr-TR"/>
              </w:rPr>
            </w:pPr>
            <w:r w:rsidRPr="00C425E2">
              <w:rPr>
                <w:rFonts w:ascii="Times New Roman" w:eastAsia="Times New Roman" w:hAnsi="Times New Roman" w:cs="Times New Roman"/>
                <w:b/>
                <w:sz w:val="20"/>
                <w:szCs w:val="20"/>
                <w:lang w:eastAsia="tr-TR"/>
              </w:rPr>
              <w:t xml:space="preserve">    A)    GÖREV/İŞLERE İLİŞKİN BİLGİLER</w:t>
            </w:r>
          </w:p>
        </w:tc>
      </w:tr>
      <w:tr w:rsidR="00721057" w:rsidRPr="0072105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spacing w:line="276" w:lineRule="auto"/>
              <w:rPr>
                <w:rFonts w:ascii="Times New Roman" w:eastAsia="Times New Roman" w:hAnsi="Times New Roman" w:cs="Times New Roman"/>
                <w:b/>
                <w:sz w:val="20"/>
                <w:szCs w:val="20"/>
                <w:lang w:eastAsia="tr-TR"/>
              </w:rPr>
            </w:pPr>
            <w:r w:rsidRPr="00C425E2">
              <w:rPr>
                <w:rFonts w:ascii="Times New Roman" w:eastAsia="Times New Roman" w:hAnsi="Times New Roman" w:cs="Times New Roman"/>
                <w:b/>
                <w:sz w:val="20"/>
                <w:szCs w:val="20"/>
                <w:lang w:eastAsia="tr-TR"/>
              </w:rPr>
              <w:t xml:space="preserve">     1)    GÖREV/İŞİN KISA TANIMI</w:t>
            </w:r>
          </w:p>
          <w:p w:rsidR="00721057" w:rsidRPr="00C425E2" w:rsidRDefault="001D6EFC" w:rsidP="0035599F">
            <w:pPr>
              <w:spacing w:after="200" w:line="276" w:lineRule="auto"/>
              <w:ind w:left="720"/>
              <w:contextualSpacing/>
              <w:jc w:val="both"/>
              <w:rPr>
                <w:rFonts w:ascii="Times New Roman" w:hAnsi="Times New Roman" w:cs="Times New Roman"/>
                <w:sz w:val="20"/>
                <w:szCs w:val="20"/>
              </w:rPr>
            </w:pPr>
            <w:r>
              <w:rPr>
                <w:rFonts w:ascii="Times New Roman" w:eastAsia="Calibri" w:hAnsi="Times New Roman" w:cs="Times New Roman"/>
                <w:sz w:val="20"/>
                <w:szCs w:val="20"/>
              </w:rPr>
              <w:lastRenderedPageBreak/>
              <w:t xml:space="preserve">Yüksekokul idari/akademik personellerin </w:t>
            </w:r>
            <w:r w:rsidR="00396DED">
              <w:rPr>
                <w:rFonts w:ascii="Times New Roman" w:eastAsia="Calibri" w:hAnsi="Times New Roman" w:cs="Times New Roman"/>
                <w:sz w:val="20"/>
                <w:szCs w:val="20"/>
              </w:rPr>
              <w:t>özlük işlemlerini</w:t>
            </w:r>
            <w:r>
              <w:rPr>
                <w:rFonts w:ascii="Times New Roman" w:eastAsia="Calibri" w:hAnsi="Times New Roman" w:cs="Times New Roman"/>
                <w:sz w:val="20"/>
                <w:szCs w:val="20"/>
              </w:rPr>
              <w:t xml:space="preserve"> ve diğer işleri yapmak</w:t>
            </w:r>
          </w:p>
        </w:tc>
      </w:tr>
      <w:tr w:rsidR="00721057" w:rsidRPr="0072105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jc w:val="both"/>
              <w:rPr>
                <w:rFonts w:ascii="Times New Roman" w:eastAsia="Times New Roman" w:hAnsi="Times New Roman" w:cs="Times New Roman"/>
                <w:b/>
                <w:sz w:val="20"/>
                <w:szCs w:val="20"/>
                <w:lang w:eastAsia="tr-TR"/>
              </w:rPr>
            </w:pPr>
            <w:r w:rsidRPr="00C425E2">
              <w:rPr>
                <w:rFonts w:ascii="Times New Roman" w:eastAsia="Times New Roman" w:hAnsi="Times New Roman" w:cs="Times New Roman"/>
                <w:b/>
                <w:sz w:val="20"/>
                <w:szCs w:val="20"/>
                <w:lang w:eastAsia="tr-TR"/>
              </w:rPr>
              <w:lastRenderedPageBreak/>
              <w:t xml:space="preserve">     2)    GÖREV/İŞ YETKİ VE SORUMLULUKLARI</w:t>
            </w:r>
          </w:p>
          <w:p w:rsidR="00721057" w:rsidRPr="00C425E2" w:rsidRDefault="00721057" w:rsidP="000D2E47">
            <w:pPr>
              <w:numPr>
                <w:ilvl w:val="0"/>
                <w:numId w:val="26"/>
              </w:numPr>
              <w:spacing w:line="276" w:lineRule="auto"/>
              <w:contextualSpacing/>
              <w:jc w:val="both"/>
              <w:rPr>
                <w:rFonts w:ascii="Times New Roman" w:eastAsia="Times New Roman" w:hAnsi="Times New Roman" w:cs="Times New Roman"/>
                <w:sz w:val="20"/>
                <w:szCs w:val="20"/>
              </w:rPr>
            </w:pPr>
            <w:r w:rsidRPr="00C425E2">
              <w:rPr>
                <w:rFonts w:ascii="Times New Roman" w:eastAsia="Times New Roman" w:hAnsi="Times New Roman" w:cs="Times New Roman"/>
                <w:sz w:val="20"/>
                <w:szCs w:val="20"/>
              </w:rPr>
              <w:t>Elektronik Belge Yönetim Sistemine uygun kurum içi ve kurum dışı gerekli yazışmaları hazırlanması ve onaya sunulması,</w:t>
            </w:r>
          </w:p>
          <w:p w:rsidR="00721057" w:rsidRPr="00C425E2" w:rsidRDefault="00721057" w:rsidP="000D2E47">
            <w:pPr>
              <w:numPr>
                <w:ilvl w:val="0"/>
                <w:numId w:val="26"/>
              </w:numPr>
              <w:spacing w:line="276" w:lineRule="auto"/>
              <w:contextualSpacing/>
              <w:jc w:val="both"/>
              <w:rPr>
                <w:rFonts w:ascii="Times New Roman" w:eastAsia="Times New Roman" w:hAnsi="Times New Roman" w:cs="Times New Roman"/>
                <w:sz w:val="20"/>
                <w:szCs w:val="20"/>
              </w:rPr>
            </w:pPr>
            <w:r w:rsidRPr="00C425E2">
              <w:rPr>
                <w:rFonts w:ascii="Times New Roman" w:eastAsia="Times New Roman" w:hAnsi="Times New Roman" w:cs="Times New Roman"/>
                <w:sz w:val="20"/>
                <w:szCs w:val="20"/>
              </w:rPr>
              <w:t>Üniversitemiz İç Akademik Takvimi ve Akademik Takvimi takip ederek gerekli işlemleri yapmak,</w:t>
            </w:r>
          </w:p>
          <w:p w:rsidR="00721057" w:rsidRPr="00C425E2" w:rsidRDefault="00721057" w:rsidP="000D2E47">
            <w:pPr>
              <w:numPr>
                <w:ilvl w:val="0"/>
                <w:numId w:val="26"/>
              </w:numPr>
              <w:spacing w:line="276" w:lineRule="auto"/>
              <w:contextualSpacing/>
              <w:jc w:val="both"/>
              <w:rPr>
                <w:rFonts w:ascii="Times New Roman" w:eastAsia="Times New Roman" w:hAnsi="Times New Roman" w:cs="Times New Roman"/>
                <w:sz w:val="20"/>
                <w:szCs w:val="20"/>
              </w:rPr>
            </w:pPr>
            <w:r w:rsidRPr="00C425E2">
              <w:rPr>
                <w:rFonts w:ascii="Times New Roman" w:eastAsia="Times New Roman" w:hAnsi="Times New Roman" w:cs="Times New Roman"/>
                <w:sz w:val="20"/>
                <w:szCs w:val="20"/>
              </w:rPr>
              <w:t>İdari personellerin iletişim bilgilerinin güncellenmesi ve takibi,</w:t>
            </w:r>
          </w:p>
          <w:p w:rsidR="00721057" w:rsidRPr="00C425E2" w:rsidRDefault="00721057" w:rsidP="000D2E47">
            <w:pPr>
              <w:numPr>
                <w:ilvl w:val="0"/>
                <w:numId w:val="26"/>
              </w:numPr>
              <w:spacing w:line="276" w:lineRule="auto"/>
              <w:contextualSpacing/>
              <w:jc w:val="both"/>
              <w:rPr>
                <w:rFonts w:ascii="Times New Roman" w:eastAsia="Times New Roman" w:hAnsi="Times New Roman" w:cs="Times New Roman"/>
                <w:sz w:val="20"/>
                <w:szCs w:val="20"/>
              </w:rPr>
            </w:pPr>
            <w:r w:rsidRPr="00C425E2">
              <w:rPr>
                <w:rFonts w:ascii="Times New Roman" w:eastAsia="Times New Roman" w:hAnsi="Times New Roman" w:cs="Times New Roman"/>
                <w:sz w:val="20"/>
                <w:szCs w:val="20"/>
              </w:rPr>
              <w:t>Yüksekokul Çalışma Komisyonlarının takibi ve yazılması,</w:t>
            </w:r>
          </w:p>
          <w:p w:rsidR="00721057" w:rsidRPr="00C425E2" w:rsidRDefault="00721057" w:rsidP="000D2E47">
            <w:pPr>
              <w:numPr>
                <w:ilvl w:val="0"/>
                <w:numId w:val="26"/>
              </w:numPr>
              <w:spacing w:line="276" w:lineRule="auto"/>
              <w:jc w:val="both"/>
              <w:rPr>
                <w:rFonts w:ascii="Times New Roman" w:eastAsia="Times New Roman" w:hAnsi="Times New Roman" w:cs="Times New Roman"/>
                <w:sz w:val="20"/>
                <w:szCs w:val="20"/>
                <w:lang w:eastAsia="tr-TR"/>
              </w:rPr>
            </w:pPr>
            <w:r w:rsidRPr="00C425E2">
              <w:rPr>
                <w:rFonts w:ascii="Times New Roman" w:eastAsia="Times New Roman" w:hAnsi="Times New Roman" w:cs="Times New Roman"/>
                <w:sz w:val="20"/>
                <w:szCs w:val="20"/>
                <w:lang w:eastAsia="tr-TR"/>
              </w:rPr>
              <w:t>Akademik personellerin yıllık izin/sıhhi izinlerin takibi,</w:t>
            </w:r>
          </w:p>
          <w:p w:rsidR="00721057" w:rsidRPr="00C425E2" w:rsidRDefault="00721057" w:rsidP="000D2E47">
            <w:pPr>
              <w:numPr>
                <w:ilvl w:val="0"/>
                <w:numId w:val="26"/>
              </w:numPr>
              <w:spacing w:line="276" w:lineRule="auto"/>
              <w:jc w:val="both"/>
              <w:rPr>
                <w:rFonts w:ascii="Times New Roman" w:eastAsia="Times New Roman" w:hAnsi="Times New Roman" w:cs="Times New Roman"/>
                <w:sz w:val="20"/>
                <w:szCs w:val="20"/>
                <w:lang w:eastAsia="tr-TR"/>
              </w:rPr>
            </w:pPr>
            <w:r w:rsidRPr="00C425E2">
              <w:rPr>
                <w:rFonts w:ascii="Times New Roman" w:eastAsia="Times New Roman" w:hAnsi="Times New Roman" w:cs="Times New Roman"/>
                <w:sz w:val="20"/>
                <w:szCs w:val="20"/>
                <w:lang w:eastAsia="tr-TR"/>
              </w:rPr>
              <w:t>Akademik personellerin özlük dosyalarının arşivlenmesi,</w:t>
            </w:r>
          </w:p>
          <w:p w:rsidR="00721057" w:rsidRPr="00C425E2" w:rsidRDefault="00721057" w:rsidP="000D2E47">
            <w:pPr>
              <w:numPr>
                <w:ilvl w:val="0"/>
                <w:numId w:val="26"/>
              </w:numPr>
              <w:spacing w:line="276" w:lineRule="auto"/>
              <w:jc w:val="both"/>
              <w:rPr>
                <w:rFonts w:ascii="Times New Roman" w:eastAsia="Times New Roman" w:hAnsi="Times New Roman" w:cs="Times New Roman"/>
                <w:sz w:val="20"/>
                <w:szCs w:val="20"/>
                <w:lang w:eastAsia="tr-TR"/>
              </w:rPr>
            </w:pPr>
            <w:r w:rsidRPr="00C425E2">
              <w:rPr>
                <w:rFonts w:ascii="Times New Roman" w:eastAsia="Times New Roman" w:hAnsi="Times New Roman" w:cs="Times New Roman"/>
                <w:sz w:val="20"/>
                <w:szCs w:val="20"/>
                <w:lang w:eastAsia="tr-TR"/>
              </w:rPr>
              <w:t xml:space="preserve">Yönetim Kurulu/Yüksekokul Kurulu üyeleri ile Bölüm/Program Başkanlarının görev sürelerinin takibi ve Personel Daire Başkanlığına bildirilmesi, </w:t>
            </w:r>
          </w:p>
          <w:p w:rsidR="00721057" w:rsidRPr="00C425E2" w:rsidRDefault="00721057" w:rsidP="000D2E47">
            <w:pPr>
              <w:numPr>
                <w:ilvl w:val="0"/>
                <w:numId w:val="26"/>
              </w:numPr>
              <w:spacing w:line="276" w:lineRule="auto"/>
              <w:contextualSpacing/>
              <w:jc w:val="both"/>
              <w:rPr>
                <w:rFonts w:ascii="Times New Roman" w:eastAsia="Times New Roman" w:hAnsi="Times New Roman" w:cs="Times New Roman"/>
                <w:sz w:val="20"/>
                <w:szCs w:val="20"/>
              </w:rPr>
            </w:pPr>
            <w:r w:rsidRPr="00C425E2">
              <w:rPr>
                <w:rFonts w:ascii="Times New Roman" w:eastAsia="Times New Roman" w:hAnsi="Times New Roman" w:cs="Times New Roman"/>
                <w:sz w:val="20"/>
                <w:szCs w:val="20"/>
              </w:rPr>
              <w:t>Üst yöneticiler tarafından verilecek diğer görevleri yapmak.</w:t>
            </w:r>
          </w:p>
        </w:tc>
      </w:tr>
      <w:tr w:rsidR="00721057" w:rsidRPr="00721057" w:rsidTr="00905E95">
        <w:trPr>
          <w:trHeight w:val="240"/>
        </w:trPr>
        <w:tc>
          <w:tcPr>
            <w:tcW w:w="9923" w:type="dxa"/>
            <w:gridSpan w:val="3"/>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21057" w:rsidRPr="00C425E2" w:rsidRDefault="00721057" w:rsidP="00721057">
            <w:pPr>
              <w:jc w:val="both"/>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b/>
                <w:sz w:val="20"/>
                <w:szCs w:val="20"/>
                <w:lang w:eastAsia="tr-TR"/>
              </w:rPr>
              <w:t xml:space="preserve">      3) ÇALIŞMA KOŞULLARI </w:t>
            </w:r>
          </w:p>
        </w:tc>
      </w:tr>
      <w:tr w:rsidR="00721057" w:rsidRPr="00721057" w:rsidTr="00905E95">
        <w:trPr>
          <w:trHeight w:val="255"/>
        </w:trPr>
        <w:tc>
          <w:tcPr>
            <w:tcW w:w="4083"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jc w:val="both"/>
              <w:rPr>
                <w:rFonts w:ascii="Times New Roman" w:eastAsia="Times New Roman" w:hAnsi="Times New Roman" w:cs="Times New Roman"/>
                <w:b/>
                <w:sz w:val="20"/>
                <w:szCs w:val="20"/>
                <w:lang w:eastAsia="tr-TR"/>
              </w:rPr>
            </w:pPr>
            <w:r w:rsidRPr="00C425E2">
              <w:rPr>
                <w:rFonts w:ascii="Times New Roman" w:eastAsia="Times New Roman" w:hAnsi="Times New Roman" w:cs="Times New Roman"/>
                <w:b/>
                <w:sz w:val="20"/>
                <w:szCs w:val="20"/>
                <w:lang w:eastAsia="tr-TR"/>
              </w:rPr>
              <w:t xml:space="preserve">     a) Çalışma Ortamı</w:t>
            </w:r>
          </w:p>
        </w:tc>
        <w:tc>
          <w:tcPr>
            <w:tcW w:w="584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jc w:val="both"/>
              <w:rPr>
                <w:rFonts w:ascii="Times New Roman" w:eastAsia="Times New Roman" w:hAnsi="Times New Roman" w:cs="Times New Roman"/>
                <w:sz w:val="20"/>
                <w:szCs w:val="20"/>
                <w:lang w:eastAsia="tr-TR"/>
              </w:rPr>
            </w:pPr>
            <w:r w:rsidRPr="00C425E2">
              <w:rPr>
                <w:rFonts w:ascii="Times New Roman" w:eastAsia="Times New Roman" w:hAnsi="Times New Roman" w:cs="Times New Roman"/>
                <w:sz w:val="20"/>
                <w:szCs w:val="20"/>
                <w:lang w:eastAsia="tr-TR"/>
              </w:rPr>
              <w:t>Kapalı alan</w:t>
            </w:r>
          </w:p>
        </w:tc>
      </w:tr>
      <w:tr w:rsidR="00721057" w:rsidRPr="00721057" w:rsidTr="00905E95">
        <w:tc>
          <w:tcPr>
            <w:tcW w:w="4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6D42CC" w:rsidP="006D42CC">
            <w:pPr>
              <w:ind w:firstLine="540"/>
              <w:rPr>
                <w:rFonts w:ascii="Times New Roman" w:eastAsiaTheme="minorEastAsia" w:hAnsi="Times New Roman" w:cs="Times New Roman"/>
                <w:sz w:val="20"/>
                <w:szCs w:val="20"/>
                <w:lang w:eastAsia="tr-TR"/>
              </w:rPr>
            </w:pPr>
            <w:r>
              <w:rPr>
                <w:rFonts w:ascii="Times New Roman" w:eastAsia="Times New Roman" w:hAnsi="Times New Roman" w:cs="Times New Roman"/>
                <w:b/>
                <w:sz w:val="20"/>
                <w:szCs w:val="20"/>
                <w:lang w:eastAsia="tr-TR"/>
              </w:rPr>
              <w:t xml:space="preserve"> </w:t>
            </w:r>
            <w:r w:rsidR="00721057" w:rsidRPr="00C425E2">
              <w:rPr>
                <w:rFonts w:ascii="Times New Roman" w:eastAsia="Times New Roman" w:hAnsi="Times New Roman" w:cs="Times New Roman"/>
                <w:b/>
                <w:sz w:val="20"/>
                <w:szCs w:val="20"/>
                <w:lang w:eastAsia="tr-TR"/>
              </w:rPr>
              <w:t>b) İş Riski</w:t>
            </w:r>
          </w:p>
        </w:tc>
        <w:tc>
          <w:tcPr>
            <w:tcW w:w="5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sz w:val="20"/>
                <w:szCs w:val="20"/>
                <w:lang w:eastAsia="tr-TR"/>
              </w:rPr>
              <w:t>Yok</w:t>
            </w:r>
          </w:p>
        </w:tc>
      </w:tr>
      <w:tr w:rsidR="00721057" w:rsidRPr="0072105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rPr>
                <w:rFonts w:ascii="Times New Roman" w:eastAsia="Times New Roman" w:hAnsi="Times New Roman" w:cs="Times New Roman"/>
                <w:b/>
                <w:sz w:val="20"/>
                <w:szCs w:val="20"/>
                <w:lang w:eastAsia="tr-TR"/>
              </w:rPr>
            </w:pPr>
            <w:r w:rsidRPr="00C425E2">
              <w:rPr>
                <w:rFonts w:ascii="Times New Roman" w:eastAsia="Times New Roman" w:hAnsi="Times New Roman" w:cs="Times New Roman"/>
                <w:b/>
                <w:sz w:val="20"/>
                <w:szCs w:val="20"/>
                <w:lang w:eastAsia="tr-TR"/>
              </w:rPr>
              <w:t>4) GÖREV/İŞİN GEREKTİRDİĞİ AĞIRLIKLI ÇABA</w:t>
            </w:r>
          </w:p>
          <w:p w:rsidR="00721057" w:rsidRPr="00C425E2" w:rsidRDefault="00721057" w:rsidP="00721057">
            <w:pPr>
              <w:ind w:firstLine="360"/>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b/>
                <w:sz w:val="20"/>
                <w:szCs w:val="20"/>
                <w:lang w:eastAsia="tr-TR"/>
              </w:rPr>
              <w:t xml:space="preserve">    </w:t>
            </w:r>
            <w:r w:rsidRPr="00C425E2">
              <w:rPr>
                <w:rFonts w:ascii="Times New Roman" w:eastAsia="Times New Roman" w:hAnsi="Times New Roman" w:cs="Times New Roman"/>
                <w:sz w:val="20"/>
                <w:szCs w:val="20"/>
                <w:lang w:eastAsia="tr-TR"/>
              </w:rPr>
              <w:t xml:space="preserve">[  ] FİZİKSEL ÇABA                 [ X ] ZİHİNSEL ÇABA              [ ] HER İKİSİ DE   </w:t>
            </w:r>
          </w:p>
        </w:tc>
      </w:tr>
      <w:tr w:rsidR="00721057" w:rsidRPr="0072105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b/>
                <w:sz w:val="20"/>
                <w:szCs w:val="20"/>
                <w:lang w:eastAsia="tr-TR"/>
              </w:rPr>
              <w:t>B.  ATANACAKLARDA ARANACAK NİTELİKLER</w:t>
            </w:r>
          </w:p>
        </w:tc>
      </w:tr>
      <w:tr w:rsidR="00721057" w:rsidRPr="0072105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rPr>
                <w:rFonts w:ascii="Times New Roman" w:eastAsia="Times New Roman" w:hAnsi="Times New Roman" w:cs="Times New Roman"/>
                <w:b/>
                <w:sz w:val="20"/>
                <w:szCs w:val="20"/>
                <w:lang w:eastAsia="tr-TR"/>
              </w:rPr>
            </w:pPr>
            <w:r w:rsidRPr="00C425E2">
              <w:rPr>
                <w:rFonts w:ascii="Times New Roman" w:eastAsia="Times New Roman" w:hAnsi="Times New Roman" w:cs="Times New Roman"/>
                <w:b/>
                <w:sz w:val="20"/>
                <w:szCs w:val="20"/>
                <w:lang w:eastAsia="tr-TR"/>
              </w:rPr>
              <w:t>1) GEREKLİ ÖĞRENİM DÜZEYİ VE BÖLÜMÜ</w:t>
            </w:r>
          </w:p>
          <w:p w:rsidR="00721057" w:rsidRPr="00C425E2" w:rsidRDefault="0022754C" w:rsidP="00721057">
            <w:pPr>
              <w:ind w:firstLine="567"/>
              <w:jc w:val="both"/>
              <w:rPr>
                <w:rFonts w:ascii="Times New Roman" w:eastAsiaTheme="minorEastAsia" w:hAnsi="Times New Roman" w:cs="Times New Roman"/>
                <w:sz w:val="20"/>
                <w:szCs w:val="20"/>
                <w:lang w:eastAsia="tr-TR"/>
              </w:rPr>
            </w:pPr>
            <w:r w:rsidRPr="0022754C">
              <w:rPr>
                <w:rFonts w:ascii="Times New Roman" w:eastAsia="Times New Roman" w:hAnsi="Times New Roman" w:cs="Times New Roman"/>
                <w:sz w:val="20"/>
                <w:szCs w:val="20"/>
                <w:lang w:eastAsia="tr-TR"/>
              </w:rPr>
              <w:t>657 Sayılı Devlet Memurları Kanunu’nda ve 2547 Sayılı Yüksek Öğretim Kanunu’nda belirtilen genel niteliklere sahip olmak.</w:t>
            </w:r>
          </w:p>
        </w:tc>
      </w:tr>
      <w:tr w:rsidR="00721057" w:rsidRPr="0072105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rPr>
                <w:rFonts w:ascii="Times New Roman" w:eastAsia="Times New Roman" w:hAnsi="Times New Roman" w:cs="Times New Roman"/>
                <w:b/>
                <w:sz w:val="20"/>
                <w:szCs w:val="20"/>
                <w:lang w:eastAsia="tr-TR"/>
              </w:rPr>
            </w:pPr>
            <w:r w:rsidRPr="00C425E2">
              <w:rPr>
                <w:rFonts w:ascii="Times New Roman" w:eastAsia="Times New Roman" w:hAnsi="Times New Roman" w:cs="Times New Roman"/>
                <w:b/>
                <w:sz w:val="20"/>
                <w:szCs w:val="20"/>
                <w:lang w:eastAsia="tr-TR"/>
              </w:rPr>
              <w:t>2) GEREKLİ MESLEKİ EĞİTİM, SERTİFİKA, DİĞER EĞİTİMLER</w:t>
            </w:r>
          </w:p>
          <w:p w:rsidR="00721057" w:rsidRPr="00C425E2" w:rsidRDefault="00721057" w:rsidP="00721057">
            <w:pPr>
              <w:ind w:firstLine="567"/>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sz w:val="20"/>
                <w:szCs w:val="20"/>
                <w:lang w:eastAsia="tr-TR"/>
              </w:rPr>
              <w:t>Bilgisayar Sertifikası (2009)</w:t>
            </w:r>
          </w:p>
        </w:tc>
      </w:tr>
      <w:tr w:rsidR="00721057" w:rsidRPr="0072105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rPr>
                <w:rFonts w:ascii="Times New Roman" w:eastAsia="Times New Roman" w:hAnsi="Times New Roman" w:cs="Times New Roman"/>
                <w:b/>
                <w:sz w:val="20"/>
                <w:szCs w:val="20"/>
                <w:lang w:eastAsia="tr-TR"/>
              </w:rPr>
            </w:pPr>
            <w:r w:rsidRPr="00C425E2">
              <w:rPr>
                <w:rFonts w:ascii="Times New Roman" w:eastAsia="Times New Roman" w:hAnsi="Times New Roman" w:cs="Times New Roman"/>
                <w:b/>
                <w:sz w:val="20"/>
                <w:szCs w:val="20"/>
                <w:lang w:eastAsia="tr-TR"/>
              </w:rPr>
              <w:t>3) GEREKLİ YABANCI DİL VE DÜZEYİ</w:t>
            </w:r>
          </w:p>
          <w:p w:rsidR="00721057" w:rsidRPr="00C425E2" w:rsidRDefault="00721057" w:rsidP="00721057">
            <w:pPr>
              <w:ind w:firstLine="567"/>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color w:val="000000"/>
                <w:sz w:val="20"/>
                <w:szCs w:val="20"/>
                <w:lang w:eastAsia="tr-TR"/>
              </w:rPr>
              <w:t>Gerekmiyor.</w:t>
            </w:r>
          </w:p>
        </w:tc>
      </w:tr>
      <w:tr w:rsidR="00721057" w:rsidRPr="0072105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rPr>
                <w:rFonts w:ascii="Times New Roman" w:eastAsia="Times New Roman" w:hAnsi="Times New Roman" w:cs="Times New Roman"/>
                <w:b/>
                <w:sz w:val="20"/>
                <w:szCs w:val="20"/>
                <w:lang w:eastAsia="tr-TR"/>
              </w:rPr>
            </w:pPr>
            <w:r w:rsidRPr="00C425E2">
              <w:rPr>
                <w:rFonts w:ascii="Times New Roman" w:eastAsia="Times New Roman" w:hAnsi="Times New Roman" w:cs="Times New Roman"/>
                <w:b/>
                <w:sz w:val="20"/>
                <w:szCs w:val="20"/>
                <w:lang w:eastAsia="tr-TR"/>
              </w:rPr>
              <w:t>4) GEREKLİ HİZMET SÜRESİ</w:t>
            </w:r>
          </w:p>
          <w:p w:rsidR="00721057" w:rsidRPr="00C425E2" w:rsidRDefault="0035599F" w:rsidP="00721057">
            <w:pPr>
              <w:ind w:firstLine="567"/>
              <w:jc w:val="both"/>
              <w:rPr>
                <w:rFonts w:ascii="Times New Roman" w:eastAsiaTheme="minorEastAsia" w:hAnsi="Times New Roman" w:cs="Times New Roman"/>
                <w:sz w:val="20"/>
                <w:szCs w:val="20"/>
                <w:lang w:eastAsia="tr-TR"/>
              </w:rPr>
            </w:pPr>
            <w:r w:rsidRPr="0035599F">
              <w:rPr>
                <w:rFonts w:ascii="Times New Roman" w:eastAsia="Times New Roman" w:hAnsi="Times New Roman" w:cs="Times New Roman"/>
                <w:sz w:val="20"/>
                <w:szCs w:val="20"/>
                <w:lang w:eastAsia="tr-TR"/>
              </w:rPr>
              <w:t>Gerekmiyor</w:t>
            </w:r>
          </w:p>
        </w:tc>
      </w:tr>
      <w:tr w:rsidR="00721057" w:rsidRPr="0072105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jc w:val="both"/>
              <w:rPr>
                <w:rFonts w:ascii="Times New Roman" w:eastAsia="Times New Roman" w:hAnsi="Times New Roman" w:cs="Times New Roman"/>
                <w:b/>
                <w:sz w:val="20"/>
                <w:szCs w:val="20"/>
                <w:lang w:eastAsia="tr-TR"/>
              </w:rPr>
            </w:pPr>
            <w:r w:rsidRPr="00C425E2">
              <w:rPr>
                <w:rFonts w:ascii="Times New Roman" w:eastAsia="Times New Roman" w:hAnsi="Times New Roman" w:cs="Times New Roman"/>
                <w:b/>
                <w:sz w:val="20"/>
                <w:szCs w:val="20"/>
                <w:lang w:eastAsia="tr-TR"/>
              </w:rPr>
              <w:t xml:space="preserve">5) ÖZEL NİTELİKLER </w:t>
            </w:r>
          </w:p>
          <w:p w:rsidR="00721057" w:rsidRPr="00C425E2" w:rsidRDefault="0035599F" w:rsidP="000D2E47">
            <w:pPr>
              <w:numPr>
                <w:ilvl w:val="0"/>
                <w:numId w:val="15"/>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Araştırıcı ve meraklı olmak,</w:t>
            </w:r>
          </w:p>
          <w:p w:rsidR="00721057" w:rsidRPr="00C425E2" w:rsidRDefault="00721057"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C425E2">
              <w:rPr>
                <w:rFonts w:ascii="Times New Roman" w:eastAsia="Times New Roman" w:hAnsi="Times New Roman" w:cs="Times New Roman"/>
                <w:sz w:val="20"/>
                <w:szCs w:val="20"/>
              </w:rPr>
              <w:t>Mevzuatı takip edebilen, yorum yapabilen.</w:t>
            </w:r>
          </w:p>
          <w:p w:rsidR="00721057" w:rsidRPr="00C425E2" w:rsidRDefault="00721057"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C425E2">
              <w:rPr>
                <w:rFonts w:ascii="Times New Roman" w:eastAsia="Times New Roman" w:hAnsi="Times New Roman" w:cs="Times New Roman"/>
                <w:sz w:val="20"/>
                <w:szCs w:val="20"/>
              </w:rPr>
              <w:t>Pratik çözüm üretebilen.</w:t>
            </w:r>
          </w:p>
          <w:p w:rsidR="00721057" w:rsidRPr="00C425E2" w:rsidRDefault="0035599F" w:rsidP="000D2E47">
            <w:pPr>
              <w:numPr>
                <w:ilvl w:val="0"/>
                <w:numId w:val="15"/>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Sorgulayıcı olmak</w:t>
            </w:r>
          </w:p>
          <w:p w:rsidR="00721057" w:rsidRPr="00C425E2" w:rsidRDefault="00721057"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C425E2">
              <w:rPr>
                <w:rFonts w:ascii="Times New Roman" w:eastAsia="Times New Roman" w:hAnsi="Times New Roman" w:cs="Times New Roman"/>
                <w:sz w:val="20"/>
                <w:szCs w:val="20"/>
              </w:rPr>
              <w:t>Kendine güvenen.</w:t>
            </w:r>
          </w:p>
          <w:p w:rsidR="00721057" w:rsidRPr="00C425E2" w:rsidRDefault="00721057"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C425E2">
              <w:rPr>
                <w:rFonts w:ascii="Times New Roman" w:eastAsia="Times New Roman" w:hAnsi="Times New Roman" w:cs="Times New Roman"/>
                <w:sz w:val="20"/>
                <w:szCs w:val="20"/>
              </w:rPr>
              <w:t>İyi iletişim kurabilen.</w:t>
            </w:r>
          </w:p>
          <w:p w:rsidR="00C71439" w:rsidRPr="00905E95" w:rsidRDefault="0035599F" w:rsidP="00C71439">
            <w:pPr>
              <w:numPr>
                <w:ilvl w:val="0"/>
                <w:numId w:val="15"/>
              </w:numPr>
              <w:spacing w:after="200" w:line="276" w:lineRule="auto"/>
              <w:contextualSpacing/>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Hızlı, düzenli ve dikkatli olmak.</w:t>
            </w:r>
            <w:proofErr w:type="gramEnd"/>
          </w:p>
          <w:p w:rsidR="00C425E2" w:rsidRPr="00C425E2" w:rsidRDefault="00C425E2" w:rsidP="00C425E2">
            <w:pPr>
              <w:spacing w:after="200" w:line="276" w:lineRule="auto"/>
              <w:contextualSpacing/>
              <w:jc w:val="both"/>
              <w:rPr>
                <w:rFonts w:ascii="Times New Roman" w:hAnsi="Times New Roman" w:cs="Times New Roman"/>
                <w:sz w:val="20"/>
                <w:szCs w:val="20"/>
              </w:rPr>
            </w:pPr>
          </w:p>
        </w:tc>
      </w:tr>
      <w:tr w:rsidR="00721057" w:rsidRPr="0072105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jc w:val="center"/>
              <w:rPr>
                <w:rFonts w:ascii="Times New Roman" w:eastAsia="Times New Roman" w:hAnsi="Times New Roman" w:cs="Times New Roman"/>
                <w:b/>
                <w:i/>
                <w:sz w:val="20"/>
                <w:szCs w:val="20"/>
                <w:lang w:eastAsia="tr-TR"/>
              </w:rPr>
            </w:pPr>
            <w:r w:rsidRPr="00C425E2">
              <w:rPr>
                <w:rFonts w:ascii="Times New Roman" w:eastAsia="Times New Roman" w:hAnsi="Times New Roman" w:cs="Times New Roman"/>
                <w:b/>
                <w:i/>
                <w:sz w:val="20"/>
                <w:szCs w:val="20"/>
                <w:lang w:eastAsia="tr-TR"/>
              </w:rPr>
              <w:t>Bu dokumanda açıklanan görev tanımımı okudum.</w:t>
            </w:r>
          </w:p>
          <w:p w:rsidR="00721057" w:rsidRPr="00C425E2" w:rsidRDefault="00721057" w:rsidP="00721057">
            <w:pPr>
              <w:jc w:val="center"/>
              <w:rPr>
                <w:rFonts w:ascii="Times New Roman" w:eastAsia="Times New Roman" w:hAnsi="Times New Roman" w:cs="Times New Roman"/>
                <w:b/>
                <w:i/>
                <w:sz w:val="20"/>
                <w:szCs w:val="20"/>
                <w:lang w:eastAsia="tr-TR"/>
              </w:rPr>
            </w:pPr>
            <w:r w:rsidRPr="00C425E2">
              <w:rPr>
                <w:rFonts w:ascii="Times New Roman" w:eastAsia="Times New Roman" w:hAnsi="Times New Roman" w:cs="Times New Roman"/>
                <w:b/>
                <w:i/>
                <w:sz w:val="20"/>
                <w:szCs w:val="20"/>
                <w:lang w:eastAsia="tr-TR"/>
              </w:rPr>
              <w:t>Görevimi burada belirtilen kapsamda yerine getirmeyi kabul ve taahhüt ediyorum.</w:t>
            </w:r>
          </w:p>
          <w:p w:rsidR="00721057" w:rsidRPr="00C425E2" w:rsidRDefault="00721057" w:rsidP="00721057">
            <w:pPr>
              <w:jc w:val="center"/>
              <w:rPr>
                <w:rFonts w:ascii="Times New Roman" w:eastAsia="Times New Roman" w:hAnsi="Times New Roman" w:cs="Times New Roman"/>
                <w:sz w:val="20"/>
                <w:szCs w:val="20"/>
                <w:lang w:eastAsia="tr-TR"/>
              </w:rPr>
            </w:pPr>
          </w:p>
          <w:p w:rsidR="00721057" w:rsidRPr="00C425E2" w:rsidRDefault="00721057" w:rsidP="00905E95">
            <w:pPr>
              <w:rPr>
                <w:rFonts w:ascii="Times New Roman" w:eastAsia="Times New Roman" w:hAnsi="Times New Roman" w:cs="Times New Roman"/>
                <w:sz w:val="20"/>
                <w:szCs w:val="20"/>
                <w:lang w:eastAsia="tr-TR"/>
              </w:rPr>
            </w:pPr>
            <w:r w:rsidRPr="00C425E2">
              <w:rPr>
                <w:rFonts w:ascii="Times New Roman" w:eastAsia="Times New Roman" w:hAnsi="Times New Roman" w:cs="Times New Roman"/>
                <w:b/>
                <w:sz w:val="20"/>
                <w:szCs w:val="20"/>
                <w:lang w:eastAsia="tr-TR"/>
              </w:rPr>
              <w:t xml:space="preserve">Adı ve Soyadı: </w:t>
            </w:r>
            <w:proofErr w:type="spellStart"/>
            <w:r w:rsidRPr="006D42CC">
              <w:rPr>
                <w:rFonts w:ascii="Times New Roman" w:eastAsia="Times New Roman" w:hAnsi="Times New Roman" w:cs="Times New Roman"/>
                <w:sz w:val="20"/>
                <w:szCs w:val="20"/>
                <w:lang w:eastAsia="tr-TR"/>
              </w:rPr>
              <w:t>Nezahat</w:t>
            </w:r>
            <w:proofErr w:type="spellEnd"/>
            <w:r w:rsidRPr="006D42CC">
              <w:rPr>
                <w:rFonts w:ascii="Times New Roman" w:eastAsia="Times New Roman" w:hAnsi="Times New Roman" w:cs="Times New Roman"/>
                <w:sz w:val="20"/>
                <w:szCs w:val="20"/>
                <w:lang w:eastAsia="tr-TR"/>
              </w:rPr>
              <w:t xml:space="preserve"> Pınar TANIŞ</w:t>
            </w:r>
          </w:p>
          <w:p w:rsidR="00721057" w:rsidRPr="00C425E2" w:rsidRDefault="00721057" w:rsidP="00721057">
            <w:pPr>
              <w:rPr>
                <w:rFonts w:ascii="Times New Roman" w:eastAsia="Times New Roman" w:hAnsi="Times New Roman" w:cs="Times New Roman"/>
                <w:b/>
                <w:sz w:val="20"/>
                <w:szCs w:val="20"/>
                <w:lang w:eastAsia="tr-TR"/>
              </w:rPr>
            </w:pPr>
            <w:r w:rsidRPr="00C425E2">
              <w:rPr>
                <w:rFonts w:ascii="Times New Roman" w:eastAsia="Times New Roman" w:hAnsi="Times New Roman" w:cs="Times New Roman"/>
                <w:b/>
                <w:sz w:val="20"/>
                <w:szCs w:val="20"/>
                <w:lang w:eastAsia="tr-TR"/>
              </w:rPr>
              <w:t xml:space="preserve">Tarih                                                                                                                              İmza          </w:t>
            </w:r>
          </w:p>
          <w:p w:rsidR="00721057" w:rsidRPr="00C425E2" w:rsidRDefault="00721057" w:rsidP="00721057">
            <w:pPr>
              <w:rPr>
                <w:rFonts w:ascii="Times New Roman" w:eastAsiaTheme="minorEastAsia" w:hAnsi="Times New Roman" w:cs="Times New Roman"/>
                <w:sz w:val="20"/>
                <w:szCs w:val="20"/>
                <w:lang w:eastAsia="tr-TR"/>
              </w:rPr>
            </w:pPr>
            <w:proofErr w:type="gramStart"/>
            <w:r w:rsidRPr="00C425E2">
              <w:rPr>
                <w:rFonts w:ascii="Times New Roman" w:eastAsia="Times New Roman" w:hAnsi="Times New Roman" w:cs="Times New Roman"/>
                <w:b/>
                <w:sz w:val="20"/>
                <w:szCs w:val="20"/>
                <w:lang w:eastAsia="tr-TR"/>
              </w:rPr>
              <w:t>.…</w:t>
            </w:r>
            <w:proofErr w:type="gramEnd"/>
            <w:r w:rsidRPr="00C425E2">
              <w:rPr>
                <w:rFonts w:ascii="Times New Roman" w:eastAsia="Times New Roman" w:hAnsi="Times New Roman" w:cs="Times New Roman"/>
                <w:b/>
                <w:sz w:val="20"/>
                <w:szCs w:val="20"/>
                <w:lang w:eastAsia="tr-TR"/>
              </w:rPr>
              <w:t xml:space="preserve">/.…/2016                                                                                                     </w:t>
            </w:r>
          </w:p>
        </w:tc>
      </w:tr>
      <w:tr w:rsidR="00721057" w:rsidRPr="00721057" w:rsidTr="00905E95">
        <w:trPr>
          <w:trHeight w:val="2921"/>
        </w:trPr>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jc w:val="center"/>
              <w:rPr>
                <w:rFonts w:ascii="Times New Roman" w:eastAsia="Times New Roman" w:hAnsi="Times New Roman" w:cs="Times New Roman"/>
                <w:b/>
                <w:sz w:val="20"/>
                <w:szCs w:val="20"/>
                <w:lang w:eastAsia="tr-TR"/>
              </w:rPr>
            </w:pPr>
            <w:r w:rsidRPr="00C425E2">
              <w:rPr>
                <w:rFonts w:ascii="Times New Roman" w:eastAsia="Times New Roman" w:hAnsi="Times New Roman" w:cs="Times New Roman"/>
                <w:b/>
                <w:sz w:val="20"/>
                <w:szCs w:val="20"/>
                <w:lang w:eastAsia="tr-TR"/>
              </w:rPr>
              <w:t>ONAYLAYAN</w:t>
            </w:r>
          </w:p>
          <w:p w:rsidR="00721057" w:rsidRPr="00C425E2" w:rsidRDefault="00721057" w:rsidP="00721057">
            <w:pPr>
              <w:ind w:firstLine="360"/>
              <w:jc w:val="center"/>
              <w:rPr>
                <w:rFonts w:ascii="Times New Roman" w:eastAsia="Times New Roman" w:hAnsi="Times New Roman" w:cs="Times New Roman"/>
                <w:b/>
                <w:sz w:val="20"/>
                <w:szCs w:val="20"/>
                <w:lang w:eastAsia="tr-TR"/>
              </w:rPr>
            </w:pPr>
          </w:p>
          <w:p w:rsidR="00721057" w:rsidRPr="00C425E2" w:rsidRDefault="00721057" w:rsidP="00721057">
            <w:pPr>
              <w:ind w:firstLine="360"/>
              <w:jc w:val="center"/>
              <w:rPr>
                <w:rFonts w:ascii="Times New Roman" w:eastAsia="Times New Roman" w:hAnsi="Times New Roman" w:cs="Times New Roman"/>
                <w:b/>
                <w:sz w:val="20"/>
                <w:szCs w:val="20"/>
                <w:lang w:eastAsia="tr-TR"/>
              </w:rPr>
            </w:pPr>
          </w:p>
          <w:p w:rsidR="00721057" w:rsidRPr="00C425E2" w:rsidRDefault="00721057" w:rsidP="00721057">
            <w:pPr>
              <w:ind w:firstLine="360"/>
              <w:jc w:val="center"/>
              <w:rPr>
                <w:rFonts w:ascii="Times New Roman" w:eastAsia="Times New Roman" w:hAnsi="Times New Roman" w:cs="Times New Roman"/>
                <w:b/>
                <w:sz w:val="20"/>
                <w:szCs w:val="20"/>
                <w:lang w:eastAsia="tr-TR"/>
              </w:rPr>
            </w:pPr>
          </w:p>
          <w:p w:rsidR="00721057" w:rsidRPr="00C425E2" w:rsidRDefault="00721057" w:rsidP="00721057">
            <w:pPr>
              <w:ind w:firstLine="360"/>
              <w:jc w:val="center"/>
              <w:rPr>
                <w:rFonts w:ascii="Times New Roman" w:eastAsia="Times New Roman" w:hAnsi="Times New Roman" w:cs="Times New Roman"/>
                <w:b/>
                <w:sz w:val="20"/>
                <w:szCs w:val="20"/>
                <w:lang w:eastAsia="tr-TR"/>
              </w:rPr>
            </w:pPr>
          </w:p>
          <w:p w:rsidR="00721057" w:rsidRPr="00C425E2" w:rsidRDefault="00721057" w:rsidP="00721057">
            <w:pPr>
              <w:ind w:firstLine="360"/>
              <w:jc w:val="center"/>
              <w:rPr>
                <w:rFonts w:ascii="Times New Roman" w:eastAsia="Times New Roman" w:hAnsi="Times New Roman" w:cs="Times New Roman"/>
                <w:b/>
                <w:sz w:val="20"/>
                <w:szCs w:val="20"/>
                <w:lang w:eastAsia="tr-TR"/>
              </w:rPr>
            </w:pPr>
            <w:r w:rsidRPr="00C425E2">
              <w:rPr>
                <w:rFonts w:ascii="Times New Roman" w:eastAsia="Times New Roman" w:hAnsi="Times New Roman" w:cs="Times New Roman"/>
                <w:b/>
                <w:sz w:val="20"/>
                <w:szCs w:val="20"/>
                <w:lang w:eastAsia="tr-TR"/>
              </w:rPr>
              <w:t>Doç. Dr. Durmuş DAĞHAN</w:t>
            </w:r>
          </w:p>
          <w:p w:rsidR="00721057" w:rsidRPr="00C425E2" w:rsidRDefault="00721057" w:rsidP="00721057">
            <w:pPr>
              <w:ind w:firstLine="360"/>
              <w:jc w:val="center"/>
              <w:rPr>
                <w:rFonts w:ascii="Times New Roman" w:eastAsia="Times New Roman" w:hAnsi="Times New Roman" w:cs="Times New Roman"/>
                <w:b/>
                <w:color w:val="000000"/>
                <w:sz w:val="20"/>
                <w:szCs w:val="20"/>
                <w:lang w:eastAsia="tr-TR"/>
              </w:rPr>
            </w:pPr>
            <w:r w:rsidRPr="00C425E2">
              <w:rPr>
                <w:rFonts w:ascii="Times New Roman" w:eastAsia="Times New Roman" w:hAnsi="Times New Roman" w:cs="Times New Roman"/>
                <w:b/>
                <w:color w:val="000000"/>
                <w:sz w:val="20"/>
                <w:szCs w:val="20"/>
                <w:lang w:eastAsia="tr-TR"/>
              </w:rPr>
              <w:t>Müdür</w:t>
            </w:r>
            <w:r w:rsidR="009016B7">
              <w:rPr>
                <w:rFonts w:ascii="Times New Roman" w:eastAsia="Times New Roman" w:hAnsi="Times New Roman" w:cs="Times New Roman"/>
                <w:b/>
                <w:color w:val="000000"/>
                <w:sz w:val="20"/>
                <w:szCs w:val="20"/>
                <w:lang w:eastAsia="tr-TR"/>
              </w:rPr>
              <w:t xml:space="preserve"> V.</w:t>
            </w:r>
          </w:p>
          <w:p w:rsidR="00721057" w:rsidRPr="00C425E2" w:rsidRDefault="00721057" w:rsidP="00721057">
            <w:pPr>
              <w:ind w:firstLine="360"/>
              <w:jc w:val="center"/>
              <w:rPr>
                <w:rFonts w:ascii="Times New Roman" w:eastAsia="Times New Roman" w:hAnsi="Times New Roman" w:cs="Times New Roman"/>
                <w:b/>
                <w:sz w:val="20"/>
                <w:szCs w:val="20"/>
                <w:lang w:eastAsia="tr-TR"/>
              </w:rPr>
            </w:pPr>
          </w:p>
          <w:p w:rsidR="00721057" w:rsidRPr="00C425E2" w:rsidRDefault="00721057" w:rsidP="00721057">
            <w:pPr>
              <w:rPr>
                <w:rFonts w:ascii="Times New Roman" w:eastAsia="Times New Roman" w:hAnsi="Times New Roman" w:cs="Times New Roman"/>
                <w:b/>
                <w:sz w:val="20"/>
                <w:szCs w:val="20"/>
                <w:lang w:eastAsia="tr-TR"/>
              </w:rPr>
            </w:pPr>
            <w:r w:rsidRPr="00C425E2">
              <w:rPr>
                <w:rFonts w:ascii="Times New Roman" w:eastAsia="Times New Roman" w:hAnsi="Times New Roman" w:cs="Times New Roman"/>
                <w:b/>
                <w:sz w:val="20"/>
                <w:szCs w:val="20"/>
                <w:lang w:eastAsia="tr-TR"/>
              </w:rPr>
              <w:t>Tarih                                                                                                                   İmza</w:t>
            </w:r>
          </w:p>
          <w:p w:rsidR="00721057" w:rsidRPr="00C425E2" w:rsidRDefault="00721057" w:rsidP="00721057">
            <w:pPr>
              <w:rPr>
                <w:rFonts w:ascii="Times New Roman" w:eastAsia="Times New Roman" w:hAnsi="Times New Roman" w:cs="Times New Roman"/>
                <w:b/>
                <w:sz w:val="20"/>
                <w:szCs w:val="20"/>
                <w:lang w:eastAsia="tr-TR"/>
              </w:rPr>
            </w:pPr>
            <w:proofErr w:type="gramStart"/>
            <w:r w:rsidRPr="00C425E2">
              <w:rPr>
                <w:rFonts w:ascii="Times New Roman" w:eastAsia="Times New Roman" w:hAnsi="Times New Roman" w:cs="Times New Roman"/>
                <w:b/>
                <w:sz w:val="20"/>
                <w:szCs w:val="20"/>
                <w:lang w:eastAsia="tr-TR"/>
              </w:rPr>
              <w:t>.…</w:t>
            </w:r>
            <w:proofErr w:type="gramEnd"/>
            <w:r w:rsidRPr="00C425E2">
              <w:rPr>
                <w:rFonts w:ascii="Times New Roman" w:eastAsia="Times New Roman" w:hAnsi="Times New Roman" w:cs="Times New Roman"/>
                <w:b/>
                <w:sz w:val="20"/>
                <w:szCs w:val="20"/>
                <w:lang w:eastAsia="tr-TR"/>
              </w:rPr>
              <w:t>/.…/2016</w:t>
            </w:r>
          </w:p>
          <w:p w:rsidR="00721057" w:rsidRPr="00C425E2" w:rsidRDefault="00721057" w:rsidP="00721057">
            <w:pPr>
              <w:ind w:firstLine="360"/>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b/>
                <w:sz w:val="20"/>
                <w:szCs w:val="20"/>
                <w:lang w:eastAsia="tr-TR"/>
              </w:rPr>
              <w:t xml:space="preserve">                                              </w:t>
            </w:r>
          </w:p>
        </w:tc>
      </w:tr>
    </w:tbl>
    <w:p w:rsidR="00712613" w:rsidRPr="006D42CC" w:rsidRDefault="00712613" w:rsidP="006D42CC"/>
    <w:p w:rsidR="00712613" w:rsidRPr="006D42CC" w:rsidRDefault="00712613" w:rsidP="006D42CC"/>
    <w:p w:rsidR="00712613" w:rsidRDefault="00712613" w:rsidP="006D42CC"/>
    <w:p w:rsidR="006D42CC" w:rsidRDefault="006D42CC" w:rsidP="006D42CC"/>
    <w:p w:rsidR="006D42CC" w:rsidRDefault="006D42CC" w:rsidP="006D42CC"/>
    <w:p w:rsidR="006D42CC" w:rsidRDefault="006D42CC" w:rsidP="006D42CC"/>
    <w:p w:rsidR="006D42CC" w:rsidRDefault="006D42CC" w:rsidP="006D42CC"/>
    <w:p w:rsidR="006D42CC" w:rsidRDefault="006D42CC" w:rsidP="006D42CC"/>
    <w:p w:rsidR="006D42CC" w:rsidRDefault="006D42CC" w:rsidP="006D42CC"/>
    <w:p w:rsidR="006D42CC" w:rsidRDefault="006D42CC" w:rsidP="006D42CC"/>
    <w:p w:rsidR="006D42CC" w:rsidRDefault="006D42CC" w:rsidP="006D42CC"/>
    <w:p w:rsidR="006D42CC" w:rsidRDefault="006D42CC" w:rsidP="006D42CC"/>
    <w:p w:rsidR="006D42CC" w:rsidRDefault="006D42CC" w:rsidP="006D42CC"/>
    <w:p w:rsidR="006D42CC" w:rsidRDefault="006D42CC" w:rsidP="006D42CC"/>
    <w:p w:rsidR="006D42CC" w:rsidRDefault="006D42CC" w:rsidP="006D42CC"/>
    <w:p w:rsidR="006D42CC" w:rsidRDefault="006D42CC" w:rsidP="00905E95">
      <w:pPr>
        <w:rPr>
          <w:rFonts w:ascii="Comic Sans MS" w:eastAsia="Times New Roman" w:hAnsi="Comic Sans MS" w:cs="Times New Roman"/>
          <w:b/>
          <w:color w:val="000000"/>
          <w:sz w:val="72"/>
          <w:szCs w:val="72"/>
          <w:lang w:eastAsia="tr-TR"/>
        </w:rPr>
      </w:pPr>
    </w:p>
    <w:p w:rsidR="006D42CC" w:rsidRDefault="006D42CC" w:rsidP="00712613">
      <w:pPr>
        <w:jc w:val="center"/>
        <w:rPr>
          <w:rFonts w:ascii="Comic Sans MS" w:eastAsia="Times New Roman" w:hAnsi="Comic Sans MS" w:cs="Times New Roman"/>
          <w:b/>
          <w:color w:val="000000"/>
          <w:sz w:val="72"/>
          <w:szCs w:val="72"/>
          <w:lang w:eastAsia="tr-TR"/>
        </w:rPr>
      </w:pPr>
    </w:p>
    <w:p w:rsidR="00712613" w:rsidRPr="0002674E" w:rsidRDefault="00712613" w:rsidP="00712613">
      <w:pPr>
        <w:jc w:val="center"/>
        <w:rPr>
          <w:rFonts w:ascii="Comic Sans MS" w:eastAsia="Times New Roman" w:hAnsi="Comic Sans MS" w:cs="Times New Roman"/>
          <w:b/>
          <w:color w:val="000000"/>
          <w:sz w:val="72"/>
          <w:szCs w:val="72"/>
          <w:lang w:eastAsia="tr-TR"/>
        </w:rPr>
      </w:pPr>
      <w:r w:rsidRPr="0002674E">
        <w:rPr>
          <w:rFonts w:ascii="Comic Sans MS" w:eastAsia="Times New Roman" w:hAnsi="Comic Sans MS" w:cs="Times New Roman"/>
          <w:b/>
          <w:color w:val="000000"/>
          <w:sz w:val="72"/>
          <w:szCs w:val="72"/>
          <w:lang w:eastAsia="tr-TR"/>
        </w:rPr>
        <w:t>ÖĞRENCİ İŞLERİ BİRİMİ</w:t>
      </w:r>
    </w:p>
    <w:p w:rsidR="00712613" w:rsidRPr="002630E0" w:rsidRDefault="00712613" w:rsidP="00BE6BA2">
      <w:pPr>
        <w:rPr>
          <w:rFonts w:asciiTheme="majorHAnsi" w:eastAsia="Times New Roman" w:hAnsiTheme="majorHAnsi" w:cs="Times New Roman"/>
          <w:b/>
          <w:sz w:val="20"/>
          <w:szCs w:val="20"/>
          <w:lang w:eastAsia="tr-TR"/>
        </w:rPr>
      </w:pPr>
    </w:p>
    <w:p w:rsidR="00BE6BA2" w:rsidRPr="002630E0" w:rsidRDefault="00BE6BA2" w:rsidP="00BE6BA2">
      <w:pPr>
        <w:rPr>
          <w:rFonts w:asciiTheme="majorHAnsi" w:eastAsia="Times New Roman" w:hAnsiTheme="majorHAnsi" w:cs="Times New Roman"/>
          <w:b/>
          <w:sz w:val="20"/>
          <w:szCs w:val="20"/>
          <w:lang w:eastAsia="tr-TR"/>
        </w:rPr>
      </w:pPr>
      <w:r w:rsidRPr="002630E0">
        <w:rPr>
          <w:rFonts w:asciiTheme="majorHAnsi" w:eastAsia="Times New Roman" w:hAnsiTheme="majorHAnsi" w:cs="Times New Roman"/>
          <w:b/>
          <w:sz w:val="20"/>
          <w:szCs w:val="20"/>
          <w:lang w:eastAsia="tr-TR"/>
        </w:rPr>
        <w:br w:type="page"/>
      </w:r>
    </w:p>
    <w:p w:rsidR="00721057" w:rsidRDefault="00721057" w:rsidP="00721057">
      <w:pPr>
        <w:rPr>
          <w:lang w:eastAsia="tr-TR"/>
        </w:rPr>
      </w:pPr>
    </w:p>
    <w:tbl>
      <w:tblPr>
        <w:tblW w:w="9923" w:type="dxa"/>
        <w:tblInd w:w="-176" w:type="dxa"/>
        <w:tblCellMar>
          <w:left w:w="10" w:type="dxa"/>
          <w:right w:w="10" w:type="dxa"/>
        </w:tblCellMar>
        <w:tblLook w:val="0000"/>
      </w:tblPr>
      <w:tblGrid>
        <w:gridCol w:w="3311"/>
        <w:gridCol w:w="550"/>
        <w:gridCol w:w="6062"/>
      </w:tblGrid>
      <w:tr w:rsidR="00721057" w:rsidRPr="0072105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jc w:val="center"/>
              <w:rPr>
                <w:rFonts w:eastAsiaTheme="minorEastAsia"/>
                <w:sz w:val="20"/>
                <w:szCs w:val="20"/>
                <w:lang w:eastAsia="tr-TR"/>
              </w:rPr>
            </w:pPr>
            <w:r w:rsidRPr="000C221F">
              <w:rPr>
                <w:rFonts w:ascii="Times New Roman" w:eastAsia="Times New Roman" w:hAnsi="Times New Roman" w:cs="Times New Roman"/>
                <w:b/>
                <w:color w:val="000000"/>
                <w:sz w:val="20"/>
                <w:szCs w:val="20"/>
                <w:lang w:eastAsia="tr-TR"/>
              </w:rPr>
              <w:t xml:space="preserve">GÖREV/İŞ TANIMI FORMU </w:t>
            </w:r>
          </w:p>
        </w:tc>
      </w:tr>
      <w:tr w:rsidR="00721057" w:rsidRPr="0072105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eastAsiaTheme="minorEastAsia"/>
                <w:sz w:val="20"/>
                <w:szCs w:val="20"/>
                <w:lang w:eastAsia="tr-TR"/>
              </w:rPr>
            </w:pPr>
            <w:r w:rsidRPr="000C221F">
              <w:rPr>
                <w:rFonts w:ascii="Times New Roman" w:eastAsia="Times New Roman" w:hAnsi="Times New Roman" w:cs="Times New Roman"/>
                <w:b/>
                <w:sz w:val="20"/>
                <w:szCs w:val="20"/>
                <w:lang w:eastAsia="tr-TR"/>
              </w:rPr>
              <w:t>KADRO VEYA POZİSYONUN</w:t>
            </w:r>
          </w:p>
        </w:tc>
      </w:tr>
      <w:tr w:rsidR="00721057" w:rsidRPr="00721057" w:rsidTr="00905E95">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BİRİMİ/ALT BİRİMİ</w:t>
            </w:r>
          </w:p>
        </w:tc>
        <w:tc>
          <w:tcPr>
            <w:tcW w:w="66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eastAsiaTheme="minorEastAsia"/>
                <w:sz w:val="20"/>
                <w:szCs w:val="20"/>
                <w:lang w:eastAsia="tr-TR"/>
              </w:rPr>
            </w:pPr>
            <w:r w:rsidRPr="000C221F">
              <w:rPr>
                <w:rFonts w:ascii="Times New Roman" w:eastAsia="Times New Roman" w:hAnsi="Times New Roman" w:cs="Times New Roman"/>
                <w:sz w:val="20"/>
                <w:szCs w:val="20"/>
                <w:lang w:eastAsia="tr-TR"/>
              </w:rPr>
              <w:t xml:space="preserve">Bor Halil </w:t>
            </w:r>
            <w:proofErr w:type="spellStart"/>
            <w:r w:rsidRPr="000C221F">
              <w:rPr>
                <w:rFonts w:ascii="Times New Roman" w:eastAsia="Times New Roman" w:hAnsi="Times New Roman" w:cs="Times New Roman"/>
                <w:sz w:val="20"/>
                <w:szCs w:val="20"/>
                <w:lang w:eastAsia="tr-TR"/>
              </w:rPr>
              <w:t>Zöhre</w:t>
            </w:r>
            <w:proofErr w:type="spellEnd"/>
            <w:r w:rsidRPr="000C221F">
              <w:rPr>
                <w:rFonts w:ascii="Times New Roman" w:eastAsia="Times New Roman" w:hAnsi="Times New Roman" w:cs="Times New Roman"/>
                <w:sz w:val="20"/>
                <w:szCs w:val="20"/>
                <w:lang w:eastAsia="tr-TR"/>
              </w:rPr>
              <w:t xml:space="preserve"> Ataman Meslek Yüksekokulu</w:t>
            </w:r>
          </w:p>
        </w:tc>
      </w:tr>
      <w:tr w:rsidR="00721057" w:rsidRPr="00721057" w:rsidTr="00905E95">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STATÜSÜ</w:t>
            </w:r>
          </w:p>
        </w:tc>
        <w:tc>
          <w:tcPr>
            <w:tcW w:w="66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eastAsiaTheme="minorEastAsia"/>
                <w:sz w:val="20"/>
                <w:szCs w:val="20"/>
                <w:lang w:eastAsia="tr-TR"/>
              </w:rPr>
            </w:pPr>
            <w:r w:rsidRPr="000C221F">
              <w:rPr>
                <w:rFonts w:ascii="Times New Roman" w:eastAsia="Times New Roman" w:hAnsi="Times New Roman" w:cs="Times New Roman"/>
                <w:sz w:val="20"/>
                <w:szCs w:val="20"/>
                <w:lang w:eastAsia="tr-TR"/>
              </w:rPr>
              <w:t>[ X ] MEMUR                  [   ] SÖZLEŞMELİ PERSONEL</w:t>
            </w:r>
          </w:p>
        </w:tc>
      </w:tr>
      <w:tr w:rsidR="00721057" w:rsidRPr="00721057" w:rsidTr="00905E95">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UNVANI</w:t>
            </w:r>
          </w:p>
        </w:tc>
        <w:tc>
          <w:tcPr>
            <w:tcW w:w="66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eastAsiaTheme="minorEastAsia"/>
                <w:sz w:val="20"/>
                <w:szCs w:val="20"/>
                <w:lang w:eastAsia="tr-TR"/>
              </w:rPr>
            </w:pPr>
            <w:r w:rsidRPr="000C221F">
              <w:rPr>
                <w:rFonts w:ascii="Times New Roman" w:eastAsia="Times New Roman" w:hAnsi="Times New Roman" w:cs="Times New Roman"/>
                <w:sz w:val="20"/>
                <w:szCs w:val="20"/>
                <w:lang w:eastAsia="tr-TR"/>
              </w:rPr>
              <w:t>Bilgisayar İşletmeni</w:t>
            </w:r>
          </w:p>
        </w:tc>
      </w:tr>
      <w:tr w:rsidR="00721057" w:rsidRPr="00721057" w:rsidTr="00905E95">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eastAsiaTheme="minorEastAsia"/>
                <w:sz w:val="20"/>
                <w:szCs w:val="20"/>
                <w:lang w:eastAsia="tr-TR"/>
              </w:rPr>
            </w:pPr>
            <w:r w:rsidRPr="000C221F">
              <w:rPr>
                <w:rFonts w:ascii="Times New Roman" w:eastAsia="Times New Roman" w:hAnsi="Times New Roman" w:cs="Times New Roman"/>
                <w:b/>
                <w:color w:val="000000"/>
                <w:sz w:val="20"/>
                <w:szCs w:val="20"/>
                <w:lang w:eastAsia="tr-TR"/>
              </w:rPr>
              <w:t>GÖREVİ</w:t>
            </w:r>
          </w:p>
        </w:tc>
        <w:tc>
          <w:tcPr>
            <w:tcW w:w="66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eastAsiaTheme="minorEastAsia"/>
                <w:sz w:val="20"/>
                <w:szCs w:val="20"/>
                <w:lang w:eastAsia="tr-TR"/>
              </w:rPr>
            </w:pPr>
            <w:r w:rsidRPr="000C221F">
              <w:rPr>
                <w:rFonts w:ascii="Times New Roman" w:eastAsia="Times New Roman" w:hAnsi="Times New Roman" w:cs="Times New Roman"/>
                <w:sz w:val="20"/>
                <w:szCs w:val="20"/>
                <w:lang w:eastAsia="tr-TR"/>
              </w:rPr>
              <w:t>Öğrenci İşleri</w:t>
            </w:r>
          </w:p>
        </w:tc>
      </w:tr>
      <w:tr w:rsidR="00721057" w:rsidRPr="00721057" w:rsidTr="00905E95">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SINIFI</w:t>
            </w:r>
          </w:p>
        </w:tc>
        <w:tc>
          <w:tcPr>
            <w:tcW w:w="66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eastAsiaTheme="minorEastAsia"/>
                <w:sz w:val="20"/>
                <w:szCs w:val="20"/>
                <w:lang w:eastAsia="tr-TR"/>
              </w:rPr>
            </w:pPr>
            <w:r w:rsidRPr="000C221F">
              <w:rPr>
                <w:rFonts w:ascii="Times New Roman" w:eastAsia="Times New Roman" w:hAnsi="Times New Roman" w:cs="Times New Roman"/>
                <w:sz w:val="20"/>
                <w:szCs w:val="20"/>
                <w:lang w:eastAsia="tr-TR"/>
              </w:rPr>
              <w:t>Genel İdare Hizmetleri</w:t>
            </w:r>
          </w:p>
        </w:tc>
      </w:tr>
      <w:tr w:rsidR="00721057" w:rsidRPr="00721057" w:rsidTr="00905E95">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eastAsiaTheme="minorEastAsia"/>
                <w:sz w:val="20"/>
                <w:szCs w:val="20"/>
                <w:lang w:eastAsia="tr-TR"/>
              </w:rPr>
            </w:pPr>
            <w:r w:rsidRPr="000C221F">
              <w:rPr>
                <w:rFonts w:ascii="Times New Roman" w:eastAsia="Times New Roman" w:hAnsi="Times New Roman" w:cs="Times New Roman"/>
                <w:b/>
                <w:color w:val="000000"/>
                <w:sz w:val="20"/>
                <w:szCs w:val="20"/>
                <w:lang w:eastAsia="tr-TR"/>
              </w:rPr>
              <w:t>KODU</w:t>
            </w:r>
          </w:p>
        </w:tc>
        <w:tc>
          <w:tcPr>
            <w:tcW w:w="66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ascii="Calibri" w:eastAsia="Calibri" w:hAnsi="Calibri" w:cs="Calibri"/>
                <w:sz w:val="20"/>
                <w:szCs w:val="20"/>
                <w:lang w:eastAsia="tr-TR"/>
              </w:rPr>
            </w:pPr>
          </w:p>
        </w:tc>
      </w:tr>
      <w:tr w:rsidR="00721057" w:rsidRPr="00721057" w:rsidTr="00905E95">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ÜST YÖNETİCİSİ</w:t>
            </w:r>
          </w:p>
        </w:tc>
        <w:tc>
          <w:tcPr>
            <w:tcW w:w="66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eastAsiaTheme="minorEastAsia"/>
                <w:sz w:val="20"/>
                <w:szCs w:val="20"/>
                <w:lang w:eastAsia="tr-TR"/>
              </w:rPr>
            </w:pPr>
            <w:r w:rsidRPr="000C221F">
              <w:rPr>
                <w:rFonts w:ascii="Times New Roman" w:eastAsia="Times New Roman" w:hAnsi="Times New Roman" w:cs="Times New Roman"/>
                <w:sz w:val="20"/>
                <w:szCs w:val="20"/>
                <w:lang w:eastAsia="tr-TR"/>
              </w:rPr>
              <w:t>Rektör</w:t>
            </w:r>
          </w:p>
        </w:tc>
      </w:tr>
      <w:tr w:rsidR="00721057" w:rsidRPr="00721057" w:rsidTr="00905E95">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BAĞLI BULUNDUĞU YÖNETİCİ/YÖNETİCİLERİ</w:t>
            </w:r>
          </w:p>
        </w:tc>
        <w:tc>
          <w:tcPr>
            <w:tcW w:w="66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eastAsiaTheme="minorEastAsia"/>
                <w:sz w:val="20"/>
                <w:szCs w:val="20"/>
                <w:lang w:eastAsia="tr-TR"/>
              </w:rPr>
            </w:pPr>
            <w:r w:rsidRPr="000C221F">
              <w:rPr>
                <w:rFonts w:ascii="Times New Roman" w:eastAsia="Times New Roman" w:hAnsi="Times New Roman" w:cs="Times New Roman"/>
                <w:color w:val="000000"/>
                <w:sz w:val="20"/>
                <w:szCs w:val="20"/>
                <w:lang w:eastAsia="tr-TR"/>
              </w:rPr>
              <w:t>Yüksekokul Müdürü ve Yüksekokul Sekreteri</w:t>
            </w:r>
          </w:p>
        </w:tc>
      </w:tr>
      <w:tr w:rsidR="00721057" w:rsidRPr="00721057" w:rsidTr="00905E95">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ASTLARI</w:t>
            </w:r>
          </w:p>
        </w:tc>
        <w:tc>
          <w:tcPr>
            <w:tcW w:w="66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eastAsiaTheme="minorEastAsia"/>
                <w:sz w:val="20"/>
                <w:szCs w:val="20"/>
                <w:lang w:eastAsia="tr-TR"/>
              </w:rPr>
            </w:pPr>
            <w:r w:rsidRPr="000C221F">
              <w:rPr>
                <w:rFonts w:ascii="Times New Roman" w:eastAsia="Times New Roman" w:hAnsi="Times New Roman" w:cs="Times New Roman"/>
                <w:sz w:val="20"/>
                <w:szCs w:val="20"/>
                <w:lang w:eastAsia="tr-TR"/>
              </w:rPr>
              <w:t>Yok</w:t>
            </w:r>
          </w:p>
        </w:tc>
      </w:tr>
      <w:tr w:rsidR="00721057" w:rsidRPr="0072105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eastAsiaTheme="minorEastAsia"/>
                <w:sz w:val="20"/>
                <w:szCs w:val="20"/>
                <w:lang w:eastAsia="tr-TR"/>
              </w:rPr>
            </w:pPr>
            <w:r w:rsidRPr="000C221F">
              <w:rPr>
                <w:rFonts w:ascii="Times New Roman" w:eastAsia="Times New Roman" w:hAnsi="Times New Roman" w:cs="Times New Roman"/>
                <w:b/>
                <w:sz w:val="20"/>
                <w:szCs w:val="20"/>
                <w:lang w:eastAsia="tr-TR"/>
              </w:rPr>
              <w:t>A. GÖREV/İŞLERE İLİŞKİN BİLGİLER</w:t>
            </w:r>
          </w:p>
        </w:tc>
      </w:tr>
      <w:tr w:rsidR="00721057" w:rsidRPr="0072105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71439" w:rsidRDefault="00721057" w:rsidP="00721057">
            <w:pPr>
              <w:tabs>
                <w:tab w:val="left" w:pos="720"/>
              </w:tabs>
              <w:spacing w:line="276" w:lineRule="auto"/>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     1)     </w:t>
            </w:r>
            <w:r w:rsidRPr="00C71439">
              <w:rPr>
                <w:rFonts w:ascii="Times New Roman" w:eastAsia="Times New Roman" w:hAnsi="Times New Roman" w:cs="Times New Roman"/>
                <w:b/>
                <w:sz w:val="20"/>
                <w:szCs w:val="20"/>
                <w:lang w:eastAsia="tr-TR"/>
              </w:rPr>
              <w:t>GÖREV/İŞİN KISA TANIMI</w:t>
            </w:r>
          </w:p>
          <w:p w:rsidR="00721057" w:rsidRPr="000C221F" w:rsidRDefault="00094057" w:rsidP="000D2E47">
            <w:pPr>
              <w:numPr>
                <w:ilvl w:val="0"/>
                <w:numId w:val="20"/>
              </w:numPr>
              <w:spacing w:line="276" w:lineRule="auto"/>
              <w:contextualSpacing/>
              <w:rPr>
                <w:sz w:val="20"/>
                <w:szCs w:val="20"/>
              </w:rPr>
            </w:pPr>
            <w:r>
              <w:rPr>
                <w:rFonts w:ascii="Times New Roman" w:hAnsi="Times New Roman" w:cs="Times New Roman"/>
                <w:sz w:val="20"/>
                <w:szCs w:val="20"/>
              </w:rPr>
              <w:t>Yüksekokulumuz</w:t>
            </w:r>
            <w:r w:rsidR="0035599F" w:rsidRPr="00C71439">
              <w:rPr>
                <w:rFonts w:ascii="Times New Roman" w:hAnsi="Times New Roman" w:cs="Times New Roman"/>
                <w:sz w:val="20"/>
                <w:szCs w:val="20"/>
              </w:rPr>
              <w:t xml:space="preserve"> öğrencilerin</w:t>
            </w:r>
            <w:r>
              <w:rPr>
                <w:rFonts w:ascii="Times New Roman" w:hAnsi="Times New Roman" w:cs="Times New Roman"/>
                <w:sz w:val="20"/>
                <w:szCs w:val="20"/>
              </w:rPr>
              <w:t>in</w:t>
            </w:r>
            <w:r w:rsidR="0035599F" w:rsidRPr="00C71439">
              <w:rPr>
                <w:rFonts w:ascii="Times New Roman" w:hAnsi="Times New Roman" w:cs="Times New Roman"/>
                <w:sz w:val="20"/>
                <w:szCs w:val="20"/>
              </w:rPr>
              <w:t xml:space="preserve"> tüm işlemlerinin takibi ve gereğini yapmak</w:t>
            </w:r>
          </w:p>
        </w:tc>
      </w:tr>
      <w:tr w:rsidR="00721057" w:rsidRPr="0072105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spacing w:line="276" w:lineRule="auto"/>
              <w:jc w:val="both"/>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     2)     GÖREV/İŞ YETKİ VE SORUMLULUKLAR</w:t>
            </w:r>
          </w:p>
          <w:p w:rsidR="00721057" w:rsidRPr="000C221F" w:rsidRDefault="00721057" w:rsidP="000D2E47">
            <w:pPr>
              <w:numPr>
                <w:ilvl w:val="0"/>
                <w:numId w:val="16"/>
              </w:numPr>
              <w:spacing w:line="276" w:lineRule="auto"/>
              <w:ind w:left="720"/>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Elektronik Belge Yönetim Sistemine uygun kurum içi ve kurum dışı gerekli yazışmaları hazırlanması ve onaya sunulması,</w:t>
            </w:r>
          </w:p>
          <w:p w:rsidR="00721057" w:rsidRPr="000C221F" w:rsidRDefault="00721057" w:rsidP="000D2E47">
            <w:pPr>
              <w:numPr>
                <w:ilvl w:val="0"/>
                <w:numId w:val="16"/>
              </w:numPr>
              <w:tabs>
                <w:tab w:val="center" w:pos="449"/>
                <w:tab w:val="center" w:pos="3937"/>
              </w:tabs>
              <w:spacing w:line="276" w:lineRule="auto"/>
              <w:ind w:left="720"/>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Üniversitemiz İç Akademik Takvimi ve Akademik Takvimi takip ederek gerekli işlemleri yapmak,</w:t>
            </w:r>
          </w:p>
          <w:p w:rsidR="00721057" w:rsidRPr="000C221F" w:rsidRDefault="00721057" w:rsidP="000D2E47">
            <w:pPr>
              <w:numPr>
                <w:ilvl w:val="0"/>
                <w:numId w:val="16"/>
              </w:numPr>
              <w:spacing w:line="276" w:lineRule="auto"/>
              <w:ind w:left="720"/>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Öğrencilerin sistemde harç bilgilerini girilmesi,</w:t>
            </w:r>
          </w:p>
          <w:p w:rsidR="00721057" w:rsidRPr="000C221F" w:rsidRDefault="00721057" w:rsidP="000D2E47">
            <w:pPr>
              <w:numPr>
                <w:ilvl w:val="0"/>
                <w:numId w:val="16"/>
              </w:numPr>
              <w:spacing w:line="276" w:lineRule="auto"/>
              <w:ind w:left="720"/>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Öğrenci dosyaları, kimlik bilgileri ve derslerinin kütük defterlerine işlenmesi,</w:t>
            </w:r>
          </w:p>
          <w:p w:rsidR="00721057" w:rsidRPr="000C221F" w:rsidRDefault="00721057" w:rsidP="000D2E47">
            <w:pPr>
              <w:numPr>
                <w:ilvl w:val="0"/>
                <w:numId w:val="16"/>
              </w:numPr>
              <w:spacing w:line="276" w:lineRule="auto"/>
              <w:ind w:left="720"/>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Kayıtlı öğrencilerin kayıt dondurma işlemlerinin yapılması,</w:t>
            </w:r>
          </w:p>
          <w:p w:rsidR="00721057" w:rsidRPr="000C221F" w:rsidRDefault="00721057" w:rsidP="000D2E47">
            <w:pPr>
              <w:numPr>
                <w:ilvl w:val="0"/>
                <w:numId w:val="16"/>
              </w:numPr>
              <w:spacing w:line="276" w:lineRule="auto"/>
              <w:ind w:left="720"/>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Ders muafiyeti işlemlerinin yapılması,</w:t>
            </w:r>
          </w:p>
          <w:p w:rsidR="00721057" w:rsidRPr="000C221F" w:rsidRDefault="00721057" w:rsidP="000D2E47">
            <w:pPr>
              <w:numPr>
                <w:ilvl w:val="0"/>
                <w:numId w:val="16"/>
              </w:numPr>
              <w:spacing w:line="276" w:lineRule="auto"/>
              <w:ind w:left="720"/>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Yatay geçiş işlemlerinin takibi,</w:t>
            </w:r>
          </w:p>
          <w:p w:rsidR="00721057" w:rsidRPr="000C221F" w:rsidRDefault="00721057" w:rsidP="000D2E47">
            <w:pPr>
              <w:numPr>
                <w:ilvl w:val="0"/>
                <w:numId w:val="16"/>
              </w:numPr>
              <w:spacing w:line="276" w:lineRule="auto"/>
              <w:ind w:left="720"/>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Sınav evraklarının teslimi ve tutanakla geri alınıp arşivlenmesi,</w:t>
            </w:r>
          </w:p>
          <w:p w:rsidR="00721057" w:rsidRPr="000C221F" w:rsidRDefault="00721057" w:rsidP="000D2E47">
            <w:pPr>
              <w:numPr>
                <w:ilvl w:val="0"/>
                <w:numId w:val="16"/>
              </w:numPr>
              <w:spacing w:line="276" w:lineRule="auto"/>
              <w:ind w:left="720"/>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Mezun ve mezun durumdaki öğrencilerin evraklarının hazırlanması,</w:t>
            </w:r>
          </w:p>
          <w:p w:rsidR="00721057" w:rsidRPr="000C221F" w:rsidRDefault="00721057" w:rsidP="000D2E47">
            <w:pPr>
              <w:numPr>
                <w:ilvl w:val="0"/>
                <w:numId w:val="16"/>
              </w:numPr>
              <w:spacing w:line="276" w:lineRule="auto"/>
              <w:ind w:left="720"/>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Öğrenci İşleri Daire Başkanlığınca hazırlanan diplomaların kontrol edilerek öğrencilere teslimi,</w:t>
            </w:r>
          </w:p>
          <w:p w:rsidR="00721057" w:rsidRPr="000C221F" w:rsidRDefault="00721057" w:rsidP="000D2E47">
            <w:pPr>
              <w:numPr>
                <w:ilvl w:val="0"/>
                <w:numId w:val="16"/>
              </w:numPr>
              <w:spacing w:line="276" w:lineRule="auto"/>
              <w:ind w:left="720"/>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Transkript belgelerini ve lise diplomalarını dilekçe karşılığı öğrencilere teslimi,</w:t>
            </w:r>
          </w:p>
          <w:p w:rsidR="00721057" w:rsidRPr="000C221F" w:rsidRDefault="00721057" w:rsidP="000D2E47">
            <w:pPr>
              <w:numPr>
                <w:ilvl w:val="0"/>
                <w:numId w:val="16"/>
              </w:numPr>
              <w:spacing w:line="276" w:lineRule="auto"/>
              <w:ind w:left="720"/>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Öğrenci kimlik kartlarının teslimi ve geri alınması,</w:t>
            </w:r>
          </w:p>
          <w:p w:rsidR="00721057" w:rsidRPr="000C221F" w:rsidRDefault="00721057" w:rsidP="000D2E47">
            <w:pPr>
              <w:numPr>
                <w:ilvl w:val="0"/>
                <w:numId w:val="16"/>
              </w:numPr>
              <w:spacing w:line="276" w:lineRule="auto"/>
              <w:ind w:left="720"/>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Geçici Mezuniyet Belgelerinin hazırlanması,</w:t>
            </w:r>
          </w:p>
          <w:p w:rsidR="00721057" w:rsidRPr="000C221F" w:rsidRDefault="00721057" w:rsidP="000D2E47">
            <w:pPr>
              <w:numPr>
                <w:ilvl w:val="0"/>
                <w:numId w:val="16"/>
              </w:numPr>
              <w:spacing w:line="276" w:lineRule="auto"/>
              <w:ind w:left="720"/>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Ara sınavlar sırasında mazeretli ve sağlık problemi olan öğrencilerin sağlık raporlarının alınması ve değerlendirme için Yönetim Kuruluna sunulması,</w:t>
            </w:r>
          </w:p>
          <w:p w:rsidR="00721057" w:rsidRPr="000C221F" w:rsidRDefault="00721057" w:rsidP="000D2E47">
            <w:pPr>
              <w:numPr>
                <w:ilvl w:val="0"/>
                <w:numId w:val="16"/>
              </w:numPr>
              <w:spacing w:line="276" w:lineRule="auto"/>
              <w:ind w:left="720"/>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Mezun öğrencilerin arşiv işlemlerini hem otomasyon sisteminde hem de kütük defterlerine işlenmesi ve erkek öğrencilere Ek-C-2 belgesi düzenlenmesi,</w:t>
            </w:r>
          </w:p>
          <w:p w:rsidR="00721057" w:rsidRPr="000C221F" w:rsidRDefault="00721057" w:rsidP="000D2E47">
            <w:pPr>
              <w:numPr>
                <w:ilvl w:val="0"/>
                <w:numId w:val="16"/>
              </w:numPr>
              <w:spacing w:line="276" w:lineRule="auto"/>
              <w:ind w:left="720"/>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Öğrenci belgesi isteğinde bulunan öğrencilere gerekli incelemeler yapıldıktan sonra belge teslimi,</w:t>
            </w:r>
          </w:p>
          <w:p w:rsidR="00721057" w:rsidRPr="000C221F" w:rsidRDefault="00721057" w:rsidP="000D2E47">
            <w:pPr>
              <w:numPr>
                <w:ilvl w:val="0"/>
                <w:numId w:val="16"/>
              </w:numPr>
              <w:spacing w:line="276" w:lineRule="auto"/>
              <w:ind w:left="720"/>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Öğretim elemanlarınca talep edilen öğrenci not durum belgelerinin hazırlanması/teslimi,</w:t>
            </w:r>
          </w:p>
          <w:p w:rsidR="00721057" w:rsidRPr="000C221F" w:rsidRDefault="00721057" w:rsidP="000D2E47">
            <w:pPr>
              <w:numPr>
                <w:ilvl w:val="0"/>
                <w:numId w:val="16"/>
              </w:numPr>
              <w:spacing w:line="276" w:lineRule="auto"/>
              <w:ind w:left="720"/>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Aylık öğrenci sayılarının tespiti ve Öğrenci İşleri Daire Başkanlığına bildirilmesi,</w:t>
            </w:r>
          </w:p>
          <w:p w:rsidR="00721057" w:rsidRPr="000C221F" w:rsidRDefault="00721057" w:rsidP="000D2E47">
            <w:pPr>
              <w:numPr>
                <w:ilvl w:val="0"/>
                <w:numId w:val="16"/>
              </w:numPr>
              <w:spacing w:line="276" w:lineRule="auto"/>
              <w:ind w:left="720"/>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Her ayın 15’inde 1.ve 2. sınıf öğrencilerinden kaydı silinen, yatay geçiş yapan veya mezun olan öğrencileri Kredi Yurtlar Kurumuna bildirilmek üzere Öğrenci İşleri Daire Başkanlığına gönderilmesi,</w:t>
            </w:r>
          </w:p>
          <w:p w:rsidR="00721057" w:rsidRPr="000C221F" w:rsidRDefault="00721057" w:rsidP="000D2E47">
            <w:pPr>
              <w:numPr>
                <w:ilvl w:val="0"/>
                <w:numId w:val="16"/>
              </w:numPr>
              <w:spacing w:line="276" w:lineRule="auto"/>
              <w:ind w:left="720"/>
              <w:jc w:val="both"/>
              <w:rPr>
                <w:rFonts w:eastAsiaTheme="minorEastAsia"/>
                <w:sz w:val="20"/>
                <w:szCs w:val="20"/>
                <w:lang w:eastAsia="tr-TR"/>
              </w:rPr>
            </w:pPr>
            <w:r w:rsidRPr="000C221F">
              <w:rPr>
                <w:rFonts w:ascii="Times New Roman" w:eastAsia="Times New Roman" w:hAnsi="Times New Roman" w:cs="Times New Roman"/>
                <w:sz w:val="20"/>
                <w:szCs w:val="20"/>
                <w:lang w:eastAsia="tr-TR"/>
              </w:rPr>
              <w:t>Dikey Geçiş Sınavına girmek isteyen öğrencilerin kayıt işlemlerini gerçekleştirmek,</w:t>
            </w:r>
          </w:p>
          <w:p w:rsidR="00721057" w:rsidRPr="000C221F" w:rsidRDefault="00721057" w:rsidP="000D2E47">
            <w:pPr>
              <w:numPr>
                <w:ilvl w:val="0"/>
                <w:numId w:val="16"/>
              </w:numPr>
              <w:spacing w:line="276" w:lineRule="auto"/>
              <w:ind w:left="720"/>
              <w:jc w:val="both"/>
              <w:rPr>
                <w:rFonts w:eastAsiaTheme="minorEastAsia"/>
                <w:sz w:val="20"/>
                <w:szCs w:val="20"/>
                <w:lang w:eastAsia="tr-TR"/>
              </w:rPr>
            </w:pPr>
            <w:r w:rsidRPr="000C221F">
              <w:rPr>
                <w:rFonts w:ascii="Times New Roman" w:eastAsia="Times New Roman" w:hAnsi="Times New Roman" w:cs="Times New Roman"/>
                <w:sz w:val="20"/>
                <w:szCs w:val="20"/>
                <w:lang w:eastAsia="tr-TR"/>
              </w:rPr>
              <w:t>Öğrencinin dilekçe ile başvurması halinde kayıt silme işlemlerini yapmak.</w:t>
            </w:r>
          </w:p>
          <w:p w:rsidR="00721057" w:rsidRPr="000C221F" w:rsidRDefault="00721057" w:rsidP="000D2E47">
            <w:pPr>
              <w:numPr>
                <w:ilvl w:val="0"/>
                <w:numId w:val="16"/>
              </w:numPr>
              <w:spacing w:line="276" w:lineRule="auto"/>
              <w:ind w:left="720"/>
              <w:jc w:val="both"/>
              <w:rPr>
                <w:rFonts w:eastAsiaTheme="minorEastAsia"/>
                <w:sz w:val="20"/>
                <w:szCs w:val="20"/>
                <w:lang w:eastAsia="tr-TR"/>
              </w:rPr>
            </w:pPr>
            <w:r w:rsidRPr="000C221F">
              <w:rPr>
                <w:rFonts w:ascii="Times New Roman" w:eastAsia="Times New Roman" w:hAnsi="Times New Roman" w:cs="Times New Roman"/>
                <w:sz w:val="20"/>
                <w:szCs w:val="20"/>
                <w:lang w:eastAsia="tr-TR"/>
              </w:rPr>
              <w:t>Öğrencinin dilekçe ile başvurması halinde sınav sonucuna itirazının incelenmesi için gerekli işlemleri yapmak.</w:t>
            </w:r>
          </w:p>
          <w:p w:rsidR="00721057" w:rsidRPr="0035599F" w:rsidRDefault="00721057" w:rsidP="000D2E47">
            <w:pPr>
              <w:numPr>
                <w:ilvl w:val="0"/>
                <w:numId w:val="16"/>
              </w:numPr>
              <w:spacing w:line="276" w:lineRule="auto"/>
              <w:ind w:left="720"/>
              <w:jc w:val="both"/>
              <w:rPr>
                <w:rFonts w:eastAsiaTheme="minorEastAsia"/>
                <w:sz w:val="20"/>
                <w:szCs w:val="20"/>
                <w:lang w:eastAsia="tr-TR"/>
              </w:rPr>
            </w:pPr>
            <w:r w:rsidRPr="000C221F">
              <w:rPr>
                <w:rFonts w:ascii="Times New Roman" w:eastAsia="Times New Roman" w:hAnsi="Times New Roman" w:cs="Times New Roman"/>
                <w:sz w:val="20"/>
                <w:szCs w:val="20"/>
                <w:lang w:eastAsia="tr-TR"/>
              </w:rPr>
              <w:t>Yarıyıl sonlarında tek ders sınavına girecek öğrencilerin belirlenmesi.</w:t>
            </w:r>
          </w:p>
          <w:p w:rsidR="0035599F" w:rsidRPr="000C221F" w:rsidRDefault="0035599F" w:rsidP="000D2E47">
            <w:pPr>
              <w:numPr>
                <w:ilvl w:val="0"/>
                <w:numId w:val="16"/>
              </w:numPr>
              <w:spacing w:line="276" w:lineRule="auto"/>
              <w:ind w:left="720"/>
              <w:jc w:val="both"/>
              <w:rPr>
                <w:rFonts w:eastAsiaTheme="minorEastAsia"/>
                <w:sz w:val="20"/>
                <w:szCs w:val="20"/>
                <w:lang w:eastAsia="tr-TR"/>
              </w:rPr>
            </w:pPr>
            <w:r>
              <w:rPr>
                <w:rFonts w:ascii="Times New Roman" w:eastAsia="Times New Roman" w:hAnsi="Times New Roman" w:cs="Times New Roman"/>
                <w:sz w:val="20"/>
                <w:szCs w:val="20"/>
                <w:lang w:eastAsia="tr-TR"/>
              </w:rPr>
              <w:t>Yenilenen Yönetmeliklerin takibini yapmak,</w:t>
            </w:r>
          </w:p>
          <w:p w:rsidR="00721057" w:rsidRPr="000C221F" w:rsidRDefault="00721057" w:rsidP="000D2E47">
            <w:pPr>
              <w:numPr>
                <w:ilvl w:val="0"/>
                <w:numId w:val="16"/>
              </w:numPr>
              <w:spacing w:line="276" w:lineRule="auto"/>
              <w:ind w:left="720"/>
              <w:jc w:val="both"/>
              <w:rPr>
                <w:rFonts w:eastAsiaTheme="minorEastAsia"/>
                <w:sz w:val="20"/>
                <w:szCs w:val="20"/>
                <w:lang w:eastAsia="tr-TR"/>
              </w:rPr>
            </w:pPr>
            <w:r w:rsidRPr="000C221F">
              <w:rPr>
                <w:rFonts w:ascii="Times New Roman" w:eastAsia="Times New Roman" w:hAnsi="Times New Roman" w:cs="Times New Roman"/>
                <w:sz w:val="20"/>
                <w:szCs w:val="20"/>
                <w:lang w:eastAsia="tr-TR"/>
              </w:rPr>
              <w:t>Üst yöneticiler tarafından verilecek diğer görevleri yapmak.</w:t>
            </w:r>
          </w:p>
        </w:tc>
      </w:tr>
      <w:tr w:rsidR="00721057" w:rsidRPr="0072105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3) ÇALIŞMA KOŞULLARI</w:t>
            </w:r>
          </w:p>
        </w:tc>
      </w:tr>
      <w:tr w:rsidR="00721057" w:rsidRPr="00721057" w:rsidTr="00905E95">
        <w:tc>
          <w:tcPr>
            <w:tcW w:w="38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540"/>
              <w:rPr>
                <w:rFonts w:eastAsiaTheme="minorEastAsia"/>
                <w:sz w:val="20"/>
                <w:szCs w:val="20"/>
                <w:lang w:eastAsia="tr-TR"/>
              </w:rPr>
            </w:pPr>
            <w:r w:rsidRPr="000C221F">
              <w:rPr>
                <w:rFonts w:ascii="Times New Roman" w:eastAsia="Times New Roman" w:hAnsi="Times New Roman" w:cs="Times New Roman"/>
                <w:b/>
                <w:sz w:val="20"/>
                <w:szCs w:val="20"/>
                <w:lang w:eastAsia="tr-TR"/>
              </w:rPr>
              <w:t xml:space="preserve">  a) Çalışma Ortamı</w:t>
            </w:r>
          </w:p>
        </w:tc>
        <w:tc>
          <w:tcPr>
            <w:tcW w:w="6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eastAsiaTheme="minorEastAsia"/>
                <w:sz w:val="20"/>
                <w:szCs w:val="20"/>
                <w:lang w:eastAsia="tr-TR"/>
              </w:rPr>
            </w:pPr>
            <w:r w:rsidRPr="000C221F">
              <w:rPr>
                <w:rFonts w:ascii="Times New Roman" w:eastAsia="Times New Roman" w:hAnsi="Times New Roman" w:cs="Times New Roman"/>
                <w:sz w:val="20"/>
                <w:szCs w:val="20"/>
                <w:lang w:eastAsia="tr-TR"/>
              </w:rPr>
              <w:t>Kapalı alan.</w:t>
            </w:r>
          </w:p>
        </w:tc>
      </w:tr>
      <w:tr w:rsidR="00721057" w:rsidRPr="00721057" w:rsidTr="00905E95">
        <w:tc>
          <w:tcPr>
            <w:tcW w:w="38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540"/>
              <w:rPr>
                <w:rFonts w:eastAsiaTheme="minorEastAsia"/>
                <w:sz w:val="20"/>
                <w:szCs w:val="20"/>
                <w:lang w:eastAsia="tr-TR"/>
              </w:rPr>
            </w:pPr>
            <w:r w:rsidRPr="000C221F">
              <w:rPr>
                <w:rFonts w:ascii="Times New Roman" w:eastAsia="Times New Roman" w:hAnsi="Times New Roman" w:cs="Times New Roman"/>
                <w:b/>
                <w:sz w:val="20"/>
                <w:szCs w:val="20"/>
                <w:lang w:eastAsia="tr-TR"/>
              </w:rPr>
              <w:t xml:space="preserve">  b) İş Riski</w:t>
            </w:r>
          </w:p>
        </w:tc>
        <w:tc>
          <w:tcPr>
            <w:tcW w:w="6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eastAsiaTheme="minorEastAsia"/>
                <w:sz w:val="20"/>
                <w:szCs w:val="20"/>
                <w:lang w:eastAsia="tr-TR"/>
              </w:rPr>
            </w:pPr>
            <w:r w:rsidRPr="000C221F">
              <w:rPr>
                <w:rFonts w:ascii="Times New Roman" w:eastAsia="Times New Roman" w:hAnsi="Times New Roman" w:cs="Times New Roman"/>
                <w:sz w:val="20"/>
                <w:szCs w:val="20"/>
                <w:lang w:eastAsia="tr-TR"/>
              </w:rPr>
              <w:t>Yok.</w:t>
            </w:r>
          </w:p>
        </w:tc>
      </w:tr>
      <w:tr w:rsidR="00721057" w:rsidRPr="0072105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4) GÖREV/İŞİN GEREKTİRDİĞİ AĞIRLIKLI ÇABA</w:t>
            </w:r>
          </w:p>
          <w:p w:rsidR="00721057" w:rsidRPr="000C221F" w:rsidRDefault="00721057" w:rsidP="00721057">
            <w:pPr>
              <w:ind w:firstLine="360"/>
              <w:rPr>
                <w:rFonts w:eastAsiaTheme="minorEastAsia"/>
                <w:sz w:val="20"/>
                <w:szCs w:val="20"/>
                <w:lang w:eastAsia="tr-TR"/>
              </w:rPr>
            </w:pPr>
            <w:r w:rsidRPr="000C221F">
              <w:rPr>
                <w:rFonts w:ascii="Times New Roman" w:eastAsia="Times New Roman" w:hAnsi="Times New Roman" w:cs="Times New Roman"/>
                <w:sz w:val="20"/>
                <w:szCs w:val="20"/>
                <w:lang w:eastAsia="tr-TR"/>
              </w:rPr>
              <w:t xml:space="preserve">[  ] FİZİKSEL ÇABA                 [ x] ZİHİNSEL ÇABA              [  ] HER İKİSİ DE    </w:t>
            </w:r>
          </w:p>
        </w:tc>
      </w:tr>
      <w:tr w:rsidR="00721057" w:rsidRPr="0072105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eastAsiaTheme="minorEastAsia"/>
                <w:sz w:val="20"/>
                <w:szCs w:val="20"/>
                <w:lang w:eastAsia="tr-TR"/>
              </w:rPr>
            </w:pPr>
            <w:r w:rsidRPr="000C221F">
              <w:rPr>
                <w:rFonts w:ascii="Times New Roman" w:eastAsia="Times New Roman" w:hAnsi="Times New Roman" w:cs="Times New Roman"/>
                <w:b/>
                <w:sz w:val="20"/>
                <w:szCs w:val="20"/>
                <w:lang w:eastAsia="tr-TR"/>
              </w:rPr>
              <w:t>B.  ATANACAKLARDA ARANACAK NİTELİKLER</w:t>
            </w:r>
          </w:p>
        </w:tc>
      </w:tr>
      <w:tr w:rsidR="00721057" w:rsidRPr="0072105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1) GEREKLİ ÖĞRENİM DÜZEYİ VE BÖLÜMÜ</w:t>
            </w:r>
          </w:p>
          <w:p w:rsidR="00721057" w:rsidRPr="000C221F" w:rsidRDefault="006D42CC" w:rsidP="00721057">
            <w:pPr>
              <w:ind w:firstLine="360"/>
              <w:jc w:val="both"/>
              <w:rPr>
                <w:rFonts w:eastAsiaTheme="minorEastAsia"/>
                <w:sz w:val="20"/>
                <w:szCs w:val="20"/>
                <w:lang w:eastAsia="tr-TR"/>
              </w:rPr>
            </w:pPr>
            <w:r>
              <w:rPr>
                <w:rFonts w:ascii="Times New Roman" w:eastAsia="Times New Roman" w:hAnsi="Times New Roman" w:cs="Times New Roman"/>
                <w:sz w:val="20"/>
                <w:szCs w:val="20"/>
                <w:lang w:eastAsia="tr-TR"/>
              </w:rPr>
              <w:lastRenderedPageBreak/>
              <w:t xml:space="preserve">    </w:t>
            </w:r>
            <w:r w:rsidR="0022754C" w:rsidRPr="0022754C">
              <w:rPr>
                <w:rFonts w:ascii="Times New Roman" w:eastAsia="Times New Roman" w:hAnsi="Times New Roman" w:cs="Times New Roman"/>
                <w:sz w:val="20"/>
                <w:szCs w:val="20"/>
                <w:lang w:eastAsia="tr-TR"/>
              </w:rPr>
              <w:t>657 Sayılı Devlet Memurları Kanunu’nda ve 2547 Sayılı Yüksek Öğretim Kanunu’nda belirtilen genel niteliklere sahip olmak.</w:t>
            </w:r>
          </w:p>
        </w:tc>
      </w:tr>
      <w:tr w:rsidR="00721057" w:rsidRPr="0072105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lastRenderedPageBreak/>
              <w:t>2) GEREKLİ MESLEKİ EĞİTİM, SERTİFİKA, DİĞER EĞİTİMLER</w:t>
            </w:r>
          </w:p>
          <w:p w:rsidR="00721057" w:rsidRPr="000C221F" w:rsidRDefault="00721057" w:rsidP="001D6EFC">
            <w:pPr>
              <w:ind w:firstLine="360"/>
              <w:rPr>
                <w:rFonts w:eastAsiaTheme="minorEastAsia"/>
                <w:sz w:val="20"/>
                <w:szCs w:val="20"/>
                <w:lang w:eastAsia="tr-TR"/>
              </w:rPr>
            </w:pPr>
            <w:r w:rsidRPr="000C221F">
              <w:rPr>
                <w:rFonts w:ascii="Times New Roman" w:eastAsia="Times New Roman" w:hAnsi="Times New Roman" w:cs="Times New Roman"/>
                <w:sz w:val="20"/>
                <w:szCs w:val="20"/>
                <w:lang w:eastAsia="tr-TR"/>
              </w:rPr>
              <w:t xml:space="preserve">    Alan</w:t>
            </w:r>
            <w:r w:rsidR="001D6EFC">
              <w:rPr>
                <w:rFonts w:ascii="Times New Roman" w:eastAsia="Times New Roman" w:hAnsi="Times New Roman" w:cs="Times New Roman"/>
                <w:sz w:val="20"/>
                <w:szCs w:val="20"/>
                <w:lang w:eastAsia="tr-TR"/>
              </w:rPr>
              <w:t>ı ile ilgili eğitim almış olmak.</w:t>
            </w:r>
          </w:p>
        </w:tc>
      </w:tr>
      <w:tr w:rsidR="00721057" w:rsidRPr="0072105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3) GEREKLİ YABANCI DİL VE DÜZEYİ</w:t>
            </w:r>
          </w:p>
          <w:p w:rsidR="00721057" w:rsidRPr="000C221F" w:rsidRDefault="00721057" w:rsidP="00721057">
            <w:pPr>
              <w:ind w:firstLine="360"/>
              <w:rPr>
                <w:rFonts w:eastAsiaTheme="minorEastAsia"/>
                <w:sz w:val="20"/>
                <w:szCs w:val="20"/>
                <w:lang w:eastAsia="tr-TR"/>
              </w:rPr>
            </w:pPr>
            <w:r w:rsidRPr="000C221F">
              <w:rPr>
                <w:rFonts w:ascii="Times New Roman" w:eastAsia="Times New Roman" w:hAnsi="Times New Roman" w:cs="Times New Roman"/>
                <w:sz w:val="20"/>
                <w:szCs w:val="20"/>
                <w:lang w:eastAsia="tr-TR"/>
              </w:rPr>
              <w:t xml:space="preserve">    Gerekmiyor.</w:t>
            </w:r>
          </w:p>
        </w:tc>
      </w:tr>
      <w:tr w:rsidR="00721057" w:rsidRPr="0072105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4) GEREKLİ HİZMET SÜRESİ</w:t>
            </w:r>
          </w:p>
          <w:p w:rsidR="00721057" w:rsidRPr="000C221F" w:rsidRDefault="00721057" w:rsidP="006D42CC">
            <w:pPr>
              <w:ind w:firstLine="360"/>
              <w:jc w:val="both"/>
              <w:rPr>
                <w:rFonts w:eastAsiaTheme="minorEastAsia"/>
                <w:sz w:val="20"/>
                <w:szCs w:val="20"/>
                <w:lang w:eastAsia="tr-TR"/>
              </w:rPr>
            </w:pPr>
            <w:r w:rsidRPr="00DB611D">
              <w:rPr>
                <w:rFonts w:ascii="Times New Roman" w:eastAsia="Times New Roman" w:hAnsi="Times New Roman" w:cs="Times New Roman"/>
                <w:color w:val="FF0000"/>
                <w:sz w:val="20"/>
                <w:szCs w:val="20"/>
                <w:lang w:eastAsia="tr-TR"/>
              </w:rPr>
              <w:t xml:space="preserve">    </w:t>
            </w:r>
            <w:r w:rsidR="0035599F" w:rsidRPr="000C221F">
              <w:rPr>
                <w:rFonts w:ascii="Times New Roman" w:eastAsia="Times New Roman" w:hAnsi="Times New Roman" w:cs="Times New Roman"/>
                <w:sz w:val="20"/>
                <w:szCs w:val="20"/>
                <w:lang w:eastAsia="tr-TR"/>
              </w:rPr>
              <w:t>Gerekmiyor.</w:t>
            </w:r>
          </w:p>
        </w:tc>
      </w:tr>
      <w:tr w:rsidR="00721057" w:rsidRPr="0072105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jc w:val="both"/>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5)    ÖZEL NİTELİKLER</w:t>
            </w:r>
          </w:p>
          <w:p w:rsidR="00721057" w:rsidRPr="0035599F" w:rsidRDefault="0035599F"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35599F">
              <w:rPr>
                <w:rFonts w:ascii="Times New Roman" w:eastAsia="Times New Roman" w:hAnsi="Times New Roman" w:cs="Times New Roman"/>
                <w:sz w:val="20"/>
                <w:szCs w:val="20"/>
              </w:rPr>
              <w:t>Araştırıcı ve meraklı olmak</w:t>
            </w:r>
          </w:p>
          <w:p w:rsidR="00721057" w:rsidRPr="0035599F" w:rsidRDefault="00721057"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35599F">
              <w:rPr>
                <w:rFonts w:ascii="Times New Roman" w:eastAsia="Times New Roman" w:hAnsi="Times New Roman" w:cs="Times New Roman"/>
                <w:sz w:val="20"/>
                <w:szCs w:val="20"/>
              </w:rPr>
              <w:t xml:space="preserve">Mevzuatı </w:t>
            </w:r>
            <w:r w:rsidR="0035599F" w:rsidRPr="0035599F">
              <w:rPr>
                <w:rFonts w:ascii="Times New Roman" w:eastAsia="Times New Roman" w:hAnsi="Times New Roman" w:cs="Times New Roman"/>
                <w:sz w:val="20"/>
                <w:szCs w:val="20"/>
              </w:rPr>
              <w:t>takip edebilen, yorum yapabilen</w:t>
            </w:r>
          </w:p>
          <w:p w:rsidR="00721057" w:rsidRPr="0035599F" w:rsidRDefault="0035599F"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35599F">
              <w:rPr>
                <w:rFonts w:ascii="Times New Roman" w:eastAsia="Times New Roman" w:hAnsi="Times New Roman" w:cs="Times New Roman"/>
                <w:sz w:val="20"/>
                <w:szCs w:val="20"/>
              </w:rPr>
              <w:t>Sorgulayıcı olmak</w:t>
            </w:r>
          </w:p>
          <w:p w:rsidR="00721057" w:rsidRPr="0035599F" w:rsidRDefault="00721057"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35599F">
              <w:rPr>
                <w:rFonts w:ascii="Times New Roman" w:eastAsia="Times New Roman" w:hAnsi="Times New Roman" w:cs="Times New Roman"/>
                <w:sz w:val="20"/>
                <w:szCs w:val="20"/>
              </w:rPr>
              <w:t>Kend</w:t>
            </w:r>
            <w:r w:rsidR="0035599F" w:rsidRPr="0035599F">
              <w:rPr>
                <w:rFonts w:ascii="Times New Roman" w:eastAsia="Times New Roman" w:hAnsi="Times New Roman" w:cs="Times New Roman"/>
                <w:sz w:val="20"/>
                <w:szCs w:val="20"/>
              </w:rPr>
              <w:t>ine güvenen</w:t>
            </w:r>
          </w:p>
          <w:p w:rsidR="00721057" w:rsidRPr="0035599F" w:rsidRDefault="0035599F"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35599F">
              <w:rPr>
                <w:rFonts w:ascii="Times New Roman" w:eastAsia="Times New Roman" w:hAnsi="Times New Roman" w:cs="Times New Roman"/>
                <w:sz w:val="20"/>
                <w:szCs w:val="20"/>
              </w:rPr>
              <w:t>İyi iletişim kurabilen</w:t>
            </w:r>
          </w:p>
          <w:p w:rsidR="00721057" w:rsidRPr="000C221F" w:rsidRDefault="0035599F" w:rsidP="000D2E47">
            <w:pPr>
              <w:numPr>
                <w:ilvl w:val="0"/>
                <w:numId w:val="15"/>
              </w:numPr>
              <w:spacing w:after="200" w:line="276" w:lineRule="auto"/>
              <w:contextualSpacing/>
              <w:jc w:val="both"/>
              <w:rPr>
                <w:sz w:val="20"/>
                <w:szCs w:val="20"/>
              </w:rPr>
            </w:pPr>
            <w:r w:rsidRPr="0035599F">
              <w:rPr>
                <w:rFonts w:ascii="Times New Roman" w:eastAsia="Times New Roman" w:hAnsi="Times New Roman" w:cs="Times New Roman"/>
                <w:sz w:val="20"/>
                <w:szCs w:val="20"/>
              </w:rPr>
              <w:t>Hızlı, düzenli ve dikkatli olmak.</w:t>
            </w:r>
          </w:p>
        </w:tc>
      </w:tr>
      <w:tr w:rsidR="00721057" w:rsidRPr="0072105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jc w:val="center"/>
              <w:rPr>
                <w:rFonts w:ascii="Times New Roman" w:eastAsia="Times New Roman" w:hAnsi="Times New Roman" w:cs="Times New Roman"/>
                <w:b/>
                <w:i/>
                <w:sz w:val="20"/>
                <w:szCs w:val="20"/>
                <w:lang w:eastAsia="tr-TR"/>
              </w:rPr>
            </w:pPr>
            <w:r w:rsidRPr="000C221F">
              <w:rPr>
                <w:rFonts w:ascii="Times New Roman" w:eastAsia="Times New Roman" w:hAnsi="Times New Roman" w:cs="Times New Roman"/>
                <w:b/>
                <w:i/>
                <w:sz w:val="20"/>
                <w:szCs w:val="20"/>
                <w:lang w:eastAsia="tr-TR"/>
              </w:rPr>
              <w:t>Bu dokumanda açıklanan görev tanımımı okudum.</w:t>
            </w:r>
          </w:p>
          <w:p w:rsidR="00721057" w:rsidRPr="000C221F" w:rsidRDefault="00721057" w:rsidP="00721057">
            <w:pPr>
              <w:jc w:val="center"/>
              <w:rPr>
                <w:rFonts w:ascii="Times New Roman" w:eastAsia="Times New Roman" w:hAnsi="Times New Roman" w:cs="Times New Roman"/>
                <w:b/>
                <w:i/>
                <w:sz w:val="20"/>
                <w:szCs w:val="20"/>
                <w:lang w:eastAsia="tr-TR"/>
              </w:rPr>
            </w:pPr>
            <w:r w:rsidRPr="000C221F">
              <w:rPr>
                <w:rFonts w:ascii="Times New Roman" w:eastAsia="Times New Roman" w:hAnsi="Times New Roman" w:cs="Times New Roman"/>
                <w:b/>
                <w:i/>
                <w:sz w:val="20"/>
                <w:szCs w:val="20"/>
                <w:lang w:eastAsia="tr-TR"/>
              </w:rPr>
              <w:t>Görevimi burada belirtilen kapsamda yerine getirmeyi kabul ve taahhüt ediyorum.</w:t>
            </w:r>
          </w:p>
          <w:p w:rsidR="00721057" w:rsidRPr="000C221F" w:rsidRDefault="00721057" w:rsidP="00721057">
            <w:pPr>
              <w:jc w:val="center"/>
              <w:rPr>
                <w:rFonts w:ascii="Times New Roman" w:eastAsia="Times New Roman" w:hAnsi="Times New Roman" w:cs="Times New Roman"/>
                <w:sz w:val="20"/>
                <w:szCs w:val="20"/>
                <w:lang w:eastAsia="tr-TR"/>
              </w:rPr>
            </w:pPr>
          </w:p>
          <w:p w:rsidR="00721057" w:rsidRPr="00905E95" w:rsidRDefault="00721057" w:rsidP="00905E95">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Adı ve Soyadı: </w:t>
            </w:r>
            <w:r w:rsidRPr="006D42CC">
              <w:rPr>
                <w:rFonts w:ascii="Times New Roman" w:eastAsia="Times New Roman" w:hAnsi="Times New Roman" w:cs="Times New Roman"/>
                <w:sz w:val="20"/>
                <w:szCs w:val="20"/>
                <w:lang w:eastAsia="tr-TR"/>
              </w:rPr>
              <w:t>Aylin APAYDIN</w:t>
            </w:r>
          </w:p>
          <w:p w:rsidR="00721057" w:rsidRPr="000C221F" w:rsidRDefault="00721057" w:rsidP="00721057">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Tarih                                                                                                                              İmza          </w:t>
            </w:r>
          </w:p>
          <w:p w:rsidR="00721057" w:rsidRPr="000C221F" w:rsidRDefault="00721057" w:rsidP="00721057">
            <w:pPr>
              <w:rPr>
                <w:rFonts w:eastAsiaTheme="minorEastAsia"/>
                <w:sz w:val="20"/>
                <w:szCs w:val="20"/>
                <w:lang w:eastAsia="tr-TR"/>
              </w:rPr>
            </w:pPr>
            <w:proofErr w:type="gramStart"/>
            <w:r w:rsidRPr="000C221F">
              <w:rPr>
                <w:rFonts w:ascii="Times New Roman" w:eastAsia="Times New Roman" w:hAnsi="Times New Roman" w:cs="Times New Roman"/>
                <w:b/>
                <w:sz w:val="20"/>
                <w:szCs w:val="20"/>
                <w:lang w:eastAsia="tr-TR"/>
              </w:rPr>
              <w:t>.…</w:t>
            </w:r>
            <w:proofErr w:type="gramEnd"/>
            <w:r w:rsidRPr="000C221F">
              <w:rPr>
                <w:rFonts w:ascii="Times New Roman" w:eastAsia="Times New Roman" w:hAnsi="Times New Roman" w:cs="Times New Roman"/>
                <w:b/>
                <w:sz w:val="20"/>
                <w:szCs w:val="20"/>
                <w:lang w:eastAsia="tr-TR"/>
              </w:rPr>
              <w:t xml:space="preserve">/.…/2016                                                                                                     </w:t>
            </w:r>
          </w:p>
        </w:tc>
      </w:tr>
      <w:tr w:rsidR="00721057" w:rsidRPr="0072105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1439" w:rsidRPr="000C221F" w:rsidRDefault="00721057" w:rsidP="00905E95">
            <w:pPr>
              <w:ind w:firstLine="360"/>
              <w:jc w:val="cente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ONAYLAYAN</w:t>
            </w:r>
          </w:p>
          <w:p w:rsidR="00721057" w:rsidRDefault="00721057" w:rsidP="00721057">
            <w:pPr>
              <w:ind w:firstLine="360"/>
              <w:jc w:val="center"/>
              <w:rPr>
                <w:rFonts w:ascii="Times New Roman" w:eastAsia="Times New Roman" w:hAnsi="Times New Roman" w:cs="Times New Roman"/>
                <w:b/>
                <w:sz w:val="20"/>
                <w:szCs w:val="20"/>
                <w:lang w:eastAsia="tr-TR"/>
              </w:rPr>
            </w:pPr>
          </w:p>
          <w:p w:rsidR="00721057" w:rsidRPr="000C221F" w:rsidRDefault="00721057" w:rsidP="00721057">
            <w:pPr>
              <w:ind w:firstLine="360"/>
              <w:jc w:val="cente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Doç. Dr. Durmuş DAĞHAN</w:t>
            </w:r>
          </w:p>
          <w:p w:rsidR="00721057" w:rsidRPr="00905E95" w:rsidRDefault="00721057" w:rsidP="00905E95">
            <w:pPr>
              <w:ind w:firstLine="360"/>
              <w:jc w:val="center"/>
              <w:rPr>
                <w:rFonts w:ascii="Times New Roman" w:eastAsia="Times New Roman" w:hAnsi="Times New Roman" w:cs="Times New Roman"/>
                <w:b/>
                <w:color w:val="000000"/>
                <w:sz w:val="20"/>
                <w:szCs w:val="20"/>
                <w:lang w:eastAsia="tr-TR"/>
              </w:rPr>
            </w:pPr>
            <w:r w:rsidRPr="000C221F">
              <w:rPr>
                <w:rFonts w:ascii="Times New Roman" w:eastAsia="Times New Roman" w:hAnsi="Times New Roman" w:cs="Times New Roman"/>
                <w:b/>
                <w:color w:val="000000"/>
                <w:sz w:val="20"/>
                <w:szCs w:val="20"/>
                <w:lang w:eastAsia="tr-TR"/>
              </w:rPr>
              <w:t>Müdür</w:t>
            </w:r>
            <w:r w:rsidR="009016B7">
              <w:rPr>
                <w:rFonts w:ascii="Times New Roman" w:eastAsia="Times New Roman" w:hAnsi="Times New Roman" w:cs="Times New Roman"/>
                <w:b/>
                <w:color w:val="000000"/>
                <w:sz w:val="20"/>
                <w:szCs w:val="20"/>
                <w:lang w:eastAsia="tr-TR"/>
              </w:rPr>
              <w:t xml:space="preserve"> V.</w:t>
            </w:r>
          </w:p>
          <w:p w:rsidR="00721057" w:rsidRPr="000C221F" w:rsidRDefault="00721057" w:rsidP="00721057">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Tarih                                                                                                                   İmza</w:t>
            </w:r>
          </w:p>
          <w:p w:rsidR="00721057" w:rsidRPr="000C221F" w:rsidRDefault="00721057" w:rsidP="00721057">
            <w:pPr>
              <w:rPr>
                <w:rFonts w:ascii="Times New Roman" w:eastAsia="Times New Roman" w:hAnsi="Times New Roman" w:cs="Times New Roman"/>
                <w:b/>
                <w:sz w:val="20"/>
                <w:szCs w:val="20"/>
                <w:lang w:eastAsia="tr-TR"/>
              </w:rPr>
            </w:pPr>
            <w:proofErr w:type="gramStart"/>
            <w:r w:rsidRPr="000C221F">
              <w:rPr>
                <w:rFonts w:ascii="Times New Roman" w:eastAsia="Times New Roman" w:hAnsi="Times New Roman" w:cs="Times New Roman"/>
                <w:b/>
                <w:sz w:val="20"/>
                <w:szCs w:val="20"/>
                <w:lang w:eastAsia="tr-TR"/>
              </w:rPr>
              <w:t>.…</w:t>
            </w:r>
            <w:proofErr w:type="gramEnd"/>
            <w:r w:rsidRPr="000C221F">
              <w:rPr>
                <w:rFonts w:ascii="Times New Roman" w:eastAsia="Times New Roman" w:hAnsi="Times New Roman" w:cs="Times New Roman"/>
                <w:b/>
                <w:sz w:val="20"/>
                <w:szCs w:val="20"/>
                <w:lang w:eastAsia="tr-TR"/>
              </w:rPr>
              <w:t>/.…/2016</w:t>
            </w:r>
          </w:p>
          <w:p w:rsidR="00721057" w:rsidRPr="000C221F" w:rsidRDefault="00721057" w:rsidP="00721057">
            <w:pPr>
              <w:rPr>
                <w:rFonts w:eastAsiaTheme="minorEastAsia"/>
                <w:sz w:val="20"/>
                <w:szCs w:val="20"/>
                <w:lang w:eastAsia="tr-TR"/>
              </w:rPr>
            </w:pPr>
          </w:p>
        </w:tc>
      </w:tr>
    </w:tbl>
    <w:p w:rsidR="000C221F" w:rsidRDefault="000C221F" w:rsidP="000C221F"/>
    <w:p w:rsidR="00C71439" w:rsidRDefault="00C71439" w:rsidP="000C221F"/>
    <w:p w:rsidR="000C221F" w:rsidRPr="000C221F" w:rsidRDefault="000C221F" w:rsidP="000C221F"/>
    <w:tbl>
      <w:tblPr>
        <w:tblW w:w="9923" w:type="dxa"/>
        <w:tblInd w:w="-176" w:type="dxa"/>
        <w:tblCellMar>
          <w:left w:w="10" w:type="dxa"/>
          <w:right w:w="10" w:type="dxa"/>
        </w:tblCellMar>
        <w:tblLook w:val="04A0"/>
      </w:tblPr>
      <w:tblGrid>
        <w:gridCol w:w="3304"/>
        <w:gridCol w:w="771"/>
        <w:gridCol w:w="5848"/>
      </w:tblGrid>
      <w:tr w:rsidR="00721057" w:rsidRPr="0072105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jc w:val="cente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GÖREV/İŞ TANIMI FORMU</w:t>
            </w:r>
          </w:p>
        </w:tc>
      </w:tr>
      <w:tr w:rsidR="00721057" w:rsidRPr="0072105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KADRO VEYA POZİSYONUN</w:t>
            </w:r>
          </w:p>
        </w:tc>
      </w:tr>
      <w:tr w:rsidR="00721057" w:rsidRPr="00721057" w:rsidTr="00905E95">
        <w:tc>
          <w:tcPr>
            <w:tcW w:w="3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BİRİMİ/ALT BİRİMİ</w:t>
            </w:r>
          </w:p>
        </w:tc>
        <w:tc>
          <w:tcPr>
            <w:tcW w:w="66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 xml:space="preserve">Bor Halil </w:t>
            </w:r>
            <w:proofErr w:type="spellStart"/>
            <w:r w:rsidRPr="000C221F">
              <w:rPr>
                <w:rFonts w:ascii="Times New Roman" w:eastAsia="Times New Roman" w:hAnsi="Times New Roman" w:cs="Times New Roman"/>
                <w:sz w:val="20"/>
                <w:szCs w:val="20"/>
                <w:lang w:eastAsia="tr-TR"/>
              </w:rPr>
              <w:t>Zöhre</w:t>
            </w:r>
            <w:proofErr w:type="spellEnd"/>
            <w:r w:rsidRPr="000C221F">
              <w:rPr>
                <w:rFonts w:ascii="Times New Roman" w:eastAsia="Times New Roman" w:hAnsi="Times New Roman" w:cs="Times New Roman"/>
                <w:sz w:val="20"/>
                <w:szCs w:val="20"/>
                <w:lang w:eastAsia="tr-TR"/>
              </w:rPr>
              <w:t xml:space="preserve"> Ataman Meslek Yüksekokulu</w:t>
            </w:r>
          </w:p>
        </w:tc>
      </w:tr>
      <w:tr w:rsidR="00721057" w:rsidRPr="00721057" w:rsidTr="00905E95">
        <w:tc>
          <w:tcPr>
            <w:tcW w:w="3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STATÜSÜ</w:t>
            </w:r>
          </w:p>
        </w:tc>
        <w:tc>
          <w:tcPr>
            <w:tcW w:w="66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 X ] MEMUR                 [  ] SÖZLEŞMELİ PERSONEL</w:t>
            </w:r>
          </w:p>
        </w:tc>
      </w:tr>
      <w:tr w:rsidR="00721057" w:rsidRPr="00721057" w:rsidTr="00905E95">
        <w:tc>
          <w:tcPr>
            <w:tcW w:w="3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UNVANI</w:t>
            </w:r>
          </w:p>
        </w:tc>
        <w:tc>
          <w:tcPr>
            <w:tcW w:w="66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Memur</w:t>
            </w:r>
          </w:p>
        </w:tc>
      </w:tr>
      <w:tr w:rsidR="00721057" w:rsidRPr="00721057" w:rsidTr="00905E95">
        <w:tc>
          <w:tcPr>
            <w:tcW w:w="3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GÖREVİ</w:t>
            </w:r>
          </w:p>
        </w:tc>
        <w:tc>
          <w:tcPr>
            <w:tcW w:w="66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Öğrenci İşleri Birimi</w:t>
            </w:r>
          </w:p>
        </w:tc>
      </w:tr>
      <w:tr w:rsidR="00721057" w:rsidRPr="00721057" w:rsidTr="00905E95">
        <w:tc>
          <w:tcPr>
            <w:tcW w:w="3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SINIFI</w:t>
            </w:r>
          </w:p>
        </w:tc>
        <w:tc>
          <w:tcPr>
            <w:tcW w:w="66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Genel İdare Hizmetleri</w:t>
            </w:r>
          </w:p>
        </w:tc>
      </w:tr>
      <w:tr w:rsidR="00721057" w:rsidRPr="00721057" w:rsidTr="00905E95">
        <w:tc>
          <w:tcPr>
            <w:tcW w:w="3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color w:val="000000"/>
                <w:sz w:val="20"/>
                <w:szCs w:val="20"/>
                <w:lang w:eastAsia="tr-TR"/>
              </w:rPr>
              <w:t>KODU</w:t>
            </w:r>
          </w:p>
        </w:tc>
        <w:tc>
          <w:tcPr>
            <w:tcW w:w="66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ascii="Times New Roman" w:eastAsia="Calibri" w:hAnsi="Times New Roman" w:cs="Times New Roman"/>
                <w:sz w:val="20"/>
                <w:szCs w:val="20"/>
                <w:lang w:eastAsia="tr-TR"/>
              </w:rPr>
            </w:pPr>
          </w:p>
        </w:tc>
      </w:tr>
      <w:tr w:rsidR="00721057" w:rsidRPr="00721057" w:rsidTr="00905E95">
        <w:tc>
          <w:tcPr>
            <w:tcW w:w="3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ÜST YÖNETİCİSİ</w:t>
            </w:r>
          </w:p>
        </w:tc>
        <w:tc>
          <w:tcPr>
            <w:tcW w:w="66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Rektör</w:t>
            </w:r>
          </w:p>
        </w:tc>
      </w:tr>
      <w:tr w:rsidR="00721057" w:rsidRPr="00721057" w:rsidTr="00905E95">
        <w:tc>
          <w:tcPr>
            <w:tcW w:w="3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BAĞLI BULUNDUĞU YÖNETİCİ/YÖNETİCİLERİ</w:t>
            </w:r>
          </w:p>
        </w:tc>
        <w:tc>
          <w:tcPr>
            <w:tcW w:w="66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color w:val="000000"/>
                <w:sz w:val="20"/>
                <w:szCs w:val="20"/>
                <w:lang w:eastAsia="tr-TR"/>
              </w:rPr>
              <w:t>Yüksekokul Sekreteri, Yüksekokul Müdürü</w:t>
            </w:r>
          </w:p>
        </w:tc>
      </w:tr>
      <w:tr w:rsidR="00721057" w:rsidRPr="00721057" w:rsidTr="00905E95">
        <w:tc>
          <w:tcPr>
            <w:tcW w:w="3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ASTLARI</w:t>
            </w:r>
          </w:p>
        </w:tc>
        <w:tc>
          <w:tcPr>
            <w:tcW w:w="66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ascii="Times New Roman" w:eastAsia="TimesNewRomanPSMT" w:hAnsi="Times New Roman" w:cs="Times New Roman"/>
                <w:sz w:val="20"/>
                <w:szCs w:val="20"/>
                <w:lang w:eastAsia="tr-TR"/>
              </w:rPr>
            </w:pPr>
            <w:r w:rsidRPr="000C221F">
              <w:rPr>
                <w:rFonts w:ascii="Times New Roman" w:eastAsia="TimesNewRomanPSMT" w:hAnsi="Times New Roman" w:cs="Times New Roman"/>
                <w:sz w:val="20"/>
                <w:szCs w:val="20"/>
                <w:lang w:eastAsia="tr-TR"/>
              </w:rPr>
              <w:t>Yoktur.</w:t>
            </w:r>
          </w:p>
          <w:p w:rsidR="00721057" w:rsidRPr="000C221F" w:rsidRDefault="00721057" w:rsidP="00721057">
            <w:pPr>
              <w:rPr>
                <w:rFonts w:ascii="Times New Roman" w:eastAsiaTheme="minorEastAsia" w:hAnsi="Times New Roman" w:cs="Times New Roman"/>
                <w:sz w:val="20"/>
                <w:szCs w:val="20"/>
                <w:lang w:eastAsia="tr-TR"/>
              </w:rPr>
            </w:pPr>
            <w:r w:rsidRPr="000C221F">
              <w:rPr>
                <w:rFonts w:ascii="Times New Roman" w:eastAsia="TimesNewRomanPSMT" w:hAnsi="Times New Roman" w:cs="Times New Roman"/>
                <w:sz w:val="20"/>
                <w:szCs w:val="20"/>
                <w:lang w:eastAsia="tr-TR"/>
              </w:rPr>
              <w:t xml:space="preserve"> </w:t>
            </w:r>
          </w:p>
        </w:tc>
      </w:tr>
      <w:tr w:rsidR="00721057" w:rsidRPr="0072105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A. GÖREV/İŞLERE İLİŞKİN BİLGİLER</w:t>
            </w:r>
          </w:p>
        </w:tc>
      </w:tr>
      <w:tr w:rsidR="00721057" w:rsidRPr="0072105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0D2E47">
            <w:pPr>
              <w:numPr>
                <w:ilvl w:val="0"/>
                <w:numId w:val="21"/>
              </w:numPr>
              <w:spacing w:after="200" w:line="276" w:lineRule="auto"/>
              <w:contextualSpacing/>
              <w:rPr>
                <w:rFonts w:ascii="Times New Roman" w:eastAsia="Times New Roman" w:hAnsi="Times New Roman" w:cs="Times New Roman"/>
                <w:b/>
                <w:sz w:val="20"/>
                <w:szCs w:val="20"/>
              </w:rPr>
            </w:pPr>
            <w:r w:rsidRPr="000C221F">
              <w:rPr>
                <w:rFonts w:ascii="Times New Roman" w:eastAsia="Times New Roman" w:hAnsi="Times New Roman" w:cs="Times New Roman"/>
                <w:b/>
                <w:sz w:val="20"/>
                <w:szCs w:val="20"/>
              </w:rPr>
              <w:t xml:space="preserve">  GÖREV/İŞİN KISA TANIMI</w:t>
            </w:r>
          </w:p>
          <w:p w:rsidR="00721057" w:rsidRPr="0035599F" w:rsidRDefault="003E541C" w:rsidP="000D2E47">
            <w:pPr>
              <w:numPr>
                <w:ilvl w:val="0"/>
                <w:numId w:val="25"/>
              </w:numPr>
              <w:spacing w:after="200" w:line="276" w:lineRule="auto"/>
              <w:contextualSpacing/>
              <w:rPr>
                <w:rFonts w:ascii="Times New Roman" w:hAnsi="Times New Roman" w:cs="Times New Roman"/>
                <w:sz w:val="20"/>
                <w:szCs w:val="20"/>
              </w:rPr>
            </w:pPr>
            <w:r>
              <w:rPr>
                <w:rFonts w:ascii="Times New Roman" w:hAnsi="Times New Roman" w:cs="Times New Roman"/>
                <w:sz w:val="20"/>
                <w:szCs w:val="20"/>
              </w:rPr>
              <w:t>Yüksekokulumuz</w:t>
            </w:r>
            <w:r w:rsidR="0035599F" w:rsidRPr="0035599F">
              <w:rPr>
                <w:rFonts w:ascii="Times New Roman" w:hAnsi="Times New Roman" w:cs="Times New Roman"/>
                <w:sz w:val="20"/>
                <w:szCs w:val="20"/>
              </w:rPr>
              <w:t xml:space="preserve"> öğrencilerin</w:t>
            </w:r>
            <w:r>
              <w:rPr>
                <w:rFonts w:ascii="Times New Roman" w:hAnsi="Times New Roman" w:cs="Times New Roman"/>
                <w:sz w:val="20"/>
                <w:szCs w:val="20"/>
              </w:rPr>
              <w:t>in</w:t>
            </w:r>
            <w:r w:rsidR="0035599F" w:rsidRPr="0035599F">
              <w:rPr>
                <w:rFonts w:ascii="Times New Roman" w:hAnsi="Times New Roman" w:cs="Times New Roman"/>
                <w:sz w:val="20"/>
                <w:szCs w:val="20"/>
              </w:rPr>
              <w:t xml:space="preserve"> tüm işlemlerinin takibi ve gereğini yapmak</w:t>
            </w:r>
          </w:p>
        </w:tc>
      </w:tr>
      <w:tr w:rsidR="00721057" w:rsidRPr="00721057" w:rsidTr="00905E95">
        <w:trPr>
          <w:trHeight w:val="416"/>
        </w:trPr>
        <w:tc>
          <w:tcPr>
            <w:tcW w:w="9923" w:type="dxa"/>
            <w:gridSpan w:val="3"/>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21057" w:rsidRPr="000C221F" w:rsidRDefault="00721057" w:rsidP="00721057">
            <w:pPr>
              <w:tabs>
                <w:tab w:val="left" w:pos="720"/>
              </w:tabs>
              <w:jc w:val="both"/>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     2)     GÖREV/İŞ YETKİ VE SORUMLULUKLAR </w:t>
            </w:r>
          </w:p>
          <w:p w:rsidR="00721057" w:rsidRPr="000C221F" w:rsidRDefault="00721057" w:rsidP="0035599F">
            <w:pPr>
              <w:numPr>
                <w:ilvl w:val="0"/>
                <w:numId w:val="24"/>
              </w:numPr>
              <w:spacing w:line="276" w:lineRule="auto"/>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 xml:space="preserve">Elektronik Belge Yönetim Sistemine uygun kurum içi ve kurum dışı gerekli yazışmaları hazırlanması ve onaya sunulması, </w:t>
            </w:r>
            <w:r w:rsidRPr="000C221F">
              <w:rPr>
                <w:rFonts w:ascii="Times New Roman" w:eastAsiaTheme="minorEastAsia" w:hAnsi="Times New Roman" w:cs="Times New Roman"/>
                <w:sz w:val="20"/>
                <w:szCs w:val="20"/>
                <w:lang w:eastAsia="tr-TR"/>
              </w:rPr>
              <w:object w:dxaOrig="13" w:dyaOrig="18">
                <v:rect id="rectole0000000000" o:spid="_x0000_i1028" style="width:.75pt;height:.75pt" o:ole="" o:preferrelative="t" stroked="f">
                  <v:imagedata r:id="rId15" o:title=""/>
                </v:rect>
                <o:OLEObject Type="Embed" ProgID="StaticMetafile" ShapeID="rectole0000000000" DrawAspect="Content" ObjectID="_1546776674" r:id="rId16"/>
              </w:object>
            </w:r>
          </w:p>
          <w:p w:rsidR="00721057" w:rsidRPr="000C221F" w:rsidRDefault="00721057" w:rsidP="0035599F">
            <w:pPr>
              <w:numPr>
                <w:ilvl w:val="0"/>
                <w:numId w:val="24"/>
              </w:numPr>
              <w:tabs>
                <w:tab w:val="center" w:pos="449"/>
                <w:tab w:val="center" w:pos="3937"/>
              </w:tabs>
              <w:spacing w:line="276" w:lineRule="auto"/>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Üniversitemiz İç Akademik Takvimi ve Akademik Takvimi takip ederek gerekli işlemleri yapmak,</w:t>
            </w:r>
          </w:p>
          <w:p w:rsidR="00721057" w:rsidRPr="000C221F" w:rsidRDefault="00721057" w:rsidP="0035599F">
            <w:pPr>
              <w:numPr>
                <w:ilvl w:val="0"/>
                <w:numId w:val="24"/>
              </w:numPr>
              <w:tabs>
                <w:tab w:val="center" w:pos="437"/>
                <w:tab w:val="center" w:pos="2576"/>
              </w:tabs>
              <w:spacing w:line="276" w:lineRule="auto"/>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Kayıt silme, kayıt dondurma, mezuniyet, ilişik kesme işlemlerini yapmak,</w:t>
            </w:r>
            <w:r w:rsidRPr="000C221F">
              <w:rPr>
                <w:rFonts w:ascii="Times New Roman" w:eastAsiaTheme="minorEastAsia" w:hAnsi="Times New Roman" w:cs="Times New Roman"/>
                <w:sz w:val="20"/>
                <w:szCs w:val="20"/>
                <w:lang w:eastAsia="tr-TR"/>
              </w:rPr>
              <w:object w:dxaOrig="4" w:dyaOrig="4">
                <v:rect id="rectole0000000001" o:spid="_x0000_i1029" style="width:.75pt;height:.75pt" o:ole="" o:preferrelative="t" stroked="f">
                  <v:imagedata r:id="rId17" o:title=""/>
                </v:rect>
                <o:OLEObject Type="Embed" ProgID="StaticMetafile" ShapeID="rectole0000000001" DrawAspect="Content" ObjectID="_1546776675" r:id="rId18"/>
              </w:object>
            </w:r>
          </w:p>
          <w:p w:rsidR="00721057" w:rsidRPr="000C221F" w:rsidRDefault="00721057" w:rsidP="0035599F">
            <w:pPr>
              <w:numPr>
                <w:ilvl w:val="0"/>
                <w:numId w:val="24"/>
              </w:numPr>
              <w:tabs>
                <w:tab w:val="center" w:pos="437"/>
                <w:tab w:val="center" w:pos="2072"/>
              </w:tabs>
              <w:spacing w:line="276" w:lineRule="auto"/>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Yatay ve dikey geçiş işlemlerini yapmak,</w:t>
            </w:r>
          </w:p>
          <w:p w:rsidR="00721057" w:rsidRPr="000C221F" w:rsidRDefault="00721057" w:rsidP="0035599F">
            <w:pPr>
              <w:numPr>
                <w:ilvl w:val="0"/>
                <w:numId w:val="24"/>
              </w:numPr>
              <w:spacing w:line="276" w:lineRule="auto"/>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Öğrenciler ile ilgili ilan ve duyuruları yapmak.</w:t>
            </w:r>
          </w:p>
          <w:p w:rsidR="00721057" w:rsidRPr="000C221F" w:rsidRDefault="00721057" w:rsidP="0035599F">
            <w:pPr>
              <w:numPr>
                <w:ilvl w:val="0"/>
                <w:numId w:val="24"/>
              </w:numPr>
              <w:spacing w:line="276" w:lineRule="auto"/>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Geçici mezuniyet, diploma ve kayıp diploma işlemlerini yapmak,</w:t>
            </w:r>
          </w:p>
          <w:p w:rsidR="00721057" w:rsidRPr="000C221F" w:rsidRDefault="00721057" w:rsidP="0035599F">
            <w:pPr>
              <w:numPr>
                <w:ilvl w:val="0"/>
                <w:numId w:val="24"/>
              </w:numPr>
              <w:spacing w:line="276" w:lineRule="auto"/>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Yabancı uyruklu öğrencilerin iş ve işlemlerini takip etmek,</w:t>
            </w:r>
          </w:p>
          <w:p w:rsidR="0035599F" w:rsidRPr="0035599F" w:rsidRDefault="00721057" w:rsidP="0035599F">
            <w:pPr>
              <w:numPr>
                <w:ilvl w:val="0"/>
                <w:numId w:val="24"/>
              </w:numPr>
              <w:spacing w:line="276" w:lineRule="auto"/>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lastRenderedPageBreak/>
              <w:t>Öğrenci affı ile ilgili işlemleri yapmak,</w:t>
            </w:r>
          </w:p>
          <w:p w:rsidR="00721057" w:rsidRPr="000C221F" w:rsidRDefault="00721057" w:rsidP="0035599F">
            <w:pPr>
              <w:numPr>
                <w:ilvl w:val="0"/>
                <w:numId w:val="24"/>
              </w:numPr>
              <w:tabs>
                <w:tab w:val="center" w:pos="427"/>
                <w:tab w:val="center" w:pos="4504"/>
              </w:tabs>
              <w:spacing w:line="276" w:lineRule="auto"/>
              <w:contextualSpacing/>
              <w:jc w:val="both"/>
              <w:rPr>
                <w:rFonts w:ascii="Times New Roman" w:eastAsia="Times New Roman" w:hAnsi="Times New Roman" w:cs="Times New Roman"/>
                <w:sz w:val="20"/>
                <w:szCs w:val="20"/>
              </w:rPr>
            </w:pPr>
            <w:r w:rsidRPr="000C221F">
              <w:rPr>
                <w:rFonts w:ascii="Times New Roman" w:hAnsi="Times New Roman" w:cs="Times New Roman"/>
                <w:sz w:val="20"/>
                <w:szCs w:val="20"/>
              </w:rPr>
              <w:t>Öğrencilerin otomasyon sisteminde kayıt yenileme işlemlerini takip etmek, yeni kayıt yaptıran öğrencilerin dosyalarını eksiksiz teslim almak ve kütük defterine işlemek,</w:t>
            </w:r>
          </w:p>
          <w:p w:rsidR="00721057" w:rsidRDefault="006D42CC" w:rsidP="0035599F">
            <w:pPr>
              <w:numPr>
                <w:ilvl w:val="0"/>
                <w:numId w:val="24"/>
              </w:numPr>
              <w:tabs>
                <w:tab w:val="center" w:pos="457"/>
                <w:tab w:val="center" w:pos="4074"/>
              </w:tabs>
              <w:spacing w:line="276"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721057" w:rsidRPr="000C221F">
              <w:rPr>
                <w:rFonts w:ascii="Times New Roman" w:eastAsia="Times New Roman" w:hAnsi="Times New Roman" w:cs="Times New Roman"/>
                <w:sz w:val="20"/>
                <w:szCs w:val="20"/>
                <w:lang w:eastAsia="tr-TR"/>
              </w:rPr>
              <w:t>Öğrencilerden muafiyet dilekçesi vermek isteyenlerin dilekçelerini alarak ilgili komisyona sevk etmek,</w:t>
            </w:r>
          </w:p>
          <w:p w:rsidR="0035599F" w:rsidRPr="0035599F" w:rsidRDefault="0035599F" w:rsidP="0035599F">
            <w:pPr>
              <w:numPr>
                <w:ilvl w:val="0"/>
                <w:numId w:val="24"/>
              </w:numPr>
              <w:spacing w:line="276" w:lineRule="auto"/>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Staj yapan öğrencilerin durumlarını değerlendiren ve staj komisyonu tarafından verilen tutanakların OGRİS ve NOOS öğrenci otomasyon sistemine kaydedilip kütük defterlerine işlenmesi,</w:t>
            </w:r>
          </w:p>
          <w:p w:rsidR="00721057" w:rsidRPr="000C221F" w:rsidRDefault="006D42CC" w:rsidP="0035599F">
            <w:pPr>
              <w:numPr>
                <w:ilvl w:val="0"/>
                <w:numId w:val="24"/>
              </w:numPr>
              <w:tabs>
                <w:tab w:val="center" w:pos="461"/>
                <w:tab w:val="center" w:pos="3159"/>
              </w:tabs>
              <w:spacing w:line="276"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721057" w:rsidRPr="000C221F">
              <w:rPr>
                <w:rFonts w:ascii="Times New Roman" w:eastAsia="Times New Roman" w:hAnsi="Times New Roman" w:cs="Times New Roman"/>
                <w:sz w:val="20"/>
                <w:szCs w:val="20"/>
                <w:lang w:eastAsia="tr-TR"/>
              </w:rPr>
              <w:t>Öğrencilerin askerlik işlemlerini; EK-C2 belgelerini hazırlamak ve PTT kanalı ile ilgili Askerlik Şubelerine göndermek,</w:t>
            </w:r>
          </w:p>
          <w:p w:rsidR="00721057" w:rsidRPr="000C221F" w:rsidRDefault="00721057" w:rsidP="0035599F">
            <w:pPr>
              <w:numPr>
                <w:ilvl w:val="0"/>
                <w:numId w:val="24"/>
              </w:numPr>
              <w:tabs>
                <w:tab w:val="center" w:pos="411"/>
                <w:tab w:val="center" w:pos="2751"/>
              </w:tabs>
              <w:spacing w:line="276" w:lineRule="auto"/>
              <w:jc w:val="both"/>
              <w:rPr>
                <w:rFonts w:ascii="Times New Roman" w:eastAsia="Times New Roman" w:hAnsi="Times New Roman" w:cs="Times New Roman"/>
                <w:sz w:val="20"/>
                <w:szCs w:val="20"/>
                <w:lang w:eastAsia="tr-TR"/>
              </w:rPr>
            </w:pPr>
            <w:r w:rsidRPr="000C221F">
              <w:rPr>
                <w:rFonts w:ascii="Times New Roman" w:eastAsiaTheme="minorEastAsia" w:hAnsi="Times New Roman" w:cs="Times New Roman"/>
                <w:sz w:val="20"/>
                <w:szCs w:val="20"/>
                <w:lang w:eastAsia="tr-TR"/>
              </w:rPr>
              <w:object w:dxaOrig="4" w:dyaOrig="9">
                <v:rect id="rectole0000000007" o:spid="_x0000_i1030" style="width:.75pt;height:.75pt" o:ole="" o:preferrelative="t" stroked="f">
                  <v:imagedata r:id="rId19" o:title=""/>
                </v:rect>
                <o:OLEObject Type="Embed" ProgID="StaticMetafile" ShapeID="rectole0000000007" DrawAspect="Content" ObjectID="_1546776676" r:id="rId20"/>
              </w:object>
            </w:r>
            <w:r w:rsidRPr="000C221F">
              <w:rPr>
                <w:rFonts w:ascii="Times New Roman" w:eastAsia="Times New Roman" w:hAnsi="Times New Roman" w:cs="Times New Roman"/>
                <w:sz w:val="20"/>
                <w:szCs w:val="20"/>
                <w:lang w:eastAsia="tr-TR"/>
              </w:rPr>
              <w:tab/>
              <w:t>Öğrencilerin ders kayıtlarını ve harç bilgilerini kontrol etmek,</w:t>
            </w:r>
          </w:p>
          <w:p w:rsidR="00721057" w:rsidRPr="000C221F" w:rsidRDefault="006D42CC" w:rsidP="0035599F">
            <w:pPr>
              <w:numPr>
                <w:ilvl w:val="0"/>
                <w:numId w:val="24"/>
              </w:numPr>
              <w:tabs>
                <w:tab w:val="center" w:pos="461"/>
                <w:tab w:val="center" w:pos="2816"/>
              </w:tabs>
              <w:spacing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21057" w:rsidRPr="000C221F">
              <w:rPr>
                <w:rFonts w:ascii="Times New Roman" w:eastAsia="Times New Roman" w:hAnsi="Times New Roman" w:cs="Times New Roman"/>
                <w:sz w:val="20"/>
                <w:szCs w:val="20"/>
              </w:rPr>
              <w:t>Öğrenci İşleri bürosu ve öğrencilerle ilgili evraklarını OGRİS ve NOOS sistemine arşivlemek,</w:t>
            </w:r>
          </w:p>
          <w:p w:rsidR="00721057" w:rsidRPr="000C221F" w:rsidRDefault="006D42CC" w:rsidP="0035599F">
            <w:pPr>
              <w:numPr>
                <w:ilvl w:val="0"/>
                <w:numId w:val="24"/>
              </w:numPr>
              <w:tabs>
                <w:tab w:val="center" w:pos="461"/>
                <w:tab w:val="center" w:pos="2816"/>
              </w:tabs>
              <w:spacing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21057" w:rsidRPr="000C221F">
              <w:rPr>
                <w:rFonts w:ascii="Times New Roman" w:eastAsia="Times New Roman" w:hAnsi="Times New Roman" w:cs="Times New Roman"/>
                <w:sz w:val="20"/>
                <w:szCs w:val="20"/>
              </w:rPr>
              <w:t>Öğrencilerin staj evraklarını vermek ve staj sonuçlarını hem kütük defterine hem de OGRİS ve NOOS sistemine işlemek,</w:t>
            </w:r>
          </w:p>
          <w:p w:rsidR="00721057" w:rsidRPr="000C221F" w:rsidRDefault="006D42CC" w:rsidP="0035599F">
            <w:pPr>
              <w:numPr>
                <w:ilvl w:val="0"/>
                <w:numId w:val="24"/>
              </w:numPr>
              <w:tabs>
                <w:tab w:val="center" w:pos="461"/>
                <w:tab w:val="center" w:pos="2816"/>
              </w:tabs>
              <w:spacing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21057" w:rsidRPr="000C221F">
              <w:rPr>
                <w:rFonts w:ascii="Times New Roman" w:eastAsia="Times New Roman" w:hAnsi="Times New Roman" w:cs="Times New Roman"/>
                <w:sz w:val="20"/>
                <w:szCs w:val="20"/>
              </w:rPr>
              <w:t>Öğrencilerin belge isteklerini (öğrenci belgelerini Yüksekokul Sekreterine onaylatmak) karşılamak,</w:t>
            </w:r>
          </w:p>
          <w:p w:rsidR="00721057" w:rsidRPr="000C221F" w:rsidRDefault="00721057" w:rsidP="0035599F">
            <w:pPr>
              <w:numPr>
                <w:ilvl w:val="0"/>
                <w:numId w:val="24"/>
              </w:numPr>
              <w:spacing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Mezuniyet aşamasına gelen öğrencilerin mezuniyetlerini titizlikle incelemek ve hazırlamak,</w:t>
            </w:r>
          </w:p>
          <w:p w:rsidR="00721057" w:rsidRPr="000C221F" w:rsidRDefault="00721057" w:rsidP="0035599F">
            <w:pPr>
              <w:numPr>
                <w:ilvl w:val="0"/>
                <w:numId w:val="24"/>
              </w:numPr>
              <w:spacing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Rektörlük Öğrenci İşleri Daire Başkanlığı tarafında gönderilen diplomaların yazım kontrollerini yapmak ve varsa hatalı olanlarda gerekli düzeltmeleri yapılmak üzere geri göndermek,</w:t>
            </w:r>
          </w:p>
          <w:p w:rsidR="00721057" w:rsidRPr="000C221F" w:rsidRDefault="00721057" w:rsidP="0035599F">
            <w:pPr>
              <w:numPr>
                <w:ilvl w:val="0"/>
                <w:numId w:val="24"/>
              </w:numPr>
              <w:spacing w:line="276" w:lineRule="auto"/>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Öğretim elemanlarına sınav saklama zarflarını hazırlamak ve</w:t>
            </w:r>
            <w:r w:rsidRPr="000C221F">
              <w:rPr>
                <w:rFonts w:ascii="Times New Roman" w:eastAsia="Times New Roman" w:hAnsi="Times New Roman" w:cs="Times New Roman"/>
                <w:b/>
                <w:sz w:val="20"/>
                <w:szCs w:val="20"/>
                <w:lang w:eastAsia="tr-TR"/>
              </w:rPr>
              <w:t xml:space="preserve"> </w:t>
            </w:r>
            <w:r w:rsidRPr="000C221F">
              <w:rPr>
                <w:rFonts w:ascii="Times New Roman" w:eastAsia="Times New Roman" w:hAnsi="Times New Roman" w:cs="Times New Roman"/>
                <w:sz w:val="20"/>
                <w:szCs w:val="20"/>
                <w:lang w:eastAsia="tr-TR"/>
              </w:rPr>
              <w:t>Sınav evraklarını öğretim elemanlarından tutanakla teslim alıp arşivlemek ve istenildiğinde ilgili birimlere sunmak,</w:t>
            </w:r>
          </w:p>
          <w:p w:rsidR="00721057" w:rsidRPr="000C221F" w:rsidRDefault="00721057" w:rsidP="0035599F">
            <w:pPr>
              <w:numPr>
                <w:ilvl w:val="0"/>
                <w:numId w:val="24"/>
              </w:numPr>
              <w:spacing w:line="276" w:lineRule="auto"/>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Öğrenci İşleri bürosunda yapılamayan işler ve nedenleri konusunda, Yüksekokul sekreterine bilgi vermek,</w:t>
            </w:r>
          </w:p>
          <w:p w:rsidR="00721057" w:rsidRPr="0035599F" w:rsidRDefault="00721057" w:rsidP="0035599F">
            <w:pPr>
              <w:numPr>
                <w:ilvl w:val="0"/>
                <w:numId w:val="24"/>
              </w:numPr>
              <w:spacing w:line="276" w:lineRule="auto"/>
              <w:jc w:val="both"/>
              <w:rPr>
                <w:rFonts w:ascii="Times New Roman" w:eastAsia="Times New Roman" w:hAnsi="Times New Roman" w:cs="Times New Roman"/>
                <w:sz w:val="20"/>
                <w:szCs w:val="20"/>
                <w:lang w:eastAsia="tr-TR"/>
              </w:rPr>
            </w:pPr>
            <w:r w:rsidRPr="0035599F">
              <w:rPr>
                <w:rFonts w:ascii="Times New Roman" w:eastAsia="Times New Roman" w:hAnsi="Times New Roman" w:cs="Times New Roman"/>
                <w:sz w:val="20"/>
                <w:szCs w:val="20"/>
                <w:lang w:eastAsia="tr-TR"/>
              </w:rPr>
              <w:t>Öğrencilerin eğitim-öğretim ile İlgili sorularını cevaplamak veya ilgili birimlere yönlendirmek,</w:t>
            </w:r>
          </w:p>
          <w:p w:rsidR="00721057" w:rsidRPr="000C221F" w:rsidRDefault="00721057" w:rsidP="0035599F">
            <w:pPr>
              <w:numPr>
                <w:ilvl w:val="0"/>
                <w:numId w:val="24"/>
              </w:numPr>
              <w:spacing w:line="276" w:lineRule="auto"/>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Üst yöneticiler tarafından verilecek diğer görevleri yapmak.</w:t>
            </w:r>
          </w:p>
        </w:tc>
      </w:tr>
      <w:tr w:rsidR="00721057" w:rsidRPr="00721057" w:rsidTr="00905E95">
        <w:trPr>
          <w:trHeight w:val="225"/>
        </w:trPr>
        <w:tc>
          <w:tcPr>
            <w:tcW w:w="9923" w:type="dxa"/>
            <w:gridSpan w:val="3"/>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tabs>
                <w:tab w:val="left" w:pos="720"/>
              </w:tabs>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lastRenderedPageBreak/>
              <w:t xml:space="preserve">      3) ÇALIŞMA KOŞULLARI</w:t>
            </w:r>
          </w:p>
        </w:tc>
      </w:tr>
      <w:tr w:rsidR="00721057" w:rsidRPr="00721057" w:rsidTr="00905E95">
        <w:tc>
          <w:tcPr>
            <w:tcW w:w="40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54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 xml:space="preserve">  a) Çalışma Ortamı</w:t>
            </w:r>
          </w:p>
        </w:tc>
        <w:tc>
          <w:tcPr>
            <w:tcW w:w="5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Kapalı alan.</w:t>
            </w:r>
          </w:p>
        </w:tc>
      </w:tr>
      <w:tr w:rsidR="00721057" w:rsidRPr="00721057" w:rsidTr="00905E95">
        <w:tc>
          <w:tcPr>
            <w:tcW w:w="40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54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 xml:space="preserve">  b) İş Riski</w:t>
            </w:r>
          </w:p>
        </w:tc>
        <w:tc>
          <w:tcPr>
            <w:tcW w:w="5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color w:val="000000"/>
                <w:sz w:val="20"/>
                <w:szCs w:val="20"/>
                <w:lang w:eastAsia="tr-TR"/>
              </w:rPr>
              <w:t>Yoktur.</w:t>
            </w:r>
          </w:p>
        </w:tc>
      </w:tr>
      <w:tr w:rsidR="00721057" w:rsidRPr="0072105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4) GÖREV/İŞİN GEREKTİRDİĞİ AĞIRLIKLI ÇABA</w:t>
            </w:r>
          </w:p>
          <w:p w:rsidR="00721057" w:rsidRPr="000C221F" w:rsidRDefault="00721057" w:rsidP="00721057">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 xml:space="preserve">    </w:t>
            </w:r>
            <w:r w:rsidRPr="000C221F">
              <w:rPr>
                <w:rFonts w:ascii="Times New Roman" w:eastAsia="Times New Roman" w:hAnsi="Times New Roman" w:cs="Times New Roman"/>
                <w:sz w:val="20"/>
                <w:szCs w:val="20"/>
                <w:lang w:eastAsia="tr-TR"/>
              </w:rPr>
              <w:t xml:space="preserve">[  ] FİZİKSEL ÇABA                 [ X ] ZİHİNSEL ÇABA              [ ] HER İKİSİ DE   </w:t>
            </w:r>
          </w:p>
        </w:tc>
      </w:tr>
      <w:tr w:rsidR="00721057" w:rsidRPr="0072105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B.  ATANACAKLARDA ARANACAK NİTELİKLER</w:t>
            </w:r>
          </w:p>
        </w:tc>
      </w:tr>
      <w:tr w:rsidR="00721057" w:rsidRPr="0072105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1) GEREKLİ ÖĞRENİM DÜZEYİ VE BÖLÜMÜ</w:t>
            </w:r>
          </w:p>
          <w:p w:rsidR="00721057" w:rsidRPr="000C221F" w:rsidRDefault="0022754C" w:rsidP="00721057">
            <w:pPr>
              <w:ind w:firstLine="567"/>
              <w:jc w:val="both"/>
              <w:rPr>
                <w:rFonts w:ascii="Times New Roman" w:eastAsiaTheme="minorEastAsia" w:hAnsi="Times New Roman" w:cs="Times New Roman"/>
                <w:sz w:val="20"/>
                <w:szCs w:val="20"/>
                <w:lang w:eastAsia="tr-TR"/>
              </w:rPr>
            </w:pPr>
            <w:r w:rsidRPr="0022754C">
              <w:rPr>
                <w:rFonts w:ascii="Times New Roman" w:eastAsia="Times New Roman" w:hAnsi="Times New Roman" w:cs="Times New Roman"/>
                <w:sz w:val="20"/>
                <w:szCs w:val="20"/>
                <w:lang w:eastAsia="tr-TR"/>
              </w:rPr>
              <w:t>657 Sayılı Devlet Memurları Kanunu’nda ve 2547 Sayılı Yüksek Öğretim Kanunu’nda belirtilen genel niteliklere sahip olmak.</w:t>
            </w:r>
          </w:p>
        </w:tc>
      </w:tr>
      <w:tr w:rsidR="00721057" w:rsidRPr="0072105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2) GEREKLİ MESLEKİ EĞİTİM, SERTİFİKA, DİĞER EĞİTİMLER</w:t>
            </w:r>
          </w:p>
          <w:p w:rsidR="00721057" w:rsidRPr="000C221F" w:rsidRDefault="001D6EFC" w:rsidP="00721057">
            <w:pPr>
              <w:ind w:firstLine="567"/>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Alan</w:t>
            </w:r>
            <w:r>
              <w:rPr>
                <w:rFonts w:ascii="Times New Roman" w:eastAsia="Times New Roman" w:hAnsi="Times New Roman" w:cs="Times New Roman"/>
                <w:sz w:val="20"/>
                <w:szCs w:val="20"/>
                <w:lang w:eastAsia="tr-TR"/>
              </w:rPr>
              <w:t>ı ile ilgili eğitim almış olmak.</w:t>
            </w:r>
          </w:p>
        </w:tc>
      </w:tr>
      <w:tr w:rsidR="00721057" w:rsidRPr="0072105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3) GEREKLİ YABANCI DİL VE DÜZEYİ</w:t>
            </w:r>
          </w:p>
          <w:p w:rsidR="00721057" w:rsidRPr="000C221F" w:rsidRDefault="00721057" w:rsidP="00721057">
            <w:pPr>
              <w:ind w:firstLine="567"/>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Gerekmiyor.</w:t>
            </w:r>
          </w:p>
        </w:tc>
      </w:tr>
      <w:tr w:rsidR="00721057" w:rsidRPr="0072105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4) GEREKLİ HİZMET SÜRESİ</w:t>
            </w:r>
          </w:p>
          <w:p w:rsidR="00721057" w:rsidRPr="000C221F" w:rsidRDefault="00721057" w:rsidP="0035599F">
            <w:pPr>
              <w:jc w:val="both"/>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color w:val="000000"/>
                <w:sz w:val="20"/>
                <w:szCs w:val="20"/>
                <w:lang w:eastAsia="tr-TR"/>
              </w:rPr>
              <w:t xml:space="preserve">         </w:t>
            </w:r>
            <w:r w:rsidRPr="000C221F">
              <w:rPr>
                <w:rFonts w:ascii="Times New Roman" w:eastAsia="Times New Roman" w:hAnsi="Times New Roman" w:cs="Times New Roman"/>
                <w:sz w:val="20"/>
                <w:szCs w:val="20"/>
                <w:lang w:eastAsia="tr-TR"/>
              </w:rPr>
              <w:t xml:space="preserve">  </w:t>
            </w:r>
            <w:r w:rsidR="0035599F" w:rsidRPr="0035599F">
              <w:rPr>
                <w:rFonts w:ascii="Times New Roman" w:eastAsia="Times New Roman" w:hAnsi="Times New Roman" w:cs="Times New Roman"/>
                <w:sz w:val="20"/>
                <w:szCs w:val="20"/>
                <w:lang w:eastAsia="tr-TR"/>
              </w:rPr>
              <w:t>Gerekmiyor</w:t>
            </w:r>
          </w:p>
        </w:tc>
      </w:tr>
      <w:tr w:rsidR="00721057" w:rsidRPr="0072105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jc w:val="both"/>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5)   ÖZEL NİTELİKLER </w:t>
            </w:r>
          </w:p>
          <w:p w:rsidR="00721057" w:rsidRPr="000C221F" w:rsidRDefault="000B1D2B" w:rsidP="000D2E47">
            <w:pPr>
              <w:numPr>
                <w:ilvl w:val="0"/>
                <w:numId w:val="15"/>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Araştırıcı ve meraklı olmak</w:t>
            </w:r>
          </w:p>
          <w:p w:rsidR="00721057" w:rsidRPr="000C221F" w:rsidRDefault="00721057"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 xml:space="preserve">Mevzuatı </w:t>
            </w:r>
            <w:r w:rsidR="000B1D2B">
              <w:rPr>
                <w:rFonts w:ascii="Times New Roman" w:eastAsia="Times New Roman" w:hAnsi="Times New Roman" w:cs="Times New Roman"/>
                <w:sz w:val="20"/>
                <w:szCs w:val="20"/>
              </w:rPr>
              <w:t>takip edebilen, yorum yapabilen</w:t>
            </w:r>
          </w:p>
          <w:p w:rsidR="00721057" w:rsidRPr="000C221F" w:rsidRDefault="000B1D2B" w:rsidP="000D2E47">
            <w:pPr>
              <w:numPr>
                <w:ilvl w:val="0"/>
                <w:numId w:val="15"/>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Sorgulayıcı olmak</w:t>
            </w:r>
          </w:p>
          <w:p w:rsidR="00721057" w:rsidRPr="000C221F" w:rsidRDefault="000B1D2B" w:rsidP="000D2E47">
            <w:pPr>
              <w:numPr>
                <w:ilvl w:val="0"/>
                <w:numId w:val="15"/>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Kendine güvenen</w:t>
            </w:r>
          </w:p>
          <w:p w:rsidR="00721057" w:rsidRPr="000C221F" w:rsidRDefault="00721057"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İyi ilet</w:t>
            </w:r>
            <w:r w:rsidR="000B1D2B">
              <w:rPr>
                <w:rFonts w:ascii="Times New Roman" w:eastAsia="Times New Roman" w:hAnsi="Times New Roman" w:cs="Times New Roman"/>
                <w:sz w:val="20"/>
                <w:szCs w:val="20"/>
              </w:rPr>
              <w:t>işim kurabilen</w:t>
            </w:r>
          </w:p>
          <w:p w:rsidR="00721057" w:rsidRPr="000C221F" w:rsidRDefault="000B1D2B" w:rsidP="000D2E47">
            <w:pPr>
              <w:numPr>
                <w:ilvl w:val="0"/>
                <w:numId w:val="23"/>
              </w:numPr>
              <w:spacing w:after="200" w:line="276" w:lineRule="auto"/>
              <w:contextualSpacing/>
              <w:jc w:val="both"/>
              <w:rPr>
                <w:rFonts w:ascii="Times New Roman" w:hAnsi="Times New Roman" w:cs="Times New Roman"/>
                <w:sz w:val="20"/>
                <w:szCs w:val="20"/>
              </w:rPr>
            </w:pPr>
            <w:r>
              <w:rPr>
                <w:rFonts w:ascii="Times New Roman" w:eastAsia="Times New Roman" w:hAnsi="Times New Roman" w:cs="Times New Roman"/>
                <w:sz w:val="20"/>
                <w:szCs w:val="20"/>
              </w:rPr>
              <w:t>Hızlı, düzenli ve dikkatli olmak.</w:t>
            </w:r>
          </w:p>
        </w:tc>
      </w:tr>
      <w:tr w:rsidR="00721057" w:rsidRPr="0072105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jc w:val="center"/>
              <w:rPr>
                <w:rFonts w:ascii="Times New Roman" w:eastAsia="Times New Roman" w:hAnsi="Times New Roman" w:cs="Times New Roman"/>
                <w:b/>
                <w:i/>
                <w:sz w:val="20"/>
                <w:szCs w:val="20"/>
                <w:lang w:eastAsia="tr-TR"/>
              </w:rPr>
            </w:pPr>
            <w:r w:rsidRPr="000C221F">
              <w:rPr>
                <w:rFonts w:ascii="Times New Roman" w:eastAsia="Times New Roman" w:hAnsi="Times New Roman" w:cs="Times New Roman"/>
                <w:b/>
                <w:i/>
                <w:sz w:val="20"/>
                <w:szCs w:val="20"/>
                <w:lang w:eastAsia="tr-TR"/>
              </w:rPr>
              <w:t>Bu dokumanda açıklanan görev tanımımı okudum.</w:t>
            </w:r>
          </w:p>
          <w:p w:rsidR="00721057" w:rsidRPr="00905E95" w:rsidRDefault="00721057" w:rsidP="00905E95">
            <w:pPr>
              <w:jc w:val="center"/>
              <w:rPr>
                <w:rFonts w:ascii="Times New Roman" w:eastAsia="Times New Roman" w:hAnsi="Times New Roman" w:cs="Times New Roman"/>
                <w:b/>
                <w:i/>
                <w:sz w:val="20"/>
                <w:szCs w:val="20"/>
                <w:lang w:eastAsia="tr-TR"/>
              </w:rPr>
            </w:pPr>
            <w:r w:rsidRPr="000C221F">
              <w:rPr>
                <w:rFonts w:ascii="Times New Roman" w:eastAsia="Times New Roman" w:hAnsi="Times New Roman" w:cs="Times New Roman"/>
                <w:b/>
                <w:i/>
                <w:sz w:val="20"/>
                <w:szCs w:val="20"/>
                <w:lang w:eastAsia="tr-TR"/>
              </w:rPr>
              <w:t>Görevimi burada belirtilen kapsamda yerine getirmeyi kabul ve taahhüt ediyorum.</w:t>
            </w:r>
          </w:p>
          <w:p w:rsidR="00721057" w:rsidRPr="00905E95" w:rsidRDefault="00721057" w:rsidP="00905E95">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Adı ve Soyadı: </w:t>
            </w:r>
            <w:r w:rsidRPr="006D42CC">
              <w:rPr>
                <w:rFonts w:ascii="Times New Roman" w:eastAsia="Times New Roman" w:hAnsi="Times New Roman" w:cs="Times New Roman"/>
                <w:sz w:val="20"/>
                <w:szCs w:val="20"/>
                <w:lang w:eastAsia="tr-TR"/>
              </w:rPr>
              <w:t>Orhan ÖZBEK</w:t>
            </w:r>
          </w:p>
          <w:p w:rsidR="00721057" w:rsidRPr="000C221F" w:rsidRDefault="00721057" w:rsidP="00721057">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Tarih                                                                                                                              İmza          </w:t>
            </w:r>
          </w:p>
          <w:p w:rsidR="00721057" w:rsidRPr="000C221F" w:rsidRDefault="00721057" w:rsidP="00721057">
            <w:pPr>
              <w:rPr>
                <w:rFonts w:ascii="Times New Roman" w:eastAsiaTheme="minorEastAsia" w:hAnsi="Times New Roman" w:cs="Times New Roman"/>
                <w:sz w:val="20"/>
                <w:szCs w:val="20"/>
                <w:lang w:eastAsia="tr-TR"/>
              </w:rPr>
            </w:pPr>
            <w:proofErr w:type="gramStart"/>
            <w:r w:rsidRPr="000C221F">
              <w:rPr>
                <w:rFonts w:ascii="Times New Roman" w:eastAsia="Times New Roman" w:hAnsi="Times New Roman" w:cs="Times New Roman"/>
                <w:b/>
                <w:sz w:val="20"/>
                <w:szCs w:val="20"/>
                <w:lang w:eastAsia="tr-TR"/>
              </w:rPr>
              <w:t>.…</w:t>
            </w:r>
            <w:proofErr w:type="gramEnd"/>
            <w:r w:rsidRPr="000C221F">
              <w:rPr>
                <w:rFonts w:ascii="Times New Roman" w:eastAsia="Times New Roman" w:hAnsi="Times New Roman" w:cs="Times New Roman"/>
                <w:b/>
                <w:sz w:val="20"/>
                <w:szCs w:val="20"/>
                <w:lang w:eastAsia="tr-TR"/>
              </w:rPr>
              <w:t xml:space="preserve">/.…/2016                                                                                                     </w:t>
            </w:r>
          </w:p>
        </w:tc>
      </w:tr>
      <w:tr w:rsidR="00721057" w:rsidRPr="00721057"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905E95">
            <w:pPr>
              <w:ind w:firstLine="360"/>
              <w:jc w:val="cente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ONAYLAYAN</w:t>
            </w:r>
          </w:p>
          <w:p w:rsidR="00721057" w:rsidRPr="000C221F" w:rsidRDefault="00721057" w:rsidP="00721057">
            <w:pPr>
              <w:ind w:firstLine="360"/>
              <w:jc w:val="cente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Doç. Dr. Durmuş DAĞHAN</w:t>
            </w:r>
          </w:p>
          <w:p w:rsidR="00721057" w:rsidRPr="00905E95" w:rsidRDefault="00721057" w:rsidP="00905E95">
            <w:pPr>
              <w:ind w:firstLine="360"/>
              <w:jc w:val="center"/>
              <w:rPr>
                <w:rFonts w:ascii="Times New Roman" w:eastAsia="Times New Roman" w:hAnsi="Times New Roman" w:cs="Times New Roman"/>
                <w:b/>
                <w:color w:val="000000"/>
                <w:sz w:val="20"/>
                <w:szCs w:val="20"/>
                <w:lang w:eastAsia="tr-TR"/>
              </w:rPr>
            </w:pPr>
            <w:r w:rsidRPr="000C221F">
              <w:rPr>
                <w:rFonts w:ascii="Times New Roman" w:eastAsia="Times New Roman" w:hAnsi="Times New Roman" w:cs="Times New Roman"/>
                <w:b/>
                <w:color w:val="000000"/>
                <w:sz w:val="20"/>
                <w:szCs w:val="20"/>
                <w:lang w:eastAsia="tr-TR"/>
              </w:rPr>
              <w:t>Müdür</w:t>
            </w:r>
            <w:r w:rsidR="009016B7">
              <w:rPr>
                <w:rFonts w:ascii="Times New Roman" w:eastAsia="Times New Roman" w:hAnsi="Times New Roman" w:cs="Times New Roman"/>
                <w:b/>
                <w:color w:val="000000"/>
                <w:sz w:val="20"/>
                <w:szCs w:val="20"/>
                <w:lang w:eastAsia="tr-TR"/>
              </w:rPr>
              <w:t xml:space="preserve"> V.</w:t>
            </w:r>
          </w:p>
          <w:p w:rsidR="00721057" w:rsidRPr="000C221F" w:rsidRDefault="00721057" w:rsidP="00721057">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Tarih                                                                                                                   İmza</w:t>
            </w:r>
          </w:p>
          <w:p w:rsidR="00721057" w:rsidRPr="000C221F" w:rsidRDefault="00721057" w:rsidP="00721057">
            <w:pPr>
              <w:rPr>
                <w:rFonts w:ascii="Times New Roman" w:eastAsia="Times New Roman" w:hAnsi="Times New Roman" w:cs="Times New Roman"/>
                <w:b/>
                <w:sz w:val="20"/>
                <w:szCs w:val="20"/>
                <w:lang w:eastAsia="tr-TR"/>
              </w:rPr>
            </w:pPr>
            <w:proofErr w:type="gramStart"/>
            <w:r w:rsidRPr="000C221F">
              <w:rPr>
                <w:rFonts w:ascii="Times New Roman" w:eastAsia="Times New Roman" w:hAnsi="Times New Roman" w:cs="Times New Roman"/>
                <w:b/>
                <w:sz w:val="20"/>
                <w:szCs w:val="20"/>
                <w:lang w:eastAsia="tr-TR"/>
              </w:rPr>
              <w:t>.…</w:t>
            </w:r>
            <w:proofErr w:type="gramEnd"/>
            <w:r w:rsidRPr="000C221F">
              <w:rPr>
                <w:rFonts w:ascii="Times New Roman" w:eastAsia="Times New Roman" w:hAnsi="Times New Roman" w:cs="Times New Roman"/>
                <w:b/>
                <w:sz w:val="20"/>
                <w:szCs w:val="20"/>
                <w:lang w:eastAsia="tr-TR"/>
              </w:rPr>
              <w:t>/.…/2016</w:t>
            </w:r>
          </w:p>
          <w:p w:rsidR="00721057" w:rsidRPr="000C221F" w:rsidRDefault="00721057" w:rsidP="00721057">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 xml:space="preserve">                                            </w:t>
            </w:r>
          </w:p>
        </w:tc>
      </w:tr>
    </w:tbl>
    <w:p w:rsidR="00721057" w:rsidRPr="00721057" w:rsidRDefault="00721057" w:rsidP="00721057">
      <w:pPr>
        <w:spacing w:after="200" w:line="276" w:lineRule="auto"/>
        <w:rPr>
          <w:rFonts w:ascii="Times New Roman" w:eastAsia="Times New Roman" w:hAnsi="Times New Roman" w:cs="Times New Roman"/>
          <w:b/>
          <w:lang w:eastAsia="tr-TR"/>
        </w:rPr>
      </w:pPr>
    </w:p>
    <w:p w:rsidR="00721057" w:rsidRPr="00721057" w:rsidRDefault="00721057" w:rsidP="00721057">
      <w:pPr>
        <w:spacing w:after="200" w:line="276" w:lineRule="auto"/>
        <w:rPr>
          <w:rFonts w:ascii="Times New Roman" w:eastAsia="Times New Roman" w:hAnsi="Times New Roman" w:cs="Times New Roman"/>
          <w:b/>
          <w:lang w:eastAsia="tr-TR"/>
        </w:rPr>
      </w:pPr>
    </w:p>
    <w:p w:rsidR="00712613" w:rsidRDefault="00712613">
      <w:pPr>
        <w:spacing w:after="200" w:line="276" w:lineRule="auto"/>
        <w:rPr>
          <w:rFonts w:asciiTheme="majorHAnsi" w:eastAsia="Times New Roman" w:hAnsiTheme="majorHAnsi" w:cs="Times New Roman"/>
          <w:b/>
          <w:sz w:val="20"/>
          <w:szCs w:val="20"/>
          <w:lang w:eastAsia="tr-TR"/>
        </w:rPr>
      </w:pPr>
    </w:p>
    <w:p w:rsidR="00721057" w:rsidRDefault="00721057">
      <w:pPr>
        <w:spacing w:after="200" w:line="276" w:lineRule="auto"/>
        <w:rPr>
          <w:rFonts w:asciiTheme="majorHAnsi" w:eastAsia="Times New Roman" w:hAnsiTheme="majorHAnsi" w:cs="Times New Roman"/>
          <w:b/>
          <w:sz w:val="20"/>
          <w:szCs w:val="20"/>
          <w:lang w:eastAsia="tr-TR"/>
        </w:rPr>
      </w:pPr>
    </w:p>
    <w:p w:rsidR="00721057" w:rsidRDefault="00721057">
      <w:pPr>
        <w:spacing w:after="200" w:line="276" w:lineRule="auto"/>
        <w:rPr>
          <w:rFonts w:asciiTheme="majorHAnsi" w:eastAsia="Times New Roman" w:hAnsiTheme="majorHAnsi" w:cs="Times New Roman"/>
          <w:b/>
          <w:sz w:val="20"/>
          <w:szCs w:val="20"/>
          <w:lang w:eastAsia="tr-TR"/>
        </w:rPr>
      </w:pPr>
    </w:p>
    <w:p w:rsidR="00721057" w:rsidRDefault="00721057">
      <w:pPr>
        <w:spacing w:after="200" w:line="276" w:lineRule="auto"/>
        <w:rPr>
          <w:rFonts w:asciiTheme="majorHAnsi" w:eastAsia="Times New Roman" w:hAnsiTheme="majorHAnsi" w:cs="Times New Roman"/>
          <w:b/>
          <w:sz w:val="20"/>
          <w:szCs w:val="20"/>
          <w:lang w:eastAsia="tr-TR"/>
        </w:rPr>
      </w:pPr>
    </w:p>
    <w:p w:rsidR="00721057" w:rsidRDefault="00721057">
      <w:pPr>
        <w:spacing w:after="200" w:line="276" w:lineRule="auto"/>
        <w:rPr>
          <w:rFonts w:asciiTheme="majorHAnsi" w:eastAsia="Times New Roman" w:hAnsiTheme="majorHAnsi" w:cs="Times New Roman"/>
          <w:b/>
          <w:sz w:val="20"/>
          <w:szCs w:val="20"/>
          <w:lang w:eastAsia="tr-TR"/>
        </w:rPr>
      </w:pPr>
    </w:p>
    <w:p w:rsidR="00721057" w:rsidRDefault="00721057">
      <w:pPr>
        <w:spacing w:after="200" w:line="276" w:lineRule="auto"/>
        <w:rPr>
          <w:rFonts w:asciiTheme="majorHAnsi" w:eastAsia="Times New Roman" w:hAnsiTheme="majorHAnsi" w:cs="Times New Roman"/>
          <w:b/>
          <w:sz w:val="20"/>
          <w:szCs w:val="20"/>
          <w:lang w:eastAsia="tr-TR"/>
        </w:rPr>
      </w:pPr>
    </w:p>
    <w:p w:rsidR="00D10D65" w:rsidRDefault="00D10D65" w:rsidP="00905E95">
      <w:pPr>
        <w:pStyle w:val="Balk2"/>
        <w:numPr>
          <w:ilvl w:val="0"/>
          <w:numId w:val="0"/>
        </w:numPr>
      </w:pPr>
    </w:p>
    <w:p w:rsidR="00D10D65" w:rsidRDefault="00D10D65" w:rsidP="000C221F"/>
    <w:p w:rsidR="00C71439" w:rsidRDefault="00C71439" w:rsidP="000C221F"/>
    <w:p w:rsidR="00D10D65" w:rsidRDefault="00D10D65" w:rsidP="000C221F"/>
    <w:p w:rsidR="00D10D65" w:rsidRDefault="00D10D65" w:rsidP="000C221F"/>
    <w:p w:rsidR="00D32A56" w:rsidRDefault="00D32A56" w:rsidP="000C221F"/>
    <w:p w:rsidR="00D32A56" w:rsidRDefault="00D32A56" w:rsidP="000C221F"/>
    <w:p w:rsidR="00D32A56" w:rsidRPr="000C221F" w:rsidRDefault="00D32A56" w:rsidP="000C221F"/>
    <w:p w:rsidR="00BC07AA" w:rsidRPr="00E626A6" w:rsidRDefault="000C221F" w:rsidP="00BC07AA">
      <w:pPr>
        <w:jc w:val="center"/>
        <w:rPr>
          <w:rFonts w:ascii="Comic Sans MS" w:eastAsia="Times New Roman" w:hAnsi="Comic Sans MS" w:cs="Times New Roman"/>
          <w:b/>
          <w:color w:val="000000"/>
          <w:sz w:val="72"/>
          <w:szCs w:val="72"/>
          <w:lang w:eastAsia="tr-TR"/>
        </w:rPr>
      </w:pPr>
      <w:r>
        <w:rPr>
          <w:rFonts w:ascii="Comic Sans MS" w:eastAsia="Times New Roman" w:hAnsi="Comic Sans MS" w:cs="Times New Roman"/>
          <w:b/>
          <w:color w:val="000000"/>
          <w:sz w:val="72"/>
          <w:szCs w:val="72"/>
          <w:lang w:eastAsia="tr-TR"/>
        </w:rPr>
        <w:t>BÖLÜM SEKRETERLİĞİ</w:t>
      </w:r>
    </w:p>
    <w:p w:rsidR="00BC07AA" w:rsidRPr="00E626A6" w:rsidRDefault="00BC07AA" w:rsidP="00BC07AA">
      <w:pPr>
        <w:jc w:val="center"/>
        <w:rPr>
          <w:rFonts w:ascii="Comic Sans MS" w:eastAsia="Times New Roman" w:hAnsi="Comic Sans MS" w:cs="Times New Roman"/>
          <w:b/>
          <w:color w:val="000000"/>
          <w:sz w:val="72"/>
          <w:szCs w:val="72"/>
          <w:lang w:eastAsia="tr-TR"/>
        </w:rPr>
      </w:pPr>
    </w:p>
    <w:p w:rsidR="00BC07AA" w:rsidRPr="00E626A6" w:rsidRDefault="00BC07AA" w:rsidP="00BC07AA">
      <w:pPr>
        <w:jc w:val="center"/>
        <w:rPr>
          <w:rFonts w:ascii="Comic Sans MS" w:eastAsia="Times New Roman" w:hAnsi="Comic Sans MS" w:cs="Times New Roman"/>
          <w:b/>
          <w:color w:val="000000"/>
          <w:sz w:val="72"/>
          <w:szCs w:val="72"/>
          <w:lang w:eastAsia="tr-TR"/>
        </w:rPr>
      </w:pPr>
    </w:p>
    <w:p w:rsidR="00BC07AA" w:rsidRPr="00E626A6" w:rsidRDefault="00BC07AA" w:rsidP="00BC07AA">
      <w:pPr>
        <w:jc w:val="center"/>
        <w:rPr>
          <w:rFonts w:ascii="Comic Sans MS" w:eastAsia="Times New Roman" w:hAnsi="Comic Sans MS" w:cs="Times New Roman"/>
          <w:b/>
          <w:color w:val="000000"/>
          <w:sz w:val="72"/>
          <w:szCs w:val="72"/>
          <w:lang w:eastAsia="tr-TR"/>
        </w:rPr>
      </w:pPr>
    </w:p>
    <w:p w:rsidR="00BC07AA" w:rsidRPr="00E626A6" w:rsidRDefault="00BC07AA" w:rsidP="00BC07AA">
      <w:pPr>
        <w:spacing w:after="200" w:line="276" w:lineRule="auto"/>
        <w:rPr>
          <w:rFonts w:asciiTheme="majorHAnsi" w:eastAsia="Times New Roman" w:hAnsiTheme="majorHAnsi" w:cs="Times New Roman"/>
          <w:b/>
          <w:sz w:val="72"/>
          <w:szCs w:val="72"/>
          <w:lang w:eastAsia="tr-TR"/>
        </w:rPr>
      </w:pPr>
    </w:p>
    <w:p w:rsidR="00BC07AA" w:rsidRPr="002630E0" w:rsidRDefault="00BC07AA" w:rsidP="00E27F0E">
      <w:pPr>
        <w:spacing w:after="200" w:line="276" w:lineRule="auto"/>
        <w:rPr>
          <w:rFonts w:asciiTheme="majorHAnsi" w:eastAsia="Times New Roman" w:hAnsiTheme="majorHAnsi" w:cs="Times New Roman"/>
          <w:b/>
          <w:sz w:val="20"/>
          <w:szCs w:val="20"/>
          <w:lang w:eastAsia="tr-TR"/>
        </w:rPr>
      </w:pPr>
      <w:r w:rsidRPr="002630E0">
        <w:rPr>
          <w:rFonts w:asciiTheme="majorHAnsi" w:eastAsia="Times New Roman" w:hAnsiTheme="majorHAnsi" w:cs="Times New Roman"/>
          <w:b/>
          <w:sz w:val="20"/>
          <w:szCs w:val="20"/>
          <w:lang w:eastAsia="tr-TR"/>
        </w:rPr>
        <w:br w:type="page"/>
      </w:r>
    </w:p>
    <w:p w:rsidR="00E27F0E" w:rsidRPr="002630E0" w:rsidRDefault="00F01989" w:rsidP="00F01989">
      <w:pPr>
        <w:pStyle w:val="Balk2"/>
        <w:rPr>
          <w:color w:val="FFFFFF" w:themeColor="background1"/>
          <w:sz w:val="20"/>
          <w:szCs w:val="20"/>
          <w:lang w:eastAsia="tr-TR"/>
        </w:rPr>
      </w:pPr>
      <w:r w:rsidRPr="002630E0">
        <w:rPr>
          <w:color w:val="FFFFFF" w:themeColor="background1"/>
          <w:sz w:val="20"/>
          <w:szCs w:val="20"/>
          <w:lang w:eastAsia="tr-TR"/>
        </w:rPr>
        <w:lastRenderedPageBreak/>
        <w:t>Taş</w:t>
      </w:r>
    </w:p>
    <w:tbl>
      <w:tblPr>
        <w:tblW w:w="9923" w:type="dxa"/>
        <w:tblInd w:w="-34" w:type="dxa"/>
        <w:tblCellMar>
          <w:left w:w="10" w:type="dxa"/>
          <w:right w:w="10" w:type="dxa"/>
        </w:tblCellMar>
        <w:tblLook w:val="0000"/>
      </w:tblPr>
      <w:tblGrid>
        <w:gridCol w:w="3167"/>
        <w:gridCol w:w="771"/>
        <w:gridCol w:w="5985"/>
      </w:tblGrid>
      <w:tr w:rsidR="00E27F0E" w:rsidRPr="000C221F"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jc w:val="center"/>
              <w:rPr>
                <w:rFonts w:eastAsiaTheme="minorEastAsia"/>
                <w:sz w:val="20"/>
                <w:szCs w:val="20"/>
                <w:lang w:eastAsia="tr-TR"/>
              </w:rPr>
            </w:pPr>
            <w:r w:rsidRPr="000C221F">
              <w:rPr>
                <w:rFonts w:ascii="Times New Roman" w:eastAsia="Times New Roman" w:hAnsi="Times New Roman" w:cs="Times New Roman"/>
                <w:b/>
                <w:sz w:val="20"/>
                <w:szCs w:val="20"/>
                <w:lang w:eastAsia="tr-TR"/>
              </w:rPr>
              <w:t>GÖREV/İŞ TANIMI FORMU</w:t>
            </w:r>
          </w:p>
        </w:tc>
      </w:tr>
      <w:tr w:rsidR="00E27F0E" w:rsidRPr="000C221F"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b/>
                <w:sz w:val="20"/>
                <w:szCs w:val="20"/>
                <w:lang w:eastAsia="tr-TR"/>
              </w:rPr>
              <w:t>KADRO VEYA POZİSYONUN</w:t>
            </w:r>
          </w:p>
        </w:tc>
      </w:tr>
      <w:tr w:rsidR="00E27F0E" w:rsidRPr="000C221F" w:rsidTr="00905E95">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BİRİMİ/ALT BİRİMİ</w:t>
            </w:r>
          </w:p>
        </w:tc>
        <w:tc>
          <w:tcPr>
            <w:tcW w:w="67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sz w:val="20"/>
                <w:szCs w:val="20"/>
                <w:lang w:eastAsia="tr-TR"/>
              </w:rPr>
              <w:t xml:space="preserve">Bor Halil </w:t>
            </w:r>
            <w:proofErr w:type="spellStart"/>
            <w:r w:rsidRPr="000C221F">
              <w:rPr>
                <w:rFonts w:ascii="Times New Roman" w:eastAsia="Times New Roman" w:hAnsi="Times New Roman" w:cs="Times New Roman"/>
                <w:sz w:val="20"/>
                <w:szCs w:val="20"/>
                <w:lang w:eastAsia="tr-TR"/>
              </w:rPr>
              <w:t>Zöhre</w:t>
            </w:r>
            <w:proofErr w:type="spellEnd"/>
            <w:r w:rsidRPr="000C221F">
              <w:rPr>
                <w:rFonts w:ascii="Times New Roman" w:eastAsia="Times New Roman" w:hAnsi="Times New Roman" w:cs="Times New Roman"/>
                <w:sz w:val="20"/>
                <w:szCs w:val="20"/>
                <w:lang w:eastAsia="tr-TR"/>
              </w:rPr>
              <w:t xml:space="preserve"> Ataman Meslek Yüksekokulu</w:t>
            </w:r>
          </w:p>
        </w:tc>
      </w:tr>
      <w:tr w:rsidR="00E27F0E" w:rsidRPr="000C221F" w:rsidTr="00905E95">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STATÜSÜ</w:t>
            </w:r>
          </w:p>
        </w:tc>
        <w:tc>
          <w:tcPr>
            <w:tcW w:w="67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sz w:val="20"/>
                <w:szCs w:val="20"/>
                <w:lang w:eastAsia="tr-TR"/>
              </w:rPr>
              <w:t>[X] MEMUR                 [  ] SÖZLEŞMELİ PERSONEL</w:t>
            </w:r>
          </w:p>
        </w:tc>
      </w:tr>
      <w:tr w:rsidR="00E27F0E" w:rsidRPr="000C221F" w:rsidTr="00905E95">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UNVANI</w:t>
            </w:r>
          </w:p>
        </w:tc>
        <w:tc>
          <w:tcPr>
            <w:tcW w:w="67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sz w:val="20"/>
                <w:szCs w:val="20"/>
                <w:lang w:eastAsia="tr-TR"/>
              </w:rPr>
              <w:t>Şef</w:t>
            </w:r>
          </w:p>
        </w:tc>
      </w:tr>
      <w:tr w:rsidR="00E27F0E" w:rsidRPr="000C221F" w:rsidTr="00905E95">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GÖREVİ</w:t>
            </w:r>
          </w:p>
        </w:tc>
        <w:tc>
          <w:tcPr>
            <w:tcW w:w="67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Calibri" w:hAnsi="Times New Roman" w:cs="Times New Roman"/>
                <w:sz w:val="20"/>
                <w:szCs w:val="20"/>
                <w:lang w:eastAsia="tr-TR"/>
              </w:rPr>
            </w:pPr>
            <w:r w:rsidRPr="000C221F">
              <w:rPr>
                <w:rFonts w:ascii="Times New Roman" w:eastAsia="Calibri" w:hAnsi="Times New Roman" w:cs="Times New Roman"/>
                <w:sz w:val="20"/>
                <w:szCs w:val="20"/>
                <w:lang w:eastAsia="tr-TR"/>
              </w:rPr>
              <w:t>Şef</w:t>
            </w:r>
          </w:p>
        </w:tc>
      </w:tr>
      <w:tr w:rsidR="00E27F0E" w:rsidRPr="000C221F" w:rsidTr="00905E95">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SINIFI</w:t>
            </w:r>
          </w:p>
        </w:tc>
        <w:tc>
          <w:tcPr>
            <w:tcW w:w="67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sz w:val="20"/>
                <w:szCs w:val="20"/>
                <w:lang w:eastAsia="tr-TR"/>
              </w:rPr>
              <w:t>Genel İdari Hizmetler</w:t>
            </w:r>
          </w:p>
        </w:tc>
      </w:tr>
      <w:tr w:rsidR="00E27F0E" w:rsidRPr="000C221F" w:rsidTr="00905E95">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color w:val="000000"/>
                <w:sz w:val="20"/>
                <w:szCs w:val="20"/>
                <w:lang w:eastAsia="tr-TR"/>
              </w:rPr>
              <w:t>KODU</w:t>
            </w:r>
          </w:p>
        </w:tc>
        <w:tc>
          <w:tcPr>
            <w:tcW w:w="67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p>
        </w:tc>
      </w:tr>
      <w:tr w:rsidR="00E27F0E" w:rsidRPr="000C221F" w:rsidTr="00905E95">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ÜST YÖNETİCİSİ</w:t>
            </w:r>
          </w:p>
        </w:tc>
        <w:tc>
          <w:tcPr>
            <w:tcW w:w="67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sz w:val="20"/>
                <w:szCs w:val="20"/>
                <w:lang w:eastAsia="tr-TR"/>
              </w:rPr>
              <w:t>Rektör</w:t>
            </w:r>
          </w:p>
        </w:tc>
      </w:tr>
      <w:tr w:rsidR="00E27F0E" w:rsidRPr="000C221F" w:rsidTr="00905E95">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BAĞLI BULUNDUĞU YÖNETİCİ/YÖNETİCİLERİ</w:t>
            </w:r>
          </w:p>
        </w:tc>
        <w:tc>
          <w:tcPr>
            <w:tcW w:w="67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color w:val="000000"/>
                <w:sz w:val="20"/>
                <w:szCs w:val="20"/>
                <w:lang w:eastAsia="tr-TR"/>
              </w:rPr>
              <w:t>Yüksekokul Sekreteri, Yüksekokul Müdürü,</w:t>
            </w:r>
          </w:p>
        </w:tc>
      </w:tr>
      <w:tr w:rsidR="00E27F0E" w:rsidRPr="000C221F" w:rsidTr="00905E95">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ASTLARI</w:t>
            </w:r>
          </w:p>
        </w:tc>
        <w:tc>
          <w:tcPr>
            <w:tcW w:w="67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p>
        </w:tc>
      </w:tr>
      <w:tr w:rsidR="00E27F0E" w:rsidRPr="000C221F"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b/>
                <w:sz w:val="20"/>
                <w:szCs w:val="20"/>
                <w:lang w:eastAsia="tr-TR"/>
              </w:rPr>
              <w:t>A. GÖREV/İŞLERE İLİŞKİN BİLGİLER</w:t>
            </w:r>
          </w:p>
        </w:tc>
      </w:tr>
      <w:tr w:rsidR="00E27F0E" w:rsidRPr="000C221F"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    </w:t>
            </w:r>
            <w:r w:rsidR="00D10D65">
              <w:rPr>
                <w:rFonts w:ascii="Times New Roman" w:eastAsia="Times New Roman" w:hAnsi="Times New Roman" w:cs="Times New Roman"/>
                <w:b/>
                <w:sz w:val="20"/>
                <w:szCs w:val="20"/>
                <w:lang w:eastAsia="tr-TR"/>
              </w:rPr>
              <w:t xml:space="preserve"> </w:t>
            </w:r>
            <w:r w:rsidRPr="000C221F">
              <w:rPr>
                <w:rFonts w:ascii="Times New Roman" w:eastAsia="Times New Roman" w:hAnsi="Times New Roman" w:cs="Times New Roman"/>
                <w:b/>
                <w:sz w:val="20"/>
                <w:szCs w:val="20"/>
                <w:lang w:eastAsia="tr-TR"/>
              </w:rPr>
              <w:t xml:space="preserve">1)     </w:t>
            </w:r>
            <w:r w:rsidR="00D10D65">
              <w:rPr>
                <w:rFonts w:ascii="Times New Roman" w:eastAsia="Times New Roman" w:hAnsi="Times New Roman" w:cs="Times New Roman"/>
                <w:b/>
                <w:sz w:val="20"/>
                <w:szCs w:val="20"/>
                <w:lang w:eastAsia="tr-TR"/>
              </w:rPr>
              <w:t xml:space="preserve"> </w:t>
            </w:r>
            <w:r w:rsidRPr="000C221F">
              <w:rPr>
                <w:rFonts w:ascii="Times New Roman" w:eastAsia="Times New Roman" w:hAnsi="Times New Roman" w:cs="Times New Roman"/>
                <w:b/>
                <w:sz w:val="20"/>
                <w:szCs w:val="20"/>
                <w:lang w:eastAsia="tr-TR"/>
              </w:rPr>
              <w:t>GÖREV/İŞİN KISA TANIMI</w:t>
            </w:r>
          </w:p>
          <w:p w:rsidR="00E27F0E" w:rsidRPr="000C221F" w:rsidRDefault="00951639" w:rsidP="004939BC">
            <w:pPr>
              <w:numPr>
                <w:ilvl w:val="0"/>
                <w:numId w:val="27"/>
              </w:numPr>
              <w:tabs>
                <w:tab w:val="left" w:pos="360"/>
              </w:tabs>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Yüksekokulumuz bölümlerine</w:t>
            </w:r>
            <w:r w:rsidR="000B1D2B">
              <w:rPr>
                <w:rFonts w:ascii="Times New Roman" w:eastAsia="Times New Roman" w:hAnsi="Times New Roman" w:cs="Times New Roman"/>
                <w:sz w:val="20"/>
                <w:szCs w:val="20"/>
              </w:rPr>
              <w:t xml:space="preserve"> ait tüm görevleri yapmak.</w:t>
            </w:r>
          </w:p>
        </w:tc>
      </w:tr>
      <w:tr w:rsidR="00E27F0E" w:rsidRPr="000C221F"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    2)    </w:t>
            </w:r>
            <w:r w:rsidR="00D10D65">
              <w:rPr>
                <w:rFonts w:ascii="Times New Roman" w:eastAsia="Times New Roman" w:hAnsi="Times New Roman" w:cs="Times New Roman"/>
                <w:b/>
                <w:sz w:val="20"/>
                <w:szCs w:val="20"/>
                <w:lang w:eastAsia="tr-TR"/>
              </w:rPr>
              <w:t xml:space="preserve">   </w:t>
            </w:r>
            <w:r w:rsidRPr="000C221F">
              <w:rPr>
                <w:rFonts w:ascii="Times New Roman" w:eastAsia="Times New Roman" w:hAnsi="Times New Roman" w:cs="Times New Roman"/>
                <w:b/>
                <w:sz w:val="20"/>
                <w:szCs w:val="20"/>
                <w:lang w:eastAsia="tr-TR"/>
              </w:rPr>
              <w:t>GÖREV/İŞ YETKİ VE SORUMLULUKLAR</w:t>
            </w:r>
          </w:p>
          <w:p w:rsidR="00E27F0E" w:rsidRPr="000C221F" w:rsidRDefault="00E27F0E" w:rsidP="00E27F0E">
            <w:pPr>
              <w:rPr>
                <w:rFonts w:ascii="Times New Roman" w:eastAsia="Times New Roman" w:hAnsi="Times New Roman" w:cs="Times New Roman"/>
                <w:b/>
                <w:sz w:val="20"/>
                <w:szCs w:val="20"/>
                <w:lang w:eastAsia="tr-TR"/>
              </w:rPr>
            </w:pPr>
          </w:p>
          <w:p w:rsidR="00E27F0E" w:rsidRPr="000C221F" w:rsidRDefault="00E27F0E" w:rsidP="000D2E47">
            <w:pPr>
              <w:numPr>
                <w:ilvl w:val="0"/>
                <w:numId w:val="28"/>
              </w:numPr>
              <w:spacing w:line="276" w:lineRule="auto"/>
              <w:contextualSpacing/>
              <w:jc w:val="both"/>
              <w:rPr>
                <w:rFonts w:ascii="Times New Roman" w:eastAsia="Times New Roman" w:hAnsi="Times New Roman" w:cs="Times New Roman"/>
                <w:b/>
                <w:sz w:val="20"/>
                <w:szCs w:val="20"/>
              </w:rPr>
            </w:pPr>
            <w:r w:rsidRPr="000C221F">
              <w:rPr>
                <w:rFonts w:ascii="Times New Roman" w:eastAsia="Times New Roman" w:hAnsi="Times New Roman" w:cs="Times New Roman"/>
                <w:sz w:val="20"/>
                <w:szCs w:val="20"/>
              </w:rPr>
              <w:t>Elektronik Belge Yönetim Sistemine uygun kurum içi ve kurum dışı gerekli yazışmaları hazırlanması ve onaya sunulması,</w:t>
            </w:r>
          </w:p>
          <w:p w:rsidR="00E27F0E" w:rsidRPr="000C221F" w:rsidRDefault="00E27F0E" w:rsidP="000D2E47">
            <w:pPr>
              <w:numPr>
                <w:ilvl w:val="0"/>
                <w:numId w:val="28"/>
              </w:numPr>
              <w:tabs>
                <w:tab w:val="center" w:pos="449"/>
                <w:tab w:val="center" w:pos="3937"/>
              </w:tabs>
              <w:spacing w:line="276" w:lineRule="auto"/>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Üniversitemiz İç Akademik Takvimi ve Akademik Takvimi takip ederek gerekli işlemleri yapmak,</w:t>
            </w:r>
          </w:p>
          <w:p w:rsidR="00E27F0E" w:rsidRDefault="00E27F0E" w:rsidP="000D2E47">
            <w:pPr>
              <w:numPr>
                <w:ilvl w:val="0"/>
                <w:numId w:val="28"/>
              </w:numPr>
              <w:spacing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Bölüm başkanlarınca hazırlanan ara sınav/genel sınav/bütünleme sınav tarihlerinin forma girilerek gönderilmesi,</w:t>
            </w:r>
          </w:p>
          <w:p w:rsidR="001D6EFC" w:rsidRPr="000C221F" w:rsidRDefault="001D6EFC" w:rsidP="000D2E47">
            <w:pPr>
              <w:numPr>
                <w:ilvl w:val="0"/>
                <w:numId w:val="28"/>
              </w:numPr>
              <w:spacing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Bölüm Kurullarında </w:t>
            </w:r>
            <w:proofErr w:type="gramStart"/>
            <w:r>
              <w:rPr>
                <w:rFonts w:ascii="Times New Roman" w:eastAsia="Times New Roman" w:hAnsi="Times New Roman" w:cs="Times New Roman"/>
                <w:sz w:val="20"/>
                <w:szCs w:val="20"/>
              </w:rPr>
              <w:t>raportörlük</w:t>
            </w:r>
            <w:proofErr w:type="gramEnd"/>
            <w:r>
              <w:rPr>
                <w:rFonts w:ascii="Times New Roman" w:eastAsia="Times New Roman" w:hAnsi="Times New Roman" w:cs="Times New Roman"/>
                <w:sz w:val="20"/>
                <w:szCs w:val="20"/>
              </w:rPr>
              <w:t xml:space="preserve"> yapmak,</w:t>
            </w:r>
          </w:p>
          <w:p w:rsidR="00E27F0E" w:rsidRPr="000C221F" w:rsidRDefault="00E27F0E" w:rsidP="000D2E47">
            <w:pPr>
              <w:numPr>
                <w:ilvl w:val="0"/>
                <w:numId w:val="28"/>
              </w:numPr>
              <w:spacing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Bölümlerce hazırlanan ders dağılımlarının (öğretim elemanı görevlendirmelerinin) forma girilerek gönderilmesi,</w:t>
            </w:r>
          </w:p>
          <w:p w:rsidR="00E27F0E" w:rsidRPr="000C221F" w:rsidRDefault="00E27F0E" w:rsidP="000D2E47">
            <w:pPr>
              <w:numPr>
                <w:ilvl w:val="0"/>
                <w:numId w:val="28"/>
              </w:numPr>
              <w:spacing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Bölüm başkanlarınca hazırlanan haftalık ders programlarının otomasyon sistemine girilmesi</w:t>
            </w:r>
          </w:p>
          <w:p w:rsidR="00E27F0E" w:rsidRPr="00837E61" w:rsidRDefault="00837E61" w:rsidP="000D2E47">
            <w:pPr>
              <w:numPr>
                <w:ilvl w:val="0"/>
                <w:numId w:val="28"/>
              </w:numPr>
              <w:spacing w:line="276" w:lineRule="auto"/>
              <w:contextualSpacing/>
              <w:jc w:val="both"/>
              <w:rPr>
                <w:rFonts w:ascii="Times New Roman" w:eastAsia="Times New Roman" w:hAnsi="Times New Roman" w:cs="Times New Roman"/>
                <w:sz w:val="20"/>
                <w:szCs w:val="20"/>
              </w:rPr>
            </w:pPr>
            <w:r w:rsidRPr="00837E61">
              <w:rPr>
                <w:rFonts w:ascii="Times New Roman" w:eastAsia="Times New Roman" w:hAnsi="Times New Roman" w:cs="Times New Roman"/>
                <w:sz w:val="20"/>
                <w:szCs w:val="20"/>
              </w:rPr>
              <w:t>Bölümlerle ilgili a</w:t>
            </w:r>
            <w:r w:rsidR="00E27F0E" w:rsidRPr="00837E61">
              <w:rPr>
                <w:rFonts w:ascii="Times New Roman" w:eastAsia="Times New Roman" w:hAnsi="Times New Roman" w:cs="Times New Roman"/>
                <w:sz w:val="20"/>
                <w:szCs w:val="20"/>
              </w:rPr>
              <w:t>tama ve görevlendirmelerin takibi (yurt içi, yurt dışı),</w:t>
            </w:r>
          </w:p>
          <w:p w:rsidR="00E27F0E" w:rsidRPr="000C221F" w:rsidRDefault="00E27F0E" w:rsidP="000D2E47">
            <w:pPr>
              <w:numPr>
                <w:ilvl w:val="0"/>
                <w:numId w:val="28"/>
              </w:numPr>
              <w:spacing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Gizli yazışmalar ve soruşturma işlerinin takibi,</w:t>
            </w:r>
          </w:p>
          <w:p w:rsidR="00E27F0E" w:rsidRPr="000C221F" w:rsidRDefault="00E27F0E" w:rsidP="000D2E47">
            <w:pPr>
              <w:numPr>
                <w:ilvl w:val="0"/>
                <w:numId w:val="28"/>
              </w:numPr>
              <w:spacing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Kısmi zamanlı öğrencilerin aylık puantajlarının bölüm/program başkanları ile beraber takip edilmesi ve eğitim-öğretim döneminin her ayında gönderilmesi,</w:t>
            </w:r>
          </w:p>
          <w:p w:rsidR="00E27F0E" w:rsidRPr="000C221F" w:rsidRDefault="00E27F0E" w:rsidP="000D2E47">
            <w:pPr>
              <w:numPr>
                <w:ilvl w:val="0"/>
                <w:numId w:val="28"/>
              </w:numPr>
              <w:spacing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Bölümler arası yazışmaların yapılması, bölümlerle ilgili diğer tüm işlemler,</w:t>
            </w:r>
          </w:p>
          <w:p w:rsidR="00E27F0E" w:rsidRPr="000C221F" w:rsidRDefault="00E27F0E" w:rsidP="000D2E47">
            <w:pPr>
              <w:numPr>
                <w:ilvl w:val="0"/>
                <w:numId w:val="28"/>
              </w:numPr>
              <w:spacing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Üst yöneticiler tarafından verilecek diğer görevleri yapmak,</w:t>
            </w:r>
          </w:p>
        </w:tc>
      </w:tr>
      <w:tr w:rsidR="00E27F0E" w:rsidRPr="000C221F"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3) ÇALIŞMA KOŞULLARI</w:t>
            </w:r>
          </w:p>
        </w:tc>
      </w:tr>
      <w:tr w:rsidR="00E27F0E" w:rsidRPr="000C221F" w:rsidTr="00905E95">
        <w:tc>
          <w:tcPr>
            <w:tcW w:w="39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540"/>
              <w:rPr>
                <w:rFonts w:eastAsiaTheme="minorEastAsia"/>
                <w:sz w:val="20"/>
                <w:szCs w:val="20"/>
                <w:lang w:eastAsia="tr-TR"/>
              </w:rPr>
            </w:pPr>
            <w:r w:rsidRPr="000C221F">
              <w:rPr>
                <w:rFonts w:ascii="Times New Roman" w:eastAsia="Times New Roman" w:hAnsi="Times New Roman" w:cs="Times New Roman"/>
                <w:b/>
                <w:sz w:val="20"/>
                <w:szCs w:val="20"/>
                <w:lang w:eastAsia="tr-TR"/>
              </w:rPr>
              <w:t xml:space="preserve">  a) Çalışma Ortamı</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sz w:val="20"/>
                <w:szCs w:val="20"/>
                <w:lang w:eastAsia="tr-TR"/>
              </w:rPr>
              <w:t>Kapalı Alan</w:t>
            </w:r>
          </w:p>
        </w:tc>
      </w:tr>
      <w:tr w:rsidR="00E27F0E" w:rsidRPr="000C221F" w:rsidTr="00905E95">
        <w:tc>
          <w:tcPr>
            <w:tcW w:w="39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540"/>
              <w:rPr>
                <w:rFonts w:eastAsiaTheme="minorEastAsia"/>
                <w:sz w:val="20"/>
                <w:szCs w:val="20"/>
                <w:lang w:eastAsia="tr-TR"/>
              </w:rPr>
            </w:pPr>
            <w:r w:rsidRPr="000C221F">
              <w:rPr>
                <w:rFonts w:ascii="Times New Roman" w:eastAsia="Times New Roman" w:hAnsi="Times New Roman" w:cs="Times New Roman"/>
                <w:b/>
                <w:sz w:val="20"/>
                <w:szCs w:val="20"/>
                <w:lang w:eastAsia="tr-TR"/>
              </w:rPr>
              <w:t xml:space="preserve">  b) İş Riski</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color w:val="000000"/>
                <w:sz w:val="20"/>
                <w:szCs w:val="20"/>
                <w:lang w:eastAsia="tr-TR"/>
              </w:rPr>
              <w:t>Var (Mali Risk)</w:t>
            </w:r>
          </w:p>
        </w:tc>
      </w:tr>
      <w:tr w:rsidR="00E27F0E" w:rsidRPr="000C221F"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4) GÖREV/İŞİN GEREKTİRDİĞİ AĞIRLIKLI ÇABA</w:t>
            </w:r>
          </w:p>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sz w:val="20"/>
                <w:szCs w:val="20"/>
                <w:lang w:eastAsia="tr-TR"/>
              </w:rPr>
              <w:t xml:space="preserve">[  ] FİZİKSEL ÇABA                 [X] ZİHİNSEL ÇABA              [ ] HER İKİSİ DE   </w:t>
            </w:r>
          </w:p>
        </w:tc>
      </w:tr>
      <w:tr w:rsidR="00E27F0E" w:rsidRPr="000C221F"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9F67E9" w:rsidP="009F67E9">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B.  </w:t>
            </w:r>
            <w:r w:rsidR="00E27F0E" w:rsidRPr="000C221F">
              <w:rPr>
                <w:rFonts w:ascii="Times New Roman" w:eastAsia="Times New Roman" w:hAnsi="Times New Roman" w:cs="Times New Roman"/>
                <w:b/>
                <w:sz w:val="20"/>
                <w:szCs w:val="20"/>
                <w:lang w:eastAsia="tr-TR"/>
              </w:rPr>
              <w:t>ATANACAKLARDA ARANACAK NİTELİKLER</w:t>
            </w:r>
          </w:p>
        </w:tc>
      </w:tr>
      <w:tr w:rsidR="00E27F0E" w:rsidRPr="000C221F" w:rsidTr="00905E95">
        <w:trPr>
          <w:trHeight w:val="802"/>
        </w:trPr>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D20E6E" w:rsidRDefault="00E27F0E" w:rsidP="000D2E47">
            <w:pPr>
              <w:pStyle w:val="ListeParagraf"/>
              <w:numPr>
                <w:ilvl w:val="0"/>
                <w:numId w:val="59"/>
              </w:numPr>
              <w:rPr>
                <w:rFonts w:ascii="Times New Roman" w:hAnsi="Times New Roman" w:cs="Times New Roman"/>
                <w:b/>
                <w:sz w:val="20"/>
                <w:szCs w:val="20"/>
              </w:rPr>
            </w:pPr>
            <w:r w:rsidRPr="00D20E6E">
              <w:rPr>
                <w:rFonts w:ascii="Times New Roman" w:hAnsi="Times New Roman" w:cs="Times New Roman"/>
                <w:b/>
                <w:sz w:val="20"/>
                <w:szCs w:val="20"/>
              </w:rPr>
              <w:t>GEREKLİ ÖĞRENİM DÜZEYİ VE BÖLÜMÜ</w:t>
            </w:r>
          </w:p>
          <w:p w:rsidR="00E27F0E" w:rsidRPr="000C221F" w:rsidRDefault="00E27F0E" w:rsidP="000B1D2B">
            <w:pPr>
              <w:ind w:left="720"/>
              <w:contextualSpacing/>
              <w:jc w:val="both"/>
              <w:rPr>
                <w:rFonts w:ascii="Times New Roman" w:eastAsia="Times New Roman" w:hAnsi="Times New Roman" w:cs="Times New Roman"/>
                <w:b/>
                <w:sz w:val="20"/>
                <w:szCs w:val="20"/>
              </w:rPr>
            </w:pPr>
            <w:r w:rsidRPr="000C221F">
              <w:rPr>
                <w:rFonts w:ascii="Times New Roman" w:eastAsia="Times New Roman" w:hAnsi="Times New Roman" w:cs="Times New Roman"/>
                <w:sz w:val="20"/>
                <w:szCs w:val="20"/>
              </w:rPr>
              <w:t>657 Sayılı Devlet Memurları Kanunu</w:t>
            </w:r>
            <w:r w:rsidRPr="000C221F">
              <w:rPr>
                <w:rFonts w:ascii="Times New Roman" w:hAnsi="Times New Roman" w:cs="Times New Roman"/>
                <w:sz w:val="20"/>
                <w:szCs w:val="20"/>
              </w:rPr>
              <w:t>,</w:t>
            </w:r>
            <w:r w:rsidRPr="000C221F">
              <w:rPr>
                <w:rFonts w:ascii="Times New Roman" w:eastAsia="Times New Roman" w:hAnsi="Times New Roman" w:cs="Times New Roman"/>
                <w:sz w:val="20"/>
                <w:szCs w:val="20"/>
              </w:rPr>
              <w:t xml:space="preserve"> 2547 sayılı Yüksek Öğretim </w:t>
            </w:r>
            <w:r w:rsidR="00D10D65">
              <w:rPr>
                <w:rFonts w:ascii="Times New Roman" w:eastAsia="Times New Roman" w:hAnsi="Times New Roman" w:cs="Times New Roman"/>
                <w:sz w:val="20"/>
                <w:szCs w:val="20"/>
              </w:rPr>
              <w:t>K</w:t>
            </w:r>
            <w:r w:rsidRPr="000C221F">
              <w:rPr>
                <w:rFonts w:ascii="Times New Roman" w:eastAsia="Times New Roman" w:hAnsi="Times New Roman" w:cs="Times New Roman"/>
                <w:sz w:val="20"/>
                <w:szCs w:val="20"/>
              </w:rPr>
              <w:t>anunun</w:t>
            </w:r>
            <w:r w:rsidR="00D10D65">
              <w:rPr>
                <w:rFonts w:ascii="Times New Roman" w:eastAsia="Times New Roman" w:hAnsi="Times New Roman" w:cs="Times New Roman"/>
                <w:sz w:val="20"/>
                <w:szCs w:val="20"/>
              </w:rPr>
              <w:t xml:space="preserve">un </w:t>
            </w:r>
            <w:r w:rsidRPr="000C221F">
              <w:rPr>
                <w:rFonts w:ascii="Times New Roman" w:hAnsi="Times New Roman" w:cs="Times New Roman"/>
                <w:bCs/>
                <w:sz w:val="20"/>
                <w:szCs w:val="20"/>
              </w:rPr>
              <w:t>Madde 52/c. göre görevlendirilenler.</w:t>
            </w:r>
          </w:p>
        </w:tc>
      </w:tr>
      <w:tr w:rsidR="00E27F0E" w:rsidRPr="000C221F" w:rsidTr="00905E95">
        <w:trPr>
          <w:trHeight w:val="424"/>
        </w:trPr>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2) GEREKLİ MESLEKİ EĞİTİM, SERTİFİKA, DİĞER EĞİTİMLER</w:t>
            </w:r>
          </w:p>
          <w:p w:rsidR="00E27F0E" w:rsidRPr="000C221F" w:rsidRDefault="001D6EFC" w:rsidP="00D10D65">
            <w:pPr>
              <w:ind w:firstLine="567"/>
              <w:rPr>
                <w:rFonts w:eastAsiaTheme="minorEastAsia"/>
                <w:sz w:val="20"/>
                <w:szCs w:val="20"/>
                <w:lang w:eastAsia="tr-TR"/>
              </w:rPr>
            </w:pPr>
            <w:r w:rsidRPr="000C221F">
              <w:rPr>
                <w:rFonts w:ascii="Times New Roman" w:eastAsia="Times New Roman" w:hAnsi="Times New Roman" w:cs="Times New Roman"/>
                <w:sz w:val="20"/>
                <w:szCs w:val="20"/>
                <w:lang w:eastAsia="tr-TR"/>
              </w:rPr>
              <w:t>Alan</w:t>
            </w:r>
            <w:r>
              <w:rPr>
                <w:rFonts w:ascii="Times New Roman" w:eastAsia="Times New Roman" w:hAnsi="Times New Roman" w:cs="Times New Roman"/>
                <w:sz w:val="20"/>
                <w:szCs w:val="20"/>
                <w:lang w:eastAsia="tr-TR"/>
              </w:rPr>
              <w:t>ı ile ilgili eğitim almış olmak.</w:t>
            </w:r>
          </w:p>
        </w:tc>
      </w:tr>
      <w:tr w:rsidR="00E27F0E" w:rsidRPr="000C221F"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3) GEREKLİ YABANCI DİL VE DÜZEYİ</w:t>
            </w:r>
          </w:p>
          <w:p w:rsidR="00E27F0E" w:rsidRPr="000C221F" w:rsidRDefault="00E27F0E" w:rsidP="00E27F0E">
            <w:pPr>
              <w:ind w:firstLine="567"/>
              <w:rPr>
                <w:rFonts w:eastAsiaTheme="minorEastAsia"/>
                <w:sz w:val="20"/>
                <w:szCs w:val="20"/>
                <w:lang w:eastAsia="tr-TR"/>
              </w:rPr>
            </w:pPr>
            <w:r w:rsidRPr="000C221F">
              <w:rPr>
                <w:rFonts w:ascii="Times New Roman" w:eastAsia="Times New Roman" w:hAnsi="Times New Roman" w:cs="Times New Roman"/>
                <w:sz w:val="20"/>
                <w:szCs w:val="20"/>
                <w:lang w:eastAsia="tr-TR"/>
              </w:rPr>
              <w:t>Gerekmiyor</w:t>
            </w:r>
          </w:p>
        </w:tc>
      </w:tr>
      <w:tr w:rsidR="00E27F0E" w:rsidRPr="000C221F"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4) GEREKLİ HİZMET SÜRESİ</w:t>
            </w:r>
          </w:p>
          <w:p w:rsidR="00D20E6E" w:rsidRPr="000C221F" w:rsidRDefault="00D20E6E" w:rsidP="009F67E9">
            <w:pPr>
              <w:ind w:firstLine="360"/>
              <w:jc w:val="both"/>
              <w:rPr>
                <w:rFonts w:ascii="Times New Roman" w:eastAsiaTheme="minorEastAsia"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9F67E9" w:rsidRPr="00EA30D3">
              <w:rPr>
                <w:rFonts w:ascii="Times New Roman" w:eastAsia="Times New Roman" w:hAnsi="Times New Roman" w:cs="Times New Roman"/>
                <w:color w:val="000000"/>
                <w:sz w:val="20"/>
                <w:szCs w:val="20"/>
                <w:lang w:eastAsia="tr-TR"/>
              </w:rPr>
              <w:t>Görevde yükselme sureti ile atanacaklar için, Yükseköğretim Üs</w:t>
            </w:r>
            <w:r w:rsidR="009F67E9">
              <w:rPr>
                <w:rFonts w:ascii="Times New Roman" w:eastAsia="Times New Roman" w:hAnsi="Times New Roman" w:cs="Times New Roman"/>
                <w:color w:val="000000"/>
                <w:sz w:val="20"/>
                <w:szCs w:val="20"/>
                <w:lang w:eastAsia="tr-TR"/>
              </w:rPr>
              <w:t xml:space="preserve">t Kuruluşları ile Yükseköğretim </w:t>
            </w:r>
            <w:r w:rsidR="009F67E9" w:rsidRPr="00EA30D3">
              <w:rPr>
                <w:rFonts w:ascii="Times New Roman" w:eastAsia="Times New Roman" w:hAnsi="Times New Roman" w:cs="Times New Roman"/>
                <w:color w:val="000000"/>
                <w:sz w:val="20"/>
                <w:szCs w:val="20"/>
                <w:lang w:eastAsia="tr-TR"/>
              </w:rPr>
              <w:t>Kurumları Personel Görevde Yükselme</w:t>
            </w:r>
            <w:r w:rsidR="009F67E9">
              <w:rPr>
                <w:rFonts w:ascii="Times New Roman" w:eastAsia="Times New Roman" w:hAnsi="Times New Roman" w:cs="Times New Roman"/>
                <w:color w:val="000000"/>
                <w:sz w:val="20"/>
                <w:szCs w:val="20"/>
                <w:lang w:eastAsia="tr-TR"/>
              </w:rPr>
              <w:t xml:space="preserve"> ve Unvan Değişikliği </w:t>
            </w:r>
            <w:r w:rsidR="009F67E9" w:rsidRPr="00EA30D3">
              <w:rPr>
                <w:rFonts w:ascii="Times New Roman" w:eastAsia="Times New Roman" w:hAnsi="Times New Roman" w:cs="Times New Roman"/>
                <w:color w:val="000000"/>
                <w:sz w:val="20"/>
                <w:szCs w:val="20"/>
                <w:lang w:eastAsia="tr-TR"/>
              </w:rPr>
              <w:t>Yönetmeliği hükümleri geçerlidir.</w:t>
            </w:r>
          </w:p>
        </w:tc>
      </w:tr>
      <w:tr w:rsidR="00E27F0E" w:rsidRPr="000C221F"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jc w:val="both"/>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5) ÖZEL NİTELİKLER</w:t>
            </w:r>
          </w:p>
          <w:p w:rsidR="00E27F0E" w:rsidRPr="000C221F" w:rsidRDefault="000B1D2B" w:rsidP="000D2E47">
            <w:pPr>
              <w:numPr>
                <w:ilvl w:val="0"/>
                <w:numId w:val="29"/>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Araştırıcı ve meraklı olmak</w:t>
            </w:r>
          </w:p>
          <w:p w:rsidR="00E27F0E" w:rsidRPr="000C221F" w:rsidRDefault="00E27F0E" w:rsidP="000D2E47">
            <w:pPr>
              <w:numPr>
                <w:ilvl w:val="0"/>
                <w:numId w:val="29"/>
              </w:numPr>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 xml:space="preserve">Mevzuatı </w:t>
            </w:r>
            <w:r w:rsidR="000B1D2B">
              <w:rPr>
                <w:rFonts w:ascii="Times New Roman" w:eastAsia="Times New Roman" w:hAnsi="Times New Roman" w:cs="Times New Roman"/>
                <w:sz w:val="20"/>
                <w:szCs w:val="20"/>
              </w:rPr>
              <w:t>takip edebilen, yorum yapabilen</w:t>
            </w:r>
          </w:p>
          <w:p w:rsidR="00E27F0E" w:rsidRPr="000C221F" w:rsidRDefault="000B1D2B" w:rsidP="000D2E47">
            <w:pPr>
              <w:numPr>
                <w:ilvl w:val="0"/>
                <w:numId w:val="29"/>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Sorgulayıcı olmak</w:t>
            </w:r>
          </w:p>
          <w:p w:rsidR="00E27F0E" w:rsidRPr="000C221F" w:rsidRDefault="000B1D2B" w:rsidP="000D2E47">
            <w:pPr>
              <w:numPr>
                <w:ilvl w:val="0"/>
                <w:numId w:val="29"/>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Kendine güvenen </w:t>
            </w:r>
          </w:p>
          <w:p w:rsidR="00E27F0E" w:rsidRPr="000C221F" w:rsidRDefault="000B1D2B" w:rsidP="000D2E47">
            <w:pPr>
              <w:numPr>
                <w:ilvl w:val="0"/>
                <w:numId w:val="29"/>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İyi iletişim kurabilen</w:t>
            </w:r>
          </w:p>
          <w:p w:rsidR="00E27F0E" w:rsidRPr="000C221F" w:rsidRDefault="00E27F0E" w:rsidP="000D2E47">
            <w:pPr>
              <w:numPr>
                <w:ilvl w:val="0"/>
                <w:numId w:val="29"/>
              </w:numPr>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Hızlı, düzenli ve dikkatli.</w:t>
            </w:r>
          </w:p>
        </w:tc>
      </w:tr>
      <w:tr w:rsidR="00E27F0E" w:rsidRPr="000C221F"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jc w:val="center"/>
              <w:rPr>
                <w:rFonts w:ascii="Times New Roman" w:eastAsia="Times New Roman" w:hAnsi="Times New Roman" w:cs="Times New Roman"/>
                <w:b/>
                <w:i/>
                <w:sz w:val="20"/>
                <w:szCs w:val="20"/>
                <w:lang w:eastAsia="tr-TR"/>
              </w:rPr>
            </w:pPr>
            <w:r w:rsidRPr="000C221F">
              <w:rPr>
                <w:rFonts w:ascii="Times New Roman" w:eastAsia="Times New Roman" w:hAnsi="Times New Roman" w:cs="Times New Roman"/>
                <w:b/>
                <w:i/>
                <w:sz w:val="20"/>
                <w:szCs w:val="20"/>
                <w:lang w:eastAsia="tr-TR"/>
              </w:rPr>
              <w:lastRenderedPageBreak/>
              <w:t>Bu dokumanda açıklanan görev tanımımı okudum.</w:t>
            </w:r>
          </w:p>
          <w:p w:rsidR="00E27F0E" w:rsidRPr="000C221F" w:rsidRDefault="00E27F0E" w:rsidP="00E27F0E">
            <w:pPr>
              <w:jc w:val="center"/>
              <w:rPr>
                <w:rFonts w:ascii="Times New Roman" w:eastAsia="Times New Roman" w:hAnsi="Times New Roman" w:cs="Times New Roman"/>
                <w:b/>
                <w:i/>
                <w:sz w:val="20"/>
                <w:szCs w:val="20"/>
                <w:lang w:eastAsia="tr-TR"/>
              </w:rPr>
            </w:pPr>
            <w:r w:rsidRPr="000C221F">
              <w:rPr>
                <w:rFonts w:ascii="Times New Roman" w:eastAsia="Times New Roman" w:hAnsi="Times New Roman" w:cs="Times New Roman"/>
                <w:b/>
                <w:i/>
                <w:sz w:val="20"/>
                <w:szCs w:val="20"/>
                <w:lang w:eastAsia="tr-TR"/>
              </w:rPr>
              <w:t>Görevimi burada belirtilen kapsamda yerine getirmeyi kabul ve taahhüt ediyorum.</w:t>
            </w:r>
          </w:p>
          <w:p w:rsidR="00E27F0E" w:rsidRPr="000C221F" w:rsidRDefault="00E27F0E" w:rsidP="00E27F0E">
            <w:pPr>
              <w:jc w:val="center"/>
              <w:rPr>
                <w:rFonts w:ascii="Times New Roman" w:eastAsia="Times New Roman" w:hAnsi="Times New Roman" w:cs="Times New Roman"/>
                <w:sz w:val="20"/>
                <w:szCs w:val="20"/>
                <w:lang w:eastAsia="tr-TR"/>
              </w:rPr>
            </w:pPr>
          </w:p>
          <w:p w:rsidR="00E27F0E" w:rsidRPr="00D10D65" w:rsidRDefault="00E27F0E" w:rsidP="00E27F0E">
            <w:pPr>
              <w:rPr>
                <w:rFonts w:ascii="Times New Roman" w:eastAsia="Times New Roman" w:hAnsi="Times New Roman" w:cs="Times New Roman"/>
                <w:sz w:val="20"/>
                <w:szCs w:val="20"/>
                <w:lang w:eastAsia="tr-TR"/>
              </w:rPr>
            </w:pPr>
            <w:r w:rsidRPr="000C221F">
              <w:rPr>
                <w:rFonts w:ascii="Times New Roman" w:eastAsia="Times New Roman" w:hAnsi="Times New Roman" w:cs="Times New Roman"/>
                <w:b/>
                <w:sz w:val="20"/>
                <w:szCs w:val="20"/>
                <w:lang w:eastAsia="tr-TR"/>
              </w:rPr>
              <w:t xml:space="preserve">Adı ve Soyadı: </w:t>
            </w:r>
            <w:r w:rsidRPr="00D10D65">
              <w:rPr>
                <w:rFonts w:ascii="Times New Roman" w:eastAsia="Times New Roman" w:hAnsi="Times New Roman" w:cs="Times New Roman"/>
                <w:sz w:val="20"/>
                <w:szCs w:val="20"/>
                <w:lang w:eastAsia="tr-TR"/>
              </w:rPr>
              <w:t>Alper YILMAZ</w:t>
            </w:r>
          </w:p>
          <w:p w:rsidR="00E27F0E" w:rsidRPr="000C221F" w:rsidRDefault="00E27F0E" w:rsidP="00E27F0E">
            <w:pPr>
              <w:rPr>
                <w:rFonts w:ascii="Times New Roman" w:eastAsia="Times New Roman" w:hAnsi="Times New Roman" w:cs="Times New Roman"/>
                <w:sz w:val="20"/>
                <w:szCs w:val="20"/>
                <w:lang w:eastAsia="tr-TR"/>
              </w:rPr>
            </w:pPr>
          </w:p>
          <w:p w:rsidR="00E27F0E" w:rsidRPr="000C221F" w:rsidRDefault="00E27F0E" w:rsidP="00E27F0E">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Tarih                                                                                                                              İmza          </w:t>
            </w:r>
          </w:p>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b/>
                <w:sz w:val="20"/>
                <w:szCs w:val="20"/>
                <w:lang w:eastAsia="tr-TR"/>
              </w:rPr>
              <w:t>…/…/2016</w:t>
            </w:r>
          </w:p>
        </w:tc>
      </w:tr>
      <w:tr w:rsidR="00E27F0E" w:rsidRPr="000C221F" w:rsidTr="00905E95">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905E95" w:rsidRDefault="00E27F0E" w:rsidP="00905E95">
            <w:pPr>
              <w:jc w:val="cente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ONAYLAYAN</w:t>
            </w:r>
          </w:p>
          <w:p w:rsidR="00E27F0E" w:rsidRPr="000C221F" w:rsidRDefault="00E27F0E" w:rsidP="00E27F0E">
            <w:pPr>
              <w:jc w:val="center"/>
              <w:rPr>
                <w:rFonts w:ascii="Times New Roman" w:eastAsia="Times New Roman" w:hAnsi="Times New Roman" w:cs="Times New Roman"/>
                <w:b/>
                <w:color w:val="000000"/>
                <w:sz w:val="20"/>
                <w:szCs w:val="20"/>
                <w:lang w:eastAsia="tr-TR"/>
              </w:rPr>
            </w:pPr>
          </w:p>
          <w:p w:rsidR="00E27F0E" w:rsidRPr="000C221F" w:rsidRDefault="00E27F0E" w:rsidP="00E27F0E">
            <w:pPr>
              <w:jc w:val="center"/>
              <w:rPr>
                <w:rFonts w:ascii="Times New Roman" w:eastAsia="Times New Roman" w:hAnsi="Times New Roman" w:cs="Times New Roman"/>
                <w:b/>
                <w:color w:val="000000"/>
                <w:sz w:val="20"/>
                <w:szCs w:val="20"/>
                <w:lang w:eastAsia="tr-TR"/>
              </w:rPr>
            </w:pPr>
            <w:r w:rsidRPr="000C221F">
              <w:rPr>
                <w:rFonts w:ascii="Times New Roman" w:eastAsia="Times New Roman" w:hAnsi="Times New Roman" w:cs="Times New Roman"/>
                <w:b/>
                <w:color w:val="000000"/>
                <w:sz w:val="20"/>
                <w:szCs w:val="20"/>
                <w:lang w:eastAsia="tr-TR"/>
              </w:rPr>
              <w:t>Doç. Dr. Durmuş DAĞHAN</w:t>
            </w:r>
          </w:p>
          <w:p w:rsidR="00E27F0E" w:rsidRPr="000C221F" w:rsidRDefault="00E27F0E" w:rsidP="00E27F0E">
            <w:pPr>
              <w:jc w:val="center"/>
              <w:rPr>
                <w:rFonts w:ascii="Times New Roman" w:eastAsia="Times New Roman" w:hAnsi="Times New Roman" w:cs="Times New Roman"/>
                <w:b/>
                <w:color w:val="000000"/>
                <w:sz w:val="20"/>
                <w:szCs w:val="20"/>
                <w:lang w:eastAsia="tr-TR"/>
              </w:rPr>
            </w:pPr>
            <w:r w:rsidRPr="000C221F">
              <w:rPr>
                <w:rFonts w:ascii="Times New Roman" w:eastAsia="Times New Roman" w:hAnsi="Times New Roman" w:cs="Times New Roman"/>
                <w:b/>
                <w:color w:val="000000"/>
                <w:sz w:val="20"/>
                <w:szCs w:val="20"/>
                <w:lang w:eastAsia="tr-TR"/>
              </w:rPr>
              <w:t>Müdür</w:t>
            </w:r>
            <w:r w:rsidR="009016B7">
              <w:rPr>
                <w:rFonts w:ascii="Times New Roman" w:eastAsia="Times New Roman" w:hAnsi="Times New Roman" w:cs="Times New Roman"/>
                <w:b/>
                <w:color w:val="000000"/>
                <w:sz w:val="20"/>
                <w:szCs w:val="20"/>
                <w:lang w:eastAsia="tr-TR"/>
              </w:rPr>
              <w:t xml:space="preserve"> V.</w:t>
            </w:r>
          </w:p>
          <w:p w:rsidR="00E27F0E" w:rsidRPr="000C221F" w:rsidRDefault="00E27F0E" w:rsidP="00E27F0E">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Tarih                                                                                                                   İmza</w:t>
            </w:r>
          </w:p>
          <w:p w:rsidR="00E27F0E" w:rsidRPr="000C221F" w:rsidRDefault="00E27F0E" w:rsidP="00E27F0E">
            <w:pPr>
              <w:rPr>
                <w:rFonts w:ascii="Times New Roman" w:eastAsia="Times New Roman" w:hAnsi="Times New Roman" w:cs="Times New Roman"/>
                <w:b/>
                <w:sz w:val="20"/>
                <w:szCs w:val="20"/>
                <w:lang w:eastAsia="tr-TR"/>
              </w:rPr>
            </w:pPr>
            <w:proofErr w:type="gramStart"/>
            <w:r w:rsidRPr="000C221F">
              <w:rPr>
                <w:rFonts w:ascii="Times New Roman" w:eastAsia="Times New Roman" w:hAnsi="Times New Roman" w:cs="Times New Roman"/>
                <w:b/>
                <w:sz w:val="20"/>
                <w:szCs w:val="20"/>
                <w:lang w:eastAsia="tr-TR"/>
              </w:rPr>
              <w:t>.…</w:t>
            </w:r>
            <w:proofErr w:type="gramEnd"/>
            <w:r w:rsidRPr="000C221F">
              <w:rPr>
                <w:rFonts w:ascii="Times New Roman" w:eastAsia="Times New Roman" w:hAnsi="Times New Roman" w:cs="Times New Roman"/>
                <w:b/>
                <w:sz w:val="20"/>
                <w:szCs w:val="20"/>
                <w:lang w:eastAsia="tr-TR"/>
              </w:rPr>
              <w:t>/.…/2016</w:t>
            </w:r>
          </w:p>
          <w:p w:rsidR="00E27F0E" w:rsidRPr="000C221F" w:rsidRDefault="00E27F0E" w:rsidP="00E27F0E">
            <w:pPr>
              <w:rPr>
                <w:rFonts w:eastAsiaTheme="minorEastAsia"/>
                <w:sz w:val="20"/>
                <w:szCs w:val="20"/>
                <w:lang w:eastAsia="tr-TR"/>
              </w:rPr>
            </w:pPr>
          </w:p>
        </w:tc>
      </w:tr>
    </w:tbl>
    <w:p w:rsidR="00F01989" w:rsidRPr="000C221F" w:rsidRDefault="00F01989" w:rsidP="00F01989">
      <w:pPr>
        <w:pStyle w:val="Balk2"/>
        <w:rPr>
          <w:rFonts w:eastAsia="Times New Roman" w:cs="Times New Roman"/>
          <w:b/>
          <w:color w:val="FFFFFF" w:themeColor="background1"/>
          <w:sz w:val="20"/>
          <w:szCs w:val="20"/>
          <w:lang w:eastAsia="tr-TR"/>
        </w:rPr>
      </w:pPr>
      <w:r w:rsidRPr="000C221F">
        <w:rPr>
          <w:color w:val="FFFFFF" w:themeColor="background1"/>
          <w:sz w:val="20"/>
          <w:szCs w:val="20"/>
          <w:lang w:eastAsia="tr-TR"/>
        </w:rPr>
        <w:t>Yetkilisi</w:t>
      </w:r>
    </w:p>
    <w:p w:rsidR="00F01989" w:rsidRPr="00E626A6" w:rsidRDefault="00F01989" w:rsidP="00F01989">
      <w:pPr>
        <w:rPr>
          <w:rFonts w:asciiTheme="majorHAnsi" w:eastAsia="Times New Roman" w:hAnsiTheme="majorHAnsi" w:cs="Times New Roman"/>
          <w:b/>
          <w:sz w:val="72"/>
          <w:szCs w:val="72"/>
          <w:lang w:eastAsia="tr-TR"/>
        </w:rPr>
      </w:pPr>
    </w:p>
    <w:p w:rsidR="00F01989" w:rsidRPr="00E626A6" w:rsidRDefault="00F01989" w:rsidP="00F01989">
      <w:pPr>
        <w:rPr>
          <w:rFonts w:asciiTheme="majorHAnsi" w:eastAsia="Times New Roman" w:hAnsiTheme="majorHAnsi" w:cs="Times New Roman"/>
          <w:b/>
          <w:sz w:val="72"/>
          <w:szCs w:val="72"/>
          <w:lang w:eastAsia="tr-TR"/>
        </w:rPr>
      </w:pPr>
    </w:p>
    <w:p w:rsidR="00F01989" w:rsidRPr="00E626A6" w:rsidRDefault="00F01989" w:rsidP="00F01989">
      <w:pPr>
        <w:rPr>
          <w:rFonts w:asciiTheme="majorHAnsi" w:eastAsia="Times New Roman" w:hAnsiTheme="majorHAnsi" w:cs="Times New Roman"/>
          <w:b/>
          <w:sz w:val="72"/>
          <w:szCs w:val="72"/>
          <w:lang w:eastAsia="tr-TR"/>
        </w:rPr>
      </w:pPr>
    </w:p>
    <w:p w:rsidR="00F01989" w:rsidRPr="00E626A6" w:rsidRDefault="00F01989" w:rsidP="00F01989">
      <w:pPr>
        <w:rPr>
          <w:rFonts w:asciiTheme="majorHAnsi" w:eastAsia="Times New Roman" w:hAnsiTheme="majorHAnsi" w:cs="Times New Roman"/>
          <w:b/>
          <w:sz w:val="72"/>
          <w:szCs w:val="72"/>
          <w:lang w:eastAsia="tr-TR"/>
        </w:rPr>
      </w:pPr>
    </w:p>
    <w:p w:rsidR="00F01989" w:rsidRPr="00E626A6" w:rsidRDefault="00F01989" w:rsidP="00F01989">
      <w:pPr>
        <w:rPr>
          <w:rFonts w:asciiTheme="majorHAnsi" w:eastAsia="Times New Roman" w:hAnsiTheme="majorHAnsi" w:cs="Times New Roman"/>
          <w:b/>
          <w:sz w:val="72"/>
          <w:szCs w:val="72"/>
          <w:lang w:eastAsia="tr-TR"/>
        </w:rPr>
      </w:pPr>
    </w:p>
    <w:p w:rsidR="00F01989" w:rsidRPr="00E626A6" w:rsidRDefault="00F01989" w:rsidP="00F01989">
      <w:pPr>
        <w:rPr>
          <w:rFonts w:asciiTheme="majorHAnsi" w:eastAsia="Times New Roman" w:hAnsiTheme="majorHAnsi" w:cs="Times New Roman"/>
          <w:b/>
          <w:sz w:val="72"/>
          <w:szCs w:val="72"/>
          <w:lang w:eastAsia="tr-TR"/>
        </w:rPr>
      </w:pPr>
    </w:p>
    <w:p w:rsidR="00E27F0E" w:rsidRDefault="00E27F0E" w:rsidP="00F01989">
      <w:pPr>
        <w:jc w:val="center"/>
        <w:rPr>
          <w:rFonts w:ascii="Comic Sans MS" w:eastAsia="Times New Roman" w:hAnsi="Comic Sans MS" w:cs="Times New Roman"/>
          <w:b/>
          <w:color w:val="000000"/>
          <w:sz w:val="72"/>
          <w:szCs w:val="72"/>
          <w:lang w:eastAsia="tr-TR"/>
        </w:rPr>
      </w:pPr>
    </w:p>
    <w:p w:rsidR="00E27F0E" w:rsidRDefault="00E27F0E" w:rsidP="00F01989">
      <w:pPr>
        <w:jc w:val="center"/>
        <w:rPr>
          <w:rFonts w:ascii="Comic Sans MS" w:eastAsia="Times New Roman" w:hAnsi="Comic Sans MS" w:cs="Times New Roman"/>
          <w:b/>
          <w:color w:val="000000"/>
          <w:sz w:val="72"/>
          <w:szCs w:val="72"/>
          <w:lang w:eastAsia="tr-TR"/>
        </w:rPr>
      </w:pPr>
    </w:p>
    <w:p w:rsidR="00E27F0E" w:rsidRDefault="00E27F0E" w:rsidP="00F01989">
      <w:pPr>
        <w:jc w:val="center"/>
        <w:rPr>
          <w:rFonts w:ascii="Comic Sans MS" w:eastAsia="Times New Roman" w:hAnsi="Comic Sans MS" w:cs="Times New Roman"/>
          <w:b/>
          <w:color w:val="000000"/>
          <w:sz w:val="72"/>
          <w:szCs w:val="72"/>
          <w:lang w:eastAsia="tr-TR"/>
        </w:rPr>
      </w:pPr>
    </w:p>
    <w:p w:rsidR="000C221F" w:rsidRDefault="000C221F" w:rsidP="00F01989">
      <w:pPr>
        <w:jc w:val="center"/>
        <w:rPr>
          <w:rFonts w:ascii="Comic Sans MS" w:eastAsia="Times New Roman" w:hAnsi="Comic Sans MS" w:cs="Times New Roman"/>
          <w:b/>
          <w:color w:val="000000"/>
          <w:sz w:val="72"/>
          <w:szCs w:val="72"/>
          <w:lang w:eastAsia="tr-TR"/>
        </w:rPr>
      </w:pPr>
    </w:p>
    <w:p w:rsidR="000C221F" w:rsidRDefault="000C221F" w:rsidP="00F01989">
      <w:pPr>
        <w:jc w:val="center"/>
        <w:rPr>
          <w:rFonts w:ascii="Comic Sans MS" w:eastAsia="Times New Roman" w:hAnsi="Comic Sans MS" w:cs="Times New Roman"/>
          <w:b/>
          <w:color w:val="000000"/>
          <w:sz w:val="72"/>
          <w:szCs w:val="72"/>
          <w:lang w:eastAsia="tr-TR"/>
        </w:rPr>
      </w:pPr>
    </w:p>
    <w:p w:rsidR="000C221F" w:rsidRDefault="000C221F" w:rsidP="00F01989">
      <w:pPr>
        <w:jc w:val="center"/>
        <w:rPr>
          <w:rFonts w:ascii="Comic Sans MS" w:eastAsia="Times New Roman" w:hAnsi="Comic Sans MS" w:cs="Times New Roman"/>
          <w:b/>
          <w:color w:val="000000"/>
          <w:sz w:val="72"/>
          <w:szCs w:val="72"/>
          <w:lang w:eastAsia="tr-TR"/>
        </w:rPr>
      </w:pPr>
    </w:p>
    <w:p w:rsidR="000C221F" w:rsidRDefault="000C221F" w:rsidP="00F01989">
      <w:pPr>
        <w:jc w:val="center"/>
        <w:rPr>
          <w:rFonts w:ascii="Comic Sans MS" w:eastAsia="Times New Roman" w:hAnsi="Comic Sans MS" w:cs="Times New Roman"/>
          <w:b/>
          <w:color w:val="000000"/>
          <w:sz w:val="72"/>
          <w:szCs w:val="72"/>
          <w:lang w:eastAsia="tr-TR"/>
        </w:rPr>
      </w:pPr>
    </w:p>
    <w:p w:rsidR="000C221F" w:rsidRDefault="000C221F" w:rsidP="00F01989">
      <w:pPr>
        <w:jc w:val="center"/>
        <w:rPr>
          <w:rFonts w:ascii="Comic Sans MS" w:eastAsia="Times New Roman" w:hAnsi="Comic Sans MS" w:cs="Times New Roman"/>
          <w:b/>
          <w:color w:val="000000"/>
          <w:sz w:val="72"/>
          <w:szCs w:val="72"/>
          <w:lang w:eastAsia="tr-TR"/>
        </w:rPr>
      </w:pPr>
    </w:p>
    <w:p w:rsidR="00F2620D" w:rsidRDefault="00F01989" w:rsidP="00F01989">
      <w:pPr>
        <w:jc w:val="center"/>
        <w:rPr>
          <w:rFonts w:ascii="Comic Sans MS" w:eastAsia="Times New Roman" w:hAnsi="Comic Sans MS" w:cs="Times New Roman"/>
          <w:b/>
          <w:color w:val="000000"/>
          <w:sz w:val="72"/>
          <w:szCs w:val="72"/>
          <w:lang w:eastAsia="tr-TR"/>
        </w:rPr>
      </w:pPr>
      <w:r w:rsidRPr="00E626A6">
        <w:rPr>
          <w:rFonts w:ascii="Comic Sans MS" w:eastAsia="Times New Roman" w:hAnsi="Comic Sans MS" w:cs="Times New Roman"/>
          <w:b/>
          <w:color w:val="000000"/>
          <w:sz w:val="72"/>
          <w:szCs w:val="72"/>
          <w:lang w:eastAsia="tr-TR"/>
        </w:rPr>
        <w:t xml:space="preserve">TAŞINIR KAYIT </w:t>
      </w:r>
    </w:p>
    <w:p w:rsidR="00F2620D" w:rsidRDefault="00F01989" w:rsidP="00F01989">
      <w:pPr>
        <w:jc w:val="center"/>
        <w:rPr>
          <w:rFonts w:ascii="Comic Sans MS" w:eastAsia="Times New Roman" w:hAnsi="Comic Sans MS" w:cs="Times New Roman"/>
          <w:b/>
          <w:color w:val="000000"/>
          <w:sz w:val="72"/>
          <w:szCs w:val="72"/>
          <w:lang w:eastAsia="tr-TR"/>
        </w:rPr>
      </w:pPr>
      <w:r>
        <w:rPr>
          <w:rFonts w:ascii="Comic Sans MS" w:eastAsia="Times New Roman" w:hAnsi="Comic Sans MS" w:cs="Times New Roman"/>
          <w:b/>
          <w:color w:val="000000"/>
          <w:sz w:val="72"/>
          <w:szCs w:val="72"/>
          <w:lang w:eastAsia="tr-TR"/>
        </w:rPr>
        <w:t xml:space="preserve">VE </w:t>
      </w:r>
    </w:p>
    <w:p w:rsidR="00F01989" w:rsidRPr="00E626A6" w:rsidRDefault="00F01989" w:rsidP="00F01989">
      <w:pPr>
        <w:jc w:val="center"/>
        <w:rPr>
          <w:rFonts w:ascii="Comic Sans MS" w:eastAsia="Times New Roman" w:hAnsi="Comic Sans MS" w:cs="Times New Roman"/>
          <w:b/>
          <w:color w:val="000000"/>
          <w:sz w:val="72"/>
          <w:szCs w:val="72"/>
          <w:lang w:eastAsia="tr-TR"/>
        </w:rPr>
      </w:pPr>
      <w:r w:rsidRPr="00E626A6">
        <w:rPr>
          <w:rFonts w:ascii="Comic Sans MS" w:eastAsia="Times New Roman" w:hAnsi="Comic Sans MS" w:cs="Times New Roman"/>
          <w:b/>
          <w:color w:val="000000"/>
          <w:sz w:val="72"/>
          <w:szCs w:val="72"/>
          <w:lang w:eastAsia="tr-TR"/>
        </w:rPr>
        <w:t>KONTROL BİRİMİ</w:t>
      </w:r>
    </w:p>
    <w:p w:rsidR="00F01989" w:rsidRPr="00E626A6" w:rsidRDefault="00F01989" w:rsidP="00F01989">
      <w:pPr>
        <w:jc w:val="center"/>
        <w:rPr>
          <w:rFonts w:ascii="Comic Sans MS" w:eastAsia="Times New Roman" w:hAnsi="Comic Sans MS" w:cs="Times New Roman"/>
          <w:b/>
          <w:color w:val="000000"/>
          <w:sz w:val="72"/>
          <w:szCs w:val="72"/>
          <w:lang w:eastAsia="tr-TR"/>
        </w:rPr>
      </w:pPr>
    </w:p>
    <w:p w:rsidR="00F01989" w:rsidRPr="00E626A6" w:rsidRDefault="00F01989" w:rsidP="00F01989">
      <w:pPr>
        <w:jc w:val="center"/>
        <w:rPr>
          <w:rFonts w:ascii="Comic Sans MS" w:eastAsia="Times New Roman" w:hAnsi="Comic Sans MS" w:cs="Times New Roman"/>
          <w:b/>
          <w:color w:val="000000"/>
          <w:sz w:val="72"/>
          <w:szCs w:val="72"/>
          <w:lang w:eastAsia="tr-TR"/>
        </w:rPr>
      </w:pPr>
    </w:p>
    <w:p w:rsidR="00F01989" w:rsidRDefault="00F01989" w:rsidP="00F01989">
      <w:pPr>
        <w:jc w:val="center"/>
        <w:rPr>
          <w:rFonts w:ascii="Comic Sans MS" w:eastAsia="Times New Roman" w:hAnsi="Comic Sans MS" w:cs="Times New Roman"/>
          <w:b/>
          <w:color w:val="000000"/>
          <w:sz w:val="72"/>
          <w:szCs w:val="72"/>
          <w:lang w:eastAsia="tr-TR"/>
        </w:rPr>
      </w:pPr>
    </w:p>
    <w:p w:rsidR="00C71439" w:rsidRDefault="00C71439" w:rsidP="00F01989">
      <w:pPr>
        <w:jc w:val="center"/>
        <w:rPr>
          <w:rFonts w:ascii="Comic Sans MS" w:eastAsia="Times New Roman" w:hAnsi="Comic Sans MS" w:cs="Times New Roman"/>
          <w:b/>
          <w:color w:val="000000"/>
          <w:sz w:val="72"/>
          <w:szCs w:val="72"/>
          <w:lang w:eastAsia="tr-TR"/>
        </w:rPr>
      </w:pPr>
    </w:p>
    <w:p w:rsidR="00F01989" w:rsidRDefault="00F01989" w:rsidP="00F01989">
      <w:pPr>
        <w:jc w:val="center"/>
        <w:rPr>
          <w:rFonts w:ascii="Comic Sans MS" w:eastAsia="Times New Roman" w:hAnsi="Comic Sans MS" w:cs="Times New Roman"/>
          <w:b/>
          <w:color w:val="000000"/>
          <w:sz w:val="72"/>
          <w:szCs w:val="72"/>
          <w:lang w:eastAsia="tr-TR"/>
        </w:rPr>
      </w:pPr>
    </w:p>
    <w:p w:rsidR="00C71439" w:rsidRPr="00E626A6" w:rsidRDefault="00C71439" w:rsidP="00F01989">
      <w:pPr>
        <w:jc w:val="center"/>
        <w:rPr>
          <w:rFonts w:ascii="Comic Sans MS" w:eastAsia="Times New Roman" w:hAnsi="Comic Sans MS" w:cs="Times New Roman"/>
          <w:b/>
          <w:color w:val="000000"/>
          <w:sz w:val="72"/>
          <w:szCs w:val="72"/>
          <w:lang w:eastAsia="tr-TR"/>
        </w:rPr>
      </w:pPr>
    </w:p>
    <w:p w:rsidR="00F01989" w:rsidRPr="002630E0" w:rsidRDefault="00F01989" w:rsidP="00F01989">
      <w:pPr>
        <w:rPr>
          <w:rFonts w:asciiTheme="majorHAnsi" w:eastAsia="Times New Roman" w:hAnsiTheme="majorHAnsi" w:cs="Times New Roman"/>
          <w:b/>
          <w:sz w:val="20"/>
          <w:szCs w:val="20"/>
          <w:lang w:eastAsia="tr-TR"/>
        </w:rPr>
      </w:pPr>
    </w:p>
    <w:p w:rsidR="00E27F0E" w:rsidRDefault="00E27F0E" w:rsidP="00E27F0E">
      <w:pPr>
        <w:spacing w:after="200" w:line="276" w:lineRule="auto"/>
        <w:rPr>
          <w:rFonts w:asciiTheme="majorHAnsi" w:eastAsia="Times New Roman" w:hAnsiTheme="majorHAnsi" w:cs="Times New Roman"/>
          <w:b/>
          <w:sz w:val="20"/>
          <w:szCs w:val="20"/>
          <w:lang w:eastAsia="tr-TR"/>
        </w:rPr>
      </w:pPr>
    </w:p>
    <w:p w:rsidR="00E27F0E" w:rsidRDefault="00E27F0E" w:rsidP="00E27F0E">
      <w:pPr>
        <w:spacing w:after="200" w:line="276" w:lineRule="auto"/>
        <w:rPr>
          <w:rFonts w:asciiTheme="majorHAnsi" w:eastAsia="Times New Roman" w:hAnsiTheme="majorHAnsi" w:cs="Times New Roman"/>
          <w:b/>
          <w:sz w:val="20"/>
          <w:szCs w:val="20"/>
          <w:lang w:eastAsia="tr-TR"/>
        </w:rPr>
      </w:pPr>
    </w:p>
    <w:p w:rsidR="00712613" w:rsidRPr="00D20E6E" w:rsidRDefault="00712613" w:rsidP="00D20E6E"/>
    <w:tbl>
      <w:tblPr>
        <w:tblpPr w:leftFromText="141" w:rightFromText="141" w:vertAnchor="text" w:tblpX="-78" w:tblpY="1"/>
        <w:tblOverlap w:val="never"/>
        <w:tblW w:w="9782" w:type="dxa"/>
        <w:tblCellMar>
          <w:left w:w="10" w:type="dxa"/>
          <w:right w:w="10" w:type="dxa"/>
        </w:tblCellMar>
        <w:tblLook w:val="0000"/>
      </w:tblPr>
      <w:tblGrid>
        <w:gridCol w:w="3216"/>
        <w:gridCol w:w="783"/>
        <w:gridCol w:w="5783"/>
      </w:tblGrid>
      <w:tr w:rsidR="00E27F0E" w:rsidRPr="00E27F0E" w:rsidTr="00905E95">
        <w:tc>
          <w:tcPr>
            <w:tcW w:w="978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905E95">
            <w:pPr>
              <w:jc w:val="center"/>
              <w:rPr>
                <w:rFonts w:eastAsiaTheme="minorEastAsia"/>
                <w:sz w:val="20"/>
                <w:szCs w:val="20"/>
                <w:lang w:eastAsia="tr-TR"/>
              </w:rPr>
            </w:pPr>
            <w:r w:rsidRPr="000C221F">
              <w:rPr>
                <w:rFonts w:ascii="Times New Roman" w:eastAsia="Times New Roman" w:hAnsi="Times New Roman" w:cs="Times New Roman"/>
                <w:b/>
                <w:sz w:val="20"/>
                <w:szCs w:val="20"/>
                <w:lang w:eastAsia="tr-TR"/>
              </w:rPr>
              <w:t>GÖREV/İŞ TANIMI FORMU</w:t>
            </w:r>
          </w:p>
        </w:tc>
      </w:tr>
      <w:tr w:rsidR="00E27F0E" w:rsidRPr="00E27F0E" w:rsidTr="00905E95">
        <w:tc>
          <w:tcPr>
            <w:tcW w:w="978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905E95">
            <w:pPr>
              <w:rPr>
                <w:rFonts w:eastAsiaTheme="minorEastAsia"/>
                <w:sz w:val="20"/>
                <w:szCs w:val="20"/>
                <w:lang w:eastAsia="tr-TR"/>
              </w:rPr>
            </w:pPr>
            <w:r w:rsidRPr="000C221F">
              <w:rPr>
                <w:rFonts w:ascii="Times New Roman" w:eastAsia="Times New Roman" w:hAnsi="Times New Roman" w:cs="Times New Roman"/>
                <w:b/>
                <w:sz w:val="20"/>
                <w:szCs w:val="20"/>
                <w:lang w:eastAsia="tr-TR"/>
              </w:rPr>
              <w:t>KADRO VEYA POZİSYONUN</w:t>
            </w:r>
          </w:p>
        </w:tc>
      </w:tr>
      <w:tr w:rsidR="00E27F0E" w:rsidRPr="00E27F0E" w:rsidTr="00905E95">
        <w:tc>
          <w:tcPr>
            <w:tcW w:w="3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905E95">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BİRİMİ/ALT BİRİMİ</w:t>
            </w:r>
          </w:p>
        </w:tc>
        <w:tc>
          <w:tcPr>
            <w:tcW w:w="65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905E95">
            <w:pPr>
              <w:rPr>
                <w:rFonts w:eastAsiaTheme="minorEastAsia"/>
                <w:sz w:val="20"/>
                <w:szCs w:val="20"/>
                <w:lang w:eastAsia="tr-TR"/>
              </w:rPr>
            </w:pPr>
            <w:r w:rsidRPr="000C221F">
              <w:rPr>
                <w:rFonts w:ascii="Times New Roman" w:eastAsia="Times New Roman" w:hAnsi="Times New Roman" w:cs="Times New Roman"/>
                <w:sz w:val="20"/>
                <w:szCs w:val="20"/>
                <w:lang w:eastAsia="tr-TR"/>
              </w:rPr>
              <w:t>Bor Halil-</w:t>
            </w:r>
            <w:proofErr w:type="spellStart"/>
            <w:r w:rsidRPr="000C221F">
              <w:rPr>
                <w:rFonts w:ascii="Times New Roman" w:eastAsia="Times New Roman" w:hAnsi="Times New Roman" w:cs="Times New Roman"/>
                <w:sz w:val="20"/>
                <w:szCs w:val="20"/>
                <w:lang w:eastAsia="tr-TR"/>
              </w:rPr>
              <w:t>Zöhre</w:t>
            </w:r>
            <w:proofErr w:type="spellEnd"/>
            <w:r w:rsidRPr="000C221F">
              <w:rPr>
                <w:rFonts w:ascii="Times New Roman" w:eastAsia="Times New Roman" w:hAnsi="Times New Roman" w:cs="Times New Roman"/>
                <w:sz w:val="20"/>
                <w:szCs w:val="20"/>
                <w:lang w:eastAsia="tr-TR"/>
              </w:rPr>
              <w:t xml:space="preserve"> Ataman Meslek Yüksekokulu</w:t>
            </w:r>
          </w:p>
        </w:tc>
      </w:tr>
      <w:tr w:rsidR="00E27F0E" w:rsidRPr="00E27F0E" w:rsidTr="00905E95">
        <w:tc>
          <w:tcPr>
            <w:tcW w:w="3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905E95">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STATÜSÜ</w:t>
            </w:r>
          </w:p>
        </w:tc>
        <w:tc>
          <w:tcPr>
            <w:tcW w:w="65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905E95">
            <w:pPr>
              <w:rPr>
                <w:rFonts w:eastAsiaTheme="minorEastAsia"/>
                <w:sz w:val="20"/>
                <w:szCs w:val="20"/>
                <w:lang w:eastAsia="tr-TR"/>
              </w:rPr>
            </w:pPr>
            <w:r w:rsidRPr="000C221F">
              <w:rPr>
                <w:rFonts w:ascii="Times New Roman" w:eastAsia="Times New Roman" w:hAnsi="Times New Roman" w:cs="Times New Roman"/>
                <w:sz w:val="20"/>
                <w:szCs w:val="20"/>
                <w:lang w:eastAsia="tr-TR"/>
              </w:rPr>
              <w:t>[ X ] Memur                 [  ] Sözleşmeli Personel</w:t>
            </w:r>
          </w:p>
        </w:tc>
      </w:tr>
      <w:tr w:rsidR="00E27F0E" w:rsidRPr="00E27F0E" w:rsidTr="00905E95">
        <w:tc>
          <w:tcPr>
            <w:tcW w:w="3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905E95">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UNVANI</w:t>
            </w:r>
          </w:p>
        </w:tc>
        <w:tc>
          <w:tcPr>
            <w:tcW w:w="65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905E95">
            <w:pPr>
              <w:rPr>
                <w:rFonts w:eastAsiaTheme="minorEastAsia"/>
                <w:sz w:val="20"/>
                <w:szCs w:val="20"/>
                <w:lang w:eastAsia="tr-TR"/>
              </w:rPr>
            </w:pPr>
            <w:r w:rsidRPr="000C221F">
              <w:rPr>
                <w:rFonts w:ascii="Times New Roman" w:eastAsia="Times New Roman" w:hAnsi="Times New Roman" w:cs="Times New Roman"/>
                <w:sz w:val="20"/>
                <w:szCs w:val="20"/>
                <w:lang w:eastAsia="tr-TR"/>
              </w:rPr>
              <w:t>Ayniyat Saymanı</w:t>
            </w:r>
          </w:p>
        </w:tc>
      </w:tr>
      <w:tr w:rsidR="00E27F0E" w:rsidRPr="00E27F0E" w:rsidTr="00905E95">
        <w:tc>
          <w:tcPr>
            <w:tcW w:w="3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905E95">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GÖREVİ</w:t>
            </w:r>
          </w:p>
        </w:tc>
        <w:tc>
          <w:tcPr>
            <w:tcW w:w="65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905E95">
            <w:pPr>
              <w:rPr>
                <w:rFonts w:eastAsiaTheme="minorEastAsia"/>
                <w:sz w:val="20"/>
                <w:szCs w:val="20"/>
                <w:lang w:eastAsia="tr-TR"/>
              </w:rPr>
            </w:pPr>
            <w:r w:rsidRPr="000C221F">
              <w:rPr>
                <w:rFonts w:ascii="Times New Roman" w:eastAsia="Times New Roman" w:hAnsi="Times New Roman" w:cs="Times New Roman"/>
                <w:sz w:val="20"/>
                <w:szCs w:val="20"/>
                <w:lang w:eastAsia="tr-TR"/>
              </w:rPr>
              <w:t>Ayniyat Saymanı</w:t>
            </w:r>
          </w:p>
        </w:tc>
      </w:tr>
      <w:tr w:rsidR="00E27F0E" w:rsidRPr="00E27F0E" w:rsidTr="00905E95">
        <w:tc>
          <w:tcPr>
            <w:tcW w:w="3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905E95">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SINIFI</w:t>
            </w:r>
          </w:p>
        </w:tc>
        <w:tc>
          <w:tcPr>
            <w:tcW w:w="65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905E95">
            <w:pPr>
              <w:rPr>
                <w:rFonts w:eastAsiaTheme="minorEastAsia"/>
                <w:sz w:val="20"/>
                <w:szCs w:val="20"/>
                <w:lang w:eastAsia="tr-TR"/>
              </w:rPr>
            </w:pPr>
            <w:r w:rsidRPr="000C221F">
              <w:rPr>
                <w:rFonts w:ascii="Times New Roman" w:eastAsia="Times New Roman" w:hAnsi="Times New Roman" w:cs="Times New Roman"/>
                <w:sz w:val="20"/>
                <w:szCs w:val="20"/>
                <w:lang w:eastAsia="tr-TR"/>
              </w:rPr>
              <w:t>Genel İdari Hizmetler</w:t>
            </w:r>
          </w:p>
        </w:tc>
      </w:tr>
      <w:tr w:rsidR="00E27F0E" w:rsidRPr="00E27F0E" w:rsidTr="00905E95">
        <w:tc>
          <w:tcPr>
            <w:tcW w:w="3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905E95">
            <w:pPr>
              <w:ind w:firstLine="360"/>
              <w:rPr>
                <w:rFonts w:eastAsiaTheme="minorEastAsia"/>
                <w:sz w:val="20"/>
                <w:szCs w:val="20"/>
                <w:lang w:eastAsia="tr-TR"/>
              </w:rPr>
            </w:pPr>
            <w:r w:rsidRPr="000C221F">
              <w:rPr>
                <w:rFonts w:ascii="Times New Roman" w:eastAsia="Times New Roman" w:hAnsi="Times New Roman" w:cs="Times New Roman"/>
                <w:b/>
                <w:color w:val="000000"/>
                <w:sz w:val="20"/>
                <w:szCs w:val="20"/>
                <w:lang w:eastAsia="tr-TR"/>
              </w:rPr>
              <w:t>KODU</w:t>
            </w:r>
          </w:p>
        </w:tc>
        <w:tc>
          <w:tcPr>
            <w:tcW w:w="65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905E95">
            <w:pPr>
              <w:rPr>
                <w:rFonts w:ascii="Calibri" w:eastAsia="Calibri" w:hAnsi="Calibri" w:cs="Calibri"/>
                <w:sz w:val="20"/>
                <w:szCs w:val="20"/>
                <w:lang w:eastAsia="tr-TR"/>
              </w:rPr>
            </w:pPr>
          </w:p>
        </w:tc>
      </w:tr>
      <w:tr w:rsidR="00E27F0E" w:rsidRPr="00E27F0E" w:rsidTr="00905E95">
        <w:tc>
          <w:tcPr>
            <w:tcW w:w="3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905E95">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ÜST YÖNETİCİSİ</w:t>
            </w:r>
          </w:p>
        </w:tc>
        <w:tc>
          <w:tcPr>
            <w:tcW w:w="65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905E95">
            <w:pPr>
              <w:rPr>
                <w:rFonts w:eastAsiaTheme="minorEastAsia"/>
                <w:sz w:val="20"/>
                <w:szCs w:val="20"/>
                <w:lang w:eastAsia="tr-TR"/>
              </w:rPr>
            </w:pPr>
            <w:r w:rsidRPr="000C221F">
              <w:rPr>
                <w:rFonts w:ascii="Times New Roman" w:eastAsia="Times New Roman" w:hAnsi="Times New Roman" w:cs="Times New Roman"/>
                <w:sz w:val="20"/>
                <w:szCs w:val="20"/>
                <w:lang w:eastAsia="tr-TR"/>
              </w:rPr>
              <w:t>Rektör</w:t>
            </w:r>
          </w:p>
        </w:tc>
      </w:tr>
      <w:tr w:rsidR="00E27F0E" w:rsidRPr="00E27F0E" w:rsidTr="00905E95">
        <w:tc>
          <w:tcPr>
            <w:tcW w:w="3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905E95">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BAĞLI BULUNDUĞU YÖNETİCİ/YÖNETİCİLERİ</w:t>
            </w:r>
          </w:p>
        </w:tc>
        <w:tc>
          <w:tcPr>
            <w:tcW w:w="65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905E95">
            <w:pPr>
              <w:rPr>
                <w:rFonts w:eastAsiaTheme="minorEastAsia"/>
                <w:sz w:val="20"/>
                <w:szCs w:val="20"/>
                <w:lang w:eastAsia="tr-TR"/>
              </w:rPr>
            </w:pPr>
            <w:r w:rsidRPr="000C221F">
              <w:rPr>
                <w:rFonts w:ascii="Times New Roman" w:eastAsia="Times New Roman" w:hAnsi="Times New Roman" w:cs="Times New Roman"/>
                <w:color w:val="000000"/>
                <w:sz w:val="20"/>
                <w:szCs w:val="20"/>
                <w:lang w:eastAsia="tr-TR"/>
              </w:rPr>
              <w:t xml:space="preserve">Yüksekokul Sekreteri, Yüksekokul Müdürü, </w:t>
            </w:r>
          </w:p>
        </w:tc>
      </w:tr>
      <w:tr w:rsidR="00E27F0E" w:rsidRPr="00E27F0E" w:rsidTr="00905E95">
        <w:tc>
          <w:tcPr>
            <w:tcW w:w="3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905E95">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ASTLARI</w:t>
            </w:r>
          </w:p>
        </w:tc>
        <w:tc>
          <w:tcPr>
            <w:tcW w:w="65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905E95">
            <w:pPr>
              <w:rPr>
                <w:rFonts w:eastAsiaTheme="minorEastAsia"/>
                <w:sz w:val="20"/>
                <w:szCs w:val="20"/>
                <w:lang w:eastAsia="tr-TR"/>
              </w:rPr>
            </w:pPr>
            <w:r w:rsidRPr="000C221F">
              <w:rPr>
                <w:rFonts w:ascii="Times New Roman" w:eastAsia="Times New Roman" w:hAnsi="Times New Roman" w:cs="Times New Roman"/>
                <w:sz w:val="20"/>
                <w:szCs w:val="20"/>
                <w:lang w:eastAsia="tr-TR"/>
              </w:rPr>
              <w:t>Yok</w:t>
            </w:r>
          </w:p>
        </w:tc>
      </w:tr>
      <w:tr w:rsidR="00E27F0E" w:rsidRPr="00E27F0E" w:rsidTr="00905E95">
        <w:tc>
          <w:tcPr>
            <w:tcW w:w="978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905E95">
            <w:pPr>
              <w:rPr>
                <w:rFonts w:eastAsiaTheme="minorEastAsia"/>
                <w:sz w:val="20"/>
                <w:szCs w:val="20"/>
                <w:lang w:eastAsia="tr-TR"/>
              </w:rPr>
            </w:pPr>
            <w:r w:rsidRPr="000C221F">
              <w:rPr>
                <w:rFonts w:ascii="Times New Roman" w:eastAsia="Times New Roman" w:hAnsi="Times New Roman" w:cs="Times New Roman"/>
                <w:b/>
                <w:sz w:val="20"/>
                <w:szCs w:val="20"/>
                <w:lang w:eastAsia="tr-TR"/>
              </w:rPr>
              <w:t>A. GÖREV/İŞLERE İLİŞKİN BİLGİLER</w:t>
            </w:r>
          </w:p>
        </w:tc>
      </w:tr>
      <w:tr w:rsidR="00E27F0E" w:rsidRPr="00E27F0E" w:rsidTr="00905E95">
        <w:tc>
          <w:tcPr>
            <w:tcW w:w="978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905E95">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     1)     GÖREV/İŞİN KISA TANIMI</w:t>
            </w:r>
          </w:p>
          <w:p w:rsidR="00E27F0E" w:rsidRPr="00F20EBC" w:rsidRDefault="001D6EFC" w:rsidP="00905E95">
            <w:pPr>
              <w:pStyle w:val="ListeParagraf"/>
              <w:numPr>
                <w:ilvl w:val="0"/>
                <w:numId w:val="68"/>
              </w:numPr>
              <w:tabs>
                <w:tab w:val="left" w:pos="360"/>
              </w:tabs>
              <w:spacing w:line="276" w:lineRule="auto"/>
              <w:jc w:val="both"/>
              <w:rPr>
                <w:rFonts w:ascii="Times New Roman" w:eastAsia="Times New Roman" w:hAnsi="Times New Roman" w:cs="Times New Roman"/>
                <w:sz w:val="20"/>
                <w:szCs w:val="20"/>
              </w:rPr>
            </w:pPr>
            <w:r w:rsidRPr="00F20EBC">
              <w:rPr>
                <w:rFonts w:ascii="Times New Roman" w:eastAsia="Times New Roman" w:hAnsi="Times New Roman" w:cs="Times New Roman"/>
                <w:sz w:val="20"/>
                <w:szCs w:val="20"/>
              </w:rPr>
              <w:t>Yüksekokulumuza ait taşınırların giriş-çıkış, kayıt vb. iş</w:t>
            </w:r>
            <w:r w:rsidR="00C71439">
              <w:rPr>
                <w:rFonts w:ascii="Times New Roman" w:eastAsia="Times New Roman" w:hAnsi="Times New Roman" w:cs="Times New Roman"/>
                <w:sz w:val="20"/>
                <w:szCs w:val="20"/>
              </w:rPr>
              <w:t>lerin takibi ve gereğini yapmak</w:t>
            </w:r>
          </w:p>
        </w:tc>
      </w:tr>
      <w:tr w:rsidR="00E27F0E" w:rsidRPr="00E27F0E" w:rsidTr="00905E95">
        <w:tc>
          <w:tcPr>
            <w:tcW w:w="978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905E95">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     2)     GÖREV/İŞ YETKİ VE SORUMLULUKLAR</w:t>
            </w:r>
          </w:p>
          <w:p w:rsidR="00E27F0E" w:rsidRPr="000C221F" w:rsidRDefault="00E27F0E" w:rsidP="00905E95">
            <w:pPr>
              <w:rPr>
                <w:rFonts w:ascii="Times New Roman" w:eastAsia="Times New Roman" w:hAnsi="Times New Roman" w:cs="Times New Roman"/>
                <w:b/>
                <w:sz w:val="20"/>
                <w:szCs w:val="20"/>
                <w:lang w:eastAsia="tr-TR"/>
              </w:rPr>
            </w:pPr>
          </w:p>
          <w:p w:rsidR="00E27F0E" w:rsidRPr="000C221F" w:rsidRDefault="00E27F0E" w:rsidP="00905E95">
            <w:pPr>
              <w:numPr>
                <w:ilvl w:val="0"/>
                <w:numId w:val="10"/>
              </w:numPr>
              <w:spacing w:after="200" w:line="276" w:lineRule="auto"/>
              <w:contextualSpacing/>
              <w:jc w:val="both"/>
              <w:rPr>
                <w:rFonts w:ascii="Times New Roman" w:eastAsia="Times New Roman" w:hAnsi="Times New Roman" w:cs="Times New Roman"/>
                <w:b/>
                <w:sz w:val="20"/>
                <w:szCs w:val="20"/>
              </w:rPr>
            </w:pPr>
            <w:r w:rsidRPr="000C221F">
              <w:rPr>
                <w:rFonts w:ascii="Times New Roman" w:eastAsia="Times New Roman" w:hAnsi="Times New Roman" w:cs="Times New Roman"/>
                <w:sz w:val="20"/>
                <w:szCs w:val="20"/>
              </w:rPr>
              <w:t>Elektronik Belge Yönetim Sistemine uygun kurum içi ve kurum dışı gerekli yazışmaların hazırlanması ve onaya sunulması,</w:t>
            </w:r>
          </w:p>
          <w:p w:rsidR="00E27F0E" w:rsidRPr="000C221F" w:rsidRDefault="00E27F0E" w:rsidP="00905E95">
            <w:pPr>
              <w:numPr>
                <w:ilvl w:val="0"/>
                <w:numId w:val="10"/>
              </w:numPr>
              <w:spacing w:after="200" w:line="276" w:lineRule="auto"/>
              <w:contextualSpacing/>
              <w:jc w:val="both"/>
              <w:rPr>
                <w:rFonts w:ascii="Times New Roman" w:eastAsia="Times New Roman" w:hAnsi="Times New Roman" w:cs="Times New Roman"/>
                <w:b/>
                <w:sz w:val="20"/>
                <w:szCs w:val="20"/>
              </w:rPr>
            </w:pPr>
            <w:r w:rsidRPr="000C221F">
              <w:rPr>
                <w:rFonts w:ascii="Times New Roman" w:eastAsia="Times New Roman" w:hAnsi="Times New Roman" w:cs="Times New Roman"/>
                <w:sz w:val="20"/>
                <w:szCs w:val="20"/>
                <w:shd w:val="clear" w:color="auto" w:fill="FFFFFF"/>
              </w:rPr>
              <w:t>Harcama Birimince edinilen taşınırların muayene ve kabulünün yapılması.</w:t>
            </w:r>
          </w:p>
          <w:p w:rsidR="00E27F0E" w:rsidRPr="000C221F" w:rsidRDefault="00E27F0E" w:rsidP="00905E95">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shd w:val="clear" w:color="auto" w:fill="FFFFFF"/>
              </w:rPr>
            </w:pPr>
            <w:r w:rsidRPr="000C221F">
              <w:rPr>
                <w:rFonts w:ascii="Times New Roman" w:eastAsia="Times New Roman" w:hAnsi="Times New Roman" w:cs="Times New Roman"/>
                <w:sz w:val="20"/>
                <w:szCs w:val="20"/>
                <w:shd w:val="clear" w:color="auto" w:fill="FFFFFF"/>
              </w:rPr>
              <w:t>Doğrudan tüketilmeyen ve kullanıma verilmeyen taşınırları sorumluluğundaki ambarda muhafaza edilmesi,</w:t>
            </w:r>
          </w:p>
          <w:p w:rsidR="00E27F0E" w:rsidRPr="000C221F" w:rsidRDefault="00E27F0E" w:rsidP="00905E95">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shd w:val="clear" w:color="auto" w:fill="FFFFFF"/>
              </w:rPr>
            </w:pPr>
            <w:r w:rsidRPr="000C221F">
              <w:rPr>
                <w:rFonts w:ascii="Times New Roman" w:eastAsia="Times New Roman" w:hAnsi="Times New Roman" w:cs="Times New Roman"/>
                <w:sz w:val="20"/>
                <w:szCs w:val="20"/>
                <w:shd w:val="clear" w:color="auto" w:fill="FFFFFF"/>
              </w:rPr>
              <w:t>Satın alınan taşınırların teslim alınması,</w:t>
            </w:r>
          </w:p>
          <w:p w:rsidR="00E27F0E" w:rsidRPr="000C221F" w:rsidRDefault="00E27F0E" w:rsidP="00905E95">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Taşınırların kesin kabulü yapılmadan kullanıma verilmesinin önlenmesi,</w:t>
            </w:r>
          </w:p>
          <w:p w:rsidR="00E27F0E" w:rsidRPr="000C221F" w:rsidRDefault="00E27F0E" w:rsidP="00905E95">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shd w:val="clear" w:color="auto" w:fill="FFFFFF"/>
              </w:rPr>
            </w:pPr>
            <w:r w:rsidRPr="000C221F">
              <w:rPr>
                <w:rFonts w:ascii="Times New Roman" w:eastAsia="Times New Roman" w:hAnsi="Times New Roman" w:cs="Times New Roman"/>
                <w:sz w:val="20"/>
                <w:szCs w:val="20"/>
                <w:shd w:val="clear" w:color="auto" w:fill="FFFFFF"/>
              </w:rPr>
              <w:t>Taşınır kod listesindeki hesap kodları itibariyle taşınır işlem fişi düzenlenmesi,</w:t>
            </w:r>
          </w:p>
          <w:p w:rsidR="00E27F0E" w:rsidRPr="000C221F" w:rsidRDefault="00E27F0E" w:rsidP="00905E95">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shd w:val="clear" w:color="auto" w:fill="FFFFFF"/>
              </w:rPr>
            </w:pPr>
            <w:r w:rsidRPr="000C221F">
              <w:rPr>
                <w:rFonts w:ascii="Times New Roman" w:eastAsia="Times New Roman" w:hAnsi="Times New Roman" w:cs="Times New Roman"/>
                <w:sz w:val="20"/>
                <w:szCs w:val="20"/>
                <w:shd w:val="clear" w:color="auto" w:fill="FFFFFF"/>
              </w:rPr>
              <w:t>Dayanıklı taşınırlara sicil numarası alınarak taşınır malların kayıtlarının tutulması,</w:t>
            </w:r>
          </w:p>
          <w:p w:rsidR="00E27F0E" w:rsidRPr="000C221F" w:rsidRDefault="00E27F0E" w:rsidP="00905E95">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shd w:val="clear" w:color="auto" w:fill="FFFFFF"/>
              </w:rPr>
            </w:pPr>
            <w:r w:rsidRPr="000C221F">
              <w:rPr>
                <w:rFonts w:ascii="Times New Roman" w:eastAsia="Times New Roman" w:hAnsi="Times New Roman" w:cs="Times New Roman"/>
                <w:sz w:val="20"/>
                <w:szCs w:val="20"/>
                <w:shd w:val="clear" w:color="auto" w:fill="FFFFFF"/>
              </w:rPr>
              <w:t>Kişiye veya ortak kullanıma verilen malzemelerin zimmet belgelerinin hazırlanması, imza altına alınması ve gerektiğinde güncellenmesi,</w:t>
            </w:r>
          </w:p>
          <w:p w:rsidR="00E27F0E" w:rsidRPr="000C221F" w:rsidRDefault="00E27F0E" w:rsidP="00905E95">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shd w:val="clear" w:color="auto" w:fill="FFFFFF"/>
              </w:rPr>
            </w:pPr>
            <w:r w:rsidRPr="000C221F">
              <w:rPr>
                <w:rFonts w:ascii="Times New Roman" w:eastAsia="Times New Roman" w:hAnsi="Times New Roman" w:cs="Times New Roman"/>
                <w:sz w:val="20"/>
                <w:szCs w:val="20"/>
                <w:shd w:val="clear" w:color="auto" w:fill="FFFFFF"/>
              </w:rPr>
              <w:t>Taşınırların cins ve niteliklerine göre sayılması, tartılması, ölçerek teslim alınması,</w:t>
            </w:r>
          </w:p>
          <w:p w:rsidR="00E27F0E" w:rsidRPr="000C221F" w:rsidRDefault="00E27F0E" w:rsidP="00905E95">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Muayene ve kabul işlemi hemen yapılamayan taşınırların kontrol edilerek teslim alınması,</w:t>
            </w:r>
          </w:p>
          <w:p w:rsidR="00E27F0E" w:rsidRPr="000C221F" w:rsidRDefault="00E27F0E" w:rsidP="00905E95">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Taşınırların giriş ve çıkışına ilişkin kayıtların tutulması,</w:t>
            </w:r>
          </w:p>
          <w:p w:rsidR="00E27F0E" w:rsidRPr="000C221F" w:rsidRDefault="00E27F0E" w:rsidP="00905E95">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Tüketime verilerek çıkışı yapılan taşınırların 3 aylık dönem sonunda “T</w:t>
            </w:r>
            <w:r w:rsidR="00837E61">
              <w:rPr>
                <w:rFonts w:ascii="Times New Roman" w:eastAsia="Times New Roman" w:hAnsi="Times New Roman" w:cs="Times New Roman"/>
                <w:sz w:val="20"/>
                <w:szCs w:val="20"/>
              </w:rPr>
              <w:t>üketim Malzemeleri Çıkış Raporu’</w:t>
            </w:r>
            <w:r w:rsidRPr="000C221F">
              <w:rPr>
                <w:rFonts w:ascii="Times New Roman" w:eastAsia="Times New Roman" w:hAnsi="Times New Roman" w:cs="Times New Roman"/>
                <w:sz w:val="20"/>
                <w:szCs w:val="20"/>
              </w:rPr>
              <w:t>nun merkezdeki Taşınır Konsolide Yetkilisine imzalı belge ile teslim edilmesi.</w:t>
            </w:r>
          </w:p>
          <w:p w:rsidR="00E27F0E" w:rsidRPr="000C221F" w:rsidRDefault="00E27F0E" w:rsidP="00905E95">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Taşınırların; yangına, ıslanmaya, bozulmaya, çalınmaya ve benzeri tehlikelere karşı korunması,</w:t>
            </w:r>
          </w:p>
          <w:p w:rsidR="00E27F0E" w:rsidRPr="000C221F" w:rsidRDefault="00E27F0E" w:rsidP="00905E95">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Harcama Yetkilisince belirlenen taşınırların asgarî stok seviyesinin altına düşen malzemelerin belirlenmesi,</w:t>
            </w:r>
          </w:p>
          <w:p w:rsidR="00E27F0E" w:rsidRPr="000C221F" w:rsidRDefault="00E27F0E" w:rsidP="00905E95">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Ambarda çalınma veya olağanüstü nedenlerden dolayı meydana gelen azalmaların Harcama Yetkilisine bildirilmesi,</w:t>
            </w:r>
          </w:p>
          <w:p w:rsidR="00E27F0E" w:rsidRPr="000C221F" w:rsidRDefault="00E27F0E" w:rsidP="00905E95">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Ambar sayımının ve stok kontrolünün yapılması,</w:t>
            </w:r>
          </w:p>
          <w:p w:rsidR="00E27F0E" w:rsidRPr="000C221F" w:rsidRDefault="00E27F0E" w:rsidP="00905E95">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Taşınırların yıllık gidişatına göre azami stok miktarına ve maksimum devir hızına göre belirlenerek, merkezdeki Taşınır Konsolide Yetkilisine imzalı belge ile teslim edilmesi.</w:t>
            </w:r>
          </w:p>
          <w:p w:rsidR="00E27F0E" w:rsidRPr="000C221F" w:rsidRDefault="00E27F0E" w:rsidP="00905E95">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Birimlerin talebinin Harcama Yetkilisine bildirilmesi,</w:t>
            </w:r>
          </w:p>
          <w:p w:rsidR="00E27F0E" w:rsidRPr="000C221F" w:rsidRDefault="00E27F0E" w:rsidP="00905E95">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Kullanımda bulunan dayanıklı taşınırların gerektiğinde bulundukları yerde kontrol edilmesi.</w:t>
            </w:r>
          </w:p>
          <w:p w:rsidR="00E27F0E" w:rsidRPr="000C221F" w:rsidRDefault="00E27F0E" w:rsidP="00905E95">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Taşınırların sayımlarının yapılması ve yaptırılması,</w:t>
            </w:r>
          </w:p>
          <w:p w:rsidR="00E27F0E" w:rsidRPr="000C221F" w:rsidRDefault="00E27F0E" w:rsidP="00905E95">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Mali yıl içerisinde malzeme ihtiyaç planlamasının yapılması,</w:t>
            </w:r>
          </w:p>
          <w:p w:rsidR="00E27F0E" w:rsidRPr="000C221F" w:rsidRDefault="00E27F0E" w:rsidP="00905E95">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Taşınırların yıpranma ve bozulma gibi nedenlerle hurdaya ayrılacak malzemelerin Kayıttan Düşme ve Terkin Tutanağı düzenlemek üzere komisyon oluşturulması,  düşümü yapılan malzemelerin merkezdeki Taşınır Konsolide Yetkilisine imzalı belge ile teslim edilmesi,</w:t>
            </w:r>
          </w:p>
          <w:p w:rsidR="00E27F0E" w:rsidRPr="000C221F" w:rsidRDefault="00E27F0E" w:rsidP="00905E95">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 xml:space="preserve">Satın alınan malzemelerin fatura kesiminden oluşan “Kuruş Farkları </w:t>
            </w:r>
            <w:r w:rsidR="001D6EFC" w:rsidRPr="000C221F">
              <w:rPr>
                <w:rFonts w:ascii="Times New Roman" w:eastAsia="Times New Roman" w:hAnsi="Times New Roman" w:cs="Times New Roman"/>
                <w:sz w:val="20"/>
                <w:szCs w:val="20"/>
              </w:rPr>
              <w:t>Cetveli</w:t>
            </w:r>
            <w:r w:rsidR="001D6EFC">
              <w:rPr>
                <w:rFonts w:ascii="Times New Roman" w:eastAsia="Times New Roman" w:hAnsi="Times New Roman" w:cs="Times New Roman"/>
                <w:sz w:val="20"/>
                <w:szCs w:val="20"/>
              </w:rPr>
              <w:t xml:space="preserve">” </w:t>
            </w:r>
            <w:proofErr w:type="spellStart"/>
            <w:r w:rsidR="001D6EFC">
              <w:rPr>
                <w:rFonts w:ascii="Times New Roman" w:eastAsia="Times New Roman" w:hAnsi="Times New Roman" w:cs="Times New Roman"/>
                <w:sz w:val="20"/>
                <w:szCs w:val="20"/>
              </w:rPr>
              <w:t>n</w:t>
            </w:r>
            <w:r w:rsidR="001D6EFC" w:rsidRPr="000C221F">
              <w:rPr>
                <w:rFonts w:ascii="Times New Roman" w:eastAsia="Times New Roman" w:hAnsi="Times New Roman" w:cs="Times New Roman"/>
                <w:sz w:val="20"/>
                <w:szCs w:val="20"/>
              </w:rPr>
              <w:t>in</w:t>
            </w:r>
            <w:proofErr w:type="spellEnd"/>
            <w:r w:rsidRPr="000C221F">
              <w:rPr>
                <w:rFonts w:ascii="Times New Roman" w:eastAsia="Times New Roman" w:hAnsi="Times New Roman" w:cs="Times New Roman"/>
                <w:sz w:val="20"/>
                <w:szCs w:val="20"/>
              </w:rPr>
              <w:t xml:space="preserve"> merkezdeki Taşınır Konsolide Yetkilisine imzalı belge ile teslim edilmesi,</w:t>
            </w:r>
          </w:p>
          <w:p w:rsidR="00E27F0E" w:rsidRPr="000C221F" w:rsidRDefault="00E27F0E" w:rsidP="00905E95">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Yılsonunda kayıt altına alınan taşınırların belge ve cetvellerin düzenlemek üzere “Sayım Komisyonu’nun oluşturulması,</w:t>
            </w:r>
          </w:p>
          <w:p w:rsidR="00E27F0E" w:rsidRPr="000C221F" w:rsidRDefault="00E27F0E" w:rsidP="00905E95">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Yılsonu Taşınır Sayım ve Döküm Cetvellerinin hazırlanması ve imzaya sunulması,</w:t>
            </w:r>
          </w:p>
          <w:p w:rsidR="00E27F0E" w:rsidRPr="000C221F" w:rsidRDefault="00E27F0E" w:rsidP="00905E95">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lastRenderedPageBreak/>
              <w:t>Yılsonu Harcama Birimi Taşınır Yönetim Hesabı Cetvellerinin hazırlanması ve imzaya sunulması,</w:t>
            </w:r>
          </w:p>
          <w:p w:rsidR="00E27F0E" w:rsidRPr="000C221F" w:rsidRDefault="00E27F0E" w:rsidP="00905E95">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Yılsonu taşınır hesapları tutanaklarının oluşturulması ve imzaya sunulması,</w:t>
            </w:r>
          </w:p>
          <w:p w:rsidR="00E27F0E" w:rsidRPr="000C221F" w:rsidRDefault="00E27F0E" w:rsidP="00905E95">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Yılsonu sayım hesaplarının imza ve onay süreci tamamlandıktan sonra merkezdeki Taşınır Konsolide Yetkilisine belgelerin imzalı 1 nüshasının teslim edilmesi,</w:t>
            </w:r>
          </w:p>
          <w:p w:rsidR="00E27F0E" w:rsidRPr="000C221F" w:rsidRDefault="00E27F0E" w:rsidP="00905E95">
            <w:pPr>
              <w:numPr>
                <w:ilvl w:val="0"/>
                <w:numId w:val="10"/>
              </w:numPr>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Üst yöneticiler tarafından verilecek diğer görevlerin yerine getirilmesi.</w:t>
            </w:r>
          </w:p>
        </w:tc>
      </w:tr>
      <w:tr w:rsidR="00E27F0E" w:rsidRPr="00E27F0E" w:rsidTr="00905E95">
        <w:tc>
          <w:tcPr>
            <w:tcW w:w="978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905E95">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lastRenderedPageBreak/>
              <w:t>3) ÇALIŞMA KOŞULLARI</w:t>
            </w:r>
          </w:p>
        </w:tc>
      </w:tr>
      <w:tr w:rsidR="00E27F0E" w:rsidRPr="00E27F0E" w:rsidTr="00905E95">
        <w:tc>
          <w:tcPr>
            <w:tcW w:w="39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905E95">
            <w:pPr>
              <w:ind w:firstLine="540"/>
              <w:rPr>
                <w:rFonts w:eastAsiaTheme="minorEastAsia"/>
                <w:sz w:val="20"/>
                <w:szCs w:val="20"/>
                <w:lang w:eastAsia="tr-TR"/>
              </w:rPr>
            </w:pPr>
            <w:r w:rsidRPr="000C221F">
              <w:rPr>
                <w:rFonts w:ascii="Times New Roman" w:eastAsia="Times New Roman" w:hAnsi="Times New Roman" w:cs="Times New Roman"/>
                <w:sz w:val="20"/>
                <w:szCs w:val="20"/>
                <w:lang w:eastAsia="tr-TR"/>
              </w:rPr>
              <w:t xml:space="preserve">  </w:t>
            </w:r>
            <w:r w:rsidRPr="000C221F">
              <w:rPr>
                <w:rFonts w:ascii="Times New Roman" w:eastAsia="Times New Roman" w:hAnsi="Times New Roman" w:cs="Times New Roman"/>
                <w:b/>
                <w:sz w:val="20"/>
                <w:szCs w:val="20"/>
                <w:lang w:eastAsia="tr-TR"/>
              </w:rPr>
              <w:t>a) Çalışma Ortamı</w:t>
            </w:r>
          </w:p>
        </w:tc>
        <w:tc>
          <w:tcPr>
            <w:tcW w:w="5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905E95">
            <w:pPr>
              <w:rPr>
                <w:rFonts w:eastAsiaTheme="minorEastAsia"/>
                <w:sz w:val="20"/>
                <w:szCs w:val="20"/>
                <w:lang w:eastAsia="tr-TR"/>
              </w:rPr>
            </w:pPr>
            <w:r w:rsidRPr="000C221F">
              <w:rPr>
                <w:rFonts w:ascii="Times New Roman" w:eastAsia="Times New Roman" w:hAnsi="Times New Roman" w:cs="Times New Roman"/>
                <w:sz w:val="20"/>
                <w:szCs w:val="20"/>
                <w:lang w:eastAsia="tr-TR"/>
              </w:rPr>
              <w:t>Kapalı Alan</w:t>
            </w:r>
          </w:p>
        </w:tc>
      </w:tr>
      <w:tr w:rsidR="00E27F0E" w:rsidRPr="00E27F0E" w:rsidTr="00905E95">
        <w:tc>
          <w:tcPr>
            <w:tcW w:w="39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905E95">
            <w:pPr>
              <w:ind w:firstLine="540"/>
              <w:rPr>
                <w:rFonts w:eastAsiaTheme="minorEastAsia"/>
                <w:sz w:val="20"/>
                <w:szCs w:val="20"/>
                <w:lang w:eastAsia="tr-TR"/>
              </w:rPr>
            </w:pPr>
            <w:r w:rsidRPr="000C221F">
              <w:rPr>
                <w:rFonts w:ascii="Times New Roman" w:eastAsia="Times New Roman" w:hAnsi="Times New Roman" w:cs="Times New Roman"/>
                <w:sz w:val="20"/>
                <w:szCs w:val="20"/>
                <w:lang w:eastAsia="tr-TR"/>
              </w:rPr>
              <w:t xml:space="preserve">  </w:t>
            </w:r>
            <w:r w:rsidRPr="000C221F">
              <w:rPr>
                <w:rFonts w:ascii="Times New Roman" w:eastAsia="Times New Roman" w:hAnsi="Times New Roman" w:cs="Times New Roman"/>
                <w:b/>
                <w:sz w:val="20"/>
                <w:szCs w:val="20"/>
                <w:lang w:eastAsia="tr-TR"/>
              </w:rPr>
              <w:t>b) İş Riski</w:t>
            </w:r>
          </w:p>
        </w:tc>
        <w:tc>
          <w:tcPr>
            <w:tcW w:w="5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905E95">
            <w:pPr>
              <w:rPr>
                <w:rFonts w:eastAsiaTheme="minorEastAsia"/>
                <w:sz w:val="20"/>
                <w:szCs w:val="20"/>
                <w:lang w:eastAsia="tr-TR"/>
              </w:rPr>
            </w:pPr>
            <w:r w:rsidRPr="000C221F">
              <w:rPr>
                <w:rFonts w:ascii="Times New Roman" w:eastAsia="Times New Roman" w:hAnsi="Times New Roman" w:cs="Times New Roman"/>
                <w:color w:val="000000"/>
                <w:sz w:val="20"/>
                <w:szCs w:val="20"/>
                <w:lang w:eastAsia="tr-TR"/>
              </w:rPr>
              <w:t>Yok</w:t>
            </w:r>
          </w:p>
        </w:tc>
      </w:tr>
      <w:tr w:rsidR="00E27F0E" w:rsidRPr="00E27F0E" w:rsidTr="00905E95">
        <w:tc>
          <w:tcPr>
            <w:tcW w:w="978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905E95">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4) GÖREV/İŞİN GEREKTİRDİĞİ AĞIRLIKLI ÇABA</w:t>
            </w:r>
          </w:p>
          <w:p w:rsidR="00E27F0E" w:rsidRPr="000C221F" w:rsidRDefault="00E27F0E" w:rsidP="00905E95">
            <w:pPr>
              <w:ind w:firstLine="360"/>
              <w:rPr>
                <w:rFonts w:eastAsiaTheme="minorEastAsia"/>
                <w:sz w:val="20"/>
                <w:szCs w:val="20"/>
                <w:lang w:eastAsia="tr-TR"/>
              </w:rPr>
            </w:pPr>
            <w:r w:rsidRPr="000C221F">
              <w:rPr>
                <w:rFonts w:ascii="Times New Roman" w:eastAsia="Times New Roman" w:hAnsi="Times New Roman" w:cs="Times New Roman"/>
                <w:sz w:val="20"/>
                <w:szCs w:val="20"/>
                <w:lang w:eastAsia="tr-TR"/>
              </w:rPr>
              <w:t xml:space="preserve">[  ] FİZİKSEL ÇABA                 [ X ] ZİHİNSEL ÇABA              [ ] HER İKİSİ DE   </w:t>
            </w:r>
          </w:p>
        </w:tc>
      </w:tr>
      <w:tr w:rsidR="00E27F0E" w:rsidRPr="00E27F0E" w:rsidTr="00905E95">
        <w:tc>
          <w:tcPr>
            <w:tcW w:w="978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905E95">
            <w:pPr>
              <w:rPr>
                <w:rFonts w:eastAsiaTheme="minorEastAsia"/>
                <w:sz w:val="20"/>
                <w:szCs w:val="20"/>
                <w:lang w:eastAsia="tr-TR"/>
              </w:rPr>
            </w:pPr>
            <w:r w:rsidRPr="000C221F">
              <w:rPr>
                <w:rFonts w:ascii="Times New Roman" w:eastAsia="Times New Roman" w:hAnsi="Times New Roman" w:cs="Times New Roman"/>
                <w:b/>
                <w:sz w:val="20"/>
                <w:szCs w:val="20"/>
                <w:lang w:eastAsia="tr-TR"/>
              </w:rPr>
              <w:t xml:space="preserve">      B.  ATANACAKLARDA ARANACAK NİTELİKLER</w:t>
            </w:r>
          </w:p>
        </w:tc>
      </w:tr>
      <w:tr w:rsidR="00E27F0E" w:rsidRPr="00E27F0E" w:rsidTr="00905E95">
        <w:trPr>
          <w:trHeight w:val="768"/>
        </w:trPr>
        <w:tc>
          <w:tcPr>
            <w:tcW w:w="978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905E95">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1) GEREKLİ ÖĞRENİM DÜZEYİ VE BÖLÜMÜ</w:t>
            </w:r>
          </w:p>
          <w:p w:rsidR="00E27F0E" w:rsidRPr="000C221F" w:rsidRDefault="00E27F0E" w:rsidP="00905E95">
            <w:pPr>
              <w:jc w:val="both"/>
              <w:rPr>
                <w:rFonts w:eastAsiaTheme="minorEastAsia"/>
                <w:sz w:val="20"/>
                <w:szCs w:val="20"/>
                <w:lang w:eastAsia="tr-TR"/>
              </w:rPr>
            </w:pPr>
            <w:r w:rsidRPr="000C221F">
              <w:rPr>
                <w:rFonts w:ascii="Times New Roman" w:eastAsia="Times New Roman" w:hAnsi="Times New Roman" w:cs="Times New Roman"/>
                <w:sz w:val="20"/>
                <w:szCs w:val="20"/>
                <w:lang w:eastAsia="tr-TR"/>
              </w:rPr>
              <w:t xml:space="preserve">         </w:t>
            </w:r>
            <w:r w:rsidR="00D20E6E">
              <w:rPr>
                <w:rFonts w:ascii="Times New Roman" w:eastAsia="Times New Roman" w:hAnsi="Times New Roman" w:cs="Times New Roman"/>
                <w:sz w:val="20"/>
                <w:szCs w:val="20"/>
                <w:lang w:eastAsia="tr-TR"/>
              </w:rPr>
              <w:t xml:space="preserve"> </w:t>
            </w:r>
            <w:r w:rsidRPr="000C221F">
              <w:rPr>
                <w:rFonts w:ascii="Times New Roman" w:eastAsia="Times New Roman" w:hAnsi="Times New Roman" w:cs="Times New Roman"/>
                <w:sz w:val="20"/>
                <w:szCs w:val="20"/>
                <w:lang w:eastAsia="tr-TR"/>
              </w:rPr>
              <w:t xml:space="preserve"> </w:t>
            </w:r>
            <w:r w:rsidR="0022754C" w:rsidRPr="0022754C">
              <w:rPr>
                <w:rFonts w:ascii="Times New Roman" w:eastAsia="Times New Roman" w:hAnsi="Times New Roman" w:cs="Times New Roman"/>
                <w:sz w:val="20"/>
                <w:szCs w:val="20"/>
                <w:lang w:eastAsia="tr-TR"/>
              </w:rPr>
              <w:t>657 Sayılı Devlet Memurları Kanunu’nda ve 2547 Sayılı Yüksek Öğretim Kanunu’nda belirtilen genel niteliklere sahip olmak.</w:t>
            </w:r>
          </w:p>
        </w:tc>
      </w:tr>
      <w:tr w:rsidR="00E27F0E" w:rsidRPr="00E27F0E" w:rsidTr="00905E95">
        <w:tc>
          <w:tcPr>
            <w:tcW w:w="978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905E95">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2) GEREKLİ MESLEKİ EĞİTİM, SERTİFİKA, DİĞER EĞİTİMLER</w:t>
            </w:r>
          </w:p>
          <w:p w:rsidR="00E27F0E" w:rsidRPr="000C221F" w:rsidRDefault="001D6EFC" w:rsidP="00905E95">
            <w:pPr>
              <w:ind w:firstLine="567"/>
              <w:jc w:val="both"/>
              <w:rPr>
                <w:rFonts w:eastAsiaTheme="minorEastAsia"/>
                <w:sz w:val="20"/>
                <w:szCs w:val="20"/>
                <w:lang w:eastAsia="tr-TR"/>
              </w:rPr>
            </w:pPr>
            <w:r>
              <w:rPr>
                <w:rFonts w:ascii="Times New Roman" w:eastAsia="Times New Roman" w:hAnsi="Times New Roman" w:cs="Times New Roman"/>
                <w:sz w:val="20"/>
                <w:szCs w:val="20"/>
                <w:lang w:eastAsia="tr-TR"/>
              </w:rPr>
              <w:t>Alanı ile ilgili eğitim almış olmak.</w:t>
            </w:r>
          </w:p>
        </w:tc>
      </w:tr>
      <w:tr w:rsidR="00E27F0E" w:rsidRPr="00E27F0E" w:rsidTr="00905E95">
        <w:tc>
          <w:tcPr>
            <w:tcW w:w="978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905E95">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3) GEREKLİ YABANCI DİL VE DÜZEYİ</w:t>
            </w:r>
          </w:p>
          <w:p w:rsidR="00E27F0E" w:rsidRPr="000C221F" w:rsidRDefault="00E27F0E" w:rsidP="00905E95">
            <w:pPr>
              <w:rPr>
                <w:rFonts w:eastAsiaTheme="minorEastAsia"/>
                <w:sz w:val="20"/>
                <w:szCs w:val="20"/>
                <w:lang w:eastAsia="tr-TR"/>
              </w:rPr>
            </w:pPr>
            <w:r w:rsidRPr="000C221F">
              <w:rPr>
                <w:rFonts w:ascii="Times New Roman" w:eastAsia="Times New Roman" w:hAnsi="Times New Roman" w:cs="Times New Roman"/>
                <w:b/>
                <w:sz w:val="20"/>
                <w:szCs w:val="20"/>
                <w:lang w:eastAsia="tr-TR"/>
              </w:rPr>
              <w:t xml:space="preserve">          </w:t>
            </w:r>
            <w:r w:rsidR="00D20E6E">
              <w:rPr>
                <w:rFonts w:ascii="Times New Roman" w:eastAsia="Times New Roman" w:hAnsi="Times New Roman" w:cs="Times New Roman"/>
                <w:b/>
                <w:sz w:val="20"/>
                <w:szCs w:val="20"/>
                <w:lang w:eastAsia="tr-TR"/>
              </w:rPr>
              <w:t xml:space="preserve"> </w:t>
            </w:r>
            <w:r w:rsidRPr="000C221F">
              <w:rPr>
                <w:rFonts w:ascii="Times New Roman" w:eastAsia="Times New Roman" w:hAnsi="Times New Roman" w:cs="Times New Roman"/>
                <w:sz w:val="20"/>
                <w:szCs w:val="20"/>
                <w:lang w:eastAsia="tr-TR"/>
              </w:rPr>
              <w:t>Gerekmiyor.</w:t>
            </w:r>
          </w:p>
        </w:tc>
      </w:tr>
      <w:tr w:rsidR="00E27F0E" w:rsidRPr="00E27F0E" w:rsidTr="00905E95">
        <w:tc>
          <w:tcPr>
            <w:tcW w:w="978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905E95">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4) GEREKLİ HİZMET SÜRESİ</w:t>
            </w:r>
          </w:p>
          <w:p w:rsidR="00E27F0E" w:rsidRPr="000C221F" w:rsidRDefault="009F67E9" w:rsidP="00905E95">
            <w:pPr>
              <w:ind w:firstLine="567"/>
              <w:jc w:val="both"/>
              <w:rPr>
                <w:rFonts w:eastAsiaTheme="minorEastAsia"/>
                <w:sz w:val="20"/>
                <w:szCs w:val="20"/>
                <w:lang w:eastAsia="tr-TR"/>
              </w:rPr>
            </w:pPr>
            <w:r w:rsidRPr="00EA30D3">
              <w:rPr>
                <w:rFonts w:ascii="Times New Roman" w:eastAsia="Times New Roman" w:hAnsi="Times New Roman" w:cs="Times New Roman"/>
                <w:color w:val="000000"/>
                <w:sz w:val="20"/>
                <w:szCs w:val="20"/>
                <w:lang w:eastAsia="tr-TR"/>
              </w:rPr>
              <w:t>Görevde yükselme sureti ile atanacaklar için, Yükseköğretim Üs</w:t>
            </w:r>
            <w:r>
              <w:rPr>
                <w:rFonts w:ascii="Times New Roman" w:eastAsia="Times New Roman" w:hAnsi="Times New Roman" w:cs="Times New Roman"/>
                <w:color w:val="000000"/>
                <w:sz w:val="20"/>
                <w:szCs w:val="20"/>
                <w:lang w:eastAsia="tr-TR"/>
              </w:rPr>
              <w:t xml:space="preserve">t Kuruluşları ile Yükseköğretim </w:t>
            </w:r>
            <w:r w:rsidRPr="00EA30D3">
              <w:rPr>
                <w:rFonts w:ascii="Times New Roman" w:eastAsia="Times New Roman" w:hAnsi="Times New Roman" w:cs="Times New Roman"/>
                <w:color w:val="000000"/>
                <w:sz w:val="20"/>
                <w:szCs w:val="20"/>
                <w:lang w:eastAsia="tr-TR"/>
              </w:rPr>
              <w:t>Kurumları Personel Görevde Yükselme</w:t>
            </w:r>
            <w:r>
              <w:rPr>
                <w:rFonts w:ascii="Times New Roman" w:eastAsia="Times New Roman" w:hAnsi="Times New Roman" w:cs="Times New Roman"/>
                <w:color w:val="000000"/>
                <w:sz w:val="20"/>
                <w:szCs w:val="20"/>
                <w:lang w:eastAsia="tr-TR"/>
              </w:rPr>
              <w:t xml:space="preserve"> ve Unvan Değişikliği </w:t>
            </w:r>
            <w:r w:rsidRPr="00EA30D3">
              <w:rPr>
                <w:rFonts w:ascii="Times New Roman" w:eastAsia="Times New Roman" w:hAnsi="Times New Roman" w:cs="Times New Roman"/>
                <w:color w:val="000000"/>
                <w:sz w:val="20"/>
                <w:szCs w:val="20"/>
                <w:lang w:eastAsia="tr-TR"/>
              </w:rPr>
              <w:t>Yönetmeliği hükümleri geçerlidir.</w:t>
            </w:r>
          </w:p>
        </w:tc>
      </w:tr>
      <w:tr w:rsidR="00E27F0E" w:rsidRPr="00E27F0E" w:rsidTr="00905E95">
        <w:trPr>
          <w:trHeight w:val="1572"/>
        </w:trPr>
        <w:tc>
          <w:tcPr>
            <w:tcW w:w="978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905E95">
            <w:pPr>
              <w:jc w:val="both"/>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       5)   ÖZEL NİTELİKLER </w:t>
            </w:r>
          </w:p>
          <w:p w:rsidR="00E27F0E" w:rsidRPr="000C221F" w:rsidRDefault="00E27F0E" w:rsidP="00905E95">
            <w:pPr>
              <w:numPr>
                <w:ilvl w:val="0"/>
                <w:numId w:val="31"/>
              </w:numPr>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Görev alanı ile ilgili eğitim almış olmak.</w:t>
            </w:r>
          </w:p>
          <w:p w:rsidR="00E27F0E" w:rsidRPr="000C221F" w:rsidRDefault="00E27F0E" w:rsidP="00905E95">
            <w:pPr>
              <w:numPr>
                <w:ilvl w:val="0"/>
                <w:numId w:val="31"/>
              </w:numPr>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Taşınır Mal Yönetmeliğini iyi bilmek.</w:t>
            </w:r>
          </w:p>
          <w:p w:rsidR="00E27F0E" w:rsidRPr="000C221F" w:rsidRDefault="00E27F0E" w:rsidP="00905E95">
            <w:pPr>
              <w:numPr>
                <w:ilvl w:val="0"/>
                <w:numId w:val="31"/>
              </w:numPr>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Düzenli ve dikkatli olmak.</w:t>
            </w:r>
          </w:p>
          <w:p w:rsidR="00E27F0E" w:rsidRPr="000C221F" w:rsidRDefault="00E27F0E" w:rsidP="00905E95">
            <w:pPr>
              <w:numPr>
                <w:ilvl w:val="0"/>
                <w:numId w:val="31"/>
              </w:numPr>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Taşınır Mal Yönetmeliği ile ilgili mevzuatta yapılan değişiklikleri takip etmek.</w:t>
            </w:r>
          </w:p>
          <w:p w:rsidR="00E27F0E" w:rsidRPr="000C221F" w:rsidRDefault="00E27F0E" w:rsidP="00905E95">
            <w:pPr>
              <w:numPr>
                <w:ilvl w:val="0"/>
                <w:numId w:val="31"/>
              </w:numPr>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Görev alanı ile ilgili araştırmalar yapmak.</w:t>
            </w:r>
          </w:p>
          <w:p w:rsidR="00E27F0E" w:rsidRPr="000C221F" w:rsidRDefault="00E27F0E" w:rsidP="00905E95">
            <w:pPr>
              <w:jc w:val="both"/>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     </w:t>
            </w:r>
          </w:p>
        </w:tc>
      </w:tr>
      <w:tr w:rsidR="00E27F0E" w:rsidRPr="00E27F0E" w:rsidTr="00905E95">
        <w:tc>
          <w:tcPr>
            <w:tcW w:w="978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905E95">
            <w:pPr>
              <w:jc w:val="center"/>
              <w:rPr>
                <w:rFonts w:ascii="Times New Roman" w:eastAsia="Times New Roman" w:hAnsi="Times New Roman" w:cs="Times New Roman"/>
                <w:b/>
                <w:i/>
                <w:sz w:val="20"/>
                <w:szCs w:val="20"/>
                <w:lang w:eastAsia="tr-TR"/>
              </w:rPr>
            </w:pPr>
            <w:r w:rsidRPr="000C221F">
              <w:rPr>
                <w:rFonts w:ascii="Times New Roman" w:eastAsia="Times New Roman" w:hAnsi="Times New Roman" w:cs="Times New Roman"/>
                <w:b/>
                <w:i/>
                <w:sz w:val="20"/>
                <w:szCs w:val="20"/>
                <w:lang w:eastAsia="tr-TR"/>
              </w:rPr>
              <w:t xml:space="preserve">Bu </w:t>
            </w:r>
            <w:proofErr w:type="spellStart"/>
            <w:r w:rsidRPr="000C221F">
              <w:rPr>
                <w:rFonts w:ascii="Times New Roman" w:eastAsia="Times New Roman" w:hAnsi="Times New Roman" w:cs="Times New Roman"/>
                <w:b/>
                <w:i/>
                <w:sz w:val="20"/>
                <w:szCs w:val="20"/>
                <w:lang w:eastAsia="tr-TR"/>
              </w:rPr>
              <w:t>dökümanda</w:t>
            </w:r>
            <w:proofErr w:type="spellEnd"/>
            <w:r w:rsidRPr="000C221F">
              <w:rPr>
                <w:rFonts w:ascii="Times New Roman" w:eastAsia="Times New Roman" w:hAnsi="Times New Roman" w:cs="Times New Roman"/>
                <w:b/>
                <w:i/>
                <w:sz w:val="20"/>
                <w:szCs w:val="20"/>
                <w:lang w:eastAsia="tr-TR"/>
              </w:rPr>
              <w:t xml:space="preserve"> açıklanan görev tanımımı okudum.</w:t>
            </w:r>
          </w:p>
          <w:p w:rsidR="00E27F0E" w:rsidRPr="000C221F" w:rsidRDefault="00E27F0E" w:rsidP="00905E95">
            <w:pPr>
              <w:jc w:val="center"/>
              <w:rPr>
                <w:rFonts w:ascii="Times New Roman" w:eastAsia="Times New Roman" w:hAnsi="Times New Roman" w:cs="Times New Roman"/>
                <w:b/>
                <w:i/>
                <w:sz w:val="20"/>
                <w:szCs w:val="20"/>
                <w:lang w:eastAsia="tr-TR"/>
              </w:rPr>
            </w:pPr>
            <w:r w:rsidRPr="000C221F">
              <w:rPr>
                <w:rFonts w:ascii="Times New Roman" w:eastAsia="Times New Roman" w:hAnsi="Times New Roman" w:cs="Times New Roman"/>
                <w:b/>
                <w:i/>
                <w:sz w:val="20"/>
                <w:szCs w:val="20"/>
                <w:lang w:eastAsia="tr-TR"/>
              </w:rPr>
              <w:t>Görevimi burada belirtilen kapsamda yerine getirmeyi kabul ve taahhüt ediyorum.</w:t>
            </w:r>
          </w:p>
          <w:p w:rsidR="00E27F0E" w:rsidRPr="000C221F" w:rsidRDefault="00E27F0E" w:rsidP="00905E95">
            <w:pPr>
              <w:jc w:val="center"/>
              <w:rPr>
                <w:rFonts w:ascii="Times New Roman" w:eastAsia="Times New Roman" w:hAnsi="Times New Roman" w:cs="Times New Roman"/>
                <w:b/>
                <w:sz w:val="20"/>
                <w:szCs w:val="20"/>
                <w:lang w:eastAsia="tr-TR"/>
              </w:rPr>
            </w:pPr>
          </w:p>
          <w:p w:rsidR="00E27F0E" w:rsidRPr="00D20E6E" w:rsidRDefault="00E27F0E" w:rsidP="00905E95">
            <w:pPr>
              <w:rPr>
                <w:rFonts w:ascii="Times New Roman" w:eastAsia="Times New Roman" w:hAnsi="Times New Roman" w:cs="Times New Roman"/>
                <w:sz w:val="20"/>
                <w:szCs w:val="20"/>
                <w:lang w:eastAsia="tr-TR"/>
              </w:rPr>
            </w:pPr>
            <w:r w:rsidRPr="000C221F">
              <w:rPr>
                <w:rFonts w:ascii="Times New Roman" w:eastAsia="Times New Roman" w:hAnsi="Times New Roman" w:cs="Times New Roman"/>
                <w:b/>
                <w:sz w:val="20"/>
                <w:szCs w:val="20"/>
                <w:lang w:eastAsia="tr-TR"/>
              </w:rPr>
              <w:t xml:space="preserve">Adı ve Soyadı:  </w:t>
            </w:r>
            <w:r w:rsidRPr="00D20E6E">
              <w:rPr>
                <w:rFonts w:ascii="Times New Roman" w:eastAsia="Times New Roman" w:hAnsi="Times New Roman" w:cs="Times New Roman"/>
                <w:sz w:val="20"/>
                <w:szCs w:val="20"/>
                <w:lang w:eastAsia="tr-TR"/>
              </w:rPr>
              <w:t>Metin ÖZDAMAR</w:t>
            </w:r>
          </w:p>
          <w:p w:rsidR="00E27F0E" w:rsidRPr="000C221F" w:rsidRDefault="00E27F0E" w:rsidP="00905E95">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 </w:t>
            </w:r>
          </w:p>
          <w:p w:rsidR="00E27F0E" w:rsidRPr="000C221F" w:rsidRDefault="00E27F0E" w:rsidP="00905E95">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Tarih                                                                                                                              İmza          </w:t>
            </w:r>
          </w:p>
          <w:p w:rsidR="00E27F0E" w:rsidRPr="000C221F" w:rsidRDefault="00E27F0E" w:rsidP="00905E95">
            <w:pPr>
              <w:rPr>
                <w:rFonts w:eastAsiaTheme="minorEastAsia"/>
                <w:sz w:val="20"/>
                <w:szCs w:val="20"/>
                <w:lang w:eastAsia="tr-TR"/>
              </w:rPr>
            </w:pPr>
            <w:proofErr w:type="gramStart"/>
            <w:r w:rsidRPr="000C221F">
              <w:rPr>
                <w:rFonts w:ascii="Times New Roman" w:eastAsia="Times New Roman" w:hAnsi="Times New Roman" w:cs="Times New Roman"/>
                <w:b/>
                <w:sz w:val="20"/>
                <w:szCs w:val="20"/>
                <w:lang w:eastAsia="tr-TR"/>
              </w:rPr>
              <w:t>.…</w:t>
            </w:r>
            <w:proofErr w:type="gramEnd"/>
            <w:r w:rsidRPr="000C221F">
              <w:rPr>
                <w:rFonts w:ascii="Times New Roman" w:eastAsia="Times New Roman" w:hAnsi="Times New Roman" w:cs="Times New Roman"/>
                <w:b/>
                <w:sz w:val="20"/>
                <w:szCs w:val="20"/>
                <w:lang w:eastAsia="tr-TR"/>
              </w:rPr>
              <w:t xml:space="preserve">/.…/2016                                                                                                      </w:t>
            </w:r>
          </w:p>
        </w:tc>
      </w:tr>
      <w:tr w:rsidR="00E27F0E" w:rsidRPr="00E27F0E" w:rsidTr="00905E95">
        <w:tc>
          <w:tcPr>
            <w:tcW w:w="978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905E95">
            <w:pPr>
              <w:jc w:val="center"/>
              <w:rPr>
                <w:rFonts w:ascii="Times New Roman" w:eastAsia="Times New Roman" w:hAnsi="Times New Roman" w:cs="Times New Roman"/>
                <w:b/>
                <w:sz w:val="20"/>
                <w:szCs w:val="20"/>
                <w:lang w:eastAsia="tr-TR"/>
              </w:rPr>
            </w:pPr>
          </w:p>
          <w:p w:rsidR="00E27F0E" w:rsidRPr="000C221F" w:rsidRDefault="00E27F0E" w:rsidP="00905E95">
            <w:pPr>
              <w:jc w:val="cente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ONAYLAYAN</w:t>
            </w:r>
          </w:p>
          <w:p w:rsidR="00E27F0E" w:rsidRPr="000C221F" w:rsidRDefault="00E27F0E" w:rsidP="00905E95">
            <w:pPr>
              <w:rPr>
                <w:rFonts w:ascii="Times New Roman" w:eastAsia="Times New Roman" w:hAnsi="Times New Roman" w:cs="Times New Roman"/>
                <w:b/>
                <w:sz w:val="20"/>
                <w:szCs w:val="20"/>
                <w:lang w:eastAsia="tr-TR"/>
              </w:rPr>
            </w:pPr>
          </w:p>
          <w:p w:rsidR="00E27F0E" w:rsidRDefault="00E27F0E" w:rsidP="00905E95">
            <w:pPr>
              <w:ind w:firstLine="360"/>
              <w:jc w:val="center"/>
              <w:rPr>
                <w:rFonts w:ascii="Times New Roman" w:eastAsia="Times New Roman" w:hAnsi="Times New Roman" w:cs="Times New Roman"/>
                <w:b/>
                <w:sz w:val="20"/>
                <w:szCs w:val="20"/>
                <w:lang w:eastAsia="tr-TR"/>
              </w:rPr>
            </w:pPr>
          </w:p>
          <w:p w:rsidR="00C71439" w:rsidRPr="000C221F" w:rsidRDefault="00C71439" w:rsidP="00905E95">
            <w:pPr>
              <w:ind w:firstLine="360"/>
              <w:jc w:val="center"/>
              <w:rPr>
                <w:rFonts w:ascii="Times New Roman" w:eastAsia="Times New Roman" w:hAnsi="Times New Roman" w:cs="Times New Roman"/>
                <w:b/>
                <w:sz w:val="20"/>
                <w:szCs w:val="20"/>
                <w:lang w:eastAsia="tr-TR"/>
              </w:rPr>
            </w:pPr>
          </w:p>
          <w:p w:rsidR="00E27F0E" w:rsidRPr="000C221F" w:rsidRDefault="00E27F0E" w:rsidP="00905E95">
            <w:pPr>
              <w:jc w:val="cente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Doç. Dr. Durmuş DAĞHAN</w:t>
            </w:r>
          </w:p>
          <w:p w:rsidR="00E27F0E" w:rsidRPr="000C221F" w:rsidRDefault="00E27F0E" w:rsidP="00905E95">
            <w:pPr>
              <w:jc w:val="cente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color w:val="000000"/>
                <w:sz w:val="20"/>
                <w:szCs w:val="20"/>
                <w:lang w:eastAsia="tr-TR"/>
              </w:rPr>
              <w:t>Müdür</w:t>
            </w:r>
            <w:r w:rsidR="009016B7">
              <w:rPr>
                <w:rFonts w:ascii="Times New Roman" w:eastAsia="Times New Roman" w:hAnsi="Times New Roman" w:cs="Times New Roman"/>
                <w:b/>
                <w:color w:val="000000"/>
                <w:sz w:val="20"/>
                <w:szCs w:val="20"/>
                <w:lang w:eastAsia="tr-TR"/>
              </w:rPr>
              <w:t xml:space="preserve"> V.</w:t>
            </w:r>
          </w:p>
          <w:p w:rsidR="00E27F0E" w:rsidRPr="000C221F" w:rsidRDefault="00E27F0E" w:rsidP="00905E95">
            <w:pPr>
              <w:ind w:firstLine="360"/>
              <w:jc w:val="center"/>
              <w:rPr>
                <w:rFonts w:ascii="Times New Roman" w:eastAsia="Times New Roman" w:hAnsi="Times New Roman" w:cs="Times New Roman"/>
                <w:b/>
                <w:color w:val="000000"/>
                <w:sz w:val="20"/>
                <w:szCs w:val="20"/>
                <w:lang w:eastAsia="tr-TR"/>
              </w:rPr>
            </w:pPr>
          </w:p>
          <w:p w:rsidR="00E27F0E" w:rsidRPr="000C221F" w:rsidRDefault="00E27F0E" w:rsidP="00905E95">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Tarih                                                                                                                   İmza</w:t>
            </w:r>
          </w:p>
          <w:p w:rsidR="00E27F0E" w:rsidRPr="000C221F" w:rsidRDefault="000C221F" w:rsidP="00905E95">
            <w:pPr>
              <w:rPr>
                <w:rFonts w:ascii="Times New Roman" w:eastAsia="Times New Roman" w:hAnsi="Times New Roman" w:cs="Times New Roman"/>
                <w:b/>
                <w:sz w:val="20"/>
                <w:szCs w:val="20"/>
                <w:lang w:eastAsia="tr-TR"/>
              </w:rPr>
            </w:pPr>
            <w:proofErr w:type="gramStart"/>
            <w:r>
              <w:rPr>
                <w:rFonts w:ascii="Times New Roman" w:eastAsia="Times New Roman" w:hAnsi="Times New Roman" w:cs="Times New Roman"/>
                <w:b/>
                <w:sz w:val="20"/>
                <w:szCs w:val="20"/>
                <w:lang w:eastAsia="tr-TR"/>
              </w:rPr>
              <w:t>.…</w:t>
            </w:r>
            <w:proofErr w:type="gramEnd"/>
            <w:r>
              <w:rPr>
                <w:rFonts w:ascii="Times New Roman" w:eastAsia="Times New Roman" w:hAnsi="Times New Roman" w:cs="Times New Roman"/>
                <w:b/>
                <w:sz w:val="20"/>
                <w:szCs w:val="20"/>
                <w:lang w:eastAsia="tr-TR"/>
              </w:rPr>
              <w:t>/.…/2016</w:t>
            </w:r>
          </w:p>
          <w:p w:rsidR="00E27F0E" w:rsidRPr="000C221F" w:rsidRDefault="00E27F0E" w:rsidP="00905E95">
            <w:pPr>
              <w:rPr>
                <w:rFonts w:ascii="Times New Roman" w:eastAsia="Times New Roman" w:hAnsi="Times New Roman" w:cs="Times New Roman"/>
                <w:b/>
                <w:sz w:val="20"/>
                <w:szCs w:val="20"/>
                <w:lang w:eastAsia="tr-TR"/>
              </w:rPr>
            </w:pPr>
          </w:p>
        </w:tc>
      </w:tr>
    </w:tbl>
    <w:p w:rsidR="00712613" w:rsidRPr="00384242" w:rsidRDefault="00712613" w:rsidP="00712613">
      <w:pPr>
        <w:jc w:val="center"/>
        <w:rPr>
          <w:rFonts w:ascii="Comic Sans MS" w:eastAsia="Times New Roman" w:hAnsi="Comic Sans MS" w:cs="Times New Roman"/>
          <w:b/>
          <w:color w:val="000000"/>
          <w:sz w:val="72"/>
          <w:szCs w:val="72"/>
          <w:lang w:eastAsia="tr-TR"/>
        </w:rPr>
      </w:pPr>
    </w:p>
    <w:p w:rsidR="00712613" w:rsidRPr="00384242" w:rsidRDefault="00712613" w:rsidP="00712613">
      <w:pPr>
        <w:jc w:val="center"/>
        <w:rPr>
          <w:rFonts w:ascii="Comic Sans MS" w:eastAsia="Times New Roman" w:hAnsi="Comic Sans MS" w:cs="Times New Roman"/>
          <w:b/>
          <w:color w:val="000000"/>
          <w:sz w:val="72"/>
          <w:szCs w:val="72"/>
          <w:lang w:eastAsia="tr-TR"/>
        </w:rPr>
      </w:pPr>
    </w:p>
    <w:p w:rsidR="00E27F0E" w:rsidRDefault="00E27F0E" w:rsidP="000C221F">
      <w:pPr>
        <w:rPr>
          <w:rFonts w:ascii="Comic Sans MS" w:eastAsia="Times New Roman" w:hAnsi="Comic Sans MS" w:cs="Times New Roman"/>
          <w:b/>
          <w:color w:val="000000"/>
          <w:sz w:val="72"/>
          <w:szCs w:val="72"/>
          <w:lang w:eastAsia="tr-TR"/>
        </w:rPr>
      </w:pPr>
    </w:p>
    <w:p w:rsidR="00E27F0E" w:rsidRDefault="00E27F0E" w:rsidP="000C221F">
      <w:pPr>
        <w:rPr>
          <w:rFonts w:ascii="Comic Sans MS" w:eastAsia="Times New Roman" w:hAnsi="Comic Sans MS" w:cs="Times New Roman"/>
          <w:b/>
          <w:color w:val="000000"/>
          <w:sz w:val="72"/>
          <w:szCs w:val="72"/>
          <w:lang w:eastAsia="tr-TR"/>
        </w:rPr>
      </w:pPr>
    </w:p>
    <w:p w:rsidR="00E27F0E" w:rsidRDefault="00E27F0E" w:rsidP="00712613">
      <w:pPr>
        <w:jc w:val="center"/>
        <w:rPr>
          <w:rFonts w:ascii="Comic Sans MS" w:eastAsia="Times New Roman" w:hAnsi="Comic Sans MS" w:cs="Times New Roman"/>
          <w:b/>
          <w:color w:val="000000"/>
          <w:sz w:val="72"/>
          <w:szCs w:val="72"/>
          <w:lang w:eastAsia="tr-TR"/>
        </w:rPr>
      </w:pPr>
    </w:p>
    <w:p w:rsidR="00E27F0E" w:rsidRDefault="00E27F0E" w:rsidP="00712613">
      <w:pPr>
        <w:jc w:val="center"/>
        <w:rPr>
          <w:rFonts w:ascii="Comic Sans MS" w:eastAsia="Times New Roman" w:hAnsi="Comic Sans MS" w:cs="Times New Roman"/>
          <w:b/>
          <w:color w:val="000000"/>
          <w:sz w:val="72"/>
          <w:szCs w:val="72"/>
          <w:lang w:eastAsia="tr-TR"/>
        </w:rPr>
      </w:pPr>
    </w:p>
    <w:p w:rsidR="002F5947" w:rsidRDefault="00712613" w:rsidP="00712613">
      <w:pPr>
        <w:jc w:val="center"/>
        <w:rPr>
          <w:rFonts w:ascii="Comic Sans MS" w:eastAsia="Times New Roman" w:hAnsi="Comic Sans MS" w:cs="Times New Roman"/>
          <w:b/>
          <w:color w:val="000000"/>
          <w:sz w:val="72"/>
          <w:szCs w:val="72"/>
          <w:lang w:eastAsia="tr-TR"/>
        </w:rPr>
      </w:pPr>
      <w:r w:rsidRPr="00384242">
        <w:rPr>
          <w:rFonts w:ascii="Comic Sans MS" w:eastAsia="Times New Roman" w:hAnsi="Comic Sans MS" w:cs="Times New Roman"/>
          <w:b/>
          <w:color w:val="000000"/>
          <w:sz w:val="72"/>
          <w:szCs w:val="72"/>
          <w:lang w:eastAsia="tr-TR"/>
        </w:rPr>
        <w:t xml:space="preserve">TAHAKKUK </w:t>
      </w:r>
    </w:p>
    <w:p w:rsidR="002F5947" w:rsidRDefault="00712613" w:rsidP="00712613">
      <w:pPr>
        <w:jc w:val="center"/>
        <w:rPr>
          <w:rFonts w:ascii="Comic Sans MS" w:eastAsia="Times New Roman" w:hAnsi="Comic Sans MS" w:cs="Times New Roman"/>
          <w:b/>
          <w:color w:val="000000"/>
          <w:sz w:val="72"/>
          <w:szCs w:val="72"/>
          <w:lang w:eastAsia="tr-TR"/>
        </w:rPr>
      </w:pPr>
      <w:r w:rsidRPr="00384242">
        <w:rPr>
          <w:rFonts w:ascii="Comic Sans MS" w:eastAsia="Times New Roman" w:hAnsi="Comic Sans MS" w:cs="Times New Roman"/>
          <w:b/>
          <w:color w:val="000000"/>
          <w:sz w:val="72"/>
          <w:szCs w:val="72"/>
          <w:lang w:eastAsia="tr-TR"/>
        </w:rPr>
        <w:t xml:space="preserve">VE </w:t>
      </w:r>
    </w:p>
    <w:p w:rsidR="00712613" w:rsidRPr="002630E0" w:rsidRDefault="00712613" w:rsidP="00712613">
      <w:pPr>
        <w:jc w:val="center"/>
        <w:rPr>
          <w:rFonts w:ascii="Comic Sans MS" w:eastAsia="Times New Roman" w:hAnsi="Comic Sans MS" w:cs="Times New Roman"/>
          <w:b/>
          <w:color w:val="000000"/>
          <w:sz w:val="20"/>
          <w:szCs w:val="20"/>
          <w:lang w:eastAsia="tr-TR"/>
        </w:rPr>
      </w:pPr>
      <w:r w:rsidRPr="00384242">
        <w:rPr>
          <w:rFonts w:ascii="Comic Sans MS" w:eastAsia="Times New Roman" w:hAnsi="Comic Sans MS" w:cs="Times New Roman"/>
          <w:b/>
          <w:color w:val="000000"/>
          <w:sz w:val="72"/>
          <w:szCs w:val="72"/>
          <w:lang w:eastAsia="tr-TR"/>
        </w:rPr>
        <w:t>SATINALMA BİRİMİ</w:t>
      </w:r>
    </w:p>
    <w:p w:rsidR="00712613" w:rsidRPr="002630E0" w:rsidRDefault="00712613">
      <w:pPr>
        <w:spacing w:after="200" w:line="276" w:lineRule="auto"/>
        <w:rPr>
          <w:rFonts w:asciiTheme="majorHAnsi" w:eastAsia="Times New Roman" w:hAnsiTheme="majorHAnsi" w:cs="Times New Roman"/>
          <w:b/>
          <w:sz w:val="20"/>
          <w:szCs w:val="20"/>
          <w:lang w:eastAsia="tr-TR"/>
        </w:rPr>
      </w:pPr>
    </w:p>
    <w:p w:rsidR="00712613" w:rsidRPr="002630E0" w:rsidRDefault="00712613">
      <w:pPr>
        <w:spacing w:after="200" w:line="276" w:lineRule="auto"/>
        <w:rPr>
          <w:rFonts w:asciiTheme="majorHAnsi" w:eastAsia="Times New Roman" w:hAnsiTheme="majorHAnsi" w:cs="Times New Roman"/>
          <w:b/>
          <w:sz w:val="20"/>
          <w:szCs w:val="20"/>
          <w:lang w:eastAsia="tr-TR"/>
        </w:rPr>
      </w:pPr>
      <w:r w:rsidRPr="002630E0">
        <w:rPr>
          <w:rFonts w:asciiTheme="majorHAnsi" w:eastAsia="Times New Roman" w:hAnsiTheme="majorHAnsi" w:cs="Times New Roman"/>
          <w:b/>
          <w:sz w:val="20"/>
          <w:szCs w:val="20"/>
          <w:lang w:eastAsia="tr-TR"/>
        </w:rPr>
        <w:br w:type="page"/>
      </w:r>
    </w:p>
    <w:p w:rsidR="006423FF" w:rsidRPr="002630E0" w:rsidRDefault="006423FF">
      <w:pPr>
        <w:rPr>
          <w:rFonts w:asciiTheme="majorHAnsi" w:eastAsia="Times New Roman" w:hAnsiTheme="majorHAnsi" w:cs="Times New Roman"/>
          <w:b/>
          <w:sz w:val="20"/>
          <w:szCs w:val="20"/>
          <w:lang w:eastAsia="tr-TR"/>
        </w:rPr>
      </w:pPr>
    </w:p>
    <w:tbl>
      <w:tblPr>
        <w:tblW w:w="9640" w:type="dxa"/>
        <w:tblInd w:w="-34" w:type="dxa"/>
        <w:tblCellMar>
          <w:left w:w="10" w:type="dxa"/>
          <w:right w:w="10" w:type="dxa"/>
        </w:tblCellMar>
        <w:tblLook w:val="0000"/>
      </w:tblPr>
      <w:tblGrid>
        <w:gridCol w:w="3167"/>
        <w:gridCol w:w="771"/>
        <w:gridCol w:w="5702"/>
      </w:tblGrid>
      <w:tr w:rsidR="00E27F0E" w:rsidRPr="00E27F0E" w:rsidTr="00905E95">
        <w:tc>
          <w:tcPr>
            <w:tcW w:w="964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jc w:val="cente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GÖREV/İŞ TANIMI FORMU</w:t>
            </w:r>
          </w:p>
        </w:tc>
      </w:tr>
      <w:tr w:rsidR="00E27F0E" w:rsidRPr="00E27F0E" w:rsidTr="00905E95">
        <w:tc>
          <w:tcPr>
            <w:tcW w:w="964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KADRO VEYA POZİSYONUN</w:t>
            </w:r>
          </w:p>
        </w:tc>
      </w:tr>
      <w:tr w:rsidR="00E27F0E" w:rsidRPr="00E27F0E" w:rsidTr="00905E95">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BİRİMİ/ALT BİRİMİ</w:t>
            </w:r>
          </w:p>
        </w:tc>
        <w:tc>
          <w:tcPr>
            <w:tcW w:w="64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 xml:space="preserve">Bor Halil </w:t>
            </w:r>
            <w:proofErr w:type="spellStart"/>
            <w:r w:rsidRPr="000C221F">
              <w:rPr>
                <w:rFonts w:ascii="Times New Roman" w:eastAsia="Times New Roman" w:hAnsi="Times New Roman" w:cs="Times New Roman"/>
                <w:sz w:val="20"/>
                <w:szCs w:val="20"/>
                <w:lang w:eastAsia="tr-TR"/>
              </w:rPr>
              <w:t>Zöhre</w:t>
            </w:r>
            <w:proofErr w:type="spellEnd"/>
            <w:r w:rsidRPr="000C221F">
              <w:rPr>
                <w:rFonts w:ascii="Times New Roman" w:eastAsia="Times New Roman" w:hAnsi="Times New Roman" w:cs="Times New Roman"/>
                <w:sz w:val="20"/>
                <w:szCs w:val="20"/>
                <w:lang w:eastAsia="tr-TR"/>
              </w:rPr>
              <w:t xml:space="preserve"> Ataman Meslek Yüksekokulu</w:t>
            </w:r>
          </w:p>
        </w:tc>
      </w:tr>
      <w:tr w:rsidR="00E27F0E" w:rsidRPr="00E27F0E" w:rsidTr="00905E95">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STATÜSÜ</w:t>
            </w:r>
          </w:p>
        </w:tc>
        <w:tc>
          <w:tcPr>
            <w:tcW w:w="64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 X ] MEMUR                 [  ] SÖZLEŞMELİ PERSONEL</w:t>
            </w:r>
          </w:p>
        </w:tc>
      </w:tr>
      <w:tr w:rsidR="00E27F0E" w:rsidRPr="00E27F0E" w:rsidTr="00905E95">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UNVANI</w:t>
            </w:r>
          </w:p>
        </w:tc>
        <w:tc>
          <w:tcPr>
            <w:tcW w:w="64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Bilgisayar İşletmeni</w:t>
            </w:r>
          </w:p>
        </w:tc>
      </w:tr>
      <w:tr w:rsidR="00E27F0E" w:rsidRPr="00E27F0E" w:rsidTr="00905E95">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GÖREVİ</w:t>
            </w:r>
          </w:p>
        </w:tc>
        <w:tc>
          <w:tcPr>
            <w:tcW w:w="64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Mutemet</w:t>
            </w:r>
          </w:p>
        </w:tc>
      </w:tr>
      <w:tr w:rsidR="00E27F0E" w:rsidRPr="00E27F0E" w:rsidTr="00905E95">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SINIFI</w:t>
            </w:r>
          </w:p>
        </w:tc>
        <w:tc>
          <w:tcPr>
            <w:tcW w:w="64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Genel İdare Hizmetleri</w:t>
            </w:r>
          </w:p>
        </w:tc>
      </w:tr>
      <w:tr w:rsidR="00E27F0E" w:rsidRPr="00E27F0E" w:rsidTr="00905E95">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color w:val="000000"/>
                <w:sz w:val="20"/>
                <w:szCs w:val="20"/>
                <w:lang w:eastAsia="tr-TR"/>
              </w:rPr>
              <w:t>KODU</w:t>
            </w:r>
          </w:p>
        </w:tc>
        <w:tc>
          <w:tcPr>
            <w:tcW w:w="64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Calibri" w:hAnsi="Times New Roman" w:cs="Times New Roman"/>
                <w:sz w:val="20"/>
                <w:szCs w:val="20"/>
                <w:lang w:eastAsia="tr-TR"/>
              </w:rPr>
            </w:pPr>
          </w:p>
        </w:tc>
      </w:tr>
      <w:tr w:rsidR="00E27F0E" w:rsidRPr="00E27F0E" w:rsidTr="00905E95">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ÜST YÖNETİCİSİ</w:t>
            </w:r>
          </w:p>
        </w:tc>
        <w:tc>
          <w:tcPr>
            <w:tcW w:w="64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Rektör</w:t>
            </w:r>
          </w:p>
        </w:tc>
      </w:tr>
      <w:tr w:rsidR="00E27F0E" w:rsidRPr="00E27F0E" w:rsidTr="00905E95">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BAĞLI BULUNDUĞU YÖNETİCİ/YÖNETİCİLERİ</w:t>
            </w:r>
          </w:p>
        </w:tc>
        <w:tc>
          <w:tcPr>
            <w:tcW w:w="64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color w:val="000000"/>
                <w:sz w:val="20"/>
                <w:szCs w:val="20"/>
                <w:lang w:eastAsia="tr-TR"/>
              </w:rPr>
              <w:t xml:space="preserve">Yüksekokul Sekreteri, Yüksekokul Müdürü </w:t>
            </w:r>
          </w:p>
        </w:tc>
      </w:tr>
      <w:tr w:rsidR="00E27F0E" w:rsidRPr="00E27F0E" w:rsidTr="00905E95">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ASTLARI</w:t>
            </w:r>
          </w:p>
        </w:tc>
        <w:tc>
          <w:tcPr>
            <w:tcW w:w="64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Calibri" w:hAnsi="Times New Roman" w:cs="Times New Roman"/>
                <w:sz w:val="20"/>
                <w:szCs w:val="20"/>
                <w:lang w:eastAsia="tr-TR"/>
              </w:rPr>
            </w:pPr>
          </w:p>
        </w:tc>
      </w:tr>
      <w:tr w:rsidR="00E27F0E" w:rsidRPr="00E27F0E" w:rsidTr="00905E95">
        <w:tc>
          <w:tcPr>
            <w:tcW w:w="964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 xml:space="preserve">    A)   GÖREV/İŞLERE İLİŞKİN BİLGİLER</w:t>
            </w:r>
          </w:p>
        </w:tc>
      </w:tr>
      <w:tr w:rsidR="00E27F0E" w:rsidRPr="00E27F0E" w:rsidTr="00905E95">
        <w:tc>
          <w:tcPr>
            <w:tcW w:w="964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1D6EFC">
            <w:pPr>
              <w:rPr>
                <w:rFonts w:ascii="Times New Roman" w:eastAsia="Times New Roman" w:hAnsi="Times New Roman" w:cs="Times New Roman"/>
                <w:b/>
                <w:sz w:val="20"/>
                <w:szCs w:val="20"/>
              </w:rPr>
            </w:pPr>
            <w:r w:rsidRPr="000C221F">
              <w:rPr>
                <w:rFonts w:ascii="Times New Roman" w:eastAsia="Times New Roman" w:hAnsi="Times New Roman" w:cs="Times New Roman"/>
                <w:b/>
                <w:sz w:val="20"/>
                <w:szCs w:val="20"/>
                <w:lang w:eastAsia="tr-TR"/>
              </w:rPr>
              <w:t xml:space="preserve">     1) </w:t>
            </w:r>
            <w:r w:rsidR="009F67E9">
              <w:rPr>
                <w:rFonts w:ascii="Times New Roman" w:eastAsia="Times New Roman" w:hAnsi="Times New Roman" w:cs="Times New Roman"/>
                <w:b/>
                <w:sz w:val="20"/>
                <w:szCs w:val="20"/>
                <w:lang w:eastAsia="tr-TR"/>
              </w:rPr>
              <w:t xml:space="preserve">  </w:t>
            </w:r>
            <w:r w:rsidRPr="000C221F">
              <w:rPr>
                <w:rFonts w:ascii="Times New Roman" w:eastAsia="Times New Roman" w:hAnsi="Times New Roman" w:cs="Times New Roman"/>
                <w:b/>
                <w:sz w:val="20"/>
                <w:szCs w:val="20"/>
                <w:lang w:eastAsia="tr-TR"/>
              </w:rPr>
              <w:t>GÖREV/İŞİN KISA TANIMI</w:t>
            </w:r>
          </w:p>
          <w:p w:rsidR="00E27F0E" w:rsidRPr="00F20EBC" w:rsidRDefault="001D6EFC" w:rsidP="00C71439">
            <w:pPr>
              <w:pStyle w:val="ListeParagraf"/>
              <w:numPr>
                <w:ilvl w:val="0"/>
                <w:numId w:val="69"/>
              </w:numPr>
              <w:spacing w:line="276" w:lineRule="auto"/>
              <w:jc w:val="both"/>
              <w:rPr>
                <w:rFonts w:ascii="Times New Roman" w:hAnsi="Times New Roman" w:cs="Times New Roman"/>
                <w:sz w:val="20"/>
                <w:szCs w:val="20"/>
              </w:rPr>
            </w:pPr>
            <w:r w:rsidRPr="00F20EBC">
              <w:rPr>
                <w:rFonts w:ascii="Times New Roman" w:hAnsi="Times New Roman" w:cs="Times New Roman"/>
                <w:sz w:val="20"/>
                <w:szCs w:val="20"/>
              </w:rPr>
              <w:t>Yüksekokulun muhasebe, satın alma ve tahakkuk işlerini yapmak</w:t>
            </w:r>
          </w:p>
        </w:tc>
      </w:tr>
      <w:tr w:rsidR="00E27F0E" w:rsidRPr="00E27F0E" w:rsidTr="00905E95">
        <w:tc>
          <w:tcPr>
            <w:tcW w:w="964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0C221F">
            <w:pPr>
              <w:rPr>
                <w:rFonts w:ascii="Times New Roman" w:eastAsia="Times New Roman" w:hAnsi="Times New Roman" w:cs="Times New Roman"/>
                <w:b/>
                <w:color w:val="FF0000"/>
                <w:sz w:val="20"/>
                <w:szCs w:val="20"/>
                <w:lang w:eastAsia="tr-TR"/>
              </w:rPr>
            </w:pPr>
            <w:r w:rsidRPr="000C221F">
              <w:rPr>
                <w:rFonts w:ascii="Times New Roman" w:eastAsia="Times New Roman" w:hAnsi="Times New Roman" w:cs="Times New Roman"/>
                <w:b/>
                <w:sz w:val="20"/>
                <w:szCs w:val="20"/>
                <w:lang w:eastAsia="tr-TR"/>
              </w:rPr>
              <w:t xml:space="preserve">     2)     GÖREV/İŞ YETKİ VE SORUMLULUKLAR </w:t>
            </w:r>
          </w:p>
          <w:p w:rsidR="00E27F0E" w:rsidRPr="001E7B4C" w:rsidRDefault="00E27F0E" w:rsidP="00DD4DF9">
            <w:pPr>
              <w:numPr>
                <w:ilvl w:val="0"/>
                <w:numId w:val="32"/>
              </w:numPr>
              <w:spacing w:line="276" w:lineRule="auto"/>
              <w:contextualSpacing/>
              <w:jc w:val="both"/>
              <w:rPr>
                <w:rFonts w:ascii="Times New Roman" w:eastAsia="Times New Roman" w:hAnsi="Times New Roman" w:cs="Times New Roman"/>
                <w:sz w:val="20"/>
                <w:szCs w:val="20"/>
                <w:lang w:eastAsia="tr-TR"/>
              </w:rPr>
            </w:pPr>
            <w:r w:rsidRPr="001E7B4C">
              <w:rPr>
                <w:rFonts w:ascii="Times New Roman" w:eastAsia="Times New Roman" w:hAnsi="Times New Roman" w:cs="Times New Roman"/>
                <w:sz w:val="20"/>
                <w:szCs w:val="20"/>
              </w:rPr>
              <w:t>Elektronik Belge Yönetim Sistemine uygun kurum içi ve kurum dışı gerekli yazışmaları hazırlanması ve onaya sunulması,</w:t>
            </w:r>
            <w:r w:rsidRPr="001E7B4C">
              <w:rPr>
                <w:rFonts w:ascii="Times New Roman" w:eastAsia="Times New Roman" w:hAnsi="Times New Roman" w:cs="Times New Roman"/>
                <w:b/>
                <w:sz w:val="20"/>
                <w:szCs w:val="20"/>
              </w:rPr>
              <w:t xml:space="preserve">            </w:t>
            </w:r>
            <w:r w:rsidR="009F67E9" w:rsidRPr="001E7B4C">
              <w:rPr>
                <w:rFonts w:ascii="Times New Roman" w:eastAsia="Times New Roman" w:hAnsi="Times New Roman" w:cs="Times New Roman"/>
                <w:b/>
                <w:sz w:val="20"/>
                <w:szCs w:val="20"/>
              </w:rPr>
              <w:t xml:space="preserve"> </w:t>
            </w:r>
          </w:p>
          <w:p w:rsidR="00E27F0E" w:rsidRPr="000C221F" w:rsidRDefault="00E27F0E" w:rsidP="000D2E47">
            <w:pPr>
              <w:numPr>
                <w:ilvl w:val="0"/>
                <w:numId w:val="32"/>
              </w:numPr>
              <w:spacing w:line="276" w:lineRule="auto"/>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Aylık ek ders, ara sınav ve genel sınav ücretleri</w:t>
            </w:r>
            <w:r w:rsidR="00837E61">
              <w:rPr>
                <w:rFonts w:ascii="Times New Roman" w:eastAsia="Times New Roman" w:hAnsi="Times New Roman" w:cs="Times New Roman"/>
                <w:sz w:val="20"/>
                <w:szCs w:val="20"/>
                <w:lang w:eastAsia="tr-TR"/>
              </w:rPr>
              <w:t xml:space="preserve"> ve personel maaşlarını hazırlamak</w:t>
            </w:r>
            <w:r w:rsidRPr="000C221F">
              <w:rPr>
                <w:rFonts w:ascii="Times New Roman" w:eastAsia="Times New Roman" w:hAnsi="Times New Roman" w:cs="Times New Roman"/>
                <w:sz w:val="20"/>
                <w:szCs w:val="20"/>
                <w:lang w:eastAsia="tr-TR"/>
              </w:rPr>
              <w:t>,</w:t>
            </w:r>
          </w:p>
          <w:p w:rsidR="00E27F0E" w:rsidRPr="000C221F" w:rsidRDefault="00E27F0E" w:rsidP="000D2E47">
            <w:pPr>
              <w:numPr>
                <w:ilvl w:val="0"/>
                <w:numId w:val="32"/>
              </w:numPr>
              <w:spacing w:line="276" w:lineRule="auto"/>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Geçici Görev Yollukları,</w:t>
            </w:r>
          </w:p>
          <w:p w:rsidR="00E27F0E" w:rsidRPr="000C221F" w:rsidRDefault="00837E61" w:rsidP="000D2E47">
            <w:pPr>
              <w:numPr>
                <w:ilvl w:val="0"/>
                <w:numId w:val="32"/>
              </w:numPr>
              <w:spacing w:line="27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w:t>
            </w:r>
            <w:r w:rsidR="00E27F0E" w:rsidRPr="000C221F">
              <w:rPr>
                <w:rFonts w:ascii="Times New Roman" w:eastAsia="Times New Roman" w:hAnsi="Times New Roman" w:cs="Times New Roman"/>
                <w:sz w:val="20"/>
                <w:szCs w:val="20"/>
                <w:lang w:eastAsia="tr-TR"/>
              </w:rPr>
              <w:t>apılan hataları düzeltmek için ek bordro veya kişi borcu tablosu hazırlamak,</w:t>
            </w:r>
          </w:p>
          <w:p w:rsidR="00E27F0E" w:rsidRPr="00837E61" w:rsidRDefault="00E27F0E" w:rsidP="00E27F0E">
            <w:pPr>
              <w:rPr>
                <w:rFonts w:ascii="Times New Roman" w:eastAsia="Times New Roman" w:hAnsi="Times New Roman" w:cs="Times New Roman"/>
                <w:sz w:val="20"/>
                <w:szCs w:val="20"/>
                <w:lang w:eastAsia="tr-TR"/>
              </w:rPr>
            </w:pPr>
            <w:r w:rsidRPr="000C221F">
              <w:rPr>
                <w:rFonts w:ascii="Times New Roman" w:eastAsia="Times New Roman" w:hAnsi="Times New Roman" w:cs="Times New Roman"/>
                <w:b/>
                <w:sz w:val="20"/>
                <w:szCs w:val="20"/>
                <w:lang w:eastAsia="tr-TR"/>
              </w:rPr>
              <w:t xml:space="preserve">             </w:t>
            </w:r>
            <w:r w:rsidR="009F67E9">
              <w:rPr>
                <w:rFonts w:ascii="Times New Roman" w:eastAsia="Times New Roman" w:hAnsi="Times New Roman" w:cs="Times New Roman"/>
                <w:b/>
                <w:sz w:val="20"/>
                <w:szCs w:val="20"/>
                <w:lang w:eastAsia="tr-TR"/>
              </w:rPr>
              <w:t xml:space="preserve"> </w:t>
            </w:r>
            <w:r w:rsidRPr="00837E61">
              <w:rPr>
                <w:rFonts w:ascii="Times New Roman" w:eastAsia="Times New Roman" w:hAnsi="Times New Roman" w:cs="Times New Roman"/>
                <w:sz w:val="20"/>
                <w:szCs w:val="20"/>
                <w:lang w:eastAsia="tr-TR"/>
              </w:rPr>
              <w:t>Yüksekokul Tahakkuk İşleri</w:t>
            </w:r>
          </w:p>
          <w:p w:rsidR="00E27F0E" w:rsidRPr="000C221F" w:rsidRDefault="00E27F0E" w:rsidP="000D2E47">
            <w:pPr>
              <w:pStyle w:val="ListeParagraf"/>
              <w:numPr>
                <w:ilvl w:val="0"/>
                <w:numId w:val="33"/>
              </w:numPr>
              <w:spacing w:after="200" w:line="276" w:lineRule="auto"/>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Büro ve uygulama atölyelerinde kullanılan kırtasiye malzemelerinin alım işlemleri,</w:t>
            </w:r>
          </w:p>
          <w:p w:rsidR="00E27F0E" w:rsidRPr="000C221F" w:rsidRDefault="00E27F0E" w:rsidP="000D2E47">
            <w:pPr>
              <w:pStyle w:val="ListeParagraf"/>
              <w:numPr>
                <w:ilvl w:val="0"/>
                <w:numId w:val="33"/>
              </w:numPr>
              <w:spacing w:after="200" w:line="276" w:lineRule="auto"/>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Uygulama atölyelerinde kullanılan temrinlik malzemenin alım işlemleri,</w:t>
            </w:r>
          </w:p>
          <w:p w:rsidR="00E27F0E" w:rsidRPr="000C221F" w:rsidRDefault="00E27F0E" w:rsidP="000D2E47">
            <w:pPr>
              <w:pStyle w:val="ListeParagraf"/>
              <w:numPr>
                <w:ilvl w:val="0"/>
                <w:numId w:val="33"/>
              </w:numPr>
              <w:spacing w:after="200" w:line="276" w:lineRule="auto"/>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Demirbaş kayıtlarında bulunan her türlü makinelerin periyodik bakımı için hizmet, onarımı içinse malzeme alım işleri,</w:t>
            </w:r>
          </w:p>
          <w:p w:rsidR="00E27F0E" w:rsidRPr="000C221F" w:rsidRDefault="00E27F0E" w:rsidP="000D2E47">
            <w:pPr>
              <w:pStyle w:val="ListeParagraf"/>
              <w:numPr>
                <w:ilvl w:val="0"/>
                <w:numId w:val="33"/>
              </w:numPr>
              <w:spacing w:after="200" w:line="276" w:lineRule="auto"/>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Yüksekokul hizmet binası ve yeşil alanı için ihtiyaç duyulan her türlü tüketim malzemesinin alınması,</w:t>
            </w:r>
          </w:p>
          <w:p w:rsidR="00E27F0E" w:rsidRPr="000C221F" w:rsidRDefault="00E27F0E" w:rsidP="000D2E47">
            <w:pPr>
              <w:pStyle w:val="ListeParagraf"/>
              <w:numPr>
                <w:ilvl w:val="0"/>
                <w:numId w:val="33"/>
              </w:numPr>
              <w:spacing w:after="200" w:line="276" w:lineRule="auto"/>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Yüksekokul adına kayıtlı aboneliklerine gelen elektrik, su, telefon faturalarının ödenmesi,</w:t>
            </w:r>
          </w:p>
          <w:p w:rsidR="00E27F0E" w:rsidRPr="000C221F" w:rsidRDefault="00E27F0E" w:rsidP="000D2E47">
            <w:pPr>
              <w:pStyle w:val="ListeParagraf"/>
              <w:numPr>
                <w:ilvl w:val="0"/>
                <w:numId w:val="33"/>
              </w:numPr>
              <w:spacing w:after="200" w:line="276" w:lineRule="auto"/>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Yüksekokulun ihtiyaç duyduğu mal veya malzemeler hakkında ön araştırma yapılması,</w:t>
            </w:r>
          </w:p>
          <w:p w:rsidR="00E27F0E" w:rsidRPr="000C221F" w:rsidRDefault="00E27F0E" w:rsidP="000D2E47">
            <w:pPr>
              <w:pStyle w:val="ListeParagraf"/>
              <w:numPr>
                <w:ilvl w:val="0"/>
                <w:numId w:val="34"/>
              </w:numPr>
              <w:spacing w:after="200" w:line="276" w:lineRule="auto"/>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Yüksekokulumuzda gerçekleşen satış ve hizmet bedelleri; saymanlık adına tahsil etmek ve ilgili banka hesabına yatırarak kasa defterine işlenmesi,</w:t>
            </w:r>
          </w:p>
          <w:p w:rsidR="000C221F" w:rsidRDefault="00E27F0E" w:rsidP="000D2E47">
            <w:pPr>
              <w:pStyle w:val="ListeParagraf"/>
              <w:numPr>
                <w:ilvl w:val="0"/>
                <w:numId w:val="34"/>
              </w:numPr>
              <w:spacing w:after="200" w:line="276" w:lineRule="auto"/>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Döner Sermaye Saymanlığı tarafından alınan malzemeleri teslim al</w:t>
            </w:r>
            <w:r w:rsidR="000C221F">
              <w:rPr>
                <w:rFonts w:ascii="Times New Roman" w:eastAsia="Times New Roman" w:hAnsi="Times New Roman" w:cs="Times New Roman"/>
                <w:sz w:val="20"/>
                <w:szCs w:val="20"/>
                <w:lang w:eastAsia="tr-TR"/>
              </w:rPr>
              <w:t>ınması,</w:t>
            </w:r>
          </w:p>
          <w:p w:rsidR="00E27F0E" w:rsidRPr="000C221F" w:rsidRDefault="00E27F0E" w:rsidP="000D2E47">
            <w:pPr>
              <w:pStyle w:val="ListeParagraf"/>
              <w:numPr>
                <w:ilvl w:val="0"/>
                <w:numId w:val="35"/>
              </w:numPr>
              <w:spacing w:after="200" w:line="276" w:lineRule="auto"/>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Aylık periyodik yazılar (parasal limitler dâhilinde yapılan ödemelerin aylık bildirimleri, yemek teşkilatı denetim raporu) ve diğer yazılar,</w:t>
            </w:r>
          </w:p>
          <w:p w:rsidR="00E27F0E" w:rsidRPr="000C221F" w:rsidRDefault="00E27F0E" w:rsidP="000D2E47">
            <w:pPr>
              <w:pStyle w:val="ListeParagraf"/>
              <w:numPr>
                <w:ilvl w:val="0"/>
                <w:numId w:val="35"/>
              </w:numPr>
              <w:spacing w:after="200" w:line="276" w:lineRule="auto"/>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Yüksekokul öğrencilerinin staj süresince kazalara karşı sigorta işlemleri çerçevesinde Sosyal Sigortalar Kurumuna sistem üzerinden işe giriş, işten ayrılış ve bunların aylık e-bildirgelerinin gönderilmesi ve takibi,</w:t>
            </w:r>
          </w:p>
          <w:p w:rsidR="00E27F0E" w:rsidRPr="000C221F" w:rsidRDefault="00E27F0E" w:rsidP="000D2E47">
            <w:pPr>
              <w:pStyle w:val="ListeParagraf"/>
              <w:numPr>
                <w:ilvl w:val="0"/>
                <w:numId w:val="35"/>
              </w:numPr>
              <w:spacing w:after="200" w:line="276" w:lineRule="auto"/>
              <w:rPr>
                <w:rFonts w:ascii="Times New Roman" w:eastAsiaTheme="minorEastAsia" w:hAnsi="Times New Roman" w:cs="Times New Roman"/>
                <w:sz w:val="20"/>
                <w:szCs w:val="20"/>
                <w:lang w:eastAsia="tr-TR"/>
              </w:rPr>
            </w:pPr>
            <w:r w:rsidRPr="000C221F">
              <w:rPr>
                <w:rFonts w:ascii="Times New Roman" w:eastAsiaTheme="minorEastAsia" w:hAnsi="Times New Roman" w:cs="Times New Roman"/>
                <w:sz w:val="20"/>
                <w:szCs w:val="20"/>
                <w:lang w:eastAsia="tr-TR"/>
              </w:rPr>
              <w:t>Bütçe hazırlama döneminde gider bütçe fişlerini e-bütçe sistemine girilmesi,</w:t>
            </w:r>
          </w:p>
          <w:p w:rsidR="00E27F0E" w:rsidRPr="009F67E9" w:rsidRDefault="00E27F0E" w:rsidP="000D2E47">
            <w:pPr>
              <w:pStyle w:val="ListeParagraf"/>
              <w:numPr>
                <w:ilvl w:val="0"/>
                <w:numId w:val="35"/>
              </w:numPr>
              <w:spacing w:after="200" w:line="276" w:lineRule="auto"/>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Üst yöneticiler tarafından verilecek diğer görevleri yapmak.</w:t>
            </w:r>
          </w:p>
          <w:p w:rsidR="009F67E9" w:rsidRPr="000C221F" w:rsidRDefault="009F67E9" w:rsidP="009F67E9">
            <w:pPr>
              <w:pStyle w:val="ListeParagraf"/>
              <w:spacing w:after="200" w:line="276" w:lineRule="auto"/>
              <w:rPr>
                <w:rFonts w:ascii="Times New Roman" w:eastAsiaTheme="minorEastAsia" w:hAnsi="Times New Roman" w:cs="Times New Roman"/>
                <w:sz w:val="20"/>
                <w:szCs w:val="20"/>
                <w:lang w:eastAsia="tr-TR"/>
              </w:rPr>
            </w:pPr>
          </w:p>
        </w:tc>
      </w:tr>
      <w:tr w:rsidR="00E27F0E" w:rsidRPr="00E27F0E" w:rsidTr="00905E95">
        <w:tc>
          <w:tcPr>
            <w:tcW w:w="964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3) ÇALIŞMA KOŞULLARI</w:t>
            </w:r>
          </w:p>
        </w:tc>
      </w:tr>
      <w:tr w:rsidR="00E27F0E" w:rsidRPr="00E27F0E" w:rsidTr="00905E95">
        <w:tc>
          <w:tcPr>
            <w:tcW w:w="39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54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 xml:space="preserve">  a) Çalışma Ortamı</w:t>
            </w:r>
          </w:p>
        </w:tc>
        <w:tc>
          <w:tcPr>
            <w:tcW w:w="5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Kapalı alan.</w:t>
            </w:r>
          </w:p>
        </w:tc>
      </w:tr>
      <w:tr w:rsidR="00E27F0E" w:rsidRPr="00E27F0E" w:rsidTr="00905E95">
        <w:tc>
          <w:tcPr>
            <w:tcW w:w="39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54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 xml:space="preserve">  b) İş Riski</w:t>
            </w:r>
          </w:p>
        </w:tc>
        <w:tc>
          <w:tcPr>
            <w:tcW w:w="5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27F0E" w:rsidRPr="000C221F" w:rsidRDefault="00E27F0E" w:rsidP="00E27F0E">
            <w:pPr>
              <w:rPr>
                <w:rFonts w:ascii="Times New Roman" w:eastAsiaTheme="minorEastAsia" w:hAnsi="Times New Roman" w:cs="Times New Roman"/>
                <w:sz w:val="20"/>
                <w:szCs w:val="20"/>
                <w:lang w:eastAsia="tr-TR"/>
              </w:rPr>
            </w:pPr>
            <w:r w:rsidRPr="000C221F">
              <w:rPr>
                <w:rFonts w:ascii="Times New Roman" w:eastAsiaTheme="minorEastAsia" w:hAnsi="Times New Roman" w:cs="Times New Roman"/>
                <w:sz w:val="20"/>
                <w:szCs w:val="20"/>
                <w:lang w:eastAsia="tr-TR"/>
              </w:rPr>
              <w:t>Var (Mali risk)</w:t>
            </w:r>
          </w:p>
          <w:p w:rsidR="00E27F0E" w:rsidRPr="000C221F" w:rsidRDefault="00E27F0E" w:rsidP="00E27F0E">
            <w:pPr>
              <w:rPr>
                <w:rFonts w:ascii="Times New Roman" w:eastAsiaTheme="minorEastAsia" w:hAnsi="Times New Roman" w:cs="Times New Roman"/>
                <w:sz w:val="20"/>
                <w:szCs w:val="20"/>
                <w:lang w:eastAsia="tr-TR"/>
              </w:rPr>
            </w:pPr>
          </w:p>
        </w:tc>
      </w:tr>
      <w:tr w:rsidR="00E27F0E" w:rsidRPr="00E27F0E" w:rsidTr="00905E95">
        <w:tc>
          <w:tcPr>
            <w:tcW w:w="964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4) GÖREV/İŞİN GEREKTİRDİĞİ AĞIRLIKLI ÇABA</w:t>
            </w:r>
          </w:p>
          <w:p w:rsidR="00E27F0E" w:rsidRPr="000C221F" w:rsidRDefault="00E27F0E" w:rsidP="00E27F0E">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 xml:space="preserve">[  ] FİZİKSEL ÇABA                 [  ] ZİHİNSEL ÇABA              [X ] HER İKİSİ DE   </w:t>
            </w:r>
          </w:p>
        </w:tc>
      </w:tr>
      <w:tr w:rsidR="00E27F0E" w:rsidRPr="00E27F0E" w:rsidTr="00905E95">
        <w:tc>
          <w:tcPr>
            <w:tcW w:w="964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B.  ATANACAKLARDA ARANACAK NİTELİKLER</w:t>
            </w:r>
          </w:p>
        </w:tc>
      </w:tr>
      <w:tr w:rsidR="00E27F0E" w:rsidRPr="00E27F0E" w:rsidTr="00905E95">
        <w:tc>
          <w:tcPr>
            <w:tcW w:w="964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1) GEREKLİ ÖĞRENİM DÜZEYİ VE BÖLÜMÜ</w:t>
            </w:r>
          </w:p>
          <w:p w:rsidR="00E27F0E" w:rsidRPr="000C221F" w:rsidRDefault="0022754C" w:rsidP="00E27F0E">
            <w:pPr>
              <w:ind w:firstLine="567"/>
              <w:jc w:val="both"/>
              <w:rPr>
                <w:rFonts w:ascii="Times New Roman" w:eastAsiaTheme="minorEastAsia" w:hAnsi="Times New Roman" w:cs="Times New Roman"/>
                <w:sz w:val="20"/>
                <w:szCs w:val="20"/>
                <w:lang w:eastAsia="tr-TR"/>
              </w:rPr>
            </w:pPr>
            <w:r w:rsidRPr="0022754C">
              <w:rPr>
                <w:rFonts w:ascii="Times New Roman" w:eastAsia="Times New Roman" w:hAnsi="Times New Roman" w:cs="Times New Roman"/>
                <w:sz w:val="20"/>
                <w:szCs w:val="20"/>
                <w:lang w:eastAsia="tr-TR"/>
              </w:rPr>
              <w:t>657 Sayılı Devlet Memurları Kanunu’nda ve 2547 Sayılı Yüksek Öğretim Kanunu’nda belirtilen genel niteliklere sahip olmak.</w:t>
            </w:r>
          </w:p>
        </w:tc>
      </w:tr>
      <w:tr w:rsidR="00E27F0E" w:rsidRPr="00E27F0E" w:rsidTr="00905E95">
        <w:tc>
          <w:tcPr>
            <w:tcW w:w="964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2) GEREKLİ MESLEKİ EĞİTİM, SERTİFİKA, DİĞER EĞİTİMLER</w:t>
            </w:r>
          </w:p>
          <w:p w:rsidR="00E27F0E" w:rsidRPr="000C221F" w:rsidRDefault="001E7B4C" w:rsidP="00E27F0E">
            <w:pPr>
              <w:ind w:firstLine="567"/>
              <w:rPr>
                <w:rFonts w:ascii="Times New Roman" w:eastAsiaTheme="minorEastAsia" w:hAnsi="Times New Roman" w:cs="Times New Roman"/>
                <w:sz w:val="20"/>
                <w:szCs w:val="20"/>
                <w:lang w:eastAsia="tr-TR"/>
              </w:rPr>
            </w:pPr>
            <w:r>
              <w:rPr>
                <w:rFonts w:ascii="Times New Roman" w:eastAsia="Times New Roman" w:hAnsi="Times New Roman" w:cs="Times New Roman"/>
                <w:sz w:val="20"/>
                <w:szCs w:val="20"/>
                <w:lang w:eastAsia="tr-TR"/>
              </w:rPr>
              <w:t>Alanı ile ilgili eğitim almış olmak.</w:t>
            </w:r>
          </w:p>
        </w:tc>
      </w:tr>
      <w:tr w:rsidR="00E27F0E" w:rsidRPr="00E27F0E" w:rsidTr="00905E95">
        <w:tc>
          <w:tcPr>
            <w:tcW w:w="964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3) GEREKLİ YABANCI DİL VE DÜZEYİ</w:t>
            </w:r>
          </w:p>
          <w:p w:rsidR="00E27F0E" w:rsidRPr="000C221F" w:rsidRDefault="00E27F0E" w:rsidP="008171F5">
            <w:pPr>
              <w:ind w:firstLine="567"/>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Gerek</w:t>
            </w:r>
            <w:r w:rsidR="008171F5">
              <w:rPr>
                <w:rFonts w:ascii="Times New Roman" w:eastAsia="Times New Roman" w:hAnsi="Times New Roman" w:cs="Times New Roman"/>
                <w:sz w:val="20"/>
                <w:szCs w:val="20"/>
                <w:lang w:eastAsia="tr-TR"/>
              </w:rPr>
              <w:t>miyor</w:t>
            </w:r>
            <w:r w:rsidRPr="000C221F">
              <w:rPr>
                <w:rFonts w:ascii="Times New Roman" w:eastAsia="Times New Roman" w:hAnsi="Times New Roman" w:cs="Times New Roman"/>
                <w:sz w:val="20"/>
                <w:szCs w:val="20"/>
                <w:lang w:eastAsia="tr-TR"/>
              </w:rPr>
              <w:t>.</w:t>
            </w:r>
          </w:p>
        </w:tc>
      </w:tr>
      <w:tr w:rsidR="00E27F0E" w:rsidRPr="00E27F0E" w:rsidTr="00905E95">
        <w:tc>
          <w:tcPr>
            <w:tcW w:w="964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lastRenderedPageBreak/>
              <w:t>4) GEREKLİ HİZMET SÜRESİ</w:t>
            </w:r>
          </w:p>
          <w:p w:rsidR="00E27F0E" w:rsidRPr="000C221F" w:rsidRDefault="00E27F0E" w:rsidP="008171F5">
            <w:pPr>
              <w:ind w:firstLine="567"/>
              <w:jc w:val="both"/>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Gerek</w:t>
            </w:r>
            <w:r w:rsidR="008171F5">
              <w:rPr>
                <w:rFonts w:ascii="Times New Roman" w:eastAsia="Times New Roman" w:hAnsi="Times New Roman" w:cs="Times New Roman"/>
                <w:sz w:val="20"/>
                <w:szCs w:val="20"/>
                <w:lang w:eastAsia="tr-TR"/>
              </w:rPr>
              <w:t>miyor</w:t>
            </w:r>
          </w:p>
        </w:tc>
      </w:tr>
      <w:tr w:rsidR="00E27F0E" w:rsidRPr="00E27F0E" w:rsidTr="00905E95">
        <w:tc>
          <w:tcPr>
            <w:tcW w:w="964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jc w:val="both"/>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5)  ÖZEL NİTELİKLER </w:t>
            </w:r>
          </w:p>
          <w:p w:rsidR="00E27F0E" w:rsidRPr="001E7B4C" w:rsidRDefault="00E27F0E"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1E7B4C">
              <w:rPr>
                <w:rFonts w:ascii="Times New Roman" w:eastAsia="Times New Roman" w:hAnsi="Times New Roman" w:cs="Times New Roman"/>
                <w:sz w:val="20"/>
                <w:szCs w:val="20"/>
              </w:rPr>
              <w:t>Araştırıcı ve meraklı</w:t>
            </w:r>
            <w:r w:rsidR="001E7B4C" w:rsidRPr="001E7B4C">
              <w:rPr>
                <w:rFonts w:ascii="Times New Roman" w:eastAsia="Times New Roman" w:hAnsi="Times New Roman" w:cs="Times New Roman"/>
                <w:sz w:val="20"/>
                <w:szCs w:val="20"/>
              </w:rPr>
              <w:t xml:space="preserve"> olmak</w:t>
            </w:r>
          </w:p>
          <w:p w:rsidR="00E27F0E" w:rsidRPr="001E7B4C" w:rsidRDefault="00E27F0E"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1E7B4C">
              <w:rPr>
                <w:rFonts w:ascii="Times New Roman" w:eastAsia="Times New Roman" w:hAnsi="Times New Roman" w:cs="Times New Roman"/>
                <w:sz w:val="20"/>
                <w:szCs w:val="20"/>
              </w:rPr>
              <w:t xml:space="preserve">Mevzuatı </w:t>
            </w:r>
            <w:r w:rsidR="001E7B4C" w:rsidRPr="001E7B4C">
              <w:rPr>
                <w:rFonts w:ascii="Times New Roman" w:eastAsia="Times New Roman" w:hAnsi="Times New Roman" w:cs="Times New Roman"/>
                <w:sz w:val="20"/>
                <w:szCs w:val="20"/>
              </w:rPr>
              <w:t>takip edebilen, yorum yapabilen</w:t>
            </w:r>
          </w:p>
          <w:p w:rsidR="00E27F0E" w:rsidRPr="001E7B4C" w:rsidRDefault="001E7B4C"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1E7B4C">
              <w:rPr>
                <w:rFonts w:ascii="Times New Roman" w:eastAsia="Times New Roman" w:hAnsi="Times New Roman" w:cs="Times New Roman"/>
                <w:sz w:val="20"/>
                <w:szCs w:val="20"/>
              </w:rPr>
              <w:t>Sorgulayıcı olmak</w:t>
            </w:r>
          </w:p>
          <w:p w:rsidR="00E27F0E" w:rsidRPr="001E7B4C" w:rsidRDefault="001E7B4C"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1E7B4C">
              <w:rPr>
                <w:rFonts w:ascii="Times New Roman" w:eastAsia="Times New Roman" w:hAnsi="Times New Roman" w:cs="Times New Roman"/>
                <w:sz w:val="20"/>
                <w:szCs w:val="20"/>
              </w:rPr>
              <w:t>Kendine güvenen</w:t>
            </w:r>
          </w:p>
          <w:p w:rsidR="00E27F0E" w:rsidRPr="001E7B4C" w:rsidRDefault="001E7B4C"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1E7B4C">
              <w:rPr>
                <w:rFonts w:ascii="Times New Roman" w:eastAsia="Times New Roman" w:hAnsi="Times New Roman" w:cs="Times New Roman"/>
                <w:sz w:val="20"/>
                <w:szCs w:val="20"/>
              </w:rPr>
              <w:t>İyi iletişim kurabilen</w:t>
            </w:r>
          </w:p>
          <w:p w:rsidR="00E27F0E" w:rsidRPr="000C221F" w:rsidRDefault="001E7B4C" w:rsidP="000D2E47">
            <w:pPr>
              <w:numPr>
                <w:ilvl w:val="0"/>
                <w:numId w:val="15"/>
              </w:numPr>
              <w:spacing w:after="200" w:line="276" w:lineRule="auto"/>
              <w:contextualSpacing/>
              <w:jc w:val="both"/>
              <w:rPr>
                <w:rFonts w:ascii="Times New Roman" w:hAnsi="Times New Roman" w:cs="Times New Roman"/>
                <w:sz w:val="20"/>
                <w:szCs w:val="20"/>
              </w:rPr>
            </w:pPr>
            <w:r w:rsidRPr="001E7B4C">
              <w:rPr>
                <w:rFonts w:ascii="Times New Roman" w:eastAsia="Times New Roman" w:hAnsi="Times New Roman" w:cs="Times New Roman"/>
                <w:sz w:val="20"/>
                <w:szCs w:val="20"/>
              </w:rPr>
              <w:t>Hızlı, düzenli ve dikkatli olmak.</w:t>
            </w:r>
          </w:p>
        </w:tc>
      </w:tr>
      <w:tr w:rsidR="00E27F0E" w:rsidRPr="00E27F0E" w:rsidTr="00905E95">
        <w:tc>
          <w:tcPr>
            <w:tcW w:w="964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jc w:val="center"/>
              <w:rPr>
                <w:rFonts w:ascii="Times New Roman" w:eastAsia="Times New Roman" w:hAnsi="Times New Roman" w:cs="Times New Roman"/>
                <w:b/>
                <w:i/>
                <w:sz w:val="20"/>
                <w:szCs w:val="20"/>
                <w:lang w:eastAsia="tr-TR"/>
              </w:rPr>
            </w:pPr>
            <w:r w:rsidRPr="000C221F">
              <w:rPr>
                <w:rFonts w:ascii="Times New Roman" w:eastAsia="Times New Roman" w:hAnsi="Times New Roman" w:cs="Times New Roman"/>
                <w:b/>
                <w:i/>
                <w:sz w:val="20"/>
                <w:szCs w:val="20"/>
                <w:lang w:eastAsia="tr-TR"/>
              </w:rPr>
              <w:t>Bu dokumanda açıklanan görev tanımımı okudum.</w:t>
            </w:r>
          </w:p>
          <w:p w:rsidR="00E27F0E" w:rsidRPr="000C221F" w:rsidRDefault="00E27F0E" w:rsidP="00E27F0E">
            <w:pPr>
              <w:jc w:val="center"/>
              <w:rPr>
                <w:rFonts w:ascii="Times New Roman" w:eastAsia="Times New Roman" w:hAnsi="Times New Roman" w:cs="Times New Roman"/>
                <w:b/>
                <w:i/>
                <w:sz w:val="20"/>
                <w:szCs w:val="20"/>
                <w:lang w:eastAsia="tr-TR"/>
              </w:rPr>
            </w:pPr>
            <w:r w:rsidRPr="000C221F">
              <w:rPr>
                <w:rFonts w:ascii="Times New Roman" w:eastAsia="Times New Roman" w:hAnsi="Times New Roman" w:cs="Times New Roman"/>
                <w:b/>
                <w:i/>
                <w:sz w:val="20"/>
                <w:szCs w:val="20"/>
                <w:lang w:eastAsia="tr-TR"/>
              </w:rPr>
              <w:t>Görevimi burada belirtilen kapsamda yerine getirmeyi kabul ve taahhüt ediyorum.</w:t>
            </w:r>
          </w:p>
          <w:p w:rsidR="00E27F0E" w:rsidRPr="000C221F" w:rsidRDefault="00E27F0E" w:rsidP="00E27F0E">
            <w:pPr>
              <w:jc w:val="center"/>
              <w:rPr>
                <w:rFonts w:ascii="Times New Roman" w:eastAsia="Times New Roman" w:hAnsi="Times New Roman" w:cs="Times New Roman"/>
                <w:sz w:val="20"/>
                <w:szCs w:val="20"/>
                <w:lang w:eastAsia="tr-TR"/>
              </w:rPr>
            </w:pPr>
          </w:p>
          <w:p w:rsidR="00E27F0E" w:rsidRPr="009F67E9" w:rsidRDefault="00E27F0E" w:rsidP="00E27F0E">
            <w:pPr>
              <w:rPr>
                <w:rFonts w:ascii="Times New Roman" w:eastAsia="Times New Roman" w:hAnsi="Times New Roman" w:cs="Times New Roman"/>
                <w:sz w:val="20"/>
                <w:szCs w:val="20"/>
                <w:lang w:eastAsia="tr-TR"/>
              </w:rPr>
            </w:pPr>
            <w:r w:rsidRPr="000C221F">
              <w:rPr>
                <w:rFonts w:ascii="Times New Roman" w:eastAsia="Times New Roman" w:hAnsi="Times New Roman" w:cs="Times New Roman"/>
                <w:b/>
                <w:sz w:val="20"/>
                <w:szCs w:val="20"/>
                <w:lang w:eastAsia="tr-TR"/>
              </w:rPr>
              <w:t xml:space="preserve">Adı ve Soyadı: </w:t>
            </w:r>
            <w:r w:rsidRPr="009F67E9">
              <w:rPr>
                <w:rFonts w:ascii="Times New Roman" w:eastAsia="Times New Roman" w:hAnsi="Times New Roman" w:cs="Times New Roman"/>
                <w:sz w:val="20"/>
                <w:szCs w:val="20"/>
                <w:lang w:eastAsia="tr-TR"/>
              </w:rPr>
              <w:t>Emre AKSOY</w:t>
            </w:r>
          </w:p>
          <w:p w:rsidR="00E27F0E" w:rsidRPr="000C221F" w:rsidRDefault="00E27F0E" w:rsidP="00E27F0E">
            <w:pPr>
              <w:rPr>
                <w:rFonts w:ascii="Times New Roman" w:eastAsia="Times New Roman" w:hAnsi="Times New Roman" w:cs="Times New Roman"/>
                <w:sz w:val="20"/>
                <w:szCs w:val="20"/>
                <w:lang w:eastAsia="tr-TR"/>
              </w:rPr>
            </w:pPr>
          </w:p>
          <w:p w:rsidR="00E27F0E" w:rsidRPr="000C221F" w:rsidRDefault="00E27F0E" w:rsidP="00E27F0E">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Tarih                                                                                                                              İmza          </w:t>
            </w:r>
          </w:p>
          <w:p w:rsidR="00E27F0E" w:rsidRPr="000C221F" w:rsidRDefault="00E27F0E" w:rsidP="00E27F0E">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…/…/2016</w:t>
            </w:r>
          </w:p>
        </w:tc>
      </w:tr>
      <w:tr w:rsidR="00E27F0E" w:rsidRPr="00E27F0E" w:rsidTr="00905E95">
        <w:tc>
          <w:tcPr>
            <w:tcW w:w="964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jc w:val="cente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ONAYLAYAN</w:t>
            </w:r>
          </w:p>
          <w:p w:rsidR="00E27F0E" w:rsidRPr="000C221F" w:rsidRDefault="00E27F0E" w:rsidP="00E27F0E">
            <w:pPr>
              <w:ind w:firstLine="360"/>
              <w:jc w:val="center"/>
              <w:rPr>
                <w:rFonts w:ascii="Times New Roman" w:eastAsia="Times New Roman" w:hAnsi="Times New Roman" w:cs="Times New Roman"/>
                <w:b/>
                <w:sz w:val="20"/>
                <w:szCs w:val="20"/>
                <w:lang w:eastAsia="tr-TR"/>
              </w:rPr>
            </w:pPr>
          </w:p>
          <w:p w:rsidR="00E27F0E" w:rsidRPr="000C221F" w:rsidRDefault="00E27F0E" w:rsidP="00E27F0E">
            <w:pPr>
              <w:ind w:firstLine="360"/>
              <w:jc w:val="center"/>
              <w:rPr>
                <w:rFonts w:ascii="Times New Roman" w:eastAsia="Times New Roman" w:hAnsi="Times New Roman" w:cs="Times New Roman"/>
                <w:b/>
                <w:sz w:val="20"/>
                <w:szCs w:val="20"/>
                <w:lang w:eastAsia="tr-TR"/>
              </w:rPr>
            </w:pPr>
          </w:p>
          <w:p w:rsidR="00E27F0E" w:rsidRPr="000C221F" w:rsidRDefault="00E27F0E" w:rsidP="00E27F0E">
            <w:pPr>
              <w:ind w:firstLine="360"/>
              <w:jc w:val="center"/>
              <w:rPr>
                <w:rFonts w:ascii="Times New Roman" w:eastAsia="Times New Roman" w:hAnsi="Times New Roman" w:cs="Times New Roman"/>
                <w:b/>
                <w:sz w:val="20"/>
                <w:szCs w:val="20"/>
                <w:lang w:eastAsia="tr-TR"/>
              </w:rPr>
            </w:pPr>
          </w:p>
          <w:p w:rsidR="00E27F0E" w:rsidRPr="000C221F" w:rsidRDefault="00E27F0E" w:rsidP="00E27F0E">
            <w:pPr>
              <w:ind w:firstLine="360"/>
              <w:jc w:val="center"/>
              <w:rPr>
                <w:rFonts w:ascii="Times New Roman" w:eastAsia="Times New Roman" w:hAnsi="Times New Roman" w:cs="Times New Roman"/>
                <w:b/>
                <w:sz w:val="20"/>
                <w:szCs w:val="20"/>
                <w:lang w:eastAsia="tr-TR"/>
              </w:rPr>
            </w:pPr>
          </w:p>
          <w:p w:rsidR="00E27F0E" w:rsidRPr="000C221F" w:rsidRDefault="00E27F0E" w:rsidP="00E27F0E">
            <w:pPr>
              <w:ind w:firstLine="360"/>
              <w:jc w:val="cente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Doç. Dr. Durmuş DAĞHAN</w:t>
            </w:r>
          </w:p>
          <w:p w:rsidR="00E27F0E" w:rsidRPr="000C221F" w:rsidRDefault="00E27F0E" w:rsidP="00E27F0E">
            <w:pPr>
              <w:ind w:firstLine="360"/>
              <w:jc w:val="center"/>
              <w:rPr>
                <w:rFonts w:ascii="Times New Roman" w:eastAsia="Times New Roman" w:hAnsi="Times New Roman" w:cs="Times New Roman"/>
                <w:b/>
                <w:color w:val="000000"/>
                <w:sz w:val="20"/>
                <w:szCs w:val="20"/>
                <w:lang w:eastAsia="tr-TR"/>
              </w:rPr>
            </w:pPr>
            <w:r w:rsidRPr="000C221F">
              <w:rPr>
                <w:rFonts w:ascii="Times New Roman" w:eastAsia="Times New Roman" w:hAnsi="Times New Roman" w:cs="Times New Roman"/>
                <w:b/>
                <w:color w:val="000000"/>
                <w:sz w:val="20"/>
                <w:szCs w:val="20"/>
                <w:lang w:eastAsia="tr-TR"/>
              </w:rPr>
              <w:t>Müdür</w:t>
            </w:r>
            <w:r w:rsidR="009016B7">
              <w:rPr>
                <w:rFonts w:ascii="Times New Roman" w:eastAsia="Times New Roman" w:hAnsi="Times New Roman" w:cs="Times New Roman"/>
                <w:b/>
                <w:color w:val="000000"/>
                <w:sz w:val="20"/>
                <w:szCs w:val="20"/>
                <w:lang w:eastAsia="tr-TR"/>
              </w:rPr>
              <w:t xml:space="preserve"> V.</w:t>
            </w:r>
          </w:p>
          <w:p w:rsidR="00E27F0E" w:rsidRPr="000C221F" w:rsidRDefault="00E27F0E" w:rsidP="00E27F0E">
            <w:pPr>
              <w:ind w:firstLine="360"/>
              <w:jc w:val="center"/>
              <w:rPr>
                <w:rFonts w:ascii="Times New Roman" w:eastAsia="Times New Roman" w:hAnsi="Times New Roman" w:cs="Times New Roman"/>
                <w:b/>
                <w:color w:val="000000"/>
                <w:sz w:val="20"/>
                <w:szCs w:val="20"/>
                <w:lang w:eastAsia="tr-TR"/>
              </w:rPr>
            </w:pPr>
          </w:p>
          <w:p w:rsidR="00E27F0E" w:rsidRPr="000C221F" w:rsidRDefault="00E27F0E" w:rsidP="00E27F0E">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Tarih                                                                                                                   İmza</w:t>
            </w:r>
          </w:p>
          <w:p w:rsidR="00E27F0E" w:rsidRPr="000C221F" w:rsidRDefault="00E27F0E" w:rsidP="00E27F0E">
            <w:pPr>
              <w:rPr>
                <w:rFonts w:ascii="Times New Roman" w:eastAsia="Times New Roman" w:hAnsi="Times New Roman" w:cs="Times New Roman"/>
                <w:b/>
                <w:sz w:val="20"/>
                <w:szCs w:val="20"/>
                <w:lang w:eastAsia="tr-TR"/>
              </w:rPr>
            </w:pPr>
            <w:proofErr w:type="gramStart"/>
            <w:r w:rsidRPr="000C221F">
              <w:rPr>
                <w:rFonts w:ascii="Times New Roman" w:eastAsia="Times New Roman" w:hAnsi="Times New Roman" w:cs="Times New Roman"/>
                <w:b/>
                <w:sz w:val="20"/>
                <w:szCs w:val="20"/>
                <w:lang w:eastAsia="tr-TR"/>
              </w:rPr>
              <w:t>.…</w:t>
            </w:r>
            <w:proofErr w:type="gramEnd"/>
            <w:r w:rsidRPr="000C221F">
              <w:rPr>
                <w:rFonts w:ascii="Times New Roman" w:eastAsia="Times New Roman" w:hAnsi="Times New Roman" w:cs="Times New Roman"/>
                <w:b/>
                <w:sz w:val="20"/>
                <w:szCs w:val="20"/>
                <w:lang w:eastAsia="tr-TR"/>
              </w:rPr>
              <w:t>/.…/2016</w:t>
            </w:r>
          </w:p>
          <w:p w:rsidR="00E27F0E" w:rsidRPr="000C221F" w:rsidRDefault="00E27F0E" w:rsidP="00E27F0E">
            <w:pPr>
              <w:rPr>
                <w:rFonts w:ascii="Times New Roman" w:eastAsiaTheme="minorEastAsia" w:hAnsi="Times New Roman" w:cs="Times New Roman"/>
                <w:sz w:val="20"/>
                <w:szCs w:val="20"/>
                <w:lang w:eastAsia="tr-TR"/>
              </w:rPr>
            </w:pPr>
          </w:p>
        </w:tc>
      </w:tr>
    </w:tbl>
    <w:p w:rsidR="00E27F0E" w:rsidRPr="00E27F0E" w:rsidRDefault="00E27F0E" w:rsidP="00E27F0E">
      <w:pPr>
        <w:jc w:val="center"/>
        <w:rPr>
          <w:rFonts w:ascii="Times New Roman" w:eastAsia="Times New Roman" w:hAnsi="Times New Roman" w:cs="Times New Roman"/>
          <w:b/>
          <w:color w:val="FF0000"/>
          <w:lang w:eastAsia="tr-TR"/>
        </w:rPr>
      </w:pPr>
    </w:p>
    <w:p w:rsidR="00E27F0E" w:rsidRPr="00E27F0E" w:rsidRDefault="00E27F0E" w:rsidP="00E27F0E">
      <w:pPr>
        <w:rPr>
          <w:rFonts w:ascii="Times New Roman" w:eastAsia="Times New Roman" w:hAnsi="Times New Roman" w:cs="Times New Roman"/>
          <w:lang w:eastAsia="tr-TR"/>
        </w:rPr>
      </w:pPr>
    </w:p>
    <w:p w:rsidR="00E27F0E" w:rsidRPr="00E27F0E" w:rsidRDefault="00E27F0E" w:rsidP="00E27F0E">
      <w:pPr>
        <w:rPr>
          <w:rFonts w:ascii="Times New Roman" w:eastAsia="Times New Roman" w:hAnsi="Times New Roman" w:cs="Times New Roman"/>
          <w:lang w:eastAsia="tr-TR"/>
        </w:rPr>
      </w:pPr>
    </w:p>
    <w:p w:rsidR="00E27F0E" w:rsidRPr="00E27F0E" w:rsidRDefault="00E27F0E" w:rsidP="00E27F0E">
      <w:pPr>
        <w:rPr>
          <w:rFonts w:ascii="Times New Roman" w:eastAsia="Times New Roman" w:hAnsi="Times New Roman" w:cs="Times New Roman"/>
          <w:lang w:eastAsia="tr-TR"/>
        </w:rPr>
      </w:pPr>
    </w:p>
    <w:p w:rsidR="003D4682" w:rsidRPr="00E626A6" w:rsidRDefault="003D4682" w:rsidP="003D4682">
      <w:pPr>
        <w:jc w:val="center"/>
        <w:rPr>
          <w:rFonts w:ascii="Comic Sans MS" w:eastAsia="Times New Roman" w:hAnsi="Comic Sans MS" w:cs="Times New Roman"/>
          <w:b/>
          <w:color w:val="000000"/>
          <w:sz w:val="72"/>
          <w:szCs w:val="72"/>
          <w:lang w:eastAsia="tr-TR"/>
        </w:rPr>
      </w:pPr>
    </w:p>
    <w:p w:rsidR="003D4682" w:rsidRPr="00E626A6" w:rsidRDefault="003D4682" w:rsidP="003D4682">
      <w:pPr>
        <w:jc w:val="center"/>
        <w:rPr>
          <w:rFonts w:ascii="Comic Sans MS" w:eastAsia="Times New Roman" w:hAnsi="Comic Sans MS" w:cs="Times New Roman"/>
          <w:b/>
          <w:color w:val="000000"/>
          <w:sz w:val="72"/>
          <w:szCs w:val="72"/>
          <w:lang w:eastAsia="tr-TR"/>
        </w:rPr>
      </w:pPr>
    </w:p>
    <w:p w:rsidR="003D4682" w:rsidRPr="00E626A6" w:rsidRDefault="003D4682" w:rsidP="003D4682">
      <w:pPr>
        <w:jc w:val="center"/>
        <w:rPr>
          <w:rFonts w:ascii="Comic Sans MS" w:eastAsia="Times New Roman" w:hAnsi="Comic Sans MS" w:cs="Times New Roman"/>
          <w:b/>
          <w:color w:val="000000"/>
          <w:sz w:val="72"/>
          <w:szCs w:val="72"/>
          <w:lang w:eastAsia="tr-TR"/>
        </w:rPr>
      </w:pPr>
    </w:p>
    <w:p w:rsidR="003D4682" w:rsidRPr="00E626A6" w:rsidRDefault="003D4682" w:rsidP="003D4682">
      <w:pPr>
        <w:jc w:val="center"/>
        <w:rPr>
          <w:rFonts w:ascii="Comic Sans MS" w:eastAsia="Times New Roman" w:hAnsi="Comic Sans MS" w:cs="Times New Roman"/>
          <w:b/>
          <w:color w:val="000000"/>
          <w:sz w:val="72"/>
          <w:szCs w:val="72"/>
          <w:lang w:eastAsia="tr-TR"/>
        </w:rPr>
      </w:pPr>
    </w:p>
    <w:p w:rsidR="00FE1B4F" w:rsidRDefault="00FE1B4F" w:rsidP="003D4682">
      <w:pPr>
        <w:jc w:val="center"/>
        <w:rPr>
          <w:rFonts w:ascii="Comic Sans MS" w:eastAsia="Times New Roman" w:hAnsi="Comic Sans MS" w:cs="Times New Roman"/>
          <w:b/>
          <w:color w:val="000000"/>
          <w:sz w:val="72"/>
          <w:szCs w:val="72"/>
          <w:lang w:eastAsia="tr-TR"/>
        </w:rPr>
      </w:pPr>
    </w:p>
    <w:p w:rsidR="00E75D5A" w:rsidRDefault="00E75D5A" w:rsidP="003D4682">
      <w:pPr>
        <w:jc w:val="center"/>
        <w:rPr>
          <w:rFonts w:ascii="Comic Sans MS" w:eastAsia="Times New Roman" w:hAnsi="Comic Sans MS" w:cs="Times New Roman"/>
          <w:b/>
          <w:color w:val="000000"/>
          <w:sz w:val="72"/>
          <w:szCs w:val="72"/>
          <w:lang w:eastAsia="tr-TR"/>
        </w:rPr>
      </w:pPr>
    </w:p>
    <w:p w:rsidR="00E75D5A" w:rsidRDefault="00E75D5A" w:rsidP="003D4682">
      <w:pPr>
        <w:jc w:val="center"/>
        <w:rPr>
          <w:rFonts w:ascii="Comic Sans MS" w:eastAsia="Times New Roman" w:hAnsi="Comic Sans MS" w:cs="Times New Roman"/>
          <w:b/>
          <w:color w:val="000000"/>
          <w:sz w:val="72"/>
          <w:szCs w:val="72"/>
          <w:lang w:eastAsia="tr-TR"/>
        </w:rPr>
      </w:pPr>
    </w:p>
    <w:p w:rsidR="00C71439" w:rsidRDefault="00C71439" w:rsidP="003D4682">
      <w:pPr>
        <w:jc w:val="center"/>
        <w:rPr>
          <w:rFonts w:ascii="Comic Sans MS" w:eastAsia="Times New Roman" w:hAnsi="Comic Sans MS" w:cs="Times New Roman"/>
          <w:b/>
          <w:color w:val="000000"/>
          <w:sz w:val="72"/>
          <w:szCs w:val="72"/>
          <w:lang w:eastAsia="tr-TR"/>
        </w:rPr>
      </w:pPr>
    </w:p>
    <w:p w:rsidR="00C71439" w:rsidRDefault="00C71439" w:rsidP="003D4682">
      <w:pPr>
        <w:jc w:val="center"/>
        <w:rPr>
          <w:rFonts w:ascii="Comic Sans MS" w:eastAsia="Times New Roman" w:hAnsi="Comic Sans MS" w:cs="Times New Roman"/>
          <w:b/>
          <w:color w:val="000000"/>
          <w:sz w:val="72"/>
          <w:szCs w:val="72"/>
          <w:lang w:eastAsia="tr-TR"/>
        </w:rPr>
      </w:pPr>
    </w:p>
    <w:p w:rsidR="00D32A56" w:rsidRPr="00E626A6" w:rsidRDefault="00D32A56" w:rsidP="003D4682">
      <w:pPr>
        <w:jc w:val="center"/>
        <w:rPr>
          <w:rFonts w:ascii="Comic Sans MS" w:eastAsia="Times New Roman" w:hAnsi="Comic Sans MS" w:cs="Times New Roman"/>
          <w:b/>
          <w:color w:val="000000"/>
          <w:sz w:val="72"/>
          <w:szCs w:val="72"/>
          <w:lang w:eastAsia="tr-TR"/>
        </w:rPr>
      </w:pPr>
    </w:p>
    <w:p w:rsidR="003D4682" w:rsidRPr="00E626A6" w:rsidRDefault="003D4682" w:rsidP="003D4682">
      <w:pPr>
        <w:jc w:val="center"/>
        <w:rPr>
          <w:rFonts w:ascii="Comic Sans MS" w:eastAsia="Times New Roman" w:hAnsi="Comic Sans MS" w:cs="Times New Roman"/>
          <w:b/>
          <w:color w:val="000000"/>
          <w:sz w:val="72"/>
          <w:szCs w:val="72"/>
          <w:lang w:eastAsia="tr-TR"/>
        </w:rPr>
      </w:pPr>
      <w:r w:rsidRPr="00E626A6">
        <w:rPr>
          <w:rFonts w:ascii="Comic Sans MS" w:eastAsia="Times New Roman" w:hAnsi="Comic Sans MS" w:cs="Times New Roman"/>
          <w:b/>
          <w:color w:val="000000"/>
          <w:sz w:val="72"/>
          <w:szCs w:val="72"/>
          <w:lang w:eastAsia="tr-TR"/>
        </w:rPr>
        <w:t xml:space="preserve">TEKNİK HİZMETLER </w:t>
      </w:r>
    </w:p>
    <w:p w:rsidR="003D4682" w:rsidRPr="00E626A6" w:rsidRDefault="003D4682" w:rsidP="003D4682">
      <w:pPr>
        <w:jc w:val="center"/>
        <w:rPr>
          <w:rFonts w:ascii="Comic Sans MS" w:eastAsia="Times New Roman" w:hAnsi="Comic Sans MS" w:cs="Times New Roman"/>
          <w:b/>
          <w:color w:val="000000"/>
          <w:sz w:val="72"/>
          <w:szCs w:val="72"/>
          <w:lang w:eastAsia="tr-TR"/>
        </w:rPr>
      </w:pPr>
      <w:r w:rsidRPr="00E626A6">
        <w:rPr>
          <w:rFonts w:ascii="Comic Sans MS" w:eastAsia="Times New Roman" w:hAnsi="Comic Sans MS" w:cs="Times New Roman"/>
          <w:b/>
          <w:color w:val="000000"/>
          <w:sz w:val="72"/>
          <w:szCs w:val="72"/>
          <w:lang w:eastAsia="tr-TR"/>
        </w:rPr>
        <w:t>BİRİMİ</w:t>
      </w:r>
    </w:p>
    <w:p w:rsidR="003D4682" w:rsidRPr="00E626A6" w:rsidRDefault="003D4682" w:rsidP="003D4682">
      <w:pPr>
        <w:spacing w:after="200" w:line="276" w:lineRule="auto"/>
        <w:rPr>
          <w:rFonts w:asciiTheme="majorHAnsi" w:hAnsiTheme="majorHAnsi"/>
          <w:sz w:val="72"/>
          <w:szCs w:val="72"/>
          <w:lang w:eastAsia="tr-TR"/>
        </w:rPr>
      </w:pPr>
      <w:r w:rsidRPr="00E626A6">
        <w:rPr>
          <w:rFonts w:asciiTheme="majorHAnsi" w:hAnsiTheme="majorHAnsi"/>
          <w:sz w:val="72"/>
          <w:szCs w:val="72"/>
          <w:lang w:eastAsia="tr-TR"/>
        </w:rPr>
        <w:br w:type="page"/>
      </w:r>
    </w:p>
    <w:p w:rsidR="00E27F0E" w:rsidRPr="001D6F36" w:rsidRDefault="00E27F0E" w:rsidP="001D6F36"/>
    <w:tbl>
      <w:tblPr>
        <w:tblpPr w:leftFromText="141" w:rightFromText="141" w:vertAnchor="text" w:tblpX="98" w:tblpY="1"/>
        <w:tblOverlap w:val="never"/>
        <w:tblW w:w="9606" w:type="dxa"/>
        <w:tblCellMar>
          <w:left w:w="10" w:type="dxa"/>
          <w:right w:w="10" w:type="dxa"/>
        </w:tblCellMar>
        <w:tblLook w:val="0000"/>
      </w:tblPr>
      <w:tblGrid>
        <w:gridCol w:w="3041"/>
        <w:gridCol w:w="752"/>
        <w:gridCol w:w="5813"/>
      </w:tblGrid>
      <w:tr w:rsidR="00E27F0E" w:rsidRPr="00E27F0E" w:rsidTr="00905E95">
        <w:tc>
          <w:tcPr>
            <w:tcW w:w="960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jc w:val="cente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 xml:space="preserve">GÖREV/İŞ TANIMI FORMU </w:t>
            </w:r>
          </w:p>
        </w:tc>
      </w:tr>
      <w:tr w:rsidR="00E27F0E" w:rsidRPr="00E27F0E" w:rsidTr="00905E95">
        <w:tc>
          <w:tcPr>
            <w:tcW w:w="960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KADRO VEYA POZİSYONUN</w:t>
            </w:r>
          </w:p>
        </w:tc>
      </w:tr>
      <w:tr w:rsidR="00E27F0E" w:rsidRPr="00E27F0E" w:rsidTr="00905E95">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360"/>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BİRİMİ/ALT BİRİMİ</w:t>
            </w:r>
          </w:p>
        </w:tc>
        <w:tc>
          <w:tcPr>
            <w:tcW w:w="65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sz w:val="20"/>
                <w:szCs w:val="20"/>
                <w:lang w:eastAsia="tr-TR"/>
              </w:rPr>
              <w:t xml:space="preserve">Bor Halil </w:t>
            </w:r>
            <w:proofErr w:type="spellStart"/>
            <w:r w:rsidRPr="00E75D5A">
              <w:rPr>
                <w:rFonts w:ascii="Times New Roman" w:eastAsia="Times New Roman" w:hAnsi="Times New Roman" w:cs="Times New Roman"/>
                <w:sz w:val="20"/>
                <w:szCs w:val="20"/>
                <w:lang w:eastAsia="tr-TR"/>
              </w:rPr>
              <w:t>Zöhre</w:t>
            </w:r>
            <w:proofErr w:type="spellEnd"/>
            <w:r w:rsidRPr="00E75D5A">
              <w:rPr>
                <w:rFonts w:ascii="Times New Roman" w:eastAsia="Times New Roman" w:hAnsi="Times New Roman" w:cs="Times New Roman"/>
                <w:sz w:val="20"/>
                <w:szCs w:val="20"/>
                <w:lang w:eastAsia="tr-TR"/>
              </w:rPr>
              <w:t xml:space="preserve"> Ataman Meslek Yüksekokulu</w:t>
            </w:r>
          </w:p>
        </w:tc>
      </w:tr>
      <w:tr w:rsidR="00E27F0E" w:rsidRPr="00E27F0E" w:rsidTr="00905E95">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360"/>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STATÜSÜ</w:t>
            </w:r>
          </w:p>
        </w:tc>
        <w:tc>
          <w:tcPr>
            <w:tcW w:w="65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sz w:val="20"/>
                <w:szCs w:val="20"/>
                <w:lang w:eastAsia="tr-TR"/>
              </w:rPr>
              <w:t>[ X ] MEMUR                 [  ] SÖZLEŞMELİ PERSONEL</w:t>
            </w:r>
          </w:p>
        </w:tc>
      </w:tr>
      <w:tr w:rsidR="00E27F0E" w:rsidRPr="00E27F0E" w:rsidTr="00905E95">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360"/>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UNVANI</w:t>
            </w:r>
          </w:p>
        </w:tc>
        <w:tc>
          <w:tcPr>
            <w:tcW w:w="65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color w:val="000000"/>
                <w:sz w:val="20"/>
                <w:szCs w:val="20"/>
                <w:lang w:eastAsia="tr-TR"/>
              </w:rPr>
              <w:t>Teknisyen</w:t>
            </w:r>
          </w:p>
        </w:tc>
      </w:tr>
      <w:tr w:rsidR="00E27F0E" w:rsidRPr="00E27F0E" w:rsidTr="00905E95">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360"/>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GÖREVİ</w:t>
            </w:r>
          </w:p>
        </w:tc>
        <w:tc>
          <w:tcPr>
            <w:tcW w:w="65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color w:val="000000"/>
                <w:sz w:val="20"/>
                <w:szCs w:val="20"/>
                <w:lang w:eastAsia="tr-TR"/>
              </w:rPr>
              <w:t>Teknisyen</w:t>
            </w:r>
          </w:p>
        </w:tc>
      </w:tr>
      <w:tr w:rsidR="00E27F0E" w:rsidRPr="00E27F0E" w:rsidTr="00905E95">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360"/>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SINIFI</w:t>
            </w:r>
          </w:p>
        </w:tc>
        <w:tc>
          <w:tcPr>
            <w:tcW w:w="65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sz w:val="20"/>
                <w:szCs w:val="20"/>
                <w:lang w:eastAsia="tr-TR"/>
              </w:rPr>
              <w:t>Teknik Hizmetler</w:t>
            </w:r>
          </w:p>
        </w:tc>
      </w:tr>
      <w:tr w:rsidR="00E27F0E" w:rsidRPr="00E27F0E" w:rsidTr="00905E95">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360"/>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KODU</w:t>
            </w:r>
          </w:p>
        </w:tc>
        <w:tc>
          <w:tcPr>
            <w:tcW w:w="65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rPr>
                <w:rFonts w:ascii="Times New Roman" w:eastAsia="Calibri" w:hAnsi="Times New Roman" w:cs="Times New Roman"/>
                <w:sz w:val="20"/>
                <w:szCs w:val="20"/>
                <w:lang w:eastAsia="tr-TR"/>
              </w:rPr>
            </w:pPr>
          </w:p>
        </w:tc>
      </w:tr>
      <w:tr w:rsidR="00E27F0E" w:rsidRPr="00E27F0E" w:rsidTr="00905E95">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360"/>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ÜST YÖNETİCİSİ</w:t>
            </w:r>
          </w:p>
        </w:tc>
        <w:tc>
          <w:tcPr>
            <w:tcW w:w="65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sz w:val="20"/>
                <w:szCs w:val="20"/>
                <w:lang w:eastAsia="tr-TR"/>
              </w:rPr>
              <w:t>Rektör</w:t>
            </w:r>
          </w:p>
        </w:tc>
      </w:tr>
      <w:tr w:rsidR="00E27F0E" w:rsidRPr="00E27F0E" w:rsidTr="00905E95">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360"/>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BAĞLI BULUNDUĞU YÖNETİCİ/YÖNETİCİLERİ</w:t>
            </w:r>
          </w:p>
        </w:tc>
        <w:tc>
          <w:tcPr>
            <w:tcW w:w="65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color w:val="000000"/>
                <w:sz w:val="20"/>
                <w:szCs w:val="20"/>
                <w:lang w:eastAsia="tr-TR"/>
              </w:rPr>
              <w:t>Yüksekokul Müdürü, Yüksekokul Sekreteri</w:t>
            </w:r>
          </w:p>
        </w:tc>
      </w:tr>
      <w:tr w:rsidR="00E27F0E" w:rsidRPr="00E27F0E" w:rsidTr="00905E95">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360"/>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ASTLARI</w:t>
            </w:r>
          </w:p>
        </w:tc>
        <w:tc>
          <w:tcPr>
            <w:tcW w:w="65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sz w:val="20"/>
                <w:szCs w:val="20"/>
                <w:lang w:eastAsia="tr-TR"/>
              </w:rPr>
              <w:t>Yok</w:t>
            </w:r>
          </w:p>
        </w:tc>
      </w:tr>
      <w:tr w:rsidR="00E27F0E" w:rsidRPr="00E27F0E" w:rsidTr="00905E95">
        <w:tc>
          <w:tcPr>
            <w:tcW w:w="960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A. GÖREV/İŞLERE İLİŞKİN BİLGİLER</w:t>
            </w:r>
          </w:p>
        </w:tc>
      </w:tr>
      <w:tr w:rsidR="00E27F0E" w:rsidRPr="00E27F0E" w:rsidTr="00905E95">
        <w:tc>
          <w:tcPr>
            <w:tcW w:w="960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F20EBC" w:rsidRDefault="00E27F0E" w:rsidP="00F20EBC">
            <w:pPr>
              <w:pStyle w:val="ListeParagraf"/>
              <w:numPr>
                <w:ilvl w:val="0"/>
                <w:numId w:val="66"/>
              </w:numPr>
              <w:tabs>
                <w:tab w:val="left" w:pos="720"/>
              </w:tabs>
              <w:spacing w:after="200" w:line="276" w:lineRule="auto"/>
              <w:rPr>
                <w:rFonts w:ascii="Times New Roman" w:eastAsia="Times New Roman" w:hAnsi="Times New Roman" w:cs="Times New Roman"/>
                <w:b/>
                <w:sz w:val="20"/>
                <w:szCs w:val="20"/>
                <w:lang w:eastAsia="tr-TR"/>
              </w:rPr>
            </w:pPr>
            <w:r w:rsidRPr="00F20EBC">
              <w:rPr>
                <w:rFonts w:ascii="Times New Roman" w:eastAsia="Times New Roman" w:hAnsi="Times New Roman" w:cs="Times New Roman"/>
                <w:b/>
                <w:sz w:val="20"/>
                <w:szCs w:val="20"/>
                <w:lang w:eastAsia="tr-TR"/>
              </w:rPr>
              <w:t>GÖREV/İŞİN KISA TANIMI</w:t>
            </w:r>
          </w:p>
          <w:p w:rsidR="00F20EBC" w:rsidRPr="00F20EBC" w:rsidRDefault="00F20EBC" w:rsidP="00C71439">
            <w:pPr>
              <w:pStyle w:val="ListeParagraf"/>
              <w:numPr>
                <w:ilvl w:val="0"/>
                <w:numId w:val="71"/>
              </w:numPr>
              <w:tabs>
                <w:tab w:val="left" w:pos="720"/>
              </w:tabs>
              <w:spacing w:line="276" w:lineRule="auto"/>
              <w:rPr>
                <w:rFonts w:ascii="Times New Roman" w:hAnsi="Times New Roman" w:cs="Times New Roman"/>
                <w:sz w:val="20"/>
                <w:szCs w:val="20"/>
              </w:rPr>
            </w:pPr>
            <w:r w:rsidRPr="00F20EBC">
              <w:rPr>
                <w:rFonts w:ascii="Times New Roman" w:hAnsi="Times New Roman" w:cs="Times New Roman"/>
                <w:sz w:val="20"/>
                <w:szCs w:val="20"/>
              </w:rPr>
              <w:t>Yüksekokul binası ve atölyelerini</w:t>
            </w:r>
            <w:r w:rsidR="00C71439">
              <w:rPr>
                <w:rFonts w:ascii="Times New Roman" w:hAnsi="Times New Roman" w:cs="Times New Roman"/>
                <w:sz w:val="20"/>
                <w:szCs w:val="20"/>
              </w:rPr>
              <w:t>n tüm bakım/onarımlarını yapmak</w:t>
            </w:r>
          </w:p>
        </w:tc>
      </w:tr>
      <w:tr w:rsidR="00E27F0E" w:rsidRPr="00E27F0E" w:rsidTr="00905E95">
        <w:tc>
          <w:tcPr>
            <w:tcW w:w="960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75D5A">
            <w:pPr>
              <w:tabs>
                <w:tab w:val="left" w:pos="720"/>
              </w:tabs>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     2)   </w:t>
            </w:r>
            <w:r w:rsidR="001D6F36">
              <w:rPr>
                <w:rFonts w:ascii="Times New Roman" w:eastAsia="Times New Roman" w:hAnsi="Times New Roman" w:cs="Times New Roman"/>
                <w:b/>
                <w:sz w:val="20"/>
                <w:szCs w:val="20"/>
                <w:lang w:eastAsia="tr-TR"/>
              </w:rPr>
              <w:t xml:space="preserve">  </w:t>
            </w:r>
            <w:r w:rsidR="00E75D5A">
              <w:rPr>
                <w:rFonts w:ascii="Times New Roman" w:eastAsia="Times New Roman" w:hAnsi="Times New Roman" w:cs="Times New Roman"/>
                <w:b/>
                <w:sz w:val="20"/>
                <w:szCs w:val="20"/>
                <w:lang w:eastAsia="tr-TR"/>
              </w:rPr>
              <w:t>GÖREV/İŞ YETKİ VE SORUMLULUKLAR</w:t>
            </w:r>
          </w:p>
          <w:p w:rsidR="00E27F0E" w:rsidRPr="00E75D5A" w:rsidRDefault="00E27F0E" w:rsidP="000D2E47">
            <w:pPr>
              <w:numPr>
                <w:ilvl w:val="0"/>
                <w:numId w:val="36"/>
              </w:numPr>
              <w:spacing w:line="276" w:lineRule="auto"/>
              <w:contextualSpacing/>
              <w:jc w:val="both"/>
              <w:rPr>
                <w:rFonts w:ascii="Times New Roman" w:eastAsia="Times New Roman" w:hAnsi="Times New Roman" w:cs="Times New Roman"/>
                <w:b/>
                <w:sz w:val="20"/>
                <w:szCs w:val="20"/>
              </w:rPr>
            </w:pPr>
            <w:r w:rsidRPr="00E75D5A">
              <w:rPr>
                <w:rFonts w:ascii="Times New Roman" w:eastAsia="Times New Roman" w:hAnsi="Times New Roman" w:cs="Times New Roman"/>
                <w:sz w:val="20"/>
                <w:szCs w:val="20"/>
              </w:rPr>
              <w:t>Elektronik Belge Yönetim Sisteminde gelen yazıların takibi,</w:t>
            </w:r>
          </w:p>
          <w:p w:rsidR="00E27F0E" w:rsidRPr="00E75D5A" w:rsidRDefault="00E27F0E" w:rsidP="000D2E47">
            <w:pPr>
              <w:numPr>
                <w:ilvl w:val="0"/>
                <w:numId w:val="36"/>
              </w:numPr>
              <w:spacing w:line="276" w:lineRule="auto"/>
              <w:jc w:val="both"/>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 xml:space="preserve">Okulumuzda arızalı bulunan teçhizatın tamiri ve bozuk/çalışmayanların değiştirilmesi, Örneğin kapı kolu tamirleri, masa ve sıraların tamiri, koltuk kırıkları kaynaklanması, sınıf/laboratuvarlardaki ampullerin değiştirilmesi vb. </w:t>
            </w:r>
          </w:p>
          <w:p w:rsidR="00E27F0E" w:rsidRPr="00E75D5A" w:rsidRDefault="00E27F0E" w:rsidP="000D2E47">
            <w:pPr>
              <w:numPr>
                <w:ilvl w:val="0"/>
                <w:numId w:val="36"/>
              </w:numPr>
              <w:spacing w:line="276" w:lineRule="auto"/>
              <w:jc w:val="both"/>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Su tesisatı tamirleri ile bahçe sulama tesisatı döşenmesi ve tamiri,</w:t>
            </w:r>
          </w:p>
          <w:p w:rsidR="00E27F0E" w:rsidRPr="00E75D5A" w:rsidRDefault="00E27F0E" w:rsidP="000D2E47">
            <w:pPr>
              <w:numPr>
                <w:ilvl w:val="0"/>
                <w:numId w:val="36"/>
              </w:numPr>
              <w:spacing w:line="276" w:lineRule="auto"/>
              <w:jc w:val="both"/>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Asansörde meydana gelebilecek arızaların bakımı,</w:t>
            </w:r>
          </w:p>
          <w:p w:rsidR="00E27F0E" w:rsidRPr="00E75D5A" w:rsidRDefault="00E27F0E" w:rsidP="000D2E47">
            <w:pPr>
              <w:numPr>
                <w:ilvl w:val="0"/>
                <w:numId w:val="36"/>
              </w:numPr>
              <w:spacing w:line="276" w:lineRule="auto"/>
              <w:jc w:val="both"/>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Fotokopi ve baskı makinesinin bakımlarının takibi, yıllık sözleşmelerinin yenilenmesi,  soru ve matbu evrakların çoğaltılması ve fotokopi çekimi,</w:t>
            </w:r>
          </w:p>
          <w:p w:rsidR="00E27F0E" w:rsidRPr="00E75D5A" w:rsidRDefault="00E27F0E" w:rsidP="000D2E47">
            <w:pPr>
              <w:numPr>
                <w:ilvl w:val="0"/>
                <w:numId w:val="36"/>
              </w:numPr>
              <w:spacing w:line="276" w:lineRule="auto"/>
              <w:jc w:val="both"/>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 xml:space="preserve">Doğalgaz ısıtma sisteminin takibi, </w:t>
            </w:r>
          </w:p>
          <w:p w:rsidR="00E27F0E" w:rsidRPr="00E75D5A" w:rsidRDefault="00E27F0E" w:rsidP="000D2E47">
            <w:pPr>
              <w:numPr>
                <w:ilvl w:val="0"/>
                <w:numId w:val="36"/>
              </w:numPr>
              <w:spacing w:line="276" w:lineRule="auto"/>
              <w:jc w:val="both"/>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Telefon arızalarının bakımı ve onarımı,</w:t>
            </w:r>
          </w:p>
          <w:p w:rsidR="00E27F0E" w:rsidRPr="00E75D5A" w:rsidRDefault="00E27F0E" w:rsidP="000D2E47">
            <w:pPr>
              <w:numPr>
                <w:ilvl w:val="0"/>
                <w:numId w:val="36"/>
              </w:numPr>
              <w:spacing w:line="276" w:lineRule="auto"/>
              <w:jc w:val="both"/>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Atölyelerdeki makinelerin çalışır vaziyette tutulması, arızası yapılamayan makinelerin birim amirlerine bildirilerek arızasının giderilmesinin sağlanması,</w:t>
            </w:r>
          </w:p>
          <w:p w:rsidR="00E27F0E" w:rsidRPr="00E75D5A" w:rsidRDefault="00E27F0E" w:rsidP="000D2E47">
            <w:pPr>
              <w:numPr>
                <w:ilvl w:val="0"/>
                <w:numId w:val="36"/>
              </w:numPr>
              <w:spacing w:line="276" w:lineRule="auto"/>
              <w:jc w:val="both"/>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 xml:space="preserve">Akademik/idari personellerin odaları ile Enformatik ve Cad </w:t>
            </w:r>
            <w:proofErr w:type="spellStart"/>
            <w:r w:rsidRPr="00E75D5A">
              <w:rPr>
                <w:rFonts w:ascii="Times New Roman" w:eastAsia="Times New Roman" w:hAnsi="Times New Roman" w:cs="Times New Roman"/>
                <w:sz w:val="20"/>
                <w:szCs w:val="20"/>
                <w:lang w:eastAsia="tr-TR"/>
              </w:rPr>
              <w:t>laboratuvarlarının</w:t>
            </w:r>
            <w:proofErr w:type="spellEnd"/>
            <w:r w:rsidRPr="00E75D5A">
              <w:rPr>
                <w:rFonts w:ascii="Times New Roman" w:eastAsia="Times New Roman" w:hAnsi="Times New Roman" w:cs="Times New Roman"/>
                <w:sz w:val="20"/>
                <w:szCs w:val="20"/>
                <w:lang w:eastAsia="tr-TR"/>
              </w:rPr>
              <w:t xml:space="preserve"> bilgisayarlarının kontrolünün ve </w:t>
            </w:r>
            <w:proofErr w:type="gramStart"/>
            <w:r w:rsidRPr="00E75D5A">
              <w:rPr>
                <w:rFonts w:ascii="Times New Roman" w:eastAsia="Times New Roman" w:hAnsi="Times New Roman" w:cs="Times New Roman"/>
                <w:sz w:val="20"/>
                <w:szCs w:val="20"/>
                <w:lang w:eastAsia="tr-TR"/>
              </w:rPr>
              <w:t>stabil</w:t>
            </w:r>
            <w:proofErr w:type="gramEnd"/>
            <w:r w:rsidRPr="00E75D5A">
              <w:rPr>
                <w:rFonts w:ascii="Times New Roman" w:eastAsia="Times New Roman" w:hAnsi="Times New Roman" w:cs="Times New Roman"/>
                <w:sz w:val="20"/>
                <w:szCs w:val="20"/>
                <w:lang w:eastAsia="tr-TR"/>
              </w:rPr>
              <w:t xml:space="preserve"> çalışmasının sağlanması,</w:t>
            </w:r>
          </w:p>
          <w:p w:rsidR="00E27F0E" w:rsidRPr="00E75D5A" w:rsidRDefault="00E27F0E" w:rsidP="000D2E47">
            <w:pPr>
              <w:numPr>
                <w:ilvl w:val="0"/>
                <w:numId w:val="36"/>
              </w:numPr>
              <w:spacing w:line="276" w:lineRule="auto"/>
              <w:jc w:val="both"/>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Yüksekokulumuza bakım/onarıma gelenlere yardımcı olmak ve yapılan iş/işlemleri takip etmek,</w:t>
            </w:r>
          </w:p>
          <w:p w:rsidR="00E27F0E" w:rsidRPr="00E75D5A" w:rsidRDefault="00E27F0E" w:rsidP="000D2E47">
            <w:pPr>
              <w:numPr>
                <w:ilvl w:val="0"/>
                <w:numId w:val="36"/>
              </w:numPr>
              <w:spacing w:line="276" w:lineRule="auto"/>
              <w:jc w:val="both"/>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Elektrik sayaç endekslerini belirli aralıklarla okuyarak Yapı İşleri ve Teknik Daire Başkalığına bildirmek,</w:t>
            </w:r>
          </w:p>
          <w:p w:rsidR="00E27F0E" w:rsidRPr="00E75D5A" w:rsidRDefault="00E27F0E" w:rsidP="000D2E47">
            <w:pPr>
              <w:numPr>
                <w:ilvl w:val="0"/>
                <w:numId w:val="36"/>
              </w:numPr>
              <w:spacing w:line="276" w:lineRule="auto"/>
              <w:jc w:val="both"/>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Bakım ve onarım için alınacak malzemelerin piyasa araştırmasını yapmak,</w:t>
            </w:r>
          </w:p>
          <w:p w:rsidR="00E27F0E" w:rsidRPr="00E75D5A" w:rsidRDefault="00E27F0E" w:rsidP="000D2E47">
            <w:pPr>
              <w:numPr>
                <w:ilvl w:val="0"/>
                <w:numId w:val="36"/>
              </w:numPr>
              <w:spacing w:line="276" w:lineRule="auto"/>
              <w:contextualSpacing/>
              <w:jc w:val="both"/>
              <w:rPr>
                <w:rFonts w:ascii="Times New Roman" w:eastAsia="Times New Roman" w:hAnsi="Times New Roman" w:cs="Times New Roman"/>
                <w:sz w:val="20"/>
                <w:szCs w:val="20"/>
              </w:rPr>
            </w:pPr>
            <w:r w:rsidRPr="00E75D5A">
              <w:rPr>
                <w:rFonts w:ascii="Times New Roman" w:eastAsia="Times New Roman" w:hAnsi="Times New Roman" w:cs="Times New Roman"/>
                <w:sz w:val="20"/>
                <w:szCs w:val="20"/>
              </w:rPr>
              <w:t>Üst yöneticiler tarafından verilecek diğer görevleri yapmak.</w:t>
            </w:r>
          </w:p>
        </w:tc>
      </w:tr>
      <w:tr w:rsidR="00E27F0E" w:rsidRPr="00E27F0E" w:rsidTr="00905E95">
        <w:tc>
          <w:tcPr>
            <w:tcW w:w="960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360"/>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3) ÇALIŞMA KOŞULLARI</w:t>
            </w:r>
          </w:p>
        </w:tc>
      </w:tr>
      <w:tr w:rsidR="00E27F0E" w:rsidRPr="00E27F0E" w:rsidTr="00905E95">
        <w:tc>
          <w:tcPr>
            <w:tcW w:w="37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540"/>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 xml:space="preserve">  a) Çalışma Ortamı</w:t>
            </w:r>
          </w:p>
        </w:tc>
        <w:tc>
          <w:tcPr>
            <w:tcW w:w="5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sz w:val="20"/>
                <w:szCs w:val="20"/>
                <w:lang w:eastAsia="tr-TR"/>
              </w:rPr>
              <w:t>Kapalı alan.</w:t>
            </w:r>
          </w:p>
        </w:tc>
      </w:tr>
      <w:tr w:rsidR="00E27F0E" w:rsidRPr="00E27F0E" w:rsidTr="00905E95">
        <w:tc>
          <w:tcPr>
            <w:tcW w:w="37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540"/>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 xml:space="preserve">  b) İş Riski</w:t>
            </w:r>
          </w:p>
        </w:tc>
        <w:tc>
          <w:tcPr>
            <w:tcW w:w="5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sz w:val="20"/>
                <w:szCs w:val="20"/>
                <w:lang w:eastAsia="tr-TR"/>
              </w:rPr>
              <w:t>Var</w:t>
            </w:r>
            <w:r w:rsidRPr="00E75D5A">
              <w:rPr>
                <w:rFonts w:ascii="Times New Roman" w:eastAsia="Times New Roman" w:hAnsi="Times New Roman" w:cs="Times New Roman"/>
                <w:color w:val="000000"/>
                <w:sz w:val="20"/>
                <w:szCs w:val="20"/>
                <w:lang w:eastAsia="tr-TR"/>
              </w:rPr>
              <w:t xml:space="preserve"> (Radyasyon, iş kazası riski)</w:t>
            </w:r>
          </w:p>
        </w:tc>
      </w:tr>
      <w:tr w:rsidR="00E27F0E" w:rsidRPr="00E27F0E" w:rsidTr="00905E95">
        <w:tc>
          <w:tcPr>
            <w:tcW w:w="960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4) GÖREV/İŞİN GEREKTİRDİĞİ AĞIRLIKLI ÇABA</w:t>
            </w:r>
          </w:p>
          <w:p w:rsidR="00E27F0E" w:rsidRPr="00E75D5A" w:rsidRDefault="00E27F0E" w:rsidP="00E27F0E">
            <w:pPr>
              <w:ind w:firstLine="360"/>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sz w:val="20"/>
                <w:szCs w:val="20"/>
                <w:lang w:eastAsia="tr-TR"/>
              </w:rPr>
              <w:t xml:space="preserve">[  ] FİZİKSEL ÇABA                 [   ] ZİHİNSEL ÇABA              [ X ] HER İKİSİ DE    </w:t>
            </w:r>
          </w:p>
        </w:tc>
      </w:tr>
      <w:tr w:rsidR="00E27F0E" w:rsidRPr="00E27F0E" w:rsidTr="00905E95">
        <w:tc>
          <w:tcPr>
            <w:tcW w:w="960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B.  ATANACAKLARDA ARANACAK NİTELİKLER</w:t>
            </w:r>
          </w:p>
        </w:tc>
      </w:tr>
      <w:tr w:rsidR="00E27F0E" w:rsidRPr="00E27F0E" w:rsidTr="00905E95">
        <w:tc>
          <w:tcPr>
            <w:tcW w:w="960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75D5A" w:rsidP="00E75D5A">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E27F0E" w:rsidRPr="00E75D5A">
              <w:rPr>
                <w:rFonts w:ascii="Times New Roman" w:eastAsia="Times New Roman" w:hAnsi="Times New Roman" w:cs="Times New Roman"/>
                <w:b/>
                <w:sz w:val="20"/>
                <w:szCs w:val="20"/>
                <w:lang w:eastAsia="tr-TR"/>
              </w:rPr>
              <w:t>1) GEREKLİ ÖĞRENİM DÜZEYİ VE BÖLÜMÜ</w:t>
            </w:r>
          </w:p>
          <w:p w:rsidR="00E27F0E" w:rsidRPr="00E75D5A" w:rsidRDefault="00E27F0E" w:rsidP="00E27F0E">
            <w:pPr>
              <w:jc w:val="both"/>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sz w:val="20"/>
                <w:szCs w:val="20"/>
                <w:lang w:eastAsia="tr-TR"/>
              </w:rPr>
              <w:t xml:space="preserve">          </w:t>
            </w:r>
            <w:r w:rsidR="0022754C" w:rsidRPr="0022754C">
              <w:rPr>
                <w:rFonts w:ascii="Times New Roman" w:eastAsia="Times New Roman" w:hAnsi="Times New Roman" w:cs="Times New Roman"/>
                <w:sz w:val="20"/>
                <w:szCs w:val="20"/>
                <w:lang w:eastAsia="tr-TR"/>
              </w:rPr>
              <w:t>657 Sayılı Devlet Memurları Kanunu’nda ve 2547 Sayılı Yüksek Öğretim Kanunu’nda belirtilen genel niteliklere sahip olmak.</w:t>
            </w:r>
          </w:p>
        </w:tc>
      </w:tr>
      <w:tr w:rsidR="00E27F0E" w:rsidRPr="00E27F0E" w:rsidTr="00905E95">
        <w:tc>
          <w:tcPr>
            <w:tcW w:w="960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360"/>
              <w:rPr>
                <w:rFonts w:ascii="Times New Roman" w:eastAsia="Times New Roman" w:hAnsi="Times New Roman" w:cs="Times New Roman"/>
                <w:sz w:val="20"/>
                <w:szCs w:val="20"/>
                <w:lang w:eastAsia="tr-TR"/>
              </w:rPr>
            </w:pPr>
            <w:r w:rsidRPr="00E75D5A">
              <w:rPr>
                <w:rFonts w:ascii="Times New Roman" w:eastAsia="Times New Roman" w:hAnsi="Times New Roman" w:cs="Times New Roman"/>
                <w:b/>
                <w:sz w:val="20"/>
                <w:szCs w:val="20"/>
                <w:lang w:eastAsia="tr-TR"/>
              </w:rPr>
              <w:t>2) GEREKLİ MESLEKİ EĞİTİM, SERTİFİKA, DİĞER EĞİTİMLER</w:t>
            </w:r>
          </w:p>
          <w:p w:rsidR="00E27F0E" w:rsidRPr="00E75D5A" w:rsidRDefault="00E27F0E" w:rsidP="00F20EBC">
            <w:pPr>
              <w:ind w:firstLine="360"/>
              <w:rPr>
                <w:rFonts w:ascii="Times New Roman" w:eastAsiaTheme="minorEastAsia" w:hAnsi="Times New Roman" w:cs="Times New Roman"/>
                <w:sz w:val="20"/>
                <w:szCs w:val="20"/>
                <w:lang w:eastAsia="tr-TR"/>
              </w:rPr>
            </w:pPr>
            <w:r w:rsidRPr="00F20EBC">
              <w:rPr>
                <w:rFonts w:ascii="Times New Roman" w:eastAsia="Times New Roman" w:hAnsi="Times New Roman" w:cs="Times New Roman"/>
                <w:sz w:val="20"/>
                <w:szCs w:val="20"/>
                <w:lang w:eastAsia="tr-TR"/>
              </w:rPr>
              <w:t xml:space="preserve">    </w:t>
            </w:r>
            <w:r w:rsidR="00F20EBC">
              <w:rPr>
                <w:rFonts w:ascii="Times New Roman" w:eastAsia="Times New Roman" w:hAnsi="Times New Roman" w:cs="Times New Roman"/>
                <w:sz w:val="20"/>
                <w:szCs w:val="20"/>
                <w:lang w:eastAsia="tr-TR"/>
              </w:rPr>
              <w:t>Alanı ile ilgili eğitim almış olmak.</w:t>
            </w:r>
          </w:p>
        </w:tc>
      </w:tr>
      <w:tr w:rsidR="00E27F0E" w:rsidRPr="00E27F0E" w:rsidTr="00905E95">
        <w:tc>
          <w:tcPr>
            <w:tcW w:w="960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3) GEREKLİ YABANCI DİL VE DÜZEYİ</w:t>
            </w:r>
          </w:p>
          <w:p w:rsidR="001D6F36" w:rsidRPr="00E75D5A" w:rsidRDefault="00E27F0E" w:rsidP="00F20EBC">
            <w:pPr>
              <w:ind w:firstLine="567"/>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Gerekmiyor.</w:t>
            </w:r>
          </w:p>
        </w:tc>
      </w:tr>
      <w:tr w:rsidR="00E27F0E" w:rsidRPr="00E27F0E" w:rsidTr="00905E95">
        <w:tc>
          <w:tcPr>
            <w:tcW w:w="960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4) GEREKLİ HİZMET SÜRESİ</w:t>
            </w:r>
          </w:p>
          <w:p w:rsidR="00E27F0E" w:rsidRPr="00E75D5A" w:rsidRDefault="00E27F0E" w:rsidP="001D6F36">
            <w:pPr>
              <w:ind w:firstLine="567"/>
              <w:jc w:val="both"/>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color w:val="000000"/>
                <w:sz w:val="20"/>
                <w:szCs w:val="20"/>
                <w:lang w:eastAsia="tr-TR"/>
              </w:rPr>
              <w:t>Görevde yükselme sureti ile atanacaklar için, Yükseköğretim Üst Kuruluşları ile Yükseköğretim Kurumları Personel Görevde Yükselme</w:t>
            </w:r>
            <w:r w:rsidR="001D6F36">
              <w:rPr>
                <w:rFonts w:ascii="Times New Roman" w:eastAsia="Times New Roman" w:hAnsi="Times New Roman" w:cs="Times New Roman"/>
                <w:color w:val="000000"/>
                <w:sz w:val="20"/>
                <w:szCs w:val="20"/>
                <w:lang w:eastAsia="tr-TR"/>
              </w:rPr>
              <w:t xml:space="preserve"> ve Unvan Değişikliği </w:t>
            </w:r>
            <w:r w:rsidRPr="00E75D5A">
              <w:rPr>
                <w:rFonts w:ascii="Times New Roman" w:eastAsia="Times New Roman" w:hAnsi="Times New Roman" w:cs="Times New Roman"/>
                <w:color w:val="000000"/>
                <w:sz w:val="20"/>
                <w:szCs w:val="20"/>
                <w:lang w:eastAsia="tr-TR"/>
              </w:rPr>
              <w:t xml:space="preserve">Yönetmeliği. </w:t>
            </w:r>
          </w:p>
        </w:tc>
      </w:tr>
      <w:tr w:rsidR="00E27F0E" w:rsidRPr="00E27F0E" w:rsidTr="00905E95">
        <w:tc>
          <w:tcPr>
            <w:tcW w:w="960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2A56" w:rsidRPr="00E75D5A" w:rsidRDefault="00E27F0E" w:rsidP="00E27F0E">
            <w:pPr>
              <w:ind w:firstLine="360"/>
              <w:jc w:val="both"/>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5)   ÖZEL NİTELİKLER</w:t>
            </w:r>
          </w:p>
          <w:p w:rsidR="00E27F0E" w:rsidRPr="00F20EBC" w:rsidRDefault="00E27F0E" w:rsidP="000D2E47">
            <w:pPr>
              <w:numPr>
                <w:ilvl w:val="0"/>
                <w:numId w:val="38"/>
              </w:numPr>
              <w:spacing w:line="276" w:lineRule="auto"/>
              <w:jc w:val="both"/>
              <w:rPr>
                <w:rFonts w:ascii="Times New Roman" w:eastAsia="Times New Roman" w:hAnsi="Times New Roman" w:cs="Times New Roman"/>
                <w:sz w:val="20"/>
                <w:szCs w:val="20"/>
                <w:lang w:eastAsia="tr-TR"/>
              </w:rPr>
            </w:pPr>
            <w:r w:rsidRPr="00F20EBC">
              <w:rPr>
                <w:rFonts w:ascii="Times New Roman" w:eastAsia="Times New Roman" w:hAnsi="Times New Roman" w:cs="Times New Roman"/>
                <w:sz w:val="20"/>
                <w:szCs w:val="20"/>
                <w:lang w:eastAsia="tr-TR"/>
              </w:rPr>
              <w:t>Makine ve teçhizat kullanımın</w:t>
            </w:r>
            <w:r w:rsidR="00F20EBC">
              <w:rPr>
                <w:rFonts w:ascii="Times New Roman" w:eastAsia="Times New Roman" w:hAnsi="Times New Roman" w:cs="Times New Roman"/>
                <w:sz w:val="20"/>
                <w:szCs w:val="20"/>
                <w:lang w:eastAsia="tr-TR"/>
              </w:rPr>
              <w:t>ı iyi bilmek</w:t>
            </w:r>
          </w:p>
          <w:p w:rsidR="00E27F0E" w:rsidRPr="00F20EBC" w:rsidRDefault="00F20EBC" w:rsidP="000D2E47">
            <w:pPr>
              <w:numPr>
                <w:ilvl w:val="0"/>
                <w:numId w:val="38"/>
              </w:numPr>
              <w:spacing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Gizlilik. Araştırıcı ve meraklı olmak</w:t>
            </w:r>
          </w:p>
          <w:p w:rsidR="00E27F0E" w:rsidRPr="00F20EBC" w:rsidRDefault="00F20EBC" w:rsidP="000D2E47">
            <w:pPr>
              <w:numPr>
                <w:ilvl w:val="0"/>
                <w:numId w:val="38"/>
              </w:numPr>
              <w:spacing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Pratik çözüm üretebilen</w:t>
            </w:r>
          </w:p>
          <w:p w:rsidR="00E27F0E" w:rsidRPr="00F20EBC" w:rsidRDefault="00F20EBC" w:rsidP="000D2E47">
            <w:pPr>
              <w:numPr>
                <w:ilvl w:val="0"/>
                <w:numId w:val="38"/>
              </w:numPr>
              <w:spacing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Kendine güvenen</w:t>
            </w:r>
          </w:p>
          <w:p w:rsidR="00E27F0E" w:rsidRPr="00E75D5A" w:rsidRDefault="00F20EBC" w:rsidP="000D2E47">
            <w:pPr>
              <w:numPr>
                <w:ilvl w:val="0"/>
                <w:numId w:val="38"/>
              </w:numPr>
              <w:spacing w:line="276" w:lineRule="auto"/>
              <w:jc w:val="both"/>
              <w:rPr>
                <w:rFonts w:ascii="Times New Roman" w:eastAsiaTheme="minorEastAsia" w:hAnsi="Times New Roman" w:cs="Times New Roman"/>
                <w:sz w:val="20"/>
                <w:szCs w:val="20"/>
                <w:lang w:eastAsia="tr-TR"/>
              </w:rPr>
            </w:pPr>
            <w:r>
              <w:rPr>
                <w:rFonts w:ascii="Times New Roman" w:eastAsia="Times New Roman" w:hAnsi="Times New Roman" w:cs="Times New Roman"/>
                <w:sz w:val="20"/>
                <w:szCs w:val="20"/>
                <w:lang w:eastAsia="tr-TR"/>
              </w:rPr>
              <w:t>Hızlı, düzenli ve dikkatli olmak.</w:t>
            </w:r>
          </w:p>
        </w:tc>
      </w:tr>
      <w:tr w:rsidR="00E27F0E" w:rsidRPr="00E27F0E" w:rsidTr="00905E95">
        <w:tc>
          <w:tcPr>
            <w:tcW w:w="960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jc w:val="center"/>
              <w:rPr>
                <w:rFonts w:ascii="Times New Roman" w:eastAsia="Times New Roman" w:hAnsi="Times New Roman" w:cs="Times New Roman"/>
                <w:b/>
                <w:i/>
                <w:sz w:val="20"/>
                <w:szCs w:val="20"/>
                <w:lang w:eastAsia="tr-TR"/>
              </w:rPr>
            </w:pPr>
            <w:r w:rsidRPr="00E75D5A">
              <w:rPr>
                <w:rFonts w:ascii="Times New Roman" w:eastAsia="Times New Roman" w:hAnsi="Times New Roman" w:cs="Times New Roman"/>
                <w:b/>
                <w:i/>
                <w:sz w:val="20"/>
                <w:szCs w:val="20"/>
                <w:lang w:eastAsia="tr-TR"/>
              </w:rPr>
              <w:lastRenderedPageBreak/>
              <w:t>Bu dokumanda açıklanan görev tanımımı okudum.</w:t>
            </w:r>
          </w:p>
          <w:p w:rsidR="00E27F0E" w:rsidRPr="00E75D5A" w:rsidRDefault="00E27F0E" w:rsidP="00E27F0E">
            <w:pPr>
              <w:jc w:val="center"/>
              <w:rPr>
                <w:rFonts w:ascii="Times New Roman" w:eastAsia="Times New Roman" w:hAnsi="Times New Roman" w:cs="Times New Roman"/>
                <w:b/>
                <w:i/>
                <w:sz w:val="20"/>
                <w:szCs w:val="20"/>
                <w:lang w:eastAsia="tr-TR"/>
              </w:rPr>
            </w:pPr>
            <w:r w:rsidRPr="00E75D5A">
              <w:rPr>
                <w:rFonts w:ascii="Times New Roman" w:eastAsia="Times New Roman" w:hAnsi="Times New Roman" w:cs="Times New Roman"/>
                <w:b/>
                <w:i/>
                <w:sz w:val="20"/>
                <w:szCs w:val="20"/>
                <w:lang w:eastAsia="tr-TR"/>
              </w:rPr>
              <w:t>Görevimi burada belirtilen kapsamda yerine getirmeyi kabul ve taahhüt ediyorum.</w:t>
            </w:r>
          </w:p>
          <w:p w:rsidR="00E27F0E" w:rsidRPr="00E75D5A" w:rsidRDefault="00E27F0E" w:rsidP="00E27F0E">
            <w:pPr>
              <w:jc w:val="center"/>
              <w:rPr>
                <w:rFonts w:ascii="Times New Roman" w:eastAsia="Times New Roman" w:hAnsi="Times New Roman" w:cs="Times New Roman"/>
                <w:sz w:val="20"/>
                <w:szCs w:val="20"/>
                <w:lang w:eastAsia="tr-TR"/>
              </w:rPr>
            </w:pPr>
          </w:p>
          <w:p w:rsidR="00E27F0E" w:rsidRPr="001D6F36"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b/>
                <w:sz w:val="20"/>
                <w:szCs w:val="20"/>
                <w:lang w:eastAsia="tr-TR"/>
              </w:rPr>
              <w:t xml:space="preserve">Adı ve Soyadı: </w:t>
            </w:r>
            <w:r w:rsidRPr="001D6F36">
              <w:rPr>
                <w:rFonts w:ascii="Times New Roman" w:eastAsia="Times New Roman" w:hAnsi="Times New Roman" w:cs="Times New Roman"/>
                <w:sz w:val="20"/>
                <w:szCs w:val="20"/>
                <w:lang w:eastAsia="tr-TR"/>
              </w:rPr>
              <w:t>Mehmet BAYRAKTUTAN</w:t>
            </w:r>
          </w:p>
          <w:p w:rsidR="00E27F0E" w:rsidRPr="00E75D5A" w:rsidRDefault="00E27F0E" w:rsidP="00E27F0E">
            <w:pPr>
              <w:rPr>
                <w:rFonts w:ascii="Times New Roman" w:eastAsia="Times New Roman" w:hAnsi="Times New Roman" w:cs="Times New Roman"/>
                <w:sz w:val="20"/>
                <w:szCs w:val="20"/>
                <w:lang w:eastAsia="tr-TR"/>
              </w:rPr>
            </w:pPr>
          </w:p>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Tarih                                                                                                                              İmza          </w:t>
            </w:r>
          </w:p>
          <w:p w:rsidR="00E27F0E" w:rsidRPr="00E75D5A" w:rsidRDefault="00C71439" w:rsidP="00E27F0E">
            <w:pPr>
              <w:rPr>
                <w:rFonts w:ascii="Times New Roman" w:eastAsiaTheme="minorEastAsia" w:hAnsi="Times New Roman" w:cs="Times New Roman"/>
                <w:sz w:val="20"/>
                <w:szCs w:val="20"/>
                <w:lang w:eastAsia="tr-TR"/>
              </w:rPr>
            </w:pPr>
            <w:proofErr w:type="gramStart"/>
            <w:r>
              <w:rPr>
                <w:rFonts w:ascii="Times New Roman" w:eastAsia="Times New Roman" w:hAnsi="Times New Roman" w:cs="Times New Roman"/>
                <w:b/>
                <w:sz w:val="20"/>
                <w:szCs w:val="20"/>
                <w:lang w:eastAsia="tr-TR"/>
              </w:rPr>
              <w:t>…..</w:t>
            </w:r>
            <w:proofErr w:type="gramEnd"/>
            <w:r>
              <w:rPr>
                <w:rFonts w:ascii="Times New Roman" w:eastAsia="Times New Roman" w:hAnsi="Times New Roman" w:cs="Times New Roman"/>
                <w:b/>
                <w:sz w:val="20"/>
                <w:szCs w:val="20"/>
                <w:lang w:eastAsia="tr-TR"/>
              </w:rPr>
              <w:t>/…/2016</w:t>
            </w:r>
            <w:r w:rsidR="00E27F0E" w:rsidRPr="00E75D5A">
              <w:rPr>
                <w:rFonts w:ascii="Times New Roman" w:eastAsia="Times New Roman" w:hAnsi="Times New Roman" w:cs="Times New Roman"/>
                <w:b/>
                <w:sz w:val="20"/>
                <w:szCs w:val="20"/>
                <w:lang w:eastAsia="tr-TR"/>
              </w:rPr>
              <w:t xml:space="preserve">                                                                                                    </w:t>
            </w:r>
          </w:p>
        </w:tc>
      </w:tr>
      <w:tr w:rsidR="00E27F0E" w:rsidRPr="00E27F0E" w:rsidTr="00905E95">
        <w:tc>
          <w:tcPr>
            <w:tcW w:w="960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360"/>
              <w:jc w:val="cente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ONAYLAYAN</w:t>
            </w:r>
          </w:p>
          <w:p w:rsidR="00E27F0E" w:rsidRDefault="00E27F0E" w:rsidP="00E27F0E">
            <w:pPr>
              <w:rPr>
                <w:rFonts w:ascii="Times New Roman" w:eastAsia="Times New Roman" w:hAnsi="Times New Roman" w:cs="Times New Roman"/>
                <w:b/>
                <w:sz w:val="20"/>
                <w:szCs w:val="20"/>
                <w:lang w:eastAsia="tr-TR"/>
              </w:rPr>
            </w:pPr>
          </w:p>
          <w:p w:rsidR="00C71439" w:rsidRPr="00E75D5A" w:rsidRDefault="00C71439" w:rsidP="00E27F0E">
            <w:pPr>
              <w:rPr>
                <w:rFonts w:ascii="Times New Roman" w:eastAsia="Times New Roman" w:hAnsi="Times New Roman" w:cs="Times New Roman"/>
                <w:b/>
                <w:sz w:val="20"/>
                <w:szCs w:val="20"/>
                <w:lang w:eastAsia="tr-TR"/>
              </w:rPr>
            </w:pPr>
          </w:p>
          <w:p w:rsidR="00E27F0E" w:rsidRPr="00E75D5A" w:rsidRDefault="00E27F0E" w:rsidP="00E27F0E">
            <w:pPr>
              <w:ind w:firstLine="360"/>
              <w:jc w:val="center"/>
              <w:rPr>
                <w:rFonts w:ascii="Times New Roman" w:eastAsia="Times New Roman" w:hAnsi="Times New Roman" w:cs="Times New Roman"/>
                <w:b/>
                <w:sz w:val="20"/>
                <w:szCs w:val="20"/>
                <w:lang w:eastAsia="tr-TR"/>
              </w:rPr>
            </w:pPr>
          </w:p>
          <w:p w:rsidR="00E27F0E" w:rsidRPr="00E75D5A" w:rsidRDefault="00E27F0E" w:rsidP="00E27F0E">
            <w:pPr>
              <w:ind w:firstLine="360"/>
              <w:jc w:val="cente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Doç. Dr. Durmuş DAĞHAN</w:t>
            </w:r>
          </w:p>
          <w:p w:rsidR="00E27F0E" w:rsidRPr="00E75D5A" w:rsidRDefault="00E27F0E" w:rsidP="00E27F0E">
            <w:pPr>
              <w:ind w:firstLine="360"/>
              <w:jc w:val="center"/>
              <w:rPr>
                <w:rFonts w:ascii="Times New Roman" w:eastAsia="Times New Roman" w:hAnsi="Times New Roman" w:cs="Times New Roman"/>
                <w:b/>
                <w:color w:val="000000"/>
                <w:sz w:val="20"/>
                <w:szCs w:val="20"/>
                <w:lang w:eastAsia="tr-TR"/>
              </w:rPr>
            </w:pPr>
            <w:r w:rsidRPr="00E75D5A">
              <w:rPr>
                <w:rFonts w:ascii="Times New Roman" w:eastAsia="Times New Roman" w:hAnsi="Times New Roman" w:cs="Times New Roman"/>
                <w:b/>
                <w:color w:val="000000"/>
                <w:sz w:val="20"/>
                <w:szCs w:val="20"/>
                <w:lang w:eastAsia="tr-TR"/>
              </w:rPr>
              <w:t>Müdür</w:t>
            </w:r>
            <w:r w:rsidR="009016B7">
              <w:rPr>
                <w:rFonts w:ascii="Times New Roman" w:eastAsia="Times New Roman" w:hAnsi="Times New Roman" w:cs="Times New Roman"/>
                <w:b/>
                <w:color w:val="000000"/>
                <w:sz w:val="20"/>
                <w:szCs w:val="20"/>
                <w:lang w:eastAsia="tr-TR"/>
              </w:rPr>
              <w:t xml:space="preserve"> V.</w:t>
            </w:r>
          </w:p>
          <w:p w:rsidR="00E27F0E" w:rsidRPr="00E75D5A" w:rsidRDefault="00E27F0E" w:rsidP="00E27F0E">
            <w:pPr>
              <w:ind w:firstLine="360"/>
              <w:jc w:val="center"/>
              <w:rPr>
                <w:rFonts w:ascii="Times New Roman" w:eastAsia="Times New Roman" w:hAnsi="Times New Roman" w:cs="Times New Roman"/>
                <w:b/>
                <w:sz w:val="20"/>
                <w:szCs w:val="20"/>
                <w:lang w:eastAsia="tr-TR"/>
              </w:rPr>
            </w:pPr>
          </w:p>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Tarih                                                                                                                   İmza</w:t>
            </w:r>
          </w:p>
          <w:p w:rsidR="00E27F0E" w:rsidRPr="00E75D5A" w:rsidRDefault="00E27F0E" w:rsidP="00E27F0E">
            <w:pPr>
              <w:rPr>
                <w:rFonts w:ascii="Times New Roman" w:eastAsia="Times New Roman" w:hAnsi="Times New Roman" w:cs="Times New Roman"/>
                <w:b/>
                <w:sz w:val="20"/>
                <w:szCs w:val="20"/>
                <w:lang w:eastAsia="tr-TR"/>
              </w:rPr>
            </w:pPr>
            <w:proofErr w:type="gramStart"/>
            <w:r w:rsidRPr="00E75D5A">
              <w:rPr>
                <w:rFonts w:ascii="Times New Roman" w:eastAsia="Times New Roman" w:hAnsi="Times New Roman" w:cs="Times New Roman"/>
                <w:b/>
                <w:sz w:val="20"/>
                <w:szCs w:val="20"/>
                <w:lang w:eastAsia="tr-TR"/>
              </w:rPr>
              <w:t>.…</w:t>
            </w:r>
            <w:proofErr w:type="gramEnd"/>
            <w:r w:rsidRPr="00E75D5A">
              <w:rPr>
                <w:rFonts w:ascii="Times New Roman" w:eastAsia="Times New Roman" w:hAnsi="Times New Roman" w:cs="Times New Roman"/>
                <w:b/>
                <w:sz w:val="20"/>
                <w:szCs w:val="20"/>
                <w:lang w:eastAsia="tr-TR"/>
              </w:rPr>
              <w:t>/.…/2016</w:t>
            </w:r>
          </w:p>
          <w:p w:rsidR="00E27F0E" w:rsidRPr="00E75D5A" w:rsidRDefault="00E27F0E" w:rsidP="00E27F0E">
            <w:pPr>
              <w:rPr>
                <w:rFonts w:ascii="Times New Roman" w:eastAsiaTheme="minorEastAsia" w:hAnsi="Times New Roman" w:cs="Times New Roman"/>
                <w:sz w:val="20"/>
                <w:szCs w:val="20"/>
                <w:lang w:eastAsia="tr-TR"/>
              </w:rPr>
            </w:pPr>
          </w:p>
        </w:tc>
      </w:tr>
    </w:tbl>
    <w:p w:rsidR="007F7DED" w:rsidRPr="00E626A6" w:rsidRDefault="007F7DED" w:rsidP="007F7DED">
      <w:pPr>
        <w:pStyle w:val="Balk2"/>
        <w:rPr>
          <w:rFonts w:eastAsia="Times New Roman" w:cs="Times New Roman"/>
          <w:b/>
          <w:color w:val="FFFFFF" w:themeColor="background1"/>
          <w:sz w:val="72"/>
          <w:szCs w:val="72"/>
          <w:lang w:eastAsia="tr-TR"/>
        </w:rPr>
      </w:pPr>
      <w:r w:rsidRPr="00E626A6">
        <w:rPr>
          <w:color w:val="FFFFFF" w:themeColor="background1"/>
          <w:sz w:val="72"/>
          <w:szCs w:val="72"/>
        </w:rPr>
        <w:t>Güvenlik Görevlisi</w:t>
      </w:r>
    </w:p>
    <w:p w:rsidR="007F7DED" w:rsidRPr="002630E0" w:rsidRDefault="007F7DED" w:rsidP="007F7DED">
      <w:pPr>
        <w:rPr>
          <w:rFonts w:asciiTheme="majorHAnsi" w:eastAsia="Times New Roman" w:hAnsiTheme="majorHAnsi" w:cs="Times New Roman"/>
          <w:b/>
          <w:sz w:val="20"/>
          <w:szCs w:val="20"/>
          <w:lang w:eastAsia="tr-TR"/>
        </w:rPr>
      </w:pPr>
    </w:p>
    <w:p w:rsidR="008E431D" w:rsidRPr="002630E0" w:rsidRDefault="00650EBC" w:rsidP="008E431D">
      <w:pPr>
        <w:pStyle w:val="Balk2"/>
        <w:rPr>
          <w:rFonts w:eastAsia="Times New Roman" w:cs="Times New Roman"/>
          <w:b/>
          <w:color w:val="FFFFFF" w:themeColor="background1"/>
          <w:sz w:val="20"/>
          <w:szCs w:val="20"/>
          <w:lang w:eastAsia="tr-TR"/>
        </w:rPr>
      </w:pPr>
      <w:r w:rsidRPr="002630E0">
        <w:rPr>
          <w:color w:val="FFFFFF" w:themeColor="background1"/>
          <w:sz w:val="20"/>
          <w:szCs w:val="20"/>
        </w:rPr>
        <w:t>Yardımcı Hizmetler Birimi</w:t>
      </w:r>
    </w:p>
    <w:p w:rsidR="00650EBC" w:rsidRPr="0042210E" w:rsidRDefault="00650EBC">
      <w:pPr>
        <w:spacing w:after="200" w:line="276" w:lineRule="auto"/>
        <w:rPr>
          <w:rFonts w:asciiTheme="majorHAnsi" w:eastAsia="Times New Roman" w:hAnsiTheme="majorHAnsi" w:cs="Times New Roman"/>
          <w:b/>
          <w:sz w:val="72"/>
          <w:szCs w:val="72"/>
          <w:lang w:eastAsia="tr-TR"/>
        </w:rPr>
      </w:pPr>
    </w:p>
    <w:p w:rsidR="00650EBC" w:rsidRPr="0042210E" w:rsidRDefault="00650EBC" w:rsidP="00E27F0E">
      <w:pPr>
        <w:rPr>
          <w:rFonts w:ascii="Comic Sans MS" w:eastAsia="Calibri" w:hAnsi="Comic Sans MS" w:cs="Comic Sans MS"/>
          <w:b/>
          <w:bCs/>
          <w:color w:val="000000"/>
          <w:sz w:val="72"/>
          <w:szCs w:val="72"/>
          <w:lang w:eastAsia="tr-TR"/>
        </w:rPr>
      </w:pPr>
    </w:p>
    <w:p w:rsidR="00E75D5A" w:rsidRDefault="00E75D5A" w:rsidP="00650EBC">
      <w:pPr>
        <w:jc w:val="center"/>
        <w:rPr>
          <w:rFonts w:ascii="Comic Sans MS" w:eastAsia="Calibri" w:hAnsi="Comic Sans MS" w:cs="Comic Sans MS"/>
          <w:b/>
          <w:bCs/>
          <w:color w:val="000000"/>
          <w:sz w:val="72"/>
          <w:szCs w:val="72"/>
          <w:lang w:eastAsia="tr-TR"/>
        </w:rPr>
      </w:pPr>
    </w:p>
    <w:p w:rsidR="00E75D5A" w:rsidRDefault="00E75D5A" w:rsidP="00650EBC">
      <w:pPr>
        <w:jc w:val="center"/>
        <w:rPr>
          <w:rFonts w:ascii="Comic Sans MS" w:eastAsia="Calibri" w:hAnsi="Comic Sans MS" w:cs="Comic Sans MS"/>
          <w:b/>
          <w:bCs/>
          <w:color w:val="000000"/>
          <w:sz w:val="72"/>
          <w:szCs w:val="72"/>
          <w:lang w:eastAsia="tr-TR"/>
        </w:rPr>
      </w:pPr>
    </w:p>
    <w:p w:rsidR="00E75D5A" w:rsidRDefault="00E75D5A" w:rsidP="00650EBC">
      <w:pPr>
        <w:jc w:val="center"/>
        <w:rPr>
          <w:rFonts w:ascii="Comic Sans MS" w:eastAsia="Calibri" w:hAnsi="Comic Sans MS" w:cs="Comic Sans MS"/>
          <w:b/>
          <w:bCs/>
          <w:color w:val="000000"/>
          <w:sz w:val="72"/>
          <w:szCs w:val="72"/>
          <w:lang w:eastAsia="tr-TR"/>
        </w:rPr>
      </w:pPr>
    </w:p>
    <w:p w:rsidR="00E75D5A" w:rsidRDefault="00E75D5A" w:rsidP="00650EBC">
      <w:pPr>
        <w:jc w:val="center"/>
        <w:rPr>
          <w:rFonts w:ascii="Comic Sans MS" w:eastAsia="Calibri" w:hAnsi="Comic Sans MS" w:cs="Comic Sans MS"/>
          <w:b/>
          <w:bCs/>
          <w:color w:val="000000"/>
          <w:sz w:val="72"/>
          <w:szCs w:val="72"/>
          <w:lang w:eastAsia="tr-TR"/>
        </w:rPr>
      </w:pPr>
    </w:p>
    <w:p w:rsidR="00E75D5A" w:rsidRDefault="00E75D5A" w:rsidP="00650EBC">
      <w:pPr>
        <w:jc w:val="center"/>
        <w:rPr>
          <w:rFonts w:ascii="Comic Sans MS" w:eastAsia="Calibri" w:hAnsi="Comic Sans MS" w:cs="Comic Sans MS"/>
          <w:b/>
          <w:bCs/>
          <w:color w:val="000000"/>
          <w:sz w:val="72"/>
          <w:szCs w:val="72"/>
          <w:lang w:eastAsia="tr-TR"/>
        </w:rPr>
      </w:pPr>
    </w:p>
    <w:p w:rsidR="00E75D5A" w:rsidRDefault="00E75D5A" w:rsidP="00650EBC">
      <w:pPr>
        <w:jc w:val="center"/>
        <w:rPr>
          <w:rFonts w:ascii="Comic Sans MS" w:eastAsia="Calibri" w:hAnsi="Comic Sans MS" w:cs="Comic Sans MS"/>
          <w:b/>
          <w:bCs/>
          <w:color w:val="000000"/>
          <w:sz w:val="72"/>
          <w:szCs w:val="72"/>
          <w:lang w:eastAsia="tr-TR"/>
        </w:rPr>
      </w:pPr>
    </w:p>
    <w:p w:rsidR="00D32A56" w:rsidRDefault="00D32A56" w:rsidP="00650EBC">
      <w:pPr>
        <w:jc w:val="center"/>
        <w:rPr>
          <w:rFonts w:ascii="Comic Sans MS" w:eastAsia="Calibri" w:hAnsi="Comic Sans MS" w:cs="Comic Sans MS"/>
          <w:b/>
          <w:bCs/>
          <w:color w:val="000000"/>
          <w:sz w:val="72"/>
          <w:szCs w:val="72"/>
          <w:lang w:eastAsia="tr-TR"/>
        </w:rPr>
      </w:pPr>
    </w:p>
    <w:p w:rsidR="00D32A56" w:rsidRDefault="00D32A56" w:rsidP="00650EBC">
      <w:pPr>
        <w:jc w:val="center"/>
        <w:rPr>
          <w:rFonts w:ascii="Comic Sans MS" w:eastAsia="Calibri" w:hAnsi="Comic Sans MS" w:cs="Comic Sans MS"/>
          <w:b/>
          <w:bCs/>
          <w:color w:val="000000"/>
          <w:sz w:val="72"/>
          <w:szCs w:val="72"/>
          <w:lang w:eastAsia="tr-TR"/>
        </w:rPr>
      </w:pPr>
    </w:p>
    <w:p w:rsidR="001D6F36" w:rsidRDefault="001D6F36" w:rsidP="00650EBC">
      <w:pPr>
        <w:jc w:val="center"/>
        <w:rPr>
          <w:rFonts w:ascii="Comic Sans MS" w:eastAsia="Calibri" w:hAnsi="Comic Sans MS" w:cs="Comic Sans MS"/>
          <w:b/>
          <w:bCs/>
          <w:color w:val="000000"/>
          <w:sz w:val="72"/>
          <w:szCs w:val="72"/>
          <w:lang w:eastAsia="tr-TR"/>
        </w:rPr>
      </w:pPr>
    </w:p>
    <w:p w:rsidR="00E75D5A" w:rsidRDefault="00E75D5A" w:rsidP="00650EBC">
      <w:pPr>
        <w:jc w:val="center"/>
        <w:rPr>
          <w:rFonts w:ascii="Comic Sans MS" w:eastAsia="Calibri" w:hAnsi="Comic Sans MS" w:cs="Comic Sans MS"/>
          <w:b/>
          <w:bCs/>
          <w:color w:val="000000"/>
          <w:sz w:val="72"/>
          <w:szCs w:val="72"/>
          <w:lang w:eastAsia="tr-TR"/>
        </w:rPr>
      </w:pPr>
    </w:p>
    <w:p w:rsidR="00650EBC" w:rsidRPr="0042210E" w:rsidRDefault="00650EBC" w:rsidP="00650EBC">
      <w:pPr>
        <w:jc w:val="center"/>
        <w:rPr>
          <w:rFonts w:ascii="Comic Sans MS" w:eastAsia="Calibri" w:hAnsi="Comic Sans MS" w:cs="Comic Sans MS"/>
          <w:b/>
          <w:bCs/>
          <w:color w:val="000000"/>
          <w:sz w:val="72"/>
          <w:szCs w:val="72"/>
          <w:lang w:eastAsia="tr-TR"/>
        </w:rPr>
      </w:pPr>
      <w:r w:rsidRPr="0042210E">
        <w:rPr>
          <w:rFonts w:ascii="Comic Sans MS" w:eastAsia="Calibri" w:hAnsi="Comic Sans MS" w:cs="Comic Sans MS"/>
          <w:b/>
          <w:bCs/>
          <w:color w:val="000000"/>
          <w:sz w:val="72"/>
          <w:szCs w:val="72"/>
          <w:lang w:eastAsia="tr-TR"/>
        </w:rPr>
        <w:t xml:space="preserve">YARDIMCI HİZMETLER BİRİMİ </w:t>
      </w:r>
    </w:p>
    <w:p w:rsidR="00650EBC" w:rsidRPr="002630E0" w:rsidRDefault="00650EBC">
      <w:pPr>
        <w:spacing w:after="200" w:line="276" w:lineRule="auto"/>
        <w:rPr>
          <w:rFonts w:asciiTheme="majorHAnsi" w:eastAsia="Times New Roman" w:hAnsiTheme="majorHAnsi" w:cs="Times New Roman"/>
          <w:b/>
          <w:sz w:val="20"/>
          <w:szCs w:val="20"/>
          <w:lang w:eastAsia="tr-TR"/>
        </w:rPr>
      </w:pPr>
    </w:p>
    <w:p w:rsidR="00650EBC" w:rsidRPr="002630E0" w:rsidRDefault="00650EBC">
      <w:pPr>
        <w:spacing w:after="200" w:line="276" w:lineRule="auto"/>
        <w:rPr>
          <w:rFonts w:asciiTheme="majorHAnsi" w:eastAsia="Times New Roman" w:hAnsiTheme="majorHAnsi" w:cs="Times New Roman"/>
          <w:b/>
          <w:sz w:val="20"/>
          <w:szCs w:val="20"/>
          <w:lang w:eastAsia="tr-TR"/>
        </w:rPr>
      </w:pPr>
    </w:p>
    <w:p w:rsidR="00650EBC" w:rsidRPr="002630E0" w:rsidRDefault="00650EBC">
      <w:pPr>
        <w:spacing w:after="200" w:line="276" w:lineRule="auto"/>
        <w:rPr>
          <w:rFonts w:asciiTheme="majorHAnsi" w:eastAsia="Times New Roman" w:hAnsiTheme="majorHAnsi" w:cs="Times New Roman"/>
          <w:b/>
          <w:sz w:val="20"/>
          <w:szCs w:val="20"/>
          <w:lang w:eastAsia="tr-TR"/>
        </w:rPr>
      </w:pPr>
      <w:r w:rsidRPr="002630E0">
        <w:rPr>
          <w:rFonts w:asciiTheme="majorHAnsi" w:eastAsia="Times New Roman" w:hAnsiTheme="majorHAnsi" w:cs="Times New Roman"/>
          <w:b/>
          <w:sz w:val="20"/>
          <w:szCs w:val="20"/>
          <w:lang w:eastAsia="tr-TR"/>
        </w:rPr>
        <w:br w:type="page"/>
      </w:r>
    </w:p>
    <w:p w:rsidR="00650EBC" w:rsidRPr="0042210E" w:rsidRDefault="00650EBC" w:rsidP="00650EBC">
      <w:pPr>
        <w:pStyle w:val="Balk1"/>
        <w:rPr>
          <w:rFonts w:eastAsia="Times New Roman"/>
          <w:color w:val="FFFFFF" w:themeColor="background1"/>
          <w:sz w:val="20"/>
          <w:szCs w:val="20"/>
          <w:lang w:eastAsia="tr-TR"/>
        </w:rPr>
      </w:pPr>
      <w:proofErr w:type="spellStart"/>
      <w:r w:rsidRPr="0042210E">
        <w:rPr>
          <w:rFonts w:eastAsia="Times New Roman"/>
          <w:color w:val="FFFFFF" w:themeColor="background1"/>
          <w:sz w:val="20"/>
          <w:szCs w:val="20"/>
          <w:lang w:eastAsia="tr-TR"/>
        </w:rPr>
        <w:lastRenderedPageBreak/>
        <w:t>üm</w:t>
      </w:r>
      <w:proofErr w:type="spellEnd"/>
      <w:r w:rsidRPr="0042210E">
        <w:rPr>
          <w:rFonts w:eastAsia="Times New Roman"/>
          <w:color w:val="FFFFFF" w:themeColor="background1"/>
          <w:sz w:val="20"/>
          <w:szCs w:val="20"/>
          <w:lang w:eastAsia="tr-TR"/>
        </w:rPr>
        <w:t xml:space="preserve"> Başkanlıkları</w:t>
      </w:r>
    </w:p>
    <w:tbl>
      <w:tblPr>
        <w:tblW w:w="9606" w:type="dxa"/>
        <w:tblBorders>
          <w:top w:val="single" w:sz="4" w:space="0" w:color="auto"/>
          <w:left w:val="single" w:sz="4" w:space="0" w:color="auto"/>
          <w:bottom w:val="single" w:sz="4" w:space="0" w:color="auto"/>
          <w:right w:val="single" w:sz="4" w:space="0" w:color="auto"/>
        </w:tblBorders>
        <w:tblLook w:val="01E0"/>
      </w:tblPr>
      <w:tblGrid>
        <w:gridCol w:w="3035"/>
        <w:gridCol w:w="785"/>
        <w:gridCol w:w="5786"/>
      </w:tblGrid>
      <w:tr w:rsidR="00E27F0E" w:rsidRPr="00E27F0E" w:rsidTr="00905E95">
        <w:trPr>
          <w:trHeight w:val="397"/>
        </w:trPr>
        <w:tc>
          <w:tcPr>
            <w:tcW w:w="9606" w:type="dxa"/>
            <w:gridSpan w:val="3"/>
            <w:tcBorders>
              <w:top w:val="single" w:sz="4" w:space="0" w:color="auto"/>
              <w:bottom w:val="single" w:sz="4" w:space="0" w:color="auto"/>
            </w:tcBorders>
            <w:vAlign w:val="center"/>
          </w:tcPr>
          <w:p w:rsidR="00E27F0E" w:rsidRPr="00E75D5A" w:rsidRDefault="00E27F0E" w:rsidP="00E27F0E">
            <w:pPr>
              <w:jc w:val="cente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GÖREV/İŞ TANIMI FORMU</w:t>
            </w:r>
          </w:p>
        </w:tc>
      </w:tr>
      <w:tr w:rsidR="00E27F0E" w:rsidRPr="00E27F0E" w:rsidTr="00905E95">
        <w:trPr>
          <w:trHeight w:val="397"/>
        </w:trPr>
        <w:tc>
          <w:tcPr>
            <w:tcW w:w="9606" w:type="dxa"/>
            <w:gridSpan w:val="3"/>
            <w:tcBorders>
              <w:top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KADRO VEYA POZİSYONUN</w:t>
            </w:r>
          </w:p>
        </w:tc>
      </w:tr>
      <w:tr w:rsidR="00E27F0E" w:rsidRPr="00E27F0E" w:rsidTr="00905E95">
        <w:trPr>
          <w:trHeight w:val="397"/>
        </w:trPr>
        <w:tc>
          <w:tcPr>
            <w:tcW w:w="3035"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BİRİMİ/ALT BİRİMİ</w:t>
            </w:r>
          </w:p>
        </w:tc>
        <w:tc>
          <w:tcPr>
            <w:tcW w:w="6571"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 xml:space="preserve">Bor Halil </w:t>
            </w:r>
            <w:proofErr w:type="spellStart"/>
            <w:r w:rsidRPr="00E75D5A">
              <w:rPr>
                <w:rFonts w:ascii="Times New Roman" w:eastAsia="Times New Roman" w:hAnsi="Times New Roman" w:cs="Times New Roman"/>
                <w:sz w:val="20"/>
                <w:szCs w:val="20"/>
                <w:lang w:eastAsia="tr-TR"/>
              </w:rPr>
              <w:t>Zöhre</w:t>
            </w:r>
            <w:proofErr w:type="spellEnd"/>
            <w:r w:rsidRPr="00E75D5A">
              <w:rPr>
                <w:rFonts w:ascii="Times New Roman" w:eastAsia="Times New Roman" w:hAnsi="Times New Roman" w:cs="Times New Roman"/>
                <w:sz w:val="20"/>
                <w:szCs w:val="20"/>
                <w:lang w:eastAsia="tr-TR"/>
              </w:rPr>
              <w:t xml:space="preserve"> Ataman Meslek Yüksekokulu</w:t>
            </w:r>
          </w:p>
        </w:tc>
      </w:tr>
      <w:tr w:rsidR="00E27F0E" w:rsidRPr="00E27F0E" w:rsidTr="00905E95">
        <w:trPr>
          <w:trHeight w:val="397"/>
        </w:trPr>
        <w:tc>
          <w:tcPr>
            <w:tcW w:w="3035"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STATÜSÜ</w:t>
            </w:r>
          </w:p>
        </w:tc>
        <w:tc>
          <w:tcPr>
            <w:tcW w:w="6571"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 X ] MEMUR                 [  ] SÖZLEŞMELİ PERSONEL</w:t>
            </w:r>
          </w:p>
        </w:tc>
      </w:tr>
      <w:tr w:rsidR="00E27F0E" w:rsidRPr="00E27F0E" w:rsidTr="00905E95">
        <w:trPr>
          <w:trHeight w:val="397"/>
        </w:trPr>
        <w:tc>
          <w:tcPr>
            <w:tcW w:w="3035"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UNVANI</w:t>
            </w:r>
          </w:p>
        </w:tc>
        <w:tc>
          <w:tcPr>
            <w:tcW w:w="6571"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Hizmetli</w:t>
            </w:r>
          </w:p>
        </w:tc>
      </w:tr>
      <w:tr w:rsidR="00E27F0E" w:rsidRPr="00E27F0E" w:rsidTr="00905E95">
        <w:trPr>
          <w:trHeight w:val="397"/>
        </w:trPr>
        <w:tc>
          <w:tcPr>
            <w:tcW w:w="3035"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Görevi</w:t>
            </w:r>
          </w:p>
        </w:tc>
        <w:tc>
          <w:tcPr>
            <w:tcW w:w="6571"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Hizmetli</w:t>
            </w:r>
          </w:p>
        </w:tc>
      </w:tr>
      <w:tr w:rsidR="00E27F0E" w:rsidRPr="00E27F0E" w:rsidTr="00905E95">
        <w:trPr>
          <w:trHeight w:val="397"/>
        </w:trPr>
        <w:tc>
          <w:tcPr>
            <w:tcW w:w="3035"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SINIFI</w:t>
            </w:r>
          </w:p>
        </w:tc>
        <w:tc>
          <w:tcPr>
            <w:tcW w:w="6571"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Yardımcı Hizmetler</w:t>
            </w:r>
          </w:p>
        </w:tc>
      </w:tr>
      <w:tr w:rsidR="00E27F0E" w:rsidRPr="00E27F0E" w:rsidTr="00905E95">
        <w:trPr>
          <w:trHeight w:val="397"/>
        </w:trPr>
        <w:tc>
          <w:tcPr>
            <w:tcW w:w="3035"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color w:val="000000"/>
                <w:sz w:val="20"/>
                <w:szCs w:val="20"/>
                <w:lang w:eastAsia="tr-TR"/>
              </w:rPr>
            </w:pPr>
            <w:r w:rsidRPr="00E75D5A">
              <w:rPr>
                <w:rFonts w:ascii="Times New Roman" w:eastAsia="Times New Roman" w:hAnsi="Times New Roman" w:cs="Times New Roman"/>
                <w:b/>
                <w:color w:val="000000"/>
                <w:sz w:val="20"/>
                <w:szCs w:val="20"/>
                <w:lang w:eastAsia="tr-TR"/>
              </w:rPr>
              <w:t>KODU</w:t>
            </w:r>
          </w:p>
        </w:tc>
        <w:tc>
          <w:tcPr>
            <w:tcW w:w="6571"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color w:val="FF0000"/>
                <w:sz w:val="20"/>
                <w:szCs w:val="20"/>
                <w:lang w:eastAsia="tr-TR"/>
              </w:rPr>
            </w:pPr>
          </w:p>
        </w:tc>
      </w:tr>
      <w:tr w:rsidR="00E27F0E" w:rsidRPr="00E27F0E" w:rsidTr="00905E95">
        <w:trPr>
          <w:trHeight w:val="397"/>
        </w:trPr>
        <w:tc>
          <w:tcPr>
            <w:tcW w:w="3035"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ÜST YÖNETİCİSİ</w:t>
            </w:r>
          </w:p>
        </w:tc>
        <w:tc>
          <w:tcPr>
            <w:tcW w:w="6571"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sz w:val="20"/>
                <w:szCs w:val="20"/>
                <w:lang w:eastAsia="tr-TR"/>
              </w:rPr>
              <w:t>Rektör</w:t>
            </w:r>
          </w:p>
        </w:tc>
      </w:tr>
      <w:tr w:rsidR="00E27F0E" w:rsidRPr="00E27F0E" w:rsidTr="00905E95">
        <w:trPr>
          <w:trHeight w:val="397"/>
        </w:trPr>
        <w:tc>
          <w:tcPr>
            <w:tcW w:w="3035"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BAĞLI BULUNDUĞU YÖNETİCİ/YÖNETİCİLERİ</w:t>
            </w:r>
          </w:p>
        </w:tc>
        <w:tc>
          <w:tcPr>
            <w:tcW w:w="6571"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color w:val="000000"/>
                <w:sz w:val="20"/>
                <w:szCs w:val="20"/>
                <w:lang w:eastAsia="tr-TR"/>
              </w:rPr>
              <w:t>Yüksekokul Sekreteri, Yüksekokul Müdürü</w:t>
            </w:r>
          </w:p>
        </w:tc>
      </w:tr>
      <w:tr w:rsidR="00E27F0E" w:rsidRPr="00E27F0E" w:rsidTr="00905E95">
        <w:trPr>
          <w:trHeight w:val="397"/>
        </w:trPr>
        <w:tc>
          <w:tcPr>
            <w:tcW w:w="3035"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ASTLARI</w:t>
            </w:r>
          </w:p>
        </w:tc>
        <w:tc>
          <w:tcPr>
            <w:tcW w:w="6571"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p>
        </w:tc>
      </w:tr>
      <w:tr w:rsidR="00E27F0E" w:rsidRPr="00E27F0E" w:rsidTr="00905E95">
        <w:trPr>
          <w:trHeight w:val="397"/>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A. GÖREV/İŞLERE İLİŞKİN BİLGİLER</w:t>
            </w:r>
          </w:p>
        </w:tc>
      </w:tr>
      <w:tr w:rsidR="00E27F0E" w:rsidRPr="00E27F0E" w:rsidTr="00905E95">
        <w:trPr>
          <w:trHeight w:val="397"/>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     1)   </w:t>
            </w:r>
            <w:r w:rsidR="001D6F36">
              <w:rPr>
                <w:rFonts w:ascii="Times New Roman" w:eastAsia="Times New Roman" w:hAnsi="Times New Roman" w:cs="Times New Roman"/>
                <w:b/>
                <w:sz w:val="20"/>
                <w:szCs w:val="20"/>
                <w:lang w:eastAsia="tr-TR"/>
              </w:rPr>
              <w:t xml:space="preserve"> </w:t>
            </w:r>
            <w:r w:rsidRPr="00E75D5A">
              <w:rPr>
                <w:rFonts w:ascii="Times New Roman" w:eastAsia="Times New Roman" w:hAnsi="Times New Roman" w:cs="Times New Roman"/>
                <w:b/>
                <w:sz w:val="20"/>
                <w:szCs w:val="20"/>
                <w:lang w:eastAsia="tr-TR"/>
              </w:rPr>
              <w:t xml:space="preserve"> GÖREV/İŞİN KISA TANIMI</w:t>
            </w:r>
          </w:p>
          <w:p w:rsidR="00E27F0E" w:rsidRPr="00E75D5A" w:rsidRDefault="00F20EBC" w:rsidP="000D2E47">
            <w:pPr>
              <w:numPr>
                <w:ilvl w:val="0"/>
                <w:numId w:val="22"/>
              </w:numPr>
              <w:spacing w:after="200" w:line="276" w:lineRule="auto"/>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Yardımcı hizmetler sınıfına ait tüm görevleri yapmak.</w:t>
            </w:r>
          </w:p>
        </w:tc>
      </w:tr>
      <w:tr w:rsidR="00E27F0E" w:rsidRPr="00E27F0E" w:rsidTr="00905E95">
        <w:trPr>
          <w:trHeight w:val="397"/>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0D2E47">
            <w:pPr>
              <w:numPr>
                <w:ilvl w:val="0"/>
                <w:numId w:val="21"/>
              </w:numPr>
              <w:spacing w:after="200" w:line="276" w:lineRule="auto"/>
              <w:contextualSpacing/>
              <w:rPr>
                <w:rFonts w:ascii="Times New Roman" w:eastAsia="Times New Roman" w:hAnsi="Times New Roman" w:cs="Times New Roman"/>
                <w:b/>
                <w:sz w:val="20"/>
                <w:szCs w:val="20"/>
              </w:rPr>
            </w:pPr>
            <w:r w:rsidRPr="00E75D5A">
              <w:rPr>
                <w:rFonts w:ascii="Times New Roman" w:eastAsia="Times New Roman" w:hAnsi="Times New Roman" w:cs="Times New Roman"/>
                <w:b/>
                <w:sz w:val="20"/>
                <w:szCs w:val="20"/>
              </w:rPr>
              <w:t xml:space="preserve">GÖREV/İŞ YETKİ VE SORUMLULUKLAR </w:t>
            </w:r>
          </w:p>
          <w:p w:rsidR="00E27F0E" w:rsidRPr="00E75D5A" w:rsidRDefault="00E27F0E" w:rsidP="000D2E47">
            <w:pPr>
              <w:numPr>
                <w:ilvl w:val="0"/>
                <w:numId w:val="39"/>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Posta işlerini yapmak, ilgili kişiden evrakları teslim alıp gideceği yerlere teslim etmek,</w:t>
            </w:r>
          </w:p>
          <w:p w:rsidR="00E27F0E" w:rsidRPr="00E75D5A" w:rsidRDefault="00E27F0E" w:rsidP="000D2E47">
            <w:pPr>
              <w:numPr>
                <w:ilvl w:val="0"/>
                <w:numId w:val="39"/>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Resmi evrakların (ders programı, sınav programı ve sınav gözetmenliği görev belgesini) akademik ve idari personele duyurulması, tebliğ edilmesi gereken evrakları ilgili kişilere imza karşılığı teslim etmek,</w:t>
            </w:r>
          </w:p>
          <w:p w:rsidR="00E27F0E" w:rsidRPr="00E75D5A" w:rsidRDefault="00E27F0E" w:rsidP="000D2E47">
            <w:pPr>
              <w:numPr>
                <w:ilvl w:val="0"/>
                <w:numId w:val="39"/>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 xml:space="preserve">İlan panosunda duyurulması gereken haftalık ders programları, ara ve genel sınav programları vb. ilanları panoya asmak, kaldırmak, </w:t>
            </w:r>
          </w:p>
          <w:p w:rsidR="00E27F0E" w:rsidRPr="00E75D5A" w:rsidRDefault="00E27F0E" w:rsidP="000D2E47">
            <w:pPr>
              <w:numPr>
                <w:ilvl w:val="0"/>
                <w:numId w:val="39"/>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 xml:space="preserve">Ara sınav, genel sınavlar ve bütünleme sınavları öncesi sınıfların/atölyelerin hazırlanması, </w:t>
            </w:r>
          </w:p>
          <w:p w:rsidR="00E27F0E" w:rsidRPr="00E75D5A" w:rsidRDefault="00E27F0E" w:rsidP="000D2E47">
            <w:pPr>
              <w:numPr>
                <w:ilvl w:val="0"/>
                <w:numId w:val="39"/>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Okula gelen misafir, ziyaretçi ya da resmi görevlileri karşılamak yol gösterip refakat etmek.</w:t>
            </w:r>
          </w:p>
          <w:p w:rsidR="00E27F0E" w:rsidRPr="00E75D5A" w:rsidRDefault="00E27F0E" w:rsidP="000D2E47">
            <w:pPr>
              <w:numPr>
                <w:ilvl w:val="0"/>
                <w:numId w:val="39"/>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 xml:space="preserve">Elektrik, su, doğalgaz sayaç okumak ya da bakım-onarım için gelen servis elemanlarını karşılamak iş bitimine kadar refakat etmek, </w:t>
            </w:r>
          </w:p>
          <w:p w:rsidR="00E27F0E" w:rsidRPr="00E75D5A" w:rsidRDefault="00E27F0E" w:rsidP="000D2E47">
            <w:pPr>
              <w:numPr>
                <w:ilvl w:val="0"/>
                <w:numId w:val="39"/>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Okulda meydana gelen arızaya müdahale eden teknisyen arkadaşa yardım etmek,</w:t>
            </w:r>
          </w:p>
          <w:p w:rsidR="00E27F0E" w:rsidRPr="00E75D5A" w:rsidRDefault="00E27F0E" w:rsidP="000D2E47">
            <w:pPr>
              <w:numPr>
                <w:ilvl w:val="0"/>
                <w:numId w:val="39"/>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 xml:space="preserve">Fotokopiden sorumlu kişi izinde veya başka bir işle meşgul iken fotokopi makinasını kullanmak, </w:t>
            </w:r>
          </w:p>
          <w:p w:rsidR="00E27F0E" w:rsidRPr="00E75D5A" w:rsidRDefault="00E27F0E" w:rsidP="000D2E47">
            <w:pPr>
              <w:numPr>
                <w:ilvl w:val="0"/>
                <w:numId w:val="39"/>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Okulun çim alanını ve ağaçlarını sulama, çimlerini biçme, ağaçları budama; sulama tesisatının bakım ve onarımı gibi çeşitli bahçe işlerini yapmak,</w:t>
            </w:r>
          </w:p>
          <w:p w:rsidR="00E27F0E" w:rsidRPr="00E75D5A" w:rsidRDefault="00E27F0E" w:rsidP="000D2E47">
            <w:pPr>
              <w:numPr>
                <w:ilvl w:val="0"/>
                <w:numId w:val="39"/>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Okula gelen ya da depodan çıkan demirbaş ve tüketim malzemelerini istenilen yere taşımak,</w:t>
            </w:r>
          </w:p>
          <w:p w:rsidR="00E27F0E" w:rsidRPr="00E75D5A" w:rsidRDefault="00E27F0E" w:rsidP="000D2E47">
            <w:pPr>
              <w:numPr>
                <w:ilvl w:val="0"/>
                <w:numId w:val="39"/>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Mesai bitiminde sınıf ve atölyelerin ışıklarını, kapı ve pencerelerini kontrol etmek,</w:t>
            </w:r>
          </w:p>
          <w:p w:rsidR="00E27F0E" w:rsidRPr="00E75D5A" w:rsidRDefault="00E27F0E" w:rsidP="000D2E47">
            <w:pPr>
              <w:numPr>
                <w:ilvl w:val="0"/>
                <w:numId w:val="39"/>
              </w:numPr>
              <w:spacing w:after="200" w:line="276" w:lineRule="auto"/>
              <w:contextualSpacing/>
              <w:jc w:val="both"/>
              <w:rPr>
                <w:rFonts w:ascii="Times New Roman" w:eastAsia="Times New Roman" w:hAnsi="Times New Roman" w:cs="Times New Roman"/>
                <w:sz w:val="20"/>
                <w:szCs w:val="20"/>
                <w:lang w:eastAsia="tr-TR"/>
              </w:rPr>
            </w:pPr>
            <w:r w:rsidRPr="00E75D5A">
              <w:rPr>
                <w:rFonts w:ascii="Times New Roman" w:hAnsi="Times New Roman" w:cs="Times New Roman"/>
                <w:sz w:val="20"/>
                <w:szCs w:val="20"/>
              </w:rPr>
              <w:t>Resmi bayramlarda bayrak asmak ve bitiminde toplayıp kaldırmak; gerektiğinde hafta sonları sınav ve telafi olduğunda okulda bulunmak,</w:t>
            </w:r>
          </w:p>
          <w:p w:rsidR="00E27F0E" w:rsidRPr="00E75D5A" w:rsidRDefault="00E27F0E" w:rsidP="000D2E47">
            <w:pPr>
              <w:numPr>
                <w:ilvl w:val="0"/>
                <w:numId w:val="41"/>
              </w:numPr>
              <w:spacing w:after="200" w:line="276" w:lineRule="auto"/>
              <w:contextualSpacing/>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rPr>
              <w:t>Elektronik Belge Yönetim Sisteminde gelen yazıların takibi,</w:t>
            </w:r>
          </w:p>
          <w:p w:rsidR="00E27F0E" w:rsidRPr="00E75D5A" w:rsidRDefault="00E27F0E" w:rsidP="000D2E47">
            <w:pPr>
              <w:numPr>
                <w:ilvl w:val="0"/>
                <w:numId w:val="41"/>
              </w:numPr>
              <w:spacing w:after="200" w:line="276" w:lineRule="auto"/>
              <w:contextualSpacing/>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rPr>
              <w:t>Üst yöneticiler tarafından verilecek diğer görevleri yapmak</w:t>
            </w:r>
            <w:r w:rsidRPr="00E75D5A">
              <w:rPr>
                <w:rFonts w:ascii="Times New Roman" w:hAnsi="Times New Roman" w:cs="Times New Roman"/>
                <w:sz w:val="20"/>
                <w:szCs w:val="20"/>
              </w:rPr>
              <w:t>.</w:t>
            </w:r>
          </w:p>
        </w:tc>
      </w:tr>
      <w:tr w:rsidR="00E27F0E" w:rsidRPr="00E27F0E" w:rsidTr="00905E95">
        <w:trPr>
          <w:trHeight w:val="397"/>
        </w:trPr>
        <w:tc>
          <w:tcPr>
            <w:tcW w:w="9606" w:type="dxa"/>
            <w:gridSpan w:val="3"/>
            <w:tcBorders>
              <w:top w:val="single" w:sz="4" w:space="0" w:color="auto"/>
              <w:bottom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3) ÇALIŞMA KOŞULLARI</w:t>
            </w:r>
          </w:p>
        </w:tc>
      </w:tr>
      <w:tr w:rsidR="00E27F0E" w:rsidRPr="00E27F0E" w:rsidTr="00905E95">
        <w:trPr>
          <w:trHeight w:val="397"/>
        </w:trPr>
        <w:tc>
          <w:tcPr>
            <w:tcW w:w="3820" w:type="dxa"/>
            <w:gridSpan w:val="2"/>
            <w:tcBorders>
              <w:top w:val="single" w:sz="4" w:space="0" w:color="auto"/>
              <w:bottom w:val="single" w:sz="4" w:space="0" w:color="auto"/>
              <w:right w:val="single" w:sz="4" w:space="0" w:color="auto"/>
            </w:tcBorders>
            <w:vAlign w:val="center"/>
          </w:tcPr>
          <w:p w:rsidR="00E27F0E" w:rsidRPr="00E75D5A" w:rsidRDefault="00E27F0E" w:rsidP="00E27F0E">
            <w:pPr>
              <w:ind w:firstLine="54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  a) Çalışma Ortamı</w:t>
            </w:r>
          </w:p>
        </w:tc>
        <w:tc>
          <w:tcPr>
            <w:tcW w:w="5786" w:type="dxa"/>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Açık ve Kapalı Ortam</w:t>
            </w:r>
          </w:p>
        </w:tc>
      </w:tr>
      <w:tr w:rsidR="00E27F0E" w:rsidRPr="00E27F0E" w:rsidTr="00905E95">
        <w:trPr>
          <w:trHeight w:val="397"/>
        </w:trPr>
        <w:tc>
          <w:tcPr>
            <w:tcW w:w="3820" w:type="dxa"/>
            <w:gridSpan w:val="2"/>
            <w:tcBorders>
              <w:top w:val="single" w:sz="4" w:space="0" w:color="auto"/>
              <w:bottom w:val="single" w:sz="4" w:space="0" w:color="auto"/>
              <w:right w:val="single" w:sz="4" w:space="0" w:color="auto"/>
            </w:tcBorders>
            <w:vAlign w:val="center"/>
          </w:tcPr>
          <w:p w:rsidR="00E27F0E" w:rsidRPr="00E75D5A" w:rsidRDefault="00E27F0E" w:rsidP="00E27F0E">
            <w:pPr>
              <w:ind w:firstLine="54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  b) İş Riski</w:t>
            </w:r>
          </w:p>
        </w:tc>
        <w:tc>
          <w:tcPr>
            <w:tcW w:w="5786" w:type="dxa"/>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color w:val="000000"/>
                <w:sz w:val="20"/>
                <w:szCs w:val="20"/>
                <w:lang w:eastAsia="tr-TR"/>
              </w:rPr>
            </w:pPr>
            <w:r w:rsidRPr="00E75D5A">
              <w:rPr>
                <w:rFonts w:ascii="Times New Roman" w:eastAsia="Times New Roman" w:hAnsi="Times New Roman" w:cs="Times New Roman"/>
                <w:color w:val="000000"/>
                <w:sz w:val="20"/>
                <w:szCs w:val="20"/>
                <w:lang w:eastAsia="tr-TR"/>
              </w:rPr>
              <w:t>İş kazası riski</w:t>
            </w:r>
          </w:p>
        </w:tc>
      </w:tr>
      <w:tr w:rsidR="00E27F0E" w:rsidRPr="00E27F0E" w:rsidTr="00905E95">
        <w:trPr>
          <w:trHeight w:val="509"/>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4) GÖREV/İŞİN GEREKTİRDİĞİ AĞIRLIKLI ÇABA</w:t>
            </w:r>
          </w:p>
          <w:p w:rsidR="00E27F0E" w:rsidRPr="00E75D5A" w:rsidRDefault="00E27F0E" w:rsidP="00E27F0E">
            <w:pPr>
              <w:ind w:firstLine="360"/>
              <w:rPr>
                <w:rFonts w:ascii="Times New Roman" w:eastAsia="Times New Roman" w:hAnsi="Times New Roman" w:cs="Times New Roman"/>
                <w:sz w:val="20"/>
                <w:szCs w:val="20"/>
                <w:lang w:eastAsia="tr-TR"/>
              </w:rPr>
            </w:pPr>
            <w:r w:rsidRPr="00E75D5A">
              <w:rPr>
                <w:rFonts w:ascii="Times New Roman" w:eastAsia="Times New Roman" w:hAnsi="Times New Roman" w:cs="Times New Roman"/>
                <w:b/>
                <w:sz w:val="20"/>
                <w:szCs w:val="20"/>
                <w:lang w:eastAsia="tr-TR"/>
              </w:rPr>
              <w:t xml:space="preserve">    </w:t>
            </w:r>
            <w:r w:rsidRPr="00E75D5A">
              <w:rPr>
                <w:rFonts w:ascii="Times New Roman" w:eastAsia="Times New Roman" w:hAnsi="Times New Roman" w:cs="Times New Roman"/>
                <w:sz w:val="20"/>
                <w:szCs w:val="20"/>
                <w:lang w:eastAsia="tr-TR"/>
              </w:rPr>
              <w:t xml:space="preserve">[ X ] FİZİKSEL ÇABA                 [  ] ZİHİNSEL ÇABA              [ ] HER İKİSİ DE   </w:t>
            </w:r>
          </w:p>
        </w:tc>
      </w:tr>
      <w:tr w:rsidR="00E27F0E" w:rsidRPr="00E27F0E" w:rsidTr="00905E95">
        <w:trPr>
          <w:trHeight w:val="397"/>
        </w:trPr>
        <w:tc>
          <w:tcPr>
            <w:tcW w:w="9606" w:type="dxa"/>
            <w:gridSpan w:val="3"/>
            <w:tcBorders>
              <w:top w:val="single" w:sz="4" w:space="0" w:color="auto"/>
              <w:bottom w:val="single" w:sz="4" w:space="0" w:color="auto"/>
            </w:tcBorders>
            <w:tcMar>
              <w:top w:w="57" w:type="dxa"/>
              <w:left w:w="108" w:type="dxa"/>
              <w:bottom w:w="57" w:type="dxa"/>
              <w:right w:w="108" w:type="dxa"/>
            </w:tcMar>
            <w:vAlign w:val="center"/>
          </w:tcPr>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B.  ATANACAKLARDA ARANACAK NİTELİKLER</w:t>
            </w:r>
          </w:p>
        </w:tc>
      </w:tr>
      <w:tr w:rsidR="00E27F0E" w:rsidRPr="00E27F0E" w:rsidTr="00905E95">
        <w:trPr>
          <w:trHeight w:val="553"/>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lastRenderedPageBreak/>
              <w:t>1) GEREKLİ ÖĞRENİM DÜZEYİ VE BÖLÜMÜ</w:t>
            </w:r>
          </w:p>
          <w:p w:rsidR="00E27F0E" w:rsidRPr="00E75D5A" w:rsidRDefault="0022754C" w:rsidP="00E27F0E">
            <w:pPr>
              <w:ind w:firstLine="567"/>
              <w:jc w:val="both"/>
              <w:rPr>
                <w:rFonts w:ascii="Times New Roman" w:eastAsia="Times New Roman" w:hAnsi="Times New Roman" w:cs="Times New Roman"/>
                <w:sz w:val="20"/>
                <w:szCs w:val="20"/>
                <w:lang w:eastAsia="tr-TR"/>
              </w:rPr>
            </w:pPr>
            <w:r w:rsidRPr="0022754C">
              <w:rPr>
                <w:rFonts w:ascii="Times New Roman" w:eastAsia="Times New Roman" w:hAnsi="Times New Roman" w:cs="Times New Roman"/>
                <w:sz w:val="20"/>
                <w:szCs w:val="20"/>
                <w:lang w:eastAsia="tr-TR"/>
              </w:rPr>
              <w:t>657 Sayılı Devlet Memurları Kanunu’nda ve 2547 Sayılı Yüksek Öğretim Kanunu’nda belirtilen genel niteliklere sahip olmak.</w:t>
            </w:r>
          </w:p>
        </w:tc>
      </w:tr>
      <w:tr w:rsidR="00E27F0E" w:rsidRPr="00E27F0E" w:rsidTr="00905E95">
        <w:trPr>
          <w:trHeight w:val="397"/>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2) GEREKLİ MESLEKİ EĞİTİM, SERTİFİKA, DİĞER EĞİTİMLER</w:t>
            </w:r>
          </w:p>
          <w:p w:rsidR="00E27F0E" w:rsidRPr="00E75D5A" w:rsidRDefault="00E27F0E" w:rsidP="00F20EBC">
            <w:pPr>
              <w:ind w:firstLine="567"/>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 xml:space="preserve"> </w:t>
            </w:r>
            <w:r w:rsidR="00F20EBC">
              <w:rPr>
                <w:rFonts w:ascii="Times New Roman" w:eastAsia="Times New Roman" w:hAnsi="Times New Roman" w:cs="Times New Roman"/>
                <w:sz w:val="20"/>
                <w:szCs w:val="20"/>
                <w:lang w:eastAsia="tr-TR"/>
              </w:rPr>
              <w:t>Gerekmiyor.</w:t>
            </w:r>
          </w:p>
        </w:tc>
      </w:tr>
      <w:tr w:rsidR="00E27F0E" w:rsidRPr="00E27F0E" w:rsidTr="00905E95">
        <w:trPr>
          <w:trHeight w:val="397"/>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3) GEREKLİ YABANCI DİL VE DÜZEYİ</w:t>
            </w:r>
          </w:p>
          <w:p w:rsidR="00E27F0E" w:rsidRPr="00E75D5A" w:rsidRDefault="00F20EBC" w:rsidP="00E27F0E">
            <w:pPr>
              <w:ind w:firstLine="567"/>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Gerekmiyor.</w:t>
            </w:r>
          </w:p>
        </w:tc>
      </w:tr>
      <w:tr w:rsidR="00E27F0E" w:rsidRPr="00E27F0E" w:rsidTr="00905E95">
        <w:trPr>
          <w:trHeight w:val="512"/>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4) GEREKLİ HİZMET SÜRESİ</w:t>
            </w:r>
          </w:p>
          <w:p w:rsidR="00E27F0E" w:rsidRPr="00E75D5A" w:rsidRDefault="00F20EBC" w:rsidP="00E27F0E">
            <w:pPr>
              <w:ind w:firstLine="567"/>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sz w:val="20"/>
                <w:szCs w:val="20"/>
                <w:lang w:eastAsia="tr-TR"/>
              </w:rPr>
              <w:t>Gerekmiyor.</w:t>
            </w:r>
          </w:p>
        </w:tc>
      </w:tr>
      <w:tr w:rsidR="00E27F0E" w:rsidRPr="00E27F0E" w:rsidTr="00905E95">
        <w:trPr>
          <w:trHeight w:val="22"/>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jc w:val="both"/>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      5)  ÖZEL NİTELİKLER</w:t>
            </w:r>
          </w:p>
          <w:p w:rsidR="00E27F0E" w:rsidRPr="00E75D5A" w:rsidRDefault="00F20EBC" w:rsidP="000D2E47">
            <w:pPr>
              <w:numPr>
                <w:ilvl w:val="0"/>
                <w:numId w:val="40"/>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Kendine güvenen</w:t>
            </w:r>
          </w:p>
          <w:p w:rsidR="00E27F0E" w:rsidRDefault="00E27F0E" w:rsidP="000D2E47">
            <w:pPr>
              <w:numPr>
                <w:ilvl w:val="0"/>
                <w:numId w:val="40"/>
              </w:numPr>
              <w:spacing w:after="200" w:line="276" w:lineRule="auto"/>
              <w:contextualSpacing/>
              <w:jc w:val="both"/>
              <w:rPr>
                <w:rFonts w:ascii="Times New Roman" w:eastAsia="Times New Roman" w:hAnsi="Times New Roman" w:cs="Times New Roman"/>
                <w:sz w:val="20"/>
                <w:szCs w:val="20"/>
              </w:rPr>
            </w:pPr>
            <w:r w:rsidRPr="00E75D5A">
              <w:rPr>
                <w:rFonts w:ascii="Times New Roman" w:eastAsia="Times New Roman" w:hAnsi="Times New Roman" w:cs="Times New Roman"/>
                <w:sz w:val="20"/>
                <w:szCs w:val="20"/>
              </w:rPr>
              <w:t>İyi iletişim kurabilen</w:t>
            </w:r>
          </w:p>
          <w:p w:rsidR="00F20EBC" w:rsidRPr="00E75D5A" w:rsidRDefault="00F20EBC" w:rsidP="000D2E47">
            <w:pPr>
              <w:numPr>
                <w:ilvl w:val="0"/>
                <w:numId w:val="40"/>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Güvenilir olmak</w:t>
            </w:r>
          </w:p>
          <w:p w:rsidR="00E27F0E" w:rsidRPr="00E75D5A" w:rsidRDefault="00F20EBC" w:rsidP="000D2E47">
            <w:pPr>
              <w:numPr>
                <w:ilvl w:val="0"/>
                <w:numId w:val="40"/>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Hızlı, düzenli ve dikkatli olmak.</w:t>
            </w:r>
          </w:p>
        </w:tc>
      </w:tr>
      <w:tr w:rsidR="00E27F0E" w:rsidRPr="00E27F0E" w:rsidTr="00905E95">
        <w:trPr>
          <w:trHeight w:val="1784"/>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autoSpaceDE w:val="0"/>
              <w:autoSpaceDN w:val="0"/>
              <w:adjustRightInd w:val="0"/>
              <w:jc w:val="center"/>
              <w:rPr>
                <w:rFonts w:ascii="Times New Roman" w:eastAsia="Times New Roman" w:hAnsi="Times New Roman" w:cs="Times New Roman"/>
                <w:b/>
                <w:i/>
                <w:sz w:val="20"/>
                <w:szCs w:val="20"/>
                <w:lang w:eastAsia="tr-TR"/>
              </w:rPr>
            </w:pPr>
            <w:r w:rsidRPr="00E75D5A">
              <w:rPr>
                <w:rFonts w:ascii="Times New Roman" w:eastAsia="Times New Roman" w:hAnsi="Times New Roman" w:cs="Times New Roman"/>
                <w:b/>
                <w:i/>
                <w:sz w:val="20"/>
                <w:szCs w:val="20"/>
                <w:lang w:eastAsia="tr-TR"/>
              </w:rPr>
              <w:t>Bu dokumanda açıklanan görev tanımımı okudum.</w:t>
            </w:r>
          </w:p>
          <w:p w:rsidR="00E27F0E" w:rsidRPr="00E75D5A" w:rsidRDefault="00E27F0E" w:rsidP="00E27F0E">
            <w:pPr>
              <w:autoSpaceDE w:val="0"/>
              <w:autoSpaceDN w:val="0"/>
              <w:adjustRightInd w:val="0"/>
              <w:jc w:val="center"/>
              <w:rPr>
                <w:rFonts w:ascii="Times New Roman" w:eastAsia="Times New Roman" w:hAnsi="Times New Roman" w:cs="Times New Roman"/>
                <w:b/>
                <w:i/>
                <w:sz w:val="20"/>
                <w:szCs w:val="20"/>
                <w:lang w:eastAsia="tr-TR"/>
              </w:rPr>
            </w:pPr>
            <w:r w:rsidRPr="00E75D5A">
              <w:rPr>
                <w:rFonts w:ascii="Times New Roman" w:eastAsia="Times New Roman" w:hAnsi="Times New Roman" w:cs="Times New Roman"/>
                <w:b/>
                <w:i/>
                <w:sz w:val="20"/>
                <w:szCs w:val="20"/>
                <w:lang w:eastAsia="tr-TR"/>
              </w:rPr>
              <w:t>Görevimi burada belirtilen kapsamda yerine getirmeyi kabul ve taahhüt ediyorum.</w:t>
            </w:r>
          </w:p>
          <w:p w:rsidR="00E27F0E" w:rsidRPr="00E75D5A" w:rsidRDefault="00E27F0E" w:rsidP="00E27F0E">
            <w:pPr>
              <w:autoSpaceDE w:val="0"/>
              <w:autoSpaceDN w:val="0"/>
              <w:adjustRightInd w:val="0"/>
              <w:jc w:val="center"/>
              <w:rPr>
                <w:rFonts w:ascii="Times New Roman" w:eastAsia="Times New Roman" w:hAnsi="Times New Roman" w:cs="Times New Roman"/>
                <w:sz w:val="20"/>
                <w:szCs w:val="20"/>
                <w:lang w:eastAsia="tr-TR"/>
              </w:rPr>
            </w:pPr>
          </w:p>
          <w:p w:rsidR="00E27F0E" w:rsidRPr="001D6F36" w:rsidRDefault="00E27F0E" w:rsidP="00E27F0E">
            <w:pPr>
              <w:autoSpaceDE w:val="0"/>
              <w:autoSpaceDN w:val="0"/>
              <w:adjustRightInd w:val="0"/>
              <w:rPr>
                <w:rFonts w:ascii="Times New Roman" w:eastAsia="Times New Roman" w:hAnsi="Times New Roman" w:cs="Times New Roman"/>
                <w:sz w:val="20"/>
                <w:szCs w:val="20"/>
                <w:lang w:eastAsia="tr-TR"/>
              </w:rPr>
            </w:pPr>
            <w:r w:rsidRPr="00E75D5A">
              <w:rPr>
                <w:rFonts w:ascii="Times New Roman" w:eastAsia="Times New Roman" w:hAnsi="Times New Roman" w:cs="Times New Roman"/>
                <w:b/>
                <w:sz w:val="20"/>
                <w:szCs w:val="20"/>
                <w:lang w:eastAsia="tr-TR"/>
              </w:rPr>
              <w:t xml:space="preserve">Adı ve Soyadı: </w:t>
            </w:r>
            <w:r w:rsidRPr="001D6F36">
              <w:rPr>
                <w:rFonts w:ascii="Times New Roman" w:eastAsia="Times New Roman" w:hAnsi="Times New Roman" w:cs="Times New Roman"/>
                <w:sz w:val="20"/>
                <w:szCs w:val="20"/>
                <w:lang w:eastAsia="tr-TR"/>
              </w:rPr>
              <w:t>Hilmi ATEŞ</w:t>
            </w:r>
          </w:p>
          <w:p w:rsidR="00E27F0E" w:rsidRPr="00E75D5A" w:rsidRDefault="00E27F0E" w:rsidP="00E27F0E">
            <w:pPr>
              <w:spacing w:after="200" w:line="276" w:lineRule="auto"/>
              <w:rPr>
                <w:rFonts w:ascii="Times New Roman" w:eastAsia="Times New Roman" w:hAnsi="Times New Roman" w:cs="Times New Roman"/>
                <w:sz w:val="20"/>
                <w:szCs w:val="20"/>
                <w:lang w:eastAsia="tr-TR"/>
              </w:rPr>
            </w:pPr>
          </w:p>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Tarih                                                                                                                              İmza          </w:t>
            </w:r>
          </w:p>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…/…/2016                                                                                                      </w:t>
            </w:r>
          </w:p>
        </w:tc>
      </w:tr>
      <w:tr w:rsidR="00E27F0E" w:rsidRPr="00E27F0E" w:rsidTr="00905E95">
        <w:trPr>
          <w:trHeight w:val="1784"/>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jc w:val="cente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ONAYLAYAN</w:t>
            </w:r>
          </w:p>
          <w:p w:rsidR="00E27F0E" w:rsidRPr="00E75D5A" w:rsidRDefault="00E27F0E" w:rsidP="00E27F0E">
            <w:pPr>
              <w:ind w:firstLine="360"/>
              <w:jc w:val="center"/>
              <w:rPr>
                <w:rFonts w:ascii="Times New Roman" w:eastAsia="Times New Roman" w:hAnsi="Times New Roman" w:cs="Times New Roman"/>
                <w:b/>
                <w:sz w:val="20"/>
                <w:szCs w:val="20"/>
                <w:lang w:eastAsia="tr-TR"/>
              </w:rPr>
            </w:pPr>
          </w:p>
          <w:p w:rsidR="00E27F0E" w:rsidRPr="00E75D5A" w:rsidRDefault="00E27F0E" w:rsidP="00E27F0E">
            <w:pPr>
              <w:ind w:firstLine="360"/>
              <w:jc w:val="center"/>
              <w:rPr>
                <w:rFonts w:ascii="Times New Roman" w:eastAsia="Times New Roman" w:hAnsi="Times New Roman" w:cs="Times New Roman"/>
                <w:b/>
                <w:sz w:val="20"/>
                <w:szCs w:val="20"/>
                <w:lang w:eastAsia="tr-TR"/>
              </w:rPr>
            </w:pPr>
          </w:p>
          <w:p w:rsidR="00E27F0E" w:rsidRPr="00E75D5A" w:rsidRDefault="00E27F0E" w:rsidP="00E27F0E">
            <w:pPr>
              <w:ind w:firstLine="360"/>
              <w:jc w:val="center"/>
              <w:rPr>
                <w:rFonts w:ascii="Times New Roman" w:eastAsia="Times New Roman" w:hAnsi="Times New Roman" w:cs="Times New Roman"/>
                <w:b/>
                <w:sz w:val="20"/>
                <w:szCs w:val="20"/>
                <w:lang w:eastAsia="tr-TR"/>
              </w:rPr>
            </w:pPr>
          </w:p>
          <w:p w:rsidR="00E27F0E" w:rsidRPr="00E75D5A" w:rsidRDefault="00E27F0E" w:rsidP="00E27F0E">
            <w:pPr>
              <w:ind w:firstLine="360"/>
              <w:jc w:val="center"/>
              <w:rPr>
                <w:rFonts w:ascii="Times New Roman" w:eastAsia="Times New Roman" w:hAnsi="Times New Roman" w:cs="Times New Roman"/>
                <w:b/>
                <w:sz w:val="20"/>
                <w:szCs w:val="20"/>
                <w:lang w:eastAsia="tr-TR"/>
              </w:rPr>
            </w:pPr>
          </w:p>
          <w:p w:rsidR="00E27F0E" w:rsidRPr="00E75D5A" w:rsidRDefault="00E27F0E" w:rsidP="00E27F0E">
            <w:pPr>
              <w:ind w:firstLine="360"/>
              <w:jc w:val="cente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Doç. Dr. Durmuş DAĞHAN</w:t>
            </w:r>
          </w:p>
          <w:p w:rsidR="00E27F0E" w:rsidRPr="00E75D5A" w:rsidRDefault="00E27F0E" w:rsidP="00E27F0E">
            <w:pPr>
              <w:ind w:firstLine="360"/>
              <w:jc w:val="center"/>
              <w:rPr>
                <w:rFonts w:ascii="Times New Roman" w:eastAsia="Times New Roman" w:hAnsi="Times New Roman" w:cs="Times New Roman"/>
                <w:b/>
                <w:color w:val="000000"/>
                <w:sz w:val="20"/>
                <w:szCs w:val="20"/>
                <w:lang w:eastAsia="tr-TR"/>
              </w:rPr>
            </w:pPr>
            <w:r w:rsidRPr="00E75D5A">
              <w:rPr>
                <w:rFonts w:ascii="Times New Roman" w:eastAsia="Times New Roman" w:hAnsi="Times New Roman" w:cs="Times New Roman"/>
                <w:b/>
                <w:color w:val="000000"/>
                <w:sz w:val="20"/>
                <w:szCs w:val="20"/>
                <w:lang w:eastAsia="tr-TR"/>
              </w:rPr>
              <w:t xml:space="preserve"> Müdür</w:t>
            </w:r>
            <w:r w:rsidR="009016B7">
              <w:rPr>
                <w:rFonts w:ascii="Times New Roman" w:eastAsia="Times New Roman" w:hAnsi="Times New Roman" w:cs="Times New Roman"/>
                <w:b/>
                <w:color w:val="000000"/>
                <w:sz w:val="20"/>
                <w:szCs w:val="20"/>
                <w:lang w:eastAsia="tr-TR"/>
              </w:rPr>
              <w:t xml:space="preserve"> V.</w:t>
            </w:r>
          </w:p>
          <w:p w:rsidR="00E27F0E" w:rsidRPr="00E75D5A" w:rsidRDefault="00E27F0E" w:rsidP="00E27F0E">
            <w:pPr>
              <w:rPr>
                <w:rFonts w:ascii="Times New Roman" w:eastAsia="Times New Roman" w:hAnsi="Times New Roman" w:cs="Times New Roman"/>
                <w:b/>
                <w:color w:val="000000"/>
                <w:sz w:val="20"/>
                <w:szCs w:val="20"/>
                <w:lang w:eastAsia="tr-TR"/>
              </w:rPr>
            </w:pPr>
          </w:p>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Tarih                                                                                                                   İmza</w:t>
            </w:r>
          </w:p>
          <w:p w:rsidR="00E27F0E" w:rsidRPr="00E75D5A" w:rsidRDefault="00E27F0E" w:rsidP="00E27F0E">
            <w:pPr>
              <w:rPr>
                <w:rFonts w:ascii="Times New Roman" w:eastAsia="Times New Roman" w:hAnsi="Times New Roman" w:cs="Times New Roman"/>
                <w:b/>
                <w:sz w:val="20"/>
                <w:szCs w:val="20"/>
                <w:lang w:eastAsia="tr-TR"/>
              </w:rPr>
            </w:pPr>
            <w:proofErr w:type="gramStart"/>
            <w:r w:rsidRPr="00E75D5A">
              <w:rPr>
                <w:rFonts w:ascii="Times New Roman" w:eastAsia="Times New Roman" w:hAnsi="Times New Roman" w:cs="Times New Roman"/>
                <w:b/>
                <w:sz w:val="20"/>
                <w:szCs w:val="20"/>
                <w:lang w:eastAsia="tr-TR"/>
              </w:rPr>
              <w:t>.…</w:t>
            </w:r>
            <w:proofErr w:type="gramEnd"/>
            <w:r w:rsidRPr="00E75D5A">
              <w:rPr>
                <w:rFonts w:ascii="Times New Roman" w:eastAsia="Times New Roman" w:hAnsi="Times New Roman" w:cs="Times New Roman"/>
                <w:b/>
                <w:sz w:val="20"/>
                <w:szCs w:val="20"/>
                <w:lang w:eastAsia="tr-TR"/>
              </w:rPr>
              <w:t>/.…/2016</w:t>
            </w:r>
          </w:p>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                                              </w:t>
            </w:r>
          </w:p>
        </w:tc>
      </w:tr>
    </w:tbl>
    <w:p w:rsidR="00E27F0E" w:rsidRPr="00E27F0E" w:rsidRDefault="00E27F0E" w:rsidP="00E27F0E">
      <w:pPr>
        <w:rPr>
          <w:rFonts w:ascii="Times New Roman" w:eastAsia="Times New Roman" w:hAnsi="Times New Roman" w:cs="Times New Roman"/>
          <w:lang w:eastAsia="tr-TR"/>
        </w:rPr>
      </w:pPr>
    </w:p>
    <w:p w:rsidR="00E27F0E" w:rsidRPr="00E27F0E" w:rsidRDefault="00E27F0E" w:rsidP="00E27F0E">
      <w:pPr>
        <w:rPr>
          <w:rFonts w:ascii="Times New Roman" w:eastAsia="Times New Roman" w:hAnsi="Times New Roman" w:cs="Times New Roman"/>
          <w:lang w:eastAsia="tr-TR"/>
        </w:rPr>
      </w:pPr>
    </w:p>
    <w:p w:rsidR="00E27F0E" w:rsidRPr="00E27F0E" w:rsidRDefault="00E27F0E" w:rsidP="00E27F0E">
      <w:pPr>
        <w:rPr>
          <w:rFonts w:ascii="Times New Roman" w:eastAsia="Times New Roman" w:hAnsi="Times New Roman" w:cs="Times New Roman"/>
          <w:lang w:eastAsia="tr-TR"/>
        </w:rPr>
      </w:pPr>
    </w:p>
    <w:tbl>
      <w:tblPr>
        <w:tblW w:w="9606" w:type="dxa"/>
        <w:tblBorders>
          <w:top w:val="single" w:sz="4" w:space="0" w:color="auto"/>
          <w:left w:val="single" w:sz="4" w:space="0" w:color="auto"/>
          <w:bottom w:val="single" w:sz="4" w:space="0" w:color="auto"/>
          <w:right w:val="single" w:sz="4" w:space="0" w:color="auto"/>
        </w:tblBorders>
        <w:tblLook w:val="01E0"/>
      </w:tblPr>
      <w:tblGrid>
        <w:gridCol w:w="2784"/>
        <w:gridCol w:w="820"/>
        <w:gridCol w:w="6002"/>
      </w:tblGrid>
      <w:tr w:rsidR="00E27F0E" w:rsidRPr="00E27F0E" w:rsidTr="00927CD4">
        <w:trPr>
          <w:trHeight w:val="397"/>
        </w:trPr>
        <w:tc>
          <w:tcPr>
            <w:tcW w:w="9606" w:type="dxa"/>
            <w:gridSpan w:val="3"/>
            <w:tcBorders>
              <w:top w:val="single" w:sz="4" w:space="0" w:color="auto"/>
              <w:bottom w:val="single" w:sz="4" w:space="0" w:color="auto"/>
            </w:tcBorders>
            <w:vAlign w:val="center"/>
          </w:tcPr>
          <w:p w:rsidR="00E27F0E" w:rsidRPr="00E75D5A" w:rsidRDefault="00E27F0E" w:rsidP="00E27F0E">
            <w:pPr>
              <w:jc w:val="cente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GÖREV/İŞ TANIMI FORMU</w:t>
            </w:r>
          </w:p>
        </w:tc>
      </w:tr>
      <w:tr w:rsidR="00E27F0E" w:rsidRPr="00E27F0E" w:rsidTr="00927CD4">
        <w:trPr>
          <w:trHeight w:val="397"/>
        </w:trPr>
        <w:tc>
          <w:tcPr>
            <w:tcW w:w="9606" w:type="dxa"/>
            <w:gridSpan w:val="3"/>
            <w:tcBorders>
              <w:top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KADRO VEYA POZİSYONUN</w:t>
            </w:r>
          </w:p>
        </w:tc>
      </w:tr>
      <w:tr w:rsidR="00E27F0E" w:rsidRPr="00E27F0E" w:rsidTr="00927CD4">
        <w:trPr>
          <w:trHeight w:val="397"/>
        </w:trPr>
        <w:tc>
          <w:tcPr>
            <w:tcW w:w="2784"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BİRİMİ/ALT BİRİMİ</w:t>
            </w:r>
          </w:p>
        </w:tc>
        <w:tc>
          <w:tcPr>
            <w:tcW w:w="6822"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 xml:space="preserve">Bor Halil </w:t>
            </w:r>
            <w:proofErr w:type="spellStart"/>
            <w:r w:rsidRPr="00E75D5A">
              <w:rPr>
                <w:rFonts w:ascii="Times New Roman" w:eastAsia="Times New Roman" w:hAnsi="Times New Roman" w:cs="Times New Roman"/>
                <w:sz w:val="20"/>
                <w:szCs w:val="20"/>
                <w:lang w:eastAsia="tr-TR"/>
              </w:rPr>
              <w:t>Zöhre</w:t>
            </w:r>
            <w:proofErr w:type="spellEnd"/>
            <w:r w:rsidRPr="00E75D5A">
              <w:rPr>
                <w:rFonts w:ascii="Times New Roman" w:eastAsia="Times New Roman" w:hAnsi="Times New Roman" w:cs="Times New Roman"/>
                <w:sz w:val="20"/>
                <w:szCs w:val="20"/>
                <w:lang w:eastAsia="tr-TR"/>
              </w:rPr>
              <w:t xml:space="preserve"> Ataman Meslek Yüksekokulu</w:t>
            </w:r>
          </w:p>
        </w:tc>
      </w:tr>
      <w:tr w:rsidR="00E27F0E" w:rsidRPr="00E27F0E" w:rsidTr="00927CD4">
        <w:trPr>
          <w:trHeight w:val="397"/>
        </w:trPr>
        <w:tc>
          <w:tcPr>
            <w:tcW w:w="2784"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STATÜSÜ</w:t>
            </w:r>
          </w:p>
        </w:tc>
        <w:tc>
          <w:tcPr>
            <w:tcW w:w="6822"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 X ] MEMUR                 [  ] SÖZLEŞMELİ PERSONEL</w:t>
            </w:r>
          </w:p>
        </w:tc>
      </w:tr>
      <w:tr w:rsidR="00E27F0E" w:rsidRPr="00E27F0E" w:rsidTr="00927CD4">
        <w:trPr>
          <w:trHeight w:val="397"/>
        </w:trPr>
        <w:tc>
          <w:tcPr>
            <w:tcW w:w="2784"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UNVANI</w:t>
            </w:r>
          </w:p>
        </w:tc>
        <w:tc>
          <w:tcPr>
            <w:tcW w:w="6822"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Hizmetli</w:t>
            </w:r>
          </w:p>
        </w:tc>
      </w:tr>
      <w:tr w:rsidR="00E27F0E" w:rsidRPr="00E27F0E" w:rsidTr="00927CD4">
        <w:trPr>
          <w:trHeight w:val="397"/>
        </w:trPr>
        <w:tc>
          <w:tcPr>
            <w:tcW w:w="2784"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Görevi</w:t>
            </w:r>
          </w:p>
        </w:tc>
        <w:tc>
          <w:tcPr>
            <w:tcW w:w="6822"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Hizmetli</w:t>
            </w:r>
          </w:p>
        </w:tc>
      </w:tr>
      <w:tr w:rsidR="00E27F0E" w:rsidRPr="00E27F0E" w:rsidTr="00927CD4">
        <w:trPr>
          <w:trHeight w:val="397"/>
        </w:trPr>
        <w:tc>
          <w:tcPr>
            <w:tcW w:w="2784"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SINIFI</w:t>
            </w:r>
          </w:p>
        </w:tc>
        <w:tc>
          <w:tcPr>
            <w:tcW w:w="6822"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Yardımcı Hizmetler</w:t>
            </w:r>
          </w:p>
        </w:tc>
      </w:tr>
      <w:tr w:rsidR="00E27F0E" w:rsidRPr="00E27F0E" w:rsidTr="00927CD4">
        <w:trPr>
          <w:trHeight w:val="397"/>
        </w:trPr>
        <w:tc>
          <w:tcPr>
            <w:tcW w:w="2784"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color w:val="000000"/>
                <w:sz w:val="20"/>
                <w:szCs w:val="20"/>
                <w:lang w:eastAsia="tr-TR"/>
              </w:rPr>
            </w:pPr>
            <w:r w:rsidRPr="00E75D5A">
              <w:rPr>
                <w:rFonts w:ascii="Times New Roman" w:eastAsia="Times New Roman" w:hAnsi="Times New Roman" w:cs="Times New Roman"/>
                <w:b/>
                <w:color w:val="000000"/>
                <w:sz w:val="20"/>
                <w:szCs w:val="20"/>
                <w:lang w:eastAsia="tr-TR"/>
              </w:rPr>
              <w:t>KODU</w:t>
            </w:r>
          </w:p>
        </w:tc>
        <w:tc>
          <w:tcPr>
            <w:tcW w:w="6822"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color w:val="FF0000"/>
                <w:sz w:val="20"/>
                <w:szCs w:val="20"/>
                <w:lang w:eastAsia="tr-TR"/>
              </w:rPr>
            </w:pPr>
          </w:p>
        </w:tc>
      </w:tr>
      <w:tr w:rsidR="00E27F0E" w:rsidRPr="00E27F0E" w:rsidTr="00927CD4">
        <w:trPr>
          <w:trHeight w:val="397"/>
        </w:trPr>
        <w:tc>
          <w:tcPr>
            <w:tcW w:w="2784"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ÜST YÖNETİCİSİ</w:t>
            </w:r>
          </w:p>
        </w:tc>
        <w:tc>
          <w:tcPr>
            <w:tcW w:w="6822"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Rektör</w:t>
            </w:r>
          </w:p>
        </w:tc>
      </w:tr>
      <w:tr w:rsidR="00E27F0E" w:rsidRPr="00E27F0E" w:rsidTr="00927CD4">
        <w:trPr>
          <w:trHeight w:val="397"/>
        </w:trPr>
        <w:tc>
          <w:tcPr>
            <w:tcW w:w="2784"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BAĞLI BULUNDUĞU YÖNETİCİ/YÖNETİCİLERİ</w:t>
            </w:r>
          </w:p>
        </w:tc>
        <w:tc>
          <w:tcPr>
            <w:tcW w:w="6822"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color w:val="000000"/>
                <w:sz w:val="20"/>
                <w:szCs w:val="20"/>
                <w:lang w:eastAsia="tr-TR"/>
              </w:rPr>
            </w:pPr>
            <w:r w:rsidRPr="00E75D5A">
              <w:rPr>
                <w:rFonts w:ascii="Times New Roman" w:eastAsia="Times New Roman" w:hAnsi="Times New Roman" w:cs="Times New Roman"/>
                <w:color w:val="000000"/>
                <w:sz w:val="20"/>
                <w:szCs w:val="20"/>
                <w:lang w:eastAsia="tr-TR"/>
              </w:rPr>
              <w:t>Yüksekokul Sekreteri, Yüksekokul Müdürü</w:t>
            </w:r>
          </w:p>
        </w:tc>
      </w:tr>
      <w:tr w:rsidR="00E27F0E" w:rsidRPr="00E27F0E" w:rsidTr="00927CD4">
        <w:trPr>
          <w:trHeight w:val="397"/>
        </w:trPr>
        <w:tc>
          <w:tcPr>
            <w:tcW w:w="2784"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ASTLARI</w:t>
            </w:r>
          </w:p>
        </w:tc>
        <w:tc>
          <w:tcPr>
            <w:tcW w:w="6822"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p>
        </w:tc>
      </w:tr>
      <w:tr w:rsidR="00E27F0E" w:rsidRPr="00E27F0E" w:rsidTr="00927CD4">
        <w:trPr>
          <w:trHeight w:val="397"/>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lastRenderedPageBreak/>
              <w:t>A. GÖREV/İŞLERE İLİŞKİN BİLGİLER</w:t>
            </w:r>
          </w:p>
        </w:tc>
      </w:tr>
      <w:tr w:rsidR="00E27F0E" w:rsidRPr="00E27F0E" w:rsidTr="00927CD4">
        <w:trPr>
          <w:trHeight w:val="397"/>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     1)     GÖREV/İŞİN KISA TANIMI</w:t>
            </w:r>
          </w:p>
          <w:p w:rsidR="00E27F0E" w:rsidRPr="00E75D5A" w:rsidRDefault="00F20EBC" w:rsidP="000D2E47">
            <w:pPr>
              <w:numPr>
                <w:ilvl w:val="0"/>
                <w:numId w:val="42"/>
              </w:numPr>
              <w:spacing w:after="200"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lang w:eastAsia="tr-TR"/>
              </w:rPr>
              <w:t>Yardımcı hizmetler sınıfına ait tüm görevleri yapmak.</w:t>
            </w:r>
          </w:p>
        </w:tc>
      </w:tr>
      <w:tr w:rsidR="00E27F0E" w:rsidRPr="00E27F0E" w:rsidTr="00927CD4">
        <w:trPr>
          <w:trHeight w:val="397"/>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0D2E47">
            <w:pPr>
              <w:numPr>
                <w:ilvl w:val="0"/>
                <w:numId w:val="21"/>
              </w:numPr>
              <w:spacing w:after="200" w:line="276" w:lineRule="auto"/>
              <w:contextualSpacing/>
              <w:rPr>
                <w:rFonts w:ascii="Times New Roman" w:eastAsia="Times New Roman" w:hAnsi="Times New Roman" w:cs="Times New Roman"/>
                <w:b/>
                <w:sz w:val="20"/>
                <w:szCs w:val="20"/>
              </w:rPr>
            </w:pPr>
            <w:r w:rsidRPr="00E75D5A">
              <w:rPr>
                <w:rFonts w:ascii="Times New Roman" w:eastAsia="Times New Roman" w:hAnsi="Times New Roman" w:cs="Times New Roman"/>
                <w:b/>
                <w:sz w:val="20"/>
                <w:szCs w:val="20"/>
              </w:rPr>
              <w:t xml:space="preserve">GÖREV/İŞ YETKİ VE SORUMLULUKLAR </w:t>
            </w:r>
          </w:p>
          <w:p w:rsidR="00E27F0E" w:rsidRPr="00E75D5A" w:rsidRDefault="00E27F0E" w:rsidP="000D2E47">
            <w:pPr>
              <w:numPr>
                <w:ilvl w:val="0"/>
                <w:numId w:val="43"/>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Her türlü yazı, dosya vb. dağıtmak ve toplamak,</w:t>
            </w:r>
          </w:p>
          <w:p w:rsidR="00E27F0E" w:rsidRPr="00E75D5A" w:rsidRDefault="00E27F0E" w:rsidP="000D2E47">
            <w:pPr>
              <w:numPr>
                <w:ilvl w:val="0"/>
                <w:numId w:val="43"/>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Yüksekokula gelen misafirleri karşılamak ve istekleri doğrultusunda yönlendirmek,</w:t>
            </w:r>
          </w:p>
          <w:p w:rsidR="00E27F0E" w:rsidRPr="00E75D5A" w:rsidRDefault="00E27F0E" w:rsidP="000D2E47">
            <w:pPr>
              <w:numPr>
                <w:ilvl w:val="0"/>
                <w:numId w:val="43"/>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Yüksekokul malzemelerinin depoya giriş ve çıkışlarını nakletmek ve istiflemek,</w:t>
            </w:r>
          </w:p>
          <w:p w:rsidR="00E27F0E" w:rsidRPr="00E75D5A" w:rsidRDefault="00E27F0E" w:rsidP="000D2E47">
            <w:pPr>
              <w:numPr>
                <w:ilvl w:val="0"/>
                <w:numId w:val="43"/>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Okul içinde her türlü taşıma ve yerleştirme işlerini yapmak,</w:t>
            </w:r>
          </w:p>
          <w:p w:rsidR="00E27F0E" w:rsidRPr="00E75D5A" w:rsidRDefault="00E27F0E" w:rsidP="000D2E47">
            <w:pPr>
              <w:numPr>
                <w:ilvl w:val="0"/>
                <w:numId w:val="43"/>
              </w:numPr>
              <w:spacing w:after="200" w:line="276" w:lineRule="auto"/>
              <w:contextualSpacing/>
              <w:rPr>
                <w:rFonts w:ascii="Times New Roman" w:hAnsi="Times New Roman" w:cs="Times New Roman"/>
                <w:sz w:val="20"/>
                <w:szCs w:val="20"/>
              </w:rPr>
            </w:pPr>
            <w:r w:rsidRPr="00E75D5A">
              <w:rPr>
                <w:rFonts w:ascii="Times New Roman" w:hAnsi="Times New Roman" w:cs="Times New Roman"/>
                <w:sz w:val="20"/>
                <w:szCs w:val="20"/>
              </w:rPr>
              <w:t>Üniversitemiz diğer birimlerine ve diğer resmi kurumlara gönderilmiş evrakları teslim etmek,</w:t>
            </w:r>
          </w:p>
          <w:p w:rsidR="00E27F0E" w:rsidRPr="00E75D5A" w:rsidRDefault="00E27F0E" w:rsidP="000D2E47">
            <w:pPr>
              <w:numPr>
                <w:ilvl w:val="0"/>
                <w:numId w:val="43"/>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Mesai bitiminde hizmet binasında pencere, musluk, lamba vs. kapalı olduğundan emin olmak için kontrol etmek,</w:t>
            </w:r>
          </w:p>
          <w:p w:rsidR="00E27F0E" w:rsidRPr="00E75D5A" w:rsidRDefault="00E27F0E" w:rsidP="000D2E47">
            <w:pPr>
              <w:numPr>
                <w:ilvl w:val="0"/>
                <w:numId w:val="43"/>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Ara sınav ve genel sınav dönemlerinde sınav yerlerinin, sınav zamanları haricince kapalı olmasını sağlamak ve kontrol etmek,</w:t>
            </w:r>
          </w:p>
          <w:p w:rsidR="00E27F0E" w:rsidRPr="00E75D5A" w:rsidRDefault="00E27F0E" w:rsidP="000D2E47">
            <w:pPr>
              <w:numPr>
                <w:ilvl w:val="0"/>
                <w:numId w:val="43"/>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Ara sınav ve genel sınav dönemlerinde ortak zorunlu derslerin merkezi sınavlarında öğrenci belgelerinin kontrol edilmesi ve sınav yerlerine yönlendirilmesi,</w:t>
            </w:r>
          </w:p>
          <w:p w:rsidR="00E27F0E" w:rsidRPr="00E75D5A" w:rsidRDefault="00E27F0E" w:rsidP="000D2E47">
            <w:pPr>
              <w:numPr>
                <w:ilvl w:val="0"/>
                <w:numId w:val="43"/>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Yüksekokulumuz teknisyenine ihtiyaç duyduğu takdirde tamir işlerinde yardım etmek, fotokopi çekmek,</w:t>
            </w:r>
          </w:p>
          <w:p w:rsidR="00E27F0E" w:rsidRPr="00E75D5A" w:rsidRDefault="00E27F0E" w:rsidP="000D2E47">
            <w:pPr>
              <w:numPr>
                <w:ilvl w:val="0"/>
                <w:numId w:val="43"/>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Yüksekokulumuz yeşil alanının bakımı, çimlerinin biçilmesi,  sulanması ve sulamada kullanılan tesisatın bakım ve onarım işleri,</w:t>
            </w:r>
          </w:p>
          <w:p w:rsidR="00E27F0E" w:rsidRPr="00E75D5A" w:rsidRDefault="00E27F0E" w:rsidP="000D2E47">
            <w:pPr>
              <w:numPr>
                <w:ilvl w:val="0"/>
                <w:numId w:val="43"/>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Yüksekokul yeşil alanında bakım, onarım vb. işler için; Yüksekokulumuz görevlendirdiği takdirde alınacak malzemeler için piyasa araştırması ve alınan malzemelerin kontrol edilmesi</w:t>
            </w:r>
          </w:p>
          <w:p w:rsidR="00E27F0E" w:rsidRPr="00E75D5A" w:rsidRDefault="00E27F0E" w:rsidP="000D2E47">
            <w:pPr>
              <w:numPr>
                <w:ilvl w:val="0"/>
                <w:numId w:val="43"/>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İlan edilecek duyuruları panoya asmak ve günü geçen duyuları panodan toplamak,</w:t>
            </w:r>
          </w:p>
          <w:p w:rsidR="00E27F0E" w:rsidRPr="00E75D5A" w:rsidRDefault="00E27F0E" w:rsidP="000D2E47">
            <w:pPr>
              <w:numPr>
                <w:ilvl w:val="0"/>
                <w:numId w:val="43"/>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Uygulama atölyelerinin mesai bitiminde pencere, musluk, lamba vs. kapalı olduğundan emin olmak için kontrol etmek,</w:t>
            </w:r>
          </w:p>
          <w:p w:rsidR="00E27F0E" w:rsidRPr="00E75D5A" w:rsidRDefault="00E27F0E" w:rsidP="000D2E47">
            <w:pPr>
              <w:numPr>
                <w:ilvl w:val="0"/>
                <w:numId w:val="43"/>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Uygulama atölye giriş kapısını mesai başlangıcında açmak ve bitiminde kilitlemek,</w:t>
            </w:r>
          </w:p>
          <w:p w:rsidR="00E27F0E" w:rsidRPr="00E75D5A" w:rsidRDefault="00E27F0E" w:rsidP="000D2E47">
            <w:pPr>
              <w:numPr>
                <w:ilvl w:val="0"/>
                <w:numId w:val="43"/>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Resmi günlerde hizmet binasına bayrak asılması ve indirilmesi,</w:t>
            </w:r>
          </w:p>
          <w:p w:rsidR="00E27F0E" w:rsidRPr="00E75D5A" w:rsidRDefault="00E27F0E" w:rsidP="000D2E47">
            <w:pPr>
              <w:numPr>
                <w:ilvl w:val="0"/>
                <w:numId w:val="43"/>
              </w:numPr>
              <w:spacing w:after="200" w:line="276" w:lineRule="auto"/>
              <w:contextualSpacing/>
              <w:jc w:val="both"/>
              <w:rPr>
                <w:rFonts w:ascii="Times New Roman" w:eastAsia="Times New Roman" w:hAnsi="Times New Roman" w:cs="Times New Roman"/>
                <w:sz w:val="20"/>
                <w:szCs w:val="20"/>
                <w:lang w:eastAsia="tr-TR"/>
              </w:rPr>
            </w:pPr>
            <w:r w:rsidRPr="00E75D5A">
              <w:rPr>
                <w:rFonts w:ascii="Times New Roman" w:hAnsi="Times New Roman" w:cs="Times New Roman"/>
                <w:sz w:val="20"/>
                <w:szCs w:val="20"/>
              </w:rPr>
              <w:t>Akademik takvimde belirtilen ara ve genel sınavlar ile telafi derslerinin cumartesi ve pazar günü de mesaiye gelmek,</w:t>
            </w:r>
          </w:p>
          <w:p w:rsidR="00E27F0E" w:rsidRPr="00E75D5A" w:rsidRDefault="00E27F0E" w:rsidP="000D2E47">
            <w:pPr>
              <w:numPr>
                <w:ilvl w:val="0"/>
                <w:numId w:val="41"/>
              </w:numPr>
              <w:spacing w:after="200" w:line="276" w:lineRule="auto"/>
              <w:contextualSpacing/>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rPr>
              <w:t>Elektronik Belge Yönetim Sisteminde gelen yazıların takibi,</w:t>
            </w:r>
          </w:p>
          <w:p w:rsidR="00E27F0E" w:rsidRPr="00E75D5A" w:rsidRDefault="00E27F0E" w:rsidP="000D2E47">
            <w:pPr>
              <w:numPr>
                <w:ilvl w:val="0"/>
                <w:numId w:val="39"/>
              </w:numPr>
              <w:spacing w:after="200" w:line="276" w:lineRule="auto"/>
              <w:contextualSpacing/>
              <w:jc w:val="both"/>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rPr>
              <w:t>Üst yöneticiler tarafından verilecek diğer görevleri yapmak</w:t>
            </w:r>
            <w:r w:rsidRPr="00E75D5A">
              <w:rPr>
                <w:rFonts w:ascii="Times New Roman" w:hAnsi="Times New Roman" w:cs="Times New Roman"/>
                <w:sz w:val="20"/>
                <w:szCs w:val="20"/>
              </w:rPr>
              <w:t>.</w:t>
            </w:r>
          </w:p>
        </w:tc>
      </w:tr>
      <w:tr w:rsidR="00E27F0E" w:rsidRPr="00E27F0E" w:rsidTr="00927CD4">
        <w:trPr>
          <w:trHeight w:val="397"/>
        </w:trPr>
        <w:tc>
          <w:tcPr>
            <w:tcW w:w="9606" w:type="dxa"/>
            <w:gridSpan w:val="3"/>
            <w:tcBorders>
              <w:top w:val="single" w:sz="4" w:space="0" w:color="auto"/>
              <w:bottom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3) ÇALIŞMA KOŞULLARI</w:t>
            </w:r>
          </w:p>
        </w:tc>
      </w:tr>
      <w:tr w:rsidR="00E27F0E" w:rsidRPr="00E27F0E" w:rsidTr="00927CD4">
        <w:trPr>
          <w:trHeight w:val="397"/>
        </w:trPr>
        <w:tc>
          <w:tcPr>
            <w:tcW w:w="3604" w:type="dxa"/>
            <w:gridSpan w:val="2"/>
            <w:tcBorders>
              <w:top w:val="single" w:sz="4" w:space="0" w:color="auto"/>
              <w:bottom w:val="single" w:sz="4" w:space="0" w:color="auto"/>
              <w:right w:val="single" w:sz="4" w:space="0" w:color="auto"/>
            </w:tcBorders>
            <w:vAlign w:val="center"/>
          </w:tcPr>
          <w:p w:rsidR="00E27F0E" w:rsidRPr="00E75D5A" w:rsidRDefault="00E27F0E" w:rsidP="00E27F0E">
            <w:pPr>
              <w:ind w:firstLine="54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  a) Çalışma Ortamı</w:t>
            </w:r>
          </w:p>
        </w:tc>
        <w:tc>
          <w:tcPr>
            <w:tcW w:w="6002" w:type="dxa"/>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Açık ve Kapalı Ortam</w:t>
            </w:r>
          </w:p>
        </w:tc>
      </w:tr>
      <w:tr w:rsidR="00E27F0E" w:rsidRPr="00E27F0E" w:rsidTr="00927CD4">
        <w:trPr>
          <w:trHeight w:val="397"/>
        </w:trPr>
        <w:tc>
          <w:tcPr>
            <w:tcW w:w="3604" w:type="dxa"/>
            <w:gridSpan w:val="2"/>
            <w:tcBorders>
              <w:top w:val="single" w:sz="4" w:space="0" w:color="auto"/>
              <w:bottom w:val="single" w:sz="4" w:space="0" w:color="auto"/>
              <w:right w:val="single" w:sz="4" w:space="0" w:color="auto"/>
            </w:tcBorders>
            <w:vAlign w:val="center"/>
          </w:tcPr>
          <w:p w:rsidR="00E27F0E" w:rsidRPr="00E75D5A" w:rsidRDefault="00E27F0E" w:rsidP="00E27F0E">
            <w:pPr>
              <w:ind w:firstLine="54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  b) İş Riski</w:t>
            </w:r>
          </w:p>
        </w:tc>
        <w:tc>
          <w:tcPr>
            <w:tcW w:w="6002" w:type="dxa"/>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color w:val="000000"/>
                <w:sz w:val="20"/>
                <w:szCs w:val="20"/>
                <w:lang w:eastAsia="tr-TR"/>
              </w:rPr>
            </w:pPr>
            <w:r w:rsidRPr="00E75D5A">
              <w:rPr>
                <w:rFonts w:ascii="Times New Roman" w:eastAsia="Times New Roman" w:hAnsi="Times New Roman" w:cs="Times New Roman"/>
                <w:color w:val="000000"/>
                <w:sz w:val="20"/>
                <w:szCs w:val="20"/>
                <w:lang w:eastAsia="tr-TR"/>
              </w:rPr>
              <w:t>İş kazası riski</w:t>
            </w:r>
          </w:p>
        </w:tc>
      </w:tr>
      <w:tr w:rsidR="00E27F0E" w:rsidRPr="00E27F0E" w:rsidTr="00927CD4">
        <w:trPr>
          <w:trHeight w:val="509"/>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4) GÖREV/İŞİN GEREKTİRDİĞİ AĞIRLIKLI ÇABA</w:t>
            </w:r>
          </w:p>
          <w:p w:rsidR="00E27F0E" w:rsidRPr="00E75D5A" w:rsidRDefault="00E27F0E" w:rsidP="00E27F0E">
            <w:pPr>
              <w:ind w:firstLine="360"/>
              <w:rPr>
                <w:rFonts w:ascii="Times New Roman" w:eastAsia="Times New Roman" w:hAnsi="Times New Roman" w:cs="Times New Roman"/>
                <w:sz w:val="20"/>
                <w:szCs w:val="20"/>
                <w:lang w:eastAsia="tr-TR"/>
              </w:rPr>
            </w:pPr>
            <w:r w:rsidRPr="00E75D5A">
              <w:rPr>
                <w:rFonts w:ascii="Times New Roman" w:eastAsia="Times New Roman" w:hAnsi="Times New Roman" w:cs="Times New Roman"/>
                <w:b/>
                <w:sz w:val="20"/>
                <w:szCs w:val="20"/>
                <w:lang w:eastAsia="tr-TR"/>
              </w:rPr>
              <w:t xml:space="preserve">    </w:t>
            </w:r>
            <w:r w:rsidRPr="00E75D5A">
              <w:rPr>
                <w:rFonts w:ascii="Times New Roman" w:eastAsia="Times New Roman" w:hAnsi="Times New Roman" w:cs="Times New Roman"/>
                <w:sz w:val="20"/>
                <w:szCs w:val="20"/>
                <w:lang w:eastAsia="tr-TR"/>
              </w:rPr>
              <w:t xml:space="preserve">[ X ] FİZİKSEL ÇABA                 [  ] ZİHİNSEL ÇABA              [ ] HER İKİSİ DE   </w:t>
            </w:r>
          </w:p>
        </w:tc>
      </w:tr>
      <w:tr w:rsidR="00E27F0E" w:rsidRPr="00E27F0E" w:rsidTr="00927CD4">
        <w:trPr>
          <w:trHeight w:val="397"/>
        </w:trPr>
        <w:tc>
          <w:tcPr>
            <w:tcW w:w="9606" w:type="dxa"/>
            <w:gridSpan w:val="3"/>
            <w:tcBorders>
              <w:top w:val="single" w:sz="4" w:space="0" w:color="auto"/>
              <w:bottom w:val="single" w:sz="4" w:space="0" w:color="auto"/>
            </w:tcBorders>
            <w:tcMar>
              <w:top w:w="57" w:type="dxa"/>
              <w:left w:w="108" w:type="dxa"/>
              <w:bottom w:w="57" w:type="dxa"/>
              <w:right w:w="108" w:type="dxa"/>
            </w:tcMar>
            <w:vAlign w:val="center"/>
          </w:tcPr>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B.  ATANACAKLARDA ARANACAK NİTELİKLER</w:t>
            </w:r>
          </w:p>
        </w:tc>
      </w:tr>
      <w:tr w:rsidR="00E27F0E" w:rsidRPr="00E27F0E" w:rsidTr="00927CD4">
        <w:trPr>
          <w:trHeight w:val="553"/>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1) GEREKLİ ÖĞRENİM DÜZEYİ VE BÖLÜMÜ</w:t>
            </w:r>
          </w:p>
          <w:p w:rsidR="00E27F0E" w:rsidRPr="00E75D5A" w:rsidRDefault="0022754C" w:rsidP="00E27F0E">
            <w:pPr>
              <w:ind w:firstLine="567"/>
              <w:jc w:val="both"/>
              <w:rPr>
                <w:rFonts w:ascii="Times New Roman" w:eastAsia="Times New Roman" w:hAnsi="Times New Roman" w:cs="Times New Roman"/>
                <w:sz w:val="20"/>
                <w:szCs w:val="20"/>
                <w:lang w:eastAsia="tr-TR"/>
              </w:rPr>
            </w:pPr>
            <w:r w:rsidRPr="0022754C">
              <w:rPr>
                <w:rFonts w:ascii="Times New Roman" w:eastAsia="Times New Roman" w:hAnsi="Times New Roman" w:cs="Times New Roman"/>
                <w:sz w:val="20"/>
                <w:szCs w:val="20"/>
                <w:lang w:eastAsia="tr-TR"/>
              </w:rPr>
              <w:t>657 Sayılı Devlet Memurları Kanunu’nda ve 2547 Sayılı Yüksek Öğretim Kanunu’nda belirtilen genel niteliklere sahip olmak.</w:t>
            </w:r>
          </w:p>
        </w:tc>
      </w:tr>
      <w:tr w:rsidR="00E27F0E" w:rsidRPr="00E27F0E" w:rsidTr="00927CD4">
        <w:trPr>
          <w:trHeight w:val="397"/>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2) GEREKLİ MESLEKİ EĞİTİM, SERTİFİKA, DİĞER EĞİTİMLER</w:t>
            </w:r>
          </w:p>
          <w:p w:rsidR="00E27F0E" w:rsidRPr="00E75D5A" w:rsidRDefault="00F20EBC" w:rsidP="00E27F0E">
            <w:pPr>
              <w:ind w:firstLine="567"/>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Gerekmiyor</w:t>
            </w:r>
          </w:p>
        </w:tc>
      </w:tr>
      <w:tr w:rsidR="00E27F0E" w:rsidRPr="00E27F0E" w:rsidTr="00927CD4">
        <w:trPr>
          <w:trHeight w:val="397"/>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3) GEREKLİ YABANCI DİL VE DÜZEYİ</w:t>
            </w:r>
          </w:p>
          <w:p w:rsidR="00E27F0E" w:rsidRPr="00E75D5A" w:rsidRDefault="00F20EBC" w:rsidP="00E27F0E">
            <w:pPr>
              <w:ind w:firstLine="567"/>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Gerekmiyor</w:t>
            </w:r>
          </w:p>
        </w:tc>
      </w:tr>
      <w:tr w:rsidR="00E27F0E" w:rsidRPr="00E27F0E" w:rsidTr="00927CD4">
        <w:trPr>
          <w:trHeight w:val="304"/>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4) GEREKLİ HİZMET SÜRESİ</w:t>
            </w:r>
          </w:p>
          <w:p w:rsidR="00E27F0E" w:rsidRPr="00E75D5A" w:rsidRDefault="00F20EBC" w:rsidP="00E27F0E">
            <w:pPr>
              <w:ind w:firstLine="567"/>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sz w:val="20"/>
                <w:szCs w:val="20"/>
                <w:lang w:eastAsia="tr-TR"/>
              </w:rPr>
              <w:t>Gerekmiyor</w:t>
            </w:r>
          </w:p>
        </w:tc>
      </w:tr>
      <w:tr w:rsidR="00E27F0E" w:rsidRPr="00E27F0E" w:rsidTr="00927CD4">
        <w:trPr>
          <w:trHeight w:val="22"/>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jc w:val="both"/>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5)  ÖZEL NİTELİKLER </w:t>
            </w:r>
          </w:p>
          <w:p w:rsidR="00F20EBC" w:rsidRPr="00E75D5A" w:rsidRDefault="00F20EBC" w:rsidP="00F20EBC">
            <w:pPr>
              <w:numPr>
                <w:ilvl w:val="0"/>
                <w:numId w:val="44"/>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Kendine güvenen</w:t>
            </w:r>
          </w:p>
          <w:p w:rsidR="00F20EBC" w:rsidRDefault="00F20EBC" w:rsidP="00F20EBC">
            <w:pPr>
              <w:numPr>
                <w:ilvl w:val="0"/>
                <w:numId w:val="44"/>
              </w:numPr>
              <w:spacing w:after="200" w:line="276" w:lineRule="auto"/>
              <w:contextualSpacing/>
              <w:jc w:val="both"/>
              <w:rPr>
                <w:rFonts w:ascii="Times New Roman" w:eastAsia="Times New Roman" w:hAnsi="Times New Roman" w:cs="Times New Roman"/>
                <w:sz w:val="20"/>
                <w:szCs w:val="20"/>
              </w:rPr>
            </w:pPr>
            <w:r w:rsidRPr="00E75D5A">
              <w:rPr>
                <w:rFonts w:ascii="Times New Roman" w:eastAsia="Times New Roman" w:hAnsi="Times New Roman" w:cs="Times New Roman"/>
                <w:sz w:val="20"/>
                <w:szCs w:val="20"/>
              </w:rPr>
              <w:t>İyi iletişim kurabilen</w:t>
            </w:r>
          </w:p>
          <w:p w:rsidR="00F20EBC" w:rsidRPr="00E75D5A" w:rsidRDefault="00F20EBC" w:rsidP="00F20EBC">
            <w:pPr>
              <w:numPr>
                <w:ilvl w:val="0"/>
                <w:numId w:val="44"/>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Güvenilir olmak</w:t>
            </w:r>
          </w:p>
          <w:p w:rsidR="00E27F0E" w:rsidRPr="00E75D5A" w:rsidRDefault="00F20EBC" w:rsidP="00F20EBC">
            <w:pPr>
              <w:numPr>
                <w:ilvl w:val="0"/>
                <w:numId w:val="44"/>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Hızlı, düzenli ve dikkatli olmak.</w:t>
            </w:r>
          </w:p>
        </w:tc>
      </w:tr>
      <w:tr w:rsidR="00E27F0E" w:rsidRPr="00E27F0E" w:rsidTr="00927CD4">
        <w:trPr>
          <w:trHeight w:val="1784"/>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autoSpaceDE w:val="0"/>
              <w:autoSpaceDN w:val="0"/>
              <w:adjustRightInd w:val="0"/>
              <w:jc w:val="center"/>
              <w:rPr>
                <w:rFonts w:ascii="Times New Roman" w:eastAsia="Times New Roman" w:hAnsi="Times New Roman" w:cs="Times New Roman"/>
                <w:b/>
                <w:i/>
                <w:sz w:val="20"/>
                <w:szCs w:val="20"/>
                <w:lang w:eastAsia="tr-TR"/>
              </w:rPr>
            </w:pPr>
            <w:r w:rsidRPr="00E75D5A">
              <w:rPr>
                <w:rFonts w:ascii="Times New Roman" w:eastAsia="Times New Roman" w:hAnsi="Times New Roman" w:cs="Times New Roman"/>
                <w:b/>
                <w:i/>
                <w:sz w:val="20"/>
                <w:szCs w:val="20"/>
                <w:lang w:eastAsia="tr-TR"/>
              </w:rPr>
              <w:lastRenderedPageBreak/>
              <w:t>Bu dokumanda açıklanan görev tanımımı okudum.</w:t>
            </w:r>
          </w:p>
          <w:p w:rsidR="00E27F0E" w:rsidRPr="00E75D5A" w:rsidRDefault="00E27F0E" w:rsidP="00E27F0E">
            <w:pPr>
              <w:autoSpaceDE w:val="0"/>
              <w:autoSpaceDN w:val="0"/>
              <w:adjustRightInd w:val="0"/>
              <w:jc w:val="center"/>
              <w:rPr>
                <w:rFonts w:ascii="Times New Roman" w:eastAsia="Times New Roman" w:hAnsi="Times New Roman" w:cs="Times New Roman"/>
                <w:b/>
                <w:i/>
                <w:sz w:val="20"/>
                <w:szCs w:val="20"/>
                <w:lang w:eastAsia="tr-TR"/>
              </w:rPr>
            </w:pPr>
            <w:r w:rsidRPr="00E75D5A">
              <w:rPr>
                <w:rFonts w:ascii="Times New Roman" w:eastAsia="Times New Roman" w:hAnsi="Times New Roman" w:cs="Times New Roman"/>
                <w:b/>
                <w:i/>
                <w:sz w:val="20"/>
                <w:szCs w:val="20"/>
                <w:lang w:eastAsia="tr-TR"/>
              </w:rPr>
              <w:t>Görevimi burada belirtilen kapsamda yerine getirmeyi kabul ve taahhüt ediyorum.</w:t>
            </w:r>
          </w:p>
          <w:p w:rsidR="00E27F0E" w:rsidRPr="00E75D5A" w:rsidRDefault="00E27F0E" w:rsidP="00E27F0E">
            <w:pPr>
              <w:autoSpaceDE w:val="0"/>
              <w:autoSpaceDN w:val="0"/>
              <w:adjustRightInd w:val="0"/>
              <w:jc w:val="center"/>
              <w:rPr>
                <w:rFonts w:ascii="Times New Roman" w:eastAsia="Times New Roman" w:hAnsi="Times New Roman" w:cs="Times New Roman"/>
                <w:sz w:val="20"/>
                <w:szCs w:val="20"/>
                <w:lang w:eastAsia="tr-TR"/>
              </w:rPr>
            </w:pPr>
          </w:p>
          <w:p w:rsidR="00E27F0E" w:rsidRPr="00E75D5A" w:rsidRDefault="00E27F0E" w:rsidP="00927CD4">
            <w:pPr>
              <w:autoSpaceDE w:val="0"/>
              <w:autoSpaceDN w:val="0"/>
              <w:adjustRightInd w:val="0"/>
              <w:rPr>
                <w:rFonts w:ascii="Times New Roman" w:eastAsia="Times New Roman" w:hAnsi="Times New Roman" w:cs="Times New Roman"/>
                <w:sz w:val="20"/>
                <w:szCs w:val="20"/>
                <w:lang w:eastAsia="tr-TR"/>
              </w:rPr>
            </w:pPr>
            <w:r w:rsidRPr="00E75D5A">
              <w:rPr>
                <w:rFonts w:ascii="Times New Roman" w:eastAsia="Times New Roman" w:hAnsi="Times New Roman" w:cs="Times New Roman"/>
                <w:b/>
                <w:sz w:val="20"/>
                <w:szCs w:val="20"/>
                <w:lang w:eastAsia="tr-TR"/>
              </w:rPr>
              <w:t xml:space="preserve">Adı ve Soyadı: </w:t>
            </w:r>
            <w:r w:rsidRPr="001D6F36">
              <w:rPr>
                <w:rFonts w:ascii="Times New Roman" w:eastAsia="Times New Roman" w:hAnsi="Times New Roman" w:cs="Times New Roman"/>
                <w:sz w:val="20"/>
                <w:szCs w:val="20"/>
                <w:lang w:eastAsia="tr-TR"/>
              </w:rPr>
              <w:t>Aşkın TANRIVERDİ</w:t>
            </w:r>
          </w:p>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Tarih                                                                                                                              İmza          </w:t>
            </w:r>
          </w:p>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…/…/2016                                                                                                      </w:t>
            </w:r>
          </w:p>
        </w:tc>
      </w:tr>
      <w:tr w:rsidR="00E27F0E" w:rsidRPr="00E27F0E" w:rsidTr="00927CD4">
        <w:trPr>
          <w:trHeight w:val="2122"/>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jc w:val="cente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ONAYLAYAN</w:t>
            </w:r>
          </w:p>
          <w:p w:rsidR="00E27F0E" w:rsidRPr="00E75D5A" w:rsidRDefault="00E27F0E" w:rsidP="00927CD4">
            <w:pPr>
              <w:rPr>
                <w:rFonts w:ascii="Times New Roman" w:eastAsia="Times New Roman" w:hAnsi="Times New Roman" w:cs="Times New Roman"/>
                <w:b/>
                <w:sz w:val="20"/>
                <w:szCs w:val="20"/>
                <w:lang w:eastAsia="tr-TR"/>
              </w:rPr>
            </w:pPr>
          </w:p>
          <w:p w:rsidR="00E27F0E" w:rsidRPr="00E75D5A" w:rsidRDefault="00E27F0E" w:rsidP="00E27F0E">
            <w:pPr>
              <w:ind w:firstLine="360"/>
              <w:jc w:val="cente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Doç. Dr. Durmuş DAĞHAN</w:t>
            </w:r>
          </w:p>
          <w:p w:rsidR="00E27F0E" w:rsidRPr="00E75D5A" w:rsidRDefault="00E27F0E" w:rsidP="00E27F0E">
            <w:pPr>
              <w:ind w:firstLine="360"/>
              <w:jc w:val="center"/>
              <w:rPr>
                <w:rFonts w:ascii="Times New Roman" w:eastAsia="Times New Roman" w:hAnsi="Times New Roman" w:cs="Times New Roman"/>
                <w:b/>
                <w:color w:val="000000"/>
                <w:sz w:val="20"/>
                <w:szCs w:val="20"/>
                <w:lang w:eastAsia="tr-TR"/>
              </w:rPr>
            </w:pPr>
            <w:r w:rsidRPr="00E75D5A">
              <w:rPr>
                <w:rFonts w:ascii="Times New Roman" w:eastAsia="Times New Roman" w:hAnsi="Times New Roman" w:cs="Times New Roman"/>
                <w:b/>
                <w:color w:val="000000"/>
                <w:sz w:val="20"/>
                <w:szCs w:val="20"/>
                <w:lang w:eastAsia="tr-TR"/>
              </w:rPr>
              <w:t>Müdür</w:t>
            </w:r>
            <w:r w:rsidR="009016B7">
              <w:rPr>
                <w:rFonts w:ascii="Times New Roman" w:eastAsia="Times New Roman" w:hAnsi="Times New Roman" w:cs="Times New Roman"/>
                <w:b/>
                <w:color w:val="000000"/>
                <w:sz w:val="20"/>
                <w:szCs w:val="20"/>
                <w:lang w:eastAsia="tr-TR"/>
              </w:rPr>
              <w:t xml:space="preserve"> V.</w:t>
            </w:r>
          </w:p>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Tarih                                                                                                                   İmza</w:t>
            </w:r>
          </w:p>
          <w:p w:rsidR="00E27F0E" w:rsidRPr="00E75D5A" w:rsidRDefault="00E27F0E" w:rsidP="00927CD4">
            <w:pPr>
              <w:rPr>
                <w:rFonts w:ascii="Times New Roman" w:eastAsia="Times New Roman" w:hAnsi="Times New Roman" w:cs="Times New Roman"/>
                <w:b/>
                <w:sz w:val="20"/>
                <w:szCs w:val="20"/>
                <w:lang w:eastAsia="tr-TR"/>
              </w:rPr>
            </w:pPr>
            <w:proofErr w:type="gramStart"/>
            <w:r w:rsidRPr="00E75D5A">
              <w:rPr>
                <w:rFonts w:ascii="Times New Roman" w:eastAsia="Times New Roman" w:hAnsi="Times New Roman" w:cs="Times New Roman"/>
                <w:b/>
                <w:sz w:val="20"/>
                <w:szCs w:val="20"/>
                <w:lang w:eastAsia="tr-TR"/>
              </w:rPr>
              <w:t>.…</w:t>
            </w:r>
            <w:proofErr w:type="gramEnd"/>
            <w:r w:rsidRPr="00E75D5A">
              <w:rPr>
                <w:rFonts w:ascii="Times New Roman" w:eastAsia="Times New Roman" w:hAnsi="Times New Roman" w:cs="Times New Roman"/>
                <w:b/>
                <w:sz w:val="20"/>
                <w:szCs w:val="20"/>
                <w:lang w:eastAsia="tr-TR"/>
              </w:rPr>
              <w:t xml:space="preserve">/.…/2016                                            </w:t>
            </w:r>
          </w:p>
        </w:tc>
      </w:tr>
    </w:tbl>
    <w:p w:rsidR="00E27F0E" w:rsidRPr="00E27F0E" w:rsidRDefault="00E27F0E" w:rsidP="00E27F0E">
      <w:pPr>
        <w:rPr>
          <w:rFonts w:ascii="Times New Roman" w:eastAsia="Times New Roman" w:hAnsi="Times New Roman" w:cs="Times New Roman"/>
          <w:b/>
          <w:color w:val="FF0000"/>
          <w:lang w:eastAsia="tr-TR"/>
        </w:rPr>
      </w:pPr>
    </w:p>
    <w:p w:rsidR="00E27F0E" w:rsidRPr="00E27F0E" w:rsidRDefault="00E27F0E" w:rsidP="00E27F0E">
      <w:pPr>
        <w:rPr>
          <w:rFonts w:ascii="Times New Roman" w:eastAsia="Times New Roman" w:hAnsi="Times New Roman" w:cs="Times New Roman"/>
          <w:lang w:eastAsia="tr-TR"/>
        </w:rPr>
      </w:pPr>
    </w:p>
    <w:p w:rsidR="00C71439" w:rsidRDefault="00C71439" w:rsidP="00E27F0E">
      <w:pPr>
        <w:rPr>
          <w:rFonts w:ascii="Times New Roman" w:eastAsia="Times New Roman" w:hAnsi="Times New Roman" w:cs="Times New Roman"/>
          <w:lang w:eastAsia="tr-TR"/>
        </w:rPr>
      </w:pPr>
    </w:p>
    <w:p w:rsidR="00E75D5A" w:rsidRPr="00E27F0E" w:rsidRDefault="00E75D5A" w:rsidP="00E27F0E">
      <w:pPr>
        <w:rPr>
          <w:rFonts w:ascii="Times New Roman" w:eastAsia="Times New Roman" w:hAnsi="Times New Roman" w:cs="Times New Roman"/>
          <w:lang w:eastAsia="tr-TR"/>
        </w:rPr>
      </w:pPr>
    </w:p>
    <w:tbl>
      <w:tblPr>
        <w:tblW w:w="9606" w:type="dxa"/>
        <w:tblBorders>
          <w:top w:val="single" w:sz="4" w:space="0" w:color="auto"/>
          <w:left w:val="single" w:sz="4" w:space="0" w:color="auto"/>
          <w:bottom w:val="single" w:sz="4" w:space="0" w:color="auto"/>
          <w:right w:val="single" w:sz="4" w:space="0" w:color="auto"/>
        </w:tblBorders>
        <w:tblLook w:val="01E0"/>
      </w:tblPr>
      <w:tblGrid>
        <w:gridCol w:w="3035"/>
        <w:gridCol w:w="785"/>
        <w:gridCol w:w="5786"/>
      </w:tblGrid>
      <w:tr w:rsidR="00E27F0E" w:rsidRPr="00E27F0E" w:rsidTr="00927CD4">
        <w:trPr>
          <w:trHeight w:val="397"/>
        </w:trPr>
        <w:tc>
          <w:tcPr>
            <w:tcW w:w="9606" w:type="dxa"/>
            <w:gridSpan w:val="3"/>
            <w:tcBorders>
              <w:top w:val="single" w:sz="4" w:space="0" w:color="auto"/>
              <w:bottom w:val="single" w:sz="4" w:space="0" w:color="auto"/>
            </w:tcBorders>
            <w:vAlign w:val="center"/>
          </w:tcPr>
          <w:p w:rsidR="00E27F0E" w:rsidRPr="00E75D5A" w:rsidRDefault="00E27F0E" w:rsidP="00E27F0E">
            <w:pPr>
              <w:jc w:val="cente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GÖREV/İŞ TANIMI FORMU</w:t>
            </w:r>
          </w:p>
        </w:tc>
      </w:tr>
      <w:tr w:rsidR="00E27F0E" w:rsidRPr="00E27F0E" w:rsidTr="00927CD4">
        <w:trPr>
          <w:trHeight w:val="397"/>
        </w:trPr>
        <w:tc>
          <w:tcPr>
            <w:tcW w:w="9606" w:type="dxa"/>
            <w:gridSpan w:val="3"/>
            <w:tcBorders>
              <w:top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KADRO VEYA POZİSYONUN</w:t>
            </w:r>
          </w:p>
        </w:tc>
      </w:tr>
      <w:tr w:rsidR="00E27F0E" w:rsidRPr="00E27F0E" w:rsidTr="00927CD4">
        <w:trPr>
          <w:trHeight w:val="397"/>
        </w:trPr>
        <w:tc>
          <w:tcPr>
            <w:tcW w:w="3035"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BİRİMİ/ALT BİRİMİ</w:t>
            </w:r>
          </w:p>
        </w:tc>
        <w:tc>
          <w:tcPr>
            <w:tcW w:w="6571"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 xml:space="preserve">Bor Halil </w:t>
            </w:r>
            <w:proofErr w:type="spellStart"/>
            <w:r w:rsidRPr="00E75D5A">
              <w:rPr>
                <w:rFonts w:ascii="Times New Roman" w:eastAsia="Times New Roman" w:hAnsi="Times New Roman" w:cs="Times New Roman"/>
                <w:sz w:val="20"/>
                <w:szCs w:val="20"/>
                <w:lang w:eastAsia="tr-TR"/>
              </w:rPr>
              <w:t>Zöhre</w:t>
            </w:r>
            <w:proofErr w:type="spellEnd"/>
            <w:r w:rsidRPr="00E75D5A">
              <w:rPr>
                <w:rFonts w:ascii="Times New Roman" w:eastAsia="Times New Roman" w:hAnsi="Times New Roman" w:cs="Times New Roman"/>
                <w:sz w:val="20"/>
                <w:szCs w:val="20"/>
                <w:lang w:eastAsia="tr-TR"/>
              </w:rPr>
              <w:t xml:space="preserve"> Ataman Meslek Yüksekokulu</w:t>
            </w:r>
          </w:p>
        </w:tc>
      </w:tr>
      <w:tr w:rsidR="00E27F0E" w:rsidRPr="00E27F0E" w:rsidTr="00927CD4">
        <w:trPr>
          <w:trHeight w:val="397"/>
        </w:trPr>
        <w:tc>
          <w:tcPr>
            <w:tcW w:w="3035"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STATÜSÜ</w:t>
            </w:r>
          </w:p>
        </w:tc>
        <w:tc>
          <w:tcPr>
            <w:tcW w:w="6571"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 X ] MEMUR                 [  ] SÖZLEŞMELİ PERSONEL</w:t>
            </w:r>
          </w:p>
        </w:tc>
      </w:tr>
      <w:tr w:rsidR="00E27F0E" w:rsidRPr="00E27F0E" w:rsidTr="00927CD4">
        <w:trPr>
          <w:trHeight w:val="397"/>
        </w:trPr>
        <w:tc>
          <w:tcPr>
            <w:tcW w:w="3035"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UNVANI</w:t>
            </w:r>
          </w:p>
        </w:tc>
        <w:tc>
          <w:tcPr>
            <w:tcW w:w="6571"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Hizmetli</w:t>
            </w:r>
          </w:p>
        </w:tc>
      </w:tr>
      <w:tr w:rsidR="00E27F0E" w:rsidRPr="00E27F0E" w:rsidTr="00927CD4">
        <w:trPr>
          <w:trHeight w:val="397"/>
        </w:trPr>
        <w:tc>
          <w:tcPr>
            <w:tcW w:w="3035"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Görevi</w:t>
            </w:r>
          </w:p>
        </w:tc>
        <w:tc>
          <w:tcPr>
            <w:tcW w:w="6571"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Hizmetli</w:t>
            </w:r>
          </w:p>
        </w:tc>
      </w:tr>
      <w:tr w:rsidR="00E27F0E" w:rsidRPr="00E27F0E" w:rsidTr="00927CD4">
        <w:trPr>
          <w:trHeight w:val="397"/>
        </w:trPr>
        <w:tc>
          <w:tcPr>
            <w:tcW w:w="3035"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SINIFI</w:t>
            </w:r>
          </w:p>
        </w:tc>
        <w:tc>
          <w:tcPr>
            <w:tcW w:w="6571"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Yardımcı Hizmetler</w:t>
            </w:r>
          </w:p>
        </w:tc>
      </w:tr>
      <w:tr w:rsidR="00E27F0E" w:rsidRPr="00E27F0E" w:rsidTr="00927CD4">
        <w:trPr>
          <w:trHeight w:val="397"/>
        </w:trPr>
        <w:tc>
          <w:tcPr>
            <w:tcW w:w="3035"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color w:val="000000"/>
                <w:sz w:val="20"/>
                <w:szCs w:val="20"/>
                <w:lang w:eastAsia="tr-TR"/>
              </w:rPr>
            </w:pPr>
            <w:r w:rsidRPr="00E75D5A">
              <w:rPr>
                <w:rFonts w:ascii="Times New Roman" w:eastAsia="Times New Roman" w:hAnsi="Times New Roman" w:cs="Times New Roman"/>
                <w:b/>
                <w:color w:val="000000"/>
                <w:sz w:val="20"/>
                <w:szCs w:val="20"/>
                <w:lang w:eastAsia="tr-TR"/>
              </w:rPr>
              <w:t>KODU</w:t>
            </w:r>
          </w:p>
        </w:tc>
        <w:tc>
          <w:tcPr>
            <w:tcW w:w="6571"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color w:val="FF0000"/>
                <w:sz w:val="20"/>
                <w:szCs w:val="20"/>
                <w:lang w:eastAsia="tr-TR"/>
              </w:rPr>
            </w:pPr>
          </w:p>
        </w:tc>
      </w:tr>
      <w:tr w:rsidR="00E27F0E" w:rsidRPr="00E27F0E" w:rsidTr="00927CD4">
        <w:trPr>
          <w:trHeight w:val="397"/>
        </w:trPr>
        <w:tc>
          <w:tcPr>
            <w:tcW w:w="3035"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ÜST YÖNETİCİSİ</w:t>
            </w:r>
          </w:p>
        </w:tc>
        <w:tc>
          <w:tcPr>
            <w:tcW w:w="6571"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Rektör</w:t>
            </w:r>
          </w:p>
        </w:tc>
      </w:tr>
      <w:tr w:rsidR="00E27F0E" w:rsidRPr="00E27F0E" w:rsidTr="00927CD4">
        <w:trPr>
          <w:trHeight w:val="397"/>
        </w:trPr>
        <w:tc>
          <w:tcPr>
            <w:tcW w:w="3035"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BAĞLI BULUNDUĞU YÖNETİCİ/YÖNETİCİLERİ</w:t>
            </w:r>
          </w:p>
        </w:tc>
        <w:tc>
          <w:tcPr>
            <w:tcW w:w="6571"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color w:val="000000"/>
                <w:sz w:val="20"/>
                <w:szCs w:val="20"/>
                <w:lang w:eastAsia="tr-TR"/>
              </w:rPr>
            </w:pPr>
            <w:r w:rsidRPr="00E75D5A">
              <w:rPr>
                <w:rFonts w:ascii="Times New Roman" w:eastAsia="Times New Roman" w:hAnsi="Times New Roman" w:cs="Times New Roman"/>
                <w:color w:val="000000"/>
                <w:sz w:val="20"/>
                <w:szCs w:val="20"/>
                <w:lang w:eastAsia="tr-TR"/>
              </w:rPr>
              <w:t>Yüksekokul Sekreteri, Yüksekokul Müdürü</w:t>
            </w:r>
          </w:p>
        </w:tc>
      </w:tr>
      <w:tr w:rsidR="00E27F0E" w:rsidRPr="00E27F0E" w:rsidTr="00927CD4">
        <w:trPr>
          <w:trHeight w:val="397"/>
        </w:trPr>
        <w:tc>
          <w:tcPr>
            <w:tcW w:w="3035"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ASTLARI</w:t>
            </w:r>
          </w:p>
        </w:tc>
        <w:tc>
          <w:tcPr>
            <w:tcW w:w="6571"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p>
        </w:tc>
      </w:tr>
      <w:tr w:rsidR="00E27F0E" w:rsidRPr="00E27F0E" w:rsidTr="00927CD4">
        <w:trPr>
          <w:trHeight w:val="397"/>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A. GÖREV/İŞLERE İLİŞKİN BİLGİLER</w:t>
            </w:r>
          </w:p>
        </w:tc>
      </w:tr>
      <w:tr w:rsidR="00E27F0E" w:rsidRPr="00E27F0E" w:rsidTr="00927CD4">
        <w:trPr>
          <w:trHeight w:val="397"/>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     1)    GÖREV/İŞİN KISA TANIMI</w:t>
            </w:r>
          </w:p>
          <w:p w:rsidR="00E27F0E" w:rsidRPr="00E75D5A" w:rsidRDefault="00F20EBC" w:rsidP="000D2E47">
            <w:pPr>
              <w:numPr>
                <w:ilvl w:val="0"/>
                <w:numId w:val="22"/>
              </w:numPr>
              <w:spacing w:after="200" w:line="276" w:lineRule="auto"/>
              <w:contextualSpacing/>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Yardımcı hizmetler sınıfına ait tüm görevleri yapmak.</w:t>
            </w:r>
          </w:p>
        </w:tc>
      </w:tr>
      <w:tr w:rsidR="00E27F0E" w:rsidRPr="00E27F0E" w:rsidTr="00927CD4">
        <w:trPr>
          <w:trHeight w:val="397"/>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     2)     GÖREV/İŞ YETKİ VE SORUMLULUKLAR </w:t>
            </w:r>
          </w:p>
          <w:p w:rsidR="00E27F0E" w:rsidRPr="00E75D5A" w:rsidRDefault="00E27F0E" w:rsidP="00E27F0E">
            <w:pPr>
              <w:ind w:left="720"/>
              <w:contextualSpacing/>
              <w:rPr>
                <w:rFonts w:ascii="Times New Roman" w:eastAsia="Times New Roman" w:hAnsi="Times New Roman" w:cs="Times New Roman"/>
                <w:b/>
                <w:sz w:val="20"/>
                <w:szCs w:val="20"/>
              </w:rPr>
            </w:pPr>
          </w:p>
          <w:p w:rsidR="00E27F0E" w:rsidRPr="00E75D5A" w:rsidRDefault="00E27F0E" w:rsidP="000D2E47">
            <w:pPr>
              <w:numPr>
                <w:ilvl w:val="0"/>
                <w:numId w:val="45"/>
              </w:numPr>
              <w:spacing w:after="200" w:line="276" w:lineRule="auto"/>
              <w:contextualSpacing/>
              <w:jc w:val="both"/>
              <w:rPr>
                <w:rFonts w:ascii="Times New Roman" w:eastAsia="Times New Roman" w:hAnsi="Times New Roman" w:cs="Times New Roman"/>
                <w:sz w:val="20"/>
                <w:szCs w:val="20"/>
                <w:lang w:eastAsia="tr-TR"/>
              </w:rPr>
            </w:pPr>
            <w:r w:rsidRPr="00E75D5A">
              <w:rPr>
                <w:rFonts w:ascii="Times New Roman" w:hAnsi="Times New Roman" w:cs="Times New Roman"/>
                <w:sz w:val="20"/>
                <w:szCs w:val="20"/>
              </w:rPr>
              <w:t xml:space="preserve">Bahar ve yaz dönemlerinde Yüksekokulumuz yeşil alanında bulunan ağaçların budama, gübreleme ve sulama işleri,  </w:t>
            </w:r>
          </w:p>
          <w:p w:rsidR="00E27F0E" w:rsidRPr="00E75D5A" w:rsidRDefault="00E27F0E" w:rsidP="000D2E47">
            <w:pPr>
              <w:numPr>
                <w:ilvl w:val="0"/>
                <w:numId w:val="45"/>
              </w:numPr>
              <w:spacing w:after="200" w:line="276" w:lineRule="auto"/>
              <w:contextualSpacing/>
              <w:jc w:val="both"/>
              <w:rPr>
                <w:rFonts w:ascii="Times New Roman" w:eastAsia="Times New Roman" w:hAnsi="Times New Roman" w:cs="Times New Roman"/>
                <w:sz w:val="20"/>
                <w:szCs w:val="20"/>
                <w:lang w:eastAsia="tr-TR"/>
              </w:rPr>
            </w:pPr>
            <w:r w:rsidRPr="00E75D5A">
              <w:rPr>
                <w:rFonts w:ascii="Times New Roman" w:hAnsi="Times New Roman" w:cs="Times New Roman"/>
                <w:sz w:val="20"/>
                <w:szCs w:val="20"/>
              </w:rPr>
              <w:t>Çimin bakımına ve biçilmesine yardımcı olmak,</w:t>
            </w:r>
          </w:p>
          <w:p w:rsidR="00E27F0E" w:rsidRPr="00E75D5A" w:rsidRDefault="00E27F0E" w:rsidP="000D2E47">
            <w:pPr>
              <w:numPr>
                <w:ilvl w:val="0"/>
                <w:numId w:val="45"/>
              </w:numPr>
              <w:spacing w:after="200" w:line="276" w:lineRule="auto"/>
              <w:contextualSpacing/>
              <w:jc w:val="both"/>
              <w:rPr>
                <w:rFonts w:ascii="Times New Roman" w:eastAsia="Times New Roman" w:hAnsi="Times New Roman" w:cs="Times New Roman"/>
                <w:sz w:val="20"/>
                <w:szCs w:val="20"/>
                <w:lang w:eastAsia="tr-TR"/>
              </w:rPr>
            </w:pPr>
            <w:r w:rsidRPr="00E75D5A">
              <w:rPr>
                <w:rFonts w:ascii="Times New Roman" w:hAnsi="Times New Roman" w:cs="Times New Roman"/>
                <w:sz w:val="20"/>
                <w:szCs w:val="20"/>
              </w:rPr>
              <w:t>Üniversitemiz diğer birimlerine ve diğer resmi kurumlara gönderilen evrakların teslimi,</w:t>
            </w:r>
          </w:p>
          <w:p w:rsidR="00E27F0E" w:rsidRPr="00E75D5A" w:rsidRDefault="00E27F0E" w:rsidP="000D2E47">
            <w:pPr>
              <w:numPr>
                <w:ilvl w:val="0"/>
                <w:numId w:val="45"/>
              </w:numPr>
              <w:spacing w:after="200" w:line="276" w:lineRule="auto"/>
              <w:contextualSpacing/>
              <w:jc w:val="both"/>
              <w:rPr>
                <w:rFonts w:ascii="Times New Roman" w:eastAsia="Times New Roman" w:hAnsi="Times New Roman" w:cs="Times New Roman"/>
                <w:sz w:val="20"/>
                <w:szCs w:val="20"/>
                <w:lang w:eastAsia="tr-TR"/>
              </w:rPr>
            </w:pPr>
            <w:r w:rsidRPr="00E75D5A">
              <w:rPr>
                <w:rFonts w:ascii="Times New Roman" w:hAnsi="Times New Roman" w:cs="Times New Roman"/>
                <w:sz w:val="20"/>
                <w:szCs w:val="20"/>
              </w:rPr>
              <w:t>Yüksekokul malzemelerinin depoya giriş ve çıkışlarını nakletmek ve istifleme işleri,</w:t>
            </w:r>
          </w:p>
          <w:p w:rsidR="00E27F0E" w:rsidRPr="00E75D5A" w:rsidRDefault="00E27F0E" w:rsidP="000D2E47">
            <w:pPr>
              <w:numPr>
                <w:ilvl w:val="0"/>
                <w:numId w:val="41"/>
              </w:numPr>
              <w:spacing w:after="200" w:line="276" w:lineRule="auto"/>
              <w:contextualSpacing/>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rPr>
              <w:t>Elektronik Belge Yönetim Sisteminde gelen yazıların takibi,</w:t>
            </w:r>
          </w:p>
          <w:p w:rsidR="00E27F0E" w:rsidRPr="00E75D5A" w:rsidRDefault="00E27F0E" w:rsidP="000D2E47">
            <w:pPr>
              <w:numPr>
                <w:ilvl w:val="0"/>
                <w:numId w:val="39"/>
              </w:numPr>
              <w:spacing w:after="200" w:line="276" w:lineRule="auto"/>
              <w:contextualSpacing/>
              <w:jc w:val="both"/>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rPr>
              <w:t>Üst yöneticiler tarafından verilecek diğer görevleri yapmak</w:t>
            </w:r>
            <w:r w:rsidRPr="00E75D5A">
              <w:rPr>
                <w:rFonts w:ascii="Times New Roman" w:hAnsi="Times New Roman" w:cs="Times New Roman"/>
                <w:sz w:val="20"/>
                <w:szCs w:val="20"/>
              </w:rPr>
              <w:t>.</w:t>
            </w:r>
          </w:p>
        </w:tc>
      </w:tr>
      <w:tr w:rsidR="00E27F0E" w:rsidRPr="00E27F0E" w:rsidTr="00927CD4">
        <w:trPr>
          <w:trHeight w:val="397"/>
        </w:trPr>
        <w:tc>
          <w:tcPr>
            <w:tcW w:w="9606" w:type="dxa"/>
            <w:gridSpan w:val="3"/>
            <w:tcBorders>
              <w:top w:val="single" w:sz="4" w:space="0" w:color="auto"/>
              <w:bottom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lastRenderedPageBreak/>
              <w:t>3) ÇALIŞMA KOŞULLARI</w:t>
            </w:r>
          </w:p>
        </w:tc>
      </w:tr>
      <w:tr w:rsidR="00E27F0E" w:rsidRPr="00E27F0E" w:rsidTr="00927CD4">
        <w:trPr>
          <w:trHeight w:val="397"/>
        </w:trPr>
        <w:tc>
          <w:tcPr>
            <w:tcW w:w="3820" w:type="dxa"/>
            <w:gridSpan w:val="2"/>
            <w:tcBorders>
              <w:top w:val="single" w:sz="4" w:space="0" w:color="auto"/>
              <w:bottom w:val="single" w:sz="4" w:space="0" w:color="auto"/>
              <w:right w:val="single" w:sz="4" w:space="0" w:color="auto"/>
            </w:tcBorders>
            <w:vAlign w:val="center"/>
          </w:tcPr>
          <w:p w:rsidR="00E27F0E" w:rsidRPr="00E75D5A" w:rsidRDefault="00E27F0E" w:rsidP="00E27F0E">
            <w:pPr>
              <w:ind w:firstLine="54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  a) Çalışma Ortamı</w:t>
            </w:r>
          </w:p>
        </w:tc>
        <w:tc>
          <w:tcPr>
            <w:tcW w:w="5786" w:type="dxa"/>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Açık ve Kapalı Ortam</w:t>
            </w:r>
          </w:p>
        </w:tc>
      </w:tr>
      <w:tr w:rsidR="00E27F0E" w:rsidRPr="00E27F0E" w:rsidTr="00927CD4">
        <w:trPr>
          <w:trHeight w:val="397"/>
        </w:trPr>
        <w:tc>
          <w:tcPr>
            <w:tcW w:w="3820" w:type="dxa"/>
            <w:gridSpan w:val="2"/>
            <w:tcBorders>
              <w:top w:val="single" w:sz="4" w:space="0" w:color="auto"/>
              <w:bottom w:val="single" w:sz="4" w:space="0" w:color="auto"/>
              <w:right w:val="single" w:sz="4" w:space="0" w:color="auto"/>
            </w:tcBorders>
            <w:vAlign w:val="center"/>
          </w:tcPr>
          <w:p w:rsidR="00E27F0E" w:rsidRPr="00E75D5A" w:rsidRDefault="00E27F0E" w:rsidP="00E27F0E">
            <w:pPr>
              <w:ind w:firstLine="54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  b) İş Riski</w:t>
            </w:r>
          </w:p>
        </w:tc>
        <w:tc>
          <w:tcPr>
            <w:tcW w:w="5786" w:type="dxa"/>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color w:val="000000"/>
                <w:sz w:val="20"/>
                <w:szCs w:val="20"/>
                <w:lang w:eastAsia="tr-TR"/>
              </w:rPr>
            </w:pPr>
            <w:r w:rsidRPr="00E75D5A">
              <w:rPr>
                <w:rFonts w:ascii="Times New Roman" w:eastAsia="Times New Roman" w:hAnsi="Times New Roman" w:cs="Times New Roman"/>
                <w:color w:val="000000"/>
                <w:sz w:val="20"/>
                <w:szCs w:val="20"/>
                <w:lang w:eastAsia="tr-TR"/>
              </w:rPr>
              <w:t>İş kazası riski</w:t>
            </w:r>
          </w:p>
        </w:tc>
      </w:tr>
      <w:tr w:rsidR="00E27F0E" w:rsidRPr="00E27F0E" w:rsidTr="00927CD4">
        <w:trPr>
          <w:trHeight w:val="509"/>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4) GÖREV/İŞİN GEREKTİRDİĞİ AĞIRLIKLI ÇABA</w:t>
            </w:r>
          </w:p>
          <w:p w:rsidR="00E27F0E" w:rsidRPr="00E75D5A" w:rsidRDefault="00E27F0E" w:rsidP="00E27F0E">
            <w:pPr>
              <w:ind w:firstLine="360"/>
              <w:rPr>
                <w:rFonts w:ascii="Times New Roman" w:eastAsia="Times New Roman" w:hAnsi="Times New Roman" w:cs="Times New Roman"/>
                <w:sz w:val="20"/>
                <w:szCs w:val="20"/>
                <w:lang w:eastAsia="tr-TR"/>
              </w:rPr>
            </w:pPr>
            <w:r w:rsidRPr="00E75D5A">
              <w:rPr>
                <w:rFonts w:ascii="Times New Roman" w:eastAsia="Times New Roman" w:hAnsi="Times New Roman" w:cs="Times New Roman"/>
                <w:b/>
                <w:sz w:val="20"/>
                <w:szCs w:val="20"/>
                <w:lang w:eastAsia="tr-TR"/>
              </w:rPr>
              <w:t xml:space="preserve">    </w:t>
            </w:r>
            <w:r w:rsidRPr="00E75D5A">
              <w:rPr>
                <w:rFonts w:ascii="Times New Roman" w:eastAsia="Times New Roman" w:hAnsi="Times New Roman" w:cs="Times New Roman"/>
                <w:sz w:val="20"/>
                <w:szCs w:val="20"/>
                <w:lang w:eastAsia="tr-TR"/>
              </w:rPr>
              <w:t xml:space="preserve">[ X ] FİZİKSEL ÇABA                 [  ] ZİHİNSEL ÇABA              [ ] HER İKİSİ DE   </w:t>
            </w:r>
          </w:p>
        </w:tc>
      </w:tr>
      <w:tr w:rsidR="00E27F0E" w:rsidRPr="00E27F0E" w:rsidTr="00927CD4">
        <w:trPr>
          <w:trHeight w:val="397"/>
        </w:trPr>
        <w:tc>
          <w:tcPr>
            <w:tcW w:w="9606" w:type="dxa"/>
            <w:gridSpan w:val="3"/>
            <w:tcBorders>
              <w:top w:val="single" w:sz="4" w:space="0" w:color="auto"/>
              <w:bottom w:val="single" w:sz="4" w:space="0" w:color="auto"/>
            </w:tcBorders>
            <w:tcMar>
              <w:top w:w="57" w:type="dxa"/>
              <w:left w:w="108" w:type="dxa"/>
              <w:bottom w:w="57" w:type="dxa"/>
              <w:right w:w="108" w:type="dxa"/>
            </w:tcMar>
            <w:vAlign w:val="center"/>
          </w:tcPr>
          <w:p w:rsidR="00E27F0E" w:rsidRPr="00E75D5A" w:rsidRDefault="00E27F0E" w:rsidP="00C71439">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b/>
                <w:sz w:val="20"/>
                <w:szCs w:val="20"/>
                <w:lang w:eastAsia="tr-TR"/>
              </w:rPr>
              <w:t>B.  ATANACAKLARDA ARANACAK NİTELİKLER</w:t>
            </w:r>
            <w:r w:rsidRPr="00E75D5A">
              <w:rPr>
                <w:rFonts w:ascii="Times New Roman" w:eastAsia="Times New Roman" w:hAnsi="Times New Roman" w:cs="Times New Roman"/>
                <w:sz w:val="20"/>
                <w:szCs w:val="20"/>
                <w:lang w:eastAsia="tr-TR"/>
              </w:rPr>
              <w:t xml:space="preserve">      </w:t>
            </w:r>
          </w:p>
        </w:tc>
      </w:tr>
      <w:tr w:rsidR="00E27F0E" w:rsidRPr="00E27F0E" w:rsidTr="00927CD4">
        <w:trPr>
          <w:trHeight w:val="553"/>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1) GEREKLİ ÖĞRENİM DÜZEYİ VE BÖLÜMÜ</w:t>
            </w:r>
          </w:p>
          <w:p w:rsidR="00E27F0E" w:rsidRPr="00E75D5A" w:rsidRDefault="0022754C" w:rsidP="00C71439">
            <w:pPr>
              <w:ind w:firstLine="567"/>
              <w:jc w:val="both"/>
              <w:rPr>
                <w:rFonts w:ascii="Times New Roman" w:eastAsia="Times New Roman" w:hAnsi="Times New Roman" w:cs="Times New Roman"/>
                <w:sz w:val="20"/>
                <w:szCs w:val="20"/>
                <w:lang w:eastAsia="tr-TR"/>
              </w:rPr>
            </w:pPr>
            <w:r w:rsidRPr="0022754C">
              <w:rPr>
                <w:rFonts w:ascii="Times New Roman" w:eastAsia="Times New Roman" w:hAnsi="Times New Roman" w:cs="Times New Roman"/>
                <w:sz w:val="20"/>
                <w:szCs w:val="20"/>
                <w:lang w:eastAsia="tr-TR"/>
              </w:rPr>
              <w:t>657 Sayılı Devlet Memurları Kanunu’nda ve 2547 Sayılı Yüksek Öğretim Kanunu’nda belirtilen genel niteliklere sahip olmak.</w:t>
            </w:r>
          </w:p>
        </w:tc>
      </w:tr>
      <w:tr w:rsidR="00E27F0E" w:rsidRPr="00E27F0E" w:rsidTr="00927CD4">
        <w:trPr>
          <w:trHeight w:val="397"/>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2) GEREKLİ MESLEKİ EĞİTİM, SERTİFİKA, DİĞER EĞİTİMLER</w:t>
            </w:r>
          </w:p>
          <w:p w:rsidR="00E27F0E" w:rsidRPr="00E75D5A" w:rsidRDefault="00F20EBC" w:rsidP="00E27F0E">
            <w:pPr>
              <w:ind w:firstLine="567"/>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Gerekmiyor</w:t>
            </w:r>
          </w:p>
        </w:tc>
      </w:tr>
      <w:tr w:rsidR="00E27F0E" w:rsidRPr="00E27F0E" w:rsidTr="00927CD4">
        <w:trPr>
          <w:trHeight w:val="397"/>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3) GEREKLİ YABANCI DİL VE DÜZEYİ</w:t>
            </w:r>
          </w:p>
          <w:p w:rsidR="00E27F0E" w:rsidRPr="00E75D5A" w:rsidRDefault="00F20EBC" w:rsidP="00E27F0E">
            <w:pPr>
              <w:ind w:firstLine="567"/>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Gerekmiyor</w:t>
            </w:r>
          </w:p>
        </w:tc>
      </w:tr>
      <w:tr w:rsidR="00E27F0E" w:rsidRPr="00E27F0E" w:rsidTr="00927CD4">
        <w:trPr>
          <w:trHeight w:val="671"/>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4) </w:t>
            </w:r>
            <w:r w:rsidR="001D6F36">
              <w:rPr>
                <w:rFonts w:ascii="Times New Roman" w:eastAsia="Times New Roman" w:hAnsi="Times New Roman" w:cs="Times New Roman"/>
                <w:b/>
                <w:sz w:val="20"/>
                <w:szCs w:val="20"/>
                <w:lang w:eastAsia="tr-TR"/>
              </w:rPr>
              <w:t xml:space="preserve"> </w:t>
            </w:r>
            <w:r w:rsidRPr="00E75D5A">
              <w:rPr>
                <w:rFonts w:ascii="Times New Roman" w:eastAsia="Times New Roman" w:hAnsi="Times New Roman" w:cs="Times New Roman"/>
                <w:b/>
                <w:sz w:val="20"/>
                <w:szCs w:val="20"/>
                <w:lang w:eastAsia="tr-TR"/>
              </w:rPr>
              <w:t>GEREKLİ HİZMET SÜRESİ</w:t>
            </w:r>
          </w:p>
          <w:p w:rsidR="00E27F0E" w:rsidRPr="00E75D5A" w:rsidRDefault="00E27F0E" w:rsidP="00E27F0E">
            <w:pPr>
              <w:jc w:val="both"/>
              <w:rPr>
                <w:rFonts w:ascii="Times New Roman" w:eastAsia="Times New Roman" w:hAnsi="Times New Roman" w:cs="Times New Roman"/>
                <w:color w:val="000000"/>
                <w:sz w:val="20"/>
                <w:szCs w:val="20"/>
                <w:lang w:eastAsia="tr-TR"/>
              </w:rPr>
            </w:pPr>
            <w:r w:rsidRPr="00E75D5A">
              <w:rPr>
                <w:rFonts w:ascii="Times New Roman" w:eastAsia="Times New Roman" w:hAnsi="Times New Roman" w:cs="Times New Roman"/>
                <w:sz w:val="20"/>
                <w:szCs w:val="20"/>
                <w:lang w:eastAsia="tr-TR"/>
              </w:rPr>
              <w:t xml:space="preserve">          </w:t>
            </w:r>
            <w:r w:rsidR="001D6F36">
              <w:rPr>
                <w:rFonts w:ascii="Times New Roman" w:eastAsia="Times New Roman" w:hAnsi="Times New Roman" w:cs="Times New Roman"/>
                <w:sz w:val="20"/>
                <w:szCs w:val="20"/>
                <w:lang w:eastAsia="tr-TR"/>
              </w:rPr>
              <w:t xml:space="preserve"> </w:t>
            </w:r>
            <w:r w:rsidRPr="00E75D5A">
              <w:rPr>
                <w:rFonts w:ascii="Times New Roman" w:eastAsia="Times New Roman" w:hAnsi="Times New Roman" w:cs="Times New Roman"/>
                <w:sz w:val="20"/>
                <w:szCs w:val="20"/>
                <w:lang w:eastAsia="tr-TR"/>
              </w:rPr>
              <w:t xml:space="preserve"> </w:t>
            </w:r>
            <w:r w:rsidR="00F20EBC">
              <w:rPr>
                <w:rFonts w:ascii="Times New Roman" w:eastAsia="Times New Roman" w:hAnsi="Times New Roman" w:cs="Times New Roman"/>
                <w:sz w:val="20"/>
                <w:szCs w:val="20"/>
                <w:lang w:eastAsia="tr-TR"/>
              </w:rPr>
              <w:t>Gerekmiyor</w:t>
            </w:r>
          </w:p>
        </w:tc>
      </w:tr>
      <w:tr w:rsidR="00E27F0E" w:rsidRPr="00E27F0E" w:rsidTr="00927CD4">
        <w:trPr>
          <w:trHeight w:val="22"/>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jc w:val="both"/>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5)   ÖZEL NİTELİKLER </w:t>
            </w:r>
          </w:p>
          <w:p w:rsidR="00F20EBC" w:rsidRPr="00E75D5A" w:rsidRDefault="00F20EBC" w:rsidP="00F20EBC">
            <w:pPr>
              <w:numPr>
                <w:ilvl w:val="0"/>
                <w:numId w:val="11"/>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Kendine güvenen</w:t>
            </w:r>
          </w:p>
          <w:p w:rsidR="00F20EBC" w:rsidRDefault="00F20EBC" w:rsidP="00F20EBC">
            <w:pPr>
              <w:numPr>
                <w:ilvl w:val="0"/>
                <w:numId w:val="11"/>
              </w:numPr>
              <w:spacing w:after="200" w:line="276" w:lineRule="auto"/>
              <w:contextualSpacing/>
              <w:jc w:val="both"/>
              <w:rPr>
                <w:rFonts w:ascii="Times New Roman" w:eastAsia="Times New Roman" w:hAnsi="Times New Roman" w:cs="Times New Roman"/>
                <w:sz w:val="20"/>
                <w:szCs w:val="20"/>
              </w:rPr>
            </w:pPr>
            <w:r w:rsidRPr="00E75D5A">
              <w:rPr>
                <w:rFonts w:ascii="Times New Roman" w:eastAsia="Times New Roman" w:hAnsi="Times New Roman" w:cs="Times New Roman"/>
                <w:sz w:val="20"/>
                <w:szCs w:val="20"/>
              </w:rPr>
              <w:t>İyi iletişim kurabilen</w:t>
            </w:r>
          </w:p>
          <w:p w:rsidR="00F20EBC" w:rsidRPr="00E75D5A" w:rsidRDefault="00F20EBC" w:rsidP="00F20EBC">
            <w:pPr>
              <w:numPr>
                <w:ilvl w:val="0"/>
                <w:numId w:val="11"/>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Güvenilir olmak</w:t>
            </w:r>
          </w:p>
          <w:p w:rsidR="00E27F0E" w:rsidRPr="00E75D5A" w:rsidRDefault="00F20EBC" w:rsidP="00F20EBC">
            <w:pPr>
              <w:numPr>
                <w:ilvl w:val="0"/>
                <w:numId w:val="11"/>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Hızlı, düzenli ve dikkatli olmak.</w:t>
            </w:r>
          </w:p>
        </w:tc>
      </w:tr>
      <w:tr w:rsidR="00E27F0E" w:rsidRPr="00E27F0E" w:rsidTr="00927CD4">
        <w:trPr>
          <w:trHeight w:val="1784"/>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autoSpaceDE w:val="0"/>
              <w:autoSpaceDN w:val="0"/>
              <w:adjustRightInd w:val="0"/>
              <w:jc w:val="center"/>
              <w:rPr>
                <w:rFonts w:ascii="Times New Roman" w:eastAsia="Times New Roman" w:hAnsi="Times New Roman" w:cs="Times New Roman"/>
                <w:b/>
                <w:i/>
                <w:sz w:val="20"/>
                <w:szCs w:val="20"/>
                <w:lang w:eastAsia="tr-TR"/>
              </w:rPr>
            </w:pPr>
            <w:r w:rsidRPr="00E75D5A">
              <w:rPr>
                <w:rFonts w:ascii="Times New Roman" w:eastAsia="Times New Roman" w:hAnsi="Times New Roman" w:cs="Times New Roman"/>
                <w:b/>
                <w:i/>
                <w:sz w:val="20"/>
                <w:szCs w:val="20"/>
                <w:lang w:eastAsia="tr-TR"/>
              </w:rPr>
              <w:t>Bu dokumanda açıklanan görev tanımımı okudum.</w:t>
            </w:r>
          </w:p>
          <w:p w:rsidR="00E27F0E" w:rsidRPr="00E75D5A" w:rsidRDefault="00E27F0E" w:rsidP="00E27F0E">
            <w:pPr>
              <w:autoSpaceDE w:val="0"/>
              <w:autoSpaceDN w:val="0"/>
              <w:adjustRightInd w:val="0"/>
              <w:jc w:val="center"/>
              <w:rPr>
                <w:rFonts w:ascii="Times New Roman" w:eastAsia="Times New Roman" w:hAnsi="Times New Roman" w:cs="Times New Roman"/>
                <w:b/>
                <w:i/>
                <w:sz w:val="20"/>
                <w:szCs w:val="20"/>
                <w:lang w:eastAsia="tr-TR"/>
              </w:rPr>
            </w:pPr>
            <w:r w:rsidRPr="00E75D5A">
              <w:rPr>
                <w:rFonts w:ascii="Times New Roman" w:eastAsia="Times New Roman" w:hAnsi="Times New Roman" w:cs="Times New Roman"/>
                <w:b/>
                <w:i/>
                <w:sz w:val="20"/>
                <w:szCs w:val="20"/>
                <w:lang w:eastAsia="tr-TR"/>
              </w:rPr>
              <w:t>Görevimi burada belirtilen kapsamda yerine getirmeyi kabul ve taahhüt ediyorum.</w:t>
            </w:r>
          </w:p>
          <w:p w:rsidR="00E27F0E" w:rsidRPr="00E75D5A" w:rsidRDefault="00E27F0E" w:rsidP="00E27F0E">
            <w:pPr>
              <w:autoSpaceDE w:val="0"/>
              <w:autoSpaceDN w:val="0"/>
              <w:adjustRightInd w:val="0"/>
              <w:jc w:val="center"/>
              <w:rPr>
                <w:rFonts w:ascii="Times New Roman" w:eastAsia="Times New Roman" w:hAnsi="Times New Roman" w:cs="Times New Roman"/>
                <w:sz w:val="20"/>
                <w:szCs w:val="20"/>
                <w:lang w:eastAsia="tr-TR"/>
              </w:rPr>
            </w:pPr>
          </w:p>
          <w:p w:rsidR="00E27F0E" w:rsidRPr="00E75D5A" w:rsidRDefault="00E27F0E" w:rsidP="00E27F0E">
            <w:pPr>
              <w:autoSpaceDE w:val="0"/>
              <w:autoSpaceDN w:val="0"/>
              <w:adjustRightInd w:val="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Adı ve Soyadı: </w:t>
            </w:r>
            <w:r w:rsidRPr="001D6F36">
              <w:rPr>
                <w:rFonts w:ascii="Times New Roman" w:eastAsia="Times New Roman" w:hAnsi="Times New Roman" w:cs="Times New Roman"/>
                <w:sz w:val="20"/>
                <w:szCs w:val="20"/>
                <w:lang w:eastAsia="tr-TR"/>
              </w:rPr>
              <w:t>Yaşar Ali ER</w:t>
            </w:r>
          </w:p>
          <w:p w:rsidR="00E27F0E" w:rsidRPr="00E75D5A" w:rsidRDefault="00E27F0E" w:rsidP="00E27F0E">
            <w:pPr>
              <w:spacing w:after="200" w:line="276" w:lineRule="auto"/>
              <w:rPr>
                <w:rFonts w:ascii="Times New Roman" w:eastAsia="Times New Roman" w:hAnsi="Times New Roman" w:cs="Times New Roman"/>
                <w:sz w:val="20"/>
                <w:szCs w:val="20"/>
                <w:lang w:eastAsia="tr-TR"/>
              </w:rPr>
            </w:pPr>
          </w:p>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Tarih                                                                                                                              İmza          </w:t>
            </w:r>
          </w:p>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…/…/2016                                                                                                      </w:t>
            </w:r>
          </w:p>
        </w:tc>
      </w:tr>
      <w:tr w:rsidR="00E27F0E" w:rsidRPr="00E27F0E" w:rsidTr="00927CD4">
        <w:trPr>
          <w:trHeight w:val="1784"/>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jc w:val="cente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ONAYLAYAN</w:t>
            </w:r>
          </w:p>
          <w:p w:rsidR="00E27F0E" w:rsidRPr="00E75D5A" w:rsidRDefault="00E27F0E" w:rsidP="00E27F0E">
            <w:pPr>
              <w:ind w:firstLine="360"/>
              <w:jc w:val="center"/>
              <w:rPr>
                <w:rFonts w:ascii="Times New Roman" w:eastAsia="Times New Roman" w:hAnsi="Times New Roman" w:cs="Times New Roman"/>
                <w:b/>
                <w:sz w:val="20"/>
                <w:szCs w:val="20"/>
                <w:lang w:eastAsia="tr-TR"/>
              </w:rPr>
            </w:pPr>
          </w:p>
          <w:p w:rsidR="00E27F0E" w:rsidRPr="00E75D5A" w:rsidRDefault="00E27F0E" w:rsidP="00E27F0E">
            <w:pPr>
              <w:ind w:firstLine="360"/>
              <w:jc w:val="center"/>
              <w:rPr>
                <w:rFonts w:ascii="Times New Roman" w:eastAsia="Times New Roman" w:hAnsi="Times New Roman" w:cs="Times New Roman"/>
                <w:b/>
                <w:sz w:val="20"/>
                <w:szCs w:val="20"/>
                <w:lang w:eastAsia="tr-TR"/>
              </w:rPr>
            </w:pPr>
          </w:p>
          <w:p w:rsidR="00E27F0E" w:rsidRPr="00E75D5A" w:rsidRDefault="00E27F0E" w:rsidP="00E27F0E">
            <w:pPr>
              <w:ind w:firstLine="360"/>
              <w:jc w:val="center"/>
              <w:rPr>
                <w:rFonts w:ascii="Times New Roman" w:eastAsia="Times New Roman" w:hAnsi="Times New Roman" w:cs="Times New Roman"/>
                <w:b/>
                <w:sz w:val="20"/>
                <w:szCs w:val="20"/>
                <w:lang w:eastAsia="tr-TR"/>
              </w:rPr>
            </w:pPr>
          </w:p>
          <w:p w:rsidR="00E27F0E" w:rsidRPr="00E75D5A" w:rsidRDefault="00E27F0E" w:rsidP="00E27F0E">
            <w:pPr>
              <w:ind w:firstLine="360"/>
              <w:jc w:val="center"/>
              <w:rPr>
                <w:rFonts w:ascii="Times New Roman" w:eastAsia="Times New Roman" w:hAnsi="Times New Roman" w:cs="Times New Roman"/>
                <w:b/>
                <w:sz w:val="20"/>
                <w:szCs w:val="20"/>
                <w:lang w:eastAsia="tr-TR"/>
              </w:rPr>
            </w:pPr>
          </w:p>
          <w:p w:rsidR="00E27F0E" w:rsidRPr="00E75D5A" w:rsidRDefault="00E27F0E" w:rsidP="00E27F0E">
            <w:pPr>
              <w:ind w:firstLine="360"/>
              <w:jc w:val="cente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Doç. Dr. Durmuş DAĞHAN</w:t>
            </w:r>
          </w:p>
          <w:p w:rsidR="00E27F0E" w:rsidRPr="00E75D5A" w:rsidRDefault="00E27F0E" w:rsidP="00E27F0E">
            <w:pPr>
              <w:ind w:firstLine="360"/>
              <w:jc w:val="center"/>
              <w:rPr>
                <w:rFonts w:ascii="Times New Roman" w:eastAsia="Times New Roman" w:hAnsi="Times New Roman" w:cs="Times New Roman"/>
                <w:b/>
                <w:color w:val="000000"/>
                <w:sz w:val="20"/>
                <w:szCs w:val="20"/>
                <w:lang w:eastAsia="tr-TR"/>
              </w:rPr>
            </w:pPr>
            <w:r w:rsidRPr="00E75D5A">
              <w:rPr>
                <w:rFonts w:ascii="Times New Roman" w:eastAsia="Times New Roman" w:hAnsi="Times New Roman" w:cs="Times New Roman"/>
                <w:b/>
                <w:color w:val="000000"/>
                <w:sz w:val="20"/>
                <w:szCs w:val="20"/>
                <w:lang w:eastAsia="tr-TR"/>
              </w:rPr>
              <w:t>Müdür</w:t>
            </w:r>
            <w:r w:rsidR="009016B7">
              <w:rPr>
                <w:rFonts w:ascii="Times New Roman" w:eastAsia="Times New Roman" w:hAnsi="Times New Roman" w:cs="Times New Roman"/>
                <w:b/>
                <w:color w:val="000000"/>
                <w:sz w:val="20"/>
                <w:szCs w:val="20"/>
                <w:lang w:eastAsia="tr-TR"/>
              </w:rPr>
              <w:t xml:space="preserve"> V.</w:t>
            </w:r>
          </w:p>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Tarih                                                                                                                   İmza</w:t>
            </w:r>
          </w:p>
          <w:p w:rsidR="00E27F0E" w:rsidRPr="00E75D5A" w:rsidRDefault="00E27F0E" w:rsidP="00E27F0E">
            <w:pPr>
              <w:rPr>
                <w:rFonts w:ascii="Times New Roman" w:eastAsia="Times New Roman" w:hAnsi="Times New Roman" w:cs="Times New Roman"/>
                <w:b/>
                <w:sz w:val="20"/>
                <w:szCs w:val="20"/>
                <w:lang w:eastAsia="tr-TR"/>
              </w:rPr>
            </w:pPr>
            <w:proofErr w:type="gramStart"/>
            <w:r w:rsidRPr="00E75D5A">
              <w:rPr>
                <w:rFonts w:ascii="Times New Roman" w:eastAsia="Times New Roman" w:hAnsi="Times New Roman" w:cs="Times New Roman"/>
                <w:b/>
                <w:sz w:val="20"/>
                <w:szCs w:val="20"/>
                <w:lang w:eastAsia="tr-TR"/>
              </w:rPr>
              <w:t>.…</w:t>
            </w:r>
            <w:proofErr w:type="gramEnd"/>
            <w:r w:rsidRPr="00E75D5A">
              <w:rPr>
                <w:rFonts w:ascii="Times New Roman" w:eastAsia="Times New Roman" w:hAnsi="Times New Roman" w:cs="Times New Roman"/>
                <w:b/>
                <w:sz w:val="20"/>
                <w:szCs w:val="20"/>
                <w:lang w:eastAsia="tr-TR"/>
              </w:rPr>
              <w:t>/.…/2016</w:t>
            </w:r>
          </w:p>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                                            </w:t>
            </w:r>
          </w:p>
        </w:tc>
      </w:tr>
    </w:tbl>
    <w:p w:rsidR="00E27F0E" w:rsidRPr="00E27F0E" w:rsidRDefault="00E27F0E" w:rsidP="00E27F0E">
      <w:pPr>
        <w:rPr>
          <w:rFonts w:ascii="Times New Roman" w:eastAsia="Times New Roman" w:hAnsi="Times New Roman" w:cs="Times New Roman"/>
          <w:b/>
          <w:color w:val="FF0000"/>
          <w:lang w:eastAsia="tr-TR"/>
        </w:rPr>
      </w:pPr>
    </w:p>
    <w:p w:rsidR="00E27F0E" w:rsidRPr="00E27F0E" w:rsidRDefault="00E27F0E" w:rsidP="00E27F0E">
      <w:pPr>
        <w:rPr>
          <w:rFonts w:ascii="Times New Roman" w:eastAsia="Times New Roman" w:hAnsi="Times New Roman" w:cs="Times New Roman"/>
          <w:lang w:eastAsia="tr-TR"/>
        </w:rPr>
      </w:pPr>
    </w:p>
    <w:p w:rsidR="00E27F0E" w:rsidRPr="00E27F0E" w:rsidRDefault="00E27F0E" w:rsidP="00E27F0E">
      <w:pPr>
        <w:rPr>
          <w:rFonts w:ascii="Times New Roman" w:eastAsia="Times New Roman" w:hAnsi="Times New Roman" w:cs="Times New Roman"/>
          <w:lang w:eastAsia="tr-TR"/>
        </w:rPr>
      </w:pPr>
    </w:p>
    <w:p w:rsidR="00650EBC" w:rsidRPr="0042210E" w:rsidRDefault="00650EBC" w:rsidP="00650EBC">
      <w:pPr>
        <w:spacing w:after="200" w:line="276" w:lineRule="auto"/>
        <w:rPr>
          <w:rFonts w:eastAsia="Times New Roman"/>
          <w:sz w:val="72"/>
          <w:szCs w:val="72"/>
          <w:lang w:eastAsia="tr-TR"/>
        </w:rPr>
      </w:pPr>
    </w:p>
    <w:p w:rsidR="00650EBC" w:rsidRPr="0042210E" w:rsidRDefault="00650EBC" w:rsidP="00650EBC">
      <w:pPr>
        <w:jc w:val="center"/>
        <w:rPr>
          <w:rFonts w:ascii="Comic Sans MS" w:eastAsia="Calibri" w:hAnsi="Comic Sans MS" w:cs="Comic Sans MS"/>
          <w:b/>
          <w:bCs/>
          <w:color w:val="000000"/>
          <w:sz w:val="72"/>
          <w:szCs w:val="72"/>
          <w:lang w:eastAsia="tr-TR"/>
        </w:rPr>
      </w:pPr>
    </w:p>
    <w:p w:rsidR="00650EBC" w:rsidRPr="0042210E" w:rsidRDefault="00650EBC" w:rsidP="00650EBC">
      <w:pPr>
        <w:jc w:val="center"/>
        <w:rPr>
          <w:rFonts w:ascii="Comic Sans MS" w:eastAsia="Calibri" w:hAnsi="Comic Sans MS" w:cs="Comic Sans MS"/>
          <w:b/>
          <w:bCs/>
          <w:color w:val="000000"/>
          <w:sz w:val="72"/>
          <w:szCs w:val="72"/>
          <w:lang w:eastAsia="tr-TR"/>
        </w:rPr>
      </w:pPr>
    </w:p>
    <w:p w:rsidR="00650EBC" w:rsidRPr="0042210E" w:rsidRDefault="00650EBC" w:rsidP="00650EBC">
      <w:pPr>
        <w:jc w:val="center"/>
        <w:rPr>
          <w:rFonts w:ascii="Comic Sans MS" w:eastAsia="Calibri" w:hAnsi="Comic Sans MS" w:cs="Comic Sans MS"/>
          <w:b/>
          <w:bCs/>
          <w:color w:val="000000"/>
          <w:sz w:val="72"/>
          <w:szCs w:val="72"/>
          <w:lang w:eastAsia="tr-TR"/>
        </w:rPr>
      </w:pPr>
    </w:p>
    <w:p w:rsidR="00650EBC" w:rsidRPr="0042210E" w:rsidRDefault="00650EBC" w:rsidP="00650EBC">
      <w:pPr>
        <w:jc w:val="center"/>
        <w:rPr>
          <w:rFonts w:ascii="Comic Sans MS" w:eastAsia="Calibri" w:hAnsi="Comic Sans MS" w:cs="Comic Sans MS"/>
          <w:b/>
          <w:bCs/>
          <w:color w:val="000000"/>
          <w:sz w:val="72"/>
          <w:szCs w:val="72"/>
          <w:lang w:eastAsia="tr-TR"/>
        </w:rPr>
      </w:pPr>
    </w:p>
    <w:p w:rsidR="00D32A56" w:rsidRDefault="00D32A56" w:rsidP="00927CD4">
      <w:pPr>
        <w:rPr>
          <w:rFonts w:ascii="Comic Sans MS" w:eastAsia="Calibri" w:hAnsi="Comic Sans MS" w:cs="Comic Sans MS"/>
          <w:b/>
          <w:bCs/>
          <w:color w:val="000000"/>
          <w:sz w:val="72"/>
          <w:szCs w:val="72"/>
          <w:lang w:eastAsia="tr-TR"/>
        </w:rPr>
      </w:pPr>
    </w:p>
    <w:p w:rsidR="00121452" w:rsidRPr="0042210E" w:rsidRDefault="00121452" w:rsidP="00650EBC">
      <w:pPr>
        <w:jc w:val="center"/>
        <w:rPr>
          <w:rFonts w:ascii="Comic Sans MS" w:eastAsia="Calibri" w:hAnsi="Comic Sans MS" w:cs="Comic Sans MS"/>
          <w:b/>
          <w:bCs/>
          <w:color w:val="000000"/>
          <w:sz w:val="72"/>
          <w:szCs w:val="72"/>
          <w:lang w:eastAsia="tr-TR"/>
        </w:rPr>
      </w:pPr>
    </w:p>
    <w:p w:rsidR="00650EBC" w:rsidRPr="0042210E" w:rsidRDefault="00650EBC" w:rsidP="00650EBC">
      <w:pPr>
        <w:jc w:val="center"/>
        <w:rPr>
          <w:rFonts w:ascii="Comic Sans MS" w:eastAsia="Calibri" w:hAnsi="Comic Sans MS" w:cs="Comic Sans MS"/>
          <w:b/>
          <w:bCs/>
          <w:color w:val="000000"/>
          <w:sz w:val="72"/>
          <w:szCs w:val="72"/>
          <w:lang w:eastAsia="tr-TR"/>
        </w:rPr>
      </w:pPr>
      <w:r w:rsidRPr="0042210E">
        <w:rPr>
          <w:rFonts w:ascii="Comic Sans MS" w:eastAsia="Calibri" w:hAnsi="Comic Sans MS" w:cs="Comic Sans MS"/>
          <w:b/>
          <w:bCs/>
          <w:color w:val="000000"/>
          <w:sz w:val="72"/>
          <w:szCs w:val="72"/>
          <w:lang w:eastAsia="tr-TR"/>
        </w:rPr>
        <w:t xml:space="preserve">BÖLÜM BAŞKANLIKLARI </w:t>
      </w:r>
    </w:p>
    <w:p w:rsidR="00650EBC" w:rsidRPr="0042210E" w:rsidRDefault="00650EBC" w:rsidP="00650EBC">
      <w:pPr>
        <w:rPr>
          <w:rFonts w:ascii="Calibri" w:eastAsia="Calibri" w:hAnsi="Calibri" w:cs="Calibri"/>
          <w:sz w:val="72"/>
          <w:szCs w:val="72"/>
        </w:rPr>
      </w:pPr>
    </w:p>
    <w:p w:rsidR="00650EBC" w:rsidRPr="0042210E" w:rsidRDefault="00650EBC" w:rsidP="00650EBC">
      <w:pPr>
        <w:rPr>
          <w:rFonts w:ascii="Calibri" w:eastAsia="Calibri" w:hAnsi="Calibri" w:cs="Calibri"/>
          <w:sz w:val="72"/>
          <w:szCs w:val="72"/>
        </w:rPr>
      </w:pPr>
    </w:p>
    <w:p w:rsidR="00650EBC" w:rsidRPr="0042210E" w:rsidRDefault="00650EBC" w:rsidP="00650EBC">
      <w:pPr>
        <w:rPr>
          <w:rFonts w:ascii="Calibri" w:eastAsia="Calibri" w:hAnsi="Calibri" w:cs="Calibri"/>
          <w:sz w:val="72"/>
          <w:szCs w:val="72"/>
        </w:rPr>
      </w:pPr>
    </w:p>
    <w:p w:rsidR="00650EBC" w:rsidRPr="0042210E" w:rsidRDefault="00650EBC" w:rsidP="00650EBC">
      <w:pPr>
        <w:spacing w:after="200" w:line="276" w:lineRule="auto"/>
        <w:rPr>
          <w:rFonts w:eastAsia="Times New Roman"/>
          <w:sz w:val="72"/>
          <w:szCs w:val="72"/>
          <w:lang w:eastAsia="tr-TR"/>
        </w:rPr>
      </w:pPr>
    </w:p>
    <w:p w:rsidR="00650EBC" w:rsidRPr="0042210E" w:rsidRDefault="00650EBC" w:rsidP="00650EBC">
      <w:pPr>
        <w:spacing w:after="200" w:line="276" w:lineRule="auto"/>
        <w:rPr>
          <w:rFonts w:asciiTheme="majorHAnsi" w:eastAsia="Times New Roman" w:hAnsiTheme="majorHAnsi" w:cstheme="majorBidi"/>
          <w:color w:val="365F91" w:themeColor="accent1" w:themeShade="BF"/>
          <w:sz w:val="72"/>
          <w:szCs w:val="72"/>
          <w:lang w:eastAsia="tr-TR"/>
        </w:rPr>
      </w:pPr>
      <w:r w:rsidRPr="0042210E">
        <w:rPr>
          <w:rFonts w:eastAsia="Times New Roman"/>
          <w:sz w:val="72"/>
          <w:szCs w:val="72"/>
          <w:lang w:eastAsia="tr-TR"/>
        </w:rPr>
        <w:br w:type="page"/>
      </w:r>
    </w:p>
    <w:p w:rsidR="00650EBC" w:rsidRPr="002630E0" w:rsidRDefault="00650EBC" w:rsidP="00650EBC">
      <w:pPr>
        <w:rPr>
          <w:rFonts w:asciiTheme="majorHAnsi" w:eastAsiaTheme="minorEastAsia" w:hAnsiTheme="majorHAnsi"/>
          <w:b/>
          <w:sz w:val="20"/>
          <w:szCs w:val="20"/>
          <w:lang w:eastAsia="tr-TR"/>
        </w:rPr>
      </w:pPr>
    </w:p>
    <w:tbl>
      <w:tblPr>
        <w:tblW w:w="9606" w:type="dxa"/>
        <w:tblBorders>
          <w:top w:val="single" w:sz="4" w:space="0" w:color="auto"/>
          <w:left w:val="single" w:sz="4" w:space="0" w:color="auto"/>
          <w:bottom w:val="single" w:sz="4" w:space="0" w:color="auto"/>
          <w:right w:val="single" w:sz="4" w:space="0" w:color="auto"/>
        </w:tblBorders>
        <w:tblLook w:val="01E0"/>
      </w:tblPr>
      <w:tblGrid>
        <w:gridCol w:w="2784"/>
        <w:gridCol w:w="799"/>
        <w:gridCol w:w="6023"/>
      </w:tblGrid>
      <w:tr w:rsidR="00583F9E" w:rsidRPr="0009573E" w:rsidTr="00927CD4">
        <w:trPr>
          <w:trHeight w:val="397"/>
        </w:trPr>
        <w:tc>
          <w:tcPr>
            <w:tcW w:w="9606" w:type="dxa"/>
            <w:gridSpan w:val="3"/>
            <w:tcBorders>
              <w:top w:val="single" w:sz="4" w:space="0" w:color="auto"/>
              <w:bottom w:val="single" w:sz="4" w:space="0" w:color="auto"/>
            </w:tcBorders>
            <w:vAlign w:val="center"/>
          </w:tcPr>
          <w:p w:rsidR="00583F9E" w:rsidRPr="00D32A56" w:rsidRDefault="00583F9E" w:rsidP="00D32A56">
            <w:pPr>
              <w:spacing w:line="276" w:lineRule="auto"/>
              <w:jc w:val="cente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GÖREV/İŞ TANIMI FORMU</w:t>
            </w:r>
          </w:p>
        </w:tc>
      </w:tr>
      <w:tr w:rsidR="00583F9E" w:rsidRPr="0009573E" w:rsidTr="00927CD4">
        <w:trPr>
          <w:trHeight w:val="397"/>
        </w:trPr>
        <w:tc>
          <w:tcPr>
            <w:tcW w:w="9606" w:type="dxa"/>
            <w:gridSpan w:val="3"/>
            <w:tcBorders>
              <w:top w:val="single" w:sz="4" w:space="0" w:color="auto"/>
              <w:bottom w:val="single" w:sz="4" w:space="0" w:color="auto"/>
            </w:tcBorders>
            <w:vAlign w:val="center"/>
          </w:tcPr>
          <w:p w:rsidR="00583F9E" w:rsidRPr="00D32A56" w:rsidRDefault="00583F9E" w:rsidP="00D32A56">
            <w:pPr>
              <w:spacing w:line="276" w:lineRule="auto"/>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KADRO VEYA POZİSYONUN</w:t>
            </w:r>
          </w:p>
        </w:tc>
      </w:tr>
      <w:tr w:rsidR="00583F9E" w:rsidRPr="0009573E" w:rsidTr="00927CD4">
        <w:trPr>
          <w:trHeight w:val="397"/>
        </w:trPr>
        <w:tc>
          <w:tcPr>
            <w:tcW w:w="2784" w:type="dxa"/>
            <w:tcBorders>
              <w:top w:val="single" w:sz="4" w:space="0" w:color="auto"/>
              <w:bottom w:val="single" w:sz="4" w:space="0" w:color="auto"/>
              <w:right w:val="single" w:sz="4" w:space="0" w:color="auto"/>
            </w:tcBorders>
            <w:vAlign w:val="center"/>
          </w:tcPr>
          <w:p w:rsidR="00583F9E" w:rsidRPr="00D32A56" w:rsidRDefault="00583F9E" w:rsidP="00D32A56">
            <w:pPr>
              <w:spacing w:line="276" w:lineRule="auto"/>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BİRİMİ/ALT BİRİMİ</w:t>
            </w:r>
          </w:p>
        </w:tc>
        <w:tc>
          <w:tcPr>
            <w:tcW w:w="6822" w:type="dxa"/>
            <w:gridSpan w:val="2"/>
            <w:tcBorders>
              <w:top w:val="single" w:sz="4" w:space="0" w:color="auto"/>
              <w:left w:val="single" w:sz="4" w:space="0" w:color="auto"/>
              <w:bottom w:val="single" w:sz="4" w:space="0" w:color="auto"/>
            </w:tcBorders>
            <w:vAlign w:val="center"/>
          </w:tcPr>
          <w:p w:rsidR="00583F9E" w:rsidRPr="00D32A56" w:rsidRDefault="00D32A56" w:rsidP="00D32A56">
            <w:pPr>
              <w:spacing w:line="276" w:lineRule="auto"/>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 xml:space="preserve">Bor Halil </w:t>
            </w:r>
            <w:proofErr w:type="spellStart"/>
            <w:r w:rsidRPr="00D32A56">
              <w:rPr>
                <w:rFonts w:ascii="Times New Roman" w:eastAsia="Times New Roman" w:hAnsi="Times New Roman" w:cs="Times New Roman"/>
                <w:sz w:val="20"/>
                <w:szCs w:val="20"/>
              </w:rPr>
              <w:t>Zöhre</w:t>
            </w:r>
            <w:proofErr w:type="spellEnd"/>
            <w:r w:rsidRPr="00D32A56">
              <w:rPr>
                <w:rFonts w:ascii="Times New Roman" w:eastAsia="Times New Roman" w:hAnsi="Times New Roman" w:cs="Times New Roman"/>
                <w:sz w:val="20"/>
                <w:szCs w:val="20"/>
              </w:rPr>
              <w:t xml:space="preserve"> Ataman Meslek Yüksekokulu</w:t>
            </w:r>
          </w:p>
        </w:tc>
      </w:tr>
      <w:tr w:rsidR="00583F9E" w:rsidRPr="0009573E" w:rsidTr="00927CD4">
        <w:trPr>
          <w:trHeight w:val="397"/>
        </w:trPr>
        <w:tc>
          <w:tcPr>
            <w:tcW w:w="2784" w:type="dxa"/>
            <w:tcBorders>
              <w:top w:val="single" w:sz="4" w:space="0" w:color="auto"/>
              <w:bottom w:val="single" w:sz="4" w:space="0" w:color="auto"/>
              <w:right w:val="single" w:sz="4" w:space="0" w:color="auto"/>
            </w:tcBorders>
            <w:vAlign w:val="center"/>
          </w:tcPr>
          <w:p w:rsidR="00583F9E" w:rsidRPr="00D32A56" w:rsidRDefault="00583F9E" w:rsidP="00D32A56">
            <w:pPr>
              <w:spacing w:line="276" w:lineRule="auto"/>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STATÜSÜ</w:t>
            </w:r>
          </w:p>
        </w:tc>
        <w:tc>
          <w:tcPr>
            <w:tcW w:w="6822" w:type="dxa"/>
            <w:gridSpan w:val="2"/>
            <w:tcBorders>
              <w:top w:val="single" w:sz="4" w:space="0" w:color="auto"/>
              <w:left w:val="single" w:sz="4" w:space="0" w:color="auto"/>
              <w:bottom w:val="single" w:sz="4" w:space="0" w:color="auto"/>
            </w:tcBorders>
            <w:vAlign w:val="center"/>
          </w:tcPr>
          <w:p w:rsidR="00583F9E" w:rsidRPr="00D32A56" w:rsidRDefault="00583F9E" w:rsidP="00D32A56">
            <w:pPr>
              <w:spacing w:line="276" w:lineRule="auto"/>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 X</w:t>
            </w:r>
            <w:r w:rsidRPr="00D32A56">
              <w:rPr>
                <w:rFonts w:ascii="Times New Roman" w:eastAsia="Times New Roman" w:hAnsi="Times New Roman" w:cs="Times New Roman"/>
                <w:color w:val="000000"/>
                <w:sz w:val="20"/>
                <w:szCs w:val="20"/>
              </w:rPr>
              <w:t xml:space="preserve"> </w:t>
            </w:r>
            <w:r w:rsidRPr="00D32A56">
              <w:rPr>
                <w:rFonts w:ascii="Times New Roman" w:eastAsia="Times New Roman" w:hAnsi="Times New Roman" w:cs="Times New Roman"/>
                <w:sz w:val="20"/>
                <w:szCs w:val="20"/>
              </w:rPr>
              <w:t>] MEMUR                 [  ] SÖZLEŞMELİ PERSONEL</w:t>
            </w:r>
          </w:p>
        </w:tc>
      </w:tr>
      <w:tr w:rsidR="00583F9E" w:rsidRPr="0009573E" w:rsidTr="00927CD4">
        <w:trPr>
          <w:trHeight w:val="397"/>
        </w:trPr>
        <w:tc>
          <w:tcPr>
            <w:tcW w:w="2784" w:type="dxa"/>
            <w:tcBorders>
              <w:top w:val="single" w:sz="4" w:space="0" w:color="auto"/>
              <w:bottom w:val="single" w:sz="4" w:space="0" w:color="auto"/>
              <w:right w:val="single" w:sz="4" w:space="0" w:color="auto"/>
            </w:tcBorders>
            <w:vAlign w:val="center"/>
          </w:tcPr>
          <w:p w:rsidR="00583F9E" w:rsidRPr="00D32A56" w:rsidRDefault="00583F9E" w:rsidP="00D32A56">
            <w:pPr>
              <w:spacing w:line="276" w:lineRule="auto"/>
              <w:ind w:firstLine="360"/>
              <w:rPr>
                <w:rFonts w:ascii="Times New Roman" w:eastAsia="Times New Roman" w:hAnsi="Times New Roman" w:cs="Times New Roman"/>
                <w:b/>
                <w:color w:val="000000"/>
                <w:sz w:val="20"/>
                <w:szCs w:val="20"/>
              </w:rPr>
            </w:pPr>
            <w:r w:rsidRPr="00D32A56">
              <w:rPr>
                <w:rFonts w:ascii="Times New Roman" w:eastAsia="Times New Roman" w:hAnsi="Times New Roman" w:cs="Times New Roman"/>
                <w:b/>
                <w:color w:val="000000"/>
                <w:sz w:val="20"/>
                <w:szCs w:val="20"/>
              </w:rPr>
              <w:t>UNVANI</w:t>
            </w:r>
          </w:p>
        </w:tc>
        <w:tc>
          <w:tcPr>
            <w:tcW w:w="6822" w:type="dxa"/>
            <w:gridSpan w:val="2"/>
            <w:tcBorders>
              <w:top w:val="single" w:sz="4" w:space="0" w:color="auto"/>
              <w:left w:val="single" w:sz="4" w:space="0" w:color="auto"/>
              <w:bottom w:val="single" w:sz="4" w:space="0" w:color="auto"/>
            </w:tcBorders>
            <w:vAlign w:val="center"/>
          </w:tcPr>
          <w:p w:rsidR="00583F9E" w:rsidRPr="00D32A56" w:rsidRDefault="00583F9E" w:rsidP="00D32A56">
            <w:pPr>
              <w:spacing w:line="276" w:lineRule="auto"/>
              <w:rPr>
                <w:rFonts w:ascii="Times New Roman" w:eastAsia="Times New Roman" w:hAnsi="Times New Roman" w:cs="Times New Roman"/>
                <w:color w:val="000000"/>
                <w:sz w:val="20"/>
                <w:szCs w:val="20"/>
              </w:rPr>
            </w:pPr>
            <w:r w:rsidRPr="00D32A56">
              <w:rPr>
                <w:rFonts w:ascii="Times New Roman" w:eastAsia="Times New Roman" w:hAnsi="Times New Roman" w:cs="Times New Roman"/>
                <w:color w:val="000000"/>
                <w:sz w:val="20"/>
                <w:szCs w:val="20"/>
              </w:rPr>
              <w:t>ÖĞRETİM GÖREVLİSİ</w:t>
            </w:r>
          </w:p>
        </w:tc>
      </w:tr>
      <w:tr w:rsidR="00583F9E" w:rsidRPr="0009573E" w:rsidTr="00927CD4">
        <w:trPr>
          <w:trHeight w:val="397"/>
        </w:trPr>
        <w:tc>
          <w:tcPr>
            <w:tcW w:w="2784" w:type="dxa"/>
            <w:tcBorders>
              <w:top w:val="single" w:sz="4" w:space="0" w:color="auto"/>
              <w:bottom w:val="single" w:sz="4" w:space="0" w:color="auto"/>
              <w:right w:val="single" w:sz="4" w:space="0" w:color="auto"/>
            </w:tcBorders>
            <w:vAlign w:val="center"/>
          </w:tcPr>
          <w:p w:rsidR="00583F9E" w:rsidRPr="00D32A56" w:rsidRDefault="00583F9E" w:rsidP="00D32A56">
            <w:pPr>
              <w:spacing w:line="276" w:lineRule="auto"/>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GÖREVİ</w:t>
            </w:r>
          </w:p>
        </w:tc>
        <w:tc>
          <w:tcPr>
            <w:tcW w:w="6822" w:type="dxa"/>
            <w:gridSpan w:val="2"/>
            <w:tcBorders>
              <w:top w:val="single" w:sz="4" w:space="0" w:color="auto"/>
              <w:left w:val="single" w:sz="4" w:space="0" w:color="auto"/>
              <w:bottom w:val="single" w:sz="4" w:space="0" w:color="auto"/>
            </w:tcBorders>
            <w:vAlign w:val="center"/>
          </w:tcPr>
          <w:p w:rsidR="00583F9E" w:rsidRPr="00D32A56" w:rsidRDefault="00583F9E" w:rsidP="00D32A56">
            <w:pPr>
              <w:spacing w:line="276" w:lineRule="auto"/>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EL SANATLARI BÖLÜM</w:t>
            </w:r>
            <w:r w:rsidR="00312F71">
              <w:rPr>
                <w:rFonts w:ascii="Times New Roman" w:eastAsia="Times New Roman" w:hAnsi="Times New Roman" w:cs="Times New Roman"/>
                <w:sz w:val="20"/>
                <w:szCs w:val="20"/>
              </w:rPr>
              <w:t>Ü</w:t>
            </w:r>
            <w:r w:rsidRPr="00D32A56">
              <w:rPr>
                <w:rFonts w:ascii="Times New Roman" w:eastAsia="Times New Roman" w:hAnsi="Times New Roman" w:cs="Times New Roman"/>
                <w:sz w:val="20"/>
                <w:szCs w:val="20"/>
              </w:rPr>
              <w:t xml:space="preserve"> BAŞKANI VEKİLİ</w:t>
            </w:r>
          </w:p>
        </w:tc>
      </w:tr>
      <w:tr w:rsidR="00583F9E" w:rsidRPr="0009573E" w:rsidTr="00927CD4">
        <w:trPr>
          <w:trHeight w:val="397"/>
        </w:trPr>
        <w:tc>
          <w:tcPr>
            <w:tcW w:w="2784" w:type="dxa"/>
            <w:tcBorders>
              <w:top w:val="single" w:sz="4" w:space="0" w:color="auto"/>
              <w:bottom w:val="single" w:sz="4" w:space="0" w:color="auto"/>
              <w:right w:val="single" w:sz="4" w:space="0" w:color="auto"/>
            </w:tcBorders>
            <w:vAlign w:val="center"/>
          </w:tcPr>
          <w:p w:rsidR="00583F9E" w:rsidRPr="00D32A56" w:rsidRDefault="00583F9E" w:rsidP="00D32A56">
            <w:pPr>
              <w:spacing w:line="276" w:lineRule="auto"/>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SINIFI</w:t>
            </w:r>
          </w:p>
        </w:tc>
        <w:tc>
          <w:tcPr>
            <w:tcW w:w="6822" w:type="dxa"/>
            <w:gridSpan w:val="2"/>
            <w:tcBorders>
              <w:top w:val="single" w:sz="4" w:space="0" w:color="auto"/>
              <w:left w:val="single" w:sz="4" w:space="0" w:color="auto"/>
              <w:bottom w:val="single" w:sz="4" w:space="0" w:color="auto"/>
            </w:tcBorders>
            <w:vAlign w:val="center"/>
          </w:tcPr>
          <w:p w:rsidR="00583F9E" w:rsidRPr="00D32A56" w:rsidRDefault="00583F9E" w:rsidP="00D32A56">
            <w:pPr>
              <w:spacing w:line="276" w:lineRule="auto"/>
              <w:rPr>
                <w:rFonts w:ascii="Times New Roman" w:eastAsia="Times New Roman" w:hAnsi="Times New Roman" w:cs="Times New Roman"/>
                <w:color w:val="000000"/>
                <w:sz w:val="20"/>
                <w:szCs w:val="20"/>
              </w:rPr>
            </w:pPr>
            <w:r w:rsidRPr="00D32A56">
              <w:rPr>
                <w:rFonts w:ascii="Times New Roman" w:eastAsia="Times New Roman" w:hAnsi="Times New Roman" w:cs="Times New Roman"/>
                <w:color w:val="000000"/>
                <w:sz w:val="20"/>
                <w:szCs w:val="20"/>
              </w:rPr>
              <w:t>EĞİTİM-ÖĞRETİM HİZMETLERİ</w:t>
            </w:r>
          </w:p>
        </w:tc>
      </w:tr>
      <w:tr w:rsidR="00583F9E" w:rsidRPr="0009573E" w:rsidTr="00927CD4">
        <w:trPr>
          <w:trHeight w:val="397"/>
        </w:trPr>
        <w:tc>
          <w:tcPr>
            <w:tcW w:w="2784" w:type="dxa"/>
            <w:tcBorders>
              <w:top w:val="single" w:sz="4" w:space="0" w:color="auto"/>
              <w:bottom w:val="single" w:sz="4" w:space="0" w:color="auto"/>
              <w:right w:val="single" w:sz="4" w:space="0" w:color="auto"/>
            </w:tcBorders>
            <w:vAlign w:val="center"/>
          </w:tcPr>
          <w:p w:rsidR="00583F9E" w:rsidRPr="00D32A56" w:rsidRDefault="00583F9E" w:rsidP="00D32A56">
            <w:pPr>
              <w:spacing w:line="276" w:lineRule="auto"/>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KODU</w:t>
            </w:r>
          </w:p>
        </w:tc>
        <w:tc>
          <w:tcPr>
            <w:tcW w:w="6822" w:type="dxa"/>
            <w:gridSpan w:val="2"/>
            <w:tcBorders>
              <w:top w:val="single" w:sz="4" w:space="0" w:color="auto"/>
              <w:left w:val="single" w:sz="4" w:space="0" w:color="auto"/>
              <w:bottom w:val="single" w:sz="4" w:space="0" w:color="auto"/>
            </w:tcBorders>
            <w:vAlign w:val="center"/>
          </w:tcPr>
          <w:p w:rsidR="00583F9E" w:rsidRPr="00D32A56" w:rsidRDefault="00583F9E" w:rsidP="00D32A56">
            <w:pPr>
              <w:spacing w:line="276" w:lineRule="auto"/>
              <w:rPr>
                <w:rFonts w:ascii="Times New Roman" w:eastAsia="Times New Roman" w:hAnsi="Times New Roman" w:cs="Times New Roman"/>
                <w:sz w:val="20"/>
                <w:szCs w:val="20"/>
              </w:rPr>
            </w:pPr>
          </w:p>
        </w:tc>
      </w:tr>
      <w:tr w:rsidR="00583F9E" w:rsidRPr="0009573E" w:rsidTr="00927CD4">
        <w:trPr>
          <w:trHeight w:val="397"/>
        </w:trPr>
        <w:tc>
          <w:tcPr>
            <w:tcW w:w="2784" w:type="dxa"/>
            <w:tcBorders>
              <w:top w:val="single" w:sz="4" w:space="0" w:color="auto"/>
              <w:bottom w:val="single" w:sz="4" w:space="0" w:color="auto"/>
              <w:right w:val="single" w:sz="4" w:space="0" w:color="auto"/>
            </w:tcBorders>
            <w:vAlign w:val="center"/>
          </w:tcPr>
          <w:p w:rsidR="00583F9E" w:rsidRPr="00D32A56" w:rsidRDefault="00583F9E" w:rsidP="00D32A56">
            <w:pPr>
              <w:spacing w:line="276" w:lineRule="auto"/>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ÜST YÖNETİCİSİ</w:t>
            </w:r>
          </w:p>
        </w:tc>
        <w:tc>
          <w:tcPr>
            <w:tcW w:w="6822" w:type="dxa"/>
            <w:gridSpan w:val="2"/>
            <w:tcBorders>
              <w:top w:val="single" w:sz="4" w:space="0" w:color="auto"/>
              <w:left w:val="single" w:sz="4" w:space="0" w:color="auto"/>
              <w:bottom w:val="single" w:sz="4" w:space="0" w:color="auto"/>
            </w:tcBorders>
            <w:vAlign w:val="center"/>
          </w:tcPr>
          <w:p w:rsidR="00583F9E" w:rsidRPr="00D32A56" w:rsidRDefault="00583F9E" w:rsidP="00D32A56">
            <w:pPr>
              <w:spacing w:line="276" w:lineRule="auto"/>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REKTÖR</w:t>
            </w:r>
          </w:p>
        </w:tc>
      </w:tr>
      <w:tr w:rsidR="00583F9E" w:rsidRPr="0009573E" w:rsidTr="00927CD4">
        <w:trPr>
          <w:trHeight w:val="397"/>
        </w:trPr>
        <w:tc>
          <w:tcPr>
            <w:tcW w:w="2784" w:type="dxa"/>
            <w:tcBorders>
              <w:top w:val="single" w:sz="4" w:space="0" w:color="auto"/>
              <w:bottom w:val="single" w:sz="4" w:space="0" w:color="auto"/>
              <w:right w:val="single" w:sz="4" w:space="0" w:color="auto"/>
            </w:tcBorders>
            <w:vAlign w:val="center"/>
          </w:tcPr>
          <w:p w:rsidR="00583F9E" w:rsidRPr="00D32A56" w:rsidRDefault="00583F9E" w:rsidP="00D32A56">
            <w:pPr>
              <w:spacing w:line="276" w:lineRule="auto"/>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BAĞLI BULUNDUĞU YÖNETİCİ/YÖNETİCİLERİ</w:t>
            </w:r>
          </w:p>
        </w:tc>
        <w:tc>
          <w:tcPr>
            <w:tcW w:w="6822" w:type="dxa"/>
            <w:gridSpan w:val="2"/>
            <w:tcBorders>
              <w:top w:val="single" w:sz="4" w:space="0" w:color="auto"/>
              <w:left w:val="single" w:sz="4" w:space="0" w:color="auto"/>
              <w:bottom w:val="single" w:sz="4" w:space="0" w:color="auto"/>
            </w:tcBorders>
            <w:vAlign w:val="center"/>
          </w:tcPr>
          <w:p w:rsidR="00583F9E" w:rsidRPr="00D32A56" w:rsidRDefault="00583F9E" w:rsidP="00D32A56">
            <w:pPr>
              <w:spacing w:line="276" w:lineRule="auto"/>
              <w:jc w:val="both"/>
              <w:rPr>
                <w:rFonts w:ascii="Times New Roman" w:eastAsia="Times New Roman" w:hAnsi="Times New Roman" w:cs="Times New Roman"/>
                <w:sz w:val="20"/>
                <w:szCs w:val="20"/>
              </w:rPr>
            </w:pPr>
            <w:r w:rsidRPr="00D32A56">
              <w:rPr>
                <w:rFonts w:ascii="Times New Roman" w:eastAsia="Calibri" w:hAnsi="Times New Roman" w:cs="Times New Roman"/>
                <w:color w:val="000000"/>
                <w:sz w:val="20"/>
                <w:szCs w:val="20"/>
              </w:rPr>
              <w:t>MESLEK YÜKSEKOKUL MÜDÜRÜ</w:t>
            </w:r>
          </w:p>
        </w:tc>
      </w:tr>
      <w:tr w:rsidR="00583F9E" w:rsidRPr="0009573E" w:rsidTr="00927CD4">
        <w:trPr>
          <w:trHeight w:val="397"/>
        </w:trPr>
        <w:tc>
          <w:tcPr>
            <w:tcW w:w="2784" w:type="dxa"/>
            <w:tcBorders>
              <w:top w:val="single" w:sz="4" w:space="0" w:color="auto"/>
              <w:bottom w:val="single" w:sz="4" w:space="0" w:color="auto"/>
              <w:right w:val="single" w:sz="4" w:space="0" w:color="auto"/>
            </w:tcBorders>
            <w:vAlign w:val="center"/>
          </w:tcPr>
          <w:p w:rsidR="00583F9E" w:rsidRPr="00D32A56" w:rsidRDefault="00583F9E" w:rsidP="00D32A56">
            <w:pPr>
              <w:spacing w:line="276" w:lineRule="auto"/>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ASTLARI</w:t>
            </w:r>
          </w:p>
        </w:tc>
        <w:tc>
          <w:tcPr>
            <w:tcW w:w="6822" w:type="dxa"/>
            <w:gridSpan w:val="2"/>
            <w:tcBorders>
              <w:top w:val="single" w:sz="4" w:space="0" w:color="auto"/>
              <w:left w:val="single" w:sz="4" w:space="0" w:color="auto"/>
              <w:bottom w:val="single" w:sz="4" w:space="0" w:color="auto"/>
            </w:tcBorders>
            <w:vAlign w:val="center"/>
          </w:tcPr>
          <w:p w:rsidR="00583F9E" w:rsidRPr="00D32A56" w:rsidRDefault="00583F9E" w:rsidP="00D32A56">
            <w:pPr>
              <w:spacing w:line="276" w:lineRule="auto"/>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BÖLÜMÜNDEKİ AKADEMİK PERSONEL</w:t>
            </w:r>
          </w:p>
        </w:tc>
      </w:tr>
      <w:tr w:rsidR="00583F9E" w:rsidRPr="0009573E" w:rsidTr="00927CD4">
        <w:trPr>
          <w:trHeight w:val="397"/>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583F9E" w:rsidRPr="00D32A56" w:rsidRDefault="00583F9E" w:rsidP="00D32A56">
            <w:pPr>
              <w:spacing w:line="276" w:lineRule="auto"/>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A. GÖREV/İŞLERE İLİŞKİN BİLGİLER</w:t>
            </w:r>
          </w:p>
        </w:tc>
      </w:tr>
      <w:tr w:rsidR="00583F9E" w:rsidRPr="0009573E" w:rsidTr="00927CD4">
        <w:trPr>
          <w:trHeight w:val="397"/>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583F9E" w:rsidRPr="00D32A56" w:rsidRDefault="00D32A56" w:rsidP="00D32A56">
            <w:pPr>
              <w:spacing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583F9E" w:rsidRPr="00D32A56">
              <w:rPr>
                <w:rFonts w:ascii="Times New Roman" w:eastAsia="Times New Roman" w:hAnsi="Times New Roman" w:cs="Times New Roman"/>
                <w:b/>
                <w:sz w:val="20"/>
                <w:szCs w:val="20"/>
              </w:rPr>
              <w:t xml:space="preserve">  1) </w:t>
            </w:r>
            <w:r>
              <w:rPr>
                <w:rFonts w:ascii="Times New Roman" w:eastAsia="Times New Roman" w:hAnsi="Times New Roman" w:cs="Times New Roman"/>
                <w:b/>
                <w:sz w:val="20"/>
                <w:szCs w:val="20"/>
              </w:rPr>
              <w:t xml:space="preserve"> </w:t>
            </w:r>
            <w:r w:rsidR="00583F9E" w:rsidRPr="00D32A56">
              <w:rPr>
                <w:rFonts w:ascii="Times New Roman" w:eastAsia="Times New Roman" w:hAnsi="Times New Roman" w:cs="Times New Roman"/>
                <w:b/>
                <w:sz w:val="20"/>
                <w:szCs w:val="20"/>
              </w:rPr>
              <w:t>GÖREV/İŞİN KISA TANIMI</w:t>
            </w:r>
          </w:p>
          <w:p w:rsidR="00583F9E" w:rsidRPr="00D32A56" w:rsidRDefault="00583F9E" w:rsidP="00D32A56">
            <w:pPr>
              <w:spacing w:line="276" w:lineRule="auto"/>
              <w:jc w:val="both"/>
              <w:rPr>
                <w:rFonts w:ascii="Times New Roman" w:eastAsia="Times New Roman" w:hAnsi="Times New Roman" w:cs="Times New Roman"/>
                <w:color w:val="000000"/>
                <w:sz w:val="20"/>
                <w:szCs w:val="20"/>
              </w:rPr>
            </w:pPr>
            <w:r w:rsidRPr="00D32A56">
              <w:rPr>
                <w:rFonts w:ascii="Times New Roman" w:eastAsia="Times New Roman" w:hAnsi="Times New Roman" w:cs="Times New Roman"/>
                <w:color w:val="000000"/>
                <w:sz w:val="20"/>
                <w:szCs w:val="20"/>
              </w:rPr>
              <w:t xml:space="preserve">           İlgili Mevzuat çerçevesinde, </w:t>
            </w:r>
            <w:r w:rsidR="008D531F">
              <w:rPr>
                <w:rFonts w:ascii="Times New Roman" w:eastAsia="Times New Roman" w:hAnsi="Times New Roman" w:cs="Times New Roman"/>
                <w:color w:val="000000"/>
                <w:sz w:val="20"/>
                <w:szCs w:val="20"/>
              </w:rPr>
              <w:t xml:space="preserve">Ömer HALİSDEMİR </w:t>
            </w:r>
            <w:r w:rsidR="008D531F" w:rsidRPr="008D531F">
              <w:rPr>
                <w:rFonts w:ascii="Times New Roman" w:eastAsia="Times New Roman" w:hAnsi="Times New Roman" w:cs="Times New Roman"/>
                <w:color w:val="000000"/>
                <w:sz w:val="20"/>
                <w:szCs w:val="20"/>
              </w:rPr>
              <w:t xml:space="preserve">Üniversitesi </w:t>
            </w:r>
            <w:r w:rsidRPr="00D32A56">
              <w:rPr>
                <w:rFonts w:ascii="Times New Roman" w:eastAsia="Times New Roman" w:hAnsi="Times New Roman" w:cs="Times New Roman"/>
                <w:color w:val="000000"/>
                <w:sz w:val="20"/>
                <w:szCs w:val="20"/>
              </w:rPr>
              <w:t xml:space="preserve">üst yönetimi tarafından belirlenen amaç ve ilkelere uygun olarak; Yüksekokulun </w:t>
            </w:r>
            <w:proofErr w:type="gramStart"/>
            <w:r w:rsidRPr="00D32A56">
              <w:rPr>
                <w:rFonts w:ascii="Times New Roman" w:eastAsia="Times New Roman" w:hAnsi="Times New Roman" w:cs="Times New Roman"/>
                <w:color w:val="000000"/>
                <w:sz w:val="20"/>
                <w:szCs w:val="20"/>
              </w:rPr>
              <w:t>vizyonu</w:t>
            </w:r>
            <w:proofErr w:type="gramEnd"/>
            <w:r w:rsidRPr="00D32A56">
              <w:rPr>
                <w:rFonts w:ascii="Times New Roman" w:eastAsia="Times New Roman" w:hAnsi="Times New Roman" w:cs="Times New Roman"/>
                <w:color w:val="000000"/>
                <w:sz w:val="20"/>
                <w:szCs w:val="20"/>
              </w:rPr>
              <w:t xml:space="preserve">, misyonu doğrultusunda </w:t>
            </w:r>
            <w:r w:rsidRPr="00D32A56">
              <w:rPr>
                <w:rFonts w:ascii="Times New Roman" w:eastAsia="Times New Roman" w:hAnsi="Times New Roman" w:cs="Times New Roman"/>
                <w:sz w:val="20"/>
                <w:szCs w:val="20"/>
              </w:rPr>
              <w:t>Bölümün eğitim–öğretim, araştırmaları ile bölüme ait her türlü faaliyetin/çalışmanın düzenli, etkili ve verimli bir şekilde Müdürlükle</w:t>
            </w:r>
            <w:r w:rsidR="001D6F36">
              <w:rPr>
                <w:rFonts w:ascii="Times New Roman" w:eastAsia="Times New Roman" w:hAnsi="Times New Roman" w:cs="Times New Roman"/>
                <w:sz w:val="20"/>
                <w:szCs w:val="20"/>
              </w:rPr>
              <w:t xml:space="preserve"> koordineli olarak yürütülmesi.</w:t>
            </w:r>
          </w:p>
        </w:tc>
      </w:tr>
      <w:tr w:rsidR="0035463C" w:rsidRPr="003B7B47" w:rsidTr="00927CD4">
        <w:trPr>
          <w:trHeight w:val="397"/>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35463C" w:rsidRPr="00D32A56" w:rsidRDefault="0035463C" w:rsidP="0035463C">
            <w:pPr>
              <w:jc w:val="both"/>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D32A56">
              <w:rPr>
                <w:rFonts w:ascii="Times New Roman" w:eastAsia="Times New Roman" w:hAnsi="Times New Roman" w:cs="Times New Roman"/>
                <w:b/>
                <w:sz w:val="20"/>
                <w:szCs w:val="20"/>
              </w:rPr>
              <w:t xml:space="preserve">  2) </w:t>
            </w:r>
            <w:r>
              <w:rPr>
                <w:rFonts w:ascii="Times New Roman" w:eastAsia="Times New Roman" w:hAnsi="Times New Roman" w:cs="Times New Roman"/>
                <w:b/>
                <w:sz w:val="20"/>
                <w:szCs w:val="20"/>
              </w:rPr>
              <w:t xml:space="preserve"> </w:t>
            </w:r>
            <w:r w:rsidRPr="00D32A56">
              <w:rPr>
                <w:rFonts w:ascii="Times New Roman" w:eastAsia="Times New Roman" w:hAnsi="Times New Roman" w:cs="Times New Roman"/>
                <w:b/>
                <w:sz w:val="20"/>
                <w:szCs w:val="20"/>
              </w:rPr>
              <w:t>GÖREV/İŞ YETKİ VE SORUMLULUKLAR</w:t>
            </w:r>
          </w:p>
          <w:p w:rsidR="0035463C" w:rsidRPr="00D32A56" w:rsidRDefault="0035463C" w:rsidP="0035463C">
            <w:pPr>
              <w:jc w:val="both"/>
              <w:rPr>
                <w:rFonts w:ascii="Times New Roman" w:eastAsia="Times New Roman" w:hAnsi="Times New Roman" w:cs="Times New Roman"/>
                <w:b/>
                <w:sz w:val="20"/>
                <w:szCs w:val="20"/>
              </w:rPr>
            </w:pP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Bölümün her düzeydeki eğitim-öğretim, araştırma ve bölümle ilgili her türlü faaliyeti düzenli, etkili </w:t>
            </w:r>
            <w:r>
              <w:rPr>
                <w:rFonts w:ascii="Times New Roman" w:eastAsia="Times New Roman" w:hAnsi="Times New Roman" w:cs="Times New Roman"/>
                <w:sz w:val="20"/>
                <w:szCs w:val="20"/>
                <w:lang w:eastAsia="tr-TR"/>
              </w:rPr>
              <w:t>ve verimli bir şekilde yürütmek,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Ön lisans ve Lisans Eğitim-Öğretim ve Sınav Yönetmeliği ile yönergelere uygun hareket edilmesin</w:t>
            </w:r>
            <w:r>
              <w:rPr>
                <w:rFonts w:ascii="Times New Roman" w:eastAsia="Times New Roman" w:hAnsi="Times New Roman" w:cs="Times New Roman"/>
                <w:sz w:val="20"/>
                <w:szCs w:val="20"/>
                <w:lang w:eastAsia="tr-TR"/>
              </w:rPr>
              <w:t>i ve işlem yapılmasını sağlamak,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 sekretaryası i</w:t>
            </w:r>
            <w:r>
              <w:rPr>
                <w:rFonts w:ascii="Times New Roman" w:eastAsia="Times New Roman" w:hAnsi="Times New Roman" w:cs="Times New Roman"/>
                <w:sz w:val="20"/>
                <w:szCs w:val="20"/>
                <w:lang w:eastAsia="tr-TR"/>
              </w:rPr>
              <w:t>şlerinin yürütülmesini sağlamak,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Her eğitim-öğretim yılı sonunda, bölümün geçmiş yıldaki eğitim-öğretim ve araştırma faaliyeti ile gelecek yıldaki çalışma planını açıklayan raporu Müdüre su</w:t>
            </w:r>
            <w:r>
              <w:rPr>
                <w:rFonts w:ascii="Times New Roman" w:eastAsia="Times New Roman" w:hAnsi="Times New Roman" w:cs="Times New Roman"/>
                <w:sz w:val="20"/>
                <w:szCs w:val="20"/>
                <w:lang w:eastAsia="tr-TR"/>
              </w:rPr>
              <w:t>nmak,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Bölümde bulunan öğretim elemanları arasında</w:t>
            </w:r>
            <w:r>
              <w:rPr>
                <w:rFonts w:ascii="Times New Roman" w:eastAsia="Times New Roman" w:hAnsi="Times New Roman" w:cs="Times New Roman"/>
                <w:sz w:val="20"/>
                <w:szCs w:val="20"/>
                <w:lang w:eastAsia="tr-TR"/>
              </w:rPr>
              <w:t xml:space="preserve"> işbirliğini ve uyumu sağlamak,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Bölümde bilimsel araştırmaların ve projelerin hazırlanm</w:t>
            </w:r>
            <w:r>
              <w:rPr>
                <w:rFonts w:ascii="Times New Roman" w:eastAsia="Times New Roman" w:hAnsi="Times New Roman" w:cs="Times New Roman"/>
                <w:sz w:val="20"/>
                <w:szCs w:val="20"/>
                <w:lang w:eastAsia="tr-TR"/>
              </w:rPr>
              <w:t>asını ve devamlılığını sağlamak,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 öğrencilerinin eğitim-öğretim so</w:t>
            </w:r>
            <w:r>
              <w:rPr>
                <w:rFonts w:ascii="Times New Roman" w:eastAsia="Times New Roman" w:hAnsi="Times New Roman" w:cs="Times New Roman"/>
                <w:sz w:val="20"/>
                <w:szCs w:val="20"/>
                <w:lang w:eastAsia="tr-TR"/>
              </w:rPr>
              <w:t>runları ile yakından ilgilenmek,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bilimsel araştırma ve yayın gücünü artıcı önlemler almak, öğretim elemanlarının ulusal ve uluslararası faaliyetlere katılmalarını teşvik</w:t>
            </w:r>
            <w:r>
              <w:rPr>
                <w:rFonts w:ascii="Times New Roman" w:eastAsia="Times New Roman" w:hAnsi="Times New Roman" w:cs="Times New Roman"/>
                <w:sz w:val="20"/>
                <w:szCs w:val="20"/>
                <w:lang w:eastAsia="tr-TR"/>
              </w:rPr>
              <w:t xml:space="preserve"> etmek,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w:t>
            </w:r>
            <w:r>
              <w:rPr>
                <w:rFonts w:ascii="Times New Roman" w:eastAsia="Times New Roman" w:hAnsi="Times New Roman" w:cs="Times New Roman"/>
                <w:sz w:val="20"/>
                <w:szCs w:val="20"/>
                <w:lang w:eastAsia="tr-TR"/>
              </w:rPr>
              <w:t>lüm Kurullarına başkanlık etmek,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Yüksekoku</w:t>
            </w:r>
            <w:r>
              <w:rPr>
                <w:rFonts w:ascii="Times New Roman" w:eastAsia="Times New Roman" w:hAnsi="Times New Roman" w:cs="Times New Roman"/>
                <w:sz w:val="20"/>
                <w:szCs w:val="20"/>
                <w:lang w:eastAsia="tr-TR"/>
              </w:rPr>
              <w:t>l Kurulunda bölümü temsil etmek,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tanıtımı için gerekli mater</w:t>
            </w:r>
            <w:r>
              <w:rPr>
                <w:rFonts w:ascii="Times New Roman" w:eastAsia="Times New Roman" w:hAnsi="Times New Roman" w:cs="Times New Roman"/>
                <w:sz w:val="20"/>
                <w:szCs w:val="20"/>
                <w:lang w:eastAsia="tr-TR"/>
              </w:rPr>
              <w:t>yalleri hazırlanmasını sağlamak,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Bölümünde danışmanlık hizmetlerinin etkin bir</w:t>
            </w:r>
            <w:r>
              <w:rPr>
                <w:rFonts w:ascii="Times New Roman" w:eastAsia="Times New Roman" w:hAnsi="Times New Roman" w:cs="Times New Roman"/>
                <w:sz w:val="20"/>
                <w:szCs w:val="20"/>
                <w:lang w:eastAsia="tr-TR"/>
              </w:rPr>
              <w:t xml:space="preserve"> şekilde yürütülmesini sağlamak,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Her türlü toplantıda bölümünü temsil etmek ve bö</w:t>
            </w:r>
            <w:r>
              <w:rPr>
                <w:rFonts w:ascii="Times New Roman" w:eastAsia="Times New Roman" w:hAnsi="Times New Roman" w:cs="Times New Roman"/>
                <w:sz w:val="20"/>
                <w:szCs w:val="20"/>
                <w:lang w:eastAsia="tr-TR"/>
              </w:rPr>
              <w:t>lüm ile ilgili bilgileri sunmak,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ihtiyaç duyduğu öğretim elemanı kadrolar</w:t>
            </w:r>
            <w:r>
              <w:rPr>
                <w:rFonts w:ascii="Times New Roman" w:eastAsia="Times New Roman" w:hAnsi="Times New Roman" w:cs="Times New Roman"/>
                <w:sz w:val="20"/>
                <w:szCs w:val="20"/>
                <w:lang w:eastAsia="tr-TR"/>
              </w:rPr>
              <w:t>ını Müdürlük Makamına bildirmek,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ihtiyaçlarını Müdürlük Mak</w:t>
            </w:r>
            <w:r>
              <w:rPr>
                <w:rFonts w:ascii="Times New Roman" w:eastAsia="Times New Roman" w:hAnsi="Times New Roman" w:cs="Times New Roman"/>
                <w:sz w:val="20"/>
                <w:szCs w:val="20"/>
                <w:lang w:eastAsia="tr-TR"/>
              </w:rPr>
              <w:t>amına yazılı olarak rapor etmek,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Müdürlük ile Bölüm arasındaki her türlü yazışmanın sağlıklı bir şekilde yapılmasını sağlamak.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Bölüme bağlı progra</w:t>
            </w:r>
            <w:r>
              <w:rPr>
                <w:rFonts w:ascii="Times New Roman" w:eastAsia="Times New Roman" w:hAnsi="Times New Roman" w:cs="Times New Roman"/>
                <w:sz w:val="20"/>
                <w:szCs w:val="20"/>
                <w:lang w:eastAsia="tr-TR"/>
              </w:rPr>
              <w:t>mlar arasında eşgüdümü sağlamak,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ders dağılımının öğretim elemanları arasında dengeli b</w:t>
            </w:r>
            <w:r>
              <w:rPr>
                <w:rFonts w:ascii="Times New Roman" w:eastAsia="Times New Roman" w:hAnsi="Times New Roman" w:cs="Times New Roman"/>
                <w:sz w:val="20"/>
                <w:szCs w:val="20"/>
                <w:lang w:eastAsia="tr-TR"/>
              </w:rPr>
              <w:t>ir şekilde yapılmasını sağlamak,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Bölümde eğitim-öğretimin düzenli bir </w:t>
            </w:r>
            <w:r>
              <w:rPr>
                <w:rFonts w:ascii="Times New Roman" w:eastAsia="Times New Roman" w:hAnsi="Times New Roman" w:cs="Times New Roman"/>
                <w:sz w:val="20"/>
                <w:szCs w:val="20"/>
                <w:lang w:eastAsia="tr-TR"/>
              </w:rPr>
              <w:t>şekilde sürdürülmesini sağlamak,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eğitim-öğretimle ilgili sorunlarını te</w:t>
            </w:r>
            <w:r>
              <w:rPr>
                <w:rFonts w:ascii="Times New Roman" w:eastAsia="Times New Roman" w:hAnsi="Times New Roman" w:cs="Times New Roman"/>
                <w:sz w:val="20"/>
                <w:szCs w:val="20"/>
                <w:lang w:eastAsia="tr-TR"/>
              </w:rPr>
              <w:t>spit etmek ve Müdürlüğe iletmek,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öz değerlendirme ve kalite geliştirme çalışmalarını yürüt</w:t>
            </w:r>
            <w:r>
              <w:rPr>
                <w:rFonts w:ascii="Times New Roman" w:eastAsia="Times New Roman" w:hAnsi="Times New Roman" w:cs="Times New Roman"/>
                <w:sz w:val="20"/>
                <w:szCs w:val="20"/>
                <w:lang w:eastAsia="tr-TR"/>
              </w:rPr>
              <w:t>mek, raporları Müdürlüğe sunmak,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Bölümdeki öğrenci-öğretim elemanı ilişkilerinin, eğitim-öğretimin amaçları doğrultusunda, düzenli ve sağlıklı bir</w:t>
            </w:r>
            <w:r>
              <w:rPr>
                <w:rFonts w:ascii="Times New Roman" w:eastAsia="Times New Roman" w:hAnsi="Times New Roman" w:cs="Times New Roman"/>
                <w:sz w:val="20"/>
                <w:szCs w:val="20"/>
                <w:lang w:eastAsia="tr-TR"/>
              </w:rPr>
              <w:t xml:space="preserve"> şekilde yürütülmesini sağlamak,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Ders kayıtlarının düzenli bir biçimde yapılabilmesi için danışmanları atamak ve </w:t>
            </w:r>
            <w:r>
              <w:rPr>
                <w:rFonts w:ascii="Times New Roman" w:eastAsia="Times New Roman" w:hAnsi="Times New Roman" w:cs="Times New Roman"/>
                <w:sz w:val="20"/>
                <w:szCs w:val="20"/>
                <w:lang w:eastAsia="tr-TR"/>
              </w:rPr>
              <w:t xml:space="preserve">bilgilendirme toplantısı </w:t>
            </w:r>
            <w:r>
              <w:rPr>
                <w:rFonts w:ascii="Times New Roman" w:eastAsia="Times New Roman" w:hAnsi="Times New Roman" w:cs="Times New Roman"/>
                <w:sz w:val="20"/>
                <w:szCs w:val="20"/>
                <w:lang w:eastAsia="tr-TR"/>
              </w:rPr>
              <w:lastRenderedPageBreak/>
              <w:t>yapmak,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Bölümde derse giren öğretim elemanlarının ders dağıtım çizelgelerinin ve ücret </w:t>
            </w:r>
            <w:proofErr w:type="spellStart"/>
            <w:r w:rsidRPr="006A236D">
              <w:rPr>
                <w:rFonts w:ascii="Times New Roman" w:eastAsia="Times New Roman" w:hAnsi="Times New Roman" w:cs="Times New Roman"/>
                <w:sz w:val="20"/>
                <w:szCs w:val="20"/>
                <w:lang w:eastAsia="tr-TR"/>
              </w:rPr>
              <w:t>puantaj</w:t>
            </w:r>
            <w:r>
              <w:rPr>
                <w:rFonts w:ascii="Times New Roman" w:eastAsia="Times New Roman" w:hAnsi="Times New Roman" w:cs="Times New Roman"/>
                <w:sz w:val="20"/>
                <w:szCs w:val="20"/>
                <w:lang w:eastAsia="tr-TR"/>
              </w:rPr>
              <w:t>larının</w:t>
            </w:r>
            <w:r w:rsidRPr="006A236D">
              <w:rPr>
                <w:rFonts w:ascii="Times New Roman" w:eastAsia="Times New Roman" w:hAnsi="Times New Roman" w:cs="Times New Roman"/>
                <w:sz w:val="20"/>
                <w:szCs w:val="20"/>
                <w:lang w:eastAsia="tr-TR"/>
              </w:rPr>
              <w:t>Ders</w:t>
            </w:r>
            <w:proofErr w:type="spellEnd"/>
            <w:r w:rsidRPr="006A236D">
              <w:rPr>
                <w:rFonts w:ascii="Times New Roman" w:eastAsia="Times New Roman" w:hAnsi="Times New Roman" w:cs="Times New Roman"/>
                <w:sz w:val="20"/>
                <w:szCs w:val="20"/>
                <w:lang w:eastAsia="tr-TR"/>
              </w:rPr>
              <w:t xml:space="preserve"> kayıtlarının düzenli bir biçimde yapılabilmesi için danışmanları atamak ve </w:t>
            </w:r>
            <w:r>
              <w:rPr>
                <w:rFonts w:ascii="Times New Roman" w:eastAsia="Times New Roman" w:hAnsi="Times New Roman" w:cs="Times New Roman"/>
                <w:sz w:val="20"/>
                <w:szCs w:val="20"/>
                <w:lang w:eastAsia="tr-TR"/>
              </w:rPr>
              <w:t>bilgilendirme toplantısı yapmak,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Bölümde derse giren öğretim elemanlarının ders dağıtım çizelgelerinin ve ücret puantaj</w:t>
            </w:r>
            <w:r>
              <w:rPr>
                <w:rFonts w:ascii="Times New Roman" w:eastAsia="Times New Roman" w:hAnsi="Times New Roman" w:cs="Times New Roman"/>
                <w:sz w:val="20"/>
                <w:szCs w:val="20"/>
                <w:lang w:eastAsia="tr-TR"/>
              </w:rPr>
              <w:t>larının hazırlanmasını sağlamak,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Öğrencilerin gelişimin</w:t>
            </w:r>
            <w:r>
              <w:rPr>
                <w:rFonts w:ascii="Times New Roman" w:eastAsia="Times New Roman" w:hAnsi="Times New Roman" w:cs="Times New Roman"/>
                <w:sz w:val="20"/>
                <w:szCs w:val="20"/>
                <w:lang w:eastAsia="tr-TR"/>
              </w:rPr>
              <w:t>i sağlayacak teknik gezileri</w:t>
            </w:r>
            <w:r w:rsidRPr="006A236D">
              <w:rPr>
                <w:rFonts w:ascii="Times New Roman" w:eastAsia="Times New Roman" w:hAnsi="Times New Roman" w:cs="Times New Roman"/>
                <w:sz w:val="20"/>
                <w:szCs w:val="20"/>
                <w:lang w:eastAsia="tr-TR"/>
              </w:rPr>
              <w:t xml:space="preserve"> koord</w:t>
            </w:r>
            <w:r>
              <w:rPr>
                <w:rFonts w:ascii="Times New Roman" w:eastAsia="Times New Roman" w:hAnsi="Times New Roman" w:cs="Times New Roman"/>
                <w:sz w:val="20"/>
                <w:szCs w:val="20"/>
                <w:lang w:eastAsia="tr-TR"/>
              </w:rPr>
              <w:t>ine etmek,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Bölüm </w:t>
            </w:r>
            <w:proofErr w:type="spellStart"/>
            <w:r w:rsidRPr="006A236D">
              <w:rPr>
                <w:rFonts w:ascii="Times New Roman" w:eastAsia="Times New Roman" w:hAnsi="Times New Roman" w:cs="Times New Roman"/>
                <w:sz w:val="20"/>
                <w:szCs w:val="20"/>
                <w:lang w:eastAsia="tr-TR"/>
              </w:rPr>
              <w:t>Erasmus</w:t>
            </w:r>
            <w:proofErr w:type="spellEnd"/>
            <w:r>
              <w:rPr>
                <w:rFonts w:ascii="Times New Roman" w:eastAsia="Times New Roman" w:hAnsi="Times New Roman" w:cs="Times New Roman"/>
                <w:sz w:val="20"/>
                <w:szCs w:val="20"/>
                <w:lang w:eastAsia="tr-TR"/>
              </w:rPr>
              <w:t xml:space="preserve">, </w:t>
            </w:r>
            <w:proofErr w:type="spellStart"/>
            <w:r w:rsidRPr="006A236D">
              <w:rPr>
                <w:rFonts w:ascii="Times New Roman" w:eastAsia="Times New Roman" w:hAnsi="Times New Roman" w:cs="Times New Roman"/>
                <w:sz w:val="20"/>
                <w:szCs w:val="20"/>
                <w:lang w:eastAsia="tr-TR"/>
              </w:rPr>
              <w:t>Farabi</w:t>
            </w:r>
            <w:proofErr w:type="spellEnd"/>
            <w:r>
              <w:rPr>
                <w:rFonts w:ascii="Times New Roman" w:eastAsia="Times New Roman" w:hAnsi="Times New Roman" w:cs="Times New Roman"/>
                <w:sz w:val="20"/>
                <w:szCs w:val="20"/>
                <w:lang w:eastAsia="tr-TR"/>
              </w:rPr>
              <w:t>, Mevlana vb. p</w:t>
            </w:r>
            <w:r w:rsidRPr="006A236D">
              <w:rPr>
                <w:rFonts w:ascii="Times New Roman" w:eastAsia="Times New Roman" w:hAnsi="Times New Roman" w:cs="Times New Roman"/>
                <w:sz w:val="20"/>
                <w:szCs w:val="20"/>
                <w:lang w:eastAsia="tr-TR"/>
              </w:rPr>
              <w:t>rogramlarının planlanm</w:t>
            </w:r>
            <w:r>
              <w:rPr>
                <w:rFonts w:ascii="Times New Roman" w:eastAsia="Times New Roman" w:hAnsi="Times New Roman" w:cs="Times New Roman"/>
                <w:sz w:val="20"/>
                <w:szCs w:val="20"/>
                <w:lang w:eastAsia="tr-TR"/>
              </w:rPr>
              <w:t>asını ve yürütülmesini sağlamak,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 öğrencilerinin staj yerleri</w:t>
            </w:r>
            <w:r>
              <w:rPr>
                <w:rFonts w:ascii="Times New Roman" w:eastAsia="Times New Roman" w:hAnsi="Times New Roman" w:cs="Times New Roman"/>
                <w:sz w:val="20"/>
                <w:szCs w:val="20"/>
                <w:lang w:eastAsia="tr-TR"/>
              </w:rPr>
              <w:t>ni, staj işlemlerini takip emek,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 öğrencilerinin staj sonu dosyalarının incelenmesi için ilgili komisyonu toplamak ve başkanlık</w:t>
            </w:r>
            <w:r>
              <w:rPr>
                <w:rFonts w:ascii="Times New Roman" w:eastAsia="Times New Roman" w:hAnsi="Times New Roman" w:cs="Times New Roman"/>
                <w:sz w:val="20"/>
                <w:szCs w:val="20"/>
                <w:lang w:eastAsia="tr-TR"/>
              </w:rPr>
              <w:t xml:space="preserve"> etmek,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Sınav notlarının yönetmelikte belirten süre içerisinde otomasyon</w:t>
            </w:r>
            <w:r>
              <w:rPr>
                <w:rFonts w:ascii="Times New Roman" w:eastAsia="Times New Roman" w:hAnsi="Times New Roman" w:cs="Times New Roman"/>
                <w:sz w:val="20"/>
                <w:szCs w:val="20"/>
                <w:lang w:eastAsia="tr-TR"/>
              </w:rPr>
              <w:t xml:space="preserve"> sistemine girilmesini sağlamak,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Bölümde herhangi bir nedenle yapılamayan dersler</w:t>
            </w:r>
            <w:r>
              <w:rPr>
                <w:rFonts w:ascii="Times New Roman" w:eastAsia="Times New Roman" w:hAnsi="Times New Roman" w:cs="Times New Roman"/>
                <w:sz w:val="20"/>
                <w:szCs w:val="20"/>
                <w:lang w:eastAsia="tr-TR"/>
              </w:rPr>
              <w:t>le ilgili gerekli işlemlerin yapılmasını sağlamak,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Bölümünde öğr</w:t>
            </w:r>
            <w:r>
              <w:rPr>
                <w:rFonts w:ascii="Times New Roman" w:eastAsia="Times New Roman" w:hAnsi="Times New Roman" w:cs="Times New Roman"/>
                <w:sz w:val="20"/>
                <w:szCs w:val="20"/>
                <w:lang w:eastAsia="tr-TR"/>
              </w:rPr>
              <w:t xml:space="preserve">encilerin </w:t>
            </w:r>
            <w:proofErr w:type="gramStart"/>
            <w:r>
              <w:rPr>
                <w:rFonts w:ascii="Times New Roman" w:eastAsia="Times New Roman" w:hAnsi="Times New Roman" w:cs="Times New Roman"/>
                <w:sz w:val="20"/>
                <w:szCs w:val="20"/>
                <w:lang w:eastAsia="tr-TR"/>
              </w:rPr>
              <w:t>oryantasyonunu</w:t>
            </w:r>
            <w:proofErr w:type="gramEnd"/>
            <w:r>
              <w:rPr>
                <w:rFonts w:ascii="Times New Roman" w:eastAsia="Times New Roman" w:hAnsi="Times New Roman" w:cs="Times New Roman"/>
                <w:sz w:val="20"/>
                <w:szCs w:val="20"/>
                <w:lang w:eastAsia="tr-TR"/>
              </w:rPr>
              <w:t xml:space="preserve"> yapmak,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Gerektiğinde </w:t>
            </w:r>
            <w:r w:rsidRPr="006A236D">
              <w:rPr>
                <w:rFonts w:ascii="Times New Roman" w:eastAsia="Times New Roman" w:hAnsi="Times New Roman" w:cs="Times New Roman"/>
                <w:sz w:val="20"/>
                <w:szCs w:val="20"/>
                <w:lang w:eastAsia="tr-TR"/>
              </w:rPr>
              <w:t>yatay geçiş komisyo</w:t>
            </w:r>
            <w:r>
              <w:rPr>
                <w:rFonts w:ascii="Times New Roman" w:eastAsia="Times New Roman" w:hAnsi="Times New Roman" w:cs="Times New Roman"/>
                <w:sz w:val="20"/>
                <w:szCs w:val="20"/>
                <w:lang w:eastAsia="tr-TR"/>
              </w:rPr>
              <w:t>nunu toplayarak başkanlık etmek,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Gerektiğinde </w:t>
            </w:r>
            <w:r w:rsidRPr="006A236D">
              <w:rPr>
                <w:rFonts w:ascii="Times New Roman" w:eastAsia="Times New Roman" w:hAnsi="Times New Roman" w:cs="Times New Roman"/>
                <w:sz w:val="20"/>
                <w:szCs w:val="20"/>
                <w:lang w:eastAsia="tr-TR"/>
              </w:rPr>
              <w:t>eğitim-öğretim dönemi başında muafiyet komisyon</w:t>
            </w:r>
            <w:r>
              <w:rPr>
                <w:rFonts w:ascii="Times New Roman" w:eastAsia="Times New Roman" w:hAnsi="Times New Roman" w:cs="Times New Roman"/>
                <w:sz w:val="20"/>
                <w:szCs w:val="20"/>
                <w:lang w:eastAsia="tr-TR"/>
              </w:rPr>
              <w:t>una başkanlık etmek,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Her eğitim-öğretim dönemi sonunda mezuniyet komisyon</w:t>
            </w:r>
            <w:r>
              <w:rPr>
                <w:rFonts w:ascii="Times New Roman" w:eastAsia="Times New Roman" w:hAnsi="Times New Roman" w:cs="Times New Roman"/>
                <w:sz w:val="20"/>
                <w:szCs w:val="20"/>
                <w:lang w:eastAsia="tr-TR"/>
              </w:rPr>
              <w:t>unu toplamak ve başkanlık etmek,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Bölüme öğrenciler tarafından verilen dilekçele</w:t>
            </w:r>
            <w:r>
              <w:rPr>
                <w:rFonts w:ascii="Times New Roman" w:eastAsia="Times New Roman" w:hAnsi="Times New Roman" w:cs="Times New Roman"/>
                <w:sz w:val="20"/>
                <w:szCs w:val="20"/>
                <w:lang w:eastAsia="tr-TR"/>
              </w:rPr>
              <w:t>r için gerekli işlemleri yapmak,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Görevleriyle ilgili evrak, taşınır ve taş</w:t>
            </w:r>
            <w:r>
              <w:rPr>
                <w:rFonts w:ascii="Times New Roman" w:eastAsia="Times New Roman" w:hAnsi="Times New Roman" w:cs="Times New Roman"/>
                <w:sz w:val="20"/>
                <w:szCs w:val="20"/>
                <w:lang w:eastAsia="tr-TR"/>
              </w:rPr>
              <w:t>ınmaz malları korumak, saklamak,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Kendisine verilen görevleri zamanında, eksiksiz, işgücü, zaman ve malzeme tasarrufu sağl</w:t>
            </w:r>
            <w:r>
              <w:rPr>
                <w:rFonts w:ascii="Times New Roman" w:eastAsia="Times New Roman" w:hAnsi="Times New Roman" w:cs="Times New Roman"/>
                <w:sz w:val="20"/>
                <w:szCs w:val="20"/>
                <w:lang w:eastAsia="tr-TR"/>
              </w:rPr>
              <w:t>ayacak şekilde yerine getirmek,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Kendi sorumluluğunda olan büro makineleri ve demirbaşların her türlü hasara karşı korunması için gerekli tedbirleri almak. Sorumluluğundaki mevcut araç, gereç ve her türlü malzemenin yerinde ve ek</w:t>
            </w:r>
            <w:r>
              <w:rPr>
                <w:rFonts w:ascii="Times New Roman" w:eastAsia="Times New Roman" w:hAnsi="Times New Roman" w:cs="Times New Roman"/>
                <w:sz w:val="20"/>
                <w:szCs w:val="20"/>
                <w:lang w:eastAsia="tr-TR"/>
              </w:rPr>
              <w:t>onomik kullanılmasını sağlamak,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Müdürün görev alanı ile ilgili verdiği diğer işler</w:t>
            </w:r>
            <w:r>
              <w:rPr>
                <w:rFonts w:ascii="Times New Roman" w:eastAsia="Times New Roman" w:hAnsi="Times New Roman" w:cs="Times New Roman"/>
                <w:sz w:val="20"/>
                <w:szCs w:val="20"/>
                <w:lang w:eastAsia="tr-TR"/>
              </w:rPr>
              <w:t>i yapmak,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rPr>
              <w:t xml:space="preserve">Bölüm Başkan </w:t>
            </w:r>
            <w:r>
              <w:rPr>
                <w:rFonts w:ascii="Times New Roman" w:eastAsia="Times New Roman" w:hAnsi="Times New Roman" w:cs="Times New Roman"/>
                <w:sz w:val="20"/>
                <w:szCs w:val="20"/>
              </w:rPr>
              <w:t>Vekili</w:t>
            </w:r>
            <w:r w:rsidRPr="006A236D">
              <w:rPr>
                <w:rFonts w:ascii="Times New Roman" w:eastAsia="Times New Roman" w:hAnsi="Times New Roman" w:cs="Times New Roman"/>
                <w:sz w:val="20"/>
                <w:szCs w:val="20"/>
              </w:rPr>
              <w:t>, görevleri ve yaptığı tüm iş ve işlemlerden dolayı Müdüre karşı sorumludu</w:t>
            </w:r>
            <w:r>
              <w:rPr>
                <w:rFonts w:ascii="Times New Roman" w:eastAsia="Times New Roman" w:hAnsi="Times New Roman" w:cs="Times New Roman"/>
                <w:sz w:val="20"/>
                <w:szCs w:val="20"/>
              </w:rPr>
              <w:t>r.</w:t>
            </w:r>
          </w:p>
        </w:tc>
      </w:tr>
      <w:tr w:rsidR="0035463C" w:rsidRPr="0009573E" w:rsidTr="00927CD4">
        <w:trPr>
          <w:trHeight w:val="397"/>
        </w:trPr>
        <w:tc>
          <w:tcPr>
            <w:tcW w:w="9606" w:type="dxa"/>
            <w:gridSpan w:val="3"/>
            <w:tcBorders>
              <w:top w:val="single" w:sz="4" w:space="0" w:color="auto"/>
              <w:bottom w:val="single" w:sz="4" w:space="0" w:color="auto"/>
            </w:tcBorders>
            <w:vAlign w:val="center"/>
          </w:tcPr>
          <w:p w:rsidR="0035463C" w:rsidRPr="00D32A56" w:rsidRDefault="0035463C" w:rsidP="0035463C">
            <w:pPr>
              <w:spacing w:line="276" w:lineRule="auto"/>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lastRenderedPageBreak/>
              <w:t>3) ÇALIŞMA KOŞULLARI</w:t>
            </w:r>
          </w:p>
        </w:tc>
      </w:tr>
      <w:tr w:rsidR="0035463C" w:rsidRPr="0009573E" w:rsidTr="00927CD4">
        <w:trPr>
          <w:trHeight w:val="397"/>
        </w:trPr>
        <w:tc>
          <w:tcPr>
            <w:tcW w:w="3583" w:type="dxa"/>
            <w:gridSpan w:val="2"/>
            <w:tcBorders>
              <w:top w:val="single" w:sz="4" w:space="0" w:color="auto"/>
              <w:bottom w:val="single" w:sz="4" w:space="0" w:color="auto"/>
              <w:right w:val="single" w:sz="4" w:space="0" w:color="auto"/>
            </w:tcBorders>
            <w:vAlign w:val="center"/>
          </w:tcPr>
          <w:p w:rsidR="0035463C" w:rsidRPr="00D32A56" w:rsidRDefault="0035463C" w:rsidP="0035463C">
            <w:pPr>
              <w:spacing w:line="276" w:lineRule="auto"/>
              <w:ind w:firstLine="54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  a) Çalışma Ortamı</w:t>
            </w:r>
          </w:p>
        </w:tc>
        <w:tc>
          <w:tcPr>
            <w:tcW w:w="6023" w:type="dxa"/>
            <w:tcBorders>
              <w:top w:val="single" w:sz="4" w:space="0" w:color="auto"/>
              <w:left w:val="single" w:sz="4" w:space="0" w:color="auto"/>
              <w:bottom w:val="single" w:sz="4" w:space="0" w:color="auto"/>
            </w:tcBorders>
            <w:vAlign w:val="center"/>
          </w:tcPr>
          <w:p w:rsidR="0035463C" w:rsidRPr="00D32A56" w:rsidRDefault="0035463C" w:rsidP="0035463C">
            <w:pPr>
              <w:spacing w:line="276" w:lineRule="auto"/>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Kapalı alan</w:t>
            </w:r>
          </w:p>
        </w:tc>
      </w:tr>
      <w:tr w:rsidR="0035463C" w:rsidRPr="0009573E" w:rsidTr="00927CD4">
        <w:trPr>
          <w:trHeight w:val="397"/>
        </w:trPr>
        <w:tc>
          <w:tcPr>
            <w:tcW w:w="3583" w:type="dxa"/>
            <w:gridSpan w:val="2"/>
            <w:tcBorders>
              <w:top w:val="single" w:sz="4" w:space="0" w:color="auto"/>
              <w:bottom w:val="single" w:sz="4" w:space="0" w:color="auto"/>
              <w:right w:val="single" w:sz="4" w:space="0" w:color="auto"/>
            </w:tcBorders>
            <w:vAlign w:val="center"/>
          </w:tcPr>
          <w:p w:rsidR="0035463C" w:rsidRPr="00D32A56" w:rsidRDefault="0035463C" w:rsidP="0035463C">
            <w:pPr>
              <w:spacing w:line="276" w:lineRule="auto"/>
              <w:ind w:firstLine="54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  b) İş Riski</w:t>
            </w:r>
          </w:p>
        </w:tc>
        <w:tc>
          <w:tcPr>
            <w:tcW w:w="6023" w:type="dxa"/>
            <w:tcBorders>
              <w:top w:val="single" w:sz="4" w:space="0" w:color="auto"/>
              <w:left w:val="single" w:sz="4" w:space="0" w:color="auto"/>
              <w:bottom w:val="single" w:sz="4" w:space="0" w:color="auto"/>
            </w:tcBorders>
            <w:vAlign w:val="center"/>
          </w:tcPr>
          <w:p w:rsidR="0035463C" w:rsidRPr="00D32A56" w:rsidRDefault="0035463C" w:rsidP="0035463C">
            <w:pPr>
              <w:spacing w:line="276" w:lineRule="auto"/>
              <w:rPr>
                <w:rFonts w:ascii="Times New Roman" w:eastAsia="Times New Roman" w:hAnsi="Times New Roman" w:cs="Times New Roman"/>
                <w:sz w:val="20"/>
                <w:szCs w:val="20"/>
              </w:rPr>
            </w:pPr>
            <w:r w:rsidRPr="00D32A56">
              <w:rPr>
                <w:rFonts w:ascii="Times New Roman" w:eastAsia="Times New Roman" w:hAnsi="Times New Roman" w:cs="Times New Roman"/>
                <w:color w:val="000000"/>
                <w:sz w:val="20"/>
                <w:szCs w:val="20"/>
              </w:rPr>
              <w:t xml:space="preserve">Var (Mali, Hukuksal, Vicdani) </w:t>
            </w:r>
          </w:p>
        </w:tc>
      </w:tr>
      <w:tr w:rsidR="0035463C" w:rsidRPr="0009573E" w:rsidTr="00927CD4">
        <w:trPr>
          <w:trHeight w:val="397"/>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35463C" w:rsidRPr="00D32A56" w:rsidRDefault="0035463C" w:rsidP="0035463C">
            <w:pPr>
              <w:spacing w:line="276" w:lineRule="auto"/>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4) GÖREV/İŞİN GEREKTİRDİĞİ AĞIRLIKLI ÇABA</w:t>
            </w:r>
          </w:p>
          <w:p w:rsidR="0035463C" w:rsidRPr="00D32A56" w:rsidRDefault="0035463C" w:rsidP="0035463C">
            <w:pPr>
              <w:spacing w:line="276" w:lineRule="auto"/>
              <w:ind w:firstLine="360"/>
              <w:rPr>
                <w:rFonts w:ascii="Times New Roman" w:eastAsia="Times New Roman" w:hAnsi="Times New Roman" w:cs="Times New Roman"/>
                <w:sz w:val="20"/>
                <w:szCs w:val="20"/>
              </w:rPr>
            </w:pPr>
            <w:r w:rsidRPr="00D32A56">
              <w:rPr>
                <w:rFonts w:ascii="Times New Roman" w:eastAsia="Times New Roman" w:hAnsi="Times New Roman" w:cs="Times New Roman"/>
                <w:b/>
                <w:sz w:val="20"/>
                <w:szCs w:val="20"/>
              </w:rPr>
              <w:t xml:space="preserve">    </w:t>
            </w:r>
            <w:r w:rsidRPr="00D32A56">
              <w:rPr>
                <w:rFonts w:ascii="Times New Roman" w:eastAsia="Times New Roman" w:hAnsi="Times New Roman" w:cs="Times New Roman"/>
                <w:sz w:val="20"/>
                <w:szCs w:val="20"/>
              </w:rPr>
              <w:t xml:space="preserve">[  ] FİZİKSEL ÇABA                 </w:t>
            </w:r>
            <w:r>
              <w:rPr>
                <w:rFonts w:ascii="Times New Roman" w:eastAsia="Times New Roman" w:hAnsi="Times New Roman" w:cs="Times New Roman"/>
                <w:sz w:val="20"/>
                <w:szCs w:val="20"/>
              </w:rPr>
              <w:t xml:space="preserve">[ </w:t>
            </w:r>
            <w:r w:rsidRPr="00D32A56">
              <w:rPr>
                <w:rFonts w:ascii="Times New Roman" w:eastAsia="Times New Roman" w:hAnsi="Times New Roman" w:cs="Times New Roman"/>
                <w:sz w:val="20"/>
                <w:szCs w:val="20"/>
              </w:rPr>
              <w:t xml:space="preserve"> ] ZİHİNSEL ÇABA              [  </w:t>
            </w:r>
            <w:r>
              <w:rPr>
                <w:rFonts w:ascii="Times New Roman" w:eastAsia="Times New Roman" w:hAnsi="Times New Roman" w:cs="Times New Roman"/>
                <w:sz w:val="20"/>
                <w:szCs w:val="20"/>
              </w:rPr>
              <w:t xml:space="preserve">X </w:t>
            </w:r>
            <w:r w:rsidRPr="00D32A56">
              <w:rPr>
                <w:rFonts w:ascii="Times New Roman" w:eastAsia="Times New Roman" w:hAnsi="Times New Roman" w:cs="Times New Roman"/>
                <w:sz w:val="20"/>
                <w:szCs w:val="20"/>
              </w:rPr>
              <w:t xml:space="preserve">] HER İKİSİ DE    </w:t>
            </w:r>
          </w:p>
        </w:tc>
      </w:tr>
      <w:tr w:rsidR="0035463C" w:rsidRPr="0009573E" w:rsidTr="00927CD4">
        <w:trPr>
          <w:trHeight w:val="397"/>
        </w:trPr>
        <w:tc>
          <w:tcPr>
            <w:tcW w:w="9606" w:type="dxa"/>
            <w:gridSpan w:val="3"/>
            <w:tcBorders>
              <w:top w:val="single" w:sz="4" w:space="0" w:color="auto"/>
              <w:bottom w:val="single" w:sz="4" w:space="0" w:color="auto"/>
            </w:tcBorders>
            <w:tcMar>
              <w:top w:w="57" w:type="dxa"/>
              <w:left w:w="108" w:type="dxa"/>
              <w:bottom w:w="57" w:type="dxa"/>
              <w:right w:w="108" w:type="dxa"/>
            </w:tcMar>
            <w:vAlign w:val="center"/>
          </w:tcPr>
          <w:p w:rsidR="0035463C" w:rsidRPr="00D32A56" w:rsidRDefault="0035463C" w:rsidP="0035463C">
            <w:pPr>
              <w:spacing w:line="276" w:lineRule="auto"/>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B.  ATANACAKLARDA ARANACAK NİTELİKLER</w:t>
            </w:r>
          </w:p>
        </w:tc>
      </w:tr>
      <w:tr w:rsidR="0035463C" w:rsidRPr="0009573E" w:rsidTr="00927CD4">
        <w:trPr>
          <w:trHeight w:val="839"/>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35463C" w:rsidRPr="00D32A56" w:rsidRDefault="0035463C" w:rsidP="0035463C">
            <w:pPr>
              <w:spacing w:line="276" w:lineRule="auto"/>
              <w:ind w:firstLine="360"/>
              <w:jc w:val="both"/>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5)  ÖZEL NİTELİKLER </w:t>
            </w:r>
          </w:p>
          <w:p w:rsidR="0035463C" w:rsidRPr="00D32A56"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Pozitif bakış açısına sahip olmak.</w:t>
            </w:r>
          </w:p>
          <w:p w:rsidR="0035463C" w:rsidRPr="00D32A56"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Yöneticilik ve liderlik vasıflarına sahip olmak.</w:t>
            </w:r>
          </w:p>
          <w:p w:rsidR="0035463C" w:rsidRPr="00D32A56"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Muhakeme yapabilmek.</w:t>
            </w:r>
          </w:p>
          <w:p w:rsidR="0035463C" w:rsidRPr="00D32A56"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İletişimi iyi ve güler yüzlü olmak.</w:t>
            </w:r>
          </w:p>
          <w:p w:rsidR="0035463C" w:rsidRPr="00D32A56"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Düzgün konuşma yeteneğine sahip olmak.</w:t>
            </w:r>
          </w:p>
          <w:p w:rsidR="0035463C" w:rsidRPr="00D32A56"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Değişim ve gelişime açık olmak.</w:t>
            </w:r>
          </w:p>
          <w:p w:rsidR="0035463C" w:rsidRPr="00D32A56"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Düzenli ve disiplinli çalışmak.</w:t>
            </w:r>
          </w:p>
          <w:p w:rsidR="0035463C" w:rsidRPr="00D32A56"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Ekip çalışmasına uyumlu ve katılımcı olmak.</w:t>
            </w:r>
          </w:p>
          <w:p w:rsidR="0035463C" w:rsidRPr="00D32A56"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Hızlı düşünme ve karar verebilmek.</w:t>
            </w:r>
          </w:p>
          <w:p w:rsidR="0035463C" w:rsidRPr="00D32A56"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İkna kabiliyeti olmak.</w:t>
            </w:r>
          </w:p>
          <w:p w:rsidR="0035463C" w:rsidRPr="00D32A56"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 xml:space="preserve">Sabırlı olmak.            </w:t>
            </w:r>
          </w:p>
          <w:p w:rsidR="0035463C" w:rsidRPr="00D32A56"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Sorun çözebilmek.</w:t>
            </w:r>
          </w:p>
          <w:p w:rsidR="0035463C" w:rsidRPr="00D32A56"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Sonuç odaklı olmak.</w:t>
            </w:r>
          </w:p>
          <w:p w:rsidR="0035463C" w:rsidRPr="00D32A56"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Sorumluluk alabilmek.</w:t>
            </w:r>
          </w:p>
          <w:p w:rsidR="0035463C" w:rsidRPr="00D32A56"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Zamanı etkin yönetmek.</w:t>
            </w:r>
          </w:p>
          <w:p w:rsidR="0035463C"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Koordinasyon.</w:t>
            </w:r>
          </w:p>
          <w:p w:rsidR="0035463C" w:rsidRPr="00D32A56" w:rsidRDefault="0035463C" w:rsidP="0035463C">
            <w:pPr>
              <w:spacing w:line="276" w:lineRule="auto"/>
              <w:ind w:left="720"/>
              <w:contextualSpacing/>
              <w:jc w:val="both"/>
              <w:rPr>
                <w:rFonts w:ascii="Times New Roman" w:eastAsia="Times New Roman" w:hAnsi="Times New Roman" w:cs="Times New Roman"/>
                <w:sz w:val="20"/>
                <w:szCs w:val="20"/>
              </w:rPr>
            </w:pPr>
          </w:p>
        </w:tc>
      </w:tr>
      <w:tr w:rsidR="0035463C" w:rsidRPr="0009573E" w:rsidTr="00927CD4">
        <w:trPr>
          <w:trHeight w:val="839"/>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35463C" w:rsidRPr="00D32A56" w:rsidRDefault="0035463C" w:rsidP="0035463C">
            <w:pPr>
              <w:autoSpaceDE w:val="0"/>
              <w:autoSpaceDN w:val="0"/>
              <w:adjustRightInd w:val="0"/>
              <w:spacing w:line="276" w:lineRule="auto"/>
              <w:jc w:val="center"/>
              <w:rPr>
                <w:rFonts w:ascii="Times New Roman" w:eastAsia="Times New Roman" w:hAnsi="Times New Roman" w:cs="Times New Roman"/>
                <w:b/>
                <w:i/>
                <w:sz w:val="20"/>
                <w:szCs w:val="20"/>
              </w:rPr>
            </w:pPr>
            <w:r w:rsidRPr="00D32A56">
              <w:rPr>
                <w:rFonts w:ascii="Times New Roman" w:eastAsia="Times New Roman" w:hAnsi="Times New Roman" w:cs="Times New Roman"/>
                <w:b/>
                <w:i/>
                <w:sz w:val="20"/>
                <w:szCs w:val="20"/>
              </w:rPr>
              <w:lastRenderedPageBreak/>
              <w:t>Bu dokumanda açıklanan görev tanımımı okudum.</w:t>
            </w:r>
          </w:p>
          <w:p w:rsidR="0035463C" w:rsidRPr="00D32A56" w:rsidRDefault="0035463C" w:rsidP="0035463C">
            <w:pPr>
              <w:autoSpaceDE w:val="0"/>
              <w:autoSpaceDN w:val="0"/>
              <w:adjustRightInd w:val="0"/>
              <w:spacing w:line="276" w:lineRule="auto"/>
              <w:jc w:val="center"/>
              <w:rPr>
                <w:rFonts w:ascii="Times New Roman" w:eastAsia="Times New Roman" w:hAnsi="Times New Roman" w:cs="Times New Roman"/>
                <w:b/>
                <w:i/>
                <w:sz w:val="20"/>
                <w:szCs w:val="20"/>
              </w:rPr>
            </w:pPr>
            <w:r w:rsidRPr="00D32A56">
              <w:rPr>
                <w:rFonts w:ascii="Times New Roman" w:eastAsia="Times New Roman" w:hAnsi="Times New Roman" w:cs="Times New Roman"/>
                <w:b/>
                <w:i/>
                <w:sz w:val="20"/>
                <w:szCs w:val="20"/>
              </w:rPr>
              <w:t>Görevimi burada belirtilen kapsamda yerine getirmeyi kabul ve taahhüt ediyorum.</w:t>
            </w:r>
          </w:p>
          <w:p w:rsidR="0035463C" w:rsidRPr="00D32A56" w:rsidRDefault="0035463C" w:rsidP="0035463C">
            <w:pPr>
              <w:autoSpaceDE w:val="0"/>
              <w:autoSpaceDN w:val="0"/>
              <w:adjustRightInd w:val="0"/>
              <w:spacing w:line="276" w:lineRule="auto"/>
              <w:jc w:val="center"/>
              <w:rPr>
                <w:rFonts w:ascii="Times New Roman" w:eastAsia="Times New Roman" w:hAnsi="Times New Roman" w:cs="Times New Roman"/>
                <w:sz w:val="20"/>
                <w:szCs w:val="20"/>
              </w:rPr>
            </w:pPr>
          </w:p>
          <w:p w:rsidR="0035463C" w:rsidRPr="00D32A56" w:rsidRDefault="0035463C" w:rsidP="00927CD4">
            <w:pPr>
              <w:autoSpaceDE w:val="0"/>
              <w:autoSpaceDN w:val="0"/>
              <w:adjustRightInd w:val="0"/>
              <w:spacing w:line="276" w:lineRule="auto"/>
              <w:rPr>
                <w:rFonts w:ascii="Times New Roman" w:eastAsia="Times New Roman" w:hAnsi="Times New Roman" w:cs="Times New Roman"/>
                <w:sz w:val="20"/>
                <w:szCs w:val="20"/>
              </w:rPr>
            </w:pPr>
            <w:r w:rsidRPr="00D32A56">
              <w:rPr>
                <w:rFonts w:ascii="Times New Roman" w:eastAsia="Times New Roman" w:hAnsi="Times New Roman" w:cs="Times New Roman"/>
                <w:b/>
                <w:sz w:val="20"/>
                <w:szCs w:val="20"/>
              </w:rPr>
              <w:t xml:space="preserve">Adı ve Soyadı: </w:t>
            </w:r>
            <w:r w:rsidR="00B944D5">
              <w:rPr>
                <w:rFonts w:ascii="Times New Roman" w:eastAsia="Times New Roman" w:hAnsi="Times New Roman" w:cs="Times New Roman"/>
                <w:sz w:val="20"/>
                <w:szCs w:val="20"/>
              </w:rPr>
              <w:t>Aliye TÜRLÜ</w:t>
            </w:r>
          </w:p>
          <w:p w:rsidR="0035463C" w:rsidRPr="00D32A56" w:rsidRDefault="0035463C" w:rsidP="0035463C">
            <w:pPr>
              <w:spacing w:line="276" w:lineRule="auto"/>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Tarih                                                                                                                              İmza          </w:t>
            </w:r>
          </w:p>
          <w:p w:rsidR="0035463C" w:rsidRPr="00D32A56" w:rsidRDefault="009016B7" w:rsidP="0035463C">
            <w:pPr>
              <w:spacing w:line="276" w:lineRule="auto"/>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w:t>
            </w:r>
            <w:proofErr w:type="gramEnd"/>
            <w:r>
              <w:rPr>
                <w:rFonts w:ascii="Times New Roman" w:eastAsia="Times New Roman" w:hAnsi="Times New Roman" w:cs="Times New Roman"/>
                <w:b/>
                <w:sz w:val="20"/>
                <w:szCs w:val="20"/>
              </w:rPr>
              <w:t>/…..</w:t>
            </w:r>
            <w:r w:rsidR="0035463C" w:rsidRPr="00D32A56">
              <w:rPr>
                <w:rFonts w:ascii="Times New Roman" w:eastAsia="Times New Roman" w:hAnsi="Times New Roman" w:cs="Times New Roman"/>
                <w:b/>
                <w:sz w:val="20"/>
                <w:szCs w:val="20"/>
              </w:rPr>
              <w:t xml:space="preserve">/2016                                                                                                     </w:t>
            </w:r>
          </w:p>
        </w:tc>
      </w:tr>
      <w:tr w:rsidR="0035463C" w:rsidRPr="0009573E" w:rsidTr="00927CD4">
        <w:trPr>
          <w:trHeight w:val="839"/>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35463C" w:rsidRPr="00D32A56" w:rsidRDefault="0035463C" w:rsidP="0035463C">
            <w:pPr>
              <w:spacing w:line="276" w:lineRule="auto"/>
              <w:ind w:firstLine="360"/>
              <w:jc w:val="center"/>
              <w:rPr>
                <w:rFonts w:ascii="Times New Roman" w:eastAsia="Times New Roman" w:hAnsi="Times New Roman" w:cs="Times New Roman"/>
                <w:b/>
                <w:sz w:val="20"/>
                <w:szCs w:val="20"/>
              </w:rPr>
            </w:pPr>
          </w:p>
          <w:p w:rsidR="0035463C" w:rsidRPr="00D32A56" w:rsidRDefault="0035463C" w:rsidP="0035463C">
            <w:pPr>
              <w:spacing w:line="276" w:lineRule="auto"/>
              <w:jc w:val="cente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ONAYLAYAN</w:t>
            </w:r>
          </w:p>
          <w:p w:rsidR="0035463C" w:rsidRPr="00D32A56" w:rsidRDefault="0035463C" w:rsidP="0035463C">
            <w:pPr>
              <w:spacing w:line="276" w:lineRule="auto"/>
              <w:rPr>
                <w:rFonts w:ascii="Times New Roman" w:eastAsia="Times New Roman" w:hAnsi="Times New Roman" w:cs="Times New Roman"/>
                <w:b/>
                <w:sz w:val="20"/>
                <w:szCs w:val="20"/>
              </w:rPr>
            </w:pPr>
          </w:p>
          <w:p w:rsidR="0035463C" w:rsidRPr="00D32A56" w:rsidRDefault="0035463C" w:rsidP="0035463C">
            <w:pPr>
              <w:spacing w:line="276" w:lineRule="auto"/>
              <w:jc w:val="cente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Doç. Dr. Durmuş DAĞHAN</w:t>
            </w:r>
          </w:p>
          <w:p w:rsidR="0035463C" w:rsidRPr="00D32A56" w:rsidRDefault="0035463C" w:rsidP="0035463C">
            <w:pPr>
              <w:spacing w:line="276" w:lineRule="auto"/>
              <w:jc w:val="center"/>
              <w:rPr>
                <w:rFonts w:ascii="Times New Roman" w:eastAsia="Times New Roman" w:hAnsi="Times New Roman" w:cs="Times New Roman"/>
                <w:b/>
                <w:color w:val="000000"/>
                <w:sz w:val="20"/>
                <w:szCs w:val="20"/>
              </w:rPr>
            </w:pPr>
            <w:r w:rsidRPr="00D32A56">
              <w:rPr>
                <w:rFonts w:ascii="Times New Roman" w:eastAsia="Times New Roman" w:hAnsi="Times New Roman" w:cs="Times New Roman"/>
                <w:b/>
                <w:color w:val="000000"/>
                <w:sz w:val="20"/>
                <w:szCs w:val="20"/>
              </w:rPr>
              <w:t>Müdür</w:t>
            </w:r>
            <w:r w:rsidR="009016B7">
              <w:rPr>
                <w:rFonts w:ascii="Times New Roman" w:eastAsia="Times New Roman" w:hAnsi="Times New Roman" w:cs="Times New Roman"/>
                <w:b/>
                <w:color w:val="000000"/>
                <w:sz w:val="20"/>
                <w:szCs w:val="20"/>
              </w:rPr>
              <w:t xml:space="preserve"> V.</w:t>
            </w:r>
          </w:p>
          <w:p w:rsidR="0035463C" w:rsidRPr="00D32A56" w:rsidRDefault="0035463C" w:rsidP="0035463C">
            <w:pPr>
              <w:spacing w:line="276" w:lineRule="auto"/>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Tarih                                                                                                                   İmza</w:t>
            </w:r>
          </w:p>
          <w:p w:rsidR="0035463C" w:rsidRPr="00D32A56" w:rsidRDefault="009016B7" w:rsidP="00927CD4">
            <w:pPr>
              <w:spacing w:line="276" w:lineRule="auto"/>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w:t>
            </w:r>
            <w:proofErr w:type="gramEnd"/>
            <w:r>
              <w:rPr>
                <w:rFonts w:ascii="Times New Roman" w:eastAsia="Times New Roman" w:hAnsi="Times New Roman" w:cs="Times New Roman"/>
                <w:b/>
                <w:sz w:val="20"/>
                <w:szCs w:val="20"/>
              </w:rPr>
              <w:t>/…..</w:t>
            </w:r>
            <w:r w:rsidR="0035463C" w:rsidRPr="00D32A56">
              <w:rPr>
                <w:rFonts w:ascii="Times New Roman" w:eastAsia="Times New Roman" w:hAnsi="Times New Roman" w:cs="Times New Roman"/>
                <w:b/>
                <w:sz w:val="20"/>
                <w:szCs w:val="20"/>
              </w:rPr>
              <w:t xml:space="preserve">/2016                                              </w:t>
            </w:r>
          </w:p>
        </w:tc>
      </w:tr>
    </w:tbl>
    <w:p w:rsidR="00583F9E" w:rsidRDefault="00583F9E" w:rsidP="00583F9E">
      <w:pPr>
        <w:rPr>
          <w:rFonts w:ascii="Times New Roman" w:eastAsia="Times New Roman" w:hAnsi="Times New Roman" w:cs="Times New Roman"/>
        </w:rPr>
      </w:pPr>
    </w:p>
    <w:p w:rsidR="00C71439" w:rsidRPr="00927CD4" w:rsidRDefault="00C71439" w:rsidP="00927CD4">
      <w:pPr>
        <w:pStyle w:val="Balk1"/>
        <w:numPr>
          <w:ilvl w:val="0"/>
          <w:numId w:val="0"/>
        </w:numPr>
        <w:rPr>
          <w:rFonts w:eastAsia="Times New Roman"/>
          <w:color w:val="FFFFFF" w:themeColor="background1"/>
          <w:sz w:val="20"/>
          <w:szCs w:val="20"/>
          <w:lang w:eastAsia="tr-TR"/>
        </w:rPr>
      </w:pPr>
    </w:p>
    <w:p w:rsidR="00D32A56" w:rsidRPr="00D32A56" w:rsidRDefault="00D32A56" w:rsidP="00D32A56">
      <w:pPr>
        <w:rPr>
          <w:rFonts w:ascii="Comic Sans MS" w:eastAsia="Calibri" w:hAnsi="Comic Sans MS" w:cs="Comic Sans MS"/>
          <w:b/>
          <w:bCs/>
          <w:color w:val="000000"/>
          <w:sz w:val="20"/>
          <w:szCs w:val="20"/>
          <w:lang w:eastAsia="tr-TR"/>
        </w:rPr>
      </w:pPr>
    </w:p>
    <w:tbl>
      <w:tblPr>
        <w:tblW w:w="9606" w:type="dxa"/>
        <w:tblBorders>
          <w:top w:val="single" w:sz="4" w:space="0" w:color="auto"/>
          <w:left w:val="single" w:sz="4" w:space="0" w:color="auto"/>
          <w:bottom w:val="single" w:sz="4" w:space="0" w:color="auto"/>
          <w:right w:val="single" w:sz="4" w:space="0" w:color="auto"/>
        </w:tblBorders>
        <w:tblLook w:val="01E0"/>
      </w:tblPr>
      <w:tblGrid>
        <w:gridCol w:w="2784"/>
        <w:gridCol w:w="799"/>
        <w:gridCol w:w="6023"/>
      </w:tblGrid>
      <w:tr w:rsidR="0090286B" w:rsidRPr="00D32A56" w:rsidTr="00927CD4">
        <w:trPr>
          <w:trHeight w:val="397"/>
        </w:trPr>
        <w:tc>
          <w:tcPr>
            <w:tcW w:w="9606" w:type="dxa"/>
            <w:gridSpan w:val="3"/>
            <w:tcBorders>
              <w:top w:val="single" w:sz="4" w:space="0" w:color="auto"/>
              <w:bottom w:val="single" w:sz="4" w:space="0" w:color="auto"/>
            </w:tcBorders>
            <w:vAlign w:val="center"/>
          </w:tcPr>
          <w:p w:rsidR="0090286B" w:rsidRPr="00D32A56" w:rsidRDefault="0090286B" w:rsidP="004F7EEE">
            <w:pPr>
              <w:jc w:val="center"/>
              <w:rPr>
                <w:rFonts w:ascii="Times New Roman" w:eastAsia="Times New Roman" w:hAnsi="Times New Roman" w:cs="Arial"/>
                <w:b/>
                <w:sz w:val="20"/>
                <w:szCs w:val="20"/>
              </w:rPr>
            </w:pPr>
            <w:r w:rsidRPr="00D32A56">
              <w:rPr>
                <w:rFonts w:ascii="Times New Roman" w:eastAsia="Times New Roman" w:hAnsi="Times New Roman" w:cs="Arial"/>
                <w:b/>
                <w:sz w:val="20"/>
                <w:szCs w:val="20"/>
              </w:rPr>
              <w:t>GÖREV/İŞ TANIMI FORMU</w:t>
            </w:r>
          </w:p>
        </w:tc>
      </w:tr>
      <w:tr w:rsidR="0090286B" w:rsidRPr="00D32A56" w:rsidTr="00927CD4">
        <w:trPr>
          <w:trHeight w:val="397"/>
        </w:trPr>
        <w:tc>
          <w:tcPr>
            <w:tcW w:w="9606" w:type="dxa"/>
            <w:gridSpan w:val="3"/>
            <w:tcBorders>
              <w:top w:val="single" w:sz="4" w:space="0" w:color="auto"/>
              <w:bottom w:val="single" w:sz="4" w:space="0" w:color="auto"/>
            </w:tcBorders>
            <w:vAlign w:val="center"/>
          </w:tcPr>
          <w:p w:rsidR="0090286B" w:rsidRPr="00D32A56" w:rsidRDefault="0090286B" w:rsidP="004F7EEE">
            <w:pPr>
              <w:rPr>
                <w:rFonts w:ascii="Times New Roman" w:eastAsia="Times New Roman" w:hAnsi="Times New Roman" w:cs="Arial"/>
                <w:b/>
                <w:sz w:val="20"/>
                <w:szCs w:val="20"/>
              </w:rPr>
            </w:pPr>
            <w:r w:rsidRPr="00D32A56">
              <w:rPr>
                <w:rFonts w:ascii="Times New Roman" w:eastAsia="Times New Roman" w:hAnsi="Times New Roman" w:cs="Arial"/>
                <w:b/>
                <w:sz w:val="20"/>
                <w:szCs w:val="20"/>
              </w:rPr>
              <w:t>KADRO VEYA POZİSYONUN</w:t>
            </w:r>
          </w:p>
        </w:tc>
      </w:tr>
      <w:tr w:rsidR="0090286B" w:rsidRPr="00D32A56" w:rsidTr="00927CD4">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BİRİMİ/ALT BİRİMİ</w:t>
            </w:r>
          </w:p>
        </w:tc>
        <w:tc>
          <w:tcPr>
            <w:tcW w:w="6822" w:type="dxa"/>
            <w:gridSpan w:val="2"/>
            <w:tcBorders>
              <w:top w:val="single" w:sz="4" w:space="0" w:color="auto"/>
              <w:left w:val="single" w:sz="4" w:space="0" w:color="auto"/>
              <w:bottom w:val="single" w:sz="4" w:space="0" w:color="auto"/>
            </w:tcBorders>
            <w:vAlign w:val="center"/>
          </w:tcPr>
          <w:p w:rsidR="0090286B" w:rsidRPr="00D32A56" w:rsidRDefault="00D32A56" w:rsidP="004F7EEE">
            <w:pPr>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 xml:space="preserve">Bor Halil </w:t>
            </w:r>
            <w:proofErr w:type="spellStart"/>
            <w:r w:rsidRPr="00D32A56">
              <w:rPr>
                <w:rFonts w:ascii="Times New Roman" w:eastAsia="Times New Roman" w:hAnsi="Times New Roman" w:cs="Times New Roman"/>
                <w:sz w:val="20"/>
                <w:szCs w:val="20"/>
              </w:rPr>
              <w:t>Zöhre</w:t>
            </w:r>
            <w:proofErr w:type="spellEnd"/>
            <w:r w:rsidRPr="00D32A56">
              <w:rPr>
                <w:rFonts w:ascii="Times New Roman" w:eastAsia="Times New Roman" w:hAnsi="Times New Roman" w:cs="Times New Roman"/>
                <w:sz w:val="20"/>
                <w:szCs w:val="20"/>
              </w:rPr>
              <w:t xml:space="preserve"> Ataman Meslek Yüksekokulu</w:t>
            </w:r>
          </w:p>
        </w:tc>
      </w:tr>
      <w:tr w:rsidR="0090286B" w:rsidRPr="00D32A56" w:rsidTr="00927CD4">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STATÜSÜ</w:t>
            </w:r>
          </w:p>
        </w:tc>
        <w:tc>
          <w:tcPr>
            <w:tcW w:w="6822" w:type="dxa"/>
            <w:gridSpan w:val="2"/>
            <w:tcBorders>
              <w:top w:val="single" w:sz="4" w:space="0" w:color="auto"/>
              <w:left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 X</w:t>
            </w:r>
            <w:r w:rsidRPr="00D32A56">
              <w:rPr>
                <w:rFonts w:ascii="Times New Roman" w:eastAsia="Times New Roman" w:hAnsi="Times New Roman" w:cs="Times New Roman"/>
                <w:color w:val="000000"/>
                <w:sz w:val="20"/>
                <w:szCs w:val="20"/>
              </w:rPr>
              <w:t xml:space="preserve"> </w:t>
            </w:r>
            <w:r w:rsidRPr="00D32A56">
              <w:rPr>
                <w:rFonts w:ascii="Times New Roman" w:eastAsia="Times New Roman" w:hAnsi="Times New Roman" w:cs="Times New Roman"/>
                <w:sz w:val="20"/>
                <w:szCs w:val="20"/>
              </w:rPr>
              <w:t>] MEMUR                 [  ] SÖZLEŞMELİ PERSONEL</w:t>
            </w:r>
          </w:p>
        </w:tc>
      </w:tr>
      <w:tr w:rsidR="0090286B" w:rsidRPr="00D32A56" w:rsidTr="00927CD4">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color w:val="000000"/>
                <w:sz w:val="20"/>
                <w:szCs w:val="20"/>
              </w:rPr>
            </w:pPr>
            <w:r w:rsidRPr="00D32A56">
              <w:rPr>
                <w:rFonts w:ascii="Times New Roman" w:eastAsia="Times New Roman" w:hAnsi="Times New Roman" w:cs="Times New Roman"/>
                <w:b/>
                <w:color w:val="000000"/>
                <w:sz w:val="20"/>
                <w:szCs w:val="20"/>
              </w:rPr>
              <w:t>UNVANI</w:t>
            </w:r>
          </w:p>
        </w:tc>
        <w:tc>
          <w:tcPr>
            <w:tcW w:w="6822" w:type="dxa"/>
            <w:gridSpan w:val="2"/>
            <w:tcBorders>
              <w:top w:val="single" w:sz="4" w:space="0" w:color="auto"/>
              <w:left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color w:val="000000"/>
                <w:sz w:val="20"/>
                <w:szCs w:val="20"/>
              </w:rPr>
            </w:pPr>
            <w:r w:rsidRPr="00D32A56">
              <w:rPr>
                <w:rFonts w:ascii="Times New Roman" w:eastAsia="Times New Roman" w:hAnsi="Times New Roman" w:cs="Times New Roman"/>
                <w:color w:val="000000"/>
                <w:sz w:val="20"/>
                <w:szCs w:val="20"/>
              </w:rPr>
              <w:t>ÖĞRETİM GÖREVLİSİ</w:t>
            </w:r>
          </w:p>
        </w:tc>
      </w:tr>
      <w:tr w:rsidR="0090286B" w:rsidRPr="00D32A56" w:rsidTr="00927CD4">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GÖREVİ</w:t>
            </w:r>
          </w:p>
        </w:tc>
        <w:tc>
          <w:tcPr>
            <w:tcW w:w="6822" w:type="dxa"/>
            <w:gridSpan w:val="2"/>
            <w:tcBorders>
              <w:top w:val="single" w:sz="4" w:space="0" w:color="auto"/>
              <w:left w:val="single" w:sz="4" w:space="0" w:color="auto"/>
              <w:bottom w:val="single" w:sz="4" w:space="0" w:color="auto"/>
            </w:tcBorders>
            <w:vAlign w:val="center"/>
          </w:tcPr>
          <w:p w:rsidR="0090286B" w:rsidRPr="00D32A56" w:rsidRDefault="0090286B" w:rsidP="001D6F36">
            <w:pPr>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TEKSTİL,</w:t>
            </w:r>
            <w:r w:rsidR="00715129">
              <w:rPr>
                <w:rFonts w:ascii="Times New Roman" w:eastAsia="Times New Roman" w:hAnsi="Times New Roman" w:cs="Times New Roman"/>
                <w:sz w:val="20"/>
                <w:szCs w:val="20"/>
              </w:rPr>
              <w:t xml:space="preserve"> </w:t>
            </w:r>
            <w:r w:rsidRPr="00D32A56">
              <w:rPr>
                <w:rFonts w:ascii="Times New Roman" w:eastAsia="Times New Roman" w:hAnsi="Times New Roman" w:cs="Times New Roman"/>
                <w:sz w:val="20"/>
                <w:szCs w:val="20"/>
              </w:rPr>
              <w:t>GİYİM,</w:t>
            </w:r>
            <w:r w:rsidR="001D6F36">
              <w:rPr>
                <w:rFonts w:ascii="Times New Roman" w:eastAsia="Times New Roman" w:hAnsi="Times New Roman" w:cs="Times New Roman"/>
                <w:sz w:val="20"/>
                <w:szCs w:val="20"/>
              </w:rPr>
              <w:t xml:space="preserve"> </w:t>
            </w:r>
            <w:r w:rsidR="00EF1F57" w:rsidRPr="00D32A56">
              <w:rPr>
                <w:rFonts w:ascii="Times New Roman" w:eastAsia="Times New Roman" w:hAnsi="Times New Roman" w:cs="Times New Roman"/>
                <w:sz w:val="20"/>
                <w:szCs w:val="20"/>
              </w:rPr>
              <w:t>AYAKKKABI ve</w:t>
            </w:r>
            <w:r w:rsidRPr="00D32A56">
              <w:rPr>
                <w:rFonts w:ascii="Times New Roman" w:eastAsia="Times New Roman" w:hAnsi="Times New Roman" w:cs="Times New Roman"/>
                <w:sz w:val="20"/>
                <w:szCs w:val="20"/>
              </w:rPr>
              <w:t xml:space="preserve"> DERİ BÖLÜM</w:t>
            </w:r>
            <w:r w:rsidR="001D6F36">
              <w:rPr>
                <w:rFonts w:ascii="Times New Roman" w:eastAsia="Times New Roman" w:hAnsi="Times New Roman" w:cs="Times New Roman"/>
                <w:sz w:val="20"/>
                <w:szCs w:val="20"/>
              </w:rPr>
              <w:t xml:space="preserve">Ü BAŞKAN </w:t>
            </w:r>
            <w:r w:rsidRPr="00D32A56">
              <w:rPr>
                <w:rFonts w:ascii="Times New Roman" w:eastAsia="Times New Roman" w:hAnsi="Times New Roman" w:cs="Times New Roman"/>
                <w:sz w:val="20"/>
                <w:szCs w:val="20"/>
              </w:rPr>
              <w:t>VEKİLİ</w:t>
            </w:r>
          </w:p>
        </w:tc>
      </w:tr>
      <w:tr w:rsidR="0090286B" w:rsidRPr="00D32A56" w:rsidTr="00927CD4">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SINIFI</w:t>
            </w:r>
          </w:p>
        </w:tc>
        <w:tc>
          <w:tcPr>
            <w:tcW w:w="6822" w:type="dxa"/>
            <w:gridSpan w:val="2"/>
            <w:tcBorders>
              <w:top w:val="single" w:sz="4" w:space="0" w:color="auto"/>
              <w:left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color w:val="000000"/>
                <w:sz w:val="20"/>
                <w:szCs w:val="20"/>
              </w:rPr>
            </w:pPr>
            <w:r w:rsidRPr="00D32A56">
              <w:rPr>
                <w:rFonts w:ascii="Times New Roman" w:eastAsia="Times New Roman" w:hAnsi="Times New Roman" w:cs="Times New Roman"/>
                <w:color w:val="000000"/>
                <w:sz w:val="20"/>
                <w:szCs w:val="20"/>
              </w:rPr>
              <w:t>EĞİTİM-ÖĞRETİM HİZMETLERİ</w:t>
            </w:r>
          </w:p>
        </w:tc>
      </w:tr>
      <w:tr w:rsidR="0090286B" w:rsidRPr="00D32A56" w:rsidTr="00927CD4">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KODU</w:t>
            </w:r>
          </w:p>
        </w:tc>
        <w:tc>
          <w:tcPr>
            <w:tcW w:w="6822" w:type="dxa"/>
            <w:gridSpan w:val="2"/>
            <w:tcBorders>
              <w:top w:val="single" w:sz="4" w:space="0" w:color="auto"/>
              <w:left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sz w:val="20"/>
                <w:szCs w:val="20"/>
              </w:rPr>
            </w:pPr>
          </w:p>
        </w:tc>
      </w:tr>
      <w:tr w:rsidR="0090286B" w:rsidRPr="00D32A56" w:rsidTr="00927CD4">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ÜST YÖNETİCİSİ</w:t>
            </w:r>
          </w:p>
        </w:tc>
        <w:tc>
          <w:tcPr>
            <w:tcW w:w="6822" w:type="dxa"/>
            <w:gridSpan w:val="2"/>
            <w:tcBorders>
              <w:top w:val="single" w:sz="4" w:space="0" w:color="auto"/>
              <w:left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REKTÖR</w:t>
            </w:r>
          </w:p>
        </w:tc>
      </w:tr>
      <w:tr w:rsidR="0090286B" w:rsidRPr="00D32A56" w:rsidTr="00927CD4">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BAĞLI BULUNDUĞU YÖNETİCİ/YÖNETİCİLERİ</w:t>
            </w:r>
          </w:p>
        </w:tc>
        <w:tc>
          <w:tcPr>
            <w:tcW w:w="6822" w:type="dxa"/>
            <w:gridSpan w:val="2"/>
            <w:tcBorders>
              <w:top w:val="single" w:sz="4" w:space="0" w:color="auto"/>
              <w:left w:val="single" w:sz="4" w:space="0" w:color="auto"/>
              <w:bottom w:val="single" w:sz="4" w:space="0" w:color="auto"/>
            </w:tcBorders>
            <w:vAlign w:val="center"/>
          </w:tcPr>
          <w:p w:rsidR="0090286B" w:rsidRPr="00D32A56" w:rsidRDefault="0090286B" w:rsidP="004F7EEE">
            <w:pPr>
              <w:jc w:val="both"/>
              <w:rPr>
                <w:rFonts w:ascii="Times New Roman" w:eastAsia="Times New Roman" w:hAnsi="Times New Roman" w:cs="Times New Roman"/>
                <w:sz w:val="20"/>
                <w:szCs w:val="20"/>
              </w:rPr>
            </w:pPr>
            <w:r w:rsidRPr="00D32A56">
              <w:rPr>
                <w:rFonts w:ascii="Times New Roman" w:eastAsia="Calibri" w:hAnsi="Times New Roman" w:cs="Times New Roman"/>
                <w:color w:val="000000"/>
                <w:sz w:val="20"/>
                <w:szCs w:val="20"/>
              </w:rPr>
              <w:t>MESLEK YÜKSEKOKUL MÜDÜRÜ</w:t>
            </w:r>
          </w:p>
        </w:tc>
      </w:tr>
      <w:tr w:rsidR="0090286B" w:rsidRPr="00D32A56" w:rsidTr="00927CD4">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ASTLARI</w:t>
            </w:r>
          </w:p>
        </w:tc>
        <w:tc>
          <w:tcPr>
            <w:tcW w:w="6822" w:type="dxa"/>
            <w:gridSpan w:val="2"/>
            <w:tcBorders>
              <w:top w:val="single" w:sz="4" w:space="0" w:color="auto"/>
              <w:left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BÖLÜMÜNDEKİ AKADEMİK PERSONEL</w:t>
            </w:r>
          </w:p>
        </w:tc>
      </w:tr>
      <w:tr w:rsidR="0090286B" w:rsidRPr="00D32A56" w:rsidTr="00927CD4">
        <w:trPr>
          <w:trHeight w:val="397"/>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90286B" w:rsidRPr="00D32A56" w:rsidRDefault="0090286B" w:rsidP="004F7EEE">
            <w:pP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A. GÖREV/İŞLERE İLİŞKİN BİLGİLER</w:t>
            </w:r>
          </w:p>
        </w:tc>
      </w:tr>
      <w:tr w:rsidR="0090286B" w:rsidRPr="00D32A56" w:rsidTr="00927CD4">
        <w:trPr>
          <w:trHeight w:val="397"/>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90286B" w:rsidRPr="00D32A56" w:rsidRDefault="0090286B" w:rsidP="004F7EEE">
            <w:pP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       1) GÖREV/İŞİN KISA TANIMI</w:t>
            </w:r>
          </w:p>
          <w:p w:rsidR="0090286B" w:rsidRPr="00D32A56" w:rsidRDefault="0090286B" w:rsidP="004F7EEE">
            <w:pPr>
              <w:jc w:val="both"/>
              <w:rPr>
                <w:rFonts w:ascii="Times New Roman" w:eastAsia="Times New Roman" w:hAnsi="Times New Roman" w:cs="Times New Roman"/>
                <w:color w:val="000000"/>
                <w:sz w:val="20"/>
                <w:szCs w:val="20"/>
              </w:rPr>
            </w:pPr>
            <w:r w:rsidRPr="00D32A56">
              <w:rPr>
                <w:rFonts w:ascii="Times New Roman" w:eastAsia="Times New Roman" w:hAnsi="Times New Roman" w:cs="Times New Roman"/>
                <w:color w:val="000000"/>
                <w:sz w:val="20"/>
                <w:szCs w:val="20"/>
              </w:rPr>
              <w:t xml:space="preserve">           İlgili Mevzuat çerçevesinde, </w:t>
            </w:r>
            <w:r w:rsidR="008D531F">
              <w:rPr>
                <w:rFonts w:ascii="Times New Roman" w:eastAsia="Times New Roman" w:hAnsi="Times New Roman" w:cs="Times New Roman"/>
                <w:color w:val="000000"/>
                <w:sz w:val="20"/>
                <w:szCs w:val="20"/>
              </w:rPr>
              <w:t xml:space="preserve">Ömer HALİSDEMİR Üniversitesi </w:t>
            </w:r>
            <w:r w:rsidRPr="00D32A56">
              <w:rPr>
                <w:rFonts w:ascii="Times New Roman" w:eastAsia="Times New Roman" w:hAnsi="Times New Roman" w:cs="Times New Roman"/>
                <w:color w:val="000000"/>
                <w:sz w:val="20"/>
                <w:szCs w:val="20"/>
              </w:rPr>
              <w:t xml:space="preserve">üst yönetimi tarafından belirlenen amaç ve ilkelere uygun olarak; Yüksekokulun </w:t>
            </w:r>
            <w:proofErr w:type="gramStart"/>
            <w:r w:rsidRPr="00D32A56">
              <w:rPr>
                <w:rFonts w:ascii="Times New Roman" w:eastAsia="Times New Roman" w:hAnsi="Times New Roman" w:cs="Times New Roman"/>
                <w:color w:val="000000"/>
                <w:sz w:val="20"/>
                <w:szCs w:val="20"/>
              </w:rPr>
              <w:t>vizyonu</w:t>
            </w:r>
            <w:proofErr w:type="gramEnd"/>
            <w:r w:rsidRPr="00D32A56">
              <w:rPr>
                <w:rFonts w:ascii="Times New Roman" w:eastAsia="Times New Roman" w:hAnsi="Times New Roman" w:cs="Times New Roman"/>
                <w:color w:val="000000"/>
                <w:sz w:val="20"/>
                <w:szCs w:val="20"/>
              </w:rPr>
              <w:t>, misyonu doğrultusunda b</w:t>
            </w:r>
            <w:r w:rsidRPr="00D32A56">
              <w:rPr>
                <w:rFonts w:ascii="Times New Roman" w:eastAsia="Times New Roman" w:hAnsi="Times New Roman" w:cs="Times New Roman"/>
                <w:sz w:val="20"/>
                <w:szCs w:val="20"/>
              </w:rPr>
              <w:t>ölümün eğitim–öğretim, araştırmaları ile bölüme ait her türlü faaliyetin/çalışmanın düzenli, etkili ve verimli bir şekilde Müdürlükle</w:t>
            </w:r>
            <w:r w:rsidR="001D6F36">
              <w:rPr>
                <w:rFonts w:ascii="Times New Roman" w:eastAsia="Times New Roman" w:hAnsi="Times New Roman" w:cs="Times New Roman"/>
                <w:sz w:val="20"/>
                <w:szCs w:val="20"/>
              </w:rPr>
              <w:t xml:space="preserve"> koordineli olarak yürütülmesi.</w:t>
            </w:r>
          </w:p>
        </w:tc>
      </w:tr>
      <w:tr w:rsidR="0090286B" w:rsidRPr="00D32A56" w:rsidTr="00927CD4">
        <w:trPr>
          <w:trHeight w:val="397"/>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90286B" w:rsidRPr="00D32A56" w:rsidRDefault="0090286B" w:rsidP="004F7EEE">
            <w:pPr>
              <w:jc w:val="both"/>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  </w:t>
            </w:r>
            <w:r w:rsidR="00826B4C">
              <w:rPr>
                <w:rFonts w:ascii="Times New Roman" w:eastAsia="Times New Roman" w:hAnsi="Times New Roman" w:cs="Times New Roman"/>
                <w:b/>
                <w:sz w:val="20"/>
                <w:szCs w:val="20"/>
              </w:rPr>
              <w:t xml:space="preserve">    </w:t>
            </w:r>
            <w:r w:rsidRPr="00D32A56">
              <w:rPr>
                <w:rFonts w:ascii="Times New Roman" w:eastAsia="Times New Roman" w:hAnsi="Times New Roman" w:cs="Times New Roman"/>
                <w:b/>
                <w:sz w:val="20"/>
                <w:szCs w:val="20"/>
              </w:rPr>
              <w:t xml:space="preserve">  2) </w:t>
            </w:r>
            <w:r w:rsidR="00826B4C">
              <w:rPr>
                <w:rFonts w:ascii="Times New Roman" w:eastAsia="Times New Roman" w:hAnsi="Times New Roman" w:cs="Times New Roman"/>
                <w:b/>
                <w:sz w:val="20"/>
                <w:szCs w:val="20"/>
              </w:rPr>
              <w:t xml:space="preserve"> </w:t>
            </w:r>
            <w:r w:rsidRPr="00D32A56">
              <w:rPr>
                <w:rFonts w:ascii="Times New Roman" w:eastAsia="Times New Roman" w:hAnsi="Times New Roman" w:cs="Times New Roman"/>
                <w:b/>
                <w:sz w:val="20"/>
                <w:szCs w:val="20"/>
              </w:rPr>
              <w:t>GÖREV/İŞ YETKİ VE SORUMLULUKLAR</w:t>
            </w:r>
          </w:p>
          <w:p w:rsidR="0090286B" w:rsidRPr="00D32A56" w:rsidRDefault="0090286B" w:rsidP="004F7EEE">
            <w:pPr>
              <w:jc w:val="both"/>
              <w:rPr>
                <w:rFonts w:ascii="Times New Roman" w:eastAsia="Times New Roman" w:hAnsi="Times New Roman" w:cs="Times New Roman"/>
                <w:b/>
                <w:sz w:val="20"/>
                <w:szCs w:val="20"/>
              </w:rPr>
            </w:pP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Bölümün her düzeydeki eğitim-öğretim, araştırma ve bölümle ilgili her türlü faaliyeti düzenli, etkili </w:t>
            </w:r>
            <w:r>
              <w:rPr>
                <w:rFonts w:ascii="Times New Roman" w:eastAsia="Times New Roman" w:hAnsi="Times New Roman" w:cs="Times New Roman"/>
                <w:sz w:val="20"/>
                <w:szCs w:val="20"/>
                <w:lang w:eastAsia="tr-TR"/>
              </w:rPr>
              <w:t>ve verimli bir şekilde yürütmek,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Ön lisans ve Lisans Eğitim-Öğretim ve Sınav Yönetmeliği ile yönergelere uygun hareket edilmesin</w:t>
            </w:r>
            <w:r>
              <w:rPr>
                <w:rFonts w:ascii="Times New Roman" w:eastAsia="Times New Roman" w:hAnsi="Times New Roman" w:cs="Times New Roman"/>
                <w:sz w:val="20"/>
                <w:szCs w:val="20"/>
                <w:lang w:eastAsia="tr-TR"/>
              </w:rPr>
              <w:t>i ve işlem yapılmasını sağlamak,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 sekretaryası i</w:t>
            </w:r>
            <w:r>
              <w:rPr>
                <w:rFonts w:ascii="Times New Roman" w:eastAsia="Times New Roman" w:hAnsi="Times New Roman" w:cs="Times New Roman"/>
                <w:sz w:val="20"/>
                <w:szCs w:val="20"/>
                <w:lang w:eastAsia="tr-TR"/>
              </w:rPr>
              <w:t>şlerinin yürütülmesini sağlamak,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Her eğitim-öğretim yılı sonunda, bölümün geçmiş yıldaki eğitim-öğretim ve araştırma faaliyeti ile gelecek yıldaki çalışma planını açıklayan raporu Müdüre su</w:t>
            </w:r>
            <w:r>
              <w:rPr>
                <w:rFonts w:ascii="Times New Roman" w:eastAsia="Times New Roman" w:hAnsi="Times New Roman" w:cs="Times New Roman"/>
                <w:sz w:val="20"/>
                <w:szCs w:val="20"/>
                <w:lang w:eastAsia="tr-TR"/>
              </w:rPr>
              <w:t>nmak,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Bölümde bulunan öğretim elemanları arasında</w:t>
            </w:r>
            <w:r>
              <w:rPr>
                <w:rFonts w:ascii="Times New Roman" w:eastAsia="Times New Roman" w:hAnsi="Times New Roman" w:cs="Times New Roman"/>
                <w:sz w:val="20"/>
                <w:szCs w:val="20"/>
                <w:lang w:eastAsia="tr-TR"/>
              </w:rPr>
              <w:t xml:space="preserve"> işbirliğini ve uyumu sağlamak,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Bölümde bilimsel araştırmaların ve projelerin hazırlanm</w:t>
            </w:r>
            <w:r>
              <w:rPr>
                <w:rFonts w:ascii="Times New Roman" w:eastAsia="Times New Roman" w:hAnsi="Times New Roman" w:cs="Times New Roman"/>
                <w:sz w:val="20"/>
                <w:szCs w:val="20"/>
                <w:lang w:eastAsia="tr-TR"/>
              </w:rPr>
              <w:t>asını ve devamlılığını sağlamak,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 öğrencilerinin eğitim-öğretim so</w:t>
            </w:r>
            <w:r>
              <w:rPr>
                <w:rFonts w:ascii="Times New Roman" w:eastAsia="Times New Roman" w:hAnsi="Times New Roman" w:cs="Times New Roman"/>
                <w:sz w:val="20"/>
                <w:szCs w:val="20"/>
                <w:lang w:eastAsia="tr-TR"/>
              </w:rPr>
              <w:t>runları ile yakından ilgilenmek,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Bölümün bilimsel araştırma ve yayın gücünü artıcı önlemler almak, öğretim elemanlarının ulusal ve </w:t>
            </w:r>
            <w:r w:rsidRPr="006A236D">
              <w:rPr>
                <w:rFonts w:ascii="Times New Roman" w:eastAsia="Times New Roman" w:hAnsi="Times New Roman" w:cs="Times New Roman"/>
                <w:sz w:val="20"/>
                <w:szCs w:val="20"/>
                <w:lang w:eastAsia="tr-TR"/>
              </w:rPr>
              <w:lastRenderedPageBreak/>
              <w:t>uluslararası faaliyetlere katılmalarını teşvik</w:t>
            </w:r>
            <w:r>
              <w:rPr>
                <w:rFonts w:ascii="Times New Roman" w:eastAsia="Times New Roman" w:hAnsi="Times New Roman" w:cs="Times New Roman"/>
                <w:sz w:val="20"/>
                <w:szCs w:val="20"/>
                <w:lang w:eastAsia="tr-TR"/>
              </w:rPr>
              <w:t xml:space="preserve"> etmek,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w:t>
            </w:r>
            <w:r>
              <w:rPr>
                <w:rFonts w:ascii="Times New Roman" w:eastAsia="Times New Roman" w:hAnsi="Times New Roman" w:cs="Times New Roman"/>
                <w:sz w:val="20"/>
                <w:szCs w:val="20"/>
                <w:lang w:eastAsia="tr-TR"/>
              </w:rPr>
              <w:t>lüm Kurullarına başkanlık etmek,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Yüksekoku</w:t>
            </w:r>
            <w:r>
              <w:rPr>
                <w:rFonts w:ascii="Times New Roman" w:eastAsia="Times New Roman" w:hAnsi="Times New Roman" w:cs="Times New Roman"/>
                <w:sz w:val="20"/>
                <w:szCs w:val="20"/>
                <w:lang w:eastAsia="tr-TR"/>
              </w:rPr>
              <w:t>l Kurulunda bölümü temsil etmek,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tanıtımı için gerekli mater</w:t>
            </w:r>
            <w:r>
              <w:rPr>
                <w:rFonts w:ascii="Times New Roman" w:eastAsia="Times New Roman" w:hAnsi="Times New Roman" w:cs="Times New Roman"/>
                <w:sz w:val="20"/>
                <w:szCs w:val="20"/>
                <w:lang w:eastAsia="tr-TR"/>
              </w:rPr>
              <w:t>yalleri hazırlanmasını sağlamak,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Bölümünde danışmanlık hizmetlerinin etkin bir</w:t>
            </w:r>
            <w:r>
              <w:rPr>
                <w:rFonts w:ascii="Times New Roman" w:eastAsia="Times New Roman" w:hAnsi="Times New Roman" w:cs="Times New Roman"/>
                <w:sz w:val="20"/>
                <w:szCs w:val="20"/>
                <w:lang w:eastAsia="tr-TR"/>
              </w:rPr>
              <w:t xml:space="preserve"> şekilde yürütülmesini sağlamak,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Her türlü toplantıda bölümünü temsil etmek ve bö</w:t>
            </w:r>
            <w:r>
              <w:rPr>
                <w:rFonts w:ascii="Times New Roman" w:eastAsia="Times New Roman" w:hAnsi="Times New Roman" w:cs="Times New Roman"/>
                <w:sz w:val="20"/>
                <w:szCs w:val="20"/>
                <w:lang w:eastAsia="tr-TR"/>
              </w:rPr>
              <w:t>lüm ile ilgili bilgileri sunmak,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ihtiyaç duyduğu öğretim elemanı kadrolar</w:t>
            </w:r>
            <w:r>
              <w:rPr>
                <w:rFonts w:ascii="Times New Roman" w:eastAsia="Times New Roman" w:hAnsi="Times New Roman" w:cs="Times New Roman"/>
                <w:sz w:val="20"/>
                <w:szCs w:val="20"/>
                <w:lang w:eastAsia="tr-TR"/>
              </w:rPr>
              <w:t>ını Müdürlük Makamına bildirmek,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ihtiyaçlarını Müdürlük Mak</w:t>
            </w:r>
            <w:r>
              <w:rPr>
                <w:rFonts w:ascii="Times New Roman" w:eastAsia="Times New Roman" w:hAnsi="Times New Roman" w:cs="Times New Roman"/>
                <w:sz w:val="20"/>
                <w:szCs w:val="20"/>
                <w:lang w:eastAsia="tr-TR"/>
              </w:rPr>
              <w:t>amına yazılı olarak rapor etmek,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Müdürlük ile Bölüm arasındaki her türlü yazışmanın sağlıklı bir şekilde yapılmasını sağlamak.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Bölüme bağlı progra</w:t>
            </w:r>
            <w:r>
              <w:rPr>
                <w:rFonts w:ascii="Times New Roman" w:eastAsia="Times New Roman" w:hAnsi="Times New Roman" w:cs="Times New Roman"/>
                <w:sz w:val="20"/>
                <w:szCs w:val="20"/>
                <w:lang w:eastAsia="tr-TR"/>
              </w:rPr>
              <w:t>mlar arasında eşgüdümü sağlamak,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ders dağılımının öğretim elemanları arasında dengeli b</w:t>
            </w:r>
            <w:r>
              <w:rPr>
                <w:rFonts w:ascii="Times New Roman" w:eastAsia="Times New Roman" w:hAnsi="Times New Roman" w:cs="Times New Roman"/>
                <w:sz w:val="20"/>
                <w:szCs w:val="20"/>
                <w:lang w:eastAsia="tr-TR"/>
              </w:rPr>
              <w:t>ir şekilde yapılmasını sağlamak,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Bölümde eğitim-öğretimin düzenli bir </w:t>
            </w:r>
            <w:r>
              <w:rPr>
                <w:rFonts w:ascii="Times New Roman" w:eastAsia="Times New Roman" w:hAnsi="Times New Roman" w:cs="Times New Roman"/>
                <w:sz w:val="20"/>
                <w:szCs w:val="20"/>
                <w:lang w:eastAsia="tr-TR"/>
              </w:rPr>
              <w:t>şekilde sürdürülmesini sağlamak,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eğitim-öğretimle ilgili sorunlarını te</w:t>
            </w:r>
            <w:r>
              <w:rPr>
                <w:rFonts w:ascii="Times New Roman" w:eastAsia="Times New Roman" w:hAnsi="Times New Roman" w:cs="Times New Roman"/>
                <w:sz w:val="20"/>
                <w:szCs w:val="20"/>
                <w:lang w:eastAsia="tr-TR"/>
              </w:rPr>
              <w:t>spit etmek ve Müdürlüğe iletmek,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öz değerlendirme ve kalite geliştirme çalışmalarını yürüt</w:t>
            </w:r>
            <w:r>
              <w:rPr>
                <w:rFonts w:ascii="Times New Roman" w:eastAsia="Times New Roman" w:hAnsi="Times New Roman" w:cs="Times New Roman"/>
                <w:sz w:val="20"/>
                <w:szCs w:val="20"/>
                <w:lang w:eastAsia="tr-TR"/>
              </w:rPr>
              <w:t>mek, raporları Müdürlüğe sunmak,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Bölümdeki öğrenci-öğretim elemanı ilişkilerinin, eğitim-öğretimin amaçları doğrultusunda, düzenli ve sağlıklı bir</w:t>
            </w:r>
            <w:r>
              <w:rPr>
                <w:rFonts w:ascii="Times New Roman" w:eastAsia="Times New Roman" w:hAnsi="Times New Roman" w:cs="Times New Roman"/>
                <w:sz w:val="20"/>
                <w:szCs w:val="20"/>
                <w:lang w:eastAsia="tr-TR"/>
              </w:rPr>
              <w:t xml:space="preserve"> şekilde yürütülmesini sağlamak,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Ders kayıtlarının düzenli bir biçimde yapılabilmesi için danışmanları atamak ve </w:t>
            </w:r>
            <w:r>
              <w:rPr>
                <w:rFonts w:ascii="Times New Roman" w:eastAsia="Times New Roman" w:hAnsi="Times New Roman" w:cs="Times New Roman"/>
                <w:sz w:val="20"/>
                <w:szCs w:val="20"/>
                <w:lang w:eastAsia="tr-TR"/>
              </w:rPr>
              <w:t>bilgilendirme toplantısı yapmak,</w:t>
            </w:r>
          </w:p>
          <w:p w:rsidR="006A236D" w:rsidRPr="006A236D" w:rsidRDefault="007F0B0A" w:rsidP="007F0B0A">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Bölümde derse giren öğretim elemanlarının ders dağıtım çizelgelerinin ve ücret </w:t>
            </w:r>
            <w:proofErr w:type="spellStart"/>
            <w:r w:rsidRPr="006A236D">
              <w:rPr>
                <w:rFonts w:ascii="Times New Roman" w:eastAsia="Times New Roman" w:hAnsi="Times New Roman" w:cs="Times New Roman"/>
                <w:sz w:val="20"/>
                <w:szCs w:val="20"/>
                <w:lang w:eastAsia="tr-TR"/>
              </w:rPr>
              <w:t>puantaj</w:t>
            </w:r>
            <w:r>
              <w:rPr>
                <w:rFonts w:ascii="Times New Roman" w:eastAsia="Times New Roman" w:hAnsi="Times New Roman" w:cs="Times New Roman"/>
                <w:sz w:val="20"/>
                <w:szCs w:val="20"/>
                <w:lang w:eastAsia="tr-TR"/>
              </w:rPr>
              <w:t>larının</w:t>
            </w:r>
            <w:r w:rsidR="006A236D" w:rsidRPr="006A236D">
              <w:rPr>
                <w:rFonts w:ascii="Times New Roman" w:eastAsia="Times New Roman" w:hAnsi="Times New Roman" w:cs="Times New Roman"/>
                <w:sz w:val="20"/>
                <w:szCs w:val="20"/>
                <w:lang w:eastAsia="tr-TR"/>
              </w:rPr>
              <w:t>Ders</w:t>
            </w:r>
            <w:proofErr w:type="spellEnd"/>
            <w:r w:rsidR="006A236D" w:rsidRPr="006A236D">
              <w:rPr>
                <w:rFonts w:ascii="Times New Roman" w:eastAsia="Times New Roman" w:hAnsi="Times New Roman" w:cs="Times New Roman"/>
                <w:sz w:val="20"/>
                <w:szCs w:val="20"/>
                <w:lang w:eastAsia="tr-TR"/>
              </w:rPr>
              <w:t xml:space="preserve"> kayıtlarının düzenli bir biçimde yapılabilmesi için danışmanları atamak ve </w:t>
            </w:r>
            <w:r w:rsidR="00EF4F75">
              <w:rPr>
                <w:rFonts w:ascii="Times New Roman" w:eastAsia="Times New Roman" w:hAnsi="Times New Roman" w:cs="Times New Roman"/>
                <w:sz w:val="20"/>
                <w:szCs w:val="20"/>
                <w:lang w:eastAsia="tr-TR"/>
              </w:rPr>
              <w:t>bilgilendirme toplantısı yapmak,</w:t>
            </w:r>
          </w:p>
          <w:p w:rsidR="006A236D" w:rsidRPr="006A236D" w:rsidRDefault="006A236D" w:rsidP="000D2E47">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Bölümde derse giren öğretim elemanlarının ders dağıtım çizelgelerinin ve ücret puantaj</w:t>
            </w:r>
            <w:r w:rsidR="00EF4F75">
              <w:rPr>
                <w:rFonts w:ascii="Times New Roman" w:eastAsia="Times New Roman" w:hAnsi="Times New Roman" w:cs="Times New Roman"/>
                <w:sz w:val="20"/>
                <w:szCs w:val="20"/>
                <w:lang w:eastAsia="tr-TR"/>
              </w:rPr>
              <w:t>larının hazırlanmasını sağlamak,</w:t>
            </w:r>
          </w:p>
          <w:p w:rsidR="006A236D" w:rsidRPr="006A236D" w:rsidRDefault="006A236D" w:rsidP="000D2E47">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Öğrencilerin gelişimin</w:t>
            </w:r>
            <w:r w:rsidR="00EF4F75">
              <w:rPr>
                <w:rFonts w:ascii="Times New Roman" w:eastAsia="Times New Roman" w:hAnsi="Times New Roman" w:cs="Times New Roman"/>
                <w:sz w:val="20"/>
                <w:szCs w:val="20"/>
                <w:lang w:eastAsia="tr-TR"/>
              </w:rPr>
              <w:t>i sağlayacak teknik gezileri</w:t>
            </w:r>
            <w:r w:rsidRPr="006A236D">
              <w:rPr>
                <w:rFonts w:ascii="Times New Roman" w:eastAsia="Times New Roman" w:hAnsi="Times New Roman" w:cs="Times New Roman"/>
                <w:sz w:val="20"/>
                <w:szCs w:val="20"/>
                <w:lang w:eastAsia="tr-TR"/>
              </w:rPr>
              <w:t xml:space="preserve"> koord</w:t>
            </w:r>
            <w:r w:rsidR="00EF4F75">
              <w:rPr>
                <w:rFonts w:ascii="Times New Roman" w:eastAsia="Times New Roman" w:hAnsi="Times New Roman" w:cs="Times New Roman"/>
                <w:sz w:val="20"/>
                <w:szCs w:val="20"/>
                <w:lang w:eastAsia="tr-TR"/>
              </w:rPr>
              <w:t>ine etmek,</w:t>
            </w:r>
          </w:p>
          <w:p w:rsidR="006A236D" w:rsidRPr="006A236D" w:rsidRDefault="006A236D" w:rsidP="000D2E47">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Bölüm </w:t>
            </w:r>
            <w:proofErr w:type="spellStart"/>
            <w:r w:rsidRPr="006A236D">
              <w:rPr>
                <w:rFonts w:ascii="Times New Roman" w:eastAsia="Times New Roman" w:hAnsi="Times New Roman" w:cs="Times New Roman"/>
                <w:sz w:val="20"/>
                <w:szCs w:val="20"/>
                <w:lang w:eastAsia="tr-TR"/>
              </w:rPr>
              <w:t>Erasmus</w:t>
            </w:r>
            <w:proofErr w:type="spellEnd"/>
            <w:r w:rsidR="007F0B0A">
              <w:rPr>
                <w:rFonts w:ascii="Times New Roman" w:eastAsia="Times New Roman" w:hAnsi="Times New Roman" w:cs="Times New Roman"/>
                <w:sz w:val="20"/>
                <w:szCs w:val="20"/>
                <w:lang w:eastAsia="tr-TR"/>
              </w:rPr>
              <w:t xml:space="preserve">, </w:t>
            </w:r>
            <w:proofErr w:type="spellStart"/>
            <w:r w:rsidRPr="006A236D">
              <w:rPr>
                <w:rFonts w:ascii="Times New Roman" w:eastAsia="Times New Roman" w:hAnsi="Times New Roman" w:cs="Times New Roman"/>
                <w:sz w:val="20"/>
                <w:szCs w:val="20"/>
                <w:lang w:eastAsia="tr-TR"/>
              </w:rPr>
              <w:t>Farabi</w:t>
            </w:r>
            <w:proofErr w:type="spellEnd"/>
            <w:r w:rsidR="007F0B0A">
              <w:rPr>
                <w:rFonts w:ascii="Times New Roman" w:eastAsia="Times New Roman" w:hAnsi="Times New Roman" w:cs="Times New Roman"/>
                <w:sz w:val="20"/>
                <w:szCs w:val="20"/>
                <w:lang w:eastAsia="tr-TR"/>
              </w:rPr>
              <w:t>, Mevlana vb. p</w:t>
            </w:r>
            <w:r w:rsidRPr="006A236D">
              <w:rPr>
                <w:rFonts w:ascii="Times New Roman" w:eastAsia="Times New Roman" w:hAnsi="Times New Roman" w:cs="Times New Roman"/>
                <w:sz w:val="20"/>
                <w:szCs w:val="20"/>
                <w:lang w:eastAsia="tr-TR"/>
              </w:rPr>
              <w:t>rogramlarının planlanm</w:t>
            </w:r>
            <w:r w:rsidR="00EF4F75">
              <w:rPr>
                <w:rFonts w:ascii="Times New Roman" w:eastAsia="Times New Roman" w:hAnsi="Times New Roman" w:cs="Times New Roman"/>
                <w:sz w:val="20"/>
                <w:szCs w:val="20"/>
                <w:lang w:eastAsia="tr-TR"/>
              </w:rPr>
              <w:t>asını ve yürütülmesini sağlamak,</w:t>
            </w:r>
          </w:p>
          <w:p w:rsidR="006A236D" w:rsidRPr="006A236D" w:rsidRDefault="006A236D" w:rsidP="000D2E47">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 öğrencilerinin staj yerleri</w:t>
            </w:r>
            <w:r w:rsidR="00EF4F75">
              <w:rPr>
                <w:rFonts w:ascii="Times New Roman" w:eastAsia="Times New Roman" w:hAnsi="Times New Roman" w:cs="Times New Roman"/>
                <w:sz w:val="20"/>
                <w:szCs w:val="20"/>
                <w:lang w:eastAsia="tr-TR"/>
              </w:rPr>
              <w:t>ni, staj işlemlerini takip emek,</w:t>
            </w:r>
          </w:p>
          <w:p w:rsidR="006A236D" w:rsidRPr="006A236D" w:rsidRDefault="006A236D" w:rsidP="000D2E47">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 öğrencilerinin staj sonu dosyalarının incelenmesi için ilgili komisyonu toplamak ve başkanlık</w:t>
            </w:r>
            <w:r w:rsidR="00EF4F75">
              <w:rPr>
                <w:rFonts w:ascii="Times New Roman" w:eastAsia="Times New Roman" w:hAnsi="Times New Roman" w:cs="Times New Roman"/>
                <w:sz w:val="20"/>
                <w:szCs w:val="20"/>
                <w:lang w:eastAsia="tr-TR"/>
              </w:rPr>
              <w:t xml:space="preserve"> etmek,</w:t>
            </w:r>
          </w:p>
          <w:p w:rsidR="006A236D" w:rsidRPr="006A236D" w:rsidRDefault="006A236D" w:rsidP="000D2E47">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Sınav notlarının yönetmelikte belirten süre içerisinde otomasyon</w:t>
            </w:r>
            <w:r w:rsidR="00EF4F75">
              <w:rPr>
                <w:rFonts w:ascii="Times New Roman" w:eastAsia="Times New Roman" w:hAnsi="Times New Roman" w:cs="Times New Roman"/>
                <w:sz w:val="20"/>
                <w:szCs w:val="20"/>
                <w:lang w:eastAsia="tr-TR"/>
              </w:rPr>
              <w:t xml:space="preserve"> sistemine girilmesini sağlamak,</w:t>
            </w:r>
          </w:p>
          <w:p w:rsidR="006A236D" w:rsidRPr="006A236D" w:rsidRDefault="006A236D" w:rsidP="000D2E47">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Bölümde herhangi bir nedenle yapılamayan dersler</w:t>
            </w:r>
            <w:r w:rsidR="007F0B0A">
              <w:rPr>
                <w:rFonts w:ascii="Times New Roman" w:eastAsia="Times New Roman" w:hAnsi="Times New Roman" w:cs="Times New Roman"/>
                <w:sz w:val="20"/>
                <w:szCs w:val="20"/>
                <w:lang w:eastAsia="tr-TR"/>
              </w:rPr>
              <w:t>le ilgili gerekli işlemlerin yapılmasını sağlamak</w:t>
            </w:r>
            <w:r w:rsidR="00EF4F75">
              <w:rPr>
                <w:rFonts w:ascii="Times New Roman" w:eastAsia="Times New Roman" w:hAnsi="Times New Roman" w:cs="Times New Roman"/>
                <w:sz w:val="20"/>
                <w:szCs w:val="20"/>
                <w:lang w:eastAsia="tr-TR"/>
              </w:rPr>
              <w:t>,</w:t>
            </w:r>
          </w:p>
          <w:p w:rsidR="006A236D" w:rsidRPr="006A236D" w:rsidRDefault="006A236D" w:rsidP="000D2E47">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Bölümünde öğr</w:t>
            </w:r>
            <w:r w:rsidR="00EF4F75">
              <w:rPr>
                <w:rFonts w:ascii="Times New Roman" w:eastAsia="Times New Roman" w:hAnsi="Times New Roman" w:cs="Times New Roman"/>
                <w:sz w:val="20"/>
                <w:szCs w:val="20"/>
                <w:lang w:eastAsia="tr-TR"/>
              </w:rPr>
              <w:t xml:space="preserve">encilerin </w:t>
            </w:r>
            <w:proofErr w:type="gramStart"/>
            <w:r w:rsidR="00EF4F75">
              <w:rPr>
                <w:rFonts w:ascii="Times New Roman" w:eastAsia="Times New Roman" w:hAnsi="Times New Roman" w:cs="Times New Roman"/>
                <w:sz w:val="20"/>
                <w:szCs w:val="20"/>
                <w:lang w:eastAsia="tr-TR"/>
              </w:rPr>
              <w:t>oryantasyonunu</w:t>
            </w:r>
            <w:proofErr w:type="gramEnd"/>
            <w:r w:rsidR="00EF4F75">
              <w:rPr>
                <w:rFonts w:ascii="Times New Roman" w:eastAsia="Times New Roman" w:hAnsi="Times New Roman" w:cs="Times New Roman"/>
                <w:sz w:val="20"/>
                <w:szCs w:val="20"/>
                <w:lang w:eastAsia="tr-TR"/>
              </w:rPr>
              <w:t xml:space="preserve"> yapmak,</w:t>
            </w:r>
          </w:p>
          <w:p w:rsidR="006A236D" w:rsidRPr="006A236D" w:rsidRDefault="007F0B0A" w:rsidP="000D2E47">
            <w:pPr>
              <w:pStyle w:val="ListeParagraf"/>
              <w:numPr>
                <w:ilvl w:val="0"/>
                <w:numId w:val="54"/>
              </w:numPr>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Gerektiğinde </w:t>
            </w:r>
            <w:r w:rsidR="006A236D" w:rsidRPr="006A236D">
              <w:rPr>
                <w:rFonts w:ascii="Times New Roman" w:eastAsia="Times New Roman" w:hAnsi="Times New Roman" w:cs="Times New Roman"/>
                <w:sz w:val="20"/>
                <w:szCs w:val="20"/>
                <w:lang w:eastAsia="tr-TR"/>
              </w:rPr>
              <w:t>yatay geçiş komisyo</w:t>
            </w:r>
            <w:r w:rsidR="00EF4F75">
              <w:rPr>
                <w:rFonts w:ascii="Times New Roman" w:eastAsia="Times New Roman" w:hAnsi="Times New Roman" w:cs="Times New Roman"/>
                <w:sz w:val="20"/>
                <w:szCs w:val="20"/>
                <w:lang w:eastAsia="tr-TR"/>
              </w:rPr>
              <w:t>nunu toplayarak başkanlık etmek,</w:t>
            </w:r>
          </w:p>
          <w:p w:rsidR="006A236D" w:rsidRPr="006A236D" w:rsidRDefault="007F0B0A" w:rsidP="000D2E47">
            <w:pPr>
              <w:pStyle w:val="ListeParagraf"/>
              <w:numPr>
                <w:ilvl w:val="0"/>
                <w:numId w:val="54"/>
              </w:numPr>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Gerektiğinde </w:t>
            </w:r>
            <w:r w:rsidR="006A236D" w:rsidRPr="006A236D">
              <w:rPr>
                <w:rFonts w:ascii="Times New Roman" w:eastAsia="Times New Roman" w:hAnsi="Times New Roman" w:cs="Times New Roman"/>
                <w:sz w:val="20"/>
                <w:szCs w:val="20"/>
                <w:lang w:eastAsia="tr-TR"/>
              </w:rPr>
              <w:t>eğitim-öğretim dönemi başında muafiyet komisyon</w:t>
            </w:r>
            <w:r w:rsidR="00EF4F75">
              <w:rPr>
                <w:rFonts w:ascii="Times New Roman" w:eastAsia="Times New Roman" w:hAnsi="Times New Roman" w:cs="Times New Roman"/>
                <w:sz w:val="20"/>
                <w:szCs w:val="20"/>
                <w:lang w:eastAsia="tr-TR"/>
              </w:rPr>
              <w:t>un</w:t>
            </w:r>
            <w:r>
              <w:rPr>
                <w:rFonts w:ascii="Times New Roman" w:eastAsia="Times New Roman" w:hAnsi="Times New Roman" w:cs="Times New Roman"/>
                <w:sz w:val="20"/>
                <w:szCs w:val="20"/>
                <w:lang w:eastAsia="tr-TR"/>
              </w:rPr>
              <w:t>a</w:t>
            </w:r>
            <w:r w:rsidR="00EF4F75">
              <w:rPr>
                <w:rFonts w:ascii="Times New Roman" w:eastAsia="Times New Roman" w:hAnsi="Times New Roman" w:cs="Times New Roman"/>
                <w:sz w:val="20"/>
                <w:szCs w:val="20"/>
                <w:lang w:eastAsia="tr-TR"/>
              </w:rPr>
              <w:t xml:space="preserve"> başkanlık etmek,</w:t>
            </w:r>
          </w:p>
          <w:p w:rsidR="006A236D" w:rsidRPr="006A236D" w:rsidRDefault="006A236D" w:rsidP="000D2E47">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Her eğitim-öğretim dönemi sonunda mezuniyet komisyon</w:t>
            </w:r>
            <w:r w:rsidR="00EF4F75">
              <w:rPr>
                <w:rFonts w:ascii="Times New Roman" w:eastAsia="Times New Roman" w:hAnsi="Times New Roman" w:cs="Times New Roman"/>
                <w:sz w:val="20"/>
                <w:szCs w:val="20"/>
                <w:lang w:eastAsia="tr-TR"/>
              </w:rPr>
              <w:t>unu toplamak ve başkanlık etmek,</w:t>
            </w:r>
          </w:p>
          <w:p w:rsidR="006A236D" w:rsidRPr="006A236D" w:rsidRDefault="006A236D" w:rsidP="000D2E47">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Bölüme öğrenciler tarafından verilen dilekçele</w:t>
            </w:r>
            <w:r w:rsidR="00EF4F75">
              <w:rPr>
                <w:rFonts w:ascii="Times New Roman" w:eastAsia="Times New Roman" w:hAnsi="Times New Roman" w:cs="Times New Roman"/>
                <w:sz w:val="20"/>
                <w:szCs w:val="20"/>
                <w:lang w:eastAsia="tr-TR"/>
              </w:rPr>
              <w:t>r için gerekli işlemleri yapmak,</w:t>
            </w:r>
          </w:p>
          <w:p w:rsidR="006A236D" w:rsidRPr="006A236D" w:rsidRDefault="006A236D" w:rsidP="000D2E47">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Görevleriyle ilgili evrak, taşınır ve taş</w:t>
            </w:r>
            <w:r w:rsidR="00EF4F75">
              <w:rPr>
                <w:rFonts w:ascii="Times New Roman" w:eastAsia="Times New Roman" w:hAnsi="Times New Roman" w:cs="Times New Roman"/>
                <w:sz w:val="20"/>
                <w:szCs w:val="20"/>
                <w:lang w:eastAsia="tr-TR"/>
              </w:rPr>
              <w:t>ınmaz malları korumak, saklamak,</w:t>
            </w:r>
          </w:p>
          <w:p w:rsidR="006A236D" w:rsidRPr="006A236D" w:rsidRDefault="006A236D" w:rsidP="000D2E47">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Kendisine verilen görevleri zamanında, eksiksiz, işgücü, zaman ve malzeme tasarrufu sağl</w:t>
            </w:r>
            <w:r w:rsidR="00EF4F75">
              <w:rPr>
                <w:rFonts w:ascii="Times New Roman" w:eastAsia="Times New Roman" w:hAnsi="Times New Roman" w:cs="Times New Roman"/>
                <w:sz w:val="20"/>
                <w:szCs w:val="20"/>
                <w:lang w:eastAsia="tr-TR"/>
              </w:rPr>
              <w:t>ayacak şekilde yerine getirmek,</w:t>
            </w:r>
          </w:p>
          <w:p w:rsidR="006A236D" w:rsidRPr="006A236D" w:rsidRDefault="006A236D" w:rsidP="000D2E47">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Kendi sorumluluğunda olan büro makineleri ve demirbaşların her türlü hasara karşı korunması için gerekli tedbirleri almak. Sorumluluğundaki mevcut araç, gereç ve her türlü malzemenin yerinde ve ek</w:t>
            </w:r>
            <w:r w:rsidR="00EF4F75">
              <w:rPr>
                <w:rFonts w:ascii="Times New Roman" w:eastAsia="Times New Roman" w:hAnsi="Times New Roman" w:cs="Times New Roman"/>
                <w:sz w:val="20"/>
                <w:szCs w:val="20"/>
                <w:lang w:eastAsia="tr-TR"/>
              </w:rPr>
              <w:t>onomik kullanılmasını sağlamak,</w:t>
            </w:r>
          </w:p>
          <w:p w:rsidR="006A236D" w:rsidRPr="006A236D" w:rsidRDefault="006A236D" w:rsidP="000D2E47">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Müdürün görev alanı ile ilgili verdiği diğer işler</w:t>
            </w:r>
            <w:r w:rsidR="00EF4F75">
              <w:rPr>
                <w:rFonts w:ascii="Times New Roman" w:eastAsia="Times New Roman" w:hAnsi="Times New Roman" w:cs="Times New Roman"/>
                <w:sz w:val="20"/>
                <w:szCs w:val="20"/>
                <w:lang w:eastAsia="tr-TR"/>
              </w:rPr>
              <w:t>i yapmak,</w:t>
            </w:r>
          </w:p>
          <w:p w:rsidR="0090286B" w:rsidRPr="006A236D" w:rsidRDefault="006A236D" w:rsidP="000D2E47">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rPr>
              <w:t xml:space="preserve">Bölüm Başkan </w:t>
            </w:r>
            <w:r w:rsidR="00826B4C">
              <w:rPr>
                <w:rFonts w:ascii="Times New Roman" w:eastAsia="Times New Roman" w:hAnsi="Times New Roman" w:cs="Times New Roman"/>
                <w:sz w:val="20"/>
                <w:szCs w:val="20"/>
              </w:rPr>
              <w:t>V</w:t>
            </w:r>
            <w:r w:rsidR="00511E07">
              <w:rPr>
                <w:rFonts w:ascii="Times New Roman" w:eastAsia="Times New Roman" w:hAnsi="Times New Roman" w:cs="Times New Roman"/>
                <w:sz w:val="20"/>
                <w:szCs w:val="20"/>
              </w:rPr>
              <w:t>ekili</w:t>
            </w:r>
            <w:r w:rsidR="00826B4C" w:rsidRPr="006A236D">
              <w:rPr>
                <w:rFonts w:ascii="Times New Roman" w:eastAsia="Times New Roman" w:hAnsi="Times New Roman" w:cs="Times New Roman"/>
                <w:sz w:val="20"/>
                <w:szCs w:val="20"/>
              </w:rPr>
              <w:t>, görevleri</w:t>
            </w:r>
            <w:r w:rsidRPr="006A236D">
              <w:rPr>
                <w:rFonts w:ascii="Times New Roman" w:eastAsia="Times New Roman" w:hAnsi="Times New Roman" w:cs="Times New Roman"/>
                <w:sz w:val="20"/>
                <w:szCs w:val="20"/>
              </w:rPr>
              <w:t xml:space="preserve"> ve yaptığı tüm iş ve işlemlerden dolayı Müdüre karşı sorumludu</w:t>
            </w:r>
            <w:r w:rsidR="00826B4C">
              <w:rPr>
                <w:rFonts w:ascii="Times New Roman" w:eastAsia="Times New Roman" w:hAnsi="Times New Roman" w:cs="Times New Roman"/>
                <w:sz w:val="20"/>
                <w:szCs w:val="20"/>
              </w:rPr>
              <w:t>r.</w:t>
            </w:r>
          </w:p>
        </w:tc>
      </w:tr>
      <w:tr w:rsidR="0090286B" w:rsidRPr="00D32A56" w:rsidTr="00927CD4">
        <w:trPr>
          <w:trHeight w:val="397"/>
        </w:trPr>
        <w:tc>
          <w:tcPr>
            <w:tcW w:w="9606" w:type="dxa"/>
            <w:gridSpan w:val="3"/>
            <w:tcBorders>
              <w:top w:val="single" w:sz="4" w:space="0" w:color="auto"/>
              <w:bottom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lastRenderedPageBreak/>
              <w:t>3) ÇALIŞMA KOŞULLARI</w:t>
            </w:r>
          </w:p>
        </w:tc>
      </w:tr>
      <w:tr w:rsidR="0090286B" w:rsidRPr="00D32A56" w:rsidTr="00927CD4">
        <w:trPr>
          <w:trHeight w:val="397"/>
        </w:trPr>
        <w:tc>
          <w:tcPr>
            <w:tcW w:w="3583" w:type="dxa"/>
            <w:gridSpan w:val="2"/>
            <w:tcBorders>
              <w:top w:val="single" w:sz="4" w:space="0" w:color="auto"/>
              <w:bottom w:val="single" w:sz="4" w:space="0" w:color="auto"/>
              <w:right w:val="single" w:sz="4" w:space="0" w:color="auto"/>
            </w:tcBorders>
            <w:vAlign w:val="center"/>
          </w:tcPr>
          <w:p w:rsidR="0090286B" w:rsidRPr="00D32A56" w:rsidRDefault="0090286B" w:rsidP="004F7EEE">
            <w:pPr>
              <w:ind w:firstLine="54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  a) Çalışma Ortamı</w:t>
            </w:r>
          </w:p>
        </w:tc>
        <w:tc>
          <w:tcPr>
            <w:tcW w:w="6023" w:type="dxa"/>
            <w:tcBorders>
              <w:top w:val="single" w:sz="4" w:space="0" w:color="auto"/>
              <w:left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Kapalı alan</w:t>
            </w:r>
          </w:p>
        </w:tc>
      </w:tr>
      <w:tr w:rsidR="0090286B" w:rsidRPr="00D32A56" w:rsidTr="00927CD4">
        <w:trPr>
          <w:trHeight w:val="397"/>
        </w:trPr>
        <w:tc>
          <w:tcPr>
            <w:tcW w:w="3583" w:type="dxa"/>
            <w:gridSpan w:val="2"/>
            <w:tcBorders>
              <w:top w:val="single" w:sz="4" w:space="0" w:color="auto"/>
              <w:bottom w:val="single" w:sz="4" w:space="0" w:color="auto"/>
              <w:right w:val="single" w:sz="4" w:space="0" w:color="auto"/>
            </w:tcBorders>
            <w:vAlign w:val="center"/>
          </w:tcPr>
          <w:p w:rsidR="0090286B" w:rsidRPr="00D32A56" w:rsidRDefault="0090286B" w:rsidP="004F7EEE">
            <w:pPr>
              <w:ind w:firstLine="54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  b) İş Riski</w:t>
            </w:r>
          </w:p>
        </w:tc>
        <w:tc>
          <w:tcPr>
            <w:tcW w:w="6023" w:type="dxa"/>
            <w:tcBorders>
              <w:top w:val="single" w:sz="4" w:space="0" w:color="auto"/>
              <w:left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sz w:val="20"/>
                <w:szCs w:val="20"/>
              </w:rPr>
            </w:pPr>
            <w:r w:rsidRPr="00D32A56">
              <w:rPr>
                <w:rFonts w:ascii="Times New Roman" w:eastAsia="Times New Roman" w:hAnsi="Times New Roman" w:cs="Times New Roman"/>
                <w:color w:val="000000"/>
                <w:sz w:val="20"/>
                <w:szCs w:val="20"/>
              </w:rPr>
              <w:t xml:space="preserve">Var (Mali, Hukuksal, Vicdani) </w:t>
            </w:r>
          </w:p>
        </w:tc>
      </w:tr>
      <w:tr w:rsidR="0090286B" w:rsidRPr="00D32A56" w:rsidTr="00927CD4">
        <w:trPr>
          <w:trHeight w:val="397"/>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4) GÖREV/İŞİN GEREKTİRDİĞİ AĞIRLIKLI ÇABA</w:t>
            </w:r>
          </w:p>
          <w:p w:rsidR="0090286B" w:rsidRPr="00D32A56" w:rsidRDefault="0090286B" w:rsidP="004F7EEE">
            <w:pPr>
              <w:ind w:firstLine="360"/>
              <w:rPr>
                <w:rFonts w:ascii="Times New Roman" w:eastAsia="Times New Roman" w:hAnsi="Times New Roman" w:cs="Times New Roman"/>
                <w:sz w:val="20"/>
                <w:szCs w:val="20"/>
              </w:rPr>
            </w:pPr>
            <w:r w:rsidRPr="00D32A56">
              <w:rPr>
                <w:rFonts w:ascii="Times New Roman" w:eastAsia="Times New Roman" w:hAnsi="Times New Roman" w:cs="Times New Roman"/>
                <w:b/>
                <w:sz w:val="20"/>
                <w:szCs w:val="20"/>
              </w:rPr>
              <w:t xml:space="preserve">    </w:t>
            </w:r>
            <w:r w:rsidRPr="00D32A56">
              <w:rPr>
                <w:rFonts w:ascii="Times New Roman" w:eastAsia="Times New Roman" w:hAnsi="Times New Roman" w:cs="Times New Roman"/>
                <w:sz w:val="20"/>
                <w:szCs w:val="20"/>
              </w:rPr>
              <w:t xml:space="preserve">[  ] FİZİKSEL ÇABA                 [   ] ZİHİNSEL ÇABA              [ </w:t>
            </w:r>
            <w:r w:rsidRPr="00360466">
              <w:rPr>
                <w:rFonts w:ascii="Times New Roman" w:eastAsia="Times New Roman" w:hAnsi="Times New Roman" w:cs="Times New Roman"/>
                <w:sz w:val="20"/>
                <w:szCs w:val="20"/>
              </w:rPr>
              <w:t>X</w:t>
            </w:r>
            <w:r w:rsidRPr="00D32A56">
              <w:rPr>
                <w:rFonts w:ascii="Times New Roman" w:eastAsia="Times New Roman" w:hAnsi="Times New Roman" w:cs="Times New Roman"/>
                <w:sz w:val="20"/>
                <w:szCs w:val="20"/>
              </w:rPr>
              <w:t xml:space="preserve">] HER İKİSİ DE    </w:t>
            </w:r>
          </w:p>
        </w:tc>
      </w:tr>
      <w:tr w:rsidR="0090286B" w:rsidRPr="00D32A56" w:rsidTr="00927CD4">
        <w:trPr>
          <w:trHeight w:val="397"/>
        </w:trPr>
        <w:tc>
          <w:tcPr>
            <w:tcW w:w="9606" w:type="dxa"/>
            <w:gridSpan w:val="3"/>
            <w:tcBorders>
              <w:top w:val="single" w:sz="4" w:space="0" w:color="auto"/>
              <w:bottom w:val="single" w:sz="4" w:space="0" w:color="auto"/>
            </w:tcBorders>
            <w:tcMar>
              <w:top w:w="57" w:type="dxa"/>
              <w:left w:w="108" w:type="dxa"/>
              <w:bottom w:w="57" w:type="dxa"/>
              <w:right w:w="108" w:type="dxa"/>
            </w:tcMar>
            <w:vAlign w:val="center"/>
          </w:tcPr>
          <w:p w:rsidR="0090286B" w:rsidRPr="00D32A56" w:rsidRDefault="0090286B" w:rsidP="004F7EEE">
            <w:pP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B.  ATANACAKLARDA ARANACAK NİTELİKLER</w:t>
            </w:r>
          </w:p>
        </w:tc>
      </w:tr>
      <w:tr w:rsidR="0090286B" w:rsidRPr="00D32A56" w:rsidTr="00927CD4">
        <w:trPr>
          <w:trHeight w:val="839"/>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90286B" w:rsidRPr="00D32A56" w:rsidRDefault="0090286B" w:rsidP="004F7EEE">
            <w:pPr>
              <w:ind w:firstLine="360"/>
              <w:jc w:val="both"/>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5)  ÖZEL NİTELİKLER </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Pozitif bakış açısına sahip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Yöneticilik ve liderlik vasıflarına sahip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Muhakeme yapabilmek.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İletişimi iyi ve güler yüzlü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Dikkatli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lastRenderedPageBreak/>
              <w:t>Düzgün konuşma yeteneğine sahip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Değişim ve gelişime açık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Düzenli ve disiplinli çalışmak.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Ekip çalışmasına uyumlu ve katılımcı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Hızlı düşünme ve karar verebilmek.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İkna kabiliyeti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 xml:space="preserve">Sabırlı olmak.            </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Sorun çözebilmek.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Sonuç odaklı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Sorumluluk alabilmek.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Yoğun tempoda çalışabilmek.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Zamanı etkin yönetmek.</w:t>
            </w:r>
          </w:p>
          <w:p w:rsidR="00C71439" w:rsidRPr="00927CD4" w:rsidRDefault="0090286B" w:rsidP="00927CD4">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Koordinasyon.</w:t>
            </w:r>
          </w:p>
          <w:p w:rsidR="00C71439" w:rsidRPr="00D32A56" w:rsidRDefault="00C71439" w:rsidP="00C71439">
            <w:pPr>
              <w:ind w:left="720"/>
              <w:contextualSpacing/>
              <w:jc w:val="both"/>
              <w:rPr>
                <w:rFonts w:ascii="Times New Roman" w:eastAsia="Times New Roman" w:hAnsi="Times New Roman" w:cs="Times New Roman"/>
                <w:sz w:val="20"/>
                <w:szCs w:val="20"/>
              </w:rPr>
            </w:pPr>
          </w:p>
        </w:tc>
      </w:tr>
      <w:tr w:rsidR="0090286B" w:rsidRPr="00D32A56" w:rsidTr="00927CD4">
        <w:trPr>
          <w:trHeight w:val="839"/>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90286B" w:rsidRPr="00D32A56" w:rsidRDefault="0090286B" w:rsidP="004F7EEE">
            <w:pPr>
              <w:autoSpaceDE w:val="0"/>
              <w:autoSpaceDN w:val="0"/>
              <w:adjustRightInd w:val="0"/>
              <w:jc w:val="center"/>
              <w:rPr>
                <w:rFonts w:ascii="TimesNewRomanPSMT" w:eastAsia="Times New Roman" w:hAnsi="TimesNewRomanPSMT" w:cs="TimesNewRomanPSMT"/>
                <w:b/>
                <w:i/>
                <w:sz w:val="20"/>
                <w:szCs w:val="20"/>
              </w:rPr>
            </w:pPr>
            <w:r w:rsidRPr="00D32A56">
              <w:rPr>
                <w:rFonts w:ascii="TimesNewRomanPSMT Tur" w:eastAsia="Times New Roman" w:hAnsi="TimesNewRomanPSMT Tur" w:cs="TimesNewRomanPSMT Tur"/>
                <w:b/>
                <w:i/>
                <w:sz w:val="20"/>
                <w:szCs w:val="20"/>
              </w:rPr>
              <w:lastRenderedPageBreak/>
              <w:t>Bu dokumanda açıklanan görev tanımımı okudum.</w:t>
            </w:r>
          </w:p>
          <w:p w:rsidR="0090286B" w:rsidRPr="00D32A56" w:rsidRDefault="0090286B" w:rsidP="004F7EEE">
            <w:pPr>
              <w:autoSpaceDE w:val="0"/>
              <w:autoSpaceDN w:val="0"/>
              <w:adjustRightInd w:val="0"/>
              <w:jc w:val="center"/>
              <w:rPr>
                <w:rFonts w:ascii="TimesNewRomanPSMT" w:eastAsia="Times New Roman" w:hAnsi="TimesNewRomanPSMT" w:cs="TimesNewRomanPSMT"/>
                <w:b/>
                <w:i/>
                <w:sz w:val="20"/>
                <w:szCs w:val="20"/>
              </w:rPr>
            </w:pPr>
            <w:r w:rsidRPr="00D32A56">
              <w:rPr>
                <w:rFonts w:ascii="TimesNewRomanPSMT" w:eastAsia="Times New Roman" w:hAnsi="TimesNewRomanPSMT" w:cs="TimesNewRomanPSMT"/>
                <w:b/>
                <w:i/>
                <w:sz w:val="20"/>
                <w:szCs w:val="20"/>
              </w:rPr>
              <w:t>Görevimi burada belirtilen kapsamda yerine getirmeyi kabul ve taahhüt ediyorum.</w:t>
            </w:r>
          </w:p>
          <w:p w:rsidR="0090286B" w:rsidRPr="00D32A56" w:rsidRDefault="0090286B" w:rsidP="004F7EEE">
            <w:pPr>
              <w:autoSpaceDE w:val="0"/>
              <w:autoSpaceDN w:val="0"/>
              <w:adjustRightInd w:val="0"/>
              <w:jc w:val="center"/>
              <w:rPr>
                <w:rFonts w:ascii="TimesNewRomanPSMT" w:eastAsia="Times New Roman" w:hAnsi="TimesNewRomanPSMT" w:cs="TimesNewRomanPSMT"/>
                <w:sz w:val="20"/>
                <w:szCs w:val="20"/>
              </w:rPr>
            </w:pPr>
          </w:p>
          <w:p w:rsidR="0090286B" w:rsidRPr="00360466" w:rsidRDefault="0090286B" w:rsidP="004F7EEE">
            <w:pPr>
              <w:autoSpaceDE w:val="0"/>
              <w:autoSpaceDN w:val="0"/>
              <w:adjustRightInd w:val="0"/>
              <w:rPr>
                <w:rFonts w:ascii="TimesNewRomanPSMT" w:eastAsia="Times New Roman" w:hAnsi="TimesNewRomanPSMT" w:cs="TimesNewRomanPSMT"/>
                <w:sz w:val="20"/>
                <w:szCs w:val="20"/>
              </w:rPr>
            </w:pPr>
            <w:r w:rsidRPr="00D32A56">
              <w:rPr>
                <w:rFonts w:ascii="TimesNewRomanPSMT Tur" w:eastAsia="Times New Roman" w:hAnsi="TimesNewRomanPSMT Tur" w:cs="TimesNewRomanPSMT Tur"/>
                <w:b/>
                <w:sz w:val="20"/>
                <w:szCs w:val="20"/>
              </w:rPr>
              <w:t xml:space="preserve">Adı ve Soyadı: </w:t>
            </w:r>
            <w:r w:rsidRPr="00360466">
              <w:rPr>
                <w:rFonts w:ascii="TimesNewRomanPSMT Tur" w:eastAsia="Times New Roman" w:hAnsi="TimesNewRomanPSMT Tur" w:cs="TimesNewRomanPSMT Tur"/>
                <w:sz w:val="20"/>
                <w:szCs w:val="20"/>
              </w:rPr>
              <w:t>Menekşe SAKARYA</w:t>
            </w:r>
          </w:p>
          <w:p w:rsidR="0090286B" w:rsidRPr="00D32A56" w:rsidRDefault="0090286B" w:rsidP="004F7EEE">
            <w:pPr>
              <w:rPr>
                <w:rFonts w:ascii="TimesNewRomanPSMT" w:eastAsia="Times New Roman" w:hAnsi="TimesNewRomanPSMT" w:cs="TimesNewRomanPSMT"/>
                <w:sz w:val="20"/>
                <w:szCs w:val="20"/>
              </w:rPr>
            </w:pPr>
          </w:p>
          <w:p w:rsidR="0090286B" w:rsidRPr="00D32A56" w:rsidRDefault="0090286B" w:rsidP="004F7EEE">
            <w:pPr>
              <w:rPr>
                <w:rFonts w:ascii="TimesNewRomanPSMT" w:eastAsia="Times New Roman" w:hAnsi="TimesNewRomanPSMT" w:cs="TimesNewRomanPSMT"/>
                <w:b/>
                <w:sz w:val="20"/>
                <w:szCs w:val="20"/>
              </w:rPr>
            </w:pPr>
            <w:r w:rsidRPr="00D32A56">
              <w:rPr>
                <w:rFonts w:ascii="TimesNewRomanPSMT Tur" w:eastAsia="Times New Roman" w:hAnsi="TimesNewRomanPSMT Tur" w:cs="TimesNewRomanPSMT Tur"/>
                <w:b/>
                <w:sz w:val="20"/>
                <w:szCs w:val="20"/>
              </w:rPr>
              <w:t xml:space="preserve">Tarih                                                                                                                              İmza          </w:t>
            </w:r>
          </w:p>
          <w:p w:rsidR="0090286B" w:rsidRPr="00D32A56" w:rsidRDefault="007F14B7" w:rsidP="004F7EEE">
            <w:pPr>
              <w:rPr>
                <w:rFonts w:ascii="Times New Roman" w:eastAsia="Times New Roman" w:hAnsi="Times New Roman" w:cs="Times New Roman"/>
                <w:b/>
                <w:sz w:val="20"/>
                <w:szCs w:val="20"/>
              </w:rPr>
            </w:pPr>
            <w:proofErr w:type="gramStart"/>
            <w:r>
              <w:rPr>
                <w:rFonts w:ascii="TimesNewRomanPSMT" w:eastAsia="Times New Roman" w:hAnsi="TimesNewRomanPSMT" w:cs="TimesNewRomanPSMT"/>
                <w:b/>
                <w:sz w:val="20"/>
                <w:szCs w:val="20"/>
              </w:rPr>
              <w:t>.…</w:t>
            </w:r>
            <w:proofErr w:type="gramEnd"/>
            <w:r>
              <w:rPr>
                <w:rFonts w:ascii="TimesNewRomanPSMT" w:eastAsia="Times New Roman" w:hAnsi="TimesNewRomanPSMT" w:cs="TimesNewRomanPSMT"/>
                <w:b/>
                <w:sz w:val="20"/>
                <w:szCs w:val="20"/>
              </w:rPr>
              <w:t>/…..</w:t>
            </w:r>
            <w:r w:rsidR="00F12E8F">
              <w:rPr>
                <w:rFonts w:ascii="TimesNewRomanPSMT" w:eastAsia="Times New Roman" w:hAnsi="TimesNewRomanPSMT" w:cs="TimesNewRomanPSMT"/>
                <w:b/>
                <w:sz w:val="20"/>
                <w:szCs w:val="20"/>
              </w:rPr>
              <w:t>/2016</w:t>
            </w:r>
            <w:r w:rsidR="0090286B" w:rsidRPr="00D32A56">
              <w:rPr>
                <w:rFonts w:ascii="TimesNewRomanPSMT" w:eastAsia="Times New Roman" w:hAnsi="TimesNewRomanPSMT" w:cs="TimesNewRomanPSMT"/>
                <w:b/>
                <w:sz w:val="20"/>
                <w:szCs w:val="20"/>
              </w:rPr>
              <w:t xml:space="preserve">                                                                                                      </w:t>
            </w:r>
          </w:p>
        </w:tc>
      </w:tr>
      <w:tr w:rsidR="0090286B" w:rsidRPr="00D32A56" w:rsidTr="00927CD4">
        <w:trPr>
          <w:trHeight w:val="839"/>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90286B" w:rsidRPr="00D32A56" w:rsidRDefault="0090286B" w:rsidP="004F7EEE">
            <w:pPr>
              <w:ind w:firstLine="360"/>
              <w:jc w:val="center"/>
              <w:rPr>
                <w:rFonts w:ascii="Times New Roman" w:eastAsia="Times New Roman" w:hAnsi="Times New Roman" w:cs="Times New Roman"/>
                <w:b/>
                <w:sz w:val="20"/>
                <w:szCs w:val="20"/>
              </w:rPr>
            </w:pPr>
          </w:p>
          <w:p w:rsidR="0090286B" w:rsidRPr="00D32A56" w:rsidRDefault="0090286B" w:rsidP="004F7EEE">
            <w:pPr>
              <w:jc w:val="cente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ONAYLAYAN</w:t>
            </w:r>
          </w:p>
          <w:p w:rsidR="0090286B" w:rsidRPr="00D32A56" w:rsidRDefault="0090286B" w:rsidP="00927CD4">
            <w:pPr>
              <w:rPr>
                <w:rFonts w:ascii="Times New Roman" w:eastAsia="Times New Roman" w:hAnsi="Times New Roman" w:cs="Times New Roman"/>
                <w:b/>
                <w:sz w:val="20"/>
                <w:szCs w:val="20"/>
              </w:rPr>
            </w:pPr>
          </w:p>
          <w:p w:rsidR="0090286B" w:rsidRPr="00D32A56" w:rsidRDefault="0090286B" w:rsidP="004F7EEE">
            <w:pPr>
              <w:jc w:val="cente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Doç. Dr. Durmuş DAĞHAN</w:t>
            </w:r>
          </w:p>
          <w:p w:rsidR="0090286B" w:rsidRPr="00D32A56" w:rsidRDefault="0090286B" w:rsidP="004F7EEE">
            <w:pPr>
              <w:jc w:val="center"/>
              <w:rPr>
                <w:rFonts w:ascii="Times New Roman" w:eastAsia="Times New Roman" w:hAnsi="Times New Roman" w:cs="Times New Roman"/>
                <w:b/>
                <w:color w:val="000000"/>
                <w:sz w:val="20"/>
                <w:szCs w:val="20"/>
              </w:rPr>
            </w:pPr>
            <w:r w:rsidRPr="00D32A56">
              <w:rPr>
                <w:rFonts w:ascii="Times New Roman" w:eastAsia="Times New Roman" w:hAnsi="Times New Roman" w:cs="Times New Roman"/>
                <w:b/>
                <w:color w:val="000000"/>
                <w:sz w:val="20"/>
                <w:szCs w:val="20"/>
              </w:rPr>
              <w:t>Müdür</w:t>
            </w:r>
            <w:r w:rsidR="007F14B7">
              <w:rPr>
                <w:rFonts w:ascii="Times New Roman" w:eastAsia="Times New Roman" w:hAnsi="Times New Roman" w:cs="Times New Roman"/>
                <w:b/>
                <w:color w:val="000000"/>
                <w:sz w:val="20"/>
                <w:szCs w:val="20"/>
              </w:rPr>
              <w:t xml:space="preserve"> V.</w:t>
            </w:r>
          </w:p>
          <w:p w:rsidR="0090286B" w:rsidRPr="00D32A56" w:rsidRDefault="0090286B" w:rsidP="004F7EEE">
            <w:pP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Tarih                                                                                                                   İmza</w:t>
            </w:r>
          </w:p>
          <w:p w:rsidR="0090286B" w:rsidRPr="00D32A56" w:rsidRDefault="007F14B7" w:rsidP="004F7EEE">
            <w:pP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w:t>
            </w:r>
            <w:proofErr w:type="gramEnd"/>
            <w:r>
              <w:rPr>
                <w:rFonts w:ascii="Times New Roman" w:eastAsia="Times New Roman" w:hAnsi="Times New Roman" w:cs="Times New Roman"/>
                <w:b/>
                <w:sz w:val="20"/>
                <w:szCs w:val="20"/>
              </w:rPr>
              <w:t>/…..</w:t>
            </w:r>
            <w:r w:rsidR="00F12E8F">
              <w:rPr>
                <w:rFonts w:ascii="Times New Roman" w:eastAsia="Times New Roman" w:hAnsi="Times New Roman" w:cs="Times New Roman"/>
                <w:b/>
                <w:sz w:val="20"/>
                <w:szCs w:val="20"/>
              </w:rPr>
              <w:t>/2016</w:t>
            </w:r>
          </w:p>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                                              </w:t>
            </w:r>
          </w:p>
        </w:tc>
      </w:tr>
    </w:tbl>
    <w:p w:rsidR="00650EBC" w:rsidRPr="00D32A56" w:rsidRDefault="00650EBC" w:rsidP="00650EBC">
      <w:pPr>
        <w:jc w:val="center"/>
        <w:rPr>
          <w:rFonts w:ascii="Comic Sans MS" w:eastAsia="Calibri" w:hAnsi="Comic Sans MS" w:cs="Comic Sans MS"/>
          <w:b/>
          <w:bCs/>
          <w:color w:val="000000"/>
          <w:sz w:val="20"/>
          <w:szCs w:val="20"/>
          <w:lang w:eastAsia="tr-TR"/>
        </w:rPr>
      </w:pPr>
    </w:p>
    <w:p w:rsidR="006A236D" w:rsidRDefault="006A236D" w:rsidP="0090286B">
      <w:pPr>
        <w:rPr>
          <w:rFonts w:ascii="Comic Sans MS" w:eastAsia="Calibri" w:hAnsi="Comic Sans MS" w:cs="Comic Sans MS"/>
          <w:b/>
          <w:bCs/>
          <w:color w:val="000000"/>
          <w:sz w:val="72"/>
          <w:szCs w:val="72"/>
          <w:lang w:eastAsia="tr-TR"/>
        </w:rPr>
      </w:pPr>
    </w:p>
    <w:tbl>
      <w:tblPr>
        <w:tblW w:w="9606" w:type="dxa"/>
        <w:tblBorders>
          <w:top w:val="single" w:sz="4" w:space="0" w:color="auto"/>
          <w:left w:val="single" w:sz="4" w:space="0" w:color="auto"/>
          <w:bottom w:val="single" w:sz="4" w:space="0" w:color="auto"/>
          <w:right w:val="single" w:sz="4" w:space="0" w:color="auto"/>
        </w:tblBorders>
        <w:tblLook w:val="01E0"/>
      </w:tblPr>
      <w:tblGrid>
        <w:gridCol w:w="2784"/>
        <w:gridCol w:w="799"/>
        <w:gridCol w:w="6023"/>
      </w:tblGrid>
      <w:tr w:rsidR="0090286B" w:rsidRPr="00D32A56" w:rsidTr="00927CD4">
        <w:trPr>
          <w:trHeight w:val="397"/>
        </w:trPr>
        <w:tc>
          <w:tcPr>
            <w:tcW w:w="9606" w:type="dxa"/>
            <w:gridSpan w:val="3"/>
            <w:tcBorders>
              <w:top w:val="single" w:sz="4" w:space="0" w:color="auto"/>
              <w:bottom w:val="single" w:sz="4" w:space="0" w:color="auto"/>
            </w:tcBorders>
            <w:vAlign w:val="center"/>
          </w:tcPr>
          <w:p w:rsidR="0090286B" w:rsidRPr="00D32A56" w:rsidRDefault="0090286B" w:rsidP="004F7EEE">
            <w:pPr>
              <w:jc w:val="cente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GÖREV/İŞ TANIMI FORMU</w:t>
            </w:r>
          </w:p>
        </w:tc>
      </w:tr>
      <w:tr w:rsidR="0090286B" w:rsidRPr="00D32A56" w:rsidTr="00927CD4">
        <w:trPr>
          <w:trHeight w:val="397"/>
        </w:trPr>
        <w:tc>
          <w:tcPr>
            <w:tcW w:w="9606" w:type="dxa"/>
            <w:gridSpan w:val="3"/>
            <w:tcBorders>
              <w:top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KADRO VEYA POZİSYONUN</w:t>
            </w:r>
          </w:p>
        </w:tc>
      </w:tr>
      <w:tr w:rsidR="0090286B" w:rsidRPr="00D32A56" w:rsidTr="00927CD4">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BİRİMİ/ALT BİRİMİ</w:t>
            </w:r>
          </w:p>
        </w:tc>
        <w:tc>
          <w:tcPr>
            <w:tcW w:w="6822" w:type="dxa"/>
            <w:gridSpan w:val="2"/>
            <w:tcBorders>
              <w:top w:val="single" w:sz="4" w:space="0" w:color="auto"/>
              <w:left w:val="single" w:sz="4" w:space="0" w:color="auto"/>
              <w:bottom w:val="single" w:sz="4" w:space="0" w:color="auto"/>
            </w:tcBorders>
            <w:vAlign w:val="center"/>
          </w:tcPr>
          <w:p w:rsidR="0090286B" w:rsidRPr="00D32A56" w:rsidRDefault="00D32A56" w:rsidP="004F7EEE">
            <w:pPr>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 xml:space="preserve">Bor Halil </w:t>
            </w:r>
            <w:proofErr w:type="spellStart"/>
            <w:r w:rsidRPr="00D32A56">
              <w:rPr>
                <w:rFonts w:ascii="Times New Roman" w:eastAsia="Times New Roman" w:hAnsi="Times New Roman" w:cs="Times New Roman"/>
                <w:sz w:val="20"/>
                <w:szCs w:val="20"/>
              </w:rPr>
              <w:t>Zöhre</w:t>
            </w:r>
            <w:proofErr w:type="spellEnd"/>
            <w:r w:rsidRPr="00D32A56">
              <w:rPr>
                <w:rFonts w:ascii="Times New Roman" w:eastAsia="Times New Roman" w:hAnsi="Times New Roman" w:cs="Times New Roman"/>
                <w:sz w:val="20"/>
                <w:szCs w:val="20"/>
              </w:rPr>
              <w:t xml:space="preserve"> Ataman Meslek Yüksekokulu</w:t>
            </w:r>
          </w:p>
        </w:tc>
      </w:tr>
      <w:tr w:rsidR="0090286B" w:rsidRPr="00D32A56" w:rsidTr="00927CD4">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STATÜSÜ</w:t>
            </w:r>
          </w:p>
        </w:tc>
        <w:tc>
          <w:tcPr>
            <w:tcW w:w="6822" w:type="dxa"/>
            <w:gridSpan w:val="2"/>
            <w:tcBorders>
              <w:top w:val="single" w:sz="4" w:space="0" w:color="auto"/>
              <w:left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 X</w:t>
            </w:r>
            <w:r w:rsidRPr="00D32A56">
              <w:rPr>
                <w:rFonts w:ascii="Times New Roman" w:eastAsia="Times New Roman" w:hAnsi="Times New Roman" w:cs="Times New Roman"/>
                <w:color w:val="000000"/>
                <w:sz w:val="20"/>
                <w:szCs w:val="20"/>
              </w:rPr>
              <w:t xml:space="preserve"> </w:t>
            </w:r>
            <w:r w:rsidRPr="00D32A56">
              <w:rPr>
                <w:rFonts w:ascii="Times New Roman" w:eastAsia="Times New Roman" w:hAnsi="Times New Roman" w:cs="Times New Roman"/>
                <w:sz w:val="20"/>
                <w:szCs w:val="20"/>
              </w:rPr>
              <w:t>] MEMUR                 [  ] SÖZLEŞMELİ PERSONEL</w:t>
            </w:r>
          </w:p>
        </w:tc>
      </w:tr>
      <w:tr w:rsidR="0090286B" w:rsidRPr="00D32A56" w:rsidTr="00927CD4">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color w:val="000000"/>
                <w:sz w:val="20"/>
                <w:szCs w:val="20"/>
              </w:rPr>
            </w:pPr>
            <w:r w:rsidRPr="00D32A56">
              <w:rPr>
                <w:rFonts w:ascii="Times New Roman" w:eastAsia="Times New Roman" w:hAnsi="Times New Roman" w:cs="Times New Roman"/>
                <w:b/>
                <w:color w:val="000000"/>
                <w:sz w:val="20"/>
                <w:szCs w:val="20"/>
              </w:rPr>
              <w:t>UNVANI</w:t>
            </w:r>
          </w:p>
        </w:tc>
        <w:tc>
          <w:tcPr>
            <w:tcW w:w="6822" w:type="dxa"/>
            <w:gridSpan w:val="2"/>
            <w:tcBorders>
              <w:top w:val="single" w:sz="4" w:space="0" w:color="auto"/>
              <w:left w:val="single" w:sz="4" w:space="0" w:color="auto"/>
              <w:bottom w:val="single" w:sz="4" w:space="0" w:color="auto"/>
            </w:tcBorders>
            <w:vAlign w:val="center"/>
          </w:tcPr>
          <w:p w:rsidR="0090286B" w:rsidRPr="00D32A56" w:rsidRDefault="007F0B0A" w:rsidP="004F7EE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ÖĞRETİM GÖREVLİSİ </w:t>
            </w:r>
          </w:p>
        </w:tc>
      </w:tr>
      <w:tr w:rsidR="0090286B" w:rsidRPr="00D32A56" w:rsidTr="00927CD4">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GÖREVİ</w:t>
            </w:r>
          </w:p>
        </w:tc>
        <w:tc>
          <w:tcPr>
            <w:tcW w:w="6822" w:type="dxa"/>
            <w:gridSpan w:val="2"/>
            <w:tcBorders>
              <w:top w:val="single" w:sz="4" w:space="0" w:color="auto"/>
              <w:left w:val="single" w:sz="4" w:space="0" w:color="auto"/>
              <w:bottom w:val="single" w:sz="4" w:space="0" w:color="auto"/>
            </w:tcBorders>
            <w:vAlign w:val="center"/>
          </w:tcPr>
          <w:p w:rsidR="0090286B" w:rsidRPr="00D32A56" w:rsidRDefault="007F0B0A" w:rsidP="007F0B0A">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TASARIM </w:t>
            </w:r>
            <w:r w:rsidR="0090286B" w:rsidRPr="00D32A56">
              <w:rPr>
                <w:rFonts w:ascii="Times New Roman" w:eastAsia="Times New Roman" w:hAnsi="Times New Roman" w:cs="Times New Roman"/>
                <w:sz w:val="20"/>
                <w:szCs w:val="20"/>
              </w:rPr>
              <w:t>BÖLÜM</w:t>
            </w:r>
            <w:r w:rsidR="00715129">
              <w:rPr>
                <w:rFonts w:ascii="Times New Roman" w:eastAsia="Times New Roman" w:hAnsi="Times New Roman" w:cs="Times New Roman"/>
                <w:sz w:val="20"/>
                <w:szCs w:val="20"/>
              </w:rPr>
              <w:t>Ü</w:t>
            </w:r>
            <w:r w:rsidR="0090286B" w:rsidRPr="00D32A56">
              <w:rPr>
                <w:rFonts w:ascii="Times New Roman" w:eastAsia="Times New Roman" w:hAnsi="Times New Roman" w:cs="Times New Roman"/>
                <w:sz w:val="20"/>
                <w:szCs w:val="20"/>
              </w:rPr>
              <w:t xml:space="preserve"> BAŞKAN VEKİLİ</w:t>
            </w:r>
          </w:p>
        </w:tc>
      </w:tr>
      <w:tr w:rsidR="0090286B" w:rsidRPr="00D32A56" w:rsidTr="00927CD4">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SINIFI</w:t>
            </w:r>
          </w:p>
        </w:tc>
        <w:tc>
          <w:tcPr>
            <w:tcW w:w="6822" w:type="dxa"/>
            <w:gridSpan w:val="2"/>
            <w:tcBorders>
              <w:top w:val="single" w:sz="4" w:space="0" w:color="auto"/>
              <w:left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color w:val="000000"/>
                <w:sz w:val="20"/>
                <w:szCs w:val="20"/>
              </w:rPr>
            </w:pPr>
            <w:r w:rsidRPr="00D32A56">
              <w:rPr>
                <w:rFonts w:ascii="Times New Roman" w:eastAsia="Times New Roman" w:hAnsi="Times New Roman" w:cs="Times New Roman"/>
                <w:color w:val="000000"/>
                <w:sz w:val="20"/>
                <w:szCs w:val="20"/>
              </w:rPr>
              <w:t>EĞİTİM-ÖĞRETİM HİZMETLERİ</w:t>
            </w:r>
          </w:p>
        </w:tc>
      </w:tr>
      <w:tr w:rsidR="0090286B" w:rsidRPr="00D32A56" w:rsidTr="00927CD4">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KODU</w:t>
            </w:r>
          </w:p>
        </w:tc>
        <w:tc>
          <w:tcPr>
            <w:tcW w:w="6822" w:type="dxa"/>
            <w:gridSpan w:val="2"/>
            <w:tcBorders>
              <w:top w:val="single" w:sz="4" w:space="0" w:color="auto"/>
              <w:left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sz w:val="20"/>
                <w:szCs w:val="20"/>
              </w:rPr>
            </w:pPr>
          </w:p>
        </w:tc>
      </w:tr>
      <w:tr w:rsidR="0090286B" w:rsidRPr="00D32A56" w:rsidTr="00927CD4">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ÜST YÖNETİCİSİ</w:t>
            </w:r>
          </w:p>
        </w:tc>
        <w:tc>
          <w:tcPr>
            <w:tcW w:w="6822" w:type="dxa"/>
            <w:gridSpan w:val="2"/>
            <w:tcBorders>
              <w:top w:val="single" w:sz="4" w:space="0" w:color="auto"/>
              <w:left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REKTÖR</w:t>
            </w:r>
          </w:p>
        </w:tc>
      </w:tr>
      <w:tr w:rsidR="0090286B" w:rsidRPr="00D32A56" w:rsidTr="00927CD4">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BAĞLI BULUNDUĞU YÖNETİCİ/YÖNETİCİLERİ</w:t>
            </w:r>
          </w:p>
        </w:tc>
        <w:tc>
          <w:tcPr>
            <w:tcW w:w="6822" w:type="dxa"/>
            <w:gridSpan w:val="2"/>
            <w:tcBorders>
              <w:top w:val="single" w:sz="4" w:space="0" w:color="auto"/>
              <w:left w:val="single" w:sz="4" w:space="0" w:color="auto"/>
              <w:bottom w:val="single" w:sz="4" w:space="0" w:color="auto"/>
            </w:tcBorders>
            <w:vAlign w:val="center"/>
          </w:tcPr>
          <w:p w:rsidR="0090286B" w:rsidRPr="00D32A56" w:rsidRDefault="0090286B" w:rsidP="004F7EEE">
            <w:pPr>
              <w:jc w:val="both"/>
              <w:rPr>
                <w:rFonts w:ascii="Times New Roman" w:eastAsia="Times New Roman" w:hAnsi="Times New Roman" w:cs="Times New Roman"/>
                <w:sz w:val="20"/>
                <w:szCs w:val="20"/>
              </w:rPr>
            </w:pPr>
            <w:r w:rsidRPr="00D32A56">
              <w:rPr>
                <w:rFonts w:ascii="Times New Roman" w:eastAsia="Calibri" w:hAnsi="Times New Roman" w:cs="Times New Roman"/>
                <w:color w:val="000000"/>
                <w:sz w:val="20"/>
                <w:szCs w:val="20"/>
              </w:rPr>
              <w:t>MESLEK YÜKSEKOKUL MÜDÜRÜ</w:t>
            </w:r>
          </w:p>
        </w:tc>
      </w:tr>
      <w:tr w:rsidR="0090286B" w:rsidRPr="00D32A56" w:rsidTr="00927CD4">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ASTLARI</w:t>
            </w:r>
          </w:p>
        </w:tc>
        <w:tc>
          <w:tcPr>
            <w:tcW w:w="6822" w:type="dxa"/>
            <w:gridSpan w:val="2"/>
            <w:tcBorders>
              <w:top w:val="single" w:sz="4" w:space="0" w:color="auto"/>
              <w:left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BÖLÜMÜNDEKİ AKADEMİK PERSONEL</w:t>
            </w:r>
          </w:p>
        </w:tc>
      </w:tr>
      <w:tr w:rsidR="0090286B" w:rsidRPr="00D32A56" w:rsidTr="00927CD4">
        <w:trPr>
          <w:trHeight w:val="397"/>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90286B" w:rsidRPr="00D32A56" w:rsidRDefault="0090286B" w:rsidP="004F7EEE">
            <w:pP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A. GÖREV/İŞLERE İLİŞKİN BİLGİLER</w:t>
            </w:r>
          </w:p>
        </w:tc>
      </w:tr>
      <w:tr w:rsidR="0090286B" w:rsidRPr="00D32A56" w:rsidTr="00927CD4">
        <w:trPr>
          <w:trHeight w:val="397"/>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90286B" w:rsidRPr="00D32A56" w:rsidRDefault="0090286B" w:rsidP="0090286B">
            <w:pPr>
              <w:jc w:val="both"/>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       1) GÖREV/İŞİN KISA TANIMI</w:t>
            </w:r>
          </w:p>
          <w:p w:rsidR="0090286B" w:rsidRPr="00D32A56" w:rsidRDefault="0090286B" w:rsidP="0090286B">
            <w:pPr>
              <w:jc w:val="both"/>
              <w:rPr>
                <w:rFonts w:ascii="Times New Roman" w:eastAsia="Times New Roman" w:hAnsi="Times New Roman" w:cs="Times New Roman"/>
                <w:color w:val="000000"/>
                <w:sz w:val="20"/>
                <w:szCs w:val="20"/>
              </w:rPr>
            </w:pPr>
            <w:r w:rsidRPr="00D32A56">
              <w:rPr>
                <w:rFonts w:ascii="Times New Roman" w:eastAsia="Times New Roman" w:hAnsi="Times New Roman" w:cs="Times New Roman"/>
                <w:color w:val="000000"/>
                <w:sz w:val="20"/>
                <w:szCs w:val="20"/>
              </w:rPr>
              <w:t xml:space="preserve">          </w:t>
            </w:r>
            <w:r w:rsidR="00D32A56">
              <w:rPr>
                <w:rFonts w:ascii="Times New Roman" w:eastAsia="Times New Roman" w:hAnsi="Times New Roman" w:cs="Times New Roman"/>
                <w:color w:val="000000"/>
                <w:sz w:val="20"/>
                <w:szCs w:val="20"/>
              </w:rPr>
              <w:t xml:space="preserve"> </w:t>
            </w:r>
            <w:r w:rsidRPr="00D32A56">
              <w:rPr>
                <w:rFonts w:ascii="Times New Roman" w:eastAsia="Times New Roman" w:hAnsi="Times New Roman" w:cs="Times New Roman"/>
                <w:color w:val="000000"/>
                <w:sz w:val="20"/>
                <w:szCs w:val="20"/>
              </w:rPr>
              <w:t xml:space="preserve"> İlgili Mevzuat çerçevesinde, </w:t>
            </w:r>
            <w:r w:rsidR="008D531F">
              <w:rPr>
                <w:rFonts w:ascii="Times New Roman" w:eastAsia="Times New Roman" w:hAnsi="Times New Roman" w:cs="Times New Roman"/>
                <w:color w:val="000000"/>
                <w:sz w:val="20"/>
                <w:szCs w:val="20"/>
              </w:rPr>
              <w:t xml:space="preserve">Ömer HALİSDEMİR Üniversitesi </w:t>
            </w:r>
            <w:r w:rsidRPr="00D32A56">
              <w:rPr>
                <w:rFonts w:ascii="Times New Roman" w:eastAsia="Times New Roman" w:hAnsi="Times New Roman" w:cs="Times New Roman"/>
                <w:color w:val="000000"/>
                <w:sz w:val="20"/>
                <w:szCs w:val="20"/>
              </w:rPr>
              <w:t xml:space="preserve">üst yönetimi tarafından belirlenen amaç ve </w:t>
            </w:r>
            <w:r w:rsidRPr="00D32A56">
              <w:rPr>
                <w:rFonts w:ascii="Times New Roman" w:eastAsia="Times New Roman" w:hAnsi="Times New Roman" w:cs="Times New Roman"/>
                <w:color w:val="000000"/>
                <w:sz w:val="20"/>
                <w:szCs w:val="20"/>
              </w:rPr>
              <w:lastRenderedPageBreak/>
              <w:t xml:space="preserve">ilkelere uygun olarak; Yüksekokulun </w:t>
            </w:r>
            <w:proofErr w:type="gramStart"/>
            <w:r w:rsidRPr="00D32A56">
              <w:rPr>
                <w:rFonts w:ascii="Times New Roman" w:eastAsia="Times New Roman" w:hAnsi="Times New Roman" w:cs="Times New Roman"/>
                <w:color w:val="000000"/>
                <w:sz w:val="20"/>
                <w:szCs w:val="20"/>
              </w:rPr>
              <w:t>vizyonu</w:t>
            </w:r>
            <w:proofErr w:type="gramEnd"/>
            <w:r w:rsidRPr="00D32A56">
              <w:rPr>
                <w:rFonts w:ascii="Times New Roman" w:eastAsia="Times New Roman" w:hAnsi="Times New Roman" w:cs="Times New Roman"/>
                <w:color w:val="000000"/>
                <w:sz w:val="20"/>
                <w:szCs w:val="20"/>
              </w:rPr>
              <w:t>, misyonu doğrultusunda b</w:t>
            </w:r>
            <w:r w:rsidRPr="00D32A56">
              <w:rPr>
                <w:rFonts w:ascii="Times New Roman" w:eastAsia="Times New Roman" w:hAnsi="Times New Roman" w:cs="Times New Roman"/>
                <w:sz w:val="20"/>
                <w:szCs w:val="20"/>
              </w:rPr>
              <w:t>ölümün eğitim–öğretim, araştırmaları ile bölüme ait her türlü faaliyetin/çalışmanın düzenli, etkili ve verimli bir şekilde Müdürlükle</w:t>
            </w:r>
            <w:r w:rsidR="00360466">
              <w:rPr>
                <w:rFonts w:ascii="Times New Roman" w:eastAsia="Times New Roman" w:hAnsi="Times New Roman" w:cs="Times New Roman"/>
                <w:sz w:val="20"/>
                <w:szCs w:val="20"/>
              </w:rPr>
              <w:t xml:space="preserve"> koordineli olarak yürütülmesi.</w:t>
            </w:r>
          </w:p>
        </w:tc>
      </w:tr>
      <w:tr w:rsidR="0090286B" w:rsidRPr="00D32A56" w:rsidTr="00927CD4">
        <w:trPr>
          <w:trHeight w:val="397"/>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90286B" w:rsidRPr="00D32A56" w:rsidRDefault="0090286B" w:rsidP="0090286B">
            <w:pPr>
              <w:jc w:val="both"/>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lastRenderedPageBreak/>
              <w:t xml:space="preserve">   </w:t>
            </w:r>
            <w:r w:rsidR="006A236D">
              <w:rPr>
                <w:rFonts w:ascii="Times New Roman" w:eastAsia="Times New Roman" w:hAnsi="Times New Roman" w:cs="Times New Roman"/>
                <w:b/>
                <w:sz w:val="20"/>
                <w:szCs w:val="20"/>
              </w:rPr>
              <w:t xml:space="preserve">   </w:t>
            </w:r>
            <w:r w:rsidRPr="00D32A56">
              <w:rPr>
                <w:rFonts w:ascii="Times New Roman" w:eastAsia="Times New Roman" w:hAnsi="Times New Roman" w:cs="Times New Roman"/>
                <w:b/>
                <w:sz w:val="20"/>
                <w:szCs w:val="20"/>
              </w:rPr>
              <w:t xml:space="preserve"> 2) </w:t>
            </w:r>
            <w:r w:rsidR="006A236D">
              <w:rPr>
                <w:rFonts w:ascii="Times New Roman" w:eastAsia="Times New Roman" w:hAnsi="Times New Roman" w:cs="Times New Roman"/>
                <w:b/>
                <w:sz w:val="20"/>
                <w:szCs w:val="20"/>
              </w:rPr>
              <w:t xml:space="preserve">  </w:t>
            </w:r>
            <w:r w:rsidRPr="00D32A56">
              <w:rPr>
                <w:rFonts w:ascii="Times New Roman" w:eastAsia="Times New Roman" w:hAnsi="Times New Roman" w:cs="Times New Roman"/>
                <w:b/>
                <w:sz w:val="20"/>
                <w:szCs w:val="20"/>
              </w:rPr>
              <w:t>GÖREV/İŞ YETKİ VE SORUMLULUKLAR</w:t>
            </w:r>
          </w:p>
          <w:p w:rsidR="0090286B" w:rsidRPr="00D32A56" w:rsidRDefault="0090286B" w:rsidP="0090286B">
            <w:pPr>
              <w:jc w:val="both"/>
              <w:rPr>
                <w:rFonts w:ascii="Times New Roman" w:eastAsia="Times New Roman" w:hAnsi="Times New Roman" w:cs="Times New Roman"/>
                <w:b/>
                <w:sz w:val="20"/>
                <w:szCs w:val="20"/>
              </w:rPr>
            </w:pP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Bölümün her düzeydeki eğitim-öğretim, araştırma ve bölümle ilgili her türlü faaliyeti düzenli, etkili </w:t>
            </w:r>
            <w:r w:rsidR="00F12E8F">
              <w:rPr>
                <w:rFonts w:ascii="Times New Roman" w:eastAsia="Times New Roman" w:hAnsi="Times New Roman" w:cs="Times New Roman"/>
                <w:sz w:val="20"/>
                <w:szCs w:val="20"/>
                <w:lang w:eastAsia="tr-TR"/>
              </w:rPr>
              <w:t>ve verimli bir şekilde yürütmek,</w:t>
            </w:r>
          </w:p>
          <w:p w:rsidR="006A236D" w:rsidRPr="006A236D" w:rsidRDefault="00360466"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Ön lisans</w:t>
            </w:r>
            <w:r w:rsidR="006A236D" w:rsidRPr="006A236D">
              <w:rPr>
                <w:rFonts w:ascii="Times New Roman" w:eastAsia="Times New Roman" w:hAnsi="Times New Roman" w:cs="Times New Roman"/>
                <w:sz w:val="20"/>
                <w:szCs w:val="20"/>
                <w:lang w:eastAsia="tr-TR"/>
              </w:rPr>
              <w:t xml:space="preserve"> ve Lisans Eğitim-Öğretim ve Sınav Yönetmeliği ile yönergelere uygun hareket edilmesin</w:t>
            </w:r>
            <w:r w:rsidR="00F12E8F">
              <w:rPr>
                <w:rFonts w:ascii="Times New Roman" w:eastAsia="Times New Roman" w:hAnsi="Times New Roman" w:cs="Times New Roman"/>
                <w:sz w:val="20"/>
                <w:szCs w:val="20"/>
                <w:lang w:eastAsia="tr-TR"/>
              </w:rPr>
              <w:t>i ve işlem yapılmasını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 sekretaryası i</w:t>
            </w:r>
            <w:r w:rsidR="00F12E8F">
              <w:rPr>
                <w:rFonts w:ascii="Times New Roman" w:eastAsia="Times New Roman" w:hAnsi="Times New Roman" w:cs="Times New Roman"/>
                <w:sz w:val="20"/>
                <w:szCs w:val="20"/>
                <w:lang w:eastAsia="tr-TR"/>
              </w:rPr>
              <w:t>şlerinin yürütülmesini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Her eğitim-öğretim yılı sonunda, bölümün geçmiş yıldaki eğitim-öğretim ve araştırma faaliyeti ile gelecek yıldaki çalışma planını açıklayan raporu Müdüre su</w:t>
            </w:r>
            <w:r w:rsidR="00F12E8F">
              <w:rPr>
                <w:rFonts w:ascii="Times New Roman" w:eastAsia="Times New Roman" w:hAnsi="Times New Roman" w:cs="Times New Roman"/>
                <w:sz w:val="20"/>
                <w:szCs w:val="20"/>
                <w:lang w:eastAsia="tr-TR"/>
              </w:rPr>
              <w:t>nmak,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Bölümde bulunan öğretim elemanları arasında</w:t>
            </w:r>
            <w:r w:rsidR="00F12E8F">
              <w:rPr>
                <w:rFonts w:ascii="Times New Roman" w:eastAsia="Times New Roman" w:hAnsi="Times New Roman" w:cs="Times New Roman"/>
                <w:sz w:val="20"/>
                <w:szCs w:val="20"/>
                <w:lang w:eastAsia="tr-TR"/>
              </w:rPr>
              <w:t xml:space="preserve"> işbirliğini ve uyumu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Bölümde bilimsel araştırmaların ve projelerin hazırlanm</w:t>
            </w:r>
            <w:r w:rsidR="00F12E8F">
              <w:rPr>
                <w:rFonts w:ascii="Times New Roman" w:eastAsia="Times New Roman" w:hAnsi="Times New Roman" w:cs="Times New Roman"/>
                <w:sz w:val="20"/>
                <w:szCs w:val="20"/>
                <w:lang w:eastAsia="tr-TR"/>
              </w:rPr>
              <w:t>asını ve devamlılığını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 öğrencilerinin eğitim-öğretim so</w:t>
            </w:r>
            <w:r w:rsidR="00F12E8F">
              <w:rPr>
                <w:rFonts w:ascii="Times New Roman" w:eastAsia="Times New Roman" w:hAnsi="Times New Roman" w:cs="Times New Roman"/>
                <w:sz w:val="20"/>
                <w:szCs w:val="20"/>
                <w:lang w:eastAsia="tr-TR"/>
              </w:rPr>
              <w:t>runları ile yakından ilgilenmek,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bilimsel araştırma ve yayın gücünü artıcı önlemler almak, öğretim elemanlarının ulusal ve uluslararası faaliyetlere katılmalarını teşvik</w:t>
            </w:r>
            <w:r w:rsidR="00F12E8F">
              <w:rPr>
                <w:rFonts w:ascii="Times New Roman" w:eastAsia="Times New Roman" w:hAnsi="Times New Roman" w:cs="Times New Roman"/>
                <w:sz w:val="20"/>
                <w:szCs w:val="20"/>
                <w:lang w:eastAsia="tr-TR"/>
              </w:rPr>
              <w:t xml:space="preserve"> etmek,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w:t>
            </w:r>
            <w:r w:rsidR="00F12E8F">
              <w:rPr>
                <w:rFonts w:ascii="Times New Roman" w:eastAsia="Times New Roman" w:hAnsi="Times New Roman" w:cs="Times New Roman"/>
                <w:sz w:val="20"/>
                <w:szCs w:val="20"/>
                <w:lang w:eastAsia="tr-TR"/>
              </w:rPr>
              <w:t>lüm Kurullarına başkanlık etmek,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Yüksekoku</w:t>
            </w:r>
            <w:r w:rsidR="00F12E8F">
              <w:rPr>
                <w:rFonts w:ascii="Times New Roman" w:eastAsia="Times New Roman" w:hAnsi="Times New Roman" w:cs="Times New Roman"/>
                <w:sz w:val="20"/>
                <w:szCs w:val="20"/>
                <w:lang w:eastAsia="tr-TR"/>
              </w:rPr>
              <w:t>l Kurulunda bölümü temsil etmek,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tanıtımı için gerekli mater</w:t>
            </w:r>
            <w:r w:rsidR="00F12E8F">
              <w:rPr>
                <w:rFonts w:ascii="Times New Roman" w:eastAsia="Times New Roman" w:hAnsi="Times New Roman" w:cs="Times New Roman"/>
                <w:sz w:val="20"/>
                <w:szCs w:val="20"/>
                <w:lang w:eastAsia="tr-TR"/>
              </w:rPr>
              <w:t>yalleri hazırlanmasını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Bölümünde danışmanlık hizmetlerinin etkin bir</w:t>
            </w:r>
            <w:r w:rsidR="00F12E8F">
              <w:rPr>
                <w:rFonts w:ascii="Times New Roman" w:eastAsia="Times New Roman" w:hAnsi="Times New Roman" w:cs="Times New Roman"/>
                <w:sz w:val="20"/>
                <w:szCs w:val="20"/>
                <w:lang w:eastAsia="tr-TR"/>
              </w:rPr>
              <w:t xml:space="preserve"> şekilde yürütülmesini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Her türlü toplantıda bölümünü temsil etmek ve bö</w:t>
            </w:r>
            <w:r w:rsidR="00F12E8F">
              <w:rPr>
                <w:rFonts w:ascii="Times New Roman" w:eastAsia="Times New Roman" w:hAnsi="Times New Roman" w:cs="Times New Roman"/>
                <w:sz w:val="20"/>
                <w:szCs w:val="20"/>
                <w:lang w:eastAsia="tr-TR"/>
              </w:rPr>
              <w:t>lüm ile ilgili bilgileri sunmak,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ihtiyaç duyduğu öğretim elemanı kadrolar</w:t>
            </w:r>
            <w:r w:rsidR="00F12E8F">
              <w:rPr>
                <w:rFonts w:ascii="Times New Roman" w:eastAsia="Times New Roman" w:hAnsi="Times New Roman" w:cs="Times New Roman"/>
                <w:sz w:val="20"/>
                <w:szCs w:val="20"/>
                <w:lang w:eastAsia="tr-TR"/>
              </w:rPr>
              <w:t>ını Müdürlük Makamına bildirmek,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ihtiyaçlarını Müdürlük Mak</w:t>
            </w:r>
            <w:r w:rsidR="00F12E8F">
              <w:rPr>
                <w:rFonts w:ascii="Times New Roman" w:eastAsia="Times New Roman" w:hAnsi="Times New Roman" w:cs="Times New Roman"/>
                <w:sz w:val="20"/>
                <w:szCs w:val="20"/>
                <w:lang w:eastAsia="tr-TR"/>
              </w:rPr>
              <w:t>amına yazılı olarak rapor etmek,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Müdürlük ile Bölüm arasındaki her türlü yazışmanın sağlıklı bir şekilde yapılmasını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Bölüme bağlı progra</w:t>
            </w:r>
            <w:r w:rsidR="00F12E8F">
              <w:rPr>
                <w:rFonts w:ascii="Times New Roman" w:eastAsia="Times New Roman" w:hAnsi="Times New Roman" w:cs="Times New Roman"/>
                <w:sz w:val="20"/>
                <w:szCs w:val="20"/>
                <w:lang w:eastAsia="tr-TR"/>
              </w:rPr>
              <w:t>mlar arasında eşgüdümü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ders dağılımının öğretim elemanları arasında dengeli b</w:t>
            </w:r>
            <w:r w:rsidR="00F12E8F">
              <w:rPr>
                <w:rFonts w:ascii="Times New Roman" w:eastAsia="Times New Roman" w:hAnsi="Times New Roman" w:cs="Times New Roman"/>
                <w:sz w:val="20"/>
                <w:szCs w:val="20"/>
                <w:lang w:eastAsia="tr-TR"/>
              </w:rPr>
              <w:t>ir şekilde yapılmasını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Bölümde eğitim-öğretimin düzenli bir </w:t>
            </w:r>
            <w:r w:rsidR="00F12E8F">
              <w:rPr>
                <w:rFonts w:ascii="Times New Roman" w:eastAsia="Times New Roman" w:hAnsi="Times New Roman" w:cs="Times New Roman"/>
                <w:sz w:val="20"/>
                <w:szCs w:val="20"/>
                <w:lang w:eastAsia="tr-TR"/>
              </w:rPr>
              <w:t>şekilde sürdürülmesini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eğitim-öğretimle ilgili sorunlarını te</w:t>
            </w:r>
            <w:r w:rsidR="00F12E8F">
              <w:rPr>
                <w:rFonts w:ascii="Times New Roman" w:eastAsia="Times New Roman" w:hAnsi="Times New Roman" w:cs="Times New Roman"/>
                <w:sz w:val="20"/>
                <w:szCs w:val="20"/>
                <w:lang w:eastAsia="tr-TR"/>
              </w:rPr>
              <w:t>spit etmek ve Müdürlüğe iletmek,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öz değerlendirme ve kalite geliştirme çalışmalarını yürüt</w:t>
            </w:r>
            <w:r w:rsidR="00F12E8F">
              <w:rPr>
                <w:rFonts w:ascii="Times New Roman" w:eastAsia="Times New Roman" w:hAnsi="Times New Roman" w:cs="Times New Roman"/>
                <w:sz w:val="20"/>
                <w:szCs w:val="20"/>
                <w:lang w:eastAsia="tr-TR"/>
              </w:rPr>
              <w:t>mek, raporları Müdürlüğe sunmak,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Bölümdeki öğrenci-öğretim elemanı ilişkilerinin, eğitim-öğretimin amaçları doğrultusunda, düzenli ve sağlıklı bir</w:t>
            </w:r>
            <w:r w:rsidR="00F12E8F">
              <w:rPr>
                <w:rFonts w:ascii="Times New Roman" w:eastAsia="Times New Roman" w:hAnsi="Times New Roman" w:cs="Times New Roman"/>
                <w:sz w:val="20"/>
                <w:szCs w:val="20"/>
                <w:lang w:eastAsia="tr-TR"/>
              </w:rPr>
              <w:t xml:space="preserve"> şekilde yürütülmesini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Ders kayıtlarının düzenli bir biçimde yapılabilmesi için danışmanları atamak ve </w:t>
            </w:r>
            <w:r w:rsidR="00F12E8F">
              <w:rPr>
                <w:rFonts w:ascii="Times New Roman" w:eastAsia="Times New Roman" w:hAnsi="Times New Roman" w:cs="Times New Roman"/>
                <w:sz w:val="20"/>
                <w:szCs w:val="20"/>
                <w:lang w:eastAsia="tr-TR"/>
              </w:rPr>
              <w:t>bilgilendirme toplantısı yapmak,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Bölümde derse giren öğretim elemanlarının ders dağıtım çizelgelerinin ve ücret puantaj</w:t>
            </w:r>
            <w:r w:rsidR="00F12E8F">
              <w:rPr>
                <w:rFonts w:ascii="Times New Roman" w:eastAsia="Times New Roman" w:hAnsi="Times New Roman" w:cs="Times New Roman"/>
                <w:sz w:val="20"/>
                <w:szCs w:val="20"/>
                <w:lang w:eastAsia="tr-TR"/>
              </w:rPr>
              <w:t>larının hazırlanmasını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Öğrencilerin gelişimini</w:t>
            </w:r>
            <w:r w:rsidR="00F12E8F">
              <w:rPr>
                <w:rFonts w:ascii="Times New Roman" w:eastAsia="Times New Roman" w:hAnsi="Times New Roman" w:cs="Times New Roman"/>
                <w:sz w:val="20"/>
                <w:szCs w:val="20"/>
                <w:lang w:eastAsia="tr-TR"/>
              </w:rPr>
              <w:t xml:space="preserve"> sağlayacak teknik gezileri </w:t>
            </w:r>
            <w:r w:rsidRPr="006A236D">
              <w:rPr>
                <w:rFonts w:ascii="Times New Roman" w:eastAsia="Times New Roman" w:hAnsi="Times New Roman" w:cs="Times New Roman"/>
                <w:sz w:val="20"/>
                <w:szCs w:val="20"/>
                <w:lang w:eastAsia="tr-TR"/>
              </w:rPr>
              <w:t>k</w:t>
            </w:r>
            <w:r w:rsidR="00F12E8F">
              <w:rPr>
                <w:rFonts w:ascii="Times New Roman" w:eastAsia="Times New Roman" w:hAnsi="Times New Roman" w:cs="Times New Roman"/>
                <w:sz w:val="20"/>
                <w:szCs w:val="20"/>
                <w:lang w:eastAsia="tr-TR"/>
              </w:rPr>
              <w:t>oordine etmek,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Bölüm </w:t>
            </w:r>
            <w:proofErr w:type="spellStart"/>
            <w:r w:rsidRPr="006A236D">
              <w:rPr>
                <w:rFonts w:ascii="Times New Roman" w:eastAsia="Times New Roman" w:hAnsi="Times New Roman" w:cs="Times New Roman"/>
                <w:sz w:val="20"/>
                <w:szCs w:val="20"/>
                <w:lang w:eastAsia="tr-TR"/>
              </w:rPr>
              <w:t>Erasmus</w:t>
            </w:r>
            <w:proofErr w:type="spellEnd"/>
            <w:r w:rsidR="00151FC9">
              <w:rPr>
                <w:rFonts w:ascii="Times New Roman" w:eastAsia="Times New Roman" w:hAnsi="Times New Roman" w:cs="Times New Roman"/>
                <w:sz w:val="20"/>
                <w:szCs w:val="20"/>
                <w:lang w:eastAsia="tr-TR"/>
              </w:rPr>
              <w:t xml:space="preserve">, </w:t>
            </w:r>
            <w:proofErr w:type="spellStart"/>
            <w:r w:rsidRPr="006A236D">
              <w:rPr>
                <w:rFonts w:ascii="Times New Roman" w:eastAsia="Times New Roman" w:hAnsi="Times New Roman" w:cs="Times New Roman"/>
                <w:sz w:val="20"/>
                <w:szCs w:val="20"/>
                <w:lang w:eastAsia="tr-TR"/>
              </w:rPr>
              <w:t>Farabi</w:t>
            </w:r>
            <w:proofErr w:type="spellEnd"/>
            <w:r w:rsidR="00151FC9">
              <w:rPr>
                <w:rFonts w:ascii="Times New Roman" w:eastAsia="Times New Roman" w:hAnsi="Times New Roman" w:cs="Times New Roman"/>
                <w:sz w:val="20"/>
                <w:szCs w:val="20"/>
                <w:lang w:eastAsia="tr-TR"/>
              </w:rPr>
              <w:t>, Mevlana vb.</w:t>
            </w:r>
            <w:r w:rsidRPr="006A236D">
              <w:rPr>
                <w:rFonts w:ascii="Times New Roman" w:eastAsia="Times New Roman" w:hAnsi="Times New Roman" w:cs="Times New Roman"/>
                <w:sz w:val="20"/>
                <w:szCs w:val="20"/>
                <w:lang w:eastAsia="tr-TR"/>
              </w:rPr>
              <w:t xml:space="preserve"> </w:t>
            </w:r>
            <w:r w:rsidR="00151FC9">
              <w:rPr>
                <w:rFonts w:ascii="Times New Roman" w:eastAsia="Times New Roman" w:hAnsi="Times New Roman" w:cs="Times New Roman"/>
                <w:sz w:val="20"/>
                <w:szCs w:val="20"/>
                <w:lang w:eastAsia="tr-TR"/>
              </w:rPr>
              <w:t>p</w:t>
            </w:r>
            <w:r w:rsidRPr="006A236D">
              <w:rPr>
                <w:rFonts w:ascii="Times New Roman" w:eastAsia="Times New Roman" w:hAnsi="Times New Roman" w:cs="Times New Roman"/>
                <w:sz w:val="20"/>
                <w:szCs w:val="20"/>
                <w:lang w:eastAsia="tr-TR"/>
              </w:rPr>
              <w:t>rogramlarının planlanm</w:t>
            </w:r>
            <w:r w:rsidR="00F12E8F">
              <w:rPr>
                <w:rFonts w:ascii="Times New Roman" w:eastAsia="Times New Roman" w:hAnsi="Times New Roman" w:cs="Times New Roman"/>
                <w:sz w:val="20"/>
                <w:szCs w:val="20"/>
                <w:lang w:eastAsia="tr-TR"/>
              </w:rPr>
              <w:t>asını ve yürütülmesini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Bölüm öğrencilerinin </w:t>
            </w:r>
            <w:r w:rsidR="00F12E8F">
              <w:rPr>
                <w:rFonts w:ascii="Times New Roman" w:eastAsia="Times New Roman" w:hAnsi="Times New Roman" w:cs="Times New Roman"/>
                <w:sz w:val="20"/>
                <w:szCs w:val="20"/>
                <w:lang w:eastAsia="tr-TR"/>
              </w:rPr>
              <w:t>staj</w:t>
            </w:r>
            <w:r w:rsidR="00151FC9">
              <w:rPr>
                <w:rFonts w:ascii="Times New Roman" w:eastAsia="Times New Roman" w:hAnsi="Times New Roman" w:cs="Times New Roman"/>
                <w:sz w:val="20"/>
                <w:szCs w:val="20"/>
                <w:lang w:eastAsia="tr-TR"/>
              </w:rPr>
              <w:t xml:space="preserve"> ile ilgili </w:t>
            </w:r>
            <w:r w:rsidR="00F12E8F">
              <w:rPr>
                <w:rFonts w:ascii="Times New Roman" w:eastAsia="Times New Roman" w:hAnsi="Times New Roman" w:cs="Times New Roman"/>
                <w:sz w:val="20"/>
                <w:szCs w:val="20"/>
                <w:lang w:eastAsia="tr-TR"/>
              </w:rPr>
              <w:t xml:space="preserve">işlemlerini </w:t>
            </w:r>
            <w:r w:rsidR="00151FC9">
              <w:rPr>
                <w:rFonts w:ascii="Times New Roman" w:eastAsia="Times New Roman" w:hAnsi="Times New Roman" w:cs="Times New Roman"/>
                <w:sz w:val="20"/>
                <w:szCs w:val="20"/>
                <w:lang w:eastAsia="tr-TR"/>
              </w:rPr>
              <w:t>koordine</w:t>
            </w:r>
            <w:r w:rsidR="00F12E8F">
              <w:rPr>
                <w:rFonts w:ascii="Times New Roman" w:eastAsia="Times New Roman" w:hAnsi="Times New Roman" w:cs="Times New Roman"/>
                <w:sz w:val="20"/>
                <w:szCs w:val="20"/>
                <w:lang w:eastAsia="tr-TR"/>
              </w:rPr>
              <w:t xml:space="preserve"> emek,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 öğrencilerinin staj sonu dosyalarının incelenmesi için ilgili komisyonu toplamak ve başka</w:t>
            </w:r>
            <w:r w:rsidR="00F12E8F">
              <w:rPr>
                <w:rFonts w:ascii="Times New Roman" w:eastAsia="Times New Roman" w:hAnsi="Times New Roman" w:cs="Times New Roman"/>
                <w:sz w:val="20"/>
                <w:szCs w:val="20"/>
                <w:lang w:eastAsia="tr-TR"/>
              </w:rPr>
              <w:t>nlık etmek,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Sınav notlarının yönetmelikte belirten süre içerisinde otomasyon</w:t>
            </w:r>
            <w:r w:rsidR="00F12E8F">
              <w:rPr>
                <w:rFonts w:ascii="Times New Roman" w:eastAsia="Times New Roman" w:hAnsi="Times New Roman" w:cs="Times New Roman"/>
                <w:sz w:val="20"/>
                <w:szCs w:val="20"/>
                <w:lang w:eastAsia="tr-TR"/>
              </w:rPr>
              <w:t xml:space="preserve"> sistemine girilmesini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Bölümde herhangi bir nedenle yapılamayan dersler</w:t>
            </w:r>
            <w:r w:rsidR="00151FC9">
              <w:rPr>
                <w:rFonts w:ascii="Times New Roman" w:eastAsia="Times New Roman" w:hAnsi="Times New Roman" w:cs="Times New Roman"/>
                <w:sz w:val="20"/>
                <w:szCs w:val="20"/>
                <w:lang w:eastAsia="tr-TR"/>
              </w:rPr>
              <w:t>le ilgili gerekli işlemlerin yapılmasını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Bölümünde öğr</w:t>
            </w:r>
            <w:r w:rsidR="00F12E8F">
              <w:rPr>
                <w:rFonts w:ascii="Times New Roman" w:eastAsia="Times New Roman" w:hAnsi="Times New Roman" w:cs="Times New Roman"/>
                <w:sz w:val="20"/>
                <w:szCs w:val="20"/>
                <w:lang w:eastAsia="tr-TR"/>
              </w:rPr>
              <w:t xml:space="preserve">encilerin </w:t>
            </w:r>
            <w:proofErr w:type="gramStart"/>
            <w:r w:rsidR="00F12E8F">
              <w:rPr>
                <w:rFonts w:ascii="Times New Roman" w:eastAsia="Times New Roman" w:hAnsi="Times New Roman" w:cs="Times New Roman"/>
                <w:sz w:val="20"/>
                <w:szCs w:val="20"/>
                <w:lang w:eastAsia="tr-TR"/>
              </w:rPr>
              <w:t>oryantasyonunu</w:t>
            </w:r>
            <w:proofErr w:type="gramEnd"/>
            <w:r w:rsidR="00F12E8F">
              <w:rPr>
                <w:rFonts w:ascii="Times New Roman" w:eastAsia="Times New Roman" w:hAnsi="Times New Roman" w:cs="Times New Roman"/>
                <w:sz w:val="20"/>
                <w:szCs w:val="20"/>
                <w:lang w:eastAsia="tr-TR"/>
              </w:rPr>
              <w:t xml:space="preserve"> yapmak,</w:t>
            </w:r>
          </w:p>
          <w:p w:rsidR="006A236D" w:rsidRPr="006A236D" w:rsidRDefault="009042B0" w:rsidP="000D2E47">
            <w:pPr>
              <w:numPr>
                <w:ilvl w:val="0"/>
                <w:numId w:val="54"/>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Gerektiğinde </w:t>
            </w:r>
            <w:r w:rsidR="006A236D" w:rsidRPr="006A236D">
              <w:rPr>
                <w:rFonts w:ascii="Times New Roman" w:eastAsia="Times New Roman" w:hAnsi="Times New Roman" w:cs="Times New Roman"/>
                <w:sz w:val="20"/>
                <w:szCs w:val="20"/>
                <w:lang w:eastAsia="tr-TR"/>
              </w:rPr>
              <w:t>yatay geçiş komisyo</w:t>
            </w:r>
            <w:r w:rsidR="00F12E8F">
              <w:rPr>
                <w:rFonts w:ascii="Times New Roman" w:eastAsia="Times New Roman" w:hAnsi="Times New Roman" w:cs="Times New Roman"/>
                <w:sz w:val="20"/>
                <w:szCs w:val="20"/>
                <w:lang w:eastAsia="tr-TR"/>
              </w:rPr>
              <w:t>nunu toplayarak başkanlık etmek,</w:t>
            </w:r>
          </w:p>
          <w:p w:rsidR="006A236D" w:rsidRPr="006A236D" w:rsidRDefault="009042B0" w:rsidP="000D2E47">
            <w:pPr>
              <w:numPr>
                <w:ilvl w:val="0"/>
                <w:numId w:val="54"/>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Gerektiğinde </w:t>
            </w:r>
            <w:r w:rsidR="006A236D" w:rsidRPr="006A236D">
              <w:rPr>
                <w:rFonts w:ascii="Times New Roman" w:eastAsia="Times New Roman" w:hAnsi="Times New Roman" w:cs="Times New Roman"/>
                <w:sz w:val="20"/>
                <w:szCs w:val="20"/>
                <w:lang w:eastAsia="tr-TR"/>
              </w:rPr>
              <w:t>muafiyet komisyon</w:t>
            </w:r>
            <w:r w:rsidR="00F12E8F">
              <w:rPr>
                <w:rFonts w:ascii="Times New Roman" w:eastAsia="Times New Roman" w:hAnsi="Times New Roman" w:cs="Times New Roman"/>
                <w:sz w:val="20"/>
                <w:szCs w:val="20"/>
                <w:lang w:eastAsia="tr-TR"/>
              </w:rPr>
              <w:t>unu toplamak ve başkanlık etmek,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Her eğitim-öğretim dönemi sonunda</w:t>
            </w:r>
            <w:r w:rsidR="009042B0">
              <w:rPr>
                <w:rFonts w:ascii="Times New Roman" w:eastAsia="Times New Roman" w:hAnsi="Times New Roman" w:cs="Times New Roman"/>
                <w:sz w:val="20"/>
                <w:szCs w:val="20"/>
                <w:lang w:eastAsia="tr-TR"/>
              </w:rPr>
              <w:t xml:space="preserve"> yapılan </w:t>
            </w:r>
            <w:r w:rsidRPr="006A236D">
              <w:rPr>
                <w:rFonts w:ascii="Times New Roman" w:eastAsia="Times New Roman" w:hAnsi="Times New Roman" w:cs="Times New Roman"/>
                <w:sz w:val="20"/>
                <w:szCs w:val="20"/>
                <w:lang w:eastAsia="tr-TR"/>
              </w:rPr>
              <w:t>mezuniyet komisyon</w:t>
            </w:r>
            <w:r w:rsidR="00F12E8F">
              <w:rPr>
                <w:rFonts w:ascii="Times New Roman" w:eastAsia="Times New Roman" w:hAnsi="Times New Roman" w:cs="Times New Roman"/>
                <w:sz w:val="20"/>
                <w:szCs w:val="20"/>
                <w:lang w:eastAsia="tr-TR"/>
              </w:rPr>
              <w:t>un</w:t>
            </w:r>
            <w:r w:rsidR="009042B0">
              <w:rPr>
                <w:rFonts w:ascii="Times New Roman" w:eastAsia="Times New Roman" w:hAnsi="Times New Roman" w:cs="Times New Roman"/>
                <w:sz w:val="20"/>
                <w:szCs w:val="20"/>
                <w:lang w:eastAsia="tr-TR"/>
              </w:rPr>
              <w:t xml:space="preserve">a </w:t>
            </w:r>
            <w:r w:rsidR="00F12E8F">
              <w:rPr>
                <w:rFonts w:ascii="Times New Roman" w:eastAsia="Times New Roman" w:hAnsi="Times New Roman" w:cs="Times New Roman"/>
                <w:sz w:val="20"/>
                <w:szCs w:val="20"/>
                <w:lang w:eastAsia="tr-TR"/>
              </w:rPr>
              <w:t>başkanlık etmek,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Bölüme öğrenciler tarafından verilen dilekçele</w:t>
            </w:r>
            <w:r w:rsidR="00F12E8F">
              <w:rPr>
                <w:rFonts w:ascii="Times New Roman" w:eastAsia="Times New Roman" w:hAnsi="Times New Roman" w:cs="Times New Roman"/>
                <w:sz w:val="20"/>
                <w:szCs w:val="20"/>
                <w:lang w:eastAsia="tr-TR"/>
              </w:rPr>
              <w:t>r için gerekli işlemleri yapmak,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Görevleriyle ilgili evrak, taşınır ve taş</w:t>
            </w:r>
            <w:r w:rsidR="00F12E8F">
              <w:rPr>
                <w:rFonts w:ascii="Times New Roman" w:eastAsia="Times New Roman" w:hAnsi="Times New Roman" w:cs="Times New Roman"/>
                <w:sz w:val="20"/>
                <w:szCs w:val="20"/>
                <w:lang w:eastAsia="tr-TR"/>
              </w:rPr>
              <w:t>ınmaz malları korumak, saklamak,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Kendisine verilen görevleri zamanında, eksiksiz, işgücü, zaman ve malzeme tasarrufu sağlayacak şekilde </w:t>
            </w:r>
            <w:r w:rsidR="00F12E8F">
              <w:rPr>
                <w:rFonts w:ascii="Times New Roman" w:eastAsia="Times New Roman" w:hAnsi="Times New Roman" w:cs="Times New Roman"/>
                <w:sz w:val="20"/>
                <w:szCs w:val="20"/>
                <w:lang w:eastAsia="tr-TR"/>
              </w:rPr>
              <w:t>yerine getirmek,</w:t>
            </w:r>
            <w:r w:rsidRPr="006A236D">
              <w:rPr>
                <w:rFonts w:ascii="Times New Roman" w:eastAsia="Times New Roman" w:hAnsi="Times New Roman" w:cs="Times New Roman"/>
                <w:sz w:val="20"/>
                <w:szCs w:val="20"/>
                <w:lang w:eastAsia="tr-TR"/>
              </w:rPr>
              <w:t xml:space="preserve"> </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Kendi sorumluluğunda olan büro makineleri ve demirbaşların her türlü hasara karşı korunması için gerekli tedbirleri almak. Sorumluluğundaki mevcut araç, gereç ve her türlü malzemenin yerinde ve ek</w:t>
            </w:r>
            <w:r w:rsidR="00F12E8F">
              <w:rPr>
                <w:rFonts w:ascii="Times New Roman" w:eastAsia="Times New Roman" w:hAnsi="Times New Roman" w:cs="Times New Roman"/>
                <w:sz w:val="20"/>
                <w:szCs w:val="20"/>
                <w:lang w:eastAsia="tr-TR"/>
              </w:rPr>
              <w:t>onomik kullanılmasını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Müdürün görev alanı ile ilgili verdiği diğer işleri yapmak</w:t>
            </w:r>
            <w:r w:rsidR="00F12E8F">
              <w:rPr>
                <w:rFonts w:ascii="Times New Roman" w:eastAsia="Times New Roman" w:hAnsi="Times New Roman" w:cs="Times New Roman"/>
                <w:sz w:val="20"/>
                <w:szCs w:val="20"/>
                <w:lang w:eastAsia="tr-TR"/>
              </w:rPr>
              <w:t>,</w:t>
            </w:r>
          </w:p>
          <w:p w:rsidR="0090286B" w:rsidRPr="007049AF" w:rsidRDefault="00826B4C" w:rsidP="000D2E47">
            <w:pPr>
              <w:pStyle w:val="ListeParagraf"/>
              <w:numPr>
                <w:ilvl w:val="0"/>
                <w:numId w:val="54"/>
              </w:numPr>
              <w:jc w:val="both"/>
              <w:rPr>
                <w:rFonts w:ascii="Times New Roman" w:eastAsia="Times New Roman" w:hAnsi="Times New Roman" w:cs="Times New Roman"/>
                <w:sz w:val="20"/>
                <w:szCs w:val="20"/>
                <w:lang w:eastAsia="tr-TR"/>
              </w:rPr>
            </w:pPr>
            <w:r w:rsidRPr="007049AF">
              <w:rPr>
                <w:rFonts w:ascii="Times New Roman" w:eastAsia="Times New Roman" w:hAnsi="Times New Roman" w:cs="Times New Roman"/>
                <w:sz w:val="20"/>
                <w:szCs w:val="20"/>
              </w:rPr>
              <w:t>Bölüm Başkan V</w:t>
            </w:r>
            <w:r w:rsidR="00F12E8F" w:rsidRPr="007049AF">
              <w:rPr>
                <w:rFonts w:ascii="Times New Roman" w:eastAsia="Times New Roman" w:hAnsi="Times New Roman" w:cs="Times New Roman"/>
                <w:sz w:val="20"/>
                <w:szCs w:val="20"/>
              </w:rPr>
              <w:t>ekili</w:t>
            </w:r>
            <w:r w:rsidRPr="007049AF">
              <w:rPr>
                <w:rFonts w:ascii="Times New Roman" w:eastAsia="Times New Roman" w:hAnsi="Times New Roman" w:cs="Times New Roman"/>
                <w:sz w:val="20"/>
                <w:szCs w:val="20"/>
              </w:rPr>
              <w:t>, görevleri</w:t>
            </w:r>
            <w:r w:rsidR="006A236D" w:rsidRPr="007049AF">
              <w:rPr>
                <w:rFonts w:ascii="Times New Roman" w:eastAsia="Times New Roman" w:hAnsi="Times New Roman" w:cs="Times New Roman"/>
                <w:sz w:val="20"/>
                <w:szCs w:val="20"/>
              </w:rPr>
              <w:t xml:space="preserve"> ve yaptığı tüm iş ve işlemlerden dolayı Müdüre karşı sorumludu</w:t>
            </w:r>
            <w:r w:rsidRPr="007049AF">
              <w:rPr>
                <w:rFonts w:ascii="Times New Roman" w:eastAsia="Times New Roman" w:hAnsi="Times New Roman" w:cs="Times New Roman"/>
                <w:sz w:val="20"/>
                <w:szCs w:val="20"/>
              </w:rPr>
              <w:t>r.</w:t>
            </w:r>
          </w:p>
        </w:tc>
      </w:tr>
      <w:tr w:rsidR="0090286B" w:rsidRPr="00D32A56" w:rsidTr="00927CD4">
        <w:trPr>
          <w:trHeight w:val="397"/>
        </w:trPr>
        <w:tc>
          <w:tcPr>
            <w:tcW w:w="9606" w:type="dxa"/>
            <w:gridSpan w:val="3"/>
            <w:tcBorders>
              <w:top w:val="single" w:sz="4" w:space="0" w:color="auto"/>
              <w:bottom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3) ÇALIŞMA KOŞULLARI</w:t>
            </w:r>
          </w:p>
        </w:tc>
      </w:tr>
      <w:tr w:rsidR="0090286B" w:rsidRPr="00D32A56" w:rsidTr="00927CD4">
        <w:trPr>
          <w:trHeight w:val="397"/>
        </w:trPr>
        <w:tc>
          <w:tcPr>
            <w:tcW w:w="3583" w:type="dxa"/>
            <w:gridSpan w:val="2"/>
            <w:tcBorders>
              <w:top w:val="single" w:sz="4" w:space="0" w:color="auto"/>
              <w:bottom w:val="single" w:sz="4" w:space="0" w:color="auto"/>
              <w:right w:val="single" w:sz="4" w:space="0" w:color="auto"/>
            </w:tcBorders>
            <w:vAlign w:val="center"/>
          </w:tcPr>
          <w:p w:rsidR="0090286B" w:rsidRPr="00D32A56" w:rsidRDefault="0090286B" w:rsidP="004F7EEE">
            <w:pPr>
              <w:ind w:firstLine="54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lastRenderedPageBreak/>
              <w:t xml:space="preserve">  a) Çalışma Ortamı</w:t>
            </w:r>
          </w:p>
        </w:tc>
        <w:tc>
          <w:tcPr>
            <w:tcW w:w="6023" w:type="dxa"/>
            <w:tcBorders>
              <w:top w:val="single" w:sz="4" w:space="0" w:color="auto"/>
              <w:left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Kapalı alan</w:t>
            </w:r>
          </w:p>
        </w:tc>
      </w:tr>
      <w:tr w:rsidR="0090286B" w:rsidRPr="00D32A56" w:rsidTr="00927CD4">
        <w:trPr>
          <w:trHeight w:val="397"/>
        </w:trPr>
        <w:tc>
          <w:tcPr>
            <w:tcW w:w="3583" w:type="dxa"/>
            <w:gridSpan w:val="2"/>
            <w:tcBorders>
              <w:top w:val="single" w:sz="4" w:space="0" w:color="auto"/>
              <w:bottom w:val="single" w:sz="4" w:space="0" w:color="auto"/>
              <w:right w:val="single" w:sz="4" w:space="0" w:color="auto"/>
            </w:tcBorders>
            <w:vAlign w:val="center"/>
          </w:tcPr>
          <w:p w:rsidR="0090286B" w:rsidRPr="00D32A56" w:rsidRDefault="0090286B" w:rsidP="004F7EEE">
            <w:pPr>
              <w:ind w:firstLine="54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  b) İş Riski</w:t>
            </w:r>
          </w:p>
        </w:tc>
        <w:tc>
          <w:tcPr>
            <w:tcW w:w="6023" w:type="dxa"/>
            <w:tcBorders>
              <w:top w:val="single" w:sz="4" w:space="0" w:color="auto"/>
              <w:left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sz w:val="20"/>
                <w:szCs w:val="20"/>
              </w:rPr>
            </w:pPr>
            <w:r w:rsidRPr="00D32A56">
              <w:rPr>
                <w:rFonts w:ascii="Times New Roman" w:eastAsia="Times New Roman" w:hAnsi="Times New Roman" w:cs="Times New Roman"/>
                <w:color w:val="000000"/>
                <w:sz w:val="20"/>
                <w:szCs w:val="20"/>
              </w:rPr>
              <w:t xml:space="preserve">Var (Mali, Hukuksal, Vicdani) </w:t>
            </w:r>
          </w:p>
        </w:tc>
      </w:tr>
      <w:tr w:rsidR="0090286B" w:rsidRPr="00D32A56" w:rsidTr="00927CD4">
        <w:trPr>
          <w:trHeight w:val="397"/>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4) GÖREV/İŞİN GEREKTİRDİĞİ AĞIRLIKLI ÇABA</w:t>
            </w:r>
          </w:p>
          <w:p w:rsidR="0090286B" w:rsidRPr="00D32A56" w:rsidRDefault="0090286B" w:rsidP="00360466">
            <w:pPr>
              <w:ind w:firstLine="360"/>
              <w:rPr>
                <w:rFonts w:ascii="Times New Roman" w:eastAsia="Times New Roman" w:hAnsi="Times New Roman" w:cs="Times New Roman"/>
                <w:sz w:val="20"/>
                <w:szCs w:val="20"/>
              </w:rPr>
            </w:pPr>
            <w:r w:rsidRPr="00D32A56">
              <w:rPr>
                <w:rFonts w:ascii="Times New Roman" w:eastAsia="Times New Roman" w:hAnsi="Times New Roman" w:cs="Times New Roman"/>
                <w:b/>
                <w:sz w:val="20"/>
                <w:szCs w:val="20"/>
              </w:rPr>
              <w:t xml:space="preserve">    </w:t>
            </w:r>
            <w:r w:rsidRPr="00D32A56">
              <w:rPr>
                <w:rFonts w:ascii="Times New Roman" w:eastAsia="Times New Roman" w:hAnsi="Times New Roman" w:cs="Times New Roman"/>
                <w:sz w:val="20"/>
                <w:szCs w:val="20"/>
              </w:rPr>
              <w:t>[  ] FİZİKSEL ÇABA                 [   ] ZİHİNSEL ÇABA              [</w:t>
            </w:r>
            <w:r w:rsidRPr="00360466">
              <w:rPr>
                <w:rFonts w:ascii="Times New Roman" w:eastAsia="Times New Roman" w:hAnsi="Times New Roman" w:cs="Times New Roman"/>
                <w:sz w:val="20"/>
                <w:szCs w:val="20"/>
              </w:rPr>
              <w:t>X]</w:t>
            </w:r>
            <w:r w:rsidRPr="00D32A56">
              <w:rPr>
                <w:rFonts w:ascii="Times New Roman" w:eastAsia="Times New Roman" w:hAnsi="Times New Roman" w:cs="Times New Roman"/>
                <w:sz w:val="20"/>
                <w:szCs w:val="20"/>
              </w:rPr>
              <w:t xml:space="preserve"> HER İKİSİ DE    </w:t>
            </w:r>
          </w:p>
        </w:tc>
      </w:tr>
      <w:tr w:rsidR="0090286B" w:rsidRPr="00D32A56" w:rsidTr="00927CD4">
        <w:trPr>
          <w:trHeight w:val="397"/>
        </w:trPr>
        <w:tc>
          <w:tcPr>
            <w:tcW w:w="9606" w:type="dxa"/>
            <w:gridSpan w:val="3"/>
            <w:tcBorders>
              <w:top w:val="single" w:sz="4" w:space="0" w:color="auto"/>
              <w:bottom w:val="single" w:sz="4" w:space="0" w:color="auto"/>
            </w:tcBorders>
            <w:tcMar>
              <w:top w:w="57" w:type="dxa"/>
              <w:left w:w="108" w:type="dxa"/>
              <w:bottom w:w="57" w:type="dxa"/>
              <w:right w:w="108" w:type="dxa"/>
            </w:tcMar>
            <w:vAlign w:val="center"/>
          </w:tcPr>
          <w:p w:rsidR="0090286B" w:rsidRPr="00D32A56" w:rsidRDefault="0090286B" w:rsidP="004F7EEE">
            <w:pP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B.  ATANACAKLARDA ARANACAK NİTELİKLER</w:t>
            </w:r>
          </w:p>
        </w:tc>
      </w:tr>
      <w:tr w:rsidR="0090286B" w:rsidRPr="00D32A56" w:rsidTr="00927CD4">
        <w:trPr>
          <w:trHeight w:val="839"/>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90286B" w:rsidRPr="00D32A56" w:rsidRDefault="0090286B" w:rsidP="004F7EEE">
            <w:pPr>
              <w:ind w:firstLine="360"/>
              <w:jc w:val="both"/>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5)  ÖZEL NİTELİKLER </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Pozitif bakış açısına sahip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Yöneticilik ve liderlik vasıflarına sahip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Muhakeme yapabilmek.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İletişimi iyi ve güler yüzlü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Dikkatli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Düzgün konuşma yeteneğine sahip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Değişim ve gelişime açık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Düzenli ve disiplinli çalışmak.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Ekip çalışmasına uyumlu ve katılımcı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Hızlı düşünme ve karar verebilmek.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İkna kabiliyeti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 xml:space="preserve">Sabırlı olmak.            </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Sorun çözebilmek.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Sonuç odaklı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Sorumluluk alabilmek.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Yoğun tempoda çalışabilmek.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Zamanı etkin yönetmek.</w:t>
            </w:r>
          </w:p>
          <w:p w:rsidR="001E52B2" w:rsidRPr="00927CD4" w:rsidRDefault="0090286B" w:rsidP="001E52B2">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Koordinasyon.</w:t>
            </w:r>
          </w:p>
          <w:p w:rsidR="0090286B" w:rsidRPr="00D32A56" w:rsidRDefault="0090286B" w:rsidP="00C71439">
            <w:pPr>
              <w:ind w:left="720"/>
              <w:contextualSpacing/>
              <w:jc w:val="both"/>
              <w:rPr>
                <w:rFonts w:ascii="Times New Roman" w:eastAsia="Times New Roman" w:hAnsi="Times New Roman" w:cs="Times New Roman"/>
                <w:sz w:val="20"/>
                <w:szCs w:val="20"/>
              </w:rPr>
            </w:pPr>
          </w:p>
        </w:tc>
      </w:tr>
      <w:tr w:rsidR="0090286B" w:rsidRPr="00D32A56" w:rsidTr="00927CD4">
        <w:trPr>
          <w:trHeight w:val="839"/>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90286B" w:rsidRPr="00D32A56" w:rsidRDefault="0090286B" w:rsidP="004F7EEE">
            <w:pPr>
              <w:autoSpaceDE w:val="0"/>
              <w:autoSpaceDN w:val="0"/>
              <w:adjustRightInd w:val="0"/>
              <w:jc w:val="center"/>
              <w:rPr>
                <w:rFonts w:ascii="Times New Roman" w:eastAsia="Times New Roman" w:hAnsi="Times New Roman" w:cs="Times New Roman"/>
                <w:b/>
                <w:i/>
                <w:sz w:val="20"/>
                <w:szCs w:val="20"/>
              </w:rPr>
            </w:pPr>
            <w:r w:rsidRPr="00D32A56">
              <w:rPr>
                <w:rFonts w:ascii="Times New Roman" w:eastAsia="Times New Roman" w:hAnsi="Times New Roman" w:cs="Times New Roman"/>
                <w:b/>
                <w:i/>
                <w:sz w:val="20"/>
                <w:szCs w:val="20"/>
              </w:rPr>
              <w:t>Bu dokumanda açıklanan görev tanımımı okudum.</w:t>
            </w:r>
          </w:p>
          <w:p w:rsidR="0090286B" w:rsidRPr="00D32A56" w:rsidRDefault="0090286B" w:rsidP="004F7EEE">
            <w:pPr>
              <w:autoSpaceDE w:val="0"/>
              <w:autoSpaceDN w:val="0"/>
              <w:adjustRightInd w:val="0"/>
              <w:jc w:val="center"/>
              <w:rPr>
                <w:rFonts w:ascii="Times New Roman" w:eastAsia="Times New Roman" w:hAnsi="Times New Roman" w:cs="Times New Roman"/>
                <w:b/>
                <w:i/>
                <w:sz w:val="20"/>
                <w:szCs w:val="20"/>
              </w:rPr>
            </w:pPr>
            <w:r w:rsidRPr="00D32A56">
              <w:rPr>
                <w:rFonts w:ascii="Times New Roman" w:eastAsia="Times New Roman" w:hAnsi="Times New Roman" w:cs="Times New Roman"/>
                <w:b/>
                <w:i/>
                <w:sz w:val="20"/>
                <w:szCs w:val="20"/>
              </w:rPr>
              <w:t>Görevimi burada belirtilen kapsamda yerine getirmeyi kabul ve taahhüt ediyorum.</w:t>
            </w:r>
          </w:p>
          <w:p w:rsidR="0090286B" w:rsidRPr="00D32A56" w:rsidRDefault="0090286B" w:rsidP="004F7EEE">
            <w:pPr>
              <w:autoSpaceDE w:val="0"/>
              <w:autoSpaceDN w:val="0"/>
              <w:adjustRightInd w:val="0"/>
              <w:jc w:val="center"/>
              <w:rPr>
                <w:rFonts w:ascii="Times New Roman" w:eastAsia="Times New Roman" w:hAnsi="Times New Roman" w:cs="Times New Roman"/>
                <w:sz w:val="20"/>
                <w:szCs w:val="20"/>
              </w:rPr>
            </w:pPr>
          </w:p>
          <w:p w:rsidR="0090286B" w:rsidRPr="00D32A56" w:rsidRDefault="0090286B" w:rsidP="004F7EEE">
            <w:pPr>
              <w:autoSpaceDE w:val="0"/>
              <w:autoSpaceDN w:val="0"/>
              <w:adjustRightInd w:val="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Adı ve Soyadı: </w:t>
            </w:r>
            <w:r w:rsidR="007F0B0A">
              <w:rPr>
                <w:rFonts w:ascii="Times New Roman" w:eastAsia="Times New Roman" w:hAnsi="Times New Roman" w:cs="Times New Roman"/>
                <w:sz w:val="20"/>
                <w:szCs w:val="20"/>
              </w:rPr>
              <w:t>Hamide Tuba KIZILKAYA</w:t>
            </w:r>
          </w:p>
          <w:p w:rsidR="0090286B" w:rsidRPr="00D32A56" w:rsidRDefault="0090286B" w:rsidP="004F7EEE">
            <w:pPr>
              <w:rPr>
                <w:rFonts w:ascii="Times New Roman" w:eastAsia="Times New Roman" w:hAnsi="Times New Roman" w:cs="Times New Roman"/>
                <w:sz w:val="20"/>
                <w:szCs w:val="20"/>
              </w:rPr>
            </w:pPr>
          </w:p>
          <w:p w:rsidR="0090286B" w:rsidRPr="00D32A56" w:rsidRDefault="0090286B" w:rsidP="004F7EEE">
            <w:pP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Tarih                                                                                                                              İmza          </w:t>
            </w:r>
          </w:p>
          <w:p w:rsidR="0090286B" w:rsidRPr="00D32A56" w:rsidRDefault="007F14B7" w:rsidP="004F7EEE">
            <w:pP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w:t>
            </w:r>
            <w:proofErr w:type="gramEnd"/>
            <w:r>
              <w:rPr>
                <w:rFonts w:ascii="Times New Roman" w:eastAsia="Times New Roman" w:hAnsi="Times New Roman" w:cs="Times New Roman"/>
                <w:b/>
                <w:sz w:val="20"/>
                <w:szCs w:val="20"/>
              </w:rPr>
              <w:t>/….</w:t>
            </w:r>
            <w:r w:rsidR="00796404">
              <w:rPr>
                <w:rFonts w:ascii="Times New Roman" w:eastAsia="Times New Roman" w:hAnsi="Times New Roman" w:cs="Times New Roman"/>
                <w:b/>
                <w:sz w:val="20"/>
                <w:szCs w:val="20"/>
              </w:rPr>
              <w:t>/2016</w:t>
            </w:r>
            <w:r w:rsidR="0090286B" w:rsidRPr="00D32A56">
              <w:rPr>
                <w:rFonts w:ascii="Times New Roman" w:eastAsia="Times New Roman" w:hAnsi="Times New Roman" w:cs="Times New Roman"/>
                <w:b/>
                <w:sz w:val="20"/>
                <w:szCs w:val="20"/>
              </w:rPr>
              <w:t xml:space="preserve">                                                                                                     </w:t>
            </w:r>
          </w:p>
        </w:tc>
      </w:tr>
      <w:tr w:rsidR="0090286B" w:rsidRPr="00D32A56" w:rsidTr="00927CD4">
        <w:trPr>
          <w:trHeight w:val="839"/>
        </w:trPr>
        <w:tc>
          <w:tcPr>
            <w:tcW w:w="9606" w:type="dxa"/>
            <w:gridSpan w:val="3"/>
            <w:tcBorders>
              <w:top w:val="single" w:sz="4" w:space="0" w:color="auto"/>
              <w:bottom w:val="single" w:sz="4" w:space="0" w:color="auto"/>
            </w:tcBorders>
            <w:tcMar>
              <w:top w:w="28" w:type="dxa"/>
              <w:left w:w="108" w:type="dxa"/>
              <w:bottom w:w="28" w:type="dxa"/>
              <w:right w:w="108" w:type="dxa"/>
            </w:tcMar>
            <w:vAlign w:val="center"/>
          </w:tcPr>
          <w:p w:rsidR="0090286B" w:rsidRPr="00D32A56" w:rsidRDefault="0090286B" w:rsidP="004F7EEE">
            <w:pPr>
              <w:ind w:firstLine="360"/>
              <w:jc w:val="center"/>
              <w:rPr>
                <w:rFonts w:ascii="Times New Roman" w:eastAsia="Times New Roman" w:hAnsi="Times New Roman" w:cs="Times New Roman"/>
                <w:b/>
                <w:sz w:val="20"/>
                <w:szCs w:val="20"/>
              </w:rPr>
            </w:pPr>
          </w:p>
          <w:p w:rsidR="0090286B" w:rsidRPr="00D32A56" w:rsidRDefault="0090286B" w:rsidP="00927CD4">
            <w:pPr>
              <w:jc w:val="cente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ONAYLAYAN</w:t>
            </w:r>
          </w:p>
          <w:p w:rsidR="0090286B" w:rsidRPr="00D32A56" w:rsidRDefault="0090286B" w:rsidP="004F7EEE">
            <w:pPr>
              <w:jc w:val="center"/>
              <w:rPr>
                <w:rFonts w:ascii="Times New Roman" w:eastAsia="Times New Roman" w:hAnsi="Times New Roman" w:cs="Times New Roman"/>
                <w:b/>
                <w:sz w:val="20"/>
                <w:szCs w:val="20"/>
              </w:rPr>
            </w:pPr>
          </w:p>
          <w:p w:rsidR="0090286B" w:rsidRPr="00D32A56" w:rsidRDefault="0090286B" w:rsidP="004F7EEE">
            <w:pPr>
              <w:jc w:val="cente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Doç. Dr. Durmuş DAĞHAN</w:t>
            </w:r>
          </w:p>
          <w:p w:rsidR="0090286B" w:rsidRPr="00D32A56" w:rsidRDefault="0090286B" w:rsidP="004F7EEE">
            <w:pPr>
              <w:jc w:val="center"/>
              <w:rPr>
                <w:rFonts w:ascii="Times New Roman" w:eastAsia="Times New Roman" w:hAnsi="Times New Roman" w:cs="Times New Roman"/>
                <w:b/>
                <w:color w:val="000000"/>
                <w:sz w:val="20"/>
                <w:szCs w:val="20"/>
              </w:rPr>
            </w:pPr>
            <w:r w:rsidRPr="00D32A56">
              <w:rPr>
                <w:rFonts w:ascii="Times New Roman" w:eastAsia="Times New Roman" w:hAnsi="Times New Roman" w:cs="Times New Roman"/>
                <w:b/>
                <w:color w:val="000000"/>
                <w:sz w:val="20"/>
                <w:szCs w:val="20"/>
              </w:rPr>
              <w:t>Müdür</w:t>
            </w:r>
            <w:r w:rsidR="007F14B7">
              <w:rPr>
                <w:rFonts w:ascii="Times New Roman" w:eastAsia="Times New Roman" w:hAnsi="Times New Roman" w:cs="Times New Roman"/>
                <w:b/>
                <w:color w:val="000000"/>
                <w:sz w:val="20"/>
                <w:szCs w:val="20"/>
              </w:rPr>
              <w:t xml:space="preserve"> V.</w:t>
            </w:r>
          </w:p>
          <w:p w:rsidR="0090286B" w:rsidRPr="00D32A56" w:rsidRDefault="0090286B" w:rsidP="004F7EEE">
            <w:pP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Tarih                                                                                                                   İmza</w:t>
            </w:r>
          </w:p>
          <w:p w:rsidR="0090286B" w:rsidRPr="00D32A56" w:rsidRDefault="007F14B7" w:rsidP="004F7EEE">
            <w:pP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w:t>
            </w:r>
            <w:proofErr w:type="gramEnd"/>
            <w:r>
              <w:rPr>
                <w:rFonts w:ascii="Times New Roman" w:eastAsia="Times New Roman" w:hAnsi="Times New Roman" w:cs="Times New Roman"/>
                <w:b/>
                <w:sz w:val="20"/>
                <w:szCs w:val="20"/>
              </w:rPr>
              <w:t>/……</w:t>
            </w:r>
            <w:r w:rsidR="00796404">
              <w:rPr>
                <w:rFonts w:ascii="Times New Roman" w:eastAsia="Times New Roman" w:hAnsi="Times New Roman" w:cs="Times New Roman"/>
                <w:b/>
                <w:sz w:val="20"/>
                <w:szCs w:val="20"/>
              </w:rPr>
              <w:t>/2016</w:t>
            </w:r>
          </w:p>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                                              </w:t>
            </w:r>
          </w:p>
        </w:tc>
      </w:tr>
    </w:tbl>
    <w:p w:rsidR="0090286B" w:rsidRPr="00D32A56" w:rsidRDefault="0090286B" w:rsidP="00650EBC">
      <w:pPr>
        <w:jc w:val="center"/>
        <w:rPr>
          <w:rFonts w:ascii="Times New Roman" w:eastAsia="Calibri" w:hAnsi="Times New Roman" w:cs="Times New Roman"/>
          <w:b/>
          <w:bCs/>
          <w:color w:val="000000"/>
          <w:sz w:val="20"/>
          <w:szCs w:val="20"/>
          <w:lang w:eastAsia="tr-TR"/>
        </w:rPr>
      </w:pPr>
    </w:p>
    <w:p w:rsidR="0090286B" w:rsidRPr="00D32A56" w:rsidRDefault="0090286B" w:rsidP="00650EBC">
      <w:pPr>
        <w:jc w:val="center"/>
        <w:rPr>
          <w:rFonts w:ascii="Times New Roman" w:eastAsia="Calibri" w:hAnsi="Times New Roman" w:cs="Times New Roman"/>
          <w:b/>
          <w:bCs/>
          <w:color w:val="000000"/>
          <w:sz w:val="20"/>
          <w:szCs w:val="20"/>
          <w:lang w:eastAsia="tr-TR"/>
        </w:rPr>
      </w:pPr>
    </w:p>
    <w:p w:rsidR="0090286B" w:rsidRPr="00D32A56" w:rsidRDefault="0090286B" w:rsidP="00650EBC">
      <w:pPr>
        <w:jc w:val="center"/>
        <w:rPr>
          <w:rFonts w:ascii="Times New Roman" w:eastAsia="Calibri" w:hAnsi="Times New Roman" w:cs="Times New Roman"/>
          <w:b/>
          <w:bCs/>
          <w:color w:val="000000"/>
          <w:sz w:val="20"/>
          <w:szCs w:val="20"/>
          <w:lang w:eastAsia="tr-TR"/>
        </w:rPr>
      </w:pPr>
    </w:p>
    <w:p w:rsidR="0090286B" w:rsidRDefault="0090286B" w:rsidP="00650EBC">
      <w:pPr>
        <w:jc w:val="center"/>
        <w:rPr>
          <w:rFonts w:ascii="Comic Sans MS" w:eastAsia="Calibri" w:hAnsi="Comic Sans MS" w:cs="Comic Sans MS"/>
          <w:b/>
          <w:bCs/>
          <w:color w:val="000000"/>
          <w:sz w:val="72"/>
          <w:szCs w:val="72"/>
          <w:lang w:eastAsia="tr-TR"/>
        </w:rPr>
      </w:pPr>
    </w:p>
    <w:p w:rsidR="0090286B" w:rsidRDefault="0090286B" w:rsidP="00650EBC">
      <w:pPr>
        <w:jc w:val="center"/>
        <w:rPr>
          <w:rFonts w:ascii="Comic Sans MS" w:eastAsia="Calibri" w:hAnsi="Comic Sans MS" w:cs="Comic Sans MS"/>
          <w:b/>
          <w:bCs/>
          <w:color w:val="000000"/>
          <w:sz w:val="72"/>
          <w:szCs w:val="72"/>
          <w:lang w:eastAsia="tr-TR"/>
        </w:rPr>
      </w:pPr>
    </w:p>
    <w:p w:rsidR="0090286B" w:rsidRDefault="0090286B" w:rsidP="00650EBC">
      <w:pPr>
        <w:jc w:val="center"/>
        <w:rPr>
          <w:rFonts w:ascii="Comic Sans MS" w:eastAsia="Calibri" w:hAnsi="Comic Sans MS" w:cs="Comic Sans MS"/>
          <w:b/>
          <w:bCs/>
          <w:color w:val="000000"/>
          <w:sz w:val="72"/>
          <w:szCs w:val="72"/>
          <w:lang w:eastAsia="tr-TR"/>
        </w:rPr>
      </w:pPr>
    </w:p>
    <w:p w:rsidR="0090286B" w:rsidRDefault="0090286B" w:rsidP="00650EBC">
      <w:pPr>
        <w:jc w:val="center"/>
        <w:rPr>
          <w:rFonts w:ascii="Comic Sans MS" w:eastAsia="Calibri" w:hAnsi="Comic Sans MS" w:cs="Comic Sans MS"/>
          <w:b/>
          <w:bCs/>
          <w:color w:val="000000"/>
          <w:sz w:val="72"/>
          <w:szCs w:val="72"/>
          <w:lang w:eastAsia="tr-TR"/>
        </w:rPr>
      </w:pPr>
    </w:p>
    <w:p w:rsidR="0090286B" w:rsidRDefault="0090286B" w:rsidP="00650EBC">
      <w:pPr>
        <w:jc w:val="center"/>
        <w:rPr>
          <w:rFonts w:ascii="Comic Sans MS" w:eastAsia="Calibri" w:hAnsi="Comic Sans MS" w:cs="Comic Sans MS"/>
          <w:b/>
          <w:bCs/>
          <w:color w:val="000000"/>
          <w:sz w:val="72"/>
          <w:szCs w:val="72"/>
          <w:lang w:eastAsia="tr-TR"/>
        </w:rPr>
      </w:pPr>
    </w:p>
    <w:p w:rsidR="00D32A56" w:rsidRDefault="00D32A56" w:rsidP="00650EBC">
      <w:pPr>
        <w:jc w:val="center"/>
        <w:rPr>
          <w:rFonts w:ascii="Comic Sans MS" w:eastAsia="Calibri" w:hAnsi="Comic Sans MS" w:cs="Comic Sans MS"/>
          <w:b/>
          <w:bCs/>
          <w:color w:val="000000"/>
          <w:sz w:val="72"/>
          <w:szCs w:val="72"/>
          <w:lang w:eastAsia="tr-TR"/>
        </w:rPr>
      </w:pPr>
    </w:p>
    <w:p w:rsidR="00870841" w:rsidRDefault="00870841" w:rsidP="003E686F">
      <w:pPr>
        <w:rPr>
          <w:rFonts w:ascii="Comic Sans MS" w:eastAsia="Calibri" w:hAnsi="Comic Sans MS" w:cs="Comic Sans MS"/>
          <w:b/>
          <w:bCs/>
          <w:color w:val="000000"/>
          <w:sz w:val="72"/>
          <w:szCs w:val="72"/>
          <w:lang w:eastAsia="tr-TR"/>
        </w:rPr>
      </w:pPr>
    </w:p>
    <w:p w:rsidR="00870841" w:rsidRDefault="00870841" w:rsidP="00650EBC">
      <w:pPr>
        <w:jc w:val="center"/>
        <w:rPr>
          <w:rFonts w:ascii="Comic Sans MS" w:eastAsia="Calibri" w:hAnsi="Comic Sans MS" w:cs="Comic Sans MS"/>
          <w:b/>
          <w:bCs/>
          <w:color w:val="000000"/>
          <w:sz w:val="72"/>
          <w:szCs w:val="72"/>
          <w:lang w:eastAsia="tr-TR"/>
        </w:rPr>
      </w:pPr>
    </w:p>
    <w:p w:rsidR="00650EBC" w:rsidRPr="0042210E" w:rsidRDefault="00650EBC" w:rsidP="00650EBC">
      <w:pPr>
        <w:jc w:val="center"/>
        <w:rPr>
          <w:rFonts w:ascii="Comic Sans MS" w:eastAsia="Calibri" w:hAnsi="Comic Sans MS" w:cs="Comic Sans MS"/>
          <w:b/>
          <w:bCs/>
          <w:color w:val="000000"/>
          <w:sz w:val="72"/>
          <w:szCs w:val="72"/>
          <w:lang w:eastAsia="tr-TR"/>
        </w:rPr>
      </w:pPr>
      <w:r w:rsidRPr="0042210E">
        <w:rPr>
          <w:rFonts w:ascii="Comic Sans MS" w:eastAsia="Calibri" w:hAnsi="Comic Sans MS" w:cs="Comic Sans MS"/>
          <w:b/>
          <w:bCs/>
          <w:color w:val="000000"/>
          <w:sz w:val="72"/>
          <w:szCs w:val="72"/>
          <w:lang w:eastAsia="tr-TR"/>
        </w:rPr>
        <w:t xml:space="preserve">KURULLAR </w:t>
      </w:r>
    </w:p>
    <w:p w:rsidR="00056B3B" w:rsidRPr="0042210E" w:rsidRDefault="00056B3B" w:rsidP="00056B3B">
      <w:pPr>
        <w:rPr>
          <w:rFonts w:asciiTheme="majorHAnsi" w:eastAsia="Times New Roman" w:hAnsiTheme="majorHAnsi" w:cs="Times New Roman"/>
          <w:b/>
          <w:sz w:val="72"/>
          <w:szCs w:val="72"/>
          <w:lang w:eastAsia="tr-TR"/>
        </w:rPr>
      </w:pPr>
      <w:r w:rsidRPr="0042210E">
        <w:rPr>
          <w:rFonts w:asciiTheme="majorHAnsi" w:eastAsia="Times New Roman" w:hAnsiTheme="majorHAnsi" w:cs="Times New Roman"/>
          <w:b/>
          <w:sz w:val="72"/>
          <w:szCs w:val="72"/>
          <w:lang w:eastAsia="tr-TR"/>
        </w:rPr>
        <w:br w:type="page"/>
      </w:r>
    </w:p>
    <w:tbl>
      <w:tblPr>
        <w:tblStyle w:val="TabloKlavuzu2"/>
        <w:tblpPr w:leftFromText="141" w:rightFromText="141" w:vertAnchor="page" w:horzAnchor="margin" w:tblpY="1351"/>
        <w:tblW w:w="9606" w:type="dxa"/>
        <w:tblLook w:val="04A0"/>
      </w:tblPr>
      <w:tblGrid>
        <w:gridCol w:w="9606"/>
      </w:tblGrid>
      <w:tr w:rsidR="00B42DB6" w:rsidRPr="002630E0" w:rsidTr="00B42DB6">
        <w:tc>
          <w:tcPr>
            <w:tcW w:w="9606" w:type="dxa"/>
            <w:shd w:val="clear" w:color="auto" w:fill="B6DDE8" w:themeFill="accent5" w:themeFillTint="66"/>
          </w:tcPr>
          <w:p w:rsidR="00B42DB6" w:rsidRDefault="00B42DB6" w:rsidP="00B42DB6">
            <w:pPr>
              <w:jc w:val="center"/>
              <w:rPr>
                <w:rFonts w:ascii="Times New Roman" w:eastAsia="Times New Roman" w:hAnsi="Times New Roman" w:cs="Times New Roman"/>
                <w:b/>
                <w:sz w:val="20"/>
                <w:szCs w:val="20"/>
                <w:lang w:eastAsia="tr-TR"/>
              </w:rPr>
            </w:pPr>
          </w:p>
          <w:p w:rsidR="00B42DB6" w:rsidRPr="00B567D8" w:rsidRDefault="00B42DB6" w:rsidP="00B42DB6">
            <w:pPr>
              <w:jc w:val="center"/>
              <w:rPr>
                <w:rFonts w:ascii="Times New Roman" w:eastAsia="Times New Roman" w:hAnsi="Times New Roman" w:cs="Times New Roman"/>
                <w:b/>
                <w:sz w:val="28"/>
                <w:szCs w:val="20"/>
                <w:lang w:eastAsia="tr-TR"/>
              </w:rPr>
            </w:pPr>
            <w:r w:rsidRPr="00B567D8">
              <w:rPr>
                <w:rFonts w:ascii="Times New Roman" w:eastAsia="Times New Roman" w:hAnsi="Times New Roman" w:cs="Times New Roman"/>
                <w:b/>
                <w:sz w:val="28"/>
                <w:szCs w:val="20"/>
                <w:lang w:eastAsia="tr-TR"/>
              </w:rPr>
              <w:t xml:space="preserve">YÜKSEKOKUL KURULU </w:t>
            </w:r>
          </w:p>
          <w:p w:rsidR="00B42DB6" w:rsidRDefault="00B42DB6" w:rsidP="00B42DB6">
            <w:pPr>
              <w:jc w:val="center"/>
              <w:rPr>
                <w:rFonts w:ascii="Times New Roman" w:eastAsia="Times New Roman" w:hAnsi="Times New Roman" w:cs="Times New Roman"/>
                <w:b/>
                <w:sz w:val="20"/>
                <w:szCs w:val="20"/>
                <w:lang w:eastAsia="tr-TR"/>
              </w:rPr>
            </w:pPr>
            <w:r w:rsidRPr="00B567D8">
              <w:rPr>
                <w:rFonts w:ascii="Times New Roman" w:eastAsia="Times New Roman" w:hAnsi="Times New Roman" w:cs="Times New Roman"/>
                <w:b/>
                <w:sz w:val="28"/>
                <w:szCs w:val="20"/>
                <w:lang w:eastAsia="tr-TR"/>
              </w:rPr>
              <w:t>GÖREV/İŞ YETKİ VE SORUMLULUKLAR</w:t>
            </w:r>
          </w:p>
          <w:p w:rsidR="00B42DB6" w:rsidRPr="002630E0" w:rsidRDefault="00B42DB6" w:rsidP="00B42DB6">
            <w:pPr>
              <w:jc w:val="center"/>
              <w:rPr>
                <w:sz w:val="20"/>
                <w:szCs w:val="20"/>
              </w:rPr>
            </w:pPr>
          </w:p>
        </w:tc>
      </w:tr>
      <w:tr w:rsidR="00B42DB6" w:rsidRPr="002630E0" w:rsidTr="00B42DB6">
        <w:trPr>
          <w:trHeight w:val="1851"/>
        </w:trPr>
        <w:tc>
          <w:tcPr>
            <w:tcW w:w="9606" w:type="dxa"/>
            <w:shd w:val="clear" w:color="auto" w:fill="F2DBDB" w:themeFill="accent2" w:themeFillTint="33"/>
          </w:tcPr>
          <w:p w:rsidR="00B42DB6" w:rsidRPr="002630E0" w:rsidRDefault="00B42DB6" w:rsidP="00B42DB6">
            <w:pPr>
              <w:contextualSpacing/>
              <w:jc w:val="center"/>
              <w:rPr>
                <w:rFonts w:ascii="Times New Roman" w:eastAsia="Times New Roman" w:hAnsi="Times New Roman" w:cs="Times New Roman"/>
                <w:b/>
                <w:i/>
                <w:sz w:val="20"/>
                <w:szCs w:val="20"/>
                <w:lang w:eastAsia="tr-TR"/>
              </w:rPr>
            </w:pPr>
          </w:p>
          <w:p w:rsidR="00B42DB6" w:rsidRPr="00B567D8" w:rsidRDefault="00B42DB6" w:rsidP="00B42DB6">
            <w:pPr>
              <w:contextualSpacing/>
              <w:jc w:val="center"/>
              <w:rPr>
                <w:rFonts w:ascii="Times New Roman" w:eastAsia="Times New Roman" w:hAnsi="Times New Roman" w:cs="Times New Roman"/>
                <w:b/>
                <w:i/>
                <w:color w:val="C00000"/>
                <w:sz w:val="24"/>
                <w:szCs w:val="20"/>
                <w:lang w:eastAsia="tr-TR"/>
              </w:rPr>
            </w:pPr>
            <w:r>
              <w:rPr>
                <w:rFonts w:ascii="Times New Roman" w:eastAsia="Times New Roman" w:hAnsi="Times New Roman" w:cs="Times New Roman"/>
                <w:b/>
                <w:i/>
                <w:color w:val="C00000"/>
                <w:sz w:val="24"/>
                <w:szCs w:val="20"/>
                <w:lang w:eastAsia="tr-TR"/>
              </w:rPr>
              <w:t xml:space="preserve">ÜYELER VE </w:t>
            </w:r>
            <w:r w:rsidRPr="00B567D8">
              <w:rPr>
                <w:rFonts w:ascii="Times New Roman" w:eastAsia="Times New Roman" w:hAnsi="Times New Roman" w:cs="Times New Roman"/>
                <w:b/>
                <w:i/>
                <w:color w:val="C00000"/>
                <w:sz w:val="24"/>
                <w:szCs w:val="20"/>
                <w:lang w:eastAsia="tr-TR"/>
              </w:rPr>
              <w:t>GENEL BİLGİLER</w:t>
            </w:r>
          </w:p>
          <w:p w:rsidR="00B42DB6" w:rsidRPr="002630E0" w:rsidRDefault="00B42DB6" w:rsidP="00B42DB6">
            <w:pPr>
              <w:contextualSpacing/>
              <w:jc w:val="center"/>
              <w:rPr>
                <w:rFonts w:ascii="Times New Roman" w:eastAsia="Times New Roman" w:hAnsi="Times New Roman" w:cs="Times New Roman"/>
                <w:b/>
                <w:i/>
                <w:sz w:val="20"/>
                <w:szCs w:val="20"/>
                <w:lang w:eastAsia="tr-TR"/>
              </w:rPr>
            </w:pPr>
          </w:p>
          <w:p w:rsidR="00B42DB6" w:rsidRPr="002630E0" w:rsidRDefault="00B42DB6" w:rsidP="00B42DB6">
            <w:pPr>
              <w:numPr>
                <w:ilvl w:val="0"/>
                <w:numId w:val="1"/>
              </w:numPr>
              <w:contextualSpacing/>
              <w:jc w:val="both"/>
              <w:rPr>
                <w:rFonts w:ascii="Times New Roman" w:eastAsia="Times New Roman" w:hAnsi="Times New Roman" w:cs="Times New Roman"/>
                <w:i/>
                <w:sz w:val="20"/>
                <w:szCs w:val="20"/>
                <w:lang w:eastAsia="tr-TR"/>
              </w:rPr>
            </w:pPr>
            <w:r w:rsidRPr="002630E0">
              <w:rPr>
                <w:rFonts w:ascii="Times New Roman" w:eastAsia="Times New Roman" w:hAnsi="Times New Roman" w:cs="Times New Roman"/>
                <w:i/>
                <w:sz w:val="20"/>
                <w:szCs w:val="20"/>
                <w:lang w:eastAsia="tr-TR"/>
              </w:rPr>
              <w:t>Yüksekokul Kurulu, müdürün başkanlığında, müdür yardımcıları</w:t>
            </w:r>
            <w:r>
              <w:rPr>
                <w:rFonts w:ascii="Times New Roman" w:eastAsia="Times New Roman" w:hAnsi="Times New Roman" w:cs="Times New Roman"/>
                <w:i/>
                <w:sz w:val="20"/>
                <w:szCs w:val="20"/>
                <w:lang w:eastAsia="tr-TR"/>
              </w:rPr>
              <w:t>,</w:t>
            </w:r>
            <w:r w:rsidRPr="002630E0">
              <w:rPr>
                <w:rFonts w:ascii="Times New Roman" w:eastAsia="Times New Roman" w:hAnsi="Times New Roman" w:cs="Times New Roman"/>
                <w:i/>
                <w:sz w:val="20"/>
                <w:szCs w:val="20"/>
                <w:lang w:eastAsia="tr-TR"/>
              </w:rPr>
              <w:t xml:space="preserve"> okulu oluşturan bölüm başkanları</w:t>
            </w:r>
            <w:r>
              <w:rPr>
                <w:rFonts w:ascii="Times New Roman" w:eastAsia="Times New Roman" w:hAnsi="Times New Roman" w:cs="Times New Roman"/>
                <w:i/>
                <w:sz w:val="20"/>
                <w:szCs w:val="20"/>
                <w:lang w:eastAsia="tr-TR"/>
              </w:rPr>
              <w:t xml:space="preserve"> ve gerekli durumlarda </w:t>
            </w:r>
            <w:r w:rsidRPr="00093AC2">
              <w:rPr>
                <w:rFonts w:ascii="Times New Roman" w:eastAsia="Times New Roman" w:hAnsi="Times New Roman" w:cs="Times New Roman"/>
                <w:i/>
                <w:sz w:val="20"/>
                <w:szCs w:val="20"/>
                <w:lang w:eastAsia="tr-TR"/>
              </w:rPr>
              <w:t>Yüksekokul öğrenci temsilcisinden oluşur</w:t>
            </w:r>
            <w:r w:rsidRPr="002630E0">
              <w:rPr>
                <w:rFonts w:ascii="Times New Roman" w:eastAsia="Times New Roman" w:hAnsi="Times New Roman" w:cs="Times New Roman"/>
                <w:i/>
                <w:sz w:val="20"/>
                <w:szCs w:val="20"/>
                <w:lang w:eastAsia="tr-TR"/>
              </w:rPr>
              <w:t>. Yüksekokul Kurulu olağan toplantılarını her yarıyıl başında ve sonunda yapar.</w:t>
            </w:r>
          </w:p>
          <w:p w:rsidR="00B42DB6" w:rsidRPr="002630E0" w:rsidRDefault="00B42DB6" w:rsidP="00B42DB6">
            <w:pPr>
              <w:numPr>
                <w:ilvl w:val="0"/>
                <w:numId w:val="1"/>
              </w:numPr>
              <w:contextualSpacing/>
              <w:rPr>
                <w:rFonts w:ascii="Times New Roman" w:eastAsia="Times New Roman" w:hAnsi="Times New Roman" w:cs="Times New Roman"/>
                <w:i/>
                <w:sz w:val="20"/>
                <w:szCs w:val="20"/>
                <w:lang w:eastAsia="tr-TR"/>
              </w:rPr>
            </w:pPr>
            <w:r w:rsidRPr="002630E0">
              <w:rPr>
                <w:rFonts w:ascii="Times New Roman" w:eastAsia="Times New Roman" w:hAnsi="Times New Roman" w:cs="Times New Roman"/>
                <w:i/>
                <w:sz w:val="20"/>
                <w:szCs w:val="20"/>
                <w:lang w:eastAsia="tr-TR"/>
              </w:rPr>
              <w:t xml:space="preserve">Müdür, gerekli gördüğü hallerde Yüksekokul Kurulunu toplantıya çağırır.      </w:t>
            </w:r>
          </w:p>
          <w:p w:rsidR="00B42DB6" w:rsidRPr="002630E0" w:rsidRDefault="00B42DB6" w:rsidP="00B42DB6">
            <w:pPr>
              <w:ind w:left="720"/>
              <w:contextualSpacing/>
              <w:jc w:val="both"/>
              <w:rPr>
                <w:rFonts w:ascii="Times New Roman" w:eastAsia="Times New Roman" w:hAnsi="Times New Roman" w:cs="Times New Roman"/>
                <w:b/>
                <w:sz w:val="20"/>
                <w:szCs w:val="20"/>
                <w:lang w:eastAsia="tr-TR"/>
              </w:rPr>
            </w:pPr>
          </w:p>
        </w:tc>
      </w:tr>
      <w:tr w:rsidR="00B42DB6" w:rsidRPr="002630E0" w:rsidTr="00B42DB6">
        <w:tc>
          <w:tcPr>
            <w:tcW w:w="9606" w:type="dxa"/>
          </w:tcPr>
          <w:p w:rsidR="00B42DB6" w:rsidRPr="002630E0"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2547 sayılı Yükseköğretim Kanunu’nda belirtilen görevle</w:t>
            </w:r>
            <w:r>
              <w:rPr>
                <w:rFonts w:ascii="Times New Roman" w:eastAsia="Times New Roman" w:hAnsi="Times New Roman" w:cs="Times New Roman"/>
                <w:sz w:val="20"/>
                <w:szCs w:val="20"/>
                <w:lang w:eastAsia="tr-TR"/>
              </w:rPr>
              <w:t>ri yapmak,</w:t>
            </w:r>
          </w:p>
          <w:p w:rsidR="00B42DB6" w:rsidRPr="002630E0"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Yüksekokulun eğitim-öğretim, bilimsel araştırma, yayım faaliyetleriyle ilgili esasların belirlenmesi, programlanması, planlanması ile ilgili kararlar almak</w:t>
            </w:r>
            <w:r>
              <w:rPr>
                <w:rFonts w:ascii="Times New Roman" w:eastAsia="Times New Roman" w:hAnsi="Times New Roman" w:cs="Times New Roman"/>
                <w:sz w:val="20"/>
                <w:szCs w:val="20"/>
                <w:lang w:eastAsia="tr-TR"/>
              </w:rPr>
              <w:t>,</w:t>
            </w:r>
          </w:p>
          <w:p w:rsidR="00B42DB6" w:rsidRPr="002630E0"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Yüksekokulun</w:t>
            </w:r>
            <w:r>
              <w:rPr>
                <w:rFonts w:ascii="Times New Roman" w:eastAsia="Times New Roman" w:hAnsi="Times New Roman" w:cs="Times New Roman"/>
                <w:sz w:val="20"/>
                <w:szCs w:val="20"/>
                <w:lang w:eastAsia="tr-TR"/>
              </w:rPr>
              <w:t xml:space="preserve"> Yönetim Kuruluna üye seçmek,</w:t>
            </w:r>
          </w:p>
          <w:p w:rsidR="00B42DB6" w:rsidRPr="002630E0"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Yüksekokulun işleyişine ilişkin Yönergeleri ha</w:t>
            </w:r>
            <w:r>
              <w:rPr>
                <w:rFonts w:ascii="Times New Roman" w:eastAsia="Times New Roman" w:hAnsi="Times New Roman" w:cs="Times New Roman"/>
                <w:sz w:val="20"/>
                <w:szCs w:val="20"/>
                <w:lang w:eastAsia="tr-TR"/>
              </w:rPr>
              <w:t>zırlamak,</w:t>
            </w:r>
          </w:p>
          <w:p w:rsidR="00B42DB6" w:rsidRPr="002630E0"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YÖK’ün öngördüğü çeşitli taslak çalışma</w:t>
            </w:r>
            <w:r>
              <w:rPr>
                <w:rFonts w:ascii="Times New Roman" w:eastAsia="Times New Roman" w:hAnsi="Times New Roman" w:cs="Times New Roman"/>
                <w:sz w:val="20"/>
                <w:szCs w:val="20"/>
                <w:lang w:eastAsia="tr-TR"/>
              </w:rPr>
              <w:t>ları görüşmek ve kararlar almak,</w:t>
            </w:r>
          </w:p>
          <w:p w:rsidR="00B42DB6" w:rsidRPr="002630E0"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Gerektiğinde çeşitli </w:t>
            </w:r>
            <w:r>
              <w:rPr>
                <w:rFonts w:ascii="Times New Roman" w:eastAsia="Times New Roman" w:hAnsi="Times New Roman" w:cs="Times New Roman"/>
                <w:sz w:val="20"/>
                <w:szCs w:val="20"/>
                <w:lang w:eastAsia="tr-TR"/>
              </w:rPr>
              <w:t>inceleme heyetlerini belirlemek,</w:t>
            </w:r>
          </w:p>
          <w:p w:rsidR="00B42DB6" w:rsidRPr="002630E0"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Yüksekokulun bölümlerine ait eğitim-öğretim planlar</w:t>
            </w:r>
            <w:r>
              <w:rPr>
                <w:rFonts w:ascii="Times New Roman" w:eastAsia="Times New Roman" w:hAnsi="Times New Roman" w:cs="Times New Roman"/>
                <w:sz w:val="20"/>
                <w:szCs w:val="20"/>
                <w:lang w:eastAsia="tr-TR"/>
              </w:rPr>
              <w:t>ını görüşmek ve karara bağlamak,</w:t>
            </w:r>
          </w:p>
          <w:p w:rsidR="00B42DB6"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Eğitim-öğretim planındaki dersleri yürütecek </w:t>
            </w:r>
            <w:r>
              <w:rPr>
                <w:rFonts w:ascii="Times New Roman" w:eastAsia="Times New Roman" w:hAnsi="Times New Roman" w:cs="Times New Roman"/>
                <w:sz w:val="20"/>
                <w:szCs w:val="20"/>
                <w:lang w:eastAsia="tr-TR"/>
              </w:rPr>
              <w:t>öğretim elemanlarını belirlemek,</w:t>
            </w:r>
          </w:p>
          <w:p w:rsidR="00B42DB6" w:rsidRPr="002630E0"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Seçmeli ders kontenjanlarının üst limitlerini bölümlerden gelen görüşle</w:t>
            </w:r>
            <w:r>
              <w:rPr>
                <w:rFonts w:ascii="Times New Roman" w:eastAsia="Times New Roman" w:hAnsi="Times New Roman" w:cs="Times New Roman"/>
                <w:sz w:val="20"/>
                <w:szCs w:val="20"/>
                <w:lang w:eastAsia="tr-TR"/>
              </w:rPr>
              <w:t>ri de dikkate alarak belirlemek,</w:t>
            </w:r>
          </w:p>
          <w:p w:rsidR="00B42DB6" w:rsidRPr="002630E0"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ÖSYM Başkanlığı tarafından alınacak öğrencilerle ilgili yurt içi ve yur</w:t>
            </w:r>
            <w:r>
              <w:rPr>
                <w:rFonts w:ascii="Times New Roman" w:eastAsia="Times New Roman" w:hAnsi="Times New Roman" w:cs="Times New Roman"/>
                <w:sz w:val="20"/>
                <w:szCs w:val="20"/>
                <w:lang w:eastAsia="tr-TR"/>
              </w:rPr>
              <w:t>t dışı kontenjanları belirlemek,</w:t>
            </w:r>
          </w:p>
          <w:p w:rsidR="00B42DB6" w:rsidRPr="002630E0"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Yatay geçişle alınacak öğrencil</w:t>
            </w:r>
            <w:r>
              <w:rPr>
                <w:rFonts w:ascii="Times New Roman" w:eastAsia="Times New Roman" w:hAnsi="Times New Roman" w:cs="Times New Roman"/>
                <w:sz w:val="20"/>
                <w:szCs w:val="20"/>
                <w:lang w:eastAsia="tr-TR"/>
              </w:rPr>
              <w:t>erin kontenjanlarını belirlemek,</w:t>
            </w:r>
          </w:p>
          <w:p w:rsidR="00B42DB6" w:rsidRPr="002630E0" w:rsidRDefault="00B42DB6" w:rsidP="00B42DB6">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Öğrenci</w:t>
            </w:r>
            <w:r w:rsidRPr="002630E0">
              <w:rPr>
                <w:rFonts w:ascii="Times New Roman" w:eastAsia="Times New Roman" w:hAnsi="Times New Roman" w:cs="Times New Roman"/>
                <w:sz w:val="20"/>
                <w:szCs w:val="20"/>
                <w:lang w:eastAsia="tr-TR"/>
              </w:rPr>
              <w:t xml:space="preserve"> Değişim Programı kapsamında yurt dışına giden öğrencilerin alacakları dersler/başarı notlar</w:t>
            </w:r>
            <w:r>
              <w:rPr>
                <w:rFonts w:ascii="Times New Roman" w:eastAsia="Times New Roman" w:hAnsi="Times New Roman" w:cs="Times New Roman"/>
                <w:sz w:val="20"/>
                <w:szCs w:val="20"/>
                <w:lang w:eastAsia="tr-TR"/>
              </w:rPr>
              <w:t>ını görüşmek ve karara bağlamak,</w:t>
            </w:r>
          </w:p>
          <w:p w:rsidR="00B42DB6" w:rsidRPr="002630E0"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Mevlana Değişim Programı kapsamında yurt dışına giden öğrencilerin alacakları dersler/başarı notlar</w:t>
            </w:r>
            <w:r>
              <w:rPr>
                <w:rFonts w:ascii="Times New Roman" w:eastAsia="Times New Roman" w:hAnsi="Times New Roman" w:cs="Times New Roman"/>
                <w:sz w:val="20"/>
                <w:szCs w:val="20"/>
                <w:lang w:eastAsia="tr-TR"/>
              </w:rPr>
              <w:t>ını görüşmek ve karara bağlamak,</w:t>
            </w:r>
          </w:p>
          <w:p w:rsidR="00B42DB6" w:rsidRPr="002630E0"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Bölüm açma/kapatma teklifler</w:t>
            </w:r>
            <w:r>
              <w:rPr>
                <w:rFonts w:ascii="Times New Roman" w:eastAsia="Times New Roman" w:hAnsi="Times New Roman" w:cs="Times New Roman"/>
                <w:sz w:val="20"/>
                <w:szCs w:val="20"/>
                <w:lang w:eastAsia="tr-TR"/>
              </w:rPr>
              <w:t>ini görüşmek ve karara bağlamak,</w:t>
            </w:r>
          </w:p>
          <w:p w:rsidR="00B42DB6" w:rsidRPr="002630E0"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Bölümlerin öğrenci yoğunluğuna göre şubelere </w:t>
            </w:r>
            <w:r>
              <w:rPr>
                <w:rFonts w:ascii="Times New Roman" w:eastAsia="Times New Roman" w:hAnsi="Times New Roman" w:cs="Times New Roman"/>
                <w:sz w:val="20"/>
                <w:szCs w:val="20"/>
                <w:lang w:eastAsia="tr-TR"/>
              </w:rPr>
              <w:t>ayrılması konusunda karar almak,</w:t>
            </w:r>
          </w:p>
          <w:p w:rsidR="00B42DB6" w:rsidRPr="002630E0"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Seçmeli derslerin açılma önerilerini değerlendirmek ve</w:t>
            </w:r>
            <w:r>
              <w:rPr>
                <w:rFonts w:ascii="Times New Roman" w:eastAsia="Times New Roman" w:hAnsi="Times New Roman" w:cs="Times New Roman"/>
                <w:sz w:val="20"/>
                <w:szCs w:val="20"/>
                <w:lang w:eastAsia="tr-TR"/>
              </w:rPr>
              <w:t xml:space="preserve"> öğrenci limitlerini belirlemek,</w:t>
            </w:r>
          </w:p>
          <w:p w:rsidR="00B42DB6" w:rsidRPr="002630E0"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Kanun ve yönetmeliklerle </w:t>
            </w:r>
            <w:r>
              <w:rPr>
                <w:rFonts w:ascii="Times New Roman" w:eastAsia="Times New Roman" w:hAnsi="Times New Roman" w:cs="Times New Roman"/>
                <w:sz w:val="20"/>
                <w:szCs w:val="20"/>
                <w:lang w:eastAsia="tr-TR"/>
              </w:rPr>
              <w:t>verilen diğer görevleri yapmak,</w:t>
            </w:r>
          </w:p>
          <w:p w:rsidR="00B42DB6" w:rsidRPr="00762373" w:rsidRDefault="00B42DB6" w:rsidP="00B42DB6">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Müdürün görev alanı ile ilgili verdiği diğer işleri yapmak.</w:t>
            </w:r>
          </w:p>
        </w:tc>
      </w:tr>
    </w:tbl>
    <w:p w:rsidR="00B42DB6" w:rsidRDefault="00B42DB6">
      <w:pPr>
        <w:rPr>
          <w:sz w:val="20"/>
          <w:szCs w:val="20"/>
        </w:rPr>
      </w:pPr>
    </w:p>
    <w:p w:rsidR="00B42DB6" w:rsidRDefault="00B42DB6">
      <w:pPr>
        <w:rPr>
          <w:sz w:val="20"/>
          <w:szCs w:val="20"/>
        </w:rPr>
      </w:pPr>
    </w:p>
    <w:p w:rsidR="00B42DB6" w:rsidRDefault="00B42DB6">
      <w:pPr>
        <w:rPr>
          <w:sz w:val="20"/>
          <w:szCs w:val="20"/>
        </w:rPr>
      </w:pPr>
    </w:p>
    <w:tbl>
      <w:tblPr>
        <w:tblStyle w:val="TabloKlavuzu3"/>
        <w:tblW w:w="9606" w:type="dxa"/>
        <w:tblLook w:val="04A0"/>
      </w:tblPr>
      <w:tblGrid>
        <w:gridCol w:w="9606"/>
      </w:tblGrid>
      <w:tr w:rsidR="00B42DB6" w:rsidRPr="002630E0" w:rsidTr="00EC181A">
        <w:tc>
          <w:tcPr>
            <w:tcW w:w="9606" w:type="dxa"/>
            <w:shd w:val="clear" w:color="auto" w:fill="B6DDE8" w:themeFill="accent5" w:themeFillTint="66"/>
          </w:tcPr>
          <w:p w:rsidR="00B42DB6" w:rsidRPr="00B567D8" w:rsidRDefault="00B42DB6" w:rsidP="00EC181A">
            <w:pPr>
              <w:jc w:val="center"/>
              <w:rPr>
                <w:rFonts w:ascii="Times New Roman" w:eastAsia="Times New Roman" w:hAnsi="Times New Roman" w:cs="Times New Roman"/>
                <w:b/>
                <w:sz w:val="28"/>
                <w:szCs w:val="20"/>
                <w:lang w:eastAsia="tr-TR"/>
              </w:rPr>
            </w:pPr>
            <w:r w:rsidRPr="00B567D8">
              <w:rPr>
                <w:rFonts w:ascii="Times New Roman" w:eastAsia="Times New Roman" w:hAnsi="Times New Roman" w:cs="Times New Roman"/>
                <w:b/>
                <w:sz w:val="28"/>
                <w:szCs w:val="20"/>
                <w:lang w:eastAsia="tr-TR"/>
              </w:rPr>
              <w:t xml:space="preserve">YÜKSEKOKUL DİSİPLİN KURULU </w:t>
            </w:r>
          </w:p>
          <w:p w:rsidR="00B42DB6" w:rsidRPr="002630E0" w:rsidRDefault="00B42DB6" w:rsidP="00EC181A">
            <w:pPr>
              <w:jc w:val="center"/>
              <w:rPr>
                <w:rFonts w:ascii="Times New Roman" w:eastAsia="Times New Roman" w:hAnsi="Times New Roman" w:cs="Times New Roman"/>
                <w:b/>
                <w:sz w:val="20"/>
                <w:szCs w:val="20"/>
                <w:lang w:eastAsia="tr-TR"/>
              </w:rPr>
            </w:pPr>
            <w:r w:rsidRPr="00B567D8">
              <w:rPr>
                <w:rFonts w:ascii="Times New Roman" w:eastAsia="Times New Roman" w:hAnsi="Times New Roman" w:cs="Times New Roman"/>
                <w:b/>
                <w:sz w:val="28"/>
                <w:szCs w:val="20"/>
                <w:lang w:eastAsia="tr-TR"/>
              </w:rPr>
              <w:t>GÖREV/İŞ YETKİ VE SORUMLULUKLAR</w:t>
            </w:r>
          </w:p>
        </w:tc>
      </w:tr>
      <w:tr w:rsidR="00B42DB6" w:rsidRPr="002630E0" w:rsidTr="00EC181A">
        <w:tc>
          <w:tcPr>
            <w:tcW w:w="9606" w:type="dxa"/>
            <w:shd w:val="clear" w:color="auto" w:fill="F2DBDB" w:themeFill="accent2" w:themeFillTint="33"/>
          </w:tcPr>
          <w:p w:rsidR="00B42DB6" w:rsidRPr="002630E0" w:rsidRDefault="00B42DB6" w:rsidP="00EC181A">
            <w:pPr>
              <w:contextualSpacing/>
              <w:jc w:val="center"/>
              <w:rPr>
                <w:rFonts w:ascii="Times New Roman" w:eastAsia="Times New Roman" w:hAnsi="Times New Roman" w:cs="Times New Roman"/>
                <w:b/>
                <w:i/>
                <w:color w:val="C00000"/>
                <w:sz w:val="20"/>
                <w:szCs w:val="20"/>
                <w:lang w:eastAsia="tr-TR"/>
              </w:rPr>
            </w:pPr>
          </w:p>
          <w:p w:rsidR="00B42DB6" w:rsidRPr="00B567D8" w:rsidRDefault="00B42DB6" w:rsidP="00EC181A">
            <w:pPr>
              <w:contextualSpacing/>
              <w:jc w:val="center"/>
              <w:rPr>
                <w:rFonts w:ascii="Times New Roman" w:eastAsia="Times New Roman" w:hAnsi="Times New Roman" w:cs="Times New Roman"/>
                <w:b/>
                <w:i/>
                <w:color w:val="C00000"/>
                <w:sz w:val="24"/>
                <w:szCs w:val="20"/>
                <w:lang w:eastAsia="tr-TR"/>
              </w:rPr>
            </w:pPr>
            <w:r w:rsidRPr="00B567D8">
              <w:rPr>
                <w:rFonts w:ascii="Times New Roman" w:eastAsia="Times New Roman" w:hAnsi="Times New Roman" w:cs="Times New Roman"/>
                <w:b/>
                <w:i/>
                <w:color w:val="C00000"/>
                <w:sz w:val="24"/>
                <w:szCs w:val="20"/>
                <w:lang w:eastAsia="tr-TR"/>
              </w:rPr>
              <w:t>ÜYELER VE GENEL BİLGİLER</w:t>
            </w:r>
          </w:p>
          <w:p w:rsidR="00B42DB6" w:rsidRPr="00B567D8" w:rsidRDefault="00B42DB6" w:rsidP="00EC181A">
            <w:pPr>
              <w:contextualSpacing/>
              <w:jc w:val="center"/>
              <w:rPr>
                <w:rFonts w:ascii="Times New Roman" w:eastAsia="Times New Roman" w:hAnsi="Times New Roman" w:cs="Times New Roman"/>
                <w:b/>
                <w:i/>
                <w:color w:val="C00000"/>
                <w:sz w:val="24"/>
                <w:szCs w:val="20"/>
                <w:lang w:eastAsia="tr-TR"/>
              </w:rPr>
            </w:pPr>
          </w:p>
          <w:p w:rsidR="00B42DB6" w:rsidRPr="002630E0" w:rsidRDefault="00B42DB6" w:rsidP="00EC181A">
            <w:pPr>
              <w:numPr>
                <w:ilvl w:val="0"/>
                <w:numId w:val="1"/>
              </w:numPr>
              <w:contextualSpacing/>
              <w:jc w:val="both"/>
              <w:rPr>
                <w:rFonts w:ascii="Times New Roman" w:eastAsia="Times New Roman" w:hAnsi="Times New Roman" w:cs="Times New Roman"/>
                <w:i/>
                <w:sz w:val="20"/>
                <w:szCs w:val="20"/>
                <w:lang w:eastAsia="tr-TR"/>
              </w:rPr>
            </w:pPr>
            <w:r w:rsidRPr="002630E0">
              <w:rPr>
                <w:rFonts w:ascii="Times New Roman" w:eastAsia="Times New Roman" w:hAnsi="Times New Roman" w:cs="Times New Roman"/>
                <w:i/>
                <w:sz w:val="20"/>
                <w:szCs w:val="20"/>
                <w:lang w:eastAsia="tr-TR"/>
              </w:rPr>
              <w:t>Yüksekokul Disiplin Kurulu; müdürün başkanlığında, müdür yardımcıları ile müdür</w:t>
            </w:r>
            <w:r>
              <w:rPr>
                <w:rFonts w:ascii="Times New Roman" w:eastAsia="Times New Roman" w:hAnsi="Times New Roman" w:cs="Times New Roman"/>
                <w:i/>
                <w:sz w:val="20"/>
                <w:szCs w:val="20"/>
                <w:lang w:eastAsia="tr-TR"/>
              </w:rPr>
              <w:t xml:space="preserve"> tarafından</w:t>
            </w:r>
            <w:r w:rsidRPr="002630E0">
              <w:rPr>
                <w:rFonts w:ascii="Times New Roman" w:eastAsia="Times New Roman" w:hAnsi="Times New Roman" w:cs="Times New Roman"/>
                <w:i/>
                <w:sz w:val="20"/>
                <w:szCs w:val="20"/>
                <w:lang w:eastAsia="tr-TR"/>
              </w:rPr>
              <w:t xml:space="preserve"> gösterilecek altı aday arasından yüksekokul kurulu tarafından üç yıl için seçilecek üç öğretim </w:t>
            </w:r>
            <w:r>
              <w:rPr>
                <w:rFonts w:ascii="Times New Roman" w:eastAsia="Times New Roman" w:hAnsi="Times New Roman" w:cs="Times New Roman"/>
                <w:i/>
                <w:sz w:val="20"/>
                <w:szCs w:val="20"/>
                <w:lang w:eastAsia="tr-TR"/>
              </w:rPr>
              <w:t>görevlisinden</w:t>
            </w:r>
            <w:r w:rsidRPr="002630E0">
              <w:rPr>
                <w:rFonts w:ascii="Times New Roman" w:eastAsia="Times New Roman" w:hAnsi="Times New Roman" w:cs="Times New Roman"/>
                <w:i/>
                <w:sz w:val="20"/>
                <w:szCs w:val="20"/>
                <w:lang w:eastAsia="tr-TR"/>
              </w:rPr>
              <w:t xml:space="preserve"> oluşur.</w:t>
            </w:r>
          </w:p>
          <w:p w:rsidR="00B42DB6" w:rsidRPr="00B474B6" w:rsidRDefault="00B42DB6" w:rsidP="00EC181A">
            <w:pPr>
              <w:numPr>
                <w:ilvl w:val="0"/>
                <w:numId w:val="1"/>
              </w:numPr>
              <w:contextualSpacing/>
              <w:jc w:val="both"/>
              <w:rPr>
                <w:rFonts w:ascii="Times New Roman" w:eastAsia="Times New Roman" w:hAnsi="Times New Roman" w:cs="Times New Roman"/>
                <w:i/>
                <w:sz w:val="20"/>
                <w:szCs w:val="20"/>
                <w:lang w:eastAsia="tr-TR"/>
              </w:rPr>
            </w:pPr>
            <w:r w:rsidRPr="00B474B6">
              <w:rPr>
                <w:rFonts w:ascii="Times New Roman" w:eastAsia="Times New Roman" w:hAnsi="Times New Roman" w:cs="Times New Roman"/>
                <w:i/>
                <w:sz w:val="20"/>
                <w:szCs w:val="20"/>
                <w:lang w:eastAsia="tr-TR"/>
              </w:rPr>
              <w:t>Yüksekokul Disiplin Kurulu disiplinle ilgili kararlarda ve itirazlarda kara alan organdır.</w:t>
            </w:r>
          </w:p>
          <w:p w:rsidR="00B42DB6" w:rsidRPr="00383500" w:rsidRDefault="00B42DB6" w:rsidP="00EC181A">
            <w:pPr>
              <w:numPr>
                <w:ilvl w:val="0"/>
                <w:numId w:val="1"/>
              </w:numPr>
              <w:contextualSpacing/>
              <w:jc w:val="both"/>
              <w:rPr>
                <w:rFonts w:ascii="Times New Roman" w:eastAsia="Times New Roman" w:hAnsi="Times New Roman" w:cs="Times New Roman"/>
                <w:b/>
                <w:sz w:val="20"/>
                <w:szCs w:val="20"/>
                <w:lang w:eastAsia="tr-TR"/>
              </w:rPr>
            </w:pPr>
            <w:r w:rsidRPr="002630E0">
              <w:rPr>
                <w:rFonts w:ascii="Times New Roman" w:eastAsia="Times New Roman" w:hAnsi="Times New Roman" w:cs="Times New Roman"/>
                <w:i/>
                <w:sz w:val="20"/>
                <w:szCs w:val="20"/>
                <w:lang w:eastAsia="tr-TR"/>
              </w:rPr>
              <w:t xml:space="preserve">Yüksekokul </w:t>
            </w:r>
            <w:r>
              <w:rPr>
                <w:rFonts w:ascii="Times New Roman" w:eastAsia="Times New Roman" w:hAnsi="Times New Roman" w:cs="Times New Roman"/>
                <w:i/>
                <w:sz w:val="20"/>
                <w:szCs w:val="20"/>
                <w:lang w:eastAsia="tr-TR"/>
              </w:rPr>
              <w:t>Disiplin</w:t>
            </w:r>
            <w:r w:rsidRPr="002630E0">
              <w:rPr>
                <w:rFonts w:ascii="Times New Roman" w:eastAsia="Times New Roman" w:hAnsi="Times New Roman" w:cs="Times New Roman"/>
                <w:i/>
                <w:sz w:val="20"/>
                <w:szCs w:val="20"/>
                <w:lang w:eastAsia="tr-TR"/>
              </w:rPr>
              <w:t xml:space="preserve"> Kurulu, Müdürün çağrısı üzerine toplanır. </w:t>
            </w:r>
          </w:p>
          <w:p w:rsidR="00B42DB6" w:rsidRPr="002630E0" w:rsidRDefault="00B42DB6" w:rsidP="00EC181A">
            <w:pPr>
              <w:ind w:left="720"/>
              <w:contextualSpacing/>
              <w:rPr>
                <w:rFonts w:ascii="Times New Roman" w:eastAsia="Times New Roman" w:hAnsi="Times New Roman" w:cs="Times New Roman"/>
                <w:b/>
                <w:sz w:val="20"/>
                <w:szCs w:val="20"/>
                <w:lang w:eastAsia="tr-TR"/>
              </w:rPr>
            </w:pPr>
          </w:p>
        </w:tc>
      </w:tr>
      <w:tr w:rsidR="00B42DB6" w:rsidRPr="002630E0" w:rsidTr="00EC181A">
        <w:tc>
          <w:tcPr>
            <w:tcW w:w="9606" w:type="dxa"/>
          </w:tcPr>
          <w:p w:rsidR="00B42DB6" w:rsidRPr="002630E0" w:rsidRDefault="00B42DB6" w:rsidP="00EC181A">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2547 sayılı Yüksek Öğretim Kanunu’</w:t>
            </w:r>
            <w:r>
              <w:rPr>
                <w:rFonts w:ascii="Times New Roman" w:eastAsia="Times New Roman" w:hAnsi="Times New Roman" w:cs="Times New Roman"/>
                <w:sz w:val="20"/>
                <w:szCs w:val="20"/>
                <w:lang w:eastAsia="tr-TR"/>
              </w:rPr>
              <w:t>nda belirtilen görevleri yapmak,</w:t>
            </w:r>
          </w:p>
          <w:p w:rsidR="00B42DB6" w:rsidRPr="002630E0" w:rsidRDefault="00B42DB6" w:rsidP="00EC181A">
            <w:pPr>
              <w:numPr>
                <w:ilvl w:val="0"/>
                <w:numId w:val="1"/>
              </w:numPr>
              <w:contextualSpacing/>
              <w:jc w:val="both"/>
              <w:rPr>
                <w:rFonts w:ascii="Times New Roman" w:eastAsia="Times New Roman" w:hAnsi="Times New Roman" w:cs="Times New Roman"/>
                <w:sz w:val="20"/>
                <w:szCs w:val="20"/>
                <w:lang w:eastAsia="tr-TR"/>
              </w:rPr>
            </w:pPr>
            <w:proofErr w:type="gramStart"/>
            <w:r w:rsidRPr="002630E0">
              <w:rPr>
                <w:rFonts w:ascii="Times New Roman" w:eastAsia="Times New Roman" w:hAnsi="Times New Roman" w:cs="Times New Roman"/>
                <w:sz w:val="20"/>
                <w:szCs w:val="20"/>
                <w:lang w:eastAsia="tr-TR"/>
              </w:rPr>
              <w:t xml:space="preserve">Kanun,  tüzük,  yönetmelik ve yönergelerle yasaklanan işleri yapan veya öğrencilik sıfat, şeref ve haysiyeti ile bağdaşmayan hal ve harekette bulunan öğrencilere, akademik ve idare personele Yükseköğretim Kurumları Yönetici, Öğretim Elemanı ve Memurları Disiplin Yönetmeliği ile Yükseköğretim Öğrenci Disiplin Yönetmeliği’ne göre verilecek disiplin cezalarını karara bağlamak, </w:t>
            </w:r>
            <w:r>
              <w:rPr>
                <w:rFonts w:ascii="Times New Roman" w:eastAsia="Times New Roman" w:hAnsi="Times New Roman" w:cs="Times New Roman"/>
                <w:sz w:val="20"/>
                <w:szCs w:val="20"/>
                <w:lang w:eastAsia="tr-TR"/>
              </w:rPr>
              <w:t>Müdürün</w:t>
            </w:r>
            <w:r w:rsidRPr="002630E0">
              <w:rPr>
                <w:rFonts w:ascii="Times New Roman" w:eastAsia="Times New Roman" w:hAnsi="Times New Roman" w:cs="Times New Roman"/>
                <w:sz w:val="20"/>
                <w:szCs w:val="20"/>
                <w:lang w:eastAsia="tr-TR"/>
              </w:rPr>
              <w:t xml:space="preserve"> görev alanına giren ilgili madde kapsamında bulunan kararları </w:t>
            </w:r>
            <w:r>
              <w:rPr>
                <w:rFonts w:ascii="Times New Roman" w:eastAsia="Times New Roman" w:hAnsi="Times New Roman" w:cs="Times New Roman"/>
                <w:sz w:val="20"/>
                <w:szCs w:val="20"/>
                <w:lang w:eastAsia="tr-TR"/>
              </w:rPr>
              <w:t>Yüksekokul</w:t>
            </w:r>
            <w:r w:rsidRPr="002630E0">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Müdürüne yönlendirmek,</w:t>
            </w:r>
            <w:r w:rsidRPr="002630E0">
              <w:rPr>
                <w:rFonts w:ascii="Times New Roman" w:eastAsia="Times New Roman" w:hAnsi="Times New Roman" w:cs="Times New Roman"/>
                <w:sz w:val="20"/>
                <w:szCs w:val="20"/>
                <w:lang w:eastAsia="tr-TR"/>
              </w:rPr>
              <w:t xml:space="preserve"> </w:t>
            </w:r>
            <w:proofErr w:type="gramEnd"/>
          </w:p>
          <w:p w:rsidR="00B42DB6" w:rsidRPr="002630E0" w:rsidRDefault="00B42DB6" w:rsidP="00EC181A">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Kanun ve yönetmeliklerle </w:t>
            </w:r>
            <w:r>
              <w:rPr>
                <w:rFonts w:ascii="Times New Roman" w:eastAsia="Times New Roman" w:hAnsi="Times New Roman" w:cs="Times New Roman"/>
                <w:sz w:val="20"/>
                <w:szCs w:val="20"/>
                <w:lang w:eastAsia="tr-TR"/>
              </w:rPr>
              <w:t>verilen diğer görevleri yapmak,</w:t>
            </w:r>
          </w:p>
          <w:p w:rsidR="00B42DB6" w:rsidRPr="002630E0" w:rsidRDefault="00B42DB6" w:rsidP="00EC181A">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Müdürün görev alanı ile ilgili verdiği diğer işleri yapmak.</w:t>
            </w:r>
          </w:p>
          <w:p w:rsidR="00B42DB6" w:rsidRPr="002630E0" w:rsidRDefault="00B42DB6" w:rsidP="00EC181A">
            <w:pPr>
              <w:ind w:left="360"/>
              <w:contextualSpacing/>
              <w:jc w:val="both"/>
              <w:rPr>
                <w:rFonts w:ascii="Times New Roman" w:eastAsia="Times New Roman" w:hAnsi="Times New Roman" w:cs="Times New Roman"/>
                <w:sz w:val="20"/>
                <w:szCs w:val="20"/>
                <w:lang w:eastAsia="tr-TR"/>
              </w:rPr>
            </w:pPr>
            <w:r w:rsidRPr="0073344B">
              <w:rPr>
                <w:rFonts w:ascii="Times New Roman" w:eastAsia="Times New Roman" w:hAnsi="Times New Roman" w:cs="Times New Roman"/>
                <w:sz w:val="20"/>
                <w:szCs w:val="20"/>
                <w:lang w:eastAsia="tr-TR"/>
              </w:rPr>
              <w:t>.</w:t>
            </w:r>
          </w:p>
        </w:tc>
      </w:tr>
    </w:tbl>
    <w:tbl>
      <w:tblPr>
        <w:tblStyle w:val="TabloKlavuzu3"/>
        <w:tblpPr w:leftFromText="141" w:rightFromText="141" w:vertAnchor="text" w:horzAnchor="margin" w:tblpX="-352" w:tblpY="38"/>
        <w:tblW w:w="10314" w:type="dxa"/>
        <w:tblLook w:val="04A0"/>
      </w:tblPr>
      <w:tblGrid>
        <w:gridCol w:w="10314"/>
      </w:tblGrid>
      <w:tr w:rsidR="00B42DB6" w:rsidRPr="002630E0" w:rsidTr="00B42DB6">
        <w:tc>
          <w:tcPr>
            <w:tcW w:w="10314" w:type="dxa"/>
            <w:shd w:val="clear" w:color="auto" w:fill="B6DDE8" w:themeFill="accent5" w:themeFillTint="66"/>
          </w:tcPr>
          <w:p w:rsidR="00B42DB6" w:rsidRPr="002630E0" w:rsidRDefault="00B42DB6" w:rsidP="00B42DB6">
            <w:pPr>
              <w:jc w:val="center"/>
              <w:rPr>
                <w:rFonts w:ascii="Times New Roman" w:eastAsia="Times New Roman" w:hAnsi="Times New Roman" w:cs="Times New Roman"/>
                <w:b/>
                <w:sz w:val="20"/>
                <w:szCs w:val="20"/>
                <w:lang w:eastAsia="tr-TR"/>
              </w:rPr>
            </w:pPr>
          </w:p>
          <w:p w:rsidR="00B42DB6" w:rsidRPr="00B42DB6" w:rsidRDefault="00B42DB6" w:rsidP="00B42DB6">
            <w:pPr>
              <w:jc w:val="center"/>
              <w:rPr>
                <w:rFonts w:ascii="Times New Roman" w:eastAsia="Times New Roman" w:hAnsi="Times New Roman" w:cs="Times New Roman"/>
                <w:b/>
                <w:sz w:val="24"/>
                <w:szCs w:val="24"/>
                <w:lang w:eastAsia="tr-TR"/>
              </w:rPr>
            </w:pPr>
            <w:r w:rsidRPr="00B42DB6">
              <w:rPr>
                <w:rFonts w:ascii="Times New Roman" w:eastAsia="Times New Roman" w:hAnsi="Times New Roman" w:cs="Times New Roman"/>
                <w:b/>
                <w:sz w:val="24"/>
                <w:szCs w:val="24"/>
                <w:lang w:eastAsia="tr-TR"/>
              </w:rPr>
              <w:t xml:space="preserve">YÜKSEKOKUL YÖNETİM KURULU </w:t>
            </w:r>
          </w:p>
          <w:p w:rsidR="00B42DB6" w:rsidRPr="00B42DB6" w:rsidRDefault="00B42DB6" w:rsidP="00B42DB6">
            <w:pPr>
              <w:jc w:val="center"/>
              <w:rPr>
                <w:rFonts w:ascii="Times New Roman" w:eastAsia="Times New Roman" w:hAnsi="Times New Roman" w:cs="Times New Roman"/>
                <w:b/>
                <w:sz w:val="24"/>
                <w:szCs w:val="24"/>
                <w:lang w:eastAsia="tr-TR"/>
              </w:rPr>
            </w:pPr>
            <w:r w:rsidRPr="00B42DB6">
              <w:rPr>
                <w:rFonts w:ascii="Times New Roman" w:eastAsia="Times New Roman" w:hAnsi="Times New Roman" w:cs="Times New Roman"/>
                <w:b/>
                <w:sz w:val="24"/>
                <w:szCs w:val="24"/>
                <w:lang w:eastAsia="tr-TR"/>
              </w:rPr>
              <w:t>GÖREV/İŞ YETKİ VE SORUMLULUKLAR</w:t>
            </w:r>
          </w:p>
          <w:p w:rsidR="00B42DB6" w:rsidRPr="002630E0" w:rsidRDefault="00B42DB6" w:rsidP="00B42DB6">
            <w:pPr>
              <w:jc w:val="center"/>
              <w:rPr>
                <w:rFonts w:ascii="Times New Roman" w:eastAsia="Times New Roman" w:hAnsi="Times New Roman" w:cs="Times New Roman"/>
                <w:b/>
                <w:sz w:val="20"/>
                <w:szCs w:val="20"/>
                <w:lang w:eastAsia="tr-TR"/>
              </w:rPr>
            </w:pPr>
          </w:p>
        </w:tc>
      </w:tr>
      <w:tr w:rsidR="00B42DB6" w:rsidRPr="002630E0" w:rsidTr="00B42DB6">
        <w:tc>
          <w:tcPr>
            <w:tcW w:w="10314" w:type="dxa"/>
            <w:shd w:val="clear" w:color="auto" w:fill="F2DBDB" w:themeFill="accent2" w:themeFillTint="33"/>
          </w:tcPr>
          <w:p w:rsidR="00B42DB6" w:rsidRPr="002630E0" w:rsidRDefault="00B42DB6" w:rsidP="00B42DB6">
            <w:pPr>
              <w:contextualSpacing/>
              <w:jc w:val="center"/>
              <w:rPr>
                <w:rFonts w:ascii="Times New Roman" w:eastAsia="Times New Roman" w:hAnsi="Times New Roman" w:cs="Times New Roman"/>
                <w:b/>
                <w:i/>
                <w:sz w:val="20"/>
                <w:szCs w:val="20"/>
                <w:lang w:eastAsia="tr-TR"/>
              </w:rPr>
            </w:pPr>
          </w:p>
          <w:p w:rsidR="00B42DB6" w:rsidRPr="00B42DB6" w:rsidRDefault="00B42DB6" w:rsidP="00B42DB6">
            <w:pPr>
              <w:contextualSpacing/>
              <w:jc w:val="center"/>
              <w:rPr>
                <w:rFonts w:ascii="Times New Roman" w:eastAsia="Times New Roman" w:hAnsi="Times New Roman" w:cs="Times New Roman"/>
                <w:b/>
                <w:i/>
                <w:color w:val="C00000"/>
                <w:sz w:val="24"/>
                <w:szCs w:val="20"/>
                <w:lang w:eastAsia="tr-TR"/>
              </w:rPr>
            </w:pPr>
            <w:r>
              <w:rPr>
                <w:rFonts w:ascii="Times New Roman" w:eastAsia="Times New Roman" w:hAnsi="Times New Roman" w:cs="Times New Roman"/>
                <w:b/>
                <w:i/>
                <w:color w:val="C00000"/>
                <w:sz w:val="24"/>
                <w:szCs w:val="20"/>
                <w:lang w:eastAsia="tr-TR"/>
              </w:rPr>
              <w:t xml:space="preserve">ÜYELER VE </w:t>
            </w:r>
            <w:r w:rsidRPr="00B567D8">
              <w:rPr>
                <w:rFonts w:ascii="Times New Roman" w:eastAsia="Times New Roman" w:hAnsi="Times New Roman" w:cs="Times New Roman"/>
                <w:b/>
                <w:i/>
                <w:color w:val="C00000"/>
                <w:sz w:val="24"/>
                <w:szCs w:val="20"/>
                <w:lang w:eastAsia="tr-TR"/>
              </w:rPr>
              <w:t>GENEL BİLGİLER</w:t>
            </w:r>
          </w:p>
          <w:p w:rsidR="00B42DB6" w:rsidRPr="002630E0" w:rsidRDefault="00B42DB6" w:rsidP="00B42DB6">
            <w:pPr>
              <w:numPr>
                <w:ilvl w:val="0"/>
                <w:numId w:val="1"/>
              </w:numPr>
              <w:contextualSpacing/>
              <w:jc w:val="both"/>
              <w:rPr>
                <w:rFonts w:ascii="Times New Roman" w:eastAsia="Times New Roman" w:hAnsi="Times New Roman" w:cs="Times New Roman"/>
                <w:i/>
                <w:sz w:val="20"/>
                <w:szCs w:val="20"/>
                <w:lang w:eastAsia="tr-TR"/>
              </w:rPr>
            </w:pPr>
            <w:r w:rsidRPr="002630E0">
              <w:rPr>
                <w:rFonts w:ascii="Times New Roman" w:eastAsia="Times New Roman" w:hAnsi="Times New Roman" w:cs="Times New Roman"/>
                <w:i/>
                <w:sz w:val="20"/>
                <w:szCs w:val="20"/>
                <w:lang w:eastAsia="tr-TR"/>
              </w:rPr>
              <w:t>Yüksekokul Yönetim Kurulu; müdürün başkanlığında, müdür yardımcıları ile müdür</w:t>
            </w:r>
            <w:r>
              <w:rPr>
                <w:rFonts w:ascii="Times New Roman" w:eastAsia="Times New Roman" w:hAnsi="Times New Roman" w:cs="Times New Roman"/>
                <w:i/>
                <w:sz w:val="20"/>
                <w:szCs w:val="20"/>
                <w:lang w:eastAsia="tr-TR"/>
              </w:rPr>
              <w:t xml:space="preserve"> tarafından</w:t>
            </w:r>
            <w:r w:rsidRPr="002630E0">
              <w:rPr>
                <w:rFonts w:ascii="Times New Roman" w:eastAsia="Times New Roman" w:hAnsi="Times New Roman" w:cs="Times New Roman"/>
                <w:i/>
                <w:sz w:val="20"/>
                <w:szCs w:val="20"/>
                <w:lang w:eastAsia="tr-TR"/>
              </w:rPr>
              <w:t xml:space="preserve"> gösterilecek altı aday arasından yüksekokul kurulu tarafından üç yıl için seçilecek üç </w:t>
            </w:r>
            <w:r>
              <w:rPr>
                <w:rFonts w:ascii="Times New Roman" w:eastAsia="Times New Roman" w:hAnsi="Times New Roman" w:cs="Times New Roman"/>
                <w:i/>
                <w:sz w:val="20"/>
                <w:szCs w:val="20"/>
                <w:lang w:eastAsia="tr-TR"/>
              </w:rPr>
              <w:t xml:space="preserve">öğretim görevlisinden </w:t>
            </w:r>
            <w:r w:rsidRPr="002630E0">
              <w:rPr>
                <w:rFonts w:ascii="Times New Roman" w:eastAsia="Times New Roman" w:hAnsi="Times New Roman" w:cs="Times New Roman"/>
                <w:i/>
                <w:sz w:val="20"/>
                <w:szCs w:val="20"/>
                <w:lang w:eastAsia="tr-TR"/>
              </w:rPr>
              <w:t>oluşur.</w:t>
            </w:r>
          </w:p>
          <w:p w:rsidR="00B42DB6" w:rsidRPr="002630E0" w:rsidRDefault="00B42DB6" w:rsidP="00B42DB6">
            <w:pPr>
              <w:numPr>
                <w:ilvl w:val="0"/>
                <w:numId w:val="1"/>
              </w:numPr>
              <w:contextualSpacing/>
              <w:jc w:val="both"/>
              <w:rPr>
                <w:rFonts w:ascii="Times New Roman" w:eastAsia="Times New Roman" w:hAnsi="Times New Roman" w:cs="Times New Roman"/>
                <w:i/>
                <w:sz w:val="20"/>
                <w:szCs w:val="20"/>
                <w:lang w:eastAsia="tr-TR"/>
              </w:rPr>
            </w:pPr>
            <w:r w:rsidRPr="002630E0">
              <w:rPr>
                <w:rFonts w:ascii="Times New Roman" w:eastAsia="Times New Roman" w:hAnsi="Times New Roman" w:cs="Times New Roman"/>
                <w:i/>
                <w:sz w:val="20"/>
                <w:szCs w:val="20"/>
                <w:lang w:eastAsia="tr-TR"/>
              </w:rPr>
              <w:t>Yüksekokul Yönetim Kurulu, idari faaliyetlerde Müdüre yardımcı bir akademik organdır.</w:t>
            </w:r>
          </w:p>
          <w:p w:rsidR="00B42DB6" w:rsidRPr="002630E0" w:rsidRDefault="00B42DB6" w:rsidP="00B42DB6">
            <w:pPr>
              <w:numPr>
                <w:ilvl w:val="0"/>
                <w:numId w:val="1"/>
              </w:numPr>
              <w:contextualSpacing/>
              <w:jc w:val="both"/>
              <w:rPr>
                <w:rFonts w:ascii="Times New Roman" w:eastAsia="Times New Roman" w:hAnsi="Times New Roman" w:cs="Times New Roman"/>
                <w:i/>
                <w:sz w:val="20"/>
                <w:szCs w:val="20"/>
                <w:lang w:eastAsia="tr-TR"/>
              </w:rPr>
            </w:pPr>
            <w:r w:rsidRPr="002630E0">
              <w:rPr>
                <w:rFonts w:ascii="Times New Roman" w:eastAsia="Times New Roman" w:hAnsi="Times New Roman" w:cs="Times New Roman"/>
                <w:i/>
                <w:sz w:val="20"/>
                <w:szCs w:val="20"/>
                <w:lang w:eastAsia="tr-TR"/>
              </w:rPr>
              <w:t xml:space="preserve">Yüksekokul Yönetim Kurulu, Müdürün çağrısı üzerine toplanır. </w:t>
            </w:r>
          </w:p>
          <w:p w:rsidR="00B42DB6" w:rsidRPr="002630E0" w:rsidRDefault="00B42DB6" w:rsidP="00B42DB6">
            <w:pPr>
              <w:jc w:val="center"/>
              <w:rPr>
                <w:rFonts w:ascii="Times New Roman" w:eastAsia="Times New Roman" w:hAnsi="Times New Roman" w:cs="Times New Roman"/>
                <w:b/>
                <w:sz w:val="20"/>
                <w:szCs w:val="20"/>
                <w:lang w:eastAsia="tr-TR"/>
              </w:rPr>
            </w:pPr>
          </w:p>
        </w:tc>
      </w:tr>
      <w:tr w:rsidR="00B42DB6" w:rsidRPr="002630E0" w:rsidTr="00B42DB6">
        <w:tc>
          <w:tcPr>
            <w:tcW w:w="10314" w:type="dxa"/>
          </w:tcPr>
          <w:p w:rsidR="00B42DB6" w:rsidRPr="00FB4119"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FB4119">
              <w:rPr>
                <w:rFonts w:ascii="Times New Roman" w:eastAsia="Times New Roman" w:hAnsi="Times New Roman" w:cs="Times New Roman"/>
                <w:sz w:val="20"/>
                <w:szCs w:val="20"/>
                <w:lang w:eastAsia="tr-TR"/>
              </w:rPr>
              <w:t>2547 sayılı Yükseköğretim Kanunu’</w:t>
            </w:r>
            <w:r>
              <w:rPr>
                <w:rFonts w:ascii="Times New Roman" w:eastAsia="Times New Roman" w:hAnsi="Times New Roman" w:cs="Times New Roman"/>
                <w:sz w:val="20"/>
                <w:szCs w:val="20"/>
                <w:lang w:eastAsia="tr-TR"/>
              </w:rPr>
              <w:t>nda belirtilen görevleri yapmak,</w:t>
            </w:r>
          </w:p>
          <w:p w:rsidR="00B42DB6" w:rsidRPr="00FB4119"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FB4119">
              <w:rPr>
                <w:rFonts w:ascii="Times New Roman" w:eastAsia="Times New Roman" w:hAnsi="Times New Roman" w:cs="Times New Roman"/>
                <w:sz w:val="20"/>
                <w:szCs w:val="20"/>
                <w:lang w:eastAsia="tr-TR"/>
              </w:rPr>
              <w:t xml:space="preserve">Gerekli gördüğü hallerde geçici çalışma grupları, eğitim-öğretim koordinatörlükleri kurmak ve </w:t>
            </w:r>
            <w:r>
              <w:rPr>
                <w:rFonts w:ascii="Times New Roman" w:eastAsia="Times New Roman" w:hAnsi="Times New Roman" w:cs="Times New Roman"/>
                <w:sz w:val="20"/>
                <w:szCs w:val="20"/>
                <w:lang w:eastAsia="tr-TR"/>
              </w:rPr>
              <w:t>bunların görevlerini düzenlemek,</w:t>
            </w:r>
          </w:p>
          <w:p w:rsidR="00B42DB6" w:rsidRPr="00FB4119"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FB4119">
              <w:rPr>
                <w:rFonts w:ascii="Times New Roman" w:eastAsia="Times New Roman" w:hAnsi="Times New Roman" w:cs="Times New Roman"/>
                <w:sz w:val="20"/>
                <w:szCs w:val="20"/>
                <w:lang w:eastAsia="tr-TR"/>
              </w:rPr>
              <w:t>Yüksekokulun Kurulunun kararları ile belirlediği esasların uygulanmasında Müdüre yardım etmek.</w:t>
            </w:r>
          </w:p>
          <w:p w:rsidR="00B42DB6" w:rsidRPr="00FB4119"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FB4119">
              <w:rPr>
                <w:rFonts w:ascii="Times New Roman" w:eastAsia="Times New Roman" w:hAnsi="Times New Roman" w:cs="Times New Roman"/>
                <w:sz w:val="20"/>
                <w:szCs w:val="20"/>
                <w:lang w:eastAsia="tr-TR"/>
              </w:rPr>
              <w:t>Yüksekokulun eğitim-öğretim, plan ve programları ile akademik takvimin uygulanmasını sağlamak.</w:t>
            </w:r>
          </w:p>
          <w:p w:rsidR="00B42DB6" w:rsidRPr="00FB4119"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FB4119">
              <w:rPr>
                <w:rFonts w:ascii="Times New Roman" w:eastAsia="Times New Roman" w:hAnsi="Times New Roman" w:cs="Times New Roman"/>
                <w:sz w:val="20"/>
                <w:szCs w:val="20"/>
                <w:lang w:eastAsia="tr-TR"/>
              </w:rPr>
              <w:t>Yüksekokulun yatırım, program</w:t>
            </w:r>
            <w:r>
              <w:rPr>
                <w:rFonts w:ascii="Times New Roman" w:eastAsia="Times New Roman" w:hAnsi="Times New Roman" w:cs="Times New Roman"/>
                <w:sz w:val="20"/>
                <w:szCs w:val="20"/>
                <w:lang w:eastAsia="tr-TR"/>
              </w:rPr>
              <w:t xml:space="preserve"> ve bütçe tasarısını hazırlamak,</w:t>
            </w:r>
          </w:p>
          <w:p w:rsidR="00B42DB6" w:rsidRPr="003D3DFE" w:rsidRDefault="00B42DB6" w:rsidP="00B42DB6">
            <w:pPr>
              <w:pStyle w:val="ListeParagraf"/>
              <w:numPr>
                <w:ilvl w:val="0"/>
                <w:numId w:val="1"/>
              </w:numPr>
              <w:jc w:val="both"/>
              <w:rPr>
                <w:rFonts w:ascii="Times New Roman" w:eastAsia="Times New Roman" w:hAnsi="Times New Roman" w:cs="Times New Roman"/>
                <w:sz w:val="20"/>
                <w:szCs w:val="20"/>
                <w:lang w:eastAsia="tr-TR"/>
              </w:rPr>
            </w:pPr>
            <w:r w:rsidRPr="003D3DFE">
              <w:rPr>
                <w:rFonts w:ascii="Times New Roman" w:eastAsia="Times New Roman" w:hAnsi="Times New Roman" w:cs="Times New Roman"/>
                <w:sz w:val="20"/>
                <w:szCs w:val="20"/>
                <w:lang w:eastAsia="tr-TR"/>
              </w:rPr>
              <w:t>2547 sa</w:t>
            </w:r>
            <w:r>
              <w:rPr>
                <w:rFonts w:ascii="Times New Roman" w:eastAsia="Times New Roman" w:hAnsi="Times New Roman" w:cs="Times New Roman"/>
                <w:sz w:val="20"/>
                <w:szCs w:val="20"/>
                <w:lang w:eastAsia="tr-TR"/>
              </w:rPr>
              <w:t xml:space="preserve">yılı Kanun’un ilgili maddeleri </w:t>
            </w:r>
            <w:r w:rsidRPr="003D3DFE">
              <w:rPr>
                <w:rFonts w:ascii="Times New Roman" w:eastAsia="Times New Roman" w:hAnsi="Times New Roman" w:cs="Times New Roman"/>
                <w:sz w:val="20"/>
                <w:szCs w:val="20"/>
                <w:lang w:eastAsia="tr-TR"/>
              </w:rPr>
              <w:t>kapsamında öğretim elemanlarının eğitim-öğretim, akademik ve bilimsel araştırma amaçlı görevlendirmeleri ile değişim programları kapsamınd</w:t>
            </w:r>
            <w:r>
              <w:rPr>
                <w:rFonts w:ascii="Times New Roman" w:eastAsia="Times New Roman" w:hAnsi="Times New Roman" w:cs="Times New Roman"/>
                <w:sz w:val="20"/>
                <w:szCs w:val="20"/>
                <w:lang w:eastAsia="tr-TR"/>
              </w:rPr>
              <w:t>aki görevlendirmelerini yapmak,</w:t>
            </w:r>
          </w:p>
          <w:p w:rsidR="00B42DB6" w:rsidRPr="00FB4119"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FB4119">
              <w:rPr>
                <w:rFonts w:ascii="Times New Roman" w:eastAsia="Times New Roman" w:hAnsi="Times New Roman" w:cs="Times New Roman"/>
                <w:sz w:val="20"/>
                <w:szCs w:val="20"/>
                <w:lang w:eastAsia="tr-TR"/>
              </w:rPr>
              <w:t>Akademik personelin görev süresi dolanların yeniden atanmalar</w:t>
            </w:r>
            <w:r>
              <w:rPr>
                <w:rFonts w:ascii="Times New Roman" w:eastAsia="Times New Roman" w:hAnsi="Times New Roman" w:cs="Times New Roman"/>
                <w:sz w:val="20"/>
                <w:szCs w:val="20"/>
                <w:lang w:eastAsia="tr-TR"/>
              </w:rPr>
              <w:t>ını görüşmek ve karara bağlamak,</w:t>
            </w:r>
          </w:p>
          <w:p w:rsidR="00B42DB6" w:rsidRPr="00FB4119"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FB4119">
              <w:rPr>
                <w:rFonts w:ascii="Times New Roman" w:eastAsia="Times New Roman" w:hAnsi="Times New Roman" w:cs="Times New Roman"/>
                <w:sz w:val="20"/>
                <w:szCs w:val="20"/>
                <w:lang w:eastAsia="tr-TR"/>
              </w:rPr>
              <w:t>Yardımcı Doçent kadrosuna ilk defa atanacakların jüri raporlar</w:t>
            </w:r>
            <w:r>
              <w:rPr>
                <w:rFonts w:ascii="Times New Roman" w:eastAsia="Times New Roman" w:hAnsi="Times New Roman" w:cs="Times New Roman"/>
                <w:sz w:val="20"/>
                <w:szCs w:val="20"/>
                <w:lang w:eastAsia="tr-TR"/>
              </w:rPr>
              <w:t>ını görüşmek ve karara bağlamak,</w:t>
            </w:r>
          </w:p>
          <w:p w:rsidR="00B42DB6" w:rsidRPr="00FB4119"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FB4119">
              <w:rPr>
                <w:rFonts w:ascii="Times New Roman" w:eastAsia="Times New Roman" w:hAnsi="Times New Roman" w:cs="Times New Roman"/>
                <w:sz w:val="20"/>
                <w:szCs w:val="20"/>
                <w:lang w:eastAsia="tr-TR"/>
              </w:rPr>
              <w:t>Üniversitemiz birimlerin</w:t>
            </w:r>
            <w:r>
              <w:rPr>
                <w:rFonts w:ascii="Times New Roman" w:eastAsia="Times New Roman" w:hAnsi="Times New Roman" w:cs="Times New Roman"/>
                <w:sz w:val="20"/>
                <w:szCs w:val="20"/>
                <w:lang w:eastAsia="tr-TR"/>
              </w:rPr>
              <w:t>e ders görevlendirmeleri yapmak,</w:t>
            </w:r>
          </w:p>
          <w:p w:rsidR="00B42DB6" w:rsidRPr="002630E0"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Akademik personelin farklı üniversitelere </w:t>
            </w:r>
            <w:r>
              <w:rPr>
                <w:rFonts w:ascii="Times New Roman" w:eastAsia="Times New Roman" w:hAnsi="Times New Roman" w:cs="Times New Roman"/>
                <w:sz w:val="20"/>
                <w:szCs w:val="20"/>
                <w:lang w:eastAsia="tr-TR"/>
              </w:rPr>
              <w:t>ders görevlendirmelerini yapmak,</w:t>
            </w:r>
          </w:p>
          <w:p w:rsidR="00B42DB6" w:rsidRPr="002630E0" w:rsidRDefault="00B42DB6" w:rsidP="00B42DB6">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w:t>
            </w:r>
            <w:r w:rsidRPr="002630E0">
              <w:rPr>
                <w:rFonts w:ascii="Times New Roman" w:eastAsia="Times New Roman" w:hAnsi="Times New Roman" w:cs="Times New Roman"/>
                <w:sz w:val="20"/>
                <w:szCs w:val="20"/>
                <w:lang w:eastAsia="tr-TR"/>
              </w:rPr>
              <w:t xml:space="preserve"> Kurulunda görüşülmek üzere dışarıdan derse görevlendirilecek </w:t>
            </w:r>
            <w:r>
              <w:rPr>
                <w:rFonts w:ascii="Times New Roman" w:eastAsia="Times New Roman" w:hAnsi="Times New Roman" w:cs="Times New Roman"/>
                <w:sz w:val="20"/>
                <w:szCs w:val="20"/>
                <w:lang w:eastAsia="tr-TR"/>
              </w:rPr>
              <w:t>öğretim elemanlarını belirlemek,</w:t>
            </w:r>
          </w:p>
          <w:p w:rsidR="00B42DB6" w:rsidRPr="00FB4119"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FB4119">
              <w:rPr>
                <w:rFonts w:ascii="Times New Roman" w:eastAsia="Times New Roman" w:hAnsi="Times New Roman" w:cs="Times New Roman"/>
                <w:sz w:val="20"/>
                <w:szCs w:val="20"/>
                <w:lang w:eastAsia="tr-TR"/>
              </w:rPr>
              <w:t xml:space="preserve">Eğitim-öğretim faaliyetlerinin düzenli yürütülmesi için </w:t>
            </w:r>
            <w:r>
              <w:rPr>
                <w:rFonts w:ascii="Times New Roman" w:eastAsia="Times New Roman" w:hAnsi="Times New Roman" w:cs="Times New Roman"/>
                <w:sz w:val="20"/>
                <w:szCs w:val="20"/>
                <w:lang w:eastAsia="tr-TR"/>
              </w:rPr>
              <w:t>gerekli komisyonları belirlemek,</w:t>
            </w:r>
          </w:p>
          <w:p w:rsidR="00B42DB6" w:rsidRPr="002630E0"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Öğretim Elemanlarının mazeretleri nedeniyle yapamadıkları derslerin tel</w:t>
            </w:r>
            <w:r>
              <w:rPr>
                <w:rFonts w:ascii="Times New Roman" w:eastAsia="Times New Roman" w:hAnsi="Times New Roman" w:cs="Times New Roman"/>
                <w:sz w:val="20"/>
                <w:szCs w:val="20"/>
                <w:lang w:eastAsia="tr-TR"/>
              </w:rPr>
              <w:t>afi tarihlerini karara bağlamak,</w:t>
            </w:r>
          </w:p>
          <w:p w:rsidR="00B42DB6" w:rsidRPr="002630E0"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Eğitim-öğretim yılı içinde derse giren öğretim elemanı değişik</w:t>
            </w:r>
            <w:r>
              <w:rPr>
                <w:rFonts w:ascii="Times New Roman" w:eastAsia="Times New Roman" w:hAnsi="Times New Roman" w:cs="Times New Roman"/>
                <w:sz w:val="20"/>
                <w:szCs w:val="20"/>
                <w:lang w:eastAsia="tr-TR"/>
              </w:rPr>
              <w:t>liklerinin yapılmasını görüşmek,</w:t>
            </w:r>
          </w:p>
          <w:p w:rsidR="00B42DB6" w:rsidRPr="002630E0"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Ders kapsamında araç tahsisine ilişkin durumları Rektörlüğe bildirmek ve gerekl</w:t>
            </w:r>
            <w:r>
              <w:rPr>
                <w:rFonts w:ascii="Times New Roman" w:eastAsia="Times New Roman" w:hAnsi="Times New Roman" w:cs="Times New Roman"/>
                <w:sz w:val="20"/>
                <w:szCs w:val="20"/>
                <w:lang w:eastAsia="tr-TR"/>
              </w:rPr>
              <w:t>i izinlerin alınmasını sağlamak,</w:t>
            </w:r>
          </w:p>
          <w:p w:rsidR="00B42DB6" w:rsidRPr="002630E0"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Mazeret sınavına girecek öğrencilerin komisyonca incelenen raporlar</w:t>
            </w:r>
            <w:r>
              <w:rPr>
                <w:rFonts w:ascii="Times New Roman" w:eastAsia="Times New Roman" w:hAnsi="Times New Roman" w:cs="Times New Roman"/>
                <w:sz w:val="20"/>
                <w:szCs w:val="20"/>
                <w:lang w:eastAsia="tr-TR"/>
              </w:rPr>
              <w:t>ını görüşmek ve karara bağlamak,</w:t>
            </w:r>
          </w:p>
          <w:p w:rsidR="00B42DB6" w:rsidRPr="002630E0"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Öğrencilerin otomasyon sistemine girilemeyen notlarının</w:t>
            </w:r>
            <w:r>
              <w:rPr>
                <w:rFonts w:ascii="Times New Roman" w:eastAsia="Times New Roman" w:hAnsi="Times New Roman" w:cs="Times New Roman"/>
                <w:sz w:val="20"/>
                <w:szCs w:val="20"/>
                <w:lang w:eastAsia="tr-TR"/>
              </w:rPr>
              <w:t xml:space="preserve"> girilebilmesi için karar almak,</w:t>
            </w:r>
          </w:p>
          <w:p w:rsidR="00B42DB6" w:rsidRPr="002630E0"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Yatay Geçişle gelen öğrencilerin başvurularının değerlendirildiği komisyon rapo</w:t>
            </w:r>
            <w:r>
              <w:rPr>
                <w:rFonts w:ascii="Times New Roman" w:eastAsia="Times New Roman" w:hAnsi="Times New Roman" w:cs="Times New Roman"/>
                <w:sz w:val="20"/>
                <w:szCs w:val="20"/>
                <w:lang w:eastAsia="tr-TR"/>
              </w:rPr>
              <w:t>rlarını görüşmek ve karar almak,</w:t>
            </w:r>
          </w:p>
          <w:p w:rsidR="00B42DB6" w:rsidRPr="0073344B"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73344B">
              <w:rPr>
                <w:rFonts w:ascii="Times New Roman" w:eastAsia="Times New Roman" w:hAnsi="Times New Roman" w:cs="Times New Roman"/>
                <w:sz w:val="20"/>
                <w:szCs w:val="20"/>
                <w:lang w:eastAsia="tr-TR"/>
              </w:rPr>
              <w:t>Yatay/Dikey geçiş ile gelen öğrencilerin muafiyet ve intiba</w:t>
            </w:r>
            <w:r>
              <w:rPr>
                <w:rFonts w:ascii="Times New Roman" w:eastAsia="Times New Roman" w:hAnsi="Times New Roman" w:cs="Times New Roman"/>
                <w:sz w:val="20"/>
                <w:szCs w:val="20"/>
                <w:lang w:eastAsia="tr-TR"/>
              </w:rPr>
              <w:t>klarını görüşmek ve karar almak,</w:t>
            </w:r>
          </w:p>
          <w:p w:rsidR="00B42DB6" w:rsidRPr="002630E0"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Farklı üniversitelerin Yaz Okulundan ders alacak öğrencilerin ders eşleştirmeleriyle ilgili komisyon raporlarını görüşmek ve karar </w:t>
            </w:r>
            <w:r>
              <w:rPr>
                <w:rFonts w:ascii="Times New Roman" w:eastAsia="Times New Roman" w:hAnsi="Times New Roman" w:cs="Times New Roman"/>
                <w:sz w:val="20"/>
                <w:szCs w:val="20"/>
                <w:lang w:eastAsia="tr-TR"/>
              </w:rPr>
              <w:t>almak,</w:t>
            </w:r>
          </w:p>
          <w:p w:rsidR="00B42DB6" w:rsidRPr="002630E0"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Farklı üniversitelerin Yaz okulundan ders alan öğrencileri</w:t>
            </w:r>
            <w:r>
              <w:rPr>
                <w:rFonts w:ascii="Times New Roman" w:eastAsia="Times New Roman" w:hAnsi="Times New Roman" w:cs="Times New Roman"/>
                <w:sz w:val="20"/>
                <w:szCs w:val="20"/>
                <w:lang w:eastAsia="tr-TR"/>
              </w:rPr>
              <w:t>n notlarına ilişkin karar almak,</w:t>
            </w:r>
          </w:p>
          <w:p w:rsidR="00B42DB6" w:rsidRPr="002630E0"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Öğrencilerin teknik </w:t>
            </w:r>
            <w:r>
              <w:rPr>
                <w:rFonts w:ascii="Times New Roman" w:eastAsia="Times New Roman" w:hAnsi="Times New Roman" w:cs="Times New Roman"/>
                <w:sz w:val="20"/>
                <w:szCs w:val="20"/>
                <w:lang w:eastAsia="tr-TR"/>
              </w:rPr>
              <w:t>gezi görevlendirmelerini yapmak,</w:t>
            </w:r>
          </w:p>
          <w:p w:rsidR="00B42DB6" w:rsidRPr="002630E0"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Özel öğrenci statüsünde giden/gelen öğrencilerin alaca</w:t>
            </w:r>
            <w:r>
              <w:rPr>
                <w:rFonts w:ascii="Times New Roman" w:eastAsia="Times New Roman" w:hAnsi="Times New Roman" w:cs="Times New Roman"/>
                <w:sz w:val="20"/>
                <w:szCs w:val="20"/>
                <w:lang w:eastAsia="tr-TR"/>
              </w:rPr>
              <w:t>ğı derslere ilişkin karar almak,</w:t>
            </w:r>
          </w:p>
          <w:p w:rsidR="00B42DB6" w:rsidRPr="002630E0" w:rsidRDefault="00B42DB6" w:rsidP="00B42DB6">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Öğretim Elemanlarının</w:t>
            </w:r>
            <w:r w:rsidRPr="002630E0">
              <w:rPr>
                <w:rFonts w:ascii="Times New Roman" w:eastAsia="Times New Roman" w:hAnsi="Times New Roman" w:cs="Times New Roman"/>
                <w:sz w:val="20"/>
                <w:szCs w:val="20"/>
                <w:lang w:eastAsia="tr-TR"/>
              </w:rPr>
              <w:t xml:space="preserve"> kongre vb. toplantılara yolluklu/</w:t>
            </w:r>
            <w:proofErr w:type="spellStart"/>
            <w:r w:rsidRPr="002630E0">
              <w:rPr>
                <w:rFonts w:ascii="Times New Roman" w:eastAsia="Times New Roman" w:hAnsi="Times New Roman" w:cs="Times New Roman"/>
                <w:sz w:val="20"/>
                <w:szCs w:val="20"/>
                <w:lang w:eastAsia="tr-TR"/>
              </w:rPr>
              <w:t>yevmiyeli</w:t>
            </w:r>
            <w:proofErr w:type="spellEnd"/>
            <w:r w:rsidRPr="002630E0">
              <w:rPr>
                <w:rFonts w:ascii="Times New Roman" w:eastAsia="Times New Roman" w:hAnsi="Times New Roman" w:cs="Times New Roman"/>
                <w:sz w:val="20"/>
                <w:szCs w:val="20"/>
                <w:lang w:eastAsia="tr-TR"/>
              </w:rPr>
              <w:t xml:space="preserve"> olarak katı</w:t>
            </w:r>
            <w:r>
              <w:rPr>
                <w:rFonts w:ascii="Times New Roman" w:eastAsia="Times New Roman" w:hAnsi="Times New Roman" w:cs="Times New Roman"/>
                <w:sz w:val="20"/>
                <w:szCs w:val="20"/>
                <w:lang w:eastAsia="tr-TR"/>
              </w:rPr>
              <w:t>lmalarını görüşerek karar almak,</w:t>
            </w:r>
          </w:p>
          <w:p w:rsidR="00B42DB6" w:rsidRPr="002630E0"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Af kapsamından faydalanarak dönen öğrencilerin kabulü ile ilgil</w:t>
            </w:r>
            <w:r>
              <w:rPr>
                <w:rFonts w:ascii="Times New Roman" w:eastAsia="Times New Roman" w:hAnsi="Times New Roman" w:cs="Times New Roman"/>
                <w:sz w:val="20"/>
                <w:szCs w:val="20"/>
                <w:lang w:eastAsia="tr-TR"/>
              </w:rPr>
              <w:t>i işlemlere ilişkin karar almak,</w:t>
            </w:r>
          </w:p>
          <w:p w:rsidR="00B42DB6" w:rsidRPr="002630E0" w:rsidRDefault="00B42DB6" w:rsidP="00B42DB6">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Yarı zamanlı</w:t>
            </w:r>
            <w:r w:rsidRPr="002630E0">
              <w:rPr>
                <w:rFonts w:ascii="Times New Roman" w:eastAsia="Times New Roman" w:hAnsi="Times New Roman" w:cs="Times New Roman"/>
                <w:sz w:val="20"/>
                <w:szCs w:val="20"/>
                <w:lang w:eastAsia="tr-TR"/>
              </w:rPr>
              <w:t xml:space="preserve"> olarak çalışacak öğrencilerin belirlenmesine yönelik karar </w:t>
            </w:r>
            <w:r>
              <w:rPr>
                <w:rFonts w:ascii="Times New Roman" w:eastAsia="Times New Roman" w:hAnsi="Times New Roman" w:cs="Times New Roman"/>
                <w:sz w:val="20"/>
                <w:szCs w:val="20"/>
                <w:lang w:eastAsia="tr-TR"/>
              </w:rPr>
              <w:t>almak,</w:t>
            </w:r>
          </w:p>
          <w:p w:rsidR="00B42DB6" w:rsidRPr="002630E0"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Yemek yardımı alacak öğrencilerin bel</w:t>
            </w:r>
            <w:r>
              <w:rPr>
                <w:rFonts w:ascii="Times New Roman" w:eastAsia="Times New Roman" w:hAnsi="Times New Roman" w:cs="Times New Roman"/>
                <w:sz w:val="20"/>
                <w:szCs w:val="20"/>
                <w:lang w:eastAsia="tr-TR"/>
              </w:rPr>
              <w:t>irlenmesine yönelik karar almak,</w:t>
            </w:r>
          </w:p>
          <w:p w:rsidR="00B42DB6" w:rsidRPr="002630E0"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Akademik takvime göre ders ekleme/çıkarma ile eğitim-öğretim ve sınavlara ait i</w:t>
            </w:r>
            <w:r>
              <w:rPr>
                <w:rFonts w:ascii="Times New Roman" w:eastAsia="Times New Roman" w:hAnsi="Times New Roman" w:cs="Times New Roman"/>
                <w:sz w:val="20"/>
                <w:szCs w:val="20"/>
                <w:lang w:eastAsia="tr-TR"/>
              </w:rPr>
              <w:t>şlemler hakkında kararlar almak,</w:t>
            </w:r>
          </w:p>
          <w:p w:rsidR="00B42DB6"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Mezun durumunda olup tek ders sınavına girecek öğrencileri belirlemek</w:t>
            </w:r>
            <w:r>
              <w:rPr>
                <w:rFonts w:ascii="Times New Roman" w:eastAsia="Times New Roman" w:hAnsi="Times New Roman" w:cs="Times New Roman"/>
                <w:sz w:val="20"/>
                <w:szCs w:val="20"/>
                <w:lang w:eastAsia="tr-TR"/>
              </w:rPr>
              <w:t>,</w:t>
            </w:r>
          </w:p>
          <w:p w:rsidR="00B42DB6" w:rsidRPr="0073344B"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73344B">
              <w:rPr>
                <w:rFonts w:ascii="Times New Roman" w:eastAsia="Times New Roman" w:hAnsi="Times New Roman" w:cs="Times New Roman"/>
                <w:sz w:val="20"/>
                <w:szCs w:val="20"/>
                <w:lang w:eastAsia="tr-TR"/>
              </w:rPr>
              <w:t>Mezuniyet Komisyonunun görüş ve önerileri doğrultusunda öğren</w:t>
            </w:r>
            <w:r>
              <w:rPr>
                <w:rFonts w:ascii="Times New Roman" w:eastAsia="Times New Roman" w:hAnsi="Times New Roman" w:cs="Times New Roman"/>
                <w:sz w:val="20"/>
                <w:szCs w:val="20"/>
                <w:lang w:eastAsia="tr-TR"/>
              </w:rPr>
              <w:t>ci mezuniyetlerine karar vermek,</w:t>
            </w:r>
          </w:p>
          <w:p w:rsidR="00B42DB6" w:rsidRPr="002630E0"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Öğrenci not girişlerindeki aksaklıklara ilişkin gerek</w:t>
            </w:r>
            <w:r>
              <w:rPr>
                <w:rFonts w:ascii="Times New Roman" w:eastAsia="Times New Roman" w:hAnsi="Times New Roman" w:cs="Times New Roman"/>
                <w:sz w:val="20"/>
                <w:szCs w:val="20"/>
                <w:lang w:eastAsia="tr-TR"/>
              </w:rPr>
              <w:t>iyorsa düzeltme kararları almak,</w:t>
            </w:r>
            <w:r w:rsidRPr="002630E0">
              <w:rPr>
                <w:rFonts w:ascii="Times New Roman" w:eastAsia="Times New Roman" w:hAnsi="Times New Roman" w:cs="Times New Roman"/>
                <w:sz w:val="20"/>
                <w:szCs w:val="20"/>
                <w:lang w:eastAsia="tr-TR"/>
              </w:rPr>
              <w:t xml:space="preserve">  </w:t>
            </w:r>
          </w:p>
          <w:p w:rsidR="00B42DB6" w:rsidRPr="002630E0"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Derslerin şubelere bölünmesine ili</w:t>
            </w:r>
            <w:r>
              <w:rPr>
                <w:rFonts w:ascii="Times New Roman" w:eastAsia="Times New Roman" w:hAnsi="Times New Roman" w:cs="Times New Roman"/>
                <w:sz w:val="20"/>
                <w:szCs w:val="20"/>
                <w:lang w:eastAsia="tr-TR"/>
              </w:rPr>
              <w:t>şkin gerekiyorsa kararlar almak,</w:t>
            </w:r>
          </w:p>
          <w:p w:rsidR="00B42DB6" w:rsidRPr="002630E0"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Tek ders sınavı sonucunda notlarının otomasyon sistem</w:t>
            </w:r>
            <w:r>
              <w:rPr>
                <w:rFonts w:ascii="Times New Roman" w:eastAsia="Times New Roman" w:hAnsi="Times New Roman" w:cs="Times New Roman"/>
                <w:sz w:val="20"/>
                <w:szCs w:val="20"/>
                <w:lang w:eastAsia="tr-TR"/>
              </w:rPr>
              <w:t>ine girilmesini karara bağlamak,</w:t>
            </w:r>
          </w:p>
          <w:p w:rsidR="00B42DB6" w:rsidRPr="002630E0"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Yabancı uyruklu öğrencilere dil seviyelerine göre izin verilmesine i</w:t>
            </w:r>
            <w:r>
              <w:rPr>
                <w:rFonts w:ascii="Times New Roman" w:eastAsia="Times New Roman" w:hAnsi="Times New Roman" w:cs="Times New Roman"/>
                <w:sz w:val="20"/>
                <w:szCs w:val="20"/>
                <w:lang w:eastAsia="tr-TR"/>
              </w:rPr>
              <w:t>lişkin karar almak,</w:t>
            </w:r>
          </w:p>
          <w:p w:rsidR="00B42DB6" w:rsidRPr="002630E0"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Öğrenci kayıt açtırma/dondurma/sildirme </w:t>
            </w:r>
            <w:r>
              <w:rPr>
                <w:rFonts w:ascii="Times New Roman" w:eastAsia="Times New Roman" w:hAnsi="Times New Roman" w:cs="Times New Roman"/>
                <w:sz w:val="20"/>
                <w:szCs w:val="20"/>
                <w:lang w:eastAsia="tr-TR"/>
              </w:rPr>
              <w:t>işlemlerine ilişkin karar almak,</w:t>
            </w:r>
          </w:p>
          <w:p w:rsidR="00B42DB6" w:rsidRPr="002630E0" w:rsidRDefault="00B42DB6" w:rsidP="00B42DB6">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Öğrenci</w:t>
            </w:r>
            <w:r w:rsidRPr="002630E0">
              <w:rPr>
                <w:rFonts w:ascii="Times New Roman" w:eastAsia="Times New Roman" w:hAnsi="Times New Roman" w:cs="Times New Roman"/>
                <w:sz w:val="20"/>
                <w:szCs w:val="20"/>
                <w:lang w:eastAsia="tr-TR"/>
              </w:rPr>
              <w:t xml:space="preserve"> Değişim Programı kapsamında Yüksekokula gelen öğrencilerin kabulüne ve öğrencilerin notlarının otomasyon sistemine </w:t>
            </w:r>
            <w:r>
              <w:rPr>
                <w:rFonts w:ascii="Times New Roman" w:eastAsia="Times New Roman" w:hAnsi="Times New Roman" w:cs="Times New Roman"/>
                <w:sz w:val="20"/>
                <w:szCs w:val="20"/>
                <w:lang w:eastAsia="tr-TR"/>
              </w:rPr>
              <w:t>işlenmesine ilişkin karar almak,</w:t>
            </w:r>
          </w:p>
          <w:p w:rsidR="00B42DB6" w:rsidRPr="002630E0"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Müdürün, Yüksekokulun yönetimi ile ilgili olarak getir</w:t>
            </w:r>
            <w:r>
              <w:rPr>
                <w:rFonts w:ascii="Times New Roman" w:eastAsia="Times New Roman" w:hAnsi="Times New Roman" w:cs="Times New Roman"/>
                <w:sz w:val="20"/>
                <w:szCs w:val="20"/>
                <w:lang w:eastAsia="tr-TR"/>
              </w:rPr>
              <w:t>eceği bütün işlerde karar almak,</w:t>
            </w:r>
          </w:p>
          <w:p w:rsidR="00B42DB6" w:rsidRPr="002630E0"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Yüksekokul Stratejik Planı görüşüp </w:t>
            </w:r>
            <w:r>
              <w:rPr>
                <w:rFonts w:ascii="Times New Roman" w:eastAsia="Times New Roman" w:hAnsi="Times New Roman" w:cs="Times New Roman"/>
                <w:sz w:val="20"/>
                <w:szCs w:val="20"/>
                <w:lang w:eastAsia="tr-TR"/>
              </w:rPr>
              <w:t>karara bağlamak,</w:t>
            </w:r>
          </w:p>
          <w:p w:rsidR="00B42DB6" w:rsidRPr="002630E0"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Yüksekokul faaliyet raporunu görüşerek karara bağlamak.</w:t>
            </w:r>
          </w:p>
          <w:p w:rsidR="00B42DB6" w:rsidRPr="002630E0" w:rsidRDefault="00B42DB6" w:rsidP="00B42DB6">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Kanun ve yönetmeliklerle</w:t>
            </w:r>
            <w:r>
              <w:rPr>
                <w:rFonts w:ascii="Times New Roman" w:eastAsia="Times New Roman" w:hAnsi="Times New Roman" w:cs="Times New Roman"/>
                <w:sz w:val="20"/>
                <w:szCs w:val="20"/>
                <w:lang w:eastAsia="tr-TR"/>
              </w:rPr>
              <w:t xml:space="preserve"> verilen diğer görevleri yapmak,</w:t>
            </w:r>
          </w:p>
          <w:p w:rsidR="00B42DB6" w:rsidRPr="002630E0" w:rsidRDefault="00B42DB6" w:rsidP="00B42DB6">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Müdürün görev alanı ile ilgili verdiği diğer işleri yapmak.</w:t>
            </w:r>
          </w:p>
          <w:p w:rsidR="00B42DB6" w:rsidRPr="002630E0" w:rsidRDefault="00B42DB6" w:rsidP="00B42DB6">
            <w:pPr>
              <w:ind w:left="360"/>
              <w:contextualSpacing/>
              <w:jc w:val="both"/>
              <w:rPr>
                <w:rFonts w:ascii="Times New Roman" w:eastAsia="Times New Roman" w:hAnsi="Times New Roman" w:cs="Times New Roman"/>
                <w:sz w:val="20"/>
                <w:szCs w:val="20"/>
                <w:lang w:eastAsia="tr-TR"/>
              </w:rPr>
            </w:pPr>
          </w:p>
        </w:tc>
      </w:tr>
    </w:tbl>
    <w:p w:rsidR="00B567D8" w:rsidRPr="00B42DB6" w:rsidRDefault="00B567D8" w:rsidP="00B42DB6">
      <w:pPr>
        <w:pStyle w:val="Balk2"/>
        <w:numPr>
          <w:ilvl w:val="0"/>
          <w:numId w:val="0"/>
        </w:numPr>
        <w:rPr>
          <w:rFonts w:eastAsia="Times New Roman"/>
          <w:color w:val="FFFFFF" w:themeColor="background1"/>
          <w:sz w:val="20"/>
          <w:szCs w:val="20"/>
          <w:lang w:eastAsia="tr-TR"/>
        </w:rPr>
      </w:pPr>
    </w:p>
    <w:tbl>
      <w:tblPr>
        <w:tblStyle w:val="TabloKlavuzu3"/>
        <w:tblW w:w="9606" w:type="dxa"/>
        <w:tblLook w:val="04A0"/>
      </w:tblPr>
      <w:tblGrid>
        <w:gridCol w:w="9606"/>
      </w:tblGrid>
      <w:tr w:rsidR="00B567D8" w:rsidTr="00B42DB6">
        <w:tc>
          <w:tcPr>
            <w:tcW w:w="9606"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567D8" w:rsidRPr="00B567D8" w:rsidRDefault="00B567D8">
            <w:pPr>
              <w:jc w:val="center"/>
              <w:rPr>
                <w:rFonts w:ascii="Times New Roman" w:eastAsia="Times New Roman" w:hAnsi="Times New Roman" w:cs="Times New Roman"/>
                <w:b/>
                <w:sz w:val="28"/>
                <w:szCs w:val="32"/>
                <w:lang w:eastAsia="tr-TR"/>
              </w:rPr>
            </w:pPr>
            <w:r w:rsidRPr="00B567D8">
              <w:rPr>
                <w:rFonts w:ascii="Times New Roman" w:eastAsia="Times New Roman" w:hAnsi="Times New Roman" w:cs="Times New Roman"/>
                <w:b/>
                <w:sz w:val="28"/>
                <w:szCs w:val="32"/>
                <w:lang w:eastAsia="tr-TR"/>
              </w:rPr>
              <w:t xml:space="preserve">BÖLÜM KURULU </w:t>
            </w:r>
          </w:p>
          <w:p w:rsidR="00B567D8" w:rsidRDefault="00B567D8">
            <w:pPr>
              <w:jc w:val="center"/>
              <w:rPr>
                <w:rFonts w:ascii="Times New Roman" w:eastAsia="Times New Roman" w:hAnsi="Times New Roman" w:cs="Times New Roman"/>
                <w:b/>
                <w:sz w:val="32"/>
                <w:szCs w:val="32"/>
                <w:lang w:eastAsia="tr-TR"/>
              </w:rPr>
            </w:pPr>
            <w:r w:rsidRPr="00B567D8">
              <w:rPr>
                <w:rFonts w:ascii="Times New Roman" w:eastAsia="Times New Roman" w:hAnsi="Times New Roman" w:cs="Times New Roman"/>
                <w:b/>
                <w:sz w:val="28"/>
                <w:szCs w:val="32"/>
                <w:lang w:eastAsia="tr-TR"/>
              </w:rPr>
              <w:t>GÖREV/İŞ YETKİ VE SORUMLULUKLAR</w:t>
            </w:r>
          </w:p>
        </w:tc>
      </w:tr>
      <w:tr w:rsidR="00B567D8" w:rsidTr="00B42DB6">
        <w:tc>
          <w:tcPr>
            <w:tcW w:w="960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B567D8" w:rsidRDefault="00B567D8">
            <w:pPr>
              <w:contextualSpacing/>
              <w:jc w:val="center"/>
              <w:rPr>
                <w:rFonts w:ascii="Times New Roman" w:eastAsia="Times New Roman" w:hAnsi="Times New Roman" w:cs="Times New Roman"/>
                <w:b/>
                <w:i/>
                <w:color w:val="C00000"/>
                <w:sz w:val="28"/>
                <w:szCs w:val="28"/>
                <w:lang w:eastAsia="tr-TR"/>
              </w:rPr>
            </w:pPr>
          </w:p>
          <w:p w:rsidR="00B567D8" w:rsidRDefault="00B567D8">
            <w:pPr>
              <w:contextualSpacing/>
              <w:jc w:val="center"/>
              <w:rPr>
                <w:rFonts w:ascii="Times New Roman" w:eastAsia="Times New Roman" w:hAnsi="Times New Roman" w:cs="Times New Roman"/>
                <w:b/>
                <w:i/>
                <w:color w:val="C00000"/>
                <w:sz w:val="28"/>
                <w:szCs w:val="28"/>
                <w:lang w:eastAsia="tr-TR"/>
              </w:rPr>
            </w:pPr>
            <w:r>
              <w:rPr>
                <w:rFonts w:ascii="Times New Roman" w:eastAsia="Times New Roman" w:hAnsi="Times New Roman" w:cs="Times New Roman"/>
                <w:b/>
                <w:i/>
                <w:color w:val="C00000"/>
                <w:sz w:val="28"/>
                <w:szCs w:val="28"/>
                <w:lang w:eastAsia="tr-TR"/>
              </w:rPr>
              <w:t>ÜYELER VE GENEL BİLGİLER</w:t>
            </w:r>
          </w:p>
          <w:p w:rsidR="00B567D8" w:rsidRDefault="00B567D8" w:rsidP="00B567D8">
            <w:pPr>
              <w:contextualSpacing/>
              <w:jc w:val="center"/>
              <w:rPr>
                <w:rFonts w:ascii="Times New Roman" w:eastAsia="Times New Roman" w:hAnsi="Times New Roman" w:cs="Times New Roman"/>
                <w:b/>
                <w:i/>
                <w:color w:val="C00000"/>
                <w:sz w:val="28"/>
                <w:szCs w:val="28"/>
                <w:lang w:eastAsia="tr-TR"/>
              </w:rPr>
            </w:pPr>
          </w:p>
          <w:p w:rsidR="00B567D8" w:rsidRDefault="00B567D8" w:rsidP="000D2E47">
            <w:pPr>
              <w:pStyle w:val="ListeParagraf"/>
              <w:numPr>
                <w:ilvl w:val="0"/>
                <w:numId w:val="4"/>
              </w:numPr>
              <w:jc w:val="both"/>
              <w:rPr>
                <w:rFonts w:ascii="Times New Roman" w:eastAsia="Times New Roman" w:hAnsi="Times New Roman" w:cs="Times New Roman"/>
                <w:i/>
                <w:sz w:val="24"/>
                <w:szCs w:val="24"/>
              </w:rPr>
            </w:pPr>
            <w:r>
              <w:rPr>
                <w:rFonts w:ascii="Times New Roman" w:hAnsi="Times New Roman"/>
                <w:i/>
                <w:sz w:val="24"/>
                <w:szCs w:val="24"/>
              </w:rPr>
              <w:t>Bölüm başkanının başkanlığında bölümdeki tüm öğretim görevlileri</w:t>
            </w:r>
            <w:r w:rsidR="00573A84">
              <w:rPr>
                <w:rFonts w:ascii="Times New Roman" w:hAnsi="Times New Roman"/>
                <w:i/>
                <w:sz w:val="24"/>
                <w:szCs w:val="24"/>
              </w:rPr>
              <w:t xml:space="preserve">nden, </w:t>
            </w:r>
            <w:r>
              <w:rPr>
                <w:rFonts w:ascii="Times New Roman" w:hAnsi="Times New Roman"/>
                <w:i/>
                <w:sz w:val="24"/>
                <w:szCs w:val="24"/>
              </w:rPr>
              <w:t xml:space="preserve">birden fazla program bulunan bölümlerde ise </w:t>
            </w:r>
            <w:r w:rsidR="00573A84">
              <w:rPr>
                <w:rFonts w:ascii="Times New Roman" w:hAnsi="Times New Roman"/>
                <w:i/>
                <w:sz w:val="24"/>
                <w:szCs w:val="24"/>
              </w:rPr>
              <w:t xml:space="preserve">program </w:t>
            </w:r>
            <w:r>
              <w:rPr>
                <w:rFonts w:ascii="Times New Roman" w:hAnsi="Times New Roman"/>
                <w:i/>
                <w:sz w:val="24"/>
                <w:szCs w:val="24"/>
              </w:rPr>
              <w:t>başkanlarından oluşur.</w:t>
            </w:r>
          </w:p>
          <w:p w:rsidR="00B567D8" w:rsidRDefault="00B567D8" w:rsidP="000D2E47">
            <w:pPr>
              <w:pStyle w:val="ListeParagraf"/>
              <w:numPr>
                <w:ilvl w:val="0"/>
                <w:numId w:val="4"/>
              </w:numPr>
              <w:jc w:val="both"/>
              <w:rPr>
                <w:rFonts w:ascii="Times New Roman" w:hAnsi="Times New Roman"/>
                <w:i/>
                <w:sz w:val="24"/>
                <w:szCs w:val="24"/>
              </w:rPr>
            </w:pPr>
            <w:r>
              <w:rPr>
                <w:rFonts w:ascii="Times New Roman" w:hAnsi="Times New Roman"/>
                <w:i/>
                <w:sz w:val="24"/>
                <w:szCs w:val="24"/>
              </w:rPr>
              <w:t>Bölüm başkanının tespit edeceği gündemdeki konuları konuşmak üzere eğitim-öğretim yılı süresince ayda en az bir defa toplanır.</w:t>
            </w:r>
          </w:p>
          <w:p w:rsidR="00B567D8" w:rsidRDefault="00B567D8" w:rsidP="000D2E47">
            <w:pPr>
              <w:pStyle w:val="ListeParagraf"/>
              <w:numPr>
                <w:ilvl w:val="0"/>
                <w:numId w:val="4"/>
              </w:numPr>
              <w:jc w:val="both"/>
              <w:rPr>
                <w:rFonts w:ascii="Times New Roman" w:hAnsi="Times New Roman"/>
                <w:i/>
                <w:sz w:val="24"/>
                <w:szCs w:val="24"/>
              </w:rPr>
            </w:pPr>
            <w:r>
              <w:rPr>
                <w:rFonts w:ascii="Times New Roman" w:hAnsi="Times New Roman"/>
                <w:i/>
                <w:sz w:val="24"/>
                <w:szCs w:val="24"/>
              </w:rPr>
              <w:t>Bölüm kurulu, bölüm ile ilgili eğitim-öğretim uygulama ve araştırma faaliyetlerinin programlarının, araç, gereç ve fiziksel imkânlarından en etkin biçimde yararlanmak için gerekli planların ve işbirliği esaslarının hazırlanması hususunda görüş bildirir. Bölüm kurulunun bu konularda hazırlayacağı öneriler, bölüm başkanının onayından sonra uygulanır.</w:t>
            </w:r>
          </w:p>
          <w:p w:rsidR="00B567D8" w:rsidRDefault="00B567D8">
            <w:pPr>
              <w:jc w:val="both"/>
              <w:rPr>
                <w:rFonts w:ascii="Times New Roman" w:eastAsia="Times New Roman" w:hAnsi="Times New Roman" w:cs="Times New Roman"/>
                <w:b/>
                <w:sz w:val="24"/>
                <w:szCs w:val="24"/>
                <w:lang w:eastAsia="tr-TR"/>
              </w:rPr>
            </w:pPr>
          </w:p>
        </w:tc>
      </w:tr>
      <w:tr w:rsidR="00B567D8" w:rsidTr="00B42DB6">
        <w:tc>
          <w:tcPr>
            <w:tcW w:w="9606"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B567D8" w:rsidRDefault="00B567D8" w:rsidP="000D2E47">
            <w:pPr>
              <w:pStyle w:val="ListeParagraf"/>
              <w:numPr>
                <w:ilvl w:val="0"/>
                <w:numId w:val="5"/>
              </w:numPr>
              <w:rPr>
                <w:rFonts w:ascii="Times New Roman" w:eastAsia="Times New Roman" w:hAnsi="Times New Roman" w:cs="Times New Roman"/>
                <w:sz w:val="20"/>
              </w:rPr>
            </w:pPr>
            <w:r>
              <w:rPr>
                <w:rFonts w:ascii="Times New Roman" w:hAnsi="Times New Roman"/>
                <w:sz w:val="20"/>
              </w:rPr>
              <w:t>2547 sayılı Yükseköğretim Kanunu’</w:t>
            </w:r>
            <w:r w:rsidR="00D473BB">
              <w:rPr>
                <w:rFonts w:ascii="Times New Roman" w:hAnsi="Times New Roman"/>
                <w:sz w:val="20"/>
              </w:rPr>
              <w:t>nda belirtilen görevleri yapmak,</w:t>
            </w:r>
          </w:p>
          <w:p w:rsidR="00B567D8" w:rsidRDefault="00B567D8" w:rsidP="000D2E47">
            <w:pPr>
              <w:pStyle w:val="ListeParagraf"/>
              <w:numPr>
                <w:ilvl w:val="0"/>
                <w:numId w:val="5"/>
              </w:numPr>
              <w:jc w:val="both"/>
              <w:rPr>
                <w:rFonts w:ascii="Times New Roman" w:hAnsi="Times New Roman"/>
                <w:sz w:val="20"/>
              </w:rPr>
            </w:pPr>
            <w:r>
              <w:rPr>
                <w:rFonts w:ascii="Times New Roman" w:hAnsi="Times New Roman"/>
                <w:sz w:val="20"/>
              </w:rPr>
              <w:t>Bölüm başkanının tespit edeceği gündemdeki konuları konuşmak üzere eğitim- öğretim yılı süresinc</w:t>
            </w:r>
            <w:r w:rsidR="00D473BB">
              <w:rPr>
                <w:rFonts w:ascii="Times New Roman" w:hAnsi="Times New Roman"/>
                <w:sz w:val="20"/>
              </w:rPr>
              <w:t>e ayda en az bir defa toplanmak,</w:t>
            </w:r>
          </w:p>
          <w:p w:rsidR="00B567D8" w:rsidRDefault="00B567D8" w:rsidP="000D2E47">
            <w:pPr>
              <w:pStyle w:val="ListeParagraf"/>
              <w:numPr>
                <w:ilvl w:val="0"/>
                <w:numId w:val="5"/>
              </w:numPr>
              <w:jc w:val="both"/>
              <w:rPr>
                <w:rFonts w:ascii="Times New Roman" w:hAnsi="Times New Roman"/>
                <w:sz w:val="20"/>
              </w:rPr>
            </w:pPr>
            <w:r>
              <w:rPr>
                <w:rFonts w:ascii="Times New Roman" w:hAnsi="Times New Roman"/>
                <w:sz w:val="20"/>
              </w:rPr>
              <w:t>Dönem başlarında ve dönem sonlarında ilgili dönem için ders görevlendirmelerini oluşturmak ve Yüksekokul Yönetim Kur</w:t>
            </w:r>
            <w:r w:rsidR="00D473BB">
              <w:rPr>
                <w:rFonts w:ascii="Times New Roman" w:hAnsi="Times New Roman"/>
                <w:sz w:val="20"/>
              </w:rPr>
              <w:t>uluna sunmak ve görüş bildirmek,</w:t>
            </w:r>
          </w:p>
          <w:p w:rsidR="00B567D8" w:rsidRDefault="00B567D8" w:rsidP="000D2E47">
            <w:pPr>
              <w:pStyle w:val="ListeParagraf"/>
              <w:numPr>
                <w:ilvl w:val="0"/>
                <w:numId w:val="5"/>
              </w:numPr>
              <w:jc w:val="both"/>
              <w:rPr>
                <w:rFonts w:ascii="Times New Roman" w:hAnsi="Times New Roman"/>
                <w:sz w:val="20"/>
              </w:rPr>
            </w:pPr>
            <w:r>
              <w:rPr>
                <w:rFonts w:ascii="Times New Roman" w:hAnsi="Times New Roman"/>
                <w:sz w:val="20"/>
              </w:rPr>
              <w:t>Bölüm eğitim-öğretim, uygulama ve araştırma faaliyetlerinin, programlarının, araç, gereç ve fiziksel imkânlarından en etkin bir biçimde yararlanmak için gerekli planların ve işbirliği esaslarının hazırlan</w:t>
            </w:r>
            <w:r w:rsidR="00D473BB">
              <w:rPr>
                <w:rFonts w:ascii="Times New Roman" w:hAnsi="Times New Roman"/>
                <w:sz w:val="20"/>
              </w:rPr>
              <w:t>ması hususunda görüş bildirmek,</w:t>
            </w:r>
          </w:p>
          <w:p w:rsidR="00B567D8" w:rsidRDefault="00B567D8" w:rsidP="000D2E47">
            <w:pPr>
              <w:pStyle w:val="ListeParagraf"/>
              <w:numPr>
                <w:ilvl w:val="0"/>
                <w:numId w:val="5"/>
              </w:numPr>
              <w:jc w:val="both"/>
              <w:rPr>
                <w:rFonts w:ascii="Times New Roman" w:hAnsi="Times New Roman"/>
                <w:sz w:val="20"/>
                <w:szCs w:val="20"/>
              </w:rPr>
            </w:pPr>
            <w:r>
              <w:rPr>
                <w:rFonts w:ascii="Times New Roman" w:hAnsi="Times New Roman"/>
                <w:sz w:val="20"/>
              </w:rPr>
              <w:t>Bölüm kurulunun ilgili konularda hazırlayacağı öneriler, bölüm başka</w:t>
            </w:r>
            <w:r w:rsidR="00D473BB">
              <w:rPr>
                <w:rFonts w:ascii="Times New Roman" w:hAnsi="Times New Roman"/>
                <w:sz w:val="20"/>
              </w:rPr>
              <w:t>nının onayından sonra uygulanır,</w:t>
            </w:r>
          </w:p>
          <w:p w:rsidR="00B567D8" w:rsidRDefault="00B567D8" w:rsidP="000D2E47">
            <w:pPr>
              <w:pStyle w:val="ListeParagraf"/>
              <w:numPr>
                <w:ilvl w:val="0"/>
                <w:numId w:val="5"/>
              </w:numPr>
              <w:jc w:val="both"/>
              <w:rPr>
                <w:rFonts w:ascii="Times New Roman" w:hAnsi="Times New Roman"/>
                <w:sz w:val="20"/>
                <w:szCs w:val="20"/>
              </w:rPr>
            </w:pPr>
            <w:r>
              <w:rPr>
                <w:rFonts w:ascii="Times New Roman" w:hAnsi="Times New Roman"/>
                <w:sz w:val="20"/>
                <w:szCs w:val="20"/>
              </w:rPr>
              <w:t>Kanun ve yönetmeliklerle verilen diğer görevleri yapmak.</w:t>
            </w:r>
          </w:p>
        </w:tc>
      </w:tr>
    </w:tbl>
    <w:p w:rsidR="001E7321" w:rsidRDefault="001E7321" w:rsidP="00056B3B">
      <w:pPr>
        <w:jc w:val="center"/>
        <w:rPr>
          <w:rFonts w:ascii="Times New Roman" w:eastAsia="Times New Roman" w:hAnsi="Times New Roman" w:cs="Times New Roman"/>
          <w:b/>
          <w:sz w:val="20"/>
          <w:szCs w:val="20"/>
          <w:lang w:eastAsia="tr-TR"/>
        </w:rPr>
      </w:pPr>
    </w:p>
    <w:p w:rsidR="00B567D8" w:rsidRPr="002630E0" w:rsidRDefault="00B567D8" w:rsidP="00056B3B">
      <w:pPr>
        <w:jc w:val="center"/>
        <w:rPr>
          <w:rFonts w:ascii="Times New Roman" w:eastAsia="Times New Roman" w:hAnsi="Times New Roman" w:cs="Times New Roman"/>
          <w:b/>
          <w:sz w:val="20"/>
          <w:szCs w:val="20"/>
          <w:lang w:eastAsia="tr-TR"/>
        </w:rPr>
      </w:pPr>
    </w:p>
    <w:p w:rsidR="00E626A6" w:rsidRDefault="00E626A6">
      <w:pPr>
        <w:spacing w:after="200" w:line="276" w:lineRule="auto"/>
        <w:rPr>
          <w:rFonts w:asciiTheme="majorHAnsi" w:eastAsiaTheme="minorEastAsia" w:hAnsiTheme="majorHAnsi" w:cstheme="majorBidi"/>
          <w:color w:val="FFFFFF" w:themeColor="background1"/>
          <w:sz w:val="20"/>
          <w:szCs w:val="20"/>
          <w:lang w:eastAsia="tr-TR"/>
        </w:rPr>
      </w:pPr>
      <w:r>
        <w:rPr>
          <w:rFonts w:eastAsiaTheme="minorEastAsia"/>
          <w:color w:val="FFFFFF" w:themeColor="background1"/>
          <w:sz w:val="20"/>
          <w:szCs w:val="20"/>
          <w:lang w:eastAsia="tr-TR"/>
        </w:rPr>
        <w:br w:type="page"/>
      </w:r>
    </w:p>
    <w:p w:rsidR="00DE4691" w:rsidRPr="00E626A6" w:rsidRDefault="00DE4691" w:rsidP="00DE4691">
      <w:pPr>
        <w:pStyle w:val="Balk1"/>
        <w:rPr>
          <w:rFonts w:eastAsiaTheme="minorEastAsia"/>
          <w:color w:val="FFFFFF" w:themeColor="background1"/>
          <w:sz w:val="72"/>
          <w:szCs w:val="72"/>
          <w:lang w:eastAsia="tr-TR"/>
        </w:rPr>
      </w:pPr>
      <w:r w:rsidRPr="00E626A6">
        <w:rPr>
          <w:rFonts w:eastAsiaTheme="minorEastAsia"/>
          <w:color w:val="FFFFFF" w:themeColor="background1"/>
          <w:sz w:val="72"/>
          <w:szCs w:val="72"/>
          <w:lang w:eastAsia="tr-TR"/>
        </w:rPr>
        <w:lastRenderedPageBreak/>
        <w:t>Öğretim Elemanı</w:t>
      </w:r>
    </w:p>
    <w:p w:rsidR="00DE4691" w:rsidRPr="00E626A6" w:rsidRDefault="00DE4691" w:rsidP="00DE4691">
      <w:pPr>
        <w:rPr>
          <w:sz w:val="72"/>
          <w:szCs w:val="72"/>
          <w:lang w:eastAsia="tr-TR"/>
        </w:rPr>
      </w:pPr>
    </w:p>
    <w:p w:rsidR="00DE4691" w:rsidRPr="00E626A6" w:rsidRDefault="00DE4691" w:rsidP="00DE4691">
      <w:pPr>
        <w:rPr>
          <w:sz w:val="72"/>
          <w:szCs w:val="72"/>
          <w:lang w:eastAsia="tr-TR"/>
        </w:rPr>
      </w:pPr>
    </w:p>
    <w:p w:rsidR="00DE4691" w:rsidRPr="00E626A6" w:rsidRDefault="00DE4691" w:rsidP="00DE4691">
      <w:pPr>
        <w:jc w:val="center"/>
        <w:rPr>
          <w:rFonts w:ascii="Comic Sans MS" w:eastAsia="Calibri" w:hAnsi="Comic Sans MS" w:cs="Comic Sans MS"/>
          <w:b/>
          <w:bCs/>
          <w:color w:val="000000"/>
          <w:sz w:val="72"/>
          <w:szCs w:val="72"/>
          <w:lang w:eastAsia="tr-TR"/>
        </w:rPr>
      </w:pPr>
    </w:p>
    <w:p w:rsidR="00DE4691" w:rsidRPr="00E626A6" w:rsidRDefault="00DE4691" w:rsidP="00DE4691">
      <w:pPr>
        <w:jc w:val="center"/>
        <w:rPr>
          <w:rFonts w:ascii="Comic Sans MS" w:eastAsia="Calibri" w:hAnsi="Comic Sans MS" w:cs="Comic Sans MS"/>
          <w:b/>
          <w:bCs/>
          <w:color w:val="000000"/>
          <w:sz w:val="72"/>
          <w:szCs w:val="72"/>
          <w:lang w:eastAsia="tr-TR"/>
        </w:rPr>
      </w:pPr>
    </w:p>
    <w:p w:rsidR="00DE4691" w:rsidRPr="00E626A6" w:rsidRDefault="00DE4691" w:rsidP="00DE4691">
      <w:pPr>
        <w:jc w:val="center"/>
        <w:rPr>
          <w:rFonts w:ascii="Comic Sans MS" w:eastAsia="Calibri" w:hAnsi="Comic Sans MS" w:cs="Comic Sans MS"/>
          <w:b/>
          <w:bCs/>
          <w:color w:val="000000"/>
          <w:sz w:val="72"/>
          <w:szCs w:val="72"/>
          <w:lang w:eastAsia="tr-TR"/>
        </w:rPr>
      </w:pPr>
    </w:p>
    <w:p w:rsidR="00DE4691" w:rsidRPr="00E626A6" w:rsidRDefault="00DE4691" w:rsidP="00DE4691">
      <w:pPr>
        <w:rPr>
          <w:sz w:val="72"/>
          <w:szCs w:val="72"/>
          <w:lang w:eastAsia="tr-TR"/>
        </w:rPr>
      </w:pPr>
      <w:r w:rsidRPr="00E626A6">
        <w:rPr>
          <w:rFonts w:ascii="Comic Sans MS" w:eastAsia="Calibri" w:hAnsi="Comic Sans MS" w:cs="Comic Sans MS"/>
          <w:b/>
          <w:bCs/>
          <w:color w:val="000000"/>
          <w:sz w:val="72"/>
          <w:szCs w:val="72"/>
          <w:lang w:eastAsia="tr-TR"/>
        </w:rPr>
        <w:t xml:space="preserve">ÖĞRETİM </w:t>
      </w:r>
      <w:r w:rsidR="00A177EC">
        <w:rPr>
          <w:rFonts w:ascii="Comic Sans MS" w:eastAsia="Calibri" w:hAnsi="Comic Sans MS" w:cs="Comic Sans MS"/>
          <w:b/>
          <w:bCs/>
          <w:color w:val="000000"/>
          <w:sz w:val="72"/>
          <w:szCs w:val="72"/>
          <w:lang w:eastAsia="tr-TR"/>
        </w:rPr>
        <w:t>GÖREVLİLERİ</w:t>
      </w:r>
    </w:p>
    <w:p w:rsidR="00DE4691" w:rsidRPr="002630E0" w:rsidRDefault="00DE4691">
      <w:pPr>
        <w:spacing w:after="200" w:line="276" w:lineRule="auto"/>
        <w:rPr>
          <w:sz w:val="20"/>
          <w:szCs w:val="20"/>
          <w:lang w:eastAsia="tr-TR"/>
        </w:rPr>
      </w:pPr>
    </w:p>
    <w:p w:rsidR="004730D7" w:rsidRDefault="004730D7" w:rsidP="004730D7">
      <w:pPr>
        <w:spacing w:after="200" w:line="276" w:lineRule="auto"/>
        <w:rPr>
          <w:sz w:val="20"/>
          <w:szCs w:val="20"/>
          <w:lang w:eastAsia="tr-TR"/>
        </w:rPr>
      </w:pPr>
    </w:p>
    <w:p w:rsidR="004730D7" w:rsidRDefault="004730D7" w:rsidP="004730D7">
      <w:pPr>
        <w:spacing w:after="200" w:line="276" w:lineRule="auto"/>
        <w:rPr>
          <w:sz w:val="20"/>
          <w:szCs w:val="20"/>
          <w:lang w:eastAsia="tr-TR"/>
        </w:rPr>
      </w:pPr>
    </w:p>
    <w:p w:rsidR="004730D7" w:rsidRDefault="004730D7" w:rsidP="004730D7">
      <w:pPr>
        <w:spacing w:after="200" w:line="276" w:lineRule="auto"/>
        <w:rPr>
          <w:sz w:val="20"/>
          <w:szCs w:val="20"/>
          <w:lang w:eastAsia="tr-TR"/>
        </w:rPr>
      </w:pPr>
    </w:p>
    <w:p w:rsidR="004730D7" w:rsidRDefault="004730D7" w:rsidP="004730D7">
      <w:pPr>
        <w:spacing w:after="200" w:line="276" w:lineRule="auto"/>
        <w:rPr>
          <w:sz w:val="20"/>
          <w:szCs w:val="20"/>
          <w:lang w:eastAsia="tr-TR"/>
        </w:rPr>
      </w:pPr>
    </w:p>
    <w:p w:rsidR="004730D7" w:rsidRDefault="004730D7" w:rsidP="004730D7">
      <w:pPr>
        <w:spacing w:after="200" w:line="276" w:lineRule="auto"/>
        <w:rPr>
          <w:sz w:val="20"/>
          <w:szCs w:val="20"/>
          <w:lang w:eastAsia="tr-TR"/>
        </w:rPr>
      </w:pPr>
    </w:p>
    <w:p w:rsidR="004730D7" w:rsidRDefault="004730D7" w:rsidP="004730D7">
      <w:pPr>
        <w:spacing w:after="200" w:line="276" w:lineRule="auto"/>
        <w:rPr>
          <w:sz w:val="20"/>
          <w:szCs w:val="20"/>
          <w:lang w:eastAsia="tr-TR"/>
        </w:rPr>
      </w:pPr>
    </w:p>
    <w:p w:rsidR="004730D7" w:rsidRDefault="004730D7" w:rsidP="004730D7">
      <w:pPr>
        <w:spacing w:after="200" w:line="276" w:lineRule="auto"/>
        <w:rPr>
          <w:sz w:val="20"/>
          <w:szCs w:val="20"/>
          <w:lang w:eastAsia="tr-TR"/>
        </w:rPr>
      </w:pPr>
    </w:p>
    <w:p w:rsidR="004730D7" w:rsidRDefault="004730D7" w:rsidP="004730D7">
      <w:pPr>
        <w:spacing w:after="200" w:line="276" w:lineRule="auto"/>
        <w:rPr>
          <w:sz w:val="20"/>
          <w:szCs w:val="20"/>
          <w:lang w:eastAsia="tr-TR"/>
        </w:rPr>
      </w:pPr>
    </w:p>
    <w:p w:rsidR="004730D7" w:rsidRDefault="004730D7" w:rsidP="004730D7">
      <w:pPr>
        <w:spacing w:after="200" w:line="276" w:lineRule="auto"/>
        <w:rPr>
          <w:sz w:val="20"/>
          <w:szCs w:val="20"/>
          <w:lang w:eastAsia="tr-TR"/>
        </w:rPr>
      </w:pPr>
    </w:p>
    <w:p w:rsidR="004730D7" w:rsidRDefault="004730D7" w:rsidP="004730D7">
      <w:pPr>
        <w:spacing w:after="200" w:line="276" w:lineRule="auto"/>
        <w:rPr>
          <w:sz w:val="20"/>
          <w:szCs w:val="20"/>
          <w:lang w:eastAsia="tr-TR"/>
        </w:rPr>
      </w:pPr>
    </w:p>
    <w:p w:rsidR="004730D7" w:rsidRDefault="004730D7" w:rsidP="004730D7">
      <w:pPr>
        <w:spacing w:after="200" w:line="276" w:lineRule="auto"/>
        <w:rPr>
          <w:sz w:val="20"/>
          <w:szCs w:val="20"/>
          <w:lang w:eastAsia="tr-TR"/>
        </w:rPr>
      </w:pPr>
    </w:p>
    <w:p w:rsidR="004730D7" w:rsidRDefault="004730D7" w:rsidP="004730D7">
      <w:pPr>
        <w:spacing w:after="200" w:line="276" w:lineRule="auto"/>
        <w:rPr>
          <w:sz w:val="20"/>
          <w:szCs w:val="20"/>
          <w:lang w:eastAsia="tr-TR"/>
        </w:rPr>
      </w:pPr>
    </w:p>
    <w:p w:rsidR="004730D7" w:rsidRDefault="004730D7" w:rsidP="004730D7">
      <w:pPr>
        <w:spacing w:after="200" w:line="276" w:lineRule="auto"/>
        <w:rPr>
          <w:sz w:val="20"/>
          <w:szCs w:val="20"/>
          <w:lang w:eastAsia="tr-TR"/>
        </w:rPr>
      </w:pPr>
    </w:p>
    <w:p w:rsidR="00DE4691" w:rsidRPr="004730D7" w:rsidRDefault="00286306" w:rsidP="004730D7">
      <w:pPr>
        <w:spacing w:after="200" w:line="276" w:lineRule="auto"/>
        <w:rPr>
          <w:sz w:val="20"/>
          <w:szCs w:val="20"/>
          <w:lang w:eastAsia="tr-TR"/>
        </w:rPr>
      </w:pPr>
      <w:r w:rsidRPr="00286306">
        <w:rPr>
          <w:rFonts w:eastAsiaTheme="minorEastAsia"/>
          <w:color w:val="FFFFFF" w:themeColor="background1"/>
          <w:lang w:eastAsia="tr-TR"/>
        </w:rPr>
        <w:t>SYONLAR</w:t>
      </w:r>
    </w:p>
    <w:tbl>
      <w:tblPr>
        <w:tblStyle w:val="TabloKlavuzu6"/>
        <w:tblW w:w="9577" w:type="dxa"/>
        <w:tblInd w:w="-113" w:type="dxa"/>
        <w:tblLook w:val="04A0"/>
      </w:tblPr>
      <w:tblGrid>
        <w:gridCol w:w="9577"/>
      </w:tblGrid>
      <w:tr w:rsidR="004730D7" w:rsidRPr="004730D7" w:rsidTr="00B42DB6">
        <w:tc>
          <w:tcPr>
            <w:tcW w:w="9577"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lastRenderedPageBreak/>
              <w:t xml:space="preserve">ÖĞRETİM GÖREVLİLERİ </w:t>
            </w:r>
          </w:p>
          <w:p w:rsidR="004730D7" w:rsidRPr="004730D7" w:rsidRDefault="004730D7"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4730D7" w:rsidRPr="004730D7" w:rsidTr="00B42DB6">
        <w:tc>
          <w:tcPr>
            <w:tcW w:w="9577" w:type="dxa"/>
            <w:shd w:val="clear" w:color="auto" w:fill="E5B8B7"/>
          </w:tcPr>
          <w:p w:rsidR="00314604" w:rsidRPr="00314604" w:rsidRDefault="00314604" w:rsidP="00314604">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314604" w:rsidRPr="00314604" w:rsidRDefault="00314604" w:rsidP="00314604">
            <w:pPr>
              <w:contextualSpacing/>
              <w:jc w:val="center"/>
              <w:rPr>
                <w:rFonts w:ascii="Times New Roman" w:eastAsia="Times New Roman" w:hAnsi="Times New Roman" w:cs="Times New Roman"/>
                <w:b/>
                <w:i/>
                <w:color w:val="C00000"/>
                <w:sz w:val="20"/>
                <w:szCs w:val="20"/>
                <w:lang w:eastAsia="tr-TR"/>
              </w:rPr>
            </w:pPr>
          </w:p>
          <w:p w:rsidR="00314604" w:rsidRPr="00314604" w:rsidRDefault="00314604" w:rsidP="00314604">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4730D7" w:rsidRPr="004730D7" w:rsidRDefault="004730D7" w:rsidP="00894039">
            <w:pPr>
              <w:ind w:left="720"/>
              <w:contextualSpacing/>
              <w:rPr>
                <w:rFonts w:ascii="Times New Roman" w:eastAsia="Times New Roman" w:hAnsi="Times New Roman" w:cs="Times New Roman"/>
                <w:b/>
                <w:sz w:val="28"/>
                <w:szCs w:val="28"/>
                <w:lang w:eastAsia="tr-TR"/>
              </w:rPr>
            </w:pPr>
          </w:p>
        </w:tc>
      </w:tr>
      <w:tr w:rsidR="004730D7" w:rsidRPr="004730D7" w:rsidTr="00B42DB6">
        <w:tc>
          <w:tcPr>
            <w:tcW w:w="9577" w:type="dxa"/>
            <w:shd w:val="clear" w:color="auto" w:fill="E5DFEC"/>
          </w:tcPr>
          <w:p w:rsidR="00DA4824" w:rsidRPr="003D70E7" w:rsidRDefault="00DA4824" w:rsidP="00DA4824">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sidR="0040235C">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sidR="0040235C">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sidR="00552187">
              <w:rPr>
                <w:rFonts w:ascii="Times New Roman" w:eastAsia="Times New Roman" w:hAnsi="Times New Roman" w:cs="Times New Roman"/>
                <w:sz w:val="20"/>
                <w:szCs w:val="20"/>
              </w:rPr>
              <w:t>nde belirtilen görevleri yapmak,</w:t>
            </w:r>
          </w:p>
          <w:p w:rsidR="00DA4824" w:rsidRPr="003D70E7" w:rsidRDefault="008D531F" w:rsidP="00D151D9">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Ömer HALİSDEMİR </w:t>
            </w:r>
            <w:proofErr w:type="spellStart"/>
            <w:r>
              <w:rPr>
                <w:rFonts w:ascii="Times New Roman" w:eastAsia="Times New Roman" w:hAnsi="Times New Roman" w:cs="Times New Roman"/>
                <w:sz w:val="20"/>
                <w:szCs w:val="20"/>
              </w:rPr>
              <w:t>Üniversitesi</w:t>
            </w:r>
            <w:r w:rsidR="00DA4824" w:rsidRPr="003D70E7">
              <w:rPr>
                <w:rFonts w:ascii="Times New Roman" w:eastAsia="Times New Roman" w:hAnsi="Times New Roman" w:cs="Times New Roman"/>
                <w:sz w:val="20"/>
                <w:szCs w:val="20"/>
              </w:rPr>
              <w:t>üst</w:t>
            </w:r>
            <w:proofErr w:type="spellEnd"/>
            <w:r w:rsidR="00DA4824" w:rsidRPr="003D70E7">
              <w:rPr>
                <w:rFonts w:ascii="Times New Roman" w:eastAsia="Times New Roman" w:hAnsi="Times New Roman" w:cs="Times New Roman"/>
                <w:sz w:val="20"/>
                <w:szCs w:val="20"/>
              </w:rPr>
              <w:t xml:space="preserve"> yönetimi tarafından belirlenen amaç ve ilkelere uygun olarak, Yüksekokulun </w:t>
            </w:r>
            <w:proofErr w:type="gramStart"/>
            <w:r w:rsidR="00DA4824" w:rsidRPr="003D70E7">
              <w:rPr>
                <w:rFonts w:ascii="Times New Roman" w:eastAsia="Times New Roman" w:hAnsi="Times New Roman" w:cs="Times New Roman"/>
                <w:sz w:val="20"/>
                <w:szCs w:val="20"/>
              </w:rPr>
              <w:t>vizyonu</w:t>
            </w:r>
            <w:proofErr w:type="gramEnd"/>
            <w:r w:rsidR="00DA4824"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sidR="00552187">
              <w:rPr>
                <w:rFonts w:ascii="Times New Roman" w:eastAsia="Times New Roman" w:hAnsi="Times New Roman" w:cs="Times New Roman"/>
                <w:sz w:val="20"/>
                <w:szCs w:val="20"/>
              </w:rPr>
              <w:t>mesi amacıyla çalışmalar yapmak,</w:t>
            </w:r>
          </w:p>
          <w:p w:rsidR="00DA4824" w:rsidRPr="003D70E7" w:rsidRDefault="00DA4824" w:rsidP="00DA4824">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sidR="00552187">
              <w:rPr>
                <w:rFonts w:ascii="Times New Roman" w:eastAsia="Times New Roman" w:hAnsi="Times New Roman" w:cs="Times New Roman"/>
                <w:sz w:val="20"/>
                <w:szCs w:val="20"/>
              </w:rPr>
              <w:t>e gerektiğinde katkıda bulunmak,</w:t>
            </w:r>
          </w:p>
          <w:p w:rsidR="00DA4824" w:rsidRPr="003D70E7" w:rsidRDefault="00DA4824" w:rsidP="00DA4824">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sidR="00552187">
              <w:rPr>
                <w:rFonts w:ascii="Times New Roman" w:eastAsia="Times New Roman" w:hAnsi="Times New Roman" w:cs="Times New Roman"/>
                <w:sz w:val="20"/>
                <w:szCs w:val="20"/>
              </w:rPr>
              <w:t>arda verilecek görevleri yapmak,</w:t>
            </w:r>
          </w:p>
          <w:p w:rsidR="00DA4824" w:rsidRPr="003D70E7" w:rsidRDefault="00DA4824" w:rsidP="00DA4824">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sidR="00552187">
              <w:rPr>
                <w:rFonts w:ascii="Times New Roman" w:eastAsia="Times New Roman" w:hAnsi="Times New Roman" w:cs="Times New Roman"/>
                <w:sz w:val="20"/>
                <w:szCs w:val="20"/>
              </w:rPr>
              <w:t>orumluluklarını yerine getirmek,</w:t>
            </w:r>
          </w:p>
          <w:p w:rsidR="00DA4824" w:rsidRPr="003D70E7" w:rsidRDefault="00DA4824" w:rsidP="00DA4824">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sidR="00552187">
              <w:rPr>
                <w:rFonts w:ascii="Times New Roman" w:eastAsia="Times New Roman" w:hAnsi="Times New Roman" w:cs="Times New Roman"/>
                <w:sz w:val="20"/>
                <w:szCs w:val="20"/>
              </w:rPr>
              <w:t>lgilerini sürekli güncel tutmak,</w:t>
            </w:r>
          </w:p>
          <w:p w:rsidR="00DA4824" w:rsidRPr="003D70E7" w:rsidRDefault="00DA4824" w:rsidP="00DA4824">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sidR="00552187">
              <w:rPr>
                <w:rFonts w:ascii="Times New Roman" w:eastAsia="Times New Roman" w:hAnsi="Times New Roman" w:cs="Times New Roman"/>
                <w:sz w:val="20"/>
                <w:szCs w:val="20"/>
              </w:rPr>
              <w:t>lerini şahsi olarak takip etmek,</w:t>
            </w:r>
          </w:p>
          <w:p w:rsidR="00DA4824" w:rsidRPr="003D70E7" w:rsidRDefault="00DA4824" w:rsidP="00DA4824">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sidR="00552187">
              <w:rPr>
                <w:rFonts w:ascii="Times New Roman" w:eastAsia="Times New Roman" w:hAnsi="Times New Roman" w:cs="Times New Roman"/>
                <w:sz w:val="20"/>
                <w:szCs w:val="20"/>
              </w:rPr>
              <w:t>eken işlemleri zamanında yapmak,</w:t>
            </w:r>
          </w:p>
          <w:p w:rsidR="00DA4824" w:rsidRPr="003D70E7" w:rsidRDefault="00DA4824" w:rsidP="00DA4824">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sidR="00552187">
              <w:rPr>
                <w:rFonts w:ascii="Times New Roman" w:eastAsia="Times New Roman" w:hAnsi="Times New Roman" w:cs="Times New Roman"/>
                <w:sz w:val="20"/>
                <w:szCs w:val="20"/>
              </w:rPr>
              <w:t>lik etmek ve danışmanlık yapmak,</w:t>
            </w:r>
          </w:p>
          <w:p w:rsidR="00DA4824" w:rsidRPr="003D70E7" w:rsidRDefault="00552187" w:rsidP="00DA4824">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DA4824" w:rsidRPr="003D70E7" w:rsidRDefault="00DA4824" w:rsidP="00DA4824">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sidR="00552187">
              <w:rPr>
                <w:rFonts w:ascii="Times New Roman" w:eastAsia="Times New Roman" w:hAnsi="Times New Roman" w:cs="Times New Roman"/>
                <w:sz w:val="20"/>
                <w:szCs w:val="20"/>
              </w:rPr>
              <w:t>lirtilen diğer görevleri yapmak,</w:t>
            </w:r>
          </w:p>
          <w:p w:rsidR="00DA4824" w:rsidRPr="003D70E7" w:rsidRDefault="00DA4824" w:rsidP="00DA4824">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sidR="00552187">
              <w:rPr>
                <w:rFonts w:ascii="Times New Roman" w:eastAsia="Times New Roman" w:hAnsi="Times New Roman" w:cs="Times New Roman"/>
                <w:sz w:val="20"/>
                <w:szCs w:val="20"/>
              </w:rPr>
              <w:t>i ekonomik ve verimli kullanmak,</w:t>
            </w:r>
          </w:p>
          <w:p w:rsidR="00DA4824" w:rsidRPr="003D70E7" w:rsidRDefault="00DA4824" w:rsidP="00DA4824">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sidR="00552187">
              <w:rPr>
                <w:rFonts w:ascii="Times New Roman" w:eastAsia="Calibri" w:hAnsi="Times New Roman" w:cs="Times New Roman"/>
                <w:sz w:val="20"/>
                <w:szCs w:val="20"/>
              </w:rPr>
              <w:t xml:space="preserve"> verdiği diğer görevleri yapmak,</w:t>
            </w:r>
          </w:p>
          <w:p w:rsidR="004730D7" w:rsidRPr="00E732FE" w:rsidRDefault="00DA4824" w:rsidP="00E732FE">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
        </w:tc>
      </w:tr>
      <w:tr w:rsidR="004730D7" w:rsidRPr="004730D7" w:rsidTr="00B42DB6">
        <w:trPr>
          <w:trHeight w:val="839"/>
        </w:trPr>
        <w:tc>
          <w:tcPr>
            <w:tcW w:w="9577"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Adı ve Soyadı: Mustafa Murat ADIYAMAN</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B42DB6">
        <w:trPr>
          <w:trHeight w:val="839"/>
        </w:trPr>
        <w:tc>
          <w:tcPr>
            <w:tcW w:w="9577"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r w:rsidR="00B06007">
              <w:rPr>
                <w:rFonts w:ascii="Times New Roman" w:eastAsia="Times New Roman" w:hAnsi="Times New Roman" w:cs="Times New Roman"/>
                <w:b/>
                <w:color w:val="000000"/>
                <w:lang w:eastAsia="tr-TR"/>
              </w:rPr>
              <w:t xml:space="preserve"> V.</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4730D7" w:rsidRDefault="004730D7" w:rsidP="004730D7">
      <w:pPr>
        <w:rPr>
          <w:rFonts w:ascii="Calibri" w:eastAsia="Calibri" w:hAnsi="Calibri" w:cs="Times New Roman"/>
        </w:rPr>
      </w:pPr>
    </w:p>
    <w:p w:rsidR="00314604" w:rsidRDefault="00314604" w:rsidP="004730D7">
      <w:pPr>
        <w:rPr>
          <w:rFonts w:ascii="Times New Roman" w:eastAsia="Times New Roman" w:hAnsi="Times New Roman" w:cs="Times New Roman"/>
          <w:lang w:eastAsia="tr-TR"/>
        </w:rPr>
      </w:pPr>
    </w:p>
    <w:p w:rsidR="00891865" w:rsidRDefault="00891865" w:rsidP="004730D7">
      <w:pPr>
        <w:rPr>
          <w:rFonts w:ascii="Times New Roman" w:eastAsia="Times New Roman" w:hAnsi="Times New Roman" w:cs="Times New Roman"/>
          <w:lang w:eastAsia="tr-TR"/>
        </w:rPr>
      </w:pPr>
    </w:p>
    <w:p w:rsidR="00894039" w:rsidRDefault="00894039" w:rsidP="004730D7">
      <w:pPr>
        <w:rPr>
          <w:rFonts w:ascii="Times New Roman" w:eastAsia="Times New Roman" w:hAnsi="Times New Roman" w:cs="Times New Roman"/>
          <w:lang w:eastAsia="tr-TR"/>
        </w:rPr>
      </w:pPr>
    </w:p>
    <w:p w:rsidR="00894039" w:rsidRDefault="00894039" w:rsidP="004730D7">
      <w:pPr>
        <w:rPr>
          <w:rFonts w:ascii="Times New Roman" w:eastAsia="Times New Roman" w:hAnsi="Times New Roman" w:cs="Times New Roman"/>
          <w:lang w:eastAsia="tr-TR"/>
        </w:rPr>
      </w:pPr>
    </w:p>
    <w:p w:rsidR="00894039" w:rsidRDefault="00894039" w:rsidP="004730D7">
      <w:pPr>
        <w:rPr>
          <w:rFonts w:ascii="Times New Roman" w:eastAsia="Times New Roman" w:hAnsi="Times New Roman" w:cs="Times New Roman"/>
          <w:lang w:eastAsia="tr-TR"/>
        </w:rPr>
      </w:pPr>
    </w:p>
    <w:p w:rsidR="00891865" w:rsidRPr="004730D7" w:rsidRDefault="00891865" w:rsidP="004730D7">
      <w:pPr>
        <w:rPr>
          <w:rFonts w:ascii="Times New Roman" w:eastAsia="Times New Roman" w:hAnsi="Times New Roman" w:cs="Times New Roman"/>
          <w:lang w:eastAsia="tr-TR"/>
        </w:rPr>
      </w:pPr>
    </w:p>
    <w:tbl>
      <w:tblPr>
        <w:tblStyle w:val="TabloKlavuzu6"/>
        <w:tblW w:w="9719" w:type="dxa"/>
        <w:tblInd w:w="-113" w:type="dxa"/>
        <w:tblLook w:val="04A0"/>
      </w:tblPr>
      <w:tblGrid>
        <w:gridCol w:w="9719"/>
      </w:tblGrid>
      <w:tr w:rsidR="00894039" w:rsidRPr="004730D7" w:rsidTr="00B42DB6">
        <w:tc>
          <w:tcPr>
            <w:tcW w:w="9719"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lastRenderedPageBreak/>
              <w:t xml:space="preserve">ÖĞRETİM GÖREVLİLERİ </w:t>
            </w:r>
          </w:p>
          <w:p w:rsidR="00894039" w:rsidRPr="004730D7" w:rsidRDefault="00894039"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894039" w:rsidRPr="004730D7" w:rsidTr="00B42DB6">
        <w:tc>
          <w:tcPr>
            <w:tcW w:w="9719" w:type="dxa"/>
            <w:shd w:val="clear" w:color="auto" w:fill="E5B8B7"/>
          </w:tcPr>
          <w:p w:rsidR="00894039" w:rsidRPr="00314604" w:rsidRDefault="00894039" w:rsidP="00894039">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894039" w:rsidRPr="00314604" w:rsidRDefault="00894039" w:rsidP="00894039">
            <w:pPr>
              <w:contextualSpacing/>
              <w:jc w:val="center"/>
              <w:rPr>
                <w:rFonts w:ascii="Times New Roman" w:eastAsia="Times New Roman" w:hAnsi="Times New Roman" w:cs="Times New Roman"/>
                <w:b/>
                <w:i/>
                <w:color w:val="C00000"/>
                <w:sz w:val="20"/>
                <w:szCs w:val="20"/>
                <w:lang w:eastAsia="tr-TR"/>
              </w:rPr>
            </w:pPr>
          </w:p>
          <w:p w:rsidR="00894039" w:rsidRPr="00314604" w:rsidRDefault="00894039" w:rsidP="00894039">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894039" w:rsidRPr="004730D7" w:rsidRDefault="00894039" w:rsidP="00894039">
            <w:pPr>
              <w:ind w:left="720"/>
              <w:contextualSpacing/>
              <w:rPr>
                <w:rFonts w:ascii="Times New Roman" w:eastAsia="Times New Roman" w:hAnsi="Times New Roman" w:cs="Times New Roman"/>
                <w:b/>
                <w:sz w:val="28"/>
                <w:szCs w:val="28"/>
                <w:lang w:eastAsia="tr-TR"/>
              </w:rPr>
            </w:pPr>
          </w:p>
        </w:tc>
      </w:tr>
      <w:tr w:rsidR="004730D7" w:rsidRPr="004730D7" w:rsidTr="00B42DB6">
        <w:tc>
          <w:tcPr>
            <w:tcW w:w="9719" w:type="dxa"/>
            <w:shd w:val="clear" w:color="auto" w:fill="E5DFEC"/>
          </w:tcPr>
          <w:p w:rsidR="00AA719B" w:rsidRPr="003D70E7" w:rsidRDefault="00AA719B" w:rsidP="00AA719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Pr>
                <w:rFonts w:ascii="Times New Roman" w:eastAsia="Times New Roman" w:hAnsi="Times New Roman" w:cs="Times New Roman"/>
                <w:sz w:val="20"/>
                <w:szCs w:val="20"/>
              </w:rPr>
              <w:t>nde belirtilen görevleri yapmak,</w:t>
            </w:r>
          </w:p>
          <w:p w:rsidR="006B2FFB" w:rsidRPr="003D70E7" w:rsidRDefault="008D531F" w:rsidP="00D151D9">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Ömer HALİSDEMİR </w:t>
            </w:r>
            <w:proofErr w:type="spellStart"/>
            <w:r>
              <w:rPr>
                <w:rFonts w:ascii="Times New Roman" w:eastAsia="Times New Roman" w:hAnsi="Times New Roman" w:cs="Times New Roman"/>
                <w:sz w:val="20"/>
                <w:szCs w:val="20"/>
              </w:rPr>
              <w:t>Üniversitesi</w:t>
            </w:r>
            <w:r w:rsidR="006B2FFB" w:rsidRPr="003D70E7">
              <w:rPr>
                <w:rFonts w:ascii="Times New Roman" w:eastAsia="Times New Roman" w:hAnsi="Times New Roman" w:cs="Times New Roman"/>
                <w:sz w:val="20"/>
                <w:szCs w:val="20"/>
              </w:rPr>
              <w:t>üst</w:t>
            </w:r>
            <w:proofErr w:type="spellEnd"/>
            <w:r w:rsidR="006B2FFB" w:rsidRPr="003D70E7">
              <w:rPr>
                <w:rFonts w:ascii="Times New Roman" w:eastAsia="Times New Roman" w:hAnsi="Times New Roman" w:cs="Times New Roman"/>
                <w:sz w:val="20"/>
                <w:szCs w:val="20"/>
              </w:rPr>
              <w:t xml:space="preserve"> yönetimi tarafından belirlenen amaç ve ilkelere uygun olarak, Yüksekokulun </w:t>
            </w:r>
            <w:proofErr w:type="gramStart"/>
            <w:r w:rsidR="006B2FFB" w:rsidRPr="003D70E7">
              <w:rPr>
                <w:rFonts w:ascii="Times New Roman" w:eastAsia="Times New Roman" w:hAnsi="Times New Roman" w:cs="Times New Roman"/>
                <w:sz w:val="20"/>
                <w:szCs w:val="20"/>
              </w:rPr>
              <w:t>vizyonu</w:t>
            </w:r>
            <w:proofErr w:type="gramEnd"/>
            <w:r w:rsidR="006B2FFB"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sidR="006B2FFB">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0D2E47">
            <w:pPr>
              <w:numPr>
                <w:ilvl w:val="0"/>
                <w:numId w:val="53"/>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
        </w:tc>
      </w:tr>
      <w:tr w:rsidR="004730D7" w:rsidRPr="004730D7" w:rsidTr="00B42DB6">
        <w:trPr>
          <w:trHeight w:val="839"/>
        </w:trPr>
        <w:tc>
          <w:tcPr>
            <w:tcW w:w="9719"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Adı ve Soyadı: </w:t>
            </w:r>
            <w:proofErr w:type="spellStart"/>
            <w:r w:rsidRPr="004730D7">
              <w:rPr>
                <w:rFonts w:ascii="TimesNewRomanPSMT Tur" w:eastAsia="Times New Roman" w:hAnsi="TimesNewRomanPSMT Tur" w:cs="TimesNewRomanPSMT Tur"/>
                <w:b/>
                <w:lang w:eastAsia="tr-TR"/>
              </w:rPr>
              <w:t>Ümmügülsüm</w:t>
            </w:r>
            <w:proofErr w:type="spellEnd"/>
            <w:r w:rsidRPr="004730D7">
              <w:rPr>
                <w:rFonts w:ascii="TimesNewRomanPSMT Tur" w:eastAsia="Times New Roman" w:hAnsi="TimesNewRomanPSMT Tur" w:cs="TimesNewRomanPSMT Tur"/>
                <w:b/>
                <w:lang w:eastAsia="tr-TR"/>
              </w:rPr>
              <w:t xml:space="preserve"> DURSUN</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B42DB6">
        <w:trPr>
          <w:trHeight w:val="839"/>
        </w:trPr>
        <w:tc>
          <w:tcPr>
            <w:tcW w:w="9719"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r w:rsidR="00B06007">
              <w:rPr>
                <w:rFonts w:ascii="Times New Roman" w:eastAsia="Times New Roman" w:hAnsi="Times New Roman" w:cs="Times New Roman"/>
                <w:b/>
                <w:color w:val="000000"/>
                <w:lang w:eastAsia="tr-TR"/>
              </w:rPr>
              <w:t xml:space="preserve"> V.</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891865" w:rsidRDefault="00891865"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Pr="004730D7" w:rsidRDefault="00894039" w:rsidP="004730D7">
      <w:pPr>
        <w:spacing w:after="200" w:line="276" w:lineRule="auto"/>
        <w:rPr>
          <w:rFonts w:ascii="Calibri" w:eastAsia="Times New Roman" w:hAnsi="Calibri" w:cs="Times New Roman"/>
          <w:lang w:eastAsia="tr-TR"/>
        </w:rPr>
      </w:pPr>
    </w:p>
    <w:tbl>
      <w:tblPr>
        <w:tblStyle w:val="TabloKlavuzu6"/>
        <w:tblW w:w="9212" w:type="dxa"/>
        <w:tblInd w:w="-113" w:type="dxa"/>
        <w:tblLook w:val="04A0"/>
      </w:tblPr>
      <w:tblGrid>
        <w:gridCol w:w="9212"/>
      </w:tblGrid>
      <w:tr w:rsidR="00894039" w:rsidRPr="004730D7" w:rsidTr="005C6121">
        <w:tc>
          <w:tcPr>
            <w:tcW w:w="9212"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lastRenderedPageBreak/>
              <w:t xml:space="preserve">ÖĞRETİM GÖREVLİLERİ </w:t>
            </w:r>
          </w:p>
          <w:p w:rsidR="00894039" w:rsidRPr="004730D7" w:rsidRDefault="00894039"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894039" w:rsidRPr="004730D7" w:rsidTr="005C6121">
        <w:tc>
          <w:tcPr>
            <w:tcW w:w="9212" w:type="dxa"/>
            <w:shd w:val="clear" w:color="auto" w:fill="E5B8B7"/>
          </w:tcPr>
          <w:p w:rsidR="00894039" w:rsidRPr="00314604" w:rsidRDefault="00894039" w:rsidP="00894039">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894039" w:rsidRPr="00314604" w:rsidRDefault="00894039" w:rsidP="00894039">
            <w:pPr>
              <w:contextualSpacing/>
              <w:jc w:val="center"/>
              <w:rPr>
                <w:rFonts w:ascii="Times New Roman" w:eastAsia="Times New Roman" w:hAnsi="Times New Roman" w:cs="Times New Roman"/>
                <w:b/>
                <w:i/>
                <w:color w:val="C00000"/>
                <w:sz w:val="20"/>
                <w:szCs w:val="20"/>
                <w:lang w:eastAsia="tr-TR"/>
              </w:rPr>
            </w:pPr>
          </w:p>
          <w:p w:rsidR="00894039" w:rsidRPr="00314604" w:rsidRDefault="00894039" w:rsidP="00894039">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894039" w:rsidRPr="004730D7" w:rsidRDefault="00894039" w:rsidP="00894039">
            <w:pPr>
              <w:ind w:left="720"/>
              <w:contextualSpacing/>
              <w:rPr>
                <w:rFonts w:ascii="Times New Roman" w:eastAsia="Times New Roman" w:hAnsi="Times New Roman" w:cs="Times New Roman"/>
                <w:b/>
                <w:sz w:val="28"/>
                <w:szCs w:val="28"/>
                <w:lang w:eastAsia="tr-TR"/>
              </w:rPr>
            </w:pPr>
          </w:p>
        </w:tc>
      </w:tr>
      <w:tr w:rsidR="004730D7" w:rsidRPr="004730D7" w:rsidTr="005C6121">
        <w:tc>
          <w:tcPr>
            <w:tcW w:w="9212" w:type="dxa"/>
            <w:shd w:val="clear" w:color="auto" w:fill="E5DFEC"/>
          </w:tcPr>
          <w:p w:rsidR="00AA719B" w:rsidRPr="003D70E7" w:rsidRDefault="00AA719B" w:rsidP="00AA719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Pr>
                <w:rFonts w:ascii="Times New Roman" w:eastAsia="Times New Roman" w:hAnsi="Times New Roman" w:cs="Times New Roman"/>
                <w:sz w:val="20"/>
                <w:szCs w:val="20"/>
              </w:rPr>
              <w:t>nde belirtilen görevleri yapmak,</w:t>
            </w:r>
          </w:p>
          <w:p w:rsidR="006B2FFB" w:rsidRPr="003D70E7" w:rsidRDefault="008D531F" w:rsidP="00D151D9">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Ömer HALİSDEMİR </w:t>
            </w:r>
            <w:proofErr w:type="spellStart"/>
            <w:r>
              <w:rPr>
                <w:rFonts w:ascii="Times New Roman" w:eastAsia="Times New Roman" w:hAnsi="Times New Roman" w:cs="Times New Roman"/>
                <w:sz w:val="20"/>
                <w:szCs w:val="20"/>
              </w:rPr>
              <w:t>Üniversitesi</w:t>
            </w:r>
            <w:r w:rsidR="006B2FFB" w:rsidRPr="003D70E7">
              <w:rPr>
                <w:rFonts w:ascii="Times New Roman" w:eastAsia="Times New Roman" w:hAnsi="Times New Roman" w:cs="Times New Roman"/>
                <w:sz w:val="20"/>
                <w:szCs w:val="20"/>
              </w:rPr>
              <w:t>üst</w:t>
            </w:r>
            <w:proofErr w:type="spellEnd"/>
            <w:r w:rsidR="006B2FFB" w:rsidRPr="003D70E7">
              <w:rPr>
                <w:rFonts w:ascii="Times New Roman" w:eastAsia="Times New Roman" w:hAnsi="Times New Roman" w:cs="Times New Roman"/>
                <w:sz w:val="20"/>
                <w:szCs w:val="20"/>
              </w:rPr>
              <w:t xml:space="preserve"> yönetimi tarafından belirlenen amaç ve ilkelere uygun olarak, Yüksekokulun </w:t>
            </w:r>
            <w:proofErr w:type="gramStart"/>
            <w:r w:rsidR="006B2FFB" w:rsidRPr="003D70E7">
              <w:rPr>
                <w:rFonts w:ascii="Times New Roman" w:eastAsia="Times New Roman" w:hAnsi="Times New Roman" w:cs="Times New Roman"/>
                <w:sz w:val="20"/>
                <w:szCs w:val="20"/>
              </w:rPr>
              <w:t>vizyonu</w:t>
            </w:r>
            <w:proofErr w:type="gramEnd"/>
            <w:r w:rsidR="006B2FFB"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sidR="006B2FFB">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0D2E47">
            <w:pPr>
              <w:numPr>
                <w:ilvl w:val="0"/>
                <w:numId w:val="53"/>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
        </w:tc>
      </w:tr>
      <w:tr w:rsidR="004730D7" w:rsidRPr="004730D7" w:rsidTr="005C6121">
        <w:trPr>
          <w:trHeight w:val="839"/>
        </w:trPr>
        <w:tc>
          <w:tcPr>
            <w:tcW w:w="9212"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Adı ve Soyadı: Hamide Tuba KIZILKAYA</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5C6121">
        <w:trPr>
          <w:trHeight w:val="839"/>
        </w:trPr>
        <w:tc>
          <w:tcPr>
            <w:tcW w:w="9212"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r w:rsidR="00B06007">
              <w:rPr>
                <w:rFonts w:ascii="Times New Roman" w:eastAsia="Times New Roman" w:hAnsi="Times New Roman" w:cs="Times New Roman"/>
                <w:b/>
                <w:color w:val="000000"/>
                <w:lang w:eastAsia="tr-TR"/>
              </w:rPr>
              <w:t xml:space="preserve"> V.</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891865" w:rsidRDefault="00891865"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Pr="004730D7" w:rsidRDefault="00894039" w:rsidP="004730D7">
      <w:pPr>
        <w:spacing w:after="200" w:line="276" w:lineRule="auto"/>
        <w:rPr>
          <w:rFonts w:ascii="Calibri" w:eastAsia="Times New Roman" w:hAnsi="Calibri" w:cs="Times New Roman"/>
          <w:lang w:eastAsia="tr-TR"/>
        </w:rPr>
      </w:pPr>
    </w:p>
    <w:tbl>
      <w:tblPr>
        <w:tblStyle w:val="TabloKlavuzu6"/>
        <w:tblW w:w="9577" w:type="dxa"/>
        <w:tblInd w:w="-113" w:type="dxa"/>
        <w:tblLook w:val="04A0"/>
      </w:tblPr>
      <w:tblGrid>
        <w:gridCol w:w="9577"/>
      </w:tblGrid>
      <w:tr w:rsidR="00894039" w:rsidRPr="004730D7" w:rsidTr="00B42DB6">
        <w:tc>
          <w:tcPr>
            <w:tcW w:w="9577"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lastRenderedPageBreak/>
              <w:t xml:space="preserve">ÖĞRETİM GÖREVLİLERİ </w:t>
            </w:r>
          </w:p>
          <w:p w:rsidR="00894039" w:rsidRPr="004730D7" w:rsidRDefault="00894039"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894039" w:rsidRPr="004730D7" w:rsidTr="00B42DB6">
        <w:tc>
          <w:tcPr>
            <w:tcW w:w="9577" w:type="dxa"/>
            <w:shd w:val="clear" w:color="auto" w:fill="E5B8B7"/>
          </w:tcPr>
          <w:p w:rsidR="00894039" w:rsidRPr="00314604" w:rsidRDefault="00894039" w:rsidP="00894039">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894039" w:rsidRPr="00314604" w:rsidRDefault="00894039" w:rsidP="00894039">
            <w:pPr>
              <w:contextualSpacing/>
              <w:jc w:val="center"/>
              <w:rPr>
                <w:rFonts w:ascii="Times New Roman" w:eastAsia="Times New Roman" w:hAnsi="Times New Roman" w:cs="Times New Roman"/>
                <w:b/>
                <w:i/>
                <w:color w:val="C00000"/>
                <w:sz w:val="20"/>
                <w:szCs w:val="20"/>
                <w:lang w:eastAsia="tr-TR"/>
              </w:rPr>
            </w:pPr>
          </w:p>
          <w:p w:rsidR="00894039" w:rsidRPr="00314604" w:rsidRDefault="00894039" w:rsidP="00894039">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894039" w:rsidRPr="004730D7" w:rsidRDefault="00894039" w:rsidP="00894039">
            <w:pPr>
              <w:ind w:left="720"/>
              <w:contextualSpacing/>
              <w:rPr>
                <w:rFonts w:ascii="Times New Roman" w:eastAsia="Times New Roman" w:hAnsi="Times New Roman" w:cs="Times New Roman"/>
                <w:b/>
                <w:sz w:val="28"/>
                <w:szCs w:val="28"/>
                <w:lang w:eastAsia="tr-TR"/>
              </w:rPr>
            </w:pPr>
          </w:p>
        </w:tc>
      </w:tr>
      <w:tr w:rsidR="004730D7" w:rsidRPr="004730D7" w:rsidTr="00B42DB6">
        <w:tc>
          <w:tcPr>
            <w:tcW w:w="9577" w:type="dxa"/>
            <w:shd w:val="clear" w:color="auto" w:fill="E5DFEC"/>
          </w:tcPr>
          <w:p w:rsidR="00AA719B" w:rsidRPr="003D70E7" w:rsidRDefault="00AA719B" w:rsidP="00AA719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Pr>
                <w:rFonts w:ascii="Times New Roman" w:eastAsia="Times New Roman" w:hAnsi="Times New Roman" w:cs="Times New Roman"/>
                <w:sz w:val="20"/>
                <w:szCs w:val="20"/>
              </w:rPr>
              <w:t>nde belirtilen görevleri yapmak,</w:t>
            </w:r>
          </w:p>
          <w:p w:rsidR="006B2FFB" w:rsidRPr="003D70E7" w:rsidRDefault="008D531F" w:rsidP="00D151D9">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Ömer HALİSDEMİR </w:t>
            </w:r>
            <w:proofErr w:type="spellStart"/>
            <w:r>
              <w:rPr>
                <w:rFonts w:ascii="Times New Roman" w:eastAsia="Times New Roman" w:hAnsi="Times New Roman" w:cs="Times New Roman"/>
                <w:sz w:val="20"/>
                <w:szCs w:val="20"/>
              </w:rPr>
              <w:t>Üniversitesi</w:t>
            </w:r>
            <w:r w:rsidR="00D151D9">
              <w:rPr>
                <w:rFonts w:ascii="Times New Roman" w:eastAsia="Times New Roman" w:hAnsi="Times New Roman" w:cs="Times New Roman"/>
                <w:sz w:val="20"/>
                <w:szCs w:val="20"/>
              </w:rPr>
              <w:t>Üniversitesi</w:t>
            </w:r>
            <w:proofErr w:type="spellEnd"/>
            <w:r w:rsidR="00D151D9">
              <w:rPr>
                <w:rFonts w:ascii="Times New Roman" w:eastAsia="Times New Roman" w:hAnsi="Times New Roman" w:cs="Times New Roman"/>
                <w:sz w:val="20"/>
                <w:szCs w:val="20"/>
              </w:rPr>
              <w:t xml:space="preserve"> </w:t>
            </w:r>
            <w:r w:rsidR="006B2FFB" w:rsidRPr="003D70E7">
              <w:rPr>
                <w:rFonts w:ascii="Times New Roman" w:eastAsia="Times New Roman" w:hAnsi="Times New Roman" w:cs="Times New Roman"/>
                <w:sz w:val="20"/>
                <w:szCs w:val="20"/>
              </w:rPr>
              <w:t xml:space="preserve">üst yönetimi tarafından belirlenen amaç ve ilkelere uygun olarak, Yüksekokulun </w:t>
            </w:r>
            <w:proofErr w:type="gramStart"/>
            <w:r w:rsidR="006B2FFB" w:rsidRPr="003D70E7">
              <w:rPr>
                <w:rFonts w:ascii="Times New Roman" w:eastAsia="Times New Roman" w:hAnsi="Times New Roman" w:cs="Times New Roman"/>
                <w:sz w:val="20"/>
                <w:szCs w:val="20"/>
              </w:rPr>
              <w:t>vizyonu</w:t>
            </w:r>
            <w:proofErr w:type="gramEnd"/>
            <w:r w:rsidR="006B2FFB"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sidR="006B2FFB">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
        </w:tc>
      </w:tr>
      <w:tr w:rsidR="004730D7" w:rsidRPr="004730D7" w:rsidTr="00B42DB6">
        <w:trPr>
          <w:trHeight w:val="839"/>
        </w:trPr>
        <w:tc>
          <w:tcPr>
            <w:tcW w:w="9577"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Adı ve Soyadı: Adnan Faruk TURGAY</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B42DB6">
        <w:trPr>
          <w:trHeight w:val="839"/>
        </w:trPr>
        <w:tc>
          <w:tcPr>
            <w:tcW w:w="9577"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E732FE" w:rsidRDefault="004730D7" w:rsidP="00E732FE">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r w:rsidR="00B06007">
              <w:rPr>
                <w:rFonts w:ascii="Times New Roman" w:eastAsia="Times New Roman" w:hAnsi="Times New Roman" w:cs="Times New Roman"/>
                <w:b/>
                <w:color w:val="000000"/>
                <w:lang w:eastAsia="tr-TR"/>
              </w:rPr>
              <w:t xml:space="preserve"> V.</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4730D7" w:rsidRDefault="004730D7"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Pr="004730D7" w:rsidRDefault="00894039" w:rsidP="004730D7">
      <w:pPr>
        <w:spacing w:after="200" w:line="276" w:lineRule="auto"/>
        <w:rPr>
          <w:rFonts w:ascii="Calibri" w:eastAsia="Times New Roman" w:hAnsi="Calibri" w:cs="Times New Roman"/>
          <w:lang w:eastAsia="tr-TR"/>
        </w:rPr>
      </w:pPr>
    </w:p>
    <w:tbl>
      <w:tblPr>
        <w:tblStyle w:val="TabloKlavuzu6"/>
        <w:tblW w:w="9577" w:type="dxa"/>
        <w:tblInd w:w="-113" w:type="dxa"/>
        <w:tblLook w:val="04A0"/>
      </w:tblPr>
      <w:tblGrid>
        <w:gridCol w:w="9577"/>
      </w:tblGrid>
      <w:tr w:rsidR="00894039" w:rsidRPr="004730D7" w:rsidTr="00B42DB6">
        <w:tc>
          <w:tcPr>
            <w:tcW w:w="9577"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lastRenderedPageBreak/>
              <w:t xml:space="preserve">ÖĞRETİM GÖREVLİLERİ </w:t>
            </w:r>
          </w:p>
          <w:p w:rsidR="00894039" w:rsidRPr="004730D7" w:rsidRDefault="00894039"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894039" w:rsidRPr="004730D7" w:rsidTr="00B42DB6">
        <w:tc>
          <w:tcPr>
            <w:tcW w:w="9577" w:type="dxa"/>
            <w:shd w:val="clear" w:color="auto" w:fill="E5B8B7"/>
          </w:tcPr>
          <w:p w:rsidR="00894039" w:rsidRPr="00314604" w:rsidRDefault="00894039" w:rsidP="00894039">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894039" w:rsidRPr="00314604" w:rsidRDefault="00894039" w:rsidP="00894039">
            <w:pPr>
              <w:contextualSpacing/>
              <w:jc w:val="center"/>
              <w:rPr>
                <w:rFonts w:ascii="Times New Roman" w:eastAsia="Times New Roman" w:hAnsi="Times New Roman" w:cs="Times New Roman"/>
                <w:b/>
                <w:i/>
                <w:color w:val="C00000"/>
                <w:sz w:val="20"/>
                <w:szCs w:val="20"/>
                <w:lang w:eastAsia="tr-TR"/>
              </w:rPr>
            </w:pPr>
          </w:p>
          <w:p w:rsidR="00894039" w:rsidRPr="00314604" w:rsidRDefault="00894039" w:rsidP="00894039">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894039" w:rsidRPr="004730D7" w:rsidRDefault="00894039" w:rsidP="00894039">
            <w:pPr>
              <w:ind w:left="720"/>
              <w:contextualSpacing/>
              <w:rPr>
                <w:rFonts w:ascii="Times New Roman" w:eastAsia="Times New Roman" w:hAnsi="Times New Roman" w:cs="Times New Roman"/>
                <w:b/>
                <w:sz w:val="28"/>
                <w:szCs w:val="28"/>
                <w:lang w:eastAsia="tr-TR"/>
              </w:rPr>
            </w:pPr>
          </w:p>
        </w:tc>
      </w:tr>
      <w:tr w:rsidR="004730D7" w:rsidRPr="004730D7" w:rsidTr="00B42DB6">
        <w:tc>
          <w:tcPr>
            <w:tcW w:w="9577" w:type="dxa"/>
            <w:shd w:val="clear" w:color="auto" w:fill="E5DFEC"/>
          </w:tcPr>
          <w:p w:rsidR="00AA719B" w:rsidRPr="003D70E7" w:rsidRDefault="00AA719B" w:rsidP="00AA719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Pr>
                <w:rFonts w:ascii="Times New Roman" w:eastAsia="Times New Roman" w:hAnsi="Times New Roman" w:cs="Times New Roman"/>
                <w:sz w:val="20"/>
                <w:szCs w:val="20"/>
              </w:rPr>
              <w:t>nde belirtilen görevleri yapmak,</w:t>
            </w:r>
          </w:p>
          <w:p w:rsidR="006B2FFB" w:rsidRPr="003D70E7" w:rsidRDefault="008D531F"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Ömer HALİSDEMİR </w:t>
            </w:r>
            <w:proofErr w:type="spellStart"/>
            <w:r>
              <w:rPr>
                <w:rFonts w:ascii="Times New Roman" w:eastAsia="Times New Roman" w:hAnsi="Times New Roman" w:cs="Times New Roman"/>
                <w:sz w:val="20"/>
                <w:szCs w:val="20"/>
              </w:rPr>
              <w:t>Üniversitesi</w:t>
            </w:r>
            <w:r w:rsidR="00D151D9">
              <w:rPr>
                <w:rFonts w:ascii="Times New Roman" w:eastAsia="Times New Roman" w:hAnsi="Times New Roman" w:cs="Times New Roman"/>
                <w:sz w:val="20"/>
                <w:szCs w:val="20"/>
              </w:rPr>
              <w:t>Üniversitesi</w:t>
            </w:r>
            <w:proofErr w:type="spellEnd"/>
            <w:r w:rsidR="006B2FFB" w:rsidRPr="003D70E7">
              <w:rPr>
                <w:rFonts w:ascii="Times New Roman" w:eastAsia="Times New Roman" w:hAnsi="Times New Roman" w:cs="Times New Roman"/>
                <w:sz w:val="20"/>
                <w:szCs w:val="20"/>
              </w:rPr>
              <w:t xml:space="preserve"> üst yönetimi tarafından belirlenen amaç ve ilkelere uygun olarak, Yüksekokulun </w:t>
            </w:r>
            <w:proofErr w:type="gramStart"/>
            <w:r w:rsidR="006B2FFB" w:rsidRPr="003D70E7">
              <w:rPr>
                <w:rFonts w:ascii="Times New Roman" w:eastAsia="Times New Roman" w:hAnsi="Times New Roman" w:cs="Times New Roman"/>
                <w:sz w:val="20"/>
                <w:szCs w:val="20"/>
              </w:rPr>
              <w:t>vizyonu</w:t>
            </w:r>
            <w:proofErr w:type="gramEnd"/>
            <w:r w:rsidR="006B2FFB"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sidR="006B2FFB">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
        </w:tc>
      </w:tr>
      <w:tr w:rsidR="004730D7" w:rsidRPr="004730D7" w:rsidTr="00B42DB6">
        <w:trPr>
          <w:trHeight w:val="839"/>
        </w:trPr>
        <w:tc>
          <w:tcPr>
            <w:tcW w:w="9577"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Adı ve Soyadı: Ali KURTBEYOĞLU</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B42DB6">
        <w:trPr>
          <w:trHeight w:val="839"/>
        </w:trPr>
        <w:tc>
          <w:tcPr>
            <w:tcW w:w="9577"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r w:rsidR="00B06007">
              <w:rPr>
                <w:rFonts w:ascii="Times New Roman" w:eastAsia="Times New Roman" w:hAnsi="Times New Roman" w:cs="Times New Roman"/>
                <w:b/>
                <w:color w:val="000000"/>
                <w:lang w:eastAsia="tr-TR"/>
              </w:rPr>
              <w:t xml:space="preserve"> V.</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4730D7" w:rsidRDefault="004730D7"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Pr="004730D7" w:rsidRDefault="00894039" w:rsidP="004730D7">
      <w:pPr>
        <w:spacing w:after="200" w:line="276" w:lineRule="auto"/>
        <w:rPr>
          <w:rFonts w:ascii="Calibri" w:eastAsia="Times New Roman" w:hAnsi="Calibri" w:cs="Times New Roman"/>
          <w:lang w:eastAsia="tr-TR"/>
        </w:rPr>
      </w:pPr>
    </w:p>
    <w:tbl>
      <w:tblPr>
        <w:tblStyle w:val="TabloKlavuzu6"/>
        <w:tblW w:w="9577" w:type="dxa"/>
        <w:tblInd w:w="-113" w:type="dxa"/>
        <w:tblLook w:val="04A0"/>
      </w:tblPr>
      <w:tblGrid>
        <w:gridCol w:w="9577"/>
      </w:tblGrid>
      <w:tr w:rsidR="00894039" w:rsidRPr="004730D7" w:rsidTr="00B42DB6">
        <w:tc>
          <w:tcPr>
            <w:tcW w:w="9577"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lastRenderedPageBreak/>
              <w:t xml:space="preserve">ÖĞRETİM GÖREVLİLERİ </w:t>
            </w:r>
          </w:p>
          <w:p w:rsidR="00894039" w:rsidRPr="004730D7" w:rsidRDefault="00894039"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894039" w:rsidRPr="004730D7" w:rsidTr="00B42DB6">
        <w:tc>
          <w:tcPr>
            <w:tcW w:w="9577" w:type="dxa"/>
            <w:shd w:val="clear" w:color="auto" w:fill="E5B8B7"/>
          </w:tcPr>
          <w:p w:rsidR="00894039" w:rsidRPr="00314604" w:rsidRDefault="00894039" w:rsidP="00894039">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894039" w:rsidRPr="00314604" w:rsidRDefault="00894039" w:rsidP="00894039">
            <w:pPr>
              <w:contextualSpacing/>
              <w:jc w:val="center"/>
              <w:rPr>
                <w:rFonts w:ascii="Times New Roman" w:eastAsia="Times New Roman" w:hAnsi="Times New Roman" w:cs="Times New Roman"/>
                <w:b/>
                <w:i/>
                <w:color w:val="C00000"/>
                <w:sz w:val="20"/>
                <w:szCs w:val="20"/>
                <w:lang w:eastAsia="tr-TR"/>
              </w:rPr>
            </w:pPr>
          </w:p>
          <w:p w:rsidR="00894039" w:rsidRPr="00314604" w:rsidRDefault="00894039" w:rsidP="00894039">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894039" w:rsidRPr="004730D7" w:rsidRDefault="00894039" w:rsidP="00894039">
            <w:pPr>
              <w:ind w:left="720"/>
              <w:contextualSpacing/>
              <w:rPr>
                <w:rFonts w:ascii="Times New Roman" w:eastAsia="Times New Roman" w:hAnsi="Times New Roman" w:cs="Times New Roman"/>
                <w:b/>
                <w:sz w:val="28"/>
                <w:szCs w:val="28"/>
                <w:lang w:eastAsia="tr-TR"/>
              </w:rPr>
            </w:pPr>
          </w:p>
        </w:tc>
      </w:tr>
      <w:tr w:rsidR="004730D7" w:rsidRPr="004730D7" w:rsidTr="00B42DB6">
        <w:tc>
          <w:tcPr>
            <w:tcW w:w="9577" w:type="dxa"/>
            <w:shd w:val="clear" w:color="auto" w:fill="E5DFEC"/>
          </w:tcPr>
          <w:p w:rsidR="00AA719B" w:rsidRPr="003D70E7" w:rsidRDefault="00AA719B" w:rsidP="00AA719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Pr>
                <w:rFonts w:ascii="Times New Roman" w:eastAsia="Times New Roman" w:hAnsi="Times New Roman" w:cs="Times New Roman"/>
                <w:sz w:val="20"/>
                <w:szCs w:val="20"/>
              </w:rPr>
              <w:t>nde belirtilen görevleri yapmak,</w:t>
            </w:r>
          </w:p>
          <w:p w:rsidR="006B2FFB" w:rsidRPr="003D70E7" w:rsidRDefault="008D531F"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Ömer HALİSDEMİR </w:t>
            </w:r>
            <w:proofErr w:type="spellStart"/>
            <w:r>
              <w:rPr>
                <w:rFonts w:ascii="Times New Roman" w:eastAsia="Times New Roman" w:hAnsi="Times New Roman" w:cs="Times New Roman"/>
                <w:sz w:val="20"/>
                <w:szCs w:val="20"/>
              </w:rPr>
              <w:t>Üniversitesi</w:t>
            </w:r>
            <w:r w:rsidR="00D151D9">
              <w:rPr>
                <w:rFonts w:ascii="Times New Roman" w:eastAsia="Times New Roman" w:hAnsi="Times New Roman" w:cs="Times New Roman"/>
                <w:sz w:val="20"/>
                <w:szCs w:val="20"/>
              </w:rPr>
              <w:t>Üniversitesi</w:t>
            </w:r>
            <w:proofErr w:type="spellEnd"/>
            <w:r w:rsidR="006B2FFB" w:rsidRPr="003D70E7">
              <w:rPr>
                <w:rFonts w:ascii="Times New Roman" w:eastAsia="Times New Roman" w:hAnsi="Times New Roman" w:cs="Times New Roman"/>
                <w:sz w:val="20"/>
                <w:szCs w:val="20"/>
              </w:rPr>
              <w:t xml:space="preserve"> üst yönetimi tarafından belirlenen amaç ve ilkelere uygun olarak, Yüksekokulun </w:t>
            </w:r>
            <w:proofErr w:type="gramStart"/>
            <w:r w:rsidR="006B2FFB" w:rsidRPr="003D70E7">
              <w:rPr>
                <w:rFonts w:ascii="Times New Roman" w:eastAsia="Times New Roman" w:hAnsi="Times New Roman" w:cs="Times New Roman"/>
                <w:sz w:val="20"/>
                <w:szCs w:val="20"/>
              </w:rPr>
              <w:t>vizyonu</w:t>
            </w:r>
            <w:proofErr w:type="gramEnd"/>
            <w:r w:rsidR="006B2FFB"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sidR="006B2FFB">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
        </w:tc>
      </w:tr>
      <w:tr w:rsidR="004730D7" w:rsidRPr="004730D7" w:rsidTr="00B42DB6">
        <w:trPr>
          <w:trHeight w:val="839"/>
        </w:trPr>
        <w:tc>
          <w:tcPr>
            <w:tcW w:w="9577"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Adı ve Soyadı: Aliye TÜRLÜ</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B42DB6">
        <w:trPr>
          <w:trHeight w:val="839"/>
        </w:trPr>
        <w:tc>
          <w:tcPr>
            <w:tcW w:w="9577"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r w:rsidR="00B06007">
              <w:rPr>
                <w:rFonts w:ascii="Times New Roman" w:eastAsia="Times New Roman" w:hAnsi="Times New Roman" w:cs="Times New Roman"/>
                <w:b/>
                <w:color w:val="000000"/>
                <w:lang w:eastAsia="tr-TR"/>
              </w:rPr>
              <w:t xml:space="preserve"> V.</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4730D7" w:rsidRDefault="004730D7"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Pr="004730D7" w:rsidRDefault="00894039"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Pr="004730D7" w:rsidRDefault="00894039" w:rsidP="004730D7">
      <w:pPr>
        <w:spacing w:after="200" w:line="276" w:lineRule="auto"/>
        <w:rPr>
          <w:rFonts w:ascii="Calibri" w:eastAsia="Times New Roman" w:hAnsi="Calibri" w:cs="Times New Roman"/>
          <w:lang w:eastAsia="tr-TR"/>
        </w:rPr>
      </w:pPr>
    </w:p>
    <w:tbl>
      <w:tblPr>
        <w:tblStyle w:val="TabloKlavuzu6"/>
        <w:tblW w:w="9719" w:type="dxa"/>
        <w:tblInd w:w="-113" w:type="dxa"/>
        <w:tblLook w:val="04A0"/>
      </w:tblPr>
      <w:tblGrid>
        <w:gridCol w:w="9719"/>
      </w:tblGrid>
      <w:tr w:rsidR="00894039" w:rsidRPr="004730D7" w:rsidTr="00B42DB6">
        <w:tc>
          <w:tcPr>
            <w:tcW w:w="9719"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ÖĞRETİM GÖREVLİLERİ </w:t>
            </w:r>
          </w:p>
          <w:p w:rsidR="00894039" w:rsidRPr="004730D7" w:rsidRDefault="00894039"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894039" w:rsidRPr="004730D7" w:rsidTr="00B42DB6">
        <w:tc>
          <w:tcPr>
            <w:tcW w:w="9719" w:type="dxa"/>
            <w:shd w:val="clear" w:color="auto" w:fill="E5B8B7"/>
          </w:tcPr>
          <w:p w:rsidR="00894039" w:rsidRPr="00314604" w:rsidRDefault="00894039" w:rsidP="00894039">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894039" w:rsidRPr="00314604" w:rsidRDefault="00894039" w:rsidP="00894039">
            <w:pPr>
              <w:contextualSpacing/>
              <w:jc w:val="center"/>
              <w:rPr>
                <w:rFonts w:ascii="Times New Roman" w:eastAsia="Times New Roman" w:hAnsi="Times New Roman" w:cs="Times New Roman"/>
                <w:b/>
                <w:i/>
                <w:color w:val="C00000"/>
                <w:sz w:val="20"/>
                <w:szCs w:val="20"/>
                <w:lang w:eastAsia="tr-TR"/>
              </w:rPr>
            </w:pPr>
          </w:p>
          <w:p w:rsidR="00894039" w:rsidRPr="00314604" w:rsidRDefault="00894039" w:rsidP="00894039">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894039" w:rsidRPr="004730D7" w:rsidRDefault="00894039" w:rsidP="00894039">
            <w:pPr>
              <w:ind w:left="720"/>
              <w:contextualSpacing/>
              <w:rPr>
                <w:rFonts w:ascii="Times New Roman" w:eastAsia="Times New Roman" w:hAnsi="Times New Roman" w:cs="Times New Roman"/>
                <w:b/>
                <w:sz w:val="28"/>
                <w:szCs w:val="28"/>
                <w:lang w:eastAsia="tr-TR"/>
              </w:rPr>
            </w:pPr>
          </w:p>
        </w:tc>
      </w:tr>
      <w:tr w:rsidR="004730D7" w:rsidRPr="004730D7" w:rsidTr="00B42DB6">
        <w:tc>
          <w:tcPr>
            <w:tcW w:w="9719" w:type="dxa"/>
            <w:shd w:val="clear" w:color="auto" w:fill="E5DFEC"/>
          </w:tcPr>
          <w:p w:rsidR="00AA719B" w:rsidRPr="003D70E7" w:rsidRDefault="00AA719B" w:rsidP="00AA719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Pr>
                <w:rFonts w:ascii="Times New Roman" w:eastAsia="Times New Roman" w:hAnsi="Times New Roman" w:cs="Times New Roman"/>
                <w:sz w:val="20"/>
                <w:szCs w:val="20"/>
              </w:rPr>
              <w:t>nde belirtilen görevleri yapmak,</w:t>
            </w:r>
          </w:p>
          <w:p w:rsidR="006B2FFB" w:rsidRPr="003D70E7" w:rsidRDefault="008D531F"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Ömer HALİSDEMİR </w:t>
            </w:r>
            <w:proofErr w:type="spellStart"/>
            <w:r>
              <w:rPr>
                <w:rFonts w:ascii="Times New Roman" w:eastAsia="Times New Roman" w:hAnsi="Times New Roman" w:cs="Times New Roman"/>
                <w:sz w:val="20"/>
                <w:szCs w:val="20"/>
              </w:rPr>
              <w:t>Üniversitesi</w:t>
            </w:r>
            <w:r w:rsidR="00D151D9">
              <w:rPr>
                <w:rFonts w:ascii="Times New Roman" w:eastAsia="Times New Roman" w:hAnsi="Times New Roman" w:cs="Times New Roman"/>
                <w:sz w:val="20"/>
                <w:szCs w:val="20"/>
              </w:rPr>
              <w:t>Üniversitesi</w:t>
            </w:r>
            <w:proofErr w:type="spellEnd"/>
            <w:r w:rsidR="006B2FFB" w:rsidRPr="003D70E7">
              <w:rPr>
                <w:rFonts w:ascii="Times New Roman" w:eastAsia="Times New Roman" w:hAnsi="Times New Roman" w:cs="Times New Roman"/>
                <w:sz w:val="20"/>
                <w:szCs w:val="20"/>
              </w:rPr>
              <w:t xml:space="preserve"> üst yönetimi tarafından belirlenen amaç ve ilkelere uygun olarak, Yüksekokulun </w:t>
            </w:r>
            <w:proofErr w:type="gramStart"/>
            <w:r w:rsidR="006B2FFB" w:rsidRPr="003D70E7">
              <w:rPr>
                <w:rFonts w:ascii="Times New Roman" w:eastAsia="Times New Roman" w:hAnsi="Times New Roman" w:cs="Times New Roman"/>
                <w:sz w:val="20"/>
                <w:szCs w:val="20"/>
              </w:rPr>
              <w:t>vizyonu</w:t>
            </w:r>
            <w:proofErr w:type="gramEnd"/>
            <w:r w:rsidR="006B2FFB"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sidR="006B2FFB">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
        </w:tc>
      </w:tr>
      <w:tr w:rsidR="004730D7" w:rsidRPr="004730D7" w:rsidTr="00B42DB6">
        <w:trPr>
          <w:trHeight w:val="839"/>
        </w:trPr>
        <w:tc>
          <w:tcPr>
            <w:tcW w:w="9719"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Adı ve Soyadı: Murat AL</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B42DB6">
        <w:trPr>
          <w:trHeight w:val="839"/>
        </w:trPr>
        <w:tc>
          <w:tcPr>
            <w:tcW w:w="9719"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r w:rsidR="00B06007">
              <w:rPr>
                <w:rFonts w:ascii="Times New Roman" w:eastAsia="Times New Roman" w:hAnsi="Times New Roman" w:cs="Times New Roman"/>
                <w:b/>
                <w:color w:val="000000"/>
                <w:lang w:eastAsia="tr-TR"/>
              </w:rPr>
              <w:t xml:space="preserve"> V.</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4730D7" w:rsidRDefault="004730D7"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Pr="004730D7" w:rsidRDefault="00894039" w:rsidP="004730D7">
      <w:pPr>
        <w:spacing w:after="200" w:line="276" w:lineRule="auto"/>
        <w:rPr>
          <w:rFonts w:ascii="Calibri" w:eastAsia="Times New Roman" w:hAnsi="Calibri" w:cs="Times New Roman"/>
          <w:lang w:eastAsia="tr-TR"/>
        </w:rPr>
      </w:pPr>
    </w:p>
    <w:tbl>
      <w:tblPr>
        <w:tblStyle w:val="TabloKlavuzu6"/>
        <w:tblW w:w="9719" w:type="dxa"/>
        <w:tblInd w:w="-113" w:type="dxa"/>
        <w:tblLook w:val="04A0"/>
      </w:tblPr>
      <w:tblGrid>
        <w:gridCol w:w="9719"/>
      </w:tblGrid>
      <w:tr w:rsidR="00894039" w:rsidRPr="004730D7" w:rsidTr="00B42DB6">
        <w:tc>
          <w:tcPr>
            <w:tcW w:w="9719"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ÖĞRETİM GÖREVLİLERİ </w:t>
            </w:r>
          </w:p>
          <w:p w:rsidR="00894039" w:rsidRPr="004730D7" w:rsidRDefault="00894039"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894039" w:rsidRPr="004730D7" w:rsidTr="00B42DB6">
        <w:tc>
          <w:tcPr>
            <w:tcW w:w="9719" w:type="dxa"/>
            <w:shd w:val="clear" w:color="auto" w:fill="E5B8B7"/>
          </w:tcPr>
          <w:p w:rsidR="00894039" w:rsidRPr="00314604" w:rsidRDefault="00894039" w:rsidP="00894039">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894039" w:rsidRPr="00314604" w:rsidRDefault="00894039" w:rsidP="00894039">
            <w:pPr>
              <w:contextualSpacing/>
              <w:jc w:val="center"/>
              <w:rPr>
                <w:rFonts w:ascii="Times New Roman" w:eastAsia="Times New Roman" w:hAnsi="Times New Roman" w:cs="Times New Roman"/>
                <w:b/>
                <w:i/>
                <w:color w:val="C00000"/>
                <w:sz w:val="20"/>
                <w:szCs w:val="20"/>
                <w:lang w:eastAsia="tr-TR"/>
              </w:rPr>
            </w:pPr>
          </w:p>
          <w:p w:rsidR="00894039" w:rsidRPr="00314604" w:rsidRDefault="00894039" w:rsidP="00894039">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894039" w:rsidRPr="004730D7" w:rsidRDefault="00894039" w:rsidP="00894039">
            <w:pPr>
              <w:ind w:left="720"/>
              <w:contextualSpacing/>
              <w:rPr>
                <w:rFonts w:ascii="Times New Roman" w:eastAsia="Times New Roman" w:hAnsi="Times New Roman" w:cs="Times New Roman"/>
                <w:b/>
                <w:sz w:val="28"/>
                <w:szCs w:val="28"/>
                <w:lang w:eastAsia="tr-TR"/>
              </w:rPr>
            </w:pPr>
          </w:p>
        </w:tc>
      </w:tr>
      <w:tr w:rsidR="004730D7" w:rsidRPr="004730D7" w:rsidTr="00B42DB6">
        <w:tc>
          <w:tcPr>
            <w:tcW w:w="9719" w:type="dxa"/>
            <w:shd w:val="clear" w:color="auto" w:fill="E5DFEC"/>
          </w:tcPr>
          <w:p w:rsidR="00AA719B" w:rsidRPr="003D70E7" w:rsidRDefault="00AA719B" w:rsidP="00AA719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Pr>
                <w:rFonts w:ascii="Times New Roman" w:eastAsia="Times New Roman" w:hAnsi="Times New Roman" w:cs="Times New Roman"/>
                <w:sz w:val="20"/>
                <w:szCs w:val="20"/>
              </w:rPr>
              <w:t>nde belirtilen görevleri yapmak,</w:t>
            </w:r>
          </w:p>
          <w:p w:rsidR="006B2FFB" w:rsidRPr="003D70E7" w:rsidRDefault="008D531F"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Ömer HALİSDEMİR </w:t>
            </w:r>
            <w:proofErr w:type="spellStart"/>
            <w:r>
              <w:rPr>
                <w:rFonts w:ascii="Times New Roman" w:eastAsia="Times New Roman" w:hAnsi="Times New Roman" w:cs="Times New Roman"/>
                <w:sz w:val="20"/>
                <w:szCs w:val="20"/>
              </w:rPr>
              <w:t>Üniversitesi</w:t>
            </w:r>
            <w:r w:rsidR="00D151D9">
              <w:rPr>
                <w:rFonts w:ascii="Times New Roman" w:eastAsia="Times New Roman" w:hAnsi="Times New Roman" w:cs="Times New Roman"/>
                <w:sz w:val="20"/>
                <w:szCs w:val="20"/>
              </w:rPr>
              <w:t>Üniversitesi</w:t>
            </w:r>
            <w:proofErr w:type="spellEnd"/>
            <w:r w:rsidR="006B2FFB" w:rsidRPr="003D70E7">
              <w:rPr>
                <w:rFonts w:ascii="Times New Roman" w:eastAsia="Times New Roman" w:hAnsi="Times New Roman" w:cs="Times New Roman"/>
                <w:sz w:val="20"/>
                <w:szCs w:val="20"/>
              </w:rPr>
              <w:t xml:space="preserve"> üst yönetimi tarafından belirlenen amaç ve ilkelere uygun olarak, Yüksekokulun </w:t>
            </w:r>
            <w:proofErr w:type="gramStart"/>
            <w:r w:rsidR="006B2FFB" w:rsidRPr="003D70E7">
              <w:rPr>
                <w:rFonts w:ascii="Times New Roman" w:eastAsia="Times New Roman" w:hAnsi="Times New Roman" w:cs="Times New Roman"/>
                <w:sz w:val="20"/>
                <w:szCs w:val="20"/>
              </w:rPr>
              <w:t>vizyonu</w:t>
            </w:r>
            <w:proofErr w:type="gramEnd"/>
            <w:r w:rsidR="006B2FFB"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sidR="006B2FFB">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roofErr w:type="gramStart"/>
            <w:r w:rsidRPr="003D70E7">
              <w:rPr>
                <w:rFonts w:ascii="Times New Roman" w:eastAsia="Calibri" w:hAnsi="Times New Roman" w:cs="Times New Roman"/>
                <w:sz w:val="20"/>
                <w:szCs w:val="20"/>
              </w:rPr>
              <w:t>.</w:t>
            </w:r>
            <w:r w:rsidR="00E732FE" w:rsidRPr="003D70E7">
              <w:rPr>
                <w:rFonts w:ascii="Times New Roman" w:eastAsia="Calibri" w:hAnsi="Times New Roman" w:cs="Times New Roman"/>
                <w:sz w:val="20"/>
                <w:szCs w:val="20"/>
              </w:rPr>
              <w:t>.</w:t>
            </w:r>
            <w:proofErr w:type="gramEnd"/>
          </w:p>
        </w:tc>
      </w:tr>
      <w:tr w:rsidR="004730D7" w:rsidRPr="004730D7" w:rsidTr="00B42DB6">
        <w:trPr>
          <w:trHeight w:val="839"/>
        </w:trPr>
        <w:tc>
          <w:tcPr>
            <w:tcW w:w="9719"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Adı ve Soyadı: Menekşe SAKARYA</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B42DB6">
        <w:trPr>
          <w:trHeight w:val="839"/>
        </w:trPr>
        <w:tc>
          <w:tcPr>
            <w:tcW w:w="9719"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r w:rsidR="00B06007">
              <w:rPr>
                <w:rFonts w:ascii="Times New Roman" w:eastAsia="Times New Roman" w:hAnsi="Times New Roman" w:cs="Times New Roman"/>
                <w:b/>
                <w:color w:val="000000"/>
                <w:lang w:eastAsia="tr-TR"/>
              </w:rPr>
              <w:t xml:space="preserve"> V.</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4730D7" w:rsidRDefault="004730D7"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Pr="004730D7" w:rsidRDefault="00894039" w:rsidP="004730D7">
      <w:pPr>
        <w:spacing w:after="200" w:line="276" w:lineRule="auto"/>
        <w:rPr>
          <w:rFonts w:ascii="Calibri" w:eastAsia="Times New Roman" w:hAnsi="Calibri" w:cs="Times New Roman"/>
          <w:lang w:eastAsia="tr-TR"/>
        </w:rPr>
      </w:pPr>
    </w:p>
    <w:tbl>
      <w:tblPr>
        <w:tblStyle w:val="TabloKlavuzu6"/>
        <w:tblW w:w="9719" w:type="dxa"/>
        <w:tblInd w:w="-113" w:type="dxa"/>
        <w:tblLook w:val="04A0"/>
      </w:tblPr>
      <w:tblGrid>
        <w:gridCol w:w="9719"/>
      </w:tblGrid>
      <w:tr w:rsidR="00894039" w:rsidRPr="004730D7" w:rsidTr="00B42DB6">
        <w:tc>
          <w:tcPr>
            <w:tcW w:w="9719"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ÖĞRETİM GÖREVLİLERİ </w:t>
            </w:r>
          </w:p>
          <w:p w:rsidR="00894039" w:rsidRPr="004730D7" w:rsidRDefault="00894039"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894039" w:rsidRPr="004730D7" w:rsidTr="00B42DB6">
        <w:tc>
          <w:tcPr>
            <w:tcW w:w="9719" w:type="dxa"/>
            <w:shd w:val="clear" w:color="auto" w:fill="E5B8B7"/>
          </w:tcPr>
          <w:p w:rsidR="00894039" w:rsidRPr="00314604" w:rsidRDefault="00894039" w:rsidP="00894039">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894039" w:rsidRPr="00314604" w:rsidRDefault="00894039" w:rsidP="00894039">
            <w:pPr>
              <w:contextualSpacing/>
              <w:jc w:val="center"/>
              <w:rPr>
                <w:rFonts w:ascii="Times New Roman" w:eastAsia="Times New Roman" w:hAnsi="Times New Roman" w:cs="Times New Roman"/>
                <w:b/>
                <w:i/>
                <w:color w:val="C00000"/>
                <w:sz w:val="20"/>
                <w:szCs w:val="20"/>
                <w:lang w:eastAsia="tr-TR"/>
              </w:rPr>
            </w:pPr>
          </w:p>
          <w:p w:rsidR="00894039" w:rsidRPr="00314604" w:rsidRDefault="00894039" w:rsidP="00894039">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894039" w:rsidRPr="004730D7" w:rsidRDefault="00894039" w:rsidP="00894039">
            <w:pPr>
              <w:ind w:left="720"/>
              <w:contextualSpacing/>
              <w:rPr>
                <w:rFonts w:ascii="Times New Roman" w:eastAsia="Times New Roman" w:hAnsi="Times New Roman" w:cs="Times New Roman"/>
                <w:b/>
                <w:sz w:val="28"/>
                <w:szCs w:val="28"/>
                <w:lang w:eastAsia="tr-TR"/>
              </w:rPr>
            </w:pPr>
          </w:p>
        </w:tc>
      </w:tr>
      <w:tr w:rsidR="004730D7" w:rsidRPr="004730D7" w:rsidTr="00B42DB6">
        <w:tc>
          <w:tcPr>
            <w:tcW w:w="9719" w:type="dxa"/>
            <w:shd w:val="clear" w:color="auto" w:fill="E5DFEC"/>
          </w:tcPr>
          <w:p w:rsidR="00AA719B" w:rsidRPr="003D70E7" w:rsidRDefault="00AA719B" w:rsidP="00AA719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Pr>
                <w:rFonts w:ascii="Times New Roman" w:eastAsia="Times New Roman" w:hAnsi="Times New Roman" w:cs="Times New Roman"/>
                <w:sz w:val="20"/>
                <w:szCs w:val="20"/>
              </w:rPr>
              <w:t>nde belirtilen görevleri yapmak,</w:t>
            </w:r>
          </w:p>
          <w:p w:rsidR="006B2FFB" w:rsidRPr="003D70E7" w:rsidRDefault="008D531F"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Ömer HALİSDEMİR </w:t>
            </w:r>
            <w:proofErr w:type="spellStart"/>
            <w:r>
              <w:rPr>
                <w:rFonts w:ascii="Times New Roman" w:eastAsia="Times New Roman" w:hAnsi="Times New Roman" w:cs="Times New Roman"/>
                <w:sz w:val="20"/>
                <w:szCs w:val="20"/>
              </w:rPr>
              <w:t>Üniversitesi</w:t>
            </w:r>
            <w:r w:rsidR="00D151D9">
              <w:rPr>
                <w:rFonts w:ascii="Times New Roman" w:eastAsia="Times New Roman" w:hAnsi="Times New Roman" w:cs="Times New Roman"/>
                <w:sz w:val="20"/>
                <w:szCs w:val="20"/>
              </w:rPr>
              <w:t>Üniversitesi</w:t>
            </w:r>
            <w:proofErr w:type="spellEnd"/>
            <w:r w:rsidR="006B2FFB" w:rsidRPr="003D70E7">
              <w:rPr>
                <w:rFonts w:ascii="Times New Roman" w:eastAsia="Times New Roman" w:hAnsi="Times New Roman" w:cs="Times New Roman"/>
                <w:sz w:val="20"/>
                <w:szCs w:val="20"/>
              </w:rPr>
              <w:t xml:space="preserve"> üst yönetimi tarafından belirlenen amaç ve ilkelere uygun olarak, Yüksekokulun </w:t>
            </w:r>
            <w:proofErr w:type="gramStart"/>
            <w:r w:rsidR="006B2FFB" w:rsidRPr="003D70E7">
              <w:rPr>
                <w:rFonts w:ascii="Times New Roman" w:eastAsia="Times New Roman" w:hAnsi="Times New Roman" w:cs="Times New Roman"/>
                <w:sz w:val="20"/>
                <w:szCs w:val="20"/>
              </w:rPr>
              <w:t>vizyonu</w:t>
            </w:r>
            <w:proofErr w:type="gramEnd"/>
            <w:r w:rsidR="006B2FFB"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sidR="006B2FFB">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
        </w:tc>
      </w:tr>
      <w:tr w:rsidR="004730D7" w:rsidRPr="004730D7" w:rsidTr="00B42DB6">
        <w:trPr>
          <w:trHeight w:val="839"/>
        </w:trPr>
        <w:tc>
          <w:tcPr>
            <w:tcW w:w="9719"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Adı ve Soyadı: Ergün ÇEVİK</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B42DB6">
        <w:trPr>
          <w:trHeight w:val="839"/>
        </w:trPr>
        <w:tc>
          <w:tcPr>
            <w:tcW w:w="9719"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r w:rsidR="00B06007">
              <w:rPr>
                <w:rFonts w:ascii="Times New Roman" w:eastAsia="Times New Roman" w:hAnsi="Times New Roman" w:cs="Times New Roman"/>
                <w:b/>
                <w:color w:val="000000"/>
                <w:lang w:eastAsia="tr-TR"/>
              </w:rPr>
              <w:t xml:space="preserve"> V.</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4730D7" w:rsidRDefault="004730D7"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Pr="004730D7" w:rsidRDefault="00894039" w:rsidP="004730D7">
      <w:pPr>
        <w:spacing w:after="200" w:line="276" w:lineRule="auto"/>
        <w:rPr>
          <w:rFonts w:ascii="Calibri" w:eastAsia="Times New Roman" w:hAnsi="Calibri" w:cs="Times New Roman"/>
          <w:lang w:eastAsia="tr-TR"/>
        </w:rPr>
      </w:pPr>
    </w:p>
    <w:tbl>
      <w:tblPr>
        <w:tblStyle w:val="TabloKlavuzu6"/>
        <w:tblW w:w="9719" w:type="dxa"/>
        <w:tblInd w:w="-113" w:type="dxa"/>
        <w:tblLook w:val="04A0"/>
      </w:tblPr>
      <w:tblGrid>
        <w:gridCol w:w="9719"/>
      </w:tblGrid>
      <w:tr w:rsidR="00894039" w:rsidRPr="004730D7" w:rsidTr="00B42DB6">
        <w:tc>
          <w:tcPr>
            <w:tcW w:w="9719"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ÖĞRETİM GÖREVLİLERİ </w:t>
            </w:r>
          </w:p>
          <w:p w:rsidR="00894039" w:rsidRPr="004730D7" w:rsidRDefault="00894039"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894039" w:rsidRPr="004730D7" w:rsidTr="00B42DB6">
        <w:trPr>
          <w:trHeight w:val="1175"/>
        </w:trPr>
        <w:tc>
          <w:tcPr>
            <w:tcW w:w="9719" w:type="dxa"/>
            <w:shd w:val="clear" w:color="auto" w:fill="E5B8B7"/>
          </w:tcPr>
          <w:p w:rsidR="00894039" w:rsidRPr="00314604" w:rsidRDefault="00894039" w:rsidP="00894039">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894039" w:rsidRPr="00314604" w:rsidRDefault="00894039" w:rsidP="00894039">
            <w:pPr>
              <w:contextualSpacing/>
              <w:jc w:val="center"/>
              <w:rPr>
                <w:rFonts w:ascii="Times New Roman" w:eastAsia="Times New Roman" w:hAnsi="Times New Roman" w:cs="Times New Roman"/>
                <w:b/>
                <w:i/>
                <w:color w:val="C00000"/>
                <w:sz w:val="20"/>
                <w:szCs w:val="20"/>
                <w:lang w:eastAsia="tr-TR"/>
              </w:rPr>
            </w:pPr>
          </w:p>
          <w:p w:rsidR="00894039" w:rsidRPr="00894039" w:rsidRDefault="00894039" w:rsidP="00894039">
            <w:pPr>
              <w:numPr>
                <w:ilvl w:val="0"/>
                <w:numId w:val="1"/>
              </w:numPr>
              <w:contextualSpacing/>
              <w:jc w:val="both"/>
              <w:rPr>
                <w:rFonts w:ascii="Times New Roman" w:eastAsia="Times New Roman" w:hAnsi="Times New Roman" w:cs="Times New Roman"/>
                <w:b/>
                <w:sz w:val="28"/>
                <w:szCs w:val="28"/>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894039" w:rsidRPr="004730D7" w:rsidRDefault="00894039" w:rsidP="00894039">
            <w:pPr>
              <w:ind w:left="720"/>
              <w:contextualSpacing/>
              <w:jc w:val="both"/>
              <w:rPr>
                <w:rFonts w:ascii="Times New Roman" w:eastAsia="Times New Roman" w:hAnsi="Times New Roman" w:cs="Times New Roman"/>
                <w:b/>
                <w:sz w:val="28"/>
                <w:szCs w:val="28"/>
                <w:lang w:eastAsia="tr-TR"/>
              </w:rPr>
            </w:pPr>
          </w:p>
        </w:tc>
      </w:tr>
      <w:tr w:rsidR="004730D7" w:rsidRPr="004730D7" w:rsidTr="00B42DB6">
        <w:tc>
          <w:tcPr>
            <w:tcW w:w="9719" w:type="dxa"/>
            <w:shd w:val="clear" w:color="auto" w:fill="E5DFEC"/>
          </w:tcPr>
          <w:p w:rsidR="00AA719B" w:rsidRPr="003D70E7" w:rsidRDefault="00AA719B" w:rsidP="00AA719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Pr>
                <w:rFonts w:ascii="Times New Roman" w:eastAsia="Times New Roman" w:hAnsi="Times New Roman" w:cs="Times New Roman"/>
                <w:sz w:val="20"/>
                <w:szCs w:val="20"/>
              </w:rPr>
              <w:t>nde belirtilen görevleri yapmak,</w:t>
            </w:r>
          </w:p>
          <w:p w:rsidR="006B2FFB" w:rsidRPr="003D70E7" w:rsidRDefault="008D531F"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Ömer HALİSDEMİR </w:t>
            </w:r>
            <w:proofErr w:type="spellStart"/>
            <w:r>
              <w:rPr>
                <w:rFonts w:ascii="Times New Roman" w:eastAsia="Times New Roman" w:hAnsi="Times New Roman" w:cs="Times New Roman"/>
                <w:sz w:val="20"/>
                <w:szCs w:val="20"/>
              </w:rPr>
              <w:t>Üniversitesi</w:t>
            </w:r>
            <w:r w:rsidR="00D151D9">
              <w:rPr>
                <w:rFonts w:ascii="Times New Roman" w:eastAsia="Times New Roman" w:hAnsi="Times New Roman" w:cs="Times New Roman"/>
                <w:sz w:val="20"/>
                <w:szCs w:val="20"/>
              </w:rPr>
              <w:t>Üniversitesi</w:t>
            </w:r>
            <w:proofErr w:type="spellEnd"/>
            <w:r w:rsidR="006B2FFB" w:rsidRPr="003D70E7">
              <w:rPr>
                <w:rFonts w:ascii="Times New Roman" w:eastAsia="Times New Roman" w:hAnsi="Times New Roman" w:cs="Times New Roman"/>
                <w:sz w:val="20"/>
                <w:szCs w:val="20"/>
              </w:rPr>
              <w:t xml:space="preserve"> üst yönetimi tarafından belirlenen amaç ve ilkelere uygun olarak, Yüksekokulun </w:t>
            </w:r>
            <w:proofErr w:type="gramStart"/>
            <w:r w:rsidR="006B2FFB" w:rsidRPr="003D70E7">
              <w:rPr>
                <w:rFonts w:ascii="Times New Roman" w:eastAsia="Times New Roman" w:hAnsi="Times New Roman" w:cs="Times New Roman"/>
                <w:sz w:val="20"/>
                <w:szCs w:val="20"/>
              </w:rPr>
              <w:t>vizyonu</w:t>
            </w:r>
            <w:proofErr w:type="gramEnd"/>
            <w:r w:rsidR="006B2FFB"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sidR="006B2FFB">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roofErr w:type="gramStart"/>
            <w:r w:rsidRPr="003D70E7">
              <w:rPr>
                <w:rFonts w:ascii="Times New Roman" w:eastAsia="Calibri" w:hAnsi="Times New Roman" w:cs="Times New Roman"/>
                <w:sz w:val="20"/>
                <w:szCs w:val="20"/>
              </w:rPr>
              <w:t>.</w:t>
            </w:r>
            <w:r w:rsidR="00E732FE" w:rsidRPr="003D70E7">
              <w:rPr>
                <w:rFonts w:ascii="Times New Roman" w:eastAsia="Calibri" w:hAnsi="Times New Roman" w:cs="Times New Roman"/>
                <w:sz w:val="20"/>
                <w:szCs w:val="20"/>
              </w:rPr>
              <w:t>.</w:t>
            </w:r>
            <w:proofErr w:type="gramEnd"/>
          </w:p>
        </w:tc>
      </w:tr>
      <w:tr w:rsidR="004730D7" w:rsidRPr="004730D7" w:rsidTr="00B42DB6">
        <w:trPr>
          <w:trHeight w:val="839"/>
        </w:trPr>
        <w:tc>
          <w:tcPr>
            <w:tcW w:w="9719"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Adı ve Soyadı: Harun TEKİN</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B42DB6">
        <w:trPr>
          <w:trHeight w:val="839"/>
        </w:trPr>
        <w:tc>
          <w:tcPr>
            <w:tcW w:w="9719"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r w:rsidR="00B06007">
              <w:rPr>
                <w:rFonts w:ascii="Times New Roman" w:eastAsia="Times New Roman" w:hAnsi="Times New Roman" w:cs="Times New Roman"/>
                <w:b/>
                <w:color w:val="000000"/>
                <w:lang w:eastAsia="tr-TR"/>
              </w:rPr>
              <w:t xml:space="preserve"> V.</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4730D7" w:rsidRDefault="004730D7"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Pr="004730D7" w:rsidRDefault="00894039" w:rsidP="004730D7">
      <w:pPr>
        <w:spacing w:after="200" w:line="276" w:lineRule="auto"/>
        <w:rPr>
          <w:rFonts w:ascii="Calibri" w:eastAsia="Times New Roman" w:hAnsi="Calibri" w:cs="Times New Roman"/>
          <w:lang w:eastAsia="tr-TR"/>
        </w:rPr>
      </w:pPr>
    </w:p>
    <w:tbl>
      <w:tblPr>
        <w:tblStyle w:val="TabloKlavuzu6"/>
        <w:tblW w:w="9719" w:type="dxa"/>
        <w:tblInd w:w="-113" w:type="dxa"/>
        <w:tblLook w:val="04A0"/>
      </w:tblPr>
      <w:tblGrid>
        <w:gridCol w:w="9719"/>
      </w:tblGrid>
      <w:tr w:rsidR="00894039" w:rsidRPr="004730D7" w:rsidTr="00B42DB6">
        <w:tc>
          <w:tcPr>
            <w:tcW w:w="9719"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ÖĞRETİM GÖREVLİLERİ </w:t>
            </w:r>
          </w:p>
          <w:p w:rsidR="00894039" w:rsidRPr="004730D7" w:rsidRDefault="00894039"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894039" w:rsidRPr="004730D7" w:rsidTr="00B42DB6">
        <w:tc>
          <w:tcPr>
            <w:tcW w:w="9719" w:type="dxa"/>
            <w:shd w:val="clear" w:color="auto" w:fill="E5B8B7"/>
          </w:tcPr>
          <w:p w:rsidR="00894039" w:rsidRPr="00314604" w:rsidRDefault="00894039" w:rsidP="00894039">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894039" w:rsidRPr="00314604" w:rsidRDefault="00894039" w:rsidP="00894039">
            <w:pPr>
              <w:contextualSpacing/>
              <w:jc w:val="center"/>
              <w:rPr>
                <w:rFonts w:ascii="Times New Roman" w:eastAsia="Times New Roman" w:hAnsi="Times New Roman" w:cs="Times New Roman"/>
                <w:b/>
                <w:i/>
                <w:color w:val="C00000"/>
                <w:sz w:val="20"/>
                <w:szCs w:val="20"/>
                <w:lang w:eastAsia="tr-TR"/>
              </w:rPr>
            </w:pPr>
          </w:p>
          <w:p w:rsidR="00894039" w:rsidRPr="00314604" w:rsidRDefault="00894039" w:rsidP="00894039">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894039" w:rsidRPr="004730D7" w:rsidRDefault="00894039" w:rsidP="00894039">
            <w:pPr>
              <w:ind w:left="720"/>
              <w:contextualSpacing/>
              <w:rPr>
                <w:rFonts w:ascii="Times New Roman" w:eastAsia="Times New Roman" w:hAnsi="Times New Roman" w:cs="Times New Roman"/>
                <w:b/>
                <w:sz w:val="28"/>
                <w:szCs w:val="28"/>
                <w:lang w:eastAsia="tr-TR"/>
              </w:rPr>
            </w:pPr>
          </w:p>
        </w:tc>
      </w:tr>
      <w:tr w:rsidR="004730D7" w:rsidRPr="004730D7" w:rsidTr="00B42DB6">
        <w:tc>
          <w:tcPr>
            <w:tcW w:w="9719" w:type="dxa"/>
            <w:shd w:val="clear" w:color="auto" w:fill="E5DFEC"/>
          </w:tcPr>
          <w:p w:rsidR="00AA719B" w:rsidRPr="003D70E7" w:rsidRDefault="00AA719B" w:rsidP="00AA719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Pr>
                <w:rFonts w:ascii="Times New Roman" w:eastAsia="Times New Roman" w:hAnsi="Times New Roman" w:cs="Times New Roman"/>
                <w:sz w:val="20"/>
                <w:szCs w:val="20"/>
              </w:rPr>
              <w:t>nde belirtilen görevleri yapmak,</w:t>
            </w:r>
          </w:p>
          <w:p w:rsidR="006B2FFB" w:rsidRPr="003D70E7" w:rsidRDefault="008D531F"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Ömer HALİSDEMİR </w:t>
            </w:r>
            <w:proofErr w:type="spellStart"/>
            <w:r>
              <w:rPr>
                <w:rFonts w:ascii="Times New Roman" w:eastAsia="Times New Roman" w:hAnsi="Times New Roman" w:cs="Times New Roman"/>
                <w:sz w:val="20"/>
                <w:szCs w:val="20"/>
              </w:rPr>
              <w:t>Üniversitesi</w:t>
            </w:r>
            <w:r w:rsidR="00D151D9">
              <w:rPr>
                <w:rFonts w:ascii="Times New Roman" w:eastAsia="Times New Roman" w:hAnsi="Times New Roman" w:cs="Times New Roman"/>
                <w:sz w:val="20"/>
                <w:szCs w:val="20"/>
              </w:rPr>
              <w:t>Üniversitesi</w:t>
            </w:r>
            <w:proofErr w:type="spellEnd"/>
            <w:r w:rsidR="006B2FFB" w:rsidRPr="003D70E7">
              <w:rPr>
                <w:rFonts w:ascii="Times New Roman" w:eastAsia="Times New Roman" w:hAnsi="Times New Roman" w:cs="Times New Roman"/>
                <w:sz w:val="20"/>
                <w:szCs w:val="20"/>
              </w:rPr>
              <w:t xml:space="preserve"> üst yönetimi tarafından belirlenen amaç ve ilkelere uygun olarak, Yüksekokulun </w:t>
            </w:r>
            <w:proofErr w:type="gramStart"/>
            <w:r w:rsidR="006B2FFB" w:rsidRPr="003D70E7">
              <w:rPr>
                <w:rFonts w:ascii="Times New Roman" w:eastAsia="Times New Roman" w:hAnsi="Times New Roman" w:cs="Times New Roman"/>
                <w:sz w:val="20"/>
                <w:szCs w:val="20"/>
              </w:rPr>
              <w:t>vizyonu</w:t>
            </w:r>
            <w:proofErr w:type="gramEnd"/>
            <w:r w:rsidR="006B2FFB"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sidR="006B2FFB">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
        </w:tc>
      </w:tr>
      <w:tr w:rsidR="004730D7" w:rsidRPr="004730D7" w:rsidTr="00B42DB6">
        <w:trPr>
          <w:trHeight w:val="839"/>
        </w:trPr>
        <w:tc>
          <w:tcPr>
            <w:tcW w:w="9719"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Adı ve Soyadı: İsmail AKKUŞ</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B42DB6">
        <w:trPr>
          <w:trHeight w:val="839"/>
        </w:trPr>
        <w:tc>
          <w:tcPr>
            <w:tcW w:w="9719"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r w:rsidR="00B06007">
              <w:rPr>
                <w:rFonts w:ascii="Times New Roman" w:eastAsia="Times New Roman" w:hAnsi="Times New Roman" w:cs="Times New Roman"/>
                <w:b/>
                <w:color w:val="000000"/>
                <w:lang w:eastAsia="tr-TR"/>
              </w:rPr>
              <w:t xml:space="preserve"> V.</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4730D7" w:rsidRDefault="004730D7"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Pr="004730D7" w:rsidRDefault="00894039" w:rsidP="004730D7">
      <w:pPr>
        <w:spacing w:after="200" w:line="276" w:lineRule="auto"/>
        <w:rPr>
          <w:rFonts w:ascii="Calibri" w:eastAsia="Times New Roman" w:hAnsi="Calibri" w:cs="Times New Roman"/>
          <w:lang w:eastAsia="tr-TR"/>
        </w:rPr>
      </w:pPr>
    </w:p>
    <w:tbl>
      <w:tblPr>
        <w:tblStyle w:val="TabloKlavuzu6"/>
        <w:tblW w:w="9719" w:type="dxa"/>
        <w:tblInd w:w="-113" w:type="dxa"/>
        <w:tblLook w:val="04A0"/>
      </w:tblPr>
      <w:tblGrid>
        <w:gridCol w:w="9719"/>
      </w:tblGrid>
      <w:tr w:rsidR="00894039" w:rsidRPr="004730D7" w:rsidTr="00B42DB6">
        <w:tc>
          <w:tcPr>
            <w:tcW w:w="9719"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ÖĞRETİM GÖREVLİLERİ </w:t>
            </w:r>
          </w:p>
          <w:p w:rsidR="00894039" w:rsidRPr="004730D7" w:rsidRDefault="00894039"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894039" w:rsidRPr="004730D7" w:rsidTr="00B42DB6">
        <w:tc>
          <w:tcPr>
            <w:tcW w:w="9719" w:type="dxa"/>
            <w:shd w:val="clear" w:color="auto" w:fill="E5B8B7"/>
          </w:tcPr>
          <w:p w:rsidR="00894039" w:rsidRPr="00314604" w:rsidRDefault="00894039" w:rsidP="00894039">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894039" w:rsidRPr="00314604" w:rsidRDefault="00894039" w:rsidP="00894039">
            <w:pPr>
              <w:contextualSpacing/>
              <w:jc w:val="center"/>
              <w:rPr>
                <w:rFonts w:ascii="Times New Roman" w:eastAsia="Times New Roman" w:hAnsi="Times New Roman" w:cs="Times New Roman"/>
                <w:b/>
                <w:i/>
                <w:color w:val="C00000"/>
                <w:sz w:val="20"/>
                <w:szCs w:val="20"/>
                <w:lang w:eastAsia="tr-TR"/>
              </w:rPr>
            </w:pPr>
          </w:p>
          <w:p w:rsidR="00894039" w:rsidRPr="00314604" w:rsidRDefault="00894039" w:rsidP="00894039">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894039" w:rsidRPr="004730D7" w:rsidRDefault="00894039" w:rsidP="00894039">
            <w:pPr>
              <w:ind w:left="720"/>
              <w:contextualSpacing/>
              <w:rPr>
                <w:rFonts w:ascii="Times New Roman" w:eastAsia="Times New Roman" w:hAnsi="Times New Roman" w:cs="Times New Roman"/>
                <w:b/>
                <w:sz w:val="28"/>
                <w:szCs w:val="28"/>
                <w:lang w:eastAsia="tr-TR"/>
              </w:rPr>
            </w:pPr>
          </w:p>
        </w:tc>
      </w:tr>
      <w:tr w:rsidR="004730D7" w:rsidRPr="004730D7" w:rsidTr="00B42DB6">
        <w:tc>
          <w:tcPr>
            <w:tcW w:w="9719" w:type="dxa"/>
            <w:shd w:val="clear" w:color="auto" w:fill="E5DFEC"/>
          </w:tcPr>
          <w:p w:rsidR="00AA719B" w:rsidRPr="003D70E7" w:rsidRDefault="00AA719B" w:rsidP="00AA719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Pr>
                <w:rFonts w:ascii="Times New Roman" w:eastAsia="Times New Roman" w:hAnsi="Times New Roman" w:cs="Times New Roman"/>
                <w:sz w:val="20"/>
                <w:szCs w:val="20"/>
              </w:rPr>
              <w:t>nde belirtilen görevleri yapmak,</w:t>
            </w:r>
          </w:p>
          <w:p w:rsidR="006B2FFB" w:rsidRPr="003D70E7" w:rsidRDefault="008D531F"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Ömer HALİSDEMİR </w:t>
            </w:r>
            <w:proofErr w:type="spellStart"/>
            <w:r>
              <w:rPr>
                <w:rFonts w:ascii="Times New Roman" w:eastAsia="Times New Roman" w:hAnsi="Times New Roman" w:cs="Times New Roman"/>
                <w:sz w:val="20"/>
                <w:szCs w:val="20"/>
              </w:rPr>
              <w:t>Üniversitesi</w:t>
            </w:r>
            <w:r w:rsidR="00D151D9">
              <w:rPr>
                <w:rFonts w:ascii="Times New Roman" w:eastAsia="Times New Roman" w:hAnsi="Times New Roman" w:cs="Times New Roman"/>
                <w:sz w:val="20"/>
                <w:szCs w:val="20"/>
              </w:rPr>
              <w:t>Üniversitesi</w:t>
            </w:r>
            <w:proofErr w:type="spellEnd"/>
            <w:r w:rsidR="006B2FFB" w:rsidRPr="003D70E7">
              <w:rPr>
                <w:rFonts w:ascii="Times New Roman" w:eastAsia="Times New Roman" w:hAnsi="Times New Roman" w:cs="Times New Roman"/>
                <w:sz w:val="20"/>
                <w:szCs w:val="20"/>
              </w:rPr>
              <w:t xml:space="preserve"> üst yönetimi tarafından belirlenen amaç ve ilkelere uygun olarak, Yüksekokulun </w:t>
            </w:r>
            <w:proofErr w:type="gramStart"/>
            <w:r w:rsidR="006B2FFB" w:rsidRPr="003D70E7">
              <w:rPr>
                <w:rFonts w:ascii="Times New Roman" w:eastAsia="Times New Roman" w:hAnsi="Times New Roman" w:cs="Times New Roman"/>
                <w:sz w:val="20"/>
                <w:szCs w:val="20"/>
              </w:rPr>
              <w:t>vizyonu</w:t>
            </w:r>
            <w:proofErr w:type="gramEnd"/>
            <w:r w:rsidR="006B2FFB"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sidR="006B2FFB">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
        </w:tc>
      </w:tr>
      <w:tr w:rsidR="004730D7" w:rsidRPr="004730D7" w:rsidTr="00B42DB6">
        <w:trPr>
          <w:trHeight w:val="839"/>
        </w:trPr>
        <w:tc>
          <w:tcPr>
            <w:tcW w:w="9719"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Adı ve Soyadı: Ekrem Akif YİĞİT</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B42DB6">
        <w:trPr>
          <w:trHeight w:val="839"/>
        </w:trPr>
        <w:tc>
          <w:tcPr>
            <w:tcW w:w="9719"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r w:rsidR="00B06007">
              <w:rPr>
                <w:rFonts w:ascii="Times New Roman" w:eastAsia="Times New Roman" w:hAnsi="Times New Roman" w:cs="Times New Roman"/>
                <w:b/>
                <w:color w:val="000000"/>
                <w:lang w:eastAsia="tr-TR"/>
              </w:rPr>
              <w:t xml:space="preserve"> V.</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4730D7" w:rsidRDefault="004730D7"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Pr="004730D7" w:rsidRDefault="00894039" w:rsidP="004730D7">
      <w:pPr>
        <w:spacing w:after="200" w:line="276" w:lineRule="auto"/>
        <w:rPr>
          <w:rFonts w:ascii="Calibri" w:eastAsia="Times New Roman" w:hAnsi="Calibri" w:cs="Times New Roman"/>
          <w:lang w:eastAsia="tr-TR"/>
        </w:rPr>
      </w:pPr>
    </w:p>
    <w:tbl>
      <w:tblPr>
        <w:tblStyle w:val="TabloKlavuzu6"/>
        <w:tblW w:w="9719" w:type="dxa"/>
        <w:tblInd w:w="-113" w:type="dxa"/>
        <w:tblLook w:val="04A0"/>
      </w:tblPr>
      <w:tblGrid>
        <w:gridCol w:w="9719"/>
      </w:tblGrid>
      <w:tr w:rsidR="00894039" w:rsidRPr="004730D7" w:rsidTr="00B42DB6">
        <w:tc>
          <w:tcPr>
            <w:tcW w:w="9719"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ÖĞRETİM GÖREVLİLERİ </w:t>
            </w:r>
          </w:p>
          <w:p w:rsidR="00894039" w:rsidRPr="004730D7" w:rsidRDefault="00894039"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894039" w:rsidRPr="004730D7" w:rsidTr="00B42DB6">
        <w:tc>
          <w:tcPr>
            <w:tcW w:w="9719" w:type="dxa"/>
            <w:shd w:val="clear" w:color="auto" w:fill="E5B8B7"/>
          </w:tcPr>
          <w:p w:rsidR="00894039" w:rsidRPr="00314604" w:rsidRDefault="00894039" w:rsidP="00894039">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894039" w:rsidRPr="00314604" w:rsidRDefault="00894039" w:rsidP="00894039">
            <w:pPr>
              <w:contextualSpacing/>
              <w:jc w:val="center"/>
              <w:rPr>
                <w:rFonts w:ascii="Times New Roman" w:eastAsia="Times New Roman" w:hAnsi="Times New Roman" w:cs="Times New Roman"/>
                <w:b/>
                <w:i/>
                <w:color w:val="C00000"/>
                <w:sz w:val="20"/>
                <w:szCs w:val="20"/>
                <w:lang w:eastAsia="tr-TR"/>
              </w:rPr>
            </w:pPr>
          </w:p>
          <w:p w:rsidR="00894039" w:rsidRPr="00314604" w:rsidRDefault="00894039" w:rsidP="00894039">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894039" w:rsidRPr="004730D7" w:rsidRDefault="00894039" w:rsidP="00894039">
            <w:pPr>
              <w:ind w:left="720"/>
              <w:contextualSpacing/>
              <w:rPr>
                <w:rFonts w:ascii="Times New Roman" w:eastAsia="Times New Roman" w:hAnsi="Times New Roman" w:cs="Times New Roman"/>
                <w:b/>
                <w:sz w:val="28"/>
                <w:szCs w:val="28"/>
                <w:lang w:eastAsia="tr-TR"/>
              </w:rPr>
            </w:pPr>
          </w:p>
        </w:tc>
      </w:tr>
      <w:tr w:rsidR="004730D7" w:rsidRPr="004730D7" w:rsidTr="00B42DB6">
        <w:tc>
          <w:tcPr>
            <w:tcW w:w="9719" w:type="dxa"/>
            <w:shd w:val="clear" w:color="auto" w:fill="E5DFEC"/>
          </w:tcPr>
          <w:p w:rsidR="00AA719B" w:rsidRPr="003D70E7" w:rsidRDefault="00AA719B" w:rsidP="00AA719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Pr>
                <w:rFonts w:ascii="Times New Roman" w:eastAsia="Times New Roman" w:hAnsi="Times New Roman" w:cs="Times New Roman"/>
                <w:sz w:val="20"/>
                <w:szCs w:val="20"/>
              </w:rPr>
              <w:t>nde belirtilen görevleri yapmak,</w:t>
            </w:r>
          </w:p>
          <w:p w:rsidR="006B2FFB" w:rsidRPr="003D70E7" w:rsidRDefault="008D531F"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Ömer HALİSDEMİR </w:t>
            </w:r>
            <w:proofErr w:type="spellStart"/>
            <w:r>
              <w:rPr>
                <w:rFonts w:ascii="Times New Roman" w:eastAsia="Times New Roman" w:hAnsi="Times New Roman" w:cs="Times New Roman"/>
                <w:sz w:val="20"/>
                <w:szCs w:val="20"/>
              </w:rPr>
              <w:t>Üniversitesi</w:t>
            </w:r>
            <w:r w:rsidR="00D151D9">
              <w:rPr>
                <w:rFonts w:ascii="Times New Roman" w:eastAsia="Times New Roman" w:hAnsi="Times New Roman" w:cs="Times New Roman"/>
                <w:sz w:val="20"/>
                <w:szCs w:val="20"/>
              </w:rPr>
              <w:t>Üniversitesi</w:t>
            </w:r>
            <w:proofErr w:type="spellEnd"/>
            <w:r w:rsidR="006B2FFB" w:rsidRPr="003D70E7">
              <w:rPr>
                <w:rFonts w:ascii="Times New Roman" w:eastAsia="Times New Roman" w:hAnsi="Times New Roman" w:cs="Times New Roman"/>
                <w:sz w:val="20"/>
                <w:szCs w:val="20"/>
              </w:rPr>
              <w:t xml:space="preserve"> üst yönetimi tarafından belirlenen amaç ve ilkelere uygun olarak, Yüksekokulun </w:t>
            </w:r>
            <w:proofErr w:type="gramStart"/>
            <w:r w:rsidR="006B2FFB" w:rsidRPr="003D70E7">
              <w:rPr>
                <w:rFonts w:ascii="Times New Roman" w:eastAsia="Times New Roman" w:hAnsi="Times New Roman" w:cs="Times New Roman"/>
                <w:sz w:val="20"/>
                <w:szCs w:val="20"/>
              </w:rPr>
              <w:t>vizyonu</w:t>
            </w:r>
            <w:proofErr w:type="gramEnd"/>
            <w:r w:rsidR="006B2FFB"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sidR="006B2FFB">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
        </w:tc>
      </w:tr>
      <w:tr w:rsidR="004730D7" w:rsidRPr="004730D7" w:rsidTr="00B42DB6">
        <w:trPr>
          <w:trHeight w:val="839"/>
        </w:trPr>
        <w:tc>
          <w:tcPr>
            <w:tcW w:w="9719"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Adı ve Soyadı: Neslihan DEMİR</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B42DB6">
        <w:trPr>
          <w:trHeight w:val="839"/>
        </w:trPr>
        <w:tc>
          <w:tcPr>
            <w:tcW w:w="9719"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r w:rsidR="00B06007">
              <w:rPr>
                <w:rFonts w:ascii="Times New Roman" w:eastAsia="Times New Roman" w:hAnsi="Times New Roman" w:cs="Times New Roman"/>
                <w:b/>
                <w:color w:val="000000"/>
                <w:lang w:eastAsia="tr-TR"/>
              </w:rPr>
              <w:t xml:space="preserve"> V.</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4730D7" w:rsidRDefault="004730D7" w:rsidP="004730D7">
      <w:pPr>
        <w:spacing w:after="200" w:line="276" w:lineRule="auto"/>
        <w:rPr>
          <w:rFonts w:ascii="Calibri" w:eastAsia="Times New Roman" w:hAnsi="Calibri" w:cs="Times New Roman"/>
          <w:lang w:eastAsia="tr-TR"/>
        </w:rPr>
      </w:pPr>
    </w:p>
    <w:p w:rsidR="00DD4DF9" w:rsidRDefault="00DD4DF9" w:rsidP="004730D7">
      <w:pPr>
        <w:spacing w:after="200" w:line="276" w:lineRule="auto"/>
        <w:rPr>
          <w:rFonts w:ascii="Calibri" w:eastAsia="Times New Roman" w:hAnsi="Calibri" w:cs="Times New Roman"/>
          <w:lang w:eastAsia="tr-TR"/>
        </w:rPr>
      </w:pPr>
    </w:p>
    <w:p w:rsidR="00DD4DF9" w:rsidRPr="004730D7" w:rsidRDefault="00DD4DF9" w:rsidP="004730D7">
      <w:pPr>
        <w:spacing w:after="200" w:line="276" w:lineRule="auto"/>
        <w:rPr>
          <w:rFonts w:ascii="Calibri" w:eastAsia="Times New Roman" w:hAnsi="Calibri" w:cs="Times New Roman"/>
          <w:lang w:eastAsia="tr-TR"/>
        </w:rPr>
      </w:pPr>
    </w:p>
    <w:tbl>
      <w:tblPr>
        <w:tblStyle w:val="TabloKlavuzu6"/>
        <w:tblW w:w="9719" w:type="dxa"/>
        <w:tblInd w:w="-113" w:type="dxa"/>
        <w:tblLook w:val="04A0"/>
      </w:tblPr>
      <w:tblGrid>
        <w:gridCol w:w="9719"/>
      </w:tblGrid>
      <w:tr w:rsidR="00894039" w:rsidRPr="004730D7" w:rsidTr="00B42DB6">
        <w:tc>
          <w:tcPr>
            <w:tcW w:w="9719"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ÖĞRETİM GÖREVLİLERİ </w:t>
            </w:r>
          </w:p>
          <w:p w:rsidR="00894039" w:rsidRPr="004730D7" w:rsidRDefault="00894039"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894039" w:rsidRPr="004730D7" w:rsidTr="00B42DB6">
        <w:tc>
          <w:tcPr>
            <w:tcW w:w="9719" w:type="dxa"/>
            <w:shd w:val="clear" w:color="auto" w:fill="E5B8B7"/>
          </w:tcPr>
          <w:p w:rsidR="00894039" w:rsidRPr="00314604" w:rsidRDefault="00894039" w:rsidP="00894039">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894039" w:rsidRPr="00314604" w:rsidRDefault="00894039" w:rsidP="00894039">
            <w:pPr>
              <w:contextualSpacing/>
              <w:jc w:val="center"/>
              <w:rPr>
                <w:rFonts w:ascii="Times New Roman" w:eastAsia="Times New Roman" w:hAnsi="Times New Roman" w:cs="Times New Roman"/>
                <w:b/>
                <w:i/>
                <w:color w:val="C00000"/>
                <w:sz w:val="20"/>
                <w:szCs w:val="20"/>
                <w:lang w:eastAsia="tr-TR"/>
              </w:rPr>
            </w:pPr>
          </w:p>
          <w:p w:rsidR="00894039" w:rsidRPr="00314604" w:rsidRDefault="00894039" w:rsidP="00894039">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894039" w:rsidRPr="004730D7" w:rsidRDefault="00894039" w:rsidP="00894039">
            <w:pPr>
              <w:ind w:left="720"/>
              <w:contextualSpacing/>
              <w:rPr>
                <w:rFonts w:ascii="Times New Roman" w:eastAsia="Times New Roman" w:hAnsi="Times New Roman" w:cs="Times New Roman"/>
                <w:b/>
                <w:sz w:val="28"/>
                <w:szCs w:val="28"/>
                <w:lang w:eastAsia="tr-TR"/>
              </w:rPr>
            </w:pPr>
          </w:p>
        </w:tc>
      </w:tr>
      <w:tr w:rsidR="004730D7" w:rsidRPr="004730D7" w:rsidTr="00B42DB6">
        <w:tc>
          <w:tcPr>
            <w:tcW w:w="9719" w:type="dxa"/>
            <w:shd w:val="clear" w:color="auto" w:fill="E5DFEC"/>
          </w:tcPr>
          <w:p w:rsidR="00AA719B" w:rsidRPr="003D70E7" w:rsidRDefault="00AA719B" w:rsidP="00AA719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Pr>
                <w:rFonts w:ascii="Times New Roman" w:eastAsia="Times New Roman" w:hAnsi="Times New Roman" w:cs="Times New Roman"/>
                <w:sz w:val="20"/>
                <w:szCs w:val="20"/>
              </w:rPr>
              <w:t>nde belirtilen görevleri yapmak,</w:t>
            </w:r>
          </w:p>
          <w:p w:rsidR="006B2FFB" w:rsidRPr="003D70E7" w:rsidRDefault="008D531F"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Ömer HALİSDEMİR </w:t>
            </w:r>
            <w:proofErr w:type="spellStart"/>
            <w:r>
              <w:rPr>
                <w:rFonts w:ascii="Times New Roman" w:eastAsia="Times New Roman" w:hAnsi="Times New Roman" w:cs="Times New Roman"/>
                <w:sz w:val="20"/>
                <w:szCs w:val="20"/>
              </w:rPr>
              <w:t>Üniversitesi</w:t>
            </w:r>
            <w:r w:rsidR="00D151D9">
              <w:rPr>
                <w:rFonts w:ascii="Times New Roman" w:eastAsia="Times New Roman" w:hAnsi="Times New Roman" w:cs="Times New Roman"/>
                <w:sz w:val="20"/>
                <w:szCs w:val="20"/>
              </w:rPr>
              <w:t>Üniversitesi</w:t>
            </w:r>
            <w:proofErr w:type="spellEnd"/>
            <w:r w:rsidR="006B2FFB" w:rsidRPr="003D70E7">
              <w:rPr>
                <w:rFonts w:ascii="Times New Roman" w:eastAsia="Times New Roman" w:hAnsi="Times New Roman" w:cs="Times New Roman"/>
                <w:sz w:val="20"/>
                <w:szCs w:val="20"/>
              </w:rPr>
              <w:t xml:space="preserve"> üst yönetimi tarafından belirlenen amaç ve ilkelere uygun olarak, Yüksekokulun </w:t>
            </w:r>
            <w:proofErr w:type="gramStart"/>
            <w:r w:rsidR="006B2FFB" w:rsidRPr="003D70E7">
              <w:rPr>
                <w:rFonts w:ascii="Times New Roman" w:eastAsia="Times New Roman" w:hAnsi="Times New Roman" w:cs="Times New Roman"/>
                <w:sz w:val="20"/>
                <w:szCs w:val="20"/>
              </w:rPr>
              <w:t>vizyonu</w:t>
            </w:r>
            <w:proofErr w:type="gramEnd"/>
            <w:r w:rsidR="006B2FFB"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sidR="006B2FFB">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
        </w:tc>
      </w:tr>
      <w:tr w:rsidR="004730D7" w:rsidRPr="004730D7" w:rsidTr="00B42DB6">
        <w:trPr>
          <w:trHeight w:val="839"/>
        </w:trPr>
        <w:tc>
          <w:tcPr>
            <w:tcW w:w="9719"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Adı ve Soyadı: Ayşe </w:t>
            </w:r>
            <w:r w:rsidR="00AA719B">
              <w:rPr>
                <w:rFonts w:ascii="TimesNewRomanPSMT Tur" w:eastAsia="Times New Roman" w:hAnsi="TimesNewRomanPSMT Tur" w:cs="TimesNewRomanPSMT Tur"/>
                <w:b/>
                <w:lang w:eastAsia="tr-TR"/>
              </w:rPr>
              <w:t>G</w:t>
            </w:r>
            <w:r w:rsidRPr="004730D7">
              <w:rPr>
                <w:rFonts w:ascii="TimesNewRomanPSMT Tur" w:eastAsia="Times New Roman" w:hAnsi="TimesNewRomanPSMT Tur" w:cs="TimesNewRomanPSMT Tur"/>
                <w:b/>
                <w:lang w:eastAsia="tr-TR"/>
              </w:rPr>
              <w:t>ül GÖKKAYA TÜYSÜZ</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B42DB6">
        <w:trPr>
          <w:trHeight w:val="839"/>
        </w:trPr>
        <w:tc>
          <w:tcPr>
            <w:tcW w:w="9719"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r w:rsidR="00B06007">
              <w:rPr>
                <w:rFonts w:ascii="Times New Roman" w:eastAsia="Times New Roman" w:hAnsi="Times New Roman" w:cs="Times New Roman"/>
                <w:b/>
                <w:color w:val="000000"/>
                <w:lang w:eastAsia="tr-TR"/>
              </w:rPr>
              <w:t xml:space="preserve"> V.</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4730D7" w:rsidRDefault="004730D7"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Pr="004730D7" w:rsidRDefault="00894039" w:rsidP="004730D7">
      <w:pPr>
        <w:spacing w:after="200" w:line="276" w:lineRule="auto"/>
        <w:rPr>
          <w:rFonts w:ascii="Calibri" w:eastAsia="Times New Roman" w:hAnsi="Calibri" w:cs="Times New Roman"/>
          <w:lang w:eastAsia="tr-TR"/>
        </w:rPr>
      </w:pPr>
    </w:p>
    <w:tbl>
      <w:tblPr>
        <w:tblStyle w:val="TabloKlavuzu6"/>
        <w:tblW w:w="9719" w:type="dxa"/>
        <w:tblInd w:w="-113" w:type="dxa"/>
        <w:tblLook w:val="04A0"/>
      </w:tblPr>
      <w:tblGrid>
        <w:gridCol w:w="9719"/>
      </w:tblGrid>
      <w:tr w:rsidR="00894039" w:rsidRPr="004730D7" w:rsidTr="00B42DB6">
        <w:tc>
          <w:tcPr>
            <w:tcW w:w="9719"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ÖĞRETİM GÖREVLİLERİ </w:t>
            </w:r>
          </w:p>
          <w:p w:rsidR="00894039" w:rsidRPr="004730D7" w:rsidRDefault="00894039"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894039" w:rsidRPr="004730D7" w:rsidTr="00B42DB6">
        <w:tc>
          <w:tcPr>
            <w:tcW w:w="9719" w:type="dxa"/>
            <w:shd w:val="clear" w:color="auto" w:fill="E5B8B7"/>
          </w:tcPr>
          <w:p w:rsidR="00894039" w:rsidRPr="00314604" w:rsidRDefault="00894039" w:rsidP="00894039">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894039" w:rsidRPr="00314604" w:rsidRDefault="00894039" w:rsidP="00894039">
            <w:pPr>
              <w:contextualSpacing/>
              <w:jc w:val="center"/>
              <w:rPr>
                <w:rFonts w:ascii="Times New Roman" w:eastAsia="Times New Roman" w:hAnsi="Times New Roman" w:cs="Times New Roman"/>
                <w:b/>
                <w:i/>
                <w:color w:val="C00000"/>
                <w:sz w:val="20"/>
                <w:szCs w:val="20"/>
                <w:lang w:eastAsia="tr-TR"/>
              </w:rPr>
            </w:pPr>
          </w:p>
          <w:p w:rsidR="00894039" w:rsidRPr="00314604" w:rsidRDefault="00894039" w:rsidP="00894039">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894039" w:rsidRPr="004730D7" w:rsidRDefault="00894039" w:rsidP="00894039">
            <w:pPr>
              <w:ind w:left="720"/>
              <w:contextualSpacing/>
              <w:rPr>
                <w:rFonts w:ascii="Times New Roman" w:eastAsia="Times New Roman" w:hAnsi="Times New Roman" w:cs="Times New Roman"/>
                <w:b/>
                <w:sz w:val="28"/>
                <w:szCs w:val="28"/>
                <w:lang w:eastAsia="tr-TR"/>
              </w:rPr>
            </w:pPr>
          </w:p>
        </w:tc>
      </w:tr>
      <w:tr w:rsidR="004730D7" w:rsidRPr="004730D7" w:rsidTr="00B42DB6">
        <w:tc>
          <w:tcPr>
            <w:tcW w:w="9719" w:type="dxa"/>
            <w:shd w:val="clear" w:color="auto" w:fill="E5DFEC"/>
          </w:tcPr>
          <w:p w:rsidR="00AA719B" w:rsidRPr="003D70E7" w:rsidRDefault="00AA719B" w:rsidP="00AA719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Pr>
                <w:rFonts w:ascii="Times New Roman" w:eastAsia="Times New Roman" w:hAnsi="Times New Roman" w:cs="Times New Roman"/>
                <w:sz w:val="20"/>
                <w:szCs w:val="20"/>
              </w:rPr>
              <w:t>nde belirtilen görevleri yapmak,</w:t>
            </w:r>
          </w:p>
          <w:p w:rsidR="006B2FFB" w:rsidRPr="003D70E7" w:rsidRDefault="008D531F"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Ömer HALİSDEMİR </w:t>
            </w:r>
            <w:proofErr w:type="spellStart"/>
            <w:r>
              <w:rPr>
                <w:rFonts w:ascii="Times New Roman" w:eastAsia="Times New Roman" w:hAnsi="Times New Roman" w:cs="Times New Roman"/>
                <w:sz w:val="20"/>
                <w:szCs w:val="20"/>
              </w:rPr>
              <w:t>Üniversitesi</w:t>
            </w:r>
            <w:r w:rsidR="00D151D9">
              <w:rPr>
                <w:rFonts w:ascii="Times New Roman" w:eastAsia="Times New Roman" w:hAnsi="Times New Roman" w:cs="Times New Roman"/>
                <w:sz w:val="20"/>
                <w:szCs w:val="20"/>
              </w:rPr>
              <w:t>Üniversitesi</w:t>
            </w:r>
            <w:proofErr w:type="spellEnd"/>
            <w:r w:rsidR="006B2FFB" w:rsidRPr="003D70E7">
              <w:rPr>
                <w:rFonts w:ascii="Times New Roman" w:eastAsia="Times New Roman" w:hAnsi="Times New Roman" w:cs="Times New Roman"/>
                <w:sz w:val="20"/>
                <w:szCs w:val="20"/>
              </w:rPr>
              <w:t xml:space="preserve"> üst yönetimi tarafından belirlenen amaç ve ilkelere uygun olarak, Yüksekokulun </w:t>
            </w:r>
            <w:proofErr w:type="gramStart"/>
            <w:r w:rsidR="006B2FFB" w:rsidRPr="003D70E7">
              <w:rPr>
                <w:rFonts w:ascii="Times New Roman" w:eastAsia="Times New Roman" w:hAnsi="Times New Roman" w:cs="Times New Roman"/>
                <w:sz w:val="20"/>
                <w:szCs w:val="20"/>
              </w:rPr>
              <w:t>vizyonu</w:t>
            </w:r>
            <w:proofErr w:type="gramEnd"/>
            <w:r w:rsidR="006B2FFB"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sidR="006B2FFB">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
        </w:tc>
      </w:tr>
      <w:tr w:rsidR="004730D7" w:rsidRPr="004730D7" w:rsidTr="00B42DB6">
        <w:trPr>
          <w:trHeight w:val="839"/>
        </w:trPr>
        <w:tc>
          <w:tcPr>
            <w:tcW w:w="9719"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Adı ve Soyadı: Suna DURDU ZOR</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B42DB6">
        <w:trPr>
          <w:trHeight w:val="839"/>
        </w:trPr>
        <w:tc>
          <w:tcPr>
            <w:tcW w:w="9719"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r w:rsidR="00B06007">
              <w:rPr>
                <w:rFonts w:ascii="Times New Roman" w:eastAsia="Times New Roman" w:hAnsi="Times New Roman" w:cs="Times New Roman"/>
                <w:b/>
                <w:color w:val="000000"/>
                <w:lang w:eastAsia="tr-TR"/>
              </w:rPr>
              <w:t xml:space="preserve"> V.</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4730D7" w:rsidRDefault="004730D7"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Pr="004730D7" w:rsidRDefault="00894039" w:rsidP="004730D7">
      <w:pPr>
        <w:spacing w:after="200" w:line="276" w:lineRule="auto"/>
        <w:rPr>
          <w:rFonts w:ascii="Calibri" w:eastAsia="Times New Roman" w:hAnsi="Calibri" w:cs="Times New Roman"/>
          <w:lang w:eastAsia="tr-TR"/>
        </w:rPr>
      </w:pPr>
    </w:p>
    <w:tbl>
      <w:tblPr>
        <w:tblStyle w:val="TabloKlavuzu6"/>
        <w:tblW w:w="9719" w:type="dxa"/>
        <w:tblInd w:w="-113" w:type="dxa"/>
        <w:tblLook w:val="04A0"/>
      </w:tblPr>
      <w:tblGrid>
        <w:gridCol w:w="9719"/>
      </w:tblGrid>
      <w:tr w:rsidR="004730D7" w:rsidRPr="004730D7" w:rsidTr="00B42DB6">
        <w:tc>
          <w:tcPr>
            <w:tcW w:w="9719" w:type="dxa"/>
            <w:shd w:val="clear" w:color="auto" w:fill="B6DDE8"/>
          </w:tcPr>
          <w:p w:rsidR="004730D7" w:rsidRPr="004730D7" w:rsidRDefault="005C6121" w:rsidP="004730D7">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UZMAN</w:t>
            </w:r>
          </w:p>
          <w:p w:rsidR="004730D7" w:rsidRPr="004730D7" w:rsidRDefault="004730D7" w:rsidP="004730D7">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4730D7" w:rsidRPr="004730D7" w:rsidTr="00B42DB6">
        <w:tc>
          <w:tcPr>
            <w:tcW w:w="9719" w:type="dxa"/>
            <w:shd w:val="clear" w:color="auto" w:fill="E5B8B7"/>
          </w:tcPr>
          <w:p w:rsidR="00314604" w:rsidRPr="00314604" w:rsidRDefault="004730D7" w:rsidP="00314604">
            <w:pPr>
              <w:contextualSpacing/>
              <w:jc w:val="center"/>
              <w:rPr>
                <w:rFonts w:ascii="Times New Roman" w:eastAsia="Times New Roman" w:hAnsi="Times New Roman" w:cs="Times New Roman"/>
                <w:b/>
                <w:i/>
                <w:color w:val="C00000"/>
                <w:sz w:val="28"/>
                <w:szCs w:val="28"/>
                <w:lang w:eastAsia="tr-TR"/>
              </w:rPr>
            </w:pPr>
            <w:r w:rsidRPr="004730D7">
              <w:rPr>
                <w:rFonts w:ascii="Times New Roman" w:eastAsia="Calibri" w:hAnsi="Times New Roman" w:cs="Times New Roman"/>
                <w:sz w:val="24"/>
                <w:szCs w:val="24"/>
              </w:rPr>
              <w:t xml:space="preserve"> </w:t>
            </w:r>
            <w:r w:rsidR="00314604" w:rsidRPr="00314604">
              <w:rPr>
                <w:rFonts w:ascii="Times New Roman" w:eastAsia="Times New Roman" w:hAnsi="Times New Roman" w:cs="Times New Roman"/>
                <w:b/>
                <w:i/>
                <w:color w:val="C00000"/>
                <w:sz w:val="28"/>
                <w:szCs w:val="28"/>
                <w:lang w:eastAsia="tr-TR"/>
              </w:rPr>
              <w:t>GENEL BİLGİLER</w:t>
            </w:r>
          </w:p>
          <w:p w:rsidR="00314604" w:rsidRPr="00314604" w:rsidRDefault="00314604" w:rsidP="00314604">
            <w:pPr>
              <w:contextualSpacing/>
              <w:jc w:val="center"/>
              <w:rPr>
                <w:rFonts w:ascii="Times New Roman" w:eastAsia="Times New Roman" w:hAnsi="Times New Roman" w:cs="Times New Roman"/>
                <w:b/>
                <w:i/>
                <w:color w:val="C00000"/>
                <w:sz w:val="20"/>
                <w:szCs w:val="20"/>
                <w:lang w:eastAsia="tr-TR"/>
              </w:rPr>
            </w:pPr>
          </w:p>
          <w:p w:rsidR="004730D7" w:rsidRPr="00894039" w:rsidRDefault="00894039" w:rsidP="00894039">
            <w:pPr>
              <w:numPr>
                <w:ilvl w:val="0"/>
                <w:numId w:val="1"/>
              </w:numPr>
              <w:contextualSpacing/>
              <w:rPr>
                <w:rFonts w:ascii="Times New Roman" w:eastAsia="Times New Roman" w:hAnsi="Times New Roman" w:cs="Times New Roman"/>
                <w:b/>
                <w:i/>
                <w:sz w:val="24"/>
                <w:szCs w:val="24"/>
              </w:rPr>
            </w:pPr>
            <w:r w:rsidRPr="00894039">
              <w:rPr>
                <w:rFonts w:ascii="Times New Roman" w:eastAsia="Times New Roman" w:hAnsi="Times New Roman" w:cs="Times New Roman"/>
                <w:b/>
                <w:i/>
                <w:color w:val="FF0000"/>
                <w:sz w:val="24"/>
                <w:szCs w:val="24"/>
              </w:rPr>
              <w:t>Araştırma Görevlileri, Uzman, Çevirici ve Eğitim Öğretim Planlamacıları:</w:t>
            </w:r>
            <w:r>
              <w:rPr>
                <w:rFonts w:ascii="Times New Roman" w:eastAsia="Times New Roman" w:hAnsi="Times New Roman" w:cs="Times New Roman"/>
                <w:b/>
                <w:i/>
                <w:color w:val="FF0000"/>
                <w:sz w:val="24"/>
                <w:szCs w:val="24"/>
              </w:rPr>
              <w:t xml:space="preserve"> </w:t>
            </w:r>
            <w:r w:rsidRPr="00894039">
              <w:rPr>
                <w:rFonts w:ascii="Times New Roman" w:eastAsia="Times New Roman" w:hAnsi="Times New Roman" w:cs="Times New Roman"/>
                <w:b/>
                <w:i/>
                <w:sz w:val="24"/>
                <w:szCs w:val="24"/>
              </w:rPr>
              <w:t>Uzmanlar öğretimle doğrudan doğruya veya dolaylı olarak ilgili olan, özel bilgi veya uzmanlığa ihtiyaç gösteren bir işle laboratuvarlarda, kitaplıklarda, atölyelerde ve diğer uygulama alanlarında görevlendirilen öğretim yardımcılarıdır.</w:t>
            </w:r>
          </w:p>
        </w:tc>
      </w:tr>
      <w:tr w:rsidR="004730D7" w:rsidRPr="004730D7" w:rsidTr="00B42DB6">
        <w:tc>
          <w:tcPr>
            <w:tcW w:w="9719" w:type="dxa"/>
            <w:shd w:val="clear" w:color="auto" w:fill="E5DFEC"/>
          </w:tcPr>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Kanununun Madde 31’ deki ve akademik teşkilat yönetmeliği</w:t>
            </w:r>
            <w:r>
              <w:rPr>
                <w:rFonts w:ascii="Times New Roman" w:eastAsia="Times New Roman" w:hAnsi="Times New Roman" w:cs="Times New Roman"/>
                <w:sz w:val="20"/>
                <w:szCs w:val="20"/>
              </w:rPr>
              <w:t>nde belirtilen görevleri yapmak,</w:t>
            </w:r>
          </w:p>
          <w:p w:rsidR="006B2FFB" w:rsidRPr="003D70E7" w:rsidRDefault="008D531F"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Ömer HALİSDEMİR </w:t>
            </w:r>
            <w:proofErr w:type="spellStart"/>
            <w:r>
              <w:rPr>
                <w:rFonts w:ascii="Times New Roman" w:eastAsia="Times New Roman" w:hAnsi="Times New Roman" w:cs="Times New Roman"/>
                <w:sz w:val="20"/>
                <w:szCs w:val="20"/>
              </w:rPr>
              <w:t>Üniversitesi</w:t>
            </w:r>
            <w:r w:rsidR="00D151D9">
              <w:rPr>
                <w:rFonts w:ascii="Times New Roman" w:eastAsia="Times New Roman" w:hAnsi="Times New Roman" w:cs="Times New Roman"/>
                <w:sz w:val="20"/>
                <w:szCs w:val="20"/>
              </w:rPr>
              <w:t>Üniversitesi</w:t>
            </w:r>
            <w:proofErr w:type="spellEnd"/>
            <w:r w:rsidR="006B2FFB" w:rsidRPr="003D70E7">
              <w:rPr>
                <w:rFonts w:ascii="Times New Roman" w:eastAsia="Times New Roman" w:hAnsi="Times New Roman" w:cs="Times New Roman"/>
                <w:sz w:val="20"/>
                <w:szCs w:val="20"/>
              </w:rPr>
              <w:t xml:space="preserve"> üst yönetimi tarafından belirlenen amaç ve ilkelere uygun olarak, Yüksekokulun </w:t>
            </w:r>
            <w:proofErr w:type="gramStart"/>
            <w:r w:rsidR="006B2FFB" w:rsidRPr="003D70E7">
              <w:rPr>
                <w:rFonts w:ascii="Times New Roman" w:eastAsia="Times New Roman" w:hAnsi="Times New Roman" w:cs="Times New Roman"/>
                <w:sz w:val="20"/>
                <w:szCs w:val="20"/>
              </w:rPr>
              <w:t>vizyonu</w:t>
            </w:r>
            <w:proofErr w:type="gramEnd"/>
            <w:r w:rsidR="006B2FFB"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sidR="006B2FFB">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
        </w:tc>
      </w:tr>
      <w:tr w:rsidR="004730D7" w:rsidRPr="004730D7" w:rsidTr="00B42DB6">
        <w:trPr>
          <w:trHeight w:val="839"/>
        </w:trPr>
        <w:tc>
          <w:tcPr>
            <w:tcW w:w="9719"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Adı ve Soyadı: Fuzuli SUMAN</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883602" w:rsidP="004730D7">
            <w:pPr>
              <w:rPr>
                <w:rFonts w:ascii="Times New Roman" w:eastAsia="Times New Roman" w:hAnsi="Times New Roman" w:cs="Times New Roman"/>
                <w:b/>
                <w:sz w:val="20"/>
                <w:szCs w:val="20"/>
                <w:lang w:eastAsia="tr-TR"/>
              </w:rPr>
            </w:pPr>
            <w:proofErr w:type="gramStart"/>
            <w:r>
              <w:rPr>
                <w:rFonts w:ascii="TimesNewRomanPSMT" w:eastAsia="Times New Roman" w:hAnsi="TimesNewRomanPSMT" w:cs="TimesNewRomanPSMT"/>
                <w:b/>
                <w:lang w:eastAsia="tr-TR"/>
              </w:rPr>
              <w:t>….</w:t>
            </w:r>
            <w:r w:rsidRPr="004730D7">
              <w:rPr>
                <w:rFonts w:ascii="TimesNewRomanPSMT" w:eastAsia="Times New Roman" w:hAnsi="TimesNewRomanPSMT" w:cs="TimesNewRomanPSMT"/>
                <w:b/>
                <w:lang w:eastAsia="tr-TR"/>
              </w:rPr>
              <w:t>.</w:t>
            </w:r>
            <w:proofErr w:type="gramEnd"/>
            <w:r w:rsidR="00B06007">
              <w:rPr>
                <w:rFonts w:ascii="TimesNewRomanPSMT" w:eastAsia="Times New Roman" w:hAnsi="TimesNewRomanPSMT" w:cs="TimesNewRomanPSMT"/>
                <w:b/>
                <w:lang w:eastAsia="tr-TR"/>
              </w:rPr>
              <w:t>/…..</w:t>
            </w:r>
            <w:r w:rsidR="004730D7" w:rsidRPr="004730D7">
              <w:rPr>
                <w:rFonts w:ascii="TimesNewRomanPSMT" w:eastAsia="Times New Roman" w:hAnsi="TimesNewRomanPSMT" w:cs="TimesNewRomanPSMT"/>
                <w:b/>
                <w:lang w:eastAsia="tr-TR"/>
              </w:rPr>
              <w:t xml:space="preserve">/2016                                                                                                    </w:t>
            </w:r>
          </w:p>
        </w:tc>
      </w:tr>
      <w:tr w:rsidR="004730D7" w:rsidRPr="004730D7" w:rsidTr="00B42DB6">
        <w:trPr>
          <w:trHeight w:val="839"/>
        </w:trPr>
        <w:tc>
          <w:tcPr>
            <w:tcW w:w="9719"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r w:rsidR="00B06007">
              <w:rPr>
                <w:rFonts w:ascii="Times New Roman" w:eastAsia="Times New Roman" w:hAnsi="Times New Roman" w:cs="Times New Roman"/>
                <w:b/>
                <w:color w:val="000000"/>
                <w:lang w:eastAsia="tr-TR"/>
              </w:rPr>
              <w:t xml:space="preserve"> V.</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B06007" w:rsidP="004730D7">
            <w:pPr>
              <w:rPr>
                <w:rFonts w:ascii="Times New Roman" w:eastAsia="Times New Roman" w:hAnsi="Times New Roman" w:cs="Times New Roman"/>
                <w:b/>
                <w:sz w:val="24"/>
                <w:szCs w:val="24"/>
                <w:lang w:eastAsia="tr-TR"/>
              </w:rPr>
            </w:pPr>
            <w:proofErr w:type="gramStart"/>
            <w:r>
              <w:rPr>
                <w:rFonts w:ascii="Times New Roman" w:eastAsia="Times New Roman" w:hAnsi="Times New Roman" w:cs="Times New Roman"/>
                <w:b/>
                <w:sz w:val="24"/>
                <w:szCs w:val="24"/>
                <w:lang w:eastAsia="tr-TR"/>
              </w:rPr>
              <w:t>.…</w:t>
            </w:r>
            <w:proofErr w:type="gramEnd"/>
            <w:r>
              <w:rPr>
                <w:rFonts w:ascii="Times New Roman" w:eastAsia="Times New Roman" w:hAnsi="Times New Roman" w:cs="Times New Roman"/>
                <w:b/>
                <w:sz w:val="24"/>
                <w:szCs w:val="24"/>
                <w:lang w:eastAsia="tr-TR"/>
              </w:rPr>
              <w:t>/….</w:t>
            </w:r>
            <w:r w:rsidR="004730D7"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4730D7" w:rsidRPr="004730D7" w:rsidRDefault="004730D7" w:rsidP="004730D7">
      <w:pPr>
        <w:spacing w:after="200" w:line="276" w:lineRule="auto"/>
        <w:rPr>
          <w:rFonts w:ascii="Calibri" w:eastAsia="Times New Roman" w:hAnsi="Calibri" w:cs="Times New Roman"/>
          <w:lang w:eastAsia="tr-TR"/>
        </w:rPr>
      </w:pPr>
    </w:p>
    <w:p w:rsidR="004730D7" w:rsidRPr="004730D7" w:rsidRDefault="004730D7" w:rsidP="004730D7">
      <w:pPr>
        <w:spacing w:after="200" w:line="276" w:lineRule="auto"/>
        <w:rPr>
          <w:rFonts w:ascii="Calibri" w:eastAsia="Times New Roman" w:hAnsi="Calibri" w:cs="Times New Roman"/>
          <w:lang w:eastAsia="tr-TR"/>
        </w:rPr>
      </w:pPr>
    </w:p>
    <w:sectPr w:rsidR="004730D7" w:rsidRPr="004730D7" w:rsidSect="007F71D4">
      <w:headerReference w:type="default" r:id="rId21"/>
      <w:pgSz w:w="11906" w:h="16838"/>
      <w:pgMar w:top="1134" w:right="1814" w:bottom="1701" w:left="1134" w:header="709"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1B3" w:rsidRDefault="007631B3" w:rsidP="00C857A1">
      <w:r>
        <w:separator/>
      </w:r>
    </w:p>
  </w:endnote>
  <w:endnote w:type="continuationSeparator" w:id="0">
    <w:p w:rsidR="007631B3" w:rsidRDefault="007631B3" w:rsidP="00C857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10006FF" w:usb1="4000205B" w:usb2="00000010" w:usb3="00000000" w:csb0="0000019F" w:csb1="00000000"/>
  </w:font>
  <w:font w:name="Agency FB">
    <w:panose1 w:val="020B0503020202020204"/>
    <w:charset w:val="00"/>
    <w:family w:val="swiss"/>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TimesNewRomanPSMT Tur">
    <w:altName w:val="Times New Roman"/>
    <w:panose1 w:val="00000000000000000000"/>
    <w:charset w:val="A2"/>
    <w:family w:val="roman"/>
    <w:notTrueType/>
    <w:pitch w:val="default"/>
    <w:sig w:usb0="00000005" w:usb1="00000000" w:usb2="00000000" w:usb3="00000000" w:csb0="0000001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1B3" w:rsidRDefault="007631B3" w:rsidP="00C857A1">
      <w:r>
        <w:separator/>
      </w:r>
    </w:p>
  </w:footnote>
  <w:footnote w:type="continuationSeparator" w:id="0">
    <w:p w:rsidR="007631B3" w:rsidRDefault="007631B3" w:rsidP="00C857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CD4" w:rsidRPr="000218F5" w:rsidRDefault="00927CD4" w:rsidP="000218F5">
    <w:pPr>
      <w:pStyle w:val="stbilgi"/>
      <w:jc w:val="center"/>
      <w:rPr>
        <w:rFonts w:ascii="Times New Roman" w:hAnsi="Times New Roman" w:cs="Times New Roman"/>
        <w:color w:val="31849B" w:themeColor="accent5" w:themeShade="BF"/>
      </w:rPr>
    </w:pPr>
    <w:r>
      <w:rPr>
        <w:rFonts w:ascii="Times New Roman" w:hAnsi="Times New Roman" w:cs="Times New Roman"/>
        <w:color w:val="31849B" w:themeColor="accent5" w:themeShade="BF"/>
      </w:rPr>
      <w:t xml:space="preserve">Bor Halil </w:t>
    </w:r>
    <w:proofErr w:type="spellStart"/>
    <w:r>
      <w:rPr>
        <w:rFonts w:ascii="Times New Roman" w:hAnsi="Times New Roman" w:cs="Times New Roman"/>
        <w:color w:val="31849B" w:themeColor="accent5" w:themeShade="BF"/>
      </w:rPr>
      <w:t>Zöhre</w:t>
    </w:r>
    <w:proofErr w:type="spellEnd"/>
    <w:r>
      <w:rPr>
        <w:rFonts w:ascii="Times New Roman" w:hAnsi="Times New Roman" w:cs="Times New Roman"/>
        <w:color w:val="31849B" w:themeColor="accent5" w:themeShade="BF"/>
      </w:rPr>
      <w:t xml:space="preserve"> Ataman</w:t>
    </w:r>
    <w:r w:rsidRPr="000218F5">
      <w:rPr>
        <w:rFonts w:ascii="Times New Roman" w:hAnsi="Times New Roman" w:cs="Times New Roman"/>
        <w:color w:val="31849B" w:themeColor="accent5" w:themeShade="BF"/>
      </w:rPr>
      <w:t xml:space="preserve"> Meslek Yüksekokulu Görev Tanımları</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3EF"/>
    <w:multiLevelType w:val="hybridMultilevel"/>
    <w:tmpl w:val="F4202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0F43EFA"/>
    <w:multiLevelType w:val="hybridMultilevel"/>
    <w:tmpl w:val="767855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2DE38DE"/>
    <w:multiLevelType w:val="hybridMultilevel"/>
    <w:tmpl w:val="C33C4E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2E7751B"/>
    <w:multiLevelType w:val="hybridMultilevel"/>
    <w:tmpl w:val="C592FB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54139BD"/>
    <w:multiLevelType w:val="hybridMultilevel"/>
    <w:tmpl w:val="9F8892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AAE587D"/>
    <w:multiLevelType w:val="hybridMultilevel"/>
    <w:tmpl w:val="FAFE72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AFE6ADC"/>
    <w:multiLevelType w:val="hybridMultilevel"/>
    <w:tmpl w:val="96AA6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1366E62"/>
    <w:multiLevelType w:val="hybridMultilevel"/>
    <w:tmpl w:val="F83A8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21851C9"/>
    <w:multiLevelType w:val="hybridMultilevel"/>
    <w:tmpl w:val="C3460F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2B30A67"/>
    <w:multiLevelType w:val="hybridMultilevel"/>
    <w:tmpl w:val="7C2C3D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31B2230"/>
    <w:multiLevelType w:val="hybridMultilevel"/>
    <w:tmpl w:val="02CA6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4EA7689"/>
    <w:multiLevelType w:val="hybridMultilevel"/>
    <w:tmpl w:val="574A3D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5B15578"/>
    <w:multiLevelType w:val="hybridMultilevel"/>
    <w:tmpl w:val="4EEAF8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6A90FE7"/>
    <w:multiLevelType w:val="hybridMultilevel"/>
    <w:tmpl w:val="70BA2A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19D52798"/>
    <w:multiLevelType w:val="hybridMultilevel"/>
    <w:tmpl w:val="2D3C9FC2"/>
    <w:lvl w:ilvl="0" w:tplc="76900A7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1A501CFB"/>
    <w:multiLevelType w:val="multilevel"/>
    <w:tmpl w:val="AD8A264A"/>
    <w:lvl w:ilvl="0">
      <w:start w:val="1"/>
      <w:numFmt w:val="decimal"/>
      <w:pStyle w:val="Balk1"/>
      <w:lvlText w:val="%1"/>
      <w:lvlJc w:val="left"/>
      <w:pPr>
        <w:ind w:left="432" w:hanging="432"/>
      </w:pPr>
    </w:lvl>
    <w:lvl w:ilvl="1">
      <w:start w:val="1"/>
      <w:numFmt w:val="decimal"/>
      <w:pStyle w:val="Balk2"/>
      <w:lvlText w:val="%1.%2"/>
      <w:lvlJc w:val="left"/>
      <w:pPr>
        <w:ind w:left="576" w:hanging="576"/>
      </w:pPr>
      <w:rPr>
        <w:sz w:val="20"/>
        <w:szCs w:val="20"/>
      </w:r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6">
    <w:nsid w:val="21962EE6"/>
    <w:multiLevelType w:val="hybridMultilevel"/>
    <w:tmpl w:val="BBDEAC5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21B5648E"/>
    <w:multiLevelType w:val="hybridMultilevel"/>
    <w:tmpl w:val="AE3CC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1C952A6"/>
    <w:multiLevelType w:val="hybridMultilevel"/>
    <w:tmpl w:val="DA627A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20C5BE6"/>
    <w:multiLevelType w:val="hybridMultilevel"/>
    <w:tmpl w:val="BFE66D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2C3594C"/>
    <w:multiLevelType w:val="hybridMultilevel"/>
    <w:tmpl w:val="284C6AB4"/>
    <w:lvl w:ilvl="0" w:tplc="B0F09C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24410B5C"/>
    <w:multiLevelType w:val="hybridMultilevel"/>
    <w:tmpl w:val="EC32C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24586F41"/>
    <w:multiLevelType w:val="hybridMultilevel"/>
    <w:tmpl w:val="D54E9492"/>
    <w:lvl w:ilvl="0" w:tplc="12C0AB1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261E091A"/>
    <w:multiLevelType w:val="hybridMultilevel"/>
    <w:tmpl w:val="D23A99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262D348D"/>
    <w:multiLevelType w:val="hybridMultilevel"/>
    <w:tmpl w:val="7E5899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28481953"/>
    <w:multiLevelType w:val="hybridMultilevel"/>
    <w:tmpl w:val="71181F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2E565723"/>
    <w:multiLevelType w:val="hybridMultilevel"/>
    <w:tmpl w:val="5596F0D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7">
    <w:nsid w:val="32744094"/>
    <w:multiLevelType w:val="hybridMultilevel"/>
    <w:tmpl w:val="5ABEC8A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33992F0A"/>
    <w:multiLevelType w:val="hybridMultilevel"/>
    <w:tmpl w:val="8E667BC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nsid w:val="33C552BE"/>
    <w:multiLevelType w:val="hybridMultilevel"/>
    <w:tmpl w:val="854A03E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3F2E015B"/>
    <w:multiLevelType w:val="hybridMultilevel"/>
    <w:tmpl w:val="72524AF8"/>
    <w:lvl w:ilvl="0" w:tplc="5A54E134">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1">
    <w:nsid w:val="40C57637"/>
    <w:multiLevelType w:val="hybridMultilevel"/>
    <w:tmpl w:val="E4AE6D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41312CEB"/>
    <w:multiLevelType w:val="hybridMultilevel"/>
    <w:tmpl w:val="F8B24A94"/>
    <w:lvl w:ilvl="0" w:tplc="A1001B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441B7943"/>
    <w:multiLevelType w:val="hybridMultilevel"/>
    <w:tmpl w:val="83EA37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45B73156"/>
    <w:multiLevelType w:val="hybridMultilevel"/>
    <w:tmpl w:val="284C6AB4"/>
    <w:lvl w:ilvl="0" w:tplc="B0F09C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4A073DCA"/>
    <w:multiLevelType w:val="hybridMultilevel"/>
    <w:tmpl w:val="3A50900A"/>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nsid w:val="4A461B44"/>
    <w:multiLevelType w:val="hybridMultilevel"/>
    <w:tmpl w:val="C19AE44E"/>
    <w:lvl w:ilvl="0" w:tplc="2892BC18">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4C4127F8"/>
    <w:multiLevelType w:val="hybridMultilevel"/>
    <w:tmpl w:val="17FEDB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4CCA15ED"/>
    <w:multiLevelType w:val="hybridMultilevel"/>
    <w:tmpl w:val="93AA69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4E171860"/>
    <w:multiLevelType w:val="hybridMultilevel"/>
    <w:tmpl w:val="8E0016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4FDA1D6E"/>
    <w:multiLevelType w:val="hybridMultilevel"/>
    <w:tmpl w:val="833E7426"/>
    <w:lvl w:ilvl="0" w:tplc="85904E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504118BC"/>
    <w:multiLevelType w:val="hybridMultilevel"/>
    <w:tmpl w:val="EE6EA9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57396403"/>
    <w:multiLevelType w:val="hybridMultilevel"/>
    <w:tmpl w:val="4350DD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58C41C2B"/>
    <w:multiLevelType w:val="hybridMultilevel"/>
    <w:tmpl w:val="91587E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4">
    <w:nsid w:val="58D47F45"/>
    <w:multiLevelType w:val="hybridMultilevel"/>
    <w:tmpl w:val="8A045A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59043478"/>
    <w:multiLevelType w:val="hybridMultilevel"/>
    <w:tmpl w:val="33300B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596C485F"/>
    <w:multiLevelType w:val="hybridMultilevel"/>
    <w:tmpl w:val="7214F6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5999795D"/>
    <w:multiLevelType w:val="hybridMultilevel"/>
    <w:tmpl w:val="528677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5BD243D5"/>
    <w:multiLevelType w:val="hybridMultilevel"/>
    <w:tmpl w:val="FF6094D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5C9048B3"/>
    <w:multiLevelType w:val="hybridMultilevel"/>
    <w:tmpl w:val="832C9E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66CC6862"/>
    <w:multiLevelType w:val="hybridMultilevel"/>
    <w:tmpl w:val="645EE1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67156FF8"/>
    <w:multiLevelType w:val="hybridMultilevel"/>
    <w:tmpl w:val="C6DA2E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67631116"/>
    <w:multiLevelType w:val="hybridMultilevel"/>
    <w:tmpl w:val="6C22C0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679754C7"/>
    <w:multiLevelType w:val="hybridMultilevel"/>
    <w:tmpl w:val="4F42F7D6"/>
    <w:lvl w:ilvl="0" w:tplc="933CDBCC">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nsid w:val="6C1478A2"/>
    <w:multiLevelType w:val="hybridMultilevel"/>
    <w:tmpl w:val="98FEF100"/>
    <w:lvl w:ilvl="0" w:tplc="E1563946">
      <w:start w:val="1"/>
      <w:numFmt w:val="decimal"/>
      <w:lvlText w:val="%1)"/>
      <w:lvlJc w:val="left"/>
      <w:pPr>
        <w:ind w:left="720" w:hanging="465"/>
      </w:pPr>
      <w:rPr>
        <w:rFonts w:hint="default"/>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55">
    <w:nsid w:val="6E1579E4"/>
    <w:multiLevelType w:val="hybridMultilevel"/>
    <w:tmpl w:val="ED1CDD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6E1C07E7"/>
    <w:multiLevelType w:val="hybridMultilevel"/>
    <w:tmpl w:val="D45092DC"/>
    <w:lvl w:ilvl="0" w:tplc="041F0001">
      <w:start w:val="1"/>
      <w:numFmt w:val="bullet"/>
      <w:lvlText w:val=""/>
      <w:lvlJc w:val="left"/>
      <w:pPr>
        <w:ind w:left="975" w:hanging="360"/>
      </w:pPr>
      <w:rPr>
        <w:rFonts w:ascii="Symbol" w:hAnsi="Symbol" w:hint="default"/>
      </w:rPr>
    </w:lvl>
    <w:lvl w:ilvl="1" w:tplc="041F0003" w:tentative="1">
      <w:start w:val="1"/>
      <w:numFmt w:val="bullet"/>
      <w:lvlText w:val="o"/>
      <w:lvlJc w:val="left"/>
      <w:pPr>
        <w:ind w:left="1695" w:hanging="360"/>
      </w:pPr>
      <w:rPr>
        <w:rFonts w:ascii="Courier New" w:hAnsi="Courier New" w:cs="Courier New" w:hint="default"/>
      </w:rPr>
    </w:lvl>
    <w:lvl w:ilvl="2" w:tplc="041F0005" w:tentative="1">
      <w:start w:val="1"/>
      <w:numFmt w:val="bullet"/>
      <w:lvlText w:val=""/>
      <w:lvlJc w:val="left"/>
      <w:pPr>
        <w:ind w:left="2415" w:hanging="360"/>
      </w:pPr>
      <w:rPr>
        <w:rFonts w:ascii="Wingdings" w:hAnsi="Wingdings" w:hint="default"/>
      </w:rPr>
    </w:lvl>
    <w:lvl w:ilvl="3" w:tplc="041F0001" w:tentative="1">
      <w:start w:val="1"/>
      <w:numFmt w:val="bullet"/>
      <w:lvlText w:val=""/>
      <w:lvlJc w:val="left"/>
      <w:pPr>
        <w:ind w:left="3135" w:hanging="360"/>
      </w:pPr>
      <w:rPr>
        <w:rFonts w:ascii="Symbol" w:hAnsi="Symbol" w:hint="default"/>
      </w:rPr>
    </w:lvl>
    <w:lvl w:ilvl="4" w:tplc="041F0003" w:tentative="1">
      <w:start w:val="1"/>
      <w:numFmt w:val="bullet"/>
      <w:lvlText w:val="o"/>
      <w:lvlJc w:val="left"/>
      <w:pPr>
        <w:ind w:left="3855" w:hanging="360"/>
      </w:pPr>
      <w:rPr>
        <w:rFonts w:ascii="Courier New" w:hAnsi="Courier New" w:cs="Courier New" w:hint="default"/>
      </w:rPr>
    </w:lvl>
    <w:lvl w:ilvl="5" w:tplc="041F0005" w:tentative="1">
      <w:start w:val="1"/>
      <w:numFmt w:val="bullet"/>
      <w:lvlText w:val=""/>
      <w:lvlJc w:val="left"/>
      <w:pPr>
        <w:ind w:left="4575" w:hanging="360"/>
      </w:pPr>
      <w:rPr>
        <w:rFonts w:ascii="Wingdings" w:hAnsi="Wingdings" w:hint="default"/>
      </w:rPr>
    </w:lvl>
    <w:lvl w:ilvl="6" w:tplc="041F0001" w:tentative="1">
      <w:start w:val="1"/>
      <w:numFmt w:val="bullet"/>
      <w:lvlText w:val=""/>
      <w:lvlJc w:val="left"/>
      <w:pPr>
        <w:ind w:left="5295" w:hanging="360"/>
      </w:pPr>
      <w:rPr>
        <w:rFonts w:ascii="Symbol" w:hAnsi="Symbol" w:hint="default"/>
      </w:rPr>
    </w:lvl>
    <w:lvl w:ilvl="7" w:tplc="041F0003" w:tentative="1">
      <w:start w:val="1"/>
      <w:numFmt w:val="bullet"/>
      <w:lvlText w:val="o"/>
      <w:lvlJc w:val="left"/>
      <w:pPr>
        <w:ind w:left="6015" w:hanging="360"/>
      </w:pPr>
      <w:rPr>
        <w:rFonts w:ascii="Courier New" w:hAnsi="Courier New" w:cs="Courier New" w:hint="default"/>
      </w:rPr>
    </w:lvl>
    <w:lvl w:ilvl="8" w:tplc="041F0005" w:tentative="1">
      <w:start w:val="1"/>
      <w:numFmt w:val="bullet"/>
      <w:lvlText w:val=""/>
      <w:lvlJc w:val="left"/>
      <w:pPr>
        <w:ind w:left="6735" w:hanging="360"/>
      </w:pPr>
      <w:rPr>
        <w:rFonts w:ascii="Wingdings" w:hAnsi="Wingdings" w:hint="default"/>
      </w:rPr>
    </w:lvl>
  </w:abstractNum>
  <w:abstractNum w:abstractNumId="57">
    <w:nsid w:val="7188469D"/>
    <w:multiLevelType w:val="hybridMultilevel"/>
    <w:tmpl w:val="639AA502"/>
    <w:lvl w:ilvl="0" w:tplc="B486FF20">
      <w:start w:val="1"/>
      <w:numFmt w:val="bullet"/>
      <w:lvlText w:val=""/>
      <w:lvlJc w:val="left"/>
      <w:pPr>
        <w:tabs>
          <w:tab w:val="num" w:pos="720"/>
        </w:tabs>
        <w:ind w:left="720" w:hanging="360"/>
      </w:pPr>
      <w:rPr>
        <w:rFonts w:ascii="Symbol" w:hAnsi="Symbol" w:hint="default"/>
        <w:color w:val="000000" w:themeColor="text1"/>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8">
    <w:nsid w:val="72A44C32"/>
    <w:multiLevelType w:val="hybridMultilevel"/>
    <w:tmpl w:val="A260AB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nsid w:val="73D927A9"/>
    <w:multiLevelType w:val="hybridMultilevel"/>
    <w:tmpl w:val="92FA18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nsid w:val="75145DF5"/>
    <w:multiLevelType w:val="hybridMultilevel"/>
    <w:tmpl w:val="7CC65E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nsid w:val="758C3F60"/>
    <w:multiLevelType w:val="hybridMultilevel"/>
    <w:tmpl w:val="28B27B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nsid w:val="75DC49CB"/>
    <w:multiLevelType w:val="hybridMultilevel"/>
    <w:tmpl w:val="6220C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nsid w:val="78301566"/>
    <w:multiLevelType w:val="hybridMultilevel"/>
    <w:tmpl w:val="BDE21A96"/>
    <w:lvl w:ilvl="0" w:tplc="4076414E">
      <w:start w:val="1"/>
      <w:numFmt w:val="decimal"/>
      <w:lvlText w:val="%1)"/>
      <w:lvlJc w:val="left"/>
      <w:pPr>
        <w:ind w:left="630" w:hanging="360"/>
      </w:pPr>
      <w:rPr>
        <w:rFonts w:hint="default"/>
      </w:rPr>
    </w:lvl>
    <w:lvl w:ilvl="1" w:tplc="474CAEC0">
      <w:start w:val="1"/>
      <w:numFmt w:val="lowerRoman"/>
      <w:lvlText w:val="%2)"/>
      <w:lvlJc w:val="left"/>
      <w:pPr>
        <w:ind w:left="1710" w:hanging="720"/>
      </w:pPr>
      <w:rPr>
        <w:rFonts w:hint="default"/>
      </w:r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64">
    <w:nsid w:val="79C24E00"/>
    <w:multiLevelType w:val="hybridMultilevel"/>
    <w:tmpl w:val="10DC3E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nsid w:val="7B780111"/>
    <w:multiLevelType w:val="hybridMultilevel"/>
    <w:tmpl w:val="5022A44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6">
    <w:nsid w:val="7C9A7C3C"/>
    <w:multiLevelType w:val="hybridMultilevel"/>
    <w:tmpl w:val="7318FE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nsid w:val="7E414F38"/>
    <w:multiLevelType w:val="hybridMultilevel"/>
    <w:tmpl w:val="9A30CFA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8">
    <w:nsid w:val="7FA127AD"/>
    <w:multiLevelType w:val="hybridMultilevel"/>
    <w:tmpl w:val="284C6AB4"/>
    <w:lvl w:ilvl="0" w:tplc="B0F09C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7"/>
  </w:num>
  <w:num w:numId="2">
    <w:abstractNumId w:val="30"/>
  </w:num>
  <w:num w:numId="3">
    <w:abstractNumId w:val="15"/>
  </w:num>
  <w:num w:numId="4">
    <w:abstractNumId w:val="26"/>
  </w:num>
  <w:num w:numId="5">
    <w:abstractNumId w:val="43"/>
  </w:num>
  <w:num w:numId="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67"/>
  </w:num>
  <w:num w:numId="9">
    <w:abstractNumId w:val="49"/>
  </w:num>
  <w:num w:numId="10">
    <w:abstractNumId w:val="39"/>
  </w:num>
  <w:num w:numId="11">
    <w:abstractNumId w:val="42"/>
  </w:num>
  <w:num w:numId="12">
    <w:abstractNumId w:val="9"/>
  </w:num>
  <w:num w:numId="13">
    <w:abstractNumId w:val="31"/>
  </w:num>
  <w:num w:numId="14">
    <w:abstractNumId w:val="44"/>
  </w:num>
  <w:num w:numId="15">
    <w:abstractNumId w:val="66"/>
  </w:num>
  <w:num w:numId="16">
    <w:abstractNumId w:val="16"/>
  </w:num>
  <w:num w:numId="17">
    <w:abstractNumId w:val="4"/>
  </w:num>
  <w:num w:numId="18">
    <w:abstractNumId w:val="58"/>
  </w:num>
  <w:num w:numId="19">
    <w:abstractNumId w:val="37"/>
  </w:num>
  <w:num w:numId="20">
    <w:abstractNumId w:val="61"/>
  </w:num>
  <w:num w:numId="21">
    <w:abstractNumId w:val="63"/>
  </w:num>
  <w:num w:numId="22">
    <w:abstractNumId w:val="60"/>
  </w:num>
  <w:num w:numId="23">
    <w:abstractNumId w:val="59"/>
  </w:num>
  <w:num w:numId="24">
    <w:abstractNumId w:val="47"/>
  </w:num>
  <w:num w:numId="25">
    <w:abstractNumId w:val="5"/>
  </w:num>
  <w:num w:numId="26">
    <w:abstractNumId w:val="46"/>
  </w:num>
  <w:num w:numId="27">
    <w:abstractNumId w:val="38"/>
  </w:num>
  <w:num w:numId="28">
    <w:abstractNumId w:val="23"/>
  </w:num>
  <w:num w:numId="29">
    <w:abstractNumId w:val="6"/>
  </w:num>
  <w:num w:numId="30">
    <w:abstractNumId w:val="41"/>
  </w:num>
  <w:num w:numId="31">
    <w:abstractNumId w:val="25"/>
  </w:num>
  <w:num w:numId="32">
    <w:abstractNumId w:val="27"/>
  </w:num>
  <w:num w:numId="33">
    <w:abstractNumId w:val="0"/>
  </w:num>
  <w:num w:numId="34">
    <w:abstractNumId w:val="19"/>
  </w:num>
  <w:num w:numId="35">
    <w:abstractNumId w:val="3"/>
  </w:num>
  <w:num w:numId="36">
    <w:abstractNumId w:val="2"/>
  </w:num>
  <w:num w:numId="37">
    <w:abstractNumId w:val="45"/>
  </w:num>
  <w:num w:numId="38">
    <w:abstractNumId w:val="17"/>
  </w:num>
  <w:num w:numId="39">
    <w:abstractNumId w:val="12"/>
  </w:num>
  <w:num w:numId="40">
    <w:abstractNumId w:val="52"/>
  </w:num>
  <w:num w:numId="41">
    <w:abstractNumId w:val="50"/>
  </w:num>
  <w:num w:numId="42">
    <w:abstractNumId w:val="62"/>
  </w:num>
  <w:num w:numId="43">
    <w:abstractNumId w:val="11"/>
  </w:num>
  <w:num w:numId="44">
    <w:abstractNumId w:val="13"/>
  </w:num>
  <w:num w:numId="45">
    <w:abstractNumId w:val="24"/>
  </w:num>
  <w:num w:numId="46">
    <w:abstractNumId w:val="22"/>
  </w:num>
  <w:num w:numId="47">
    <w:abstractNumId w:val="18"/>
  </w:num>
  <w:num w:numId="48">
    <w:abstractNumId w:val="1"/>
  </w:num>
  <w:num w:numId="49">
    <w:abstractNumId w:val="53"/>
  </w:num>
  <w:num w:numId="50">
    <w:abstractNumId w:val="51"/>
  </w:num>
  <w:num w:numId="51">
    <w:abstractNumId w:val="64"/>
  </w:num>
  <w:num w:numId="52">
    <w:abstractNumId w:val="21"/>
  </w:num>
  <w:num w:numId="5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num>
  <w:num w:numId="55">
    <w:abstractNumId w:val="35"/>
  </w:num>
  <w:num w:numId="56">
    <w:abstractNumId w:val="7"/>
  </w:num>
  <w:num w:numId="57">
    <w:abstractNumId w:val="36"/>
  </w:num>
  <w:num w:numId="58">
    <w:abstractNumId w:val="32"/>
  </w:num>
  <w:num w:numId="59">
    <w:abstractNumId w:val="48"/>
  </w:num>
  <w:num w:numId="60">
    <w:abstractNumId w:val="40"/>
  </w:num>
  <w:num w:numId="61">
    <w:abstractNumId w:val="20"/>
  </w:num>
  <w:num w:numId="62">
    <w:abstractNumId w:val="68"/>
  </w:num>
  <w:num w:numId="63">
    <w:abstractNumId w:val="34"/>
  </w:num>
  <w:num w:numId="64">
    <w:abstractNumId w:val="28"/>
  </w:num>
  <w:num w:numId="65">
    <w:abstractNumId w:val="14"/>
  </w:num>
  <w:num w:numId="66">
    <w:abstractNumId w:val="54"/>
  </w:num>
  <w:num w:numId="67">
    <w:abstractNumId w:val="65"/>
  </w:num>
  <w:num w:numId="68">
    <w:abstractNumId w:val="55"/>
  </w:num>
  <w:num w:numId="69">
    <w:abstractNumId w:val="8"/>
  </w:num>
  <w:num w:numId="70">
    <w:abstractNumId w:val="56"/>
  </w:num>
  <w:num w:numId="71">
    <w:abstractNumId w:val="33"/>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88318E"/>
    <w:rsid w:val="000008A9"/>
    <w:rsid w:val="00000905"/>
    <w:rsid w:val="00003760"/>
    <w:rsid w:val="00004A0D"/>
    <w:rsid w:val="00007FEC"/>
    <w:rsid w:val="00010B0C"/>
    <w:rsid w:val="000164A9"/>
    <w:rsid w:val="00017B2F"/>
    <w:rsid w:val="000218F5"/>
    <w:rsid w:val="0002556D"/>
    <w:rsid w:val="00025E06"/>
    <w:rsid w:val="0002674E"/>
    <w:rsid w:val="00026CD1"/>
    <w:rsid w:val="00027910"/>
    <w:rsid w:val="000366AD"/>
    <w:rsid w:val="00036ECF"/>
    <w:rsid w:val="00043D33"/>
    <w:rsid w:val="00043D73"/>
    <w:rsid w:val="000444A3"/>
    <w:rsid w:val="000531B0"/>
    <w:rsid w:val="00054486"/>
    <w:rsid w:val="00056B3B"/>
    <w:rsid w:val="00064E71"/>
    <w:rsid w:val="000715CD"/>
    <w:rsid w:val="000717FB"/>
    <w:rsid w:val="00071BDC"/>
    <w:rsid w:val="0007370B"/>
    <w:rsid w:val="000768D1"/>
    <w:rsid w:val="0007722C"/>
    <w:rsid w:val="000800B9"/>
    <w:rsid w:val="00084E56"/>
    <w:rsid w:val="00084F8A"/>
    <w:rsid w:val="00090554"/>
    <w:rsid w:val="000905A5"/>
    <w:rsid w:val="00091F66"/>
    <w:rsid w:val="00092204"/>
    <w:rsid w:val="00093AC2"/>
    <w:rsid w:val="00094057"/>
    <w:rsid w:val="000A368B"/>
    <w:rsid w:val="000A4722"/>
    <w:rsid w:val="000A7546"/>
    <w:rsid w:val="000B14AF"/>
    <w:rsid w:val="000B1D2B"/>
    <w:rsid w:val="000B3929"/>
    <w:rsid w:val="000B6232"/>
    <w:rsid w:val="000B7AA5"/>
    <w:rsid w:val="000C091A"/>
    <w:rsid w:val="000C221F"/>
    <w:rsid w:val="000C6642"/>
    <w:rsid w:val="000C684D"/>
    <w:rsid w:val="000C68FC"/>
    <w:rsid w:val="000D2CFA"/>
    <w:rsid w:val="000D2E47"/>
    <w:rsid w:val="000D58CA"/>
    <w:rsid w:val="000E724A"/>
    <w:rsid w:val="000F2C1A"/>
    <w:rsid w:val="000F3515"/>
    <w:rsid w:val="00100F37"/>
    <w:rsid w:val="001027C2"/>
    <w:rsid w:val="0010392A"/>
    <w:rsid w:val="001070A7"/>
    <w:rsid w:val="00110D64"/>
    <w:rsid w:val="0011795F"/>
    <w:rsid w:val="00121452"/>
    <w:rsid w:val="0012405E"/>
    <w:rsid w:val="001264B2"/>
    <w:rsid w:val="00130960"/>
    <w:rsid w:val="00133E2A"/>
    <w:rsid w:val="00135AE5"/>
    <w:rsid w:val="00140BBE"/>
    <w:rsid w:val="001413FE"/>
    <w:rsid w:val="00145B62"/>
    <w:rsid w:val="00151142"/>
    <w:rsid w:val="00151FC9"/>
    <w:rsid w:val="00155A0E"/>
    <w:rsid w:val="00156839"/>
    <w:rsid w:val="00160687"/>
    <w:rsid w:val="00165C19"/>
    <w:rsid w:val="00172B2F"/>
    <w:rsid w:val="0017612B"/>
    <w:rsid w:val="00176248"/>
    <w:rsid w:val="00176637"/>
    <w:rsid w:val="00180CEA"/>
    <w:rsid w:val="001865DC"/>
    <w:rsid w:val="001867E0"/>
    <w:rsid w:val="00191A0A"/>
    <w:rsid w:val="00194AF4"/>
    <w:rsid w:val="00197F23"/>
    <w:rsid w:val="001A18A9"/>
    <w:rsid w:val="001A352A"/>
    <w:rsid w:val="001A464B"/>
    <w:rsid w:val="001A4F2C"/>
    <w:rsid w:val="001A58AC"/>
    <w:rsid w:val="001A7467"/>
    <w:rsid w:val="001C19D3"/>
    <w:rsid w:val="001C5589"/>
    <w:rsid w:val="001D3BB4"/>
    <w:rsid w:val="001D5233"/>
    <w:rsid w:val="001D6EFC"/>
    <w:rsid w:val="001D6F36"/>
    <w:rsid w:val="001E0FFF"/>
    <w:rsid w:val="001E3465"/>
    <w:rsid w:val="001E4129"/>
    <w:rsid w:val="001E4616"/>
    <w:rsid w:val="001E52B2"/>
    <w:rsid w:val="001E7321"/>
    <w:rsid w:val="001E7B4C"/>
    <w:rsid w:val="001F1347"/>
    <w:rsid w:val="001F1F14"/>
    <w:rsid w:val="001F26E7"/>
    <w:rsid w:val="001F282E"/>
    <w:rsid w:val="001F438E"/>
    <w:rsid w:val="002036F3"/>
    <w:rsid w:val="002044C5"/>
    <w:rsid w:val="0020502E"/>
    <w:rsid w:val="00205666"/>
    <w:rsid w:val="0020586A"/>
    <w:rsid w:val="002063D2"/>
    <w:rsid w:val="00206E29"/>
    <w:rsid w:val="00210FAE"/>
    <w:rsid w:val="00215140"/>
    <w:rsid w:val="00215826"/>
    <w:rsid w:val="002162E4"/>
    <w:rsid w:val="002165DB"/>
    <w:rsid w:val="0022102D"/>
    <w:rsid w:val="0022754C"/>
    <w:rsid w:val="00231AEB"/>
    <w:rsid w:val="00231ED4"/>
    <w:rsid w:val="00233AA7"/>
    <w:rsid w:val="00234A15"/>
    <w:rsid w:val="00235AE1"/>
    <w:rsid w:val="002417AD"/>
    <w:rsid w:val="00242F2E"/>
    <w:rsid w:val="002433F0"/>
    <w:rsid w:val="00250C67"/>
    <w:rsid w:val="002568DC"/>
    <w:rsid w:val="0026082D"/>
    <w:rsid w:val="00260E44"/>
    <w:rsid w:val="002630E0"/>
    <w:rsid w:val="0026664B"/>
    <w:rsid w:val="0027206A"/>
    <w:rsid w:val="00273A16"/>
    <w:rsid w:val="002748D2"/>
    <w:rsid w:val="00277977"/>
    <w:rsid w:val="0028013C"/>
    <w:rsid w:val="002837D6"/>
    <w:rsid w:val="00284AC4"/>
    <w:rsid w:val="00286306"/>
    <w:rsid w:val="00295C2D"/>
    <w:rsid w:val="002B28ED"/>
    <w:rsid w:val="002B5B2D"/>
    <w:rsid w:val="002B676B"/>
    <w:rsid w:val="002B7358"/>
    <w:rsid w:val="002C3E03"/>
    <w:rsid w:val="002D151F"/>
    <w:rsid w:val="002D55DE"/>
    <w:rsid w:val="002E19CF"/>
    <w:rsid w:val="002E26B2"/>
    <w:rsid w:val="002E3463"/>
    <w:rsid w:val="002E5512"/>
    <w:rsid w:val="002F07CE"/>
    <w:rsid w:val="002F0A3E"/>
    <w:rsid w:val="002F5947"/>
    <w:rsid w:val="00304942"/>
    <w:rsid w:val="00305A96"/>
    <w:rsid w:val="003122FB"/>
    <w:rsid w:val="00312F71"/>
    <w:rsid w:val="00314604"/>
    <w:rsid w:val="003151B1"/>
    <w:rsid w:val="003212AA"/>
    <w:rsid w:val="00331574"/>
    <w:rsid w:val="00334C1A"/>
    <w:rsid w:val="003367B0"/>
    <w:rsid w:val="00337873"/>
    <w:rsid w:val="003520B7"/>
    <w:rsid w:val="00352E47"/>
    <w:rsid w:val="0035463C"/>
    <w:rsid w:val="0035599F"/>
    <w:rsid w:val="00356EC7"/>
    <w:rsid w:val="00360466"/>
    <w:rsid w:val="003638E8"/>
    <w:rsid w:val="00370831"/>
    <w:rsid w:val="00371157"/>
    <w:rsid w:val="003713E4"/>
    <w:rsid w:val="00372B37"/>
    <w:rsid w:val="003761A0"/>
    <w:rsid w:val="003775E2"/>
    <w:rsid w:val="003779A3"/>
    <w:rsid w:val="0038048E"/>
    <w:rsid w:val="003813BA"/>
    <w:rsid w:val="003815B2"/>
    <w:rsid w:val="003834F3"/>
    <w:rsid w:val="00383500"/>
    <w:rsid w:val="00384101"/>
    <w:rsid w:val="00384242"/>
    <w:rsid w:val="00396DED"/>
    <w:rsid w:val="003A7D7E"/>
    <w:rsid w:val="003B2304"/>
    <w:rsid w:val="003C3A0D"/>
    <w:rsid w:val="003C5189"/>
    <w:rsid w:val="003C7EA1"/>
    <w:rsid w:val="003D34EC"/>
    <w:rsid w:val="003D3DFE"/>
    <w:rsid w:val="003D4682"/>
    <w:rsid w:val="003D6A07"/>
    <w:rsid w:val="003E32EA"/>
    <w:rsid w:val="003E3E66"/>
    <w:rsid w:val="003E4909"/>
    <w:rsid w:val="003E541C"/>
    <w:rsid w:val="003E686F"/>
    <w:rsid w:val="003F30D9"/>
    <w:rsid w:val="003F59FF"/>
    <w:rsid w:val="003F7F6F"/>
    <w:rsid w:val="0040235C"/>
    <w:rsid w:val="00410EDB"/>
    <w:rsid w:val="00411670"/>
    <w:rsid w:val="004131F0"/>
    <w:rsid w:val="0042210E"/>
    <w:rsid w:val="0042360A"/>
    <w:rsid w:val="00425387"/>
    <w:rsid w:val="0043158F"/>
    <w:rsid w:val="00437C99"/>
    <w:rsid w:val="004424DA"/>
    <w:rsid w:val="004456CD"/>
    <w:rsid w:val="00462992"/>
    <w:rsid w:val="00470D7A"/>
    <w:rsid w:val="004730D7"/>
    <w:rsid w:val="004761D9"/>
    <w:rsid w:val="004939BC"/>
    <w:rsid w:val="00494B3B"/>
    <w:rsid w:val="004A5EDD"/>
    <w:rsid w:val="004B72E1"/>
    <w:rsid w:val="004D4D40"/>
    <w:rsid w:val="004D5E89"/>
    <w:rsid w:val="004D6546"/>
    <w:rsid w:val="004F2DB1"/>
    <w:rsid w:val="004F4E09"/>
    <w:rsid w:val="004F7EEE"/>
    <w:rsid w:val="00511E07"/>
    <w:rsid w:val="00513406"/>
    <w:rsid w:val="00515499"/>
    <w:rsid w:val="005165F8"/>
    <w:rsid w:val="00536018"/>
    <w:rsid w:val="00541518"/>
    <w:rsid w:val="00542504"/>
    <w:rsid w:val="00544A7E"/>
    <w:rsid w:val="00552187"/>
    <w:rsid w:val="00556AE6"/>
    <w:rsid w:val="00560A59"/>
    <w:rsid w:val="00560FAF"/>
    <w:rsid w:val="00573A84"/>
    <w:rsid w:val="00575133"/>
    <w:rsid w:val="00583F9E"/>
    <w:rsid w:val="00587559"/>
    <w:rsid w:val="00594EDF"/>
    <w:rsid w:val="005961F7"/>
    <w:rsid w:val="0059777F"/>
    <w:rsid w:val="005A0EF7"/>
    <w:rsid w:val="005A27AC"/>
    <w:rsid w:val="005A351C"/>
    <w:rsid w:val="005A3D28"/>
    <w:rsid w:val="005A555A"/>
    <w:rsid w:val="005A6D90"/>
    <w:rsid w:val="005A76D9"/>
    <w:rsid w:val="005B6B2C"/>
    <w:rsid w:val="005C3D2B"/>
    <w:rsid w:val="005C4EF6"/>
    <w:rsid w:val="005C5603"/>
    <w:rsid w:val="005C6121"/>
    <w:rsid w:val="005D4EFB"/>
    <w:rsid w:val="005F1932"/>
    <w:rsid w:val="006059DF"/>
    <w:rsid w:val="00617057"/>
    <w:rsid w:val="00627AE8"/>
    <w:rsid w:val="006346B7"/>
    <w:rsid w:val="006364EB"/>
    <w:rsid w:val="00636C39"/>
    <w:rsid w:val="00637368"/>
    <w:rsid w:val="006423FF"/>
    <w:rsid w:val="006425DC"/>
    <w:rsid w:val="00646ABF"/>
    <w:rsid w:val="00650EBC"/>
    <w:rsid w:val="006743CA"/>
    <w:rsid w:val="006811A9"/>
    <w:rsid w:val="00682891"/>
    <w:rsid w:val="00686B20"/>
    <w:rsid w:val="006A07AC"/>
    <w:rsid w:val="006A236D"/>
    <w:rsid w:val="006A57B7"/>
    <w:rsid w:val="006B0940"/>
    <w:rsid w:val="006B2FFB"/>
    <w:rsid w:val="006B7ABA"/>
    <w:rsid w:val="006C13A3"/>
    <w:rsid w:val="006C6719"/>
    <w:rsid w:val="006C6973"/>
    <w:rsid w:val="006D059A"/>
    <w:rsid w:val="006D42CC"/>
    <w:rsid w:val="006D4C97"/>
    <w:rsid w:val="006E0B2F"/>
    <w:rsid w:val="006E12B9"/>
    <w:rsid w:val="006E21CE"/>
    <w:rsid w:val="006E3308"/>
    <w:rsid w:val="006F6EED"/>
    <w:rsid w:val="007028DE"/>
    <w:rsid w:val="007049AF"/>
    <w:rsid w:val="00710FA3"/>
    <w:rsid w:val="00712613"/>
    <w:rsid w:val="007148AD"/>
    <w:rsid w:val="00715129"/>
    <w:rsid w:val="00715ABD"/>
    <w:rsid w:val="007173A3"/>
    <w:rsid w:val="00720C4B"/>
    <w:rsid w:val="00721057"/>
    <w:rsid w:val="007220EB"/>
    <w:rsid w:val="00725BF2"/>
    <w:rsid w:val="00731794"/>
    <w:rsid w:val="0073344B"/>
    <w:rsid w:val="00733667"/>
    <w:rsid w:val="00733F5C"/>
    <w:rsid w:val="007356D6"/>
    <w:rsid w:val="00736895"/>
    <w:rsid w:val="00741234"/>
    <w:rsid w:val="007444B8"/>
    <w:rsid w:val="00744A7F"/>
    <w:rsid w:val="00747CA6"/>
    <w:rsid w:val="0075341D"/>
    <w:rsid w:val="00754A1C"/>
    <w:rsid w:val="00756458"/>
    <w:rsid w:val="007569E2"/>
    <w:rsid w:val="00762373"/>
    <w:rsid w:val="00762398"/>
    <w:rsid w:val="00762A97"/>
    <w:rsid w:val="007631B3"/>
    <w:rsid w:val="00767693"/>
    <w:rsid w:val="00767EFB"/>
    <w:rsid w:val="0077100D"/>
    <w:rsid w:val="007814A2"/>
    <w:rsid w:val="00786BE5"/>
    <w:rsid w:val="00793A35"/>
    <w:rsid w:val="00796404"/>
    <w:rsid w:val="007977C9"/>
    <w:rsid w:val="00797985"/>
    <w:rsid w:val="007A6F9D"/>
    <w:rsid w:val="007B4C37"/>
    <w:rsid w:val="007B616C"/>
    <w:rsid w:val="007C4F21"/>
    <w:rsid w:val="007D3E1E"/>
    <w:rsid w:val="007D56D8"/>
    <w:rsid w:val="007D65B7"/>
    <w:rsid w:val="007D6B62"/>
    <w:rsid w:val="007E193E"/>
    <w:rsid w:val="007E473A"/>
    <w:rsid w:val="007F02FF"/>
    <w:rsid w:val="007F0B0A"/>
    <w:rsid w:val="007F14B7"/>
    <w:rsid w:val="007F167C"/>
    <w:rsid w:val="007F3025"/>
    <w:rsid w:val="007F3DD9"/>
    <w:rsid w:val="007F71D4"/>
    <w:rsid w:val="007F7DED"/>
    <w:rsid w:val="00800D60"/>
    <w:rsid w:val="00805989"/>
    <w:rsid w:val="00811D3F"/>
    <w:rsid w:val="008140E2"/>
    <w:rsid w:val="008171F5"/>
    <w:rsid w:val="008204DB"/>
    <w:rsid w:val="00820742"/>
    <w:rsid w:val="00823FBD"/>
    <w:rsid w:val="00824E3A"/>
    <w:rsid w:val="00826B4C"/>
    <w:rsid w:val="00827BCC"/>
    <w:rsid w:val="00831667"/>
    <w:rsid w:val="00834419"/>
    <w:rsid w:val="008354B9"/>
    <w:rsid w:val="00837E61"/>
    <w:rsid w:val="008438D6"/>
    <w:rsid w:val="00846A34"/>
    <w:rsid w:val="008535D5"/>
    <w:rsid w:val="0085377C"/>
    <w:rsid w:val="008632A7"/>
    <w:rsid w:val="008652C9"/>
    <w:rsid w:val="008655CA"/>
    <w:rsid w:val="00870841"/>
    <w:rsid w:val="00871602"/>
    <w:rsid w:val="008720E1"/>
    <w:rsid w:val="00874177"/>
    <w:rsid w:val="0088318E"/>
    <w:rsid w:val="00883602"/>
    <w:rsid w:val="00883F6D"/>
    <w:rsid w:val="008864E5"/>
    <w:rsid w:val="0088685B"/>
    <w:rsid w:val="00891865"/>
    <w:rsid w:val="00894039"/>
    <w:rsid w:val="00894F64"/>
    <w:rsid w:val="008963F9"/>
    <w:rsid w:val="00897205"/>
    <w:rsid w:val="008A19F8"/>
    <w:rsid w:val="008B2053"/>
    <w:rsid w:val="008D531F"/>
    <w:rsid w:val="008D602B"/>
    <w:rsid w:val="008E104E"/>
    <w:rsid w:val="008E1453"/>
    <w:rsid w:val="008E431D"/>
    <w:rsid w:val="008E5A25"/>
    <w:rsid w:val="008F36E8"/>
    <w:rsid w:val="00900E2F"/>
    <w:rsid w:val="009016B7"/>
    <w:rsid w:val="0090286B"/>
    <w:rsid w:val="00902F6E"/>
    <w:rsid w:val="009042B0"/>
    <w:rsid w:val="009059AC"/>
    <w:rsid w:val="00905E95"/>
    <w:rsid w:val="00912862"/>
    <w:rsid w:val="0091291A"/>
    <w:rsid w:val="009137EF"/>
    <w:rsid w:val="009200A1"/>
    <w:rsid w:val="0092100D"/>
    <w:rsid w:val="009221DF"/>
    <w:rsid w:val="009223A7"/>
    <w:rsid w:val="009277D5"/>
    <w:rsid w:val="00927CD4"/>
    <w:rsid w:val="00930B0B"/>
    <w:rsid w:val="009316EA"/>
    <w:rsid w:val="00945F2C"/>
    <w:rsid w:val="009502D2"/>
    <w:rsid w:val="00951639"/>
    <w:rsid w:val="00960664"/>
    <w:rsid w:val="0096240D"/>
    <w:rsid w:val="009719D9"/>
    <w:rsid w:val="009743B4"/>
    <w:rsid w:val="00975876"/>
    <w:rsid w:val="009763EA"/>
    <w:rsid w:val="00977DC9"/>
    <w:rsid w:val="00984EA0"/>
    <w:rsid w:val="00985859"/>
    <w:rsid w:val="00991353"/>
    <w:rsid w:val="00992155"/>
    <w:rsid w:val="009A434F"/>
    <w:rsid w:val="009B062A"/>
    <w:rsid w:val="009B067E"/>
    <w:rsid w:val="009C04AA"/>
    <w:rsid w:val="009C1D7E"/>
    <w:rsid w:val="009C4D5D"/>
    <w:rsid w:val="009C5777"/>
    <w:rsid w:val="009D0DBE"/>
    <w:rsid w:val="009D284D"/>
    <w:rsid w:val="009E3F46"/>
    <w:rsid w:val="009E5E68"/>
    <w:rsid w:val="009E7C7F"/>
    <w:rsid w:val="009F434B"/>
    <w:rsid w:val="009F49B3"/>
    <w:rsid w:val="009F67E9"/>
    <w:rsid w:val="00A02AF3"/>
    <w:rsid w:val="00A1085C"/>
    <w:rsid w:val="00A12462"/>
    <w:rsid w:val="00A177EC"/>
    <w:rsid w:val="00A3293F"/>
    <w:rsid w:val="00A35CC3"/>
    <w:rsid w:val="00A3716E"/>
    <w:rsid w:val="00A404DC"/>
    <w:rsid w:val="00A40BFA"/>
    <w:rsid w:val="00A42385"/>
    <w:rsid w:val="00A4329B"/>
    <w:rsid w:val="00A46C5C"/>
    <w:rsid w:val="00A4720B"/>
    <w:rsid w:val="00A50CC9"/>
    <w:rsid w:val="00A53F52"/>
    <w:rsid w:val="00A55A96"/>
    <w:rsid w:val="00A564B5"/>
    <w:rsid w:val="00A6546D"/>
    <w:rsid w:val="00A709DF"/>
    <w:rsid w:val="00A7367E"/>
    <w:rsid w:val="00A73FCC"/>
    <w:rsid w:val="00A75D79"/>
    <w:rsid w:val="00A76098"/>
    <w:rsid w:val="00A77DDC"/>
    <w:rsid w:val="00A80514"/>
    <w:rsid w:val="00A81AA8"/>
    <w:rsid w:val="00A82D5E"/>
    <w:rsid w:val="00A8724C"/>
    <w:rsid w:val="00A9747F"/>
    <w:rsid w:val="00AA062F"/>
    <w:rsid w:val="00AA719B"/>
    <w:rsid w:val="00AB3E2B"/>
    <w:rsid w:val="00AC1267"/>
    <w:rsid w:val="00AC22A6"/>
    <w:rsid w:val="00AC2E72"/>
    <w:rsid w:val="00AC6033"/>
    <w:rsid w:val="00AD227F"/>
    <w:rsid w:val="00AD22D8"/>
    <w:rsid w:val="00AD3B1C"/>
    <w:rsid w:val="00AE4FB9"/>
    <w:rsid w:val="00AE583B"/>
    <w:rsid w:val="00AE726E"/>
    <w:rsid w:val="00AF038C"/>
    <w:rsid w:val="00AF1C18"/>
    <w:rsid w:val="00AF1C2B"/>
    <w:rsid w:val="00AF2A31"/>
    <w:rsid w:val="00B06007"/>
    <w:rsid w:val="00B11E98"/>
    <w:rsid w:val="00B17859"/>
    <w:rsid w:val="00B222CE"/>
    <w:rsid w:val="00B23B1E"/>
    <w:rsid w:val="00B24275"/>
    <w:rsid w:val="00B24915"/>
    <w:rsid w:val="00B27353"/>
    <w:rsid w:val="00B27815"/>
    <w:rsid w:val="00B319B7"/>
    <w:rsid w:val="00B3215F"/>
    <w:rsid w:val="00B36918"/>
    <w:rsid w:val="00B4257F"/>
    <w:rsid w:val="00B42DB6"/>
    <w:rsid w:val="00B434EC"/>
    <w:rsid w:val="00B45054"/>
    <w:rsid w:val="00B474B6"/>
    <w:rsid w:val="00B5432D"/>
    <w:rsid w:val="00B5544C"/>
    <w:rsid w:val="00B567D8"/>
    <w:rsid w:val="00B60A98"/>
    <w:rsid w:val="00B6498F"/>
    <w:rsid w:val="00B65482"/>
    <w:rsid w:val="00B80293"/>
    <w:rsid w:val="00B842AB"/>
    <w:rsid w:val="00B934B6"/>
    <w:rsid w:val="00B944D5"/>
    <w:rsid w:val="00B94D7A"/>
    <w:rsid w:val="00B974FE"/>
    <w:rsid w:val="00BA643A"/>
    <w:rsid w:val="00BB0ED0"/>
    <w:rsid w:val="00BB4893"/>
    <w:rsid w:val="00BC05B4"/>
    <w:rsid w:val="00BC07AA"/>
    <w:rsid w:val="00BC284A"/>
    <w:rsid w:val="00BC28D0"/>
    <w:rsid w:val="00BC432F"/>
    <w:rsid w:val="00BD43F0"/>
    <w:rsid w:val="00BD53F8"/>
    <w:rsid w:val="00BD6840"/>
    <w:rsid w:val="00BE02F4"/>
    <w:rsid w:val="00BE0495"/>
    <w:rsid w:val="00BE6BA2"/>
    <w:rsid w:val="00C0513A"/>
    <w:rsid w:val="00C1293A"/>
    <w:rsid w:val="00C33A1C"/>
    <w:rsid w:val="00C41BF1"/>
    <w:rsid w:val="00C425E2"/>
    <w:rsid w:val="00C45F9C"/>
    <w:rsid w:val="00C461B0"/>
    <w:rsid w:val="00C46900"/>
    <w:rsid w:val="00C50A16"/>
    <w:rsid w:val="00C62261"/>
    <w:rsid w:val="00C640FA"/>
    <w:rsid w:val="00C6427D"/>
    <w:rsid w:val="00C71439"/>
    <w:rsid w:val="00C80D59"/>
    <w:rsid w:val="00C81123"/>
    <w:rsid w:val="00C845D7"/>
    <w:rsid w:val="00C857A1"/>
    <w:rsid w:val="00C86456"/>
    <w:rsid w:val="00C86EDB"/>
    <w:rsid w:val="00CA268D"/>
    <w:rsid w:val="00CB4B49"/>
    <w:rsid w:val="00CB4E65"/>
    <w:rsid w:val="00CB7A72"/>
    <w:rsid w:val="00CD258D"/>
    <w:rsid w:val="00CD3F29"/>
    <w:rsid w:val="00CD4C8B"/>
    <w:rsid w:val="00CD5F75"/>
    <w:rsid w:val="00CD6C9D"/>
    <w:rsid w:val="00CE37FC"/>
    <w:rsid w:val="00CE6233"/>
    <w:rsid w:val="00CF028D"/>
    <w:rsid w:val="00CF560B"/>
    <w:rsid w:val="00D00573"/>
    <w:rsid w:val="00D0260F"/>
    <w:rsid w:val="00D0402C"/>
    <w:rsid w:val="00D10D65"/>
    <w:rsid w:val="00D11F73"/>
    <w:rsid w:val="00D151D9"/>
    <w:rsid w:val="00D1710D"/>
    <w:rsid w:val="00D17D3C"/>
    <w:rsid w:val="00D20E6E"/>
    <w:rsid w:val="00D22FC9"/>
    <w:rsid w:val="00D2699E"/>
    <w:rsid w:val="00D27A64"/>
    <w:rsid w:val="00D315BD"/>
    <w:rsid w:val="00D31E38"/>
    <w:rsid w:val="00D32A56"/>
    <w:rsid w:val="00D33E2E"/>
    <w:rsid w:val="00D340D8"/>
    <w:rsid w:val="00D342D1"/>
    <w:rsid w:val="00D405E1"/>
    <w:rsid w:val="00D415F2"/>
    <w:rsid w:val="00D473BB"/>
    <w:rsid w:val="00D47D29"/>
    <w:rsid w:val="00D52E00"/>
    <w:rsid w:val="00D62B9C"/>
    <w:rsid w:val="00D65BEE"/>
    <w:rsid w:val="00D66104"/>
    <w:rsid w:val="00D71672"/>
    <w:rsid w:val="00D73CE0"/>
    <w:rsid w:val="00D75928"/>
    <w:rsid w:val="00D764A5"/>
    <w:rsid w:val="00D81C0E"/>
    <w:rsid w:val="00D842B3"/>
    <w:rsid w:val="00D85DA9"/>
    <w:rsid w:val="00D92B26"/>
    <w:rsid w:val="00D9669D"/>
    <w:rsid w:val="00D96D18"/>
    <w:rsid w:val="00DA4824"/>
    <w:rsid w:val="00DA72AE"/>
    <w:rsid w:val="00DB2E97"/>
    <w:rsid w:val="00DB611D"/>
    <w:rsid w:val="00DC0628"/>
    <w:rsid w:val="00DC12C2"/>
    <w:rsid w:val="00DC74FC"/>
    <w:rsid w:val="00DD02D2"/>
    <w:rsid w:val="00DD150F"/>
    <w:rsid w:val="00DD4BC5"/>
    <w:rsid w:val="00DD4DF9"/>
    <w:rsid w:val="00DD589A"/>
    <w:rsid w:val="00DE14BC"/>
    <w:rsid w:val="00DE4691"/>
    <w:rsid w:val="00DE5E86"/>
    <w:rsid w:val="00DE5EBA"/>
    <w:rsid w:val="00DF2916"/>
    <w:rsid w:val="00DF3017"/>
    <w:rsid w:val="00E112BD"/>
    <w:rsid w:val="00E16D71"/>
    <w:rsid w:val="00E21653"/>
    <w:rsid w:val="00E225C0"/>
    <w:rsid w:val="00E25B9A"/>
    <w:rsid w:val="00E27F0E"/>
    <w:rsid w:val="00E32B44"/>
    <w:rsid w:val="00E36667"/>
    <w:rsid w:val="00E44288"/>
    <w:rsid w:val="00E50FB3"/>
    <w:rsid w:val="00E547F9"/>
    <w:rsid w:val="00E54901"/>
    <w:rsid w:val="00E56983"/>
    <w:rsid w:val="00E626A6"/>
    <w:rsid w:val="00E732FE"/>
    <w:rsid w:val="00E75658"/>
    <w:rsid w:val="00E75D5A"/>
    <w:rsid w:val="00E75E09"/>
    <w:rsid w:val="00E80790"/>
    <w:rsid w:val="00E82904"/>
    <w:rsid w:val="00E87414"/>
    <w:rsid w:val="00E87C64"/>
    <w:rsid w:val="00E87D71"/>
    <w:rsid w:val="00EA2C23"/>
    <w:rsid w:val="00EA606C"/>
    <w:rsid w:val="00EA6676"/>
    <w:rsid w:val="00EB49AB"/>
    <w:rsid w:val="00EC3720"/>
    <w:rsid w:val="00EC3E72"/>
    <w:rsid w:val="00EC48E8"/>
    <w:rsid w:val="00EC4F35"/>
    <w:rsid w:val="00EC6C0C"/>
    <w:rsid w:val="00ED488F"/>
    <w:rsid w:val="00EE00F3"/>
    <w:rsid w:val="00EE02EA"/>
    <w:rsid w:val="00EE263F"/>
    <w:rsid w:val="00EE4ED3"/>
    <w:rsid w:val="00EF03CD"/>
    <w:rsid w:val="00EF1AF8"/>
    <w:rsid w:val="00EF1F57"/>
    <w:rsid w:val="00EF4F75"/>
    <w:rsid w:val="00EF603F"/>
    <w:rsid w:val="00EF7CFE"/>
    <w:rsid w:val="00F01989"/>
    <w:rsid w:val="00F01A43"/>
    <w:rsid w:val="00F01F2F"/>
    <w:rsid w:val="00F031F8"/>
    <w:rsid w:val="00F12E8F"/>
    <w:rsid w:val="00F20EBC"/>
    <w:rsid w:val="00F2620D"/>
    <w:rsid w:val="00F32EE6"/>
    <w:rsid w:val="00F33A9B"/>
    <w:rsid w:val="00F37D0D"/>
    <w:rsid w:val="00F443FD"/>
    <w:rsid w:val="00F55E62"/>
    <w:rsid w:val="00F5627C"/>
    <w:rsid w:val="00F569CD"/>
    <w:rsid w:val="00F614E7"/>
    <w:rsid w:val="00F615B4"/>
    <w:rsid w:val="00F71A72"/>
    <w:rsid w:val="00F741EB"/>
    <w:rsid w:val="00F74394"/>
    <w:rsid w:val="00F74E80"/>
    <w:rsid w:val="00F7569C"/>
    <w:rsid w:val="00F75A8D"/>
    <w:rsid w:val="00F81568"/>
    <w:rsid w:val="00F81869"/>
    <w:rsid w:val="00F830F7"/>
    <w:rsid w:val="00F872FB"/>
    <w:rsid w:val="00F90923"/>
    <w:rsid w:val="00F97313"/>
    <w:rsid w:val="00FA76AD"/>
    <w:rsid w:val="00FB22AE"/>
    <w:rsid w:val="00FB3669"/>
    <w:rsid w:val="00FB4119"/>
    <w:rsid w:val="00FB490D"/>
    <w:rsid w:val="00FB7923"/>
    <w:rsid w:val="00FC4D1A"/>
    <w:rsid w:val="00FC6926"/>
    <w:rsid w:val="00FD17E3"/>
    <w:rsid w:val="00FD607A"/>
    <w:rsid w:val="00FE1B4F"/>
    <w:rsid w:val="00FF02B4"/>
    <w:rsid w:val="00FF131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1D4"/>
    <w:pPr>
      <w:spacing w:after="0" w:line="240" w:lineRule="auto"/>
    </w:pPr>
  </w:style>
  <w:style w:type="paragraph" w:styleId="Balk1">
    <w:name w:val="heading 1"/>
    <w:basedOn w:val="Normal"/>
    <w:next w:val="Normal"/>
    <w:link w:val="Balk1Char"/>
    <w:uiPriority w:val="9"/>
    <w:qFormat/>
    <w:rsid w:val="00F614E7"/>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8140E2"/>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8140E2"/>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unhideWhenUsed/>
    <w:qFormat/>
    <w:rsid w:val="008140E2"/>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semiHidden/>
    <w:unhideWhenUsed/>
    <w:qFormat/>
    <w:rsid w:val="008140E2"/>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8140E2"/>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8140E2"/>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8140E2"/>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8140E2"/>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C857A1"/>
    <w:rPr>
      <w:rFonts w:eastAsia="Times New Roman"/>
      <w:sz w:val="20"/>
      <w:szCs w:val="20"/>
      <w:lang w:eastAsia="tr-TR"/>
    </w:rPr>
  </w:style>
  <w:style w:type="character" w:customStyle="1" w:styleId="DipnotMetniChar">
    <w:name w:val="Dipnot Metni Char"/>
    <w:basedOn w:val="VarsaylanParagrafYazTipi"/>
    <w:link w:val="DipnotMetni"/>
    <w:uiPriority w:val="99"/>
    <w:semiHidden/>
    <w:rsid w:val="00C857A1"/>
    <w:rPr>
      <w:rFonts w:eastAsia="Times New Roman"/>
      <w:sz w:val="20"/>
      <w:szCs w:val="20"/>
      <w:lang w:eastAsia="tr-TR"/>
    </w:rPr>
  </w:style>
  <w:style w:type="character" w:styleId="DipnotBavurusu">
    <w:name w:val="footnote reference"/>
    <w:basedOn w:val="VarsaylanParagrafYazTipi"/>
    <w:uiPriority w:val="99"/>
    <w:semiHidden/>
    <w:unhideWhenUsed/>
    <w:rsid w:val="00C857A1"/>
    <w:rPr>
      <w:vertAlign w:val="superscript"/>
    </w:rPr>
  </w:style>
  <w:style w:type="table" w:styleId="TabloKlavuzu">
    <w:name w:val="Table Grid"/>
    <w:basedOn w:val="NormalTablo"/>
    <w:uiPriority w:val="59"/>
    <w:rsid w:val="00B11E98"/>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unhideWhenUsed/>
    <w:rsid w:val="000218F5"/>
    <w:pPr>
      <w:tabs>
        <w:tab w:val="center" w:pos="4536"/>
        <w:tab w:val="right" w:pos="9072"/>
      </w:tabs>
    </w:pPr>
  </w:style>
  <w:style w:type="character" w:customStyle="1" w:styleId="stbilgiChar">
    <w:name w:val="Üstbilgi Char"/>
    <w:basedOn w:val="VarsaylanParagrafYazTipi"/>
    <w:link w:val="stbilgi"/>
    <w:uiPriority w:val="99"/>
    <w:rsid w:val="000218F5"/>
  </w:style>
  <w:style w:type="paragraph" w:styleId="Altbilgi">
    <w:name w:val="footer"/>
    <w:basedOn w:val="Normal"/>
    <w:link w:val="AltbilgiChar"/>
    <w:uiPriority w:val="99"/>
    <w:unhideWhenUsed/>
    <w:rsid w:val="000218F5"/>
    <w:pPr>
      <w:tabs>
        <w:tab w:val="center" w:pos="4536"/>
        <w:tab w:val="right" w:pos="9072"/>
      </w:tabs>
    </w:pPr>
  </w:style>
  <w:style w:type="character" w:customStyle="1" w:styleId="AltbilgiChar">
    <w:name w:val="Altbilgi Char"/>
    <w:basedOn w:val="VarsaylanParagrafYazTipi"/>
    <w:link w:val="Altbilgi"/>
    <w:uiPriority w:val="99"/>
    <w:rsid w:val="000218F5"/>
  </w:style>
  <w:style w:type="paragraph" w:customStyle="1" w:styleId="Default">
    <w:name w:val="Default"/>
    <w:rsid w:val="00D47D29"/>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D47D29"/>
    <w:pPr>
      <w:ind w:left="720"/>
      <w:contextualSpacing/>
    </w:pPr>
  </w:style>
  <w:style w:type="table" w:customStyle="1" w:styleId="KlavuzuTablo4-Vurgu41">
    <w:name w:val="Kılavuzu Tablo 4 - Vurgu 41"/>
    <w:basedOn w:val="NormalTablo"/>
    <w:uiPriority w:val="49"/>
    <w:rsid w:val="00056B3B"/>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alk1Char">
    <w:name w:val="Başlık 1 Char"/>
    <w:basedOn w:val="VarsaylanParagrafYazTipi"/>
    <w:link w:val="Balk1"/>
    <w:uiPriority w:val="9"/>
    <w:rsid w:val="00F614E7"/>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8140E2"/>
    <w:rPr>
      <w:rFonts w:asciiTheme="majorHAnsi" w:eastAsiaTheme="majorEastAsia" w:hAnsiTheme="majorHAnsi" w:cstheme="majorBidi"/>
      <w:color w:val="365F91" w:themeColor="accent1" w:themeShade="BF"/>
      <w:sz w:val="26"/>
      <w:szCs w:val="26"/>
    </w:rPr>
  </w:style>
  <w:style w:type="paragraph" w:styleId="ResimYazs">
    <w:name w:val="caption"/>
    <w:basedOn w:val="Normal"/>
    <w:next w:val="Normal"/>
    <w:uiPriority w:val="35"/>
    <w:unhideWhenUsed/>
    <w:qFormat/>
    <w:rsid w:val="008140E2"/>
    <w:rPr>
      <w:i/>
      <w:iCs/>
      <w:color w:val="1F497D" w:themeColor="text2"/>
      <w:sz w:val="18"/>
      <w:szCs w:val="18"/>
    </w:rPr>
  </w:style>
  <w:style w:type="character" w:customStyle="1" w:styleId="Balk3Char">
    <w:name w:val="Başlık 3 Char"/>
    <w:basedOn w:val="VarsaylanParagrafYazTipi"/>
    <w:link w:val="Balk3"/>
    <w:uiPriority w:val="9"/>
    <w:rsid w:val="008140E2"/>
    <w:rPr>
      <w:rFonts w:asciiTheme="majorHAnsi" w:eastAsiaTheme="majorEastAsia" w:hAnsiTheme="majorHAnsi" w:cstheme="majorBidi"/>
      <w:color w:val="243F60" w:themeColor="accent1" w:themeShade="7F"/>
      <w:sz w:val="24"/>
      <w:szCs w:val="24"/>
    </w:rPr>
  </w:style>
  <w:style w:type="character" w:customStyle="1" w:styleId="Balk4Char">
    <w:name w:val="Başlık 4 Char"/>
    <w:basedOn w:val="VarsaylanParagrafYazTipi"/>
    <w:link w:val="Balk4"/>
    <w:uiPriority w:val="9"/>
    <w:rsid w:val="008140E2"/>
    <w:rPr>
      <w:rFonts w:asciiTheme="majorHAnsi" w:eastAsiaTheme="majorEastAsia" w:hAnsiTheme="majorHAnsi" w:cstheme="majorBidi"/>
      <w:i/>
      <w:iCs/>
      <w:color w:val="365F91" w:themeColor="accent1" w:themeShade="BF"/>
    </w:rPr>
  </w:style>
  <w:style w:type="character" w:customStyle="1" w:styleId="Balk5Char">
    <w:name w:val="Başlık 5 Char"/>
    <w:basedOn w:val="VarsaylanParagrafYazTipi"/>
    <w:link w:val="Balk5"/>
    <w:uiPriority w:val="9"/>
    <w:semiHidden/>
    <w:rsid w:val="008140E2"/>
    <w:rPr>
      <w:rFonts w:asciiTheme="majorHAnsi" w:eastAsiaTheme="majorEastAsia" w:hAnsiTheme="majorHAnsi" w:cstheme="majorBidi"/>
      <w:color w:val="365F91" w:themeColor="accent1" w:themeShade="BF"/>
    </w:rPr>
  </w:style>
  <w:style w:type="character" w:customStyle="1" w:styleId="Balk6Char">
    <w:name w:val="Başlık 6 Char"/>
    <w:basedOn w:val="VarsaylanParagrafYazTipi"/>
    <w:link w:val="Balk6"/>
    <w:uiPriority w:val="9"/>
    <w:semiHidden/>
    <w:rsid w:val="008140E2"/>
    <w:rPr>
      <w:rFonts w:asciiTheme="majorHAnsi" w:eastAsiaTheme="majorEastAsia" w:hAnsiTheme="majorHAnsi" w:cstheme="majorBidi"/>
      <w:color w:val="243F60" w:themeColor="accent1" w:themeShade="7F"/>
    </w:rPr>
  </w:style>
  <w:style w:type="character" w:customStyle="1" w:styleId="Balk7Char">
    <w:name w:val="Başlık 7 Char"/>
    <w:basedOn w:val="VarsaylanParagrafYazTipi"/>
    <w:link w:val="Balk7"/>
    <w:uiPriority w:val="9"/>
    <w:semiHidden/>
    <w:rsid w:val="008140E2"/>
    <w:rPr>
      <w:rFonts w:asciiTheme="majorHAnsi" w:eastAsiaTheme="majorEastAsia" w:hAnsiTheme="majorHAnsi" w:cstheme="majorBidi"/>
      <w:i/>
      <w:iCs/>
      <w:color w:val="243F60" w:themeColor="accent1" w:themeShade="7F"/>
    </w:rPr>
  </w:style>
  <w:style w:type="character" w:customStyle="1" w:styleId="Balk8Char">
    <w:name w:val="Başlık 8 Char"/>
    <w:basedOn w:val="VarsaylanParagrafYazTipi"/>
    <w:link w:val="Balk8"/>
    <w:uiPriority w:val="9"/>
    <w:semiHidden/>
    <w:rsid w:val="008140E2"/>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8140E2"/>
    <w:rPr>
      <w:rFonts w:asciiTheme="majorHAnsi" w:eastAsiaTheme="majorEastAsia" w:hAnsiTheme="majorHAnsi" w:cstheme="majorBidi"/>
      <w:i/>
      <w:iCs/>
      <w:color w:val="272727" w:themeColor="text1" w:themeTint="D8"/>
      <w:sz w:val="21"/>
      <w:szCs w:val="21"/>
    </w:rPr>
  </w:style>
  <w:style w:type="paragraph" w:styleId="BalonMetni">
    <w:name w:val="Balloon Text"/>
    <w:basedOn w:val="Normal"/>
    <w:link w:val="BalonMetniChar"/>
    <w:uiPriority w:val="99"/>
    <w:semiHidden/>
    <w:unhideWhenUsed/>
    <w:rsid w:val="00DD02D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D02D2"/>
    <w:rPr>
      <w:rFonts w:ascii="Segoe UI" w:hAnsi="Segoe UI" w:cs="Segoe UI"/>
      <w:sz w:val="18"/>
      <w:szCs w:val="18"/>
    </w:rPr>
  </w:style>
  <w:style w:type="paragraph" w:customStyle="1" w:styleId="7">
    <w:name w:val="7"/>
    <w:basedOn w:val="Normal"/>
    <w:link w:val="7Char"/>
    <w:qFormat/>
    <w:rsid w:val="009743B4"/>
    <w:rPr>
      <w:rFonts w:ascii="Times New Roman" w:eastAsia="Times New Roman" w:hAnsi="Times New Roman" w:cs="Times New Roman"/>
      <w:sz w:val="20"/>
      <w:szCs w:val="24"/>
      <w:lang w:eastAsia="tr-TR"/>
    </w:rPr>
  </w:style>
  <w:style w:type="character" w:customStyle="1" w:styleId="7Char">
    <w:name w:val="7 Char"/>
    <w:basedOn w:val="VarsaylanParagrafYazTipi"/>
    <w:link w:val="7"/>
    <w:rsid w:val="009743B4"/>
    <w:rPr>
      <w:rFonts w:ascii="Times New Roman" w:eastAsia="Times New Roman" w:hAnsi="Times New Roman" w:cs="Times New Roman"/>
      <w:sz w:val="20"/>
      <w:szCs w:val="24"/>
      <w:lang w:eastAsia="tr-TR"/>
    </w:rPr>
  </w:style>
  <w:style w:type="table" w:customStyle="1" w:styleId="TabloKlavuzu2">
    <w:name w:val="Tablo Kılavuzu2"/>
    <w:basedOn w:val="NormalTablo"/>
    <w:next w:val="TabloKlavuzu"/>
    <w:uiPriority w:val="59"/>
    <w:rsid w:val="007F30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8204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DE46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DE46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E46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
    <w:name w:val="Tablo Kılavuzu8"/>
    <w:basedOn w:val="NormalTablo"/>
    <w:next w:val="TabloKlavuzu"/>
    <w:uiPriority w:val="59"/>
    <w:rsid w:val="00DE46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
    <w:name w:val="Body Text Indent"/>
    <w:basedOn w:val="Normal"/>
    <w:link w:val="GvdeMetniGirintisiChar"/>
    <w:uiPriority w:val="99"/>
    <w:rsid w:val="001A18A9"/>
    <w:pPr>
      <w:ind w:firstLine="708"/>
      <w:jc w:val="both"/>
    </w:pPr>
    <w:rPr>
      <w:rFonts w:ascii="Times New Roman" w:eastAsia="Times New Roman" w:hAnsi="Times New Roman" w:cs="Times New Roman"/>
      <w:sz w:val="24"/>
      <w:szCs w:val="20"/>
      <w:lang w:eastAsia="tr-TR"/>
    </w:rPr>
  </w:style>
  <w:style w:type="character" w:customStyle="1" w:styleId="GvdeMetniGirintisiChar">
    <w:name w:val="Gövde Metni Girintisi Char"/>
    <w:basedOn w:val="VarsaylanParagrafYazTipi"/>
    <w:link w:val="GvdeMetniGirintisi"/>
    <w:uiPriority w:val="99"/>
    <w:rsid w:val="001A18A9"/>
    <w:rPr>
      <w:rFonts w:ascii="Times New Roman" w:eastAsia="Times New Roman" w:hAnsi="Times New Roman" w:cs="Times New Roman"/>
      <w:sz w:val="24"/>
      <w:szCs w:val="20"/>
      <w:lang w:eastAsia="tr-TR"/>
    </w:rPr>
  </w:style>
  <w:style w:type="numbering" w:customStyle="1" w:styleId="ListeYok1">
    <w:name w:val="Liste Yok1"/>
    <w:next w:val="ListeYok"/>
    <w:uiPriority w:val="99"/>
    <w:semiHidden/>
    <w:unhideWhenUsed/>
    <w:rsid w:val="004730D7"/>
  </w:style>
  <w:style w:type="table" w:customStyle="1" w:styleId="TabloKlavuzu1">
    <w:name w:val="Tablo Kılavuzu1"/>
    <w:basedOn w:val="NormalTablo"/>
    <w:next w:val="TabloKlavuzu"/>
    <w:uiPriority w:val="39"/>
    <w:rsid w:val="004730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DD589A"/>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DD589A"/>
    <w:rPr>
      <w:rFonts w:eastAsiaTheme="minorEastAsia"/>
      <w:lang w:eastAsia="tr-TR"/>
    </w:rPr>
  </w:style>
</w:styles>
</file>

<file path=word/webSettings.xml><?xml version="1.0" encoding="utf-8"?>
<w:webSettings xmlns:r="http://schemas.openxmlformats.org/officeDocument/2006/relationships" xmlns:w="http://schemas.openxmlformats.org/wordprocessingml/2006/main">
  <w:divs>
    <w:div w:id="114452326">
      <w:bodyDiv w:val="1"/>
      <w:marLeft w:val="0"/>
      <w:marRight w:val="0"/>
      <w:marTop w:val="0"/>
      <w:marBottom w:val="0"/>
      <w:divBdr>
        <w:top w:val="none" w:sz="0" w:space="0" w:color="auto"/>
        <w:left w:val="none" w:sz="0" w:space="0" w:color="auto"/>
        <w:bottom w:val="none" w:sz="0" w:space="0" w:color="auto"/>
        <w:right w:val="none" w:sz="0" w:space="0" w:color="auto"/>
      </w:divBdr>
    </w:div>
    <w:div w:id="217012817">
      <w:bodyDiv w:val="1"/>
      <w:marLeft w:val="0"/>
      <w:marRight w:val="0"/>
      <w:marTop w:val="0"/>
      <w:marBottom w:val="0"/>
      <w:divBdr>
        <w:top w:val="none" w:sz="0" w:space="0" w:color="auto"/>
        <w:left w:val="none" w:sz="0" w:space="0" w:color="auto"/>
        <w:bottom w:val="none" w:sz="0" w:space="0" w:color="auto"/>
        <w:right w:val="none" w:sz="0" w:space="0" w:color="auto"/>
      </w:divBdr>
    </w:div>
    <w:div w:id="394862532">
      <w:bodyDiv w:val="1"/>
      <w:marLeft w:val="0"/>
      <w:marRight w:val="0"/>
      <w:marTop w:val="0"/>
      <w:marBottom w:val="0"/>
      <w:divBdr>
        <w:top w:val="none" w:sz="0" w:space="0" w:color="auto"/>
        <w:left w:val="none" w:sz="0" w:space="0" w:color="auto"/>
        <w:bottom w:val="none" w:sz="0" w:space="0" w:color="auto"/>
        <w:right w:val="none" w:sz="0" w:space="0" w:color="auto"/>
      </w:divBdr>
    </w:div>
    <w:div w:id="563642221">
      <w:bodyDiv w:val="1"/>
      <w:marLeft w:val="0"/>
      <w:marRight w:val="0"/>
      <w:marTop w:val="0"/>
      <w:marBottom w:val="0"/>
      <w:divBdr>
        <w:top w:val="none" w:sz="0" w:space="0" w:color="auto"/>
        <w:left w:val="none" w:sz="0" w:space="0" w:color="auto"/>
        <w:bottom w:val="none" w:sz="0" w:space="0" w:color="auto"/>
        <w:right w:val="none" w:sz="0" w:space="0" w:color="auto"/>
      </w:divBdr>
    </w:div>
    <w:div w:id="814639321">
      <w:bodyDiv w:val="1"/>
      <w:marLeft w:val="0"/>
      <w:marRight w:val="0"/>
      <w:marTop w:val="0"/>
      <w:marBottom w:val="0"/>
      <w:divBdr>
        <w:top w:val="none" w:sz="0" w:space="0" w:color="auto"/>
        <w:left w:val="none" w:sz="0" w:space="0" w:color="auto"/>
        <w:bottom w:val="none" w:sz="0" w:space="0" w:color="auto"/>
        <w:right w:val="none" w:sz="0" w:space="0" w:color="auto"/>
      </w:divBdr>
    </w:div>
    <w:div w:id="828911697">
      <w:bodyDiv w:val="1"/>
      <w:marLeft w:val="0"/>
      <w:marRight w:val="0"/>
      <w:marTop w:val="0"/>
      <w:marBottom w:val="0"/>
      <w:divBdr>
        <w:top w:val="none" w:sz="0" w:space="0" w:color="auto"/>
        <w:left w:val="none" w:sz="0" w:space="0" w:color="auto"/>
        <w:bottom w:val="none" w:sz="0" w:space="0" w:color="auto"/>
        <w:right w:val="none" w:sz="0" w:space="0" w:color="auto"/>
      </w:divBdr>
    </w:div>
    <w:div w:id="843082671">
      <w:bodyDiv w:val="1"/>
      <w:marLeft w:val="0"/>
      <w:marRight w:val="0"/>
      <w:marTop w:val="0"/>
      <w:marBottom w:val="0"/>
      <w:divBdr>
        <w:top w:val="none" w:sz="0" w:space="0" w:color="auto"/>
        <w:left w:val="none" w:sz="0" w:space="0" w:color="auto"/>
        <w:bottom w:val="none" w:sz="0" w:space="0" w:color="auto"/>
        <w:right w:val="none" w:sz="0" w:space="0" w:color="auto"/>
      </w:divBdr>
    </w:div>
    <w:div w:id="855770791">
      <w:bodyDiv w:val="1"/>
      <w:marLeft w:val="0"/>
      <w:marRight w:val="0"/>
      <w:marTop w:val="0"/>
      <w:marBottom w:val="0"/>
      <w:divBdr>
        <w:top w:val="none" w:sz="0" w:space="0" w:color="auto"/>
        <w:left w:val="none" w:sz="0" w:space="0" w:color="auto"/>
        <w:bottom w:val="none" w:sz="0" w:space="0" w:color="auto"/>
        <w:right w:val="none" w:sz="0" w:space="0" w:color="auto"/>
      </w:divBdr>
    </w:div>
    <w:div w:id="983124522">
      <w:bodyDiv w:val="1"/>
      <w:marLeft w:val="0"/>
      <w:marRight w:val="0"/>
      <w:marTop w:val="0"/>
      <w:marBottom w:val="0"/>
      <w:divBdr>
        <w:top w:val="none" w:sz="0" w:space="0" w:color="auto"/>
        <w:left w:val="none" w:sz="0" w:space="0" w:color="auto"/>
        <w:bottom w:val="none" w:sz="0" w:space="0" w:color="auto"/>
        <w:right w:val="none" w:sz="0" w:space="0" w:color="auto"/>
      </w:divBdr>
    </w:div>
    <w:div w:id="1321036727">
      <w:bodyDiv w:val="1"/>
      <w:marLeft w:val="0"/>
      <w:marRight w:val="0"/>
      <w:marTop w:val="0"/>
      <w:marBottom w:val="0"/>
      <w:divBdr>
        <w:top w:val="none" w:sz="0" w:space="0" w:color="auto"/>
        <w:left w:val="none" w:sz="0" w:space="0" w:color="auto"/>
        <w:bottom w:val="none" w:sz="0" w:space="0" w:color="auto"/>
        <w:right w:val="none" w:sz="0" w:space="0" w:color="auto"/>
      </w:divBdr>
    </w:div>
    <w:div w:id="1601529681">
      <w:bodyDiv w:val="1"/>
      <w:marLeft w:val="0"/>
      <w:marRight w:val="0"/>
      <w:marTop w:val="0"/>
      <w:marBottom w:val="0"/>
      <w:divBdr>
        <w:top w:val="none" w:sz="0" w:space="0" w:color="auto"/>
        <w:left w:val="none" w:sz="0" w:space="0" w:color="auto"/>
        <w:bottom w:val="none" w:sz="0" w:space="0" w:color="auto"/>
        <w:right w:val="none" w:sz="0" w:space="0" w:color="auto"/>
      </w:divBdr>
    </w:div>
    <w:div w:id="1628077475">
      <w:bodyDiv w:val="1"/>
      <w:marLeft w:val="0"/>
      <w:marRight w:val="0"/>
      <w:marTop w:val="0"/>
      <w:marBottom w:val="0"/>
      <w:divBdr>
        <w:top w:val="none" w:sz="0" w:space="0" w:color="auto"/>
        <w:left w:val="none" w:sz="0" w:space="0" w:color="auto"/>
        <w:bottom w:val="none" w:sz="0" w:space="0" w:color="auto"/>
        <w:right w:val="none" w:sz="0" w:space="0" w:color="auto"/>
      </w:divBdr>
    </w:div>
    <w:div w:id="1864246842">
      <w:bodyDiv w:val="1"/>
      <w:marLeft w:val="0"/>
      <w:marRight w:val="0"/>
      <w:marTop w:val="0"/>
      <w:marBottom w:val="0"/>
      <w:divBdr>
        <w:top w:val="none" w:sz="0" w:space="0" w:color="auto"/>
        <w:left w:val="none" w:sz="0" w:space="0" w:color="auto"/>
        <w:bottom w:val="none" w:sz="0" w:space="0" w:color="auto"/>
        <w:right w:val="none" w:sz="0" w:space="0" w:color="auto"/>
      </w:divBdr>
    </w:div>
    <w:div w:id="1888712274">
      <w:bodyDiv w:val="1"/>
      <w:marLeft w:val="0"/>
      <w:marRight w:val="0"/>
      <w:marTop w:val="0"/>
      <w:marBottom w:val="0"/>
      <w:divBdr>
        <w:top w:val="none" w:sz="0" w:space="0" w:color="auto"/>
        <w:left w:val="none" w:sz="0" w:space="0" w:color="auto"/>
        <w:bottom w:val="none" w:sz="0" w:space="0" w:color="auto"/>
        <w:right w:val="none" w:sz="0" w:space="0" w:color="auto"/>
      </w:divBdr>
    </w:div>
    <w:div w:id="1903640484">
      <w:bodyDiv w:val="1"/>
      <w:marLeft w:val="0"/>
      <w:marRight w:val="0"/>
      <w:marTop w:val="0"/>
      <w:marBottom w:val="0"/>
      <w:divBdr>
        <w:top w:val="none" w:sz="0" w:space="0" w:color="auto"/>
        <w:left w:val="none" w:sz="0" w:space="0" w:color="auto"/>
        <w:bottom w:val="none" w:sz="0" w:space="0" w:color="auto"/>
        <w:right w:val="none" w:sz="0" w:space="0" w:color="auto"/>
      </w:divBdr>
    </w:div>
    <w:div w:id="1932540910">
      <w:bodyDiv w:val="1"/>
      <w:marLeft w:val="0"/>
      <w:marRight w:val="0"/>
      <w:marTop w:val="0"/>
      <w:marBottom w:val="0"/>
      <w:divBdr>
        <w:top w:val="none" w:sz="0" w:space="0" w:color="auto"/>
        <w:left w:val="none" w:sz="0" w:space="0" w:color="auto"/>
        <w:bottom w:val="none" w:sz="0" w:space="0" w:color="auto"/>
        <w:right w:val="none" w:sz="0" w:space="0" w:color="auto"/>
      </w:divBdr>
    </w:div>
    <w:div w:id="211381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package" Target="embeddings/Microsoft_Visio__izimi12.vsdx"/><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package" Target="embeddings/Microsoft_Visio__izimi1.vsdx"/><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Visio__izimi23.vsdx"/><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3075B-140C-4D86-92DE-7240B7A81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73</Pages>
  <Words>20757</Words>
  <Characters>118315</Characters>
  <Application>Microsoft Office Word</Application>
  <DocSecurity>0</DocSecurity>
  <Lines>985</Lines>
  <Paragraphs>277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6000 pro</dc:creator>
  <cp:lastModifiedBy>Think_205</cp:lastModifiedBy>
  <cp:revision>2</cp:revision>
  <cp:lastPrinted>2016-11-28T06:33:00Z</cp:lastPrinted>
  <dcterms:created xsi:type="dcterms:W3CDTF">2017-01-24T13:25:00Z</dcterms:created>
  <dcterms:modified xsi:type="dcterms:W3CDTF">2017-01-24T13:25:00Z</dcterms:modified>
</cp:coreProperties>
</file>