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7D3D" w14:textId="77777777" w:rsidR="00B05A58" w:rsidRDefault="00B05A58" w:rsidP="00B05A5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35C5D69" w14:textId="77777777" w:rsidR="00B05A58" w:rsidRDefault="00B05A58" w:rsidP="00B05A5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3480CA9" w14:textId="77777777" w:rsidR="00B05A58" w:rsidRPr="00C10254" w:rsidRDefault="00B05A58" w:rsidP="00B05A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4"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</w:p>
    <w:p w14:paraId="6E1A876F" w14:textId="77777777" w:rsidR="00B05A58" w:rsidRPr="00C10254" w:rsidRDefault="00B05A58" w:rsidP="00B05A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4">
        <w:rPr>
          <w:rFonts w:ascii="Times New Roman" w:hAnsi="Times New Roman" w:cs="Times New Roman"/>
          <w:b/>
          <w:sz w:val="24"/>
          <w:szCs w:val="24"/>
        </w:rPr>
        <w:t>TEMEL EĞİTİM ANABİLİM DALI SINIF ÖĞRETMENLİĞİ EĞİTİMİ BİLİM DALI</w:t>
      </w:r>
    </w:p>
    <w:p w14:paraId="0ACA9793" w14:textId="77777777" w:rsidR="00B05A58" w:rsidRPr="00C10254" w:rsidRDefault="00B05A58" w:rsidP="00B05A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4">
        <w:rPr>
          <w:rFonts w:ascii="Times New Roman" w:hAnsi="Times New Roman" w:cs="Times New Roman"/>
          <w:b/>
          <w:sz w:val="24"/>
          <w:szCs w:val="24"/>
        </w:rPr>
        <w:t>2022-2023 Eğitim Öğretim Yılı Güz Yarıyılı Bütünleme Sınav Tarihleri Tablosu</w:t>
      </w:r>
    </w:p>
    <w:p w14:paraId="1925ABC3" w14:textId="77777777" w:rsidR="00B05A58" w:rsidRPr="00C10254" w:rsidRDefault="00B05A58" w:rsidP="00B05A5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B04A5" w14:textId="77777777" w:rsidR="00B05A58" w:rsidRPr="007F0A0B" w:rsidRDefault="00B05A58" w:rsidP="00B05A5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A0B">
        <w:rPr>
          <w:rFonts w:ascii="Times New Roman" w:hAnsi="Times New Roman" w:cs="Times New Roman"/>
          <w:b/>
          <w:bCs/>
          <w:sz w:val="24"/>
          <w:szCs w:val="24"/>
        </w:rPr>
        <w:t>Tezli Yüksek Lisans Programı</w:t>
      </w:r>
    </w:p>
    <w:p w14:paraId="542E1F9B" w14:textId="77777777" w:rsidR="00B05A58" w:rsidRDefault="00B05A58" w:rsidP="00B05A5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1"/>
        <w:gridCol w:w="3210"/>
        <w:gridCol w:w="3685"/>
        <w:gridCol w:w="2127"/>
        <w:gridCol w:w="1559"/>
        <w:gridCol w:w="3544"/>
      </w:tblGrid>
      <w:tr w:rsidR="00B05A58" w14:paraId="1F96565C" w14:textId="77777777" w:rsidTr="006E492A">
        <w:tc>
          <w:tcPr>
            <w:tcW w:w="1151" w:type="dxa"/>
          </w:tcPr>
          <w:p w14:paraId="087F6C35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3210" w:type="dxa"/>
          </w:tcPr>
          <w:p w14:paraId="1B66DA23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685" w:type="dxa"/>
          </w:tcPr>
          <w:p w14:paraId="53CB42FC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DERSİ YÜRÜTEN ÖĞRETİM ÜYESİ</w:t>
            </w:r>
          </w:p>
        </w:tc>
        <w:tc>
          <w:tcPr>
            <w:tcW w:w="2127" w:type="dxa"/>
          </w:tcPr>
          <w:p w14:paraId="37D5A852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559" w:type="dxa"/>
          </w:tcPr>
          <w:p w14:paraId="1AA72569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544" w:type="dxa"/>
          </w:tcPr>
          <w:p w14:paraId="1952FBE6" w14:textId="77777777" w:rsidR="00B05A58" w:rsidRPr="00C10254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54"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</w:tr>
      <w:bookmarkEnd w:id="0"/>
      <w:tr w:rsidR="00B05A58" w14:paraId="450DEED4" w14:textId="77777777" w:rsidTr="006E492A">
        <w:tc>
          <w:tcPr>
            <w:tcW w:w="1151" w:type="dxa"/>
          </w:tcPr>
          <w:p w14:paraId="657BDCEA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3210" w:type="dxa"/>
          </w:tcPr>
          <w:p w14:paraId="5BD6E083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685" w:type="dxa"/>
          </w:tcPr>
          <w:p w14:paraId="5D6FE3D2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 Üyesi Betül POLAT</w:t>
            </w:r>
          </w:p>
        </w:tc>
        <w:tc>
          <w:tcPr>
            <w:tcW w:w="2127" w:type="dxa"/>
          </w:tcPr>
          <w:p w14:paraId="2883CE26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559" w:type="dxa"/>
          </w:tcPr>
          <w:p w14:paraId="63885FFE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14:paraId="01D78B76" w14:textId="0BE7F798" w:rsidR="00B05A58" w:rsidRPr="00B17831" w:rsidRDefault="004C4502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306-308</w:t>
            </w:r>
          </w:p>
        </w:tc>
      </w:tr>
      <w:tr w:rsidR="00B05A58" w14:paraId="2A45A410" w14:textId="77777777" w:rsidTr="006E492A">
        <w:tc>
          <w:tcPr>
            <w:tcW w:w="1151" w:type="dxa"/>
          </w:tcPr>
          <w:p w14:paraId="4290275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SNF6103</w:t>
            </w:r>
          </w:p>
        </w:tc>
        <w:tc>
          <w:tcPr>
            <w:tcW w:w="3210" w:type="dxa"/>
          </w:tcPr>
          <w:p w14:paraId="2F42FE4B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İlkokula Öğretmen Yetiştirme Sorunları</w:t>
            </w:r>
          </w:p>
        </w:tc>
        <w:tc>
          <w:tcPr>
            <w:tcW w:w="3685" w:type="dxa"/>
          </w:tcPr>
          <w:p w14:paraId="38223F1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Emre ÜNAL</w:t>
            </w:r>
          </w:p>
        </w:tc>
        <w:tc>
          <w:tcPr>
            <w:tcW w:w="2127" w:type="dxa"/>
          </w:tcPr>
          <w:p w14:paraId="14DC1A66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559" w:type="dxa"/>
          </w:tcPr>
          <w:p w14:paraId="5AED6CE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14:paraId="6176EBEC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(A-309)</w:t>
            </w:r>
          </w:p>
        </w:tc>
      </w:tr>
      <w:tr w:rsidR="00B05A58" w14:paraId="66A27A9F" w14:textId="77777777" w:rsidTr="006E492A">
        <w:tc>
          <w:tcPr>
            <w:tcW w:w="1151" w:type="dxa"/>
          </w:tcPr>
          <w:p w14:paraId="4CB3BFCC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SNF6115</w:t>
            </w:r>
          </w:p>
        </w:tc>
        <w:tc>
          <w:tcPr>
            <w:tcW w:w="3210" w:type="dxa"/>
          </w:tcPr>
          <w:p w14:paraId="26D1C19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Bilgisayarla İstatistik Uygulamaları I</w:t>
            </w:r>
          </w:p>
        </w:tc>
        <w:tc>
          <w:tcPr>
            <w:tcW w:w="3685" w:type="dxa"/>
          </w:tcPr>
          <w:p w14:paraId="57FD68F8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Emre ÜNAL</w:t>
            </w:r>
          </w:p>
        </w:tc>
        <w:tc>
          <w:tcPr>
            <w:tcW w:w="2127" w:type="dxa"/>
          </w:tcPr>
          <w:p w14:paraId="2FB0D02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559" w:type="dxa"/>
          </w:tcPr>
          <w:p w14:paraId="2D2D5A4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14:paraId="3FEC4867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(A-309)</w:t>
            </w:r>
          </w:p>
        </w:tc>
      </w:tr>
      <w:tr w:rsidR="00B05A58" w14:paraId="34683333" w14:textId="77777777" w:rsidTr="006E492A">
        <w:tc>
          <w:tcPr>
            <w:tcW w:w="1151" w:type="dxa"/>
          </w:tcPr>
          <w:p w14:paraId="0247127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SNF6105</w:t>
            </w:r>
          </w:p>
        </w:tc>
        <w:tc>
          <w:tcPr>
            <w:tcW w:w="3210" w:type="dxa"/>
          </w:tcPr>
          <w:p w14:paraId="7B9CE806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Fen Eğitiminde Süreç Becerileri</w:t>
            </w:r>
          </w:p>
        </w:tc>
        <w:tc>
          <w:tcPr>
            <w:tcW w:w="3685" w:type="dxa"/>
          </w:tcPr>
          <w:p w14:paraId="4D7E2B3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Barış ÇAYCI</w:t>
            </w:r>
          </w:p>
        </w:tc>
        <w:tc>
          <w:tcPr>
            <w:tcW w:w="2127" w:type="dxa"/>
          </w:tcPr>
          <w:p w14:paraId="7C4D93B4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47286AB5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74928794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A58" w14:paraId="6683DEFA" w14:textId="77777777" w:rsidTr="006E492A">
        <w:tc>
          <w:tcPr>
            <w:tcW w:w="1151" w:type="dxa"/>
          </w:tcPr>
          <w:p w14:paraId="1C80FDE0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SNF6117</w:t>
            </w:r>
          </w:p>
        </w:tc>
        <w:tc>
          <w:tcPr>
            <w:tcW w:w="3210" w:type="dxa"/>
          </w:tcPr>
          <w:p w14:paraId="1B9845C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Fen Eğitiminde </w:t>
            </w:r>
            <w:proofErr w:type="spellStart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Yapılandırmacı</w:t>
            </w:r>
            <w:proofErr w:type="spellEnd"/>
            <w:r w:rsidRPr="00B17831">
              <w:rPr>
                <w:rFonts w:ascii="Times New Roman" w:hAnsi="Times New Roman" w:cs="Times New Roman"/>
                <w:sz w:val="24"/>
                <w:szCs w:val="24"/>
              </w:rPr>
              <w:t xml:space="preserve"> Yaklaşım</w:t>
            </w:r>
          </w:p>
        </w:tc>
        <w:tc>
          <w:tcPr>
            <w:tcW w:w="3685" w:type="dxa"/>
          </w:tcPr>
          <w:p w14:paraId="3BB8CC9D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Prof. Dr. Barış ÇAYCI</w:t>
            </w:r>
          </w:p>
        </w:tc>
        <w:tc>
          <w:tcPr>
            <w:tcW w:w="2127" w:type="dxa"/>
          </w:tcPr>
          <w:p w14:paraId="3B8E7229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62BE618A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14:paraId="3CB0D262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A58" w14:paraId="73DB927A" w14:textId="77777777" w:rsidTr="006E492A">
        <w:tc>
          <w:tcPr>
            <w:tcW w:w="1151" w:type="dxa"/>
          </w:tcPr>
          <w:p w14:paraId="6C0E13CE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SNF6121</w:t>
            </w:r>
          </w:p>
        </w:tc>
        <w:tc>
          <w:tcPr>
            <w:tcW w:w="3210" w:type="dxa"/>
          </w:tcPr>
          <w:p w14:paraId="731AB0C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Okuma Eğitiminde Yaklaşımlar</w:t>
            </w:r>
          </w:p>
        </w:tc>
        <w:tc>
          <w:tcPr>
            <w:tcW w:w="3685" w:type="dxa"/>
          </w:tcPr>
          <w:p w14:paraId="61FBE41B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Doç. Dr. Emine Gül ÖZENÇ</w:t>
            </w:r>
          </w:p>
        </w:tc>
        <w:tc>
          <w:tcPr>
            <w:tcW w:w="2127" w:type="dxa"/>
          </w:tcPr>
          <w:p w14:paraId="176AD3BA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784939F8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14:paraId="2C41D029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(A-310)</w:t>
            </w:r>
          </w:p>
        </w:tc>
      </w:tr>
      <w:tr w:rsidR="00B05A58" w14:paraId="3F0EACFC" w14:textId="77777777" w:rsidTr="006E492A">
        <w:tc>
          <w:tcPr>
            <w:tcW w:w="1151" w:type="dxa"/>
          </w:tcPr>
          <w:p w14:paraId="498F4D81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SNF6123</w:t>
            </w:r>
          </w:p>
        </w:tc>
        <w:tc>
          <w:tcPr>
            <w:tcW w:w="3210" w:type="dxa"/>
          </w:tcPr>
          <w:p w14:paraId="199D1905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Dil ve Öğrenme Kuramları</w:t>
            </w:r>
          </w:p>
        </w:tc>
        <w:tc>
          <w:tcPr>
            <w:tcW w:w="3685" w:type="dxa"/>
          </w:tcPr>
          <w:p w14:paraId="3AD58F69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Doç. Dr. Emine Gül ÖZENÇ</w:t>
            </w:r>
          </w:p>
        </w:tc>
        <w:tc>
          <w:tcPr>
            <w:tcW w:w="2127" w:type="dxa"/>
          </w:tcPr>
          <w:p w14:paraId="2DEB8AA2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40323A60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14:paraId="61F64053" w14:textId="77777777" w:rsidR="00B05A58" w:rsidRPr="00B17831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1">
              <w:rPr>
                <w:rFonts w:ascii="Times New Roman" w:hAnsi="Times New Roman" w:cs="Times New Roman"/>
                <w:sz w:val="24"/>
                <w:szCs w:val="24"/>
              </w:rPr>
              <w:t>Öğretim Elemanı Odası (A-310)</w:t>
            </w:r>
          </w:p>
        </w:tc>
      </w:tr>
      <w:tr w:rsidR="00B05A58" w14:paraId="1D4F5455" w14:textId="77777777" w:rsidTr="006E492A">
        <w:tc>
          <w:tcPr>
            <w:tcW w:w="1151" w:type="dxa"/>
          </w:tcPr>
          <w:p w14:paraId="310F0A8D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SNF6125</w:t>
            </w:r>
          </w:p>
        </w:tc>
        <w:tc>
          <w:tcPr>
            <w:tcW w:w="3210" w:type="dxa"/>
          </w:tcPr>
          <w:p w14:paraId="2914963F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Destekli Matematik Eğitimi</w:t>
            </w:r>
          </w:p>
        </w:tc>
        <w:tc>
          <w:tcPr>
            <w:tcW w:w="3685" w:type="dxa"/>
          </w:tcPr>
          <w:p w14:paraId="15D4AC42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Remzi KILIÇ</w:t>
            </w:r>
          </w:p>
        </w:tc>
        <w:tc>
          <w:tcPr>
            <w:tcW w:w="2127" w:type="dxa"/>
          </w:tcPr>
          <w:p w14:paraId="1AE10A63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46584A76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14:paraId="442D6A2F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(A-316)</w:t>
            </w:r>
          </w:p>
        </w:tc>
      </w:tr>
      <w:tr w:rsidR="00B05A58" w14:paraId="7A064FAB" w14:textId="77777777" w:rsidTr="006E492A">
        <w:tc>
          <w:tcPr>
            <w:tcW w:w="1151" w:type="dxa"/>
          </w:tcPr>
          <w:p w14:paraId="076310C2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SNF6137</w:t>
            </w:r>
          </w:p>
        </w:tc>
        <w:tc>
          <w:tcPr>
            <w:tcW w:w="3210" w:type="dxa"/>
          </w:tcPr>
          <w:p w14:paraId="7E8687B6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Öğretiminde Yeni Yaklaşımlar</w:t>
            </w:r>
          </w:p>
        </w:tc>
        <w:tc>
          <w:tcPr>
            <w:tcW w:w="3685" w:type="dxa"/>
          </w:tcPr>
          <w:p w14:paraId="0A115BE3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Remzi KILIÇ</w:t>
            </w:r>
          </w:p>
        </w:tc>
        <w:tc>
          <w:tcPr>
            <w:tcW w:w="2127" w:type="dxa"/>
          </w:tcPr>
          <w:p w14:paraId="56FED63A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096D42D8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14:paraId="3FAA0ECB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(A-316)</w:t>
            </w:r>
          </w:p>
        </w:tc>
      </w:tr>
      <w:tr w:rsidR="00B05A58" w14:paraId="4D62D6D8" w14:textId="77777777" w:rsidTr="006E492A">
        <w:tc>
          <w:tcPr>
            <w:tcW w:w="1151" w:type="dxa"/>
          </w:tcPr>
          <w:p w14:paraId="5F2B4FBA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SNF6131</w:t>
            </w:r>
          </w:p>
        </w:tc>
        <w:tc>
          <w:tcPr>
            <w:tcW w:w="3210" w:type="dxa"/>
          </w:tcPr>
          <w:p w14:paraId="1B9E6F1C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 Bilgisi Programının Değerlendirilmesi</w:t>
            </w:r>
          </w:p>
        </w:tc>
        <w:tc>
          <w:tcPr>
            <w:tcW w:w="3685" w:type="dxa"/>
          </w:tcPr>
          <w:p w14:paraId="2819452A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Ahu TANERİ</w:t>
            </w:r>
          </w:p>
        </w:tc>
        <w:tc>
          <w:tcPr>
            <w:tcW w:w="2127" w:type="dxa"/>
          </w:tcPr>
          <w:p w14:paraId="6C7F1460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623DA8F3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728758B4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(A-001)</w:t>
            </w:r>
          </w:p>
        </w:tc>
      </w:tr>
      <w:tr w:rsidR="00B05A58" w14:paraId="28E941A3" w14:textId="77777777" w:rsidTr="006E492A">
        <w:tc>
          <w:tcPr>
            <w:tcW w:w="1151" w:type="dxa"/>
          </w:tcPr>
          <w:p w14:paraId="63D8F435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SNF6139</w:t>
            </w:r>
          </w:p>
        </w:tc>
        <w:tc>
          <w:tcPr>
            <w:tcW w:w="3210" w:type="dxa"/>
          </w:tcPr>
          <w:p w14:paraId="151D89FF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İlkokullarda Sosyal Bilgiler Öğretimi</w:t>
            </w:r>
          </w:p>
        </w:tc>
        <w:tc>
          <w:tcPr>
            <w:tcW w:w="3685" w:type="dxa"/>
          </w:tcPr>
          <w:p w14:paraId="2943AEF7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Ahu TANERİ</w:t>
            </w:r>
          </w:p>
        </w:tc>
        <w:tc>
          <w:tcPr>
            <w:tcW w:w="2127" w:type="dxa"/>
          </w:tcPr>
          <w:p w14:paraId="249BFD78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0F579FDE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14:paraId="2F9CAEC3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(A-001)</w:t>
            </w:r>
          </w:p>
        </w:tc>
      </w:tr>
      <w:tr w:rsidR="00B05A58" w14:paraId="57BF56E8" w14:textId="77777777" w:rsidTr="006E492A">
        <w:tc>
          <w:tcPr>
            <w:tcW w:w="1151" w:type="dxa"/>
          </w:tcPr>
          <w:p w14:paraId="1787D90B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SNF6109</w:t>
            </w:r>
          </w:p>
        </w:tc>
        <w:tc>
          <w:tcPr>
            <w:tcW w:w="3210" w:type="dxa"/>
          </w:tcPr>
          <w:p w14:paraId="519E31C5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Eğitimde Yeni Yönelimler</w:t>
            </w:r>
          </w:p>
        </w:tc>
        <w:tc>
          <w:tcPr>
            <w:tcW w:w="3685" w:type="dxa"/>
          </w:tcPr>
          <w:p w14:paraId="3CE823F0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Nurhan ATALAY</w:t>
            </w:r>
          </w:p>
        </w:tc>
        <w:tc>
          <w:tcPr>
            <w:tcW w:w="2127" w:type="dxa"/>
          </w:tcPr>
          <w:p w14:paraId="30B79211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0D6B74E3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6E6FF2B7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(A-312)</w:t>
            </w:r>
          </w:p>
        </w:tc>
      </w:tr>
      <w:tr w:rsidR="00B05A58" w14:paraId="4E3DB1B6" w14:textId="77777777" w:rsidTr="006E492A">
        <w:tc>
          <w:tcPr>
            <w:tcW w:w="1151" w:type="dxa"/>
          </w:tcPr>
          <w:p w14:paraId="6275E902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SNF6133</w:t>
            </w:r>
          </w:p>
        </w:tc>
        <w:tc>
          <w:tcPr>
            <w:tcW w:w="3210" w:type="dxa"/>
          </w:tcPr>
          <w:p w14:paraId="6078CCB0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Düşünme Eğitimi</w:t>
            </w:r>
          </w:p>
        </w:tc>
        <w:tc>
          <w:tcPr>
            <w:tcW w:w="3685" w:type="dxa"/>
          </w:tcPr>
          <w:p w14:paraId="15516969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Nurhan ATALAY</w:t>
            </w:r>
          </w:p>
        </w:tc>
        <w:tc>
          <w:tcPr>
            <w:tcW w:w="2127" w:type="dxa"/>
          </w:tcPr>
          <w:p w14:paraId="6F45A314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C5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</w:tcPr>
          <w:p w14:paraId="5D8E3079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14:paraId="32E675B0" w14:textId="77777777" w:rsidR="00B05A58" w:rsidRDefault="00B05A58" w:rsidP="002A3E5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 (A-312)</w:t>
            </w:r>
          </w:p>
        </w:tc>
      </w:tr>
    </w:tbl>
    <w:p w14:paraId="2FD7659D" w14:textId="77777777" w:rsidR="00B05A58" w:rsidRDefault="00B05A58" w:rsidP="00B05A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621159" w14:textId="77777777" w:rsidR="00B05A58" w:rsidRDefault="00B05A58" w:rsidP="00B05A5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 Sınavın yapılacağı yer öğretim üyesi odası ise oda numarası yazılmalıdır.</w:t>
      </w:r>
    </w:p>
    <w:p w14:paraId="72B20A75" w14:textId="35A98187" w:rsidR="00B05A58" w:rsidRPr="00F472A9" w:rsidRDefault="00B05A58" w:rsidP="00F472A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Bilimsel Araştırma ve Yayın Etiği dersinin sınavı yüz yüze yapılacaktır.</w:t>
      </w:r>
    </w:p>
    <w:sectPr w:rsidR="00B05A58" w:rsidRPr="00F472A9" w:rsidSect="006E4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4"/>
    <w:rsid w:val="00020848"/>
    <w:rsid w:val="00047A08"/>
    <w:rsid w:val="00091B4D"/>
    <w:rsid w:val="001252EE"/>
    <w:rsid w:val="001B23CE"/>
    <w:rsid w:val="001B5BBF"/>
    <w:rsid w:val="001D4824"/>
    <w:rsid w:val="00263A56"/>
    <w:rsid w:val="002A7A1C"/>
    <w:rsid w:val="002C6FE1"/>
    <w:rsid w:val="00364891"/>
    <w:rsid w:val="00377308"/>
    <w:rsid w:val="00446B3E"/>
    <w:rsid w:val="004C4502"/>
    <w:rsid w:val="00544750"/>
    <w:rsid w:val="00642DB2"/>
    <w:rsid w:val="006D579E"/>
    <w:rsid w:val="006E492A"/>
    <w:rsid w:val="007223E9"/>
    <w:rsid w:val="00782AF7"/>
    <w:rsid w:val="007B5481"/>
    <w:rsid w:val="007E64CA"/>
    <w:rsid w:val="007F0A0B"/>
    <w:rsid w:val="0088124D"/>
    <w:rsid w:val="00924ADF"/>
    <w:rsid w:val="00936298"/>
    <w:rsid w:val="00A177CE"/>
    <w:rsid w:val="00A33111"/>
    <w:rsid w:val="00A506F1"/>
    <w:rsid w:val="00B05A58"/>
    <w:rsid w:val="00B17831"/>
    <w:rsid w:val="00B454D5"/>
    <w:rsid w:val="00C10254"/>
    <w:rsid w:val="00C136D3"/>
    <w:rsid w:val="00C77D19"/>
    <w:rsid w:val="00D9266D"/>
    <w:rsid w:val="00D96A77"/>
    <w:rsid w:val="00D96FE7"/>
    <w:rsid w:val="00E21C7A"/>
    <w:rsid w:val="00E30BE2"/>
    <w:rsid w:val="00F472A9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3A3"/>
  <w15:docId w15:val="{03C649DF-F602-42AE-BF6F-3487104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2A9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dcterms:created xsi:type="dcterms:W3CDTF">2022-12-26T06:40:00Z</dcterms:created>
  <dcterms:modified xsi:type="dcterms:W3CDTF">2022-12-28T05:25:00Z</dcterms:modified>
</cp:coreProperties>
</file>