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03763" w14:textId="77777777" w:rsidR="00A7544F" w:rsidRDefault="00A7544F" w:rsidP="00A7544F">
      <w:pPr>
        <w:pStyle w:val="Body"/>
        <w:rPr>
          <w:i/>
          <w:iCs/>
        </w:rPr>
      </w:pPr>
      <w:r>
        <w:rPr>
          <w:lang w:val="en-US"/>
        </w:rPr>
        <w:t>This study, titled “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” prepared by 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 under the supervision of </w:t>
      </w:r>
      <w:r w:rsidRPr="005A3DAD">
        <w:rPr>
          <w:b/>
          <w:lang w:val="en-US"/>
        </w:rPr>
        <w:t>[Advisor's Name]</w:t>
      </w:r>
      <w:r>
        <w:rPr>
          <w:lang w:val="en-US"/>
        </w:rPr>
        <w:t xml:space="preserve">, has been accepted as a </w:t>
      </w:r>
      <w:r w:rsidRPr="004F728F">
        <w:rPr>
          <w:b/>
        </w:rPr>
        <w:t>Master’s</w:t>
      </w:r>
      <w:r>
        <w:rPr>
          <w:b/>
          <w:lang w:val="en-US"/>
        </w:rPr>
        <w:t xml:space="preserve"> T</w:t>
      </w:r>
      <w:r w:rsidRPr="00006F22">
        <w:rPr>
          <w:b/>
          <w:lang w:val="en-US"/>
        </w:rPr>
        <w:t>hesis</w:t>
      </w:r>
      <w:r>
        <w:rPr>
          <w:lang w:val="en-US"/>
        </w:rPr>
        <w:t xml:space="preserve"> by our jury at Niğde Ömer Halisdemir University, Graduate School of Natural and Applied Sciences, </w:t>
      </w:r>
      <w:r w:rsidRPr="005A3DAD">
        <w:rPr>
          <w:b/>
          <w:lang w:val="en-US"/>
        </w:rPr>
        <w:t>Department of [Department Name]</w:t>
      </w:r>
      <w:r>
        <w:rPr>
          <w:lang w:val="en-US"/>
        </w:rPr>
        <w:t xml:space="preserve">. </w:t>
      </w:r>
      <w:r w:rsidRPr="00006F22">
        <w:rPr>
          <w:b/>
          <w:iCs/>
          <w:lang w:val="en-US"/>
        </w:rPr>
        <w:t>(Blanks should be in Times New Roman, 12-point, Bold)</w:t>
      </w:r>
    </w:p>
    <w:p w14:paraId="0C67E50B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08CA8335" w14:textId="69DE775E" w:rsidR="00FD326C" w:rsidRPr="00FD326C" w:rsidRDefault="00A7544F" w:rsidP="00FD326C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Chair</w:t>
      </w:r>
      <w:r w:rsidR="00FD326C"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FD326C"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FD326C"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5C18422C" w14:textId="2F747A1E" w:rsidR="00FD326C" w:rsidRPr="00FD326C" w:rsidRDefault="00FD326C" w:rsidP="00FD326C">
      <w:pPr>
        <w:widowControl w:val="0"/>
        <w:spacing w:after="0" w:line="240" w:lineRule="atLeast"/>
        <w:ind w:left="641" w:firstLine="777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231EF" wp14:editId="258274AB">
                <wp:simplePos x="0" y="0"/>
                <wp:positionH relativeFrom="margin">
                  <wp:align>right</wp:align>
                </wp:positionH>
                <wp:positionV relativeFrom="paragraph">
                  <wp:posOffset>92321</wp:posOffset>
                </wp:positionV>
                <wp:extent cx="1395832" cy="9833"/>
                <wp:effectExtent l="0" t="0" r="33020" b="2857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7F5D5" id="Düz Bağlayıcı 9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7.25pt" to="16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544F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A7544F" w:rsidRPr="00F46C97">
        <w:t>nstitution</w:t>
      </w:r>
    </w:p>
    <w:p w14:paraId="29AF7B7C" w14:textId="77777777" w:rsidR="00FD326C" w:rsidRPr="00FD326C" w:rsidRDefault="00FD326C" w:rsidP="00FD326C">
      <w:pPr>
        <w:widowControl w:val="0"/>
        <w:spacing w:after="120" w:line="240" w:lineRule="auto"/>
        <w:ind w:left="993" w:hanging="1440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4C21144B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2C146FB1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270DA91A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521D0F14" w14:textId="1F2EE1B5" w:rsidR="00FD326C" w:rsidRPr="00FD326C" w:rsidRDefault="00A7544F" w:rsidP="00FD326C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Member</w:t>
      </w:r>
      <w:r w:rsidR="00FD326C"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FD326C"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FD326C"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3FD85ACA" w14:textId="64F74E25" w:rsidR="00FD326C" w:rsidRPr="00FD326C" w:rsidRDefault="00FD326C" w:rsidP="00FD326C">
      <w:pPr>
        <w:widowControl w:val="0"/>
        <w:spacing w:after="120" w:line="240" w:lineRule="atLeast"/>
        <w:ind w:left="1418" w:hanging="1582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28B9B" wp14:editId="7A7277B8">
                <wp:simplePos x="0" y="0"/>
                <wp:positionH relativeFrom="margin">
                  <wp:align>right</wp:align>
                </wp:positionH>
                <wp:positionV relativeFrom="paragraph">
                  <wp:posOffset>11266</wp:posOffset>
                </wp:positionV>
                <wp:extent cx="1395832" cy="9833"/>
                <wp:effectExtent l="0" t="0" r="33020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82DD0" id="Düz Bağlayıcı 11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9pt" to="16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Cs3NxD2wAAAAQBAAAPAAAAZHJzL2Rv&#10;d25yZXYueG1sTI9PS8NAEMXvgt9hGcGb3aQF0TSbIor0pphasbdpdpoN7p+Q3bSpn97xpLd584b3&#10;flOuJmfFkYbYBa8gn2UgyDdBd75V8L55vrkDERN6jTZ4UnCmCKvq8qLEQoeTf6NjnVrBIT4WqMCk&#10;1BdSxsaQwzgLPXn2DmFwmFgOrdQDnjjcWTnPslvpsPPcYLCnR0PNVz06BbsXs17jbtxOrx/n/PtT&#10;2rp72ip1fTU9LEEkmtLfMfziMzpUzLQPo9dRWAX8SOIt47M5z+952CtYLEBWpfwPX/0A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NzcQ9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="00A7544F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A7544F" w:rsidRPr="00F46C97">
        <w:t>nstitution</w:t>
      </w:r>
    </w:p>
    <w:p w14:paraId="6A1FE021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63E64FA4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158A37DF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728E3210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542377AA" w14:textId="5A3DC86C" w:rsidR="00FD326C" w:rsidRPr="00FD326C" w:rsidRDefault="00A7544F" w:rsidP="00FD326C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Member</w:t>
      </w:r>
      <w:r w:rsidR="00FD326C"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FD326C"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FD326C"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6FB2854E" w14:textId="74EA74CF" w:rsidR="00FD326C" w:rsidRPr="00FD326C" w:rsidRDefault="00FD326C" w:rsidP="00FD326C">
      <w:pPr>
        <w:widowControl w:val="0"/>
        <w:spacing w:after="120" w:line="240" w:lineRule="atLeast"/>
        <w:ind w:firstLine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7D9D0" wp14:editId="6F1BBFB9">
                <wp:simplePos x="0" y="0"/>
                <wp:positionH relativeFrom="margin">
                  <wp:align>right</wp:align>
                </wp:positionH>
                <wp:positionV relativeFrom="paragraph">
                  <wp:posOffset>10180</wp:posOffset>
                </wp:positionV>
                <wp:extent cx="1395832" cy="9833"/>
                <wp:effectExtent l="0" t="0" r="33020" b="2857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767546" id="Düz Bağlayıcı 22" o:spid="_x0000_s1026" style="position:absolute;flip:y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8pt" to="168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rAfox2wAAAAQBAAAPAAAAZHJzL2Rv&#10;d25yZXYueG1sTI/BTsMwEETvSPyDtUjcqJMiVZDGqRAI9QYipYje3HgbR9jrKHbalK9nOcFxdlYz&#10;b8rV5J044hC7QAryWQYCqQmmo1bB++b55g5ETJqMdoFQwRkjrKrLi1IXJpzoDY91agWHUCy0AptS&#10;X0gZG4tex1nokdg7hMHrxHJopRn0icO9k/MsW0ivO+IGq3t8tNh81aNXsHux67Xejdvp9eOcf39K&#10;V3dPW6Wur6aHJYiEU/p7hl98RoeKmfZhJBOFU8BDEl8XINic5/e8Y6/gNgdZlfI/fPU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KwH6Md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544F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A7544F" w:rsidRPr="00F46C97">
        <w:t>nstitution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</w:p>
    <w:p w14:paraId="2EB0E54B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53592DB6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F3B7330" w14:textId="6E9C78C3" w:rsidR="00FD326C" w:rsidRPr="00FD326C" w:rsidRDefault="0060299F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APPROVAL</w:t>
      </w:r>
      <w:r w:rsidR="00FD326C"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</w:p>
    <w:p w14:paraId="20708CA9" w14:textId="36EEC461" w:rsidR="00FD326C" w:rsidRPr="0060299F" w:rsidRDefault="0060299F" w:rsidP="006029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60299F">
        <w:rPr>
          <w:rFonts w:ascii="Times New Roman" w:hAnsi="Times New Roman" w:cs="Times New Roman"/>
        </w:rPr>
        <w:t>This thesis has been deemed appropriate by the jury members appointed by the Graduate School of Natural and Applied Sciences Board of Directors on …./…./20.... and has been approved by the Institute Board of Directors with the decision dated …./…./20.... and numbered</w:t>
      </w:r>
      <w:r>
        <w:rPr>
          <w:rFonts w:ascii="Times New Roman" w:hAnsi="Times New Roman" w:cs="Times New Roman"/>
        </w:rPr>
        <w:t xml:space="preserve"> ………………………</w:t>
      </w:r>
    </w:p>
    <w:p w14:paraId="18D0E0C6" w14:textId="77777777" w:rsidR="00FD326C" w:rsidRDefault="00FD326C" w:rsidP="00FD326C">
      <w:pPr>
        <w:widowControl w:val="0"/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....../...../20...</w:t>
      </w:r>
    </w:p>
    <w:p w14:paraId="1FB5989A" w14:textId="77777777" w:rsidR="00477824" w:rsidRPr="00477824" w:rsidRDefault="00477824" w:rsidP="0047782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4AC087E" w14:textId="77777777" w:rsidR="00477824" w:rsidRPr="00477824" w:rsidRDefault="00477824" w:rsidP="0047782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23F6FD31" w14:textId="555BF4CD" w:rsidR="0060299F" w:rsidRPr="00477824" w:rsidRDefault="0060299F" w:rsidP="0060299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tbl>
      <w:tblPr>
        <w:tblStyle w:val="TableGrid2"/>
        <w:tblpPr w:leftFromText="181" w:rightFromText="181" w:vertAnchor="page" w:tblpY="14499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3577"/>
      </w:tblGrid>
      <w:tr w:rsidR="00477824" w:rsidRPr="00477824" w14:paraId="1C4730F7" w14:textId="77777777" w:rsidTr="00346672">
        <w:trPr>
          <w:trHeight w:val="522"/>
        </w:trPr>
        <w:tc>
          <w:tcPr>
            <w:tcW w:w="2907" w:type="pct"/>
          </w:tcPr>
          <w:p w14:paraId="1A0A1585" w14:textId="77777777" w:rsidR="00477824" w:rsidRPr="00477824" w:rsidRDefault="00477824" w:rsidP="0034667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093" w:type="pct"/>
          </w:tcPr>
          <w:p w14:paraId="0FE85BAC" w14:textId="77777777" w:rsidR="00477824" w:rsidRPr="00477824" w:rsidRDefault="00477824" w:rsidP="0034667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77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Prof. Dr. Mustafa KARATEPE</w:t>
            </w:r>
          </w:p>
          <w:p w14:paraId="60118C7B" w14:textId="1F79E8B7" w:rsidR="00477824" w:rsidRPr="00477824" w:rsidRDefault="0060299F" w:rsidP="0034667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DIRECTOR</w:t>
            </w:r>
            <w:bookmarkStart w:id="0" w:name="_GoBack"/>
            <w:bookmarkEnd w:id="0"/>
          </w:p>
        </w:tc>
      </w:tr>
    </w:tbl>
    <w:p w14:paraId="1E2CF53E" w14:textId="47640694" w:rsidR="00096908" w:rsidRPr="001A348B" w:rsidRDefault="00096908" w:rsidP="009141D2">
      <w:pPr>
        <w:widowControl w:val="0"/>
        <w:tabs>
          <w:tab w:val="left" w:pos="4976"/>
        </w:tabs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</w:p>
    <w:sectPr w:rsidR="00096908" w:rsidRPr="001A348B" w:rsidSect="002730B2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6590" w14:textId="77777777" w:rsidR="00F16E0C" w:rsidRDefault="00F16E0C" w:rsidP="00BB3969">
      <w:pPr>
        <w:spacing w:after="0" w:line="240" w:lineRule="auto"/>
      </w:pPr>
      <w:r>
        <w:separator/>
      </w:r>
    </w:p>
  </w:endnote>
  <w:endnote w:type="continuationSeparator" w:id="0">
    <w:p w14:paraId="4232FB53" w14:textId="77777777" w:rsidR="00F16E0C" w:rsidRDefault="00F16E0C" w:rsidP="00BB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4661" w14:textId="77777777" w:rsidR="00F16E0C" w:rsidRDefault="00F16E0C" w:rsidP="00BB3969">
      <w:pPr>
        <w:spacing w:after="0" w:line="240" w:lineRule="auto"/>
      </w:pPr>
      <w:r>
        <w:separator/>
      </w:r>
    </w:p>
  </w:footnote>
  <w:footnote w:type="continuationSeparator" w:id="0">
    <w:p w14:paraId="3C006E0C" w14:textId="77777777" w:rsidR="00F16E0C" w:rsidRDefault="00F16E0C" w:rsidP="00BB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AC"/>
    <w:rsid w:val="00003584"/>
    <w:rsid w:val="00096908"/>
    <w:rsid w:val="000D0329"/>
    <w:rsid w:val="000F15B4"/>
    <w:rsid w:val="001163B3"/>
    <w:rsid w:val="00145BDD"/>
    <w:rsid w:val="001A348B"/>
    <w:rsid w:val="002049E8"/>
    <w:rsid w:val="00223675"/>
    <w:rsid w:val="0024247A"/>
    <w:rsid w:val="0026744C"/>
    <w:rsid w:val="002730B2"/>
    <w:rsid w:val="002B0128"/>
    <w:rsid w:val="003130E2"/>
    <w:rsid w:val="00346672"/>
    <w:rsid w:val="003B024D"/>
    <w:rsid w:val="003E0BE1"/>
    <w:rsid w:val="00477824"/>
    <w:rsid w:val="005265BD"/>
    <w:rsid w:val="005E446C"/>
    <w:rsid w:val="0060299F"/>
    <w:rsid w:val="0062572E"/>
    <w:rsid w:val="006A0EA6"/>
    <w:rsid w:val="0073762C"/>
    <w:rsid w:val="007D0F42"/>
    <w:rsid w:val="00804936"/>
    <w:rsid w:val="0082652F"/>
    <w:rsid w:val="0083298F"/>
    <w:rsid w:val="008E1B6E"/>
    <w:rsid w:val="008F0BB0"/>
    <w:rsid w:val="00912020"/>
    <w:rsid w:val="009141D2"/>
    <w:rsid w:val="0092084A"/>
    <w:rsid w:val="00937619"/>
    <w:rsid w:val="009D128D"/>
    <w:rsid w:val="009F4BB6"/>
    <w:rsid w:val="00A30782"/>
    <w:rsid w:val="00A7544F"/>
    <w:rsid w:val="00AB6E88"/>
    <w:rsid w:val="00AE7E4E"/>
    <w:rsid w:val="00B05045"/>
    <w:rsid w:val="00B325B5"/>
    <w:rsid w:val="00B450E8"/>
    <w:rsid w:val="00B832F0"/>
    <w:rsid w:val="00BB3969"/>
    <w:rsid w:val="00C50956"/>
    <w:rsid w:val="00C6265B"/>
    <w:rsid w:val="00C97403"/>
    <w:rsid w:val="00D747A1"/>
    <w:rsid w:val="00DA364E"/>
    <w:rsid w:val="00DE4C26"/>
    <w:rsid w:val="00E83FFF"/>
    <w:rsid w:val="00EE11A3"/>
    <w:rsid w:val="00F028F2"/>
    <w:rsid w:val="00F16E0C"/>
    <w:rsid w:val="00F20038"/>
    <w:rsid w:val="00F427AC"/>
    <w:rsid w:val="00F549A0"/>
    <w:rsid w:val="00FA17B5"/>
    <w:rsid w:val="00FB4911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1C9"/>
  <w15:chartTrackingRefBased/>
  <w15:docId w15:val="{B0ECB0F7-B719-42A5-B6F6-AAA78E0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27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27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27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27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27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27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27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27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27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27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27AC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FD32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D32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D326C"/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table" w:customStyle="1" w:styleId="TableGrid1">
    <w:name w:val="Table Grid1"/>
    <w:basedOn w:val="NormalTablo"/>
    <w:next w:val="TabloKlavuzu"/>
    <w:uiPriority w:val="59"/>
    <w:rsid w:val="00FD326C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FD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477824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1A34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48B"/>
  </w:style>
  <w:style w:type="paragraph" w:styleId="AltBilgi">
    <w:name w:val="footer"/>
    <w:basedOn w:val="Normal"/>
    <w:link w:val="AltBilgiChar"/>
    <w:uiPriority w:val="99"/>
    <w:unhideWhenUsed/>
    <w:rsid w:val="001A34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48B"/>
  </w:style>
  <w:style w:type="paragraph" w:customStyle="1" w:styleId="Body">
    <w:name w:val="Body"/>
    <w:rsid w:val="00A7544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tr-TR" w:eastAsia="tr-T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4745-65B5-4606-A61B-18402A84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İNCE</dc:creator>
  <cp:keywords/>
  <dc:description/>
  <cp:lastModifiedBy>MELİKE</cp:lastModifiedBy>
  <cp:revision>2</cp:revision>
  <dcterms:created xsi:type="dcterms:W3CDTF">2026-04-03T11:03:00Z</dcterms:created>
  <dcterms:modified xsi:type="dcterms:W3CDTF">2026-04-03T11:03:00Z</dcterms:modified>
</cp:coreProperties>
</file>