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24" w:rsidRPr="006535B7" w:rsidRDefault="000225E4" w:rsidP="00E87D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İlk, orta ve lise </w:t>
      </w:r>
      <w:r w:rsidR="002239C9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</w:t>
      </w:r>
      <w:r w:rsidR="00C554C6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ğre</w:t>
      </w:r>
      <w:r w:rsidR="002239C9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nimini</w:t>
      </w:r>
      <w:r w:rsidR="00C554C6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oğum yeri olan Niğde’de tamamladı. Ondokuz Mayıs Üniversitesi’ndeki lisans </w:t>
      </w:r>
      <w:r w:rsidR="007321DB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programının 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ardından Tokat Gaziosmanpaşa Üniversitesi’nde </w:t>
      </w:r>
      <w:r w:rsidR="007321DB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üksek </w:t>
      </w:r>
      <w:r w:rsidR="007321DB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BF3CF2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isans derecesini aldı. 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Doktora</w:t>
      </w:r>
      <w:r w:rsidR="006B3066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sını</w:t>
      </w:r>
      <w:r w:rsidR="008B3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Gebze Teknik Üniversitesi’nde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3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tamamlayan 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Yalçın, Yozgat Bozok Üniver</w:t>
      </w:r>
      <w:r w:rsidR="000F3AE8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itesi’nde iken 2009 yılında Doçent oldu. </w:t>
      </w:r>
      <w:r w:rsidR="00F94A6F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2010 yılından itibaren Niğde Ömer Halisdemir Üniversitesi, Fen-Edebiyat Fakültesi, Fizik Bölümü’nde öğretim üyesi olarak çalışmakta olup </w:t>
      </w:r>
      <w:r w:rsidR="00D8549F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 yılında Profesör ol</w:t>
      </w:r>
      <w:r w:rsidR="00F94A6F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du. 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64424" w:rsidRPr="006535B7" w:rsidRDefault="00564424" w:rsidP="002239C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C554C6" w:rsidRPr="006535B7" w:rsidRDefault="000E4D40" w:rsidP="00E87D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Prof. Dr. Orhan Yalçın akademik olarak 55’den fazla uluslararası atıf indekslerine (SCI)  giren makale, </w:t>
      </w:r>
      <w:r w:rsidR="000225E4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yedi adet 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kitap </w:t>
      </w:r>
      <w:r w:rsidR="000225E4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bölüm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 w:rsidR="00B82BCA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5E4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çok sayıda bildiri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</w:t>
      </w:r>
      <w:r w:rsidR="000225E4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yayımla</w:t>
      </w:r>
      <w:r w:rsidR="00C554C6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mış</w:t>
      </w:r>
      <w:r w:rsidR="00B82BCA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olup iki adet </w:t>
      </w:r>
      <w:r w:rsidR="00A840B6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 </w:t>
      </w:r>
      <w:r w:rsidR="00B82BCA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kitap editörlüğü yapmıştır. </w:t>
      </w:r>
    </w:p>
    <w:p w:rsidR="003A6B9A" w:rsidRPr="006535B7" w:rsidRDefault="003A6B9A" w:rsidP="002239C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0225E4" w:rsidRPr="006535B7" w:rsidRDefault="000225E4" w:rsidP="00E87D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İnorganik spin-Peierls sistemleri, ferromanyetik rezonans, mikrodalga teknolojisi, manyetik nanoyapılar ve opto-elektronik alanlarında çalış</w:t>
      </w:r>
      <w:r w:rsidR="00A844BC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malar yapan 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Yalçın, organik sirke</w:t>
      </w:r>
      <w:r w:rsidR="00A844BC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lerin nitelik/nicelik özelliklerini spektroskopik yöntemlerle </w:t>
      </w:r>
      <w:r w:rsidR="00FB49F3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incelemektedir. </w:t>
      </w:r>
      <w:r w:rsidR="00007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Ayrıca k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alsit</w:t>
      </w:r>
      <w:r w:rsidR="00FB49F3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yeni kullanım alanlarına dair çalışmalar yürütmekte olup, sentezlenen yeni nesil malzemelerin dielektrik özellikleri üzerine çalışmalar</w:t>
      </w:r>
      <w:r w:rsidR="00D46C6A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ına</w:t>
      </w:r>
      <w:r w:rsidR="00FB49F3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6C6A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devam etmektedir</w:t>
      </w:r>
      <w:r w:rsidR="00FB49F3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21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Çalışmaları</w:t>
      </w:r>
      <w:r w:rsidR="00007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ağırlıklı olarak </w:t>
      </w:r>
      <w:r w:rsidR="0082164D" w:rsidRPr="00821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dördüncü sanayi</w:t>
      </w:r>
      <w:r w:rsidR="00007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devriminin nanoteknoloji ayağı üzerinedir. </w:t>
      </w:r>
      <w:r w:rsidR="00821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9F3"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8109B6" w:rsidRDefault="008109B6" w:rsidP="008109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9B6" w:rsidRPr="00303773" w:rsidRDefault="008109B6" w:rsidP="008109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03773">
        <w:rPr>
          <w:rFonts w:ascii="Times New Roman" w:hAnsi="Times New Roman" w:cs="Times New Roman"/>
          <w:color w:val="000000" w:themeColor="text1"/>
          <w:sz w:val="28"/>
          <w:szCs w:val="28"/>
        </w:rPr>
        <w:t>https://akapedia.ohu.edu.tr/cv/orhanyalcin</w:t>
      </w:r>
    </w:p>
    <w:bookmarkEnd w:id="0"/>
    <w:p w:rsidR="00193662" w:rsidRPr="006535B7" w:rsidRDefault="00193662" w:rsidP="00223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91A" w:rsidRPr="006535B7" w:rsidRDefault="0035391A" w:rsidP="00353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77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İletişim Özel Kalem</w:t>
      </w:r>
      <w:r w:rsidRPr="0065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5391A" w:rsidRPr="006535B7" w:rsidRDefault="0035391A" w:rsidP="00353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5B7" w:rsidRPr="00EC614D" w:rsidRDefault="006535B7" w:rsidP="00653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Adres:  Niğde Ömer Halisdemir Üniversitesi Fen Edebiyat Fakültesi </w:t>
      </w:r>
    </w:p>
    <w:p w:rsidR="006535B7" w:rsidRPr="00EC614D" w:rsidRDefault="006535B7" w:rsidP="00653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14D">
        <w:rPr>
          <w:rFonts w:ascii="Times New Roman" w:hAnsi="Times New Roman" w:cs="Times New Roman"/>
          <w:color w:val="000000" w:themeColor="text1"/>
          <w:sz w:val="20"/>
          <w:szCs w:val="20"/>
        </w:rPr>
        <w:t>Tel: (0388) 225-2072</w:t>
      </w:r>
    </w:p>
    <w:p w:rsidR="006535B7" w:rsidRPr="00EC614D" w:rsidRDefault="006535B7" w:rsidP="00653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C614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proofErr w:type="spellEnd"/>
      <w:r w:rsidRPr="00EC614D">
        <w:rPr>
          <w:rFonts w:ascii="Times New Roman" w:hAnsi="Times New Roman" w:cs="Times New Roman"/>
          <w:color w:val="000000" w:themeColor="text1"/>
          <w:sz w:val="20"/>
          <w:szCs w:val="20"/>
        </w:rPr>
        <w:t>: (0388) 225-0180</w:t>
      </w:r>
    </w:p>
    <w:p w:rsidR="008109B6" w:rsidRPr="00EC614D" w:rsidRDefault="006535B7" w:rsidP="00653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C614D">
        <w:rPr>
          <w:rFonts w:ascii="Times New Roman" w:hAnsi="Times New Roman" w:cs="Times New Roman"/>
          <w:color w:val="000000" w:themeColor="text1"/>
          <w:sz w:val="20"/>
          <w:szCs w:val="20"/>
        </w:rPr>
        <w:t>Email</w:t>
      </w:r>
      <w:proofErr w:type="spellEnd"/>
      <w:r w:rsidRPr="00EC614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EC61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@ohu.edu.tr</w:t>
      </w:r>
    </w:p>
    <w:sectPr w:rsidR="008109B6" w:rsidRPr="00EC61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3916"/>
    <w:multiLevelType w:val="hybridMultilevel"/>
    <w:tmpl w:val="8ABCC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9"/>
    <w:rsid w:val="00007AB7"/>
    <w:rsid w:val="000225E4"/>
    <w:rsid w:val="0003385A"/>
    <w:rsid w:val="000E4D40"/>
    <w:rsid w:val="000F3AE8"/>
    <w:rsid w:val="000F7524"/>
    <w:rsid w:val="00193662"/>
    <w:rsid w:val="00211068"/>
    <w:rsid w:val="002239C9"/>
    <w:rsid w:val="002E2964"/>
    <w:rsid w:val="002E5DF8"/>
    <w:rsid w:val="00303773"/>
    <w:rsid w:val="003138A7"/>
    <w:rsid w:val="00337532"/>
    <w:rsid w:val="0035391A"/>
    <w:rsid w:val="00375EA3"/>
    <w:rsid w:val="003922C3"/>
    <w:rsid w:val="003A6B9A"/>
    <w:rsid w:val="0041176C"/>
    <w:rsid w:val="00432DCB"/>
    <w:rsid w:val="00450052"/>
    <w:rsid w:val="00564424"/>
    <w:rsid w:val="006535B7"/>
    <w:rsid w:val="006B3066"/>
    <w:rsid w:val="006F3100"/>
    <w:rsid w:val="0071535D"/>
    <w:rsid w:val="007321DB"/>
    <w:rsid w:val="007A0BEA"/>
    <w:rsid w:val="00803E02"/>
    <w:rsid w:val="00807788"/>
    <w:rsid w:val="008109B6"/>
    <w:rsid w:val="0082164D"/>
    <w:rsid w:val="00865D24"/>
    <w:rsid w:val="008B3D66"/>
    <w:rsid w:val="00920EE4"/>
    <w:rsid w:val="009C1E41"/>
    <w:rsid w:val="009D6C56"/>
    <w:rsid w:val="00A840B6"/>
    <w:rsid w:val="00A844BC"/>
    <w:rsid w:val="00A861CC"/>
    <w:rsid w:val="00B165B0"/>
    <w:rsid w:val="00B82BCA"/>
    <w:rsid w:val="00BC51A7"/>
    <w:rsid w:val="00BD2904"/>
    <w:rsid w:val="00BE7894"/>
    <w:rsid w:val="00BF3CF2"/>
    <w:rsid w:val="00C030FB"/>
    <w:rsid w:val="00C33E51"/>
    <w:rsid w:val="00C52DFD"/>
    <w:rsid w:val="00C554C6"/>
    <w:rsid w:val="00C6727F"/>
    <w:rsid w:val="00C847CF"/>
    <w:rsid w:val="00CE0E0C"/>
    <w:rsid w:val="00CF5C16"/>
    <w:rsid w:val="00D34759"/>
    <w:rsid w:val="00D46C6A"/>
    <w:rsid w:val="00D8549F"/>
    <w:rsid w:val="00DE634C"/>
    <w:rsid w:val="00E61F40"/>
    <w:rsid w:val="00E87D27"/>
    <w:rsid w:val="00EB09D3"/>
    <w:rsid w:val="00EC614D"/>
    <w:rsid w:val="00EE42E2"/>
    <w:rsid w:val="00F94A6F"/>
    <w:rsid w:val="00FA63EA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1658-2D91-4435-847D-9AC28AF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90</cp:revision>
  <dcterms:created xsi:type="dcterms:W3CDTF">2022-03-27T18:03:00Z</dcterms:created>
  <dcterms:modified xsi:type="dcterms:W3CDTF">2022-04-03T14:04:00Z</dcterms:modified>
</cp:coreProperties>
</file>