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DC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6pt">
            <v:imagedata r:id="rId4" o:title="12"/>
          </v:shape>
        </w:pict>
      </w:r>
    </w:p>
    <w:p w:rsidR="00F21D5A" w:rsidRPr="007C5DCC" w:rsidRDefault="00F21D5A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C5DCC" w:rsidRPr="007C5DCC" w:rsidTr="00A97C5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Birim Kalite Komisyonu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Orhan YALÇIN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Asım SOYLU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Ziya AVŞAR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Mustafa KARATEPE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Adnan TUNA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Hikmet KORAŞ</w:t>
            </w:r>
            <w:r w:rsidRPr="007C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Bülent KARA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Türkan BAYER ALTIN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</w:t>
            </w:r>
            <w:r w:rsidRPr="007C5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Osman SEYYAR</w:t>
            </w:r>
            <w:r w:rsidRPr="007C5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Emin ÇADIRLI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Songül BUDAK DİLER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Bayram ÜNAL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Faruk ÇOLAK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Orhan GEZİCİ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Nevzat TOPAL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Funda AKSOY AKGÜL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Mehmet EKİZ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Teoman KANKILIÇ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Yavuz SÜRME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 Dr. Demet ÖZKIR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Meryem ARSLAN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Kerim Can YAZGÜNOĞLU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Namık ASLAN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Özlem AKAY DİNÇ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Zeki CAN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Öğr. Üyesi Ferdi KIRAÇ 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Vakkas BOZKURT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Elçin YILMAZKAYA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Öğr. Üyesi </w:t>
            </w:r>
            <w:r w:rsidRPr="007C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Selim BAYSAL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Ayşegül DEDE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Ahmet Can BABUÇOĞLU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İnci ÜNLÜ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Kerem ÖNSOY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Gülşah TUĞLACI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Reyyan ÖZKILIÇ</w:t>
            </w:r>
          </w:p>
        </w:tc>
      </w:tr>
      <w:tr w:rsidR="007C5DCC" w:rsidRPr="007C5DCC" w:rsidTr="00A97C53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7C5DCC" w:rsidRDefault="007C5DCC" w:rsidP="007C5D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Fakülte </w:t>
            </w: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>Sekreteri Levent</w:t>
            </w:r>
            <w:r w:rsidRPr="007C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ŞENEL</w:t>
            </w:r>
          </w:p>
        </w:tc>
      </w:tr>
    </w:tbl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5DCC">
        <w:rPr>
          <w:rFonts w:ascii="Times New Roman" w:hAnsi="Times New Roman" w:cs="Times New Roman"/>
          <w:b/>
          <w:sz w:val="24"/>
          <w:szCs w:val="24"/>
        </w:rPr>
        <w:t>Birim Akademik Değerlendirme Komisyonu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DCC">
        <w:rPr>
          <w:rFonts w:ascii="Times New Roman" w:hAnsi="Times New Roman" w:cs="Times New Roman"/>
          <w:sz w:val="24"/>
          <w:szCs w:val="24"/>
        </w:rPr>
        <w:t>Prof.Dr. Nevzat TOPAL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Yavuz SÜRME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Prof.Dr. Osman SEYYAR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  <w:ind w:right="142"/>
              <w:jc w:val="both"/>
            </w:pPr>
            <w:r w:rsidRPr="00AF5D3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Eğitim–Öğretim Komisyonu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Yavuz SÜRME (Başkan)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Teoman KANKILIÇ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Ayşegül KARATAŞ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Emel BAYOL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Zafer NERGİZ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Doç. Dr. Bekir Necati ALTIN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Doç. Dr. Muhammed Zeynel ÖZTÜRK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Doç. Dr. Huriye ALTUNER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Dr. Öğr. Üyesi Cihan DÜŞGÜN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Dr. Öğr. Üyesi Bahadır NUROL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Dr. Öğr. Üyesi Kezban PAKSOY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  <w:ind w:right="142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Dr. Öğr. Üyesi Güldem YILDIZ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Dr. Öğr. Üyesi Ahmet Selim BAYSAL</w:t>
            </w:r>
          </w:p>
        </w:tc>
      </w:tr>
    </w:tbl>
    <w:p w:rsidR="007C5DCC" w:rsidRP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  <w:ind w:right="142"/>
              <w:jc w:val="both"/>
            </w:pPr>
            <w:r w:rsidRPr="00AF5D35">
              <w:rPr>
                <w:rFonts w:ascii="Times New Roman" w:eastAsia="Times New Roman" w:hAnsi="Times New Roman" w:cs="Times New Roman"/>
                <w:b/>
                <w:sz w:val="24"/>
              </w:rPr>
              <w:t>Tanıtım Komisyonu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Yavuz SÜRME (Başkan)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 xml:space="preserve">Prof. Dr. Yücel CAN 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 xml:space="preserve">Prof. Dr. Funda AKSOY AKGÜL 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 xml:space="preserve">Prof. Dr. Mehmet EKİZ                                                               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Emel BAYOL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Bülent KARA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Ahmet KARATAŞ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Adil CANIMOĞLU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Dr. Ramis KARABULUT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</w:t>
            </w:r>
            <w:r w:rsidRPr="00AF5D35">
              <w:rPr>
                <w:rFonts w:ascii="Times New Roman" w:eastAsia="Times New Roman" w:hAnsi="Times New Roman" w:cs="Times New Roman"/>
                <w:sz w:val="24"/>
              </w:rPr>
              <w:t>. Bekir Necati ALTIN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Dr. Öğr. Üyesi Aliye KAHYAOĞLU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Dr. Öğr. Üyesi Ayşegül DEDE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 xml:space="preserve">Dr. Öğr. Üyesi </w:t>
            </w: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Fatma ERTÜRK </w:t>
            </w:r>
          </w:p>
        </w:tc>
      </w:tr>
      <w:tr w:rsidR="007C5DCC" w:rsidRPr="00AF5D35" w:rsidTr="00A97C53">
        <w:trPr>
          <w:trHeight w:val="1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 xml:space="preserve">Dr. Öğr. Üyesi </w:t>
            </w: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Tuba ARTAN ONAT</w:t>
            </w:r>
          </w:p>
        </w:tc>
      </w:tr>
    </w:tbl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Balk10"/>
        <w:keepNext/>
        <w:keepLines/>
        <w:spacing w:after="440"/>
        <w:rPr>
          <w:sz w:val="24"/>
          <w:szCs w:val="24"/>
        </w:rPr>
      </w:pPr>
      <w:bookmarkStart w:id="0" w:name="bookmark8"/>
      <w:r w:rsidRPr="007C5DCC">
        <w:rPr>
          <w:sz w:val="24"/>
          <w:szCs w:val="24"/>
        </w:rPr>
        <w:t>Kısmi Zamanlı Öğrenci Belirleme Komisyonu</w:t>
      </w:r>
      <w:bookmarkEnd w:id="0"/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 xml:space="preserve">Prof.Dr. Dr. Yavuz SÜRME </w:t>
      </w:r>
      <w:r w:rsidRPr="007C5DCC">
        <w:rPr>
          <w:b/>
          <w:bCs/>
          <w:sz w:val="24"/>
          <w:szCs w:val="24"/>
        </w:rPr>
        <w:t>(Başkan )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Dr. Öğr. Üyesi Elif Nagihan TÜRKÖZ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Dr. Öğr. Üyesi Ömer GÖRGÜLÜER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Hüseyin TÜRKER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Mesut SÖNMEZ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İnci YAŞAROĞLU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Elif KAHYA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Alperen KIZILAY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Ayberk KURTGEL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Araş. Gör. Emre KAYMAKÇI</w:t>
      </w:r>
    </w:p>
    <w:p w:rsidR="007C5DCC" w:rsidRDefault="007C5DCC" w:rsidP="007C5DCC">
      <w:pPr>
        <w:pStyle w:val="Gvdemetni0"/>
        <w:spacing w:after="640"/>
        <w:rPr>
          <w:sz w:val="24"/>
          <w:szCs w:val="24"/>
        </w:rPr>
      </w:pPr>
      <w:r w:rsidRPr="007C5DCC">
        <w:rPr>
          <w:sz w:val="24"/>
          <w:szCs w:val="24"/>
        </w:rPr>
        <w:t>Araş. Gör. Züleyha ASLAN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5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Yemek Yardımı Komisyonu 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Yavuz SÜRME (Başkan)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Öğr. Üyesi Özhan ŞENOL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Öğr. Üyesi Adem YELOĞLU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Pr="007C5DCC" w:rsidRDefault="007C5DCC" w:rsidP="007C5DCC">
      <w:pPr>
        <w:pStyle w:val="Balk10"/>
        <w:keepNext/>
        <w:keepLines/>
        <w:spacing w:after="0"/>
        <w:rPr>
          <w:sz w:val="24"/>
          <w:szCs w:val="24"/>
        </w:rPr>
      </w:pPr>
      <w:bookmarkStart w:id="1" w:name="bookmark10"/>
      <w:r w:rsidRPr="007C5DCC">
        <w:rPr>
          <w:sz w:val="24"/>
          <w:szCs w:val="24"/>
        </w:rPr>
        <w:t>Muayene ve Kabul Komisyonu</w:t>
      </w:r>
      <w:bookmarkEnd w:id="1"/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Dr. Öğr. Üyesi. Adem YELOĞLU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Teknisyen Fatih SARIOĞLU</w:t>
      </w:r>
    </w:p>
    <w:p w:rsidR="007C5DCC" w:rsidRDefault="007C5DCC" w:rsidP="007C5DCC">
      <w:pPr>
        <w:pStyle w:val="Gvdemetni0"/>
        <w:spacing w:after="260"/>
        <w:rPr>
          <w:sz w:val="24"/>
          <w:szCs w:val="24"/>
        </w:rPr>
      </w:pPr>
      <w:r w:rsidRPr="007C5DCC">
        <w:rPr>
          <w:sz w:val="24"/>
          <w:szCs w:val="24"/>
        </w:rPr>
        <w:t>Bilgisayar İşletmeni Murat DALKIÇ</w:t>
      </w:r>
    </w:p>
    <w:p w:rsidR="007C5DCC" w:rsidRPr="007C5DCC" w:rsidRDefault="007C5DCC" w:rsidP="007C5DCC">
      <w:pPr>
        <w:pStyle w:val="Balk10"/>
        <w:keepNext/>
        <w:keepLines/>
        <w:rPr>
          <w:sz w:val="24"/>
          <w:szCs w:val="24"/>
        </w:rPr>
      </w:pPr>
      <w:bookmarkStart w:id="2" w:name="bookmark12"/>
      <w:r w:rsidRPr="007C5DCC">
        <w:rPr>
          <w:sz w:val="24"/>
          <w:szCs w:val="24"/>
        </w:rPr>
        <w:t>Satın Alma Komisyonu</w:t>
      </w:r>
      <w:bookmarkEnd w:id="2"/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Prof. Dr. Yavuz SÜRME</w:t>
      </w:r>
    </w:p>
    <w:p w:rsidR="007C5DCC" w:rsidRDefault="007C5DCC" w:rsidP="007C5DCC">
      <w:pPr>
        <w:pStyle w:val="Gvdemetni0"/>
        <w:spacing w:after="260"/>
        <w:rPr>
          <w:sz w:val="24"/>
          <w:szCs w:val="24"/>
        </w:rPr>
      </w:pPr>
      <w:r w:rsidRPr="007C5DCC">
        <w:rPr>
          <w:sz w:val="24"/>
          <w:szCs w:val="24"/>
        </w:rPr>
        <w:t>Fakülte Sekreteri Levent ŞENEL</w:t>
      </w:r>
    </w:p>
    <w:p w:rsidR="007C5DCC" w:rsidRPr="007C5DCC" w:rsidRDefault="007C5DCC" w:rsidP="007C5DCC">
      <w:pPr>
        <w:pStyle w:val="Balk10"/>
        <w:keepNext/>
        <w:keepLines/>
        <w:rPr>
          <w:sz w:val="24"/>
          <w:szCs w:val="24"/>
        </w:rPr>
      </w:pPr>
      <w:bookmarkStart w:id="3" w:name="bookmark14"/>
      <w:r w:rsidRPr="007C5DCC">
        <w:rPr>
          <w:sz w:val="24"/>
          <w:szCs w:val="24"/>
        </w:rPr>
        <w:t>Sayım Kurulu</w:t>
      </w:r>
      <w:bookmarkEnd w:id="3"/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Prof. Dr. Yavuz SÜRME</w:t>
      </w:r>
    </w:p>
    <w:p w:rsidR="007C5DCC" w:rsidRPr="007C5DCC" w:rsidRDefault="007C5DCC" w:rsidP="007C5DCC">
      <w:pPr>
        <w:pStyle w:val="Gvdemetni0"/>
        <w:rPr>
          <w:sz w:val="24"/>
          <w:szCs w:val="24"/>
        </w:rPr>
      </w:pPr>
      <w:r w:rsidRPr="007C5DCC">
        <w:rPr>
          <w:sz w:val="24"/>
          <w:szCs w:val="24"/>
        </w:rPr>
        <w:t>Fakülte Sekreteri Levent ŞENEL</w:t>
      </w:r>
    </w:p>
    <w:p w:rsidR="007C5DCC" w:rsidRDefault="007C5DCC" w:rsidP="007C5DCC">
      <w:pPr>
        <w:pStyle w:val="Gvdemetni0"/>
        <w:spacing w:after="440"/>
        <w:rPr>
          <w:sz w:val="24"/>
          <w:szCs w:val="24"/>
        </w:rPr>
      </w:pPr>
      <w:r w:rsidRPr="007C5DCC">
        <w:rPr>
          <w:sz w:val="24"/>
          <w:szCs w:val="24"/>
        </w:rPr>
        <w:t>Bilgisayar İşletmeni Zeki SAYIN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  <w:ind w:right="142"/>
              <w:jc w:val="both"/>
            </w:pPr>
            <w:r w:rsidRPr="00AF5D35">
              <w:rPr>
                <w:rFonts w:ascii="Times New Roman" w:eastAsia="Times New Roman" w:hAnsi="Times New Roman" w:cs="Times New Roman"/>
                <w:b/>
                <w:sz w:val="24"/>
              </w:rPr>
              <w:t>Mezunlarla İletişim Komisyonu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Nevzat TOPAL (Başkan)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Orhan GEZİCİ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Yeliz KONUKLU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Osman SEYYAR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Bülent KARA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Prof. Dr. Teoman KANKILIÇ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Prof. Dr. Yavuz SÜRME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sz w:val="24"/>
              </w:rPr>
              <w:t>Prof. Dr. Cemil İŞLEK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Dr. Bekir Necati ALTIN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Dr. Ercan GEÇGİN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Dr. Mehmet Ali OLĞAR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Dr. Selma YILDIRIM UÇAN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Doç. Dr. Kerim Can YAZGÜNOĞLU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1244C7" w:rsidRDefault="007C5DCC" w:rsidP="00A9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4C7">
              <w:rPr>
                <w:rFonts w:ascii="Times New Roman" w:eastAsia="Times New Roman" w:hAnsi="Times New Roman" w:cs="Times New Roman"/>
                <w:sz w:val="24"/>
              </w:rPr>
              <w:t>Dr. Öğr. Üyesi Filiz ERTEM KAYA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Dr. Öğr. Üyesi Ahmet BÜYÜKAKKAŞ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Dr. Öğr. Üyesi Selva BÜYÜKAKKAŞ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Dr. Öğr. Üyesi Adem YELOĞLU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Dr. Öğr. Üyesi Ahmet Selim BAYSAL</w:t>
            </w:r>
          </w:p>
        </w:tc>
      </w:tr>
      <w:tr w:rsidR="007C5DCC" w:rsidRPr="00AF5D35" w:rsidTr="00A97C53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CC" w:rsidRPr="00AF5D35" w:rsidRDefault="007C5DCC" w:rsidP="00A97C53">
            <w:pPr>
              <w:spacing w:after="0" w:line="240" w:lineRule="auto"/>
            </w:pPr>
            <w:r w:rsidRPr="00AF5D35">
              <w:rPr>
                <w:rFonts w:ascii="Times New Roman" w:eastAsia="Times New Roman" w:hAnsi="Times New Roman" w:cs="Times New Roman"/>
                <w:color w:val="000000"/>
                <w:sz w:val="24"/>
              </w:rPr>
              <w:t>Arş. Gör. Dr. Ertaç YILDIRIM</w:t>
            </w:r>
          </w:p>
        </w:tc>
      </w:tr>
    </w:tbl>
    <w:p w:rsidR="007C5DCC" w:rsidRDefault="007C5DCC" w:rsidP="007C5DCC">
      <w:pPr>
        <w:pStyle w:val="Gvdemetni0"/>
        <w:spacing w:after="440"/>
        <w:rPr>
          <w:sz w:val="24"/>
          <w:szCs w:val="24"/>
        </w:rPr>
      </w:pPr>
    </w:p>
    <w:p w:rsidR="007C5DCC" w:rsidRPr="007C5DCC" w:rsidRDefault="007C5DCC" w:rsidP="007C5DC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5DCC">
        <w:rPr>
          <w:rFonts w:ascii="Times New Roman" w:hAnsi="Times New Roman" w:cs="Times New Roman"/>
          <w:b/>
          <w:sz w:val="24"/>
          <w:szCs w:val="24"/>
        </w:rPr>
        <w:t>Atık Yönetimi Komisyonu</w:t>
      </w: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DCC" w:rsidRDefault="007C5DC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Yavuz SÜRME</w:t>
      </w:r>
      <w:r w:rsidR="00A279AC">
        <w:rPr>
          <w:rFonts w:ascii="Times New Roman" w:hAnsi="Times New Roman" w:cs="Times New Roman"/>
          <w:sz w:val="24"/>
          <w:szCs w:val="24"/>
        </w:rPr>
        <w:t xml:space="preserve"> (Başkan)</w:t>
      </w:r>
    </w:p>
    <w:p w:rsidR="00A279AC" w:rsidRDefault="00A279A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Sekreteri Levent ŞENEL</w:t>
      </w:r>
    </w:p>
    <w:p w:rsidR="007C5DCC" w:rsidRPr="007C5DCC" w:rsidRDefault="00A279AC" w:rsidP="007C5D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Öğr. Üyesi Tuba Artan ONAT</w:t>
      </w:r>
      <w:bookmarkStart w:id="4" w:name="_GoBack"/>
      <w:bookmarkEnd w:id="4"/>
    </w:p>
    <w:sectPr w:rsidR="007C5DCC" w:rsidRPr="007C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CC"/>
    <w:rsid w:val="007C5DCC"/>
    <w:rsid w:val="00A279AC"/>
    <w:rsid w:val="00F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F31C"/>
  <w15:chartTrackingRefBased/>
  <w15:docId w15:val="{1544A4F2-8047-4C72-93C9-F1C0060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5DCC"/>
    <w:pPr>
      <w:spacing w:after="0" w:line="240" w:lineRule="auto"/>
    </w:pPr>
  </w:style>
  <w:style w:type="character" w:customStyle="1" w:styleId="Balk1">
    <w:name w:val="Başlık #1_"/>
    <w:basedOn w:val="VarsaylanParagrafYazTipi"/>
    <w:link w:val="Balk10"/>
    <w:rsid w:val="007C5DCC"/>
    <w:rPr>
      <w:rFonts w:ascii="Times New Roman" w:eastAsia="Times New Roman" w:hAnsi="Times New Roman" w:cs="Times New Roman"/>
      <w:b/>
      <w:bCs/>
    </w:rPr>
  </w:style>
  <w:style w:type="character" w:customStyle="1" w:styleId="Gvdemetni">
    <w:name w:val="Gövde metni_"/>
    <w:basedOn w:val="VarsaylanParagrafYazTipi"/>
    <w:link w:val="Gvdemetni0"/>
    <w:rsid w:val="007C5DCC"/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7C5DCC"/>
    <w:pPr>
      <w:widowControl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Gvdemetni0">
    <w:name w:val="Gövde metni"/>
    <w:basedOn w:val="Normal"/>
    <w:link w:val="Gvdemetni"/>
    <w:rsid w:val="007C5DC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/>
  <dc:description/>
  <cp:lastModifiedBy>Mustafa ÇELİK</cp:lastModifiedBy>
  <cp:revision>1</cp:revision>
  <dcterms:created xsi:type="dcterms:W3CDTF">2024-02-14T11:43:00Z</dcterms:created>
  <dcterms:modified xsi:type="dcterms:W3CDTF">2024-02-14T11:54:00Z</dcterms:modified>
</cp:coreProperties>
</file>