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A6FB" w14:textId="77777777" w:rsidR="008F3444" w:rsidRDefault="00720B25" w:rsidP="00720B25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tr-TR"/>
        </w:rPr>
        <w:drawing>
          <wp:anchor distT="0" distB="0" distL="114300" distR="114300" simplePos="0" relativeHeight="251662336" behindDoc="1" locked="0" layoutInCell="1" allowOverlap="1" wp14:anchorId="66407D75" wp14:editId="5319E6B1">
            <wp:simplePos x="0" y="0"/>
            <wp:positionH relativeFrom="column">
              <wp:posOffset>-379922</wp:posOffset>
            </wp:positionH>
            <wp:positionV relativeFrom="paragraph">
              <wp:posOffset>-199309</wp:posOffset>
            </wp:positionV>
            <wp:extent cx="1002030" cy="991235"/>
            <wp:effectExtent l="0" t="0" r="0" b="0"/>
            <wp:wrapNone/>
            <wp:docPr id="8" name="Resim 8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ADF65" w14:textId="77777777" w:rsidR="008F3444" w:rsidRPr="00720B25" w:rsidRDefault="008F3444" w:rsidP="00720B25">
      <w:pPr>
        <w:pStyle w:val="Default"/>
        <w:tabs>
          <w:tab w:val="left" w:pos="204"/>
          <w:tab w:val="center" w:pos="4536"/>
        </w:tabs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NİĞDE ÖMER HALİSDEMİR ÜNİVERSİTESİ</w:t>
      </w:r>
    </w:p>
    <w:p w14:paraId="38491B68" w14:textId="13AE20CB" w:rsidR="008F3444" w:rsidRDefault="000724B6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FEN</w:t>
      </w:r>
      <w:r w:rsidR="008F344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FAKÜLTESİ</w:t>
      </w:r>
    </w:p>
    <w:p w14:paraId="67AD25F7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ZORUNLU STAJ İŞSİZLİK FONU KATKISI KAPSAMINDA</w:t>
      </w:r>
    </w:p>
    <w:p w14:paraId="789675FB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İŞ YERİ STAJ SÖZLEŞMESİ</w:t>
      </w:r>
    </w:p>
    <w:p w14:paraId="3F3904B0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GENEL HÜKÜMLER</w:t>
      </w:r>
    </w:p>
    <w:p w14:paraId="09759A0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Bu sözleşme, 3308 sayılı Mesleki Eğitim Kanununa uygun olarak, mesleki ve teknik eğitim yapan program öğrencilerinin işletmelerde yapılacak iş yeri stajının esaslarını düzenlemek amacıyla Fakülte Dekanlığı, işveren ve öğrenci arasında imzalanır. </w:t>
      </w:r>
    </w:p>
    <w:p w14:paraId="7FA19F1A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2-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Üç nüsha olarak düzenlenen ve taraflarca imzalanan bu sözleşmenin, bir nüshası Fakülte Dekanlığı’nda, bir nüshası işletmede, bir nüshası öğrencide bulunur. </w:t>
      </w:r>
    </w:p>
    <w:p w14:paraId="7661B5F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3-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Öğrencilerin yaptıkları staj sırasında meydana gelebilecek iş kazaları ve meslek hastalıklarında 6331 sayılı İş Sağlığı ve Güvenliği Kanunu geçerlidir. </w:t>
      </w:r>
    </w:p>
    <w:p w14:paraId="1D8F6309" w14:textId="60FB15AE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4- </w:t>
      </w:r>
      <w:r>
        <w:rPr>
          <w:rFonts w:ascii="Times New Roman" w:hAnsi="Times New Roman" w:cs="Times New Roman"/>
          <w:color w:val="auto"/>
          <w:sz w:val="23"/>
          <w:szCs w:val="23"/>
        </w:rPr>
        <w:t>İşletmelerde iş yeri stajı, Niğde Ömer Hali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sdemir Üniversitesi </w:t>
      </w:r>
      <w:r w:rsidR="001F5A63">
        <w:rPr>
          <w:rFonts w:ascii="Times New Roman" w:hAnsi="Times New Roman" w:cs="Times New Roman"/>
          <w:color w:val="auto"/>
          <w:sz w:val="23"/>
          <w:szCs w:val="23"/>
        </w:rPr>
        <w:t xml:space="preserve">İnsan ve Toplum Bilimleri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Fakültesi Öğrenci Staj Yönergesi ve 3308 sayılı Mesleki Eğitim Kanunu hükümlerine göre yürütülür. </w:t>
      </w:r>
    </w:p>
    <w:p w14:paraId="20D705B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5-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Stajın başladığı tarihten itibaren yürürlüğe girmek üzere taraflarca imzalanan bu sözleşme, öğrencilerin iş yeri stajını tamamladığı tarihe kadar geçerlidir. </w:t>
      </w:r>
    </w:p>
    <w:p w14:paraId="740244B1" w14:textId="77777777" w:rsidR="008F3444" w:rsidRDefault="008F3444" w:rsidP="00720B2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SÖZLEŞMENİN FESHİ</w:t>
      </w:r>
    </w:p>
    <w:p w14:paraId="1612420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6- Sözleşme; </w:t>
      </w:r>
    </w:p>
    <w:p w14:paraId="557AABA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 yerinin çeşitli sebeplerle kapatılması, </w:t>
      </w:r>
    </w:p>
    <w:p w14:paraId="5E18F618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sahibinin değişmesi halinde yeni iş yerinin aynı mesleği/üretimi sürdürememesi, </w:t>
      </w:r>
    </w:p>
    <w:p w14:paraId="7EA5E649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Öğrencilerin Yükseköğretim Kurumları Öğrenci Disiplin Yönetmeliği hükümlerine göre uzaklaştırma cezası aldığı sürece veya çıkarma cezası alarak ilişiğinin kesilmesi durumunda feshedilir. </w:t>
      </w:r>
    </w:p>
    <w:p w14:paraId="3D806A1E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ÜCRET VE İZİN</w:t>
      </w:r>
    </w:p>
    <w:p w14:paraId="0273D473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7-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3308 sayılı Kanun'un 25 inci maddesi birinci fıkrasına göre öğrencilere, işletmelerde iş yeri eğitimi devam ettiği sürece yürürlükteki aylık asgari ücret net tutarının %30’undan az olmamak üzere ücret ödenir. Ücret başlangıçta …………………TL’dir. Öğrenciye ödenecek ücret, her türlü vergiden muaftır. </w:t>
      </w:r>
    </w:p>
    <w:p w14:paraId="30A9E13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Asgari ücrette yıl içinde artış olması hâlinde, bu artışlar aynı oranda öğrencilerin ücretlerine yansıtılır. </w:t>
      </w:r>
    </w:p>
    <w:p w14:paraId="00311576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SİGORTA</w:t>
      </w:r>
    </w:p>
    <w:p w14:paraId="7610EF4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8-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Öğrenciler, bu sözleşmenin akdedilmesiyle işletmelerde iş yeri stajına devam ettikleri sürece 5510 sayılı Sosyal Sigortalar Kanunu’nun 4’üncü maddesinin birinci fıkrasının (a) bendine göre iş kazası ve meslek hastalığı sigortası, Fakülte Dekanlığı’nca yaptırılır. </w:t>
      </w:r>
    </w:p>
    <w:p w14:paraId="02B7BB4E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9-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 Dekanlığı’nca ödenmesi gereken sigorta primleri, Sosyal Güvenlik Kurumunun belirlediği oranlara göre, Sosyal Güvenlik Kurumuna ödenir veya bu Kurumun hesabına aktarılır. </w:t>
      </w:r>
    </w:p>
    <w:p w14:paraId="5D9958A8" w14:textId="77777777" w:rsidR="00720B25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10-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Sigorta ve prim ödemeyle ilgili belgeler, Fakülte Dekanlığı’nca saklanır. </w:t>
      </w:r>
    </w:p>
    <w:p w14:paraId="5EEAFD26" w14:textId="77777777" w:rsidR="008F3444" w:rsidRDefault="008F3444" w:rsidP="00B974EC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ÖĞRENCİNİN DİSİPLİN, DEVAM VE BAŞARI DURUMU</w:t>
      </w:r>
    </w:p>
    <w:p w14:paraId="77FE7CA8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11-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Öğrenciler, iş yeri stajı için işletmelere devam etmek zorundadırlar. İşletmelerde iş yeri stajına mazeretsiz olarak devam etmeyen öğrencilerin ücretleri kesilir. Bu konuda işletmeler yetkilidir. </w:t>
      </w:r>
    </w:p>
    <w:p w14:paraId="790141C6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12-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 yetkilileri, mazeretsiz olarak üç (3) iş günü iş yeri stajına gelmeyen öğrenciyi, en geç beş (5) iş günü içinde Fakülte Dekanlığı’na bildirir. </w:t>
      </w:r>
    </w:p>
    <w:p w14:paraId="404535CD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13-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Öğrencilerin işletmelerde disiplin soruşturmasını gerektirecek davranışlarda bulunmaları halinde, bu durum işletme tarafından Fakülte Dekanlığına yazılı olarak bildirilir. Disiplin işlemi, Fakülte Dekanlığı tarafından Yükseköğretim Kurumları Öğrenci Disiplin Yönetmeliği hükümlerine göre yürütülür. </w:t>
      </w:r>
    </w:p>
    <w:p w14:paraId="3A2DD077" w14:textId="1B7B8E94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14- </w:t>
      </w:r>
      <w:r>
        <w:rPr>
          <w:rFonts w:ascii="Times New Roman" w:hAnsi="Times New Roman" w:cs="Times New Roman"/>
          <w:color w:val="auto"/>
          <w:sz w:val="23"/>
          <w:szCs w:val="23"/>
        </w:rPr>
        <w:t>İşletmelerde iş yeri stajı yapan öğrencilerin başarı durumu, Niğde Ö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mer Halisdemir Üniversitesi </w:t>
      </w:r>
      <w:r w:rsidR="001F5A63">
        <w:rPr>
          <w:rFonts w:ascii="Times New Roman" w:hAnsi="Times New Roman" w:cs="Times New Roman"/>
          <w:color w:val="auto"/>
          <w:sz w:val="23"/>
          <w:szCs w:val="23"/>
        </w:rPr>
        <w:t xml:space="preserve">İnsan ve Toplum Bilimleri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Fakültesi Staj Yönergesi hükümlerine göre belirlenir. </w:t>
      </w:r>
    </w:p>
    <w:p w14:paraId="0AA33AA7" w14:textId="77777777" w:rsidR="00720B25" w:rsidRDefault="00720B25" w:rsidP="00720B25">
      <w:pPr>
        <w:pStyle w:val="Default"/>
        <w:jc w:val="both"/>
        <w:rPr>
          <w:color w:val="auto"/>
          <w:sz w:val="23"/>
          <w:szCs w:val="23"/>
        </w:rPr>
      </w:pPr>
    </w:p>
    <w:p w14:paraId="330DCED8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TARAFLARIN DİĞER GÖREV VE SORUMLULUKLARI</w:t>
      </w:r>
    </w:p>
    <w:p w14:paraId="33C4F475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15- İş Yeri Stajı Yaptıracak İşletmelerin Sorumlulukları: </w:t>
      </w:r>
    </w:p>
    <w:p w14:paraId="25E30AFE" w14:textId="6E19797D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a) Öğrencilerin işletmedeki iş yeri stajını Niğde Ö</w:t>
      </w:r>
      <w:r w:rsidR="00C0170F">
        <w:rPr>
          <w:rFonts w:ascii="Times New Roman" w:hAnsi="Times New Roman" w:cs="Times New Roman"/>
          <w:color w:val="auto"/>
          <w:sz w:val="23"/>
          <w:szCs w:val="23"/>
        </w:rPr>
        <w:t xml:space="preserve">mer Halisdemir Üniversitesi </w:t>
      </w:r>
      <w:r w:rsidR="001F5A63">
        <w:rPr>
          <w:rFonts w:ascii="Times New Roman" w:hAnsi="Times New Roman" w:cs="Times New Roman"/>
          <w:color w:val="auto"/>
          <w:sz w:val="23"/>
          <w:szCs w:val="23"/>
        </w:rPr>
        <w:t xml:space="preserve">İnsan ve Toplum Bilimleri </w:t>
      </w:r>
      <w:r>
        <w:rPr>
          <w:rFonts w:ascii="Times New Roman" w:hAnsi="Times New Roman" w:cs="Times New Roman"/>
          <w:color w:val="auto"/>
          <w:sz w:val="23"/>
          <w:szCs w:val="23"/>
        </w:rPr>
        <w:t>Fakültesi</w:t>
      </w:r>
      <w:r w:rsidR="00970A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427F3">
        <w:rPr>
          <w:rFonts w:ascii="Times New Roman" w:hAnsi="Times New Roman" w:cs="Times New Roman"/>
          <w:color w:val="auto"/>
          <w:sz w:val="23"/>
          <w:szCs w:val="23"/>
        </w:rPr>
        <w:t>………………</w:t>
      </w:r>
      <w:r w:rsidR="00970AA2">
        <w:rPr>
          <w:rFonts w:ascii="Times New Roman" w:hAnsi="Times New Roman" w:cs="Times New Roman"/>
          <w:color w:val="auto"/>
          <w:sz w:val="23"/>
          <w:szCs w:val="23"/>
        </w:rPr>
        <w:t xml:space="preserve"> Bölümü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Staj Yönergesi hükümlerine uygun olarak yaptırmak. </w:t>
      </w:r>
    </w:p>
    <w:p w14:paraId="122967A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stajının, Fakülte Dekanlığınca belirlenen yerde yapılmasını sağlamak, </w:t>
      </w:r>
    </w:p>
    <w:p w14:paraId="59792530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İş yeri stajı yapılacak programlarda, öğrencilerin iş yeri stajından sorumlu olmak üzere, yeter sayıda eğitim personelini görevlendirmek, </w:t>
      </w:r>
    </w:p>
    <w:p w14:paraId="179487E5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İşletmede iş yeri stajı yapan öğrencilere, 3308 sayılı Kanunun 25 inci maddesi birinci fıkrasına göre ücret miktarı, ücret artışı vb. konularda iş yeri stajı sözleşmesi imzalamak, </w:t>
      </w:r>
    </w:p>
    <w:p w14:paraId="382E0D6C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Öğrencilerin devam durumlarını izleyerek devam durumlarını, devamsızlıklarını ve hastalık izinlerini gösteren puantaj kayıtları; stajı devam eden öğrenciler için her ayın sonunda, stajı biten öğrencilerin ise staj bitiminde Fakülte Dekanlığına bildirmek, </w:t>
      </w:r>
    </w:p>
    <w:p w14:paraId="59C5A8AC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f) Öğrencilerin stajına ait bilgileri içeren formlarını, staj bitiminde kapalı zarf içinde ilgili Fakülte Dekanlığına göndermek, </w:t>
      </w:r>
    </w:p>
    <w:p w14:paraId="0EE4B06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g) İş yeri stajı başladıktan sonra personel sayısında azalma olması durumunda da staja başlamış olan öğrencileri, iş yeri stajı tamamlanıncaya kadar işletmede staja devam ettirmek. </w:t>
      </w:r>
    </w:p>
    <w:p w14:paraId="7650BBDB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16- Fakülte Dekanlığı’nın Görev ve Sorumlulukları: </w:t>
      </w:r>
    </w:p>
    <w:p w14:paraId="1243A93D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İşletmede iş yeri stajı yapan öğrenciye, 3308 sayılı Kanunun 25 inci maddesi birinci fıkrasına göre öğrencilerle birlikte işletmelerle ücret miktarı, ücret artışı vb. konularda iş yeri eğitimi sözleşmesi imzalamak. </w:t>
      </w:r>
    </w:p>
    <w:p w14:paraId="48C0333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 stajı yapılacak programlarda öğrencilerin işletmede yaptıkları etkinliklerle ilgili formların staj başlangıcında işletmelere verilmesini sağlamak, </w:t>
      </w:r>
    </w:p>
    <w:p w14:paraId="1078DB2F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İşletmelerdeki iş yeri stajının, ilgili meslek alanlarına uygun olarak yapılmasını sağlamak, </w:t>
      </w:r>
    </w:p>
    <w:p w14:paraId="077D61A2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Öğrencilerin ücretli ve ücretsiz mazeret izinleriyle devam-devamsızlık durumlarının izlenmesini sağlamak, </w:t>
      </w:r>
    </w:p>
    <w:p w14:paraId="7017493C" w14:textId="77777777" w:rsidR="00720B25" w:rsidRDefault="008F3444" w:rsidP="00720B2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İşletmelerde iş yeri stajı yapan öğrencilerin sigorta primlerine ait işlemleri Yönetmelik esaslarına göre yürütmek. </w:t>
      </w:r>
      <w:r>
        <w:rPr>
          <w:color w:val="auto"/>
          <w:sz w:val="22"/>
          <w:szCs w:val="22"/>
        </w:rPr>
        <w:t xml:space="preserve"> </w:t>
      </w:r>
    </w:p>
    <w:p w14:paraId="48616447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17- İş Yeri Eğitimi Gören Öğrencilerin Görev ve Sorumlulukları: </w:t>
      </w:r>
    </w:p>
    <w:p w14:paraId="5B50DDC5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 İş yerinin şartlarına ve çalışma düzenine uymak, </w:t>
      </w:r>
    </w:p>
    <w:p w14:paraId="4858B093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 İş yerine ait özel bilgileri üçüncü şahıslara iletmemek, </w:t>
      </w:r>
    </w:p>
    <w:p w14:paraId="0D7AC15C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 Sendikal etkinliklere katılmamak, </w:t>
      </w:r>
    </w:p>
    <w:p w14:paraId="3958A49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 İş yeri stajına düzenli olarak devam etmek, </w:t>
      </w:r>
    </w:p>
    <w:p w14:paraId="18AFEBBC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 İş yeri stajı dosyasını tutmak ve ilgili formları doldurmak. </w:t>
      </w:r>
    </w:p>
    <w:p w14:paraId="2FF356D3" w14:textId="77777777" w:rsidR="008F3444" w:rsidRDefault="008F3444" w:rsidP="00B974EC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DİĞER HUSUSLAR</w:t>
      </w:r>
    </w:p>
    <w:p w14:paraId="2556BA17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18-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İşletmelerde iş yeri stajı yapan öğrenciler hakkında bu sözleşmede yer almayan diğer hususlarda, ilgili mevzuat hükümlerine göre işlem yapılır. </w:t>
      </w:r>
    </w:p>
    <w:p w14:paraId="0B2DCB3E" w14:textId="77777777" w:rsidR="008F3444" w:rsidRDefault="008F3444" w:rsidP="00720B25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19-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İşletme tarafından öğrenciye aşağıdaki sosyal haklar sağlanacaktır: </w:t>
      </w:r>
    </w:p>
    <w:p w14:paraId="76DAB68D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a)…………………………………………………………………………….…….... </w:t>
      </w:r>
    </w:p>
    <w:p w14:paraId="3F9A45CB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b)…………………………………………………………………………..………... </w:t>
      </w:r>
    </w:p>
    <w:p w14:paraId="1C745F47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c)……………………………………………………………………………………. </w:t>
      </w:r>
    </w:p>
    <w:p w14:paraId="3777FB2A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d)……………………………………………………………………………………. </w:t>
      </w:r>
    </w:p>
    <w:p w14:paraId="10EB41F8" w14:textId="77777777" w:rsidR="008F3444" w:rsidRDefault="008F3444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e)……………………………………………………………………………………. </w:t>
      </w:r>
    </w:p>
    <w:p w14:paraId="2C4E740D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C6EFF6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F09704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DE6ED0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4DECCA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81E94F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E05310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DF8512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00F1EA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D4079" w14:textId="77777777" w:rsidR="00C0170F" w:rsidRDefault="00C0170F" w:rsidP="00720B2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0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8F3444" w14:paraId="04AE7152" w14:textId="77777777" w:rsidTr="008F3444">
        <w:trPr>
          <w:trHeight w:val="623"/>
        </w:trPr>
        <w:tc>
          <w:tcPr>
            <w:tcW w:w="10056" w:type="dxa"/>
          </w:tcPr>
          <w:p w14:paraId="47AF5113" w14:textId="77777777" w:rsidR="008F3444" w:rsidRDefault="008F3444" w:rsidP="00B974E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T.C.</w:t>
            </w:r>
          </w:p>
          <w:p w14:paraId="2BC62E21" w14:textId="77777777" w:rsidR="008F3444" w:rsidRDefault="008F3444" w:rsidP="00B97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NİĞDE ÖMER HALİSDEMİR ÜNİVERSİTESİ</w:t>
            </w:r>
          </w:p>
          <w:p w14:paraId="6CE474DD" w14:textId="57A770CE" w:rsidR="008F3444" w:rsidRPr="001F5A63" w:rsidRDefault="00472AED" w:rsidP="001F5A6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FEN</w:t>
            </w:r>
            <w:r w:rsidR="008F344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FAKÜLTESİ</w:t>
            </w:r>
          </w:p>
          <w:p w14:paraId="13642A10" w14:textId="77777777" w:rsidR="008F3444" w:rsidRDefault="008F3444" w:rsidP="00B974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STAJ İŞSİZLİK FONU KATKISI BİLGİ FORMU</w:t>
            </w:r>
          </w:p>
        </w:tc>
      </w:tr>
      <w:tr w:rsidR="008F3444" w14:paraId="44988B57" w14:textId="77777777" w:rsidTr="008F3444">
        <w:trPr>
          <w:trHeight w:val="107"/>
        </w:trPr>
        <w:tc>
          <w:tcPr>
            <w:tcW w:w="10056" w:type="dxa"/>
          </w:tcPr>
          <w:p w14:paraId="333E1189" w14:textId="77777777" w:rsidR="008F3444" w:rsidRDefault="00B974EC" w:rsidP="00720B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ÖĞRENCİNİN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2"/>
              <w:gridCol w:w="4913"/>
            </w:tblGrid>
            <w:tr w:rsidR="008F3444" w14:paraId="345EF2BF" w14:textId="77777777" w:rsidTr="008F3444">
              <w:tc>
                <w:tcPr>
                  <w:tcW w:w="4912" w:type="dxa"/>
                </w:tcPr>
                <w:p w14:paraId="6F3377D4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T.C. Kimlik Numarası</w:t>
                  </w:r>
                </w:p>
              </w:tc>
              <w:tc>
                <w:tcPr>
                  <w:tcW w:w="4913" w:type="dxa"/>
                </w:tcPr>
                <w:p w14:paraId="2488EFA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4402B846" w14:textId="77777777" w:rsidTr="008F3444">
              <w:tc>
                <w:tcPr>
                  <w:tcW w:w="4912" w:type="dxa"/>
                </w:tcPr>
                <w:p w14:paraId="399366C0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4913" w:type="dxa"/>
                </w:tcPr>
                <w:p w14:paraId="66D993A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5DDFB24D" w14:textId="77777777" w:rsidTr="008F3444">
              <w:tc>
                <w:tcPr>
                  <w:tcW w:w="4912" w:type="dxa"/>
                </w:tcPr>
                <w:p w14:paraId="37643544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Öğrenci Numarası</w:t>
                  </w:r>
                </w:p>
              </w:tc>
              <w:tc>
                <w:tcPr>
                  <w:tcW w:w="4913" w:type="dxa"/>
                </w:tcPr>
                <w:p w14:paraId="1A5C3165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7DAD4C65" w14:textId="77777777" w:rsidTr="008F3444">
              <w:tc>
                <w:tcPr>
                  <w:tcW w:w="4912" w:type="dxa"/>
                </w:tcPr>
                <w:p w14:paraId="69C8202B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4913" w:type="dxa"/>
                </w:tcPr>
                <w:p w14:paraId="3D86F68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32F66698" w14:textId="77777777" w:rsidTr="008F3444">
              <w:tc>
                <w:tcPr>
                  <w:tcW w:w="4912" w:type="dxa"/>
                </w:tcPr>
                <w:p w14:paraId="7C58C256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İkametgâh Adresi</w:t>
                  </w:r>
                </w:p>
              </w:tc>
              <w:tc>
                <w:tcPr>
                  <w:tcW w:w="4913" w:type="dxa"/>
                </w:tcPr>
                <w:p w14:paraId="742462F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6EE722C" w14:textId="77777777" w:rsidTr="008F3444">
              <w:tc>
                <w:tcPr>
                  <w:tcW w:w="4912" w:type="dxa"/>
                </w:tcPr>
                <w:p w14:paraId="31CA913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4913" w:type="dxa"/>
                </w:tcPr>
                <w:p w14:paraId="43329798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AC50522" w14:textId="77777777" w:rsidTr="008F3444">
              <w:tc>
                <w:tcPr>
                  <w:tcW w:w="4912" w:type="dxa"/>
                </w:tcPr>
                <w:p w14:paraId="049EAE32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Öğretim Yılı</w:t>
                  </w:r>
                </w:p>
              </w:tc>
              <w:tc>
                <w:tcPr>
                  <w:tcW w:w="4913" w:type="dxa"/>
                </w:tcPr>
                <w:p w14:paraId="568D6E15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0F014153" w14:textId="77777777" w:rsidTr="008F3444">
              <w:tc>
                <w:tcPr>
                  <w:tcW w:w="4912" w:type="dxa"/>
                </w:tcPr>
                <w:p w14:paraId="4362933D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Telefon Numarası</w:t>
                  </w:r>
                </w:p>
              </w:tc>
              <w:tc>
                <w:tcPr>
                  <w:tcW w:w="4913" w:type="dxa"/>
                </w:tcPr>
                <w:p w14:paraId="37B7533E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F3444" w14:paraId="259600A4" w14:textId="77777777" w:rsidTr="008F3444">
              <w:trPr>
                <w:trHeight w:val="1058"/>
              </w:trPr>
              <w:tc>
                <w:tcPr>
                  <w:tcW w:w="4912" w:type="dxa"/>
                </w:tcPr>
                <w:p w14:paraId="3E33D1C9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t>Fakülte İletişim Bilgileri</w:t>
                  </w:r>
                </w:p>
              </w:tc>
              <w:tc>
                <w:tcPr>
                  <w:tcW w:w="4913" w:type="dxa"/>
                </w:tcPr>
                <w:p w14:paraId="6503F48B" w14:textId="25B730CA" w:rsidR="008F3444" w:rsidRDefault="008F3444" w:rsidP="00720B2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Niğde Ömer Halisdemir Üniversitesi </w:t>
                  </w:r>
                  <w:r w:rsidR="001F5A6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İnsan ve Toplum Bilimleri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Fakültesi Dekanlığı </w:t>
                  </w:r>
                </w:p>
                <w:p w14:paraId="63C9613E" w14:textId="77777777" w:rsidR="008F3444" w:rsidRDefault="008F3444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Merkez Yerleşke, Bor Yolu Üzeri, 51240 Merkez/Niğde </w:t>
                  </w:r>
                </w:p>
                <w:p w14:paraId="3FA4852E" w14:textId="77777777" w:rsidR="008F3444" w:rsidRDefault="008F3444" w:rsidP="00720B2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Tel:0388 225 2072  Fax:0388 225 01 80 fen.edebiyat.fak@ohu.edu.tr</w:t>
                  </w:r>
                </w:p>
              </w:tc>
            </w:tr>
          </w:tbl>
          <w:p w14:paraId="06A35FA2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3444" w14:paraId="11276A98" w14:textId="77777777" w:rsidTr="008F3444">
        <w:trPr>
          <w:trHeight w:val="107"/>
        </w:trPr>
        <w:tc>
          <w:tcPr>
            <w:tcW w:w="10056" w:type="dxa"/>
          </w:tcPr>
          <w:p w14:paraId="2B265901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STAJ YAPILAN İŞYERİNİN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04"/>
              <w:gridCol w:w="264"/>
              <w:gridCol w:w="1134"/>
              <w:gridCol w:w="851"/>
              <w:gridCol w:w="1026"/>
              <w:gridCol w:w="1383"/>
              <w:gridCol w:w="567"/>
              <w:gridCol w:w="1325"/>
            </w:tblGrid>
            <w:tr w:rsidR="00970AA2" w14:paraId="073CBE5B" w14:textId="77777777" w:rsidTr="00970AA2">
              <w:tc>
                <w:tcPr>
                  <w:tcW w:w="3539" w:type="dxa"/>
                  <w:gridSpan w:val="3"/>
                </w:tcPr>
                <w:p w14:paraId="79315161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</w:t>
                  </w:r>
                </w:p>
              </w:tc>
              <w:tc>
                <w:tcPr>
                  <w:tcW w:w="6286" w:type="dxa"/>
                  <w:gridSpan w:val="6"/>
                </w:tcPr>
                <w:p w14:paraId="740BE42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D256C02" w14:textId="77777777" w:rsidTr="00970AA2">
              <w:tc>
                <w:tcPr>
                  <w:tcW w:w="3539" w:type="dxa"/>
                  <w:gridSpan w:val="3"/>
                </w:tcPr>
                <w:p w14:paraId="405F6B3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Adresi</w:t>
                  </w:r>
                </w:p>
              </w:tc>
              <w:tc>
                <w:tcPr>
                  <w:tcW w:w="6286" w:type="dxa"/>
                  <w:gridSpan w:val="6"/>
                </w:tcPr>
                <w:p w14:paraId="27A12C18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1A027580" w14:textId="77777777" w:rsidTr="00970AA2">
              <w:tc>
                <w:tcPr>
                  <w:tcW w:w="3539" w:type="dxa"/>
                  <w:gridSpan w:val="3"/>
                </w:tcPr>
                <w:p w14:paraId="4FAD7A04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Üretim/Hizmet Alanı</w:t>
                  </w:r>
                </w:p>
              </w:tc>
              <w:tc>
                <w:tcPr>
                  <w:tcW w:w="6286" w:type="dxa"/>
                  <w:gridSpan w:val="6"/>
                </w:tcPr>
                <w:p w14:paraId="4D2EDDDE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9D87EF5" w14:textId="77777777" w:rsidTr="00970AA2">
              <w:tc>
                <w:tcPr>
                  <w:tcW w:w="3539" w:type="dxa"/>
                  <w:gridSpan w:val="3"/>
                </w:tcPr>
                <w:p w14:paraId="6B627FE5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Telefon-Faks Numarası</w:t>
                  </w:r>
                </w:p>
              </w:tc>
              <w:tc>
                <w:tcPr>
                  <w:tcW w:w="6286" w:type="dxa"/>
                  <w:gridSpan w:val="6"/>
                </w:tcPr>
                <w:p w14:paraId="3CD17093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723E1055" w14:textId="77777777" w:rsidTr="00970AA2">
              <w:tc>
                <w:tcPr>
                  <w:tcW w:w="3539" w:type="dxa"/>
                  <w:gridSpan w:val="3"/>
                </w:tcPr>
                <w:p w14:paraId="118B68C1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E-Posta Adresi</w:t>
                  </w:r>
                </w:p>
              </w:tc>
              <w:tc>
                <w:tcPr>
                  <w:tcW w:w="6286" w:type="dxa"/>
                  <w:gridSpan w:val="6"/>
                </w:tcPr>
                <w:p w14:paraId="2C3E6F3C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56D517B" w14:textId="77777777" w:rsidTr="00970AA2">
              <w:tc>
                <w:tcPr>
                  <w:tcW w:w="3539" w:type="dxa"/>
                  <w:gridSpan w:val="3"/>
                </w:tcPr>
                <w:p w14:paraId="52058E47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İşletmede Çalışan Personel Sayısı</w:t>
                  </w:r>
                </w:p>
              </w:tc>
              <w:tc>
                <w:tcPr>
                  <w:tcW w:w="6286" w:type="dxa"/>
                  <w:gridSpan w:val="6"/>
                </w:tcPr>
                <w:p w14:paraId="3A302E4F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26660352" w14:textId="77777777" w:rsidTr="00970AA2">
              <w:tc>
                <w:tcPr>
                  <w:tcW w:w="3539" w:type="dxa"/>
                  <w:gridSpan w:val="3"/>
                </w:tcPr>
                <w:p w14:paraId="2DDBD226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Ücret Ödenip Ödenmeyeceği</w:t>
                  </w:r>
                </w:p>
              </w:tc>
              <w:tc>
                <w:tcPr>
                  <w:tcW w:w="6286" w:type="dxa"/>
                  <w:gridSpan w:val="6"/>
                </w:tcPr>
                <w:p w14:paraId="6519B5F2" w14:textId="77777777" w:rsidR="00970AA2" w:rsidRDefault="00970AA2" w:rsidP="00720B25">
                  <w:pPr>
                    <w:pStyle w:val="Default"/>
                    <w:tabs>
                      <w:tab w:val="center" w:pos="2348"/>
                    </w:tabs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70AA2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B3F170" wp14:editId="4942270F">
                            <wp:simplePos x="0" y="0"/>
                            <wp:positionH relativeFrom="column">
                              <wp:posOffset>1748155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491490" cy="154940"/>
                            <wp:effectExtent l="0" t="0" r="22860" b="16510"/>
                            <wp:wrapNone/>
                            <wp:docPr id="1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154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F44997" w14:textId="77777777" w:rsidR="00970AA2" w:rsidRDefault="00970AA2" w:rsidP="00970AA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3B3F17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2" o:spid="_x0000_s1026" type="#_x0000_t202" style="position:absolute;left:0;text-align:left;margin-left:137.65pt;margin-top:-.2pt;width:38.7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">
                            <v:textbox>
                              <w:txbxContent>
                                <w:p w14:paraId="45F44997" w14:textId="77777777" w:rsidR="00970AA2" w:rsidRDefault="00970AA2" w:rsidP="00970AA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70AA2"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E14E55" wp14:editId="2386CB3A">
                            <wp:simplePos x="0" y="0"/>
                            <wp:positionH relativeFrom="column">
                              <wp:posOffset>363172</wp:posOffset>
                            </wp:positionH>
                            <wp:positionV relativeFrom="paragraph">
                              <wp:posOffset>0</wp:posOffset>
                            </wp:positionV>
                            <wp:extent cx="491706" cy="155275"/>
                            <wp:effectExtent l="0" t="0" r="22860" b="16510"/>
                            <wp:wrapNone/>
                            <wp:docPr id="307" name="Metin Kutusu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706" cy="15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97044F" w14:textId="77777777" w:rsidR="00970AA2" w:rsidRDefault="00970AA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E14E55" id="_x0000_s1027" type="#_x0000_t202" style="position:absolute;left:0;text-align:left;margin-left:28.6pt;margin-top:0;width:38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">
                            <v:textbox>
                              <w:txbxContent>
                                <w:p w14:paraId="7897044F" w14:textId="77777777" w:rsidR="00970AA2" w:rsidRDefault="00970AA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Evet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ab/>
                    <w:t xml:space="preserve">Hayır </w:t>
                  </w:r>
                </w:p>
              </w:tc>
            </w:tr>
            <w:tr w:rsidR="00970AA2" w14:paraId="5E7DCA0D" w14:textId="77777777" w:rsidTr="00361222">
              <w:tc>
                <w:tcPr>
                  <w:tcW w:w="9825" w:type="dxa"/>
                  <w:gridSpan w:val="9"/>
                </w:tcPr>
                <w:p w14:paraId="329A24AD" w14:textId="77777777" w:rsid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*Ücret ödemesi yapılmayacaksa alt kısım doldurulmayacaktır.</w:t>
                  </w:r>
                </w:p>
              </w:tc>
            </w:tr>
            <w:tr w:rsidR="00970AA2" w14:paraId="245E7407" w14:textId="77777777" w:rsidTr="00970AA2">
              <w:tc>
                <w:tcPr>
                  <w:tcW w:w="3539" w:type="dxa"/>
                  <w:gridSpan w:val="3"/>
                </w:tcPr>
                <w:p w14:paraId="1ABD4053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Ödenecekse Tutar *</w:t>
                  </w:r>
                </w:p>
              </w:tc>
              <w:tc>
                <w:tcPr>
                  <w:tcW w:w="6286" w:type="dxa"/>
                  <w:gridSpan w:val="6"/>
                </w:tcPr>
                <w:p w14:paraId="69595D55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93DC125" w14:textId="77777777" w:rsidTr="00970AA2">
              <w:tc>
                <w:tcPr>
                  <w:tcW w:w="3539" w:type="dxa"/>
                  <w:gridSpan w:val="3"/>
                </w:tcPr>
                <w:p w14:paraId="5695E478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Talep Edilen Devlet Katkısı*</w:t>
                  </w:r>
                </w:p>
              </w:tc>
              <w:tc>
                <w:tcPr>
                  <w:tcW w:w="6286" w:type="dxa"/>
                  <w:gridSpan w:val="6"/>
                </w:tcPr>
                <w:p w14:paraId="4F6AA4B6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0C5F4B13" w14:textId="77777777" w:rsidTr="00970AA2">
              <w:tc>
                <w:tcPr>
                  <w:tcW w:w="3539" w:type="dxa"/>
                  <w:gridSpan w:val="3"/>
                </w:tcPr>
                <w:p w14:paraId="612778EA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 Banka İBAN No *</w:t>
                  </w:r>
                </w:p>
              </w:tc>
              <w:tc>
                <w:tcPr>
                  <w:tcW w:w="6286" w:type="dxa"/>
                  <w:gridSpan w:val="6"/>
                </w:tcPr>
                <w:p w14:paraId="425685FE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4D9DC65B" w14:textId="77777777" w:rsidTr="00970AA2">
              <w:tc>
                <w:tcPr>
                  <w:tcW w:w="3539" w:type="dxa"/>
                  <w:gridSpan w:val="3"/>
                </w:tcPr>
                <w:p w14:paraId="3ECFDDA9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İşletme Vergi Kimlik No *</w:t>
                  </w:r>
                </w:p>
              </w:tc>
              <w:tc>
                <w:tcPr>
                  <w:tcW w:w="6286" w:type="dxa"/>
                  <w:gridSpan w:val="6"/>
                </w:tcPr>
                <w:p w14:paraId="47777A5B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652F9CAC" w14:textId="77777777" w:rsidTr="00970AA2">
              <w:tc>
                <w:tcPr>
                  <w:tcW w:w="3539" w:type="dxa"/>
                  <w:gridSpan w:val="3"/>
                </w:tcPr>
                <w:p w14:paraId="38CF6DF8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Banka Şube Kodu *</w:t>
                  </w:r>
                </w:p>
              </w:tc>
              <w:tc>
                <w:tcPr>
                  <w:tcW w:w="1985" w:type="dxa"/>
                  <w:gridSpan w:val="2"/>
                </w:tcPr>
                <w:p w14:paraId="08BAA5EE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976" w:type="dxa"/>
                  <w:gridSpan w:val="3"/>
                </w:tcPr>
                <w:p w14:paraId="7B7C3EF9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t>İşletme Banka Şube Kodu *:</w:t>
                  </w:r>
                </w:p>
              </w:tc>
              <w:tc>
                <w:tcPr>
                  <w:tcW w:w="1325" w:type="dxa"/>
                </w:tcPr>
                <w:p w14:paraId="6888DA67" w14:textId="77777777" w:rsidR="00970AA2" w:rsidRPr="00970AA2" w:rsidRDefault="00970AA2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970AA2" w14:paraId="350688EE" w14:textId="77777777" w:rsidTr="00407064">
              <w:tc>
                <w:tcPr>
                  <w:tcW w:w="9825" w:type="dxa"/>
                  <w:gridSpan w:val="9"/>
                </w:tcPr>
                <w:p w14:paraId="6E9A6AF7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STAJIN</w:t>
                  </w:r>
                </w:p>
              </w:tc>
            </w:tr>
            <w:tr w:rsidR="00970AA2" w14:paraId="3458C6C8" w14:textId="77777777" w:rsidTr="004120AD">
              <w:tc>
                <w:tcPr>
                  <w:tcW w:w="3275" w:type="dxa"/>
                  <w:gridSpan w:val="2"/>
                </w:tcPr>
                <w:p w14:paraId="56BFEE66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Başlama Tarihi : .…/.…./20…</w:t>
                  </w:r>
                </w:p>
              </w:tc>
              <w:tc>
                <w:tcPr>
                  <w:tcW w:w="3275" w:type="dxa"/>
                  <w:gridSpan w:val="4"/>
                </w:tcPr>
                <w:p w14:paraId="1C299407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Bitiş Tarihi: ..…/.…../20…</w:t>
                  </w:r>
                </w:p>
              </w:tc>
              <w:tc>
                <w:tcPr>
                  <w:tcW w:w="3275" w:type="dxa"/>
                  <w:gridSpan w:val="3"/>
                </w:tcPr>
                <w:p w14:paraId="02208346" w14:textId="77777777" w:rsidR="00970AA2" w:rsidRPr="00970AA2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Süresi:..…. gün</w:t>
                  </w:r>
                </w:p>
              </w:tc>
            </w:tr>
            <w:tr w:rsidR="00C0170F" w14:paraId="0491A971" w14:textId="77777777" w:rsidTr="004120AD">
              <w:tc>
                <w:tcPr>
                  <w:tcW w:w="3275" w:type="dxa"/>
                  <w:gridSpan w:val="2"/>
                </w:tcPr>
                <w:p w14:paraId="4CCEC2E5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Öğrenci</w:t>
                  </w:r>
                </w:p>
              </w:tc>
              <w:tc>
                <w:tcPr>
                  <w:tcW w:w="3275" w:type="dxa"/>
                  <w:gridSpan w:val="4"/>
                </w:tcPr>
                <w:p w14:paraId="3317ACAD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İş Veren veya Vekili</w:t>
                  </w:r>
                </w:p>
              </w:tc>
              <w:tc>
                <w:tcPr>
                  <w:tcW w:w="3275" w:type="dxa"/>
                  <w:gridSpan w:val="3"/>
                </w:tcPr>
                <w:p w14:paraId="2E482863" w14:textId="18DF6F33" w:rsidR="00C0170F" w:rsidRDefault="00472AED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Fen</w:t>
                  </w:r>
                  <w:r w:rsidR="001F5A6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C0170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Fakültesi Dekanlığı</w:t>
                  </w:r>
                </w:p>
                <w:p w14:paraId="21423901" w14:textId="77777777" w:rsidR="00C0170F" w:rsidRDefault="00C0170F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Sorumlusu</w:t>
                  </w:r>
                </w:p>
              </w:tc>
            </w:tr>
            <w:tr w:rsidR="00720B25" w14:paraId="163209BF" w14:textId="77777777" w:rsidTr="00720B25">
              <w:tc>
                <w:tcPr>
                  <w:tcW w:w="1271" w:type="dxa"/>
                </w:tcPr>
                <w:p w14:paraId="631E11DD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2004" w:type="dxa"/>
                </w:tcPr>
                <w:p w14:paraId="13A045D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06A535C9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1877" w:type="dxa"/>
                  <w:gridSpan w:val="2"/>
                </w:tcPr>
                <w:p w14:paraId="0B0D1539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0FF3DDD6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Adı Soyadı</w:t>
                  </w:r>
                </w:p>
              </w:tc>
              <w:tc>
                <w:tcPr>
                  <w:tcW w:w="1892" w:type="dxa"/>
                  <w:gridSpan w:val="2"/>
                </w:tcPr>
                <w:p w14:paraId="19922214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720B25" w14:paraId="3086D612" w14:textId="77777777" w:rsidTr="00720B25">
              <w:tc>
                <w:tcPr>
                  <w:tcW w:w="1271" w:type="dxa"/>
                </w:tcPr>
                <w:p w14:paraId="18ACABD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2004" w:type="dxa"/>
                </w:tcPr>
                <w:p w14:paraId="334A486E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43C96333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1877" w:type="dxa"/>
                  <w:gridSpan w:val="2"/>
                </w:tcPr>
                <w:p w14:paraId="1FEF810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4236D4A5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Tarih </w:t>
                  </w:r>
                </w:p>
              </w:tc>
              <w:tc>
                <w:tcPr>
                  <w:tcW w:w="1892" w:type="dxa"/>
                  <w:gridSpan w:val="2"/>
                </w:tcPr>
                <w:p w14:paraId="4C88A09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720B25" w14:paraId="075CE55A" w14:textId="77777777" w:rsidTr="00720B25">
              <w:tc>
                <w:tcPr>
                  <w:tcW w:w="1271" w:type="dxa"/>
                </w:tcPr>
                <w:p w14:paraId="3FCF3001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2004" w:type="dxa"/>
                </w:tcPr>
                <w:p w14:paraId="0A716A70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98" w:type="dxa"/>
                  <w:gridSpan w:val="2"/>
                </w:tcPr>
                <w:p w14:paraId="3C0CF685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1877" w:type="dxa"/>
                  <w:gridSpan w:val="2"/>
                </w:tcPr>
                <w:p w14:paraId="585A301F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83" w:type="dxa"/>
                </w:tcPr>
                <w:p w14:paraId="16F4ED01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İmza</w:t>
                  </w:r>
                </w:p>
              </w:tc>
              <w:tc>
                <w:tcPr>
                  <w:tcW w:w="1892" w:type="dxa"/>
                  <w:gridSpan w:val="2"/>
                </w:tcPr>
                <w:p w14:paraId="4D350DBD" w14:textId="77777777" w:rsidR="00720B25" w:rsidRPr="00970AA2" w:rsidRDefault="00720B25" w:rsidP="00720B2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1D7716F" w14:textId="77777777" w:rsidR="008F3444" w:rsidRDefault="008F3444" w:rsidP="00720B2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03116B2" w14:textId="77777777" w:rsidR="002E75CE" w:rsidRDefault="002E75CE" w:rsidP="00720B25">
      <w:pPr>
        <w:jc w:val="both"/>
      </w:pPr>
    </w:p>
    <w:sectPr w:rsidR="002E7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A6DC" w14:textId="77777777" w:rsidR="00F233BA" w:rsidRDefault="00F233BA" w:rsidP="00720B25">
      <w:pPr>
        <w:spacing w:after="0" w:line="240" w:lineRule="auto"/>
      </w:pPr>
      <w:r>
        <w:separator/>
      </w:r>
    </w:p>
  </w:endnote>
  <w:endnote w:type="continuationSeparator" w:id="0">
    <w:p w14:paraId="160ACCFF" w14:textId="77777777" w:rsidR="00F233BA" w:rsidRDefault="00F233BA" w:rsidP="0072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40361" w14:textId="77777777" w:rsidR="00720B25" w:rsidRDefault="00720B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78FB" w14:textId="77777777" w:rsidR="00720B25" w:rsidRDefault="00720B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1986" w14:textId="77777777" w:rsidR="00720B25" w:rsidRDefault="00720B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04DC" w14:textId="77777777" w:rsidR="00F233BA" w:rsidRDefault="00F233BA" w:rsidP="00720B25">
      <w:pPr>
        <w:spacing w:after="0" w:line="240" w:lineRule="auto"/>
      </w:pPr>
      <w:r>
        <w:separator/>
      </w:r>
    </w:p>
  </w:footnote>
  <w:footnote w:type="continuationSeparator" w:id="0">
    <w:p w14:paraId="2C33748C" w14:textId="77777777" w:rsidR="00F233BA" w:rsidRDefault="00F233BA" w:rsidP="0072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64EA" w14:textId="77777777" w:rsidR="00720B25" w:rsidRDefault="00720B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2220" w14:textId="77777777" w:rsidR="00720B25" w:rsidRDefault="00720B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3D7A" w14:textId="77777777" w:rsidR="00720B25" w:rsidRDefault="00720B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4A"/>
    <w:rsid w:val="000724B6"/>
    <w:rsid w:val="001F5A63"/>
    <w:rsid w:val="002E75CE"/>
    <w:rsid w:val="003804A1"/>
    <w:rsid w:val="003D5E66"/>
    <w:rsid w:val="00472AED"/>
    <w:rsid w:val="00560547"/>
    <w:rsid w:val="006501B6"/>
    <w:rsid w:val="0069465E"/>
    <w:rsid w:val="00720B25"/>
    <w:rsid w:val="00795EFB"/>
    <w:rsid w:val="008F3444"/>
    <w:rsid w:val="00970AA2"/>
    <w:rsid w:val="009E590D"/>
    <w:rsid w:val="009F54E7"/>
    <w:rsid w:val="00A32930"/>
    <w:rsid w:val="00B974EC"/>
    <w:rsid w:val="00C0170F"/>
    <w:rsid w:val="00D70E97"/>
    <w:rsid w:val="00F233BA"/>
    <w:rsid w:val="00F427F3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35BA"/>
  <w15:docId w15:val="{37E33EDD-FB28-46D7-A6F0-B59ADB0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F3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F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AA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B25"/>
  </w:style>
  <w:style w:type="paragraph" w:styleId="AltBilgi">
    <w:name w:val="footer"/>
    <w:basedOn w:val="Normal"/>
    <w:link w:val="AltBilgiChar"/>
    <w:uiPriority w:val="99"/>
    <w:unhideWhenUsed/>
    <w:rsid w:val="0072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Mehmet Bey</cp:lastModifiedBy>
  <cp:revision>6</cp:revision>
  <dcterms:created xsi:type="dcterms:W3CDTF">2024-07-28T16:25:00Z</dcterms:created>
  <dcterms:modified xsi:type="dcterms:W3CDTF">2024-09-12T12:29:00Z</dcterms:modified>
</cp:coreProperties>
</file>