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836"/>
        <w:gridCol w:w="5666"/>
      </w:tblGrid>
      <w:tr w:rsidR="00D371C5" w:rsidTr="00D371C5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D371C5">
            <w:pPr>
              <w:spacing w:after="0" w:line="276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lang w:eastAsia="en-US"/>
              </w:rPr>
              <w:t>GÖREV/İŞ TANIMI FORMU</w:t>
            </w:r>
          </w:p>
        </w:tc>
      </w:tr>
      <w:tr w:rsidR="00D371C5" w:rsidTr="00D371C5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D371C5">
            <w:pPr>
              <w:spacing w:after="0" w:line="276" w:lineRule="auto"/>
              <w:rPr>
                <w:rFonts w:ascii="Times New Roman" w:hAnsi="Times New Roman" w:cs="Arial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lang w:eastAsia="en-US"/>
              </w:rPr>
              <w:t>KADRO VEYA POZİSYONUN</w:t>
            </w:r>
          </w:p>
        </w:tc>
      </w:tr>
      <w:tr w:rsidR="00D371C5" w:rsidTr="00D371C5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D371C5">
            <w:pPr>
              <w:spacing w:after="0" w:line="276" w:lineRule="auto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BİRİMİ/ALT BİRİMİ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D371C5">
            <w:pPr>
              <w:spacing w:after="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Rektörlük Makamı/Özel Kalem Sekreterliği</w:t>
            </w:r>
          </w:p>
        </w:tc>
      </w:tr>
      <w:tr w:rsidR="00D371C5" w:rsidTr="00D371C5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D371C5">
            <w:pPr>
              <w:spacing w:after="0" w:line="276" w:lineRule="auto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STATÜSÜ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D371C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[ X ] MEMUR                 [  ] SÖZLEŞMELİ PERSONEL</w:t>
            </w:r>
          </w:p>
        </w:tc>
      </w:tr>
      <w:tr w:rsidR="00D371C5" w:rsidTr="00D371C5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D371C5">
            <w:pPr>
              <w:spacing w:after="0" w:line="276" w:lineRule="auto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UNVANI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7A134B">
            <w:pPr>
              <w:spacing w:after="0" w:line="276" w:lineRule="auto"/>
              <w:rPr>
                <w:rFonts w:ascii="Times New Roman" w:hAnsi="Times New Roman"/>
                <w:lang w:eastAsia="en-US"/>
              </w:rPr>
            </w:pPr>
            <w:bookmarkStart w:id="0" w:name="_GoBack"/>
            <w:r>
              <w:rPr>
                <w:rFonts w:ascii="Times New Roman" w:hAnsi="Times New Roman"/>
                <w:lang w:eastAsia="en-US"/>
              </w:rPr>
              <w:t>BİLGİSAYAR İŞLETMENİ, MEMUR VEYA SEKRETER</w:t>
            </w:r>
            <w:bookmarkEnd w:id="0"/>
          </w:p>
        </w:tc>
      </w:tr>
      <w:tr w:rsidR="00D371C5" w:rsidTr="00D371C5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D371C5">
            <w:pPr>
              <w:spacing w:after="0" w:line="276" w:lineRule="auto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GÖREVİ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D371C5">
            <w:pPr>
              <w:spacing w:after="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Özel Kalem Sekreteri</w:t>
            </w:r>
          </w:p>
        </w:tc>
      </w:tr>
      <w:tr w:rsidR="00D371C5" w:rsidTr="00D371C5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D371C5">
            <w:pPr>
              <w:spacing w:after="0" w:line="276" w:lineRule="auto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SINIFI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D371C5">
            <w:pPr>
              <w:spacing w:after="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Genel İdare Hizmetleri</w:t>
            </w:r>
          </w:p>
        </w:tc>
      </w:tr>
      <w:tr w:rsidR="00D371C5" w:rsidTr="00D371C5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D371C5">
            <w:pPr>
              <w:spacing w:after="0" w:line="276" w:lineRule="auto"/>
              <w:ind w:firstLine="36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KODU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D371C5">
            <w:pPr>
              <w:spacing w:after="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371C5" w:rsidTr="00D371C5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D371C5">
            <w:pPr>
              <w:spacing w:after="0" w:line="276" w:lineRule="auto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ÜST YÖNETİCİSİ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D371C5">
            <w:pPr>
              <w:spacing w:after="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Rektör</w:t>
            </w:r>
          </w:p>
        </w:tc>
      </w:tr>
      <w:tr w:rsidR="00D371C5" w:rsidTr="00D371C5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D371C5">
            <w:pPr>
              <w:spacing w:after="0" w:line="276" w:lineRule="auto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BAĞLI BULUNDUĞU YÖNETİCİ/YÖNETİCİLERİ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D371C5">
            <w:pPr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Genel Sekreter, Rektör Yardımcısı ve Rektör</w:t>
            </w:r>
          </w:p>
        </w:tc>
      </w:tr>
      <w:tr w:rsidR="00D371C5" w:rsidTr="00D371C5">
        <w:trPr>
          <w:trHeight w:val="39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D371C5">
            <w:pPr>
              <w:spacing w:after="0" w:line="276" w:lineRule="auto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ASTLARI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D371C5">
            <w:pPr>
              <w:spacing w:after="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Yok</w:t>
            </w:r>
          </w:p>
        </w:tc>
      </w:tr>
      <w:tr w:rsidR="00D371C5" w:rsidTr="00D371C5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371C5" w:rsidRDefault="00D371C5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A. GÖREV/İŞLERE İLİŞKİN BİLGİLER</w:t>
            </w:r>
          </w:p>
        </w:tc>
      </w:tr>
      <w:tr w:rsidR="00D371C5" w:rsidTr="00D371C5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371C5" w:rsidRDefault="00D371C5">
            <w:pPr>
              <w:spacing w:after="0" w:line="276" w:lineRule="auto"/>
              <w:ind w:left="7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1) GÖREV/İŞİN KISA TANIMI</w:t>
            </w:r>
          </w:p>
          <w:p w:rsidR="00D371C5" w:rsidRDefault="00D371C5">
            <w:pPr>
              <w:spacing w:after="0" w:line="276" w:lineRule="auto"/>
              <w:ind w:left="720"/>
              <w:jc w:val="both"/>
              <w:rPr>
                <w:rFonts w:ascii="Times New Roman" w:hAnsi="Times New Roman"/>
                <w:lang w:eastAsia="en-US"/>
              </w:rPr>
            </w:pPr>
            <w:r w:rsidRPr="00637974">
              <w:rPr>
                <w:rFonts w:ascii="Times New Roman" w:hAnsi="Times New Roman"/>
                <w:sz w:val="24"/>
                <w:szCs w:val="24"/>
                <w:lang w:eastAsia="en-US"/>
              </w:rPr>
              <w:t>Rektörlük Makamının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sekreterlik hizmetlerinin etkin ve verimli bir şekilde yerine getirilmesini sağlamak.</w:t>
            </w:r>
          </w:p>
        </w:tc>
      </w:tr>
      <w:tr w:rsidR="00D371C5" w:rsidTr="00D371C5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371C5" w:rsidRDefault="00D371C5">
            <w:pPr>
              <w:spacing w:after="0" w:line="276" w:lineRule="auto"/>
              <w:ind w:left="7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2) GÖREV/İŞ YETKİ VE SORUMLULUKLAR 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Rektörlük Makamının sekreterlik hizmetlerini (telefon bağlama, not alma, randevu ayarlama, faks çekme vb.) yürütmek.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Güncel iş takibini yapmak ve günlük çalışma takviminin akışını sağlamak.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Günlük olarak yerel ve ulusal basını takip etmek, Üniversiteyi ilgilendiren haberler hakkında Basın ve Halkla İlişkiler Müdürlüğü ile irtibata geçerek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Rektörlük Makamını </w:t>
            </w:r>
            <w:r>
              <w:rPr>
                <w:rFonts w:ascii="Times New Roman" w:hAnsi="Times New Roman"/>
                <w:lang w:eastAsia="en-US"/>
              </w:rPr>
              <w:t>bilgilendirmek.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Kurum içi ve kurum dışı toplantı verilerini düzenleyerek, Rektörlük Makamını bilgilendirmek ve saati geldiğinde hatırlatmada bulunmak.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Rektör’ün yurtiçi ve yurtdışı seyahatlerinin organizasyonunu yapmak ve yönetmek.</w:t>
            </w:r>
            <w:proofErr w:type="gramEnd"/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Rektörlük Makamına gelen davetiyeleri Rektör’e iletmek, katılacağı programları takvime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dahil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etmek, takvime uymayan programları ilgili Rektör Yardımcılarına iletip organizasyonunu sağlamak.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Birimin zaman ve iş durumunu dikkate alarak Rektör’ün programını hazırlamak ve uygulamak.</w:t>
            </w:r>
            <w:proofErr w:type="gramEnd"/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Randevu taleplerini konu/zaman/nitelik bakımından sınıflandırarak ilgili birimlere yönlendirmek ve böylece Rektörün zamanı etkin kullanmasına yardımcı olmak.</w:t>
            </w:r>
            <w:proofErr w:type="gramEnd"/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Kurum içi ve kurum dışından gelen misafirleri takvime/deftere ad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soyad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ve saat belirterek not etmek, ayrıca telefonları aynı şekilde kaydedip, gelen misafirleri karşılamak, ağırlamak ve uğurlamak.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Telefon görüşmelerinde ya da ziyaretlerde karşı tarafa gereksiz bilgilerin verilmesinden kaçınmak, gizliliğe dikkat etmek.</w:t>
            </w:r>
            <w:proofErr w:type="gramEnd"/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Protokol listelerini ve telefon rehberlerini takip ederek, sürekli güncel kalmalarını sağlamak.</w:t>
            </w:r>
            <w:proofErr w:type="gramEnd"/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Dini ve Milli Bayramlarda tebrik kartları ve mesajlarının hazırlanarak, dağıtımının yapılmasını sağlamak.</w:t>
            </w:r>
            <w:proofErr w:type="gramEnd"/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İş akışındaki günlük acil yazılara ilişkin Rektörlük Makamını bilgilendirmek.</w:t>
            </w:r>
            <w:proofErr w:type="gramEnd"/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Rektörlük Makamına gelen faks ve elektronik postaları takip etmek, gelen faks ve elektronik 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postaların kayıt altına alınmasını sağlamak ve ilgili birimlere yönlendirmek.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Rektörlük Makamının kurum içi ve kurum dışı yazışmalarını yapmak.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Yapılan yazışmaların ilgili kişi/kişilere veya kurumlara tesliminin takibini yapmak ve buna ilişkin evrakları dosyalamak.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Rektörlük Makamına ait özel ve kurumsal dosyaları tutmak, arşivlemek ve muhafaza etmek.</w:t>
            </w:r>
            <w:proofErr w:type="gramEnd"/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Yapılan yazışmaların gizliliğini korumak.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Rektörlük Makamı ile ilgili çeşitli evrak ve dokümanları hazırlamak.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Birimlerden imzalanmak üzere getirilen yazıları kontrol ettikten sonra hatasız ise Sayın Rektör’ün imzasına sunmak ve ıslak imzadan çıktıktan sonra ilgili birimleri bilgilendirmek.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Genel Evrak Birimi tarafından kayıt altına alınan gizli evrakları Sayın Rektör’e sunmak ve bu evrakları ilgili birimlere teslim etmek.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Sayın Rektör’ün vermiş olduğu direktiflerin ilgi kişi veya birimlere iletilmesini sağlamak.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Rektörlük Makamına ilgisiz ya da uygun olmayan kişilerin girmesini engellemek.</w:t>
            </w:r>
            <w:proofErr w:type="gramEnd"/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Çalışma ortamında tehlikeye sebebiyet verebilecek, cihazları kontrol etmek, her gün birimden ayrılırken bilgisayar, yazıcı ve tarayıcı gibi elektronik aletleri kontrol etmek, kapı ve pencerelerin kapalı tutulmasına dikkat etmek.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Sayın Rektör’ün kırtasiye, demirbaş vb. büro hizmetlerinin yapılmasını sağlamak.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Rektörlük Makamının temizliği ve bakımı ile ilgilenmek. </w:t>
            </w:r>
          </w:p>
          <w:p w:rsidR="00D371C5" w:rsidRDefault="00D371C5" w:rsidP="00BE54E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Evrak, taşınır ve taşınmaz malları korumak, saklamak.</w:t>
            </w:r>
          </w:p>
          <w:p w:rsidR="00D371C5" w:rsidRDefault="00D371C5" w:rsidP="00BE54E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Sayın Rektör tarafından verilen görevleri zamanında ve eksiksiz, malzeme tasarrufu sağlayacak şekilde yerine getirmek.</w:t>
            </w:r>
          </w:p>
          <w:p w:rsidR="00D371C5" w:rsidRDefault="00D371C5" w:rsidP="00BE54E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Tüm iş ve işlemlerde tasarruf tedbirlerine riayet etmek.</w:t>
            </w:r>
            <w:proofErr w:type="gramEnd"/>
          </w:p>
          <w:p w:rsidR="00D371C5" w:rsidRDefault="00D371C5" w:rsidP="00BE54E6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Bağlı olduğu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proses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ile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üst yönetici/yöneticileri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tarafından verilen diğer işleri ve işlemleri yapmak.</w:t>
            </w:r>
          </w:p>
          <w:p w:rsidR="00D371C5" w:rsidRDefault="00D371C5">
            <w:pPr>
              <w:spacing w:after="0" w:line="276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•    Sekreter yaptığı iş ve işlemlerden dolayı Genel Sekreter ve Rektöre karşı sorumludur.</w:t>
            </w:r>
          </w:p>
        </w:tc>
      </w:tr>
      <w:tr w:rsidR="00D371C5" w:rsidTr="00D371C5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D371C5">
            <w:pPr>
              <w:spacing w:after="0" w:line="276" w:lineRule="auto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3) ÇALIŞMA KOŞULLARI</w:t>
            </w:r>
          </w:p>
        </w:tc>
      </w:tr>
      <w:tr w:rsidR="00D371C5" w:rsidTr="00D371C5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D371C5">
            <w:pPr>
              <w:spacing w:after="0" w:line="276" w:lineRule="auto"/>
              <w:ind w:firstLine="54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a) Çalışma Ortamı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D371C5">
            <w:pPr>
              <w:spacing w:after="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Kapalı Alan</w:t>
            </w:r>
          </w:p>
        </w:tc>
      </w:tr>
      <w:tr w:rsidR="00D371C5" w:rsidTr="00D371C5">
        <w:trPr>
          <w:trHeight w:val="397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C5" w:rsidRDefault="00D371C5">
            <w:pPr>
              <w:spacing w:after="0" w:line="276" w:lineRule="auto"/>
              <w:ind w:firstLine="54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b) İş Riski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C5" w:rsidRDefault="00D371C5">
            <w:pPr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D371C5" w:rsidRDefault="00D371C5">
            <w:pPr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Var (Protokolde yapılacak %de 1 hata %99 başarıyı götürür.)</w:t>
            </w:r>
          </w:p>
          <w:p w:rsidR="00D371C5" w:rsidRDefault="00D371C5">
            <w:pPr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D371C5" w:rsidTr="00D371C5">
        <w:trPr>
          <w:trHeight w:val="509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371C5" w:rsidRDefault="00D371C5">
            <w:pPr>
              <w:spacing w:after="0" w:line="276" w:lineRule="auto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4) GÖREV/İŞİN GEREKTİRDİĞİ AĞIRLIKLI ÇABA</w:t>
            </w:r>
          </w:p>
          <w:p w:rsidR="00D371C5" w:rsidRDefault="00D371C5">
            <w:pPr>
              <w:spacing w:after="0" w:line="276" w:lineRule="auto"/>
              <w:ind w:first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[  ] FİZİKSEL ÇABA                 [  ] ZİHİNSEL ÇABA              [X] HER İKİSİ DE   </w:t>
            </w:r>
          </w:p>
        </w:tc>
      </w:tr>
      <w:tr w:rsidR="00D371C5" w:rsidTr="00D371C5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371C5" w:rsidRDefault="00D371C5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B.  ATANACAKLARDA ARANACAK NİTELİKLER</w:t>
            </w:r>
          </w:p>
        </w:tc>
      </w:tr>
      <w:tr w:rsidR="00D371C5" w:rsidTr="00D371C5">
        <w:trPr>
          <w:trHeight w:val="553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371C5" w:rsidRDefault="00D371C5">
            <w:pPr>
              <w:spacing w:after="0" w:line="276" w:lineRule="auto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1) GEREKLİ ÖĞRENİM DÜZEYİ VE BÖLÜMÜ</w:t>
            </w:r>
          </w:p>
          <w:p w:rsidR="00D371C5" w:rsidRDefault="00D371C5">
            <w:pPr>
              <w:spacing w:after="0" w:line="276" w:lineRule="auto"/>
              <w:ind w:firstLine="56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En az ön lisans mezunu olmak.</w:t>
            </w:r>
          </w:p>
        </w:tc>
      </w:tr>
      <w:tr w:rsidR="00D371C5" w:rsidTr="00D371C5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371C5" w:rsidRDefault="00D371C5">
            <w:pPr>
              <w:spacing w:after="0" w:line="276" w:lineRule="auto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2) GEREKLİ MESLEKİ EĞİTİM, SERTİFİKA, DİĞER EĞİTİMLER</w:t>
            </w:r>
          </w:p>
          <w:p w:rsidR="00D371C5" w:rsidRDefault="00D371C5">
            <w:pPr>
              <w:spacing w:after="0" w:line="276" w:lineRule="auto"/>
              <w:ind w:firstLine="360"/>
              <w:rPr>
                <w:rFonts w:ascii="Times New Roman" w:hAnsi="Times New Roman"/>
                <w:u w:val="single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Alanı ile ilgili eğitim almış olmak veya “Bilgisayar İşletmeni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Sertifikası”na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sahip olmak.</w:t>
            </w:r>
            <w:r>
              <w:rPr>
                <w:rFonts w:ascii="Times New Roman" w:hAnsi="Times New Roman"/>
                <w:color w:val="FF0000"/>
                <w:u w:val="single"/>
                <w:lang w:eastAsia="en-US"/>
              </w:rPr>
              <w:t xml:space="preserve"> </w:t>
            </w:r>
          </w:p>
        </w:tc>
      </w:tr>
      <w:tr w:rsidR="00D371C5" w:rsidTr="00D371C5">
        <w:trPr>
          <w:trHeight w:val="39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371C5" w:rsidRDefault="00D371C5">
            <w:pPr>
              <w:spacing w:after="0" w:line="276" w:lineRule="auto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3) GEREKLİ YABANCI DİL VE DÜZEYİ</w:t>
            </w:r>
          </w:p>
          <w:p w:rsidR="00D371C5" w:rsidRDefault="00D371C5">
            <w:pPr>
              <w:spacing w:after="0" w:line="276" w:lineRule="auto"/>
              <w:ind w:firstLine="56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Gerekiyor ve Az</w:t>
            </w:r>
          </w:p>
        </w:tc>
      </w:tr>
      <w:tr w:rsidR="00D371C5" w:rsidTr="00D371C5">
        <w:trPr>
          <w:trHeight w:val="839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371C5" w:rsidRDefault="00D371C5">
            <w:pPr>
              <w:spacing w:after="0" w:line="276" w:lineRule="auto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4) GEREKLİ HİZMET SÜRESİ</w:t>
            </w:r>
          </w:p>
          <w:p w:rsidR="00D371C5" w:rsidRDefault="00D371C5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D371C5" w:rsidTr="00D371C5">
        <w:trPr>
          <w:trHeight w:val="22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371C5" w:rsidRDefault="00D371C5">
            <w:pPr>
              <w:spacing w:after="0" w:line="276" w:lineRule="auto"/>
              <w:ind w:firstLine="36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5)  ÖZEL NİTELİKLER 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İşini sevmeli ve yaptığı işe saygı duymalı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Yöneticisini iyi tanımalı ve düzenli olmalı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Türkçeyi çok iyi konuşup, yazabilmeli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Sağlıklı insan ilişkileri kurabilmeli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Sabırlı,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prezentabl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olmalı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Protokol kurallarını bilmeli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Anlayışlı,görgülü</w:t>
            </w:r>
            <w:proofErr w:type="gramEnd"/>
            <w:r>
              <w:rPr>
                <w:rFonts w:ascii="Times New Roman" w:hAnsi="Times New Roman"/>
                <w:lang w:eastAsia="en-US"/>
              </w:rPr>
              <w:t>,kibar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güleryüzlü</w:t>
            </w:r>
            <w:proofErr w:type="spellEnd"/>
            <w:r>
              <w:rPr>
                <w:rFonts w:ascii="Times New Roman" w:hAnsi="Times New Roman"/>
                <w:lang w:eastAsia="en-US"/>
              </w:rPr>
              <w:t>, ağırbaşlı ve zeki olmalı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İnsiyatif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sahibi olmalı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Sorumluluk bilinci taşımalı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Gerektiğinde risk ve ciddi sorumluluk almalı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Yaratıcı ve zevk sahibi olmalı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Zamanı etkin kullanabilmeli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Soğukkanlı ve kararlı olmalı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Gözlemci olup, analiz ve sentez yapabilmeli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Kişisel ve çevresel farkındalığa sahip olmalı ve gelişime açık olmalı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Gizliliğe riayet edip, sır saklamalı.</w:t>
            </w:r>
          </w:p>
          <w:p w:rsidR="00D371C5" w:rsidRDefault="00D371C5" w:rsidP="00BE54E6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Çözüm odaklı olmalı</w:t>
            </w:r>
          </w:p>
          <w:p w:rsidR="00D371C5" w:rsidRDefault="00D371C5">
            <w:pPr>
              <w:spacing w:after="0" w:line="276" w:lineRule="auto"/>
              <w:ind w:left="108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371C5" w:rsidTr="00D371C5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371C5" w:rsidRDefault="00D371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NewRomanPSMT" w:hAnsi="TimesNewRomanPSMT" w:cs="TimesNewRomanPSMT"/>
                <w:b/>
                <w:i/>
                <w:lang w:eastAsia="en-US"/>
              </w:rPr>
            </w:pPr>
            <w:r>
              <w:rPr>
                <w:rFonts w:ascii="TimesNewRomanPSMT Tur" w:hAnsi="TimesNewRomanPSMT Tur" w:cs="TimesNewRomanPSMT Tur"/>
                <w:b/>
                <w:i/>
                <w:lang w:eastAsia="en-US"/>
              </w:rPr>
              <w:lastRenderedPageBreak/>
              <w:t>Bu dokumanda açıklanan görev tanımımı okudum.</w:t>
            </w:r>
          </w:p>
          <w:p w:rsidR="00D371C5" w:rsidRDefault="00D371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NewRomanPSMT" w:hAnsi="TimesNewRomanPSMT" w:cs="TimesNewRomanPSMT"/>
                <w:b/>
                <w:i/>
                <w:lang w:eastAsia="en-US"/>
              </w:rPr>
            </w:pPr>
            <w:r>
              <w:rPr>
                <w:rFonts w:ascii="TimesNewRomanPSMT" w:hAnsi="TimesNewRomanPSMT" w:cs="TimesNewRomanPSMT"/>
                <w:b/>
                <w:i/>
                <w:lang w:eastAsia="en-US"/>
              </w:rPr>
              <w:t>Görevimi burada belirtilen kapsamda yerine getirmeyi kabul ve taahhüt ediyorum.</w:t>
            </w:r>
          </w:p>
          <w:p w:rsidR="00D371C5" w:rsidRDefault="00D371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NewRomanPSMT" w:hAnsi="TimesNewRomanPSMT" w:cs="TimesNewRomanPSMT"/>
                <w:lang w:eastAsia="en-US"/>
              </w:rPr>
            </w:pPr>
          </w:p>
          <w:p w:rsidR="00D371C5" w:rsidRDefault="00D371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b/>
                <w:lang w:eastAsia="en-US"/>
              </w:rPr>
            </w:pPr>
            <w:r>
              <w:rPr>
                <w:rFonts w:ascii="TimesNewRomanPSMT Tur" w:hAnsi="TimesNewRomanPSMT Tur" w:cs="TimesNewRomanPSMT Tur"/>
                <w:b/>
                <w:lang w:eastAsia="en-US"/>
              </w:rPr>
              <w:t xml:space="preserve">Adı ve Soyadı: </w:t>
            </w:r>
          </w:p>
          <w:p w:rsidR="00D371C5" w:rsidRDefault="00D371C5">
            <w:pPr>
              <w:spacing w:line="276" w:lineRule="auto"/>
              <w:rPr>
                <w:rFonts w:ascii="TimesNewRomanPSMT" w:hAnsi="TimesNewRomanPSMT" w:cs="TimesNewRomanPSMT"/>
                <w:lang w:eastAsia="en-US"/>
              </w:rPr>
            </w:pPr>
          </w:p>
          <w:p w:rsidR="00D371C5" w:rsidRDefault="00D371C5">
            <w:pPr>
              <w:spacing w:after="0" w:line="276" w:lineRule="auto"/>
              <w:rPr>
                <w:rFonts w:ascii="TimesNewRomanPSMT" w:hAnsi="TimesNewRomanPSMT" w:cs="TimesNewRomanPSMT"/>
                <w:b/>
                <w:lang w:eastAsia="en-US"/>
              </w:rPr>
            </w:pPr>
            <w:r>
              <w:rPr>
                <w:rFonts w:ascii="TimesNewRomanPSMT Tur" w:hAnsi="TimesNewRomanPSMT Tur" w:cs="TimesNewRomanPSMT Tur"/>
                <w:b/>
                <w:lang w:eastAsia="en-US"/>
              </w:rPr>
              <w:t xml:space="preserve">Tarih                                                                                                                              İmza          </w:t>
            </w:r>
          </w:p>
          <w:p w:rsidR="00D371C5" w:rsidRDefault="00D371C5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hAnsi="TimesNewRomanPSMT" w:cs="TimesNewRomanPSMT"/>
                <w:b/>
                <w:lang w:eastAsia="en-US"/>
              </w:rPr>
              <w:t>.…</w:t>
            </w:r>
            <w:proofErr w:type="gramEnd"/>
            <w:r>
              <w:rPr>
                <w:rFonts w:ascii="TimesNewRomanPSMT" w:hAnsi="TimesNewRomanPSMT" w:cs="TimesNewRomanPSMT"/>
                <w:b/>
                <w:lang w:eastAsia="en-US"/>
              </w:rPr>
              <w:t xml:space="preserve">/.…/….                                                                                                      </w:t>
            </w:r>
          </w:p>
        </w:tc>
      </w:tr>
      <w:tr w:rsidR="00D371C5" w:rsidTr="00D371C5">
        <w:trPr>
          <w:trHeight w:val="1784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371C5" w:rsidRDefault="00D371C5">
            <w:pPr>
              <w:spacing w:after="0" w:line="276" w:lineRule="auto"/>
              <w:ind w:firstLine="36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D371C5" w:rsidRDefault="00D371C5">
            <w:pPr>
              <w:spacing w:after="0" w:line="276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ONAYLAYAN</w:t>
            </w:r>
          </w:p>
          <w:p w:rsidR="007A134B" w:rsidRDefault="007A134B">
            <w:pPr>
              <w:spacing w:after="0" w:line="276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(REKTÖR)</w:t>
            </w:r>
          </w:p>
          <w:p w:rsidR="00D371C5" w:rsidRDefault="00D371C5">
            <w:pPr>
              <w:spacing w:after="0" w:line="276" w:lineRule="auto"/>
              <w:ind w:firstLine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D371C5" w:rsidRDefault="00D371C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Tarih                                                                                                                   İmza</w:t>
            </w:r>
          </w:p>
          <w:p w:rsidR="00D371C5" w:rsidRDefault="00D371C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.…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/.…/….</w:t>
            </w:r>
          </w:p>
          <w:p w:rsidR="00D371C5" w:rsidRDefault="00D371C5">
            <w:pPr>
              <w:spacing w:after="0" w:line="276" w:lineRule="auto"/>
              <w:ind w:firstLine="3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                                       </w:t>
            </w:r>
          </w:p>
        </w:tc>
      </w:tr>
    </w:tbl>
    <w:p w:rsidR="000C670B" w:rsidRDefault="000C670B"/>
    <w:sectPr w:rsidR="000C6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NewRomanPSMT Tur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74FC"/>
    <w:multiLevelType w:val="hybridMultilevel"/>
    <w:tmpl w:val="5888D39A"/>
    <w:lvl w:ilvl="0" w:tplc="3460918A">
      <w:numFmt w:val="bullet"/>
      <w:lvlText w:val="•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8469D"/>
    <w:multiLevelType w:val="hybridMultilevel"/>
    <w:tmpl w:val="639AA502"/>
    <w:lvl w:ilvl="0" w:tplc="B486F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D8"/>
    <w:rsid w:val="000C670B"/>
    <w:rsid w:val="001E08D8"/>
    <w:rsid w:val="00637974"/>
    <w:rsid w:val="007A134B"/>
    <w:rsid w:val="00A82E05"/>
    <w:rsid w:val="00D3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C5"/>
    <w:pPr>
      <w:spacing w:after="80" w:line="240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7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C5"/>
    <w:pPr>
      <w:spacing w:after="80" w:line="240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gensek</dc:creator>
  <cp:keywords/>
  <dc:description/>
  <cp:lastModifiedBy>gensek</cp:lastModifiedBy>
  <cp:revision>4</cp:revision>
  <dcterms:created xsi:type="dcterms:W3CDTF">2016-12-05T13:03:00Z</dcterms:created>
  <dcterms:modified xsi:type="dcterms:W3CDTF">2016-12-05T13:13:00Z</dcterms:modified>
</cp:coreProperties>
</file>