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91" w:rsidRPr="00B62D91" w:rsidRDefault="00B62D91" w:rsidP="00B62D91">
      <w:pPr>
        <w:shd w:val="clear" w:color="auto" w:fill="FFFFFF"/>
        <w:spacing w:before="150" w:after="150"/>
        <w:outlineLvl w:val="3"/>
        <w:rPr>
          <w:color w:val="333333"/>
        </w:rPr>
      </w:pPr>
      <w:r w:rsidRPr="00B62D91">
        <w:rPr>
          <w:b/>
          <w:bCs/>
          <w:color w:val="FFFFFF"/>
          <w:shd w:val="clear" w:color="auto" w:fill="6F5499"/>
        </w:rPr>
        <w:t>KİTAPLAR</w:t>
      </w:r>
    </w:p>
    <w:p w:rsidR="00B62D91" w:rsidRPr="00B62D91" w:rsidRDefault="00B62D91" w:rsidP="00B62D91">
      <w:pPr>
        <w:spacing w:before="300" w:after="300"/>
      </w:pPr>
      <w:r w:rsidRPr="00B62D91">
        <w:pict>
          <v:rect id="_x0000_i1025" style="width:0;height:0" o:hralign="center" o:hrstd="t" o:hrnoshade="t" o:hr="t" fillcolor="#333" stroked="f"/>
        </w:pict>
      </w:r>
    </w:p>
    <w:p w:rsidR="00B62D91" w:rsidRPr="00B62D91" w:rsidRDefault="00B62D91" w:rsidP="00B62D91">
      <w:pPr>
        <w:shd w:val="clear" w:color="auto" w:fill="FFFFFF"/>
        <w:spacing w:before="300"/>
        <w:rPr>
          <w:color w:val="333333"/>
        </w:rPr>
      </w:pPr>
      <w:r w:rsidRPr="00B62D91">
        <w:rPr>
          <w:b/>
          <w:bCs/>
          <w:color w:val="333333"/>
        </w:rPr>
        <w:t>1. Küresel Dünyada İletişimin Dijital Yüzleri.</w:t>
      </w:r>
    </w:p>
    <w:p w:rsidR="00B62D91" w:rsidRPr="00B62D91" w:rsidRDefault="00B62D91" w:rsidP="00B62D91">
      <w:pPr>
        <w:shd w:val="clear" w:color="auto" w:fill="FFFFFF"/>
        <w:spacing w:after="150"/>
        <w:rPr>
          <w:color w:val="333333"/>
        </w:rPr>
      </w:pPr>
      <w:r w:rsidRPr="00B62D91">
        <w:rPr>
          <w:color w:val="333333"/>
        </w:rPr>
        <w:t xml:space="preserve">Bölüm </w:t>
      </w:r>
      <w:proofErr w:type="spellStart"/>
      <w:proofErr w:type="gramStart"/>
      <w:r w:rsidRPr="00B62D91">
        <w:rPr>
          <w:color w:val="333333"/>
        </w:rPr>
        <w:t>Adı:Şeşen</w:t>
      </w:r>
      <w:proofErr w:type="spellEnd"/>
      <w:proofErr w:type="gramEnd"/>
      <w:r w:rsidRPr="00B62D91">
        <w:rPr>
          <w:color w:val="333333"/>
        </w:rPr>
        <w:t xml:space="preserve">, Y. (2020).[Kitap Bölümü] Bilgi Yayımının Sınırları İletişim Etiği Unsurları = </w:t>
      </w:r>
      <w:proofErr w:type="spellStart"/>
      <w:r w:rsidRPr="00B62D91">
        <w:rPr>
          <w:color w:val="333333"/>
        </w:rPr>
        <w:t>Boundaries</w:t>
      </w:r>
      <w:proofErr w:type="spellEnd"/>
      <w:r w:rsidRPr="00B62D91">
        <w:rPr>
          <w:color w:val="333333"/>
        </w:rPr>
        <w:t xml:space="preserve"> Of Information Publishing </w:t>
      </w:r>
      <w:proofErr w:type="spellStart"/>
      <w:r w:rsidRPr="00B62D91">
        <w:rPr>
          <w:color w:val="333333"/>
        </w:rPr>
        <w:t>Elements</w:t>
      </w:r>
      <w:proofErr w:type="spellEnd"/>
      <w:r w:rsidRPr="00B62D91">
        <w:rPr>
          <w:color w:val="333333"/>
        </w:rPr>
        <w:t xml:space="preserve"> Of </w:t>
      </w:r>
      <w:proofErr w:type="spellStart"/>
      <w:r w:rsidRPr="00B62D91">
        <w:rPr>
          <w:color w:val="333333"/>
        </w:rPr>
        <w:t>Communication</w:t>
      </w:r>
      <w:proofErr w:type="spellEnd"/>
      <w:r w:rsidRPr="00B62D91">
        <w:rPr>
          <w:color w:val="333333"/>
        </w:rPr>
        <w:t xml:space="preserve"> </w:t>
      </w:r>
      <w:proofErr w:type="spellStart"/>
      <w:r w:rsidRPr="00B62D91">
        <w:rPr>
          <w:color w:val="333333"/>
        </w:rPr>
        <w:t>Ethics</w:t>
      </w:r>
      <w:proofErr w:type="spellEnd"/>
      <w:r w:rsidRPr="00B62D91">
        <w:rPr>
          <w:color w:val="333333"/>
        </w:rPr>
        <w:t xml:space="preserve">, ŞEŞEN YASİN,ŞEŞEN ELİF,DOĞAN ŞEYHMUS,ŞIKER PERİHAN,ÜNALAN DUYGU,YILDIRIM OZAN,ÇELİK NURİYE,GÖKÇEM AKYILDIZ SELEN, Yayın </w:t>
      </w:r>
      <w:proofErr w:type="spellStart"/>
      <w:r w:rsidRPr="00B62D91">
        <w:rPr>
          <w:color w:val="333333"/>
        </w:rPr>
        <w:t>Yeri:Eğitim</w:t>
      </w:r>
      <w:proofErr w:type="spellEnd"/>
      <w:r w:rsidRPr="00B62D91">
        <w:rPr>
          <w:color w:val="333333"/>
        </w:rPr>
        <w:t xml:space="preserve"> Yayınevi, </w:t>
      </w:r>
      <w:proofErr w:type="spellStart"/>
      <w:r w:rsidRPr="00B62D91">
        <w:rPr>
          <w:color w:val="333333"/>
        </w:rPr>
        <w:t>Editör:Dr</w:t>
      </w:r>
      <w:proofErr w:type="spellEnd"/>
      <w:r w:rsidRPr="00B62D91">
        <w:rPr>
          <w:color w:val="333333"/>
        </w:rPr>
        <w:t xml:space="preserve">. </w:t>
      </w:r>
      <w:proofErr w:type="spellStart"/>
      <w:r w:rsidRPr="00B62D91">
        <w:rPr>
          <w:color w:val="333333"/>
        </w:rPr>
        <w:t>Öğr</w:t>
      </w:r>
      <w:proofErr w:type="spellEnd"/>
      <w:r w:rsidRPr="00B62D91">
        <w:rPr>
          <w:color w:val="333333"/>
        </w:rPr>
        <w:t xml:space="preserve">. Üyesi Duygu </w:t>
      </w:r>
      <w:proofErr w:type="spellStart"/>
      <w:r w:rsidRPr="00B62D91">
        <w:rPr>
          <w:color w:val="333333"/>
        </w:rPr>
        <w:t>Ünalan</w:t>
      </w:r>
      <w:proofErr w:type="spellEnd"/>
      <w:r w:rsidRPr="00B62D91">
        <w:rPr>
          <w:color w:val="333333"/>
        </w:rPr>
        <w:t xml:space="preserve">, Dr. </w:t>
      </w:r>
      <w:proofErr w:type="spellStart"/>
      <w:r w:rsidRPr="00B62D91">
        <w:rPr>
          <w:color w:val="333333"/>
        </w:rPr>
        <w:t>Öğr</w:t>
      </w:r>
      <w:proofErr w:type="spellEnd"/>
      <w:r w:rsidRPr="00B62D91">
        <w:rPr>
          <w:color w:val="333333"/>
        </w:rPr>
        <w:t xml:space="preserve">. Üyesi </w:t>
      </w:r>
      <w:proofErr w:type="spellStart"/>
      <w:r w:rsidRPr="00B62D91">
        <w:rPr>
          <w:color w:val="333333"/>
        </w:rPr>
        <w:t>Şeyhmus</w:t>
      </w:r>
      <w:proofErr w:type="spellEnd"/>
      <w:r w:rsidRPr="00B62D91">
        <w:rPr>
          <w:color w:val="333333"/>
        </w:rPr>
        <w:t xml:space="preserve"> Doğan</w:t>
      </w:r>
      <w:proofErr w:type="gramStart"/>
      <w:r w:rsidRPr="00B62D91">
        <w:rPr>
          <w:color w:val="333333"/>
        </w:rPr>
        <w:t>,,</w:t>
      </w:r>
      <w:proofErr w:type="gramEnd"/>
      <w:r w:rsidRPr="00B62D91">
        <w:rPr>
          <w:color w:val="333333"/>
        </w:rPr>
        <w:t xml:space="preserve"> Basım sayısı:1, Sayfa sayısı:218, ISBN:9786057786876, Bölüm Sayfaları:67 -87</w:t>
      </w:r>
    </w:p>
    <w:p w:rsidR="00B62D91" w:rsidRPr="00B62D91" w:rsidRDefault="00B62D91" w:rsidP="00B62D91">
      <w:pPr>
        <w:shd w:val="clear" w:color="auto" w:fill="FFFFFF"/>
        <w:spacing w:after="150"/>
        <w:rPr>
          <w:color w:val="333333"/>
        </w:rPr>
      </w:pPr>
      <w:r w:rsidRPr="00B62D91">
        <w:rPr>
          <w:b/>
          <w:bCs/>
          <w:color w:val="FFFFFF"/>
          <w:shd w:val="clear" w:color="auto" w:fill="70CAC9"/>
        </w:rPr>
        <w:t>2020 </w:t>
      </w:r>
      <w:r w:rsidRPr="00B62D91">
        <w:rPr>
          <w:color w:val="333333"/>
        </w:rPr>
        <w:t>  </w:t>
      </w:r>
      <w:r w:rsidRPr="00B62D91">
        <w:rPr>
          <w:b/>
          <w:bCs/>
          <w:color w:val="FFFFFF"/>
          <w:shd w:val="clear" w:color="auto" w:fill="428BCA"/>
        </w:rPr>
        <w:t> Bilimsel Kitap </w:t>
      </w:r>
      <w:r w:rsidRPr="00B62D91">
        <w:rPr>
          <w:color w:val="333333"/>
        </w:rPr>
        <w:t>  </w:t>
      </w:r>
      <w:r w:rsidRPr="00B62D91">
        <w:rPr>
          <w:b/>
          <w:bCs/>
          <w:color w:val="FFFFFF"/>
          <w:shd w:val="clear" w:color="auto" w:fill="5CB85C"/>
        </w:rPr>
        <w:t> </w:t>
      </w:r>
      <w:proofErr w:type="spellStart"/>
      <w:r w:rsidRPr="00B62D91">
        <w:rPr>
          <w:b/>
          <w:bCs/>
          <w:color w:val="FFFFFF"/>
          <w:shd w:val="clear" w:color="auto" w:fill="5CB85C"/>
        </w:rPr>
        <w:t>Kitap</w:t>
      </w:r>
      <w:proofErr w:type="spellEnd"/>
      <w:r w:rsidRPr="00B62D91">
        <w:rPr>
          <w:b/>
          <w:bCs/>
          <w:color w:val="FFFFFF"/>
          <w:shd w:val="clear" w:color="auto" w:fill="5CB85C"/>
        </w:rPr>
        <w:t xml:space="preserve"> Bölümü</w:t>
      </w:r>
    </w:p>
    <w:p w:rsidR="00B62D91" w:rsidRPr="00B62D91" w:rsidRDefault="00B62D91" w:rsidP="00B62D91">
      <w:pPr>
        <w:shd w:val="clear" w:color="auto" w:fill="FFFFFF"/>
        <w:spacing w:before="300" w:after="300"/>
        <w:rPr>
          <w:color w:val="333333"/>
        </w:rPr>
      </w:pPr>
      <w:r w:rsidRPr="00B62D91">
        <w:rPr>
          <w:color w:val="333333"/>
        </w:rPr>
        <w:pict>
          <v:rect id="_x0000_i1026" style="width:0;height:0" o:hralign="center" o:hrstd="t" o:hr="t" fillcolor="#a0a0a0" stroked="f"/>
        </w:pict>
      </w:r>
    </w:p>
    <w:p w:rsidR="00B62D91" w:rsidRPr="00B62D91" w:rsidRDefault="00B62D91" w:rsidP="00B62D91">
      <w:pPr>
        <w:shd w:val="clear" w:color="auto" w:fill="FFFFFF"/>
        <w:spacing w:before="300" w:after="300"/>
        <w:rPr>
          <w:color w:val="333333"/>
        </w:rPr>
      </w:pPr>
      <w:r w:rsidRPr="00B62D91">
        <w:rPr>
          <w:b/>
          <w:bCs/>
          <w:color w:val="333333"/>
        </w:rPr>
        <w:t xml:space="preserve">2. </w:t>
      </w:r>
      <w:proofErr w:type="spellStart"/>
      <w:r w:rsidRPr="00B62D91">
        <w:rPr>
          <w:b/>
          <w:bCs/>
          <w:color w:val="333333"/>
        </w:rPr>
        <w:t>Communication</w:t>
      </w:r>
      <w:proofErr w:type="spellEnd"/>
      <w:r w:rsidRPr="00B62D91">
        <w:rPr>
          <w:b/>
          <w:bCs/>
          <w:color w:val="333333"/>
        </w:rPr>
        <w:t xml:space="preserve"> </w:t>
      </w:r>
      <w:proofErr w:type="spellStart"/>
      <w:r w:rsidRPr="00B62D91">
        <w:rPr>
          <w:b/>
          <w:bCs/>
          <w:color w:val="333333"/>
        </w:rPr>
        <w:t>Studies</w:t>
      </w:r>
      <w:proofErr w:type="spellEnd"/>
    </w:p>
    <w:p w:rsidR="00B62D91" w:rsidRPr="00B62D91" w:rsidRDefault="00B62D91" w:rsidP="00B62D91">
      <w:pPr>
        <w:shd w:val="clear" w:color="auto" w:fill="FFFFFF"/>
        <w:spacing w:after="150"/>
        <w:rPr>
          <w:color w:val="333333"/>
        </w:rPr>
      </w:pPr>
      <w:r w:rsidRPr="00B62D91">
        <w:rPr>
          <w:color w:val="333333"/>
        </w:rPr>
        <w:t xml:space="preserve">Bölüm </w:t>
      </w:r>
      <w:proofErr w:type="spellStart"/>
      <w:proofErr w:type="gramStart"/>
      <w:r w:rsidRPr="00B62D91">
        <w:rPr>
          <w:color w:val="333333"/>
        </w:rPr>
        <w:t>Adı:Semiotic</w:t>
      </w:r>
      <w:proofErr w:type="spellEnd"/>
      <w:proofErr w:type="gramEnd"/>
      <w:r w:rsidRPr="00B62D91">
        <w:rPr>
          <w:color w:val="333333"/>
        </w:rPr>
        <w:t xml:space="preserve"> </w:t>
      </w:r>
      <w:proofErr w:type="spellStart"/>
      <w:r w:rsidRPr="00B62D91">
        <w:rPr>
          <w:color w:val="333333"/>
        </w:rPr>
        <w:t>Approach</w:t>
      </w:r>
      <w:proofErr w:type="spellEnd"/>
      <w:r w:rsidRPr="00B62D91">
        <w:rPr>
          <w:color w:val="333333"/>
        </w:rPr>
        <w:t xml:space="preserve"> </w:t>
      </w:r>
      <w:proofErr w:type="spellStart"/>
      <w:r w:rsidRPr="00B62D91">
        <w:rPr>
          <w:color w:val="333333"/>
        </w:rPr>
        <w:t>to</w:t>
      </w:r>
      <w:proofErr w:type="spellEnd"/>
      <w:r w:rsidRPr="00B62D91">
        <w:rPr>
          <w:color w:val="333333"/>
        </w:rPr>
        <w:t xml:space="preserve"> </w:t>
      </w:r>
      <w:proofErr w:type="spellStart"/>
      <w:r w:rsidRPr="00B62D91">
        <w:rPr>
          <w:color w:val="333333"/>
        </w:rPr>
        <w:t>Corporate</w:t>
      </w:r>
      <w:proofErr w:type="spellEnd"/>
      <w:r w:rsidRPr="00B62D91">
        <w:rPr>
          <w:color w:val="333333"/>
        </w:rPr>
        <w:t xml:space="preserve"> </w:t>
      </w:r>
      <w:proofErr w:type="spellStart"/>
      <w:r w:rsidRPr="00B62D91">
        <w:rPr>
          <w:color w:val="333333"/>
        </w:rPr>
        <w:t>Advertising</w:t>
      </w:r>
      <w:proofErr w:type="spellEnd"/>
      <w:r w:rsidRPr="00B62D91">
        <w:rPr>
          <w:color w:val="333333"/>
        </w:rPr>
        <w:t xml:space="preserve">, ŞIKER PERİHAN, Yayın </w:t>
      </w:r>
      <w:proofErr w:type="spellStart"/>
      <w:r w:rsidRPr="00B62D91">
        <w:rPr>
          <w:color w:val="333333"/>
        </w:rPr>
        <w:t>Yeri:Akademisyen</w:t>
      </w:r>
      <w:proofErr w:type="spellEnd"/>
      <w:r w:rsidRPr="00B62D91">
        <w:rPr>
          <w:color w:val="333333"/>
        </w:rPr>
        <w:t xml:space="preserve"> Yayınevi, </w:t>
      </w:r>
      <w:proofErr w:type="spellStart"/>
      <w:r w:rsidRPr="00B62D91">
        <w:rPr>
          <w:color w:val="333333"/>
        </w:rPr>
        <w:t>Editör:Y</w:t>
      </w:r>
      <w:proofErr w:type="spellEnd"/>
      <w:r w:rsidRPr="00B62D91">
        <w:rPr>
          <w:color w:val="333333"/>
        </w:rPr>
        <w:t>. Gürhan TOPÇU, Aslıhan DOĞAN TOPÇU, Basım sayısı:1, Sayfa sayısı:125, ISBN:978-605-258-616-7, Bölüm Sayfaları:61 -82</w:t>
      </w:r>
    </w:p>
    <w:p w:rsidR="00B62D91" w:rsidRPr="00B62D91" w:rsidRDefault="00B62D91" w:rsidP="00B62D91">
      <w:pPr>
        <w:shd w:val="clear" w:color="auto" w:fill="FFFFFF"/>
        <w:spacing w:after="150"/>
        <w:rPr>
          <w:color w:val="333333"/>
        </w:rPr>
      </w:pPr>
      <w:r w:rsidRPr="00B62D91">
        <w:rPr>
          <w:b/>
          <w:bCs/>
          <w:color w:val="FFFFFF"/>
          <w:shd w:val="clear" w:color="auto" w:fill="70CAC9"/>
        </w:rPr>
        <w:t>2019 </w:t>
      </w:r>
      <w:r w:rsidRPr="00B62D91">
        <w:rPr>
          <w:color w:val="333333"/>
        </w:rPr>
        <w:t>  </w:t>
      </w:r>
      <w:r w:rsidRPr="00B62D91">
        <w:rPr>
          <w:b/>
          <w:bCs/>
          <w:color w:val="FFFFFF"/>
          <w:shd w:val="clear" w:color="auto" w:fill="428BCA"/>
        </w:rPr>
        <w:t> Bilimsel Kitap </w:t>
      </w:r>
      <w:r w:rsidRPr="00B62D91">
        <w:rPr>
          <w:color w:val="333333"/>
        </w:rPr>
        <w:t>  </w:t>
      </w:r>
      <w:r w:rsidRPr="00B62D91">
        <w:rPr>
          <w:b/>
          <w:bCs/>
          <w:color w:val="FFFFFF"/>
          <w:shd w:val="clear" w:color="auto" w:fill="5CB85C"/>
        </w:rPr>
        <w:t> </w:t>
      </w:r>
      <w:proofErr w:type="spellStart"/>
      <w:r w:rsidRPr="00B62D91">
        <w:rPr>
          <w:b/>
          <w:bCs/>
          <w:color w:val="FFFFFF"/>
          <w:shd w:val="clear" w:color="auto" w:fill="5CB85C"/>
        </w:rPr>
        <w:t>Kitap</w:t>
      </w:r>
      <w:proofErr w:type="spellEnd"/>
      <w:r w:rsidRPr="00B62D91">
        <w:rPr>
          <w:b/>
          <w:bCs/>
          <w:color w:val="FFFFFF"/>
          <w:shd w:val="clear" w:color="auto" w:fill="5CB85C"/>
        </w:rPr>
        <w:t xml:space="preserve"> Bölümü</w:t>
      </w:r>
    </w:p>
    <w:p w:rsidR="00B62D91" w:rsidRPr="00B62D91" w:rsidRDefault="00B62D91" w:rsidP="00B62D91">
      <w:pPr>
        <w:shd w:val="clear" w:color="auto" w:fill="FFFFFF"/>
        <w:spacing w:before="300" w:after="300"/>
        <w:rPr>
          <w:color w:val="333333"/>
        </w:rPr>
      </w:pPr>
      <w:r w:rsidRPr="00B62D91">
        <w:rPr>
          <w:color w:val="333333"/>
        </w:rPr>
        <w:pict>
          <v:rect id="_x0000_i1027" style="width:0;height:0" o:hralign="center" o:hrstd="t" o:hr="t" fillcolor="#a0a0a0" stroked="f"/>
        </w:pict>
      </w:r>
    </w:p>
    <w:p w:rsidR="00B62D91" w:rsidRPr="00B62D91" w:rsidRDefault="00B62D91" w:rsidP="00B62D91">
      <w:pPr>
        <w:shd w:val="clear" w:color="auto" w:fill="FFFFFF"/>
        <w:spacing w:before="300" w:after="300"/>
        <w:rPr>
          <w:color w:val="333333"/>
        </w:rPr>
      </w:pPr>
      <w:r w:rsidRPr="00B62D91">
        <w:rPr>
          <w:b/>
          <w:bCs/>
          <w:color w:val="333333"/>
        </w:rPr>
        <w:t>3. Sosyal Bilimler İletişim ve Medya</w:t>
      </w:r>
    </w:p>
    <w:p w:rsidR="00B62D91" w:rsidRPr="00B62D91" w:rsidRDefault="00B62D91" w:rsidP="00B62D91">
      <w:pPr>
        <w:shd w:val="clear" w:color="auto" w:fill="FFFFFF"/>
        <w:spacing w:after="150"/>
        <w:rPr>
          <w:color w:val="333333"/>
        </w:rPr>
      </w:pPr>
      <w:r w:rsidRPr="00B62D91">
        <w:rPr>
          <w:color w:val="333333"/>
        </w:rPr>
        <w:t xml:space="preserve">Bölüm </w:t>
      </w:r>
      <w:proofErr w:type="spellStart"/>
      <w:proofErr w:type="gramStart"/>
      <w:r w:rsidRPr="00B62D91">
        <w:rPr>
          <w:color w:val="333333"/>
        </w:rPr>
        <w:t>Adı:Reklamlarda</w:t>
      </w:r>
      <w:proofErr w:type="spellEnd"/>
      <w:proofErr w:type="gramEnd"/>
      <w:r w:rsidRPr="00B62D91">
        <w:rPr>
          <w:color w:val="333333"/>
        </w:rPr>
        <w:t xml:space="preserve"> Kültürel Unsurların İşlenmesine Yönelik </w:t>
      </w:r>
      <w:proofErr w:type="spellStart"/>
      <w:r w:rsidRPr="00B62D91">
        <w:rPr>
          <w:color w:val="333333"/>
        </w:rPr>
        <w:t>Göstergebilimsel</w:t>
      </w:r>
      <w:proofErr w:type="spellEnd"/>
      <w:r w:rsidRPr="00B62D91">
        <w:rPr>
          <w:color w:val="333333"/>
        </w:rPr>
        <w:t xml:space="preserve"> Çözümleme, ŞIKER PERİHAN, Yayın </w:t>
      </w:r>
      <w:proofErr w:type="spellStart"/>
      <w:r w:rsidRPr="00B62D91">
        <w:rPr>
          <w:color w:val="333333"/>
        </w:rPr>
        <w:t>Yeri:Akademisyen</w:t>
      </w:r>
      <w:proofErr w:type="spellEnd"/>
      <w:r w:rsidRPr="00B62D91">
        <w:rPr>
          <w:color w:val="333333"/>
        </w:rPr>
        <w:t xml:space="preserve"> Yayınevi, </w:t>
      </w:r>
      <w:proofErr w:type="spellStart"/>
      <w:r w:rsidRPr="00B62D91">
        <w:rPr>
          <w:color w:val="333333"/>
        </w:rPr>
        <w:t>Editör:Nüket</w:t>
      </w:r>
      <w:proofErr w:type="spellEnd"/>
      <w:r w:rsidRPr="00B62D91">
        <w:rPr>
          <w:color w:val="333333"/>
        </w:rPr>
        <w:t xml:space="preserve"> ELPEZE ERGEÇ, Muzaffer SÜMBÜL, Basım sayısı:1, Sayfa sayısı:207, ISBN:978-605-258-070-7, Bölüm Sayfaları:37 -46</w:t>
      </w:r>
    </w:p>
    <w:p w:rsidR="00B62D91" w:rsidRPr="00B62D91" w:rsidRDefault="00B62D91" w:rsidP="00B62D91">
      <w:pPr>
        <w:shd w:val="clear" w:color="auto" w:fill="FFFFFF"/>
        <w:spacing w:after="150"/>
        <w:rPr>
          <w:color w:val="333333"/>
        </w:rPr>
      </w:pPr>
      <w:r w:rsidRPr="00B62D91">
        <w:rPr>
          <w:b/>
          <w:bCs/>
          <w:color w:val="FFFFFF"/>
          <w:shd w:val="clear" w:color="auto" w:fill="70CAC9"/>
        </w:rPr>
        <w:t>2018 </w:t>
      </w:r>
      <w:r w:rsidRPr="00B62D91">
        <w:rPr>
          <w:color w:val="333333"/>
        </w:rPr>
        <w:t>  </w:t>
      </w:r>
      <w:r w:rsidRPr="00B62D91">
        <w:rPr>
          <w:b/>
          <w:bCs/>
          <w:color w:val="FFFFFF"/>
          <w:shd w:val="clear" w:color="auto" w:fill="428BCA"/>
        </w:rPr>
        <w:t> Bilimsel Kitap </w:t>
      </w:r>
      <w:r w:rsidRPr="00B62D91">
        <w:rPr>
          <w:color w:val="333333"/>
        </w:rPr>
        <w:t>  </w:t>
      </w:r>
      <w:r w:rsidRPr="00B62D91">
        <w:rPr>
          <w:b/>
          <w:bCs/>
          <w:color w:val="FFFFFF"/>
          <w:shd w:val="clear" w:color="auto" w:fill="5CB85C"/>
        </w:rPr>
        <w:t> </w:t>
      </w:r>
      <w:proofErr w:type="spellStart"/>
      <w:r w:rsidRPr="00B62D91">
        <w:rPr>
          <w:b/>
          <w:bCs/>
          <w:color w:val="FFFFFF"/>
          <w:shd w:val="clear" w:color="auto" w:fill="5CB85C"/>
        </w:rPr>
        <w:t>Kitap</w:t>
      </w:r>
      <w:proofErr w:type="spellEnd"/>
      <w:r w:rsidRPr="00B62D91">
        <w:rPr>
          <w:b/>
          <w:bCs/>
          <w:color w:val="FFFFFF"/>
          <w:shd w:val="clear" w:color="auto" w:fill="5CB85C"/>
        </w:rPr>
        <w:t xml:space="preserve"> Bölümü</w:t>
      </w:r>
    </w:p>
    <w:p w:rsidR="00B62D91" w:rsidRPr="00B62D91" w:rsidRDefault="00B62D91" w:rsidP="00B62D91">
      <w:pPr>
        <w:shd w:val="clear" w:color="auto" w:fill="FFFFFF"/>
        <w:spacing w:before="300" w:after="300"/>
        <w:rPr>
          <w:color w:val="333333"/>
        </w:rPr>
      </w:pPr>
      <w:r w:rsidRPr="00B62D91">
        <w:rPr>
          <w:color w:val="333333"/>
        </w:rPr>
        <w:pict>
          <v:rect id="_x0000_i1028" style="width:0;height:0" o:hralign="center" o:hrstd="t" o:hr="t" fillcolor="#a0a0a0" stroked="f"/>
        </w:pict>
      </w:r>
    </w:p>
    <w:p w:rsidR="00B62D91" w:rsidRPr="00B62D91" w:rsidRDefault="00B62D91" w:rsidP="00B62D91">
      <w:pPr>
        <w:shd w:val="clear" w:color="auto" w:fill="FFFFFF"/>
        <w:spacing w:before="300" w:after="300"/>
        <w:rPr>
          <w:color w:val="333333"/>
        </w:rPr>
      </w:pPr>
      <w:r w:rsidRPr="00B62D91">
        <w:rPr>
          <w:b/>
          <w:bCs/>
          <w:color w:val="333333"/>
        </w:rPr>
        <w:t xml:space="preserve">4. </w:t>
      </w:r>
      <w:proofErr w:type="spellStart"/>
      <w:r w:rsidRPr="00B62D91">
        <w:rPr>
          <w:b/>
          <w:bCs/>
          <w:color w:val="333333"/>
        </w:rPr>
        <w:t>Researches</w:t>
      </w:r>
      <w:proofErr w:type="spellEnd"/>
      <w:r w:rsidRPr="00B62D91">
        <w:rPr>
          <w:b/>
          <w:bCs/>
          <w:color w:val="333333"/>
        </w:rPr>
        <w:t xml:space="preserve"> on </w:t>
      </w:r>
      <w:proofErr w:type="spellStart"/>
      <w:r w:rsidRPr="00B62D91">
        <w:rPr>
          <w:b/>
          <w:bCs/>
          <w:color w:val="333333"/>
        </w:rPr>
        <w:t>Science</w:t>
      </w:r>
      <w:proofErr w:type="spellEnd"/>
      <w:r w:rsidRPr="00B62D91">
        <w:rPr>
          <w:b/>
          <w:bCs/>
          <w:color w:val="333333"/>
        </w:rPr>
        <w:t xml:space="preserve"> </w:t>
      </w:r>
      <w:proofErr w:type="spellStart"/>
      <w:r w:rsidRPr="00B62D91">
        <w:rPr>
          <w:b/>
          <w:bCs/>
          <w:color w:val="333333"/>
        </w:rPr>
        <w:t>and</w:t>
      </w:r>
      <w:proofErr w:type="spellEnd"/>
      <w:r w:rsidRPr="00B62D91">
        <w:rPr>
          <w:b/>
          <w:bCs/>
          <w:color w:val="333333"/>
        </w:rPr>
        <w:t xml:space="preserve"> Art in 21st Century </w:t>
      </w:r>
      <w:proofErr w:type="spellStart"/>
      <w:r w:rsidRPr="00B62D91">
        <w:rPr>
          <w:b/>
          <w:bCs/>
          <w:color w:val="333333"/>
        </w:rPr>
        <w:t>Turkey</w:t>
      </w:r>
      <w:proofErr w:type="spellEnd"/>
    </w:p>
    <w:p w:rsidR="00B62D91" w:rsidRPr="00B62D91" w:rsidRDefault="00B62D91" w:rsidP="00B62D91">
      <w:pPr>
        <w:shd w:val="clear" w:color="auto" w:fill="FFFFFF"/>
        <w:spacing w:after="150"/>
        <w:rPr>
          <w:color w:val="333333"/>
        </w:rPr>
      </w:pPr>
      <w:r w:rsidRPr="00B62D91">
        <w:rPr>
          <w:color w:val="333333"/>
        </w:rPr>
        <w:t xml:space="preserve">Bölüm </w:t>
      </w:r>
      <w:proofErr w:type="spellStart"/>
      <w:proofErr w:type="gramStart"/>
      <w:r w:rsidRPr="00B62D91">
        <w:rPr>
          <w:color w:val="333333"/>
        </w:rPr>
        <w:t>Adı:A</w:t>
      </w:r>
      <w:proofErr w:type="spellEnd"/>
      <w:proofErr w:type="gramEnd"/>
      <w:r w:rsidRPr="00B62D91">
        <w:rPr>
          <w:color w:val="333333"/>
        </w:rPr>
        <w:t xml:space="preserve"> </w:t>
      </w:r>
      <w:proofErr w:type="spellStart"/>
      <w:r w:rsidRPr="00B62D91">
        <w:rPr>
          <w:color w:val="333333"/>
        </w:rPr>
        <w:t>Research</w:t>
      </w:r>
      <w:proofErr w:type="spellEnd"/>
      <w:r w:rsidRPr="00B62D91">
        <w:rPr>
          <w:color w:val="333333"/>
        </w:rPr>
        <w:t xml:space="preserve"> on </w:t>
      </w:r>
      <w:proofErr w:type="spellStart"/>
      <w:r w:rsidRPr="00B62D91">
        <w:rPr>
          <w:color w:val="333333"/>
        </w:rPr>
        <w:t>Usage</w:t>
      </w:r>
      <w:proofErr w:type="spellEnd"/>
      <w:r w:rsidRPr="00B62D91">
        <w:rPr>
          <w:color w:val="333333"/>
        </w:rPr>
        <w:t xml:space="preserve"> of Facebook in </w:t>
      </w:r>
      <w:proofErr w:type="spellStart"/>
      <w:r w:rsidRPr="00B62D91">
        <w:rPr>
          <w:color w:val="333333"/>
        </w:rPr>
        <w:t>Public</w:t>
      </w:r>
      <w:proofErr w:type="spellEnd"/>
      <w:r w:rsidRPr="00B62D91">
        <w:rPr>
          <w:color w:val="333333"/>
        </w:rPr>
        <w:t xml:space="preserve"> </w:t>
      </w:r>
      <w:proofErr w:type="spellStart"/>
      <w:r w:rsidRPr="00B62D91">
        <w:rPr>
          <w:color w:val="333333"/>
        </w:rPr>
        <w:t>Relations</w:t>
      </w:r>
      <w:proofErr w:type="spellEnd"/>
      <w:r w:rsidRPr="00B62D91">
        <w:rPr>
          <w:color w:val="333333"/>
        </w:rPr>
        <w:t xml:space="preserve"> </w:t>
      </w:r>
      <w:proofErr w:type="spellStart"/>
      <w:r w:rsidRPr="00B62D91">
        <w:rPr>
          <w:color w:val="333333"/>
        </w:rPr>
        <w:t>and</w:t>
      </w:r>
      <w:proofErr w:type="spellEnd"/>
      <w:r w:rsidRPr="00B62D91">
        <w:rPr>
          <w:color w:val="333333"/>
        </w:rPr>
        <w:t xml:space="preserve"> </w:t>
      </w:r>
      <w:proofErr w:type="spellStart"/>
      <w:r w:rsidRPr="00B62D91">
        <w:rPr>
          <w:color w:val="333333"/>
        </w:rPr>
        <w:t>Advertising</w:t>
      </w:r>
      <w:proofErr w:type="spellEnd"/>
      <w:r w:rsidRPr="00B62D91">
        <w:rPr>
          <w:color w:val="333333"/>
        </w:rPr>
        <w:t xml:space="preserve"> </w:t>
      </w:r>
      <w:proofErr w:type="spellStart"/>
      <w:r w:rsidRPr="00B62D91">
        <w:rPr>
          <w:color w:val="333333"/>
        </w:rPr>
        <w:t>Practices</w:t>
      </w:r>
      <w:proofErr w:type="spellEnd"/>
      <w:r w:rsidRPr="00B62D91">
        <w:rPr>
          <w:color w:val="333333"/>
        </w:rPr>
        <w:t xml:space="preserve"> of </w:t>
      </w:r>
      <w:proofErr w:type="spellStart"/>
      <w:r w:rsidRPr="00B62D91">
        <w:rPr>
          <w:color w:val="333333"/>
        </w:rPr>
        <w:t>Turkish</w:t>
      </w:r>
      <w:proofErr w:type="spellEnd"/>
      <w:r w:rsidRPr="00B62D91">
        <w:rPr>
          <w:color w:val="333333"/>
        </w:rPr>
        <w:t xml:space="preserve"> </w:t>
      </w:r>
      <w:proofErr w:type="spellStart"/>
      <w:r w:rsidRPr="00B62D91">
        <w:rPr>
          <w:color w:val="333333"/>
        </w:rPr>
        <w:t>Brands</w:t>
      </w:r>
      <w:proofErr w:type="spellEnd"/>
      <w:r w:rsidRPr="00B62D91">
        <w:rPr>
          <w:color w:val="333333"/>
        </w:rPr>
        <w:t xml:space="preserve">, ŞIKER PERİHAN,ŞEŞEN ELİF, Yayın </w:t>
      </w:r>
      <w:proofErr w:type="spellStart"/>
      <w:r w:rsidRPr="00B62D91">
        <w:rPr>
          <w:color w:val="333333"/>
        </w:rPr>
        <w:t>Yeri:Gece</w:t>
      </w:r>
      <w:proofErr w:type="spellEnd"/>
      <w:r w:rsidRPr="00B62D91">
        <w:rPr>
          <w:color w:val="333333"/>
        </w:rPr>
        <w:t xml:space="preserve"> Publishing, </w:t>
      </w:r>
      <w:proofErr w:type="spellStart"/>
      <w:r w:rsidRPr="00B62D91">
        <w:rPr>
          <w:color w:val="333333"/>
        </w:rPr>
        <w:t>Editör:Hasan</w:t>
      </w:r>
      <w:proofErr w:type="spellEnd"/>
      <w:r w:rsidRPr="00B62D91">
        <w:rPr>
          <w:color w:val="333333"/>
        </w:rPr>
        <w:t xml:space="preserve"> </w:t>
      </w:r>
      <w:proofErr w:type="spellStart"/>
      <w:r w:rsidRPr="00B62D91">
        <w:rPr>
          <w:color w:val="333333"/>
        </w:rPr>
        <w:t>Arapgırlıglu</w:t>
      </w:r>
      <w:proofErr w:type="spellEnd"/>
      <w:r w:rsidRPr="00B62D91">
        <w:rPr>
          <w:color w:val="333333"/>
        </w:rPr>
        <w:t xml:space="preserve">, Atilla Atik, Robert </w:t>
      </w:r>
      <w:proofErr w:type="spellStart"/>
      <w:r w:rsidRPr="00B62D91">
        <w:rPr>
          <w:color w:val="333333"/>
        </w:rPr>
        <w:t>L.Elliot</w:t>
      </w:r>
      <w:proofErr w:type="spellEnd"/>
      <w:r w:rsidRPr="00B62D91">
        <w:rPr>
          <w:color w:val="333333"/>
        </w:rPr>
        <w:t xml:space="preserve">, Edward </w:t>
      </w:r>
      <w:proofErr w:type="spellStart"/>
      <w:r w:rsidRPr="00B62D91">
        <w:rPr>
          <w:color w:val="333333"/>
        </w:rPr>
        <w:t>Turgeon</w:t>
      </w:r>
      <w:proofErr w:type="spellEnd"/>
      <w:r w:rsidRPr="00B62D91">
        <w:rPr>
          <w:color w:val="333333"/>
        </w:rPr>
        <w:t>, Basım sayısı:1, Sayfa sayısı:1555, ISBN:978-605-288-062-3, Bölüm Sayfaları:228 -236</w:t>
      </w:r>
    </w:p>
    <w:p w:rsidR="00B62D91" w:rsidRPr="00B62D91" w:rsidRDefault="00B62D91" w:rsidP="00B62D91">
      <w:pPr>
        <w:shd w:val="clear" w:color="auto" w:fill="FFFFFF"/>
        <w:spacing w:after="150"/>
        <w:rPr>
          <w:color w:val="333333"/>
        </w:rPr>
      </w:pPr>
      <w:r w:rsidRPr="00B62D91">
        <w:rPr>
          <w:b/>
          <w:bCs/>
          <w:color w:val="FFFFFF"/>
          <w:shd w:val="clear" w:color="auto" w:fill="70CAC9"/>
        </w:rPr>
        <w:t>2017 </w:t>
      </w:r>
      <w:r w:rsidRPr="00B62D91">
        <w:rPr>
          <w:color w:val="333333"/>
        </w:rPr>
        <w:t>  </w:t>
      </w:r>
      <w:r w:rsidRPr="00B62D91">
        <w:rPr>
          <w:b/>
          <w:bCs/>
          <w:color w:val="FFFFFF"/>
          <w:shd w:val="clear" w:color="auto" w:fill="428BCA"/>
        </w:rPr>
        <w:t> Bilimsel Kitap </w:t>
      </w:r>
      <w:r w:rsidRPr="00B62D91">
        <w:rPr>
          <w:color w:val="333333"/>
        </w:rPr>
        <w:t>  </w:t>
      </w:r>
      <w:r w:rsidRPr="00B62D91">
        <w:rPr>
          <w:b/>
          <w:bCs/>
          <w:color w:val="FFFFFF"/>
          <w:shd w:val="clear" w:color="auto" w:fill="5CB85C"/>
        </w:rPr>
        <w:t> </w:t>
      </w:r>
      <w:proofErr w:type="spellStart"/>
      <w:r w:rsidRPr="00B62D91">
        <w:rPr>
          <w:b/>
          <w:bCs/>
          <w:color w:val="FFFFFF"/>
          <w:shd w:val="clear" w:color="auto" w:fill="5CB85C"/>
        </w:rPr>
        <w:t>Kitap</w:t>
      </w:r>
      <w:proofErr w:type="spellEnd"/>
      <w:r w:rsidRPr="00B62D91">
        <w:rPr>
          <w:b/>
          <w:bCs/>
          <w:color w:val="FFFFFF"/>
          <w:shd w:val="clear" w:color="auto" w:fill="5CB85C"/>
        </w:rPr>
        <w:t xml:space="preserve"> Bölümü</w:t>
      </w:r>
    </w:p>
    <w:p w:rsidR="00B62D91" w:rsidRPr="00B62D91" w:rsidRDefault="00B62D91" w:rsidP="00B62D91">
      <w:pPr>
        <w:shd w:val="clear" w:color="auto" w:fill="FFFFFF"/>
        <w:spacing w:before="300" w:after="300"/>
        <w:rPr>
          <w:color w:val="333333"/>
        </w:rPr>
      </w:pPr>
      <w:r w:rsidRPr="00B62D91">
        <w:rPr>
          <w:color w:val="333333"/>
        </w:rPr>
        <w:pict>
          <v:rect id="_x0000_i1029" style="width:0;height:0" o:hralign="center" o:hrstd="t" o:hr="t" fillcolor="#a0a0a0" stroked="f"/>
        </w:pict>
      </w:r>
    </w:p>
    <w:p w:rsidR="00B62D91" w:rsidRDefault="00B62D91" w:rsidP="00B62D91">
      <w:pPr>
        <w:shd w:val="clear" w:color="auto" w:fill="FFFFFF"/>
        <w:spacing w:before="300" w:after="300"/>
        <w:rPr>
          <w:b/>
          <w:bCs/>
          <w:color w:val="333333"/>
        </w:rPr>
      </w:pPr>
    </w:p>
    <w:p w:rsidR="00B62D91" w:rsidRPr="00B62D91" w:rsidRDefault="00B62D91" w:rsidP="00B62D91">
      <w:pPr>
        <w:shd w:val="clear" w:color="auto" w:fill="FFFFFF"/>
        <w:spacing w:before="300" w:after="300"/>
        <w:rPr>
          <w:color w:val="333333"/>
        </w:rPr>
      </w:pPr>
      <w:r w:rsidRPr="00B62D91">
        <w:rPr>
          <w:b/>
          <w:bCs/>
          <w:color w:val="333333"/>
        </w:rPr>
        <w:lastRenderedPageBreak/>
        <w:t xml:space="preserve">5. </w:t>
      </w:r>
      <w:proofErr w:type="spellStart"/>
      <w:r w:rsidRPr="00B62D91">
        <w:rPr>
          <w:b/>
          <w:bCs/>
          <w:color w:val="333333"/>
        </w:rPr>
        <w:t>Researches</w:t>
      </w:r>
      <w:proofErr w:type="spellEnd"/>
      <w:r w:rsidRPr="00B62D91">
        <w:rPr>
          <w:b/>
          <w:bCs/>
          <w:color w:val="333333"/>
        </w:rPr>
        <w:t xml:space="preserve"> on </w:t>
      </w:r>
      <w:proofErr w:type="spellStart"/>
      <w:r w:rsidRPr="00B62D91">
        <w:rPr>
          <w:b/>
          <w:bCs/>
          <w:color w:val="333333"/>
        </w:rPr>
        <w:t>Science</w:t>
      </w:r>
      <w:proofErr w:type="spellEnd"/>
      <w:r w:rsidRPr="00B62D91">
        <w:rPr>
          <w:b/>
          <w:bCs/>
          <w:color w:val="333333"/>
        </w:rPr>
        <w:t xml:space="preserve"> </w:t>
      </w:r>
      <w:proofErr w:type="spellStart"/>
      <w:r w:rsidRPr="00B62D91">
        <w:rPr>
          <w:b/>
          <w:bCs/>
          <w:color w:val="333333"/>
        </w:rPr>
        <w:t>and</w:t>
      </w:r>
      <w:proofErr w:type="spellEnd"/>
      <w:r w:rsidRPr="00B62D91">
        <w:rPr>
          <w:b/>
          <w:bCs/>
          <w:color w:val="333333"/>
        </w:rPr>
        <w:t xml:space="preserve"> Art in 21st Century </w:t>
      </w:r>
      <w:proofErr w:type="spellStart"/>
      <w:r w:rsidRPr="00B62D91">
        <w:rPr>
          <w:b/>
          <w:bCs/>
          <w:color w:val="333333"/>
        </w:rPr>
        <w:t>Turkey</w:t>
      </w:r>
      <w:proofErr w:type="spellEnd"/>
    </w:p>
    <w:p w:rsidR="00B62D91" w:rsidRPr="00B62D91" w:rsidRDefault="00B62D91" w:rsidP="00B62D91">
      <w:pPr>
        <w:shd w:val="clear" w:color="auto" w:fill="FFFFFF"/>
        <w:spacing w:after="150"/>
        <w:rPr>
          <w:color w:val="333333"/>
        </w:rPr>
      </w:pPr>
      <w:r w:rsidRPr="00B62D91">
        <w:rPr>
          <w:color w:val="333333"/>
        </w:rPr>
        <w:t xml:space="preserve">Bölüm </w:t>
      </w:r>
      <w:proofErr w:type="spellStart"/>
      <w:proofErr w:type="gramStart"/>
      <w:r w:rsidRPr="00B62D91">
        <w:rPr>
          <w:color w:val="333333"/>
        </w:rPr>
        <w:t>Adı:Framing</w:t>
      </w:r>
      <w:proofErr w:type="spellEnd"/>
      <w:proofErr w:type="gramEnd"/>
      <w:r w:rsidRPr="00B62D91">
        <w:rPr>
          <w:color w:val="333333"/>
        </w:rPr>
        <w:t xml:space="preserve"> Analysis of </w:t>
      </w:r>
      <w:proofErr w:type="spellStart"/>
      <w:r w:rsidRPr="00B62D91">
        <w:rPr>
          <w:color w:val="333333"/>
        </w:rPr>
        <w:t>the</w:t>
      </w:r>
      <w:proofErr w:type="spellEnd"/>
      <w:r w:rsidRPr="00B62D91">
        <w:rPr>
          <w:color w:val="333333"/>
        </w:rPr>
        <w:t xml:space="preserve"> </w:t>
      </w:r>
      <w:proofErr w:type="spellStart"/>
      <w:r w:rsidRPr="00B62D91">
        <w:rPr>
          <w:color w:val="333333"/>
        </w:rPr>
        <w:t>Posts</w:t>
      </w:r>
      <w:proofErr w:type="spellEnd"/>
      <w:r w:rsidRPr="00B62D91">
        <w:rPr>
          <w:color w:val="333333"/>
        </w:rPr>
        <w:t xml:space="preserve"> of </w:t>
      </w:r>
      <w:proofErr w:type="spellStart"/>
      <w:r w:rsidRPr="00B62D91">
        <w:rPr>
          <w:color w:val="333333"/>
        </w:rPr>
        <w:t>Environmental</w:t>
      </w:r>
      <w:proofErr w:type="spellEnd"/>
      <w:r w:rsidRPr="00B62D91">
        <w:rPr>
          <w:color w:val="333333"/>
        </w:rPr>
        <w:t xml:space="preserve"> </w:t>
      </w:r>
      <w:proofErr w:type="spellStart"/>
      <w:r w:rsidRPr="00B62D91">
        <w:rPr>
          <w:color w:val="333333"/>
        </w:rPr>
        <w:t>NGOs</w:t>
      </w:r>
      <w:proofErr w:type="spellEnd"/>
      <w:r w:rsidRPr="00B62D91">
        <w:rPr>
          <w:color w:val="333333"/>
        </w:rPr>
        <w:t xml:space="preserve"> on </w:t>
      </w:r>
      <w:proofErr w:type="spellStart"/>
      <w:r w:rsidRPr="00B62D91">
        <w:rPr>
          <w:color w:val="333333"/>
        </w:rPr>
        <w:t>the</w:t>
      </w:r>
      <w:proofErr w:type="spellEnd"/>
      <w:r w:rsidRPr="00B62D91">
        <w:rPr>
          <w:color w:val="333333"/>
        </w:rPr>
        <w:t xml:space="preserve"> Internet </w:t>
      </w:r>
      <w:proofErr w:type="spellStart"/>
      <w:r w:rsidRPr="00B62D91">
        <w:rPr>
          <w:color w:val="333333"/>
        </w:rPr>
        <w:t>and</w:t>
      </w:r>
      <w:proofErr w:type="spellEnd"/>
      <w:r w:rsidRPr="00B62D91">
        <w:rPr>
          <w:color w:val="333333"/>
        </w:rPr>
        <w:t xml:space="preserve"> </w:t>
      </w:r>
      <w:proofErr w:type="spellStart"/>
      <w:r w:rsidRPr="00B62D91">
        <w:rPr>
          <w:color w:val="333333"/>
        </w:rPr>
        <w:t>Social</w:t>
      </w:r>
      <w:proofErr w:type="spellEnd"/>
      <w:r w:rsidRPr="00B62D91">
        <w:rPr>
          <w:color w:val="333333"/>
        </w:rPr>
        <w:t xml:space="preserve"> Media, ŞEŞEN ELİF,ŞIKER PERİHAN, Yayın </w:t>
      </w:r>
      <w:proofErr w:type="spellStart"/>
      <w:r w:rsidRPr="00B62D91">
        <w:rPr>
          <w:color w:val="333333"/>
        </w:rPr>
        <w:t>Yeri:Gece</w:t>
      </w:r>
      <w:proofErr w:type="spellEnd"/>
      <w:r w:rsidRPr="00B62D91">
        <w:rPr>
          <w:color w:val="333333"/>
        </w:rPr>
        <w:t xml:space="preserve"> Publishing, </w:t>
      </w:r>
      <w:proofErr w:type="spellStart"/>
      <w:r w:rsidRPr="00B62D91">
        <w:rPr>
          <w:color w:val="333333"/>
        </w:rPr>
        <w:t>Editör:Hasan</w:t>
      </w:r>
      <w:proofErr w:type="spellEnd"/>
      <w:r w:rsidRPr="00B62D91">
        <w:rPr>
          <w:color w:val="333333"/>
        </w:rPr>
        <w:t xml:space="preserve"> </w:t>
      </w:r>
      <w:proofErr w:type="spellStart"/>
      <w:r w:rsidRPr="00B62D91">
        <w:rPr>
          <w:color w:val="333333"/>
        </w:rPr>
        <w:t>Arapgirlioglu</w:t>
      </w:r>
      <w:proofErr w:type="spellEnd"/>
      <w:r w:rsidRPr="00B62D91">
        <w:rPr>
          <w:color w:val="333333"/>
        </w:rPr>
        <w:t xml:space="preserve">, Atilla Atik, Robert L. </w:t>
      </w:r>
      <w:proofErr w:type="spellStart"/>
      <w:r w:rsidRPr="00B62D91">
        <w:rPr>
          <w:color w:val="333333"/>
        </w:rPr>
        <w:t>Elliott</w:t>
      </w:r>
      <w:proofErr w:type="spellEnd"/>
      <w:r w:rsidRPr="00B62D91">
        <w:rPr>
          <w:color w:val="333333"/>
        </w:rPr>
        <w:t xml:space="preserve">, Edward </w:t>
      </w:r>
      <w:proofErr w:type="spellStart"/>
      <w:r w:rsidRPr="00B62D91">
        <w:rPr>
          <w:color w:val="333333"/>
        </w:rPr>
        <w:t>Turgeon</w:t>
      </w:r>
      <w:proofErr w:type="spellEnd"/>
      <w:r w:rsidRPr="00B62D91">
        <w:rPr>
          <w:color w:val="333333"/>
        </w:rPr>
        <w:t>, Basım sayısı:1, Sayfa sayısı:1555, ISBN:978-605-180-771-3, Bölüm Sayfaları:262 -272</w:t>
      </w:r>
    </w:p>
    <w:p w:rsidR="00B62D91" w:rsidRPr="00B62D91" w:rsidRDefault="00B62D91" w:rsidP="00B62D91">
      <w:pPr>
        <w:shd w:val="clear" w:color="auto" w:fill="FFFFFF"/>
        <w:spacing w:after="150"/>
        <w:rPr>
          <w:color w:val="333333"/>
        </w:rPr>
      </w:pPr>
      <w:r w:rsidRPr="00B62D91">
        <w:rPr>
          <w:b/>
          <w:bCs/>
          <w:color w:val="FFFFFF"/>
          <w:shd w:val="clear" w:color="auto" w:fill="70CAC9"/>
        </w:rPr>
        <w:t>2017 </w:t>
      </w:r>
      <w:r w:rsidRPr="00B62D91">
        <w:rPr>
          <w:color w:val="333333"/>
        </w:rPr>
        <w:t>  </w:t>
      </w:r>
      <w:r w:rsidRPr="00B62D91">
        <w:rPr>
          <w:b/>
          <w:bCs/>
          <w:color w:val="FFFFFF"/>
          <w:shd w:val="clear" w:color="auto" w:fill="428BCA"/>
        </w:rPr>
        <w:t> Bilimsel Kitap </w:t>
      </w:r>
      <w:r w:rsidRPr="00B62D91">
        <w:rPr>
          <w:color w:val="333333"/>
        </w:rPr>
        <w:t>  </w:t>
      </w:r>
      <w:r w:rsidRPr="00B62D91">
        <w:rPr>
          <w:b/>
          <w:bCs/>
          <w:color w:val="FFFFFF"/>
          <w:shd w:val="clear" w:color="auto" w:fill="5CB85C"/>
        </w:rPr>
        <w:t> </w:t>
      </w:r>
      <w:proofErr w:type="spellStart"/>
      <w:r w:rsidRPr="00B62D91">
        <w:rPr>
          <w:b/>
          <w:bCs/>
          <w:color w:val="FFFFFF"/>
          <w:shd w:val="clear" w:color="auto" w:fill="5CB85C"/>
        </w:rPr>
        <w:t>Kitap</w:t>
      </w:r>
      <w:proofErr w:type="spellEnd"/>
      <w:r w:rsidRPr="00B62D91">
        <w:rPr>
          <w:b/>
          <w:bCs/>
          <w:color w:val="FFFFFF"/>
          <w:shd w:val="clear" w:color="auto" w:fill="5CB85C"/>
        </w:rPr>
        <w:t xml:space="preserve"> Bölümü</w:t>
      </w:r>
    </w:p>
    <w:p w:rsidR="00B62D91" w:rsidRPr="00B62D91" w:rsidRDefault="00B62D91" w:rsidP="00B62D91">
      <w:pPr>
        <w:shd w:val="clear" w:color="auto" w:fill="FFFFFF"/>
        <w:spacing w:before="300" w:after="300"/>
        <w:rPr>
          <w:color w:val="333333"/>
        </w:rPr>
      </w:pPr>
      <w:r w:rsidRPr="00B62D91">
        <w:rPr>
          <w:color w:val="333333"/>
        </w:rPr>
        <w:pict>
          <v:rect id="_x0000_i1030" style="width:0;height:0" o:hralign="center" o:hrstd="t" o:hr="t" fillcolor="#a0a0a0" stroked="f"/>
        </w:pict>
      </w:r>
    </w:p>
    <w:p w:rsidR="00B62D91" w:rsidRPr="00B62D91" w:rsidRDefault="00B62D91" w:rsidP="00B62D91">
      <w:pPr>
        <w:shd w:val="clear" w:color="auto" w:fill="FFFFFF"/>
        <w:spacing w:before="300" w:after="300"/>
        <w:rPr>
          <w:color w:val="333333"/>
        </w:rPr>
      </w:pPr>
      <w:r w:rsidRPr="00B62D91">
        <w:rPr>
          <w:b/>
          <w:bCs/>
          <w:color w:val="333333"/>
        </w:rPr>
        <w:t>6. Konaklama İşletmelerinde Konumlandırma</w:t>
      </w:r>
    </w:p>
    <w:p w:rsidR="00B62D91" w:rsidRPr="00B62D91" w:rsidRDefault="00B62D91" w:rsidP="00B62D91">
      <w:pPr>
        <w:shd w:val="clear" w:color="auto" w:fill="FFFFFF"/>
        <w:spacing w:after="150"/>
        <w:rPr>
          <w:color w:val="333333"/>
        </w:rPr>
      </w:pPr>
      <w:r w:rsidRPr="00B62D91">
        <w:rPr>
          <w:color w:val="333333"/>
        </w:rPr>
        <w:t xml:space="preserve">ŞIKER PERİHAN, Yayın </w:t>
      </w:r>
      <w:proofErr w:type="spellStart"/>
      <w:proofErr w:type="gramStart"/>
      <w:r w:rsidRPr="00B62D91">
        <w:rPr>
          <w:color w:val="333333"/>
        </w:rPr>
        <w:t>Yeri:Detay</w:t>
      </w:r>
      <w:proofErr w:type="spellEnd"/>
      <w:proofErr w:type="gramEnd"/>
      <w:r w:rsidRPr="00B62D91">
        <w:rPr>
          <w:color w:val="333333"/>
        </w:rPr>
        <w:t xml:space="preserve"> Yayıncılık, Basım sayısı:1, Sayfa sayısı:95, ISBN:978-605-521-28-3,</w:t>
      </w:r>
    </w:p>
    <w:p w:rsidR="00B62D91" w:rsidRPr="00B62D91" w:rsidRDefault="00B62D91" w:rsidP="00B62D91">
      <w:pPr>
        <w:shd w:val="clear" w:color="auto" w:fill="FFFFFF"/>
        <w:spacing w:after="150"/>
        <w:rPr>
          <w:color w:val="333333"/>
        </w:rPr>
      </w:pPr>
      <w:r w:rsidRPr="00B62D91">
        <w:rPr>
          <w:b/>
          <w:bCs/>
          <w:color w:val="FFFFFF"/>
          <w:shd w:val="clear" w:color="auto" w:fill="70CAC9"/>
        </w:rPr>
        <w:t>2013 </w:t>
      </w:r>
      <w:r w:rsidRPr="00B62D91">
        <w:rPr>
          <w:color w:val="333333"/>
        </w:rPr>
        <w:t>  </w:t>
      </w:r>
      <w:r w:rsidRPr="00B62D91">
        <w:rPr>
          <w:b/>
          <w:bCs/>
          <w:color w:val="FFFFFF"/>
          <w:shd w:val="clear" w:color="auto" w:fill="428BCA"/>
        </w:rPr>
        <w:t> Bilimsel Kitap</w:t>
      </w:r>
    </w:p>
    <w:p w:rsidR="00F2382A" w:rsidRDefault="00F2382A"/>
    <w:p w:rsidR="00B62D91" w:rsidRDefault="00B62D91" w:rsidP="00B62D91">
      <w:pPr>
        <w:shd w:val="clear" w:color="auto" w:fill="FFFFFF"/>
        <w:spacing w:before="150" w:after="150"/>
        <w:outlineLvl w:val="3"/>
        <w:rPr>
          <w:b/>
          <w:bCs/>
          <w:color w:val="FFFFFF"/>
          <w:shd w:val="clear" w:color="auto" w:fill="6F5499"/>
        </w:rPr>
      </w:pPr>
      <w:r>
        <w:rPr>
          <w:b/>
          <w:bCs/>
          <w:color w:val="FFFFFF"/>
          <w:shd w:val="clear" w:color="auto" w:fill="6F5499"/>
        </w:rPr>
        <w:t>MAKALELER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8499"/>
        <w:gridCol w:w="246"/>
        <w:gridCol w:w="246"/>
      </w:tblGrid>
      <w:tr w:rsidR="00B62D91" w:rsidTr="00B62D91">
        <w:trPr>
          <w:tblHeader/>
        </w:trPr>
        <w:tc>
          <w:tcPr>
            <w:tcW w:w="10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2D91" w:rsidRDefault="00B62D91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731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2D91" w:rsidRDefault="00B62D91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8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2D91" w:rsidRDefault="00B62D91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8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2D91" w:rsidRDefault="00B62D91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10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473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News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Framing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Analysis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Health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Crisis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2017 in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Turkey</w:t>
              </w:r>
              <w:proofErr w:type="spellEnd"/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Yeri:The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Research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2019</w:t>
            </w:r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(SCOPUS)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10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473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A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Study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Effect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University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Students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’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Environmental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Awareness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to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Environmentally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Friendly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Products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Buying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Behavior</w:t>
              </w:r>
              <w:proofErr w:type="spellEnd"/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1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Yeri:IOSR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Humanities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2019</w:t>
            </w:r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(J-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Gate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Cabell’s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Director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Crossref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, EBS...)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10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473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Sosyal Medya Etkileyicisi Olarak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Vloggerların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Gençlerin Satın Alma Niyetine Etkisi</w:t>
              </w:r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Yeri:Kırklareli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 İktisadi ve İdari Bilimler Fakültesi Dergisi , 2019</w:t>
            </w:r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Alan endeksleri (Index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Copernicus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AcademicKeys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, ESJI, IS...)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10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4</w:t>
            </w:r>
          </w:p>
        </w:tc>
        <w:tc>
          <w:tcPr>
            <w:tcW w:w="473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Tüketicilerin Sadakat Düzeyleri ile Algılanan Hizmet Kalitesi, Müşteri Memnuniyeti ve Markaya Duyulan Güven Arasındaki İlişkinin İncelenmesi</w:t>
              </w:r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,TUBA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GÜMÜŞ , Yayın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Current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Researches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2019</w:t>
            </w:r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Alan endeksleri (International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Scientific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Indexing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(ISI)I...)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10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5</w:t>
            </w:r>
          </w:p>
        </w:tc>
        <w:tc>
          <w:tcPr>
            <w:tcW w:w="473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Genç Tüketicilerin Satın Alma Kararlarında Cinsiyetin Etkisi</w:t>
              </w:r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Yeri:Turkish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Marketing , 2019</w:t>
            </w:r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Diğer endeksler (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Crossref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EconPapers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proofErr w:type="gram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ROAD,Google</w:t>
            </w:r>
            <w:proofErr w:type="spellEnd"/>
            <w:proofErr w:type="gram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Schola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...)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10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6</w:t>
            </w:r>
          </w:p>
        </w:tc>
        <w:tc>
          <w:tcPr>
            <w:tcW w:w="473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Kahvehane’den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Starbucks’a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: Gösterişçi Tüketimden Gösterişçi Sıradanlığa</w:t>
              </w:r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2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Yeri:International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Studies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2019</w:t>
            </w:r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Diğer endeksler (SOBİAD,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Scientific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Indexing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Services,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Di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...)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10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7</w:t>
            </w:r>
          </w:p>
        </w:tc>
        <w:tc>
          <w:tcPr>
            <w:tcW w:w="473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Online Alışveriş Niyetini Etkileyen Faktörlerin Planlı Davranışlar Teorisi ve Teknoloji Kabul Modelinin Entegrasyonu ile İncelenmesi</w:t>
              </w:r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,HÜLYA TUĞÇE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ÜLGER , Yayın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Yeri:Afyon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Kocatepe Üniversitesi Sosyal Bilimler Dergisi , 2019</w:t>
            </w:r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10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8</w:t>
            </w:r>
          </w:p>
        </w:tc>
        <w:tc>
          <w:tcPr>
            <w:tcW w:w="473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Unbearable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Lightness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Digital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Activism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: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Effect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Gender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Social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Activist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Participation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Level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University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Students</w:t>
              </w:r>
              <w:proofErr w:type="spellEnd"/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2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Yeri:Elektronik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Sosyal Bilimler Dergisi , 2019</w:t>
            </w:r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10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9</w:t>
            </w:r>
          </w:p>
        </w:tc>
        <w:tc>
          <w:tcPr>
            <w:tcW w:w="473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Invisible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Pressure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Like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Button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A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Survey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Nıgde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Unıversıty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Students</w:t>
              </w:r>
              <w:proofErr w:type="spellEnd"/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2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Yeri:International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Economic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Research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2016</w:t>
            </w:r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Alan endeksleri (Index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Copernicus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DOAJ,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getCITED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ProQue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...)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10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10</w:t>
            </w:r>
          </w:p>
        </w:tc>
        <w:tc>
          <w:tcPr>
            <w:tcW w:w="473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Televizyon Reklamlarında Yer Alan Ünlülerin Marka Farkındalığı Yaratmada Etkisi</w:t>
              </w:r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31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IŞIL HORZUM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Yeri:Erciyes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İletişim Dergisi , 2016</w:t>
            </w:r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10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11</w:t>
            </w:r>
          </w:p>
        </w:tc>
        <w:tc>
          <w:tcPr>
            <w:tcW w:w="473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Konaklama İşletmelerinde Konumlandırmanın Tüketici Algılamaları Üzerinde Etkinliğinin İncelenmesi</w:t>
              </w:r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34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MURAT AKIN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Yeri:Niğde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 İİBF Dergisi , 2012</w:t>
            </w:r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Alan endeksleri (ASOS, EBSCO, Index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Copernicus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SSobiad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I...)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10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12</w:t>
            </w:r>
          </w:p>
        </w:tc>
        <w:tc>
          <w:tcPr>
            <w:tcW w:w="473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Müşterilerin İnternet Bankacılığını Benimsemelerine Yönelik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Keşifsel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Bir Araştırma</w:t>
              </w:r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Yeri:İnternet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Uygulamaları ve Yönetimi Dergisi , 2011</w:t>
            </w:r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82" w:type="pct"/>
            <w:shd w:val="clear" w:color="auto" w:fill="FFFFFF"/>
            <w:vAlign w:val="center"/>
            <w:hideMark/>
          </w:tcPr>
          <w:p w:rsidR="00B62D91" w:rsidRDefault="00B62D9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shd w:val="clear" w:color="auto" w:fill="FFFFFF"/>
            <w:vAlign w:val="center"/>
            <w:hideMark/>
          </w:tcPr>
          <w:p w:rsidR="00B62D91" w:rsidRDefault="00B62D91">
            <w:pPr>
              <w:rPr>
                <w:sz w:val="20"/>
                <w:szCs w:val="20"/>
              </w:rPr>
            </w:pPr>
          </w:p>
        </w:tc>
      </w:tr>
    </w:tbl>
    <w:p w:rsidR="00B62D91" w:rsidRPr="00B62D91" w:rsidRDefault="00B62D91" w:rsidP="00B62D91">
      <w:pPr>
        <w:shd w:val="clear" w:color="auto" w:fill="FFFFFF"/>
        <w:spacing w:before="150" w:after="150"/>
        <w:outlineLvl w:val="3"/>
        <w:rPr>
          <w:color w:val="333333"/>
        </w:rPr>
      </w:pPr>
    </w:p>
    <w:p w:rsidR="00B62D91" w:rsidRDefault="00B62D91" w:rsidP="00B62D91">
      <w:pPr>
        <w:shd w:val="clear" w:color="auto" w:fill="FFFFFF"/>
        <w:spacing w:before="150" w:after="150"/>
        <w:outlineLvl w:val="3"/>
        <w:rPr>
          <w:b/>
          <w:bCs/>
          <w:color w:val="FFFFFF"/>
          <w:shd w:val="clear" w:color="auto" w:fill="6F5499"/>
        </w:rPr>
      </w:pPr>
      <w:r>
        <w:rPr>
          <w:b/>
          <w:bCs/>
          <w:color w:val="FFFFFF"/>
          <w:shd w:val="clear" w:color="auto" w:fill="6F5499"/>
        </w:rPr>
        <w:t>BİLDİRİLER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8574"/>
        <w:gridCol w:w="246"/>
        <w:gridCol w:w="246"/>
      </w:tblGrid>
      <w:tr w:rsidR="00B62D91" w:rsidTr="00B62D91">
        <w:trPr>
          <w:tblHeader/>
        </w:trPr>
        <w:tc>
          <w:tcPr>
            <w:tcW w:w="7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2D91" w:rsidRDefault="00B62D91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77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2D91" w:rsidRDefault="00B62D91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2D91" w:rsidRDefault="00B62D91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7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2D91" w:rsidRDefault="00B62D91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47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Perakendecilik Sektöründe Mağaza Atmosferinin Rolü: Tüketicilerin Süpermarket Tercihlerine Yönelik Bir Araştırma</w:t>
              </w:r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3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(07.04.2018 -09.04.2018 )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Yeri:Uluslararası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İnsan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veToplum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BilimleriSempozyumu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2018</w:t>
            </w:r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47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Facebook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Use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Brands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as a Marketing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Communication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Tool</w:t>
              </w:r>
              <w:proofErr w:type="spellEnd"/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(22.09.2016 -25.09.2016 ) , Yayın Yeri:5th AGP International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Humanities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Conference22-25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September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2016,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Budapest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2016</w:t>
            </w:r>
            <w:proofErr w:type="gramEnd"/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47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Özel Markalı Ürünlerde Tüketici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TercihlerininBelirlenmesine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Yönelik Bir Araştırma</w:t>
              </w:r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(23.11.2018 -25.11.2018 ) , Yayın Yeri:10. International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Congress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Sports , 2018</w:t>
            </w:r>
            <w:proofErr w:type="gramEnd"/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4</w:t>
            </w:r>
          </w:p>
        </w:tc>
        <w:tc>
          <w:tcPr>
            <w:tcW w:w="47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Semiotic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Analysis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Packed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Water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Brands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Advertisements</w:t>
              </w:r>
              <w:proofErr w:type="spellEnd"/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4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(27.04.2017 -29.04.2017 ) , Yayın Yeri:3rd International Conference on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EducationResearch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2017</w:t>
            </w:r>
            <w:proofErr w:type="gramEnd"/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62D91" w:rsidTr="00B62D91">
        <w:tc>
          <w:tcPr>
            <w:tcW w:w="7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5</w:t>
            </w:r>
          </w:p>
        </w:tc>
        <w:tc>
          <w:tcPr>
            <w:tcW w:w="477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Effect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Using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Celebrities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in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Television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Advertisementson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Children</w:t>
              </w:r>
              <w:proofErr w:type="spellEnd"/>
            </w:hyperlink>
          </w:p>
          <w:p w:rsidR="00B62D91" w:rsidRDefault="00B62D9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4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(14.05.2018 -17.05.2018 ) , Yayın Yeri:16th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Annual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International Conference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onCommunications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Mass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Media , 2018</w:t>
            </w:r>
            <w:proofErr w:type="gramEnd"/>
          </w:p>
          <w:p w:rsidR="00B62D91" w:rsidRDefault="00B62D91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76" w:type="pct"/>
            <w:shd w:val="clear" w:color="auto" w:fill="FFFFFF"/>
            <w:vAlign w:val="center"/>
            <w:hideMark/>
          </w:tcPr>
          <w:p w:rsidR="00B62D91" w:rsidRDefault="00B62D91">
            <w:pPr>
              <w:rPr>
                <w:sz w:val="20"/>
                <w:szCs w:val="20"/>
              </w:rPr>
            </w:pPr>
          </w:p>
        </w:tc>
        <w:tc>
          <w:tcPr>
            <w:tcW w:w="76" w:type="pct"/>
            <w:shd w:val="clear" w:color="auto" w:fill="FFFFFF"/>
            <w:vAlign w:val="center"/>
            <w:hideMark/>
          </w:tcPr>
          <w:p w:rsidR="00B62D91" w:rsidRDefault="00B62D91">
            <w:pPr>
              <w:rPr>
                <w:sz w:val="20"/>
                <w:szCs w:val="20"/>
              </w:rPr>
            </w:pPr>
          </w:p>
        </w:tc>
      </w:tr>
    </w:tbl>
    <w:p w:rsidR="00B62D91" w:rsidRDefault="00B62D91" w:rsidP="00B62D91">
      <w:pPr>
        <w:shd w:val="clear" w:color="auto" w:fill="FFFFFF"/>
        <w:spacing w:before="150" w:after="150"/>
        <w:outlineLvl w:val="3"/>
        <w:rPr>
          <w:b/>
          <w:bCs/>
          <w:color w:val="FFFFFF"/>
          <w:shd w:val="clear" w:color="auto" w:fill="6F5499"/>
        </w:rPr>
      </w:pPr>
    </w:p>
    <w:p w:rsidR="00B62D91" w:rsidRPr="00B62D91" w:rsidRDefault="00B62D91"/>
    <w:sectPr w:rsidR="00B62D91" w:rsidRPr="00B6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91"/>
    <w:rsid w:val="00B62D91"/>
    <w:rsid w:val="00F2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B62D91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B62D9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B62D91"/>
  </w:style>
  <w:style w:type="character" w:styleId="Gl">
    <w:name w:val="Strong"/>
    <w:basedOn w:val="VarsaylanParagrafYazTipi"/>
    <w:uiPriority w:val="22"/>
    <w:qFormat/>
    <w:rsid w:val="00B62D91"/>
    <w:rPr>
      <w:b/>
      <w:bCs/>
    </w:rPr>
  </w:style>
  <w:style w:type="paragraph" w:styleId="NormalWeb">
    <w:name w:val="Normal (Web)"/>
    <w:basedOn w:val="Normal"/>
    <w:uiPriority w:val="99"/>
    <w:unhideWhenUsed/>
    <w:rsid w:val="00B62D91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B62D91"/>
  </w:style>
  <w:style w:type="character" w:styleId="Kpr">
    <w:name w:val="Hyperlink"/>
    <w:basedOn w:val="VarsaylanParagrafYazTipi"/>
    <w:uiPriority w:val="99"/>
    <w:semiHidden/>
    <w:unhideWhenUsed/>
    <w:rsid w:val="00B62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B62D91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B62D9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B62D91"/>
  </w:style>
  <w:style w:type="character" w:styleId="Gl">
    <w:name w:val="Strong"/>
    <w:basedOn w:val="VarsaylanParagrafYazTipi"/>
    <w:uiPriority w:val="22"/>
    <w:qFormat/>
    <w:rsid w:val="00B62D91"/>
    <w:rPr>
      <w:b/>
      <w:bCs/>
    </w:rPr>
  </w:style>
  <w:style w:type="paragraph" w:styleId="NormalWeb">
    <w:name w:val="Normal (Web)"/>
    <w:basedOn w:val="Normal"/>
    <w:uiPriority w:val="99"/>
    <w:unhideWhenUsed/>
    <w:rsid w:val="00B62D91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B62D91"/>
  </w:style>
  <w:style w:type="character" w:styleId="Kpr">
    <w:name w:val="Hyperlink"/>
    <w:basedOn w:val="VarsaylanParagrafYazTipi"/>
    <w:uiPriority w:val="99"/>
    <w:semiHidden/>
    <w:unhideWhenUsed/>
    <w:rsid w:val="00B62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3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48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2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5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4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kademik.yok.gov.tr/AkademikArama/AkademisyenGorevOgrenimBilgileri?islem=direct&amp;authorId=FDF45948BB531780" TargetMode="External"/><Relationship Id="rId18" Type="http://schemas.openxmlformats.org/officeDocument/2006/relationships/hyperlink" Target="https://akademik.yok.gov.tr/AkademikArama/view/yayinDetay.jsp?id=UddOVZJT9obvhMaMZ3b15A&amp;no=soTUaaecAI-j1RLJL-WJow" TargetMode="External"/><Relationship Id="rId26" Type="http://schemas.openxmlformats.org/officeDocument/2006/relationships/hyperlink" Target="https://akademik.yok.gov.tr/AkademikArama/view/yayinDetay.jsp?id=ue0-ekYABoEs5olOm65RSA&amp;no=EpjhmFgiSAVk66O84AtUZg" TargetMode="External"/><Relationship Id="rId39" Type="http://schemas.openxmlformats.org/officeDocument/2006/relationships/hyperlink" Target="https://akademik.yok.gov.tr/AkademikArama/AkademisyenGorevOgrenimBilgileri?islem=direct&amp;authorId=FDF45948BB531780" TargetMode="External"/><Relationship Id="rId21" Type="http://schemas.openxmlformats.org/officeDocument/2006/relationships/hyperlink" Target="https://akademik.yok.gov.tr/AkademikArama/view/yayinDetay.jsp?id=f1zWB_1NT7DOssXWYbDgXw&amp;no=q3SMeouSUM6tBWypaNs06Q" TargetMode="External"/><Relationship Id="rId34" Type="http://schemas.openxmlformats.org/officeDocument/2006/relationships/hyperlink" Target="https://akademik.yok.gov.tr/AkademikArama/AkademisyenGorevOgrenimBilgileri?islem=direct&amp;authorId=3F1891C054C5ABCC" TargetMode="External"/><Relationship Id="rId42" Type="http://schemas.openxmlformats.org/officeDocument/2006/relationships/hyperlink" Target="https://akademik.yok.gov.tr/AkademikArama/view/yayinDetay.jsp?id=WiijOHmcGJ3GwPf54u-mSQ&amp;no=NPyYQsydu7pn_jChegdWIA" TargetMode="External"/><Relationship Id="rId47" Type="http://schemas.openxmlformats.org/officeDocument/2006/relationships/hyperlink" Target="https://akademik.yok.gov.tr/AkademikArama/view/yayinDetay.jsp?id=ppzZ2vBtsQNfDY0gjkv6zg&amp;no=V-OBp1_xUj06V-k5ii5aPQ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akademik.yok.gov.tr/AkademikArama/AkademisyenGorevOgrenimBilgileri?islem=direct&amp;authorId=AF34008F74B898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kademik.yok.gov.tr/AkademikArama/view/yayinDetay.jsp?id=dwkdUskhlnx_2ne9mFC9TA&amp;no=V-OBp1_xUj06V-k5ii5aPQ" TargetMode="External"/><Relationship Id="rId29" Type="http://schemas.openxmlformats.org/officeDocument/2006/relationships/hyperlink" Target="https://akademik.yok.gov.tr/AkademikArama/view/yayinDetay.jsp?id=DDcGS4MRYaUoy8lVboRnNA&amp;no=5Eaxq5GEK5ukOf71Zpm7dA" TargetMode="External"/><Relationship Id="rId11" Type="http://schemas.openxmlformats.org/officeDocument/2006/relationships/hyperlink" Target="https://akademik.yok.gov.tr/AkademikArama/AkademisyenGorevOgrenimBilgileri?islem=direct&amp;authorId=72CBA808F29671D4" TargetMode="External"/><Relationship Id="rId24" Type="http://schemas.openxmlformats.org/officeDocument/2006/relationships/hyperlink" Target="https://akademik.yok.gov.tr/AkademikArama/AkademisyenGorevOgrenimBilgileri?islem=direct&amp;authorId=72CBA808F29671D4" TargetMode="External"/><Relationship Id="rId32" Type="http://schemas.openxmlformats.org/officeDocument/2006/relationships/hyperlink" Target="https://akademik.yok.gov.tr/AkademikArama/view/yayinDetay.jsp?id=hlSIxiP-wMb33NDqU6a6Sg&amp;no=iHDPgsbZ-szm5UHCxj3mmg" TargetMode="External"/><Relationship Id="rId37" Type="http://schemas.openxmlformats.org/officeDocument/2006/relationships/hyperlink" Target="https://akademik.yok.gov.tr/AkademikArama/view/yayinDetay.jsp?id=NnI94pJKo5WYzvQm2wSbNw&amp;no=_D2bDdARDMCOgjHVGzFVZw" TargetMode="External"/><Relationship Id="rId40" Type="http://schemas.openxmlformats.org/officeDocument/2006/relationships/hyperlink" Target="https://akademik.yok.gov.tr/AkademikArama/view/yayinDetay.jsp?id=YmSRUH1QHtXvyMeSeZhuag&amp;no=VAWp5jxMDUj5cB0bvOvsDw" TargetMode="External"/><Relationship Id="rId45" Type="http://schemas.openxmlformats.org/officeDocument/2006/relationships/hyperlink" Target="https://akademik.yok.gov.tr/AkademikArama/AkademisyenGorevOgrenimBilgileri?islem=direct&amp;authorId=FDF45948BB531780" TargetMode="External"/><Relationship Id="rId5" Type="http://schemas.openxmlformats.org/officeDocument/2006/relationships/hyperlink" Target="https://akademik.yok.gov.tr/AkademikArama/view/yayinDetay.jsp?id=VPwGRD2KpXHz7Oj2h-XPJQ&amp;no=_D2bDdARDMCOgjHVGzFVZw" TargetMode="External"/><Relationship Id="rId15" Type="http://schemas.openxmlformats.org/officeDocument/2006/relationships/hyperlink" Target="https://akademik.yok.gov.tr/AkademikArama/AkademisyenGorevOgrenimBilgileri?islem=direct&amp;authorId=FDF45948BB531780" TargetMode="External"/><Relationship Id="rId23" Type="http://schemas.openxmlformats.org/officeDocument/2006/relationships/hyperlink" Target="https://akademik.yok.gov.tr/AkademikArama/view/yayinDetay.jsp?id=tAErsS2k4hJxWio0pHREfQ&amp;no=XnHpYHEOm1CMGoYyz01g8Q" TargetMode="External"/><Relationship Id="rId28" Type="http://schemas.openxmlformats.org/officeDocument/2006/relationships/hyperlink" Target="https://akademik.yok.gov.tr/AkademikArama/AkademisyenGorevOgrenimBilgileri?islem=direct&amp;authorId=72CBA808F29671D4" TargetMode="External"/><Relationship Id="rId36" Type="http://schemas.openxmlformats.org/officeDocument/2006/relationships/hyperlink" Target="https://akademik.yok.gov.tr/AkademikArama/AkademisyenGorevOgrenimBilgileri?islem=direct&amp;authorId=FDF45948BB531780" TargetMode="External"/><Relationship Id="rId49" Type="http://schemas.openxmlformats.org/officeDocument/2006/relationships/hyperlink" Target="https://akademik.yok.gov.tr/AkademikArama/AkademisyenGorevOgrenimBilgileri?islem=direct&amp;authorId=FDF45948BB531780" TargetMode="External"/><Relationship Id="rId10" Type="http://schemas.openxmlformats.org/officeDocument/2006/relationships/hyperlink" Target="https://akademik.yok.gov.tr/AkademikArama/AkademisyenGorevOgrenimBilgileri?islem=direct&amp;authorId=FDF45948BB531780" TargetMode="External"/><Relationship Id="rId19" Type="http://schemas.openxmlformats.org/officeDocument/2006/relationships/hyperlink" Target="https://akademik.yok.gov.tr/AkademikArama/AkademisyenGorevOgrenimBilgileri?islem=direct&amp;authorId=72CBA808F29671D4" TargetMode="External"/><Relationship Id="rId31" Type="http://schemas.openxmlformats.org/officeDocument/2006/relationships/hyperlink" Target="https://akademik.yok.gov.tr/AkademikArama/AkademisyenGorevOgrenimBilgileri?islem=direct&amp;authorId=CC5927A49946844C" TargetMode="External"/><Relationship Id="rId44" Type="http://schemas.openxmlformats.org/officeDocument/2006/relationships/hyperlink" Target="https://akademik.yok.gov.tr/AkademikArama/view/yayinDetay.jsp?id=oD5SvLDEMAYXhDfr2Q8_4w&amp;no=nT3KGP3694fUamKe2z0D-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demik.yok.gov.tr/AkademikArama/view/yayinDetay.jsp?id=AN8szQnt_nEhEKpoJEf04Q&amp;no=VAWp5jxMDUj5cB0bvOvsDw" TargetMode="External"/><Relationship Id="rId14" Type="http://schemas.openxmlformats.org/officeDocument/2006/relationships/hyperlink" Target="https://akademik.yok.gov.tr/AkademikArama/view/yayinDetay.jsp?id=8TxBCBsF6VEWrx6LFcLg1w&amp;no=nT3KGP3694fUamKe2z0D-w" TargetMode="External"/><Relationship Id="rId22" Type="http://schemas.openxmlformats.org/officeDocument/2006/relationships/hyperlink" Target="https://akademik.yok.gov.tr/AkademikArama/AkademisyenGorevOgrenimBilgileri?islem=direct&amp;authorId=FDF45948BB531780" TargetMode="External"/><Relationship Id="rId27" Type="http://schemas.openxmlformats.org/officeDocument/2006/relationships/hyperlink" Target="https://akademik.yok.gov.tr/AkademikArama/AkademisyenGorevOgrenimBilgileri?islem=direct&amp;authorId=FDF45948BB531780" TargetMode="External"/><Relationship Id="rId30" Type="http://schemas.openxmlformats.org/officeDocument/2006/relationships/hyperlink" Target="https://akademik.yok.gov.tr/AkademikArama/AkademisyenGorevOgrenimBilgileri?islem=direct&amp;authorId=FDF45948BB531780" TargetMode="External"/><Relationship Id="rId35" Type="http://schemas.openxmlformats.org/officeDocument/2006/relationships/hyperlink" Target="https://akademik.yok.gov.tr/AkademikArama/view/yayinDetay.jsp?id=ozlJ40VUh_h8vaT8hort6w&amp;no=4WGEO1b9Pd2gJkOu4LsIDw" TargetMode="External"/><Relationship Id="rId43" Type="http://schemas.openxmlformats.org/officeDocument/2006/relationships/hyperlink" Target="https://akademik.yok.gov.tr/AkademikArama/AkademisyenGorevOgrenimBilgileri?islem=direct&amp;authorId=FDF45948BB531780" TargetMode="External"/><Relationship Id="rId48" Type="http://schemas.openxmlformats.org/officeDocument/2006/relationships/hyperlink" Target="https://akademik.yok.gov.tr/AkademikArama/AkademisyenGorevOgrenimBilgileri?islem=direct&amp;authorId=72CBA808F29671D4" TargetMode="External"/><Relationship Id="rId8" Type="http://schemas.openxmlformats.org/officeDocument/2006/relationships/hyperlink" Target="https://akademik.yok.gov.tr/AkademikArama/AkademisyenGorevOgrenimBilgileri?islem=direct&amp;authorId=FDF45948BB531780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akademik.yok.gov.tr/AkademikArama/view/yayinDetay.jsp?id=wQ32Ih5W0z4DT7QYOjRzIQ&amp;no=NPyYQsydu7pn_jChegdWIA" TargetMode="External"/><Relationship Id="rId17" Type="http://schemas.openxmlformats.org/officeDocument/2006/relationships/hyperlink" Target="https://akademik.yok.gov.tr/AkademikArama/AkademisyenGorevOgrenimBilgileri?islem=direct&amp;authorId=FDF45948BB531780" TargetMode="External"/><Relationship Id="rId25" Type="http://schemas.openxmlformats.org/officeDocument/2006/relationships/hyperlink" Target="https://akademik.yok.gov.tr/AkademikArama/AkademisyenGorevOgrenimBilgileri?islem=direct&amp;authorId=FDF45948BB531780" TargetMode="External"/><Relationship Id="rId33" Type="http://schemas.openxmlformats.org/officeDocument/2006/relationships/hyperlink" Target="https://akademik.yok.gov.tr/AkademikArama/AkademisyenGorevOgrenimBilgileri?islem=direct&amp;authorId=FDF45948BB531780" TargetMode="External"/><Relationship Id="rId38" Type="http://schemas.openxmlformats.org/officeDocument/2006/relationships/hyperlink" Target="https://akademik.yok.gov.tr/AkademikArama/AkademisyenGorevOgrenimBilgileri?islem=direct&amp;authorId=72CBA808F29671D4" TargetMode="External"/><Relationship Id="rId46" Type="http://schemas.openxmlformats.org/officeDocument/2006/relationships/hyperlink" Target="https://akademik.yok.gov.tr/AkademikArama/AkademisyenGorevOgrenimBilgileri?islem=direct&amp;authorId=72CBA808F29671D4" TargetMode="External"/><Relationship Id="rId20" Type="http://schemas.openxmlformats.org/officeDocument/2006/relationships/hyperlink" Target="https://akademik.yok.gov.tr/AkademikArama/AkademisyenGorevOgrenimBilgileri?islem=direct&amp;authorId=FDF45948BB531780" TargetMode="External"/><Relationship Id="rId41" Type="http://schemas.openxmlformats.org/officeDocument/2006/relationships/hyperlink" Target="https://akademik.yok.gov.tr/AkademikArama/AkademisyenGorevOgrenimBilgileri?islem=direct&amp;authorId=FDF45948BB531780" TargetMode="External"/><Relationship Id="rId1" Type="http://schemas.openxmlformats.org/officeDocument/2006/relationships/styles" Target="styles.xml"/><Relationship Id="rId6" Type="http://schemas.openxmlformats.org/officeDocument/2006/relationships/hyperlink" Target="https://akademik.yok.gov.tr/AkademikArama/AkademisyenGorevOgrenimBilgileri?islem=direct&amp;authorId=72CBA808F29671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1864</Words>
  <Characters>10630</Characters>
  <Application>Microsoft Office Word</Application>
  <DocSecurity>0</DocSecurity>
  <Lines>88</Lines>
  <Paragraphs>24</Paragraphs>
  <ScaleCrop>false</ScaleCrop>
  <Company>NouS TncTR</Company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diren</dc:creator>
  <cp:lastModifiedBy>fatih diren</cp:lastModifiedBy>
  <cp:revision>1</cp:revision>
  <dcterms:created xsi:type="dcterms:W3CDTF">2020-07-27T10:58:00Z</dcterms:created>
  <dcterms:modified xsi:type="dcterms:W3CDTF">2020-07-27T11:00:00Z</dcterms:modified>
</cp:coreProperties>
</file>