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ED188" w14:textId="62E0FC06" w:rsidR="00810467" w:rsidRPr="007705E7" w:rsidRDefault="00CB56C0" w:rsidP="00033F5D">
      <w:pPr>
        <w:spacing w:line="360" w:lineRule="auto"/>
        <w:jc w:val="center"/>
        <w:rPr>
          <w:rFonts w:ascii="Times New Roman" w:hAnsi="Times New Roman"/>
          <w:b/>
          <w:bCs/>
          <w:sz w:val="38"/>
          <w:szCs w:val="38"/>
        </w:rPr>
      </w:pPr>
      <w:r w:rsidRPr="007705E7">
        <w:rPr>
          <w:rFonts w:ascii="Times New Roman" w:hAnsi="Times New Roman"/>
          <w:noProof/>
        </w:rPr>
        <w:drawing>
          <wp:inline distT="0" distB="0" distL="0" distR="0" wp14:anchorId="608B65C8" wp14:editId="14B79BCE">
            <wp:extent cx="1356360" cy="1173480"/>
            <wp:effectExtent l="0" t="0" r="0" b="0"/>
            <wp:docPr id="1" name="Resim 1" descr="Niğde Ömer Halisdemir 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ğde Ömer Halisdemir Üniversites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173480"/>
                    </a:xfrm>
                    <a:prstGeom prst="rect">
                      <a:avLst/>
                    </a:prstGeom>
                    <a:noFill/>
                    <a:ln>
                      <a:noFill/>
                    </a:ln>
                  </pic:spPr>
                </pic:pic>
              </a:graphicData>
            </a:graphic>
          </wp:inline>
        </w:drawing>
      </w:r>
    </w:p>
    <w:p w14:paraId="3CE96EE8" w14:textId="77777777" w:rsidR="00033F5D" w:rsidRPr="007705E7" w:rsidRDefault="00033F5D" w:rsidP="00033F5D">
      <w:pPr>
        <w:spacing w:line="360" w:lineRule="auto"/>
        <w:jc w:val="right"/>
        <w:rPr>
          <w:rFonts w:ascii="Times New Roman" w:hAnsi="Times New Roman"/>
          <w:b/>
          <w:bCs/>
          <w:sz w:val="48"/>
          <w:szCs w:val="48"/>
        </w:rPr>
      </w:pPr>
    </w:p>
    <w:p w14:paraId="609F5DD2" w14:textId="77777777" w:rsidR="00A2037A" w:rsidRPr="007705E7" w:rsidRDefault="00A2037A" w:rsidP="00A2037A">
      <w:pPr>
        <w:spacing w:line="360" w:lineRule="auto"/>
        <w:rPr>
          <w:rFonts w:ascii="Times New Roman" w:hAnsi="Times New Roman"/>
          <w:b/>
          <w:bCs/>
          <w:sz w:val="24"/>
          <w:szCs w:val="24"/>
        </w:rPr>
      </w:pPr>
    </w:p>
    <w:p w14:paraId="5CDF276A" w14:textId="77777777" w:rsidR="00A2037A" w:rsidRPr="007705E7" w:rsidRDefault="00A2037A" w:rsidP="00A2037A">
      <w:pPr>
        <w:autoSpaceDE w:val="0"/>
        <w:autoSpaceDN w:val="0"/>
        <w:adjustRightInd w:val="0"/>
        <w:spacing w:after="0" w:line="240" w:lineRule="auto"/>
        <w:jc w:val="center"/>
        <w:rPr>
          <w:rFonts w:ascii="Times New Roman" w:hAnsi="Times New Roman"/>
          <w:b/>
          <w:bCs/>
          <w:sz w:val="24"/>
          <w:szCs w:val="24"/>
        </w:rPr>
      </w:pPr>
      <w:r w:rsidRPr="007705E7">
        <w:rPr>
          <w:rFonts w:ascii="Times New Roman" w:hAnsi="Times New Roman"/>
          <w:b/>
          <w:bCs/>
          <w:sz w:val="24"/>
          <w:szCs w:val="24"/>
        </w:rPr>
        <w:t>T.C.</w:t>
      </w:r>
    </w:p>
    <w:p w14:paraId="77F7FD73" w14:textId="77777777" w:rsidR="00A2037A" w:rsidRPr="007705E7" w:rsidRDefault="00A2037A" w:rsidP="00632499">
      <w:pPr>
        <w:autoSpaceDE w:val="0"/>
        <w:autoSpaceDN w:val="0"/>
        <w:adjustRightInd w:val="0"/>
        <w:spacing w:before="60" w:afterLines="60" w:after="144" w:line="240" w:lineRule="auto"/>
        <w:jc w:val="center"/>
        <w:rPr>
          <w:rFonts w:ascii="Times New Roman" w:hAnsi="Times New Roman"/>
          <w:b/>
          <w:bCs/>
          <w:sz w:val="24"/>
          <w:szCs w:val="24"/>
        </w:rPr>
      </w:pPr>
      <w:r w:rsidRPr="007705E7">
        <w:rPr>
          <w:rFonts w:ascii="Times New Roman" w:hAnsi="Times New Roman"/>
          <w:b/>
          <w:bCs/>
          <w:sz w:val="24"/>
          <w:szCs w:val="24"/>
        </w:rPr>
        <w:t>NİĞDE ÖMER HALİSDEMİR ÜNİVERSİTESİ</w:t>
      </w:r>
    </w:p>
    <w:p w14:paraId="7FC30CD9" w14:textId="77777777" w:rsidR="00A2037A" w:rsidRPr="007705E7" w:rsidRDefault="00A2037A" w:rsidP="00632499">
      <w:pPr>
        <w:spacing w:before="60" w:afterLines="60" w:after="144"/>
        <w:jc w:val="center"/>
        <w:rPr>
          <w:rFonts w:ascii="Times New Roman" w:hAnsi="Times New Roman"/>
          <w:b/>
          <w:bCs/>
          <w:sz w:val="24"/>
          <w:szCs w:val="24"/>
        </w:rPr>
      </w:pPr>
      <w:r w:rsidRPr="007705E7">
        <w:rPr>
          <w:rFonts w:ascii="Times New Roman" w:hAnsi="Times New Roman"/>
          <w:b/>
          <w:bCs/>
          <w:sz w:val="24"/>
          <w:szCs w:val="24"/>
        </w:rPr>
        <w:t>İLETİŞİM FAKÜLTESİ</w:t>
      </w:r>
    </w:p>
    <w:p w14:paraId="171A10D6" w14:textId="77777777" w:rsidR="00A702C4" w:rsidRPr="007705E7" w:rsidRDefault="00A702C4" w:rsidP="00A702C4">
      <w:pPr>
        <w:spacing w:line="360" w:lineRule="auto"/>
        <w:jc w:val="center"/>
        <w:rPr>
          <w:rFonts w:ascii="Times New Roman" w:hAnsi="Times New Roman"/>
          <w:b/>
          <w:bCs/>
          <w:sz w:val="24"/>
          <w:szCs w:val="24"/>
        </w:rPr>
      </w:pPr>
    </w:p>
    <w:p w14:paraId="64D8C803" w14:textId="26408251" w:rsidR="006A2543" w:rsidRPr="007705E7" w:rsidRDefault="006A2543" w:rsidP="00A702C4">
      <w:pPr>
        <w:spacing w:line="360" w:lineRule="auto"/>
        <w:rPr>
          <w:rFonts w:ascii="Times New Roman" w:hAnsi="Times New Roman"/>
          <w:b/>
          <w:bCs/>
          <w:sz w:val="24"/>
          <w:szCs w:val="24"/>
        </w:rPr>
      </w:pPr>
    </w:p>
    <w:p w14:paraId="1A764767" w14:textId="77777777" w:rsidR="006A2543" w:rsidRPr="007705E7" w:rsidRDefault="006A2543" w:rsidP="00A702C4">
      <w:pPr>
        <w:spacing w:line="360" w:lineRule="auto"/>
        <w:rPr>
          <w:rFonts w:ascii="Times New Roman" w:hAnsi="Times New Roman"/>
          <w:b/>
          <w:bCs/>
          <w:sz w:val="24"/>
          <w:szCs w:val="24"/>
        </w:rPr>
      </w:pPr>
    </w:p>
    <w:p w14:paraId="734A3B14" w14:textId="6F7768DD" w:rsidR="00810467" w:rsidRPr="007705E7" w:rsidRDefault="00D65A0C" w:rsidP="00810467">
      <w:pPr>
        <w:spacing w:line="360" w:lineRule="auto"/>
        <w:jc w:val="center"/>
        <w:rPr>
          <w:rFonts w:ascii="Times New Roman" w:hAnsi="Times New Roman"/>
          <w:b/>
          <w:bCs/>
          <w:sz w:val="32"/>
          <w:szCs w:val="32"/>
        </w:rPr>
      </w:pPr>
      <w:r w:rsidRPr="007705E7">
        <w:rPr>
          <w:rFonts w:ascii="Times New Roman" w:hAnsi="Times New Roman"/>
          <w:b/>
          <w:bCs/>
          <w:sz w:val="32"/>
          <w:szCs w:val="32"/>
        </w:rPr>
        <w:t>MEZUN ANKETİ DEĞERLENDİRME RAPORU</w:t>
      </w:r>
    </w:p>
    <w:p w14:paraId="69076812" w14:textId="434422D4" w:rsidR="00D65A0C" w:rsidRPr="007705E7" w:rsidRDefault="00D65A0C" w:rsidP="00A2037A">
      <w:pPr>
        <w:spacing w:line="360" w:lineRule="auto"/>
        <w:rPr>
          <w:rFonts w:ascii="Times New Roman" w:hAnsi="Times New Roman"/>
          <w:bCs/>
          <w:sz w:val="32"/>
          <w:szCs w:val="32"/>
        </w:rPr>
      </w:pPr>
    </w:p>
    <w:p w14:paraId="4D6CBF63" w14:textId="31D5B1E7" w:rsidR="001F3030" w:rsidRPr="007705E7" w:rsidRDefault="001F3030" w:rsidP="00A2037A">
      <w:pPr>
        <w:spacing w:line="360" w:lineRule="auto"/>
        <w:rPr>
          <w:rFonts w:ascii="Times New Roman" w:hAnsi="Times New Roman"/>
          <w:bCs/>
          <w:sz w:val="32"/>
          <w:szCs w:val="32"/>
        </w:rPr>
      </w:pPr>
    </w:p>
    <w:p w14:paraId="26639191" w14:textId="003957F8" w:rsidR="00810467" w:rsidRDefault="00A702C4" w:rsidP="00810467">
      <w:pPr>
        <w:spacing w:line="360" w:lineRule="auto"/>
        <w:jc w:val="center"/>
        <w:rPr>
          <w:rFonts w:ascii="Times New Roman" w:hAnsi="Times New Roman"/>
          <w:b/>
          <w:bCs/>
          <w:sz w:val="32"/>
          <w:szCs w:val="32"/>
        </w:rPr>
      </w:pPr>
      <w:r w:rsidRPr="007705E7">
        <w:rPr>
          <w:rFonts w:ascii="Times New Roman" w:hAnsi="Times New Roman"/>
          <w:b/>
          <w:bCs/>
          <w:sz w:val="32"/>
          <w:szCs w:val="32"/>
        </w:rPr>
        <w:t>202</w:t>
      </w:r>
      <w:r w:rsidR="00126D26" w:rsidRPr="007705E7">
        <w:rPr>
          <w:rFonts w:ascii="Times New Roman" w:hAnsi="Times New Roman"/>
          <w:b/>
          <w:bCs/>
          <w:sz w:val="32"/>
          <w:szCs w:val="32"/>
        </w:rPr>
        <w:t>4</w:t>
      </w:r>
    </w:p>
    <w:p w14:paraId="32F078CC" w14:textId="63EAFE7B" w:rsidR="000C766F" w:rsidRDefault="000C766F" w:rsidP="00810467">
      <w:pPr>
        <w:spacing w:line="360" w:lineRule="auto"/>
        <w:jc w:val="center"/>
        <w:rPr>
          <w:rFonts w:ascii="Times New Roman" w:hAnsi="Times New Roman"/>
          <w:b/>
          <w:bCs/>
          <w:sz w:val="32"/>
          <w:szCs w:val="32"/>
        </w:rPr>
      </w:pPr>
    </w:p>
    <w:p w14:paraId="4931A8D2" w14:textId="77777777" w:rsidR="000C766F" w:rsidRPr="007705E7" w:rsidRDefault="000C766F" w:rsidP="00810467">
      <w:pPr>
        <w:spacing w:line="360" w:lineRule="auto"/>
        <w:jc w:val="center"/>
        <w:rPr>
          <w:rFonts w:ascii="Times New Roman" w:hAnsi="Times New Roman"/>
          <w:b/>
          <w:bCs/>
          <w:sz w:val="32"/>
          <w:szCs w:val="32"/>
        </w:rPr>
      </w:pPr>
    </w:p>
    <w:p w14:paraId="34A7876E" w14:textId="7263EFE6" w:rsidR="000C766F" w:rsidRDefault="000C766F" w:rsidP="000C766F">
      <w:pPr>
        <w:spacing w:line="360" w:lineRule="auto"/>
        <w:jc w:val="center"/>
        <w:rPr>
          <w:rFonts w:ascii="Times New Roman" w:hAnsi="Times New Roman"/>
          <w:b/>
          <w:bCs/>
          <w:sz w:val="36"/>
          <w:szCs w:val="36"/>
        </w:rPr>
      </w:pPr>
      <w:r>
        <w:rPr>
          <w:rFonts w:cs="Calibri"/>
        </w:rPr>
        <w:t xml:space="preserve">İletişim Fakültesi Kalite Komisyonu’nun </w:t>
      </w:r>
      <w:r w:rsidR="00CA4FE4">
        <w:rPr>
          <w:rFonts w:cs="Calibri"/>
        </w:rPr>
        <w:t>26/09/2026 tarihli ve 2024/</w:t>
      </w:r>
      <w:proofErr w:type="gramStart"/>
      <w:r w:rsidR="00CA4FE4">
        <w:rPr>
          <w:rFonts w:cs="Calibri"/>
        </w:rPr>
        <w:t>10</w:t>
      </w:r>
      <w:bookmarkStart w:id="0" w:name="_GoBack"/>
      <w:bookmarkEnd w:id="0"/>
      <w:r w:rsidRPr="00CA4FE4">
        <w:rPr>
          <w:rFonts w:cs="Calibri"/>
        </w:rPr>
        <w:t xml:space="preserve">  sayılı</w:t>
      </w:r>
      <w:proofErr w:type="gramEnd"/>
      <w:r>
        <w:rPr>
          <w:rFonts w:cs="Calibri"/>
        </w:rPr>
        <w:t xml:space="preserve"> kararı ile fakültenin web sayfasında yayınlanmak üzere kabul edilmiştir.</w:t>
      </w:r>
    </w:p>
    <w:p w14:paraId="6DCE2E88" w14:textId="06D27B1B" w:rsidR="00810467" w:rsidRPr="007705E7" w:rsidRDefault="00810467" w:rsidP="00810467">
      <w:pPr>
        <w:spacing w:line="360" w:lineRule="auto"/>
        <w:rPr>
          <w:rFonts w:ascii="Times New Roman" w:hAnsi="Times New Roman"/>
          <w:b/>
          <w:bCs/>
          <w:sz w:val="38"/>
          <w:szCs w:val="38"/>
        </w:rPr>
      </w:pPr>
      <w:r w:rsidRPr="007705E7">
        <w:rPr>
          <w:rFonts w:ascii="Times New Roman" w:hAnsi="Times New Roman"/>
          <w:b/>
          <w:bCs/>
          <w:sz w:val="38"/>
          <w:szCs w:val="38"/>
        </w:rPr>
        <w:t xml:space="preserve">            </w:t>
      </w:r>
    </w:p>
    <w:p w14:paraId="10FD5519" w14:textId="77777777" w:rsidR="00C45C6A" w:rsidRPr="007705E7" w:rsidRDefault="00FD4D69" w:rsidP="00907DF8">
      <w:pPr>
        <w:spacing w:line="360" w:lineRule="auto"/>
        <w:jc w:val="both"/>
        <w:rPr>
          <w:rFonts w:ascii="Times New Roman" w:hAnsi="Times New Roman"/>
          <w:b/>
          <w:bCs/>
          <w:sz w:val="24"/>
          <w:szCs w:val="24"/>
        </w:rPr>
      </w:pPr>
      <w:r w:rsidRPr="007705E7">
        <w:rPr>
          <w:rFonts w:ascii="Times New Roman" w:hAnsi="Times New Roman"/>
          <w:b/>
          <w:bCs/>
          <w:sz w:val="24"/>
          <w:szCs w:val="24"/>
        </w:rPr>
        <w:br w:type="page"/>
      </w:r>
    </w:p>
    <w:p w14:paraId="6974FCBE" w14:textId="77777777" w:rsidR="00C45C6A" w:rsidRPr="007705E7" w:rsidRDefault="00C45C6A" w:rsidP="00C45C6A">
      <w:pPr>
        <w:jc w:val="center"/>
        <w:rPr>
          <w:rFonts w:ascii="Times New Roman" w:hAnsi="Times New Roman"/>
          <w:b/>
          <w:sz w:val="24"/>
          <w:szCs w:val="24"/>
        </w:rPr>
      </w:pPr>
      <w:r w:rsidRPr="007705E7">
        <w:rPr>
          <w:rFonts w:ascii="Times New Roman" w:hAnsi="Times New Roman"/>
          <w:b/>
          <w:sz w:val="24"/>
          <w:szCs w:val="24"/>
        </w:rPr>
        <w:lastRenderedPageBreak/>
        <w:t xml:space="preserve">NİĞDE ÖMER HALİSDEMİR ÜNİVERSİTESİ </w:t>
      </w:r>
    </w:p>
    <w:p w14:paraId="4810FD22" w14:textId="7BD263E8" w:rsidR="00C45C6A" w:rsidRPr="007705E7" w:rsidRDefault="00C45C6A" w:rsidP="00C45C6A">
      <w:pPr>
        <w:jc w:val="center"/>
        <w:rPr>
          <w:rFonts w:ascii="Times New Roman" w:hAnsi="Times New Roman"/>
          <w:b/>
          <w:sz w:val="24"/>
          <w:szCs w:val="24"/>
        </w:rPr>
      </w:pPr>
      <w:r w:rsidRPr="007705E7">
        <w:rPr>
          <w:rFonts w:ascii="Times New Roman" w:hAnsi="Times New Roman"/>
          <w:b/>
          <w:sz w:val="24"/>
          <w:szCs w:val="24"/>
        </w:rPr>
        <w:t>İLETİŞİM FAKÜLTESİ MEZUN ANKETİ DEĞERLENDİRME RAPORU</w:t>
      </w:r>
    </w:p>
    <w:p w14:paraId="514FA408" w14:textId="0C6C412C" w:rsidR="00C45C6A" w:rsidRPr="007705E7" w:rsidRDefault="00C45C6A" w:rsidP="00C45C6A">
      <w:pPr>
        <w:jc w:val="center"/>
        <w:rPr>
          <w:rFonts w:ascii="Times New Roman" w:hAnsi="Times New Roman"/>
          <w:b/>
          <w:sz w:val="24"/>
          <w:szCs w:val="24"/>
        </w:rPr>
      </w:pPr>
      <w:r w:rsidRPr="007705E7">
        <w:rPr>
          <w:rFonts w:ascii="Times New Roman" w:hAnsi="Times New Roman"/>
          <w:b/>
          <w:sz w:val="24"/>
          <w:szCs w:val="24"/>
        </w:rPr>
        <w:t>(2024)</w:t>
      </w:r>
    </w:p>
    <w:p w14:paraId="3406A95C" w14:textId="27191E79" w:rsidR="00C45C6A" w:rsidRDefault="00C45C6A" w:rsidP="00907DF8">
      <w:pPr>
        <w:spacing w:line="360" w:lineRule="auto"/>
        <w:jc w:val="both"/>
        <w:rPr>
          <w:rFonts w:ascii="Times New Roman" w:hAnsi="Times New Roman"/>
          <w:b/>
          <w:bCs/>
          <w:sz w:val="24"/>
          <w:szCs w:val="24"/>
        </w:rPr>
      </w:pPr>
    </w:p>
    <w:p w14:paraId="09B2C04F" w14:textId="77777777" w:rsidR="000741B3" w:rsidRPr="007705E7" w:rsidRDefault="000741B3" w:rsidP="00907DF8">
      <w:pPr>
        <w:spacing w:line="360" w:lineRule="auto"/>
        <w:jc w:val="both"/>
        <w:rPr>
          <w:rFonts w:ascii="Times New Roman" w:hAnsi="Times New Roman"/>
          <w:b/>
          <w:bCs/>
          <w:sz w:val="24"/>
          <w:szCs w:val="24"/>
        </w:rPr>
      </w:pPr>
    </w:p>
    <w:p w14:paraId="19DC0494" w14:textId="11290FA7" w:rsidR="00206191" w:rsidRPr="007705E7" w:rsidRDefault="00206191" w:rsidP="00907DF8">
      <w:pPr>
        <w:spacing w:line="360" w:lineRule="auto"/>
        <w:jc w:val="both"/>
        <w:rPr>
          <w:rFonts w:ascii="Times New Roman" w:hAnsi="Times New Roman"/>
          <w:b/>
          <w:bCs/>
          <w:sz w:val="24"/>
          <w:szCs w:val="24"/>
        </w:rPr>
      </w:pPr>
      <w:r w:rsidRPr="007705E7">
        <w:rPr>
          <w:rFonts w:ascii="Times New Roman" w:hAnsi="Times New Roman"/>
          <w:b/>
          <w:bCs/>
          <w:sz w:val="24"/>
          <w:szCs w:val="24"/>
        </w:rPr>
        <w:t>Amacı</w:t>
      </w:r>
    </w:p>
    <w:p w14:paraId="28A86E45" w14:textId="77777777" w:rsidR="00206191" w:rsidRPr="007705E7" w:rsidRDefault="00206191" w:rsidP="00907DF8">
      <w:pPr>
        <w:spacing w:line="360" w:lineRule="auto"/>
        <w:jc w:val="both"/>
        <w:rPr>
          <w:rFonts w:ascii="Times New Roman" w:hAnsi="Times New Roman"/>
          <w:sz w:val="24"/>
          <w:szCs w:val="24"/>
        </w:rPr>
      </w:pPr>
      <w:r w:rsidRPr="007705E7">
        <w:rPr>
          <w:rFonts w:ascii="Times New Roman" w:hAnsi="Times New Roman"/>
          <w:sz w:val="24"/>
          <w:szCs w:val="24"/>
        </w:rPr>
        <w:t>Niğde Ömer Halisdemir Üniversitesi İletişim Fakültesi Mezunları Komitesi tarafından yapılan bu araştırma, fakültenin mezun öğrencilerinin</w:t>
      </w:r>
      <w:r w:rsidR="00BB2689" w:rsidRPr="007705E7">
        <w:rPr>
          <w:rFonts w:ascii="Times New Roman" w:hAnsi="Times New Roman"/>
          <w:sz w:val="24"/>
          <w:szCs w:val="24"/>
        </w:rPr>
        <w:t xml:space="preserve"> </w:t>
      </w:r>
      <w:r w:rsidRPr="007705E7">
        <w:rPr>
          <w:rFonts w:ascii="Times New Roman" w:hAnsi="Times New Roman"/>
          <w:sz w:val="24"/>
          <w:szCs w:val="24"/>
        </w:rPr>
        <w:t xml:space="preserve">öğrenim sürecindeki deneyimlerine yönelik nicel ve nitel verilerin toplanması ve </w:t>
      </w:r>
      <w:r w:rsidR="00ED13BF" w:rsidRPr="007705E7">
        <w:rPr>
          <w:rFonts w:ascii="Times New Roman" w:hAnsi="Times New Roman"/>
          <w:sz w:val="24"/>
          <w:szCs w:val="24"/>
        </w:rPr>
        <w:t>mezunlar ile ileriki dönemde yapılabilecek ortak çalışmalar ve etkinlikler</w:t>
      </w:r>
      <w:r w:rsidR="00477E06" w:rsidRPr="007705E7">
        <w:rPr>
          <w:rFonts w:ascii="Times New Roman" w:hAnsi="Times New Roman"/>
          <w:sz w:val="24"/>
          <w:szCs w:val="24"/>
        </w:rPr>
        <w:t>de sağlayabilecekleri katkı konusunda yol gösterecek fikir ve önerilerin derlenmesi amacıyla yapılmıştır.</w:t>
      </w:r>
      <w:r w:rsidR="003776BC" w:rsidRPr="007705E7">
        <w:rPr>
          <w:rFonts w:ascii="Times New Roman" w:hAnsi="Times New Roman"/>
          <w:sz w:val="24"/>
          <w:szCs w:val="24"/>
        </w:rPr>
        <w:t xml:space="preserve"> Bu araştırmadan elde edilecek veriler, mezunların üniversite ve fakülte hakkındaki fikirlerinin saptanması; mezunlarla ilişkilerin ve fakültenin eğitim kalitesinin geliştirilmesi için kullanılacaktır.</w:t>
      </w:r>
    </w:p>
    <w:p w14:paraId="609B1200" w14:textId="77777777" w:rsidR="00477E06" w:rsidRPr="007705E7" w:rsidRDefault="00477E06" w:rsidP="00907DF8">
      <w:pPr>
        <w:spacing w:line="360" w:lineRule="auto"/>
        <w:jc w:val="both"/>
        <w:rPr>
          <w:rFonts w:ascii="Times New Roman" w:hAnsi="Times New Roman"/>
          <w:b/>
          <w:bCs/>
          <w:sz w:val="24"/>
          <w:szCs w:val="24"/>
        </w:rPr>
      </w:pPr>
      <w:r w:rsidRPr="007705E7">
        <w:rPr>
          <w:rFonts w:ascii="Times New Roman" w:hAnsi="Times New Roman"/>
          <w:b/>
          <w:bCs/>
          <w:sz w:val="24"/>
          <w:szCs w:val="24"/>
        </w:rPr>
        <w:t>Yöntem ve Kapsam</w:t>
      </w:r>
    </w:p>
    <w:p w14:paraId="380E6809" w14:textId="77777777" w:rsidR="00477E06" w:rsidRPr="007705E7" w:rsidRDefault="00477E06" w:rsidP="00907DF8">
      <w:pPr>
        <w:spacing w:line="360" w:lineRule="auto"/>
        <w:jc w:val="both"/>
        <w:rPr>
          <w:rFonts w:ascii="Times New Roman" w:hAnsi="Times New Roman"/>
          <w:sz w:val="24"/>
          <w:szCs w:val="24"/>
        </w:rPr>
      </w:pPr>
      <w:r w:rsidRPr="007705E7">
        <w:rPr>
          <w:rFonts w:ascii="Times New Roman" w:hAnsi="Times New Roman"/>
          <w:sz w:val="24"/>
          <w:szCs w:val="24"/>
        </w:rPr>
        <w:t>Araştırmada yapılan ankette nicel ve nitel yöntem birlikte yürütülmüştür. Anket, Niğde Ömer Halisdemir Üniversitesi İletişim Fakültesi’nin eğitim verdiği tüm bölümlerin mezunlarını kapsayacak şekilde oluşturulmuş ve dijital ortamda yayınlanmıştır</w:t>
      </w:r>
      <w:r w:rsidR="00A702C4" w:rsidRPr="007705E7">
        <w:rPr>
          <w:rFonts w:ascii="Times New Roman" w:hAnsi="Times New Roman"/>
          <w:sz w:val="24"/>
          <w:szCs w:val="24"/>
        </w:rPr>
        <w:t>. Fakültenin mezunları ile ilgili iletişim bilgileri kullanılarak 1</w:t>
      </w:r>
      <w:r w:rsidR="00BB2689" w:rsidRPr="007705E7">
        <w:rPr>
          <w:rFonts w:ascii="Times New Roman" w:hAnsi="Times New Roman"/>
          <w:sz w:val="24"/>
          <w:szCs w:val="24"/>
        </w:rPr>
        <w:t>90</w:t>
      </w:r>
      <w:r w:rsidR="00A702C4" w:rsidRPr="007705E7">
        <w:rPr>
          <w:rFonts w:ascii="Times New Roman" w:hAnsi="Times New Roman"/>
          <w:sz w:val="24"/>
          <w:szCs w:val="24"/>
        </w:rPr>
        <w:t xml:space="preserve"> mezuna ulaşılmış ve anketin linki paylaşılmıştır. A</w:t>
      </w:r>
      <w:r w:rsidRPr="007705E7">
        <w:rPr>
          <w:rFonts w:ascii="Times New Roman" w:hAnsi="Times New Roman"/>
          <w:sz w:val="24"/>
          <w:szCs w:val="24"/>
        </w:rPr>
        <w:t>ynı kullanıcı tarafından tekrar yanıtlanmaması için</w:t>
      </w:r>
      <w:r w:rsidR="00A702C4" w:rsidRPr="007705E7">
        <w:rPr>
          <w:rFonts w:ascii="Times New Roman" w:hAnsi="Times New Roman"/>
          <w:sz w:val="24"/>
          <w:szCs w:val="24"/>
        </w:rPr>
        <w:t xml:space="preserve"> anketin</w:t>
      </w:r>
      <w:r w:rsidRPr="007705E7">
        <w:rPr>
          <w:rFonts w:ascii="Times New Roman" w:hAnsi="Times New Roman"/>
          <w:sz w:val="24"/>
          <w:szCs w:val="24"/>
        </w:rPr>
        <w:t xml:space="preserve"> ilk </w:t>
      </w:r>
      <w:r w:rsidR="0069300B" w:rsidRPr="007705E7">
        <w:rPr>
          <w:rFonts w:ascii="Times New Roman" w:hAnsi="Times New Roman"/>
          <w:sz w:val="24"/>
          <w:szCs w:val="24"/>
        </w:rPr>
        <w:t>kısmında</w:t>
      </w:r>
      <w:r w:rsidR="00A702C4" w:rsidRPr="007705E7">
        <w:rPr>
          <w:rFonts w:ascii="Times New Roman" w:hAnsi="Times New Roman"/>
          <w:sz w:val="24"/>
          <w:szCs w:val="24"/>
        </w:rPr>
        <w:t xml:space="preserve"> katılımcının</w:t>
      </w:r>
      <w:r w:rsidRPr="007705E7">
        <w:rPr>
          <w:rFonts w:ascii="Times New Roman" w:hAnsi="Times New Roman"/>
          <w:sz w:val="24"/>
          <w:szCs w:val="24"/>
        </w:rPr>
        <w:t xml:space="preserve"> adı ve soyadı, yaşı, cinsiyeti, iletişim bilgileri ve yaşadığı şehir soruları eklenmiş</w:t>
      </w:r>
      <w:r w:rsidR="00450934" w:rsidRPr="007705E7">
        <w:rPr>
          <w:rFonts w:ascii="Times New Roman" w:hAnsi="Times New Roman"/>
          <w:sz w:val="24"/>
          <w:szCs w:val="24"/>
        </w:rPr>
        <w:t>tir.</w:t>
      </w:r>
      <w:r w:rsidRPr="007705E7">
        <w:rPr>
          <w:rFonts w:ascii="Times New Roman" w:hAnsi="Times New Roman"/>
          <w:sz w:val="24"/>
          <w:szCs w:val="24"/>
        </w:rPr>
        <w:t xml:space="preserve"> </w:t>
      </w:r>
      <w:r w:rsidR="0069300B" w:rsidRPr="007705E7">
        <w:rPr>
          <w:rFonts w:ascii="Times New Roman" w:hAnsi="Times New Roman"/>
          <w:sz w:val="24"/>
          <w:szCs w:val="24"/>
        </w:rPr>
        <w:t>İkinci kısımda, m</w:t>
      </w:r>
      <w:r w:rsidR="00450934" w:rsidRPr="007705E7">
        <w:rPr>
          <w:rFonts w:ascii="Times New Roman" w:hAnsi="Times New Roman"/>
          <w:sz w:val="24"/>
          <w:szCs w:val="24"/>
        </w:rPr>
        <w:t>ezunların güncel</w:t>
      </w:r>
      <w:r w:rsidRPr="007705E7">
        <w:rPr>
          <w:rFonts w:ascii="Times New Roman" w:hAnsi="Times New Roman"/>
          <w:sz w:val="24"/>
          <w:szCs w:val="24"/>
        </w:rPr>
        <w:t xml:space="preserve"> </w:t>
      </w:r>
      <w:r w:rsidR="00450934" w:rsidRPr="007705E7">
        <w:rPr>
          <w:rFonts w:ascii="Times New Roman" w:hAnsi="Times New Roman"/>
          <w:sz w:val="24"/>
          <w:szCs w:val="24"/>
        </w:rPr>
        <w:t xml:space="preserve">eğitim durumu, Niğde Ömer Halisdemir Üniversitesi ve Niğde Ömer Halisdemir Üniversitesi İletişim Fakültesi Mezunu olmaktan duyulan memnuniyet derecesi, aldıkları eğitimin mezunlara katkısının ölçümlenmesi için nicel sorular </w:t>
      </w:r>
      <w:r w:rsidR="0069300B" w:rsidRPr="007705E7">
        <w:rPr>
          <w:rFonts w:ascii="Times New Roman" w:hAnsi="Times New Roman"/>
          <w:sz w:val="24"/>
          <w:szCs w:val="24"/>
        </w:rPr>
        <w:t>sorulmuştur</w:t>
      </w:r>
      <w:r w:rsidR="00450934" w:rsidRPr="007705E7">
        <w:rPr>
          <w:rFonts w:ascii="Times New Roman" w:hAnsi="Times New Roman"/>
          <w:sz w:val="24"/>
          <w:szCs w:val="24"/>
        </w:rPr>
        <w:t xml:space="preserve">. Sonraki </w:t>
      </w:r>
      <w:r w:rsidR="0069300B" w:rsidRPr="007705E7">
        <w:rPr>
          <w:rFonts w:ascii="Times New Roman" w:hAnsi="Times New Roman"/>
          <w:sz w:val="24"/>
          <w:szCs w:val="24"/>
        </w:rPr>
        <w:t>kısımda</w:t>
      </w:r>
      <w:r w:rsidR="00450934" w:rsidRPr="007705E7">
        <w:rPr>
          <w:rFonts w:ascii="Times New Roman" w:hAnsi="Times New Roman"/>
          <w:sz w:val="24"/>
          <w:szCs w:val="24"/>
        </w:rPr>
        <w:t xml:space="preserve"> sorulan sorular ise, nitel verilerin derlenmesi için açık uçlu ve katılımcıların bir paragrafa kadar yanıt vermelerine imkân tanıyacak şekilde oluşturulmuştur. </w:t>
      </w:r>
      <w:r w:rsidR="0069300B" w:rsidRPr="007705E7">
        <w:rPr>
          <w:rFonts w:ascii="Times New Roman" w:hAnsi="Times New Roman"/>
          <w:sz w:val="24"/>
          <w:szCs w:val="24"/>
        </w:rPr>
        <w:t>Fakültenin, iletişim bilgileri güncel olan mezunlarını kapsayan bu çalışmada</w:t>
      </w:r>
      <w:r w:rsidR="00450934" w:rsidRPr="007705E7">
        <w:rPr>
          <w:rFonts w:ascii="Times New Roman" w:hAnsi="Times New Roman"/>
          <w:sz w:val="24"/>
          <w:szCs w:val="24"/>
        </w:rPr>
        <w:t xml:space="preserve"> gönderilen davet bağlantısı aracılığıyla </w:t>
      </w:r>
      <w:r w:rsidR="00BB2689" w:rsidRPr="007705E7">
        <w:rPr>
          <w:rFonts w:ascii="Times New Roman" w:hAnsi="Times New Roman"/>
          <w:sz w:val="24"/>
          <w:szCs w:val="24"/>
        </w:rPr>
        <w:t>57</w:t>
      </w:r>
      <w:r w:rsidR="0069300B" w:rsidRPr="007705E7">
        <w:rPr>
          <w:rFonts w:ascii="Times New Roman" w:hAnsi="Times New Roman"/>
          <w:sz w:val="24"/>
          <w:szCs w:val="24"/>
        </w:rPr>
        <w:t xml:space="preserve"> katılımcı ankete katılmış ve soruları yanıtlamıştır.</w:t>
      </w:r>
    </w:p>
    <w:p w14:paraId="41737150" w14:textId="77777777" w:rsidR="00CB58B6" w:rsidRPr="007705E7" w:rsidRDefault="00CB58B6" w:rsidP="00907DF8">
      <w:pPr>
        <w:spacing w:line="360" w:lineRule="auto"/>
        <w:jc w:val="both"/>
        <w:rPr>
          <w:rFonts w:ascii="Times New Roman" w:hAnsi="Times New Roman"/>
          <w:b/>
          <w:bCs/>
          <w:sz w:val="24"/>
          <w:szCs w:val="24"/>
        </w:rPr>
      </w:pPr>
    </w:p>
    <w:p w14:paraId="1BB9F98A" w14:textId="006B0501" w:rsidR="00206191" w:rsidRPr="007705E7" w:rsidRDefault="00206191" w:rsidP="006958AE">
      <w:pPr>
        <w:spacing w:line="360" w:lineRule="auto"/>
        <w:jc w:val="both"/>
        <w:rPr>
          <w:rFonts w:ascii="Times New Roman" w:hAnsi="Times New Roman"/>
          <w:b/>
          <w:bCs/>
          <w:sz w:val="24"/>
          <w:szCs w:val="24"/>
        </w:rPr>
      </w:pPr>
      <w:r w:rsidRPr="007705E7">
        <w:rPr>
          <w:rFonts w:ascii="Times New Roman" w:hAnsi="Times New Roman"/>
          <w:b/>
          <w:bCs/>
          <w:sz w:val="24"/>
          <w:szCs w:val="24"/>
        </w:rPr>
        <w:lastRenderedPageBreak/>
        <w:t>Bulgular</w:t>
      </w:r>
    </w:p>
    <w:p w14:paraId="48A6D58F" w14:textId="77777777" w:rsidR="00BB2689" w:rsidRPr="007705E7" w:rsidRDefault="0069300B" w:rsidP="00907DF8">
      <w:pPr>
        <w:spacing w:line="360" w:lineRule="auto"/>
        <w:jc w:val="both"/>
        <w:rPr>
          <w:rFonts w:ascii="Times New Roman" w:hAnsi="Times New Roman"/>
          <w:sz w:val="24"/>
          <w:szCs w:val="24"/>
        </w:rPr>
      </w:pPr>
      <w:r w:rsidRPr="007705E7">
        <w:rPr>
          <w:rFonts w:ascii="Times New Roman" w:hAnsi="Times New Roman"/>
          <w:sz w:val="24"/>
          <w:szCs w:val="24"/>
        </w:rPr>
        <w:t xml:space="preserve">Fakültenin mezunları arasında bölüm ayıt edilmeksizin ulaştırılmış davet uzantısına </w:t>
      </w:r>
      <w:r w:rsidR="00450934" w:rsidRPr="007705E7">
        <w:rPr>
          <w:rFonts w:ascii="Times New Roman" w:hAnsi="Times New Roman"/>
          <w:sz w:val="24"/>
          <w:szCs w:val="24"/>
        </w:rPr>
        <w:t xml:space="preserve">toplam </w:t>
      </w:r>
      <w:r w:rsidR="00BB2689" w:rsidRPr="007705E7">
        <w:rPr>
          <w:rFonts w:ascii="Times New Roman" w:hAnsi="Times New Roman"/>
          <w:sz w:val="24"/>
          <w:szCs w:val="24"/>
        </w:rPr>
        <w:t>57</w:t>
      </w:r>
      <w:r w:rsidR="00450934" w:rsidRPr="007705E7">
        <w:rPr>
          <w:rFonts w:ascii="Times New Roman" w:hAnsi="Times New Roman"/>
          <w:sz w:val="24"/>
          <w:szCs w:val="24"/>
        </w:rPr>
        <w:t xml:space="preserve"> katılımcı</w:t>
      </w:r>
      <w:r w:rsidRPr="007705E7">
        <w:rPr>
          <w:rFonts w:ascii="Times New Roman" w:hAnsi="Times New Roman"/>
          <w:sz w:val="24"/>
          <w:szCs w:val="24"/>
        </w:rPr>
        <w:t xml:space="preserve"> tarafından katılım sağlanmıştır. </w:t>
      </w:r>
      <w:r w:rsidR="00BB2689" w:rsidRPr="007705E7">
        <w:rPr>
          <w:rFonts w:ascii="Times New Roman" w:hAnsi="Times New Roman"/>
          <w:sz w:val="24"/>
          <w:szCs w:val="24"/>
        </w:rPr>
        <w:t>K</w:t>
      </w:r>
      <w:r w:rsidRPr="007705E7">
        <w:rPr>
          <w:rFonts w:ascii="Times New Roman" w:hAnsi="Times New Roman"/>
          <w:sz w:val="24"/>
          <w:szCs w:val="24"/>
        </w:rPr>
        <w:t>atılımcı</w:t>
      </w:r>
      <w:r w:rsidR="00BB2689" w:rsidRPr="007705E7">
        <w:rPr>
          <w:rFonts w:ascii="Times New Roman" w:hAnsi="Times New Roman"/>
          <w:sz w:val="24"/>
          <w:szCs w:val="24"/>
        </w:rPr>
        <w:t>ların</w:t>
      </w:r>
      <w:r w:rsidRPr="007705E7">
        <w:rPr>
          <w:rFonts w:ascii="Times New Roman" w:hAnsi="Times New Roman"/>
          <w:sz w:val="24"/>
          <w:szCs w:val="24"/>
        </w:rPr>
        <w:t xml:space="preserve"> </w:t>
      </w:r>
      <w:r w:rsidR="00BB2689" w:rsidRPr="007705E7">
        <w:rPr>
          <w:rFonts w:ascii="Times New Roman" w:hAnsi="Times New Roman"/>
          <w:sz w:val="24"/>
          <w:szCs w:val="24"/>
        </w:rPr>
        <w:t xml:space="preserve">%96,5’i </w:t>
      </w:r>
      <w:r w:rsidR="00450934" w:rsidRPr="007705E7">
        <w:rPr>
          <w:rFonts w:ascii="Times New Roman" w:hAnsi="Times New Roman"/>
          <w:sz w:val="24"/>
          <w:szCs w:val="24"/>
        </w:rPr>
        <w:t>Halkla İlişkiler ve Tanıtım Bölümü</w:t>
      </w:r>
      <w:r w:rsidR="00BB2689" w:rsidRPr="007705E7">
        <w:rPr>
          <w:rFonts w:ascii="Times New Roman" w:hAnsi="Times New Roman"/>
          <w:sz w:val="24"/>
          <w:szCs w:val="24"/>
        </w:rPr>
        <w:t>, %3,5’i ise Gazetecilik Bölümü mezunlarından oluşmaktadır. Toplanan veriler “Demografik Veriler”, “Üniversiteye Yönelik Düşünceler”,  “Fakülteye Yönelik Düşünceler”, “Beklentiler” başlıkları altında aşağıda bulunabileceği üzere analiz edilmiştir.</w:t>
      </w:r>
    </w:p>
    <w:p w14:paraId="435BB228" w14:textId="77777777" w:rsidR="00450934" w:rsidRPr="007705E7" w:rsidRDefault="00450934" w:rsidP="000C4D07">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t>Demografik Veriler</w:t>
      </w:r>
    </w:p>
    <w:p w14:paraId="2FCE6EE4" w14:textId="77777777" w:rsidR="00907DF8" w:rsidRPr="007705E7" w:rsidRDefault="00615125" w:rsidP="00996527">
      <w:pPr>
        <w:spacing w:line="480" w:lineRule="auto"/>
        <w:jc w:val="both"/>
        <w:rPr>
          <w:rFonts w:ascii="Times New Roman" w:hAnsi="Times New Roman"/>
          <w:sz w:val="24"/>
          <w:szCs w:val="24"/>
        </w:rPr>
      </w:pPr>
      <w:r w:rsidRPr="007705E7">
        <w:rPr>
          <w:rFonts w:ascii="Times New Roman" w:hAnsi="Times New Roman"/>
          <w:sz w:val="24"/>
          <w:szCs w:val="24"/>
        </w:rPr>
        <w:t>Anketin birinci kısmı isim, yaş, cinsiyet, iletişim bilgileri, yaşanılan şehir gibi demografik bilgilerin derlenmesi için sorulmuş, nicel veri toplamak için ölçeklendirmenin kullanıldığı sorulardan oluşmaktadır.</w:t>
      </w:r>
    </w:p>
    <w:p w14:paraId="1D80E9D0" w14:textId="77777777" w:rsidR="00492505" w:rsidRPr="007705E7" w:rsidRDefault="00F13066" w:rsidP="00503315">
      <w:pPr>
        <w:numPr>
          <w:ilvl w:val="0"/>
          <w:numId w:val="2"/>
        </w:numPr>
        <w:spacing w:line="480" w:lineRule="auto"/>
        <w:ind w:left="0" w:firstLine="284"/>
        <w:jc w:val="both"/>
        <w:rPr>
          <w:rFonts w:ascii="Times New Roman" w:hAnsi="Times New Roman"/>
          <w:sz w:val="24"/>
          <w:szCs w:val="24"/>
        </w:rPr>
      </w:pPr>
      <w:r w:rsidRPr="007705E7">
        <w:rPr>
          <w:rFonts w:ascii="Times New Roman" w:hAnsi="Times New Roman"/>
          <w:sz w:val="24"/>
          <w:szCs w:val="24"/>
        </w:rPr>
        <w:t xml:space="preserve">Katılımcıların yaşları </w:t>
      </w:r>
      <w:r w:rsidR="000438C1" w:rsidRPr="007705E7">
        <w:rPr>
          <w:rFonts w:ascii="Times New Roman" w:hAnsi="Times New Roman"/>
          <w:sz w:val="24"/>
          <w:szCs w:val="24"/>
        </w:rPr>
        <w:t>22 ve 38</w:t>
      </w:r>
      <w:r w:rsidRPr="007705E7">
        <w:rPr>
          <w:rFonts w:ascii="Times New Roman" w:hAnsi="Times New Roman"/>
          <w:sz w:val="24"/>
          <w:szCs w:val="24"/>
        </w:rPr>
        <w:t xml:space="preserve"> yaşları arasında çeşitlilik göstermektedir ve oranları aşağıdaki tabloda verilmiştir. Katılımcılar</w:t>
      </w:r>
      <w:r w:rsidR="00615125" w:rsidRPr="007705E7">
        <w:rPr>
          <w:rFonts w:ascii="Times New Roman" w:hAnsi="Times New Roman"/>
          <w:sz w:val="24"/>
          <w:szCs w:val="24"/>
        </w:rPr>
        <w:t xml:space="preserve"> çoğunluk olarak</w:t>
      </w:r>
      <w:r w:rsidRPr="007705E7">
        <w:rPr>
          <w:rFonts w:ascii="Times New Roman" w:hAnsi="Times New Roman"/>
          <w:sz w:val="24"/>
          <w:szCs w:val="24"/>
        </w:rPr>
        <w:t xml:space="preserve"> 27 (%</w:t>
      </w:r>
      <w:r w:rsidR="00907DF8" w:rsidRPr="007705E7">
        <w:rPr>
          <w:rFonts w:ascii="Times New Roman" w:hAnsi="Times New Roman"/>
          <w:sz w:val="24"/>
          <w:szCs w:val="24"/>
        </w:rPr>
        <w:t>15,8</w:t>
      </w:r>
      <w:r w:rsidRPr="007705E7">
        <w:rPr>
          <w:rFonts w:ascii="Times New Roman" w:hAnsi="Times New Roman"/>
          <w:sz w:val="24"/>
          <w:szCs w:val="24"/>
        </w:rPr>
        <w:t>), 2</w:t>
      </w:r>
      <w:r w:rsidR="00907DF8" w:rsidRPr="007705E7">
        <w:rPr>
          <w:rFonts w:ascii="Times New Roman" w:hAnsi="Times New Roman"/>
          <w:sz w:val="24"/>
          <w:szCs w:val="24"/>
        </w:rPr>
        <w:t>3</w:t>
      </w:r>
      <w:r w:rsidRPr="007705E7">
        <w:rPr>
          <w:rFonts w:ascii="Times New Roman" w:hAnsi="Times New Roman"/>
          <w:sz w:val="24"/>
          <w:szCs w:val="24"/>
        </w:rPr>
        <w:t xml:space="preserve"> (%</w:t>
      </w:r>
      <w:r w:rsidR="00907DF8" w:rsidRPr="007705E7">
        <w:rPr>
          <w:rFonts w:ascii="Times New Roman" w:hAnsi="Times New Roman"/>
          <w:sz w:val="24"/>
          <w:szCs w:val="24"/>
        </w:rPr>
        <w:t>14</w:t>
      </w:r>
      <w:r w:rsidRPr="007705E7">
        <w:rPr>
          <w:rFonts w:ascii="Times New Roman" w:hAnsi="Times New Roman"/>
          <w:sz w:val="24"/>
          <w:szCs w:val="24"/>
        </w:rPr>
        <w:t>), 2</w:t>
      </w:r>
      <w:r w:rsidR="00907DF8" w:rsidRPr="007705E7">
        <w:rPr>
          <w:rFonts w:ascii="Times New Roman" w:hAnsi="Times New Roman"/>
          <w:sz w:val="24"/>
          <w:szCs w:val="24"/>
        </w:rPr>
        <w:t>8 (%12,3),</w:t>
      </w:r>
      <w:r w:rsidRPr="007705E7">
        <w:rPr>
          <w:rFonts w:ascii="Times New Roman" w:hAnsi="Times New Roman"/>
          <w:sz w:val="24"/>
          <w:szCs w:val="24"/>
        </w:rPr>
        <w:t xml:space="preserve"> 26</w:t>
      </w:r>
      <w:r w:rsidR="00907DF8" w:rsidRPr="007705E7">
        <w:rPr>
          <w:rFonts w:ascii="Times New Roman" w:hAnsi="Times New Roman"/>
          <w:sz w:val="24"/>
          <w:szCs w:val="24"/>
        </w:rPr>
        <w:t xml:space="preserve"> ve 29</w:t>
      </w:r>
      <w:r w:rsidRPr="007705E7">
        <w:rPr>
          <w:rFonts w:ascii="Times New Roman" w:hAnsi="Times New Roman"/>
          <w:sz w:val="24"/>
          <w:szCs w:val="24"/>
        </w:rPr>
        <w:t xml:space="preserve"> (%1</w:t>
      </w:r>
      <w:r w:rsidR="00907DF8" w:rsidRPr="007705E7">
        <w:rPr>
          <w:rFonts w:ascii="Times New Roman" w:hAnsi="Times New Roman"/>
          <w:sz w:val="24"/>
          <w:szCs w:val="24"/>
        </w:rPr>
        <w:t>0,5</w:t>
      </w:r>
      <w:r w:rsidRPr="007705E7">
        <w:rPr>
          <w:rFonts w:ascii="Times New Roman" w:hAnsi="Times New Roman"/>
          <w:sz w:val="24"/>
          <w:szCs w:val="24"/>
        </w:rPr>
        <w:t>) yaşlarındadır.</w:t>
      </w:r>
      <w:r w:rsidR="00907DF8" w:rsidRPr="007705E7">
        <w:rPr>
          <w:rFonts w:ascii="Times New Roman" w:hAnsi="Times New Roman"/>
          <w:sz w:val="24"/>
          <w:szCs w:val="24"/>
        </w:rPr>
        <w:t xml:space="preserve"> Ayrıca bir katılımcı doğum tarihi belirtmediği için sistemde otomatik olarak “Yeni Doğan” kategorisine alınmıştır.</w:t>
      </w:r>
    </w:p>
    <w:p w14:paraId="759680E3" w14:textId="6CEAA479" w:rsidR="00492505" w:rsidRPr="007705E7" w:rsidRDefault="00CB56C0" w:rsidP="00627EAF">
      <w:pPr>
        <w:spacing w:line="360" w:lineRule="auto"/>
        <w:jc w:val="center"/>
        <w:rPr>
          <w:rFonts w:ascii="Times New Roman" w:hAnsi="Times New Roman"/>
          <w:noProof/>
          <w:sz w:val="24"/>
          <w:szCs w:val="24"/>
        </w:rPr>
      </w:pPr>
      <w:r w:rsidRPr="007705E7">
        <w:rPr>
          <w:rFonts w:ascii="Times New Roman" w:hAnsi="Times New Roman"/>
          <w:noProof/>
        </w:rPr>
        <w:drawing>
          <wp:inline distT="0" distB="0" distL="0" distR="0" wp14:anchorId="0A06996D" wp14:editId="3FE8E95F">
            <wp:extent cx="5863949" cy="2986972"/>
            <wp:effectExtent l="0" t="0" r="3810" b="4445"/>
            <wp:docPr id="2" name="Resim 2" descr="Formlar yanıt grafiği. Soru başlığı: Yaşını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Yaşınız. Yanıt sayısı: 57 yanı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095" cy="2990103"/>
                    </a:xfrm>
                    <a:prstGeom prst="rect">
                      <a:avLst/>
                    </a:prstGeom>
                    <a:noFill/>
                    <a:ln>
                      <a:noFill/>
                    </a:ln>
                  </pic:spPr>
                </pic:pic>
              </a:graphicData>
            </a:graphic>
          </wp:inline>
        </w:drawing>
      </w:r>
    </w:p>
    <w:p w14:paraId="529B669B" w14:textId="77777777" w:rsidR="00492505" w:rsidRPr="007705E7" w:rsidRDefault="00907DF8" w:rsidP="00706052">
      <w:pPr>
        <w:numPr>
          <w:ilvl w:val="0"/>
          <w:numId w:val="2"/>
        </w:numPr>
        <w:spacing w:line="360" w:lineRule="auto"/>
        <w:ind w:left="0" w:firstLine="284"/>
        <w:jc w:val="both"/>
        <w:rPr>
          <w:rFonts w:ascii="Times New Roman" w:hAnsi="Times New Roman"/>
          <w:sz w:val="24"/>
          <w:szCs w:val="24"/>
        </w:rPr>
      </w:pPr>
      <w:r w:rsidRPr="007705E7">
        <w:rPr>
          <w:rFonts w:ascii="Times New Roman" w:hAnsi="Times New Roman"/>
          <w:sz w:val="24"/>
          <w:szCs w:val="24"/>
        </w:rPr>
        <w:lastRenderedPageBreak/>
        <w:t>Katılımcıların cinsiyet dağılımı</w:t>
      </w:r>
      <w:r w:rsidR="00492505" w:rsidRPr="007705E7">
        <w:rPr>
          <w:rFonts w:ascii="Times New Roman" w:hAnsi="Times New Roman"/>
          <w:sz w:val="24"/>
          <w:szCs w:val="24"/>
        </w:rPr>
        <w:t xml:space="preserve"> %</w:t>
      </w:r>
      <w:r w:rsidRPr="007705E7">
        <w:rPr>
          <w:rFonts w:ascii="Times New Roman" w:hAnsi="Times New Roman"/>
          <w:sz w:val="24"/>
          <w:szCs w:val="24"/>
        </w:rPr>
        <w:t>63,2</w:t>
      </w:r>
      <w:r w:rsidR="00615125" w:rsidRPr="007705E7">
        <w:rPr>
          <w:rFonts w:ascii="Times New Roman" w:hAnsi="Times New Roman"/>
          <w:sz w:val="24"/>
          <w:szCs w:val="24"/>
        </w:rPr>
        <w:t xml:space="preserve"> </w:t>
      </w:r>
      <w:r w:rsidR="00492505" w:rsidRPr="007705E7">
        <w:rPr>
          <w:rFonts w:ascii="Times New Roman" w:hAnsi="Times New Roman"/>
          <w:sz w:val="24"/>
          <w:szCs w:val="24"/>
        </w:rPr>
        <w:t>kadın</w:t>
      </w:r>
      <w:r w:rsidRPr="007705E7">
        <w:rPr>
          <w:rFonts w:ascii="Times New Roman" w:hAnsi="Times New Roman"/>
          <w:sz w:val="24"/>
          <w:szCs w:val="24"/>
        </w:rPr>
        <w:t xml:space="preserve"> (36 kişi)</w:t>
      </w:r>
      <w:r w:rsidR="00492505" w:rsidRPr="007705E7">
        <w:rPr>
          <w:rFonts w:ascii="Times New Roman" w:hAnsi="Times New Roman"/>
          <w:sz w:val="24"/>
          <w:szCs w:val="24"/>
        </w:rPr>
        <w:t xml:space="preserve"> ve %</w:t>
      </w:r>
      <w:r w:rsidRPr="007705E7">
        <w:rPr>
          <w:rFonts w:ascii="Times New Roman" w:hAnsi="Times New Roman"/>
          <w:sz w:val="24"/>
          <w:szCs w:val="24"/>
        </w:rPr>
        <w:t>36,8</w:t>
      </w:r>
      <w:r w:rsidR="00615125" w:rsidRPr="007705E7">
        <w:rPr>
          <w:rFonts w:ascii="Times New Roman" w:hAnsi="Times New Roman"/>
          <w:sz w:val="24"/>
          <w:szCs w:val="24"/>
        </w:rPr>
        <w:t xml:space="preserve"> (</w:t>
      </w:r>
      <w:r w:rsidRPr="007705E7">
        <w:rPr>
          <w:rFonts w:ascii="Times New Roman" w:hAnsi="Times New Roman"/>
          <w:sz w:val="24"/>
          <w:szCs w:val="24"/>
        </w:rPr>
        <w:t>21</w:t>
      </w:r>
      <w:r w:rsidR="00615125" w:rsidRPr="007705E7">
        <w:rPr>
          <w:rFonts w:ascii="Times New Roman" w:hAnsi="Times New Roman"/>
          <w:sz w:val="24"/>
          <w:szCs w:val="24"/>
        </w:rPr>
        <w:t xml:space="preserve"> k</w:t>
      </w:r>
      <w:r w:rsidRPr="007705E7">
        <w:rPr>
          <w:rFonts w:ascii="Times New Roman" w:hAnsi="Times New Roman"/>
          <w:sz w:val="24"/>
          <w:szCs w:val="24"/>
        </w:rPr>
        <w:t>işi</w:t>
      </w:r>
      <w:r w:rsidR="00615125" w:rsidRPr="007705E7">
        <w:rPr>
          <w:rFonts w:ascii="Times New Roman" w:hAnsi="Times New Roman"/>
          <w:sz w:val="24"/>
          <w:szCs w:val="24"/>
        </w:rPr>
        <w:t>)</w:t>
      </w:r>
      <w:r w:rsidR="00492505" w:rsidRPr="007705E7">
        <w:rPr>
          <w:rFonts w:ascii="Times New Roman" w:hAnsi="Times New Roman"/>
          <w:sz w:val="24"/>
          <w:szCs w:val="24"/>
        </w:rPr>
        <w:t xml:space="preserve"> erkek</w:t>
      </w:r>
      <w:r w:rsidRPr="007705E7">
        <w:rPr>
          <w:rFonts w:ascii="Times New Roman" w:hAnsi="Times New Roman"/>
          <w:sz w:val="24"/>
          <w:szCs w:val="24"/>
        </w:rPr>
        <w:t xml:space="preserve"> olarak gerçekleşmiştir.</w:t>
      </w:r>
    </w:p>
    <w:p w14:paraId="2EBC2359" w14:textId="3F09FE10" w:rsidR="00265CF2" w:rsidRPr="007705E7" w:rsidRDefault="00CB56C0" w:rsidP="00627EAF">
      <w:pPr>
        <w:spacing w:line="480" w:lineRule="auto"/>
        <w:jc w:val="center"/>
        <w:rPr>
          <w:rFonts w:ascii="Times New Roman" w:hAnsi="Times New Roman"/>
          <w:b/>
          <w:bCs/>
          <w:sz w:val="24"/>
          <w:szCs w:val="24"/>
        </w:rPr>
      </w:pPr>
      <w:r w:rsidRPr="007705E7">
        <w:rPr>
          <w:rFonts w:ascii="Times New Roman" w:hAnsi="Times New Roman"/>
          <w:noProof/>
        </w:rPr>
        <w:drawing>
          <wp:inline distT="0" distB="0" distL="0" distR="0" wp14:anchorId="3A38A737" wp14:editId="4CADD61D">
            <wp:extent cx="5081421" cy="2007704"/>
            <wp:effectExtent l="0" t="0" r="5080" b="0"/>
            <wp:docPr id="3" name="Resim 3" descr="Formlar yanıt grafiği. Soru başlığı: Cinsiyetini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Cinsiyetiniz. Yanıt sayısı: 57 yanı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372" cy="2015587"/>
                    </a:xfrm>
                    <a:prstGeom prst="rect">
                      <a:avLst/>
                    </a:prstGeom>
                    <a:noFill/>
                    <a:ln>
                      <a:noFill/>
                    </a:ln>
                  </pic:spPr>
                </pic:pic>
              </a:graphicData>
            </a:graphic>
          </wp:inline>
        </w:drawing>
      </w:r>
    </w:p>
    <w:p w14:paraId="02A4DB69" w14:textId="77777777" w:rsidR="002A1D60" w:rsidRPr="00EF32DA" w:rsidRDefault="002A1D60" w:rsidP="00907DF8">
      <w:pPr>
        <w:spacing w:line="480" w:lineRule="auto"/>
        <w:jc w:val="both"/>
        <w:rPr>
          <w:rFonts w:ascii="Times New Roman" w:hAnsi="Times New Roman"/>
          <w:b/>
          <w:bCs/>
          <w:sz w:val="16"/>
          <w:szCs w:val="16"/>
        </w:rPr>
      </w:pPr>
    </w:p>
    <w:p w14:paraId="098208F7" w14:textId="77777777" w:rsidR="00492505" w:rsidRPr="007705E7" w:rsidRDefault="00492505" w:rsidP="00EF32DA">
      <w:pPr>
        <w:numPr>
          <w:ilvl w:val="0"/>
          <w:numId w:val="2"/>
        </w:numPr>
        <w:spacing w:line="480" w:lineRule="auto"/>
        <w:ind w:left="0" w:firstLine="284"/>
        <w:jc w:val="both"/>
        <w:rPr>
          <w:rFonts w:ascii="Times New Roman" w:hAnsi="Times New Roman"/>
          <w:sz w:val="24"/>
          <w:szCs w:val="24"/>
        </w:rPr>
      </w:pPr>
      <w:r w:rsidRPr="007705E7">
        <w:rPr>
          <w:rFonts w:ascii="Times New Roman" w:hAnsi="Times New Roman"/>
          <w:sz w:val="24"/>
          <w:szCs w:val="24"/>
        </w:rPr>
        <w:t>Katılımcıların</w:t>
      </w:r>
      <w:r w:rsidR="00907DF8" w:rsidRPr="007705E7">
        <w:rPr>
          <w:rFonts w:ascii="Times New Roman" w:hAnsi="Times New Roman"/>
          <w:sz w:val="24"/>
          <w:szCs w:val="24"/>
        </w:rPr>
        <w:t xml:space="preserve"> medeni hâli</w:t>
      </w:r>
      <w:r w:rsidRPr="007705E7">
        <w:rPr>
          <w:rFonts w:ascii="Times New Roman" w:hAnsi="Times New Roman"/>
          <w:sz w:val="24"/>
          <w:szCs w:val="24"/>
        </w:rPr>
        <w:t xml:space="preserve"> %7</w:t>
      </w:r>
      <w:r w:rsidR="00907DF8" w:rsidRPr="007705E7">
        <w:rPr>
          <w:rFonts w:ascii="Times New Roman" w:hAnsi="Times New Roman"/>
          <w:sz w:val="24"/>
          <w:szCs w:val="24"/>
        </w:rPr>
        <w:t>3</w:t>
      </w:r>
      <w:r w:rsidRPr="007705E7">
        <w:rPr>
          <w:rFonts w:ascii="Times New Roman" w:hAnsi="Times New Roman"/>
          <w:sz w:val="24"/>
          <w:szCs w:val="24"/>
        </w:rPr>
        <w:t>.</w:t>
      </w:r>
      <w:r w:rsidR="00907DF8" w:rsidRPr="007705E7">
        <w:rPr>
          <w:rFonts w:ascii="Times New Roman" w:hAnsi="Times New Roman"/>
          <w:sz w:val="24"/>
          <w:szCs w:val="24"/>
        </w:rPr>
        <w:t>7</w:t>
      </w:r>
      <w:r w:rsidR="00615125" w:rsidRPr="007705E7">
        <w:rPr>
          <w:rFonts w:ascii="Times New Roman" w:hAnsi="Times New Roman"/>
          <w:sz w:val="24"/>
          <w:szCs w:val="24"/>
        </w:rPr>
        <w:t xml:space="preserve"> (</w:t>
      </w:r>
      <w:r w:rsidR="00907DF8" w:rsidRPr="007705E7">
        <w:rPr>
          <w:rFonts w:ascii="Times New Roman" w:hAnsi="Times New Roman"/>
          <w:sz w:val="24"/>
          <w:szCs w:val="24"/>
        </w:rPr>
        <w:t>42 kişi</w:t>
      </w:r>
      <w:r w:rsidR="00615125" w:rsidRPr="007705E7">
        <w:rPr>
          <w:rFonts w:ascii="Times New Roman" w:hAnsi="Times New Roman"/>
          <w:sz w:val="24"/>
          <w:szCs w:val="24"/>
        </w:rPr>
        <w:t>)</w:t>
      </w:r>
      <w:r w:rsidRPr="007705E7">
        <w:rPr>
          <w:rFonts w:ascii="Times New Roman" w:hAnsi="Times New Roman"/>
          <w:sz w:val="24"/>
          <w:szCs w:val="24"/>
        </w:rPr>
        <w:t xml:space="preserve"> </w:t>
      </w:r>
      <w:proofErr w:type="gramStart"/>
      <w:r w:rsidRPr="007705E7">
        <w:rPr>
          <w:rFonts w:ascii="Times New Roman" w:hAnsi="Times New Roman"/>
          <w:sz w:val="24"/>
          <w:szCs w:val="24"/>
        </w:rPr>
        <w:t>bekar</w:t>
      </w:r>
      <w:proofErr w:type="gramEnd"/>
      <w:r w:rsidRPr="007705E7">
        <w:rPr>
          <w:rFonts w:ascii="Times New Roman" w:hAnsi="Times New Roman"/>
          <w:sz w:val="24"/>
          <w:szCs w:val="24"/>
        </w:rPr>
        <w:t>, %2</w:t>
      </w:r>
      <w:r w:rsidR="00907DF8" w:rsidRPr="007705E7">
        <w:rPr>
          <w:rFonts w:ascii="Times New Roman" w:hAnsi="Times New Roman"/>
          <w:sz w:val="24"/>
          <w:szCs w:val="24"/>
        </w:rPr>
        <w:t>6,3</w:t>
      </w:r>
      <w:r w:rsidR="00615125" w:rsidRPr="007705E7">
        <w:rPr>
          <w:rFonts w:ascii="Times New Roman" w:hAnsi="Times New Roman"/>
          <w:sz w:val="24"/>
          <w:szCs w:val="24"/>
        </w:rPr>
        <w:t xml:space="preserve"> (1</w:t>
      </w:r>
      <w:r w:rsidR="00907DF8" w:rsidRPr="007705E7">
        <w:rPr>
          <w:rFonts w:ascii="Times New Roman" w:hAnsi="Times New Roman"/>
          <w:sz w:val="24"/>
          <w:szCs w:val="24"/>
        </w:rPr>
        <w:t>5 kişi</w:t>
      </w:r>
      <w:r w:rsidR="00615125" w:rsidRPr="007705E7">
        <w:rPr>
          <w:rFonts w:ascii="Times New Roman" w:hAnsi="Times New Roman"/>
          <w:sz w:val="24"/>
          <w:szCs w:val="24"/>
        </w:rPr>
        <w:t>)</w:t>
      </w:r>
      <w:r w:rsidRPr="007705E7">
        <w:rPr>
          <w:rFonts w:ascii="Times New Roman" w:hAnsi="Times New Roman"/>
          <w:sz w:val="24"/>
          <w:szCs w:val="24"/>
        </w:rPr>
        <w:t xml:space="preserve"> evli</w:t>
      </w:r>
      <w:r w:rsidR="00907DF8" w:rsidRPr="007705E7">
        <w:rPr>
          <w:rFonts w:ascii="Times New Roman" w:hAnsi="Times New Roman"/>
          <w:sz w:val="24"/>
          <w:szCs w:val="24"/>
        </w:rPr>
        <w:t xml:space="preserve"> şeklindedir</w:t>
      </w:r>
      <w:r w:rsidRPr="007705E7">
        <w:rPr>
          <w:rFonts w:ascii="Times New Roman" w:hAnsi="Times New Roman"/>
          <w:sz w:val="24"/>
          <w:szCs w:val="24"/>
        </w:rPr>
        <w:t>.</w:t>
      </w:r>
    </w:p>
    <w:p w14:paraId="5C9E9996" w14:textId="54042657" w:rsidR="00492505" w:rsidRPr="007705E7" w:rsidRDefault="00CB56C0" w:rsidP="00627EAF">
      <w:pPr>
        <w:spacing w:line="480" w:lineRule="auto"/>
        <w:jc w:val="center"/>
        <w:rPr>
          <w:rFonts w:ascii="Times New Roman" w:hAnsi="Times New Roman"/>
          <w:noProof/>
          <w:sz w:val="24"/>
          <w:szCs w:val="24"/>
        </w:rPr>
      </w:pPr>
      <w:r w:rsidRPr="007705E7">
        <w:rPr>
          <w:rFonts w:ascii="Times New Roman" w:hAnsi="Times New Roman"/>
          <w:noProof/>
        </w:rPr>
        <w:drawing>
          <wp:inline distT="0" distB="0" distL="0" distR="0" wp14:anchorId="2A73C0CC" wp14:editId="5D63BC73">
            <wp:extent cx="5099053" cy="2086610"/>
            <wp:effectExtent l="0" t="0" r="6350" b="8890"/>
            <wp:docPr id="4" name="Resim 4" descr="Formlar yanıt grafiği. Soru başlığı: Medeni durumunu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Medeni durumunuz. Yanıt sayısı: 57 yanı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7864" cy="2094308"/>
                    </a:xfrm>
                    <a:prstGeom prst="rect">
                      <a:avLst/>
                    </a:prstGeom>
                    <a:noFill/>
                    <a:ln>
                      <a:noFill/>
                    </a:ln>
                  </pic:spPr>
                </pic:pic>
              </a:graphicData>
            </a:graphic>
          </wp:inline>
        </w:drawing>
      </w:r>
    </w:p>
    <w:p w14:paraId="7FA25BAC" w14:textId="77777777" w:rsidR="002A1D60" w:rsidRPr="007705E7" w:rsidRDefault="00492505" w:rsidP="00BA000E">
      <w:pPr>
        <w:numPr>
          <w:ilvl w:val="0"/>
          <w:numId w:val="2"/>
        </w:numPr>
        <w:spacing w:line="360" w:lineRule="auto"/>
        <w:ind w:left="0" w:firstLine="284"/>
        <w:jc w:val="both"/>
        <w:rPr>
          <w:rFonts w:ascii="Times New Roman" w:hAnsi="Times New Roman"/>
          <w:sz w:val="24"/>
          <w:szCs w:val="24"/>
        </w:rPr>
      </w:pPr>
      <w:r w:rsidRPr="007705E7">
        <w:rPr>
          <w:rFonts w:ascii="Times New Roman" w:hAnsi="Times New Roman"/>
          <w:sz w:val="24"/>
          <w:szCs w:val="24"/>
        </w:rPr>
        <w:t>Katılımcıların yaşadıkları şehirler çeşitlilik göstermektedir.</w:t>
      </w:r>
      <w:r w:rsidR="00BE7127" w:rsidRPr="007705E7">
        <w:rPr>
          <w:rFonts w:ascii="Times New Roman" w:hAnsi="Times New Roman"/>
          <w:sz w:val="24"/>
          <w:szCs w:val="24"/>
        </w:rPr>
        <w:t xml:space="preserve"> </w:t>
      </w:r>
      <w:r w:rsidR="009B35CE" w:rsidRPr="007705E7">
        <w:rPr>
          <w:rFonts w:ascii="Times New Roman" w:hAnsi="Times New Roman"/>
          <w:sz w:val="24"/>
          <w:szCs w:val="24"/>
        </w:rPr>
        <w:t>Katılımcılardan 10 kişi</w:t>
      </w:r>
      <w:r w:rsidR="00BE7127" w:rsidRPr="007705E7">
        <w:rPr>
          <w:rFonts w:ascii="Times New Roman" w:hAnsi="Times New Roman"/>
          <w:sz w:val="24"/>
          <w:szCs w:val="24"/>
        </w:rPr>
        <w:t xml:space="preserve"> </w:t>
      </w:r>
      <w:r w:rsidR="00F547BA" w:rsidRPr="007705E7">
        <w:rPr>
          <w:rFonts w:ascii="Times New Roman" w:hAnsi="Times New Roman"/>
          <w:sz w:val="24"/>
          <w:szCs w:val="24"/>
        </w:rPr>
        <w:t>Niğde</w:t>
      </w:r>
      <w:r w:rsidR="00BE7127" w:rsidRPr="007705E7">
        <w:rPr>
          <w:rFonts w:ascii="Times New Roman" w:hAnsi="Times New Roman"/>
          <w:sz w:val="24"/>
          <w:szCs w:val="24"/>
        </w:rPr>
        <w:t xml:space="preserve"> </w:t>
      </w:r>
      <w:r w:rsidR="00F547BA" w:rsidRPr="007705E7">
        <w:rPr>
          <w:rFonts w:ascii="Times New Roman" w:hAnsi="Times New Roman"/>
          <w:sz w:val="24"/>
          <w:szCs w:val="24"/>
        </w:rPr>
        <w:t>ve</w:t>
      </w:r>
      <w:r w:rsidR="00BE7127" w:rsidRPr="007705E7">
        <w:rPr>
          <w:rFonts w:ascii="Times New Roman" w:hAnsi="Times New Roman"/>
          <w:sz w:val="24"/>
          <w:szCs w:val="24"/>
        </w:rPr>
        <w:t xml:space="preserve"> </w:t>
      </w:r>
      <w:r w:rsidR="00F547BA" w:rsidRPr="007705E7">
        <w:rPr>
          <w:rFonts w:ascii="Times New Roman" w:hAnsi="Times New Roman"/>
          <w:sz w:val="24"/>
          <w:szCs w:val="24"/>
        </w:rPr>
        <w:t>İstanbul</w:t>
      </w:r>
      <w:r w:rsidR="009B35CE" w:rsidRPr="007705E7">
        <w:rPr>
          <w:rFonts w:ascii="Times New Roman" w:hAnsi="Times New Roman"/>
          <w:sz w:val="24"/>
          <w:szCs w:val="24"/>
        </w:rPr>
        <w:t xml:space="preserve"> (1 kullanıcı </w:t>
      </w:r>
      <w:proofErr w:type="spellStart"/>
      <w:r w:rsidR="009B35CE" w:rsidRPr="007705E7">
        <w:rPr>
          <w:rFonts w:ascii="Times New Roman" w:hAnsi="Times New Roman"/>
          <w:sz w:val="24"/>
          <w:szCs w:val="24"/>
        </w:rPr>
        <w:t>Istanbul</w:t>
      </w:r>
      <w:proofErr w:type="spellEnd"/>
      <w:r w:rsidR="009B35CE" w:rsidRPr="007705E7">
        <w:rPr>
          <w:rFonts w:ascii="Times New Roman" w:hAnsi="Times New Roman"/>
          <w:sz w:val="24"/>
          <w:szCs w:val="24"/>
        </w:rPr>
        <w:t xml:space="preserve"> olarak girdiği için İstanbul şehri içerisinde görünmemekte) şehirlerinde yaşadığını belirtmiştir. </w:t>
      </w:r>
      <w:proofErr w:type="gramStart"/>
      <w:r w:rsidR="009B35CE" w:rsidRPr="007705E7">
        <w:rPr>
          <w:rFonts w:ascii="Times New Roman" w:hAnsi="Times New Roman"/>
          <w:sz w:val="24"/>
          <w:szCs w:val="24"/>
        </w:rPr>
        <w:t>Diğer şehir dağılımları ise</w:t>
      </w:r>
      <w:r w:rsidRPr="007705E7">
        <w:rPr>
          <w:rFonts w:ascii="Times New Roman" w:hAnsi="Times New Roman"/>
          <w:sz w:val="24"/>
          <w:szCs w:val="24"/>
        </w:rPr>
        <w:t xml:space="preserve"> </w:t>
      </w:r>
      <w:r w:rsidR="00BE7127" w:rsidRPr="007705E7">
        <w:rPr>
          <w:rFonts w:ascii="Times New Roman" w:hAnsi="Times New Roman"/>
          <w:sz w:val="24"/>
          <w:szCs w:val="24"/>
        </w:rPr>
        <w:t>A</w:t>
      </w:r>
      <w:r w:rsidR="00F547BA" w:rsidRPr="007705E7">
        <w:rPr>
          <w:rFonts w:ascii="Times New Roman" w:hAnsi="Times New Roman"/>
          <w:sz w:val="24"/>
          <w:szCs w:val="24"/>
        </w:rPr>
        <w:t>dana,</w:t>
      </w:r>
      <w:r w:rsidR="00BE7127" w:rsidRPr="007705E7">
        <w:rPr>
          <w:rFonts w:ascii="Times New Roman" w:hAnsi="Times New Roman"/>
          <w:sz w:val="24"/>
          <w:szCs w:val="24"/>
        </w:rPr>
        <w:t xml:space="preserve"> Antalya</w:t>
      </w:r>
      <w:r w:rsidR="00F547BA" w:rsidRPr="007705E7">
        <w:rPr>
          <w:rFonts w:ascii="Times New Roman" w:hAnsi="Times New Roman"/>
          <w:sz w:val="24"/>
          <w:szCs w:val="24"/>
        </w:rPr>
        <w:t xml:space="preserve"> ve Ankara</w:t>
      </w:r>
      <w:r w:rsidR="00BE7127" w:rsidRPr="007705E7">
        <w:rPr>
          <w:rFonts w:ascii="Times New Roman" w:hAnsi="Times New Roman"/>
          <w:sz w:val="24"/>
          <w:szCs w:val="24"/>
        </w:rPr>
        <w:t xml:space="preserve"> (4) o</w:t>
      </w:r>
      <w:r w:rsidR="00F547BA" w:rsidRPr="007705E7">
        <w:rPr>
          <w:rFonts w:ascii="Times New Roman" w:hAnsi="Times New Roman"/>
          <w:sz w:val="24"/>
          <w:szCs w:val="24"/>
        </w:rPr>
        <w:t>lmak üzere</w:t>
      </w:r>
      <w:r w:rsidR="009B35CE" w:rsidRPr="007705E7">
        <w:rPr>
          <w:rFonts w:ascii="Times New Roman" w:hAnsi="Times New Roman"/>
          <w:sz w:val="24"/>
          <w:szCs w:val="24"/>
        </w:rPr>
        <w:t>;</w:t>
      </w:r>
      <w:r w:rsidR="00BE7127" w:rsidRPr="007705E7">
        <w:rPr>
          <w:rFonts w:ascii="Times New Roman" w:hAnsi="Times New Roman"/>
          <w:sz w:val="24"/>
          <w:szCs w:val="24"/>
        </w:rPr>
        <w:t xml:space="preserve"> </w:t>
      </w:r>
      <w:r w:rsidRPr="007705E7">
        <w:rPr>
          <w:rFonts w:ascii="Times New Roman" w:hAnsi="Times New Roman"/>
          <w:sz w:val="24"/>
          <w:szCs w:val="24"/>
        </w:rPr>
        <w:t>Bursa (1), Dubai (1), Erzincan (1), Gaziantep (1), Giresun (1),</w:t>
      </w:r>
      <w:r w:rsidR="00F547BA" w:rsidRPr="007705E7">
        <w:rPr>
          <w:rFonts w:ascii="Times New Roman" w:hAnsi="Times New Roman"/>
          <w:sz w:val="24"/>
          <w:szCs w:val="24"/>
        </w:rPr>
        <w:t xml:space="preserve"> Hatay (1), İzmir (2), Kahramanmaraş (1),</w:t>
      </w:r>
      <w:r w:rsidRPr="007705E7">
        <w:rPr>
          <w:rFonts w:ascii="Times New Roman" w:hAnsi="Times New Roman"/>
          <w:sz w:val="24"/>
          <w:szCs w:val="24"/>
        </w:rPr>
        <w:t xml:space="preserve"> Kayseri (1),</w:t>
      </w:r>
      <w:r w:rsidR="00F547BA" w:rsidRPr="007705E7">
        <w:rPr>
          <w:rFonts w:ascii="Times New Roman" w:hAnsi="Times New Roman"/>
          <w:sz w:val="24"/>
          <w:szCs w:val="24"/>
        </w:rPr>
        <w:t xml:space="preserve"> Konya (2),</w:t>
      </w:r>
      <w:r w:rsidRPr="007705E7">
        <w:rPr>
          <w:rFonts w:ascii="Times New Roman" w:hAnsi="Times New Roman"/>
          <w:sz w:val="24"/>
          <w:szCs w:val="24"/>
        </w:rPr>
        <w:t xml:space="preserve"> Kırıkkale (</w:t>
      </w:r>
      <w:r w:rsidR="00F547BA" w:rsidRPr="007705E7">
        <w:rPr>
          <w:rFonts w:ascii="Times New Roman" w:hAnsi="Times New Roman"/>
          <w:sz w:val="24"/>
          <w:szCs w:val="24"/>
        </w:rPr>
        <w:t>2</w:t>
      </w:r>
      <w:r w:rsidRPr="007705E7">
        <w:rPr>
          <w:rFonts w:ascii="Times New Roman" w:hAnsi="Times New Roman"/>
          <w:sz w:val="24"/>
          <w:szCs w:val="24"/>
        </w:rPr>
        <w:t xml:space="preserve">), Kırklareli (1), Mersin (2), Muğla (1), Nevşehir (1), </w:t>
      </w:r>
      <w:r w:rsidR="00F547BA" w:rsidRPr="007705E7">
        <w:rPr>
          <w:rFonts w:ascii="Times New Roman" w:hAnsi="Times New Roman"/>
          <w:sz w:val="24"/>
          <w:szCs w:val="24"/>
        </w:rPr>
        <w:t xml:space="preserve">Osmaniye (1), </w:t>
      </w:r>
      <w:r w:rsidR="00BE7127" w:rsidRPr="007705E7">
        <w:rPr>
          <w:rFonts w:ascii="Times New Roman" w:hAnsi="Times New Roman"/>
          <w:sz w:val="24"/>
          <w:szCs w:val="24"/>
        </w:rPr>
        <w:t>Samsun (2), Siirt (2), Tokat (1)</w:t>
      </w:r>
      <w:r w:rsidR="00F547BA" w:rsidRPr="007705E7">
        <w:rPr>
          <w:rFonts w:ascii="Times New Roman" w:hAnsi="Times New Roman"/>
          <w:sz w:val="24"/>
          <w:szCs w:val="24"/>
        </w:rPr>
        <w:t xml:space="preserve"> </w:t>
      </w:r>
      <w:r w:rsidR="009B35CE" w:rsidRPr="007705E7">
        <w:rPr>
          <w:rFonts w:ascii="Times New Roman" w:hAnsi="Times New Roman"/>
          <w:sz w:val="24"/>
          <w:szCs w:val="24"/>
        </w:rPr>
        <w:t>şeklindedir.</w:t>
      </w:r>
      <w:proofErr w:type="gramEnd"/>
    </w:p>
    <w:p w14:paraId="12A3BFD0" w14:textId="77777777" w:rsidR="009B35CE" w:rsidRPr="007705E7" w:rsidRDefault="009B35CE" w:rsidP="009B35CE">
      <w:pPr>
        <w:spacing w:line="360" w:lineRule="auto"/>
        <w:ind w:left="720"/>
        <w:jc w:val="both"/>
        <w:rPr>
          <w:rFonts w:ascii="Times New Roman" w:hAnsi="Times New Roman"/>
          <w:sz w:val="24"/>
          <w:szCs w:val="24"/>
        </w:rPr>
      </w:pPr>
    </w:p>
    <w:p w14:paraId="2F023873" w14:textId="70DEAB99" w:rsidR="00492505" w:rsidRPr="007705E7" w:rsidRDefault="00CB56C0" w:rsidP="006704F7">
      <w:pPr>
        <w:spacing w:line="360" w:lineRule="auto"/>
        <w:jc w:val="center"/>
        <w:rPr>
          <w:rFonts w:ascii="Times New Roman" w:hAnsi="Times New Roman"/>
        </w:rPr>
      </w:pPr>
      <w:r w:rsidRPr="007705E7">
        <w:rPr>
          <w:rFonts w:ascii="Times New Roman" w:hAnsi="Times New Roman"/>
          <w:noProof/>
        </w:rPr>
        <w:lastRenderedPageBreak/>
        <w:drawing>
          <wp:inline distT="0" distB="0" distL="0" distR="0" wp14:anchorId="35B82774" wp14:editId="3ABC903C">
            <wp:extent cx="5521325" cy="2643808"/>
            <wp:effectExtent l="0" t="0" r="3175" b="4445"/>
            <wp:docPr id="5" name="Resim 5" descr="Formlar yanıt grafiği. Soru başlığı: Hangi Şehirde Yaşıyorsunu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Hangi Şehirde Yaşıyorsunuz?. Yanıt sayısı: 57 yanı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5657" cy="2645882"/>
                    </a:xfrm>
                    <a:prstGeom prst="rect">
                      <a:avLst/>
                    </a:prstGeom>
                    <a:noFill/>
                    <a:ln>
                      <a:noFill/>
                    </a:ln>
                  </pic:spPr>
                </pic:pic>
              </a:graphicData>
            </a:graphic>
          </wp:inline>
        </w:drawing>
      </w:r>
    </w:p>
    <w:p w14:paraId="033C5BDD" w14:textId="77777777" w:rsidR="009B35CE" w:rsidRPr="007705E7" w:rsidRDefault="009B35CE" w:rsidP="002A1D60">
      <w:pPr>
        <w:spacing w:line="360" w:lineRule="auto"/>
        <w:ind w:left="720"/>
        <w:jc w:val="both"/>
        <w:rPr>
          <w:rFonts w:ascii="Times New Roman" w:hAnsi="Times New Roman"/>
          <w:sz w:val="12"/>
          <w:szCs w:val="12"/>
        </w:rPr>
      </w:pPr>
    </w:p>
    <w:p w14:paraId="13F683E3" w14:textId="77777777" w:rsidR="00492505" w:rsidRPr="007705E7" w:rsidRDefault="00BE7127" w:rsidP="00236490">
      <w:pPr>
        <w:numPr>
          <w:ilvl w:val="0"/>
          <w:numId w:val="2"/>
        </w:numPr>
        <w:spacing w:line="360" w:lineRule="auto"/>
        <w:ind w:left="0" w:firstLine="284"/>
        <w:jc w:val="both"/>
        <w:rPr>
          <w:rFonts w:ascii="Times New Roman" w:hAnsi="Times New Roman"/>
          <w:sz w:val="24"/>
          <w:szCs w:val="24"/>
        </w:rPr>
      </w:pPr>
      <w:r w:rsidRPr="007705E7">
        <w:rPr>
          <w:rFonts w:ascii="Times New Roman" w:hAnsi="Times New Roman"/>
          <w:sz w:val="24"/>
          <w:szCs w:val="24"/>
        </w:rPr>
        <w:t>Katılımcıların çoğunluğu 2022 (</w:t>
      </w:r>
      <w:r w:rsidR="009B35CE" w:rsidRPr="007705E7">
        <w:rPr>
          <w:rFonts w:ascii="Times New Roman" w:hAnsi="Times New Roman"/>
          <w:sz w:val="24"/>
          <w:szCs w:val="24"/>
        </w:rPr>
        <w:t>13 kişi</w:t>
      </w:r>
      <w:r w:rsidRPr="007705E7">
        <w:rPr>
          <w:rFonts w:ascii="Times New Roman" w:hAnsi="Times New Roman"/>
          <w:sz w:val="24"/>
          <w:szCs w:val="24"/>
        </w:rPr>
        <w:t>)</w:t>
      </w:r>
      <w:r w:rsidR="009B35CE" w:rsidRPr="007705E7">
        <w:rPr>
          <w:rFonts w:ascii="Times New Roman" w:hAnsi="Times New Roman"/>
          <w:sz w:val="24"/>
          <w:szCs w:val="24"/>
        </w:rPr>
        <w:t>, 2019 (12 kişi),</w:t>
      </w:r>
      <w:r w:rsidRPr="007705E7">
        <w:rPr>
          <w:rFonts w:ascii="Times New Roman" w:hAnsi="Times New Roman"/>
          <w:sz w:val="24"/>
          <w:szCs w:val="24"/>
        </w:rPr>
        <w:t xml:space="preserve"> 2018 (</w:t>
      </w:r>
      <w:r w:rsidR="009B35CE" w:rsidRPr="007705E7">
        <w:rPr>
          <w:rFonts w:ascii="Times New Roman" w:hAnsi="Times New Roman"/>
          <w:sz w:val="24"/>
          <w:szCs w:val="24"/>
        </w:rPr>
        <w:t>10 kişi</w:t>
      </w:r>
      <w:r w:rsidRPr="007705E7">
        <w:rPr>
          <w:rFonts w:ascii="Times New Roman" w:hAnsi="Times New Roman"/>
          <w:sz w:val="24"/>
          <w:szCs w:val="24"/>
        </w:rPr>
        <w:t xml:space="preserve">) ve 2017 </w:t>
      </w:r>
      <w:r w:rsidR="009B35CE" w:rsidRPr="007705E7">
        <w:rPr>
          <w:rFonts w:ascii="Times New Roman" w:hAnsi="Times New Roman"/>
          <w:sz w:val="24"/>
          <w:szCs w:val="24"/>
        </w:rPr>
        <w:t>(7 kişi</w:t>
      </w:r>
      <w:r w:rsidRPr="007705E7">
        <w:rPr>
          <w:rFonts w:ascii="Times New Roman" w:hAnsi="Times New Roman"/>
          <w:sz w:val="24"/>
          <w:szCs w:val="24"/>
        </w:rPr>
        <w:t>) yıllarında mezun olmuşlardır.</w:t>
      </w:r>
    </w:p>
    <w:p w14:paraId="732E6651" w14:textId="57D93F13" w:rsidR="00BE7127" w:rsidRDefault="00CB56C0" w:rsidP="00D042B9">
      <w:pPr>
        <w:spacing w:line="360" w:lineRule="auto"/>
        <w:jc w:val="center"/>
        <w:rPr>
          <w:rFonts w:ascii="Times New Roman" w:hAnsi="Times New Roman"/>
          <w:sz w:val="24"/>
          <w:szCs w:val="24"/>
        </w:rPr>
      </w:pPr>
      <w:r w:rsidRPr="007705E7">
        <w:rPr>
          <w:rFonts w:ascii="Times New Roman" w:hAnsi="Times New Roman"/>
          <w:noProof/>
        </w:rPr>
        <w:drawing>
          <wp:inline distT="0" distB="0" distL="0" distR="0" wp14:anchorId="74CE62B5" wp14:editId="4B5140BF">
            <wp:extent cx="5547360" cy="2126974"/>
            <wp:effectExtent l="0" t="0" r="0" b="6985"/>
            <wp:docPr id="6" name="Resim 6" descr="Formlar yanıt grafiği. Soru başlığı: Mezun Olduğunuz Yıl.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Mezun Olduğunuz Yıl. Yanıt sayısı: 56 yanı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770" cy="2130199"/>
                    </a:xfrm>
                    <a:prstGeom prst="rect">
                      <a:avLst/>
                    </a:prstGeom>
                    <a:noFill/>
                    <a:ln>
                      <a:noFill/>
                    </a:ln>
                  </pic:spPr>
                </pic:pic>
              </a:graphicData>
            </a:graphic>
          </wp:inline>
        </w:drawing>
      </w:r>
    </w:p>
    <w:p w14:paraId="44558F4C" w14:textId="77777777" w:rsidR="00B35CF5" w:rsidRPr="00B35CF5" w:rsidRDefault="00B35CF5" w:rsidP="009B35CE">
      <w:pPr>
        <w:spacing w:line="360" w:lineRule="auto"/>
        <w:ind w:left="720"/>
        <w:jc w:val="center"/>
        <w:rPr>
          <w:rFonts w:ascii="Times New Roman" w:hAnsi="Times New Roman"/>
          <w:sz w:val="10"/>
          <w:szCs w:val="10"/>
        </w:rPr>
      </w:pPr>
    </w:p>
    <w:p w14:paraId="56181CDF" w14:textId="77777777" w:rsidR="00BE7127" w:rsidRPr="007705E7" w:rsidRDefault="00BE7127" w:rsidP="00B35CF5">
      <w:pPr>
        <w:numPr>
          <w:ilvl w:val="0"/>
          <w:numId w:val="2"/>
        </w:numPr>
        <w:spacing w:line="360" w:lineRule="auto"/>
        <w:ind w:left="0" w:firstLine="284"/>
        <w:jc w:val="both"/>
        <w:rPr>
          <w:rFonts w:ascii="Times New Roman" w:hAnsi="Times New Roman"/>
          <w:sz w:val="24"/>
          <w:szCs w:val="24"/>
        </w:rPr>
      </w:pPr>
      <w:r w:rsidRPr="007705E7">
        <w:rPr>
          <w:rFonts w:ascii="Times New Roman" w:hAnsi="Times New Roman"/>
          <w:sz w:val="24"/>
          <w:szCs w:val="24"/>
        </w:rPr>
        <w:t>Katılımcıların %1</w:t>
      </w:r>
      <w:r w:rsidR="009B35CE" w:rsidRPr="007705E7">
        <w:rPr>
          <w:rFonts w:ascii="Times New Roman" w:hAnsi="Times New Roman"/>
          <w:sz w:val="24"/>
          <w:szCs w:val="24"/>
        </w:rPr>
        <w:t>4</w:t>
      </w:r>
      <w:r w:rsidRPr="007705E7">
        <w:rPr>
          <w:rFonts w:ascii="Times New Roman" w:hAnsi="Times New Roman"/>
          <w:sz w:val="24"/>
          <w:szCs w:val="24"/>
        </w:rPr>
        <w:t>’ü (</w:t>
      </w:r>
      <w:r w:rsidR="009B35CE" w:rsidRPr="007705E7">
        <w:rPr>
          <w:rFonts w:ascii="Times New Roman" w:hAnsi="Times New Roman"/>
          <w:sz w:val="24"/>
          <w:szCs w:val="24"/>
        </w:rPr>
        <w:t>8</w:t>
      </w:r>
      <w:r w:rsidRPr="007705E7">
        <w:rPr>
          <w:rFonts w:ascii="Times New Roman" w:hAnsi="Times New Roman"/>
          <w:sz w:val="24"/>
          <w:szCs w:val="24"/>
        </w:rPr>
        <w:t xml:space="preserve"> katılımcı) lisansüstü öğrenimlerine devam et</w:t>
      </w:r>
      <w:r w:rsidR="009B35CE" w:rsidRPr="007705E7">
        <w:rPr>
          <w:rFonts w:ascii="Times New Roman" w:hAnsi="Times New Roman"/>
          <w:sz w:val="24"/>
          <w:szCs w:val="24"/>
        </w:rPr>
        <w:t>tiği seçeneğini işaretlemiş; ancak hangi alanlarda lisansüstü eğitim gördüklerine dair soruya 13 katılımcı yanıt vermiştir. Bu yanıtlar</w:t>
      </w:r>
      <w:r w:rsidR="00826703" w:rsidRPr="007705E7">
        <w:rPr>
          <w:rFonts w:ascii="Times New Roman" w:hAnsi="Times New Roman"/>
          <w:sz w:val="24"/>
          <w:szCs w:val="24"/>
        </w:rPr>
        <w:t xml:space="preserve">dan üçü </w:t>
      </w:r>
      <w:r w:rsidR="009B35CE" w:rsidRPr="007705E7">
        <w:rPr>
          <w:rFonts w:ascii="Times New Roman" w:hAnsi="Times New Roman"/>
          <w:sz w:val="24"/>
          <w:szCs w:val="24"/>
        </w:rPr>
        <w:t>boş bırak</w:t>
      </w:r>
      <w:r w:rsidR="00826703" w:rsidRPr="007705E7">
        <w:rPr>
          <w:rFonts w:ascii="Times New Roman" w:hAnsi="Times New Roman"/>
          <w:sz w:val="24"/>
          <w:szCs w:val="24"/>
        </w:rPr>
        <w:t xml:space="preserve">ılmış </w:t>
      </w:r>
      <w:r w:rsidR="009B35CE" w:rsidRPr="007705E7">
        <w:rPr>
          <w:rFonts w:ascii="Times New Roman" w:hAnsi="Times New Roman"/>
          <w:sz w:val="24"/>
          <w:szCs w:val="24"/>
        </w:rPr>
        <w:t>veya “Yapmıyorum” şeklind</w:t>
      </w:r>
      <w:r w:rsidR="00826703" w:rsidRPr="007705E7">
        <w:rPr>
          <w:rFonts w:ascii="Times New Roman" w:hAnsi="Times New Roman"/>
          <w:sz w:val="24"/>
          <w:szCs w:val="24"/>
        </w:rPr>
        <w:t>edir.</w:t>
      </w:r>
      <w:r w:rsidRPr="007705E7">
        <w:rPr>
          <w:rFonts w:ascii="Times New Roman" w:hAnsi="Times New Roman"/>
          <w:sz w:val="24"/>
          <w:szCs w:val="24"/>
        </w:rPr>
        <w:t xml:space="preserve"> </w:t>
      </w:r>
      <w:r w:rsidR="00826703" w:rsidRPr="007705E7">
        <w:rPr>
          <w:rFonts w:ascii="Times New Roman" w:hAnsi="Times New Roman"/>
          <w:sz w:val="24"/>
          <w:szCs w:val="24"/>
        </w:rPr>
        <w:t>Mezunlarımızın lisansüstü öğrenim gördükleri</w:t>
      </w:r>
      <w:r w:rsidR="009B35CE" w:rsidRPr="007705E7">
        <w:rPr>
          <w:rFonts w:ascii="Times New Roman" w:hAnsi="Times New Roman"/>
          <w:sz w:val="24"/>
          <w:szCs w:val="24"/>
        </w:rPr>
        <w:t xml:space="preserve"> bölümler:</w:t>
      </w:r>
      <w:r w:rsidRPr="007705E7">
        <w:rPr>
          <w:rFonts w:ascii="Times New Roman" w:hAnsi="Times New Roman"/>
          <w:sz w:val="24"/>
          <w:szCs w:val="24"/>
        </w:rPr>
        <w:t xml:space="preserve"> Halkla İlişkiler ve Tanıtım (2), Üretim Yönetimi ve Pazarlama (</w:t>
      </w:r>
      <w:r w:rsidR="009B35CE" w:rsidRPr="007705E7">
        <w:rPr>
          <w:rFonts w:ascii="Times New Roman" w:hAnsi="Times New Roman"/>
          <w:sz w:val="24"/>
          <w:szCs w:val="24"/>
        </w:rPr>
        <w:t>3</w:t>
      </w:r>
      <w:r w:rsidRPr="007705E7">
        <w:rPr>
          <w:rFonts w:ascii="Times New Roman" w:hAnsi="Times New Roman"/>
          <w:sz w:val="24"/>
          <w:szCs w:val="24"/>
        </w:rPr>
        <w:t>), Reklamcılık (</w:t>
      </w:r>
      <w:r w:rsidR="009B35CE" w:rsidRPr="007705E7">
        <w:rPr>
          <w:rFonts w:ascii="Times New Roman" w:hAnsi="Times New Roman"/>
          <w:sz w:val="24"/>
          <w:szCs w:val="24"/>
        </w:rPr>
        <w:t>2</w:t>
      </w:r>
      <w:r w:rsidRPr="007705E7">
        <w:rPr>
          <w:rFonts w:ascii="Times New Roman" w:hAnsi="Times New Roman"/>
          <w:sz w:val="24"/>
          <w:szCs w:val="24"/>
        </w:rPr>
        <w:t>), Reklamcılık ve Marka İletişimi (1)</w:t>
      </w:r>
      <w:r w:rsidR="009B35CE" w:rsidRPr="007705E7">
        <w:rPr>
          <w:rFonts w:ascii="Times New Roman" w:hAnsi="Times New Roman"/>
          <w:sz w:val="24"/>
          <w:szCs w:val="24"/>
        </w:rPr>
        <w:t xml:space="preserve"> olmak üzere </w:t>
      </w:r>
      <w:r w:rsidR="00826703" w:rsidRPr="007705E7">
        <w:rPr>
          <w:rFonts w:ascii="Times New Roman" w:hAnsi="Times New Roman"/>
          <w:sz w:val="24"/>
          <w:szCs w:val="24"/>
        </w:rPr>
        <w:t>iletişim alanı ile ilgili bölümlerdir.</w:t>
      </w:r>
    </w:p>
    <w:p w14:paraId="76188321" w14:textId="6ADCEEF3" w:rsidR="00BE7127" w:rsidRPr="007705E7" w:rsidRDefault="00CB56C0" w:rsidP="00DE69C5">
      <w:pPr>
        <w:spacing w:line="360" w:lineRule="auto"/>
        <w:jc w:val="center"/>
        <w:rPr>
          <w:rFonts w:ascii="Times New Roman" w:hAnsi="Times New Roman"/>
          <w:sz w:val="24"/>
          <w:szCs w:val="24"/>
        </w:rPr>
      </w:pPr>
      <w:r w:rsidRPr="007705E7">
        <w:rPr>
          <w:rFonts w:ascii="Times New Roman" w:hAnsi="Times New Roman"/>
          <w:noProof/>
        </w:rPr>
        <w:lastRenderedPageBreak/>
        <w:drawing>
          <wp:inline distT="0" distB="0" distL="0" distR="0" wp14:anchorId="2CADA43B" wp14:editId="53E84CD0">
            <wp:extent cx="4549526" cy="1850571"/>
            <wp:effectExtent l="0" t="0" r="3810" b="0"/>
            <wp:docPr id="7" name="Resim 7" descr="Formlar yanıt grafiği. Soru başlığı: Lisansüstü Eğitim yapıyor musunu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Lisansüstü Eğitim yapıyor musunuz?. Yanıt sayısı: 57 yanı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9000" cy="1866628"/>
                    </a:xfrm>
                    <a:prstGeom prst="rect">
                      <a:avLst/>
                    </a:prstGeom>
                    <a:noFill/>
                    <a:ln>
                      <a:noFill/>
                    </a:ln>
                  </pic:spPr>
                </pic:pic>
              </a:graphicData>
            </a:graphic>
          </wp:inline>
        </w:drawing>
      </w:r>
    </w:p>
    <w:p w14:paraId="256B8D50" w14:textId="77777777" w:rsidR="00BE7127" w:rsidRPr="00D10148" w:rsidRDefault="00BE7127" w:rsidP="006958AE">
      <w:pPr>
        <w:spacing w:line="360" w:lineRule="auto"/>
        <w:jc w:val="both"/>
        <w:rPr>
          <w:rFonts w:ascii="Times New Roman" w:hAnsi="Times New Roman"/>
          <w:sz w:val="10"/>
          <w:szCs w:val="10"/>
        </w:rPr>
      </w:pPr>
    </w:p>
    <w:p w14:paraId="2A190783" w14:textId="77777777" w:rsidR="009A0D93" w:rsidRPr="007705E7" w:rsidRDefault="00BE7127" w:rsidP="00730C78">
      <w:pPr>
        <w:numPr>
          <w:ilvl w:val="0"/>
          <w:numId w:val="2"/>
        </w:numPr>
        <w:spacing w:line="360" w:lineRule="auto"/>
        <w:ind w:left="0" w:firstLine="284"/>
        <w:jc w:val="both"/>
        <w:rPr>
          <w:rFonts w:ascii="Times New Roman" w:hAnsi="Times New Roman"/>
          <w:sz w:val="24"/>
          <w:szCs w:val="24"/>
        </w:rPr>
      </w:pPr>
      <w:r w:rsidRPr="007705E7">
        <w:rPr>
          <w:rFonts w:ascii="Times New Roman" w:hAnsi="Times New Roman"/>
          <w:sz w:val="24"/>
          <w:szCs w:val="24"/>
        </w:rPr>
        <w:t>Katılımcıların %6</w:t>
      </w:r>
      <w:r w:rsidR="009A0D93" w:rsidRPr="007705E7">
        <w:rPr>
          <w:rFonts w:ascii="Times New Roman" w:hAnsi="Times New Roman"/>
          <w:sz w:val="24"/>
          <w:szCs w:val="24"/>
        </w:rPr>
        <w:t>4,</w:t>
      </w:r>
      <w:r w:rsidRPr="007705E7">
        <w:rPr>
          <w:rFonts w:ascii="Times New Roman" w:hAnsi="Times New Roman"/>
          <w:sz w:val="24"/>
          <w:szCs w:val="24"/>
        </w:rPr>
        <w:t>8’i (</w:t>
      </w:r>
      <w:r w:rsidR="009A0D93" w:rsidRPr="007705E7">
        <w:rPr>
          <w:rFonts w:ascii="Times New Roman" w:hAnsi="Times New Roman"/>
          <w:sz w:val="24"/>
          <w:szCs w:val="24"/>
        </w:rPr>
        <w:t>35</w:t>
      </w:r>
      <w:r w:rsidR="00466827" w:rsidRPr="007705E7">
        <w:rPr>
          <w:rFonts w:ascii="Times New Roman" w:hAnsi="Times New Roman"/>
          <w:sz w:val="24"/>
          <w:szCs w:val="24"/>
        </w:rPr>
        <w:t xml:space="preserve"> k</w:t>
      </w:r>
      <w:r w:rsidR="009A0D93" w:rsidRPr="007705E7">
        <w:rPr>
          <w:rFonts w:ascii="Times New Roman" w:hAnsi="Times New Roman"/>
          <w:sz w:val="24"/>
          <w:szCs w:val="24"/>
        </w:rPr>
        <w:t>işi</w:t>
      </w:r>
      <w:r w:rsidR="00466827" w:rsidRPr="007705E7">
        <w:rPr>
          <w:rFonts w:ascii="Times New Roman" w:hAnsi="Times New Roman"/>
          <w:sz w:val="24"/>
          <w:szCs w:val="24"/>
        </w:rPr>
        <w:t>)</w:t>
      </w:r>
      <w:r w:rsidR="009A0D93" w:rsidRPr="007705E7">
        <w:rPr>
          <w:rFonts w:ascii="Times New Roman" w:hAnsi="Times New Roman"/>
          <w:sz w:val="24"/>
          <w:szCs w:val="24"/>
        </w:rPr>
        <w:t>,</w:t>
      </w:r>
      <w:r w:rsidR="00466827" w:rsidRPr="007705E7">
        <w:rPr>
          <w:rFonts w:ascii="Times New Roman" w:hAnsi="Times New Roman"/>
          <w:sz w:val="24"/>
          <w:szCs w:val="24"/>
        </w:rPr>
        <w:t xml:space="preserve"> fakültemiz bünyesinde devam eden yüksek lisans programına katılmak istediklerini işaretlemiştir.</w:t>
      </w:r>
    </w:p>
    <w:p w14:paraId="05CA407F" w14:textId="0B6C06E0" w:rsidR="002A1D60" w:rsidRDefault="00CB56C0" w:rsidP="003169F1">
      <w:pPr>
        <w:spacing w:line="360" w:lineRule="auto"/>
        <w:jc w:val="center"/>
        <w:rPr>
          <w:rFonts w:ascii="Times New Roman" w:hAnsi="Times New Roman"/>
          <w:sz w:val="24"/>
          <w:szCs w:val="24"/>
        </w:rPr>
      </w:pPr>
      <w:r w:rsidRPr="007705E7">
        <w:rPr>
          <w:rFonts w:ascii="Times New Roman" w:hAnsi="Times New Roman"/>
          <w:noProof/>
        </w:rPr>
        <w:drawing>
          <wp:inline distT="0" distB="0" distL="0" distR="0" wp14:anchorId="1C822342" wp14:editId="12D8488E">
            <wp:extent cx="4553775" cy="1828800"/>
            <wp:effectExtent l="0" t="0" r="0" b="0"/>
            <wp:docPr id="8" name="Resim 8" descr="Formlar yanıt grafiği. Soru başlığı: Fakültemizde Yüksek Lisans Yapmak İster misiniz?.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Fakültemizde Yüksek Lisans Yapmak İster misiniz?. Yanıt sayısı: 54 yanı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16" cy="1841226"/>
                    </a:xfrm>
                    <a:prstGeom prst="rect">
                      <a:avLst/>
                    </a:prstGeom>
                    <a:noFill/>
                    <a:ln>
                      <a:noFill/>
                    </a:ln>
                  </pic:spPr>
                </pic:pic>
              </a:graphicData>
            </a:graphic>
          </wp:inline>
        </w:drawing>
      </w:r>
    </w:p>
    <w:p w14:paraId="4A5064D7" w14:textId="77777777" w:rsidR="00064CA6" w:rsidRPr="00064CA6" w:rsidRDefault="00064CA6" w:rsidP="006958AE">
      <w:pPr>
        <w:spacing w:line="360" w:lineRule="auto"/>
        <w:ind w:left="360"/>
        <w:jc w:val="center"/>
        <w:rPr>
          <w:rFonts w:ascii="Times New Roman" w:hAnsi="Times New Roman"/>
          <w:sz w:val="16"/>
          <w:szCs w:val="16"/>
        </w:rPr>
      </w:pPr>
    </w:p>
    <w:p w14:paraId="652B81FE" w14:textId="267239CA" w:rsidR="00B42332" w:rsidRPr="006958AE" w:rsidRDefault="00466827" w:rsidP="00B42332">
      <w:pPr>
        <w:numPr>
          <w:ilvl w:val="0"/>
          <w:numId w:val="2"/>
        </w:numPr>
        <w:spacing w:line="360" w:lineRule="auto"/>
        <w:ind w:left="0" w:firstLine="284"/>
        <w:jc w:val="both"/>
        <w:rPr>
          <w:rFonts w:ascii="Times New Roman" w:hAnsi="Times New Roman"/>
          <w:sz w:val="24"/>
          <w:szCs w:val="24"/>
        </w:rPr>
      </w:pPr>
      <w:r w:rsidRPr="006958AE">
        <w:rPr>
          <w:rFonts w:ascii="Times New Roman" w:hAnsi="Times New Roman"/>
          <w:sz w:val="24"/>
          <w:szCs w:val="24"/>
        </w:rPr>
        <w:t>Katılımcıların %7</w:t>
      </w:r>
      <w:r w:rsidR="007C3989" w:rsidRPr="006958AE">
        <w:rPr>
          <w:rFonts w:ascii="Times New Roman" w:hAnsi="Times New Roman"/>
          <w:sz w:val="24"/>
          <w:szCs w:val="24"/>
        </w:rPr>
        <w:t>1,9</w:t>
      </w:r>
      <w:r w:rsidRPr="006958AE">
        <w:rPr>
          <w:rFonts w:ascii="Times New Roman" w:hAnsi="Times New Roman"/>
          <w:sz w:val="24"/>
          <w:szCs w:val="24"/>
        </w:rPr>
        <w:t>’sı (</w:t>
      </w:r>
      <w:r w:rsidR="007C3989" w:rsidRPr="006958AE">
        <w:rPr>
          <w:rFonts w:ascii="Times New Roman" w:hAnsi="Times New Roman"/>
          <w:sz w:val="24"/>
          <w:szCs w:val="24"/>
        </w:rPr>
        <w:t>41</w:t>
      </w:r>
      <w:r w:rsidRPr="006958AE">
        <w:rPr>
          <w:rFonts w:ascii="Times New Roman" w:hAnsi="Times New Roman"/>
          <w:sz w:val="24"/>
          <w:szCs w:val="24"/>
        </w:rPr>
        <w:t>) iş hayatına katılmıştır ve mezunların %</w:t>
      </w:r>
      <w:r w:rsidR="004D64B0" w:rsidRPr="006958AE">
        <w:rPr>
          <w:rFonts w:ascii="Times New Roman" w:hAnsi="Times New Roman"/>
          <w:sz w:val="24"/>
          <w:szCs w:val="24"/>
        </w:rPr>
        <w:t>40’ı</w:t>
      </w:r>
      <w:r w:rsidRPr="006958AE">
        <w:rPr>
          <w:rFonts w:ascii="Times New Roman" w:hAnsi="Times New Roman"/>
          <w:sz w:val="24"/>
          <w:szCs w:val="24"/>
        </w:rPr>
        <w:t xml:space="preserve"> (</w:t>
      </w:r>
      <w:r w:rsidR="004D64B0" w:rsidRPr="006958AE">
        <w:rPr>
          <w:rFonts w:ascii="Times New Roman" w:hAnsi="Times New Roman"/>
          <w:sz w:val="24"/>
          <w:szCs w:val="24"/>
        </w:rPr>
        <w:t>20</w:t>
      </w:r>
      <w:r w:rsidRPr="006958AE">
        <w:rPr>
          <w:rFonts w:ascii="Times New Roman" w:hAnsi="Times New Roman"/>
          <w:sz w:val="24"/>
          <w:szCs w:val="24"/>
        </w:rPr>
        <w:t xml:space="preserve">) </w:t>
      </w:r>
      <w:r w:rsidR="002F02A8" w:rsidRPr="006958AE">
        <w:rPr>
          <w:rFonts w:ascii="Times New Roman" w:hAnsi="Times New Roman"/>
          <w:sz w:val="24"/>
          <w:szCs w:val="24"/>
        </w:rPr>
        <w:t>mezun oldukları bölümle ilgili bir alanda çalışmaktadır.</w:t>
      </w:r>
      <w:r w:rsidRPr="006958AE">
        <w:rPr>
          <w:rFonts w:ascii="Times New Roman" w:hAnsi="Times New Roman"/>
          <w:sz w:val="24"/>
          <w:szCs w:val="24"/>
        </w:rPr>
        <w:t xml:space="preserve"> </w:t>
      </w:r>
    </w:p>
    <w:p w14:paraId="463201F6" w14:textId="6F863E8C" w:rsidR="0069300B" w:rsidRPr="007705E7" w:rsidRDefault="00CB56C0" w:rsidP="00DE69C5">
      <w:pPr>
        <w:spacing w:line="360" w:lineRule="auto"/>
        <w:jc w:val="center"/>
        <w:rPr>
          <w:rFonts w:ascii="Times New Roman" w:hAnsi="Times New Roman"/>
          <w:sz w:val="24"/>
          <w:szCs w:val="24"/>
        </w:rPr>
      </w:pPr>
      <w:r w:rsidRPr="007705E7">
        <w:rPr>
          <w:rFonts w:ascii="Times New Roman" w:hAnsi="Times New Roman"/>
          <w:noProof/>
        </w:rPr>
        <w:drawing>
          <wp:inline distT="0" distB="0" distL="0" distR="0" wp14:anchorId="478F5AD1" wp14:editId="5F3FC598">
            <wp:extent cx="4636226" cy="1892935"/>
            <wp:effectExtent l="0" t="0" r="0" b="0"/>
            <wp:docPr id="9" name="Resim 9" descr="Formlar yanıt grafiği. Soru başlığı: Çalışıyor musunuz?.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Çalışıyor musunuz?. Yanıt sayısı: 57 yanı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138" cy="1906373"/>
                    </a:xfrm>
                    <a:prstGeom prst="rect">
                      <a:avLst/>
                    </a:prstGeom>
                    <a:noFill/>
                    <a:ln>
                      <a:noFill/>
                    </a:ln>
                  </pic:spPr>
                </pic:pic>
              </a:graphicData>
            </a:graphic>
          </wp:inline>
        </w:drawing>
      </w:r>
    </w:p>
    <w:p w14:paraId="07820C58" w14:textId="17377085" w:rsidR="004D64B0" w:rsidRDefault="004D64B0" w:rsidP="004D64B0">
      <w:pPr>
        <w:spacing w:line="360" w:lineRule="auto"/>
        <w:ind w:left="720"/>
        <w:jc w:val="both"/>
        <w:rPr>
          <w:rFonts w:ascii="Times New Roman" w:hAnsi="Times New Roman"/>
          <w:b/>
          <w:bCs/>
          <w:sz w:val="24"/>
          <w:szCs w:val="24"/>
        </w:rPr>
      </w:pPr>
    </w:p>
    <w:p w14:paraId="258B1CF8" w14:textId="77777777" w:rsidR="00450934" w:rsidRPr="007705E7" w:rsidRDefault="00450934" w:rsidP="000C4D07">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lastRenderedPageBreak/>
        <w:t>Üniversiteye Yönelik Düşünceler</w:t>
      </w:r>
      <w:r w:rsidR="00BB2689" w:rsidRPr="007705E7">
        <w:rPr>
          <w:rFonts w:ascii="Times New Roman" w:hAnsi="Times New Roman"/>
          <w:b/>
          <w:bCs/>
          <w:sz w:val="24"/>
          <w:szCs w:val="24"/>
        </w:rPr>
        <w:t xml:space="preserve"> </w:t>
      </w:r>
    </w:p>
    <w:p w14:paraId="64E32358" w14:textId="77777777" w:rsidR="00725D62" w:rsidRPr="007705E7" w:rsidRDefault="002F02A8" w:rsidP="007875D6">
      <w:pPr>
        <w:spacing w:line="360" w:lineRule="auto"/>
        <w:jc w:val="both"/>
        <w:rPr>
          <w:rFonts w:ascii="Times New Roman" w:hAnsi="Times New Roman"/>
          <w:sz w:val="24"/>
          <w:szCs w:val="24"/>
        </w:rPr>
      </w:pPr>
      <w:r w:rsidRPr="007705E7">
        <w:rPr>
          <w:rFonts w:ascii="Times New Roman" w:hAnsi="Times New Roman"/>
          <w:sz w:val="24"/>
          <w:szCs w:val="24"/>
        </w:rPr>
        <w:t>Katılımcılar, üniversiteye yönelik düşüncelerinin sorulduğu memnuniyet derecesi sorusuna %2</w:t>
      </w:r>
      <w:r w:rsidR="00763CFD" w:rsidRPr="007705E7">
        <w:rPr>
          <w:rFonts w:ascii="Times New Roman" w:hAnsi="Times New Roman"/>
          <w:sz w:val="24"/>
          <w:szCs w:val="24"/>
        </w:rPr>
        <w:t>6,3</w:t>
      </w:r>
      <w:r w:rsidRPr="007705E7">
        <w:rPr>
          <w:rFonts w:ascii="Times New Roman" w:hAnsi="Times New Roman"/>
          <w:sz w:val="24"/>
          <w:szCs w:val="24"/>
        </w:rPr>
        <w:t xml:space="preserve"> oranında (</w:t>
      </w:r>
      <w:r w:rsidR="00763CFD" w:rsidRPr="007705E7">
        <w:rPr>
          <w:rFonts w:ascii="Times New Roman" w:hAnsi="Times New Roman"/>
          <w:sz w:val="24"/>
          <w:szCs w:val="24"/>
        </w:rPr>
        <w:t>15</w:t>
      </w:r>
      <w:r w:rsidRPr="007705E7">
        <w:rPr>
          <w:rFonts w:ascii="Times New Roman" w:hAnsi="Times New Roman"/>
          <w:sz w:val="24"/>
          <w:szCs w:val="24"/>
        </w:rPr>
        <w:t xml:space="preserve"> katılımcı) “Çok Memnunum”, %</w:t>
      </w:r>
      <w:r w:rsidR="00763CFD" w:rsidRPr="007705E7">
        <w:rPr>
          <w:rFonts w:ascii="Times New Roman" w:hAnsi="Times New Roman"/>
          <w:sz w:val="24"/>
          <w:szCs w:val="24"/>
        </w:rPr>
        <w:t>56,1</w:t>
      </w:r>
      <w:r w:rsidRPr="007705E7">
        <w:rPr>
          <w:rFonts w:ascii="Times New Roman" w:hAnsi="Times New Roman"/>
          <w:sz w:val="24"/>
          <w:szCs w:val="24"/>
        </w:rPr>
        <w:t xml:space="preserve"> oranında “Memnunum” (</w:t>
      </w:r>
      <w:r w:rsidR="00763CFD" w:rsidRPr="007705E7">
        <w:rPr>
          <w:rFonts w:ascii="Times New Roman" w:hAnsi="Times New Roman"/>
          <w:sz w:val="24"/>
          <w:szCs w:val="24"/>
        </w:rPr>
        <w:t>32</w:t>
      </w:r>
      <w:r w:rsidRPr="007705E7">
        <w:rPr>
          <w:rFonts w:ascii="Times New Roman" w:hAnsi="Times New Roman"/>
          <w:sz w:val="24"/>
          <w:szCs w:val="24"/>
        </w:rPr>
        <w:t xml:space="preserve"> katılımcı), %7 oranında (</w:t>
      </w:r>
      <w:r w:rsidR="00763CFD" w:rsidRPr="007705E7">
        <w:rPr>
          <w:rFonts w:ascii="Times New Roman" w:hAnsi="Times New Roman"/>
          <w:sz w:val="24"/>
          <w:szCs w:val="24"/>
        </w:rPr>
        <w:t>4</w:t>
      </w:r>
      <w:r w:rsidRPr="007705E7">
        <w:rPr>
          <w:rFonts w:ascii="Times New Roman" w:hAnsi="Times New Roman"/>
          <w:sz w:val="24"/>
          <w:szCs w:val="24"/>
        </w:rPr>
        <w:t xml:space="preserve"> katılımcı) “Kararsızım”, %</w:t>
      </w:r>
      <w:r w:rsidR="00763CFD" w:rsidRPr="007705E7">
        <w:rPr>
          <w:rFonts w:ascii="Times New Roman" w:hAnsi="Times New Roman"/>
          <w:sz w:val="24"/>
          <w:szCs w:val="24"/>
        </w:rPr>
        <w:t>1,8</w:t>
      </w:r>
      <w:r w:rsidRPr="007705E7">
        <w:rPr>
          <w:rFonts w:ascii="Times New Roman" w:hAnsi="Times New Roman"/>
          <w:sz w:val="24"/>
          <w:szCs w:val="24"/>
        </w:rPr>
        <w:t xml:space="preserve"> oranında (1 katılımcı) “Memnun Değilim” ve %8,</w:t>
      </w:r>
      <w:r w:rsidR="00763CFD" w:rsidRPr="007705E7">
        <w:rPr>
          <w:rFonts w:ascii="Times New Roman" w:hAnsi="Times New Roman"/>
          <w:sz w:val="24"/>
          <w:szCs w:val="24"/>
        </w:rPr>
        <w:t>8</w:t>
      </w:r>
      <w:r w:rsidRPr="007705E7">
        <w:rPr>
          <w:rFonts w:ascii="Times New Roman" w:hAnsi="Times New Roman"/>
          <w:sz w:val="24"/>
          <w:szCs w:val="24"/>
        </w:rPr>
        <w:t xml:space="preserve"> oranında (</w:t>
      </w:r>
      <w:r w:rsidR="00763CFD" w:rsidRPr="007705E7">
        <w:rPr>
          <w:rFonts w:ascii="Times New Roman" w:hAnsi="Times New Roman"/>
          <w:sz w:val="24"/>
          <w:szCs w:val="24"/>
        </w:rPr>
        <w:t>5</w:t>
      </w:r>
      <w:r w:rsidRPr="007705E7">
        <w:rPr>
          <w:rFonts w:ascii="Times New Roman" w:hAnsi="Times New Roman"/>
          <w:sz w:val="24"/>
          <w:szCs w:val="24"/>
        </w:rPr>
        <w:t xml:space="preserve"> katılımcı) “Hiç Memnun Değilim” cevabını vermiştir.</w:t>
      </w:r>
    </w:p>
    <w:p w14:paraId="78CFCB38" w14:textId="108B686B" w:rsidR="002F02A8" w:rsidRPr="007705E7" w:rsidRDefault="00CB56C0" w:rsidP="00C85423">
      <w:pPr>
        <w:spacing w:line="360" w:lineRule="auto"/>
        <w:ind w:left="360"/>
        <w:jc w:val="center"/>
        <w:rPr>
          <w:rFonts w:ascii="Times New Roman" w:hAnsi="Times New Roman"/>
          <w:sz w:val="24"/>
          <w:szCs w:val="24"/>
        </w:rPr>
      </w:pPr>
      <w:r w:rsidRPr="007705E7">
        <w:rPr>
          <w:rFonts w:ascii="Times New Roman" w:hAnsi="Times New Roman"/>
          <w:noProof/>
        </w:rPr>
        <w:drawing>
          <wp:inline distT="0" distB="0" distL="0" distR="0" wp14:anchorId="619BD479" wp14:editId="13B15DC2">
            <wp:extent cx="5551715" cy="2903220"/>
            <wp:effectExtent l="0" t="0" r="0" b="0"/>
            <wp:docPr id="10" name="Resim 10" descr="Formlar yanıt grafiği. Soru başlığı: Niğde Ömer Halisdemir Üniversitesi Mezunu olmaktan memnuniyet dereceniz nedir?.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Niğde Ömer Halisdemir Üniversitesi Mezunu olmaktan memnuniyet dereceniz nedir?. Yanıt sayısı: 57 yanı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257" cy="2905072"/>
                    </a:xfrm>
                    <a:prstGeom prst="rect">
                      <a:avLst/>
                    </a:prstGeom>
                    <a:noFill/>
                    <a:ln>
                      <a:noFill/>
                    </a:ln>
                  </pic:spPr>
                </pic:pic>
              </a:graphicData>
            </a:graphic>
          </wp:inline>
        </w:drawing>
      </w:r>
    </w:p>
    <w:p w14:paraId="56B424E5" w14:textId="77777777" w:rsidR="00940D3D" w:rsidRPr="007705E7" w:rsidRDefault="00B07C4C" w:rsidP="007875D6">
      <w:pPr>
        <w:spacing w:line="360" w:lineRule="auto"/>
        <w:jc w:val="both"/>
        <w:rPr>
          <w:rFonts w:ascii="Times New Roman" w:hAnsi="Times New Roman"/>
          <w:sz w:val="24"/>
          <w:szCs w:val="24"/>
        </w:rPr>
      </w:pPr>
      <w:r w:rsidRPr="007705E7">
        <w:rPr>
          <w:rFonts w:ascii="Times New Roman" w:hAnsi="Times New Roman"/>
          <w:sz w:val="24"/>
          <w:szCs w:val="24"/>
        </w:rPr>
        <w:t>Aynı konu için oluşturulmuş açık uçlu “Niğde Ömer Halisdemir Üniversitesi’nin geliştirilebilecek 3 yönü” sorusuna cevap veren</w:t>
      </w:r>
      <w:r w:rsidR="009A4DAE" w:rsidRPr="007705E7">
        <w:rPr>
          <w:rFonts w:ascii="Times New Roman" w:hAnsi="Times New Roman"/>
          <w:sz w:val="24"/>
          <w:szCs w:val="24"/>
        </w:rPr>
        <w:t xml:space="preserve"> katılımcı</w:t>
      </w:r>
      <w:r w:rsidR="00155923" w:rsidRPr="007705E7">
        <w:rPr>
          <w:rFonts w:ascii="Times New Roman" w:hAnsi="Times New Roman"/>
          <w:sz w:val="24"/>
          <w:szCs w:val="24"/>
        </w:rPr>
        <w:t>lar</w:t>
      </w:r>
      <w:r w:rsidR="009A4DAE" w:rsidRPr="007705E7">
        <w:rPr>
          <w:rFonts w:ascii="Times New Roman" w:hAnsi="Times New Roman"/>
          <w:sz w:val="24"/>
          <w:szCs w:val="24"/>
        </w:rPr>
        <w:t>ın</w:t>
      </w:r>
      <w:r w:rsidRPr="007705E7">
        <w:rPr>
          <w:rFonts w:ascii="Times New Roman" w:hAnsi="Times New Roman"/>
          <w:sz w:val="24"/>
          <w:szCs w:val="24"/>
        </w:rPr>
        <w:t xml:space="preserve"> büyük kısmı</w:t>
      </w:r>
      <w:r w:rsidR="009A4DAE" w:rsidRPr="007705E7">
        <w:rPr>
          <w:rFonts w:ascii="Times New Roman" w:hAnsi="Times New Roman"/>
          <w:sz w:val="24"/>
          <w:szCs w:val="24"/>
        </w:rPr>
        <w:t>,</w:t>
      </w:r>
      <w:r w:rsidRPr="007705E7">
        <w:rPr>
          <w:rFonts w:ascii="Times New Roman" w:hAnsi="Times New Roman"/>
          <w:sz w:val="24"/>
          <w:szCs w:val="24"/>
        </w:rPr>
        <w:t xml:space="preserve"> öğrencilerin hem diğer öğrencilerle hem de hocalarıyla bir araya gelecekleri sosyal etkinliklerin geliştirilmesi gerektiğine dikkat çekmiştir. Ayrıca mezunlar, öğrencilerin kendi aralarındaki etkileşimini de arttırabilecekleri uygulama eğitimlerinin, </w:t>
      </w:r>
      <w:r w:rsidR="00155923" w:rsidRPr="007705E7">
        <w:rPr>
          <w:rFonts w:ascii="Times New Roman" w:hAnsi="Times New Roman"/>
          <w:sz w:val="24"/>
          <w:szCs w:val="24"/>
        </w:rPr>
        <w:t xml:space="preserve">fakülteler arası </w:t>
      </w:r>
      <w:r w:rsidRPr="007705E7">
        <w:rPr>
          <w:rFonts w:ascii="Times New Roman" w:hAnsi="Times New Roman"/>
          <w:sz w:val="24"/>
          <w:szCs w:val="24"/>
        </w:rPr>
        <w:t>uygulama derslerinin</w:t>
      </w:r>
      <w:r w:rsidR="00155923" w:rsidRPr="007705E7">
        <w:rPr>
          <w:rFonts w:ascii="Times New Roman" w:hAnsi="Times New Roman"/>
          <w:sz w:val="24"/>
          <w:szCs w:val="24"/>
        </w:rPr>
        <w:t xml:space="preserve"> ve</w:t>
      </w:r>
      <w:r w:rsidRPr="007705E7">
        <w:rPr>
          <w:rFonts w:ascii="Times New Roman" w:hAnsi="Times New Roman"/>
          <w:sz w:val="24"/>
          <w:szCs w:val="24"/>
        </w:rPr>
        <w:t xml:space="preserve"> proje çalışmalarının arttırılması</w:t>
      </w:r>
      <w:r w:rsidR="00155923" w:rsidRPr="007705E7">
        <w:rPr>
          <w:rFonts w:ascii="Times New Roman" w:hAnsi="Times New Roman"/>
          <w:sz w:val="24"/>
          <w:szCs w:val="24"/>
        </w:rPr>
        <w:t>, ayrıca</w:t>
      </w:r>
      <w:r w:rsidRPr="007705E7">
        <w:rPr>
          <w:rFonts w:ascii="Times New Roman" w:hAnsi="Times New Roman"/>
          <w:sz w:val="24"/>
          <w:szCs w:val="24"/>
        </w:rPr>
        <w:t xml:space="preserve"> bu </w:t>
      </w:r>
      <w:r w:rsidR="00155923" w:rsidRPr="007705E7">
        <w:rPr>
          <w:rFonts w:ascii="Times New Roman" w:hAnsi="Times New Roman"/>
          <w:sz w:val="24"/>
          <w:szCs w:val="24"/>
        </w:rPr>
        <w:t>faaliyetler</w:t>
      </w:r>
      <w:r w:rsidRPr="007705E7">
        <w:rPr>
          <w:rFonts w:ascii="Times New Roman" w:hAnsi="Times New Roman"/>
          <w:sz w:val="24"/>
          <w:szCs w:val="24"/>
        </w:rPr>
        <w:t xml:space="preserve"> için gereken </w:t>
      </w:r>
      <w:proofErr w:type="gramStart"/>
      <w:r w:rsidRPr="007705E7">
        <w:rPr>
          <w:rFonts w:ascii="Times New Roman" w:hAnsi="Times New Roman"/>
          <w:sz w:val="24"/>
          <w:szCs w:val="24"/>
        </w:rPr>
        <w:t>ekipman</w:t>
      </w:r>
      <w:proofErr w:type="gramEnd"/>
      <w:r w:rsidRPr="007705E7">
        <w:rPr>
          <w:rFonts w:ascii="Times New Roman" w:hAnsi="Times New Roman"/>
          <w:sz w:val="24"/>
          <w:szCs w:val="24"/>
        </w:rPr>
        <w:t xml:space="preserve"> ve teçhizatın sağlanması gerektiği konusunda da ortak görüş</w:t>
      </w:r>
      <w:r w:rsidR="00940D3D" w:rsidRPr="007705E7">
        <w:rPr>
          <w:rFonts w:ascii="Times New Roman" w:hAnsi="Times New Roman"/>
          <w:sz w:val="24"/>
          <w:szCs w:val="24"/>
        </w:rPr>
        <w:t>ler</w:t>
      </w:r>
      <w:r w:rsidRPr="007705E7">
        <w:rPr>
          <w:rFonts w:ascii="Times New Roman" w:hAnsi="Times New Roman"/>
          <w:sz w:val="24"/>
          <w:szCs w:val="24"/>
        </w:rPr>
        <w:t xml:space="preserve"> sunmuştur. Bu kapsamda verilen cevaplar</w:t>
      </w:r>
      <w:r w:rsidR="00940D3D" w:rsidRPr="007705E7">
        <w:rPr>
          <w:rFonts w:ascii="Times New Roman" w:hAnsi="Times New Roman"/>
          <w:sz w:val="24"/>
          <w:szCs w:val="24"/>
        </w:rPr>
        <w:t xml:space="preserve">da en çok karşılaşılan </w:t>
      </w:r>
      <w:r w:rsidR="00155923" w:rsidRPr="007705E7">
        <w:rPr>
          <w:rFonts w:ascii="Times New Roman" w:hAnsi="Times New Roman"/>
          <w:sz w:val="24"/>
          <w:szCs w:val="24"/>
        </w:rPr>
        <w:t xml:space="preserve">geliştirilebilecek </w:t>
      </w:r>
      <w:r w:rsidR="00940D3D" w:rsidRPr="007705E7">
        <w:rPr>
          <w:rFonts w:ascii="Times New Roman" w:hAnsi="Times New Roman"/>
          <w:sz w:val="24"/>
          <w:szCs w:val="24"/>
        </w:rPr>
        <w:t xml:space="preserve">3 </w:t>
      </w:r>
      <w:r w:rsidR="00155923" w:rsidRPr="007705E7">
        <w:rPr>
          <w:rFonts w:ascii="Times New Roman" w:hAnsi="Times New Roman"/>
          <w:sz w:val="24"/>
          <w:szCs w:val="24"/>
        </w:rPr>
        <w:t>yön</w:t>
      </w:r>
      <w:r w:rsidR="00940D3D" w:rsidRPr="007705E7">
        <w:rPr>
          <w:rFonts w:ascii="Times New Roman" w:hAnsi="Times New Roman"/>
          <w:sz w:val="24"/>
          <w:szCs w:val="24"/>
        </w:rPr>
        <w:t>:</w:t>
      </w:r>
    </w:p>
    <w:p w14:paraId="57F84147" w14:textId="77777777" w:rsidR="00940D3D" w:rsidRPr="007705E7" w:rsidRDefault="00940D3D" w:rsidP="00940D3D">
      <w:pPr>
        <w:numPr>
          <w:ilvl w:val="0"/>
          <w:numId w:val="14"/>
        </w:numPr>
        <w:spacing w:line="360" w:lineRule="auto"/>
        <w:jc w:val="both"/>
        <w:rPr>
          <w:rFonts w:ascii="Times New Roman" w:hAnsi="Times New Roman"/>
          <w:sz w:val="24"/>
          <w:szCs w:val="24"/>
        </w:rPr>
      </w:pPr>
      <w:r w:rsidRPr="007705E7">
        <w:rPr>
          <w:rFonts w:ascii="Times New Roman" w:hAnsi="Times New Roman"/>
          <w:sz w:val="24"/>
          <w:szCs w:val="24"/>
        </w:rPr>
        <w:t>Kampüs içerisinde öğrencileri merkeze alan daha çok sosyal aktivite imkânının sağlanması için çevre düzenlemeleri, öğrencilere ve kulüplere destek gibi adımların atılması</w:t>
      </w:r>
      <w:r w:rsidR="00400A20" w:rsidRPr="007705E7">
        <w:rPr>
          <w:rFonts w:ascii="Times New Roman" w:hAnsi="Times New Roman"/>
          <w:sz w:val="24"/>
          <w:szCs w:val="24"/>
        </w:rPr>
        <w:t>,</w:t>
      </w:r>
    </w:p>
    <w:p w14:paraId="69ED23B2" w14:textId="77777777" w:rsidR="00940D3D" w:rsidRPr="007705E7" w:rsidRDefault="00940D3D" w:rsidP="00940D3D">
      <w:pPr>
        <w:numPr>
          <w:ilvl w:val="0"/>
          <w:numId w:val="14"/>
        </w:numPr>
        <w:spacing w:line="360" w:lineRule="auto"/>
        <w:jc w:val="both"/>
        <w:rPr>
          <w:rFonts w:ascii="Times New Roman" w:hAnsi="Times New Roman"/>
          <w:sz w:val="24"/>
          <w:szCs w:val="24"/>
        </w:rPr>
      </w:pPr>
      <w:r w:rsidRPr="007705E7">
        <w:rPr>
          <w:rFonts w:ascii="Times New Roman" w:hAnsi="Times New Roman"/>
          <w:sz w:val="24"/>
          <w:szCs w:val="24"/>
        </w:rPr>
        <w:t>Öğrencilerin eğitim kalitesini ve özgürlüğünü arttırmak adına, farklı fakültelerde verilen uygulama ve teknoloji ile ilgili (grafik tasarım gibi) derslerin arttırılması veya öğrencilerin farklı fakültelerden ders alabilmelerine yönelik çalışmalar yapılması</w:t>
      </w:r>
      <w:r w:rsidR="00400A20" w:rsidRPr="007705E7">
        <w:rPr>
          <w:rFonts w:ascii="Times New Roman" w:hAnsi="Times New Roman"/>
          <w:sz w:val="24"/>
          <w:szCs w:val="24"/>
        </w:rPr>
        <w:t>,</w:t>
      </w:r>
    </w:p>
    <w:p w14:paraId="497F5AE0" w14:textId="77777777" w:rsidR="00102D45" w:rsidRPr="007705E7" w:rsidRDefault="00940D3D" w:rsidP="00940D3D">
      <w:pPr>
        <w:numPr>
          <w:ilvl w:val="0"/>
          <w:numId w:val="14"/>
        </w:numPr>
        <w:spacing w:line="360" w:lineRule="auto"/>
        <w:jc w:val="both"/>
        <w:rPr>
          <w:rFonts w:ascii="Times New Roman" w:hAnsi="Times New Roman"/>
          <w:sz w:val="24"/>
          <w:szCs w:val="24"/>
        </w:rPr>
      </w:pPr>
      <w:r w:rsidRPr="007705E7">
        <w:rPr>
          <w:rFonts w:ascii="Times New Roman" w:hAnsi="Times New Roman"/>
          <w:sz w:val="24"/>
          <w:szCs w:val="24"/>
        </w:rPr>
        <w:lastRenderedPageBreak/>
        <w:t xml:space="preserve"> </w:t>
      </w:r>
      <w:r w:rsidR="00400A20" w:rsidRPr="007705E7">
        <w:rPr>
          <w:rFonts w:ascii="Times New Roman" w:hAnsi="Times New Roman"/>
          <w:sz w:val="24"/>
          <w:szCs w:val="24"/>
        </w:rPr>
        <w:t>Teorik derslere oranla uygulama derslerinin arttırılması için</w:t>
      </w:r>
      <w:r w:rsidRPr="007705E7">
        <w:rPr>
          <w:rFonts w:ascii="Times New Roman" w:hAnsi="Times New Roman"/>
          <w:sz w:val="24"/>
          <w:szCs w:val="24"/>
        </w:rPr>
        <w:t xml:space="preserve"> </w:t>
      </w:r>
      <w:r w:rsidR="00400A20" w:rsidRPr="007705E7">
        <w:rPr>
          <w:rFonts w:ascii="Times New Roman" w:hAnsi="Times New Roman"/>
          <w:sz w:val="24"/>
          <w:szCs w:val="24"/>
        </w:rPr>
        <w:t xml:space="preserve">bilgisayar laboratuvarları, güncel yazılımların </w:t>
      </w:r>
      <w:proofErr w:type="spellStart"/>
      <w:r w:rsidR="00400A20" w:rsidRPr="007705E7">
        <w:rPr>
          <w:rFonts w:ascii="Times New Roman" w:hAnsi="Times New Roman"/>
          <w:sz w:val="24"/>
          <w:szCs w:val="24"/>
        </w:rPr>
        <w:t>tedariği</w:t>
      </w:r>
      <w:proofErr w:type="spellEnd"/>
      <w:r w:rsidR="00400A20" w:rsidRPr="007705E7">
        <w:rPr>
          <w:rFonts w:ascii="Times New Roman" w:hAnsi="Times New Roman"/>
          <w:sz w:val="24"/>
          <w:szCs w:val="24"/>
        </w:rPr>
        <w:t xml:space="preserve"> gibi fiziksel imkânların arttırılması şeklinde</w:t>
      </w:r>
      <w:r w:rsidR="00155923" w:rsidRPr="007705E7">
        <w:rPr>
          <w:rFonts w:ascii="Times New Roman" w:hAnsi="Times New Roman"/>
          <w:sz w:val="24"/>
          <w:szCs w:val="24"/>
        </w:rPr>
        <w:t xml:space="preserve"> özetlenebilir.</w:t>
      </w:r>
    </w:p>
    <w:p w14:paraId="35CE1CD7" w14:textId="77777777" w:rsidR="00102D45" w:rsidRPr="007705E7" w:rsidRDefault="00446B28" w:rsidP="002A1D60">
      <w:pPr>
        <w:spacing w:line="360" w:lineRule="auto"/>
        <w:jc w:val="both"/>
        <w:rPr>
          <w:rFonts w:ascii="Times New Roman" w:hAnsi="Times New Roman"/>
          <w:sz w:val="24"/>
          <w:szCs w:val="24"/>
        </w:rPr>
      </w:pPr>
      <w:r w:rsidRPr="007705E7">
        <w:rPr>
          <w:rFonts w:ascii="Times New Roman" w:hAnsi="Times New Roman"/>
          <w:sz w:val="24"/>
          <w:szCs w:val="24"/>
        </w:rPr>
        <w:t>K</w:t>
      </w:r>
      <w:r w:rsidR="00102D45" w:rsidRPr="007705E7">
        <w:rPr>
          <w:rFonts w:ascii="Times New Roman" w:hAnsi="Times New Roman"/>
          <w:sz w:val="24"/>
          <w:szCs w:val="24"/>
        </w:rPr>
        <w:t>atılımcılara, Niğde Ömer Halisdemir Üniversitesi’nin en güçlü 3 yönü</w:t>
      </w:r>
      <w:r w:rsidRPr="007705E7">
        <w:rPr>
          <w:rFonts w:ascii="Times New Roman" w:hAnsi="Times New Roman"/>
          <w:sz w:val="24"/>
          <w:szCs w:val="24"/>
        </w:rPr>
        <w:t xml:space="preserve"> de</w:t>
      </w:r>
      <w:r w:rsidR="00102D45" w:rsidRPr="007705E7">
        <w:rPr>
          <w:rFonts w:ascii="Times New Roman" w:hAnsi="Times New Roman"/>
          <w:sz w:val="24"/>
          <w:szCs w:val="24"/>
        </w:rPr>
        <w:t xml:space="preserve"> sorulmuştur. Soruya verilen cevaplar içerisinde çok küçük bir kesim, güçlü yönler konusunda memnuniyetsiz olduklarını yazmıştır. Fikir beyan eden katılımcıların çoğunluğu, belirli konularda benzer yanıtlar vermişlerdir. Bunlardan biri, üniversitenin sürekli geliştirilen bir kampüs imkânlarına sahip olmasıdır. Katılımcılardan bazıları fiziksel koşulların sürekli iyileştirilerek ilerletilmesinin üzerinde durmuş, bazıları </w:t>
      </w:r>
      <w:proofErr w:type="gramStart"/>
      <w:r w:rsidR="00102D45" w:rsidRPr="007705E7">
        <w:rPr>
          <w:rFonts w:ascii="Times New Roman" w:hAnsi="Times New Roman"/>
          <w:sz w:val="24"/>
          <w:szCs w:val="24"/>
        </w:rPr>
        <w:t>ekolojik</w:t>
      </w:r>
      <w:proofErr w:type="gramEnd"/>
      <w:r w:rsidR="00102D45" w:rsidRPr="007705E7">
        <w:rPr>
          <w:rFonts w:ascii="Times New Roman" w:hAnsi="Times New Roman"/>
          <w:sz w:val="24"/>
          <w:szCs w:val="24"/>
        </w:rPr>
        <w:t xml:space="preserve"> ve teknolojik gelişmeleri takip etmesinin güçlü yönler olduğunu belirtmiştir. Bunun yanında katılımcıların çoğunluğu akademik ve idari personel</w:t>
      </w:r>
      <w:r w:rsidR="00155923" w:rsidRPr="007705E7">
        <w:rPr>
          <w:rFonts w:ascii="Times New Roman" w:hAnsi="Times New Roman"/>
          <w:sz w:val="24"/>
          <w:szCs w:val="24"/>
        </w:rPr>
        <w:t xml:space="preserve">in </w:t>
      </w:r>
      <w:r w:rsidR="00102D45" w:rsidRPr="007705E7">
        <w:rPr>
          <w:rFonts w:ascii="Times New Roman" w:hAnsi="Times New Roman"/>
          <w:sz w:val="24"/>
          <w:szCs w:val="24"/>
        </w:rPr>
        <w:t>niteliği, öğrenciler ile ilişkilerindeki samimiyeti, akademik ve teknolojik gelişmeleri takip ediyor oluşları</w:t>
      </w:r>
      <w:r w:rsidR="00155923" w:rsidRPr="007705E7">
        <w:rPr>
          <w:rFonts w:ascii="Times New Roman" w:hAnsi="Times New Roman"/>
          <w:sz w:val="24"/>
          <w:szCs w:val="24"/>
        </w:rPr>
        <w:t xml:space="preserve"> nedeniyle güçlü bir yön olarak görülmesi gerektiğine dair yorumlarda bulunmuştur</w:t>
      </w:r>
      <w:r w:rsidRPr="007705E7">
        <w:rPr>
          <w:rFonts w:ascii="Times New Roman" w:hAnsi="Times New Roman"/>
          <w:sz w:val="24"/>
          <w:szCs w:val="24"/>
        </w:rPr>
        <w:t xml:space="preserve">. Katılımcılar </w:t>
      </w:r>
      <w:r w:rsidR="00155923" w:rsidRPr="007705E7">
        <w:rPr>
          <w:rFonts w:ascii="Times New Roman" w:hAnsi="Times New Roman"/>
          <w:sz w:val="24"/>
          <w:szCs w:val="24"/>
        </w:rPr>
        <w:t xml:space="preserve">ayrıca </w:t>
      </w:r>
      <w:r w:rsidRPr="007705E7">
        <w:rPr>
          <w:rFonts w:ascii="Times New Roman" w:hAnsi="Times New Roman"/>
          <w:sz w:val="24"/>
          <w:szCs w:val="24"/>
        </w:rPr>
        <w:t xml:space="preserve">kampüs ve şehrin yaşam koşulları açısından oldukça güçlü bir yöne sahip olduğu konusunda ortak görüşe sahiptir. Bu bağlamda üniversitenin ulaşım, barınma, sosyal imkânlar açısından oldukça güçlü olduğu katılımcılar tarafından belirtilen görüşler arasındadır. </w:t>
      </w:r>
      <w:r w:rsidR="00400A20" w:rsidRPr="007705E7">
        <w:rPr>
          <w:rFonts w:ascii="Times New Roman" w:hAnsi="Times New Roman"/>
          <w:sz w:val="24"/>
          <w:szCs w:val="24"/>
        </w:rPr>
        <w:t xml:space="preserve">Bu yanıtlar içerisinde en çok karşılaşılan 3 </w:t>
      </w:r>
      <w:r w:rsidR="00155923" w:rsidRPr="007705E7">
        <w:rPr>
          <w:rFonts w:ascii="Times New Roman" w:hAnsi="Times New Roman"/>
          <w:sz w:val="24"/>
          <w:szCs w:val="24"/>
        </w:rPr>
        <w:t>güçlü yön</w:t>
      </w:r>
      <w:r w:rsidR="00400A20" w:rsidRPr="007705E7">
        <w:rPr>
          <w:rFonts w:ascii="Times New Roman" w:hAnsi="Times New Roman"/>
          <w:sz w:val="24"/>
          <w:szCs w:val="24"/>
        </w:rPr>
        <w:t>:</w:t>
      </w:r>
    </w:p>
    <w:p w14:paraId="3F35394D" w14:textId="77777777" w:rsidR="00400A20" w:rsidRPr="007705E7" w:rsidRDefault="00400A20" w:rsidP="00400A20">
      <w:pPr>
        <w:numPr>
          <w:ilvl w:val="0"/>
          <w:numId w:val="11"/>
        </w:numPr>
        <w:spacing w:line="360" w:lineRule="auto"/>
        <w:jc w:val="both"/>
        <w:rPr>
          <w:rFonts w:ascii="Times New Roman" w:hAnsi="Times New Roman"/>
          <w:sz w:val="24"/>
          <w:szCs w:val="24"/>
        </w:rPr>
      </w:pPr>
      <w:r w:rsidRPr="007705E7">
        <w:rPr>
          <w:rFonts w:ascii="Times New Roman" w:hAnsi="Times New Roman"/>
          <w:sz w:val="24"/>
          <w:szCs w:val="24"/>
        </w:rPr>
        <w:t>Doğayla iç içe bir kampüs ortamı ve geri dönüşüm projelerine yönelik çalışmalara verilen önem,</w:t>
      </w:r>
    </w:p>
    <w:p w14:paraId="77E4069A" w14:textId="77777777" w:rsidR="00102D45" w:rsidRPr="007705E7" w:rsidRDefault="00400A20" w:rsidP="00102D45">
      <w:pPr>
        <w:numPr>
          <w:ilvl w:val="0"/>
          <w:numId w:val="11"/>
        </w:numPr>
        <w:spacing w:line="360" w:lineRule="auto"/>
        <w:jc w:val="both"/>
        <w:rPr>
          <w:rFonts w:ascii="Times New Roman" w:hAnsi="Times New Roman"/>
          <w:sz w:val="24"/>
          <w:szCs w:val="24"/>
        </w:rPr>
      </w:pPr>
      <w:r w:rsidRPr="007705E7">
        <w:rPr>
          <w:rFonts w:ascii="Times New Roman" w:hAnsi="Times New Roman"/>
          <w:sz w:val="24"/>
          <w:szCs w:val="24"/>
        </w:rPr>
        <w:t>Bilgiye ve alanında yetkin olan öğretim elemanlarına erişimin kolaylığının sağlanmış olması,</w:t>
      </w:r>
    </w:p>
    <w:p w14:paraId="01DE34AA" w14:textId="77777777" w:rsidR="00400A20" w:rsidRPr="007705E7" w:rsidRDefault="00400A20" w:rsidP="00400A20">
      <w:pPr>
        <w:numPr>
          <w:ilvl w:val="0"/>
          <w:numId w:val="11"/>
        </w:numPr>
        <w:spacing w:after="0" w:line="360" w:lineRule="auto"/>
        <w:rPr>
          <w:rFonts w:ascii="Times New Roman" w:hAnsi="Times New Roman"/>
          <w:sz w:val="24"/>
          <w:szCs w:val="24"/>
        </w:rPr>
      </w:pPr>
      <w:r w:rsidRPr="007705E7">
        <w:rPr>
          <w:rFonts w:ascii="Times New Roman" w:hAnsi="Times New Roman"/>
          <w:sz w:val="24"/>
          <w:szCs w:val="24"/>
        </w:rPr>
        <w:t>Ulaşım ve barınma konusundaki imkânlar olarak özetlenebilir.</w:t>
      </w:r>
    </w:p>
    <w:p w14:paraId="449714D5" w14:textId="77777777" w:rsidR="00102D45" w:rsidRPr="006840D8" w:rsidRDefault="00102D45" w:rsidP="00102D45">
      <w:pPr>
        <w:spacing w:line="360" w:lineRule="auto"/>
        <w:ind w:left="720"/>
        <w:jc w:val="both"/>
        <w:rPr>
          <w:rFonts w:ascii="Times New Roman" w:hAnsi="Times New Roman"/>
          <w:sz w:val="10"/>
          <w:szCs w:val="10"/>
        </w:rPr>
      </w:pPr>
    </w:p>
    <w:p w14:paraId="7306F643" w14:textId="77777777" w:rsidR="00BB2689" w:rsidRPr="007705E7" w:rsidRDefault="00450934" w:rsidP="000C4D07">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t>Fakülteye Yönelik Düşünceler</w:t>
      </w:r>
    </w:p>
    <w:p w14:paraId="6D2252BC" w14:textId="77777777" w:rsidR="008E1BA9" w:rsidRPr="007705E7" w:rsidRDefault="007E4FB2" w:rsidP="007875D6">
      <w:pPr>
        <w:spacing w:line="360" w:lineRule="auto"/>
        <w:jc w:val="both"/>
        <w:rPr>
          <w:rFonts w:ascii="Times New Roman" w:hAnsi="Times New Roman"/>
          <w:sz w:val="24"/>
          <w:szCs w:val="24"/>
        </w:rPr>
      </w:pPr>
      <w:r w:rsidRPr="007705E7">
        <w:rPr>
          <w:rFonts w:ascii="Times New Roman" w:hAnsi="Times New Roman"/>
          <w:sz w:val="24"/>
          <w:szCs w:val="24"/>
        </w:rPr>
        <w:t>Bu kapsamda mezunlara “Niğde Ömer Halisdemir Üniversitesi İletişim Fakültesi Mezunu olmaktan memnuniyet dereceniz nedir?” sorusu sorulmuştur. Yanıtlar, üniversiteye yönelik düşünceler kısmındaki verilere yakın olmakla beraber “Çok Memnunum” seçeneğini işaretleyen katılımcı oranı %</w:t>
      </w:r>
      <w:r w:rsidR="00B777A2" w:rsidRPr="007705E7">
        <w:rPr>
          <w:rFonts w:ascii="Times New Roman" w:hAnsi="Times New Roman"/>
          <w:sz w:val="24"/>
          <w:szCs w:val="24"/>
        </w:rPr>
        <w:t>31,6</w:t>
      </w:r>
      <w:r w:rsidRPr="007705E7">
        <w:rPr>
          <w:rFonts w:ascii="Times New Roman" w:hAnsi="Times New Roman"/>
          <w:sz w:val="24"/>
          <w:szCs w:val="24"/>
        </w:rPr>
        <w:t xml:space="preserve"> (1</w:t>
      </w:r>
      <w:r w:rsidR="00B777A2" w:rsidRPr="007705E7">
        <w:rPr>
          <w:rFonts w:ascii="Times New Roman" w:hAnsi="Times New Roman"/>
          <w:sz w:val="24"/>
          <w:szCs w:val="24"/>
        </w:rPr>
        <w:t>8</w:t>
      </w:r>
      <w:r w:rsidRPr="007705E7">
        <w:rPr>
          <w:rFonts w:ascii="Times New Roman" w:hAnsi="Times New Roman"/>
          <w:sz w:val="24"/>
          <w:szCs w:val="24"/>
        </w:rPr>
        <w:t xml:space="preserve"> katılımcı), “Memnunum” %5</w:t>
      </w:r>
      <w:r w:rsidR="00B777A2" w:rsidRPr="007705E7">
        <w:rPr>
          <w:rFonts w:ascii="Times New Roman" w:hAnsi="Times New Roman"/>
          <w:sz w:val="24"/>
          <w:szCs w:val="24"/>
        </w:rPr>
        <w:t>2</w:t>
      </w:r>
      <w:r w:rsidRPr="007705E7">
        <w:rPr>
          <w:rFonts w:ascii="Times New Roman" w:hAnsi="Times New Roman"/>
          <w:sz w:val="24"/>
          <w:szCs w:val="24"/>
        </w:rPr>
        <w:t>,6 (</w:t>
      </w:r>
      <w:r w:rsidR="00B777A2" w:rsidRPr="007705E7">
        <w:rPr>
          <w:rFonts w:ascii="Times New Roman" w:hAnsi="Times New Roman"/>
          <w:sz w:val="24"/>
          <w:szCs w:val="24"/>
        </w:rPr>
        <w:t>30</w:t>
      </w:r>
      <w:r w:rsidRPr="007705E7">
        <w:rPr>
          <w:rFonts w:ascii="Times New Roman" w:hAnsi="Times New Roman"/>
          <w:sz w:val="24"/>
          <w:szCs w:val="24"/>
        </w:rPr>
        <w:t>), “Kararsızım” %</w:t>
      </w:r>
      <w:r w:rsidR="00B777A2" w:rsidRPr="007705E7">
        <w:rPr>
          <w:rFonts w:ascii="Times New Roman" w:hAnsi="Times New Roman"/>
          <w:sz w:val="24"/>
          <w:szCs w:val="24"/>
        </w:rPr>
        <w:t>5,3</w:t>
      </w:r>
      <w:r w:rsidRPr="007705E7">
        <w:rPr>
          <w:rFonts w:ascii="Times New Roman" w:hAnsi="Times New Roman"/>
          <w:sz w:val="24"/>
          <w:szCs w:val="24"/>
        </w:rPr>
        <w:t xml:space="preserve"> (3 katılımcı), “Memnun Değilim” %</w:t>
      </w:r>
      <w:r w:rsidR="00B777A2" w:rsidRPr="007705E7">
        <w:rPr>
          <w:rFonts w:ascii="Times New Roman" w:hAnsi="Times New Roman"/>
          <w:sz w:val="24"/>
          <w:szCs w:val="24"/>
        </w:rPr>
        <w:t xml:space="preserve">3,5 </w:t>
      </w:r>
      <w:r w:rsidRPr="007705E7">
        <w:rPr>
          <w:rFonts w:ascii="Times New Roman" w:hAnsi="Times New Roman"/>
          <w:sz w:val="24"/>
          <w:szCs w:val="24"/>
        </w:rPr>
        <w:t>(</w:t>
      </w:r>
      <w:r w:rsidR="00B777A2" w:rsidRPr="007705E7">
        <w:rPr>
          <w:rFonts w:ascii="Times New Roman" w:hAnsi="Times New Roman"/>
          <w:sz w:val="24"/>
          <w:szCs w:val="24"/>
        </w:rPr>
        <w:t>2</w:t>
      </w:r>
      <w:r w:rsidRPr="007705E7">
        <w:rPr>
          <w:rFonts w:ascii="Times New Roman" w:hAnsi="Times New Roman"/>
          <w:sz w:val="24"/>
          <w:szCs w:val="24"/>
        </w:rPr>
        <w:t xml:space="preserve"> katılımcı) ve %</w:t>
      </w:r>
      <w:r w:rsidR="00B777A2" w:rsidRPr="007705E7">
        <w:rPr>
          <w:rFonts w:ascii="Times New Roman" w:hAnsi="Times New Roman"/>
          <w:sz w:val="24"/>
          <w:szCs w:val="24"/>
        </w:rPr>
        <w:t>7</w:t>
      </w:r>
      <w:r w:rsidRPr="007705E7">
        <w:rPr>
          <w:rFonts w:ascii="Times New Roman" w:hAnsi="Times New Roman"/>
          <w:sz w:val="24"/>
          <w:szCs w:val="24"/>
        </w:rPr>
        <w:t xml:space="preserve"> oranında (4 katılımcı) “Hiç Memnun Değilim” cevabını vermiştir.</w:t>
      </w:r>
    </w:p>
    <w:p w14:paraId="58CCF3CD" w14:textId="74FA6FD6" w:rsidR="00265CF2" w:rsidRPr="007705E7" w:rsidRDefault="00CB56C0" w:rsidP="00C85423">
      <w:pPr>
        <w:spacing w:line="360" w:lineRule="auto"/>
        <w:ind w:left="360"/>
        <w:jc w:val="center"/>
        <w:rPr>
          <w:rFonts w:ascii="Times New Roman" w:hAnsi="Times New Roman"/>
          <w:b/>
          <w:bCs/>
          <w:sz w:val="24"/>
          <w:szCs w:val="24"/>
        </w:rPr>
      </w:pPr>
      <w:r w:rsidRPr="007705E7">
        <w:rPr>
          <w:rFonts w:ascii="Times New Roman" w:hAnsi="Times New Roman"/>
          <w:noProof/>
        </w:rPr>
        <w:lastRenderedPageBreak/>
        <w:drawing>
          <wp:inline distT="0" distB="0" distL="0" distR="0" wp14:anchorId="323309EA" wp14:editId="5EC2EB87">
            <wp:extent cx="5529943" cy="2941041"/>
            <wp:effectExtent l="0" t="0" r="0" b="0"/>
            <wp:docPr id="11" name="Resim 11" descr="Formlar yanıt grafiği. Soru başlığı: Niğde Ömer Halisdemir Üniversitesi İletişim Fakültesi Mezunu olmaktan memnuniyet dereceniz nedir?.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Niğde Ömer Halisdemir Üniversitesi İletişim Fakültesi Mezunu olmaktan memnuniyet dereceniz nedir?. Yanıt sayısı: 57 yanı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8443" cy="2945562"/>
                    </a:xfrm>
                    <a:prstGeom prst="rect">
                      <a:avLst/>
                    </a:prstGeom>
                    <a:noFill/>
                    <a:ln>
                      <a:noFill/>
                    </a:ln>
                  </pic:spPr>
                </pic:pic>
              </a:graphicData>
            </a:graphic>
          </wp:inline>
        </w:drawing>
      </w:r>
    </w:p>
    <w:p w14:paraId="49B1E2E7" w14:textId="77777777" w:rsidR="007837AC" w:rsidRPr="007705E7" w:rsidRDefault="007837AC" w:rsidP="007875D6">
      <w:pPr>
        <w:spacing w:line="360" w:lineRule="auto"/>
        <w:jc w:val="both"/>
        <w:rPr>
          <w:rFonts w:ascii="Times New Roman" w:hAnsi="Times New Roman"/>
          <w:sz w:val="24"/>
          <w:szCs w:val="24"/>
        </w:rPr>
      </w:pPr>
      <w:r w:rsidRPr="007705E7">
        <w:rPr>
          <w:rFonts w:ascii="Times New Roman" w:hAnsi="Times New Roman"/>
          <w:sz w:val="24"/>
          <w:szCs w:val="24"/>
        </w:rPr>
        <w:t xml:space="preserve">Aynı konuda sorulan ucu açık soruda katılımcılara, İletişim Fakültesi’nde aldıkları eğitimin geliştirilebilecek 3 yönü sorulmuştur. </w:t>
      </w:r>
      <w:r w:rsidR="009A4DAE" w:rsidRPr="007705E7">
        <w:rPr>
          <w:rFonts w:ascii="Times New Roman" w:hAnsi="Times New Roman"/>
          <w:sz w:val="24"/>
          <w:szCs w:val="24"/>
        </w:rPr>
        <w:t>Katılımcıların</w:t>
      </w:r>
      <w:r w:rsidRPr="007705E7">
        <w:rPr>
          <w:rFonts w:ascii="Times New Roman" w:hAnsi="Times New Roman"/>
          <w:sz w:val="24"/>
          <w:szCs w:val="24"/>
        </w:rPr>
        <w:t xml:space="preserve"> ortak fikri, fakültede verilen uygulama derslerinin arttırılması ve bu amaçla gereken laboratuvar, </w:t>
      </w:r>
      <w:proofErr w:type="gramStart"/>
      <w:r w:rsidRPr="007705E7">
        <w:rPr>
          <w:rFonts w:ascii="Times New Roman" w:hAnsi="Times New Roman"/>
          <w:sz w:val="24"/>
          <w:szCs w:val="24"/>
        </w:rPr>
        <w:t>ekipman</w:t>
      </w:r>
      <w:proofErr w:type="gramEnd"/>
      <w:r w:rsidRPr="007705E7">
        <w:rPr>
          <w:rFonts w:ascii="Times New Roman" w:hAnsi="Times New Roman"/>
          <w:sz w:val="24"/>
          <w:szCs w:val="24"/>
        </w:rPr>
        <w:t xml:space="preserve"> gibi fiziki koşulların ve olanakların geliştirilmesi gerektiğidir. Mezunlar, eğitimin özellikle kamera ve fotoğraf makinesi gibi </w:t>
      </w:r>
      <w:proofErr w:type="gramStart"/>
      <w:r w:rsidRPr="007705E7">
        <w:rPr>
          <w:rFonts w:ascii="Times New Roman" w:hAnsi="Times New Roman"/>
          <w:sz w:val="24"/>
          <w:szCs w:val="24"/>
        </w:rPr>
        <w:t>ekipmanlar</w:t>
      </w:r>
      <w:r w:rsidR="00155923" w:rsidRPr="007705E7">
        <w:rPr>
          <w:rFonts w:ascii="Times New Roman" w:hAnsi="Times New Roman"/>
          <w:sz w:val="24"/>
          <w:szCs w:val="24"/>
        </w:rPr>
        <w:t>ı</w:t>
      </w:r>
      <w:proofErr w:type="gramEnd"/>
      <w:r w:rsidR="00155923" w:rsidRPr="007705E7">
        <w:rPr>
          <w:rFonts w:ascii="Times New Roman" w:hAnsi="Times New Roman"/>
          <w:sz w:val="24"/>
          <w:szCs w:val="24"/>
        </w:rPr>
        <w:t>,</w:t>
      </w:r>
      <w:r w:rsidRPr="007705E7">
        <w:rPr>
          <w:rFonts w:ascii="Times New Roman" w:hAnsi="Times New Roman"/>
          <w:sz w:val="24"/>
          <w:szCs w:val="24"/>
        </w:rPr>
        <w:t xml:space="preserve"> grafik ve tasarım</w:t>
      </w:r>
      <w:r w:rsidR="00155923" w:rsidRPr="007705E7">
        <w:rPr>
          <w:rFonts w:ascii="Times New Roman" w:hAnsi="Times New Roman"/>
          <w:sz w:val="24"/>
          <w:szCs w:val="24"/>
        </w:rPr>
        <w:t xml:space="preserve"> için kullanılan</w:t>
      </w:r>
      <w:r w:rsidRPr="007705E7">
        <w:rPr>
          <w:rFonts w:ascii="Times New Roman" w:hAnsi="Times New Roman"/>
          <w:sz w:val="24"/>
          <w:szCs w:val="24"/>
        </w:rPr>
        <w:t xml:space="preserve"> programları kullanmayı öğrenebilecekleri ve bu becerilerini geliştirebilecekleri eğitimlerin verilmesi gerektiği hususunda ortak fikre sahiptir. Ayrıca mezunlarımızdan bazıları, bu eğitimlerin sadece ders olarak değil, öğrencilerin sosyal yaşamını da destekleyecek şekilde organize edilmiş eğitim etkinlikleri, saha çalışmaları, proje uygulama etkinlikleri olarak da verilmesi gerektiğine dikkat çekmişlerdir. Katılımcıların bir kısmı, bu önerinin yanında, yabancı dil eğitiminin ve özellikle İngilizce dil öğrenmeleri ve becerilerini geliştirme konusunda sunulan olanakların geliştirilebileceğine değinmişlerdir. </w:t>
      </w:r>
      <w:r w:rsidR="008D2574" w:rsidRPr="007705E7">
        <w:rPr>
          <w:rFonts w:ascii="Times New Roman" w:hAnsi="Times New Roman"/>
          <w:sz w:val="24"/>
          <w:szCs w:val="24"/>
        </w:rPr>
        <w:t>Verilen cevaplar içinden geliştirilmesi öncelikli üç yön</w:t>
      </w:r>
      <w:r w:rsidRPr="007705E7">
        <w:rPr>
          <w:rFonts w:ascii="Times New Roman" w:hAnsi="Times New Roman"/>
          <w:sz w:val="24"/>
          <w:szCs w:val="24"/>
        </w:rPr>
        <w:t xml:space="preserve">: </w:t>
      </w:r>
    </w:p>
    <w:p w14:paraId="485A932E" w14:textId="63BB8F29" w:rsidR="008D2574" w:rsidRDefault="008D2574" w:rsidP="00446B28">
      <w:pPr>
        <w:numPr>
          <w:ilvl w:val="0"/>
          <w:numId w:val="7"/>
        </w:numPr>
        <w:spacing w:after="0" w:line="360" w:lineRule="auto"/>
        <w:ind w:left="714" w:hanging="357"/>
        <w:rPr>
          <w:rFonts w:ascii="Times New Roman" w:hAnsi="Times New Roman"/>
          <w:sz w:val="24"/>
          <w:szCs w:val="24"/>
        </w:rPr>
      </w:pPr>
      <w:r w:rsidRPr="007705E7">
        <w:rPr>
          <w:rFonts w:ascii="Times New Roman" w:hAnsi="Times New Roman"/>
          <w:sz w:val="24"/>
          <w:szCs w:val="24"/>
        </w:rPr>
        <w:t xml:space="preserve">Reklamcılık, grafik tasarım, sinema, fotoğrafçılık gibi uygulama alanlarında öğrencilerin kendilerini geliştirebilecekleri etkinliklerin arttırılması ve böylece meslek </w:t>
      </w:r>
      <w:proofErr w:type="gramStart"/>
      <w:r w:rsidRPr="007705E7">
        <w:rPr>
          <w:rFonts w:ascii="Times New Roman" w:hAnsi="Times New Roman"/>
          <w:sz w:val="24"/>
          <w:szCs w:val="24"/>
        </w:rPr>
        <w:t>yüksek okullarından</w:t>
      </w:r>
      <w:proofErr w:type="gramEnd"/>
      <w:r w:rsidRPr="007705E7">
        <w:rPr>
          <w:rFonts w:ascii="Times New Roman" w:hAnsi="Times New Roman"/>
          <w:sz w:val="24"/>
          <w:szCs w:val="24"/>
        </w:rPr>
        <w:t xml:space="preserve"> dikey geçişle gelen ve uygulama dersleri ile kendini geliştirmiş öğrenciler ile lisans öğrenimlerinde daha çok teorik ağırlıklı dersler almış olan öğrenciler arasında eşitliğin sağlanması,</w:t>
      </w:r>
    </w:p>
    <w:p w14:paraId="2D70012C" w14:textId="77777777" w:rsidR="001863D6" w:rsidRPr="007705E7" w:rsidRDefault="001863D6" w:rsidP="001863D6">
      <w:pPr>
        <w:spacing w:after="0" w:line="360" w:lineRule="auto"/>
        <w:rPr>
          <w:rFonts w:ascii="Times New Roman" w:hAnsi="Times New Roman"/>
          <w:sz w:val="24"/>
          <w:szCs w:val="24"/>
        </w:rPr>
      </w:pPr>
    </w:p>
    <w:p w14:paraId="55CD2EB1" w14:textId="77777777" w:rsidR="008D2574" w:rsidRPr="007705E7" w:rsidRDefault="008D2574" w:rsidP="00446B28">
      <w:pPr>
        <w:numPr>
          <w:ilvl w:val="0"/>
          <w:numId w:val="7"/>
        </w:numPr>
        <w:spacing w:after="0" w:line="360" w:lineRule="auto"/>
        <w:ind w:left="714" w:hanging="357"/>
        <w:rPr>
          <w:rFonts w:ascii="Times New Roman" w:hAnsi="Times New Roman"/>
          <w:sz w:val="24"/>
          <w:szCs w:val="24"/>
        </w:rPr>
      </w:pPr>
      <w:r w:rsidRPr="007705E7">
        <w:rPr>
          <w:rFonts w:ascii="Times New Roman" w:hAnsi="Times New Roman"/>
          <w:sz w:val="24"/>
          <w:szCs w:val="24"/>
        </w:rPr>
        <w:lastRenderedPageBreak/>
        <w:t xml:space="preserve">Öğrencilere yönelik saha çalışmalarının arttırılması ve uygulamalar için fakülte bünyesindeki bilgisayar laboratuvarı, bu laboratuvardaki bilgisayarlar ve bilgisayarlardaki yazılımların, öğrencilerin teknolojiyi takip edebilmelerini sağlayacak şekilde geliştirilmesi, </w:t>
      </w:r>
    </w:p>
    <w:p w14:paraId="3B85141E" w14:textId="77777777" w:rsidR="00446B28" w:rsidRPr="007705E7" w:rsidRDefault="008D2574" w:rsidP="008D2574">
      <w:pPr>
        <w:numPr>
          <w:ilvl w:val="0"/>
          <w:numId w:val="7"/>
        </w:numPr>
        <w:spacing w:after="0" w:line="360" w:lineRule="auto"/>
        <w:ind w:left="714" w:hanging="357"/>
        <w:rPr>
          <w:rFonts w:ascii="Times New Roman" w:hAnsi="Times New Roman"/>
          <w:sz w:val="24"/>
          <w:szCs w:val="24"/>
        </w:rPr>
      </w:pPr>
      <w:r w:rsidRPr="007705E7">
        <w:rPr>
          <w:rFonts w:ascii="Times New Roman" w:hAnsi="Times New Roman"/>
          <w:sz w:val="24"/>
          <w:szCs w:val="24"/>
        </w:rPr>
        <w:t>Yabancı dil hazırlık eğitimi, mesleki proje çalışmaları, mesleki gezileri gibi farklı olanakların sağlanarak öğrencilerin mesleki hayata hazırlanmasının sağlanması olarak özetlenebilir.</w:t>
      </w:r>
    </w:p>
    <w:p w14:paraId="7B61983D" w14:textId="77777777" w:rsidR="008D2574" w:rsidRPr="00742504" w:rsidRDefault="008D2574" w:rsidP="008D2574">
      <w:pPr>
        <w:spacing w:after="0" w:line="360" w:lineRule="auto"/>
        <w:ind w:left="714"/>
        <w:rPr>
          <w:rFonts w:ascii="Times New Roman" w:hAnsi="Times New Roman"/>
          <w:sz w:val="16"/>
          <w:szCs w:val="16"/>
        </w:rPr>
      </w:pPr>
    </w:p>
    <w:p w14:paraId="6A1A5817" w14:textId="77777777" w:rsidR="007837AC" w:rsidRPr="007705E7" w:rsidRDefault="00446B28" w:rsidP="002A1D60">
      <w:pPr>
        <w:spacing w:line="360" w:lineRule="auto"/>
        <w:jc w:val="both"/>
        <w:rPr>
          <w:rFonts w:ascii="Times New Roman" w:hAnsi="Times New Roman"/>
          <w:sz w:val="24"/>
          <w:szCs w:val="24"/>
        </w:rPr>
      </w:pPr>
      <w:r w:rsidRPr="007705E7">
        <w:rPr>
          <w:rFonts w:ascii="Times New Roman" w:hAnsi="Times New Roman"/>
          <w:sz w:val="24"/>
          <w:szCs w:val="24"/>
        </w:rPr>
        <w:t>Araştırmada katılımcılara, Niğde Ömer Halisdemir Üniversitesi İletişim Fakültesi’nde aldıkları eğitimin en güçlü 3 yönü sorulmuştur.</w:t>
      </w:r>
      <w:r w:rsidR="00936FE0" w:rsidRPr="007705E7">
        <w:rPr>
          <w:rFonts w:ascii="Times New Roman" w:hAnsi="Times New Roman"/>
          <w:sz w:val="24"/>
          <w:szCs w:val="24"/>
        </w:rPr>
        <w:t xml:space="preserve"> Verilen yanıtlarda mezunlar öncelikli olarak aldıkları eğitimin, iletişim becerilerini geliştirmesi konusunda oldukça güçlü olduğunu ve fakültenin eğitiminin hem mesleki hem de gündelik yaşamda iletişim konusunda oldukça önemli katkılar sağladığını belirtmişlerdir. Yine ortak yanıt verilen bir başka husus, akademik kadronun yeterliliği ve öğrenciler ile ilişkilerindeki özverili çalışmalarıdır. Bu bağlamda öğretim elemanlarının iletişim yönlerinin güçlü olduğu ve mezunların öğrencilik hayatlarında hocalarının hem </w:t>
      </w:r>
      <w:proofErr w:type="gramStart"/>
      <w:r w:rsidR="00936FE0" w:rsidRPr="007705E7">
        <w:rPr>
          <w:rFonts w:ascii="Times New Roman" w:hAnsi="Times New Roman"/>
          <w:sz w:val="24"/>
          <w:szCs w:val="24"/>
        </w:rPr>
        <w:t>motivasyon</w:t>
      </w:r>
      <w:proofErr w:type="gramEnd"/>
      <w:r w:rsidR="00936FE0" w:rsidRPr="007705E7">
        <w:rPr>
          <w:rFonts w:ascii="Times New Roman" w:hAnsi="Times New Roman"/>
          <w:sz w:val="24"/>
          <w:szCs w:val="24"/>
        </w:rPr>
        <w:t xml:space="preserve"> hem de geribildirim konusunda oldukça iyi bir izlenim oluşturdukları verilen yanıtlarda görülebilmektedir. Bunun yanında katılımcılar, fakültedeki eğitimin yaratıcılığa ve uygulamaya oldukça önem vermesini güçlü bir yön olarak görmektedir.</w:t>
      </w:r>
      <w:r w:rsidR="0056768A" w:rsidRPr="007705E7">
        <w:rPr>
          <w:rFonts w:ascii="Times New Roman" w:hAnsi="Times New Roman"/>
          <w:sz w:val="24"/>
          <w:szCs w:val="24"/>
        </w:rPr>
        <w:t xml:space="preserve"> Uygulama eğitiminde geliştirdikleri yaratıcılık becerilerinin de mesleki yaşamlarında hem yeni fikirler üretme hem de sorun çözme konusunda büyük katkı sağladığına yönelik izlenimleri de oldukça belirgindir. Bu soru</w:t>
      </w:r>
      <w:r w:rsidR="00155923" w:rsidRPr="007705E7">
        <w:rPr>
          <w:rFonts w:ascii="Times New Roman" w:hAnsi="Times New Roman"/>
          <w:sz w:val="24"/>
          <w:szCs w:val="24"/>
        </w:rPr>
        <w:t>lara verilen yanıtlarda genel olarak</w:t>
      </w:r>
      <w:r w:rsidRPr="007705E7">
        <w:rPr>
          <w:rFonts w:ascii="Times New Roman" w:hAnsi="Times New Roman"/>
          <w:sz w:val="24"/>
          <w:szCs w:val="24"/>
        </w:rPr>
        <w:t>:</w:t>
      </w:r>
    </w:p>
    <w:p w14:paraId="0FB254FB" w14:textId="77777777" w:rsidR="00446B28" w:rsidRPr="007705E7" w:rsidRDefault="00EC0B78" w:rsidP="00936FE0">
      <w:pPr>
        <w:numPr>
          <w:ilvl w:val="0"/>
          <w:numId w:val="12"/>
        </w:numPr>
        <w:spacing w:line="360" w:lineRule="auto"/>
        <w:jc w:val="both"/>
        <w:rPr>
          <w:rFonts w:ascii="Times New Roman" w:hAnsi="Times New Roman"/>
          <w:sz w:val="24"/>
          <w:szCs w:val="24"/>
        </w:rPr>
      </w:pPr>
      <w:r w:rsidRPr="007705E7">
        <w:rPr>
          <w:rFonts w:ascii="Times New Roman" w:hAnsi="Times New Roman"/>
          <w:sz w:val="24"/>
          <w:szCs w:val="24"/>
        </w:rPr>
        <w:t>İletişim becerilerini geliştiren ve uygulama dersleri ile grup projeleri sayesinde öğrencilerin yaratıcılığını geliştiren bir eğitim anlayışı,</w:t>
      </w:r>
    </w:p>
    <w:p w14:paraId="4772E6DE" w14:textId="77777777" w:rsidR="00EC0B78" w:rsidRPr="007705E7" w:rsidRDefault="00EC0B78" w:rsidP="00936FE0">
      <w:pPr>
        <w:numPr>
          <w:ilvl w:val="0"/>
          <w:numId w:val="12"/>
        </w:numPr>
        <w:spacing w:line="360" w:lineRule="auto"/>
        <w:jc w:val="both"/>
        <w:rPr>
          <w:rFonts w:ascii="Times New Roman" w:hAnsi="Times New Roman"/>
          <w:sz w:val="24"/>
          <w:szCs w:val="24"/>
        </w:rPr>
      </w:pPr>
      <w:r w:rsidRPr="007705E7">
        <w:rPr>
          <w:rFonts w:ascii="Times New Roman" w:hAnsi="Times New Roman"/>
          <w:sz w:val="24"/>
          <w:szCs w:val="24"/>
        </w:rPr>
        <w:t>Öğretim elemanlarına ulaşılabilirliğin yüksek olması ve eğitim alanlarındaki donanımları ve yetkinlikleri sayesinde öğrencilere sağladıkları destek,</w:t>
      </w:r>
    </w:p>
    <w:p w14:paraId="1E0FA9A5" w14:textId="77777777" w:rsidR="0029512E" w:rsidRPr="007705E7" w:rsidRDefault="00EC0B78" w:rsidP="002A1D60">
      <w:pPr>
        <w:numPr>
          <w:ilvl w:val="0"/>
          <w:numId w:val="12"/>
        </w:numPr>
        <w:spacing w:line="360" w:lineRule="auto"/>
        <w:jc w:val="both"/>
        <w:rPr>
          <w:rFonts w:ascii="Times New Roman" w:hAnsi="Times New Roman"/>
          <w:sz w:val="24"/>
          <w:szCs w:val="24"/>
        </w:rPr>
      </w:pPr>
      <w:r w:rsidRPr="007705E7">
        <w:rPr>
          <w:rFonts w:ascii="Times New Roman" w:hAnsi="Times New Roman"/>
          <w:sz w:val="24"/>
          <w:szCs w:val="24"/>
        </w:rPr>
        <w:t xml:space="preserve">Hem teorik derslere hem de uygulama derslerine önem veren ve </w:t>
      </w:r>
      <w:proofErr w:type="gramStart"/>
      <w:r w:rsidRPr="007705E7">
        <w:rPr>
          <w:rFonts w:ascii="Times New Roman" w:hAnsi="Times New Roman"/>
          <w:sz w:val="24"/>
          <w:szCs w:val="24"/>
        </w:rPr>
        <w:t>yüksek öğrenime</w:t>
      </w:r>
      <w:proofErr w:type="gramEnd"/>
      <w:r w:rsidRPr="007705E7">
        <w:rPr>
          <w:rFonts w:ascii="Times New Roman" w:hAnsi="Times New Roman"/>
          <w:sz w:val="24"/>
          <w:szCs w:val="24"/>
        </w:rPr>
        <w:t xml:space="preserve"> devam etmeyi planlayan öğrenciler için bitirme tezi, sahada çalışmak isteyen öğrencilere bitirme projesi hazırlama imkânı sunan özgürlükçü eğitim imkânı</w:t>
      </w:r>
      <w:r w:rsidR="00155923" w:rsidRPr="007705E7">
        <w:rPr>
          <w:rFonts w:ascii="Times New Roman" w:hAnsi="Times New Roman"/>
          <w:sz w:val="24"/>
          <w:szCs w:val="24"/>
        </w:rPr>
        <w:t xml:space="preserve"> sunulması, fakültemizin en güçlü üç yönü olarak özetlenebilir.</w:t>
      </w:r>
    </w:p>
    <w:p w14:paraId="1E302E11" w14:textId="77777777" w:rsidR="00720EAD" w:rsidRDefault="00720EAD" w:rsidP="00720EAD">
      <w:pPr>
        <w:spacing w:line="360" w:lineRule="auto"/>
        <w:jc w:val="both"/>
        <w:rPr>
          <w:rFonts w:ascii="Times New Roman" w:hAnsi="Times New Roman"/>
          <w:b/>
          <w:bCs/>
          <w:sz w:val="24"/>
          <w:szCs w:val="24"/>
        </w:rPr>
      </w:pPr>
    </w:p>
    <w:p w14:paraId="59EBCDFF" w14:textId="0709CDFE" w:rsidR="00450934" w:rsidRPr="007705E7" w:rsidRDefault="00450934" w:rsidP="00720EAD">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lastRenderedPageBreak/>
        <w:t>Beklentiler</w:t>
      </w:r>
    </w:p>
    <w:p w14:paraId="34F05A56" w14:textId="241BB254" w:rsidR="0029512E" w:rsidRPr="00A95004" w:rsidRDefault="007837AC" w:rsidP="00A95004">
      <w:pPr>
        <w:spacing w:line="360" w:lineRule="auto"/>
        <w:jc w:val="both"/>
        <w:rPr>
          <w:rFonts w:ascii="Times New Roman" w:hAnsi="Times New Roman"/>
          <w:sz w:val="24"/>
          <w:szCs w:val="24"/>
        </w:rPr>
      </w:pPr>
      <w:r w:rsidRPr="007705E7">
        <w:rPr>
          <w:rFonts w:ascii="Times New Roman" w:hAnsi="Times New Roman"/>
          <w:sz w:val="24"/>
          <w:szCs w:val="24"/>
        </w:rPr>
        <w:t>Mezunlarımızın bekl</w:t>
      </w:r>
      <w:r w:rsidR="000B0B9B" w:rsidRPr="007705E7">
        <w:rPr>
          <w:rFonts w:ascii="Times New Roman" w:hAnsi="Times New Roman"/>
          <w:sz w:val="24"/>
          <w:szCs w:val="24"/>
        </w:rPr>
        <w:t xml:space="preserve">entileri üniversite ve fakülte özelinde olmak üzere iki farklı </w:t>
      </w:r>
      <w:r w:rsidR="00B07C4C" w:rsidRPr="007705E7">
        <w:rPr>
          <w:rFonts w:ascii="Times New Roman" w:hAnsi="Times New Roman"/>
          <w:sz w:val="24"/>
          <w:szCs w:val="24"/>
        </w:rPr>
        <w:t xml:space="preserve">kategoriye ayrılmıştır. Yanıtlarda herhangi bir seçenek verilmemiş ve katılımcıların bir paragrafa kadar ucu açık yanıtlar vermeleri sağlanmıştır. </w:t>
      </w:r>
    </w:p>
    <w:p w14:paraId="03C673BB" w14:textId="251D215E" w:rsidR="00735748" w:rsidRPr="00567458" w:rsidRDefault="00B07C4C" w:rsidP="00567458">
      <w:pPr>
        <w:pStyle w:val="ListeParagraf"/>
        <w:numPr>
          <w:ilvl w:val="0"/>
          <w:numId w:val="15"/>
        </w:numPr>
        <w:spacing w:line="360" w:lineRule="auto"/>
        <w:jc w:val="both"/>
        <w:rPr>
          <w:rFonts w:ascii="Times New Roman" w:hAnsi="Times New Roman"/>
          <w:sz w:val="24"/>
          <w:szCs w:val="24"/>
        </w:rPr>
      </w:pPr>
      <w:r w:rsidRPr="00567458">
        <w:rPr>
          <w:rFonts w:ascii="Times New Roman" w:hAnsi="Times New Roman"/>
          <w:b/>
          <w:bCs/>
          <w:sz w:val="24"/>
          <w:szCs w:val="24"/>
        </w:rPr>
        <w:t xml:space="preserve">Mezunların </w:t>
      </w:r>
      <w:r w:rsidR="00735748" w:rsidRPr="00567458">
        <w:rPr>
          <w:rFonts w:ascii="Times New Roman" w:hAnsi="Times New Roman"/>
          <w:b/>
          <w:bCs/>
          <w:sz w:val="24"/>
          <w:szCs w:val="24"/>
        </w:rPr>
        <w:t>Ü</w:t>
      </w:r>
      <w:r w:rsidRPr="00567458">
        <w:rPr>
          <w:rFonts w:ascii="Times New Roman" w:hAnsi="Times New Roman"/>
          <w:b/>
          <w:bCs/>
          <w:sz w:val="24"/>
          <w:szCs w:val="24"/>
        </w:rPr>
        <w:t xml:space="preserve">niversiteden </w:t>
      </w:r>
      <w:r w:rsidR="00735748" w:rsidRPr="00567458">
        <w:rPr>
          <w:rFonts w:ascii="Times New Roman" w:hAnsi="Times New Roman"/>
          <w:b/>
          <w:bCs/>
          <w:sz w:val="24"/>
          <w:szCs w:val="24"/>
        </w:rPr>
        <w:t>B</w:t>
      </w:r>
      <w:r w:rsidRPr="00567458">
        <w:rPr>
          <w:rFonts w:ascii="Times New Roman" w:hAnsi="Times New Roman"/>
          <w:b/>
          <w:bCs/>
          <w:sz w:val="24"/>
          <w:szCs w:val="24"/>
        </w:rPr>
        <w:t>eklentileri</w:t>
      </w:r>
      <w:r w:rsidR="00735748" w:rsidRPr="00567458">
        <w:rPr>
          <w:rFonts w:ascii="Times New Roman" w:hAnsi="Times New Roman"/>
          <w:b/>
          <w:bCs/>
          <w:sz w:val="24"/>
          <w:szCs w:val="24"/>
        </w:rPr>
        <w:t>:</w:t>
      </w:r>
      <w:r w:rsidR="00735748" w:rsidRPr="00567458">
        <w:rPr>
          <w:rFonts w:ascii="Times New Roman" w:hAnsi="Times New Roman"/>
          <w:sz w:val="24"/>
          <w:szCs w:val="24"/>
        </w:rPr>
        <w:t xml:space="preserve"> </w:t>
      </w:r>
    </w:p>
    <w:p w14:paraId="6F528248" w14:textId="77777777" w:rsidR="004521C6" w:rsidRPr="007705E7" w:rsidRDefault="00762A68" w:rsidP="007875D6">
      <w:pPr>
        <w:spacing w:line="360" w:lineRule="auto"/>
        <w:jc w:val="both"/>
        <w:rPr>
          <w:rFonts w:ascii="Times New Roman" w:hAnsi="Times New Roman"/>
          <w:sz w:val="24"/>
          <w:szCs w:val="24"/>
        </w:rPr>
      </w:pPr>
      <w:r w:rsidRPr="007705E7">
        <w:rPr>
          <w:rFonts w:ascii="Times New Roman" w:hAnsi="Times New Roman"/>
          <w:sz w:val="24"/>
          <w:szCs w:val="24"/>
        </w:rPr>
        <w:t xml:space="preserve">Katılımcıların </w:t>
      </w:r>
      <w:r w:rsidR="00735748" w:rsidRPr="007705E7">
        <w:rPr>
          <w:rFonts w:ascii="Times New Roman" w:hAnsi="Times New Roman"/>
          <w:sz w:val="24"/>
          <w:szCs w:val="24"/>
        </w:rPr>
        <w:t>“Üniversite</w:t>
      </w:r>
      <w:r w:rsidRPr="007705E7">
        <w:rPr>
          <w:rFonts w:ascii="Times New Roman" w:hAnsi="Times New Roman"/>
          <w:sz w:val="24"/>
          <w:szCs w:val="24"/>
        </w:rPr>
        <w:t>den Beklentileriniz Nedir?</w:t>
      </w:r>
      <w:r w:rsidR="00735748" w:rsidRPr="007705E7">
        <w:rPr>
          <w:rFonts w:ascii="Times New Roman" w:hAnsi="Times New Roman"/>
          <w:sz w:val="24"/>
          <w:szCs w:val="24"/>
        </w:rPr>
        <w:t xml:space="preserve">” </w:t>
      </w:r>
      <w:r w:rsidRPr="007705E7">
        <w:rPr>
          <w:rFonts w:ascii="Times New Roman" w:hAnsi="Times New Roman"/>
          <w:sz w:val="24"/>
          <w:szCs w:val="24"/>
        </w:rPr>
        <w:t>sorusuna verdikleri yanıtlar, önceki kısımda değerlendirilmiş olan</w:t>
      </w:r>
      <w:r w:rsidR="00735748" w:rsidRPr="007705E7">
        <w:rPr>
          <w:rFonts w:ascii="Times New Roman" w:hAnsi="Times New Roman"/>
          <w:sz w:val="24"/>
          <w:szCs w:val="24"/>
        </w:rPr>
        <w:t xml:space="preserve"> “Niğde Ömer Halisdemir Üniversitesi’nin geliştirilebilecek 3 yönü” sorusuna ver</w:t>
      </w:r>
      <w:r w:rsidRPr="007705E7">
        <w:rPr>
          <w:rFonts w:ascii="Times New Roman" w:hAnsi="Times New Roman"/>
          <w:sz w:val="24"/>
          <w:szCs w:val="24"/>
        </w:rPr>
        <w:t>ilmiş</w:t>
      </w:r>
      <w:r w:rsidR="00735748" w:rsidRPr="007705E7">
        <w:rPr>
          <w:rFonts w:ascii="Times New Roman" w:hAnsi="Times New Roman"/>
          <w:sz w:val="24"/>
          <w:szCs w:val="24"/>
        </w:rPr>
        <w:t xml:space="preserve"> yanıtlara paraleldir. Bu bağlamda </w:t>
      </w:r>
      <w:r w:rsidR="00155923" w:rsidRPr="007705E7">
        <w:rPr>
          <w:rFonts w:ascii="Times New Roman" w:hAnsi="Times New Roman"/>
          <w:sz w:val="24"/>
          <w:szCs w:val="24"/>
        </w:rPr>
        <w:t>katılımcılar</w:t>
      </w:r>
      <w:r w:rsidRPr="007705E7">
        <w:rPr>
          <w:rFonts w:ascii="Times New Roman" w:hAnsi="Times New Roman"/>
          <w:sz w:val="24"/>
          <w:szCs w:val="24"/>
        </w:rPr>
        <w:t xml:space="preserve"> </w:t>
      </w:r>
      <w:r w:rsidR="00735748" w:rsidRPr="007705E7">
        <w:rPr>
          <w:rFonts w:ascii="Times New Roman" w:hAnsi="Times New Roman"/>
          <w:sz w:val="24"/>
          <w:szCs w:val="24"/>
        </w:rPr>
        <w:t xml:space="preserve">hem öğrenciler hem de mezunların </w:t>
      </w:r>
      <w:r w:rsidRPr="007705E7">
        <w:rPr>
          <w:rFonts w:ascii="Times New Roman" w:hAnsi="Times New Roman"/>
          <w:sz w:val="24"/>
          <w:szCs w:val="24"/>
        </w:rPr>
        <w:t xml:space="preserve">mesleki </w:t>
      </w:r>
      <w:r w:rsidR="00735748" w:rsidRPr="007705E7">
        <w:rPr>
          <w:rFonts w:ascii="Times New Roman" w:hAnsi="Times New Roman"/>
          <w:sz w:val="24"/>
          <w:szCs w:val="24"/>
        </w:rPr>
        <w:t>becerilerini ve sosyal etkileşimlerini arttırmak için daha fazla eğitim programı ve aktivitesi organize edilmesini</w:t>
      </w:r>
      <w:r w:rsidRPr="007705E7">
        <w:rPr>
          <w:rFonts w:ascii="Times New Roman" w:hAnsi="Times New Roman"/>
          <w:sz w:val="24"/>
          <w:szCs w:val="24"/>
        </w:rPr>
        <w:t>;</w:t>
      </w:r>
      <w:r w:rsidR="00735748" w:rsidRPr="007705E7">
        <w:rPr>
          <w:rFonts w:ascii="Times New Roman" w:hAnsi="Times New Roman"/>
          <w:sz w:val="24"/>
          <w:szCs w:val="24"/>
        </w:rPr>
        <w:t xml:space="preserve"> öğrenciler</w:t>
      </w:r>
      <w:r w:rsidRPr="007705E7">
        <w:rPr>
          <w:rFonts w:ascii="Times New Roman" w:hAnsi="Times New Roman"/>
          <w:sz w:val="24"/>
          <w:szCs w:val="24"/>
        </w:rPr>
        <w:t>,</w:t>
      </w:r>
      <w:r w:rsidR="00735748" w:rsidRPr="007705E7">
        <w:rPr>
          <w:rFonts w:ascii="Times New Roman" w:hAnsi="Times New Roman"/>
          <w:sz w:val="24"/>
          <w:szCs w:val="24"/>
        </w:rPr>
        <w:t xml:space="preserve"> mezunlar </w:t>
      </w:r>
      <w:r w:rsidRPr="007705E7">
        <w:rPr>
          <w:rFonts w:ascii="Times New Roman" w:hAnsi="Times New Roman"/>
          <w:sz w:val="24"/>
          <w:szCs w:val="24"/>
        </w:rPr>
        <w:t>ve</w:t>
      </w:r>
      <w:r w:rsidR="00735748" w:rsidRPr="007705E7">
        <w:rPr>
          <w:rFonts w:ascii="Times New Roman" w:hAnsi="Times New Roman"/>
          <w:sz w:val="24"/>
          <w:szCs w:val="24"/>
        </w:rPr>
        <w:t xml:space="preserve"> üniversite arasındaki iletişimin geliştirebilmesi için toplantıların, sosyal etkinliklerin, bilgilendirme faaliyetlerinin </w:t>
      </w:r>
      <w:r w:rsidRPr="007705E7">
        <w:rPr>
          <w:rFonts w:ascii="Times New Roman" w:hAnsi="Times New Roman"/>
          <w:sz w:val="24"/>
          <w:szCs w:val="24"/>
        </w:rPr>
        <w:t>arttırılması</w:t>
      </w:r>
      <w:r w:rsidR="00735748" w:rsidRPr="007705E7">
        <w:rPr>
          <w:rFonts w:ascii="Times New Roman" w:hAnsi="Times New Roman"/>
          <w:sz w:val="24"/>
          <w:szCs w:val="24"/>
        </w:rPr>
        <w:t xml:space="preserve"> beklemektedir.</w:t>
      </w:r>
      <w:r w:rsidR="00155923" w:rsidRPr="007705E7">
        <w:rPr>
          <w:rFonts w:ascii="Times New Roman" w:hAnsi="Times New Roman"/>
          <w:sz w:val="24"/>
          <w:szCs w:val="24"/>
        </w:rPr>
        <w:t xml:space="preserve"> </w:t>
      </w:r>
      <w:r w:rsidR="00BC33D4" w:rsidRPr="007705E7">
        <w:rPr>
          <w:rFonts w:ascii="Times New Roman" w:hAnsi="Times New Roman"/>
          <w:sz w:val="24"/>
          <w:szCs w:val="24"/>
        </w:rPr>
        <w:t>Kısacası v</w:t>
      </w:r>
      <w:r w:rsidR="00155923" w:rsidRPr="007705E7">
        <w:rPr>
          <w:rFonts w:ascii="Times New Roman" w:hAnsi="Times New Roman"/>
          <w:sz w:val="24"/>
          <w:szCs w:val="24"/>
        </w:rPr>
        <w:t>erilen yanıtlardaki genel beklentilerin neredeyse tamamı</w:t>
      </w:r>
      <w:r w:rsidR="00BC33D4" w:rsidRPr="007705E7">
        <w:rPr>
          <w:rFonts w:ascii="Times New Roman" w:hAnsi="Times New Roman"/>
          <w:sz w:val="24"/>
          <w:szCs w:val="24"/>
        </w:rPr>
        <w:t>nın</w:t>
      </w:r>
      <w:r w:rsidR="00155923" w:rsidRPr="007705E7">
        <w:rPr>
          <w:rFonts w:ascii="Times New Roman" w:hAnsi="Times New Roman"/>
          <w:sz w:val="24"/>
          <w:szCs w:val="24"/>
        </w:rPr>
        <w:t>, öğrencilerin mesleki hayata</w:t>
      </w:r>
      <w:r w:rsidR="00BC33D4" w:rsidRPr="007705E7">
        <w:rPr>
          <w:rFonts w:ascii="Times New Roman" w:hAnsi="Times New Roman"/>
          <w:sz w:val="24"/>
          <w:szCs w:val="24"/>
        </w:rPr>
        <w:t xml:space="preserve"> diğer üniversitelerin mezunlarına göre daha</w:t>
      </w:r>
      <w:r w:rsidR="00155923" w:rsidRPr="007705E7">
        <w:rPr>
          <w:rFonts w:ascii="Times New Roman" w:hAnsi="Times New Roman"/>
          <w:sz w:val="24"/>
          <w:szCs w:val="24"/>
        </w:rPr>
        <w:t xml:space="preserve"> donanımlı, çağdaş,</w:t>
      </w:r>
      <w:r w:rsidR="00DA32F6" w:rsidRPr="007705E7">
        <w:rPr>
          <w:rFonts w:ascii="Times New Roman" w:hAnsi="Times New Roman"/>
          <w:sz w:val="24"/>
          <w:szCs w:val="24"/>
        </w:rPr>
        <w:t xml:space="preserve"> soysal ve</w:t>
      </w:r>
      <w:r w:rsidR="00155923" w:rsidRPr="007705E7">
        <w:rPr>
          <w:rFonts w:ascii="Times New Roman" w:hAnsi="Times New Roman"/>
          <w:sz w:val="24"/>
          <w:szCs w:val="24"/>
        </w:rPr>
        <w:t xml:space="preserve"> </w:t>
      </w:r>
      <w:r w:rsidR="00DA32F6" w:rsidRPr="007705E7">
        <w:rPr>
          <w:rFonts w:ascii="Times New Roman" w:hAnsi="Times New Roman"/>
          <w:sz w:val="24"/>
          <w:szCs w:val="24"/>
        </w:rPr>
        <w:t xml:space="preserve">ikili ilişkiler kurma konusunda </w:t>
      </w:r>
      <w:r w:rsidR="00BC33D4" w:rsidRPr="007705E7">
        <w:rPr>
          <w:rFonts w:ascii="Times New Roman" w:hAnsi="Times New Roman"/>
          <w:sz w:val="24"/>
          <w:szCs w:val="24"/>
        </w:rPr>
        <w:t xml:space="preserve">meziyetli şekilde katılmalarını sağlayacak önerilerden oluştuğu söylenebilir. </w:t>
      </w:r>
    </w:p>
    <w:p w14:paraId="4B5CEA95" w14:textId="2EAB4086" w:rsidR="00735748" w:rsidRPr="00567458" w:rsidRDefault="00735748" w:rsidP="00567458">
      <w:pPr>
        <w:pStyle w:val="ListeParagraf"/>
        <w:numPr>
          <w:ilvl w:val="0"/>
          <w:numId w:val="15"/>
        </w:numPr>
        <w:spacing w:line="360" w:lineRule="auto"/>
        <w:jc w:val="both"/>
        <w:rPr>
          <w:rFonts w:ascii="Times New Roman" w:hAnsi="Times New Roman"/>
          <w:b/>
          <w:bCs/>
          <w:sz w:val="24"/>
          <w:szCs w:val="24"/>
        </w:rPr>
      </w:pPr>
      <w:r w:rsidRPr="00567458">
        <w:rPr>
          <w:rFonts w:ascii="Times New Roman" w:hAnsi="Times New Roman"/>
          <w:b/>
          <w:bCs/>
          <w:sz w:val="24"/>
          <w:szCs w:val="24"/>
        </w:rPr>
        <w:t>Mezunların Fakülteden Beklentileri:</w:t>
      </w:r>
    </w:p>
    <w:p w14:paraId="46A03BA8" w14:textId="77777777" w:rsidR="00735748" w:rsidRPr="007705E7" w:rsidRDefault="00735748" w:rsidP="007875D6">
      <w:pPr>
        <w:spacing w:line="360" w:lineRule="auto"/>
        <w:jc w:val="both"/>
        <w:rPr>
          <w:rFonts w:ascii="Times New Roman" w:hAnsi="Times New Roman"/>
          <w:sz w:val="24"/>
          <w:szCs w:val="24"/>
        </w:rPr>
      </w:pPr>
      <w:r w:rsidRPr="007705E7">
        <w:rPr>
          <w:rFonts w:ascii="Times New Roman" w:hAnsi="Times New Roman"/>
          <w:sz w:val="24"/>
          <w:szCs w:val="24"/>
        </w:rPr>
        <w:t>“</w:t>
      </w:r>
      <w:r w:rsidR="00762A68" w:rsidRPr="007705E7">
        <w:rPr>
          <w:rFonts w:ascii="Times New Roman" w:hAnsi="Times New Roman"/>
          <w:sz w:val="24"/>
          <w:szCs w:val="24"/>
        </w:rPr>
        <w:t>Fakülteye</w:t>
      </w:r>
      <w:r w:rsidRPr="007705E7">
        <w:rPr>
          <w:rFonts w:ascii="Times New Roman" w:hAnsi="Times New Roman"/>
          <w:sz w:val="24"/>
          <w:szCs w:val="24"/>
        </w:rPr>
        <w:t xml:space="preserve"> Yönelik Düşünceler” kısmında sorulan “Niğde Ömer Halisdemir Üniversitesi’nin geliştirilebilecek 3 yönü” sorusuna verdikleri ya</w:t>
      </w:r>
      <w:r w:rsidR="00762A68" w:rsidRPr="007705E7">
        <w:rPr>
          <w:rFonts w:ascii="Times New Roman" w:hAnsi="Times New Roman"/>
          <w:sz w:val="24"/>
          <w:szCs w:val="24"/>
        </w:rPr>
        <w:t>nıtlara paralel şekildedir.</w:t>
      </w:r>
      <w:r w:rsidR="009A4DAE" w:rsidRPr="007705E7">
        <w:rPr>
          <w:rFonts w:ascii="Times New Roman" w:hAnsi="Times New Roman"/>
          <w:sz w:val="24"/>
          <w:szCs w:val="24"/>
        </w:rPr>
        <w:t xml:space="preserve"> “Üniversitenizden Beklentiniz Nedir?” sorusuna</w:t>
      </w:r>
      <w:r w:rsidR="00BC33D4" w:rsidRPr="007705E7">
        <w:rPr>
          <w:rFonts w:ascii="Times New Roman" w:hAnsi="Times New Roman"/>
          <w:sz w:val="24"/>
          <w:szCs w:val="24"/>
        </w:rPr>
        <w:t xml:space="preserve"> verilen yanıtlarda me</w:t>
      </w:r>
      <w:r w:rsidR="00762A68" w:rsidRPr="007705E7">
        <w:rPr>
          <w:rFonts w:ascii="Times New Roman" w:hAnsi="Times New Roman"/>
          <w:sz w:val="24"/>
          <w:szCs w:val="24"/>
        </w:rPr>
        <w:t>zunların</w:t>
      </w:r>
      <w:r w:rsidR="00BC33D4" w:rsidRPr="007705E7">
        <w:rPr>
          <w:rFonts w:ascii="Times New Roman" w:hAnsi="Times New Roman"/>
          <w:sz w:val="24"/>
          <w:szCs w:val="24"/>
        </w:rPr>
        <w:t>,</w:t>
      </w:r>
      <w:r w:rsidR="00762A68" w:rsidRPr="007705E7">
        <w:rPr>
          <w:rFonts w:ascii="Times New Roman" w:hAnsi="Times New Roman"/>
          <w:sz w:val="24"/>
          <w:szCs w:val="24"/>
        </w:rPr>
        <w:t xml:space="preserve"> iş hayatında kullanacakları meslekî becerilerini ilerletmelerini sağlayacak uygulamaya yönelik imkânların çoğaltılması ve böylece mezunların iş hayatına “tam donanımlı” bir şekilde atılmalarına olanak sağlanması beklenmektedir. Ayrıca katılımcıların küçük bir kısmı, </w:t>
      </w:r>
      <w:proofErr w:type="gramStart"/>
      <w:r w:rsidR="00762A68" w:rsidRPr="007705E7">
        <w:rPr>
          <w:rFonts w:ascii="Times New Roman" w:hAnsi="Times New Roman"/>
          <w:sz w:val="24"/>
          <w:szCs w:val="24"/>
        </w:rPr>
        <w:t>yüksek öğrenimlerine</w:t>
      </w:r>
      <w:proofErr w:type="gramEnd"/>
      <w:r w:rsidR="00762A68" w:rsidRPr="007705E7">
        <w:rPr>
          <w:rFonts w:ascii="Times New Roman" w:hAnsi="Times New Roman"/>
          <w:sz w:val="24"/>
          <w:szCs w:val="24"/>
        </w:rPr>
        <w:t xml:space="preserve"> fakültede devam etmelerini sağlayacak imkânların oluşturulmasını beklediklerini de belirtmiştir. </w:t>
      </w:r>
      <w:r w:rsidR="00BC33D4" w:rsidRPr="007705E7">
        <w:rPr>
          <w:rFonts w:ascii="Times New Roman" w:hAnsi="Times New Roman"/>
          <w:sz w:val="24"/>
          <w:szCs w:val="24"/>
        </w:rPr>
        <w:t>Dolayısıyla burada yine, üniversiteden beklentilere paralel olarak öğrencilerin mesleki hayata atılırken kendilerini öne çıkaracak becerin ve donanımın kazandırılabilmesi için fakültedeki uygulamaya yönelik eğitim ve öğretim olanaklarının, bu olanakların sunulacağı laboratuvar, stüdyo, atölye gibi alanlarının geliştirilmesi beklentiler kısmında ortak bir görüş olarak görülmektedir.</w:t>
      </w:r>
    </w:p>
    <w:p w14:paraId="0C1D7A98" w14:textId="5651EA30" w:rsidR="0029512E" w:rsidRDefault="0029512E" w:rsidP="0029512E">
      <w:pPr>
        <w:spacing w:after="0" w:line="384" w:lineRule="auto"/>
        <w:jc w:val="both"/>
        <w:rPr>
          <w:rFonts w:ascii="Times New Roman" w:hAnsi="Times New Roman"/>
          <w:sz w:val="10"/>
          <w:szCs w:val="10"/>
        </w:rPr>
      </w:pPr>
    </w:p>
    <w:p w14:paraId="1F9228DA" w14:textId="059E63D3" w:rsidR="00567458" w:rsidRDefault="00567458" w:rsidP="0029512E">
      <w:pPr>
        <w:spacing w:after="0" w:line="384" w:lineRule="auto"/>
        <w:jc w:val="both"/>
        <w:rPr>
          <w:rFonts w:ascii="Times New Roman" w:hAnsi="Times New Roman"/>
          <w:sz w:val="10"/>
          <w:szCs w:val="10"/>
        </w:rPr>
      </w:pPr>
    </w:p>
    <w:p w14:paraId="28684E73" w14:textId="02D15ABA" w:rsidR="00567458" w:rsidRDefault="00567458" w:rsidP="0029512E">
      <w:pPr>
        <w:spacing w:after="0" w:line="384" w:lineRule="auto"/>
        <w:jc w:val="both"/>
        <w:rPr>
          <w:rFonts w:ascii="Times New Roman" w:hAnsi="Times New Roman"/>
          <w:sz w:val="10"/>
          <w:szCs w:val="10"/>
        </w:rPr>
      </w:pPr>
    </w:p>
    <w:p w14:paraId="349241FA" w14:textId="61C52E29" w:rsidR="00567458" w:rsidRDefault="00567458" w:rsidP="0029512E">
      <w:pPr>
        <w:spacing w:after="0" w:line="384" w:lineRule="auto"/>
        <w:jc w:val="both"/>
        <w:rPr>
          <w:rFonts w:ascii="Times New Roman" w:hAnsi="Times New Roman"/>
          <w:sz w:val="10"/>
          <w:szCs w:val="10"/>
        </w:rPr>
      </w:pPr>
    </w:p>
    <w:p w14:paraId="6488C19F" w14:textId="7FB5E0ED" w:rsidR="00567458" w:rsidRDefault="00567458" w:rsidP="0029512E">
      <w:pPr>
        <w:spacing w:after="0" w:line="384" w:lineRule="auto"/>
        <w:jc w:val="both"/>
        <w:rPr>
          <w:rFonts w:ascii="Times New Roman" w:hAnsi="Times New Roman"/>
          <w:sz w:val="10"/>
          <w:szCs w:val="10"/>
        </w:rPr>
      </w:pPr>
    </w:p>
    <w:p w14:paraId="7F82F0F6" w14:textId="77777777" w:rsidR="00567458" w:rsidRPr="001B1E21" w:rsidRDefault="00567458" w:rsidP="0029512E">
      <w:pPr>
        <w:spacing w:after="0" w:line="384" w:lineRule="auto"/>
        <w:jc w:val="both"/>
        <w:rPr>
          <w:rFonts w:ascii="Times New Roman" w:hAnsi="Times New Roman"/>
          <w:sz w:val="10"/>
          <w:szCs w:val="10"/>
        </w:rPr>
      </w:pPr>
    </w:p>
    <w:p w14:paraId="61F4D589" w14:textId="77777777" w:rsidR="00FB0790" w:rsidRPr="007705E7" w:rsidRDefault="00450934" w:rsidP="00567458">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lastRenderedPageBreak/>
        <w:t>Görüş ve Öneriler</w:t>
      </w:r>
    </w:p>
    <w:p w14:paraId="08B0CB14" w14:textId="2A11C511" w:rsidR="00FB0790" w:rsidRDefault="00FB0790" w:rsidP="007875D6">
      <w:pPr>
        <w:pStyle w:val="ListeParagraf"/>
        <w:spacing w:line="360" w:lineRule="auto"/>
        <w:ind w:left="0"/>
        <w:jc w:val="both"/>
        <w:rPr>
          <w:rFonts w:ascii="Times New Roman" w:hAnsi="Times New Roman"/>
          <w:sz w:val="24"/>
          <w:szCs w:val="24"/>
        </w:rPr>
      </w:pPr>
      <w:r w:rsidRPr="007705E7">
        <w:rPr>
          <w:rFonts w:ascii="Times New Roman" w:hAnsi="Times New Roman"/>
          <w:sz w:val="24"/>
          <w:szCs w:val="24"/>
        </w:rPr>
        <w:t>Bu bölümle ilgili sorular “Eklemek istediğiniz düşünceler ve öneriler” şeklinde formüle edil</w:t>
      </w:r>
      <w:r w:rsidR="00BC33D4" w:rsidRPr="007705E7">
        <w:rPr>
          <w:rFonts w:ascii="Times New Roman" w:hAnsi="Times New Roman"/>
          <w:sz w:val="24"/>
          <w:szCs w:val="24"/>
        </w:rPr>
        <w:t>erek</w:t>
      </w:r>
      <w:r w:rsidRPr="007705E7">
        <w:rPr>
          <w:rFonts w:ascii="Times New Roman" w:hAnsi="Times New Roman"/>
          <w:sz w:val="24"/>
          <w:szCs w:val="24"/>
        </w:rPr>
        <w:t xml:space="preserve"> tek bir kategoride ele alınmıştır. Soruyu 2</w:t>
      </w:r>
      <w:r w:rsidR="00BC33D4" w:rsidRPr="007705E7">
        <w:rPr>
          <w:rFonts w:ascii="Times New Roman" w:hAnsi="Times New Roman"/>
          <w:sz w:val="24"/>
          <w:szCs w:val="24"/>
        </w:rPr>
        <w:t>5</w:t>
      </w:r>
      <w:r w:rsidRPr="007705E7">
        <w:rPr>
          <w:rFonts w:ascii="Times New Roman" w:hAnsi="Times New Roman"/>
          <w:sz w:val="24"/>
          <w:szCs w:val="24"/>
        </w:rPr>
        <w:t xml:space="preserve"> katılımcı yanıtlamıştır. Mezunlar ile iletişim için başlatılan bu çalışmaya yönelik olumlu görüşler ağırlıktadır</w:t>
      </w:r>
      <w:r w:rsidR="00160944" w:rsidRPr="007705E7">
        <w:rPr>
          <w:rFonts w:ascii="Times New Roman" w:hAnsi="Times New Roman"/>
          <w:sz w:val="24"/>
          <w:szCs w:val="24"/>
        </w:rPr>
        <w:t xml:space="preserve"> ve gelecekteki faaliyetlere katılım konusunda heyecan uyandırmıştır</w:t>
      </w:r>
      <w:r w:rsidRPr="007705E7">
        <w:rPr>
          <w:rFonts w:ascii="Times New Roman" w:hAnsi="Times New Roman"/>
          <w:sz w:val="24"/>
          <w:szCs w:val="24"/>
        </w:rPr>
        <w:t xml:space="preserve">. </w:t>
      </w:r>
      <w:r w:rsidR="00BC33D4" w:rsidRPr="007705E7">
        <w:rPr>
          <w:rFonts w:ascii="Times New Roman" w:hAnsi="Times New Roman"/>
          <w:sz w:val="24"/>
          <w:szCs w:val="24"/>
        </w:rPr>
        <w:t>Katılımcılar</w:t>
      </w:r>
      <w:r w:rsidR="000E4A92" w:rsidRPr="007705E7">
        <w:rPr>
          <w:rFonts w:ascii="Times New Roman" w:hAnsi="Times New Roman"/>
          <w:sz w:val="24"/>
          <w:szCs w:val="24"/>
        </w:rPr>
        <w:t xml:space="preserve"> genel olarak</w:t>
      </w:r>
      <w:r w:rsidR="00BC33D4" w:rsidRPr="007705E7">
        <w:rPr>
          <w:rFonts w:ascii="Times New Roman" w:hAnsi="Times New Roman"/>
          <w:sz w:val="24"/>
          <w:szCs w:val="24"/>
        </w:rPr>
        <w:t xml:space="preserve"> fakültede lisansüstü eğitim olanaklarının yeni bölümler açılarak arttırılması</w:t>
      </w:r>
      <w:r w:rsidR="000E4A92" w:rsidRPr="007705E7">
        <w:rPr>
          <w:rFonts w:ascii="Times New Roman" w:hAnsi="Times New Roman"/>
          <w:sz w:val="24"/>
          <w:szCs w:val="24"/>
        </w:rPr>
        <w:t>,</w:t>
      </w:r>
      <w:r w:rsidR="00BC33D4" w:rsidRPr="007705E7">
        <w:rPr>
          <w:rFonts w:ascii="Times New Roman" w:hAnsi="Times New Roman"/>
          <w:sz w:val="24"/>
          <w:szCs w:val="24"/>
        </w:rPr>
        <w:t xml:space="preserve"> mezunlar ve öğrencilerin etkileşim kurabilecekleri sosyal aktivitelerin düzenlenmesi</w:t>
      </w:r>
      <w:r w:rsidR="000E4A92" w:rsidRPr="007705E7">
        <w:rPr>
          <w:rFonts w:ascii="Times New Roman" w:hAnsi="Times New Roman"/>
          <w:sz w:val="24"/>
          <w:szCs w:val="24"/>
        </w:rPr>
        <w:t xml:space="preserve"> ve ayrıca mezunlar ile öğrencilerin </w:t>
      </w:r>
      <w:proofErr w:type="gramStart"/>
      <w:r w:rsidR="000E4A92" w:rsidRPr="007705E7">
        <w:rPr>
          <w:rFonts w:ascii="Times New Roman" w:hAnsi="Times New Roman"/>
          <w:sz w:val="24"/>
          <w:szCs w:val="24"/>
        </w:rPr>
        <w:t>online</w:t>
      </w:r>
      <w:proofErr w:type="gramEnd"/>
      <w:r w:rsidR="000E4A92" w:rsidRPr="007705E7">
        <w:rPr>
          <w:rFonts w:ascii="Times New Roman" w:hAnsi="Times New Roman"/>
          <w:sz w:val="24"/>
          <w:szCs w:val="24"/>
        </w:rPr>
        <w:t xml:space="preserve"> görüşmeler yapabilecekleri dijital iletişim kanalları açılmasına yönelik önerilerde bulunmuşlardır.</w:t>
      </w:r>
    </w:p>
    <w:p w14:paraId="06C1EDCD" w14:textId="77777777" w:rsidR="001B1E21" w:rsidRPr="001B1E21" w:rsidRDefault="001B1E21" w:rsidP="00FA5BDB">
      <w:pPr>
        <w:pStyle w:val="ListeParagraf"/>
        <w:spacing w:line="240" w:lineRule="auto"/>
        <w:ind w:left="0"/>
        <w:jc w:val="both"/>
        <w:rPr>
          <w:rFonts w:ascii="Times New Roman" w:hAnsi="Times New Roman"/>
          <w:sz w:val="10"/>
          <w:szCs w:val="10"/>
        </w:rPr>
      </w:pPr>
    </w:p>
    <w:p w14:paraId="016B7DBC" w14:textId="77777777" w:rsidR="00206191" w:rsidRPr="007705E7" w:rsidRDefault="00206191" w:rsidP="00567458">
      <w:pPr>
        <w:numPr>
          <w:ilvl w:val="0"/>
          <w:numId w:val="1"/>
        </w:numPr>
        <w:spacing w:line="360" w:lineRule="auto"/>
        <w:ind w:left="0" w:firstLine="284"/>
        <w:jc w:val="both"/>
        <w:rPr>
          <w:rFonts w:ascii="Times New Roman" w:hAnsi="Times New Roman"/>
          <w:b/>
          <w:bCs/>
          <w:sz w:val="24"/>
          <w:szCs w:val="24"/>
        </w:rPr>
      </w:pPr>
      <w:r w:rsidRPr="007705E7">
        <w:rPr>
          <w:rFonts w:ascii="Times New Roman" w:hAnsi="Times New Roman"/>
          <w:b/>
          <w:bCs/>
          <w:sz w:val="24"/>
          <w:szCs w:val="24"/>
        </w:rPr>
        <w:t>Sonuç ve Öneriler</w:t>
      </w:r>
    </w:p>
    <w:p w14:paraId="13C34302" w14:textId="77777777" w:rsidR="00615125" w:rsidRPr="007705E7" w:rsidRDefault="00160944" w:rsidP="004521C6">
      <w:pPr>
        <w:spacing w:line="384" w:lineRule="auto"/>
        <w:jc w:val="both"/>
        <w:rPr>
          <w:rFonts w:ascii="Times New Roman" w:hAnsi="Times New Roman"/>
          <w:sz w:val="24"/>
          <w:szCs w:val="24"/>
        </w:rPr>
      </w:pPr>
      <w:r w:rsidRPr="007705E7">
        <w:rPr>
          <w:rFonts w:ascii="Times New Roman" w:hAnsi="Times New Roman"/>
          <w:sz w:val="24"/>
          <w:szCs w:val="24"/>
        </w:rPr>
        <w:t xml:space="preserve">Ankete katılan </w:t>
      </w:r>
      <w:r w:rsidR="000E4A92" w:rsidRPr="007705E7">
        <w:rPr>
          <w:rFonts w:ascii="Times New Roman" w:hAnsi="Times New Roman"/>
          <w:sz w:val="24"/>
          <w:szCs w:val="24"/>
        </w:rPr>
        <w:t>57</w:t>
      </w:r>
      <w:r w:rsidRPr="007705E7">
        <w:rPr>
          <w:rFonts w:ascii="Times New Roman" w:hAnsi="Times New Roman"/>
          <w:sz w:val="24"/>
          <w:szCs w:val="24"/>
        </w:rPr>
        <w:t xml:space="preserve"> katılımcı</w:t>
      </w:r>
      <w:r w:rsidR="000E4A92" w:rsidRPr="007705E7">
        <w:rPr>
          <w:rFonts w:ascii="Times New Roman" w:hAnsi="Times New Roman"/>
          <w:sz w:val="24"/>
          <w:szCs w:val="24"/>
        </w:rPr>
        <w:t>nın verdikleri yanıtlar bağlamında</w:t>
      </w:r>
      <w:r w:rsidRPr="007705E7">
        <w:rPr>
          <w:rFonts w:ascii="Times New Roman" w:hAnsi="Times New Roman"/>
          <w:sz w:val="24"/>
          <w:szCs w:val="24"/>
        </w:rPr>
        <w:t xml:space="preserve"> üniversite ve fakülteden memnun</w:t>
      </w:r>
      <w:r w:rsidR="000E4A92" w:rsidRPr="007705E7">
        <w:rPr>
          <w:rFonts w:ascii="Times New Roman" w:hAnsi="Times New Roman"/>
          <w:sz w:val="24"/>
          <w:szCs w:val="24"/>
        </w:rPr>
        <w:t>iyet oranının yüksek olduğu görülmektedir</w:t>
      </w:r>
      <w:r w:rsidRPr="007705E7">
        <w:rPr>
          <w:rFonts w:ascii="Times New Roman" w:hAnsi="Times New Roman"/>
          <w:sz w:val="24"/>
          <w:szCs w:val="24"/>
        </w:rPr>
        <w:t xml:space="preserve">. </w:t>
      </w:r>
      <w:proofErr w:type="gramStart"/>
      <w:r w:rsidRPr="007705E7">
        <w:rPr>
          <w:rFonts w:ascii="Times New Roman" w:hAnsi="Times New Roman"/>
          <w:sz w:val="24"/>
          <w:szCs w:val="24"/>
        </w:rPr>
        <w:t>Buna karşın ucu açık soruları yanıtlayan katılımcıların ortaklaştığı nokt</w:t>
      </w:r>
      <w:r w:rsidR="000E4A92" w:rsidRPr="007705E7">
        <w:rPr>
          <w:rFonts w:ascii="Times New Roman" w:hAnsi="Times New Roman"/>
          <w:sz w:val="24"/>
          <w:szCs w:val="24"/>
        </w:rPr>
        <w:t>alar içerisinde</w:t>
      </w:r>
      <w:r w:rsidRPr="007705E7">
        <w:rPr>
          <w:rFonts w:ascii="Times New Roman" w:hAnsi="Times New Roman"/>
          <w:sz w:val="24"/>
          <w:szCs w:val="24"/>
        </w:rPr>
        <w:t xml:space="preserve"> hem üniversite</w:t>
      </w:r>
      <w:r w:rsidR="000E4A92" w:rsidRPr="007705E7">
        <w:rPr>
          <w:rFonts w:ascii="Times New Roman" w:hAnsi="Times New Roman"/>
          <w:sz w:val="24"/>
          <w:szCs w:val="24"/>
        </w:rPr>
        <w:t>de</w:t>
      </w:r>
      <w:r w:rsidRPr="007705E7">
        <w:rPr>
          <w:rFonts w:ascii="Times New Roman" w:hAnsi="Times New Roman"/>
          <w:sz w:val="24"/>
          <w:szCs w:val="24"/>
        </w:rPr>
        <w:t xml:space="preserve"> hem de fakülte</w:t>
      </w:r>
      <w:r w:rsidR="000E4A92" w:rsidRPr="007705E7">
        <w:rPr>
          <w:rFonts w:ascii="Times New Roman" w:hAnsi="Times New Roman"/>
          <w:sz w:val="24"/>
          <w:szCs w:val="24"/>
        </w:rPr>
        <w:t>de</w:t>
      </w:r>
      <w:r w:rsidRPr="007705E7">
        <w:rPr>
          <w:rFonts w:ascii="Times New Roman" w:hAnsi="Times New Roman"/>
          <w:sz w:val="24"/>
          <w:szCs w:val="24"/>
        </w:rPr>
        <w:t xml:space="preserve">, öğrencilerin sosyalleşmelerine imkân sağlayacak etkinliklere ve eğitimlere yönelik çalışmaların arttırılması, bu etkinliklerin organize edileceği öğrenci kulüpleri gibi topluluklara daha rahat çalışabilecekleri imkânların sunulması ve etkinlik alanları, eğitim laboratuvarları gibi fizikî koşulların </w:t>
      </w:r>
      <w:r w:rsidR="000E4A92" w:rsidRPr="007705E7">
        <w:rPr>
          <w:rFonts w:ascii="Times New Roman" w:hAnsi="Times New Roman"/>
          <w:sz w:val="24"/>
          <w:szCs w:val="24"/>
        </w:rPr>
        <w:t>geliştirilmesine</w:t>
      </w:r>
      <w:r w:rsidRPr="007705E7">
        <w:rPr>
          <w:rFonts w:ascii="Times New Roman" w:hAnsi="Times New Roman"/>
          <w:sz w:val="24"/>
          <w:szCs w:val="24"/>
        </w:rPr>
        <w:t xml:space="preserve"> dair görüş</w:t>
      </w:r>
      <w:r w:rsidR="000E4A92" w:rsidRPr="007705E7">
        <w:rPr>
          <w:rFonts w:ascii="Times New Roman" w:hAnsi="Times New Roman"/>
          <w:sz w:val="24"/>
          <w:szCs w:val="24"/>
        </w:rPr>
        <w:t xml:space="preserve">ler </w:t>
      </w:r>
      <w:r w:rsidRPr="007705E7">
        <w:rPr>
          <w:rFonts w:ascii="Times New Roman" w:hAnsi="Times New Roman"/>
          <w:sz w:val="24"/>
          <w:szCs w:val="24"/>
        </w:rPr>
        <w:t xml:space="preserve">bildirmişlerdir. </w:t>
      </w:r>
      <w:proofErr w:type="gramEnd"/>
    </w:p>
    <w:p w14:paraId="3992BB52" w14:textId="1616D0E4" w:rsidR="00206191" w:rsidRPr="007705E7" w:rsidRDefault="00160944" w:rsidP="00C85423">
      <w:pPr>
        <w:spacing w:line="384" w:lineRule="auto"/>
        <w:jc w:val="both"/>
        <w:rPr>
          <w:rFonts w:ascii="Times New Roman" w:hAnsi="Times New Roman"/>
          <w:sz w:val="24"/>
          <w:szCs w:val="24"/>
        </w:rPr>
      </w:pPr>
      <w:r w:rsidRPr="007705E7">
        <w:rPr>
          <w:rFonts w:ascii="Times New Roman" w:hAnsi="Times New Roman"/>
          <w:sz w:val="24"/>
          <w:szCs w:val="24"/>
        </w:rPr>
        <w:t>Fakülte özelinde ise, öğrencilerin meslekî becerilerini arttırabilecekleri</w:t>
      </w:r>
      <w:r w:rsidR="000E4A92" w:rsidRPr="007705E7">
        <w:rPr>
          <w:rFonts w:ascii="Times New Roman" w:hAnsi="Times New Roman"/>
          <w:sz w:val="24"/>
          <w:szCs w:val="24"/>
        </w:rPr>
        <w:t xml:space="preserve"> yeni uygulama</w:t>
      </w:r>
      <w:r w:rsidRPr="007705E7">
        <w:rPr>
          <w:rFonts w:ascii="Times New Roman" w:hAnsi="Times New Roman"/>
          <w:sz w:val="24"/>
          <w:szCs w:val="24"/>
        </w:rPr>
        <w:t xml:space="preserve"> derslerin</w:t>
      </w:r>
      <w:r w:rsidR="000E4A92" w:rsidRPr="007705E7">
        <w:rPr>
          <w:rFonts w:ascii="Times New Roman" w:hAnsi="Times New Roman"/>
          <w:sz w:val="24"/>
          <w:szCs w:val="24"/>
        </w:rPr>
        <w:t>in açılması ve var olan derslerdeki uygulama ağırlığının arttırılması; ayrıca</w:t>
      </w:r>
      <w:r w:rsidRPr="007705E7">
        <w:rPr>
          <w:rFonts w:ascii="Times New Roman" w:hAnsi="Times New Roman"/>
          <w:sz w:val="24"/>
          <w:szCs w:val="24"/>
        </w:rPr>
        <w:t xml:space="preserve"> bu dersler için gereken laboratuvar, atölye, </w:t>
      </w:r>
      <w:proofErr w:type="gramStart"/>
      <w:r w:rsidRPr="007705E7">
        <w:rPr>
          <w:rFonts w:ascii="Times New Roman" w:hAnsi="Times New Roman"/>
          <w:sz w:val="24"/>
          <w:szCs w:val="24"/>
        </w:rPr>
        <w:t>ekipman</w:t>
      </w:r>
      <w:proofErr w:type="gramEnd"/>
      <w:r w:rsidRPr="007705E7">
        <w:rPr>
          <w:rFonts w:ascii="Times New Roman" w:hAnsi="Times New Roman"/>
          <w:sz w:val="24"/>
          <w:szCs w:val="24"/>
        </w:rPr>
        <w:t xml:space="preserve"> gibi imkânların sağlanması için çalışmalar yapılması gerektiği konusunda ortak </w:t>
      </w:r>
      <w:r w:rsidR="000E4A92" w:rsidRPr="007705E7">
        <w:rPr>
          <w:rFonts w:ascii="Times New Roman" w:hAnsi="Times New Roman"/>
          <w:sz w:val="24"/>
          <w:szCs w:val="24"/>
        </w:rPr>
        <w:t xml:space="preserve">bir </w:t>
      </w:r>
      <w:r w:rsidRPr="007705E7">
        <w:rPr>
          <w:rFonts w:ascii="Times New Roman" w:hAnsi="Times New Roman"/>
          <w:sz w:val="24"/>
          <w:szCs w:val="24"/>
        </w:rPr>
        <w:t>kanı</w:t>
      </w:r>
      <w:r w:rsidR="000E4A92" w:rsidRPr="007705E7">
        <w:rPr>
          <w:rFonts w:ascii="Times New Roman" w:hAnsi="Times New Roman"/>
          <w:sz w:val="24"/>
          <w:szCs w:val="24"/>
        </w:rPr>
        <w:t xml:space="preserve"> mevcuttur.</w:t>
      </w:r>
      <w:r w:rsidRPr="007705E7">
        <w:rPr>
          <w:rFonts w:ascii="Times New Roman" w:hAnsi="Times New Roman"/>
          <w:sz w:val="24"/>
          <w:szCs w:val="24"/>
        </w:rPr>
        <w:t xml:space="preserve"> </w:t>
      </w:r>
      <w:r w:rsidR="000E4A92" w:rsidRPr="007705E7">
        <w:rPr>
          <w:rFonts w:ascii="Times New Roman" w:hAnsi="Times New Roman"/>
          <w:sz w:val="24"/>
          <w:szCs w:val="24"/>
        </w:rPr>
        <w:t>Ayrıca bu atölyelerde yapılacak eğitim etkinliklerine</w:t>
      </w:r>
      <w:r w:rsidRPr="007705E7">
        <w:rPr>
          <w:rFonts w:ascii="Times New Roman" w:hAnsi="Times New Roman"/>
          <w:sz w:val="24"/>
          <w:szCs w:val="24"/>
        </w:rPr>
        <w:t xml:space="preserve"> hem mezunlar</w:t>
      </w:r>
      <w:r w:rsidR="000E4A92" w:rsidRPr="007705E7">
        <w:rPr>
          <w:rFonts w:ascii="Times New Roman" w:hAnsi="Times New Roman"/>
          <w:sz w:val="24"/>
          <w:szCs w:val="24"/>
        </w:rPr>
        <w:t>ın hem de öğrencilerin katılabileceği şekilde genişletilmesine yönelik talepler oldukça fazladır.</w:t>
      </w:r>
      <w:r w:rsidR="00FA5BDB">
        <w:rPr>
          <w:rFonts w:ascii="Times New Roman" w:hAnsi="Times New Roman"/>
          <w:sz w:val="24"/>
          <w:szCs w:val="24"/>
        </w:rPr>
        <w:t xml:space="preserve"> </w:t>
      </w:r>
      <w:r w:rsidR="00615125" w:rsidRPr="007705E7">
        <w:rPr>
          <w:rFonts w:ascii="Times New Roman" w:hAnsi="Times New Roman"/>
          <w:sz w:val="24"/>
          <w:szCs w:val="24"/>
        </w:rPr>
        <w:t>Ayrıca demografik verilerde üzerinde durulduğu üzere</w:t>
      </w:r>
      <w:r w:rsidR="007158B4" w:rsidRPr="007705E7">
        <w:rPr>
          <w:rFonts w:ascii="Times New Roman" w:hAnsi="Times New Roman"/>
          <w:sz w:val="24"/>
          <w:szCs w:val="24"/>
        </w:rPr>
        <w:t xml:space="preserve"> mezunlarla ilişkiler konusunda oldukça genç bir yaş grubu</w:t>
      </w:r>
      <w:r w:rsidR="000E4A92" w:rsidRPr="007705E7">
        <w:rPr>
          <w:rFonts w:ascii="Times New Roman" w:hAnsi="Times New Roman"/>
          <w:sz w:val="24"/>
          <w:szCs w:val="24"/>
        </w:rPr>
        <w:t xml:space="preserve"> ile iletişim kurulması ve yönetilmesi gerekmektedir</w:t>
      </w:r>
      <w:r w:rsidR="007158B4" w:rsidRPr="007705E7">
        <w:rPr>
          <w:rFonts w:ascii="Times New Roman" w:hAnsi="Times New Roman"/>
          <w:sz w:val="24"/>
          <w:szCs w:val="24"/>
        </w:rPr>
        <w:t>. Katılımcılar</w:t>
      </w:r>
      <w:r w:rsidR="000E4A92" w:rsidRPr="007705E7">
        <w:rPr>
          <w:rFonts w:ascii="Times New Roman" w:hAnsi="Times New Roman"/>
          <w:sz w:val="24"/>
          <w:szCs w:val="24"/>
        </w:rPr>
        <w:t xml:space="preserve"> buna paralel olarak verdikleri yanıtlarda</w:t>
      </w:r>
      <w:r w:rsidR="007158B4" w:rsidRPr="007705E7">
        <w:rPr>
          <w:rFonts w:ascii="Times New Roman" w:hAnsi="Times New Roman"/>
          <w:sz w:val="24"/>
          <w:szCs w:val="24"/>
        </w:rPr>
        <w:t xml:space="preserve"> teknolojik gelişmelere, teknik donanım imkânlar</w:t>
      </w:r>
      <w:r w:rsidR="000E4A92" w:rsidRPr="007705E7">
        <w:rPr>
          <w:rFonts w:ascii="Times New Roman" w:hAnsi="Times New Roman"/>
          <w:sz w:val="24"/>
          <w:szCs w:val="24"/>
        </w:rPr>
        <w:t>ın arttırılmasına</w:t>
      </w:r>
      <w:r w:rsidR="007158B4" w:rsidRPr="007705E7">
        <w:rPr>
          <w:rFonts w:ascii="Times New Roman" w:hAnsi="Times New Roman"/>
          <w:sz w:val="24"/>
          <w:szCs w:val="24"/>
        </w:rPr>
        <w:t xml:space="preserve"> ve iletişimde dijitalleşme</w:t>
      </w:r>
      <w:r w:rsidR="000E4A92" w:rsidRPr="007705E7">
        <w:rPr>
          <w:rFonts w:ascii="Times New Roman" w:hAnsi="Times New Roman"/>
          <w:sz w:val="24"/>
          <w:szCs w:val="24"/>
        </w:rPr>
        <w:t xml:space="preserve">ye </w:t>
      </w:r>
      <w:proofErr w:type="spellStart"/>
      <w:r w:rsidR="000E4A92" w:rsidRPr="007705E7">
        <w:rPr>
          <w:rFonts w:ascii="Times New Roman" w:hAnsi="Times New Roman"/>
          <w:sz w:val="24"/>
          <w:szCs w:val="24"/>
        </w:rPr>
        <w:t>evrilen</w:t>
      </w:r>
      <w:proofErr w:type="spellEnd"/>
      <w:r w:rsidR="000E4A92" w:rsidRPr="007705E7">
        <w:rPr>
          <w:rFonts w:ascii="Times New Roman" w:hAnsi="Times New Roman"/>
          <w:sz w:val="24"/>
          <w:szCs w:val="24"/>
        </w:rPr>
        <w:t xml:space="preserve"> bir eğitim anlayışının geliştirilmesine</w:t>
      </w:r>
      <w:r w:rsidR="007158B4" w:rsidRPr="007705E7">
        <w:rPr>
          <w:rFonts w:ascii="Times New Roman" w:hAnsi="Times New Roman"/>
          <w:sz w:val="24"/>
          <w:szCs w:val="24"/>
        </w:rPr>
        <w:t xml:space="preserve"> dair önemli </w:t>
      </w:r>
      <w:proofErr w:type="gramStart"/>
      <w:r w:rsidR="007158B4" w:rsidRPr="007705E7">
        <w:rPr>
          <w:rFonts w:ascii="Times New Roman" w:hAnsi="Times New Roman"/>
          <w:sz w:val="24"/>
          <w:szCs w:val="24"/>
        </w:rPr>
        <w:t>anekdotlar</w:t>
      </w:r>
      <w:proofErr w:type="gramEnd"/>
      <w:r w:rsidR="007158B4" w:rsidRPr="007705E7">
        <w:rPr>
          <w:rFonts w:ascii="Times New Roman" w:hAnsi="Times New Roman"/>
          <w:sz w:val="24"/>
          <w:szCs w:val="24"/>
        </w:rPr>
        <w:t xml:space="preserve"> paylaşılmıştır. </w:t>
      </w:r>
      <w:r w:rsidR="000E4A92" w:rsidRPr="007705E7">
        <w:rPr>
          <w:rFonts w:ascii="Times New Roman" w:hAnsi="Times New Roman"/>
          <w:sz w:val="24"/>
          <w:szCs w:val="24"/>
        </w:rPr>
        <w:t>Dolayısıyla</w:t>
      </w:r>
      <w:r w:rsidR="007158B4" w:rsidRPr="007705E7">
        <w:rPr>
          <w:rFonts w:ascii="Times New Roman" w:hAnsi="Times New Roman"/>
          <w:sz w:val="24"/>
          <w:szCs w:val="24"/>
        </w:rPr>
        <w:t xml:space="preserve"> fakülte özelinde iletişim çalışmalarının yürütülmesi sürecinde dijital iletişim kanalları</w:t>
      </w:r>
      <w:r w:rsidR="000E4A92" w:rsidRPr="007705E7">
        <w:rPr>
          <w:rFonts w:ascii="Times New Roman" w:hAnsi="Times New Roman"/>
          <w:sz w:val="24"/>
          <w:szCs w:val="24"/>
        </w:rPr>
        <w:t>nın</w:t>
      </w:r>
      <w:r w:rsidR="007158B4" w:rsidRPr="007705E7">
        <w:rPr>
          <w:rFonts w:ascii="Times New Roman" w:hAnsi="Times New Roman"/>
          <w:sz w:val="24"/>
          <w:szCs w:val="24"/>
        </w:rPr>
        <w:t xml:space="preserve"> oldukça önemli bir imkân sunabilece</w:t>
      </w:r>
      <w:r w:rsidR="000E4A92" w:rsidRPr="007705E7">
        <w:rPr>
          <w:rFonts w:ascii="Times New Roman" w:hAnsi="Times New Roman"/>
          <w:sz w:val="24"/>
          <w:szCs w:val="24"/>
        </w:rPr>
        <w:t>ği söylenebilir.</w:t>
      </w:r>
    </w:p>
    <w:sectPr w:rsidR="00206191" w:rsidRPr="007705E7" w:rsidSect="00B42332">
      <w:footerReference w:type="default" r:id="rId19"/>
      <w:pgSz w:w="12240" w:h="15840"/>
      <w:pgMar w:top="1417" w:right="1417" w:bottom="1417" w:left="1417" w:header="708" w:footer="492"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91924" w14:textId="77777777" w:rsidR="004070F7" w:rsidRDefault="004070F7" w:rsidP="00206191">
      <w:pPr>
        <w:spacing w:after="0" w:line="240" w:lineRule="auto"/>
      </w:pPr>
      <w:r>
        <w:separator/>
      </w:r>
    </w:p>
  </w:endnote>
  <w:endnote w:type="continuationSeparator" w:id="0">
    <w:p w14:paraId="282BA732" w14:textId="77777777" w:rsidR="004070F7" w:rsidRDefault="004070F7" w:rsidP="00206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C957" w14:textId="65F45B36" w:rsidR="002A1D60" w:rsidRDefault="002A1D60">
    <w:pPr>
      <w:pStyle w:val="AltBilgi"/>
      <w:jc w:val="center"/>
    </w:pPr>
    <w:r>
      <w:fldChar w:fldCharType="begin"/>
    </w:r>
    <w:r>
      <w:instrText>PAGE   \* MERGEFORMAT</w:instrText>
    </w:r>
    <w:r>
      <w:fldChar w:fldCharType="separate"/>
    </w:r>
    <w:r w:rsidR="00CA4FE4">
      <w:rPr>
        <w:noProof/>
      </w:rPr>
      <w:t>11</w:t>
    </w:r>
    <w:r>
      <w:fldChar w:fldCharType="end"/>
    </w:r>
  </w:p>
  <w:p w14:paraId="7688E8AB" w14:textId="77777777" w:rsidR="002A1D60" w:rsidRDefault="002A1D6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069B3" w14:textId="77777777" w:rsidR="004070F7" w:rsidRDefault="004070F7" w:rsidP="00206191">
      <w:pPr>
        <w:spacing w:after="0" w:line="240" w:lineRule="auto"/>
      </w:pPr>
      <w:r>
        <w:separator/>
      </w:r>
    </w:p>
  </w:footnote>
  <w:footnote w:type="continuationSeparator" w:id="0">
    <w:p w14:paraId="7C1DC81E" w14:textId="77777777" w:rsidR="004070F7" w:rsidRDefault="004070F7" w:rsidP="00206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725F4"/>
    <w:multiLevelType w:val="hybridMultilevel"/>
    <w:tmpl w:val="BCB2775E"/>
    <w:lvl w:ilvl="0" w:tplc="AB80E354">
      <w:start w:val="1"/>
      <w:numFmt w:val="decimal"/>
      <w:lvlText w:val="%1-"/>
      <w:lvlJc w:val="left"/>
      <w:pPr>
        <w:ind w:left="720" w:hanging="360"/>
      </w:pPr>
      <w:rPr>
        <w:rFonts w:cs="Times New Roman" w:hint="default"/>
        <w:b w:val="0"/>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38294AA7"/>
    <w:multiLevelType w:val="hybridMultilevel"/>
    <w:tmpl w:val="FFFFFFFF"/>
    <w:lvl w:ilvl="0" w:tplc="ED3E091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38AA073C"/>
    <w:multiLevelType w:val="hybridMultilevel"/>
    <w:tmpl w:val="FFFFFFFF"/>
    <w:lvl w:ilvl="0" w:tplc="199029B0">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39DE294F"/>
    <w:multiLevelType w:val="hybridMultilevel"/>
    <w:tmpl w:val="FFFFFFFF"/>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3AD54A9B"/>
    <w:multiLevelType w:val="hybridMultilevel"/>
    <w:tmpl w:val="FFFFFFFF"/>
    <w:lvl w:ilvl="0" w:tplc="761A30BE">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42C07A8F"/>
    <w:multiLevelType w:val="hybridMultilevel"/>
    <w:tmpl w:val="FFFFFFFF"/>
    <w:lvl w:ilvl="0" w:tplc="891EB9D0">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42FA4041"/>
    <w:multiLevelType w:val="hybridMultilevel"/>
    <w:tmpl w:val="FFFFFFFF"/>
    <w:lvl w:ilvl="0" w:tplc="418292E4">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47584A9D"/>
    <w:multiLevelType w:val="hybridMultilevel"/>
    <w:tmpl w:val="FFFFFFFF"/>
    <w:lvl w:ilvl="0" w:tplc="3D9CFD1C">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8" w15:restartNumberingAfterBreak="0">
    <w:nsid w:val="587259ED"/>
    <w:multiLevelType w:val="hybridMultilevel"/>
    <w:tmpl w:val="FFFFFFFF"/>
    <w:lvl w:ilvl="0" w:tplc="276A5C2A">
      <w:start w:val="1"/>
      <w:numFmt w:val="decimal"/>
      <w:lvlText w:val="%1-"/>
      <w:lvlJc w:val="left"/>
      <w:pPr>
        <w:ind w:left="840" w:hanging="360"/>
      </w:pPr>
      <w:rPr>
        <w:rFonts w:cs="Times New Roman" w:hint="default"/>
      </w:rPr>
    </w:lvl>
    <w:lvl w:ilvl="1" w:tplc="041F0019" w:tentative="1">
      <w:start w:val="1"/>
      <w:numFmt w:val="lowerLetter"/>
      <w:lvlText w:val="%2."/>
      <w:lvlJc w:val="left"/>
      <w:pPr>
        <w:ind w:left="1560" w:hanging="360"/>
      </w:pPr>
      <w:rPr>
        <w:rFonts w:cs="Times New Roman"/>
      </w:rPr>
    </w:lvl>
    <w:lvl w:ilvl="2" w:tplc="041F001B" w:tentative="1">
      <w:start w:val="1"/>
      <w:numFmt w:val="lowerRoman"/>
      <w:lvlText w:val="%3."/>
      <w:lvlJc w:val="right"/>
      <w:pPr>
        <w:ind w:left="2280" w:hanging="180"/>
      </w:pPr>
      <w:rPr>
        <w:rFonts w:cs="Times New Roman"/>
      </w:rPr>
    </w:lvl>
    <w:lvl w:ilvl="3" w:tplc="041F000F" w:tentative="1">
      <w:start w:val="1"/>
      <w:numFmt w:val="decimal"/>
      <w:lvlText w:val="%4."/>
      <w:lvlJc w:val="left"/>
      <w:pPr>
        <w:ind w:left="3000" w:hanging="360"/>
      </w:pPr>
      <w:rPr>
        <w:rFonts w:cs="Times New Roman"/>
      </w:rPr>
    </w:lvl>
    <w:lvl w:ilvl="4" w:tplc="041F0019" w:tentative="1">
      <w:start w:val="1"/>
      <w:numFmt w:val="lowerLetter"/>
      <w:lvlText w:val="%5."/>
      <w:lvlJc w:val="left"/>
      <w:pPr>
        <w:ind w:left="3720" w:hanging="360"/>
      </w:pPr>
      <w:rPr>
        <w:rFonts w:cs="Times New Roman"/>
      </w:rPr>
    </w:lvl>
    <w:lvl w:ilvl="5" w:tplc="041F001B" w:tentative="1">
      <w:start w:val="1"/>
      <w:numFmt w:val="lowerRoman"/>
      <w:lvlText w:val="%6."/>
      <w:lvlJc w:val="right"/>
      <w:pPr>
        <w:ind w:left="4440" w:hanging="180"/>
      </w:pPr>
      <w:rPr>
        <w:rFonts w:cs="Times New Roman"/>
      </w:rPr>
    </w:lvl>
    <w:lvl w:ilvl="6" w:tplc="041F000F" w:tentative="1">
      <w:start w:val="1"/>
      <w:numFmt w:val="decimal"/>
      <w:lvlText w:val="%7."/>
      <w:lvlJc w:val="left"/>
      <w:pPr>
        <w:ind w:left="5160" w:hanging="360"/>
      </w:pPr>
      <w:rPr>
        <w:rFonts w:cs="Times New Roman"/>
      </w:rPr>
    </w:lvl>
    <w:lvl w:ilvl="7" w:tplc="041F0019" w:tentative="1">
      <w:start w:val="1"/>
      <w:numFmt w:val="lowerLetter"/>
      <w:lvlText w:val="%8."/>
      <w:lvlJc w:val="left"/>
      <w:pPr>
        <w:ind w:left="5880" w:hanging="360"/>
      </w:pPr>
      <w:rPr>
        <w:rFonts w:cs="Times New Roman"/>
      </w:rPr>
    </w:lvl>
    <w:lvl w:ilvl="8" w:tplc="041F001B" w:tentative="1">
      <w:start w:val="1"/>
      <w:numFmt w:val="lowerRoman"/>
      <w:lvlText w:val="%9."/>
      <w:lvlJc w:val="right"/>
      <w:pPr>
        <w:ind w:left="6600" w:hanging="180"/>
      </w:pPr>
      <w:rPr>
        <w:rFonts w:cs="Times New Roman"/>
      </w:rPr>
    </w:lvl>
  </w:abstractNum>
  <w:abstractNum w:abstractNumId="9" w15:restartNumberingAfterBreak="0">
    <w:nsid w:val="5CC00CDF"/>
    <w:multiLevelType w:val="hybridMultilevel"/>
    <w:tmpl w:val="FFFFFFFF"/>
    <w:lvl w:ilvl="0" w:tplc="38DEEF6A">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5EAD6853"/>
    <w:multiLevelType w:val="hybridMultilevel"/>
    <w:tmpl w:val="FFFFFFFF"/>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5EC92148"/>
    <w:multiLevelType w:val="hybridMultilevel"/>
    <w:tmpl w:val="FFFFFFFF"/>
    <w:lvl w:ilvl="0" w:tplc="D61A5706">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60EF01D8"/>
    <w:multiLevelType w:val="hybridMultilevel"/>
    <w:tmpl w:val="FFFFFFFF"/>
    <w:lvl w:ilvl="0" w:tplc="C2642B5A">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61FC44F4"/>
    <w:multiLevelType w:val="hybridMultilevel"/>
    <w:tmpl w:val="FFFFFFFF"/>
    <w:lvl w:ilvl="0" w:tplc="4104A842">
      <w:start w:val="1"/>
      <w:numFmt w:val="decimal"/>
      <w:lvlText w:val="%1-"/>
      <w:lvlJc w:val="left"/>
      <w:pPr>
        <w:ind w:left="720" w:hanging="360"/>
      </w:pPr>
      <w:rPr>
        <w:rFonts w:cs="Times New Roman" w:hint="default"/>
        <w:b/>
        <w:bCs/>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69953583"/>
    <w:multiLevelType w:val="hybridMultilevel"/>
    <w:tmpl w:val="8376D1F8"/>
    <w:lvl w:ilvl="0" w:tplc="ECA05552">
      <w:start w:val="2024"/>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7"/>
  </w:num>
  <w:num w:numId="5">
    <w:abstractNumId w:val="1"/>
  </w:num>
  <w:num w:numId="6">
    <w:abstractNumId w:val="4"/>
  </w:num>
  <w:num w:numId="7">
    <w:abstractNumId w:val="2"/>
  </w:num>
  <w:num w:numId="8">
    <w:abstractNumId w:val="6"/>
  </w:num>
  <w:num w:numId="9">
    <w:abstractNumId w:val="13"/>
  </w:num>
  <w:num w:numId="10">
    <w:abstractNumId w:val="11"/>
  </w:num>
  <w:num w:numId="11">
    <w:abstractNumId w:val="9"/>
  </w:num>
  <w:num w:numId="12">
    <w:abstractNumId w:val="12"/>
  </w:num>
  <w:num w:numId="13">
    <w:abstractNumId w:val="3"/>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191"/>
    <w:rsid w:val="00033F5D"/>
    <w:rsid w:val="000438C1"/>
    <w:rsid w:val="00064CA6"/>
    <w:rsid w:val="000741B3"/>
    <w:rsid w:val="000B0B9B"/>
    <w:rsid w:val="000C4D07"/>
    <w:rsid w:val="000C766F"/>
    <w:rsid w:val="000E4A92"/>
    <w:rsid w:val="00102D45"/>
    <w:rsid w:val="00126D26"/>
    <w:rsid w:val="00155923"/>
    <w:rsid w:val="00160944"/>
    <w:rsid w:val="001863D6"/>
    <w:rsid w:val="001B1E21"/>
    <w:rsid w:val="001C6710"/>
    <w:rsid w:val="001C7E14"/>
    <w:rsid w:val="001F3030"/>
    <w:rsid w:val="00206191"/>
    <w:rsid w:val="00236490"/>
    <w:rsid w:val="00265CF2"/>
    <w:rsid w:val="0029512E"/>
    <w:rsid w:val="002A1D60"/>
    <w:rsid w:val="002F02A8"/>
    <w:rsid w:val="003169F1"/>
    <w:rsid w:val="00366F93"/>
    <w:rsid w:val="00377499"/>
    <w:rsid w:val="003776BC"/>
    <w:rsid w:val="00380D35"/>
    <w:rsid w:val="00395F1E"/>
    <w:rsid w:val="00400A20"/>
    <w:rsid w:val="004070F7"/>
    <w:rsid w:val="00432D62"/>
    <w:rsid w:val="00446B28"/>
    <w:rsid w:val="00450934"/>
    <w:rsid w:val="00450AEC"/>
    <w:rsid w:val="004521C6"/>
    <w:rsid w:val="00466827"/>
    <w:rsid w:val="00477E06"/>
    <w:rsid w:val="00492505"/>
    <w:rsid w:val="004B40FA"/>
    <w:rsid w:val="004D64B0"/>
    <w:rsid w:val="00503315"/>
    <w:rsid w:val="00567458"/>
    <w:rsid w:val="0056768A"/>
    <w:rsid w:val="00594461"/>
    <w:rsid w:val="005C6ED6"/>
    <w:rsid w:val="005D4DA9"/>
    <w:rsid w:val="00615125"/>
    <w:rsid w:val="00627EAF"/>
    <w:rsid w:val="00632499"/>
    <w:rsid w:val="006704F7"/>
    <w:rsid w:val="006840D8"/>
    <w:rsid w:val="0069300B"/>
    <w:rsid w:val="006958AE"/>
    <w:rsid w:val="006A2543"/>
    <w:rsid w:val="006B118D"/>
    <w:rsid w:val="006F6BC7"/>
    <w:rsid w:val="00706052"/>
    <w:rsid w:val="007158B4"/>
    <w:rsid w:val="00720EAD"/>
    <w:rsid w:val="00725D62"/>
    <w:rsid w:val="00730C78"/>
    <w:rsid w:val="00735748"/>
    <w:rsid w:val="00742504"/>
    <w:rsid w:val="00762A68"/>
    <w:rsid w:val="00763CFD"/>
    <w:rsid w:val="007705E7"/>
    <w:rsid w:val="007837AC"/>
    <w:rsid w:val="007875D6"/>
    <w:rsid w:val="007C3989"/>
    <w:rsid w:val="007E4FB2"/>
    <w:rsid w:val="00810467"/>
    <w:rsid w:val="00826703"/>
    <w:rsid w:val="00846A2F"/>
    <w:rsid w:val="008B5EAE"/>
    <w:rsid w:val="008D2574"/>
    <w:rsid w:val="008E1BA9"/>
    <w:rsid w:val="008F65FD"/>
    <w:rsid w:val="00907DF8"/>
    <w:rsid w:val="00936FE0"/>
    <w:rsid w:val="00940D3D"/>
    <w:rsid w:val="00996527"/>
    <w:rsid w:val="009A0D93"/>
    <w:rsid w:val="009A4DAE"/>
    <w:rsid w:val="009B35CE"/>
    <w:rsid w:val="009B65A0"/>
    <w:rsid w:val="00A2037A"/>
    <w:rsid w:val="00A702C4"/>
    <w:rsid w:val="00A70FC6"/>
    <w:rsid w:val="00A731E9"/>
    <w:rsid w:val="00A851B1"/>
    <w:rsid w:val="00A95004"/>
    <w:rsid w:val="00A97814"/>
    <w:rsid w:val="00B07C4C"/>
    <w:rsid w:val="00B35CF5"/>
    <w:rsid w:val="00B42332"/>
    <w:rsid w:val="00B777A2"/>
    <w:rsid w:val="00BA000E"/>
    <w:rsid w:val="00BB2689"/>
    <w:rsid w:val="00BC33D4"/>
    <w:rsid w:val="00BE7127"/>
    <w:rsid w:val="00C45C6A"/>
    <w:rsid w:val="00C85423"/>
    <w:rsid w:val="00CA4FE4"/>
    <w:rsid w:val="00CB56C0"/>
    <w:rsid w:val="00CB58B6"/>
    <w:rsid w:val="00CD18A2"/>
    <w:rsid w:val="00D042B9"/>
    <w:rsid w:val="00D10148"/>
    <w:rsid w:val="00D31BC4"/>
    <w:rsid w:val="00D65A0C"/>
    <w:rsid w:val="00DA32F6"/>
    <w:rsid w:val="00DE69C5"/>
    <w:rsid w:val="00E034BA"/>
    <w:rsid w:val="00E44CC0"/>
    <w:rsid w:val="00EC0B78"/>
    <w:rsid w:val="00ED13BF"/>
    <w:rsid w:val="00EE36CE"/>
    <w:rsid w:val="00EF32DA"/>
    <w:rsid w:val="00F03DDD"/>
    <w:rsid w:val="00F13066"/>
    <w:rsid w:val="00F2410B"/>
    <w:rsid w:val="00F547BA"/>
    <w:rsid w:val="00F6346F"/>
    <w:rsid w:val="00FA5BDB"/>
    <w:rsid w:val="00FB0790"/>
    <w:rsid w:val="00FD4D69"/>
    <w:rsid w:val="00FE098B"/>
    <w:rsid w:val="00FE7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BC1B5"/>
  <w14:defaultImageDpi w14:val="0"/>
  <w15:docId w15:val="{A258A644-982F-49A4-8931-BFEDD2BF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0619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06191"/>
    <w:pPr>
      <w:tabs>
        <w:tab w:val="center" w:pos="4536"/>
        <w:tab w:val="right" w:pos="9072"/>
      </w:tabs>
    </w:pPr>
  </w:style>
  <w:style w:type="character" w:customStyle="1" w:styleId="stBilgiChar">
    <w:name w:val="Üst Bilgi Char"/>
    <w:link w:val="stBilgi"/>
    <w:uiPriority w:val="99"/>
    <w:rsid w:val="00206191"/>
    <w:rPr>
      <w:rFonts w:cs="Times New Roman"/>
    </w:rPr>
  </w:style>
  <w:style w:type="paragraph" w:styleId="AltBilgi">
    <w:name w:val="footer"/>
    <w:basedOn w:val="Normal"/>
    <w:link w:val="AltBilgiChar"/>
    <w:uiPriority w:val="99"/>
    <w:unhideWhenUsed/>
    <w:rsid w:val="00206191"/>
    <w:pPr>
      <w:tabs>
        <w:tab w:val="center" w:pos="4536"/>
        <w:tab w:val="right" w:pos="9072"/>
      </w:tabs>
    </w:pPr>
  </w:style>
  <w:style w:type="character" w:customStyle="1" w:styleId="AltBilgiChar">
    <w:name w:val="Alt Bilgi Char"/>
    <w:link w:val="AltBilgi"/>
    <w:uiPriority w:val="99"/>
    <w:rsid w:val="00206191"/>
    <w:rPr>
      <w:rFonts w:cs="Times New Roman"/>
    </w:rPr>
  </w:style>
  <w:style w:type="paragraph" w:styleId="ListeParagraf">
    <w:name w:val="List Paragraph"/>
    <w:basedOn w:val="Normal"/>
    <w:uiPriority w:val="34"/>
    <w:qFormat/>
    <w:rsid w:val="00265CF2"/>
    <w:pPr>
      <w:ind w:left="708"/>
    </w:pPr>
  </w:style>
  <w:style w:type="paragraph" w:styleId="NormalWeb">
    <w:name w:val="Normal (Web)"/>
    <w:basedOn w:val="Normal"/>
    <w:uiPriority w:val="99"/>
    <w:semiHidden/>
    <w:unhideWhenUsed/>
    <w:rsid w:val="002F02A8"/>
    <w:pPr>
      <w:spacing w:before="100" w:beforeAutospacing="1" w:after="100" w:afterAutospacing="1" w:line="240" w:lineRule="auto"/>
    </w:pPr>
    <w:rPr>
      <w:rFonts w:ascii="Times New Roman" w:hAnsi="Times New Roman"/>
      <w:sz w:val="24"/>
      <w:szCs w:val="24"/>
    </w:rPr>
  </w:style>
  <w:style w:type="character" w:customStyle="1" w:styleId="myxfac">
    <w:name w:val="myxfac"/>
    <w:rsid w:val="008E1BA9"/>
  </w:style>
  <w:style w:type="paragraph" w:styleId="AralkYok">
    <w:name w:val="No Spacing"/>
    <w:link w:val="AralkYokChar"/>
    <w:uiPriority w:val="1"/>
    <w:qFormat/>
    <w:rsid w:val="00FD4D69"/>
    <w:rPr>
      <w:rFonts w:cs="Times New Roman"/>
      <w:sz w:val="22"/>
      <w:szCs w:val="22"/>
    </w:rPr>
  </w:style>
  <w:style w:type="character" w:customStyle="1" w:styleId="AralkYokChar">
    <w:name w:val="Aralık Yok Char"/>
    <w:link w:val="AralkYok"/>
    <w:uiPriority w:val="1"/>
    <w:rsid w:val="00FD4D6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781046">
      <w:marLeft w:val="0"/>
      <w:marRight w:val="0"/>
      <w:marTop w:val="0"/>
      <w:marBottom w:val="0"/>
      <w:divBdr>
        <w:top w:val="none" w:sz="0" w:space="0" w:color="auto"/>
        <w:left w:val="none" w:sz="0" w:space="0" w:color="auto"/>
        <w:bottom w:val="none" w:sz="0" w:space="0" w:color="auto"/>
        <w:right w:val="none" w:sz="0" w:space="0" w:color="auto"/>
      </w:divBdr>
      <w:divsChild>
        <w:div w:id="1952781081">
          <w:marLeft w:val="0"/>
          <w:marRight w:val="0"/>
          <w:marTop w:val="0"/>
          <w:marBottom w:val="0"/>
          <w:divBdr>
            <w:top w:val="none" w:sz="0" w:space="0" w:color="auto"/>
            <w:left w:val="none" w:sz="0" w:space="0" w:color="auto"/>
            <w:bottom w:val="none" w:sz="0" w:space="0" w:color="auto"/>
            <w:right w:val="none" w:sz="0" w:space="0" w:color="auto"/>
          </w:divBdr>
        </w:div>
      </w:divsChild>
    </w:div>
    <w:div w:id="1952781047">
      <w:marLeft w:val="0"/>
      <w:marRight w:val="0"/>
      <w:marTop w:val="0"/>
      <w:marBottom w:val="0"/>
      <w:divBdr>
        <w:top w:val="none" w:sz="0" w:space="0" w:color="auto"/>
        <w:left w:val="none" w:sz="0" w:space="0" w:color="auto"/>
        <w:bottom w:val="none" w:sz="0" w:space="0" w:color="auto"/>
        <w:right w:val="none" w:sz="0" w:space="0" w:color="auto"/>
      </w:divBdr>
      <w:divsChild>
        <w:div w:id="1952781061">
          <w:marLeft w:val="0"/>
          <w:marRight w:val="0"/>
          <w:marTop w:val="0"/>
          <w:marBottom w:val="0"/>
          <w:divBdr>
            <w:top w:val="none" w:sz="0" w:space="0" w:color="auto"/>
            <w:left w:val="none" w:sz="0" w:space="0" w:color="auto"/>
            <w:bottom w:val="none" w:sz="0" w:space="0" w:color="auto"/>
            <w:right w:val="none" w:sz="0" w:space="0" w:color="auto"/>
          </w:divBdr>
        </w:div>
      </w:divsChild>
    </w:div>
    <w:div w:id="1952781049">
      <w:marLeft w:val="0"/>
      <w:marRight w:val="0"/>
      <w:marTop w:val="0"/>
      <w:marBottom w:val="0"/>
      <w:divBdr>
        <w:top w:val="none" w:sz="0" w:space="0" w:color="auto"/>
        <w:left w:val="none" w:sz="0" w:space="0" w:color="auto"/>
        <w:bottom w:val="none" w:sz="0" w:space="0" w:color="auto"/>
        <w:right w:val="none" w:sz="0" w:space="0" w:color="auto"/>
      </w:divBdr>
      <w:divsChild>
        <w:div w:id="1952781432">
          <w:marLeft w:val="0"/>
          <w:marRight w:val="0"/>
          <w:marTop w:val="0"/>
          <w:marBottom w:val="0"/>
          <w:divBdr>
            <w:top w:val="none" w:sz="0" w:space="0" w:color="auto"/>
            <w:left w:val="none" w:sz="0" w:space="0" w:color="auto"/>
            <w:bottom w:val="none" w:sz="0" w:space="0" w:color="auto"/>
            <w:right w:val="none" w:sz="0" w:space="0" w:color="auto"/>
          </w:divBdr>
        </w:div>
      </w:divsChild>
    </w:div>
    <w:div w:id="1952781050">
      <w:marLeft w:val="0"/>
      <w:marRight w:val="0"/>
      <w:marTop w:val="0"/>
      <w:marBottom w:val="0"/>
      <w:divBdr>
        <w:top w:val="none" w:sz="0" w:space="0" w:color="auto"/>
        <w:left w:val="none" w:sz="0" w:space="0" w:color="auto"/>
        <w:bottom w:val="none" w:sz="0" w:space="0" w:color="auto"/>
        <w:right w:val="none" w:sz="0" w:space="0" w:color="auto"/>
      </w:divBdr>
      <w:divsChild>
        <w:div w:id="1952781407">
          <w:marLeft w:val="0"/>
          <w:marRight w:val="0"/>
          <w:marTop w:val="0"/>
          <w:marBottom w:val="0"/>
          <w:divBdr>
            <w:top w:val="none" w:sz="0" w:space="0" w:color="auto"/>
            <w:left w:val="none" w:sz="0" w:space="0" w:color="auto"/>
            <w:bottom w:val="none" w:sz="0" w:space="0" w:color="auto"/>
            <w:right w:val="none" w:sz="0" w:space="0" w:color="auto"/>
          </w:divBdr>
        </w:div>
      </w:divsChild>
    </w:div>
    <w:div w:id="1952781051">
      <w:marLeft w:val="0"/>
      <w:marRight w:val="0"/>
      <w:marTop w:val="0"/>
      <w:marBottom w:val="0"/>
      <w:divBdr>
        <w:top w:val="none" w:sz="0" w:space="0" w:color="auto"/>
        <w:left w:val="none" w:sz="0" w:space="0" w:color="auto"/>
        <w:bottom w:val="none" w:sz="0" w:space="0" w:color="auto"/>
        <w:right w:val="none" w:sz="0" w:space="0" w:color="auto"/>
      </w:divBdr>
      <w:divsChild>
        <w:div w:id="1952781057">
          <w:marLeft w:val="0"/>
          <w:marRight w:val="0"/>
          <w:marTop w:val="0"/>
          <w:marBottom w:val="0"/>
          <w:divBdr>
            <w:top w:val="none" w:sz="0" w:space="0" w:color="auto"/>
            <w:left w:val="none" w:sz="0" w:space="0" w:color="auto"/>
            <w:bottom w:val="none" w:sz="0" w:space="0" w:color="auto"/>
            <w:right w:val="none" w:sz="0" w:space="0" w:color="auto"/>
          </w:divBdr>
        </w:div>
      </w:divsChild>
    </w:div>
    <w:div w:id="1952781053">
      <w:marLeft w:val="0"/>
      <w:marRight w:val="0"/>
      <w:marTop w:val="0"/>
      <w:marBottom w:val="0"/>
      <w:divBdr>
        <w:top w:val="none" w:sz="0" w:space="0" w:color="auto"/>
        <w:left w:val="none" w:sz="0" w:space="0" w:color="auto"/>
        <w:bottom w:val="none" w:sz="0" w:space="0" w:color="auto"/>
        <w:right w:val="none" w:sz="0" w:space="0" w:color="auto"/>
      </w:divBdr>
      <w:divsChild>
        <w:div w:id="1952781396">
          <w:marLeft w:val="0"/>
          <w:marRight w:val="0"/>
          <w:marTop w:val="0"/>
          <w:marBottom w:val="0"/>
          <w:divBdr>
            <w:top w:val="none" w:sz="0" w:space="0" w:color="auto"/>
            <w:left w:val="none" w:sz="0" w:space="0" w:color="auto"/>
            <w:bottom w:val="none" w:sz="0" w:space="0" w:color="auto"/>
            <w:right w:val="none" w:sz="0" w:space="0" w:color="auto"/>
          </w:divBdr>
        </w:div>
      </w:divsChild>
    </w:div>
    <w:div w:id="1952781054">
      <w:marLeft w:val="0"/>
      <w:marRight w:val="0"/>
      <w:marTop w:val="0"/>
      <w:marBottom w:val="0"/>
      <w:divBdr>
        <w:top w:val="none" w:sz="0" w:space="0" w:color="auto"/>
        <w:left w:val="none" w:sz="0" w:space="0" w:color="auto"/>
        <w:bottom w:val="none" w:sz="0" w:space="0" w:color="auto"/>
        <w:right w:val="none" w:sz="0" w:space="0" w:color="auto"/>
      </w:divBdr>
      <w:divsChild>
        <w:div w:id="1952781078">
          <w:marLeft w:val="0"/>
          <w:marRight w:val="0"/>
          <w:marTop w:val="0"/>
          <w:marBottom w:val="0"/>
          <w:divBdr>
            <w:top w:val="none" w:sz="0" w:space="0" w:color="auto"/>
            <w:left w:val="none" w:sz="0" w:space="0" w:color="auto"/>
            <w:bottom w:val="none" w:sz="0" w:space="0" w:color="auto"/>
            <w:right w:val="none" w:sz="0" w:space="0" w:color="auto"/>
          </w:divBdr>
        </w:div>
      </w:divsChild>
    </w:div>
    <w:div w:id="1952781055">
      <w:marLeft w:val="0"/>
      <w:marRight w:val="0"/>
      <w:marTop w:val="0"/>
      <w:marBottom w:val="0"/>
      <w:divBdr>
        <w:top w:val="none" w:sz="0" w:space="0" w:color="auto"/>
        <w:left w:val="none" w:sz="0" w:space="0" w:color="auto"/>
        <w:bottom w:val="none" w:sz="0" w:space="0" w:color="auto"/>
        <w:right w:val="none" w:sz="0" w:space="0" w:color="auto"/>
      </w:divBdr>
      <w:divsChild>
        <w:div w:id="1952781064">
          <w:marLeft w:val="0"/>
          <w:marRight w:val="0"/>
          <w:marTop w:val="0"/>
          <w:marBottom w:val="0"/>
          <w:divBdr>
            <w:top w:val="none" w:sz="0" w:space="0" w:color="auto"/>
            <w:left w:val="none" w:sz="0" w:space="0" w:color="auto"/>
            <w:bottom w:val="none" w:sz="0" w:space="0" w:color="auto"/>
            <w:right w:val="none" w:sz="0" w:space="0" w:color="auto"/>
          </w:divBdr>
        </w:div>
      </w:divsChild>
    </w:div>
    <w:div w:id="1952781060">
      <w:marLeft w:val="0"/>
      <w:marRight w:val="0"/>
      <w:marTop w:val="0"/>
      <w:marBottom w:val="0"/>
      <w:divBdr>
        <w:top w:val="none" w:sz="0" w:space="0" w:color="auto"/>
        <w:left w:val="none" w:sz="0" w:space="0" w:color="auto"/>
        <w:bottom w:val="none" w:sz="0" w:space="0" w:color="auto"/>
        <w:right w:val="none" w:sz="0" w:space="0" w:color="auto"/>
      </w:divBdr>
      <w:divsChild>
        <w:div w:id="1952781413">
          <w:marLeft w:val="0"/>
          <w:marRight w:val="0"/>
          <w:marTop w:val="0"/>
          <w:marBottom w:val="0"/>
          <w:divBdr>
            <w:top w:val="none" w:sz="0" w:space="0" w:color="auto"/>
            <w:left w:val="none" w:sz="0" w:space="0" w:color="auto"/>
            <w:bottom w:val="none" w:sz="0" w:space="0" w:color="auto"/>
            <w:right w:val="none" w:sz="0" w:space="0" w:color="auto"/>
          </w:divBdr>
        </w:div>
      </w:divsChild>
    </w:div>
    <w:div w:id="195278106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
      </w:divsChild>
    </w:div>
    <w:div w:id="1952781065">
      <w:marLeft w:val="0"/>
      <w:marRight w:val="0"/>
      <w:marTop w:val="0"/>
      <w:marBottom w:val="0"/>
      <w:divBdr>
        <w:top w:val="none" w:sz="0" w:space="0" w:color="auto"/>
        <w:left w:val="none" w:sz="0" w:space="0" w:color="auto"/>
        <w:bottom w:val="none" w:sz="0" w:space="0" w:color="auto"/>
        <w:right w:val="none" w:sz="0" w:space="0" w:color="auto"/>
      </w:divBdr>
      <w:divsChild>
        <w:div w:id="1952781414">
          <w:marLeft w:val="0"/>
          <w:marRight w:val="0"/>
          <w:marTop w:val="0"/>
          <w:marBottom w:val="0"/>
          <w:divBdr>
            <w:top w:val="none" w:sz="0" w:space="0" w:color="auto"/>
            <w:left w:val="none" w:sz="0" w:space="0" w:color="auto"/>
            <w:bottom w:val="none" w:sz="0" w:space="0" w:color="auto"/>
            <w:right w:val="none" w:sz="0" w:space="0" w:color="auto"/>
          </w:divBdr>
        </w:div>
      </w:divsChild>
    </w:div>
    <w:div w:id="1952781066">
      <w:marLeft w:val="0"/>
      <w:marRight w:val="0"/>
      <w:marTop w:val="0"/>
      <w:marBottom w:val="0"/>
      <w:divBdr>
        <w:top w:val="none" w:sz="0" w:space="0" w:color="auto"/>
        <w:left w:val="none" w:sz="0" w:space="0" w:color="auto"/>
        <w:bottom w:val="none" w:sz="0" w:space="0" w:color="auto"/>
        <w:right w:val="none" w:sz="0" w:space="0" w:color="auto"/>
      </w:divBdr>
      <w:divsChild>
        <w:div w:id="1952781410">
          <w:marLeft w:val="0"/>
          <w:marRight w:val="0"/>
          <w:marTop w:val="0"/>
          <w:marBottom w:val="0"/>
          <w:divBdr>
            <w:top w:val="none" w:sz="0" w:space="0" w:color="auto"/>
            <w:left w:val="none" w:sz="0" w:space="0" w:color="auto"/>
            <w:bottom w:val="none" w:sz="0" w:space="0" w:color="auto"/>
            <w:right w:val="none" w:sz="0" w:space="0" w:color="auto"/>
          </w:divBdr>
        </w:div>
      </w:divsChild>
    </w:div>
    <w:div w:id="1952781069">
      <w:marLeft w:val="0"/>
      <w:marRight w:val="0"/>
      <w:marTop w:val="0"/>
      <w:marBottom w:val="0"/>
      <w:divBdr>
        <w:top w:val="none" w:sz="0" w:space="0" w:color="auto"/>
        <w:left w:val="none" w:sz="0" w:space="0" w:color="auto"/>
        <w:bottom w:val="none" w:sz="0" w:space="0" w:color="auto"/>
        <w:right w:val="none" w:sz="0" w:space="0" w:color="auto"/>
      </w:divBdr>
      <w:divsChild>
        <w:div w:id="1952781429">
          <w:marLeft w:val="0"/>
          <w:marRight w:val="0"/>
          <w:marTop w:val="0"/>
          <w:marBottom w:val="0"/>
          <w:divBdr>
            <w:top w:val="none" w:sz="0" w:space="0" w:color="auto"/>
            <w:left w:val="none" w:sz="0" w:space="0" w:color="auto"/>
            <w:bottom w:val="none" w:sz="0" w:space="0" w:color="auto"/>
            <w:right w:val="none" w:sz="0" w:space="0" w:color="auto"/>
          </w:divBdr>
        </w:div>
      </w:divsChild>
    </w:div>
    <w:div w:id="1952781070">
      <w:marLeft w:val="0"/>
      <w:marRight w:val="0"/>
      <w:marTop w:val="0"/>
      <w:marBottom w:val="0"/>
      <w:divBdr>
        <w:top w:val="none" w:sz="0" w:space="0" w:color="auto"/>
        <w:left w:val="none" w:sz="0" w:space="0" w:color="auto"/>
        <w:bottom w:val="none" w:sz="0" w:space="0" w:color="auto"/>
        <w:right w:val="none" w:sz="0" w:space="0" w:color="auto"/>
      </w:divBdr>
      <w:divsChild>
        <w:div w:id="1952781052">
          <w:marLeft w:val="0"/>
          <w:marRight w:val="0"/>
          <w:marTop w:val="0"/>
          <w:marBottom w:val="0"/>
          <w:divBdr>
            <w:top w:val="none" w:sz="0" w:space="0" w:color="auto"/>
            <w:left w:val="none" w:sz="0" w:space="0" w:color="auto"/>
            <w:bottom w:val="none" w:sz="0" w:space="0" w:color="auto"/>
            <w:right w:val="none" w:sz="0" w:space="0" w:color="auto"/>
          </w:divBdr>
        </w:div>
      </w:divsChild>
    </w:div>
    <w:div w:id="1952781071">
      <w:marLeft w:val="0"/>
      <w:marRight w:val="0"/>
      <w:marTop w:val="0"/>
      <w:marBottom w:val="0"/>
      <w:divBdr>
        <w:top w:val="none" w:sz="0" w:space="0" w:color="auto"/>
        <w:left w:val="none" w:sz="0" w:space="0" w:color="auto"/>
        <w:bottom w:val="none" w:sz="0" w:space="0" w:color="auto"/>
        <w:right w:val="none" w:sz="0" w:space="0" w:color="auto"/>
      </w:divBdr>
      <w:divsChild>
        <w:div w:id="1952781424">
          <w:marLeft w:val="0"/>
          <w:marRight w:val="0"/>
          <w:marTop w:val="0"/>
          <w:marBottom w:val="0"/>
          <w:divBdr>
            <w:top w:val="none" w:sz="0" w:space="0" w:color="auto"/>
            <w:left w:val="none" w:sz="0" w:space="0" w:color="auto"/>
            <w:bottom w:val="none" w:sz="0" w:space="0" w:color="auto"/>
            <w:right w:val="none" w:sz="0" w:space="0" w:color="auto"/>
          </w:divBdr>
        </w:div>
      </w:divsChild>
    </w:div>
    <w:div w:id="1952781074">
      <w:marLeft w:val="0"/>
      <w:marRight w:val="0"/>
      <w:marTop w:val="0"/>
      <w:marBottom w:val="0"/>
      <w:divBdr>
        <w:top w:val="none" w:sz="0" w:space="0" w:color="auto"/>
        <w:left w:val="none" w:sz="0" w:space="0" w:color="auto"/>
        <w:bottom w:val="none" w:sz="0" w:space="0" w:color="auto"/>
        <w:right w:val="none" w:sz="0" w:space="0" w:color="auto"/>
      </w:divBdr>
      <w:divsChild>
        <w:div w:id="1952781392">
          <w:marLeft w:val="0"/>
          <w:marRight w:val="0"/>
          <w:marTop w:val="0"/>
          <w:marBottom w:val="0"/>
          <w:divBdr>
            <w:top w:val="none" w:sz="0" w:space="0" w:color="auto"/>
            <w:left w:val="none" w:sz="0" w:space="0" w:color="auto"/>
            <w:bottom w:val="none" w:sz="0" w:space="0" w:color="auto"/>
            <w:right w:val="none" w:sz="0" w:space="0" w:color="auto"/>
          </w:divBdr>
        </w:div>
      </w:divsChild>
    </w:div>
    <w:div w:id="1952781077">
      <w:marLeft w:val="0"/>
      <w:marRight w:val="0"/>
      <w:marTop w:val="0"/>
      <w:marBottom w:val="0"/>
      <w:divBdr>
        <w:top w:val="none" w:sz="0" w:space="0" w:color="auto"/>
        <w:left w:val="none" w:sz="0" w:space="0" w:color="auto"/>
        <w:bottom w:val="none" w:sz="0" w:space="0" w:color="auto"/>
        <w:right w:val="none" w:sz="0" w:space="0" w:color="auto"/>
      </w:divBdr>
      <w:divsChild>
        <w:div w:id="1952781404">
          <w:marLeft w:val="0"/>
          <w:marRight w:val="0"/>
          <w:marTop w:val="0"/>
          <w:marBottom w:val="0"/>
          <w:divBdr>
            <w:top w:val="none" w:sz="0" w:space="0" w:color="auto"/>
            <w:left w:val="none" w:sz="0" w:space="0" w:color="auto"/>
            <w:bottom w:val="none" w:sz="0" w:space="0" w:color="auto"/>
            <w:right w:val="none" w:sz="0" w:space="0" w:color="auto"/>
          </w:divBdr>
        </w:div>
      </w:divsChild>
    </w:div>
    <w:div w:id="1952781079">
      <w:marLeft w:val="0"/>
      <w:marRight w:val="0"/>
      <w:marTop w:val="0"/>
      <w:marBottom w:val="0"/>
      <w:divBdr>
        <w:top w:val="none" w:sz="0" w:space="0" w:color="auto"/>
        <w:left w:val="none" w:sz="0" w:space="0" w:color="auto"/>
        <w:bottom w:val="none" w:sz="0" w:space="0" w:color="auto"/>
        <w:right w:val="none" w:sz="0" w:space="0" w:color="auto"/>
      </w:divBdr>
      <w:divsChild>
        <w:div w:id="1952781056">
          <w:marLeft w:val="0"/>
          <w:marRight w:val="0"/>
          <w:marTop w:val="0"/>
          <w:marBottom w:val="0"/>
          <w:divBdr>
            <w:top w:val="none" w:sz="0" w:space="0" w:color="auto"/>
            <w:left w:val="none" w:sz="0" w:space="0" w:color="auto"/>
            <w:bottom w:val="none" w:sz="0" w:space="0" w:color="auto"/>
            <w:right w:val="none" w:sz="0" w:space="0" w:color="auto"/>
          </w:divBdr>
        </w:div>
      </w:divsChild>
    </w:div>
    <w:div w:id="1952781082">
      <w:marLeft w:val="0"/>
      <w:marRight w:val="0"/>
      <w:marTop w:val="0"/>
      <w:marBottom w:val="0"/>
      <w:divBdr>
        <w:top w:val="none" w:sz="0" w:space="0" w:color="auto"/>
        <w:left w:val="none" w:sz="0" w:space="0" w:color="auto"/>
        <w:bottom w:val="none" w:sz="0" w:space="0" w:color="auto"/>
        <w:right w:val="none" w:sz="0" w:space="0" w:color="auto"/>
      </w:divBdr>
      <w:divsChild>
        <w:div w:id="1952781425">
          <w:marLeft w:val="0"/>
          <w:marRight w:val="0"/>
          <w:marTop w:val="0"/>
          <w:marBottom w:val="0"/>
          <w:divBdr>
            <w:top w:val="none" w:sz="0" w:space="0" w:color="auto"/>
            <w:left w:val="none" w:sz="0" w:space="0" w:color="auto"/>
            <w:bottom w:val="none" w:sz="0" w:space="0" w:color="auto"/>
            <w:right w:val="none" w:sz="0" w:space="0" w:color="auto"/>
          </w:divBdr>
        </w:div>
      </w:divsChild>
    </w:div>
    <w:div w:id="1952781083">
      <w:marLeft w:val="0"/>
      <w:marRight w:val="0"/>
      <w:marTop w:val="0"/>
      <w:marBottom w:val="0"/>
      <w:divBdr>
        <w:top w:val="none" w:sz="0" w:space="0" w:color="auto"/>
        <w:left w:val="none" w:sz="0" w:space="0" w:color="auto"/>
        <w:bottom w:val="none" w:sz="0" w:space="0" w:color="auto"/>
        <w:right w:val="none" w:sz="0" w:space="0" w:color="auto"/>
      </w:divBdr>
      <w:divsChild>
        <w:div w:id="1952781386">
          <w:marLeft w:val="0"/>
          <w:marRight w:val="0"/>
          <w:marTop w:val="0"/>
          <w:marBottom w:val="0"/>
          <w:divBdr>
            <w:top w:val="none" w:sz="0" w:space="0" w:color="auto"/>
            <w:left w:val="none" w:sz="0" w:space="0" w:color="auto"/>
            <w:bottom w:val="none" w:sz="0" w:space="0" w:color="auto"/>
            <w:right w:val="none" w:sz="0" w:space="0" w:color="auto"/>
          </w:divBdr>
        </w:div>
      </w:divsChild>
    </w:div>
    <w:div w:id="1952781085">
      <w:marLeft w:val="0"/>
      <w:marRight w:val="0"/>
      <w:marTop w:val="0"/>
      <w:marBottom w:val="0"/>
      <w:divBdr>
        <w:top w:val="none" w:sz="0" w:space="0" w:color="auto"/>
        <w:left w:val="none" w:sz="0" w:space="0" w:color="auto"/>
        <w:bottom w:val="none" w:sz="0" w:space="0" w:color="auto"/>
        <w:right w:val="none" w:sz="0" w:space="0" w:color="auto"/>
      </w:divBdr>
      <w:divsChild>
        <w:div w:id="1952781384">
          <w:marLeft w:val="0"/>
          <w:marRight w:val="0"/>
          <w:marTop w:val="0"/>
          <w:marBottom w:val="0"/>
          <w:divBdr>
            <w:top w:val="none" w:sz="0" w:space="0" w:color="auto"/>
            <w:left w:val="none" w:sz="0" w:space="0" w:color="auto"/>
            <w:bottom w:val="none" w:sz="0" w:space="0" w:color="auto"/>
            <w:right w:val="none" w:sz="0" w:space="0" w:color="auto"/>
          </w:divBdr>
        </w:div>
      </w:divsChild>
    </w:div>
    <w:div w:id="1952781087">
      <w:marLeft w:val="0"/>
      <w:marRight w:val="0"/>
      <w:marTop w:val="0"/>
      <w:marBottom w:val="0"/>
      <w:divBdr>
        <w:top w:val="none" w:sz="0" w:space="0" w:color="auto"/>
        <w:left w:val="none" w:sz="0" w:space="0" w:color="auto"/>
        <w:bottom w:val="none" w:sz="0" w:space="0" w:color="auto"/>
        <w:right w:val="none" w:sz="0" w:space="0" w:color="auto"/>
      </w:divBdr>
      <w:divsChild>
        <w:div w:id="1952781124">
          <w:marLeft w:val="0"/>
          <w:marRight w:val="0"/>
          <w:marTop w:val="0"/>
          <w:marBottom w:val="0"/>
          <w:divBdr>
            <w:top w:val="none" w:sz="0" w:space="0" w:color="auto"/>
            <w:left w:val="none" w:sz="0" w:space="0" w:color="auto"/>
            <w:bottom w:val="none" w:sz="0" w:space="0" w:color="auto"/>
            <w:right w:val="none" w:sz="0" w:space="0" w:color="auto"/>
          </w:divBdr>
        </w:div>
      </w:divsChild>
    </w:div>
    <w:div w:id="1952781089">
      <w:marLeft w:val="0"/>
      <w:marRight w:val="0"/>
      <w:marTop w:val="0"/>
      <w:marBottom w:val="0"/>
      <w:divBdr>
        <w:top w:val="none" w:sz="0" w:space="0" w:color="auto"/>
        <w:left w:val="none" w:sz="0" w:space="0" w:color="auto"/>
        <w:bottom w:val="none" w:sz="0" w:space="0" w:color="auto"/>
        <w:right w:val="none" w:sz="0" w:space="0" w:color="auto"/>
      </w:divBdr>
      <w:divsChild>
        <w:div w:id="1952781123">
          <w:marLeft w:val="0"/>
          <w:marRight w:val="0"/>
          <w:marTop w:val="0"/>
          <w:marBottom w:val="0"/>
          <w:divBdr>
            <w:top w:val="none" w:sz="0" w:space="0" w:color="auto"/>
            <w:left w:val="none" w:sz="0" w:space="0" w:color="auto"/>
            <w:bottom w:val="none" w:sz="0" w:space="0" w:color="auto"/>
            <w:right w:val="none" w:sz="0" w:space="0" w:color="auto"/>
          </w:divBdr>
        </w:div>
      </w:divsChild>
    </w:div>
    <w:div w:id="1952781090">
      <w:marLeft w:val="0"/>
      <w:marRight w:val="0"/>
      <w:marTop w:val="0"/>
      <w:marBottom w:val="0"/>
      <w:divBdr>
        <w:top w:val="none" w:sz="0" w:space="0" w:color="auto"/>
        <w:left w:val="none" w:sz="0" w:space="0" w:color="auto"/>
        <w:bottom w:val="none" w:sz="0" w:space="0" w:color="auto"/>
        <w:right w:val="none" w:sz="0" w:space="0" w:color="auto"/>
      </w:divBdr>
      <w:divsChild>
        <w:div w:id="1952781106">
          <w:marLeft w:val="0"/>
          <w:marRight w:val="0"/>
          <w:marTop w:val="0"/>
          <w:marBottom w:val="0"/>
          <w:divBdr>
            <w:top w:val="none" w:sz="0" w:space="0" w:color="auto"/>
            <w:left w:val="none" w:sz="0" w:space="0" w:color="auto"/>
            <w:bottom w:val="none" w:sz="0" w:space="0" w:color="auto"/>
            <w:right w:val="none" w:sz="0" w:space="0" w:color="auto"/>
          </w:divBdr>
        </w:div>
      </w:divsChild>
    </w:div>
    <w:div w:id="1952781092">
      <w:marLeft w:val="0"/>
      <w:marRight w:val="0"/>
      <w:marTop w:val="0"/>
      <w:marBottom w:val="0"/>
      <w:divBdr>
        <w:top w:val="none" w:sz="0" w:space="0" w:color="auto"/>
        <w:left w:val="none" w:sz="0" w:space="0" w:color="auto"/>
        <w:bottom w:val="none" w:sz="0" w:space="0" w:color="auto"/>
        <w:right w:val="none" w:sz="0" w:space="0" w:color="auto"/>
      </w:divBdr>
      <w:divsChild>
        <w:div w:id="1952781111">
          <w:marLeft w:val="0"/>
          <w:marRight w:val="0"/>
          <w:marTop w:val="0"/>
          <w:marBottom w:val="0"/>
          <w:divBdr>
            <w:top w:val="none" w:sz="0" w:space="0" w:color="auto"/>
            <w:left w:val="none" w:sz="0" w:space="0" w:color="auto"/>
            <w:bottom w:val="none" w:sz="0" w:space="0" w:color="auto"/>
            <w:right w:val="none" w:sz="0" w:space="0" w:color="auto"/>
          </w:divBdr>
        </w:div>
      </w:divsChild>
    </w:div>
    <w:div w:id="1952781095">
      <w:marLeft w:val="0"/>
      <w:marRight w:val="0"/>
      <w:marTop w:val="0"/>
      <w:marBottom w:val="0"/>
      <w:divBdr>
        <w:top w:val="none" w:sz="0" w:space="0" w:color="auto"/>
        <w:left w:val="none" w:sz="0" w:space="0" w:color="auto"/>
        <w:bottom w:val="none" w:sz="0" w:space="0" w:color="auto"/>
        <w:right w:val="none" w:sz="0" w:space="0" w:color="auto"/>
      </w:divBdr>
      <w:divsChild>
        <w:div w:id="1952781112">
          <w:marLeft w:val="0"/>
          <w:marRight w:val="0"/>
          <w:marTop w:val="0"/>
          <w:marBottom w:val="0"/>
          <w:divBdr>
            <w:top w:val="none" w:sz="0" w:space="0" w:color="auto"/>
            <w:left w:val="none" w:sz="0" w:space="0" w:color="auto"/>
            <w:bottom w:val="none" w:sz="0" w:space="0" w:color="auto"/>
            <w:right w:val="none" w:sz="0" w:space="0" w:color="auto"/>
          </w:divBdr>
        </w:div>
      </w:divsChild>
    </w:div>
    <w:div w:id="1952781097">
      <w:marLeft w:val="0"/>
      <w:marRight w:val="0"/>
      <w:marTop w:val="0"/>
      <w:marBottom w:val="0"/>
      <w:divBdr>
        <w:top w:val="none" w:sz="0" w:space="0" w:color="auto"/>
        <w:left w:val="none" w:sz="0" w:space="0" w:color="auto"/>
        <w:bottom w:val="none" w:sz="0" w:space="0" w:color="auto"/>
        <w:right w:val="none" w:sz="0" w:space="0" w:color="auto"/>
      </w:divBdr>
      <w:divsChild>
        <w:div w:id="1952781389">
          <w:marLeft w:val="0"/>
          <w:marRight w:val="0"/>
          <w:marTop w:val="0"/>
          <w:marBottom w:val="0"/>
          <w:divBdr>
            <w:top w:val="none" w:sz="0" w:space="0" w:color="auto"/>
            <w:left w:val="none" w:sz="0" w:space="0" w:color="auto"/>
            <w:bottom w:val="none" w:sz="0" w:space="0" w:color="auto"/>
            <w:right w:val="none" w:sz="0" w:space="0" w:color="auto"/>
          </w:divBdr>
        </w:div>
      </w:divsChild>
    </w:div>
    <w:div w:id="1952781099">
      <w:marLeft w:val="0"/>
      <w:marRight w:val="0"/>
      <w:marTop w:val="0"/>
      <w:marBottom w:val="0"/>
      <w:divBdr>
        <w:top w:val="none" w:sz="0" w:space="0" w:color="auto"/>
        <w:left w:val="none" w:sz="0" w:space="0" w:color="auto"/>
        <w:bottom w:val="none" w:sz="0" w:space="0" w:color="auto"/>
        <w:right w:val="none" w:sz="0" w:space="0" w:color="auto"/>
      </w:divBdr>
      <w:divsChild>
        <w:div w:id="1952781086">
          <w:marLeft w:val="0"/>
          <w:marRight w:val="0"/>
          <w:marTop w:val="0"/>
          <w:marBottom w:val="0"/>
          <w:divBdr>
            <w:top w:val="none" w:sz="0" w:space="0" w:color="auto"/>
            <w:left w:val="none" w:sz="0" w:space="0" w:color="auto"/>
            <w:bottom w:val="none" w:sz="0" w:space="0" w:color="auto"/>
            <w:right w:val="none" w:sz="0" w:space="0" w:color="auto"/>
          </w:divBdr>
        </w:div>
      </w:divsChild>
    </w:div>
    <w:div w:id="1952781100">
      <w:marLeft w:val="0"/>
      <w:marRight w:val="0"/>
      <w:marTop w:val="0"/>
      <w:marBottom w:val="0"/>
      <w:divBdr>
        <w:top w:val="none" w:sz="0" w:space="0" w:color="auto"/>
        <w:left w:val="none" w:sz="0" w:space="0" w:color="auto"/>
        <w:bottom w:val="none" w:sz="0" w:space="0" w:color="auto"/>
        <w:right w:val="none" w:sz="0" w:space="0" w:color="auto"/>
      </w:divBdr>
      <w:divsChild>
        <w:div w:id="1952781103">
          <w:marLeft w:val="0"/>
          <w:marRight w:val="0"/>
          <w:marTop w:val="0"/>
          <w:marBottom w:val="0"/>
          <w:divBdr>
            <w:top w:val="none" w:sz="0" w:space="0" w:color="auto"/>
            <w:left w:val="none" w:sz="0" w:space="0" w:color="auto"/>
            <w:bottom w:val="none" w:sz="0" w:space="0" w:color="auto"/>
            <w:right w:val="none" w:sz="0" w:space="0" w:color="auto"/>
          </w:divBdr>
        </w:div>
      </w:divsChild>
    </w:div>
    <w:div w:id="1952781102">
      <w:marLeft w:val="0"/>
      <w:marRight w:val="0"/>
      <w:marTop w:val="0"/>
      <w:marBottom w:val="0"/>
      <w:divBdr>
        <w:top w:val="none" w:sz="0" w:space="0" w:color="auto"/>
        <w:left w:val="none" w:sz="0" w:space="0" w:color="auto"/>
        <w:bottom w:val="none" w:sz="0" w:space="0" w:color="auto"/>
        <w:right w:val="none" w:sz="0" w:space="0" w:color="auto"/>
      </w:divBdr>
      <w:divsChild>
        <w:div w:id="1952781091">
          <w:marLeft w:val="0"/>
          <w:marRight w:val="0"/>
          <w:marTop w:val="0"/>
          <w:marBottom w:val="0"/>
          <w:divBdr>
            <w:top w:val="none" w:sz="0" w:space="0" w:color="auto"/>
            <w:left w:val="none" w:sz="0" w:space="0" w:color="auto"/>
            <w:bottom w:val="none" w:sz="0" w:space="0" w:color="auto"/>
            <w:right w:val="none" w:sz="0" w:space="0" w:color="auto"/>
          </w:divBdr>
        </w:div>
      </w:divsChild>
    </w:div>
    <w:div w:id="1952781104">
      <w:marLeft w:val="0"/>
      <w:marRight w:val="0"/>
      <w:marTop w:val="0"/>
      <w:marBottom w:val="0"/>
      <w:divBdr>
        <w:top w:val="none" w:sz="0" w:space="0" w:color="auto"/>
        <w:left w:val="none" w:sz="0" w:space="0" w:color="auto"/>
        <w:bottom w:val="none" w:sz="0" w:space="0" w:color="auto"/>
        <w:right w:val="none" w:sz="0" w:space="0" w:color="auto"/>
      </w:divBdr>
      <w:divsChild>
        <w:div w:id="1952781098">
          <w:marLeft w:val="0"/>
          <w:marRight w:val="0"/>
          <w:marTop w:val="0"/>
          <w:marBottom w:val="0"/>
          <w:divBdr>
            <w:top w:val="none" w:sz="0" w:space="0" w:color="auto"/>
            <w:left w:val="none" w:sz="0" w:space="0" w:color="auto"/>
            <w:bottom w:val="none" w:sz="0" w:space="0" w:color="auto"/>
            <w:right w:val="none" w:sz="0" w:space="0" w:color="auto"/>
          </w:divBdr>
        </w:div>
      </w:divsChild>
    </w:div>
    <w:div w:id="1952781108">
      <w:marLeft w:val="0"/>
      <w:marRight w:val="0"/>
      <w:marTop w:val="0"/>
      <w:marBottom w:val="0"/>
      <w:divBdr>
        <w:top w:val="none" w:sz="0" w:space="0" w:color="auto"/>
        <w:left w:val="none" w:sz="0" w:space="0" w:color="auto"/>
        <w:bottom w:val="none" w:sz="0" w:space="0" w:color="auto"/>
        <w:right w:val="none" w:sz="0" w:space="0" w:color="auto"/>
      </w:divBdr>
      <w:divsChild>
        <w:div w:id="1952781094">
          <w:marLeft w:val="0"/>
          <w:marRight w:val="0"/>
          <w:marTop w:val="0"/>
          <w:marBottom w:val="0"/>
          <w:divBdr>
            <w:top w:val="none" w:sz="0" w:space="0" w:color="auto"/>
            <w:left w:val="none" w:sz="0" w:space="0" w:color="auto"/>
            <w:bottom w:val="none" w:sz="0" w:space="0" w:color="auto"/>
            <w:right w:val="none" w:sz="0" w:space="0" w:color="auto"/>
          </w:divBdr>
        </w:div>
      </w:divsChild>
    </w:div>
    <w:div w:id="1952781109">
      <w:marLeft w:val="0"/>
      <w:marRight w:val="0"/>
      <w:marTop w:val="0"/>
      <w:marBottom w:val="0"/>
      <w:divBdr>
        <w:top w:val="none" w:sz="0" w:space="0" w:color="auto"/>
        <w:left w:val="none" w:sz="0" w:space="0" w:color="auto"/>
        <w:bottom w:val="none" w:sz="0" w:space="0" w:color="auto"/>
        <w:right w:val="none" w:sz="0" w:space="0" w:color="auto"/>
      </w:divBdr>
      <w:divsChild>
        <w:div w:id="1952781119">
          <w:marLeft w:val="0"/>
          <w:marRight w:val="0"/>
          <w:marTop w:val="0"/>
          <w:marBottom w:val="0"/>
          <w:divBdr>
            <w:top w:val="none" w:sz="0" w:space="0" w:color="auto"/>
            <w:left w:val="none" w:sz="0" w:space="0" w:color="auto"/>
            <w:bottom w:val="none" w:sz="0" w:space="0" w:color="auto"/>
            <w:right w:val="none" w:sz="0" w:space="0" w:color="auto"/>
          </w:divBdr>
        </w:div>
      </w:divsChild>
    </w:div>
    <w:div w:id="1952781115">
      <w:marLeft w:val="0"/>
      <w:marRight w:val="0"/>
      <w:marTop w:val="0"/>
      <w:marBottom w:val="0"/>
      <w:divBdr>
        <w:top w:val="none" w:sz="0" w:space="0" w:color="auto"/>
        <w:left w:val="none" w:sz="0" w:space="0" w:color="auto"/>
        <w:bottom w:val="none" w:sz="0" w:space="0" w:color="auto"/>
        <w:right w:val="none" w:sz="0" w:space="0" w:color="auto"/>
      </w:divBdr>
      <w:divsChild>
        <w:div w:id="1952781088">
          <w:marLeft w:val="0"/>
          <w:marRight w:val="0"/>
          <w:marTop w:val="0"/>
          <w:marBottom w:val="0"/>
          <w:divBdr>
            <w:top w:val="none" w:sz="0" w:space="0" w:color="auto"/>
            <w:left w:val="none" w:sz="0" w:space="0" w:color="auto"/>
            <w:bottom w:val="none" w:sz="0" w:space="0" w:color="auto"/>
            <w:right w:val="none" w:sz="0" w:space="0" w:color="auto"/>
          </w:divBdr>
        </w:div>
      </w:divsChild>
    </w:div>
    <w:div w:id="1952781116">
      <w:marLeft w:val="0"/>
      <w:marRight w:val="0"/>
      <w:marTop w:val="0"/>
      <w:marBottom w:val="0"/>
      <w:divBdr>
        <w:top w:val="none" w:sz="0" w:space="0" w:color="auto"/>
        <w:left w:val="none" w:sz="0" w:space="0" w:color="auto"/>
        <w:bottom w:val="none" w:sz="0" w:space="0" w:color="auto"/>
        <w:right w:val="none" w:sz="0" w:space="0" w:color="auto"/>
      </w:divBdr>
      <w:divsChild>
        <w:div w:id="1952781101">
          <w:marLeft w:val="0"/>
          <w:marRight w:val="0"/>
          <w:marTop w:val="0"/>
          <w:marBottom w:val="0"/>
          <w:divBdr>
            <w:top w:val="none" w:sz="0" w:space="0" w:color="auto"/>
            <w:left w:val="none" w:sz="0" w:space="0" w:color="auto"/>
            <w:bottom w:val="none" w:sz="0" w:space="0" w:color="auto"/>
            <w:right w:val="none" w:sz="0" w:space="0" w:color="auto"/>
          </w:divBdr>
        </w:div>
      </w:divsChild>
    </w:div>
    <w:div w:id="1952781117">
      <w:marLeft w:val="0"/>
      <w:marRight w:val="0"/>
      <w:marTop w:val="0"/>
      <w:marBottom w:val="0"/>
      <w:divBdr>
        <w:top w:val="none" w:sz="0" w:space="0" w:color="auto"/>
        <w:left w:val="none" w:sz="0" w:space="0" w:color="auto"/>
        <w:bottom w:val="none" w:sz="0" w:space="0" w:color="auto"/>
        <w:right w:val="none" w:sz="0" w:space="0" w:color="auto"/>
      </w:divBdr>
      <w:divsChild>
        <w:div w:id="1952781114">
          <w:marLeft w:val="0"/>
          <w:marRight w:val="0"/>
          <w:marTop w:val="0"/>
          <w:marBottom w:val="0"/>
          <w:divBdr>
            <w:top w:val="none" w:sz="0" w:space="0" w:color="auto"/>
            <w:left w:val="none" w:sz="0" w:space="0" w:color="auto"/>
            <w:bottom w:val="none" w:sz="0" w:space="0" w:color="auto"/>
            <w:right w:val="none" w:sz="0" w:space="0" w:color="auto"/>
          </w:divBdr>
        </w:div>
      </w:divsChild>
    </w:div>
    <w:div w:id="1952781118">
      <w:marLeft w:val="0"/>
      <w:marRight w:val="0"/>
      <w:marTop w:val="0"/>
      <w:marBottom w:val="0"/>
      <w:divBdr>
        <w:top w:val="none" w:sz="0" w:space="0" w:color="auto"/>
        <w:left w:val="none" w:sz="0" w:space="0" w:color="auto"/>
        <w:bottom w:val="none" w:sz="0" w:space="0" w:color="auto"/>
        <w:right w:val="none" w:sz="0" w:space="0" w:color="auto"/>
      </w:divBdr>
      <w:divsChild>
        <w:div w:id="1952781096">
          <w:marLeft w:val="0"/>
          <w:marRight w:val="0"/>
          <w:marTop w:val="0"/>
          <w:marBottom w:val="0"/>
          <w:divBdr>
            <w:top w:val="none" w:sz="0" w:space="0" w:color="auto"/>
            <w:left w:val="none" w:sz="0" w:space="0" w:color="auto"/>
            <w:bottom w:val="none" w:sz="0" w:space="0" w:color="auto"/>
            <w:right w:val="none" w:sz="0" w:space="0" w:color="auto"/>
          </w:divBdr>
        </w:div>
      </w:divsChild>
    </w:div>
    <w:div w:id="1952781120">
      <w:marLeft w:val="0"/>
      <w:marRight w:val="0"/>
      <w:marTop w:val="0"/>
      <w:marBottom w:val="0"/>
      <w:divBdr>
        <w:top w:val="none" w:sz="0" w:space="0" w:color="auto"/>
        <w:left w:val="none" w:sz="0" w:space="0" w:color="auto"/>
        <w:bottom w:val="none" w:sz="0" w:space="0" w:color="auto"/>
        <w:right w:val="none" w:sz="0" w:space="0" w:color="auto"/>
      </w:divBdr>
      <w:divsChild>
        <w:div w:id="1952781113">
          <w:marLeft w:val="0"/>
          <w:marRight w:val="0"/>
          <w:marTop w:val="0"/>
          <w:marBottom w:val="0"/>
          <w:divBdr>
            <w:top w:val="none" w:sz="0" w:space="0" w:color="auto"/>
            <w:left w:val="none" w:sz="0" w:space="0" w:color="auto"/>
            <w:bottom w:val="none" w:sz="0" w:space="0" w:color="auto"/>
            <w:right w:val="none" w:sz="0" w:space="0" w:color="auto"/>
          </w:divBdr>
        </w:div>
      </w:divsChild>
    </w:div>
    <w:div w:id="1952781121">
      <w:marLeft w:val="0"/>
      <w:marRight w:val="0"/>
      <w:marTop w:val="0"/>
      <w:marBottom w:val="0"/>
      <w:divBdr>
        <w:top w:val="none" w:sz="0" w:space="0" w:color="auto"/>
        <w:left w:val="none" w:sz="0" w:space="0" w:color="auto"/>
        <w:bottom w:val="none" w:sz="0" w:space="0" w:color="auto"/>
        <w:right w:val="none" w:sz="0" w:space="0" w:color="auto"/>
      </w:divBdr>
      <w:divsChild>
        <w:div w:id="1952781110">
          <w:marLeft w:val="0"/>
          <w:marRight w:val="0"/>
          <w:marTop w:val="0"/>
          <w:marBottom w:val="0"/>
          <w:divBdr>
            <w:top w:val="none" w:sz="0" w:space="0" w:color="auto"/>
            <w:left w:val="none" w:sz="0" w:space="0" w:color="auto"/>
            <w:bottom w:val="none" w:sz="0" w:space="0" w:color="auto"/>
            <w:right w:val="none" w:sz="0" w:space="0" w:color="auto"/>
          </w:divBdr>
        </w:div>
      </w:divsChild>
    </w:div>
    <w:div w:id="1952781122">
      <w:marLeft w:val="0"/>
      <w:marRight w:val="0"/>
      <w:marTop w:val="0"/>
      <w:marBottom w:val="0"/>
      <w:divBdr>
        <w:top w:val="none" w:sz="0" w:space="0" w:color="auto"/>
        <w:left w:val="none" w:sz="0" w:space="0" w:color="auto"/>
        <w:bottom w:val="none" w:sz="0" w:space="0" w:color="auto"/>
        <w:right w:val="none" w:sz="0" w:space="0" w:color="auto"/>
      </w:divBdr>
      <w:divsChild>
        <w:div w:id="1952781105">
          <w:marLeft w:val="0"/>
          <w:marRight w:val="0"/>
          <w:marTop w:val="0"/>
          <w:marBottom w:val="0"/>
          <w:divBdr>
            <w:top w:val="none" w:sz="0" w:space="0" w:color="auto"/>
            <w:left w:val="none" w:sz="0" w:space="0" w:color="auto"/>
            <w:bottom w:val="none" w:sz="0" w:space="0" w:color="auto"/>
            <w:right w:val="none" w:sz="0" w:space="0" w:color="auto"/>
          </w:divBdr>
        </w:div>
      </w:divsChild>
    </w:div>
    <w:div w:id="1952781125">
      <w:marLeft w:val="0"/>
      <w:marRight w:val="0"/>
      <w:marTop w:val="0"/>
      <w:marBottom w:val="0"/>
      <w:divBdr>
        <w:top w:val="none" w:sz="0" w:space="0" w:color="auto"/>
        <w:left w:val="none" w:sz="0" w:space="0" w:color="auto"/>
        <w:bottom w:val="none" w:sz="0" w:space="0" w:color="auto"/>
        <w:right w:val="none" w:sz="0" w:space="0" w:color="auto"/>
      </w:divBdr>
      <w:divsChild>
        <w:div w:id="1952781337">
          <w:marLeft w:val="0"/>
          <w:marRight w:val="0"/>
          <w:marTop w:val="0"/>
          <w:marBottom w:val="0"/>
          <w:divBdr>
            <w:top w:val="none" w:sz="0" w:space="0" w:color="auto"/>
            <w:left w:val="none" w:sz="0" w:space="0" w:color="auto"/>
            <w:bottom w:val="none" w:sz="0" w:space="0" w:color="auto"/>
            <w:right w:val="none" w:sz="0" w:space="0" w:color="auto"/>
          </w:divBdr>
        </w:div>
      </w:divsChild>
    </w:div>
    <w:div w:id="1952781132">
      <w:marLeft w:val="0"/>
      <w:marRight w:val="0"/>
      <w:marTop w:val="0"/>
      <w:marBottom w:val="0"/>
      <w:divBdr>
        <w:top w:val="none" w:sz="0" w:space="0" w:color="auto"/>
        <w:left w:val="none" w:sz="0" w:space="0" w:color="auto"/>
        <w:bottom w:val="none" w:sz="0" w:space="0" w:color="auto"/>
        <w:right w:val="none" w:sz="0" w:space="0" w:color="auto"/>
      </w:divBdr>
      <w:divsChild>
        <w:div w:id="1952781213">
          <w:marLeft w:val="0"/>
          <w:marRight w:val="0"/>
          <w:marTop w:val="0"/>
          <w:marBottom w:val="0"/>
          <w:divBdr>
            <w:top w:val="none" w:sz="0" w:space="0" w:color="auto"/>
            <w:left w:val="none" w:sz="0" w:space="0" w:color="auto"/>
            <w:bottom w:val="none" w:sz="0" w:space="0" w:color="auto"/>
            <w:right w:val="none" w:sz="0" w:space="0" w:color="auto"/>
          </w:divBdr>
        </w:div>
      </w:divsChild>
    </w:div>
    <w:div w:id="1952781139">
      <w:marLeft w:val="0"/>
      <w:marRight w:val="0"/>
      <w:marTop w:val="0"/>
      <w:marBottom w:val="0"/>
      <w:divBdr>
        <w:top w:val="none" w:sz="0" w:space="0" w:color="auto"/>
        <w:left w:val="none" w:sz="0" w:space="0" w:color="auto"/>
        <w:bottom w:val="none" w:sz="0" w:space="0" w:color="auto"/>
        <w:right w:val="none" w:sz="0" w:space="0" w:color="auto"/>
      </w:divBdr>
      <w:divsChild>
        <w:div w:id="1952781293">
          <w:marLeft w:val="0"/>
          <w:marRight w:val="0"/>
          <w:marTop w:val="0"/>
          <w:marBottom w:val="0"/>
          <w:divBdr>
            <w:top w:val="none" w:sz="0" w:space="0" w:color="auto"/>
            <w:left w:val="none" w:sz="0" w:space="0" w:color="auto"/>
            <w:bottom w:val="none" w:sz="0" w:space="0" w:color="auto"/>
            <w:right w:val="none" w:sz="0" w:space="0" w:color="auto"/>
          </w:divBdr>
        </w:div>
      </w:divsChild>
    </w:div>
    <w:div w:id="1952781142">
      <w:marLeft w:val="0"/>
      <w:marRight w:val="0"/>
      <w:marTop w:val="0"/>
      <w:marBottom w:val="0"/>
      <w:divBdr>
        <w:top w:val="none" w:sz="0" w:space="0" w:color="auto"/>
        <w:left w:val="none" w:sz="0" w:space="0" w:color="auto"/>
        <w:bottom w:val="none" w:sz="0" w:space="0" w:color="auto"/>
        <w:right w:val="none" w:sz="0" w:space="0" w:color="auto"/>
      </w:divBdr>
      <w:divsChild>
        <w:div w:id="1952781131">
          <w:marLeft w:val="0"/>
          <w:marRight w:val="0"/>
          <w:marTop w:val="0"/>
          <w:marBottom w:val="0"/>
          <w:divBdr>
            <w:top w:val="none" w:sz="0" w:space="0" w:color="auto"/>
            <w:left w:val="none" w:sz="0" w:space="0" w:color="auto"/>
            <w:bottom w:val="none" w:sz="0" w:space="0" w:color="auto"/>
            <w:right w:val="none" w:sz="0" w:space="0" w:color="auto"/>
          </w:divBdr>
        </w:div>
      </w:divsChild>
    </w:div>
    <w:div w:id="1952781145">
      <w:marLeft w:val="0"/>
      <w:marRight w:val="0"/>
      <w:marTop w:val="0"/>
      <w:marBottom w:val="0"/>
      <w:divBdr>
        <w:top w:val="none" w:sz="0" w:space="0" w:color="auto"/>
        <w:left w:val="none" w:sz="0" w:space="0" w:color="auto"/>
        <w:bottom w:val="none" w:sz="0" w:space="0" w:color="auto"/>
        <w:right w:val="none" w:sz="0" w:space="0" w:color="auto"/>
      </w:divBdr>
      <w:divsChild>
        <w:div w:id="1952781259">
          <w:marLeft w:val="0"/>
          <w:marRight w:val="0"/>
          <w:marTop w:val="0"/>
          <w:marBottom w:val="0"/>
          <w:divBdr>
            <w:top w:val="none" w:sz="0" w:space="0" w:color="auto"/>
            <w:left w:val="none" w:sz="0" w:space="0" w:color="auto"/>
            <w:bottom w:val="none" w:sz="0" w:space="0" w:color="auto"/>
            <w:right w:val="none" w:sz="0" w:space="0" w:color="auto"/>
          </w:divBdr>
        </w:div>
      </w:divsChild>
    </w:div>
    <w:div w:id="1952781146">
      <w:marLeft w:val="0"/>
      <w:marRight w:val="0"/>
      <w:marTop w:val="0"/>
      <w:marBottom w:val="0"/>
      <w:divBdr>
        <w:top w:val="none" w:sz="0" w:space="0" w:color="auto"/>
        <w:left w:val="none" w:sz="0" w:space="0" w:color="auto"/>
        <w:bottom w:val="none" w:sz="0" w:space="0" w:color="auto"/>
        <w:right w:val="none" w:sz="0" w:space="0" w:color="auto"/>
      </w:divBdr>
      <w:divsChild>
        <w:div w:id="1952781147">
          <w:marLeft w:val="0"/>
          <w:marRight w:val="0"/>
          <w:marTop w:val="0"/>
          <w:marBottom w:val="0"/>
          <w:divBdr>
            <w:top w:val="none" w:sz="0" w:space="0" w:color="auto"/>
            <w:left w:val="none" w:sz="0" w:space="0" w:color="auto"/>
            <w:bottom w:val="none" w:sz="0" w:space="0" w:color="auto"/>
            <w:right w:val="none" w:sz="0" w:space="0" w:color="auto"/>
          </w:divBdr>
        </w:div>
      </w:divsChild>
    </w:div>
    <w:div w:id="1952781150">
      <w:marLeft w:val="0"/>
      <w:marRight w:val="0"/>
      <w:marTop w:val="0"/>
      <w:marBottom w:val="0"/>
      <w:divBdr>
        <w:top w:val="none" w:sz="0" w:space="0" w:color="auto"/>
        <w:left w:val="none" w:sz="0" w:space="0" w:color="auto"/>
        <w:bottom w:val="none" w:sz="0" w:space="0" w:color="auto"/>
        <w:right w:val="none" w:sz="0" w:space="0" w:color="auto"/>
      </w:divBdr>
      <w:divsChild>
        <w:div w:id="1952781138">
          <w:marLeft w:val="0"/>
          <w:marRight w:val="0"/>
          <w:marTop w:val="0"/>
          <w:marBottom w:val="0"/>
          <w:divBdr>
            <w:top w:val="none" w:sz="0" w:space="0" w:color="auto"/>
            <w:left w:val="none" w:sz="0" w:space="0" w:color="auto"/>
            <w:bottom w:val="none" w:sz="0" w:space="0" w:color="auto"/>
            <w:right w:val="none" w:sz="0" w:space="0" w:color="auto"/>
          </w:divBdr>
        </w:div>
      </w:divsChild>
    </w:div>
    <w:div w:id="1952781151">
      <w:marLeft w:val="0"/>
      <w:marRight w:val="0"/>
      <w:marTop w:val="0"/>
      <w:marBottom w:val="0"/>
      <w:divBdr>
        <w:top w:val="none" w:sz="0" w:space="0" w:color="auto"/>
        <w:left w:val="none" w:sz="0" w:space="0" w:color="auto"/>
        <w:bottom w:val="none" w:sz="0" w:space="0" w:color="auto"/>
        <w:right w:val="none" w:sz="0" w:space="0" w:color="auto"/>
      </w:divBdr>
    </w:div>
    <w:div w:id="1952781162">
      <w:marLeft w:val="0"/>
      <w:marRight w:val="0"/>
      <w:marTop w:val="0"/>
      <w:marBottom w:val="0"/>
      <w:divBdr>
        <w:top w:val="none" w:sz="0" w:space="0" w:color="auto"/>
        <w:left w:val="none" w:sz="0" w:space="0" w:color="auto"/>
        <w:bottom w:val="none" w:sz="0" w:space="0" w:color="auto"/>
        <w:right w:val="none" w:sz="0" w:space="0" w:color="auto"/>
      </w:divBdr>
    </w:div>
    <w:div w:id="1952781166">
      <w:marLeft w:val="0"/>
      <w:marRight w:val="0"/>
      <w:marTop w:val="0"/>
      <w:marBottom w:val="0"/>
      <w:divBdr>
        <w:top w:val="none" w:sz="0" w:space="0" w:color="auto"/>
        <w:left w:val="none" w:sz="0" w:space="0" w:color="auto"/>
        <w:bottom w:val="none" w:sz="0" w:space="0" w:color="auto"/>
        <w:right w:val="none" w:sz="0" w:space="0" w:color="auto"/>
      </w:divBdr>
      <w:divsChild>
        <w:div w:id="1952781155">
          <w:marLeft w:val="0"/>
          <w:marRight w:val="0"/>
          <w:marTop w:val="0"/>
          <w:marBottom w:val="0"/>
          <w:divBdr>
            <w:top w:val="none" w:sz="0" w:space="0" w:color="auto"/>
            <w:left w:val="none" w:sz="0" w:space="0" w:color="auto"/>
            <w:bottom w:val="none" w:sz="0" w:space="0" w:color="auto"/>
            <w:right w:val="none" w:sz="0" w:space="0" w:color="auto"/>
          </w:divBdr>
        </w:div>
      </w:divsChild>
    </w:div>
    <w:div w:id="1952781172">
      <w:marLeft w:val="0"/>
      <w:marRight w:val="0"/>
      <w:marTop w:val="0"/>
      <w:marBottom w:val="0"/>
      <w:divBdr>
        <w:top w:val="none" w:sz="0" w:space="0" w:color="auto"/>
        <w:left w:val="none" w:sz="0" w:space="0" w:color="auto"/>
        <w:bottom w:val="none" w:sz="0" w:space="0" w:color="auto"/>
        <w:right w:val="none" w:sz="0" w:space="0" w:color="auto"/>
      </w:divBdr>
    </w:div>
    <w:div w:id="1952781189">
      <w:marLeft w:val="0"/>
      <w:marRight w:val="0"/>
      <w:marTop w:val="0"/>
      <w:marBottom w:val="0"/>
      <w:divBdr>
        <w:top w:val="none" w:sz="0" w:space="0" w:color="auto"/>
        <w:left w:val="none" w:sz="0" w:space="0" w:color="auto"/>
        <w:bottom w:val="none" w:sz="0" w:space="0" w:color="auto"/>
        <w:right w:val="none" w:sz="0" w:space="0" w:color="auto"/>
      </w:divBdr>
      <w:divsChild>
        <w:div w:id="1952781158">
          <w:marLeft w:val="0"/>
          <w:marRight w:val="0"/>
          <w:marTop w:val="0"/>
          <w:marBottom w:val="0"/>
          <w:divBdr>
            <w:top w:val="none" w:sz="0" w:space="0" w:color="auto"/>
            <w:left w:val="none" w:sz="0" w:space="0" w:color="auto"/>
            <w:bottom w:val="none" w:sz="0" w:space="0" w:color="auto"/>
            <w:right w:val="none" w:sz="0" w:space="0" w:color="auto"/>
          </w:divBdr>
        </w:div>
      </w:divsChild>
    </w:div>
    <w:div w:id="1952781191">
      <w:marLeft w:val="0"/>
      <w:marRight w:val="0"/>
      <w:marTop w:val="0"/>
      <w:marBottom w:val="0"/>
      <w:divBdr>
        <w:top w:val="none" w:sz="0" w:space="0" w:color="auto"/>
        <w:left w:val="none" w:sz="0" w:space="0" w:color="auto"/>
        <w:bottom w:val="none" w:sz="0" w:space="0" w:color="auto"/>
        <w:right w:val="none" w:sz="0" w:space="0" w:color="auto"/>
      </w:divBdr>
      <w:divsChild>
        <w:div w:id="1952781343">
          <w:marLeft w:val="0"/>
          <w:marRight w:val="0"/>
          <w:marTop w:val="0"/>
          <w:marBottom w:val="0"/>
          <w:divBdr>
            <w:top w:val="none" w:sz="0" w:space="0" w:color="auto"/>
            <w:left w:val="none" w:sz="0" w:space="0" w:color="auto"/>
            <w:bottom w:val="none" w:sz="0" w:space="0" w:color="auto"/>
            <w:right w:val="none" w:sz="0" w:space="0" w:color="auto"/>
          </w:divBdr>
        </w:div>
      </w:divsChild>
    </w:div>
    <w:div w:id="1952781197">
      <w:marLeft w:val="0"/>
      <w:marRight w:val="0"/>
      <w:marTop w:val="0"/>
      <w:marBottom w:val="0"/>
      <w:divBdr>
        <w:top w:val="none" w:sz="0" w:space="0" w:color="auto"/>
        <w:left w:val="none" w:sz="0" w:space="0" w:color="auto"/>
        <w:bottom w:val="none" w:sz="0" w:space="0" w:color="auto"/>
        <w:right w:val="none" w:sz="0" w:space="0" w:color="auto"/>
      </w:divBdr>
      <w:divsChild>
        <w:div w:id="1952781358">
          <w:marLeft w:val="0"/>
          <w:marRight w:val="0"/>
          <w:marTop w:val="0"/>
          <w:marBottom w:val="0"/>
          <w:divBdr>
            <w:top w:val="none" w:sz="0" w:space="0" w:color="auto"/>
            <w:left w:val="none" w:sz="0" w:space="0" w:color="auto"/>
            <w:bottom w:val="none" w:sz="0" w:space="0" w:color="auto"/>
            <w:right w:val="none" w:sz="0" w:space="0" w:color="auto"/>
          </w:divBdr>
        </w:div>
      </w:divsChild>
    </w:div>
    <w:div w:id="1952781199">
      <w:marLeft w:val="0"/>
      <w:marRight w:val="0"/>
      <w:marTop w:val="0"/>
      <w:marBottom w:val="0"/>
      <w:divBdr>
        <w:top w:val="none" w:sz="0" w:space="0" w:color="auto"/>
        <w:left w:val="none" w:sz="0" w:space="0" w:color="auto"/>
        <w:bottom w:val="none" w:sz="0" w:space="0" w:color="auto"/>
        <w:right w:val="none" w:sz="0" w:space="0" w:color="auto"/>
      </w:divBdr>
      <w:divsChild>
        <w:div w:id="1952781360">
          <w:marLeft w:val="0"/>
          <w:marRight w:val="0"/>
          <w:marTop w:val="0"/>
          <w:marBottom w:val="0"/>
          <w:divBdr>
            <w:top w:val="none" w:sz="0" w:space="0" w:color="auto"/>
            <w:left w:val="none" w:sz="0" w:space="0" w:color="auto"/>
            <w:bottom w:val="none" w:sz="0" w:space="0" w:color="auto"/>
            <w:right w:val="none" w:sz="0" w:space="0" w:color="auto"/>
          </w:divBdr>
        </w:div>
      </w:divsChild>
    </w:div>
    <w:div w:id="1952781200">
      <w:marLeft w:val="0"/>
      <w:marRight w:val="0"/>
      <w:marTop w:val="0"/>
      <w:marBottom w:val="0"/>
      <w:divBdr>
        <w:top w:val="none" w:sz="0" w:space="0" w:color="auto"/>
        <w:left w:val="none" w:sz="0" w:space="0" w:color="auto"/>
        <w:bottom w:val="none" w:sz="0" w:space="0" w:color="auto"/>
        <w:right w:val="none" w:sz="0" w:space="0" w:color="auto"/>
      </w:divBdr>
    </w:div>
    <w:div w:id="1952781205">
      <w:marLeft w:val="0"/>
      <w:marRight w:val="0"/>
      <w:marTop w:val="0"/>
      <w:marBottom w:val="0"/>
      <w:divBdr>
        <w:top w:val="none" w:sz="0" w:space="0" w:color="auto"/>
        <w:left w:val="none" w:sz="0" w:space="0" w:color="auto"/>
        <w:bottom w:val="none" w:sz="0" w:space="0" w:color="auto"/>
        <w:right w:val="none" w:sz="0" w:space="0" w:color="auto"/>
      </w:divBdr>
      <w:divsChild>
        <w:div w:id="1952781352">
          <w:marLeft w:val="0"/>
          <w:marRight w:val="0"/>
          <w:marTop w:val="0"/>
          <w:marBottom w:val="0"/>
          <w:divBdr>
            <w:top w:val="none" w:sz="0" w:space="0" w:color="auto"/>
            <w:left w:val="none" w:sz="0" w:space="0" w:color="auto"/>
            <w:bottom w:val="none" w:sz="0" w:space="0" w:color="auto"/>
            <w:right w:val="none" w:sz="0" w:space="0" w:color="auto"/>
          </w:divBdr>
        </w:div>
      </w:divsChild>
    </w:div>
    <w:div w:id="1952781212">
      <w:marLeft w:val="0"/>
      <w:marRight w:val="0"/>
      <w:marTop w:val="0"/>
      <w:marBottom w:val="0"/>
      <w:divBdr>
        <w:top w:val="none" w:sz="0" w:space="0" w:color="auto"/>
        <w:left w:val="none" w:sz="0" w:space="0" w:color="auto"/>
        <w:bottom w:val="none" w:sz="0" w:space="0" w:color="auto"/>
        <w:right w:val="none" w:sz="0" w:space="0" w:color="auto"/>
      </w:divBdr>
    </w:div>
    <w:div w:id="1952781222">
      <w:marLeft w:val="0"/>
      <w:marRight w:val="0"/>
      <w:marTop w:val="0"/>
      <w:marBottom w:val="0"/>
      <w:divBdr>
        <w:top w:val="none" w:sz="0" w:space="0" w:color="auto"/>
        <w:left w:val="none" w:sz="0" w:space="0" w:color="auto"/>
        <w:bottom w:val="none" w:sz="0" w:space="0" w:color="auto"/>
        <w:right w:val="none" w:sz="0" w:space="0" w:color="auto"/>
      </w:divBdr>
      <w:divsChild>
        <w:div w:id="1952781206">
          <w:marLeft w:val="0"/>
          <w:marRight w:val="0"/>
          <w:marTop w:val="0"/>
          <w:marBottom w:val="0"/>
          <w:divBdr>
            <w:top w:val="none" w:sz="0" w:space="0" w:color="auto"/>
            <w:left w:val="none" w:sz="0" w:space="0" w:color="auto"/>
            <w:bottom w:val="none" w:sz="0" w:space="0" w:color="auto"/>
            <w:right w:val="none" w:sz="0" w:space="0" w:color="auto"/>
          </w:divBdr>
        </w:div>
      </w:divsChild>
    </w:div>
    <w:div w:id="1952781225">
      <w:marLeft w:val="0"/>
      <w:marRight w:val="0"/>
      <w:marTop w:val="0"/>
      <w:marBottom w:val="0"/>
      <w:divBdr>
        <w:top w:val="none" w:sz="0" w:space="0" w:color="auto"/>
        <w:left w:val="none" w:sz="0" w:space="0" w:color="auto"/>
        <w:bottom w:val="none" w:sz="0" w:space="0" w:color="auto"/>
        <w:right w:val="none" w:sz="0" w:space="0" w:color="auto"/>
      </w:divBdr>
      <w:divsChild>
        <w:div w:id="1952781253">
          <w:marLeft w:val="0"/>
          <w:marRight w:val="0"/>
          <w:marTop w:val="0"/>
          <w:marBottom w:val="0"/>
          <w:divBdr>
            <w:top w:val="none" w:sz="0" w:space="0" w:color="auto"/>
            <w:left w:val="none" w:sz="0" w:space="0" w:color="auto"/>
            <w:bottom w:val="none" w:sz="0" w:space="0" w:color="auto"/>
            <w:right w:val="none" w:sz="0" w:space="0" w:color="auto"/>
          </w:divBdr>
        </w:div>
      </w:divsChild>
    </w:div>
    <w:div w:id="1952781227">
      <w:marLeft w:val="0"/>
      <w:marRight w:val="0"/>
      <w:marTop w:val="0"/>
      <w:marBottom w:val="0"/>
      <w:divBdr>
        <w:top w:val="none" w:sz="0" w:space="0" w:color="auto"/>
        <w:left w:val="none" w:sz="0" w:space="0" w:color="auto"/>
        <w:bottom w:val="none" w:sz="0" w:space="0" w:color="auto"/>
        <w:right w:val="none" w:sz="0" w:space="0" w:color="auto"/>
      </w:divBdr>
    </w:div>
    <w:div w:id="1952781228">
      <w:marLeft w:val="0"/>
      <w:marRight w:val="0"/>
      <w:marTop w:val="0"/>
      <w:marBottom w:val="0"/>
      <w:divBdr>
        <w:top w:val="none" w:sz="0" w:space="0" w:color="auto"/>
        <w:left w:val="none" w:sz="0" w:space="0" w:color="auto"/>
        <w:bottom w:val="none" w:sz="0" w:space="0" w:color="auto"/>
        <w:right w:val="none" w:sz="0" w:space="0" w:color="auto"/>
      </w:divBdr>
      <w:divsChild>
        <w:div w:id="1952781322">
          <w:marLeft w:val="0"/>
          <w:marRight w:val="0"/>
          <w:marTop w:val="0"/>
          <w:marBottom w:val="0"/>
          <w:divBdr>
            <w:top w:val="none" w:sz="0" w:space="0" w:color="auto"/>
            <w:left w:val="none" w:sz="0" w:space="0" w:color="auto"/>
            <w:bottom w:val="none" w:sz="0" w:space="0" w:color="auto"/>
            <w:right w:val="none" w:sz="0" w:space="0" w:color="auto"/>
          </w:divBdr>
        </w:div>
      </w:divsChild>
    </w:div>
    <w:div w:id="1952781230">
      <w:marLeft w:val="0"/>
      <w:marRight w:val="0"/>
      <w:marTop w:val="0"/>
      <w:marBottom w:val="0"/>
      <w:divBdr>
        <w:top w:val="none" w:sz="0" w:space="0" w:color="auto"/>
        <w:left w:val="none" w:sz="0" w:space="0" w:color="auto"/>
        <w:bottom w:val="none" w:sz="0" w:space="0" w:color="auto"/>
        <w:right w:val="none" w:sz="0" w:space="0" w:color="auto"/>
      </w:divBdr>
      <w:divsChild>
        <w:div w:id="1952781254">
          <w:marLeft w:val="0"/>
          <w:marRight w:val="0"/>
          <w:marTop w:val="0"/>
          <w:marBottom w:val="0"/>
          <w:divBdr>
            <w:top w:val="none" w:sz="0" w:space="0" w:color="auto"/>
            <w:left w:val="none" w:sz="0" w:space="0" w:color="auto"/>
            <w:bottom w:val="none" w:sz="0" w:space="0" w:color="auto"/>
            <w:right w:val="none" w:sz="0" w:space="0" w:color="auto"/>
          </w:divBdr>
        </w:div>
      </w:divsChild>
    </w:div>
    <w:div w:id="1952781231">
      <w:marLeft w:val="0"/>
      <w:marRight w:val="0"/>
      <w:marTop w:val="0"/>
      <w:marBottom w:val="0"/>
      <w:divBdr>
        <w:top w:val="none" w:sz="0" w:space="0" w:color="auto"/>
        <w:left w:val="none" w:sz="0" w:space="0" w:color="auto"/>
        <w:bottom w:val="none" w:sz="0" w:space="0" w:color="auto"/>
        <w:right w:val="none" w:sz="0" w:space="0" w:color="auto"/>
      </w:divBdr>
    </w:div>
    <w:div w:id="1952781235">
      <w:marLeft w:val="0"/>
      <w:marRight w:val="0"/>
      <w:marTop w:val="0"/>
      <w:marBottom w:val="0"/>
      <w:divBdr>
        <w:top w:val="none" w:sz="0" w:space="0" w:color="auto"/>
        <w:left w:val="none" w:sz="0" w:space="0" w:color="auto"/>
        <w:bottom w:val="none" w:sz="0" w:space="0" w:color="auto"/>
        <w:right w:val="none" w:sz="0" w:space="0" w:color="auto"/>
      </w:divBdr>
    </w:div>
    <w:div w:id="1952781238">
      <w:marLeft w:val="0"/>
      <w:marRight w:val="0"/>
      <w:marTop w:val="0"/>
      <w:marBottom w:val="0"/>
      <w:divBdr>
        <w:top w:val="none" w:sz="0" w:space="0" w:color="auto"/>
        <w:left w:val="none" w:sz="0" w:space="0" w:color="auto"/>
        <w:bottom w:val="none" w:sz="0" w:space="0" w:color="auto"/>
        <w:right w:val="none" w:sz="0" w:space="0" w:color="auto"/>
      </w:divBdr>
      <w:divsChild>
        <w:div w:id="1952781169">
          <w:marLeft w:val="0"/>
          <w:marRight w:val="0"/>
          <w:marTop w:val="0"/>
          <w:marBottom w:val="0"/>
          <w:divBdr>
            <w:top w:val="none" w:sz="0" w:space="0" w:color="auto"/>
            <w:left w:val="none" w:sz="0" w:space="0" w:color="auto"/>
            <w:bottom w:val="none" w:sz="0" w:space="0" w:color="auto"/>
            <w:right w:val="none" w:sz="0" w:space="0" w:color="auto"/>
          </w:divBdr>
        </w:div>
      </w:divsChild>
    </w:div>
    <w:div w:id="1952781245">
      <w:marLeft w:val="0"/>
      <w:marRight w:val="0"/>
      <w:marTop w:val="0"/>
      <w:marBottom w:val="0"/>
      <w:divBdr>
        <w:top w:val="none" w:sz="0" w:space="0" w:color="auto"/>
        <w:left w:val="none" w:sz="0" w:space="0" w:color="auto"/>
        <w:bottom w:val="none" w:sz="0" w:space="0" w:color="auto"/>
        <w:right w:val="none" w:sz="0" w:space="0" w:color="auto"/>
      </w:divBdr>
      <w:divsChild>
        <w:div w:id="1952781244">
          <w:marLeft w:val="0"/>
          <w:marRight w:val="0"/>
          <w:marTop w:val="0"/>
          <w:marBottom w:val="0"/>
          <w:divBdr>
            <w:top w:val="none" w:sz="0" w:space="0" w:color="auto"/>
            <w:left w:val="none" w:sz="0" w:space="0" w:color="auto"/>
            <w:bottom w:val="none" w:sz="0" w:space="0" w:color="auto"/>
            <w:right w:val="none" w:sz="0" w:space="0" w:color="auto"/>
          </w:divBdr>
        </w:div>
      </w:divsChild>
    </w:div>
    <w:div w:id="1952781246">
      <w:marLeft w:val="0"/>
      <w:marRight w:val="0"/>
      <w:marTop w:val="0"/>
      <w:marBottom w:val="0"/>
      <w:divBdr>
        <w:top w:val="none" w:sz="0" w:space="0" w:color="auto"/>
        <w:left w:val="none" w:sz="0" w:space="0" w:color="auto"/>
        <w:bottom w:val="none" w:sz="0" w:space="0" w:color="auto"/>
        <w:right w:val="none" w:sz="0" w:space="0" w:color="auto"/>
      </w:divBdr>
      <w:divsChild>
        <w:div w:id="1952781264">
          <w:marLeft w:val="0"/>
          <w:marRight w:val="0"/>
          <w:marTop w:val="0"/>
          <w:marBottom w:val="0"/>
          <w:divBdr>
            <w:top w:val="none" w:sz="0" w:space="0" w:color="auto"/>
            <w:left w:val="none" w:sz="0" w:space="0" w:color="auto"/>
            <w:bottom w:val="none" w:sz="0" w:space="0" w:color="auto"/>
            <w:right w:val="none" w:sz="0" w:space="0" w:color="auto"/>
          </w:divBdr>
          <w:divsChild>
            <w:div w:id="1952781242">
              <w:marLeft w:val="0"/>
              <w:marRight w:val="0"/>
              <w:marTop w:val="0"/>
              <w:marBottom w:val="0"/>
              <w:divBdr>
                <w:top w:val="none" w:sz="0" w:space="0" w:color="auto"/>
                <w:left w:val="none" w:sz="0" w:space="0" w:color="auto"/>
                <w:bottom w:val="none" w:sz="0" w:space="0" w:color="auto"/>
                <w:right w:val="none" w:sz="0" w:space="0" w:color="auto"/>
              </w:divBdr>
              <w:divsChild>
                <w:div w:id="1952781127">
                  <w:marLeft w:val="0"/>
                  <w:marRight w:val="0"/>
                  <w:marTop w:val="0"/>
                  <w:marBottom w:val="0"/>
                  <w:divBdr>
                    <w:top w:val="none" w:sz="0" w:space="0" w:color="auto"/>
                    <w:left w:val="none" w:sz="0" w:space="0" w:color="auto"/>
                    <w:bottom w:val="none" w:sz="0" w:space="0" w:color="auto"/>
                    <w:right w:val="none" w:sz="0" w:space="0" w:color="auto"/>
                  </w:divBdr>
                </w:div>
                <w:div w:id="1952781130">
                  <w:marLeft w:val="0"/>
                  <w:marRight w:val="0"/>
                  <w:marTop w:val="0"/>
                  <w:marBottom w:val="0"/>
                  <w:divBdr>
                    <w:top w:val="none" w:sz="0" w:space="0" w:color="auto"/>
                    <w:left w:val="none" w:sz="0" w:space="0" w:color="auto"/>
                    <w:bottom w:val="none" w:sz="0" w:space="0" w:color="auto"/>
                    <w:right w:val="none" w:sz="0" w:space="0" w:color="auto"/>
                  </w:divBdr>
                </w:div>
                <w:div w:id="1952781133">
                  <w:marLeft w:val="0"/>
                  <w:marRight w:val="0"/>
                  <w:marTop w:val="0"/>
                  <w:marBottom w:val="0"/>
                  <w:divBdr>
                    <w:top w:val="none" w:sz="0" w:space="0" w:color="auto"/>
                    <w:left w:val="none" w:sz="0" w:space="0" w:color="auto"/>
                    <w:bottom w:val="none" w:sz="0" w:space="0" w:color="auto"/>
                    <w:right w:val="none" w:sz="0" w:space="0" w:color="auto"/>
                  </w:divBdr>
                </w:div>
                <w:div w:id="1952781137">
                  <w:marLeft w:val="0"/>
                  <w:marRight w:val="0"/>
                  <w:marTop w:val="0"/>
                  <w:marBottom w:val="0"/>
                  <w:divBdr>
                    <w:top w:val="none" w:sz="0" w:space="0" w:color="auto"/>
                    <w:left w:val="none" w:sz="0" w:space="0" w:color="auto"/>
                    <w:bottom w:val="none" w:sz="0" w:space="0" w:color="auto"/>
                    <w:right w:val="none" w:sz="0" w:space="0" w:color="auto"/>
                  </w:divBdr>
                </w:div>
                <w:div w:id="1952781140">
                  <w:marLeft w:val="0"/>
                  <w:marRight w:val="0"/>
                  <w:marTop w:val="0"/>
                  <w:marBottom w:val="0"/>
                  <w:divBdr>
                    <w:top w:val="none" w:sz="0" w:space="0" w:color="auto"/>
                    <w:left w:val="none" w:sz="0" w:space="0" w:color="auto"/>
                    <w:bottom w:val="none" w:sz="0" w:space="0" w:color="auto"/>
                    <w:right w:val="none" w:sz="0" w:space="0" w:color="auto"/>
                  </w:divBdr>
                </w:div>
                <w:div w:id="1952781153">
                  <w:marLeft w:val="0"/>
                  <w:marRight w:val="0"/>
                  <w:marTop w:val="0"/>
                  <w:marBottom w:val="0"/>
                  <w:divBdr>
                    <w:top w:val="none" w:sz="0" w:space="0" w:color="auto"/>
                    <w:left w:val="none" w:sz="0" w:space="0" w:color="auto"/>
                    <w:bottom w:val="none" w:sz="0" w:space="0" w:color="auto"/>
                    <w:right w:val="none" w:sz="0" w:space="0" w:color="auto"/>
                  </w:divBdr>
                </w:div>
                <w:div w:id="1952781165">
                  <w:marLeft w:val="0"/>
                  <w:marRight w:val="0"/>
                  <w:marTop w:val="0"/>
                  <w:marBottom w:val="0"/>
                  <w:divBdr>
                    <w:top w:val="none" w:sz="0" w:space="0" w:color="auto"/>
                    <w:left w:val="none" w:sz="0" w:space="0" w:color="auto"/>
                    <w:bottom w:val="none" w:sz="0" w:space="0" w:color="auto"/>
                    <w:right w:val="none" w:sz="0" w:space="0" w:color="auto"/>
                  </w:divBdr>
                </w:div>
                <w:div w:id="1952781167">
                  <w:marLeft w:val="0"/>
                  <w:marRight w:val="0"/>
                  <w:marTop w:val="0"/>
                  <w:marBottom w:val="0"/>
                  <w:divBdr>
                    <w:top w:val="none" w:sz="0" w:space="0" w:color="auto"/>
                    <w:left w:val="none" w:sz="0" w:space="0" w:color="auto"/>
                    <w:bottom w:val="none" w:sz="0" w:space="0" w:color="auto"/>
                    <w:right w:val="none" w:sz="0" w:space="0" w:color="auto"/>
                  </w:divBdr>
                </w:div>
                <w:div w:id="1952781176">
                  <w:marLeft w:val="0"/>
                  <w:marRight w:val="0"/>
                  <w:marTop w:val="0"/>
                  <w:marBottom w:val="0"/>
                  <w:divBdr>
                    <w:top w:val="none" w:sz="0" w:space="0" w:color="auto"/>
                    <w:left w:val="none" w:sz="0" w:space="0" w:color="auto"/>
                    <w:bottom w:val="none" w:sz="0" w:space="0" w:color="auto"/>
                    <w:right w:val="none" w:sz="0" w:space="0" w:color="auto"/>
                  </w:divBdr>
                </w:div>
                <w:div w:id="1952781177">
                  <w:marLeft w:val="0"/>
                  <w:marRight w:val="0"/>
                  <w:marTop w:val="0"/>
                  <w:marBottom w:val="0"/>
                  <w:divBdr>
                    <w:top w:val="none" w:sz="0" w:space="0" w:color="auto"/>
                    <w:left w:val="none" w:sz="0" w:space="0" w:color="auto"/>
                    <w:bottom w:val="none" w:sz="0" w:space="0" w:color="auto"/>
                    <w:right w:val="none" w:sz="0" w:space="0" w:color="auto"/>
                  </w:divBdr>
                </w:div>
                <w:div w:id="1952781196">
                  <w:marLeft w:val="0"/>
                  <w:marRight w:val="0"/>
                  <w:marTop w:val="0"/>
                  <w:marBottom w:val="0"/>
                  <w:divBdr>
                    <w:top w:val="none" w:sz="0" w:space="0" w:color="auto"/>
                    <w:left w:val="none" w:sz="0" w:space="0" w:color="auto"/>
                    <w:bottom w:val="none" w:sz="0" w:space="0" w:color="auto"/>
                    <w:right w:val="none" w:sz="0" w:space="0" w:color="auto"/>
                  </w:divBdr>
                </w:div>
                <w:div w:id="1952781210">
                  <w:marLeft w:val="0"/>
                  <w:marRight w:val="0"/>
                  <w:marTop w:val="0"/>
                  <w:marBottom w:val="0"/>
                  <w:divBdr>
                    <w:top w:val="none" w:sz="0" w:space="0" w:color="auto"/>
                    <w:left w:val="none" w:sz="0" w:space="0" w:color="auto"/>
                    <w:bottom w:val="none" w:sz="0" w:space="0" w:color="auto"/>
                    <w:right w:val="none" w:sz="0" w:space="0" w:color="auto"/>
                  </w:divBdr>
                </w:div>
                <w:div w:id="1952781214">
                  <w:marLeft w:val="0"/>
                  <w:marRight w:val="0"/>
                  <w:marTop w:val="0"/>
                  <w:marBottom w:val="0"/>
                  <w:divBdr>
                    <w:top w:val="none" w:sz="0" w:space="0" w:color="auto"/>
                    <w:left w:val="none" w:sz="0" w:space="0" w:color="auto"/>
                    <w:bottom w:val="none" w:sz="0" w:space="0" w:color="auto"/>
                    <w:right w:val="none" w:sz="0" w:space="0" w:color="auto"/>
                  </w:divBdr>
                </w:div>
                <w:div w:id="1952781223">
                  <w:marLeft w:val="0"/>
                  <w:marRight w:val="0"/>
                  <w:marTop w:val="0"/>
                  <w:marBottom w:val="0"/>
                  <w:divBdr>
                    <w:top w:val="none" w:sz="0" w:space="0" w:color="auto"/>
                    <w:left w:val="none" w:sz="0" w:space="0" w:color="auto"/>
                    <w:bottom w:val="none" w:sz="0" w:space="0" w:color="auto"/>
                    <w:right w:val="none" w:sz="0" w:space="0" w:color="auto"/>
                  </w:divBdr>
                </w:div>
                <w:div w:id="1952781258">
                  <w:marLeft w:val="0"/>
                  <w:marRight w:val="0"/>
                  <w:marTop w:val="0"/>
                  <w:marBottom w:val="0"/>
                  <w:divBdr>
                    <w:top w:val="none" w:sz="0" w:space="0" w:color="auto"/>
                    <w:left w:val="none" w:sz="0" w:space="0" w:color="auto"/>
                    <w:bottom w:val="none" w:sz="0" w:space="0" w:color="auto"/>
                    <w:right w:val="none" w:sz="0" w:space="0" w:color="auto"/>
                  </w:divBdr>
                </w:div>
                <w:div w:id="1952781263">
                  <w:marLeft w:val="0"/>
                  <w:marRight w:val="0"/>
                  <w:marTop w:val="0"/>
                  <w:marBottom w:val="0"/>
                  <w:divBdr>
                    <w:top w:val="none" w:sz="0" w:space="0" w:color="auto"/>
                    <w:left w:val="none" w:sz="0" w:space="0" w:color="auto"/>
                    <w:bottom w:val="none" w:sz="0" w:space="0" w:color="auto"/>
                    <w:right w:val="none" w:sz="0" w:space="0" w:color="auto"/>
                  </w:divBdr>
                </w:div>
                <w:div w:id="1952781267">
                  <w:marLeft w:val="0"/>
                  <w:marRight w:val="0"/>
                  <w:marTop w:val="0"/>
                  <w:marBottom w:val="0"/>
                  <w:divBdr>
                    <w:top w:val="none" w:sz="0" w:space="0" w:color="auto"/>
                    <w:left w:val="none" w:sz="0" w:space="0" w:color="auto"/>
                    <w:bottom w:val="none" w:sz="0" w:space="0" w:color="auto"/>
                    <w:right w:val="none" w:sz="0" w:space="0" w:color="auto"/>
                  </w:divBdr>
                </w:div>
                <w:div w:id="1952781269">
                  <w:marLeft w:val="0"/>
                  <w:marRight w:val="0"/>
                  <w:marTop w:val="0"/>
                  <w:marBottom w:val="0"/>
                  <w:divBdr>
                    <w:top w:val="none" w:sz="0" w:space="0" w:color="auto"/>
                    <w:left w:val="none" w:sz="0" w:space="0" w:color="auto"/>
                    <w:bottom w:val="none" w:sz="0" w:space="0" w:color="auto"/>
                    <w:right w:val="none" w:sz="0" w:space="0" w:color="auto"/>
                  </w:divBdr>
                </w:div>
                <w:div w:id="1952781274">
                  <w:marLeft w:val="0"/>
                  <w:marRight w:val="0"/>
                  <w:marTop w:val="0"/>
                  <w:marBottom w:val="0"/>
                  <w:divBdr>
                    <w:top w:val="none" w:sz="0" w:space="0" w:color="auto"/>
                    <w:left w:val="none" w:sz="0" w:space="0" w:color="auto"/>
                    <w:bottom w:val="none" w:sz="0" w:space="0" w:color="auto"/>
                    <w:right w:val="none" w:sz="0" w:space="0" w:color="auto"/>
                  </w:divBdr>
                </w:div>
                <w:div w:id="1952781281">
                  <w:marLeft w:val="0"/>
                  <w:marRight w:val="0"/>
                  <w:marTop w:val="0"/>
                  <w:marBottom w:val="0"/>
                  <w:divBdr>
                    <w:top w:val="none" w:sz="0" w:space="0" w:color="auto"/>
                    <w:left w:val="none" w:sz="0" w:space="0" w:color="auto"/>
                    <w:bottom w:val="none" w:sz="0" w:space="0" w:color="auto"/>
                    <w:right w:val="none" w:sz="0" w:space="0" w:color="auto"/>
                  </w:divBdr>
                </w:div>
                <w:div w:id="1952781282">
                  <w:marLeft w:val="0"/>
                  <w:marRight w:val="0"/>
                  <w:marTop w:val="0"/>
                  <w:marBottom w:val="0"/>
                  <w:divBdr>
                    <w:top w:val="none" w:sz="0" w:space="0" w:color="auto"/>
                    <w:left w:val="none" w:sz="0" w:space="0" w:color="auto"/>
                    <w:bottom w:val="none" w:sz="0" w:space="0" w:color="auto"/>
                    <w:right w:val="none" w:sz="0" w:space="0" w:color="auto"/>
                  </w:divBdr>
                </w:div>
                <w:div w:id="1952781285">
                  <w:marLeft w:val="0"/>
                  <w:marRight w:val="0"/>
                  <w:marTop w:val="0"/>
                  <w:marBottom w:val="0"/>
                  <w:divBdr>
                    <w:top w:val="none" w:sz="0" w:space="0" w:color="auto"/>
                    <w:left w:val="none" w:sz="0" w:space="0" w:color="auto"/>
                    <w:bottom w:val="none" w:sz="0" w:space="0" w:color="auto"/>
                    <w:right w:val="none" w:sz="0" w:space="0" w:color="auto"/>
                  </w:divBdr>
                </w:div>
                <w:div w:id="1952781288">
                  <w:marLeft w:val="0"/>
                  <w:marRight w:val="0"/>
                  <w:marTop w:val="0"/>
                  <w:marBottom w:val="0"/>
                  <w:divBdr>
                    <w:top w:val="none" w:sz="0" w:space="0" w:color="auto"/>
                    <w:left w:val="none" w:sz="0" w:space="0" w:color="auto"/>
                    <w:bottom w:val="none" w:sz="0" w:space="0" w:color="auto"/>
                    <w:right w:val="none" w:sz="0" w:space="0" w:color="auto"/>
                  </w:divBdr>
                </w:div>
                <w:div w:id="1952781292">
                  <w:marLeft w:val="0"/>
                  <w:marRight w:val="0"/>
                  <w:marTop w:val="0"/>
                  <w:marBottom w:val="0"/>
                  <w:divBdr>
                    <w:top w:val="none" w:sz="0" w:space="0" w:color="auto"/>
                    <w:left w:val="none" w:sz="0" w:space="0" w:color="auto"/>
                    <w:bottom w:val="none" w:sz="0" w:space="0" w:color="auto"/>
                    <w:right w:val="none" w:sz="0" w:space="0" w:color="auto"/>
                  </w:divBdr>
                </w:div>
                <w:div w:id="1952781298">
                  <w:marLeft w:val="0"/>
                  <w:marRight w:val="0"/>
                  <w:marTop w:val="0"/>
                  <w:marBottom w:val="0"/>
                  <w:divBdr>
                    <w:top w:val="none" w:sz="0" w:space="0" w:color="auto"/>
                    <w:left w:val="none" w:sz="0" w:space="0" w:color="auto"/>
                    <w:bottom w:val="none" w:sz="0" w:space="0" w:color="auto"/>
                    <w:right w:val="none" w:sz="0" w:space="0" w:color="auto"/>
                  </w:divBdr>
                </w:div>
                <w:div w:id="1952781302">
                  <w:marLeft w:val="0"/>
                  <w:marRight w:val="0"/>
                  <w:marTop w:val="0"/>
                  <w:marBottom w:val="0"/>
                  <w:divBdr>
                    <w:top w:val="none" w:sz="0" w:space="0" w:color="auto"/>
                    <w:left w:val="none" w:sz="0" w:space="0" w:color="auto"/>
                    <w:bottom w:val="none" w:sz="0" w:space="0" w:color="auto"/>
                    <w:right w:val="none" w:sz="0" w:space="0" w:color="auto"/>
                  </w:divBdr>
                </w:div>
                <w:div w:id="1952781310">
                  <w:marLeft w:val="0"/>
                  <w:marRight w:val="0"/>
                  <w:marTop w:val="0"/>
                  <w:marBottom w:val="0"/>
                  <w:divBdr>
                    <w:top w:val="none" w:sz="0" w:space="0" w:color="auto"/>
                    <w:left w:val="none" w:sz="0" w:space="0" w:color="auto"/>
                    <w:bottom w:val="none" w:sz="0" w:space="0" w:color="auto"/>
                    <w:right w:val="none" w:sz="0" w:space="0" w:color="auto"/>
                  </w:divBdr>
                </w:div>
                <w:div w:id="1952781315">
                  <w:marLeft w:val="0"/>
                  <w:marRight w:val="0"/>
                  <w:marTop w:val="0"/>
                  <w:marBottom w:val="0"/>
                  <w:divBdr>
                    <w:top w:val="none" w:sz="0" w:space="0" w:color="auto"/>
                    <w:left w:val="none" w:sz="0" w:space="0" w:color="auto"/>
                    <w:bottom w:val="none" w:sz="0" w:space="0" w:color="auto"/>
                    <w:right w:val="none" w:sz="0" w:space="0" w:color="auto"/>
                  </w:divBdr>
                </w:div>
                <w:div w:id="1952781319">
                  <w:marLeft w:val="0"/>
                  <w:marRight w:val="0"/>
                  <w:marTop w:val="0"/>
                  <w:marBottom w:val="0"/>
                  <w:divBdr>
                    <w:top w:val="none" w:sz="0" w:space="0" w:color="auto"/>
                    <w:left w:val="none" w:sz="0" w:space="0" w:color="auto"/>
                    <w:bottom w:val="none" w:sz="0" w:space="0" w:color="auto"/>
                    <w:right w:val="none" w:sz="0" w:space="0" w:color="auto"/>
                  </w:divBdr>
                </w:div>
                <w:div w:id="1952781327">
                  <w:marLeft w:val="0"/>
                  <w:marRight w:val="0"/>
                  <w:marTop w:val="0"/>
                  <w:marBottom w:val="0"/>
                  <w:divBdr>
                    <w:top w:val="none" w:sz="0" w:space="0" w:color="auto"/>
                    <w:left w:val="none" w:sz="0" w:space="0" w:color="auto"/>
                    <w:bottom w:val="none" w:sz="0" w:space="0" w:color="auto"/>
                    <w:right w:val="none" w:sz="0" w:space="0" w:color="auto"/>
                  </w:divBdr>
                </w:div>
                <w:div w:id="1952781348">
                  <w:marLeft w:val="0"/>
                  <w:marRight w:val="0"/>
                  <w:marTop w:val="0"/>
                  <w:marBottom w:val="0"/>
                  <w:divBdr>
                    <w:top w:val="none" w:sz="0" w:space="0" w:color="auto"/>
                    <w:left w:val="none" w:sz="0" w:space="0" w:color="auto"/>
                    <w:bottom w:val="none" w:sz="0" w:space="0" w:color="auto"/>
                    <w:right w:val="none" w:sz="0" w:space="0" w:color="auto"/>
                  </w:divBdr>
                </w:div>
                <w:div w:id="1952781367">
                  <w:marLeft w:val="0"/>
                  <w:marRight w:val="0"/>
                  <w:marTop w:val="0"/>
                  <w:marBottom w:val="0"/>
                  <w:divBdr>
                    <w:top w:val="none" w:sz="0" w:space="0" w:color="auto"/>
                    <w:left w:val="none" w:sz="0" w:space="0" w:color="auto"/>
                    <w:bottom w:val="none" w:sz="0" w:space="0" w:color="auto"/>
                    <w:right w:val="none" w:sz="0" w:space="0" w:color="auto"/>
                  </w:divBdr>
                </w:div>
                <w:div w:id="1952781371">
                  <w:marLeft w:val="0"/>
                  <w:marRight w:val="0"/>
                  <w:marTop w:val="0"/>
                  <w:marBottom w:val="0"/>
                  <w:divBdr>
                    <w:top w:val="none" w:sz="0" w:space="0" w:color="auto"/>
                    <w:left w:val="none" w:sz="0" w:space="0" w:color="auto"/>
                    <w:bottom w:val="none" w:sz="0" w:space="0" w:color="auto"/>
                    <w:right w:val="none" w:sz="0" w:space="0" w:color="auto"/>
                  </w:divBdr>
                </w:div>
                <w:div w:id="1952781372">
                  <w:marLeft w:val="0"/>
                  <w:marRight w:val="0"/>
                  <w:marTop w:val="0"/>
                  <w:marBottom w:val="0"/>
                  <w:divBdr>
                    <w:top w:val="none" w:sz="0" w:space="0" w:color="auto"/>
                    <w:left w:val="none" w:sz="0" w:space="0" w:color="auto"/>
                    <w:bottom w:val="none" w:sz="0" w:space="0" w:color="auto"/>
                    <w:right w:val="none" w:sz="0" w:space="0" w:color="auto"/>
                  </w:divBdr>
                </w:div>
                <w:div w:id="19527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1248">
      <w:marLeft w:val="0"/>
      <w:marRight w:val="0"/>
      <w:marTop w:val="0"/>
      <w:marBottom w:val="0"/>
      <w:divBdr>
        <w:top w:val="none" w:sz="0" w:space="0" w:color="auto"/>
        <w:left w:val="none" w:sz="0" w:space="0" w:color="auto"/>
        <w:bottom w:val="none" w:sz="0" w:space="0" w:color="auto"/>
        <w:right w:val="none" w:sz="0" w:space="0" w:color="auto"/>
      </w:divBdr>
    </w:div>
    <w:div w:id="1952781249">
      <w:marLeft w:val="0"/>
      <w:marRight w:val="0"/>
      <w:marTop w:val="0"/>
      <w:marBottom w:val="0"/>
      <w:divBdr>
        <w:top w:val="none" w:sz="0" w:space="0" w:color="auto"/>
        <w:left w:val="none" w:sz="0" w:space="0" w:color="auto"/>
        <w:bottom w:val="none" w:sz="0" w:space="0" w:color="auto"/>
        <w:right w:val="none" w:sz="0" w:space="0" w:color="auto"/>
      </w:divBdr>
      <w:divsChild>
        <w:div w:id="1952781251">
          <w:marLeft w:val="0"/>
          <w:marRight w:val="0"/>
          <w:marTop w:val="0"/>
          <w:marBottom w:val="0"/>
          <w:divBdr>
            <w:top w:val="none" w:sz="0" w:space="0" w:color="auto"/>
            <w:left w:val="none" w:sz="0" w:space="0" w:color="auto"/>
            <w:bottom w:val="none" w:sz="0" w:space="0" w:color="auto"/>
            <w:right w:val="none" w:sz="0" w:space="0" w:color="auto"/>
          </w:divBdr>
        </w:div>
      </w:divsChild>
    </w:div>
    <w:div w:id="1952781250">
      <w:marLeft w:val="0"/>
      <w:marRight w:val="0"/>
      <w:marTop w:val="0"/>
      <w:marBottom w:val="0"/>
      <w:divBdr>
        <w:top w:val="none" w:sz="0" w:space="0" w:color="auto"/>
        <w:left w:val="none" w:sz="0" w:space="0" w:color="auto"/>
        <w:bottom w:val="none" w:sz="0" w:space="0" w:color="auto"/>
        <w:right w:val="none" w:sz="0" w:space="0" w:color="auto"/>
      </w:divBdr>
      <w:divsChild>
        <w:div w:id="1952781157">
          <w:marLeft w:val="0"/>
          <w:marRight w:val="0"/>
          <w:marTop w:val="0"/>
          <w:marBottom w:val="0"/>
          <w:divBdr>
            <w:top w:val="none" w:sz="0" w:space="0" w:color="auto"/>
            <w:left w:val="none" w:sz="0" w:space="0" w:color="auto"/>
            <w:bottom w:val="none" w:sz="0" w:space="0" w:color="auto"/>
            <w:right w:val="none" w:sz="0" w:space="0" w:color="auto"/>
          </w:divBdr>
        </w:div>
      </w:divsChild>
    </w:div>
    <w:div w:id="1952781260">
      <w:marLeft w:val="0"/>
      <w:marRight w:val="0"/>
      <w:marTop w:val="0"/>
      <w:marBottom w:val="0"/>
      <w:divBdr>
        <w:top w:val="none" w:sz="0" w:space="0" w:color="auto"/>
        <w:left w:val="none" w:sz="0" w:space="0" w:color="auto"/>
        <w:bottom w:val="none" w:sz="0" w:space="0" w:color="auto"/>
        <w:right w:val="none" w:sz="0" w:space="0" w:color="auto"/>
      </w:divBdr>
      <w:divsChild>
        <w:div w:id="1952781362">
          <w:marLeft w:val="0"/>
          <w:marRight w:val="0"/>
          <w:marTop w:val="0"/>
          <w:marBottom w:val="0"/>
          <w:divBdr>
            <w:top w:val="none" w:sz="0" w:space="0" w:color="auto"/>
            <w:left w:val="none" w:sz="0" w:space="0" w:color="auto"/>
            <w:bottom w:val="none" w:sz="0" w:space="0" w:color="auto"/>
            <w:right w:val="none" w:sz="0" w:space="0" w:color="auto"/>
          </w:divBdr>
          <w:divsChild>
            <w:div w:id="1952781331">
              <w:marLeft w:val="0"/>
              <w:marRight w:val="0"/>
              <w:marTop w:val="0"/>
              <w:marBottom w:val="0"/>
              <w:divBdr>
                <w:top w:val="none" w:sz="0" w:space="0" w:color="auto"/>
                <w:left w:val="none" w:sz="0" w:space="0" w:color="auto"/>
                <w:bottom w:val="none" w:sz="0" w:space="0" w:color="auto"/>
                <w:right w:val="none" w:sz="0" w:space="0" w:color="auto"/>
              </w:divBdr>
              <w:divsChild>
                <w:div w:id="1952781126">
                  <w:marLeft w:val="0"/>
                  <w:marRight w:val="0"/>
                  <w:marTop w:val="0"/>
                  <w:marBottom w:val="0"/>
                  <w:divBdr>
                    <w:top w:val="none" w:sz="0" w:space="0" w:color="auto"/>
                    <w:left w:val="none" w:sz="0" w:space="0" w:color="auto"/>
                    <w:bottom w:val="none" w:sz="0" w:space="0" w:color="auto"/>
                    <w:right w:val="none" w:sz="0" w:space="0" w:color="auto"/>
                  </w:divBdr>
                </w:div>
                <w:div w:id="1952781148">
                  <w:marLeft w:val="0"/>
                  <w:marRight w:val="0"/>
                  <w:marTop w:val="0"/>
                  <w:marBottom w:val="0"/>
                  <w:divBdr>
                    <w:top w:val="none" w:sz="0" w:space="0" w:color="auto"/>
                    <w:left w:val="none" w:sz="0" w:space="0" w:color="auto"/>
                    <w:bottom w:val="none" w:sz="0" w:space="0" w:color="auto"/>
                    <w:right w:val="none" w:sz="0" w:space="0" w:color="auto"/>
                  </w:divBdr>
                </w:div>
                <w:div w:id="1952781149">
                  <w:marLeft w:val="0"/>
                  <w:marRight w:val="0"/>
                  <w:marTop w:val="0"/>
                  <w:marBottom w:val="0"/>
                  <w:divBdr>
                    <w:top w:val="none" w:sz="0" w:space="0" w:color="auto"/>
                    <w:left w:val="none" w:sz="0" w:space="0" w:color="auto"/>
                    <w:bottom w:val="none" w:sz="0" w:space="0" w:color="auto"/>
                    <w:right w:val="none" w:sz="0" w:space="0" w:color="auto"/>
                  </w:divBdr>
                </w:div>
                <w:div w:id="1952781160">
                  <w:marLeft w:val="0"/>
                  <w:marRight w:val="0"/>
                  <w:marTop w:val="0"/>
                  <w:marBottom w:val="0"/>
                  <w:divBdr>
                    <w:top w:val="none" w:sz="0" w:space="0" w:color="auto"/>
                    <w:left w:val="none" w:sz="0" w:space="0" w:color="auto"/>
                    <w:bottom w:val="none" w:sz="0" w:space="0" w:color="auto"/>
                    <w:right w:val="none" w:sz="0" w:space="0" w:color="auto"/>
                  </w:divBdr>
                </w:div>
                <w:div w:id="1952781180">
                  <w:marLeft w:val="0"/>
                  <w:marRight w:val="0"/>
                  <w:marTop w:val="0"/>
                  <w:marBottom w:val="0"/>
                  <w:divBdr>
                    <w:top w:val="none" w:sz="0" w:space="0" w:color="auto"/>
                    <w:left w:val="none" w:sz="0" w:space="0" w:color="auto"/>
                    <w:bottom w:val="none" w:sz="0" w:space="0" w:color="auto"/>
                    <w:right w:val="none" w:sz="0" w:space="0" w:color="auto"/>
                  </w:divBdr>
                </w:div>
                <w:div w:id="1952781183">
                  <w:marLeft w:val="0"/>
                  <w:marRight w:val="0"/>
                  <w:marTop w:val="0"/>
                  <w:marBottom w:val="0"/>
                  <w:divBdr>
                    <w:top w:val="none" w:sz="0" w:space="0" w:color="auto"/>
                    <w:left w:val="none" w:sz="0" w:space="0" w:color="auto"/>
                    <w:bottom w:val="none" w:sz="0" w:space="0" w:color="auto"/>
                    <w:right w:val="none" w:sz="0" w:space="0" w:color="auto"/>
                  </w:divBdr>
                </w:div>
                <w:div w:id="1952781188">
                  <w:marLeft w:val="0"/>
                  <w:marRight w:val="0"/>
                  <w:marTop w:val="0"/>
                  <w:marBottom w:val="0"/>
                  <w:divBdr>
                    <w:top w:val="none" w:sz="0" w:space="0" w:color="auto"/>
                    <w:left w:val="none" w:sz="0" w:space="0" w:color="auto"/>
                    <w:bottom w:val="none" w:sz="0" w:space="0" w:color="auto"/>
                    <w:right w:val="none" w:sz="0" w:space="0" w:color="auto"/>
                  </w:divBdr>
                </w:div>
                <w:div w:id="1952781198">
                  <w:marLeft w:val="0"/>
                  <w:marRight w:val="0"/>
                  <w:marTop w:val="0"/>
                  <w:marBottom w:val="0"/>
                  <w:divBdr>
                    <w:top w:val="none" w:sz="0" w:space="0" w:color="auto"/>
                    <w:left w:val="none" w:sz="0" w:space="0" w:color="auto"/>
                    <w:bottom w:val="none" w:sz="0" w:space="0" w:color="auto"/>
                    <w:right w:val="none" w:sz="0" w:space="0" w:color="auto"/>
                  </w:divBdr>
                </w:div>
                <w:div w:id="1952781202">
                  <w:marLeft w:val="0"/>
                  <w:marRight w:val="0"/>
                  <w:marTop w:val="0"/>
                  <w:marBottom w:val="0"/>
                  <w:divBdr>
                    <w:top w:val="none" w:sz="0" w:space="0" w:color="auto"/>
                    <w:left w:val="none" w:sz="0" w:space="0" w:color="auto"/>
                    <w:bottom w:val="none" w:sz="0" w:space="0" w:color="auto"/>
                    <w:right w:val="none" w:sz="0" w:space="0" w:color="auto"/>
                  </w:divBdr>
                </w:div>
                <w:div w:id="1952781203">
                  <w:marLeft w:val="0"/>
                  <w:marRight w:val="0"/>
                  <w:marTop w:val="0"/>
                  <w:marBottom w:val="0"/>
                  <w:divBdr>
                    <w:top w:val="none" w:sz="0" w:space="0" w:color="auto"/>
                    <w:left w:val="none" w:sz="0" w:space="0" w:color="auto"/>
                    <w:bottom w:val="none" w:sz="0" w:space="0" w:color="auto"/>
                    <w:right w:val="none" w:sz="0" w:space="0" w:color="auto"/>
                  </w:divBdr>
                </w:div>
                <w:div w:id="1952781217">
                  <w:marLeft w:val="0"/>
                  <w:marRight w:val="0"/>
                  <w:marTop w:val="0"/>
                  <w:marBottom w:val="0"/>
                  <w:divBdr>
                    <w:top w:val="none" w:sz="0" w:space="0" w:color="auto"/>
                    <w:left w:val="none" w:sz="0" w:space="0" w:color="auto"/>
                    <w:bottom w:val="none" w:sz="0" w:space="0" w:color="auto"/>
                    <w:right w:val="none" w:sz="0" w:space="0" w:color="auto"/>
                  </w:divBdr>
                </w:div>
                <w:div w:id="1952781219">
                  <w:marLeft w:val="0"/>
                  <w:marRight w:val="0"/>
                  <w:marTop w:val="0"/>
                  <w:marBottom w:val="0"/>
                  <w:divBdr>
                    <w:top w:val="none" w:sz="0" w:space="0" w:color="auto"/>
                    <w:left w:val="none" w:sz="0" w:space="0" w:color="auto"/>
                    <w:bottom w:val="none" w:sz="0" w:space="0" w:color="auto"/>
                    <w:right w:val="none" w:sz="0" w:space="0" w:color="auto"/>
                  </w:divBdr>
                </w:div>
                <w:div w:id="1952781220">
                  <w:marLeft w:val="0"/>
                  <w:marRight w:val="0"/>
                  <w:marTop w:val="0"/>
                  <w:marBottom w:val="0"/>
                  <w:divBdr>
                    <w:top w:val="none" w:sz="0" w:space="0" w:color="auto"/>
                    <w:left w:val="none" w:sz="0" w:space="0" w:color="auto"/>
                    <w:bottom w:val="none" w:sz="0" w:space="0" w:color="auto"/>
                    <w:right w:val="none" w:sz="0" w:space="0" w:color="auto"/>
                  </w:divBdr>
                </w:div>
                <w:div w:id="1952781232">
                  <w:marLeft w:val="0"/>
                  <w:marRight w:val="0"/>
                  <w:marTop w:val="0"/>
                  <w:marBottom w:val="0"/>
                  <w:divBdr>
                    <w:top w:val="none" w:sz="0" w:space="0" w:color="auto"/>
                    <w:left w:val="none" w:sz="0" w:space="0" w:color="auto"/>
                    <w:bottom w:val="none" w:sz="0" w:space="0" w:color="auto"/>
                    <w:right w:val="none" w:sz="0" w:space="0" w:color="auto"/>
                  </w:divBdr>
                </w:div>
                <w:div w:id="1952781233">
                  <w:marLeft w:val="0"/>
                  <w:marRight w:val="0"/>
                  <w:marTop w:val="0"/>
                  <w:marBottom w:val="0"/>
                  <w:divBdr>
                    <w:top w:val="none" w:sz="0" w:space="0" w:color="auto"/>
                    <w:left w:val="none" w:sz="0" w:space="0" w:color="auto"/>
                    <w:bottom w:val="none" w:sz="0" w:space="0" w:color="auto"/>
                    <w:right w:val="none" w:sz="0" w:space="0" w:color="auto"/>
                  </w:divBdr>
                </w:div>
                <w:div w:id="1952781240">
                  <w:marLeft w:val="0"/>
                  <w:marRight w:val="0"/>
                  <w:marTop w:val="0"/>
                  <w:marBottom w:val="0"/>
                  <w:divBdr>
                    <w:top w:val="none" w:sz="0" w:space="0" w:color="auto"/>
                    <w:left w:val="none" w:sz="0" w:space="0" w:color="auto"/>
                    <w:bottom w:val="none" w:sz="0" w:space="0" w:color="auto"/>
                    <w:right w:val="none" w:sz="0" w:space="0" w:color="auto"/>
                  </w:divBdr>
                </w:div>
                <w:div w:id="1952781252">
                  <w:marLeft w:val="0"/>
                  <w:marRight w:val="0"/>
                  <w:marTop w:val="0"/>
                  <w:marBottom w:val="0"/>
                  <w:divBdr>
                    <w:top w:val="none" w:sz="0" w:space="0" w:color="auto"/>
                    <w:left w:val="none" w:sz="0" w:space="0" w:color="auto"/>
                    <w:bottom w:val="none" w:sz="0" w:space="0" w:color="auto"/>
                    <w:right w:val="none" w:sz="0" w:space="0" w:color="auto"/>
                  </w:divBdr>
                </w:div>
                <w:div w:id="1952781266">
                  <w:marLeft w:val="0"/>
                  <w:marRight w:val="0"/>
                  <w:marTop w:val="0"/>
                  <w:marBottom w:val="0"/>
                  <w:divBdr>
                    <w:top w:val="none" w:sz="0" w:space="0" w:color="auto"/>
                    <w:left w:val="none" w:sz="0" w:space="0" w:color="auto"/>
                    <w:bottom w:val="none" w:sz="0" w:space="0" w:color="auto"/>
                    <w:right w:val="none" w:sz="0" w:space="0" w:color="auto"/>
                  </w:divBdr>
                </w:div>
                <w:div w:id="1952781273">
                  <w:marLeft w:val="0"/>
                  <w:marRight w:val="0"/>
                  <w:marTop w:val="0"/>
                  <w:marBottom w:val="0"/>
                  <w:divBdr>
                    <w:top w:val="none" w:sz="0" w:space="0" w:color="auto"/>
                    <w:left w:val="none" w:sz="0" w:space="0" w:color="auto"/>
                    <w:bottom w:val="none" w:sz="0" w:space="0" w:color="auto"/>
                    <w:right w:val="none" w:sz="0" w:space="0" w:color="auto"/>
                  </w:divBdr>
                </w:div>
                <w:div w:id="1952781294">
                  <w:marLeft w:val="0"/>
                  <w:marRight w:val="0"/>
                  <w:marTop w:val="0"/>
                  <w:marBottom w:val="0"/>
                  <w:divBdr>
                    <w:top w:val="none" w:sz="0" w:space="0" w:color="auto"/>
                    <w:left w:val="none" w:sz="0" w:space="0" w:color="auto"/>
                    <w:bottom w:val="none" w:sz="0" w:space="0" w:color="auto"/>
                    <w:right w:val="none" w:sz="0" w:space="0" w:color="auto"/>
                  </w:divBdr>
                </w:div>
                <w:div w:id="1952781295">
                  <w:marLeft w:val="0"/>
                  <w:marRight w:val="0"/>
                  <w:marTop w:val="0"/>
                  <w:marBottom w:val="0"/>
                  <w:divBdr>
                    <w:top w:val="none" w:sz="0" w:space="0" w:color="auto"/>
                    <w:left w:val="none" w:sz="0" w:space="0" w:color="auto"/>
                    <w:bottom w:val="none" w:sz="0" w:space="0" w:color="auto"/>
                    <w:right w:val="none" w:sz="0" w:space="0" w:color="auto"/>
                  </w:divBdr>
                </w:div>
                <w:div w:id="1952781323">
                  <w:marLeft w:val="0"/>
                  <w:marRight w:val="0"/>
                  <w:marTop w:val="0"/>
                  <w:marBottom w:val="0"/>
                  <w:divBdr>
                    <w:top w:val="none" w:sz="0" w:space="0" w:color="auto"/>
                    <w:left w:val="none" w:sz="0" w:space="0" w:color="auto"/>
                    <w:bottom w:val="none" w:sz="0" w:space="0" w:color="auto"/>
                    <w:right w:val="none" w:sz="0" w:space="0" w:color="auto"/>
                  </w:divBdr>
                </w:div>
                <w:div w:id="1952781328">
                  <w:marLeft w:val="0"/>
                  <w:marRight w:val="0"/>
                  <w:marTop w:val="0"/>
                  <w:marBottom w:val="0"/>
                  <w:divBdr>
                    <w:top w:val="none" w:sz="0" w:space="0" w:color="auto"/>
                    <w:left w:val="none" w:sz="0" w:space="0" w:color="auto"/>
                    <w:bottom w:val="none" w:sz="0" w:space="0" w:color="auto"/>
                    <w:right w:val="none" w:sz="0" w:space="0" w:color="auto"/>
                  </w:divBdr>
                </w:div>
                <w:div w:id="1952781350">
                  <w:marLeft w:val="0"/>
                  <w:marRight w:val="0"/>
                  <w:marTop w:val="0"/>
                  <w:marBottom w:val="0"/>
                  <w:divBdr>
                    <w:top w:val="none" w:sz="0" w:space="0" w:color="auto"/>
                    <w:left w:val="none" w:sz="0" w:space="0" w:color="auto"/>
                    <w:bottom w:val="none" w:sz="0" w:space="0" w:color="auto"/>
                    <w:right w:val="none" w:sz="0" w:space="0" w:color="auto"/>
                  </w:divBdr>
                </w:div>
                <w:div w:id="1952781364">
                  <w:marLeft w:val="0"/>
                  <w:marRight w:val="0"/>
                  <w:marTop w:val="0"/>
                  <w:marBottom w:val="0"/>
                  <w:divBdr>
                    <w:top w:val="none" w:sz="0" w:space="0" w:color="auto"/>
                    <w:left w:val="none" w:sz="0" w:space="0" w:color="auto"/>
                    <w:bottom w:val="none" w:sz="0" w:space="0" w:color="auto"/>
                    <w:right w:val="none" w:sz="0" w:space="0" w:color="auto"/>
                  </w:divBdr>
                </w:div>
                <w:div w:id="1952781369">
                  <w:marLeft w:val="0"/>
                  <w:marRight w:val="0"/>
                  <w:marTop w:val="0"/>
                  <w:marBottom w:val="0"/>
                  <w:divBdr>
                    <w:top w:val="none" w:sz="0" w:space="0" w:color="auto"/>
                    <w:left w:val="none" w:sz="0" w:space="0" w:color="auto"/>
                    <w:bottom w:val="none" w:sz="0" w:space="0" w:color="auto"/>
                    <w:right w:val="none" w:sz="0" w:space="0" w:color="auto"/>
                  </w:divBdr>
                </w:div>
                <w:div w:id="19527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1268">
      <w:marLeft w:val="0"/>
      <w:marRight w:val="0"/>
      <w:marTop w:val="0"/>
      <w:marBottom w:val="0"/>
      <w:divBdr>
        <w:top w:val="none" w:sz="0" w:space="0" w:color="auto"/>
        <w:left w:val="none" w:sz="0" w:space="0" w:color="auto"/>
        <w:bottom w:val="none" w:sz="0" w:space="0" w:color="auto"/>
        <w:right w:val="none" w:sz="0" w:space="0" w:color="auto"/>
      </w:divBdr>
      <w:divsChild>
        <w:div w:id="1952781283">
          <w:marLeft w:val="0"/>
          <w:marRight w:val="0"/>
          <w:marTop w:val="0"/>
          <w:marBottom w:val="0"/>
          <w:divBdr>
            <w:top w:val="none" w:sz="0" w:space="0" w:color="auto"/>
            <w:left w:val="none" w:sz="0" w:space="0" w:color="auto"/>
            <w:bottom w:val="none" w:sz="0" w:space="0" w:color="auto"/>
            <w:right w:val="none" w:sz="0" w:space="0" w:color="auto"/>
          </w:divBdr>
        </w:div>
      </w:divsChild>
    </w:div>
    <w:div w:id="1952781270">
      <w:marLeft w:val="0"/>
      <w:marRight w:val="0"/>
      <w:marTop w:val="0"/>
      <w:marBottom w:val="0"/>
      <w:divBdr>
        <w:top w:val="none" w:sz="0" w:space="0" w:color="auto"/>
        <w:left w:val="none" w:sz="0" w:space="0" w:color="auto"/>
        <w:bottom w:val="none" w:sz="0" w:space="0" w:color="auto"/>
        <w:right w:val="none" w:sz="0" w:space="0" w:color="auto"/>
      </w:divBdr>
      <w:divsChild>
        <w:div w:id="1952781190">
          <w:marLeft w:val="0"/>
          <w:marRight w:val="0"/>
          <w:marTop w:val="0"/>
          <w:marBottom w:val="0"/>
          <w:divBdr>
            <w:top w:val="none" w:sz="0" w:space="0" w:color="auto"/>
            <w:left w:val="none" w:sz="0" w:space="0" w:color="auto"/>
            <w:bottom w:val="none" w:sz="0" w:space="0" w:color="auto"/>
            <w:right w:val="none" w:sz="0" w:space="0" w:color="auto"/>
          </w:divBdr>
          <w:divsChild>
            <w:div w:id="1952781276">
              <w:marLeft w:val="0"/>
              <w:marRight w:val="0"/>
              <w:marTop w:val="0"/>
              <w:marBottom w:val="0"/>
              <w:divBdr>
                <w:top w:val="none" w:sz="0" w:space="0" w:color="auto"/>
                <w:left w:val="none" w:sz="0" w:space="0" w:color="auto"/>
                <w:bottom w:val="none" w:sz="0" w:space="0" w:color="auto"/>
                <w:right w:val="none" w:sz="0" w:space="0" w:color="auto"/>
              </w:divBdr>
              <w:divsChild>
                <w:div w:id="1952781129">
                  <w:marLeft w:val="0"/>
                  <w:marRight w:val="0"/>
                  <w:marTop w:val="0"/>
                  <w:marBottom w:val="0"/>
                  <w:divBdr>
                    <w:top w:val="none" w:sz="0" w:space="0" w:color="auto"/>
                    <w:left w:val="none" w:sz="0" w:space="0" w:color="auto"/>
                    <w:bottom w:val="none" w:sz="0" w:space="0" w:color="auto"/>
                    <w:right w:val="none" w:sz="0" w:space="0" w:color="auto"/>
                  </w:divBdr>
                </w:div>
                <w:div w:id="1952781135">
                  <w:marLeft w:val="0"/>
                  <w:marRight w:val="0"/>
                  <w:marTop w:val="0"/>
                  <w:marBottom w:val="0"/>
                  <w:divBdr>
                    <w:top w:val="none" w:sz="0" w:space="0" w:color="auto"/>
                    <w:left w:val="none" w:sz="0" w:space="0" w:color="auto"/>
                    <w:bottom w:val="none" w:sz="0" w:space="0" w:color="auto"/>
                    <w:right w:val="none" w:sz="0" w:space="0" w:color="auto"/>
                  </w:divBdr>
                </w:div>
                <w:div w:id="1952781143">
                  <w:marLeft w:val="0"/>
                  <w:marRight w:val="0"/>
                  <w:marTop w:val="0"/>
                  <w:marBottom w:val="0"/>
                  <w:divBdr>
                    <w:top w:val="none" w:sz="0" w:space="0" w:color="auto"/>
                    <w:left w:val="none" w:sz="0" w:space="0" w:color="auto"/>
                    <w:bottom w:val="none" w:sz="0" w:space="0" w:color="auto"/>
                    <w:right w:val="none" w:sz="0" w:space="0" w:color="auto"/>
                  </w:divBdr>
                </w:div>
                <w:div w:id="1952781159">
                  <w:marLeft w:val="0"/>
                  <w:marRight w:val="0"/>
                  <w:marTop w:val="0"/>
                  <w:marBottom w:val="0"/>
                  <w:divBdr>
                    <w:top w:val="none" w:sz="0" w:space="0" w:color="auto"/>
                    <w:left w:val="none" w:sz="0" w:space="0" w:color="auto"/>
                    <w:bottom w:val="none" w:sz="0" w:space="0" w:color="auto"/>
                    <w:right w:val="none" w:sz="0" w:space="0" w:color="auto"/>
                  </w:divBdr>
                </w:div>
                <w:div w:id="1952781161">
                  <w:marLeft w:val="0"/>
                  <w:marRight w:val="0"/>
                  <w:marTop w:val="0"/>
                  <w:marBottom w:val="0"/>
                  <w:divBdr>
                    <w:top w:val="none" w:sz="0" w:space="0" w:color="auto"/>
                    <w:left w:val="none" w:sz="0" w:space="0" w:color="auto"/>
                    <w:bottom w:val="none" w:sz="0" w:space="0" w:color="auto"/>
                    <w:right w:val="none" w:sz="0" w:space="0" w:color="auto"/>
                  </w:divBdr>
                </w:div>
                <w:div w:id="1952781173">
                  <w:marLeft w:val="0"/>
                  <w:marRight w:val="0"/>
                  <w:marTop w:val="0"/>
                  <w:marBottom w:val="0"/>
                  <w:divBdr>
                    <w:top w:val="none" w:sz="0" w:space="0" w:color="auto"/>
                    <w:left w:val="none" w:sz="0" w:space="0" w:color="auto"/>
                    <w:bottom w:val="none" w:sz="0" w:space="0" w:color="auto"/>
                    <w:right w:val="none" w:sz="0" w:space="0" w:color="auto"/>
                  </w:divBdr>
                </w:div>
                <w:div w:id="1952781179">
                  <w:marLeft w:val="0"/>
                  <w:marRight w:val="0"/>
                  <w:marTop w:val="0"/>
                  <w:marBottom w:val="0"/>
                  <w:divBdr>
                    <w:top w:val="none" w:sz="0" w:space="0" w:color="auto"/>
                    <w:left w:val="none" w:sz="0" w:space="0" w:color="auto"/>
                    <w:bottom w:val="none" w:sz="0" w:space="0" w:color="auto"/>
                    <w:right w:val="none" w:sz="0" w:space="0" w:color="auto"/>
                  </w:divBdr>
                </w:div>
                <w:div w:id="1952781187">
                  <w:marLeft w:val="0"/>
                  <w:marRight w:val="0"/>
                  <w:marTop w:val="0"/>
                  <w:marBottom w:val="0"/>
                  <w:divBdr>
                    <w:top w:val="none" w:sz="0" w:space="0" w:color="auto"/>
                    <w:left w:val="none" w:sz="0" w:space="0" w:color="auto"/>
                    <w:bottom w:val="none" w:sz="0" w:space="0" w:color="auto"/>
                    <w:right w:val="none" w:sz="0" w:space="0" w:color="auto"/>
                  </w:divBdr>
                </w:div>
                <w:div w:id="1952781194">
                  <w:marLeft w:val="0"/>
                  <w:marRight w:val="0"/>
                  <w:marTop w:val="0"/>
                  <w:marBottom w:val="0"/>
                  <w:divBdr>
                    <w:top w:val="none" w:sz="0" w:space="0" w:color="auto"/>
                    <w:left w:val="none" w:sz="0" w:space="0" w:color="auto"/>
                    <w:bottom w:val="none" w:sz="0" w:space="0" w:color="auto"/>
                    <w:right w:val="none" w:sz="0" w:space="0" w:color="auto"/>
                  </w:divBdr>
                </w:div>
                <w:div w:id="1952781209">
                  <w:marLeft w:val="0"/>
                  <w:marRight w:val="0"/>
                  <w:marTop w:val="0"/>
                  <w:marBottom w:val="0"/>
                  <w:divBdr>
                    <w:top w:val="none" w:sz="0" w:space="0" w:color="auto"/>
                    <w:left w:val="none" w:sz="0" w:space="0" w:color="auto"/>
                    <w:bottom w:val="none" w:sz="0" w:space="0" w:color="auto"/>
                    <w:right w:val="none" w:sz="0" w:space="0" w:color="auto"/>
                  </w:divBdr>
                </w:div>
                <w:div w:id="1952781236">
                  <w:marLeft w:val="0"/>
                  <w:marRight w:val="0"/>
                  <w:marTop w:val="0"/>
                  <w:marBottom w:val="0"/>
                  <w:divBdr>
                    <w:top w:val="none" w:sz="0" w:space="0" w:color="auto"/>
                    <w:left w:val="none" w:sz="0" w:space="0" w:color="auto"/>
                    <w:bottom w:val="none" w:sz="0" w:space="0" w:color="auto"/>
                    <w:right w:val="none" w:sz="0" w:space="0" w:color="auto"/>
                  </w:divBdr>
                </w:div>
                <w:div w:id="1952781239">
                  <w:marLeft w:val="0"/>
                  <w:marRight w:val="0"/>
                  <w:marTop w:val="0"/>
                  <w:marBottom w:val="0"/>
                  <w:divBdr>
                    <w:top w:val="none" w:sz="0" w:space="0" w:color="auto"/>
                    <w:left w:val="none" w:sz="0" w:space="0" w:color="auto"/>
                    <w:bottom w:val="none" w:sz="0" w:space="0" w:color="auto"/>
                    <w:right w:val="none" w:sz="0" w:space="0" w:color="auto"/>
                  </w:divBdr>
                </w:div>
                <w:div w:id="1952781243">
                  <w:marLeft w:val="0"/>
                  <w:marRight w:val="0"/>
                  <w:marTop w:val="0"/>
                  <w:marBottom w:val="0"/>
                  <w:divBdr>
                    <w:top w:val="none" w:sz="0" w:space="0" w:color="auto"/>
                    <w:left w:val="none" w:sz="0" w:space="0" w:color="auto"/>
                    <w:bottom w:val="none" w:sz="0" w:space="0" w:color="auto"/>
                    <w:right w:val="none" w:sz="0" w:space="0" w:color="auto"/>
                  </w:divBdr>
                </w:div>
                <w:div w:id="1952781257">
                  <w:marLeft w:val="0"/>
                  <w:marRight w:val="0"/>
                  <w:marTop w:val="0"/>
                  <w:marBottom w:val="0"/>
                  <w:divBdr>
                    <w:top w:val="none" w:sz="0" w:space="0" w:color="auto"/>
                    <w:left w:val="none" w:sz="0" w:space="0" w:color="auto"/>
                    <w:bottom w:val="none" w:sz="0" w:space="0" w:color="auto"/>
                    <w:right w:val="none" w:sz="0" w:space="0" w:color="auto"/>
                  </w:divBdr>
                </w:div>
                <w:div w:id="1952781277">
                  <w:marLeft w:val="0"/>
                  <w:marRight w:val="0"/>
                  <w:marTop w:val="0"/>
                  <w:marBottom w:val="0"/>
                  <w:divBdr>
                    <w:top w:val="none" w:sz="0" w:space="0" w:color="auto"/>
                    <w:left w:val="none" w:sz="0" w:space="0" w:color="auto"/>
                    <w:bottom w:val="none" w:sz="0" w:space="0" w:color="auto"/>
                    <w:right w:val="none" w:sz="0" w:space="0" w:color="auto"/>
                  </w:divBdr>
                </w:div>
                <w:div w:id="1952781280">
                  <w:marLeft w:val="0"/>
                  <w:marRight w:val="0"/>
                  <w:marTop w:val="0"/>
                  <w:marBottom w:val="0"/>
                  <w:divBdr>
                    <w:top w:val="none" w:sz="0" w:space="0" w:color="auto"/>
                    <w:left w:val="none" w:sz="0" w:space="0" w:color="auto"/>
                    <w:bottom w:val="none" w:sz="0" w:space="0" w:color="auto"/>
                    <w:right w:val="none" w:sz="0" w:space="0" w:color="auto"/>
                  </w:divBdr>
                </w:div>
                <w:div w:id="1952781284">
                  <w:marLeft w:val="0"/>
                  <w:marRight w:val="0"/>
                  <w:marTop w:val="0"/>
                  <w:marBottom w:val="0"/>
                  <w:divBdr>
                    <w:top w:val="none" w:sz="0" w:space="0" w:color="auto"/>
                    <w:left w:val="none" w:sz="0" w:space="0" w:color="auto"/>
                    <w:bottom w:val="none" w:sz="0" w:space="0" w:color="auto"/>
                    <w:right w:val="none" w:sz="0" w:space="0" w:color="auto"/>
                  </w:divBdr>
                </w:div>
                <w:div w:id="1952781290">
                  <w:marLeft w:val="0"/>
                  <w:marRight w:val="0"/>
                  <w:marTop w:val="0"/>
                  <w:marBottom w:val="0"/>
                  <w:divBdr>
                    <w:top w:val="none" w:sz="0" w:space="0" w:color="auto"/>
                    <w:left w:val="none" w:sz="0" w:space="0" w:color="auto"/>
                    <w:bottom w:val="none" w:sz="0" w:space="0" w:color="auto"/>
                    <w:right w:val="none" w:sz="0" w:space="0" w:color="auto"/>
                  </w:divBdr>
                </w:div>
                <w:div w:id="1952781291">
                  <w:marLeft w:val="0"/>
                  <w:marRight w:val="0"/>
                  <w:marTop w:val="0"/>
                  <w:marBottom w:val="0"/>
                  <w:divBdr>
                    <w:top w:val="none" w:sz="0" w:space="0" w:color="auto"/>
                    <w:left w:val="none" w:sz="0" w:space="0" w:color="auto"/>
                    <w:bottom w:val="none" w:sz="0" w:space="0" w:color="auto"/>
                    <w:right w:val="none" w:sz="0" w:space="0" w:color="auto"/>
                  </w:divBdr>
                </w:div>
                <w:div w:id="1952781296">
                  <w:marLeft w:val="0"/>
                  <w:marRight w:val="0"/>
                  <w:marTop w:val="0"/>
                  <w:marBottom w:val="0"/>
                  <w:divBdr>
                    <w:top w:val="none" w:sz="0" w:space="0" w:color="auto"/>
                    <w:left w:val="none" w:sz="0" w:space="0" w:color="auto"/>
                    <w:bottom w:val="none" w:sz="0" w:space="0" w:color="auto"/>
                    <w:right w:val="none" w:sz="0" w:space="0" w:color="auto"/>
                  </w:divBdr>
                </w:div>
                <w:div w:id="1952781297">
                  <w:marLeft w:val="0"/>
                  <w:marRight w:val="0"/>
                  <w:marTop w:val="0"/>
                  <w:marBottom w:val="0"/>
                  <w:divBdr>
                    <w:top w:val="none" w:sz="0" w:space="0" w:color="auto"/>
                    <w:left w:val="none" w:sz="0" w:space="0" w:color="auto"/>
                    <w:bottom w:val="none" w:sz="0" w:space="0" w:color="auto"/>
                    <w:right w:val="none" w:sz="0" w:space="0" w:color="auto"/>
                  </w:divBdr>
                </w:div>
                <w:div w:id="1952781299">
                  <w:marLeft w:val="0"/>
                  <w:marRight w:val="0"/>
                  <w:marTop w:val="0"/>
                  <w:marBottom w:val="0"/>
                  <w:divBdr>
                    <w:top w:val="none" w:sz="0" w:space="0" w:color="auto"/>
                    <w:left w:val="none" w:sz="0" w:space="0" w:color="auto"/>
                    <w:bottom w:val="none" w:sz="0" w:space="0" w:color="auto"/>
                    <w:right w:val="none" w:sz="0" w:space="0" w:color="auto"/>
                  </w:divBdr>
                </w:div>
                <w:div w:id="1952781305">
                  <w:marLeft w:val="0"/>
                  <w:marRight w:val="0"/>
                  <w:marTop w:val="0"/>
                  <w:marBottom w:val="0"/>
                  <w:divBdr>
                    <w:top w:val="none" w:sz="0" w:space="0" w:color="auto"/>
                    <w:left w:val="none" w:sz="0" w:space="0" w:color="auto"/>
                    <w:bottom w:val="none" w:sz="0" w:space="0" w:color="auto"/>
                    <w:right w:val="none" w:sz="0" w:space="0" w:color="auto"/>
                  </w:divBdr>
                </w:div>
                <w:div w:id="1952781311">
                  <w:marLeft w:val="0"/>
                  <w:marRight w:val="0"/>
                  <w:marTop w:val="0"/>
                  <w:marBottom w:val="0"/>
                  <w:divBdr>
                    <w:top w:val="none" w:sz="0" w:space="0" w:color="auto"/>
                    <w:left w:val="none" w:sz="0" w:space="0" w:color="auto"/>
                    <w:bottom w:val="none" w:sz="0" w:space="0" w:color="auto"/>
                    <w:right w:val="none" w:sz="0" w:space="0" w:color="auto"/>
                  </w:divBdr>
                </w:div>
                <w:div w:id="1952781321">
                  <w:marLeft w:val="0"/>
                  <w:marRight w:val="0"/>
                  <w:marTop w:val="0"/>
                  <w:marBottom w:val="0"/>
                  <w:divBdr>
                    <w:top w:val="none" w:sz="0" w:space="0" w:color="auto"/>
                    <w:left w:val="none" w:sz="0" w:space="0" w:color="auto"/>
                    <w:bottom w:val="none" w:sz="0" w:space="0" w:color="auto"/>
                    <w:right w:val="none" w:sz="0" w:space="0" w:color="auto"/>
                  </w:divBdr>
                </w:div>
                <w:div w:id="1952781324">
                  <w:marLeft w:val="0"/>
                  <w:marRight w:val="0"/>
                  <w:marTop w:val="0"/>
                  <w:marBottom w:val="0"/>
                  <w:divBdr>
                    <w:top w:val="none" w:sz="0" w:space="0" w:color="auto"/>
                    <w:left w:val="none" w:sz="0" w:space="0" w:color="auto"/>
                    <w:bottom w:val="none" w:sz="0" w:space="0" w:color="auto"/>
                    <w:right w:val="none" w:sz="0" w:space="0" w:color="auto"/>
                  </w:divBdr>
                </w:div>
                <w:div w:id="1952781329">
                  <w:marLeft w:val="0"/>
                  <w:marRight w:val="0"/>
                  <w:marTop w:val="0"/>
                  <w:marBottom w:val="0"/>
                  <w:divBdr>
                    <w:top w:val="none" w:sz="0" w:space="0" w:color="auto"/>
                    <w:left w:val="none" w:sz="0" w:space="0" w:color="auto"/>
                    <w:bottom w:val="none" w:sz="0" w:space="0" w:color="auto"/>
                    <w:right w:val="none" w:sz="0" w:space="0" w:color="auto"/>
                  </w:divBdr>
                </w:div>
                <w:div w:id="1952781344">
                  <w:marLeft w:val="0"/>
                  <w:marRight w:val="0"/>
                  <w:marTop w:val="0"/>
                  <w:marBottom w:val="0"/>
                  <w:divBdr>
                    <w:top w:val="none" w:sz="0" w:space="0" w:color="auto"/>
                    <w:left w:val="none" w:sz="0" w:space="0" w:color="auto"/>
                    <w:bottom w:val="none" w:sz="0" w:space="0" w:color="auto"/>
                    <w:right w:val="none" w:sz="0" w:space="0" w:color="auto"/>
                  </w:divBdr>
                </w:div>
                <w:div w:id="1952781353">
                  <w:marLeft w:val="0"/>
                  <w:marRight w:val="0"/>
                  <w:marTop w:val="0"/>
                  <w:marBottom w:val="0"/>
                  <w:divBdr>
                    <w:top w:val="none" w:sz="0" w:space="0" w:color="auto"/>
                    <w:left w:val="none" w:sz="0" w:space="0" w:color="auto"/>
                    <w:bottom w:val="none" w:sz="0" w:space="0" w:color="auto"/>
                    <w:right w:val="none" w:sz="0" w:space="0" w:color="auto"/>
                  </w:divBdr>
                </w:div>
                <w:div w:id="1952781361">
                  <w:marLeft w:val="0"/>
                  <w:marRight w:val="0"/>
                  <w:marTop w:val="0"/>
                  <w:marBottom w:val="0"/>
                  <w:divBdr>
                    <w:top w:val="none" w:sz="0" w:space="0" w:color="auto"/>
                    <w:left w:val="none" w:sz="0" w:space="0" w:color="auto"/>
                    <w:bottom w:val="none" w:sz="0" w:space="0" w:color="auto"/>
                    <w:right w:val="none" w:sz="0" w:space="0" w:color="auto"/>
                  </w:divBdr>
                </w:div>
                <w:div w:id="19527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1275">
      <w:marLeft w:val="0"/>
      <w:marRight w:val="0"/>
      <w:marTop w:val="0"/>
      <w:marBottom w:val="0"/>
      <w:divBdr>
        <w:top w:val="none" w:sz="0" w:space="0" w:color="auto"/>
        <w:left w:val="none" w:sz="0" w:space="0" w:color="auto"/>
        <w:bottom w:val="none" w:sz="0" w:space="0" w:color="auto"/>
        <w:right w:val="none" w:sz="0" w:space="0" w:color="auto"/>
      </w:divBdr>
      <w:divsChild>
        <w:div w:id="1952781255">
          <w:marLeft w:val="0"/>
          <w:marRight w:val="0"/>
          <w:marTop w:val="0"/>
          <w:marBottom w:val="0"/>
          <w:divBdr>
            <w:top w:val="none" w:sz="0" w:space="0" w:color="auto"/>
            <w:left w:val="none" w:sz="0" w:space="0" w:color="auto"/>
            <w:bottom w:val="none" w:sz="0" w:space="0" w:color="auto"/>
            <w:right w:val="none" w:sz="0" w:space="0" w:color="auto"/>
          </w:divBdr>
        </w:div>
      </w:divsChild>
    </w:div>
    <w:div w:id="1952781278">
      <w:marLeft w:val="0"/>
      <w:marRight w:val="0"/>
      <w:marTop w:val="0"/>
      <w:marBottom w:val="0"/>
      <w:divBdr>
        <w:top w:val="none" w:sz="0" w:space="0" w:color="auto"/>
        <w:left w:val="none" w:sz="0" w:space="0" w:color="auto"/>
        <w:bottom w:val="none" w:sz="0" w:space="0" w:color="auto"/>
        <w:right w:val="none" w:sz="0" w:space="0" w:color="auto"/>
      </w:divBdr>
      <w:divsChild>
        <w:div w:id="1952781164">
          <w:marLeft w:val="0"/>
          <w:marRight w:val="0"/>
          <w:marTop w:val="0"/>
          <w:marBottom w:val="0"/>
          <w:divBdr>
            <w:top w:val="none" w:sz="0" w:space="0" w:color="auto"/>
            <w:left w:val="none" w:sz="0" w:space="0" w:color="auto"/>
            <w:bottom w:val="none" w:sz="0" w:space="0" w:color="auto"/>
            <w:right w:val="none" w:sz="0" w:space="0" w:color="auto"/>
          </w:divBdr>
        </w:div>
      </w:divsChild>
    </w:div>
    <w:div w:id="1952781286">
      <w:marLeft w:val="0"/>
      <w:marRight w:val="0"/>
      <w:marTop w:val="0"/>
      <w:marBottom w:val="0"/>
      <w:divBdr>
        <w:top w:val="none" w:sz="0" w:space="0" w:color="auto"/>
        <w:left w:val="none" w:sz="0" w:space="0" w:color="auto"/>
        <w:bottom w:val="none" w:sz="0" w:space="0" w:color="auto"/>
        <w:right w:val="none" w:sz="0" w:space="0" w:color="auto"/>
      </w:divBdr>
    </w:div>
    <w:div w:id="1952781287">
      <w:marLeft w:val="0"/>
      <w:marRight w:val="0"/>
      <w:marTop w:val="0"/>
      <w:marBottom w:val="0"/>
      <w:divBdr>
        <w:top w:val="none" w:sz="0" w:space="0" w:color="auto"/>
        <w:left w:val="none" w:sz="0" w:space="0" w:color="auto"/>
        <w:bottom w:val="none" w:sz="0" w:space="0" w:color="auto"/>
        <w:right w:val="none" w:sz="0" w:space="0" w:color="auto"/>
      </w:divBdr>
      <w:divsChild>
        <w:div w:id="1952781366">
          <w:marLeft w:val="0"/>
          <w:marRight w:val="0"/>
          <w:marTop w:val="0"/>
          <w:marBottom w:val="0"/>
          <w:divBdr>
            <w:top w:val="none" w:sz="0" w:space="0" w:color="auto"/>
            <w:left w:val="none" w:sz="0" w:space="0" w:color="auto"/>
            <w:bottom w:val="none" w:sz="0" w:space="0" w:color="auto"/>
            <w:right w:val="none" w:sz="0" w:space="0" w:color="auto"/>
          </w:divBdr>
        </w:div>
      </w:divsChild>
    </w:div>
    <w:div w:id="1952781300">
      <w:marLeft w:val="0"/>
      <w:marRight w:val="0"/>
      <w:marTop w:val="0"/>
      <w:marBottom w:val="0"/>
      <w:divBdr>
        <w:top w:val="none" w:sz="0" w:space="0" w:color="auto"/>
        <w:left w:val="none" w:sz="0" w:space="0" w:color="auto"/>
        <w:bottom w:val="none" w:sz="0" w:space="0" w:color="auto"/>
        <w:right w:val="none" w:sz="0" w:space="0" w:color="auto"/>
      </w:divBdr>
      <w:divsChild>
        <w:div w:id="1952781171">
          <w:marLeft w:val="0"/>
          <w:marRight w:val="0"/>
          <w:marTop w:val="0"/>
          <w:marBottom w:val="0"/>
          <w:divBdr>
            <w:top w:val="none" w:sz="0" w:space="0" w:color="auto"/>
            <w:left w:val="none" w:sz="0" w:space="0" w:color="auto"/>
            <w:bottom w:val="none" w:sz="0" w:space="0" w:color="auto"/>
            <w:right w:val="none" w:sz="0" w:space="0" w:color="auto"/>
          </w:divBdr>
        </w:div>
      </w:divsChild>
    </w:div>
    <w:div w:id="1952781301">
      <w:marLeft w:val="0"/>
      <w:marRight w:val="0"/>
      <w:marTop w:val="0"/>
      <w:marBottom w:val="0"/>
      <w:divBdr>
        <w:top w:val="none" w:sz="0" w:space="0" w:color="auto"/>
        <w:left w:val="none" w:sz="0" w:space="0" w:color="auto"/>
        <w:bottom w:val="none" w:sz="0" w:space="0" w:color="auto"/>
        <w:right w:val="none" w:sz="0" w:space="0" w:color="auto"/>
      </w:divBdr>
      <w:divsChild>
        <w:div w:id="1952781154">
          <w:marLeft w:val="0"/>
          <w:marRight w:val="0"/>
          <w:marTop w:val="0"/>
          <w:marBottom w:val="0"/>
          <w:divBdr>
            <w:top w:val="none" w:sz="0" w:space="0" w:color="auto"/>
            <w:left w:val="none" w:sz="0" w:space="0" w:color="auto"/>
            <w:bottom w:val="none" w:sz="0" w:space="0" w:color="auto"/>
            <w:right w:val="none" w:sz="0" w:space="0" w:color="auto"/>
          </w:divBdr>
        </w:div>
      </w:divsChild>
    </w:div>
    <w:div w:id="1952781308">
      <w:marLeft w:val="0"/>
      <w:marRight w:val="0"/>
      <w:marTop w:val="0"/>
      <w:marBottom w:val="0"/>
      <w:divBdr>
        <w:top w:val="none" w:sz="0" w:space="0" w:color="auto"/>
        <w:left w:val="none" w:sz="0" w:space="0" w:color="auto"/>
        <w:bottom w:val="none" w:sz="0" w:space="0" w:color="auto"/>
        <w:right w:val="none" w:sz="0" w:space="0" w:color="auto"/>
      </w:divBdr>
      <w:divsChild>
        <w:div w:id="1952781247">
          <w:marLeft w:val="0"/>
          <w:marRight w:val="0"/>
          <w:marTop w:val="0"/>
          <w:marBottom w:val="0"/>
          <w:divBdr>
            <w:top w:val="none" w:sz="0" w:space="0" w:color="auto"/>
            <w:left w:val="none" w:sz="0" w:space="0" w:color="auto"/>
            <w:bottom w:val="none" w:sz="0" w:space="0" w:color="auto"/>
            <w:right w:val="none" w:sz="0" w:space="0" w:color="auto"/>
          </w:divBdr>
        </w:div>
      </w:divsChild>
    </w:div>
    <w:div w:id="1952781314">
      <w:marLeft w:val="0"/>
      <w:marRight w:val="0"/>
      <w:marTop w:val="0"/>
      <w:marBottom w:val="0"/>
      <w:divBdr>
        <w:top w:val="none" w:sz="0" w:space="0" w:color="auto"/>
        <w:left w:val="none" w:sz="0" w:space="0" w:color="auto"/>
        <w:bottom w:val="none" w:sz="0" w:space="0" w:color="auto"/>
        <w:right w:val="none" w:sz="0" w:space="0" w:color="auto"/>
      </w:divBdr>
    </w:div>
    <w:div w:id="1952781317">
      <w:marLeft w:val="0"/>
      <w:marRight w:val="0"/>
      <w:marTop w:val="0"/>
      <w:marBottom w:val="0"/>
      <w:divBdr>
        <w:top w:val="none" w:sz="0" w:space="0" w:color="auto"/>
        <w:left w:val="none" w:sz="0" w:space="0" w:color="auto"/>
        <w:bottom w:val="none" w:sz="0" w:space="0" w:color="auto"/>
        <w:right w:val="none" w:sz="0" w:space="0" w:color="auto"/>
      </w:divBdr>
      <w:divsChild>
        <w:div w:id="1952781279">
          <w:marLeft w:val="0"/>
          <w:marRight w:val="0"/>
          <w:marTop w:val="0"/>
          <w:marBottom w:val="0"/>
          <w:divBdr>
            <w:top w:val="none" w:sz="0" w:space="0" w:color="auto"/>
            <w:left w:val="none" w:sz="0" w:space="0" w:color="auto"/>
            <w:bottom w:val="none" w:sz="0" w:space="0" w:color="auto"/>
            <w:right w:val="none" w:sz="0" w:space="0" w:color="auto"/>
          </w:divBdr>
        </w:div>
      </w:divsChild>
    </w:div>
    <w:div w:id="1952781320">
      <w:marLeft w:val="0"/>
      <w:marRight w:val="0"/>
      <w:marTop w:val="0"/>
      <w:marBottom w:val="0"/>
      <w:divBdr>
        <w:top w:val="none" w:sz="0" w:space="0" w:color="auto"/>
        <w:left w:val="none" w:sz="0" w:space="0" w:color="auto"/>
        <w:bottom w:val="none" w:sz="0" w:space="0" w:color="auto"/>
        <w:right w:val="none" w:sz="0" w:space="0" w:color="auto"/>
      </w:divBdr>
    </w:div>
    <w:div w:id="1952781325">
      <w:marLeft w:val="0"/>
      <w:marRight w:val="0"/>
      <w:marTop w:val="0"/>
      <w:marBottom w:val="0"/>
      <w:divBdr>
        <w:top w:val="none" w:sz="0" w:space="0" w:color="auto"/>
        <w:left w:val="none" w:sz="0" w:space="0" w:color="auto"/>
        <w:bottom w:val="none" w:sz="0" w:space="0" w:color="auto"/>
        <w:right w:val="none" w:sz="0" w:space="0" w:color="auto"/>
      </w:divBdr>
      <w:divsChild>
        <w:div w:id="1952781178">
          <w:marLeft w:val="0"/>
          <w:marRight w:val="0"/>
          <w:marTop w:val="0"/>
          <w:marBottom w:val="0"/>
          <w:divBdr>
            <w:top w:val="none" w:sz="0" w:space="0" w:color="auto"/>
            <w:left w:val="none" w:sz="0" w:space="0" w:color="auto"/>
            <w:bottom w:val="none" w:sz="0" w:space="0" w:color="auto"/>
            <w:right w:val="none" w:sz="0" w:space="0" w:color="auto"/>
          </w:divBdr>
        </w:div>
      </w:divsChild>
    </w:div>
    <w:div w:id="1952781330">
      <w:marLeft w:val="0"/>
      <w:marRight w:val="0"/>
      <w:marTop w:val="0"/>
      <w:marBottom w:val="0"/>
      <w:divBdr>
        <w:top w:val="none" w:sz="0" w:space="0" w:color="auto"/>
        <w:left w:val="none" w:sz="0" w:space="0" w:color="auto"/>
        <w:bottom w:val="none" w:sz="0" w:space="0" w:color="auto"/>
        <w:right w:val="none" w:sz="0" w:space="0" w:color="auto"/>
      </w:divBdr>
      <w:divsChild>
        <w:div w:id="1952781175">
          <w:marLeft w:val="0"/>
          <w:marRight w:val="0"/>
          <w:marTop w:val="0"/>
          <w:marBottom w:val="0"/>
          <w:divBdr>
            <w:top w:val="none" w:sz="0" w:space="0" w:color="auto"/>
            <w:left w:val="none" w:sz="0" w:space="0" w:color="auto"/>
            <w:bottom w:val="none" w:sz="0" w:space="0" w:color="auto"/>
            <w:right w:val="none" w:sz="0" w:space="0" w:color="auto"/>
          </w:divBdr>
        </w:div>
      </w:divsChild>
    </w:div>
    <w:div w:id="1952781332">
      <w:marLeft w:val="0"/>
      <w:marRight w:val="0"/>
      <w:marTop w:val="0"/>
      <w:marBottom w:val="0"/>
      <w:divBdr>
        <w:top w:val="none" w:sz="0" w:space="0" w:color="auto"/>
        <w:left w:val="none" w:sz="0" w:space="0" w:color="auto"/>
        <w:bottom w:val="none" w:sz="0" w:space="0" w:color="auto"/>
        <w:right w:val="none" w:sz="0" w:space="0" w:color="auto"/>
      </w:divBdr>
    </w:div>
    <w:div w:id="1952781334">
      <w:marLeft w:val="0"/>
      <w:marRight w:val="0"/>
      <w:marTop w:val="0"/>
      <w:marBottom w:val="0"/>
      <w:divBdr>
        <w:top w:val="none" w:sz="0" w:space="0" w:color="auto"/>
        <w:left w:val="none" w:sz="0" w:space="0" w:color="auto"/>
        <w:bottom w:val="none" w:sz="0" w:space="0" w:color="auto"/>
        <w:right w:val="none" w:sz="0" w:space="0" w:color="auto"/>
      </w:divBdr>
      <w:divsChild>
        <w:div w:id="1952781355">
          <w:marLeft w:val="0"/>
          <w:marRight w:val="0"/>
          <w:marTop w:val="0"/>
          <w:marBottom w:val="0"/>
          <w:divBdr>
            <w:top w:val="none" w:sz="0" w:space="0" w:color="auto"/>
            <w:left w:val="none" w:sz="0" w:space="0" w:color="auto"/>
            <w:bottom w:val="none" w:sz="0" w:space="0" w:color="auto"/>
            <w:right w:val="none" w:sz="0" w:space="0" w:color="auto"/>
          </w:divBdr>
        </w:div>
      </w:divsChild>
    </w:div>
    <w:div w:id="1952781339">
      <w:marLeft w:val="0"/>
      <w:marRight w:val="0"/>
      <w:marTop w:val="0"/>
      <w:marBottom w:val="0"/>
      <w:divBdr>
        <w:top w:val="none" w:sz="0" w:space="0" w:color="auto"/>
        <w:left w:val="none" w:sz="0" w:space="0" w:color="auto"/>
        <w:bottom w:val="none" w:sz="0" w:space="0" w:color="auto"/>
        <w:right w:val="none" w:sz="0" w:space="0" w:color="auto"/>
      </w:divBdr>
      <w:divsChild>
        <w:div w:id="1952781215">
          <w:marLeft w:val="0"/>
          <w:marRight w:val="0"/>
          <w:marTop w:val="0"/>
          <w:marBottom w:val="0"/>
          <w:divBdr>
            <w:top w:val="none" w:sz="0" w:space="0" w:color="auto"/>
            <w:left w:val="none" w:sz="0" w:space="0" w:color="auto"/>
            <w:bottom w:val="none" w:sz="0" w:space="0" w:color="auto"/>
            <w:right w:val="none" w:sz="0" w:space="0" w:color="auto"/>
          </w:divBdr>
        </w:div>
      </w:divsChild>
    </w:div>
    <w:div w:id="1952781341">
      <w:marLeft w:val="0"/>
      <w:marRight w:val="0"/>
      <w:marTop w:val="0"/>
      <w:marBottom w:val="0"/>
      <w:divBdr>
        <w:top w:val="none" w:sz="0" w:space="0" w:color="auto"/>
        <w:left w:val="none" w:sz="0" w:space="0" w:color="auto"/>
        <w:bottom w:val="none" w:sz="0" w:space="0" w:color="auto"/>
        <w:right w:val="none" w:sz="0" w:space="0" w:color="auto"/>
      </w:divBdr>
    </w:div>
    <w:div w:id="1952781345">
      <w:marLeft w:val="0"/>
      <w:marRight w:val="0"/>
      <w:marTop w:val="0"/>
      <w:marBottom w:val="0"/>
      <w:divBdr>
        <w:top w:val="none" w:sz="0" w:space="0" w:color="auto"/>
        <w:left w:val="none" w:sz="0" w:space="0" w:color="auto"/>
        <w:bottom w:val="none" w:sz="0" w:space="0" w:color="auto"/>
        <w:right w:val="none" w:sz="0" w:space="0" w:color="auto"/>
      </w:divBdr>
      <w:divsChild>
        <w:div w:id="1952781193">
          <w:marLeft w:val="0"/>
          <w:marRight w:val="0"/>
          <w:marTop w:val="0"/>
          <w:marBottom w:val="0"/>
          <w:divBdr>
            <w:top w:val="none" w:sz="0" w:space="0" w:color="auto"/>
            <w:left w:val="none" w:sz="0" w:space="0" w:color="auto"/>
            <w:bottom w:val="none" w:sz="0" w:space="0" w:color="auto"/>
            <w:right w:val="none" w:sz="0" w:space="0" w:color="auto"/>
          </w:divBdr>
        </w:div>
      </w:divsChild>
    </w:div>
    <w:div w:id="1952781347">
      <w:marLeft w:val="0"/>
      <w:marRight w:val="0"/>
      <w:marTop w:val="0"/>
      <w:marBottom w:val="0"/>
      <w:divBdr>
        <w:top w:val="none" w:sz="0" w:space="0" w:color="auto"/>
        <w:left w:val="none" w:sz="0" w:space="0" w:color="auto"/>
        <w:bottom w:val="none" w:sz="0" w:space="0" w:color="auto"/>
        <w:right w:val="none" w:sz="0" w:space="0" w:color="auto"/>
      </w:divBdr>
      <w:divsChild>
        <w:div w:id="1952781241">
          <w:marLeft w:val="0"/>
          <w:marRight w:val="0"/>
          <w:marTop w:val="0"/>
          <w:marBottom w:val="0"/>
          <w:divBdr>
            <w:top w:val="none" w:sz="0" w:space="0" w:color="auto"/>
            <w:left w:val="none" w:sz="0" w:space="0" w:color="auto"/>
            <w:bottom w:val="none" w:sz="0" w:space="0" w:color="auto"/>
            <w:right w:val="none" w:sz="0" w:space="0" w:color="auto"/>
          </w:divBdr>
        </w:div>
      </w:divsChild>
    </w:div>
    <w:div w:id="1952781349">
      <w:marLeft w:val="0"/>
      <w:marRight w:val="0"/>
      <w:marTop w:val="0"/>
      <w:marBottom w:val="0"/>
      <w:divBdr>
        <w:top w:val="none" w:sz="0" w:space="0" w:color="auto"/>
        <w:left w:val="none" w:sz="0" w:space="0" w:color="auto"/>
        <w:bottom w:val="none" w:sz="0" w:space="0" w:color="auto"/>
        <w:right w:val="none" w:sz="0" w:space="0" w:color="auto"/>
      </w:divBdr>
      <w:divsChild>
        <w:div w:id="1952781313">
          <w:marLeft w:val="0"/>
          <w:marRight w:val="0"/>
          <w:marTop w:val="0"/>
          <w:marBottom w:val="0"/>
          <w:divBdr>
            <w:top w:val="none" w:sz="0" w:space="0" w:color="auto"/>
            <w:left w:val="none" w:sz="0" w:space="0" w:color="auto"/>
            <w:bottom w:val="none" w:sz="0" w:space="0" w:color="auto"/>
            <w:right w:val="none" w:sz="0" w:space="0" w:color="auto"/>
          </w:divBdr>
        </w:div>
      </w:divsChild>
    </w:div>
    <w:div w:id="1952781351">
      <w:marLeft w:val="0"/>
      <w:marRight w:val="0"/>
      <w:marTop w:val="0"/>
      <w:marBottom w:val="0"/>
      <w:divBdr>
        <w:top w:val="none" w:sz="0" w:space="0" w:color="auto"/>
        <w:left w:val="none" w:sz="0" w:space="0" w:color="auto"/>
        <w:bottom w:val="none" w:sz="0" w:space="0" w:color="auto"/>
        <w:right w:val="none" w:sz="0" w:space="0" w:color="auto"/>
      </w:divBdr>
      <w:divsChild>
        <w:div w:id="1952781307">
          <w:marLeft w:val="0"/>
          <w:marRight w:val="0"/>
          <w:marTop w:val="0"/>
          <w:marBottom w:val="0"/>
          <w:divBdr>
            <w:top w:val="none" w:sz="0" w:space="0" w:color="auto"/>
            <w:left w:val="none" w:sz="0" w:space="0" w:color="auto"/>
            <w:bottom w:val="none" w:sz="0" w:space="0" w:color="auto"/>
            <w:right w:val="none" w:sz="0" w:space="0" w:color="auto"/>
          </w:divBdr>
        </w:div>
      </w:divsChild>
    </w:div>
    <w:div w:id="1952781357">
      <w:marLeft w:val="0"/>
      <w:marRight w:val="0"/>
      <w:marTop w:val="0"/>
      <w:marBottom w:val="0"/>
      <w:divBdr>
        <w:top w:val="none" w:sz="0" w:space="0" w:color="auto"/>
        <w:left w:val="none" w:sz="0" w:space="0" w:color="auto"/>
        <w:bottom w:val="none" w:sz="0" w:space="0" w:color="auto"/>
        <w:right w:val="none" w:sz="0" w:space="0" w:color="auto"/>
      </w:divBdr>
      <w:divsChild>
        <w:div w:id="1952781156">
          <w:marLeft w:val="0"/>
          <w:marRight w:val="0"/>
          <w:marTop w:val="0"/>
          <w:marBottom w:val="0"/>
          <w:divBdr>
            <w:top w:val="none" w:sz="0" w:space="0" w:color="auto"/>
            <w:left w:val="none" w:sz="0" w:space="0" w:color="auto"/>
            <w:bottom w:val="none" w:sz="0" w:space="0" w:color="auto"/>
            <w:right w:val="none" w:sz="0" w:space="0" w:color="auto"/>
          </w:divBdr>
        </w:div>
      </w:divsChild>
    </w:div>
    <w:div w:id="1952781365">
      <w:marLeft w:val="0"/>
      <w:marRight w:val="0"/>
      <w:marTop w:val="0"/>
      <w:marBottom w:val="0"/>
      <w:divBdr>
        <w:top w:val="none" w:sz="0" w:space="0" w:color="auto"/>
        <w:left w:val="none" w:sz="0" w:space="0" w:color="auto"/>
        <w:bottom w:val="none" w:sz="0" w:space="0" w:color="auto"/>
        <w:right w:val="none" w:sz="0" w:space="0" w:color="auto"/>
      </w:divBdr>
      <w:divsChild>
        <w:div w:id="1952781312">
          <w:marLeft w:val="0"/>
          <w:marRight w:val="0"/>
          <w:marTop w:val="0"/>
          <w:marBottom w:val="0"/>
          <w:divBdr>
            <w:top w:val="none" w:sz="0" w:space="0" w:color="auto"/>
            <w:left w:val="none" w:sz="0" w:space="0" w:color="auto"/>
            <w:bottom w:val="none" w:sz="0" w:space="0" w:color="auto"/>
            <w:right w:val="none" w:sz="0" w:space="0" w:color="auto"/>
          </w:divBdr>
        </w:div>
      </w:divsChild>
    </w:div>
    <w:div w:id="1952781370">
      <w:marLeft w:val="0"/>
      <w:marRight w:val="0"/>
      <w:marTop w:val="0"/>
      <w:marBottom w:val="0"/>
      <w:divBdr>
        <w:top w:val="none" w:sz="0" w:space="0" w:color="auto"/>
        <w:left w:val="none" w:sz="0" w:space="0" w:color="auto"/>
        <w:bottom w:val="none" w:sz="0" w:space="0" w:color="auto"/>
        <w:right w:val="none" w:sz="0" w:space="0" w:color="auto"/>
      </w:divBdr>
      <w:divsChild>
        <w:div w:id="1952781289">
          <w:marLeft w:val="0"/>
          <w:marRight w:val="0"/>
          <w:marTop w:val="0"/>
          <w:marBottom w:val="0"/>
          <w:divBdr>
            <w:top w:val="none" w:sz="0" w:space="0" w:color="auto"/>
            <w:left w:val="none" w:sz="0" w:space="0" w:color="auto"/>
            <w:bottom w:val="none" w:sz="0" w:space="0" w:color="auto"/>
            <w:right w:val="none" w:sz="0" w:space="0" w:color="auto"/>
          </w:divBdr>
        </w:div>
      </w:divsChild>
    </w:div>
    <w:div w:id="1952781376">
      <w:marLeft w:val="0"/>
      <w:marRight w:val="0"/>
      <w:marTop w:val="0"/>
      <w:marBottom w:val="0"/>
      <w:divBdr>
        <w:top w:val="none" w:sz="0" w:space="0" w:color="auto"/>
        <w:left w:val="none" w:sz="0" w:space="0" w:color="auto"/>
        <w:bottom w:val="none" w:sz="0" w:space="0" w:color="auto"/>
        <w:right w:val="none" w:sz="0" w:space="0" w:color="auto"/>
      </w:divBdr>
      <w:divsChild>
        <w:div w:id="1952781170">
          <w:marLeft w:val="0"/>
          <w:marRight w:val="0"/>
          <w:marTop w:val="0"/>
          <w:marBottom w:val="0"/>
          <w:divBdr>
            <w:top w:val="none" w:sz="0" w:space="0" w:color="auto"/>
            <w:left w:val="none" w:sz="0" w:space="0" w:color="auto"/>
            <w:bottom w:val="none" w:sz="0" w:space="0" w:color="auto"/>
            <w:right w:val="none" w:sz="0" w:space="0" w:color="auto"/>
          </w:divBdr>
          <w:divsChild>
            <w:div w:id="1952781316">
              <w:marLeft w:val="0"/>
              <w:marRight w:val="0"/>
              <w:marTop w:val="0"/>
              <w:marBottom w:val="0"/>
              <w:divBdr>
                <w:top w:val="none" w:sz="0" w:space="0" w:color="auto"/>
                <w:left w:val="none" w:sz="0" w:space="0" w:color="auto"/>
                <w:bottom w:val="none" w:sz="0" w:space="0" w:color="auto"/>
                <w:right w:val="none" w:sz="0" w:space="0" w:color="auto"/>
              </w:divBdr>
              <w:divsChild>
                <w:div w:id="1952781128">
                  <w:marLeft w:val="0"/>
                  <w:marRight w:val="0"/>
                  <w:marTop w:val="0"/>
                  <w:marBottom w:val="0"/>
                  <w:divBdr>
                    <w:top w:val="none" w:sz="0" w:space="0" w:color="auto"/>
                    <w:left w:val="none" w:sz="0" w:space="0" w:color="auto"/>
                    <w:bottom w:val="none" w:sz="0" w:space="0" w:color="auto"/>
                    <w:right w:val="none" w:sz="0" w:space="0" w:color="auto"/>
                  </w:divBdr>
                </w:div>
                <w:div w:id="1952781136">
                  <w:marLeft w:val="0"/>
                  <w:marRight w:val="0"/>
                  <w:marTop w:val="0"/>
                  <w:marBottom w:val="0"/>
                  <w:divBdr>
                    <w:top w:val="none" w:sz="0" w:space="0" w:color="auto"/>
                    <w:left w:val="none" w:sz="0" w:space="0" w:color="auto"/>
                    <w:bottom w:val="none" w:sz="0" w:space="0" w:color="auto"/>
                    <w:right w:val="none" w:sz="0" w:space="0" w:color="auto"/>
                  </w:divBdr>
                </w:div>
                <w:div w:id="1952781141">
                  <w:marLeft w:val="0"/>
                  <w:marRight w:val="0"/>
                  <w:marTop w:val="0"/>
                  <w:marBottom w:val="0"/>
                  <w:divBdr>
                    <w:top w:val="none" w:sz="0" w:space="0" w:color="auto"/>
                    <w:left w:val="none" w:sz="0" w:space="0" w:color="auto"/>
                    <w:bottom w:val="none" w:sz="0" w:space="0" w:color="auto"/>
                    <w:right w:val="none" w:sz="0" w:space="0" w:color="auto"/>
                  </w:divBdr>
                </w:div>
                <w:div w:id="1952781144">
                  <w:marLeft w:val="0"/>
                  <w:marRight w:val="0"/>
                  <w:marTop w:val="0"/>
                  <w:marBottom w:val="0"/>
                  <w:divBdr>
                    <w:top w:val="none" w:sz="0" w:space="0" w:color="auto"/>
                    <w:left w:val="none" w:sz="0" w:space="0" w:color="auto"/>
                    <w:bottom w:val="none" w:sz="0" w:space="0" w:color="auto"/>
                    <w:right w:val="none" w:sz="0" w:space="0" w:color="auto"/>
                  </w:divBdr>
                </w:div>
                <w:div w:id="1952781163">
                  <w:marLeft w:val="0"/>
                  <w:marRight w:val="0"/>
                  <w:marTop w:val="0"/>
                  <w:marBottom w:val="0"/>
                  <w:divBdr>
                    <w:top w:val="none" w:sz="0" w:space="0" w:color="auto"/>
                    <w:left w:val="none" w:sz="0" w:space="0" w:color="auto"/>
                    <w:bottom w:val="none" w:sz="0" w:space="0" w:color="auto"/>
                    <w:right w:val="none" w:sz="0" w:space="0" w:color="auto"/>
                  </w:divBdr>
                </w:div>
                <w:div w:id="1952781168">
                  <w:marLeft w:val="0"/>
                  <w:marRight w:val="0"/>
                  <w:marTop w:val="0"/>
                  <w:marBottom w:val="0"/>
                  <w:divBdr>
                    <w:top w:val="none" w:sz="0" w:space="0" w:color="auto"/>
                    <w:left w:val="none" w:sz="0" w:space="0" w:color="auto"/>
                    <w:bottom w:val="none" w:sz="0" w:space="0" w:color="auto"/>
                    <w:right w:val="none" w:sz="0" w:space="0" w:color="auto"/>
                  </w:divBdr>
                </w:div>
                <w:div w:id="1952781174">
                  <w:marLeft w:val="0"/>
                  <w:marRight w:val="0"/>
                  <w:marTop w:val="0"/>
                  <w:marBottom w:val="0"/>
                  <w:divBdr>
                    <w:top w:val="none" w:sz="0" w:space="0" w:color="auto"/>
                    <w:left w:val="none" w:sz="0" w:space="0" w:color="auto"/>
                    <w:bottom w:val="none" w:sz="0" w:space="0" w:color="auto"/>
                    <w:right w:val="none" w:sz="0" w:space="0" w:color="auto"/>
                  </w:divBdr>
                </w:div>
                <w:div w:id="1952781182">
                  <w:marLeft w:val="0"/>
                  <w:marRight w:val="0"/>
                  <w:marTop w:val="0"/>
                  <w:marBottom w:val="0"/>
                  <w:divBdr>
                    <w:top w:val="none" w:sz="0" w:space="0" w:color="auto"/>
                    <w:left w:val="none" w:sz="0" w:space="0" w:color="auto"/>
                    <w:bottom w:val="none" w:sz="0" w:space="0" w:color="auto"/>
                    <w:right w:val="none" w:sz="0" w:space="0" w:color="auto"/>
                  </w:divBdr>
                </w:div>
                <w:div w:id="1952781184">
                  <w:marLeft w:val="0"/>
                  <w:marRight w:val="0"/>
                  <w:marTop w:val="0"/>
                  <w:marBottom w:val="0"/>
                  <w:divBdr>
                    <w:top w:val="none" w:sz="0" w:space="0" w:color="auto"/>
                    <w:left w:val="none" w:sz="0" w:space="0" w:color="auto"/>
                    <w:bottom w:val="none" w:sz="0" w:space="0" w:color="auto"/>
                    <w:right w:val="none" w:sz="0" w:space="0" w:color="auto"/>
                  </w:divBdr>
                </w:div>
                <w:div w:id="1952781185">
                  <w:marLeft w:val="0"/>
                  <w:marRight w:val="0"/>
                  <w:marTop w:val="0"/>
                  <w:marBottom w:val="0"/>
                  <w:divBdr>
                    <w:top w:val="none" w:sz="0" w:space="0" w:color="auto"/>
                    <w:left w:val="none" w:sz="0" w:space="0" w:color="auto"/>
                    <w:bottom w:val="none" w:sz="0" w:space="0" w:color="auto"/>
                    <w:right w:val="none" w:sz="0" w:space="0" w:color="auto"/>
                  </w:divBdr>
                </w:div>
                <w:div w:id="1952781192">
                  <w:marLeft w:val="0"/>
                  <w:marRight w:val="0"/>
                  <w:marTop w:val="0"/>
                  <w:marBottom w:val="0"/>
                  <w:divBdr>
                    <w:top w:val="none" w:sz="0" w:space="0" w:color="auto"/>
                    <w:left w:val="none" w:sz="0" w:space="0" w:color="auto"/>
                    <w:bottom w:val="none" w:sz="0" w:space="0" w:color="auto"/>
                    <w:right w:val="none" w:sz="0" w:space="0" w:color="auto"/>
                  </w:divBdr>
                </w:div>
                <w:div w:id="1952781195">
                  <w:marLeft w:val="0"/>
                  <w:marRight w:val="0"/>
                  <w:marTop w:val="0"/>
                  <w:marBottom w:val="0"/>
                  <w:divBdr>
                    <w:top w:val="none" w:sz="0" w:space="0" w:color="auto"/>
                    <w:left w:val="none" w:sz="0" w:space="0" w:color="auto"/>
                    <w:bottom w:val="none" w:sz="0" w:space="0" w:color="auto"/>
                    <w:right w:val="none" w:sz="0" w:space="0" w:color="auto"/>
                  </w:divBdr>
                </w:div>
                <w:div w:id="1952781201">
                  <w:marLeft w:val="0"/>
                  <w:marRight w:val="0"/>
                  <w:marTop w:val="0"/>
                  <w:marBottom w:val="0"/>
                  <w:divBdr>
                    <w:top w:val="none" w:sz="0" w:space="0" w:color="auto"/>
                    <w:left w:val="none" w:sz="0" w:space="0" w:color="auto"/>
                    <w:bottom w:val="none" w:sz="0" w:space="0" w:color="auto"/>
                    <w:right w:val="none" w:sz="0" w:space="0" w:color="auto"/>
                  </w:divBdr>
                </w:div>
                <w:div w:id="1952781204">
                  <w:marLeft w:val="0"/>
                  <w:marRight w:val="0"/>
                  <w:marTop w:val="0"/>
                  <w:marBottom w:val="0"/>
                  <w:divBdr>
                    <w:top w:val="none" w:sz="0" w:space="0" w:color="auto"/>
                    <w:left w:val="none" w:sz="0" w:space="0" w:color="auto"/>
                    <w:bottom w:val="none" w:sz="0" w:space="0" w:color="auto"/>
                    <w:right w:val="none" w:sz="0" w:space="0" w:color="auto"/>
                  </w:divBdr>
                </w:div>
                <w:div w:id="1952781216">
                  <w:marLeft w:val="0"/>
                  <w:marRight w:val="0"/>
                  <w:marTop w:val="0"/>
                  <w:marBottom w:val="0"/>
                  <w:divBdr>
                    <w:top w:val="none" w:sz="0" w:space="0" w:color="auto"/>
                    <w:left w:val="none" w:sz="0" w:space="0" w:color="auto"/>
                    <w:bottom w:val="none" w:sz="0" w:space="0" w:color="auto"/>
                    <w:right w:val="none" w:sz="0" w:space="0" w:color="auto"/>
                  </w:divBdr>
                </w:div>
                <w:div w:id="1952781218">
                  <w:marLeft w:val="0"/>
                  <w:marRight w:val="0"/>
                  <w:marTop w:val="0"/>
                  <w:marBottom w:val="0"/>
                  <w:divBdr>
                    <w:top w:val="none" w:sz="0" w:space="0" w:color="auto"/>
                    <w:left w:val="none" w:sz="0" w:space="0" w:color="auto"/>
                    <w:bottom w:val="none" w:sz="0" w:space="0" w:color="auto"/>
                    <w:right w:val="none" w:sz="0" w:space="0" w:color="auto"/>
                  </w:divBdr>
                </w:div>
                <w:div w:id="1952781226">
                  <w:marLeft w:val="0"/>
                  <w:marRight w:val="0"/>
                  <w:marTop w:val="0"/>
                  <w:marBottom w:val="0"/>
                  <w:divBdr>
                    <w:top w:val="none" w:sz="0" w:space="0" w:color="auto"/>
                    <w:left w:val="none" w:sz="0" w:space="0" w:color="auto"/>
                    <w:bottom w:val="none" w:sz="0" w:space="0" w:color="auto"/>
                    <w:right w:val="none" w:sz="0" w:space="0" w:color="auto"/>
                  </w:divBdr>
                </w:div>
                <w:div w:id="1952781234">
                  <w:marLeft w:val="0"/>
                  <w:marRight w:val="0"/>
                  <w:marTop w:val="0"/>
                  <w:marBottom w:val="0"/>
                  <w:divBdr>
                    <w:top w:val="none" w:sz="0" w:space="0" w:color="auto"/>
                    <w:left w:val="none" w:sz="0" w:space="0" w:color="auto"/>
                    <w:bottom w:val="none" w:sz="0" w:space="0" w:color="auto"/>
                    <w:right w:val="none" w:sz="0" w:space="0" w:color="auto"/>
                  </w:divBdr>
                </w:div>
                <w:div w:id="1952781256">
                  <w:marLeft w:val="0"/>
                  <w:marRight w:val="0"/>
                  <w:marTop w:val="0"/>
                  <w:marBottom w:val="0"/>
                  <w:divBdr>
                    <w:top w:val="none" w:sz="0" w:space="0" w:color="auto"/>
                    <w:left w:val="none" w:sz="0" w:space="0" w:color="auto"/>
                    <w:bottom w:val="none" w:sz="0" w:space="0" w:color="auto"/>
                    <w:right w:val="none" w:sz="0" w:space="0" w:color="auto"/>
                  </w:divBdr>
                </w:div>
                <w:div w:id="1952781265">
                  <w:marLeft w:val="0"/>
                  <w:marRight w:val="0"/>
                  <w:marTop w:val="0"/>
                  <w:marBottom w:val="0"/>
                  <w:divBdr>
                    <w:top w:val="none" w:sz="0" w:space="0" w:color="auto"/>
                    <w:left w:val="none" w:sz="0" w:space="0" w:color="auto"/>
                    <w:bottom w:val="none" w:sz="0" w:space="0" w:color="auto"/>
                    <w:right w:val="none" w:sz="0" w:space="0" w:color="auto"/>
                  </w:divBdr>
                </w:div>
                <w:div w:id="1952781303">
                  <w:marLeft w:val="0"/>
                  <w:marRight w:val="0"/>
                  <w:marTop w:val="0"/>
                  <w:marBottom w:val="0"/>
                  <w:divBdr>
                    <w:top w:val="none" w:sz="0" w:space="0" w:color="auto"/>
                    <w:left w:val="none" w:sz="0" w:space="0" w:color="auto"/>
                    <w:bottom w:val="none" w:sz="0" w:space="0" w:color="auto"/>
                    <w:right w:val="none" w:sz="0" w:space="0" w:color="auto"/>
                  </w:divBdr>
                </w:div>
                <w:div w:id="1952781304">
                  <w:marLeft w:val="0"/>
                  <w:marRight w:val="0"/>
                  <w:marTop w:val="0"/>
                  <w:marBottom w:val="0"/>
                  <w:divBdr>
                    <w:top w:val="none" w:sz="0" w:space="0" w:color="auto"/>
                    <w:left w:val="none" w:sz="0" w:space="0" w:color="auto"/>
                    <w:bottom w:val="none" w:sz="0" w:space="0" w:color="auto"/>
                    <w:right w:val="none" w:sz="0" w:space="0" w:color="auto"/>
                  </w:divBdr>
                </w:div>
                <w:div w:id="1952781306">
                  <w:marLeft w:val="0"/>
                  <w:marRight w:val="0"/>
                  <w:marTop w:val="0"/>
                  <w:marBottom w:val="0"/>
                  <w:divBdr>
                    <w:top w:val="none" w:sz="0" w:space="0" w:color="auto"/>
                    <w:left w:val="none" w:sz="0" w:space="0" w:color="auto"/>
                    <w:bottom w:val="none" w:sz="0" w:space="0" w:color="auto"/>
                    <w:right w:val="none" w:sz="0" w:space="0" w:color="auto"/>
                  </w:divBdr>
                </w:div>
                <w:div w:id="1952781318">
                  <w:marLeft w:val="0"/>
                  <w:marRight w:val="0"/>
                  <w:marTop w:val="0"/>
                  <w:marBottom w:val="0"/>
                  <w:divBdr>
                    <w:top w:val="none" w:sz="0" w:space="0" w:color="auto"/>
                    <w:left w:val="none" w:sz="0" w:space="0" w:color="auto"/>
                    <w:bottom w:val="none" w:sz="0" w:space="0" w:color="auto"/>
                    <w:right w:val="none" w:sz="0" w:space="0" w:color="auto"/>
                  </w:divBdr>
                </w:div>
                <w:div w:id="1952781326">
                  <w:marLeft w:val="0"/>
                  <w:marRight w:val="0"/>
                  <w:marTop w:val="0"/>
                  <w:marBottom w:val="0"/>
                  <w:divBdr>
                    <w:top w:val="none" w:sz="0" w:space="0" w:color="auto"/>
                    <w:left w:val="none" w:sz="0" w:space="0" w:color="auto"/>
                    <w:bottom w:val="none" w:sz="0" w:space="0" w:color="auto"/>
                    <w:right w:val="none" w:sz="0" w:space="0" w:color="auto"/>
                  </w:divBdr>
                </w:div>
                <w:div w:id="1952781333">
                  <w:marLeft w:val="0"/>
                  <w:marRight w:val="0"/>
                  <w:marTop w:val="0"/>
                  <w:marBottom w:val="0"/>
                  <w:divBdr>
                    <w:top w:val="none" w:sz="0" w:space="0" w:color="auto"/>
                    <w:left w:val="none" w:sz="0" w:space="0" w:color="auto"/>
                    <w:bottom w:val="none" w:sz="0" w:space="0" w:color="auto"/>
                    <w:right w:val="none" w:sz="0" w:space="0" w:color="auto"/>
                  </w:divBdr>
                </w:div>
                <w:div w:id="1952781338">
                  <w:marLeft w:val="0"/>
                  <w:marRight w:val="0"/>
                  <w:marTop w:val="0"/>
                  <w:marBottom w:val="0"/>
                  <w:divBdr>
                    <w:top w:val="none" w:sz="0" w:space="0" w:color="auto"/>
                    <w:left w:val="none" w:sz="0" w:space="0" w:color="auto"/>
                    <w:bottom w:val="none" w:sz="0" w:space="0" w:color="auto"/>
                    <w:right w:val="none" w:sz="0" w:space="0" w:color="auto"/>
                  </w:divBdr>
                </w:div>
                <w:div w:id="1952781342">
                  <w:marLeft w:val="0"/>
                  <w:marRight w:val="0"/>
                  <w:marTop w:val="0"/>
                  <w:marBottom w:val="0"/>
                  <w:divBdr>
                    <w:top w:val="none" w:sz="0" w:space="0" w:color="auto"/>
                    <w:left w:val="none" w:sz="0" w:space="0" w:color="auto"/>
                    <w:bottom w:val="none" w:sz="0" w:space="0" w:color="auto"/>
                    <w:right w:val="none" w:sz="0" w:space="0" w:color="auto"/>
                  </w:divBdr>
                </w:div>
                <w:div w:id="1952781346">
                  <w:marLeft w:val="0"/>
                  <w:marRight w:val="0"/>
                  <w:marTop w:val="0"/>
                  <w:marBottom w:val="0"/>
                  <w:divBdr>
                    <w:top w:val="none" w:sz="0" w:space="0" w:color="auto"/>
                    <w:left w:val="none" w:sz="0" w:space="0" w:color="auto"/>
                    <w:bottom w:val="none" w:sz="0" w:space="0" w:color="auto"/>
                    <w:right w:val="none" w:sz="0" w:space="0" w:color="auto"/>
                  </w:divBdr>
                </w:div>
                <w:div w:id="1952781354">
                  <w:marLeft w:val="0"/>
                  <w:marRight w:val="0"/>
                  <w:marTop w:val="0"/>
                  <w:marBottom w:val="0"/>
                  <w:divBdr>
                    <w:top w:val="none" w:sz="0" w:space="0" w:color="auto"/>
                    <w:left w:val="none" w:sz="0" w:space="0" w:color="auto"/>
                    <w:bottom w:val="none" w:sz="0" w:space="0" w:color="auto"/>
                    <w:right w:val="none" w:sz="0" w:space="0" w:color="auto"/>
                  </w:divBdr>
                </w:div>
                <w:div w:id="1952781356">
                  <w:marLeft w:val="0"/>
                  <w:marRight w:val="0"/>
                  <w:marTop w:val="0"/>
                  <w:marBottom w:val="0"/>
                  <w:divBdr>
                    <w:top w:val="none" w:sz="0" w:space="0" w:color="auto"/>
                    <w:left w:val="none" w:sz="0" w:space="0" w:color="auto"/>
                    <w:bottom w:val="none" w:sz="0" w:space="0" w:color="auto"/>
                    <w:right w:val="none" w:sz="0" w:space="0" w:color="auto"/>
                  </w:divBdr>
                </w:div>
                <w:div w:id="1952781363">
                  <w:marLeft w:val="0"/>
                  <w:marRight w:val="0"/>
                  <w:marTop w:val="0"/>
                  <w:marBottom w:val="0"/>
                  <w:divBdr>
                    <w:top w:val="none" w:sz="0" w:space="0" w:color="auto"/>
                    <w:left w:val="none" w:sz="0" w:space="0" w:color="auto"/>
                    <w:bottom w:val="none" w:sz="0" w:space="0" w:color="auto"/>
                    <w:right w:val="none" w:sz="0" w:space="0" w:color="auto"/>
                  </w:divBdr>
                </w:div>
                <w:div w:id="1952781373">
                  <w:marLeft w:val="0"/>
                  <w:marRight w:val="0"/>
                  <w:marTop w:val="0"/>
                  <w:marBottom w:val="0"/>
                  <w:divBdr>
                    <w:top w:val="none" w:sz="0" w:space="0" w:color="auto"/>
                    <w:left w:val="none" w:sz="0" w:space="0" w:color="auto"/>
                    <w:bottom w:val="none" w:sz="0" w:space="0" w:color="auto"/>
                    <w:right w:val="none" w:sz="0" w:space="0" w:color="auto"/>
                  </w:divBdr>
                </w:div>
                <w:div w:id="1952781374">
                  <w:marLeft w:val="0"/>
                  <w:marRight w:val="0"/>
                  <w:marTop w:val="0"/>
                  <w:marBottom w:val="0"/>
                  <w:divBdr>
                    <w:top w:val="none" w:sz="0" w:space="0" w:color="auto"/>
                    <w:left w:val="none" w:sz="0" w:space="0" w:color="auto"/>
                    <w:bottom w:val="none" w:sz="0" w:space="0" w:color="auto"/>
                    <w:right w:val="none" w:sz="0" w:space="0" w:color="auto"/>
                  </w:divBdr>
                </w:div>
                <w:div w:id="19527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1377">
      <w:marLeft w:val="0"/>
      <w:marRight w:val="0"/>
      <w:marTop w:val="0"/>
      <w:marBottom w:val="0"/>
      <w:divBdr>
        <w:top w:val="none" w:sz="0" w:space="0" w:color="auto"/>
        <w:left w:val="none" w:sz="0" w:space="0" w:color="auto"/>
        <w:bottom w:val="none" w:sz="0" w:space="0" w:color="auto"/>
        <w:right w:val="none" w:sz="0" w:space="0" w:color="auto"/>
      </w:divBdr>
      <w:divsChild>
        <w:div w:id="1952781271">
          <w:marLeft w:val="0"/>
          <w:marRight w:val="0"/>
          <w:marTop w:val="0"/>
          <w:marBottom w:val="0"/>
          <w:divBdr>
            <w:top w:val="none" w:sz="0" w:space="0" w:color="auto"/>
            <w:left w:val="none" w:sz="0" w:space="0" w:color="auto"/>
            <w:bottom w:val="none" w:sz="0" w:space="0" w:color="auto"/>
            <w:right w:val="none" w:sz="0" w:space="0" w:color="auto"/>
          </w:divBdr>
          <w:divsChild>
            <w:div w:id="1952781221">
              <w:marLeft w:val="0"/>
              <w:marRight w:val="0"/>
              <w:marTop w:val="0"/>
              <w:marBottom w:val="0"/>
              <w:divBdr>
                <w:top w:val="none" w:sz="0" w:space="0" w:color="auto"/>
                <w:left w:val="none" w:sz="0" w:space="0" w:color="auto"/>
                <w:bottom w:val="none" w:sz="0" w:space="0" w:color="auto"/>
                <w:right w:val="none" w:sz="0" w:space="0" w:color="auto"/>
              </w:divBdr>
              <w:divsChild>
                <w:div w:id="1952781134">
                  <w:marLeft w:val="0"/>
                  <w:marRight w:val="0"/>
                  <w:marTop w:val="0"/>
                  <w:marBottom w:val="0"/>
                  <w:divBdr>
                    <w:top w:val="none" w:sz="0" w:space="0" w:color="auto"/>
                    <w:left w:val="none" w:sz="0" w:space="0" w:color="auto"/>
                    <w:bottom w:val="none" w:sz="0" w:space="0" w:color="auto"/>
                    <w:right w:val="none" w:sz="0" w:space="0" w:color="auto"/>
                  </w:divBdr>
                </w:div>
                <w:div w:id="1952781152">
                  <w:marLeft w:val="0"/>
                  <w:marRight w:val="0"/>
                  <w:marTop w:val="0"/>
                  <w:marBottom w:val="0"/>
                  <w:divBdr>
                    <w:top w:val="none" w:sz="0" w:space="0" w:color="auto"/>
                    <w:left w:val="none" w:sz="0" w:space="0" w:color="auto"/>
                    <w:bottom w:val="none" w:sz="0" w:space="0" w:color="auto"/>
                    <w:right w:val="none" w:sz="0" w:space="0" w:color="auto"/>
                  </w:divBdr>
                </w:div>
                <w:div w:id="1952781181">
                  <w:marLeft w:val="0"/>
                  <w:marRight w:val="0"/>
                  <w:marTop w:val="0"/>
                  <w:marBottom w:val="0"/>
                  <w:divBdr>
                    <w:top w:val="none" w:sz="0" w:space="0" w:color="auto"/>
                    <w:left w:val="none" w:sz="0" w:space="0" w:color="auto"/>
                    <w:bottom w:val="none" w:sz="0" w:space="0" w:color="auto"/>
                    <w:right w:val="none" w:sz="0" w:space="0" w:color="auto"/>
                  </w:divBdr>
                </w:div>
                <w:div w:id="1952781186">
                  <w:marLeft w:val="0"/>
                  <w:marRight w:val="0"/>
                  <w:marTop w:val="0"/>
                  <w:marBottom w:val="0"/>
                  <w:divBdr>
                    <w:top w:val="none" w:sz="0" w:space="0" w:color="auto"/>
                    <w:left w:val="none" w:sz="0" w:space="0" w:color="auto"/>
                    <w:bottom w:val="none" w:sz="0" w:space="0" w:color="auto"/>
                    <w:right w:val="none" w:sz="0" w:space="0" w:color="auto"/>
                  </w:divBdr>
                </w:div>
                <w:div w:id="1952781207">
                  <w:marLeft w:val="0"/>
                  <w:marRight w:val="0"/>
                  <w:marTop w:val="0"/>
                  <w:marBottom w:val="0"/>
                  <w:divBdr>
                    <w:top w:val="none" w:sz="0" w:space="0" w:color="auto"/>
                    <w:left w:val="none" w:sz="0" w:space="0" w:color="auto"/>
                    <w:bottom w:val="none" w:sz="0" w:space="0" w:color="auto"/>
                    <w:right w:val="none" w:sz="0" w:space="0" w:color="auto"/>
                  </w:divBdr>
                </w:div>
                <w:div w:id="1952781208">
                  <w:marLeft w:val="0"/>
                  <w:marRight w:val="0"/>
                  <w:marTop w:val="0"/>
                  <w:marBottom w:val="0"/>
                  <w:divBdr>
                    <w:top w:val="none" w:sz="0" w:space="0" w:color="auto"/>
                    <w:left w:val="none" w:sz="0" w:space="0" w:color="auto"/>
                    <w:bottom w:val="none" w:sz="0" w:space="0" w:color="auto"/>
                    <w:right w:val="none" w:sz="0" w:space="0" w:color="auto"/>
                  </w:divBdr>
                </w:div>
                <w:div w:id="1952781211">
                  <w:marLeft w:val="0"/>
                  <w:marRight w:val="0"/>
                  <w:marTop w:val="0"/>
                  <w:marBottom w:val="0"/>
                  <w:divBdr>
                    <w:top w:val="none" w:sz="0" w:space="0" w:color="auto"/>
                    <w:left w:val="none" w:sz="0" w:space="0" w:color="auto"/>
                    <w:bottom w:val="none" w:sz="0" w:space="0" w:color="auto"/>
                    <w:right w:val="none" w:sz="0" w:space="0" w:color="auto"/>
                  </w:divBdr>
                </w:div>
                <w:div w:id="1952781224">
                  <w:marLeft w:val="0"/>
                  <w:marRight w:val="0"/>
                  <w:marTop w:val="0"/>
                  <w:marBottom w:val="0"/>
                  <w:divBdr>
                    <w:top w:val="none" w:sz="0" w:space="0" w:color="auto"/>
                    <w:left w:val="none" w:sz="0" w:space="0" w:color="auto"/>
                    <w:bottom w:val="none" w:sz="0" w:space="0" w:color="auto"/>
                    <w:right w:val="none" w:sz="0" w:space="0" w:color="auto"/>
                  </w:divBdr>
                </w:div>
                <w:div w:id="1952781229">
                  <w:marLeft w:val="0"/>
                  <w:marRight w:val="0"/>
                  <w:marTop w:val="0"/>
                  <w:marBottom w:val="0"/>
                  <w:divBdr>
                    <w:top w:val="none" w:sz="0" w:space="0" w:color="auto"/>
                    <w:left w:val="none" w:sz="0" w:space="0" w:color="auto"/>
                    <w:bottom w:val="none" w:sz="0" w:space="0" w:color="auto"/>
                    <w:right w:val="none" w:sz="0" w:space="0" w:color="auto"/>
                  </w:divBdr>
                </w:div>
                <w:div w:id="1952781237">
                  <w:marLeft w:val="0"/>
                  <w:marRight w:val="0"/>
                  <w:marTop w:val="0"/>
                  <w:marBottom w:val="0"/>
                  <w:divBdr>
                    <w:top w:val="none" w:sz="0" w:space="0" w:color="auto"/>
                    <w:left w:val="none" w:sz="0" w:space="0" w:color="auto"/>
                    <w:bottom w:val="none" w:sz="0" w:space="0" w:color="auto"/>
                    <w:right w:val="none" w:sz="0" w:space="0" w:color="auto"/>
                  </w:divBdr>
                </w:div>
                <w:div w:id="1952781261">
                  <w:marLeft w:val="0"/>
                  <w:marRight w:val="0"/>
                  <w:marTop w:val="0"/>
                  <w:marBottom w:val="0"/>
                  <w:divBdr>
                    <w:top w:val="none" w:sz="0" w:space="0" w:color="auto"/>
                    <w:left w:val="none" w:sz="0" w:space="0" w:color="auto"/>
                    <w:bottom w:val="none" w:sz="0" w:space="0" w:color="auto"/>
                    <w:right w:val="none" w:sz="0" w:space="0" w:color="auto"/>
                  </w:divBdr>
                </w:div>
                <w:div w:id="1952781262">
                  <w:marLeft w:val="0"/>
                  <w:marRight w:val="0"/>
                  <w:marTop w:val="0"/>
                  <w:marBottom w:val="0"/>
                  <w:divBdr>
                    <w:top w:val="none" w:sz="0" w:space="0" w:color="auto"/>
                    <w:left w:val="none" w:sz="0" w:space="0" w:color="auto"/>
                    <w:bottom w:val="none" w:sz="0" w:space="0" w:color="auto"/>
                    <w:right w:val="none" w:sz="0" w:space="0" w:color="auto"/>
                  </w:divBdr>
                </w:div>
                <w:div w:id="1952781272">
                  <w:marLeft w:val="0"/>
                  <w:marRight w:val="0"/>
                  <w:marTop w:val="0"/>
                  <w:marBottom w:val="0"/>
                  <w:divBdr>
                    <w:top w:val="none" w:sz="0" w:space="0" w:color="auto"/>
                    <w:left w:val="none" w:sz="0" w:space="0" w:color="auto"/>
                    <w:bottom w:val="none" w:sz="0" w:space="0" w:color="auto"/>
                    <w:right w:val="none" w:sz="0" w:space="0" w:color="auto"/>
                  </w:divBdr>
                </w:div>
                <w:div w:id="1952781309">
                  <w:marLeft w:val="0"/>
                  <w:marRight w:val="0"/>
                  <w:marTop w:val="0"/>
                  <w:marBottom w:val="0"/>
                  <w:divBdr>
                    <w:top w:val="none" w:sz="0" w:space="0" w:color="auto"/>
                    <w:left w:val="none" w:sz="0" w:space="0" w:color="auto"/>
                    <w:bottom w:val="none" w:sz="0" w:space="0" w:color="auto"/>
                    <w:right w:val="none" w:sz="0" w:space="0" w:color="auto"/>
                  </w:divBdr>
                </w:div>
                <w:div w:id="1952781335">
                  <w:marLeft w:val="0"/>
                  <w:marRight w:val="0"/>
                  <w:marTop w:val="0"/>
                  <w:marBottom w:val="0"/>
                  <w:divBdr>
                    <w:top w:val="none" w:sz="0" w:space="0" w:color="auto"/>
                    <w:left w:val="none" w:sz="0" w:space="0" w:color="auto"/>
                    <w:bottom w:val="none" w:sz="0" w:space="0" w:color="auto"/>
                    <w:right w:val="none" w:sz="0" w:space="0" w:color="auto"/>
                  </w:divBdr>
                </w:div>
                <w:div w:id="1952781336">
                  <w:marLeft w:val="0"/>
                  <w:marRight w:val="0"/>
                  <w:marTop w:val="0"/>
                  <w:marBottom w:val="0"/>
                  <w:divBdr>
                    <w:top w:val="none" w:sz="0" w:space="0" w:color="auto"/>
                    <w:left w:val="none" w:sz="0" w:space="0" w:color="auto"/>
                    <w:bottom w:val="none" w:sz="0" w:space="0" w:color="auto"/>
                    <w:right w:val="none" w:sz="0" w:space="0" w:color="auto"/>
                  </w:divBdr>
                </w:div>
                <w:div w:id="1952781340">
                  <w:marLeft w:val="0"/>
                  <w:marRight w:val="0"/>
                  <w:marTop w:val="0"/>
                  <w:marBottom w:val="0"/>
                  <w:divBdr>
                    <w:top w:val="none" w:sz="0" w:space="0" w:color="auto"/>
                    <w:left w:val="none" w:sz="0" w:space="0" w:color="auto"/>
                    <w:bottom w:val="none" w:sz="0" w:space="0" w:color="auto"/>
                    <w:right w:val="none" w:sz="0" w:space="0" w:color="auto"/>
                  </w:divBdr>
                </w:div>
                <w:div w:id="1952781359">
                  <w:marLeft w:val="0"/>
                  <w:marRight w:val="0"/>
                  <w:marTop w:val="0"/>
                  <w:marBottom w:val="0"/>
                  <w:divBdr>
                    <w:top w:val="none" w:sz="0" w:space="0" w:color="auto"/>
                    <w:left w:val="none" w:sz="0" w:space="0" w:color="auto"/>
                    <w:bottom w:val="none" w:sz="0" w:space="0" w:color="auto"/>
                    <w:right w:val="none" w:sz="0" w:space="0" w:color="auto"/>
                  </w:divBdr>
                </w:div>
                <w:div w:id="1952781368">
                  <w:marLeft w:val="0"/>
                  <w:marRight w:val="0"/>
                  <w:marTop w:val="0"/>
                  <w:marBottom w:val="0"/>
                  <w:divBdr>
                    <w:top w:val="none" w:sz="0" w:space="0" w:color="auto"/>
                    <w:left w:val="none" w:sz="0" w:space="0" w:color="auto"/>
                    <w:bottom w:val="none" w:sz="0" w:space="0" w:color="auto"/>
                    <w:right w:val="none" w:sz="0" w:space="0" w:color="auto"/>
                  </w:divBdr>
                </w:div>
                <w:div w:id="19527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1382">
      <w:marLeft w:val="0"/>
      <w:marRight w:val="0"/>
      <w:marTop w:val="0"/>
      <w:marBottom w:val="0"/>
      <w:divBdr>
        <w:top w:val="none" w:sz="0" w:space="0" w:color="auto"/>
        <w:left w:val="none" w:sz="0" w:space="0" w:color="auto"/>
        <w:bottom w:val="none" w:sz="0" w:space="0" w:color="auto"/>
        <w:right w:val="none" w:sz="0" w:space="0" w:color="auto"/>
      </w:divBdr>
      <w:divsChild>
        <w:div w:id="1952781084">
          <w:marLeft w:val="0"/>
          <w:marRight w:val="0"/>
          <w:marTop w:val="0"/>
          <w:marBottom w:val="0"/>
          <w:divBdr>
            <w:top w:val="none" w:sz="0" w:space="0" w:color="auto"/>
            <w:left w:val="none" w:sz="0" w:space="0" w:color="auto"/>
            <w:bottom w:val="none" w:sz="0" w:space="0" w:color="auto"/>
            <w:right w:val="none" w:sz="0" w:space="0" w:color="auto"/>
          </w:divBdr>
        </w:div>
      </w:divsChild>
    </w:div>
    <w:div w:id="1952781385">
      <w:marLeft w:val="0"/>
      <w:marRight w:val="0"/>
      <w:marTop w:val="0"/>
      <w:marBottom w:val="0"/>
      <w:divBdr>
        <w:top w:val="none" w:sz="0" w:space="0" w:color="auto"/>
        <w:left w:val="none" w:sz="0" w:space="0" w:color="auto"/>
        <w:bottom w:val="none" w:sz="0" w:space="0" w:color="auto"/>
        <w:right w:val="none" w:sz="0" w:space="0" w:color="auto"/>
      </w:divBdr>
      <w:divsChild>
        <w:div w:id="1952781107">
          <w:marLeft w:val="0"/>
          <w:marRight w:val="0"/>
          <w:marTop w:val="0"/>
          <w:marBottom w:val="0"/>
          <w:divBdr>
            <w:top w:val="none" w:sz="0" w:space="0" w:color="auto"/>
            <w:left w:val="none" w:sz="0" w:space="0" w:color="auto"/>
            <w:bottom w:val="none" w:sz="0" w:space="0" w:color="auto"/>
            <w:right w:val="none" w:sz="0" w:space="0" w:color="auto"/>
          </w:divBdr>
        </w:div>
      </w:divsChild>
    </w:div>
    <w:div w:id="1952781388">
      <w:marLeft w:val="0"/>
      <w:marRight w:val="0"/>
      <w:marTop w:val="0"/>
      <w:marBottom w:val="0"/>
      <w:divBdr>
        <w:top w:val="none" w:sz="0" w:space="0" w:color="auto"/>
        <w:left w:val="none" w:sz="0" w:space="0" w:color="auto"/>
        <w:bottom w:val="none" w:sz="0" w:space="0" w:color="auto"/>
        <w:right w:val="none" w:sz="0" w:space="0" w:color="auto"/>
      </w:divBdr>
      <w:divsChild>
        <w:div w:id="1952781093">
          <w:marLeft w:val="0"/>
          <w:marRight w:val="0"/>
          <w:marTop w:val="0"/>
          <w:marBottom w:val="0"/>
          <w:divBdr>
            <w:top w:val="none" w:sz="0" w:space="0" w:color="auto"/>
            <w:left w:val="none" w:sz="0" w:space="0" w:color="auto"/>
            <w:bottom w:val="none" w:sz="0" w:space="0" w:color="auto"/>
            <w:right w:val="none" w:sz="0" w:space="0" w:color="auto"/>
          </w:divBdr>
        </w:div>
      </w:divsChild>
    </w:div>
    <w:div w:id="1952781390">
      <w:marLeft w:val="0"/>
      <w:marRight w:val="0"/>
      <w:marTop w:val="0"/>
      <w:marBottom w:val="0"/>
      <w:divBdr>
        <w:top w:val="none" w:sz="0" w:space="0" w:color="auto"/>
        <w:left w:val="none" w:sz="0" w:space="0" w:color="auto"/>
        <w:bottom w:val="none" w:sz="0" w:space="0" w:color="auto"/>
        <w:right w:val="none" w:sz="0" w:space="0" w:color="auto"/>
      </w:divBdr>
      <w:divsChild>
        <w:div w:id="1952781387">
          <w:marLeft w:val="0"/>
          <w:marRight w:val="0"/>
          <w:marTop w:val="0"/>
          <w:marBottom w:val="0"/>
          <w:divBdr>
            <w:top w:val="none" w:sz="0" w:space="0" w:color="auto"/>
            <w:left w:val="none" w:sz="0" w:space="0" w:color="auto"/>
            <w:bottom w:val="none" w:sz="0" w:space="0" w:color="auto"/>
            <w:right w:val="none" w:sz="0" w:space="0" w:color="auto"/>
          </w:divBdr>
        </w:div>
      </w:divsChild>
    </w:div>
    <w:div w:id="1952781391">
      <w:marLeft w:val="0"/>
      <w:marRight w:val="0"/>
      <w:marTop w:val="0"/>
      <w:marBottom w:val="0"/>
      <w:divBdr>
        <w:top w:val="none" w:sz="0" w:space="0" w:color="auto"/>
        <w:left w:val="none" w:sz="0" w:space="0" w:color="auto"/>
        <w:bottom w:val="none" w:sz="0" w:space="0" w:color="auto"/>
        <w:right w:val="none" w:sz="0" w:space="0" w:color="auto"/>
      </w:divBdr>
      <w:divsChild>
        <w:div w:id="1952781383">
          <w:marLeft w:val="0"/>
          <w:marRight w:val="0"/>
          <w:marTop w:val="0"/>
          <w:marBottom w:val="0"/>
          <w:divBdr>
            <w:top w:val="none" w:sz="0" w:space="0" w:color="auto"/>
            <w:left w:val="none" w:sz="0" w:space="0" w:color="auto"/>
            <w:bottom w:val="none" w:sz="0" w:space="0" w:color="auto"/>
            <w:right w:val="none" w:sz="0" w:space="0" w:color="auto"/>
          </w:divBdr>
        </w:div>
      </w:divsChild>
    </w:div>
    <w:div w:id="1952781393">
      <w:marLeft w:val="0"/>
      <w:marRight w:val="0"/>
      <w:marTop w:val="0"/>
      <w:marBottom w:val="0"/>
      <w:divBdr>
        <w:top w:val="none" w:sz="0" w:space="0" w:color="auto"/>
        <w:left w:val="none" w:sz="0" w:space="0" w:color="auto"/>
        <w:bottom w:val="none" w:sz="0" w:space="0" w:color="auto"/>
        <w:right w:val="none" w:sz="0" w:space="0" w:color="auto"/>
      </w:divBdr>
      <w:divsChild>
        <w:div w:id="1952781067">
          <w:marLeft w:val="0"/>
          <w:marRight w:val="0"/>
          <w:marTop w:val="0"/>
          <w:marBottom w:val="0"/>
          <w:divBdr>
            <w:top w:val="none" w:sz="0" w:space="0" w:color="auto"/>
            <w:left w:val="none" w:sz="0" w:space="0" w:color="auto"/>
            <w:bottom w:val="none" w:sz="0" w:space="0" w:color="auto"/>
            <w:right w:val="none" w:sz="0" w:space="0" w:color="auto"/>
          </w:divBdr>
        </w:div>
      </w:divsChild>
    </w:div>
    <w:div w:id="1952781395">
      <w:marLeft w:val="0"/>
      <w:marRight w:val="0"/>
      <w:marTop w:val="0"/>
      <w:marBottom w:val="0"/>
      <w:divBdr>
        <w:top w:val="none" w:sz="0" w:space="0" w:color="auto"/>
        <w:left w:val="none" w:sz="0" w:space="0" w:color="auto"/>
        <w:bottom w:val="none" w:sz="0" w:space="0" w:color="auto"/>
        <w:right w:val="none" w:sz="0" w:space="0" w:color="auto"/>
      </w:divBdr>
      <w:divsChild>
        <w:div w:id="1952781076">
          <w:marLeft w:val="0"/>
          <w:marRight w:val="0"/>
          <w:marTop w:val="0"/>
          <w:marBottom w:val="0"/>
          <w:divBdr>
            <w:top w:val="none" w:sz="0" w:space="0" w:color="auto"/>
            <w:left w:val="none" w:sz="0" w:space="0" w:color="auto"/>
            <w:bottom w:val="none" w:sz="0" w:space="0" w:color="auto"/>
            <w:right w:val="none" w:sz="0" w:space="0" w:color="auto"/>
          </w:divBdr>
        </w:div>
      </w:divsChild>
    </w:div>
    <w:div w:id="1952781398">
      <w:marLeft w:val="0"/>
      <w:marRight w:val="0"/>
      <w:marTop w:val="0"/>
      <w:marBottom w:val="0"/>
      <w:divBdr>
        <w:top w:val="none" w:sz="0" w:space="0" w:color="auto"/>
        <w:left w:val="none" w:sz="0" w:space="0" w:color="auto"/>
        <w:bottom w:val="none" w:sz="0" w:space="0" w:color="auto"/>
        <w:right w:val="none" w:sz="0" w:space="0" w:color="auto"/>
      </w:divBdr>
      <w:divsChild>
        <w:div w:id="1952781417">
          <w:marLeft w:val="0"/>
          <w:marRight w:val="0"/>
          <w:marTop w:val="0"/>
          <w:marBottom w:val="0"/>
          <w:divBdr>
            <w:top w:val="none" w:sz="0" w:space="0" w:color="auto"/>
            <w:left w:val="none" w:sz="0" w:space="0" w:color="auto"/>
            <w:bottom w:val="none" w:sz="0" w:space="0" w:color="auto"/>
            <w:right w:val="none" w:sz="0" w:space="0" w:color="auto"/>
          </w:divBdr>
        </w:div>
      </w:divsChild>
    </w:div>
    <w:div w:id="1952781399">
      <w:marLeft w:val="0"/>
      <w:marRight w:val="0"/>
      <w:marTop w:val="0"/>
      <w:marBottom w:val="0"/>
      <w:divBdr>
        <w:top w:val="none" w:sz="0" w:space="0" w:color="auto"/>
        <w:left w:val="none" w:sz="0" w:space="0" w:color="auto"/>
        <w:bottom w:val="none" w:sz="0" w:space="0" w:color="auto"/>
        <w:right w:val="none" w:sz="0" w:space="0" w:color="auto"/>
      </w:divBdr>
      <w:divsChild>
        <w:div w:id="1952781408">
          <w:marLeft w:val="0"/>
          <w:marRight w:val="0"/>
          <w:marTop w:val="0"/>
          <w:marBottom w:val="0"/>
          <w:divBdr>
            <w:top w:val="none" w:sz="0" w:space="0" w:color="auto"/>
            <w:left w:val="none" w:sz="0" w:space="0" w:color="auto"/>
            <w:bottom w:val="none" w:sz="0" w:space="0" w:color="auto"/>
            <w:right w:val="none" w:sz="0" w:space="0" w:color="auto"/>
          </w:divBdr>
        </w:div>
      </w:divsChild>
    </w:div>
    <w:div w:id="1952781401">
      <w:marLeft w:val="0"/>
      <w:marRight w:val="0"/>
      <w:marTop w:val="0"/>
      <w:marBottom w:val="0"/>
      <w:divBdr>
        <w:top w:val="none" w:sz="0" w:space="0" w:color="auto"/>
        <w:left w:val="none" w:sz="0" w:space="0" w:color="auto"/>
        <w:bottom w:val="none" w:sz="0" w:space="0" w:color="auto"/>
        <w:right w:val="none" w:sz="0" w:space="0" w:color="auto"/>
      </w:divBdr>
      <w:divsChild>
        <w:div w:id="1952781406">
          <w:marLeft w:val="0"/>
          <w:marRight w:val="0"/>
          <w:marTop w:val="0"/>
          <w:marBottom w:val="0"/>
          <w:divBdr>
            <w:top w:val="none" w:sz="0" w:space="0" w:color="auto"/>
            <w:left w:val="none" w:sz="0" w:space="0" w:color="auto"/>
            <w:bottom w:val="none" w:sz="0" w:space="0" w:color="auto"/>
            <w:right w:val="none" w:sz="0" w:space="0" w:color="auto"/>
          </w:divBdr>
        </w:div>
      </w:divsChild>
    </w:div>
    <w:div w:id="1952781402">
      <w:marLeft w:val="0"/>
      <w:marRight w:val="0"/>
      <w:marTop w:val="0"/>
      <w:marBottom w:val="0"/>
      <w:divBdr>
        <w:top w:val="none" w:sz="0" w:space="0" w:color="auto"/>
        <w:left w:val="none" w:sz="0" w:space="0" w:color="auto"/>
        <w:bottom w:val="none" w:sz="0" w:space="0" w:color="auto"/>
        <w:right w:val="none" w:sz="0" w:space="0" w:color="auto"/>
      </w:divBdr>
      <w:divsChild>
        <w:div w:id="1952781394">
          <w:marLeft w:val="0"/>
          <w:marRight w:val="0"/>
          <w:marTop w:val="0"/>
          <w:marBottom w:val="0"/>
          <w:divBdr>
            <w:top w:val="none" w:sz="0" w:space="0" w:color="auto"/>
            <w:left w:val="none" w:sz="0" w:space="0" w:color="auto"/>
            <w:bottom w:val="none" w:sz="0" w:space="0" w:color="auto"/>
            <w:right w:val="none" w:sz="0" w:space="0" w:color="auto"/>
          </w:divBdr>
        </w:div>
      </w:divsChild>
    </w:div>
    <w:div w:id="1952781405">
      <w:marLeft w:val="0"/>
      <w:marRight w:val="0"/>
      <w:marTop w:val="0"/>
      <w:marBottom w:val="0"/>
      <w:divBdr>
        <w:top w:val="none" w:sz="0" w:space="0" w:color="auto"/>
        <w:left w:val="none" w:sz="0" w:space="0" w:color="auto"/>
        <w:bottom w:val="none" w:sz="0" w:space="0" w:color="auto"/>
        <w:right w:val="none" w:sz="0" w:space="0" w:color="auto"/>
      </w:divBdr>
      <w:divsChild>
        <w:div w:id="1952781075">
          <w:marLeft w:val="0"/>
          <w:marRight w:val="0"/>
          <w:marTop w:val="0"/>
          <w:marBottom w:val="0"/>
          <w:divBdr>
            <w:top w:val="none" w:sz="0" w:space="0" w:color="auto"/>
            <w:left w:val="none" w:sz="0" w:space="0" w:color="auto"/>
            <w:bottom w:val="none" w:sz="0" w:space="0" w:color="auto"/>
            <w:right w:val="none" w:sz="0" w:space="0" w:color="auto"/>
          </w:divBdr>
        </w:div>
      </w:divsChild>
    </w:div>
    <w:div w:id="1952781409">
      <w:marLeft w:val="0"/>
      <w:marRight w:val="0"/>
      <w:marTop w:val="0"/>
      <w:marBottom w:val="0"/>
      <w:divBdr>
        <w:top w:val="none" w:sz="0" w:space="0" w:color="auto"/>
        <w:left w:val="none" w:sz="0" w:space="0" w:color="auto"/>
        <w:bottom w:val="none" w:sz="0" w:space="0" w:color="auto"/>
        <w:right w:val="none" w:sz="0" w:space="0" w:color="auto"/>
      </w:divBdr>
      <w:divsChild>
        <w:div w:id="1952781048">
          <w:marLeft w:val="0"/>
          <w:marRight w:val="0"/>
          <w:marTop w:val="0"/>
          <w:marBottom w:val="0"/>
          <w:divBdr>
            <w:top w:val="none" w:sz="0" w:space="0" w:color="auto"/>
            <w:left w:val="none" w:sz="0" w:space="0" w:color="auto"/>
            <w:bottom w:val="none" w:sz="0" w:space="0" w:color="auto"/>
            <w:right w:val="none" w:sz="0" w:space="0" w:color="auto"/>
          </w:divBdr>
        </w:div>
      </w:divsChild>
    </w:div>
    <w:div w:id="1952781411">
      <w:marLeft w:val="0"/>
      <w:marRight w:val="0"/>
      <w:marTop w:val="0"/>
      <w:marBottom w:val="0"/>
      <w:divBdr>
        <w:top w:val="none" w:sz="0" w:space="0" w:color="auto"/>
        <w:left w:val="none" w:sz="0" w:space="0" w:color="auto"/>
        <w:bottom w:val="none" w:sz="0" w:space="0" w:color="auto"/>
        <w:right w:val="none" w:sz="0" w:space="0" w:color="auto"/>
      </w:divBdr>
      <w:divsChild>
        <w:div w:id="1952781063">
          <w:marLeft w:val="0"/>
          <w:marRight w:val="0"/>
          <w:marTop w:val="0"/>
          <w:marBottom w:val="0"/>
          <w:divBdr>
            <w:top w:val="none" w:sz="0" w:space="0" w:color="auto"/>
            <w:left w:val="none" w:sz="0" w:space="0" w:color="auto"/>
            <w:bottom w:val="none" w:sz="0" w:space="0" w:color="auto"/>
            <w:right w:val="none" w:sz="0" w:space="0" w:color="auto"/>
          </w:divBdr>
        </w:div>
      </w:divsChild>
    </w:div>
    <w:div w:id="1952781412">
      <w:marLeft w:val="0"/>
      <w:marRight w:val="0"/>
      <w:marTop w:val="0"/>
      <w:marBottom w:val="0"/>
      <w:divBdr>
        <w:top w:val="none" w:sz="0" w:space="0" w:color="auto"/>
        <w:left w:val="none" w:sz="0" w:space="0" w:color="auto"/>
        <w:bottom w:val="none" w:sz="0" w:space="0" w:color="auto"/>
        <w:right w:val="none" w:sz="0" w:space="0" w:color="auto"/>
      </w:divBdr>
      <w:divsChild>
        <w:div w:id="1952781400">
          <w:marLeft w:val="0"/>
          <w:marRight w:val="0"/>
          <w:marTop w:val="0"/>
          <w:marBottom w:val="0"/>
          <w:divBdr>
            <w:top w:val="none" w:sz="0" w:space="0" w:color="auto"/>
            <w:left w:val="none" w:sz="0" w:space="0" w:color="auto"/>
            <w:bottom w:val="none" w:sz="0" w:space="0" w:color="auto"/>
            <w:right w:val="none" w:sz="0" w:space="0" w:color="auto"/>
          </w:divBdr>
        </w:div>
      </w:divsChild>
    </w:div>
    <w:div w:id="1952781415">
      <w:marLeft w:val="0"/>
      <w:marRight w:val="0"/>
      <w:marTop w:val="0"/>
      <w:marBottom w:val="0"/>
      <w:divBdr>
        <w:top w:val="none" w:sz="0" w:space="0" w:color="auto"/>
        <w:left w:val="none" w:sz="0" w:space="0" w:color="auto"/>
        <w:bottom w:val="none" w:sz="0" w:space="0" w:color="auto"/>
        <w:right w:val="none" w:sz="0" w:space="0" w:color="auto"/>
      </w:divBdr>
      <w:divsChild>
        <w:div w:id="1952781427">
          <w:marLeft w:val="0"/>
          <w:marRight w:val="0"/>
          <w:marTop w:val="0"/>
          <w:marBottom w:val="0"/>
          <w:divBdr>
            <w:top w:val="none" w:sz="0" w:space="0" w:color="auto"/>
            <w:left w:val="none" w:sz="0" w:space="0" w:color="auto"/>
            <w:bottom w:val="none" w:sz="0" w:space="0" w:color="auto"/>
            <w:right w:val="none" w:sz="0" w:space="0" w:color="auto"/>
          </w:divBdr>
        </w:div>
      </w:divsChild>
    </w:div>
    <w:div w:id="1952781416">
      <w:marLeft w:val="0"/>
      <w:marRight w:val="0"/>
      <w:marTop w:val="0"/>
      <w:marBottom w:val="0"/>
      <w:divBdr>
        <w:top w:val="none" w:sz="0" w:space="0" w:color="auto"/>
        <w:left w:val="none" w:sz="0" w:space="0" w:color="auto"/>
        <w:bottom w:val="none" w:sz="0" w:space="0" w:color="auto"/>
        <w:right w:val="none" w:sz="0" w:space="0" w:color="auto"/>
      </w:divBdr>
      <w:divsChild>
        <w:div w:id="1952781428">
          <w:marLeft w:val="0"/>
          <w:marRight w:val="0"/>
          <w:marTop w:val="0"/>
          <w:marBottom w:val="0"/>
          <w:divBdr>
            <w:top w:val="none" w:sz="0" w:space="0" w:color="auto"/>
            <w:left w:val="none" w:sz="0" w:space="0" w:color="auto"/>
            <w:bottom w:val="none" w:sz="0" w:space="0" w:color="auto"/>
            <w:right w:val="none" w:sz="0" w:space="0" w:color="auto"/>
          </w:divBdr>
        </w:div>
      </w:divsChild>
    </w:div>
    <w:div w:id="1952781419">
      <w:marLeft w:val="0"/>
      <w:marRight w:val="0"/>
      <w:marTop w:val="0"/>
      <w:marBottom w:val="0"/>
      <w:divBdr>
        <w:top w:val="none" w:sz="0" w:space="0" w:color="auto"/>
        <w:left w:val="none" w:sz="0" w:space="0" w:color="auto"/>
        <w:bottom w:val="none" w:sz="0" w:space="0" w:color="auto"/>
        <w:right w:val="none" w:sz="0" w:space="0" w:color="auto"/>
      </w:divBdr>
      <w:divsChild>
        <w:div w:id="1952781080">
          <w:marLeft w:val="0"/>
          <w:marRight w:val="0"/>
          <w:marTop w:val="0"/>
          <w:marBottom w:val="0"/>
          <w:divBdr>
            <w:top w:val="none" w:sz="0" w:space="0" w:color="auto"/>
            <w:left w:val="none" w:sz="0" w:space="0" w:color="auto"/>
            <w:bottom w:val="none" w:sz="0" w:space="0" w:color="auto"/>
            <w:right w:val="none" w:sz="0" w:space="0" w:color="auto"/>
          </w:divBdr>
        </w:div>
      </w:divsChild>
    </w:div>
    <w:div w:id="1952781420">
      <w:marLeft w:val="0"/>
      <w:marRight w:val="0"/>
      <w:marTop w:val="0"/>
      <w:marBottom w:val="0"/>
      <w:divBdr>
        <w:top w:val="none" w:sz="0" w:space="0" w:color="auto"/>
        <w:left w:val="none" w:sz="0" w:space="0" w:color="auto"/>
        <w:bottom w:val="none" w:sz="0" w:space="0" w:color="auto"/>
        <w:right w:val="none" w:sz="0" w:space="0" w:color="auto"/>
      </w:divBdr>
      <w:divsChild>
        <w:div w:id="1952781058">
          <w:marLeft w:val="0"/>
          <w:marRight w:val="0"/>
          <w:marTop w:val="0"/>
          <w:marBottom w:val="0"/>
          <w:divBdr>
            <w:top w:val="none" w:sz="0" w:space="0" w:color="auto"/>
            <w:left w:val="none" w:sz="0" w:space="0" w:color="auto"/>
            <w:bottom w:val="none" w:sz="0" w:space="0" w:color="auto"/>
            <w:right w:val="none" w:sz="0" w:space="0" w:color="auto"/>
          </w:divBdr>
        </w:div>
      </w:divsChild>
    </w:div>
    <w:div w:id="1952781421">
      <w:marLeft w:val="0"/>
      <w:marRight w:val="0"/>
      <w:marTop w:val="0"/>
      <w:marBottom w:val="0"/>
      <w:divBdr>
        <w:top w:val="none" w:sz="0" w:space="0" w:color="auto"/>
        <w:left w:val="none" w:sz="0" w:space="0" w:color="auto"/>
        <w:bottom w:val="none" w:sz="0" w:space="0" w:color="auto"/>
        <w:right w:val="none" w:sz="0" w:space="0" w:color="auto"/>
      </w:divBdr>
      <w:divsChild>
        <w:div w:id="1952781059">
          <w:marLeft w:val="0"/>
          <w:marRight w:val="0"/>
          <w:marTop w:val="0"/>
          <w:marBottom w:val="0"/>
          <w:divBdr>
            <w:top w:val="none" w:sz="0" w:space="0" w:color="auto"/>
            <w:left w:val="none" w:sz="0" w:space="0" w:color="auto"/>
            <w:bottom w:val="none" w:sz="0" w:space="0" w:color="auto"/>
            <w:right w:val="none" w:sz="0" w:space="0" w:color="auto"/>
          </w:divBdr>
        </w:div>
      </w:divsChild>
    </w:div>
    <w:div w:id="1952781422">
      <w:marLeft w:val="0"/>
      <w:marRight w:val="0"/>
      <w:marTop w:val="0"/>
      <w:marBottom w:val="0"/>
      <w:divBdr>
        <w:top w:val="none" w:sz="0" w:space="0" w:color="auto"/>
        <w:left w:val="none" w:sz="0" w:space="0" w:color="auto"/>
        <w:bottom w:val="none" w:sz="0" w:space="0" w:color="auto"/>
        <w:right w:val="none" w:sz="0" w:space="0" w:color="auto"/>
      </w:divBdr>
      <w:divsChild>
        <w:div w:id="1952781068">
          <w:marLeft w:val="0"/>
          <w:marRight w:val="0"/>
          <w:marTop w:val="0"/>
          <w:marBottom w:val="0"/>
          <w:divBdr>
            <w:top w:val="none" w:sz="0" w:space="0" w:color="auto"/>
            <w:left w:val="none" w:sz="0" w:space="0" w:color="auto"/>
            <w:bottom w:val="none" w:sz="0" w:space="0" w:color="auto"/>
            <w:right w:val="none" w:sz="0" w:space="0" w:color="auto"/>
          </w:divBdr>
        </w:div>
      </w:divsChild>
    </w:div>
    <w:div w:id="1952781423">
      <w:marLeft w:val="0"/>
      <w:marRight w:val="0"/>
      <w:marTop w:val="0"/>
      <w:marBottom w:val="0"/>
      <w:divBdr>
        <w:top w:val="none" w:sz="0" w:space="0" w:color="auto"/>
        <w:left w:val="none" w:sz="0" w:space="0" w:color="auto"/>
        <w:bottom w:val="none" w:sz="0" w:space="0" w:color="auto"/>
        <w:right w:val="none" w:sz="0" w:space="0" w:color="auto"/>
      </w:divBdr>
      <w:divsChild>
        <w:div w:id="1952781397">
          <w:marLeft w:val="0"/>
          <w:marRight w:val="0"/>
          <w:marTop w:val="0"/>
          <w:marBottom w:val="0"/>
          <w:divBdr>
            <w:top w:val="none" w:sz="0" w:space="0" w:color="auto"/>
            <w:left w:val="none" w:sz="0" w:space="0" w:color="auto"/>
            <w:bottom w:val="none" w:sz="0" w:space="0" w:color="auto"/>
            <w:right w:val="none" w:sz="0" w:space="0" w:color="auto"/>
          </w:divBdr>
        </w:div>
      </w:divsChild>
    </w:div>
    <w:div w:id="1952781426">
      <w:marLeft w:val="0"/>
      <w:marRight w:val="0"/>
      <w:marTop w:val="0"/>
      <w:marBottom w:val="0"/>
      <w:divBdr>
        <w:top w:val="none" w:sz="0" w:space="0" w:color="auto"/>
        <w:left w:val="none" w:sz="0" w:space="0" w:color="auto"/>
        <w:bottom w:val="none" w:sz="0" w:space="0" w:color="auto"/>
        <w:right w:val="none" w:sz="0" w:space="0" w:color="auto"/>
      </w:divBdr>
      <w:divsChild>
        <w:div w:id="1952781403">
          <w:marLeft w:val="0"/>
          <w:marRight w:val="0"/>
          <w:marTop w:val="0"/>
          <w:marBottom w:val="0"/>
          <w:divBdr>
            <w:top w:val="none" w:sz="0" w:space="0" w:color="auto"/>
            <w:left w:val="none" w:sz="0" w:space="0" w:color="auto"/>
            <w:bottom w:val="none" w:sz="0" w:space="0" w:color="auto"/>
            <w:right w:val="none" w:sz="0" w:space="0" w:color="auto"/>
          </w:divBdr>
        </w:div>
      </w:divsChild>
    </w:div>
    <w:div w:id="1952781430">
      <w:marLeft w:val="0"/>
      <w:marRight w:val="0"/>
      <w:marTop w:val="0"/>
      <w:marBottom w:val="0"/>
      <w:divBdr>
        <w:top w:val="none" w:sz="0" w:space="0" w:color="auto"/>
        <w:left w:val="none" w:sz="0" w:space="0" w:color="auto"/>
        <w:bottom w:val="none" w:sz="0" w:space="0" w:color="auto"/>
        <w:right w:val="none" w:sz="0" w:space="0" w:color="auto"/>
      </w:divBdr>
      <w:divsChild>
        <w:div w:id="1952781072">
          <w:marLeft w:val="0"/>
          <w:marRight w:val="0"/>
          <w:marTop w:val="0"/>
          <w:marBottom w:val="0"/>
          <w:divBdr>
            <w:top w:val="none" w:sz="0" w:space="0" w:color="auto"/>
            <w:left w:val="none" w:sz="0" w:space="0" w:color="auto"/>
            <w:bottom w:val="none" w:sz="0" w:space="0" w:color="auto"/>
            <w:right w:val="none" w:sz="0" w:space="0" w:color="auto"/>
          </w:divBdr>
        </w:div>
      </w:divsChild>
    </w:div>
    <w:div w:id="1952781431">
      <w:marLeft w:val="0"/>
      <w:marRight w:val="0"/>
      <w:marTop w:val="0"/>
      <w:marBottom w:val="0"/>
      <w:divBdr>
        <w:top w:val="none" w:sz="0" w:space="0" w:color="auto"/>
        <w:left w:val="none" w:sz="0" w:space="0" w:color="auto"/>
        <w:bottom w:val="none" w:sz="0" w:space="0" w:color="auto"/>
        <w:right w:val="none" w:sz="0" w:space="0" w:color="auto"/>
      </w:divBdr>
      <w:divsChild>
        <w:div w:id="1952781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A332B-6854-4FCD-96DE-9065C825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2480</Words>
  <Characters>14136</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niğde ömer halisdemir üniversitesi</vt:lpstr>
    </vt:vector>
  </TitlesOfParts>
  <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niğde ömer halisdemir üniversitesi</dc:title>
  <dc:subject>i</dc:subject>
  <dc:creator>Türker ŞAHİN</dc:creator>
  <cp:keywords/>
  <dc:description/>
  <cp:lastModifiedBy>User</cp:lastModifiedBy>
  <cp:revision>2</cp:revision>
  <dcterms:created xsi:type="dcterms:W3CDTF">2025-04-28T13:20:00Z</dcterms:created>
  <dcterms:modified xsi:type="dcterms:W3CDTF">2025-04-28T13:20:00Z</dcterms:modified>
</cp:coreProperties>
</file>