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127"/>
        <w:gridCol w:w="1307"/>
      </w:tblGrid>
      <w:tr w:rsidR="00FE12BC" w:rsidTr="00FE12BC">
        <w:trPr>
          <w:trHeight w:val="850"/>
        </w:trPr>
        <w:tc>
          <w:tcPr>
            <w:tcW w:w="9212" w:type="dxa"/>
            <w:gridSpan w:val="4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2BC">
              <w:rPr>
                <w:rFonts w:ascii="Times New Roman" w:hAnsi="Times New Roman" w:cs="Times New Roman"/>
                <w:b/>
                <w:sz w:val="28"/>
                <w:szCs w:val="28"/>
              </w:rPr>
              <w:t>ORTAK ZORUNLU DERSLERİN</w:t>
            </w:r>
          </w:p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2BC">
              <w:rPr>
                <w:rFonts w:ascii="Times New Roman" w:hAnsi="Times New Roman" w:cs="Times New Roman"/>
                <w:b/>
                <w:sz w:val="28"/>
                <w:szCs w:val="28"/>
              </w:rPr>
              <w:t>2017-2018 EĞİTİM-ÖĞRETİM YILI YAZ OKULU SINAV TARİHLERİ</w:t>
            </w:r>
          </w:p>
        </w:tc>
      </w:tr>
      <w:tr w:rsidR="00FE12BC" w:rsidTr="00FE12BC">
        <w:trPr>
          <w:trHeight w:val="551"/>
        </w:trPr>
        <w:tc>
          <w:tcPr>
            <w:tcW w:w="3794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984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b/>
                <w:sz w:val="24"/>
                <w:szCs w:val="24"/>
              </w:rPr>
              <w:t>ARA SINAV</w:t>
            </w:r>
          </w:p>
        </w:tc>
        <w:tc>
          <w:tcPr>
            <w:tcW w:w="212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b/>
                <w:sz w:val="24"/>
                <w:szCs w:val="24"/>
              </w:rPr>
              <w:t>GENEL SINAV</w:t>
            </w:r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FE12BC" w:rsidTr="00FE12BC">
        <w:trPr>
          <w:trHeight w:val="416"/>
        </w:trPr>
        <w:tc>
          <w:tcPr>
            <w:tcW w:w="379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03/09/2018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FE12BC" w:rsidTr="00FE12BC">
        <w:trPr>
          <w:trHeight w:val="407"/>
        </w:trPr>
        <w:tc>
          <w:tcPr>
            <w:tcW w:w="379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03/09/2018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FE12BC" w:rsidTr="00FE12BC">
        <w:trPr>
          <w:trHeight w:val="428"/>
        </w:trPr>
        <w:tc>
          <w:tcPr>
            <w:tcW w:w="379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03/09/2018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FE12BC" w:rsidTr="00FE12BC">
        <w:trPr>
          <w:trHeight w:val="406"/>
        </w:trPr>
        <w:tc>
          <w:tcPr>
            <w:tcW w:w="3794" w:type="dxa"/>
          </w:tcPr>
          <w:p w:rsidR="00FE12BC" w:rsidRPr="00FE12BC" w:rsidRDefault="00FE12BC" w:rsidP="000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FE12BC" w:rsidTr="00FE12BC">
        <w:trPr>
          <w:trHeight w:val="425"/>
        </w:trPr>
        <w:tc>
          <w:tcPr>
            <w:tcW w:w="3794" w:type="dxa"/>
          </w:tcPr>
          <w:p w:rsidR="00FE12BC" w:rsidRPr="00FE12BC" w:rsidRDefault="00FE12BC" w:rsidP="000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FE12BC" w:rsidTr="00FE12BC">
        <w:trPr>
          <w:trHeight w:val="417"/>
        </w:trPr>
        <w:tc>
          <w:tcPr>
            <w:tcW w:w="3794" w:type="dxa"/>
          </w:tcPr>
          <w:p w:rsidR="00FE12BC" w:rsidRPr="00FE12BC" w:rsidRDefault="00FE12BC" w:rsidP="000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II</w:t>
            </w:r>
          </w:p>
        </w:tc>
        <w:tc>
          <w:tcPr>
            <w:tcW w:w="1984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/07/2018</w:t>
            </w:r>
            <w:proofErr w:type="gramEnd"/>
          </w:p>
        </w:tc>
        <w:tc>
          <w:tcPr>
            <w:tcW w:w="2127" w:type="dxa"/>
          </w:tcPr>
          <w:p w:rsidR="00FE12BC" w:rsidRPr="00FE12BC" w:rsidRDefault="00F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/09/2018</w:t>
            </w:r>
            <w:proofErr w:type="gramEnd"/>
          </w:p>
        </w:tc>
        <w:tc>
          <w:tcPr>
            <w:tcW w:w="1307" w:type="dxa"/>
          </w:tcPr>
          <w:p w:rsidR="00FE12BC" w:rsidRPr="00FE12BC" w:rsidRDefault="00FE12BC" w:rsidP="00FE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</w:tbl>
    <w:p w:rsidR="00627E7E" w:rsidRDefault="00627E7E">
      <w:bookmarkStart w:id="0" w:name="_GoBack"/>
      <w:bookmarkEnd w:id="0"/>
    </w:p>
    <w:sectPr w:rsidR="0062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BE"/>
    <w:rsid w:val="005602BE"/>
    <w:rsid w:val="00627E7E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2018-07-13T12:37:00Z</dcterms:created>
  <dcterms:modified xsi:type="dcterms:W3CDTF">2018-07-13T12:46:00Z</dcterms:modified>
</cp:coreProperties>
</file>