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36" w:rsidRPr="000118C1" w:rsidRDefault="00094A72" w:rsidP="0098250A">
      <w:pPr>
        <w:spacing w:after="0"/>
        <w:jc w:val="center"/>
        <w:rPr>
          <w:b/>
          <w:sz w:val="24"/>
          <w:szCs w:val="24"/>
        </w:rPr>
      </w:pPr>
      <w:r>
        <w:rPr>
          <w:b/>
          <w:sz w:val="24"/>
          <w:szCs w:val="24"/>
        </w:rPr>
        <w:t>YÖNETİM ORGANİZASYON BÖLÜMÜ</w:t>
      </w:r>
      <w:r w:rsidR="002758D2">
        <w:rPr>
          <w:b/>
          <w:sz w:val="24"/>
          <w:szCs w:val="24"/>
        </w:rPr>
        <w:t xml:space="preserve"> </w:t>
      </w:r>
      <w:r w:rsidR="00B651FF" w:rsidRPr="000118C1">
        <w:rPr>
          <w:b/>
          <w:sz w:val="24"/>
          <w:szCs w:val="24"/>
        </w:rPr>
        <w:t>202</w:t>
      </w:r>
      <w:r w:rsidR="00F43AC2">
        <w:rPr>
          <w:b/>
          <w:sz w:val="24"/>
          <w:szCs w:val="24"/>
        </w:rPr>
        <w:t>6</w:t>
      </w:r>
      <w:r w:rsidR="00B651FF" w:rsidRPr="000118C1">
        <w:rPr>
          <w:b/>
          <w:sz w:val="24"/>
          <w:szCs w:val="24"/>
        </w:rPr>
        <w:t xml:space="preserve"> </w:t>
      </w:r>
      <w:r w:rsidR="00921967" w:rsidRPr="000118C1">
        <w:rPr>
          <w:b/>
          <w:sz w:val="24"/>
          <w:szCs w:val="24"/>
        </w:rPr>
        <w:t xml:space="preserve">YILI </w:t>
      </w:r>
      <w:r w:rsidR="00C94E36" w:rsidRPr="000118C1">
        <w:rPr>
          <w:b/>
          <w:sz w:val="24"/>
          <w:szCs w:val="24"/>
        </w:rPr>
        <w:t>EYLEM PLANI</w:t>
      </w:r>
    </w:p>
    <w:p w:rsidR="002E6F3C" w:rsidRPr="000118C1" w:rsidRDefault="002E6F3C" w:rsidP="00EF336F">
      <w:pPr>
        <w:spacing w:after="0" w:line="240" w:lineRule="auto"/>
        <w:jc w:val="center"/>
        <w:rPr>
          <w:sz w:val="10"/>
          <w:szCs w:val="10"/>
        </w:rPr>
      </w:pPr>
    </w:p>
    <w:tbl>
      <w:tblPr>
        <w:tblStyle w:val="a"/>
        <w:tblW w:w="144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5"/>
        <w:gridCol w:w="5812"/>
        <w:gridCol w:w="1107"/>
        <w:gridCol w:w="1151"/>
      </w:tblGrid>
      <w:tr w:rsidR="000118C1" w:rsidRPr="000118C1" w:rsidTr="00E37976">
        <w:trPr>
          <w:cantSplit/>
          <w:trHeight w:val="433"/>
          <w:jc w:val="center"/>
        </w:trPr>
        <w:tc>
          <w:tcPr>
            <w:tcW w:w="704" w:type="dxa"/>
            <w:tcBorders>
              <w:top w:val="nil"/>
              <w:left w:val="nil"/>
              <w:bottom w:val="single" w:sz="4" w:space="0" w:color="auto"/>
              <w:right w:val="single" w:sz="4" w:space="0" w:color="auto"/>
            </w:tcBorders>
          </w:tcPr>
          <w:p w:rsidR="00EF2E23" w:rsidRPr="000118C1" w:rsidRDefault="00EF2E23" w:rsidP="00024435">
            <w:pPr>
              <w:jc w:val="both"/>
              <w:rPr>
                <w:b/>
              </w:rPr>
            </w:pPr>
          </w:p>
        </w:tc>
        <w:tc>
          <w:tcPr>
            <w:tcW w:w="5675" w:type="dxa"/>
            <w:tcBorders>
              <w:top w:val="single" w:sz="4" w:space="0" w:color="auto"/>
              <w:left w:val="single" w:sz="4" w:space="0" w:color="auto"/>
              <w:bottom w:val="single" w:sz="4" w:space="0" w:color="auto"/>
              <w:right w:val="single" w:sz="4" w:space="0" w:color="auto"/>
            </w:tcBorders>
            <w:vAlign w:val="center"/>
          </w:tcPr>
          <w:p w:rsidR="00EF2E23" w:rsidRPr="000118C1" w:rsidRDefault="00EF2E23" w:rsidP="00024435">
            <w:pPr>
              <w:rPr>
                <w:b/>
              </w:rPr>
            </w:pPr>
            <w:r w:rsidRPr="000118C1">
              <w:rPr>
                <w:b/>
              </w:rPr>
              <w:t>EYLEM</w:t>
            </w:r>
          </w:p>
        </w:tc>
        <w:tc>
          <w:tcPr>
            <w:tcW w:w="5812" w:type="dxa"/>
            <w:tcBorders>
              <w:left w:val="single" w:sz="4" w:space="0" w:color="auto"/>
            </w:tcBorders>
            <w:vAlign w:val="center"/>
          </w:tcPr>
          <w:p w:rsidR="00EF2E23" w:rsidRPr="000118C1" w:rsidRDefault="00EF2E23" w:rsidP="00024435">
            <w:pPr>
              <w:rPr>
                <w:b/>
              </w:rPr>
            </w:pPr>
            <w:r w:rsidRPr="000118C1">
              <w:rPr>
                <w:b/>
              </w:rPr>
              <w:t>AÇIKLAMA</w:t>
            </w:r>
          </w:p>
        </w:tc>
        <w:tc>
          <w:tcPr>
            <w:tcW w:w="1107" w:type="dxa"/>
            <w:vAlign w:val="center"/>
          </w:tcPr>
          <w:p w:rsidR="00EF2E23" w:rsidRPr="000118C1" w:rsidRDefault="00EF2E23" w:rsidP="001448F1">
            <w:pPr>
              <w:jc w:val="center"/>
              <w:rPr>
                <w:b/>
              </w:rPr>
            </w:pPr>
            <w:r w:rsidRPr="000118C1">
              <w:rPr>
                <w:b/>
              </w:rPr>
              <w:t>TARİH</w:t>
            </w:r>
          </w:p>
        </w:tc>
        <w:tc>
          <w:tcPr>
            <w:tcW w:w="1151" w:type="dxa"/>
            <w:vAlign w:val="center"/>
          </w:tcPr>
          <w:p w:rsidR="00EF2E23" w:rsidRPr="000118C1" w:rsidRDefault="00EF2E23" w:rsidP="00EF2E23">
            <w:pPr>
              <w:jc w:val="center"/>
              <w:rPr>
                <w:b/>
              </w:rPr>
            </w:pPr>
            <w:r w:rsidRPr="000118C1">
              <w:rPr>
                <w:b/>
              </w:rPr>
              <w:t>SP</w:t>
            </w:r>
            <w:r w:rsidR="00780AA6" w:rsidRPr="000118C1">
              <w:rPr>
                <w:b/>
              </w:rPr>
              <w:t xml:space="preserve"> HEDEF</w:t>
            </w:r>
          </w:p>
        </w:tc>
      </w:tr>
      <w:tr w:rsidR="00094A72" w:rsidRPr="000118C1" w:rsidTr="008F31B5">
        <w:trPr>
          <w:cantSplit/>
          <w:trHeight w:val="656"/>
          <w:jc w:val="center"/>
        </w:trPr>
        <w:tc>
          <w:tcPr>
            <w:tcW w:w="704" w:type="dxa"/>
            <w:tcBorders>
              <w:top w:val="single" w:sz="4" w:space="0" w:color="auto"/>
              <w:left w:val="single" w:sz="4" w:space="0" w:color="auto"/>
              <w:bottom w:val="single" w:sz="4" w:space="0" w:color="auto"/>
              <w:right w:val="single" w:sz="4" w:space="0" w:color="auto"/>
            </w:tcBorders>
            <w:vAlign w:val="center"/>
          </w:tcPr>
          <w:p w:rsidR="00094A72" w:rsidRPr="000118C1" w:rsidRDefault="00094A72" w:rsidP="00094A72">
            <w:pPr>
              <w:jc w:val="center"/>
            </w:pPr>
            <w:r w:rsidRPr="000118C1">
              <w:t>1</w:t>
            </w:r>
          </w:p>
        </w:tc>
        <w:tc>
          <w:tcPr>
            <w:tcW w:w="5675" w:type="dxa"/>
          </w:tcPr>
          <w:p w:rsidR="00094A72" w:rsidRPr="00F239A1" w:rsidRDefault="00094A72" w:rsidP="00094A72">
            <w:pPr>
              <w:pStyle w:val="Balk1"/>
              <w:spacing w:before="0"/>
              <w:outlineLvl w:val="0"/>
              <w:rPr>
                <w:rFonts w:ascii="Times New Roman" w:hAnsi="Times New Roman" w:cs="Times New Roman"/>
                <w:sz w:val="16"/>
                <w:szCs w:val="16"/>
              </w:rPr>
            </w:pPr>
            <w:r>
              <w:rPr>
                <w:rFonts w:ascii="Times New Roman" w:hAnsi="Times New Roman" w:cs="Times New Roman"/>
                <w:sz w:val="16"/>
                <w:szCs w:val="16"/>
              </w:rPr>
              <w:t>E</w:t>
            </w:r>
            <w:r w:rsidRPr="00C6502D">
              <w:rPr>
                <w:rFonts w:ascii="Times New Roman" w:hAnsi="Times New Roman" w:cs="Times New Roman"/>
                <w:sz w:val="16"/>
                <w:szCs w:val="16"/>
              </w:rPr>
              <w:t>ğitim öğretim programlarını güncellemek için iç ve dış paydaşlarla toplantılar gerçekleştiri</w:t>
            </w:r>
            <w:r>
              <w:rPr>
                <w:rFonts w:ascii="Times New Roman" w:hAnsi="Times New Roman" w:cs="Times New Roman"/>
                <w:sz w:val="16"/>
                <w:szCs w:val="16"/>
              </w:rPr>
              <w:t>lmesi</w:t>
            </w:r>
            <w:r w:rsidRPr="0042222A">
              <w:rPr>
                <w:rFonts w:ascii="Times New Roman" w:hAnsi="Times New Roman" w:cs="Times New Roman"/>
                <w:sz w:val="16"/>
                <w:szCs w:val="16"/>
              </w:rPr>
              <w:tab/>
            </w:r>
          </w:p>
        </w:tc>
        <w:tc>
          <w:tcPr>
            <w:tcW w:w="5812" w:type="dxa"/>
          </w:tcPr>
          <w:p w:rsidR="00094A72" w:rsidRPr="00D27389" w:rsidRDefault="00094A72" w:rsidP="00094A72">
            <w:pPr>
              <w:pStyle w:val="Balk1"/>
              <w:spacing w:before="0"/>
              <w:outlineLvl w:val="0"/>
              <w:rPr>
                <w:rFonts w:ascii="Times New Roman" w:hAnsi="Times New Roman" w:cs="Times New Roman"/>
                <w:sz w:val="16"/>
                <w:szCs w:val="16"/>
              </w:rPr>
            </w:pPr>
            <w:r w:rsidRPr="00C6502D">
              <w:rPr>
                <w:rFonts w:ascii="Times New Roman" w:hAnsi="Times New Roman" w:cs="Times New Roman"/>
                <w:sz w:val="16"/>
                <w:szCs w:val="16"/>
              </w:rPr>
              <w:t>Eğitim-öğretim programlarının geliştirilmesi amacıyla iç ve dış paydaşların görüşlerinin alınacağı toplantılar düzenlenece</w:t>
            </w:r>
            <w:r>
              <w:rPr>
                <w:rFonts w:ascii="Times New Roman" w:hAnsi="Times New Roman" w:cs="Times New Roman"/>
                <w:sz w:val="16"/>
                <w:szCs w:val="16"/>
              </w:rPr>
              <w:t>ktir.</w:t>
            </w:r>
            <w:r w:rsidRPr="00D27389">
              <w:rPr>
                <w:rFonts w:ascii="Times New Roman" w:hAnsi="Times New Roman" w:cs="Times New Roman"/>
                <w:sz w:val="16"/>
                <w:szCs w:val="16"/>
              </w:rPr>
              <w:tab/>
            </w:r>
          </w:p>
        </w:tc>
        <w:tc>
          <w:tcPr>
            <w:tcW w:w="1107" w:type="dxa"/>
            <w:vAlign w:val="center"/>
          </w:tcPr>
          <w:p w:rsidR="00094A72" w:rsidRPr="000118C1" w:rsidRDefault="002C2C54" w:rsidP="002C2C54">
            <w:pPr>
              <w:jc w:val="center"/>
            </w:pPr>
            <w:r>
              <w:t>Aralık</w:t>
            </w:r>
          </w:p>
        </w:tc>
        <w:tc>
          <w:tcPr>
            <w:tcW w:w="1151" w:type="dxa"/>
            <w:vAlign w:val="center"/>
          </w:tcPr>
          <w:p w:rsidR="00094A72" w:rsidRPr="000118C1" w:rsidRDefault="00690D97" w:rsidP="00094A72">
            <w:pPr>
              <w:jc w:val="center"/>
              <w:rPr>
                <w:rFonts w:cstheme="minorHAnsi"/>
                <w:bCs/>
              </w:rPr>
            </w:pPr>
            <w:r>
              <w:rPr>
                <w:rFonts w:cstheme="minorHAnsi"/>
                <w:bCs/>
              </w:rPr>
              <w:t>1</w:t>
            </w:r>
          </w:p>
        </w:tc>
      </w:tr>
      <w:tr w:rsidR="00094A72" w:rsidRPr="000118C1" w:rsidTr="008F31B5">
        <w:trPr>
          <w:cantSplit/>
          <w:trHeight w:val="603"/>
          <w:jc w:val="center"/>
        </w:trPr>
        <w:tc>
          <w:tcPr>
            <w:tcW w:w="704" w:type="dxa"/>
            <w:tcBorders>
              <w:top w:val="single" w:sz="4" w:space="0" w:color="auto"/>
              <w:left w:val="single" w:sz="4" w:space="0" w:color="auto"/>
              <w:bottom w:val="single" w:sz="4" w:space="0" w:color="auto"/>
              <w:right w:val="single" w:sz="4" w:space="0" w:color="auto"/>
            </w:tcBorders>
            <w:vAlign w:val="center"/>
          </w:tcPr>
          <w:p w:rsidR="00094A72" w:rsidRPr="000118C1" w:rsidRDefault="00094A72" w:rsidP="00094A72">
            <w:pPr>
              <w:jc w:val="center"/>
            </w:pPr>
            <w:r w:rsidRPr="000118C1">
              <w:t>2</w:t>
            </w:r>
          </w:p>
        </w:tc>
        <w:tc>
          <w:tcPr>
            <w:tcW w:w="5675" w:type="dxa"/>
          </w:tcPr>
          <w:p w:rsidR="00094A72" w:rsidRPr="00F239A1" w:rsidRDefault="00094A72" w:rsidP="00094A72">
            <w:pPr>
              <w:pStyle w:val="Balk1"/>
              <w:spacing w:before="0"/>
              <w:outlineLvl w:val="0"/>
              <w:rPr>
                <w:rFonts w:ascii="Times New Roman" w:hAnsi="Times New Roman" w:cs="Times New Roman"/>
                <w:sz w:val="16"/>
                <w:szCs w:val="16"/>
              </w:rPr>
            </w:pPr>
            <w:r w:rsidRPr="003D4169">
              <w:rPr>
                <w:rFonts w:ascii="Times New Roman" w:hAnsi="Times New Roman" w:cs="Times New Roman"/>
                <w:sz w:val="16"/>
                <w:szCs w:val="16"/>
              </w:rPr>
              <w:t xml:space="preserve">Öğrenci </w:t>
            </w:r>
            <w:proofErr w:type="gramStart"/>
            <w:r w:rsidRPr="003D4169">
              <w:rPr>
                <w:rFonts w:ascii="Times New Roman" w:hAnsi="Times New Roman" w:cs="Times New Roman"/>
                <w:sz w:val="16"/>
                <w:szCs w:val="16"/>
              </w:rPr>
              <w:t>motivasyonunu</w:t>
            </w:r>
            <w:proofErr w:type="gramEnd"/>
            <w:r w:rsidRPr="003D4169">
              <w:rPr>
                <w:rFonts w:ascii="Times New Roman" w:hAnsi="Times New Roman" w:cs="Times New Roman"/>
                <w:sz w:val="16"/>
                <w:szCs w:val="16"/>
              </w:rPr>
              <w:t xml:space="preserve"> artırıcı etkinlik düzenlenmes</w:t>
            </w:r>
            <w:r>
              <w:rPr>
                <w:rFonts w:ascii="Times New Roman" w:hAnsi="Times New Roman" w:cs="Times New Roman"/>
                <w:sz w:val="16"/>
                <w:szCs w:val="16"/>
              </w:rPr>
              <w:t>i</w:t>
            </w:r>
          </w:p>
        </w:tc>
        <w:tc>
          <w:tcPr>
            <w:tcW w:w="5812" w:type="dxa"/>
          </w:tcPr>
          <w:p w:rsidR="00094A72" w:rsidRPr="00D27389" w:rsidRDefault="00094A72" w:rsidP="00094A72">
            <w:pPr>
              <w:pStyle w:val="Balk1"/>
              <w:spacing w:before="0"/>
              <w:outlineLvl w:val="0"/>
              <w:rPr>
                <w:rFonts w:ascii="Times New Roman" w:hAnsi="Times New Roman" w:cs="Times New Roman"/>
                <w:sz w:val="16"/>
                <w:szCs w:val="16"/>
              </w:rPr>
            </w:pPr>
            <w:r w:rsidRPr="00C6502D">
              <w:rPr>
                <w:rFonts w:ascii="Times New Roman" w:hAnsi="Times New Roman" w:cs="Times New Roman"/>
                <w:sz w:val="16"/>
                <w:szCs w:val="16"/>
              </w:rPr>
              <w:t xml:space="preserve">Öğrenci </w:t>
            </w:r>
            <w:proofErr w:type="gramStart"/>
            <w:r w:rsidRPr="00C6502D">
              <w:rPr>
                <w:rFonts w:ascii="Times New Roman" w:hAnsi="Times New Roman" w:cs="Times New Roman"/>
                <w:sz w:val="16"/>
                <w:szCs w:val="16"/>
              </w:rPr>
              <w:t>motivasyonunu</w:t>
            </w:r>
            <w:proofErr w:type="gramEnd"/>
            <w:r w:rsidRPr="00C6502D">
              <w:rPr>
                <w:rFonts w:ascii="Times New Roman" w:hAnsi="Times New Roman" w:cs="Times New Roman"/>
                <w:sz w:val="16"/>
                <w:szCs w:val="16"/>
              </w:rPr>
              <w:t xml:space="preserve"> artırmaya yönelik danışman–öğrenci toplantıları gerçekleştiril</w:t>
            </w:r>
            <w:r>
              <w:rPr>
                <w:rFonts w:ascii="Times New Roman" w:hAnsi="Times New Roman" w:cs="Times New Roman"/>
                <w:sz w:val="16"/>
                <w:szCs w:val="16"/>
              </w:rPr>
              <w:t>ecektir.</w:t>
            </w:r>
            <w:r w:rsidRPr="00D27389">
              <w:rPr>
                <w:rFonts w:ascii="Times New Roman" w:hAnsi="Times New Roman" w:cs="Times New Roman"/>
                <w:sz w:val="16"/>
                <w:szCs w:val="16"/>
              </w:rPr>
              <w:tab/>
            </w:r>
          </w:p>
        </w:tc>
        <w:tc>
          <w:tcPr>
            <w:tcW w:w="1107" w:type="dxa"/>
            <w:vAlign w:val="center"/>
          </w:tcPr>
          <w:p w:rsidR="00094A72" w:rsidRPr="000118C1" w:rsidRDefault="002C2C54" w:rsidP="002C2C54">
            <w:pPr>
              <w:jc w:val="center"/>
            </w:pPr>
            <w:r>
              <w:t>Ekim</w:t>
            </w:r>
          </w:p>
        </w:tc>
        <w:tc>
          <w:tcPr>
            <w:tcW w:w="1151" w:type="dxa"/>
            <w:vAlign w:val="center"/>
          </w:tcPr>
          <w:p w:rsidR="00094A72" w:rsidRPr="000118C1" w:rsidRDefault="00690D97" w:rsidP="00094A72">
            <w:pPr>
              <w:jc w:val="center"/>
              <w:rPr>
                <w:rFonts w:cstheme="minorHAnsi"/>
                <w:bCs/>
              </w:rPr>
            </w:pPr>
            <w:r>
              <w:rPr>
                <w:rFonts w:cstheme="minorHAnsi"/>
                <w:bCs/>
              </w:rPr>
              <w:t>3</w:t>
            </w:r>
          </w:p>
        </w:tc>
      </w:tr>
      <w:tr w:rsidR="00094A72" w:rsidRPr="000118C1" w:rsidTr="008F31B5">
        <w:trPr>
          <w:cantSplit/>
          <w:trHeight w:val="561"/>
          <w:jc w:val="center"/>
        </w:trPr>
        <w:tc>
          <w:tcPr>
            <w:tcW w:w="704" w:type="dxa"/>
            <w:tcBorders>
              <w:top w:val="single" w:sz="4" w:space="0" w:color="auto"/>
              <w:left w:val="single" w:sz="4" w:space="0" w:color="auto"/>
              <w:bottom w:val="single" w:sz="4" w:space="0" w:color="auto"/>
              <w:right w:val="single" w:sz="4" w:space="0" w:color="auto"/>
            </w:tcBorders>
            <w:vAlign w:val="center"/>
          </w:tcPr>
          <w:p w:rsidR="00094A72" w:rsidRPr="000118C1" w:rsidRDefault="00094A72" w:rsidP="00094A72">
            <w:pPr>
              <w:jc w:val="center"/>
            </w:pPr>
            <w:r w:rsidRPr="000118C1">
              <w:t>3</w:t>
            </w:r>
          </w:p>
        </w:tc>
        <w:tc>
          <w:tcPr>
            <w:tcW w:w="5675" w:type="dxa"/>
          </w:tcPr>
          <w:p w:rsidR="00094A72" w:rsidRPr="00F239A1" w:rsidRDefault="00094A72" w:rsidP="00094A72">
            <w:pPr>
              <w:pStyle w:val="Balk1"/>
              <w:spacing w:before="0"/>
              <w:outlineLvl w:val="0"/>
              <w:rPr>
                <w:rFonts w:ascii="Times New Roman" w:hAnsi="Times New Roman" w:cs="Times New Roman"/>
                <w:sz w:val="16"/>
                <w:szCs w:val="16"/>
              </w:rPr>
            </w:pPr>
            <w:r w:rsidRPr="003D4169">
              <w:rPr>
                <w:rFonts w:ascii="Times New Roman" w:hAnsi="Times New Roman" w:cs="Times New Roman"/>
                <w:sz w:val="16"/>
                <w:szCs w:val="16"/>
              </w:rPr>
              <w:t>Öğrencilere yönelik kariyer etkinliği ve teknik gezilerin düzenlenme</w:t>
            </w:r>
            <w:r>
              <w:rPr>
                <w:rFonts w:ascii="Times New Roman" w:hAnsi="Times New Roman" w:cs="Times New Roman"/>
                <w:sz w:val="16"/>
                <w:szCs w:val="16"/>
              </w:rPr>
              <w:t>si</w:t>
            </w:r>
          </w:p>
        </w:tc>
        <w:tc>
          <w:tcPr>
            <w:tcW w:w="5812" w:type="dxa"/>
          </w:tcPr>
          <w:p w:rsidR="00094A72" w:rsidRPr="00D27389" w:rsidRDefault="00094A72" w:rsidP="00094A72">
            <w:pPr>
              <w:pStyle w:val="Balk1"/>
              <w:spacing w:before="0"/>
              <w:outlineLvl w:val="0"/>
              <w:rPr>
                <w:rFonts w:ascii="Times New Roman" w:hAnsi="Times New Roman" w:cs="Times New Roman"/>
                <w:sz w:val="16"/>
                <w:szCs w:val="16"/>
              </w:rPr>
            </w:pPr>
            <w:r w:rsidRPr="00C6502D">
              <w:rPr>
                <w:rFonts w:ascii="Times New Roman" w:hAnsi="Times New Roman" w:cs="Times New Roman"/>
                <w:sz w:val="16"/>
                <w:szCs w:val="16"/>
              </w:rPr>
              <w:t>Öğrencilerin teorik bilgilerini uygulama ile pekiştirmelerini sağlamak, kamu kurumlarının yönetim ve organizasyon yapısını yerinde gözlemlemelerine imkân tanımak ve mezuniyet sonrası kariyer olanakları hakkında farkındalık oluşturmak amacıyla Niğde Belediyesi’ne teknik gezi düzenlenmesi planlanmaktadır. Gezi kapsamında belediyenin örgüt yapısı, hizmet birimleri, karar alma süreçleri ve insan kaynakları uygulamaları hakkında bilgilendirme yapılacaktır</w:t>
            </w:r>
            <w:r>
              <w:rPr>
                <w:rFonts w:ascii="Times New Roman" w:hAnsi="Times New Roman" w:cs="Times New Roman"/>
                <w:sz w:val="16"/>
                <w:szCs w:val="16"/>
              </w:rPr>
              <w:t>.</w:t>
            </w:r>
          </w:p>
        </w:tc>
        <w:tc>
          <w:tcPr>
            <w:tcW w:w="1107" w:type="dxa"/>
            <w:vAlign w:val="center"/>
          </w:tcPr>
          <w:p w:rsidR="00094A72" w:rsidRPr="000118C1" w:rsidRDefault="002C2C54" w:rsidP="002C2C54">
            <w:pPr>
              <w:jc w:val="center"/>
            </w:pPr>
            <w:r>
              <w:t>Kasım</w:t>
            </w:r>
          </w:p>
        </w:tc>
        <w:tc>
          <w:tcPr>
            <w:tcW w:w="1151" w:type="dxa"/>
            <w:vAlign w:val="center"/>
          </w:tcPr>
          <w:p w:rsidR="00094A72" w:rsidRPr="000118C1" w:rsidRDefault="00690D97" w:rsidP="00094A72">
            <w:pPr>
              <w:jc w:val="center"/>
              <w:rPr>
                <w:rFonts w:cstheme="minorHAnsi"/>
                <w:bCs/>
              </w:rPr>
            </w:pPr>
            <w:r>
              <w:rPr>
                <w:rFonts w:cstheme="minorHAnsi"/>
                <w:bCs/>
              </w:rPr>
              <w:t>3</w:t>
            </w:r>
          </w:p>
        </w:tc>
      </w:tr>
      <w:tr w:rsidR="00094A72" w:rsidRPr="000118C1" w:rsidTr="008F31B5">
        <w:trPr>
          <w:cantSplit/>
          <w:trHeight w:val="656"/>
          <w:jc w:val="center"/>
        </w:trPr>
        <w:tc>
          <w:tcPr>
            <w:tcW w:w="704" w:type="dxa"/>
            <w:tcBorders>
              <w:top w:val="single" w:sz="4" w:space="0" w:color="auto"/>
              <w:left w:val="single" w:sz="4" w:space="0" w:color="auto"/>
              <w:bottom w:val="single" w:sz="4" w:space="0" w:color="auto"/>
              <w:right w:val="single" w:sz="4" w:space="0" w:color="auto"/>
            </w:tcBorders>
            <w:vAlign w:val="center"/>
          </w:tcPr>
          <w:p w:rsidR="00094A72" w:rsidRPr="000118C1" w:rsidRDefault="00094A72" w:rsidP="00094A72">
            <w:pPr>
              <w:jc w:val="center"/>
            </w:pPr>
            <w:r w:rsidRPr="000118C1">
              <w:t>4</w:t>
            </w:r>
          </w:p>
        </w:tc>
        <w:tc>
          <w:tcPr>
            <w:tcW w:w="5675" w:type="dxa"/>
          </w:tcPr>
          <w:p w:rsidR="00094A72" w:rsidRPr="0042222A" w:rsidRDefault="00094A72" w:rsidP="00094A72">
            <w:pPr>
              <w:pStyle w:val="Balk1"/>
              <w:spacing w:before="0"/>
              <w:outlineLvl w:val="0"/>
              <w:rPr>
                <w:rFonts w:ascii="Times New Roman" w:hAnsi="Times New Roman" w:cs="Times New Roman"/>
                <w:sz w:val="16"/>
                <w:szCs w:val="16"/>
              </w:rPr>
            </w:pPr>
            <w:r w:rsidRPr="003D4169">
              <w:rPr>
                <w:rFonts w:ascii="Times New Roman" w:hAnsi="Times New Roman" w:cs="Times New Roman"/>
                <w:sz w:val="16"/>
                <w:szCs w:val="16"/>
              </w:rPr>
              <w:t>Bölüme yeni kayıt yapan öğrencilere yönelik eğitsel uyum etkinliği yapmak</w:t>
            </w:r>
            <w:r w:rsidRPr="00CB33A7">
              <w:rPr>
                <w:rFonts w:ascii="Times New Roman" w:hAnsi="Times New Roman" w:cs="Times New Roman"/>
                <w:sz w:val="16"/>
                <w:szCs w:val="16"/>
              </w:rPr>
              <w:tab/>
            </w:r>
          </w:p>
        </w:tc>
        <w:tc>
          <w:tcPr>
            <w:tcW w:w="5812" w:type="dxa"/>
          </w:tcPr>
          <w:p w:rsidR="00094A72" w:rsidRPr="00D27389" w:rsidRDefault="00094A72" w:rsidP="00094A72">
            <w:pPr>
              <w:pStyle w:val="Balk1"/>
              <w:spacing w:before="0"/>
              <w:outlineLvl w:val="0"/>
              <w:rPr>
                <w:rFonts w:ascii="Times New Roman" w:hAnsi="Times New Roman" w:cs="Times New Roman"/>
                <w:sz w:val="16"/>
                <w:szCs w:val="16"/>
              </w:rPr>
            </w:pPr>
            <w:r w:rsidRPr="004D7BFE">
              <w:rPr>
                <w:rFonts w:ascii="Times New Roman" w:hAnsi="Times New Roman" w:cs="Times New Roman"/>
                <w:sz w:val="16"/>
                <w:szCs w:val="16"/>
              </w:rPr>
              <w:t xml:space="preserve">Bölüme yeni kayıt yaptıran öğrencilerin üniversite ve bölüm ortamına uyumlarını kolaylaştırmak amacıyla </w:t>
            </w:r>
            <w:proofErr w:type="gramStart"/>
            <w:r w:rsidRPr="004D7BFE">
              <w:rPr>
                <w:rFonts w:ascii="Times New Roman" w:hAnsi="Times New Roman" w:cs="Times New Roman"/>
                <w:sz w:val="16"/>
                <w:szCs w:val="16"/>
              </w:rPr>
              <w:t>oryantasyon</w:t>
            </w:r>
            <w:proofErr w:type="gramEnd"/>
            <w:r w:rsidRPr="004D7BFE">
              <w:rPr>
                <w:rFonts w:ascii="Times New Roman" w:hAnsi="Times New Roman" w:cs="Times New Roman"/>
                <w:sz w:val="16"/>
                <w:szCs w:val="16"/>
              </w:rPr>
              <w:t xml:space="preserve"> etkinliği düzenlenece</w:t>
            </w:r>
            <w:r>
              <w:rPr>
                <w:rFonts w:ascii="Times New Roman" w:hAnsi="Times New Roman" w:cs="Times New Roman"/>
                <w:sz w:val="16"/>
                <w:szCs w:val="16"/>
              </w:rPr>
              <w:t>ktir.</w:t>
            </w:r>
          </w:p>
        </w:tc>
        <w:tc>
          <w:tcPr>
            <w:tcW w:w="1107" w:type="dxa"/>
            <w:vAlign w:val="center"/>
          </w:tcPr>
          <w:p w:rsidR="00094A72" w:rsidRPr="000118C1" w:rsidRDefault="002C2C54" w:rsidP="002C2C54">
            <w:pPr>
              <w:jc w:val="center"/>
            </w:pPr>
            <w:r>
              <w:t>Kasım</w:t>
            </w:r>
          </w:p>
        </w:tc>
        <w:tc>
          <w:tcPr>
            <w:tcW w:w="1151" w:type="dxa"/>
            <w:vAlign w:val="center"/>
          </w:tcPr>
          <w:p w:rsidR="00094A72" w:rsidRPr="000118C1" w:rsidRDefault="00690D97" w:rsidP="00094A72">
            <w:pPr>
              <w:jc w:val="center"/>
            </w:pPr>
            <w:r>
              <w:t>3</w:t>
            </w:r>
            <w:bookmarkStart w:id="0" w:name="_GoBack"/>
            <w:bookmarkEnd w:id="0"/>
          </w:p>
        </w:tc>
      </w:tr>
    </w:tbl>
    <w:p w:rsidR="00C94E36" w:rsidRPr="000118C1" w:rsidRDefault="00C94E36" w:rsidP="009C5122">
      <w:pPr>
        <w:jc w:val="both"/>
        <w:rPr>
          <w:sz w:val="10"/>
          <w:szCs w:val="10"/>
        </w:rPr>
      </w:pPr>
    </w:p>
    <w:sectPr w:rsidR="00C94E36" w:rsidRPr="000118C1" w:rsidSect="00CB7E8E">
      <w:pgSz w:w="16838" w:h="11906" w:orient="landscape"/>
      <w:pgMar w:top="851" w:right="851" w:bottom="851" w:left="993"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7B"/>
    <w:rsid w:val="000118C1"/>
    <w:rsid w:val="0001459C"/>
    <w:rsid w:val="00016EE5"/>
    <w:rsid w:val="000241B3"/>
    <w:rsid w:val="00024435"/>
    <w:rsid w:val="0002775C"/>
    <w:rsid w:val="00032BEF"/>
    <w:rsid w:val="00037CA2"/>
    <w:rsid w:val="00044E70"/>
    <w:rsid w:val="000453AB"/>
    <w:rsid w:val="0004652C"/>
    <w:rsid w:val="0005255E"/>
    <w:rsid w:val="0005718E"/>
    <w:rsid w:val="000634D2"/>
    <w:rsid w:val="00064A29"/>
    <w:rsid w:val="0007183B"/>
    <w:rsid w:val="00082FA6"/>
    <w:rsid w:val="00094A72"/>
    <w:rsid w:val="000A1A5B"/>
    <w:rsid w:val="000A1C2D"/>
    <w:rsid w:val="000B01AC"/>
    <w:rsid w:val="000F5651"/>
    <w:rsid w:val="000F60BD"/>
    <w:rsid w:val="00100775"/>
    <w:rsid w:val="00101BE4"/>
    <w:rsid w:val="00114BA2"/>
    <w:rsid w:val="00120756"/>
    <w:rsid w:val="00120EBB"/>
    <w:rsid w:val="00125E1E"/>
    <w:rsid w:val="00134CBA"/>
    <w:rsid w:val="00140B29"/>
    <w:rsid w:val="0014415D"/>
    <w:rsid w:val="001448F1"/>
    <w:rsid w:val="0016391E"/>
    <w:rsid w:val="00171593"/>
    <w:rsid w:val="00172828"/>
    <w:rsid w:val="00174695"/>
    <w:rsid w:val="001802B3"/>
    <w:rsid w:val="00182016"/>
    <w:rsid w:val="00182164"/>
    <w:rsid w:val="00184BF4"/>
    <w:rsid w:val="00185A60"/>
    <w:rsid w:val="00194A8D"/>
    <w:rsid w:val="001A7534"/>
    <w:rsid w:val="001C2F89"/>
    <w:rsid w:val="001E0B25"/>
    <w:rsid w:val="001F65F9"/>
    <w:rsid w:val="002076A0"/>
    <w:rsid w:val="002105EC"/>
    <w:rsid w:val="00215CC8"/>
    <w:rsid w:val="00227475"/>
    <w:rsid w:val="00232B0E"/>
    <w:rsid w:val="00265E2D"/>
    <w:rsid w:val="002754E7"/>
    <w:rsid w:val="002758D2"/>
    <w:rsid w:val="002A1A75"/>
    <w:rsid w:val="002A2E4D"/>
    <w:rsid w:val="002C2C54"/>
    <w:rsid w:val="002C7F5D"/>
    <w:rsid w:val="002E6709"/>
    <w:rsid w:val="002E6F3C"/>
    <w:rsid w:val="002F22AA"/>
    <w:rsid w:val="00300EA7"/>
    <w:rsid w:val="003062CE"/>
    <w:rsid w:val="0031144D"/>
    <w:rsid w:val="003114FE"/>
    <w:rsid w:val="0031494B"/>
    <w:rsid w:val="00317B57"/>
    <w:rsid w:val="00320E07"/>
    <w:rsid w:val="00325D5E"/>
    <w:rsid w:val="0032772F"/>
    <w:rsid w:val="00335239"/>
    <w:rsid w:val="00342D69"/>
    <w:rsid w:val="003A68A1"/>
    <w:rsid w:val="003D06B2"/>
    <w:rsid w:val="003D584F"/>
    <w:rsid w:val="003D7F92"/>
    <w:rsid w:val="00403DF6"/>
    <w:rsid w:val="00407096"/>
    <w:rsid w:val="00421DA6"/>
    <w:rsid w:val="0042596A"/>
    <w:rsid w:val="0042684C"/>
    <w:rsid w:val="0044270E"/>
    <w:rsid w:val="00454ED3"/>
    <w:rsid w:val="00457711"/>
    <w:rsid w:val="00461180"/>
    <w:rsid w:val="00465980"/>
    <w:rsid w:val="00482054"/>
    <w:rsid w:val="0049094F"/>
    <w:rsid w:val="00496929"/>
    <w:rsid w:val="004D5E2B"/>
    <w:rsid w:val="004E12ED"/>
    <w:rsid w:val="004E7E2B"/>
    <w:rsid w:val="004F2715"/>
    <w:rsid w:val="005020A7"/>
    <w:rsid w:val="00506E0D"/>
    <w:rsid w:val="00507649"/>
    <w:rsid w:val="00510152"/>
    <w:rsid w:val="005469A0"/>
    <w:rsid w:val="005518C3"/>
    <w:rsid w:val="00552889"/>
    <w:rsid w:val="00560761"/>
    <w:rsid w:val="0056267A"/>
    <w:rsid w:val="00572740"/>
    <w:rsid w:val="00595274"/>
    <w:rsid w:val="005A1FCD"/>
    <w:rsid w:val="005C0449"/>
    <w:rsid w:val="005C4680"/>
    <w:rsid w:val="005C7590"/>
    <w:rsid w:val="005D3F4E"/>
    <w:rsid w:val="005D4D58"/>
    <w:rsid w:val="005E1F7E"/>
    <w:rsid w:val="005E4DDC"/>
    <w:rsid w:val="005E5C2E"/>
    <w:rsid w:val="005F1FA8"/>
    <w:rsid w:val="005F4DE0"/>
    <w:rsid w:val="005F6E92"/>
    <w:rsid w:val="005F7505"/>
    <w:rsid w:val="005F7FB5"/>
    <w:rsid w:val="006030AD"/>
    <w:rsid w:val="00611227"/>
    <w:rsid w:val="0061332F"/>
    <w:rsid w:val="00634D44"/>
    <w:rsid w:val="0064190A"/>
    <w:rsid w:val="00650CCE"/>
    <w:rsid w:val="00654CA6"/>
    <w:rsid w:val="006577B4"/>
    <w:rsid w:val="00664C6F"/>
    <w:rsid w:val="006665AB"/>
    <w:rsid w:val="006679D3"/>
    <w:rsid w:val="00667C46"/>
    <w:rsid w:val="00671627"/>
    <w:rsid w:val="0068134F"/>
    <w:rsid w:val="006879DD"/>
    <w:rsid w:val="00690D97"/>
    <w:rsid w:val="006A5CCE"/>
    <w:rsid w:val="006B4FEC"/>
    <w:rsid w:val="006D1009"/>
    <w:rsid w:val="006E0DA0"/>
    <w:rsid w:val="006E11C0"/>
    <w:rsid w:val="006F6109"/>
    <w:rsid w:val="006F6D52"/>
    <w:rsid w:val="00713DE3"/>
    <w:rsid w:val="007275C2"/>
    <w:rsid w:val="007323EA"/>
    <w:rsid w:val="00737ECD"/>
    <w:rsid w:val="00762109"/>
    <w:rsid w:val="00765D2C"/>
    <w:rsid w:val="00766831"/>
    <w:rsid w:val="00780AA6"/>
    <w:rsid w:val="00781F3C"/>
    <w:rsid w:val="0078349A"/>
    <w:rsid w:val="0078490F"/>
    <w:rsid w:val="00786B8C"/>
    <w:rsid w:val="007915D6"/>
    <w:rsid w:val="0079581F"/>
    <w:rsid w:val="007A1380"/>
    <w:rsid w:val="007D4FAC"/>
    <w:rsid w:val="007E4C90"/>
    <w:rsid w:val="007F1DE2"/>
    <w:rsid w:val="007F3345"/>
    <w:rsid w:val="00801DC2"/>
    <w:rsid w:val="0081130A"/>
    <w:rsid w:val="00813260"/>
    <w:rsid w:val="008168B0"/>
    <w:rsid w:val="0083634D"/>
    <w:rsid w:val="0084200D"/>
    <w:rsid w:val="008423BB"/>
    <w:rsid w:val="008540AC"/>
    <w:rsid w:val="008618BD"/>
    <w:rsid w:val="00862A30"/>
    <w:rsid w:val="0086375A"/>
    <w:rsid w:val="00867916"/>
    <w:rsid w:val="00891815"/>
    <w:rsid w:val="008965CF"/>
    <w:rsid w:val="008A318D"/>
    <w:rsid w:val="008A7193"/>
    <w:rsid w:val="008B1AEC"/>
    <w:rsid w:val="008B2CC7"/>
    <w:rsid w:val="008B2DD6"/>
    <w:rsid w:val="008B3E15"/>
    <w:rsid w:val="008C5C40"/>
    <w:rsid w:val="008D42F0"/>
    <w:rsid w:val="008D473D"/>
    <w:rsid w:val="008D6592"/>
    <w:rsid w:val="008D65EA"/>
    <w:rsid w:val="008E10FA"/>
    <w:rsid w:val="00905C7F"/>
    <w:rsid w:val="0092027B"/>
    <w:rsid w:val="00921967"/>
    <w:rsid w:val="00932973"/>
    <w:rsid w:val="00936157"/>
    <w:rsid w:val="0094016C"/>
    <w:rsid w:val="00940C1C"/>
    <w:rsid w:val="0094338C"/>
    <w:rsid w:val="009646F4"/>
    <w:rsid w:val="00966E92"/>
    <w:rsid w:val="00967DAB"/>
    <w:rsid w:val="0098250A"/>
    <w:rsid w:val="00984A81"/>
    <w:rsid w:val="009A0276"/>
    <w:rsid w:val="009A2FAE"/>
    <w:rsid w:val="009B5CB3"/>
    <w:rsid w:val="009C2CD3"/>
    <w:rsid w:val="009C5122"/>
    <w:rsid w:val="009D4073"/>
    <w:rsid w:val="009D71C5"/>
    <w:rsid w:val="00A149D5"/>
    <w:rsid w:val="00A16E7D"/>
    <w:rsid w:val="00A2292F"/>
    <w:rsid w:val="00A277B2"/>
    <w:rsid w:val="00A33514"/>
    <w:rsid w:val="00A43726"/>
    <w:rsid w:val="00A57BFF"/>
    <w:rsid w:val="00A67821"/>
    <w:rsid w:val="00A75D80"/>
    <w:rsid w:val="00A96C1B"/>
    <w:rsid w:val="00AB327F"/>
    <w:rsid w:val="00B01C18"/>
    <w:rsid w:val="00B12EB9"/>
    <w:rsid w:val="00B24429"/>
    <w:rsid w:val="00B3008D"/>
    <w:rsid w:val="00B36227"/>
    <w:rsid w:val="00B568D2"/>
    <w:rsid w:val="00B651FF"/>
    <w:rsid w:val="00B85E75"/>
    <w:rsid w:val="00B86BDD"/>
    <w:rsid w:val="00B91A89"/>
    <w:rsid w:val="00BB2A56"/>
    <w:rsid w:val="00BE1BF0"/>
    <w:rsid w:val="00BE43A6"/>
    <w:rsid w:val="00BE6A65"/>
    <w:rsid w:val="00BF0EC4"/>
    <w:rsid w:val="00C056B2"/>
    <w:rsid w:val="00C12220"/>
    <w:rsid w:val="00C14B89"/>
    <w:rsid w:val="00C25D28"/>
    <w:rsid w:val="00C33A23"/>
    <w:rsid w:val="00C37392"/>
    <w:rsid w:val="00C759DB"/>
    <w:rsid w:val="00C81FF8"/>
    <w:rsid w:val="00C94E36"/>
    <w:rsid w:val="00CB4630"/>
    <w:rsid w:val="00CB7E8E"/>
    <w:rsid w:val="00CC220D"/>
    <w:rsid w:val="00CD263A"/>
    <w:rsid w:val="00CD53CA"/>
    <w:rsid w:val="00CE1A80"/>
    <w:rsid w:val="00CE52AF"/>
    <w:rsid w:val="00CF3132"/>
    <w:rsid w:val="00CF71B7"/>
    <w:rsid w:val="00D05B38"/>
    <w:rsid w:val="00D16FCC"/>
    <w:rsid w:val="00D254CC"/>
    <w:rsid w:val="00D31B7A"/>
    <w:rsid w:val="00D36C0C"/>
    <w:rsid w:val="00D64630"/>
    <w:rsid w:val="00D71592"/>
    <w:rsid w:val="00D85336"/>
    <w:rsid w:val="00D96651"/>
    <w:rsid w:val="00DB1DC3"/>
    <w:rsid w:val="00DB33A0"/>
    <w:rsid w:val="00DC1D12"/>
    <w:rsid w:val="00DD4E9E"/>
    <w:rsid w:val="00DD64EF"/>
    <w:rsid w:val="00DF43BC"/>
    <w:rsid w:val="00E02EE0"/>
    <w:rsid w:val="00E06CB9"/>
    <w:rsid w:val="00E11ABE"/>
    <w:rsid w:val="00E37976"/>
    <w:rsid w:val="00E411B1"/>
    <w:rsid w:val="00E5023F"/>
    <w:rsid w:val="00E515AA"/>
    <w:rsid w:val="00E603B5"/>
    <w:rsid w:val="00E6162F"/>
    <w:rsid w:val="00E6384D"/>
    <w:rsid w:val="00E8464A"/>
    <w:rsid w:val="00E87EED"/>
    <w:rsid w:val="00E90117"/>
    <w:rsid w:val="00E92C99"/>
    <w:rsid w:val="00EA6230"/>
    <w:rsid w:val="00EB1C2A"/>
    <w:rsid w:val="00EB2F27"/>
    <w:rsid w:val="00EB76FD"/>
    <w:rsid w:val="00EC247B"/>
    <w:rsid w:val="00EC402A"/>
    <w:rsid w:val="00EC4827"/>
    <w:rsid w:val="00EC742F"/>
    <w:rsid w:val="00ED5A0E"/>
    <w:rsid w:val="00EF2E23"/>
    <w:rsid w:val="00EF336F"/>
    <w:rsid w:val="00EF5618"/>
    <w:rsid w:val="00F00397"/>
    <w:rsid w:val="00F16FC3"/>
    <w:rsid w:val="00F277C1"/>
    <w:rsid w:val="00F416B6"/>
    <w:rsid w:val="00F43AC2"/>
    <w:rsid w:val="00F44934"/>
    <w:rsid w:val="00F55F84"/>
    <w:rsid w:val="00F656BC"/>
    <w:rsid w:val="00F7445F"/>
    <w:rsid w:val="00F90D21"/>
    <w:rsid w:val="00F927D1"/>
    <w:rsid w:val="00F92B41"/>
    <w:rsid w:val="00FA3F43"/>
    <w:rsid w:val="00FA40D4"/>
    <w:rsid w:val="00FB71A3"/>
    <w:rsid w:val="00FC12EC"/>
    <w:rsid w:val="00FC2B3C"/>
    <w:rsid w:val="00FC4BCB"/>
    <w:rsid w:val="00FC5C63"/>
    <w:rsid w:val="00FC7E9E"/>
    <w:rsid w:val="00FD0A7B"/>
    <w:rsid w:val="00FD2F31"/>
    <w:rsid w:val="00FE7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01EB"/>
  <w15:docId w15:val="{E6FA0BEE-9FC7-4766-ADE1-28A236B2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link w:val="Balk1Char"/>
    <w:uiPriority w:val="9"/>
    <w:qFormat/>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customStyle="1" w:styleId="Balk1Char">
    <w:name w:val="Başlık 1 Char"/>
    <w:basedOn w:val="VarsaylanParagrafYazTipi"/>
    <w:link w:val="Balk1"/>
    <w:uiPriority w:val="9"/>
    <w:rsid w:val="00094A72"/>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asd</cp:lastModifiedBy>
  <cp:revision>5</cp:revision>
  <dcterms:created xsi:type="dcterms:W3CDTF">2026-01-29T16:25:00Z</dcterms:created>
  <dcterms:modified xsi:type="dcterms:W3CDTF">2026-01-29T17:05:00Z</dcterms:modified>
</cp:coreProperties>
</file>