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0EC" w:rsidRPr="00007EFE" w:rsidRDefault="001D10EC" w:rsidP="001D10EC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MÜZİKOLOJİ BÖLÜMÜ 2016-2017</w:t>
      </w:r>
      <w:r w:rsidR="00DB33DC">
        <w:rPr>
          <w:rFonts w:cs="Times New Roman"/>
          <w:b/>
          <w:sz w:val="28"/>
          <w:szCs w:val="28"/>
        </w:rPr>
        <w:t xml:space="preserve"> BAHAR</w:t>
      </w:r>
      <w:r w:rsidRPr="00007EFE">
        <w:rPr>
          <w:rFonts w:cs="Times New Roman"/>
          <w:b/>
          <w:sz w:val="28"/>
          <w:szCs w:val="28"/>
        </w:rPr>
        <w:t xml:space="preserve"> YARIYILI HAFTALIK DERS PROGRAMI</w:t>
      </w:r>
    </w:p>
    <w:p w:rsidR="001D10EC" w:rsidRPr="00007EFE" w:rsidRDefault="001D10EC" w:rsidP="001D10EC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007EFE">
        <w:rPr>
          <w:rFonts w:cs="Times New Roman"/>
          <w:b/>
          <w:sz w:val="28"/>
          <w:szCs w:val="28"/>
        </w:rPr>
        <w:t>LİSANS BİRİNCİ SINIF</w:t>
      </w:r>
    </w:p>
    <w:p w:rsidR="00EF3D4E" w:rsidRDefault="00EF3D4E" w:rsidP="001D10EC">
      <w:pPr>
        <w:spacing w:line="240" w:lineRule="auto"/>
      </w:pPr>
      <w:bookmarkStart w:id="0" w:name="_GoBack"/>
      <w:bookmarkEnd w:id="0"/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358"/>
        <w:gridCol w:w="1345"/>
        <w:gridCol w:w="2853"/>
        <w:gridCol w:w="2224"/>
        <w:gridCol w:w="2608"/>
        <w:gridCol w:w="2224"/>
        <w:gridCol w:w="2608"/>
      </w:tblGrid>
      <w:tr w:rsidR="001D10EC" w:rsidRPr="001D10EC" w:rsidTr="00593372">
        <w:trPr>
          <w:trHeight w:val="20"/>
          <w:jc w:val="center"/>
        </w:trPr>
        <w:tc>
          <w:tcPr>
            <w:tcW w:w="1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0EC" w:rsidRPr="001D10EC" w:rsidRDefault="001D10EC" w:rsidP="001D10EC">
            <w:pPr>
              <w:spacing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0EC" w:rsidRPr="001D10EC" w:rsidRDefault="001D10EC" w:rsidP="001D10EC">
            <w:pPr>
              <w:spacing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1D10EC">
              <w:rPr>
                <w:rFonts w:cs="Times New Roman"/>
                <w:b/>
                <w:color w:val="000000"/>
                <w:sz w:val="20"/>
                <w:szCs w:val="20"/>
              </w:rPr>
              <w:t>Ders Saati</w:t>
            </w:r>
          </w:p>
        </w:tc>
        <w:tc>
          <w:tcPr>
            <w:tcW w:w="10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0EC" w:rsidRPr="001D10EC" w:rsidRDefault="001D10EC" w:rsidP="001D10EC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D10EC">
              <w:rPr>
                <w:rFonts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7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0EC" w:rsidRPr="001D10EC" w:rsidRDefault="001D10EC" w:rsidP="001D10EC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D10EC">
              <w:rPr>
                <w:rFonts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9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0EC" w:rsidRPr="001D10EC" w:rsidRDefault="001D10EC" w:rsidP="001D10EC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D10EC">
              <w:rPr>
                <w:rFonts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7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0EC" w:rsidRPr="001D10EC" w:rsidRDefault="001D10EC" w:rsidP="001D10EC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D10EC">
              <w:rPr>
                <w:rFonts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9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0EC" w:rsidRPr="001D10EC" w:rsidRDefault="001D10EC" w:rsidP="001D10EC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D10EC">
              <w:rPr>
                <w:rFonts w:cs="Times New Roman"/>
                <w:b/>
                <w:sz w:val="20"/>
                <w:szCs w:val="20"/>
              </w:rPr>
              <w:t>CUMA</w:t>
            </w:r>
          </w:p>
        </w:tc>
      </w:tr>
      <w:tr w:rsidR="00DB33DC" w:rsidRPr="001D10EC" w:rsidTr="00593372">
        <w:trPr>
          <w:trHeight w:val="20"/>
          <w:jc w:val="center"/>
        </w:trPr>
        <w:tc>
          <w:tcPr>
            <w:tcW w:w="12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DB33DC" w:rsidRPr="001D10EC" w:rsidRDefault="00DB33DC" w:rsidP="001D10EC">
            <w:pPr>
              <w:spacing w:line="240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1D10EC">
              <w:rPr>
                <w:rFonts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DB33DC" w:rsidRPr="001D10EC" w:rsidRDefault="00DB33DC" w:rsidP="001D10EC">
            <w:pPr>
              <w:spacing w:line="240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1D10EC">
              <w:rPr>
                <w:rFonts w:cs="Times New Roman"/>
                <w:b/>
                <w:color w:val="000000"/>
                <w:sz w:val="20"/>
                <w:szCs w:val="20"/>
              </w:rPr>
              <w:t>08.30-09.15</w:t>
            </w:r>
          </w:p>
        </w:tc>
        <w:tc>
          <w:tcPr>
            <w:tcW w:w="100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DB33DC" w:rsidRPr="001D10EC" w:rsidRDefault="00DB33DC" w:rsidP="001D10EC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DB33DC" w:rsidRPr="001D10EC" w:rsidRDefault="00DB33DC" w:rsidP="00563496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DB33DC" w:rsidRPr="001D10EC" w:rsidRDefault="00DB33DC" w:rsidP="001D10EC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DB33DC" w:rsidRPr="001D10EC" w:rsidRDefault="00DB33DC" w:rsidP="001D10EC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DB33DC" w:rsidRPr="001D10EC" w:rsidRDefault="00DB33DC" w:rsidP="001D10EC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B33DC" w:rsidRPr="001D10EC" w:rsidTr="00593372">
        <w:trPr>
          <w:trHeight w:val="20"/>
          <w:jc w:val="center"/>
        </w:trPr>
        <w:tc>
          <w:tcPr>
            <w:tcW w:w="126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3DC" w:rsidRPr="001D10EC" w:rsidRDefault="00DB33DC" w:rsidP="001D10EC">
            <w:pPr>
              <w:spacing w:line="240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1D10EC">
              <w:rPr>
                <w:rFonts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73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3DC" w:rsidRPr="001D10EC" w:rsidRDefault="00DB33DC" w:rsidP="001D10EC">
            <w:pPr>
              <w:spacing w:line="240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1D10EC">
              <w:rPr>
                <w:rFonts w:cs="Times New Roman"/>
                <w:b/>
                <w:color w:val="000000"/>
                <w:sz w:val="20"/>
                <w:szCs w:val="20"/>
              </w:rPr>
              <w:t>09.25-10.10</w:t>
            </w:r>
          </w:p>
        </w:tc>
        <w:tc>
          <w:tcPr>
            <w:tcW w:w="1003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3DC" w:rsidRPr="001D10EC" w:rsidRDefault="00DB33DC" w:rsidP="001D10EC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3DC" w:rsidRPr="001D10EC" w:rsidRDefault="00DB33DC" w:rsidP="00563496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3DC" w:rsidRPr="001D10EC" w:rsidRDefault="00DB33DC" w:rsidP="001D10EC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3DC" w:rsidRPr="001D10EC" w:rsidRDefault="00DB33DC" w:rsidP="001D10EC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3DC" w:rsidRPr="001D10EC" w:rsidRDefault="00DB33DC" w:rsidP="001D10EC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B33DC" w:rsidRPr="001D10EC" w:rsidTr="00F94204">
        <w:trPr>
          <w:trHeight w:val="20"/>
          <w:jc w:val="center"/>
        </w:trPr>
        <w:tc>
          <w:tcPr>
            <w:tcW w:w="126" w:type="pct"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DB33DC" w:rsidRPr="001D10EC" w:rsidRDefault="00DB33DC" w:rsidP="001D10EC">
            <w:pPr>
              <w:spacing w:line="240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1D10EC">
              <w:rPr>
                <w:rFonts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73" w:type="pct"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DB33DC" w:rsidRPr="001D10EC" w:rsidRDefault="00DB33DC" w:rsidP="001D10EC">
            <w:pPr>
              <w:spacing w:line="240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1D10EC">
              <w:rPr>
                <w:rFonts w:cs="Times New Roman"/>
                <w:b/>
                <w:color w:val="000000"/>
                <w:sz w:val="20"/>
                <w:szCs w:val="20"/>
              </w:rPr>
              <w:t>10.20-11.05</w:t>
            </w:r>
          </w:p>
        </w:tc>
        <w:tc>
          <w:tcPr>
            <w:tcW w:w="1003" w:type="pct"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DB33DC" w:rsidRPr="001D10EC" w:rsidRDefault="00DB33DC" w:rsidP="00DB33DC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10EC">
              <w:rPr>
                <w:rFonts w:cs="Times New Roman"/>
                <w:color w:val="000000"/>
                <w:sz w:val="20"/>
                <w:szCs w:val="20"/>
              </w:rPr>
              <w:t>Solfej ve Nazariyat I</w:t>
            </w:r>
          </w:p>
        </w:tc>
        <w:tc>
          <w:tcPr>
            <w:tcW w:w="782" w:type="pct"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</w:tcPr>
          <w:p w:rsidR="00DB33DC" w:rsidRPr="001D10EC" w:rsidRDefault="00DB33DC" w:rsidP="00E31BB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1D10EC">
              <w:rPr>
                <w:rFonts w:cs="Times New Roman"/>
                <w:color w:val="000000"/>
                <w:sz w:val="20"/>
                <w:szCs w:val="20"/>
              </w:rPr>
              <w:t>Müzik Tarihi I</w:t>
            </w:r>
            <w:r>
              <w:rPr>
                <w:rFonts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917" w:type="pct"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DB33DC" w:rsidRPr="001D10EC" w:rsidRDefault="00DB33DC" w:rsidP="00593372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Müzikolojiye Giriş</w:t>
            </w:r>
          </w:p>
        </w:tc>
        <w:tc>
          <w:tcPr>
            <w:tcW w:w="782" w:type="pct"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DB33DC" w:rsidRPr="001D10EC" w:rsidRDefault="00DB33DC" w:rsidP="001D10EC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D10EC">
              <w:rPr>
                <w:rFonts w:cs="Times New Roman"/>
                <w:color w:val="000000"/>
                <w:sz w:val="20"/>
                <w:szCs w:val="20"/>
              </w:rPr>
              <w:t xml:space="preserve">Türk Dili </w:t>
            </w:r>
          </w:p>
        </w:tc>
        <w:tc>
          <w:tcPr>
            <w:tcW w:w="917" w:type="pct"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DB33DC" w:rsidRPr="001D10EC" w:rsidRDefault="00DB33DC" w:rsidP="001D10EC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Makam Teorisi</w:t>
            </w:r>
          </w:p>
        </w:tc>
      </w:tr>
      <w:tr w:rsidR="00DB33DC" w:rsidRPr="001D10EC" w:rsidTr="00F94204">
        <w:trPr>
          <w:trHeight w:val="20"/>
          <w:jc w:val="center"/>
        </w:trPr>
        <w:tc>
          <w:tcPr>
            <w:tcW w:w="12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3DC" w:rsidRPr="001D10EC" w:rsidRDefault="00DB33DC" w:rsidP="001D10EC">
            <w:pPr>
              <w:spacing w:line="240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1D10EC">
              <w:rPr>
                <w:rFonts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7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3DC" w:rsidRPr="001D10EC" w:rsidRDefault="00DB33DC" w:rsidP="001D10EC">
            <w:pPr>
              <w:spacing w:line="240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1D10EC">
              <w:rPr>
                <w:rFonts w:cs="Times New Roman"/>
                <w:b/>
                <w:color w:val="000000"/>
                <w:sz w:val="20"/>
                <w:szCs w:val="20"/>
              </w:rPr>
              <w:t>11.15-12.00</w:t>
            </w:r>
          </w:p>
        </w:tc>
        <w:tc>
          <w:tcPr>
            <w:tcW w:w="100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3DC" w:rsidRPr="001D10EC" w:rsidRDefault="00DB33DC" w:rsidP="00DB33DC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10EC">
              <w:rPr>
                <w:rFonts w:cs="Times New Roman"/>
                <w:color w:val="000000"/>
                <w:sz w:val="20"/>
                <w:szCs w:val="20"/>
              </w:rPr>
              <w:t>Solfej ve Nazariyat I</w:t>
            </w:r>
          </w:p>
        </w:tc>
        <w:tc>
          <w:tcPr>
            <w:tcW w:w="78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3DC" w:rsidRPr="001D10EC" w:rsidRDefault="00DB33DC" w:rsidP="00E31BB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1D10EC">
              <w:rPr>
                <w:rFonts w:cs="Times New Roman"/>
                <w:color w:val="000000"/>
                <w:sz w:val="20"/>
                <w:szCs w:val="20"/>
              </w:rPr>
              <w:t>Müzik Tarihi I</w:t>
            </w:r>
            <w:r>
              <w:rPr>
                <w:rFonts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91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3DC" w:rsidRPr="001D10EC" w:rsidRDefault="00DB33DC" w:rsidP="00593372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Müzikolojiye Giriş</w:t>
            </w:r>
          </w:p>
        </w:tc>
        <w:tc>
          <w:tcPr>
            <w:tcW w:w="78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3DC" w:rsidRPr="001D10EC" w:rsidRDefault="00DB33DC" w:rsidP="001D10EC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D10EC">
              <w:rPr>
                <w:rFonts w:cs="Times New Roman"/>
                <w:color w:val="000000"/>
                <w:sz w:val="20"/>
                <w:szCs w:val="20"/>
              </w:rPr>
              <w:t xml:space="preserve">Türk Dili </w:t>
            </w:r>
          </w:p>
        </w:tc>
        <w:tc>
          <w:tcPr>
            <w:tcW w:w="91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3DC" w:rsidRPr="001D10EC" w:rsidRDefault="00DB33DC" w:rsidP="001D10EC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Makam Teorisi</w:t>
            </w:r>
          </w:p>
        </w:tc>
      </w:tr>
      <w:tr w:rsidR="00DB33DC" w:rsidRPr="001D10EC" w:rsidTr="00593372">
        <w:trPr>
          <w:trHeight w:val="20"/>
          <w:jc w:val="center"/>
        </w:trPr>
        <w:tc>
          <w:tcPr>
            <w:tcW w:w="1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3DC" w:rsidRPr="001D10EC" w:rsidRDefault="00DB33DC" w:rsidP="001D10EC">
            <w:pPr>
              <w:spacing w:line="240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1D10EC">
              <w:rPr>
                <w:rFonts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3DC" w:rsidRPr="001D10EC" w:rsidRDefault="00DB33DC" w:rsidP="001D10EC">
            <w:pPr>
              <w:spacing w:line="240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1D10EC">
              <w:rPr>
                <w:rFonts w:cs="Times New Roman"/>
                <w:b/>
                <w:color w:val="000000"/>
                <w:sz w:val="20"/>
                <w:szCs w:val="20"/>
              </w:rPr>
              <w:t>12.00-13.00</w:t>
            </w:r>
          </w:p>
        </w:tc>
        <w:tc>
          <w:tcPr>
            <w:tcW w:w="440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3DC" w:rsidRPr="001D10EC" w:rsidRDefault="00DB33DC" w:rsidP="001D10EC">
            <w:pPr>
              <w:spacing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1D10EC">
              <w:rPr>
                <w:rFonts w:cs="Times New Roman"/>
                <w:b/>
                <w:color w:val="000000"/>
                <w:sz w:val="20"/>
                <w:szCs w:val="20"/>
              </w:rPr>
              <w:t>ÖĞLE ARASI</w:t>
            </w:r>
          </w:p>
        </w:tc>
      </w:tr>
      <w:tr w:rsidR="00DB33DC" w:rsidRPr="001D10EC" w:rsidTr="00593372">
        <w:trPr>
          <w:trHeight w:val="20"/>
          <w:jc w:val="center"/>
        </w:trPr>
        <w:tc>
          <w:tcPr>
            <w:tcW w:w="12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DB33DC" w:rsidRPr="001D10EC" w:rsidRDefault="00DB33DC" w:rsidP="001D10EC">
            <w:pPr>
              <w:spacing w:line="240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1D10EC">
              <w:rPr>
                <w:rFonts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DB33DC" w:rsidRPr="001D10EC" w:rsidRDefault="00DB33DC" w:rsidP="001D10EC">
            <w:pPr>
              <w:spacing w:line="240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1D10EC">
              <w:rPr>
                <w:rFonts w:cs="Times New Roman"/>
                <w:b/>
                <w:color w:val="000000"/>
                <w:sz w:val="20"/>
                <w:szCs w:val="20"/>
              </w:rPr>
              <w:t>13.00-13.45</w:t>
            </w:r>
          </w:p>
        </w:tc>
        <w:tc>
          <w:tcPr>
            <w:tcW w:w="100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DB33DC" w:rsidRPr="001D10EC" w:rsidRDefault="00DB33DC" w:rsidP="00E31BB1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</w:tcPr>
          <w:p w:rsidR="00DB33DC" w:rsidRPr="001D10EC" w:rsidRDefault="00DB33DC" w:rsidP="001D10EC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DB33DC" w:rsidRPr="001D10EC" w:rsidRDefault="00DB33DC" w:rsidP="001D10EC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DB33DC" w:rsidRPr="001D10EC" w:rsidRDefault="00DB33DC" w:rsidP="00E31BB1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DB33DC" w:rsidRPr="001D10EC" w:rsidRDefault="00DB33DC" w:rsidP="001D10EC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Makam Teorisi</w:t>
            </w:r>
          </w:p>
        </w:tc>
      </w:tr>
      <w:tr w:rsidR="00DB33DC" w:rsidRPr="001D10EC" w:rsidTr="00781D58">
        <w:trPr>
          <w:trHeight w:val="20"/>
          <w:jc w:val="center"/>
        </w:trPr>
        <w:tc>
          <w:tcPr>
            <w:tcW w:w="126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3DC" w:rsidRPr="001D10EC" w:rsidRDefault="00DB33DC" w:rsidP="001D10EC">
            <w:pPr>
              <w:spacing w:line="240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1D10EC">
              <w:rPr>
                <w:rFonts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73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3DC" w:rsidRPr="001D10EC" w:rsidRDefault="00DB33DC" w:rsidP="001D10EC">
            <w:pPr>
              <w:spacing w:line="240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1D10EC">
              <w:rPr>
                <w:rFonts w:cs="Times New Roman"/>
                <w:b/>
                <w:color w:val="000000"/>
                <w:sz w:val="20"/>
                <w:szCs w:val="20"/>
              </w:rPr>
              <w:t>13.55-14.40</w:t>
            </w:r>
          </w:p>
        </w:tc>
        <w:tc>
          <w:tcPr>
            <w:tcW w:w="1003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3DC" w:rsidRPr="001D10EC" w:rsidRDefault="00DB33DC" w:rsidP="00E31BB1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3DC" w:rsidRPr="001D10EC" w:rsidRDefault="00DB33DC" w:rsidP="00E31BB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10EC">
              <w:rPr>
                <w:rFonts w:cs="Times New Roman"/>
                <w:color w:val="000000"/>
                <w:sz w:val="20"/>
                <w:szCs w:val="20"/>
              </w:rPr>
              <w:t>İngilizce</w:t>
            </w:r>
          </w:p>
        </w:tc>
        <w:tc>
          <w:tcPr>
            <w:tcW w:w="917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3DC" w:rsidRPr="001D10EC" w:rsidRDefault="00DB33DC" w:rsidP="001D10EC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3DC" w:rsidRPr="001D10EC" w:rsidRDefault="00DB33DC" w:rsidP="00E31BB1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D10EC">
              <w:rPr>
                <w:rFonts w:cs="Times New Roman"/>
                <w:color w:val="000000"/>
                <w:sz w:val="20"/>
                <w:szCs w:val="20"/>
              </w:rPr>
              <w:t>Solfej ve Nazariyat I</w:t>
            </w:r>
            <w:r>
              <w:rPr>
                <w:rFonts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917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3DC" w:rsidRPr="001D10EC" w:rsidRDefault="00DB33DC" w:rsidP="001D10EC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Makam Teorisi</w:t>
            </w:r>
          </w:p>
        </w:tc>
      </w:tr>
      <w:tr w:rsidR="00DB33DC" w:rsidRPr="001D10EC" w:rsidTr="00593372">
        <w:trPr>
          <w:trHeight w:val="20"/>
          <w:jc w:val="center"/>
        </w:trPr>
        <w:tc>
          <w:tcPr>
            <w:tcW w:w="126" w:type="pct"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DB33DC" w:rsidRPr="001D10EC" w:rsidRDefault="00DB33DC" w:rsidP="001D10EC">
            <w:pPr>
              <w:spacing w:line="240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1D10EC">
              <w:rPr>
                <w:rFonts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73" w:type="pct"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DB33DC" w:rsidRPr="001D10EC" w:rsidRDefault="00DB33DC" w:rsidP="001D10EC">
            <w:pPr>
              <w:spacing w:line="240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1D10EC">
              <w:rPr>
                <w:rFonts w:cs="Times New Roman"/>
                <w:b/>
                <w:color w:val="000000"/>
                <w:sz w:val="20"/>
                <w:szCs w:val="20"/>
              </w:rPr>
              <w:t>14.50-15.35</w:t>
            </w:r>
          </w:p>
        </w:tc>
        <w:tc>
          <w:tcPr>
            <w:tcW w:w="1003" w:type="pct"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DB33DC" w:rsidRPr="00DB33DC" w:rsidRDefault="00DB33DC" w:rsidP="00DB33D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33DC">
              <w:rPr>
                <w:rFonts w:cs="Times New Roman"/>
                <w:sz w:val="20"/>
                <w:szCs w:val="20"/>
              </w:rPr>
              <w:t>Atatürk İ. İ. Tarihi</w:t>
            </w:r>
          </w:p>
        </w:tc>
        <w:tc>
          <w:tcPr>
            <w:tcW w:w="782" w:type="pct"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DB33DC" w:rsidRPr="001D10EC" w:rsidRDefault="00DB33DC" w:rsidP="00E31BB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10EC">
              <w:rPr>
                <w:rFonts w:cs="Times New Roman"/>
                <w:color w:val="000000"/>
                <w:sz w:val="20"/>
                <w:szCs w:val="20"/>
              </w:rPr>
              <w:t>İngilizce</w:t>
            </w:r>
          </w:p>
        </w:tc>
        <w:tc>
          <w:tcPr>
            <w:tcW w:w="917" w:type="pct"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DB33DC" w:rsidRPr="001D10EC" w:rsidRDefault="00DB33DC" w:rsidP="001D10EC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DB33DC" w:rsidRPr="001D10EC" w:rsidRDefault="00DB33DC" w:rsidP="005E050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D10EC">
              <w:rPr>
                <w:rFonts w:cs="Times New Roman"/>
                <w:color w:val="000000"/>
                <w:sz w:val="20"/>
                <w:szCs w:val="20"/>
              </w:rPr>
              <w:t>Solfej ve Nazariyat I</w:t>
            </w:r>
            <w:r>
              <w:rPr>
                <w:rFonts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917" w:type="pct"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DB33DC" w:rsidRPr="001D10EC" w:rsidRDefault="00DB33DC" w:rsidP="001D10EC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B33DC" w:rsidRPr="001D10EC" w:rsidTr="00593372">
        <w:trPr>
          <w:trHeight w:val="20"/>
          <w:jc w:val="center"/>
        </w:trPr>
        <w:tc>
          <w:tcPr>
            <w:tcW w:w="12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3DC" w:rsidRPr="001D10EC" w:rsidRDefault="00DB33DC" w:rsidP="001D10EC">
            <w:pPr>
              <w:spacing w:line="240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1D10EC">
              <w:rPr>
                <w:rFonts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7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3DC" w:rsidRPr="001D10EC" w:rsidRDefault="00DB33DC" w:rsidP="001D10EC">
            <w:pPr>
              <w:spacing w:line="240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1D10EC">
              <w:rPr>
                <w:rFonts w:cs="Times New Roman"/>
                <w:b/>
                <w:color w:val="000000"/>
                <w:sz w:val="20"/>
                <w:szCs w:val="20"/>
              </w:rPr>
              <w:t>15.45-16.30</w:t>
            </w:r>
          </w:p>
        </w:tc>
        <w:tc>
          <w:tcPr>
            <w:tcW w:w="100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3DC" w:rsidRPr="00DB33DC" w:rsidRDefault="00DB33DC" w:rsidP="00DB33D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33DC">
              <w:rPr>
                <w:rFonts w:cs="Times New Roman"/>
                <w:sz w:val="20"/>
                <w:szCs w:val="20"/>
              </w:rPr>
              <w:t>Atatürk İ. İ. Tarihi</w:t>
            </w:r>
          </w:p>
        </w:tc>
        <w:tc>
          <w:tcPr>
            <w:tcW w:w="78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3DC" w:rsidRPr="001D10EC" w:rsidRDefault="00DB33DC" w:rsidP="00E31BB1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10EC">
              <w:rPr>
                <w:rFonts w:cs="Times New Roman"/>
                <w:color w:val="000000"/>
                <w:sz w:val="20"/>
                <w:szCs w:val="20"/>
              </w:rPr>
              <w:t>İngilizce</w:t>
            </w:r>
          </w:p>
        </w:tc>
        <w:tc>
          <w:tcPr>
            <w:tcW w:w="91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3DC" w:rsidRPr="001D10EC" w:rsidRDefault="00DB33DC" w:rsidP="001D10EC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3DC" w:rsidRPr="001D10EC" w:rsidRDefault="00DB33DC" w:rsidP="005E0505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D10EC">
              <w:rPr>
                <w:rFonts w:cs="Times New Roman"/>
                <w:color w:val="000000"/>
                <w:sz w:val="20"/>
                <w:szCs w:val="20"/>
              </w:rPr>
              <w:t>Solfej ve Nazariyat I</w:t>
            </w:r>
            <w:r>
              <w:rPr>
                <w:rFonts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91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3DC" w:rsidRPr="001D10EC" w:rsidRDefault="00DB33DC" w:rsidP="001D10EC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1D10EC" w:rsidRDefault="001D10EC" w:rsidP="001D10EC">
      <w:pPr>
        <w:spacing w:line="240" w:lineRule="auto"/>
      </w:pPr>
    </w:p>
    <w:tbl>
      <w:tblPr>
        <w:tblStyle w:val="TabloKlavuzu"/>
        <w:tblW w:w="0" w:type="auto"/>
        <w:jc w:val="center"/>
        <w:tblInd w:w="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3555"/>
      </w:tblGrid>
      <w:tr w:rsidR="001D10EC" w:rsidRPr="00007EFE" w:rsidTr="00CB0F9C">
        <w:trPr>
          <w:trHeight w:val="2694"/>
          <w:jc w:val="center"/>
        </w:trPr>
        <w:tc>
          <w:tcPr>
            <w:tcW w:w="4693" w:type="dxa"/>
          </w:tcPr>
          <w:p w:rsidR="001D10EC" w:rsidRPr="001D10EC" w:rsidRDefault="001D10EC" w:rsidP="001D10EC">
            <w:pPr>
              <w:spacing w:line="240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1D10EC">
              <w:rPr>
                <w:rFonts w:cs="Times New Roman"/>
                <w:b/>
                <w:color w:val="000000"/>
                <w:sz w:val="20"/>
                <w:szCs w:val="20"/>
              </w:rPr>
              <w:t xml:space="preserve">Solfej ve Nazariyat </w:t>
            </w:r>
            <w:r w:rsidR="00DB33DC">
              <w:rPr>
                <w:rFonts w:cs="Times New Roman"/>
                <w:b/>
                <w:color w:val="000000"/>
                <w:sz w:val="20"/>
                <w:szCs w:val="20"/>
              </w:rPr>
              <w:t>II</w:t>
            </w:r>
          </w:p>
          <w:p w:rsidR="001D10EC" w:rsidRDefault="006B25FC" w:rsidP="001D10EC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Doç. Dr. Timur</w:t>
            </w:r>
            <w:r w:rsidR="001D10EC" w:rsidRPr="00744658">
              <w:rPr>
                <w:rFonts w:cs="Times New Roman"/>
                <w:sz w:val="20"/>
                <w:szCs w:val="20"/>
              </w:rPr>
              <w:t xml:space="preserve"> VURAL</w:t>
            </w:r>
          </w:p>
          <w:p w:rsidR="001D10EC" w:rsidRDefault="001D10EC" w:rsidP="001D10EC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744658">
              <w:rPr>
                <w:rFonts w:cs="Times New Roman"/>
                <w:b/>
                <w:sz w:val="20"/>
                <w:szCs w:val="20"/>
              </w:rPr>
              <w:t>Müzik Tarihi</w:t>
            </w:r>
            <w:r w:rsidR="00DB33DC">
              <w:rPr>
                <w:rFonts w:cs="Times New Roman"/>
                <w:b/>
                <w:sz w:val="20"/>
                <w:szCs w:val="20"/>
              </w:rPr>
              <w:t xml:space="preserve"> II</w:t>
            </w:r>
          </w:p>
          <w:p w:rsidR="001D10EC" w:rsidRPr="006D4364" w:rsidRDefault="001D10EC" w:rsidP="001D10EC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Yrd. Doç. Dr. Serenat İSTA</w:t>
            </w:r>
            <w:r w:rsidRPr="006D4364">
              <w:rPr>
                <w:rFonts w:cs="Times New Roman"/>
                <w:sz w:val="20"/>
                <w:szCs w:val="20"/>
              </w:rPr>
              <w:t>NBULLU</w:t>
            </w:r>
          </w:p>
          <w:p w:rsidR="001D10EC" w:rsidRPr="002C5E5A" w:rsidRDefault="00DB33DC" w:rsidP="001D10EC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Müzikolojiye Giriş</w:t>
            </w:r>
          </w:p>
          <w:p w:rsidR="001D10EC" w:rsidRDefault="001D10EC" w:rsidP="001D10EC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744658">
              <w:rPr>
                <w:rFonts w:cs="Times New Roman"/>
                <w:sz w:val="20"/>
                <w:szCs w:val="20"/>
              </w:rPr>
              <w:t>Doç. Dr. Feyzan VURAL</w:t>
            </w:r>
          </w:p>
          <w:p w:rsidR="001D10EC" w:rsidRDefault="001D10EC" w:rsidP="001D10EC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Piyano I</w:t>
            </w:r>
            <w:r w:rsidR="00DB33DC">
              <w:rPr>
                <w:rFonts w:cs="Times New Roman"/>
                <w:b/>
                <w:sz w:val="20"/>
                <w:szCs w:val="20"/>
              </w:rPr>
              <w:t>I</w:t>
            </w:r>
            <w:r w:rsidR="006B25FC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:rsidR="001D10EC" w:rsidRPr="00744658" w:rsidRDefault="001D10EC" w:rsidP="001D10EC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744658">
              <w:rPr>
                <w:rFonts w:cs="Times New Roman"/>
                <w:sz w:val="20"/>
                <w:szCs w:val="20"/>
              </w:rPr>
              <w:t>Doç. Dr. Ferit BULUT</w:t>
            </w:r>
          </w:p>
          <w:p w:rsidR="001D10EC" w:rsidRPr="006D4364" w:rsidRDefault="001D10EC" w:rsidP="001D10EC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Yrd. Doç. Dr. Serenat İSTA</w:t>
            </w:r>
            <w:r w:rsidRPr="006D4364">
              <w:rPr>
                <w:rFonts w:cs="Times New Roman"/>
                <w:sz w:val="20"/>
                <w:szCs w:val="20"/>
              </w:rPr>
              <w:t>NBULLU</w:t>
            </w:r>
          </w:p>
          <w:p w:rsidR="00DB33DC" w:rsidRDefault="00DB33DC" w:rsidP="00DB33DC">
            <w:pPr>
              <w:rPr>
                <w:rFonts w:cs="Times New Roman"/>
                <w:b/>
                <w:sz w:val="20"/>
                <w:szCs w:val="20"/>
              </w:rPr>
            </w:pPr>
            <w:r w:rsidRPr="00DB33DC">
              <w:rPr>
                <w:rFonts w:cs="Times New Roman"/>
                <w:b/>
                <w:sz w:val="20"/>
                <w:szCs w:val="20"/>
              </w:rPr>
              <w:t>Makam Teorisi</w:t>
            </w:r>
          </w:p>
          <w:p w:rsidR="00DB33DC" w:rsidRPr="00DB33DC" w:rsidRDefault="00DB33DC" w:rsidP="00DB33DC">
            <w:pPr>
              <w:rPr>
                <w:rFonts w:cs="Times New Roman"/>
                <w:b/>
                <w:sz w:val="20"/>
                <w:szCs w:val="20"/>
              </w:rPr>
            </w:pPr>
            <w:r w:rsidRPr="00DB33DC">
              <w:rPr>
                <w:rFonts w:cs="Times New Roman"/>
                <w:sz w:val="20"/>
                <w:szCs w:val="20"/>
              </w:rPr>
              <w:t>Öğr. Gör. Selçuk Timur</w:t>
            </w:r>
          </w:p>
          <w:p w:rsidR="001D10EC" w:rsidRPr="00744658" w:rsidRDefault="001D10EC" w:rsidP="001D10EC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55" w:type="dxa"/>
          </w:tcPr>
          <w:p w:rsidR="001D10EC" w:rsidRDefault="001D10EC" w:rsidP="007E1A15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744658">
              <w:rPr>
                <w:rFonts w:cs="Times New Roman"/>
                <w:b/>
                <w:sz w:val="20"/>
                <w:szCs w:val="20"/>
              </w:rPr>
              <w:t>İngilizce</w:t>
            </w:r>
          </w:p>
          <w:p w:rsidR="001D10EC" w:rsidRPr="00007EFE" w:rsidRDefault="001D10EC" w:rsidP="007E1A1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7EFE">
              <w:rPr>
                <w:rFonts w:cs="Times New Roman"/>
                <w:sz w:val="20"/>
                <w:szCs w:val="20"/>
              </w:rPr>
              <w:t xml:space="preserve">Okt. </w:t>
            </w:r>
            <w:r w:rsidR="006B25FC">
              <w:rPr>
                <w:rFonts w:cs="Times New Roman"/>
                <w:sz w:val="20"/>
                <w:szCs w:val="20"/>
              </w:rPr>
              <w:t>Şeyda ARIK</w:t>
            </w:r>
          </w:p>
          <w:p w:rsidR="001D10EC" w:rsidRDefault="001D10EC" w:rsidP="007E1A15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744658">
              <w:rPr>
                <w:rFonts w:cs="Times New Roman"/>
                <w:b/>
                <w:sz w:val="20"/>
                <w:szCs w:val="20"/>
              </w:rPr>
              <w:t>Türk Dili</w:t>
            </w:r>
          </w:p>
          <w:p w:rsidR="001D10EC" w:rsidRPr="00007EFE" w:rsidRDefault="001D10EC" w:rsidP="007E1A1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07EFE">
              <w:rPr>
                <w:rFonts w:cs="Times New Roman"/>
                <w:sz w:val="20"/>
                <w:szCs w:val="20"/>
              </w:rPr>
              <w:t>Okt. Semra BAYSAL</w:t>
            </w:r>
          </w:p>
          <w:p w:rsidR="001D10EC" w:rsidRDefault="001D10EC" w:rsidP="007E1A15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744658">
              <w:rPr>
                <w:rFonts w:cs="Times New Roman"/>
                <w:b/>
                <w:sz w:val="20"/>
                <w:szCs w:val="20"/>
              </w:rPr>
              <w:t>Atatürk İ. İ. Tarihi</w:t>
            </w:r>
          </w:p>
          <w:p w:rsidR="00DB33DC" w:rsidRPr="00CB24EB" w:rsidRDefault="00DB33DC" w:rsidP="00DB33D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Okt. Murat Serdaroğlu</w:t>
            </w:r>
          </w:p>
          <w:p w:rsidR="00CB0F9C" w:rsidRPr="00CB0F9C" w:rsidRDefault="00CB0F9C" w:rsidP="00CB0F9C">
            <w:pPr>
              <w:rPr>
                <w:rFonts w:cs="Times New Roman"/>
                <w:sz w:val="20"/>
                <w:szCs w:val="20"/>
              </w:rPr>
            </w:pPr>
          </w:p>
          <w:p w:rsidR="00CB0F9C" w:rsidRPr="00CB0F9C" w:rsidRDefault="00CB0F9C" w:rsidP="00CB0F9C">
            <w:pPr>
              <w:rPr>
                <w:rFonts w:cs="Times New Roman"/>
                <w:sz w:val="20"/>
                <w:szCs w:val="20"/>
              </w:rPr>
            </w:pPr>
          </w:p>
          <w:p w:rsidR="00CB0F9C" w:rsidRPr="00CB0F9C" w:rsidRDefault="00CB0F9C" w:rsidP="00CB0F9C">
            <w:pPr>
              <w:rPr>
                <w:rFonts w:cs="Times New Roman"/>
                <w:sz w:val="20"/>
                <w:szCs w:val="20"/>
              </w:rPr>
            </w:pPr>
          </w:p>
          <w:p w:rsidR="00CB0F9C" w:rsidRPr="00CB0F9C" w:rsidRDefault="00CB0F9C" w:rsidP="00CB0F9C">
            <w:pPr>
              <w:rPr>
                <w:rFonts w:cs="Times New Roman"/>
                <w:sz w:val="20"/>
                <w:szCs w:val="20"/>
              </w:rPr>
            </w:pPr>
          </w:p>
          <w:p w:rsidR="00CB0F9C" w:rsidRPr="00CB0F9C" w:rsidRDefault="00CB0F9C" w:rsidP="00CB0F9C">
            <w:pPr>
              <w:rPr>
                <w:rFonts w:cs="Times New Roman"/>
                <w:sz w:val="20"/>
                <w:szCs w:val="20"/>
              </w:rPr>
            </w:pPr>
          </w:p>
          <w:p w:rsidR="00CB0F9C" w:rsidRPr="00CB0F9C" w:rsidRDefault="00CB0F9C" w:rsidP="00CB0F9C">
            <w:pPr>
              <w:rPr>
                <w:rFonts w:cs="Times New Roman"/>
                <w:sz w:val="20"/>
                <w:szCs w:val="20"/>
              </w:rPr>
            </w:pPr>
          </w:p>
          <w:p w:rsidR="00CB0F9C" w:rsidRPr="00CB0F9C" w:rsidRDefault="00CB0F9C" w:rsidP="00CB0F9C">
            <w:pPr>
              <w:rPr>
                <w:rFonts w:cs="Times New Roman"/>
                <w:sz w:val="20"/>
                <w:szCs w:val="20"/>
              </w:rPr>
            </w:pPr>
          </w:p>
          <w:p w:rsidR="00CB0F9C" w:rsidRPr="00CB0F9C" w:rsidRDefault="00CB0F9C" w:rsidP="00CB0F9C">
            <w:pPr>
              <w:rPr>
                <w:rFonts w:cs="Times New Roman"/>
                <w:sz w:val="20"/>
                <w:szCs w:val="20"/>
              </w:rPr>
            </w:pPr>
          </w:p>
          <w:p w:rsidR="001D10EC" w:rsidRPr="00CB0F9C" w:rsidRDefault="00CB0F9C" w:rsidP="00CB0F9C">
            <w:pPr>
              <w:tabs>
                <w:tab w:val="left" w:pos="924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ab/>
            </w:r>
          </w:p>
        </w:tc>
      </w:tr>
    </w:tbl>
    <w:p w:rsidR="001D10EC" w:rsidRPr="00CB0F9C" w:rsidRDefault="001D10EC" w:rsidP="00CB0F9C">
      <w:pPr>
        <w:tabs>
          <w:tab w:val="left" w:pos="5814"/>
        </w:tabs>
      </w:pPr>
    </w:p>
    <w:sectPr w:rsidR="001D10EC" w:rsidRPr="00CB0F9C" w:rsidSect="001D10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1DF" w:rsidRDefault="00A621DF" w:rsidP="00CB0F9C">
      <w:pPr>
        <w:spacing w:line="240" w:lineRule="auto"/>
      </w:pPr>
      <w:r>
        <w:separator/>
      </w:r>
    </w:p>
  </w:endnote>
  <w:endnote w:type="continuationSeparator" w:id="0">
    <w:p w:rsidR="00A621DF" w:rsidRDefault="00A621DF" w:rsidP="00CB0F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1DF" w:rsidRDefault="00A621DF" w:rsidP="00CB0F9C">
      <w:pPr>
        <w:spacing w:line="240" w:lineRule="auto"/>
      </w:pPr>
      <w:r>
        <w:separator/>
      </w:r>
    </w:p>
  </w:footnote>
  <w:footnote w:type="continuationSeparator" w:id="0">
    <w:p w:rsidR="00A621DF" w:rsidRDefault="00A621DF" w:rsidP="00CB0F9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0EC"/>
    <w:rsid w:val="000C23E1"/>
    <w:rsid w:val="001D10EC"/>
    <w:rsid w:val="002F695D"/>
    <w:rsid w:val="00492FF9"/>
    <w:rsid w:val="00520E46"/>
    <w:rsid w:val="005A1925"/>
    <w:rsid w:val="006B25FC"/>
    <w:rsid w:val="007A5E01"/>
    <w:rsid w:val="007E1A15"/>
    <w:rsid w:val="00A621DF"/>
    <w:rsid w:val="00AB1A3D"/>
    <w:rsid w:val="00C819C8"/>
    <w:rsid w:val="00CB0F9C"/>
    <w:rsid w:val="00DB33DC"/>
    <w:rsid w:val="00EF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0EC"/>
    <w:pPr>
      <w:spacing w:after="0" w:line="360" w:lineRule="auto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D10E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B0F9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B0F9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CB0F9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B0F9C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0EC"/>
    <w:pPr>
      <w:spacing w:after="0" w:line="360" w:lineRule="auto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D10E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B0F9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B0F9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CB0F9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B0F9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2016-09-16T12:30:00Z</cp:lastPrinted>
  <dcterms:created xsi:type="dcterms:W3CDTF">2017-02-02T12:51:00Z</dcterms:created>
  <dcterms:modified xsi:type="dcterms:W3CDTF">2017-02-02T12:51:00Z</dcterms:modified>
</cp:coreProperties>
</file>