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64" w:rsidRDefault="00DC7564" w:rsidP="00DC7564">
      <w:pPr>
        <w:ind w:left="219" w:right="102" w:firstLine="700"/>
        <w:jc w:val="both"/>
        <w:rPr>
          <w:sz w:val="24"/>
        </w:rPr>
      </w:pP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Eğitim-Öğretim Yılı Güz Yarıyılından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itibaren belirlenen alanlara </w:t>
      </w:r>
      <w:r>
        <w:rPr>
          <w:b/>
          <w:sz w:val="24"/>
          <w:u w:val="thick"/>
        </w:rPr>
        <w:t>göre 06-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16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Eylül 2024 tarihleri arasında</w:t>
      </w:r>
      <w:r>
        <w:rPr>
          <w:b/>
          <w:spacing w:val="1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formasyon</w:t>
      </w:r>
      <w:proofErr w:type="gramEnd"/>
      <w:r>
        <w:rPr>
          <w:b/>
          <w:sz w:val="24"/>
          <w:u w:val="thick"/>
        </w:rPr>
        <w:t xml:space="preserve"> eğitimi kapsamında seçmeli dersleri almak üzere İlgili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Bölüm Başkanlıklarına</w:t>
      </w:r>
      <w:r>
        <w:rPr>
          <w:b/>
          <w:sz w:val="24"/>
        </w:rPr>
        <w:t xml:space="preserve"> ya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OGRİS İstek Yönetim Sistemi (İYS) üzerinden </w:t>
      </w:r>
      <w:r>
        <w:rPr>
          <w:b/>
          <w:sz w:val="24"/>
          <w:u w:val="thick"/>
        </w:rPr>
        <w:t>başvuruda bulunan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öğrencilerinizin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18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Eylül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2024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mesai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bitimine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kadar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OGRİS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otomasyon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sisteminde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Öğrenci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İşleri_Formasyon</w:t>
      </w:r>
      <w:proofErr w:type="spellEnd"/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Ön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Kayıt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sayfasından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eklenmesi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gerekmektedir.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(EK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1)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ortalamalarına</w:t>
      </w:r>
      <w:r>
        <w:rPr>
          <w:spacing w:val="-9"/>
          <w:sz w:val="24"/>
        </w:rPr>
        <w:t xml:space="preserve"> </w:t>
      </w:r>
      <w:r>
        <w:rPr>
          <w:sz w:val="24"/>
        </w:rPr>
        <w:t>göre</w:t>
      </w:r>
      <w:r>
        <w:rPr>
          <w:spacing w:val="-9"/>
          <w:sz w:val="24"/>
        </w:rPr>
        <w:t xml:space="preserve"> </w:t>
      </w:r>
      <w:r>
        <w:rPr>
          <w:sz w:val="24"/>
        </w:rPr>
        <w:t>belirlenecek</w:t>
      </w:r>
      <w:r>
        <w:rPr>
          <w:spacing w:val="-9"/>
          <w:sz w:val="24"/>
        </w:rPr>
        <w:t xml:space="preserve"> </w:t>
      </w:r>
      <w:r>
        <w:rPr>
          <w:sz w:val="24"/>
        </w:rPr>
        <w:t>olan</w:t>
      </w:r>
      <w:r>
        <w:rPr>
          <w:spacing w:val="-9"/>
          <w:sz w:val="24"/>
        </w:rPr>
        <w:t xml:space="preserve"> </w:t>
      </w:r>
      <w:r>
        <w:rPr>
          <w:sz w:val="24"/>
        </w:rPr>
        <w:t>formasyon</w:t>
      </w:r>
      <w:r>
        <w:rPr>
          <w:spacing w:val="-9"/>
          <w:sz w:val="24"/>
        </w:rPr>
        <w:t xml:space="preserve"> </w:t>
      </w:r>
      <w:r>
        <w:rPr>
          <w:sz w:val="24"/>
        </w:rPr>
        <w:t>eğitimi</w:t>
      </w:r>
      <w:r>
        <w:rPr>
          <w:spacing w:val="-9"/>
          <w:sz w:val="24"/>
        </w:rPr>
        <w:t xml:space="preserve"> </w:t>
      </w:r>
      <w:r>
        <w:rPr>
          <w:sz w:val="24"/>
        </w:rPr>
        <w:t>almaya</w:t>
      </w:r>
      <w:r>
        <w:rPr>
          <w:spacing w:val="-9"/>
          <w:sz w:val="24"/>
        </w:rPr>
        <w:t xml:space="preserve"> </w:t>
      </w:r>
      <w:r>
        <w:rPr>
          <w:sz w:val="24"/>
        </w:rPr>
        <w:t>hak</w:t>
      </w:r>
      <w:r>
        <w:rPr>
          <w:spacing w:val="-9"/>
          <w:sz w:val="24"/>
        </w:rPr>
        <w:t xml:space="preserve"> </w:t>
      </w:r>
      <w:r>
        <w:rPr>
          <w:sz w:val="24"/>
        </w:rPr>
        <w:t>kazanan</w:t>
      </w:r>
      <w:r>
        <w:rPr>
          <w:spacing w:val="-9"/>
          <w:sz w:val="24"/>
        </w:rPr>
        <w:t xml:space="preserve"> </w:t>
      </w:r>
      <w:r>
        <w:rPr>
          <w:sz w:val="24"/>
        </w:rPr>
        <w:t>öğrenci</w:t>
      </w:r>
      <w:r>
        <w:rPr>
          <w:spacing w:val="-8"/>
          <w:sz w:val="24"/>
        </w:rPr>
        <w:t xml:space="preserve"> </w:t>
      </w:r>
      <w:r>
        <w:rPr>
          <w:sz w:val="24"/>
        </w:rPr>
        <w:t>listeleri</w:t>
      </w:r>
      <w:r>
        <w:rPr>
          <w:spacing w:val="-9"/>
          <w:sz w:val="24"/>
        </w:rPr>
        <w:t xml:space="preserve"> </w:t>
      </w:r>
      <w:r>
        <w:rPr>
          <w:sz w:val="24"/>
        </w:rPr>
        <w:t>yine</w:t>
      </w:r>
      <w:r>
        <w:rPr>
          <w:spacing w:val="-9"/>
          <w:sz w:val="24"/>
        </w:rPr>
        <w:t xml:space="preserve"> </w:t>
      </w:r>
      <w:r>
        <w:rPr>
          <w:sz w:val="24"/>
        </w:rPr>
        <w:t>aynı</w:t>
      </w:r>
      <w:r>
        <w:rPr>
          <w:spacing w:val="-9"/>
          <w:sz w:val="24"/>
        </w:rPr>
        <w:t xml:space="preserve"> </w:t>
      </w:r>
      <w:r>
        <w:rPr>
          <w:sz w:val="24"/>
        </w:rPr>
        <w:t>sayfa</w:t>
      </w:r>
      <w:r>
        <w:rPr>
          <w:spacing w:val="-58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"/>
          <w:sz w:val="24"/>
        </w:rPr>
        <w:t xml:space="preserve"> </w:t>
      </w:r>
      <w:r>
        <w:rPr>
          <w:sz w:val="24"/>
        </w:rPr>
        <w:t>alınacak (EK-2) ve</w:t>
      </w:r>
      <w:r>
        <w:rPr>
          <w:spacing w:val="59"/>
          <w:sz w:val="24"/>
        </w:rPr>
        <w:t xml:space="preserve"> </w:t>
      </w:r>
      <w:r>
        <w:rPr>
          <w:sz w:val="24"/>
        </w:rPr>
        <w:t>ilan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edilmek </w:t>
      </w:r>
      <w:proofErr w:type="gramStart"/>
      <w:r>
        <w:rPr>
          <w:sz w:val="24"/>
        </w:rPr>
        <w:t>üzere  23</w:t>
      </w:r>
      <w:proofErr w:type="gramEnd"/>
      <w:r>
        <w:rPr>
          <w:sz w:val="24"/>
        </w:rPr>
        <w:t xml:space="preserve"> Eylül 2024</w:t>
      </w:r>
      <w:r>
        <w:rPr>
          <w:spacing w:val="-1"/>
          <w:sz w:val="24"/>
        </w:rPr>
        <w:t xml:space="preserve"> </w:t>
      </w:r>
      <w:r>
        <w:rPr>
          <w:sz w:val="24"/>
        </w:rPr>
        <w:t>tarihinde gönderilecektir.</w:t>
      </w:r>
    </w:p>
    <w:p w:rsidR="00DC7564" w:rsidRDefault="00DC7564" w:rsidP="00DC7564">
      <w:pPr>
        <w:pStyle w:val="GvdeMetni"/>
      </w:pPr>
    </w:p>
    <w:p w:rsidR="00DC7564" w:rsidRDefault="00DC7564" w:rsidP="00DC7564">
      <w:pPr>
        <w:pStyle w:val="GvdeMetni"/>
        <w:spacing w:before="1"/>
        <w:ind w:left="218" w:right="102" w:firstLine="708"/>
        <w:jc w:val="both"/>
      </w:pPr>
      <w:proofErr w:type="gramStart"/>
      <w:r>
        <w:t xml:space="preserve">Kontenjan  </w:t>
      </w:r>
      <w:r>
        <w:rPr>
          <w:spacing w:val="1"/>
        </w:rPr>
        <w:t xml:space="preserve"> </w:t>
      </w:r>
      <w:r>
        <w:t>dahilinde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sıralamaya  </w:t>
      </w:r>
      <w:r>
        <w:rPr>
          <w:spacing w:val="1"/>
        </w:rPr>
        <w:t xml:space="preserve"> </w:t>
      </w:r>
      <w:r>
        <w:t xml:space="preserve">girerek  </w:t>
      </w:r>
      <w:r>
        <w:rPr>
          <w:spacing w:val="1"/>
        </w:rPr>
        <w:t xml:space="preserve"> </w:t>
      </w:r>
      <w:r>
        <w:t xml:space="preserve">Formasyon  </w:t>
      </w:r>
      <w:r>
        <w:rPr>
          <w:spacing w:val="1"/>
        </w:rPr>
        <w:t xml:space="preserve"> </w:t>
      </w:r>
      <w:r>
        <w:t xml:space="preserve">Eğitimi  </w:t>
      </w:r>
      <w:r>
        <w:rPr>
          <w:spacing w:val="1"/>
        </w:rPr>
        <w:t xml:space="preserve"> </w:t>
      </w:r>
      <w:r>
        <w:t>almaya    hak    kazanan    2.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>öğrencileri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Güz</w:t>
      </w:r>
      <w:r>
        <w:rPr>
          <w:spacing w:val="1"/>
        </w:rPr>
        <w:t xml:space="preserve"> </w:t>
      </w:r>
      <w:r>
        <w:t>Yarıyılında</w:t>
      </w:r>
      <w:r>
        <w:rPr>
          <w:spacing w:val="1"/>
        </w:rPr>
        <w:t xml:space="preserve"> </w:t>
      </w:r>
      <w:r>
        <w:t>alması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formasyon</w:t>
      </w:r>
      <w:r>
        <w:rPr>
          <w:spacing w:val="1"/>
        </w:rPr>
        <w:t xml:space="preserve"> </w:t>
      </w:r>
      <w:r>
        <w:t>dersini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takvimde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kayıtları</w:t>
      </w:r>
      <w:r>
        <w:rPr>
          <w:spacing w:val="1"/>
        </w:rPr>
        <w:t xml:space="preserve"> </w:t>
      </w:r>
      <w:r>
        <w:t>haftasında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ekle-sil</w:t>
      </w:r>
      <w:r>
        <w:rPr>
          <w:spacing w:val="1"/>
        </w:rPr>
        <w:t xml:space="preserve"> </w:t>
      </w:r>
      <w:r>
        <w:t>tarihlerinde</w:t>
      </w:r>
      <w:r>
        <w:rPr>
          <w:spacing w:val="1"/>
        </w:rPr>
        <w:t xml:space="preserve"> </w:t>
      </w:r>
      <w:r>
        <w:t>alacaklardır.</w:t>
      </w:r>
    </w:p>
    <w:p w:rsidR="00DC7564" w:rsidRDefault="00DC7564" w:rsidP="00DC7564">
      <w:pPr>
        <w:pStyle w:val="GvdeMetni"/>
        <w:spacing w:before="11"/>
        <w:rPr>
          <w:sz w:val="23"/>
        </w:rPr>
      </w:pPr>
    </w:p>
    <w:tbl>
      <w:tblPr>
        <w:tblStyle w:val="TableNormal"/>
        <w:tblW w:w="0" w:type="auto"/>
        <w:tblInd w:w="24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1706"/>
        <w:gridCol w:w="1733"/>
        <w:gridCol w:w="1107"/>
        <w:gridCol w:w="1120"/>
        <w:gridCol w:w="1133"/>
        <w:gridCol w:w="1600"/>
      </w:tblGrid>
      <w:tr w:rsidR="00DC7564" w:rsidTr="002704A2">
        <w:trPr>
          <w:trHeight w:val="289"/>
        </w:trPr>
        <w:tc>
          <w:tcPr>
            <w:tcW w:w="10342" w:type="dxa"/>
            <w:gridSpan w:val="7"/>
          </w:tcPr>
          <w:p w:rsidR="00DC7564" w:rsidRDefault="00DC7564" w:rsidP="002704A2">
            <w:pPr>
              <w:pStyle w:val="TableParagraph"/>
              <w:spacing w:line="270" w:lineRule="exact"/>
              <w:ind w:left="25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Eğitim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Öğretim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Yılından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itibaren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Güz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Dönemi</w:t>
            </w:r>
            <w:proofErr w:type="spellEnd"/>
          </w:p>
        </w:tc>
      </w:tr>
      <w:tr w:rsidR="00DC7564" w:rsidTr="002704A2">
        <w:trPr>
          <w:trHeight w:val="579"/>
        </w:trPr>
        <w:tc>
          <w:tcPr>
            <w:tcW w:w="1943" w:type="dxa"/>
          </w:tcPr>
          <w:p w:rsidR="00DC7564" w:rsidRDefault="00DC7564" w:rsidP="002704A2">
            <w:pPr>
              <w:pStyle w:val="TableParagraph"/>
              <w:ind w:left="807" w:righ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Kod</w:t>
            </w:r>
            <w:proofErr w:type="spellEnd"/>
          </w:p>
        </w:tc>
        <w:tc>
          <w:tcPr>
            <w:tcW w:w="1706" w:type="dxa"/>
          </w:tcPr>
          <w:p w:rsidR="00DC7564" w:rsidRDefault="00DC7564" w:rsidP="002704A2">
            <w:pPr>
              <w:pStyle w:val="TableParagraph"/>
              <w:ind w:left="958"/>
              <w:jc w:val="left"/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Ders</w:t>
            </w:r>
            <w:proofErr w:type="spellEnd"/>
          </w:p>
          <w:p w:rsidR="00DC7564" w:rsidRDefault="00DC7564" w:rsidP="002704A2">
            <w:pPr>
              <w:pStyle w:val="TableParagraph"/>
              <w:spacing w:before="13" w:line="270" w:lineRule="exact"/>
              <w:ind w:left="640" w:right="6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1733" w:type="dxa"/>
          </w:tcPr>
          <w:p w:rsidR="00DC7564" w:rsidRDefault="00DC7564" w:rsidP="002704A2">
            <w:pPr>
              <w:pStyle w:val="TableParagraph"/>
              <w:ind w:left="797" w:righ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Yarıyılı</w:t>
            </w:r>
            <w:proofErr w:type="spellEnd"/>
          </w:p>
        </w:tc>
        <w:tc>
          <w:tcPr>
            <w:tcW w:w="1107" w:type="dxa"/>
          </w:tcPr>
          <w:p w:rsidR="00DC7564" w:rsidRDefault="00DC7564" w:rsidP="002704A2">
            <w:pPr>
              <w:pStyle w:val="TableParagraph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120" w:type="dxa"/>
          </w:tcPr>
          <w:p w:rsidR="00DC7564" w:rsidRDefault="00DC7564" w:rsidP="002704A2">
            <w:pPr>
              <w:pStyle w:val="TableParagraph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1133" w:type="dxa"/>
          </w:tcPr>
          <w:p w:rsidR="00DC7564" w:rsidRDefault="00DC7564" w:rsidP="002704A2">
            <w:pPr>
              <w:pStyle w:val="TableParagraph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1600" w:type="dxa"/>
          </w:tcPr>
          <w:p w:rsidR="00DC7564" w:rsidRDefault="00DC7564" w:rsidP="002704A2">
            <w:pPr>
              <w:pStyle w:val="TableParagraph"/>
              <w:ind w:left="79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DC7564" w:rsidTr="002704A2">
        <w:trPr>
          <w:trHeight w:val="579"/>
        </w:trPr>
        <w:tc>
          <w:tcPr>
            <w:tcW w:w="1943" w:type="dxa"/>
          </w:tcPr>
          <w:p w:rsidR="00DC7564" w:rsidRDefault="00DC7564" w:rsidP="002704A2">
            <w:pPr>
              <w:pStyle w:val="TableParagraph"/>
              <w:ind w:left="807" w:right="88"/>
              <w:rPr>
                <w:sz w:val="24"/>
              </w:rPr>
            </w:pPr>
            <w:r>
              <w:rPr>
                <w:sz w:val="24"/>
              </w:rPr>
              <w:t>FRM2021</w:t>
            </w:r>
          </w:p>
        </w:tc>
        <w:tc>
          <w:tcPr>
            <w:tcW w:w="1706" w:type="dxa"/>
          </w:tcPr>
          <w:p w:rsidR="00DC7564" w:rsidRDefault="00DC7564" w:rsidP="002704A2">
            <w:pPr>
              <w:pStyle w:val="TableParagraph"/>
              <w:ind w:left="8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Eğitime</w:t>
            </w:r>
            <w:proofErr w:type="spellEnd"/>
          </w:p>
          <w:p w:rsidR="00DC7564" w:rsidRDefault="00DC7564" w:rsidP="002704A2">
            <w:pPr>
              <w:pStyle w:val="TableParagraph"/>
              <w:spacing w:before="13" w:line="270" w:lineRule="exact"/>
              <w:ind w:left="1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Giriş</w:t>
            </w:r>
            <w:proofErr w:type="spellEnd"/>
          </w:p>
        </w:tc>
        <w:tc>
          <w:tcPr>
            <w:tcW w:w="1733" w:type="dxa"/>
          </w:tcPr>
          <w:p w:rsidR="00DC7564" w:rsidRDefault="00DC7564" w:rsidP="002704A2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7" w:type="dxa"/>
          </w:tcPr>
          <w:p w:rsidR="00DC7564" w:rsidRDefault="00DC7564" w:rsidP="002704A2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DC7564" w:rsidRDefault="00DC7564" w:rsidP="002704A2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DC7564" w:rsidRDefault="00DC7564" w:rsidP="002704A2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DC7564" w:rsidRDefault="00DC7564" w:rsidP="002704A2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C7564" w:rsidRDefault="00DC7564" w:rsidP="00DC7564">
      <w:pPr>
        <w:rPr>
          <w:sz w:val="20"/>
        </w:rPr>
        <w:sectPr w:rsidR="00DC7564" w:rsidSect="00DC7564">
          <w:headerReference w:type="default" r:id="rId4"/>
          <w:pgSz w:w="11910" w:h="16840"/>
          <w:pgMar w:top="620" w:right="460" w:bottom="0" w:left="740" w:header="184" w:footer="708" w:gutter="0"/>
          <w:pgNumType w:start="1"/>
          <w:cols w:space="708"/>
        </w:sectPr>
      </w:pPr>
    </w:p>
    <w:p w:rsidR="00DC7564" w:rsidRDefault="00DC7564" w:rsidP="00DC7564">
      <w:pPr>
        <w:pStyle w:val="Balk1"/>
        <w:spacing w:before="90"/>
        <w:ind w:left="1358" w:right="1636"/>
        <w:jc w:val="center"/>
      </w:pPr>
      <w:r>
        <w:lastRenderedPageBreak/>
        <w:t>2024-2025</w:t>
      </w:r>
      <w:r>
        <w:rPr>
          <w:spacing w:val="-2"/>
        </w:rPr>
        <w:t xml:space="preserve"> </w:t>
      </w:r>
      <w:r>
        <w:t>EĞİTİM-ÖĞRETİM</w:t>
      </w:r>
      <w:r>
        <w:rPr>
          <w:spacing w:val="-2"/>
        </w:rPr>
        <w:t xml:space="preserve"> </w:t>
      </w:r>
      <w:r>
        <w:t>YILI</w:t>
      </w:r>
      <w:r>
        <w:rPr>
          <w:spacing w:val="-3"/>
        </w:rPr>
        <w:t xml:space="preserve"> </w:t>
      </w:r>
      <w:r>
        <w:t>GÜZ</w:t>
      </w:r>
      <w:r>
        <w:rPr>
          <w:spacing w:val="-2"/>
        </w:rPr>
        <w:t xml:space="preserve"> </w:t>
      </w:r>
      <w:r>
        <w:t>YARIYILI</w:t>
      </w:r>
    </w:p>
    <w:p w:rsidR="00DC7564" w:rsidRDefault="00DC7564" w:rsidP="00DC7564">
      <w:pPr>
        <w:spacing w:before="120"/>
        <w:ind w:left="1359" w:right="1636"/>
        <w:jc w:val="center"/>
        <w:rPr>
          <w:b/>
          <w:sz w:val="24"/>
        </w:rPr>
      </w:pPr>
      <w:r>
        <w:rPr>
          <w:b/>
          <w:sz w:val="24"/>
        </w:rPr>
        <w:t>SEÇMELİ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PEDAGOJİK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FORMASYON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TAKVİMİ</w:t>
      </w:r>
    </w:p>
    <w:p w:rsidR="00DC7564" w:rsidRDefault="00DC7564" w:rsidP="00DC7564">
      <w:pPr>
        <w:pStyle w:val="GvdeMetni"/>
        <w:jc w:val="center"/>
        <w:rPr>
          <w:b/>
          <w:sz w:val="20"/>
        </w:rPr>
      </w:pPr>
    </w:p>
    <w:p w:rsidR="00DC7564" w:rsidRDefault="00DC7564" w:rsidP="00DC7564">
      <w:pPr>
        <w:pStyle w:val="GvdeMetni"/>
        <w:spacing w:before="9" w:after="1"/>
        <w:rPr>
          <w:b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3964"/>
      </w:tblGrid>
      <w:tr w:rsidR="00DC7564" w:rsidTr="002704A2">
        <w:trPr>
          <w:trHeight w:val="275"/>
        </w:trPr>
        <w:tc>
          <w:tcPr>
            <w:tcW w:w="5098" w:type="dxa"/>
          </w:tcPr>
          <w:p w:rsidR="00DC7564" w:rsidRDefault="00DC7564" w:rsidP="002704A2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Başvuru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</w:p>
        </w:tc>
        <w:tc>
          <w:tcPr>
            <w:tcW w:w="3964" w:type="dxa"/>
          </w:tcPr>
          <w:p w:rsidR="00DC7564" w:rsidRDefault="00DC7564" w:rsidP="002704A2">
            <w:pPr>
              <w:pStyle w:val="TableParagraph"/>
              <w:spacing w:line="256" w:lineRule="exact"/>
              <w:ind w:left="160" w:right="150"/>
              <w:rPr>
                <w:sz w:val="24"/>
              </w:rPr>
            </w:pPr>
            <w:r>
              <w:rPr>
                <w:sz w:val="24"/>
              </w:rPr>
              <w:t>06-16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Eylül</w:t>
            </w:r>
            <w:proofErr w:type="spellEnd"/>
            <w:r>
              <w:rPr>
                <w:sz w:val="24"/>
              </w:rPr>
              <w:t xml:space="preserve"> 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Saat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23:59’a </w:t>
            </w:r>
            <w:proofErr w:type="spellStart"/>
            <w:r>
              <w:rPr>
                <w:sz w:val="24"/>
              </w:rPr>
              <w:t>kadar</w:t>
            </w:r>
            <w:proofErr w:type="spellEnd"/>
          </w:p>
        </w:tc>
      </w:tr>
      <w:tr w:rsidR="00DC7564" w:rsidTr="002704A2">
        <w:trPr>
          <w:trHeight w:val="551"/>
        </w:trPr>
        <w:tc>
          <w:tcPr>
            <w:tcW w:w="5098" w:type="dxa"/>
          </w:tcPr>
          <w:p w:rsidR="00DC7564" w:rsidRDefault="00DC7564" w:rsidP="002704A2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Başvuran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kontrol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edilerek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OGRİS</w:t>
            </w:r>
          </w:p>
          <w:p w:rsidR="00DC7564" w:rsidRDefault="00DC7564" w:rsidP="002704A2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otomasyon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sistemine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işlemesi</w:t>
            </w:r>
            <w:proofErr w:type="spellEnd"/>
          </w:p>
        </w:tc>
        <w:tc>
          <w:tcPr>
            <w:tcW w:w="3964" w:type="dxa"/>
          </w:tcPr>
          <w:p w:rsidR="00DC7564" w:rsidRDefault="00DC7564" w:rsidP="002704A2">
            <w:pPr>
              <w:pStyle w:val="TableParagraph"/>
              <w:spacing w:before="138"/>
              <w:ind w:left="159" w:right="15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Eylül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Mesai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Bitimine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Kadar</w:t>
            </w:r>
          </w:p>
        </w:tc>
      </w:tr>
      <w:tr w:rsidR="00DC7564" w:rsidTr="002704A2">
        <w:trPr>
          <w:trHeight w:val="827"/>
        </w:trPr>
        <w:tc>
          <w:tcPr>
            <w:tcW w:w="5098" w:type="dxa"/>
          </w:tcPr>
          <w:p w:rsidR="00DC7564" w:rsidRDefault="00DC7564" w:rsidP="002704A2"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İlgili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Akademik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Birimlerin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Formasyon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Alabilecek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Öğrencileri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Sayfalarında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Etmesi</w:t>
            </w:r>
            <w:proofErr w:type="spellEnd"/>
          </w:p>
        </w:tc>
        <w:tc>
          <w:tcPr>
            <w:tcW w:w="3964" w:type="dxa"/>
          </w:tcPr>
          <w:p w:rsidR="00DC7564" w:rsidRDefault="00DC7564" w:rsidP="002704A2">
            <w:pPr>
              <w:pStyle w:val="TableParagraph"/>
              <w:jc w:val="left"/>
              <w:rPr>
                <w:b/>
                <w:sz w:val="24"/>
              </w:rPr>
            </w:pPr>
          </w:p>
          <w:p w:rsidR="00DC7564" w:rsidRDefault="00DC7564" w:rsidP="002704A2">
            <w:pPr>
              <w:pStyle w:val="TableParagraph"/>
              <w:ind w:left="159" w:right="150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Eylül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:rsidR="00DC7564" w:rsidRDefault="00DC7564" w:rsidP="00DC7564"/>
    <w:p w:rsidR="00DC7564" w:rsidRDefault="00DC7564" w:rsidP="00DC7564">
      <w:pPr>
        <w:jc w:val="center"/>
        <w:rPr>
          <w:sz w:val="16"/>
        </w:rPr>
        <w:sectPr w:rsidR="00DC7564">
          <w:type w:val="continuous"/>
          <w:pgSz w:w="11910" w:h="16840"/>
          <w:pgMar w:top="620" w:right="460" w:bottom="0" w:left="740" w:header="708" w:footer="708" w:gutter="0"/>
          <w:cols w:space="708"/>
        </w:sectPr>
      </w:pPr>
    </w:p>
    <w:p w:rsidR="0034307F" w:rsidRDefault="00DC7564" w:rsidP="00DC7564">
      <w:pPr>
        <w:pStyle w:val="Balk1"/>
        <w:spacing w:before="90"/>
        <w:ind w:left="1358" w:right="1636"/>
        <w:jc w:val="center"/>
      </w:pPr>
    </w:p>
    <w:sectPr w:rsidR="0034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43" w:rsidRDefault="00DC756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104140</wp:posOffset>
              </wp:positionV>
              <wp:extent cx="2966085" cy="19621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60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643" w:rsidRDefault="00DC7564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9pt;margin-top:8.2pt;width:233.5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" filled="f" stroked="f">
              <v:textbox inset="0,0,0,0">
                <w:txbxContent>
                  <w:p w:rsidR="00834643" w:rsidRDefault="00DC7564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64"/>
    <w:rsid w:val="00236E99"/>
    <w:rsid w:val="003D58D5"/>
    <w:rsid w:val="00413B61"/>
    <w:rsid w:val="00B60B1A"/>
    <w:rsid w:val="00DC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F56F3"/>
  <w15:chartTrackingRefBased/>
  <w15:docId w15:val="{1F99B4CA-B5AC-4E1B-986A-9FA6337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7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DC7564"/>
    <w:pPr>
      <w:spacing w:before="12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C756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75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C756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C756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C756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>2024-2025 EĞİTİM-ÖĞRETİM YILI GÜZ YARIYILI</vt:lpstr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Dıdem BILGIN</dc:creator>
  <cp:keywords/>
  <dc:description/>
  <cp:lastModifiedBy>Dıdem BILGIN</cp:lastModifiedBy>
  <cp:revision>1</cp:revision>
  <dcterms:created xsi:type="dcterms:W3CDTF">2024-09-05T07:14:00Z</dcterms:created>
  <dcterms:modified xsi:type="dcterms:W3CDTF">2024-09-05T07:15:00Z</dcterms:modified>
</cp:coreProperties>
</file>