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drawing>
          <wp:inline distT="0" distB="0" distL="0" distR="0" wp14:anchorId="45B26AC2" wp14:editId="35F5CA23">
            <wp:extent cx="2076450" cy="20835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8482" cy="209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A34" w:rsidRPr="00656A34" w:rsidRDefault="00656A34" w:rsidP="00656A34">
      <w:pPr>
        <w:jc w:val="center"/>
        <w:rPr>
          <w:b/>
        </w:rPr>
      </w:pP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>T.C.</w:t>
      </w: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>NİĞDE ÖMER HALİSDEMİR ÜNİVERSİTESİ</w:t>
      </w: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 xml:space="preserve">MÜHENDİSLİK </w:t>
      </w:r>
      <w:r w:rsidRPr="00656A34">
        <w:rPr>
          <w:b/>
        </w:rPr>
        <w:t>FAKÜLTESİ</w:t>
      </w: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 xml:space="preserve">MEKATRONİK MÜHENDİSLİĞİ </w:t>
      </w:r>
      <w:r w:rsidRPr="00656A34">
        <w:rPr>
          <w:b/>
        </w:rPr>
        <w:t>BÖLÜMÜ</w:t>
      </w:r>
    </w:p>
    <w:p w:rsidR="00656A34" w:rsidRP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Pr="00656A34" w:rsidRDefault="00656A34" w:rsidP="00656A34">
      <w:pPr>
        <w:jc w:val="center"/>
        <w:rPr>
          <w:b/>
        </w:rPr>
      </w:pP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>2025-2026 E</w:t>
      </w:r>
      <w:r w:rsidRPr="00656A34">
        <w:rPr>
          <w:b/>
        </w:rPr>
        <w:t>ĞİTİM-ÖĞRETİM YILI GÜZ YARIYILI</w:t>
      </w: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t>AKTİF DANIŞMANLIK SİSTEMİ RAPORU</w:t>
      </w:r>
    </w:p>
    <w:p w:rsidR="00656A34" w:rsidRP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</w:p>
    <w:p w:rsidR="00656A34" w:rsidRPr="00656A34" w:rsidRDefault="00656A34" w:rsidP="00656A34">
      <w:pPr>
        <w:jc w:val="center"/>
        <w:rPr>
          <w:b/>
        </w:rPr>
      </w:pPr>
    </w:p>
    <w:p w:rsidR="00656A34" w:rsidRPr="00656A34" w:rsidRDefault="00656A34" w:rsidP="00656A34">
      <w:pPr>
        <w:jc w:val="center"/>
        <w:rPr>
          <w:b/>
        </w:rPr>
      </w:pPr>
    </w:p>
    <w:p w:rsidR="00656A34" w:rsidRDefault="00656A34" w:rsidP="00656A34">
      <w:pPr>
        <w:jc w:val="center"/>
        <w:rPr>
          <w:b/>
        </w:rPr>
      </w:pPr>
      <w:r w:rsidRPr="00656A34">
        <w:rPr>
          <w:b/>
        </w:rPr>
        <w:t>2025</w:t>
      </w:r>
    </w:p>
    <w:p w:rsidR="00656A34" w:rsidRDefault="00656A34">
      <w:pPr>
        <w:rPr>
          <w:b/>
        </w:rPr>
      </w:pPr>
      <w:r>
        <w:rPr>
          <w:b/>
        </w:rPr>
        <w:br w:type="page"/>
      </w:r>
    </w:p>
    <w:p w:rsidR="00656A34" w:rsidRPr="00656A34" w:rsidRDefault="00656A34" w:rsidP="00656A34">
      <w:pPr>
        <w:jc w:val="center"/>
        <w:rPr>
          <w:b/>
        </w:rPr>
      </w:pPr>
      <w:r w:rsidRPr="00656A34">
        <w:rPr>
          <w:b/>
        </w:rPr>
        <w:lastRenderedPageBreak/>
        <w:t>AKTİF DANIŞMANLIK SİSTEMİ YARIYIL RAPORU</w:t>
      </w:r>
    </w:p>
    <w:p w:rsidR="00656A34" w:rsidRPr="00656A34" w:rsidRDefault="00656A34" w:rsidP="00656A34">
      <w:pPr>
        <w:jc w:val="both"/>
        <w:rPr>
          <w:b/>
        </w:rPr>
      </w:pPr>
      <w:r w:rsidRPr="00656A34">
        <w:rPr>
          <w:b/>
        </w:rPr>
        <w:t>1. Raporun Amacı ve Kapsamı</w:t>
      </w:r>
    </w:p>
    <w:p w:rsidR="00656A34" w:rsidRDefault="00656A34" w:rsidP="00656A34">
      <w:pPr>
        <w:jc w:val="both"/>
      </w:pPr>
      <w:r>
        <w:t xml:space="preserve">Bu rapor, 2025-2026 Eğitim-Öğretim Yılı Güz Yarıyılı için Aktif Danışmanlık Sistemi üzerinden elde edilen veriler doğrultusunda, bölümümüzün danışmanlık süreçlerini değerlendirmek amacıyla hazırlanmıştır. Rapor; danışman değerlendirme tablosu ve yarıyıl anket sonuçlarına dayalı olarak oluşturulmuştur. </w:t>
      </w:r>
    </w:p>
    <w:p w:rsidR="00656A34" w:rsidRPr="00656A34" w:rsidRDefault="00656A34" w:rsidP="00656A34">
      <w:pPr>
        <w:jc w:val="both"/>
        <w:rPr>
          <w:b/>
        </w:rPr>
      </w:pPr>
      <w:r w:rsidRPr="00656A34">
        <w:rPr>
          <w:b/>
        </w:rPr>
        <w:t>2. Yarıyıl Genel Değerlendirmesi</w:t>
      </w:r>
    </w:p>
    <w:p w:rsidR="00656A34" w:rsidRDefault="00656A34" w:rsidP="00656A34">
      <w:pPr>
        <w:jc w:val="both"/>
      </w:pPr>
      <w:r>
        <w:t xml:space="preserve">• Toplam danışman sayısı: </w:t>
      </w:r>
      <w:r>
        <w:t>2</w:t>
      </w:r>
    </w:p>
    <w:p w:rsidR="00656A34" w:rsidRDefault="00656A34" w:rsidP="00656A34">
      <w:pPr>
        <w:jc w:val="both"/>
      </w:pPr>
      <w:r>
        <w:t xml:space="preserve">• Bölümde kayıtlı öğrenci sayısı: </w:t>
      </w:r>
      <w:r>
        <w:t>22</w:t>
      </w:r>
    </w:p>
    <w:p w:rsidR="00656A34" w:rsidRDefault="00656A34" w:rsidP="00656A34">
      <w:pPr>
        <w:jc w:val="both"/>
      </w:pPr>
      <w:r>
        <w:t xml:space="preserve">• Aktif danışmanlık sistemindeki öğrenci sayısı: </w:t>
      </w:r>
      <w:r>
        <w:t>0</w:t>
      </w:r>
    </w:p>
    <w:p w:rsidR="00656A34" w:rsidRDefault="00656A34" w:rsidP="00656A34">
      <w:pPr>
        <w:jc w:val="both"/>
      </w:pPr>
      <w:r>
        <w:t xml:space="preserve">• Anket dolduran öğrenci sayısı: </w:t>
      </w:r>
      <w:r>
        <w:t>0</w:t>
      </w:r>
    </w:p>
    <w:p w:rsidR="00656A34" w:rsidRDefault="00656A34" w:rsidP="00656A34">
      <w:pPr>
        <w:jc w:val="both"/>
      </w:pPr>
      <w:r>
        <w:t xml:space="preserve">• Anket doldurma oranı: </w:t>
      </w:r>
      <w:r>
        <w:t>0</w:t>
      </w:r>
    </w:p>
    <w:p w:rsidR="00656A34" w:rsidRDefault="00656A34" w:rsidP="00656A34">
      <w:pPr>
        <w:jc w:val="both"/>
      </w:pPr>
      <w:r>
        <w:t xml:space="preserve">• Ortalama görüşme sayısı: </w:t>
      </w:r>
      <w:r>
        <w:t>0</w:t>
      </w:r>
    </w:p>
    <w:p w:rsidR="00656A34" w:rsidRDefault="00656A34" w:rsidP="00656A34">
      <w:pPr>
        <w:jc w:val="both"/>
      </w:pPr>
    </w:p>
    <w:p w:rsidR="00831EB8" w:rsidRPr="00656A34" w:rsidRDefault="00656A34" w:rsidP="00656A34">
      <w:pPr>
        <w:jc w:val="both"/>
        <w:rPr>
          <w:b/>
        </w:rPr>
      </w:pPr>
      <w:r w:rsidRPr="00656A34">
        <w:rPr>
          <w:b/>
        </w:rPr>
        <w:t>3. Danışman Değerlendirmesi</w:t>
      </w:r>
    </w:p>
    <w:p w:rsidR="00656A34" w:rsidRDefault="00656A34" w:rsidP="00656A34">
      <w:pPr>
        <w:jc w:val="both"/>
      </w:pPr>
      <w:r w:rsidRPr="00656A34">
        <w:t xml:space="preserve">Bölümümüze </w:t>
      </w:r>
      <w:r>
        <w:t>2024-2025 yılında kayıt yaptırmış olan öğrenci bulunmamaktadır.</w:t>
      </w:r>
    </w:p>
    <w:p w:rsidR="00656A34" w:rsidRDefault="00656A34" w:rsidP="00656A34">
      <w:pPr>
        <w:jc w:val="both"/>
      </w:pPr>
    </w:p>
    <w:p w:rsidR="00656A34" w:rsidRPr="00656A34" w:rsidRDefault="00656A34" w:rsidP="00656A34">
      <w:pPr>
        <w:jc w:val="both"/>
        <w:rPr>
          <w:b/>
        </w:rPr>
      </w:pPr>
      <w:r w:rsidRPr="00656A34">
        <w:rPr>
          <w:b/>
        </w:rPr>
        <w:t>4. Yarıyıl Öğrenci Anket Analizi</w:t>
      </w:r>
      <w:bookmarkStart w:id="0" w:name="_GoBack"/>
      <w:bookmarkEnd w:id="0"/>
    </w:p>
    <w:p w:rsidR="00656A34" w:rsidRDefault="00656A34" w:rsidP="00656A34">
      <w:pPr>
        <w:jc w:val="both"/>
      </w:pPr>
      <w:r w:rsidRPr="00656A34">
        <w:t xml:space="preserve">Bölümümüze </w:t>
      </w:r>
      <w:r>
        <w:t>2024-2025 yılında kayıt yaptırm</w:t>
      </w:r>
      <w:r>
        <w:t>ış olan öğrenci bulunmadığından dolayı anket doldurulamamıştır. Analiz yapılamamıştır.</w:t>
      </w:r>
    </w:p>
    <w:p w:rsidR="00656A34" w:rsidRDefault="00656A34" w:rsidP="00656A34">
      <w:pPr>
        <w:jc w:val="both"/>
      </w:pPr>
    </w:p>
    <w:p w:rsidR="00656A34" w:rsidRPr="00656A34" w:rsidRDefault="00656A34" w:rsidP="00656A34">
      <w:pPr>
        <w:jc w:val="both"/>
        <w:rPr>
          <w:b/>
        </w:rPr>
      </w:pPr>
      <w:r w:rsidRPr="00656A34">
        <w:rPr>
          <w:b/>
        </w:rPr>
        <w:t>5. Sonuç ve Öneriler</w:t>
      </w:r>
    </w:p>
    <w:p w:rsidR="00656A34" w:rsidRDefault="00656A34" w:rsidP="00656A34">
      <w:pPr>
        <w:jc w:val="both"/>
      </w:pPr>
      <w:r w:rsidRPr="00656A34">
        <w:t xml:space="preserve">Bölümümüze </w:t>
      </w:r>
      <w:r>
        <w:t>2024-2025 yılında kayıt yaptırmış olan öğrenci bulunmadığında</w:t>
      </w:r>
      <w:r>
        <w:t>n dolayı anket doldurulamamış, a</w:t>
      </w:r>
      <w:r>
        <w:t>naliz yapılamamıştır.</w:t>
      </w:r>
      <w:r>
        <w:t xml:space="preserve"> Bu </w:t>
      </w:r>
      <w:proofErr w:type="spellStart"/>
      <w:r>
        <w:t>nedenl</w:t>
      </w:r>
      <w:proofErr w:type="spellEnd"/>
      <w:r>
        <w:t xml:space="preserve"> herhangi bir bulgu ve sonuç çıkarımı yapılamamaktadır.</w:t>
      </w:r>
    </w:p>
    <w:p w:rsidR="00656A34" w:rsidRDefault="00656A34"/>
    <w:sectPr w:rsidR="0065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A34"/>
    <w:rsid w:val="00216C6A"/>
    <w:rsid w:val="00246089"/>
    <w:rsid w:val="002C52C6"/>
    <w:rsid w:val="003916A3"/>
    <w:rsid w:val="0041209C"/>
    <w:rsid w:val="0053259E"/>
    <w:rsid w:val="00560605"/>
    <w:rsid w:val="005834D7"/>
    <w:rsid w:val="00656A34"/>
    <w:rsid w:val="006B3E45"/>
    <w:rsid w:val="00776D8B"/>
    <w:rsid w:val="007C1795"/>
    <w:rsid w:val="00803ED2"/>
    <w:rsid w:val="00831EB8"/>
    <w:rsid w:val="008929EC"/>
    <w:rsid w:val="00A353A8"/>
    <w:rsid w:val="00A81A19"/>
    <w:rsid w:val="00AD68FF"/>
    <w:rsid w:val="00CD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173D"/>
  <w15:chartTrackingRefBased/>
  <w15:docId w15:val="{65AF7C13-F110-40D1-A231-6F032C3D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Gulbeyaz</dc:creator>
  <cp:keywords/>
  <dc:description/>
  <cp:lastModifiedBy>Gulbeyaz</cp:lastModifiedBy>
  <cp:revision>1</cp:revision>
  <dcterms:created xsi:type="dcterms:W3CDTF">2025-12-08T09:35:00Z</dcterms:created>
  <dcterms:modified xsi:type="dcterms:W3CDTF">2025-12-08T09:42:00Z</dcterms:modified>
</cp:coreProperties>
</file>