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80" w:rightFromText="180" w:vertAnchor="page" w:horzAnchor="margin" w:tblpXSpec="center" w:tblpY="1767"/>
        <w:tblW w:w="14974" w:type="dxa"/>
        <w:tblLayout w:type="fixed"/>
        <w:tblLook w:val="04A0" w:firstRow="1" w:lastRow="0" w:firstColumn="1" w:lastColumn="0" w:noHBand="0" w:noVBand="1"/>
      </w:tblPr>
      <w:tblGrid>
        <w:gridCol w:w="1779"/>
        <w:gridCol w:w="2182"/>
        <w:gridCol w:w="11013"/>
      </w:tblGrid>
      <w:tr w:rsidR="00B051EA" w:rsidRPr="00B051EA" w14:paraId="41C456D9" w14:textId="77777777" w:rsidTr="00984E21">
        <w:trPr>
          <w:trHeight w:val="383"/>
        </w:trPr>
        <w:tc>
          <w:tcPr>
            <w:tcW w:w="14974" w:type="dxa"/>
            <w:gridSpan w:val="3"/>
            <w:shd w:val="clear" w:color="auto" w:fill="EEECE1" w:themeFill="background2"/>
          </w:tcPr>
          <w:p w14:paraId="0E338125" w14:textId="77777777" w:rsidR="00B051EA" w:rsidRDefault="00B051EA" w:rsidP="00984E21">
            <w:pPr>
              <w:pStyle w:val="NormalWeb"/>
              <w:spacing w:before="0" w:beforeAutospacing="0" w:after="0" w:afterAutospacing="0"/>
              <w:jc w:val="center"/>
              <w:rPr>
                <w:rFonts w:ascii="Century Gothic" w:hAnsi="Century Gothic" w:cs="Arial"/>
                <w:b/>
                <w:color w:val="222222"/>
                <w:sz w:val="20"/>
                <w:szCs w:val="20"/>
              </w:rPr>
            </w:pPr>
            <w:r w:rsidRPr="00B051EA">
              <w:rPr>
                <w:rFonts w:ascii="Century Gothic" w:hAnsi="Century Gothic" w:cs="Arial"/>
                <w:b/>
                <w:color w:val="222222"/>
                <w:sz w:val="20"/>
                <w:szCs w:val="20"/>
              </w:rPr>
              <w:t xml:space="preserve">MİMARİ PROJE </w:t>
            </w:r>
            <w:r w:rsidR="00014333">
              <w:rPr>
                <w:rFonts w:ascii="Century Gothic" w:hAnsi="Century Gothic" w:cs="Arial"/>
                <w:b/>
                <w:color w:val="222222"/>
                <w:sz w:val="20"/>
                <w:szCs w:val="20"/>
              </w:rPr>
              <w:t>II</w:t>
            </w:r>
            <w:r w:rsidRPr="00B051EA">
              <w:rPr>
                <w:rFonts w:ascii="Century Gothic" w:hAnsi="Century Gothic" w:cs="Arial"/>
                <w:b/>
                <w:color w:val="222222"/>
                <w:sz w:val="20"/>
                <w:szCs w:val="20"/>
              </w:rPr>
              <w:t xml:space="preserve">-MIM </w:t>
            </w:r>
            <w:r w:rsidR="00014333">
              <w:rPr>
                <w:rFonts w:ascii="Century Gothic" w:hAnsi="Century Gothic" w:cs="Arial"/>
                <w:b/>
                <w:color w:val="222222"/>
                <w:sz w:val="20"/>
                <w:szCs w:val="20"/>
              </w:rPr>
              <w:t>1002</w:t>
            </w:r>
            <w:r w:rsidRPr="00B051EA">
              <w:rPr>
                <w:rFonts w:ascii="Century Gothic" w:hAnsi="Century Gothic" w:cs="Arial"/>
                <w:b/>
                <w:color w:val="222222"/>
                <w:sz w:val="20"/>
                <w:szCs w:val="20"/>
              </w:rPr>
              <w:t xml:space="preserve"> </w:t>
            </w:r>
            <w:r w:rsidR="0019095A">
              <w:rPr>
                <w:rFonts w:ascii="Century Gothic" w:hAnsi="Century Gothic" w:cs="Arial"/>
                <w:b/>
                <w:color w:val="222222"/>
                <w:sz w:val="20"/>
                <w:szCs w:val="20"/>
              </w:rPr>
              <w:t>FİNAL</w:t>
            </w:r>
            <w:r w:rsidRPr="00B051EA">
              <w:rPr>
                <w:rFonts w:ascii="Century Gothic" w:hAnsi="Century Gothic" w:cs="Arial"/>
                <w:b/>
                <w:color w:val="222222"/>
                <w:sz w:val="20"/>
                <w:szCs w:val="20"/>
              </w:rPr>
              <w:t xml:space="preserve"> İSTENENLER LİSTESİ</w:t>
            </w:r>
          </w:p>
          <w:p w14:paraId="68EE0E94" w14:textId="30E4C1D3" w:rsidR="00984E21" w:rsidRDefault="00984E21" w:rsidP="00984E21">
            <w:pPr>
              <w:pStyle w:val="NormalWeb"/>
              <w:spacing w:before="0" w:beforeAutospacing="0" w:after="0" w:afterAutospacing="0"/>
              <w:jc w:val="center"/>
              <w:rPr>
                <w:rFonts w:ascii="Century Gothic" w:hAnsi="Century Gothic" w:cs="Arial"/>
                <w:b/>
                <w:color w:val="FF0000"/>
                <w:sz w:val="22"/>
                <w:szCs w:val="22"/>
                <w:lang w:val="en-US"/>
              </w:rPr>
            </w:pPr>
            <w:r>
              <w:rPr>
                <w:rFonts w:ascii="Century Gothic" w:hAnsi="Century Gothic" w:cs="Arial"/>
                <w:b/>
                <w:color w:val="FF0000"/>
                <w:sz w:val="20"/>
                <w:szCs w:val="20"/>
              </w:rPr>
              <w:t>Teslim tarihi:</w:t>
            </w:r>
            <w:r>
              <w:rPr>
                <w:rFonts w:ascii="Century Gothic" w:hAnsi="Century Gothic" w:cs="Arial"/>
                <w:b/>
                <w:color w:val="FF0000"/>
                <w:sz w:val="20"/>
                <w:szCs w:val="20"/>
                <w:lang w:val="en-US"/>
              </w:rPr>
              <w:t xml:space="preserve"> 27.01.2021 , Teslim s</w:t>
            </w:r>
            <w:r>
              <w:rPr>
                <w:rFonts w:ascii="Century Gothic" w:hAnsi="Century Gothic" w:cs="Arial"/>
                <w:b/>
                <w:color w:val="FF0000"/>
                <w:sz w:val="20"/>
                <w:szCs w:val="20"/>
              </w:rPr>
              <w:t>aati: En geç saat: 12.00</w:t>
            </w:r>
            <w:r w:rsidR="00AB0BCD">
              <w:rPr>
                <w:rFonts w:ascii="Century Gothic" w:hAnsi="Century Gothic" w:cs="Arial"/>
                <w:b/>
                <w:color w:val="FF0000"/>
                <w:sz w:val="20"/>
                <w:szCs w:val="20"/>
              </w:rPr>
              <w:t xml:space="preserve"> (KAPALI JÜRİ YAPILACAKTIR)</w:t>
            </w:r>
          </w:p>
          <w:p w14:paraId="0FB22F11" w14:textId="77777777" w:rsidR="00984E21" w:rsidRPr="00B051EA" w:rsidRDefault="00984E21" w:rsidP="00984E21">
            <w:pPr>
              <w:pStyle w:val="NormalWeb"/>
              <w:spacing w:before="0" w:beforeAutospacing="0" w:after="0" w:afterAutospacing="0"/>
              <w:jc w:val="center"/>
              <w:rPr>
                <w:rFonts w:ascii="Century Gothic" w:hAnsi="Century Gothic" w:cs="Arial"/>
                <w:b/>
                <w:color w:val="222222"/>
                <w:sz w:val="20"/>
                <w:szCs w:val="20"/>
              </w:rPr>
            </w:pPr>
          </w:p>
        </w:tc>
      </w:tr>
      <w:tr w:rsidR="00B051EA" w:rsidRPr="00B051EA" w14:paraId="126C16B4" w14:textId="77777777" w:rsidTr="00984E21">
        <w:trPr>
          <w:trHeight w:val="383"/>
        </w:trPr>
        <w:tc>
          <w:tcPr>
            <w:tcW w:w="1779" w:type="dxa"/>
            <w:shd w:val="clear" w:color="auto" w:fill="auto"/>
          </w:tcPr>
          <w:p w14:paraId="24449B19" w14:textId="77777777" w:rsidR="00B051EA" w:rsidRPr="00B051EA" w:rsidRDefault="00B051EA" w:rsidP="00984E21">
            <w:pPr>
              <w:pStyle w:val="NormalWeb"/>
              <w:spacing w:before="0" w:beforeAutospacing="0" w:after="0" w:afterAutospacing="0"/>
              <w:rPr>
                <w:rFonts w:ascii="Century Gothic" w:hAnsi="Century Gothic" w:cs="Arial"/>
                <w:b/>
                <w:color w:val="222222"/>
                <w:sz w:val="20"/>
                <w:szCs w:val="20"/>
              </w:rPr>
            </w:pPr>
            <w:r>
              <w:rPr>
                <w:rFonts w:ascii="Century Gothic" w:hAnsi="Century Gothic" w:cs="Arial"/>
                <w:b/>
                <w:color w:val="222222"/>
                <w:sz w:val="20"/>
                <w:szCs w:val="20"/>
              </w:rPr>
              <w:t>PAFTA</w:t>
            </w:r>
          </w:p>
        </w:tc>
        <w:tc>
          <w:tcPr>
            <w:tcW w:w="2182" w:type="dxa"/>
          </w:tcPr>
          <w:p w14:paraId="76FEE6DE" w14:textId="77777777" w:rsidR="00B051EA" w:rsidRPr="00B051EA" w:rsidRDefault="00B051EA" w:rsidP="00984E21">
            <w:pPr>
              <w:pStyle w:val="NormalWeb"/>
              <w:spacing w:before="0" w:beforeAutospacing="0" w:after="0" w:afterAutospacing="0"/>
              <w:rPr>
                <w:rFonts w:ascii="Century Gothic" w:hAnsi="Century Gothic" w:cs="Arial"/>
                <w:b/>
                <w:color w:val="222222"/>
                <w:sz w:val="20"/>
                <w:szCs w:val="20"/>
              </w:rPr>
            </w:pPr>
            <w:r w:rsidRPr="00B051EA">
              <w:rPr>
                <w:rFonts w:ascii="Century Gothic" w:hAnsi="Century Gothic" w:cs="Arial"/>
                <w:b/>
                <w:color w:val="222222"/>
                <w:sz w:val="20"/>
                <w:szCs w:val="20"/>
              </w:rPr>
              <w:t>ÖLÇEK</w:t>
            </w:r>
          </w:p>
        </w:tc>
        <w:tc>
          <w:tcPr>
            <w:tcW w:w="11013" w:type="dxa"/>
            <w:shd w:val="clear" w:color="auto" w:fill="auto"/>
          </w:tcPr>
          <w:p w14:paraId="2BEBDC38" w14:textId="77777777" w:rsidR="00B051EA" w:rsidRPr="00B051EA" w:rsidRDefault="00B051EA" w:rsidP="00984E21">
            <w:pPr>
              <w:pStyle w:val="NormalWeb"/>
              <w:spacing w:before="0" w:beforeAutospacing="0" w:after="0" w:afterAutospacing="0"/>
              <w:rPr>
                <w:rFonts w:ascii="Century Gothic" w:hAnsi="Century Gothic" w:cs="Arial"/>
                <w:b/>
                <w:color w:val="222222"/>
                <w:sz w:val="20"/>
                <w:szCs w:val="20"/>
              </w:rPr>
            </w:pPr>
            <w:r w:rsidRPr="00B051EA">
              <w:rPr>
                <w:rFonts w:ascii="Century Gothic" w:hAnsi="Century Gothic" w:cs="Arial"/>
                <w:b/>
                <w:color w:val="222222"/>
                <w:sz w:val="20"/>
                <w:szCs w:val="20"/>
              </w:rPr>
              <w:t>İÇERİK</w:t>
            </w:r>
          </w:p>
        </w:tc>
      </w:tr>
      <w:tr w:rsidR="00B051EA" w:rsidRPr="00B051EA" w14:paraId="6D8F92D7" w14:textId="77777777" w:rsidTr="00984E21">
        <w:trPr>
          <w:trHeight w:val="824"/>
        </w:trPr>
        <w:tc>
          <w:tcPr>
            <w:tcW w:w="1779" w:type="dxa"/>
            <w:shd w:val="clear" w:color="auto" w:fill="auto"/>
          </w:tcPr>
          <w:p w14:paraId="57AFC05F" w14:textId="77777777" w:rsidR="00B051EA" w:rsidRPr="00B051EA" w:rsidRDefault="00B051EA" w:rsidP="00984E21">
            <w:pPr>
              <w:pStyle w:val="NormalWeb"/>
              <w:spacing w:after="0"/>
              <w:rPr>
                <w:rFonts w:ascii="Century Gothic" w:hAnsi="Century Gothic" w:cs="Arial"/>
                <w:b/>
                <w:color w:val="222222"/>
                <w:sz w:val="20"/>
                <w:szCs w:val="20"/>
              </w:rPr>
            </w:pPr>
            <w:r w:rsidRPr="00B051EA">
              <w:rPr>
                <w:rFonts w:ascii="Century Gothic" w:hAnsi="Century Gothic" w:cs="Arial"/>
                <w:b/>
                <w:color w:val="222222"/>
                <w:sz w:val="20"/>
                <w:szCs w:val="20"/>
              </w:rPr>
              <w:t xml:space="preserve">Sunum </w:t>
            </w:r>
            <w:r w:rsidR="00C67456">
              <w:rPr>
                <w:rFonts w:ascii="Century Gothic" w:hAnsi="Century Gothic" w:cs="Arial"/>
                <w:b/>
                <w:color w:val="222222"/>
                <w:sz w:val="20"/>
                <w:szCs w:val="20"/>
              </w:rPr>
              <w:t>- Konsept</w:t>
            </w:r>
            <w:r w:rsidR="00C67456" w:rsidRPr="00B051EA">
              <w:rPr>
                <w:rFonts w:ascii="Century Gothic" w:hAnsi="Century Gothic" w:cs="Arial"/>
                <w:b/>
                <w:color w:val="222222"/>
                <w:sz w:val="20"/>
                <w:szCs w:val="20"/>
              </w:rPr>
              <w:t xml:space="preserve"> </w:t>
            </w:r>
            <w:r w:rsidRPr="00B051EA">
              <w:rPr>
                <w:rFonts w:ascii="Century Gothic" w:hAnsi="Century Gothic" w:cs="Arial"/>
                <w:b/>
                <w:color w:val="222222"/>
                <w:sz w:val="20"/>
                <w:szCs w:val="20"/>
              </w:rPr>
              <w:t xml:space="preserve">paftası </w:t>
            </w:r>
          </w:p>
        </w:tc>
        <w:tc>
          <w:tcPr>
            <w:tcW w:w="2182" w:type="dxa"/>
          </w:tcPr>
          <w:p w14:paraId="0C73D335" w14:textId="77777777" w:rsidR="008B047F" w:rsidRPr="00B051EA" w:rsidRDefault="008B047F" w:rsidP="00984E21">
            <w:pPr>
              <w:pStyle w:val="NormalWeb"/>
              <w:spacing w:before="0" w:beforeAutospacing="0" w:after="0" w:afterAutospacing="0"/>
              <w:jc w:val="both"/>
              <w:rPr>
                <w:rFonts w:ascii="Century Gothic" w:hAnsi="Century Gothic" w:cs="Arial"/>
                <w:b/>
                <w:color w:val="222222"/>
                <w:sz w:val="20"/>
                <w:szCs w:val="20"/>
              </w:rPr>
            </w:pPr>
            <w:r>
              <w:rPr>
                <w:rFonts w:ascii="Century Gothic" w:hAnsi="Century Gothic" w:cs="Arial"/>
                <w:b/>
                <w:color w:val="222222"/>
                <w:sz w:val="20"/>
                <w:szCs w:val="20"/>
              </w:rPr>
              <w:t>Ölçeksiz</w:t>
            </w:r>
          </w:p>
          <w:p w14:paraId="527A51CC" w14:textId="77777777" w:rsidR="00B051EA" w:rsidRPr="00B051EA" w:rsidRDefault="00B051EA" w:rsidP="00984E21">
            <w:pPr>
              <w:pStyle w:val="NormalWeb"/>
              <w:spacing w:before="0" w:beforeAutospacing="0" w:after="0" w:afterAutospacing="0"/>
              <w:jc w:val="both"/>
              <w:rPr>
                <w:rFonts w:ascii="Century Gothic" w:hAnsi="Century Gothic" w:cs="Arial"/>
                <w:b/>
                <w:color w:val="222222"/>
                <w:sz w:val="20"/>
                <w:szCs w:val="20"/>
              </w:rPr>
            </w:pPr>
          </w:p>
        </w:tc>
        <w:tc>
          <w:tcPr>
            <w:tcW w:w="11013" w:type="dxa"/>
            <w:shd w:val="clear" w:color="auto" w:fill="auto"/>
          </w:tcPr>
          <w:p w14:paraId="39A0EC21" w14:textId="77777777" w:rsidR="00B051EA" w:rsidRPr="00B051EA" w:rsidRDefault="00B051EA" w:rsidP="00984E21">
            <w:pPr>
              <w:pStyle w:val="NormalWeb"/>
              <w:spacing w:before="0" w:beforeAutospacing="0" w:after="0" w:afterAutospacing="0"/>
              <w:jc w:val="both"/>
              <w:rPr>
                <w:rFonts w:ascii="Century Gothic" w:hAnsi="Century Gothic" w:cs="Arial"/>
                <w:color w:val="222222"/>
                <w:sz w:val="20"/>
                <w:szCs w:val="20"/>
              </w:rPr>
            </w:pPr>
            <w:r w:rsidRPr="00B051EA">
              <w:rPr>
                <w:rFonts w:ascii="Century Gothic" w:hAnsi="Century Gothic" w:cs="Arial"/>
                <w:color w:val="222222"/>
                <w:sz w:val="20"/>
                <w:szCs w:val="20"/>
              </w:rPr>
              <w:t xml:space="preserve">Tasarım ilkeleri, çalışmayı yönlendiren ana fikirler, </w:t>
            </w:r>
            <w:r w:rsidR="008B047F">
              <w:rPr>
                <w:rFonts w:ascii="Century Gothic" w:hAnsi="Century Gothic" w:cs="Arial"/>
                <w:color w:val="222222"/>
                <w:sz w:val="20"/>
                <w:szCs w:val="20"/>
              </w:rPr>
              <w:t xml:space="preserve">konsept diyagramları, </w:t>
            </w:r>
            <w:r w:rsidRPr="00B051EA">
              <w:rPr>
                <w:rFonts w:ascii="Century Gothic" w:hAnsi="Century Gothic" w:cs="Arial"/>
                <w:color w:val="222222"/>
                <w:sz w:val="20"/>
                <w:szCs w:val="20"/>
              </w:rPr>
              <w:t xml:space="preserve">planlar, kesitler, görseller, </w:t>
            </w:r>
            <w:r w:rsidR="008B047F">
              <w:rPr>
                <w:rFonts w:ascii="Century Gothic" w:hAnsi="Century Gothic" w:cs="Arial"/>
                <w:color w:val="222222"/>
                <w:sz w:val="20"/>
                <w:szCs w:val="20"/>
              </w:rPr>
              <w:t>, 3d görseller</w:t>
            </w:r>
            <w:r w:rsidRPr="00B051EA">
              <w:rPr>
                <w:rFonts w:ascii="Century Gothic" w:hAnsi="Century Gothic" w:cs="Arial"/>
                <w:color w:val="222222"/>
                <w:sz w:val="20"/>
                <w:szCs w:val="20"/>
              </w:rPr>
              <w:t xml:space="preserve"> vb. poster tekniğine uygun biçimde hazırlanacaktır. Niteliksiz eskiz fotoğraflarının konulmasından sakınılmalıdır. Uzun yazılar ve karmaşık renklerin kullanılmamasına dikkat edilmelidir. </w:t>
            </w:r>
          </w:p>
        </w:tc>
      </w:tr>
      <w:tr w:rsidR="008B047F" w:rsidRPr="00B051EA" w14:paraId="534A93E8" w14:textId="77777777" w:rsidTr="00984E21">
        <w:trPr>
          <w:trHeight w:val="824"/>
        </w:trPr>
        <w:tc>
          <w:tcPr>
            <w:tcW w:w="1779" w:type="dxa"/>
            <w:shd w:val="clear" w:color="auto" w:fill="auto"/>
          </w:tcPr>
          <w:p w14:paraId="38012EAD" w14:textId="77777777" w:rsidR="008B047F" w:rsidRPr="00B051EA" w:rsidRDefault="008B047F" w:rsidP="00984E21">
            <w:pPr>
              <w:pStyle w:val="NormalWeb"/>
              <w:spacing w:after="0"/>
              <w:rPr>
                <w:rFonts w:ascii="Century Gothic" w:hAnsi="Century Gothic" w:cs="Arial"/>
                <w:b/>
                <w:color w:val="222222"/>
                <w:sz w:val="20"/>
                <w:szCs w:val="20"/>
              </w:rPr>
            </w:pPr>
            <w:r>
              <w:rPr>
                <w:rFonts w:ascii="Century Gothic" w:hAnsi="Century Gothic" w:cs="Arial"/>
                <w:b/>
                <w:color w:val="222222"/>
                <w:sz w:val="20"/>
                <w:szCs w:val="20"/>
              </w:rPr>
              <w:t>Analiz Paftaları</w:t>
            </w:r>
          </w:p>
        </w:tc>
        <w:tc>
          <w:tcPr>
            <w:tcW w:w="2182" w:type="dxa"/>
          </w:tcPr>
          <w:p w14:paraId="20688455" w14:textId="77777777" w:rsidR="008B047F" w:rsidRDefault="008B047F" w:rsidP="00984E21">
            <w:pPr>
              <w:pStyle w:val="NormalWeb"/>
              <w:spacing w:before="0" w:beforeAutospacing="0" w:after="0" w:afterAutospacing="0"/>
              <w:jc w:val="both"/>
              <w:rPr>
                <w:rFonts w:ascii="Century Gothic" w:hAnsi="Century Gothic" w:cs="Arial"/>
                <w:b/>
                <w:color w:val="222222"/>
                <w:sz w:val="20"/>
                <w:szCs w:val="20"/>
              </w:rPr>
            </w:pPr>
            <w:r>
              <w:rPr>
                <w:rFonts w:ascii="Century Gothic" w:hAnsi="Century Gothic" w:cs="Arial"/>
                <w:b/>
                <w:color w:val="222222"/>
                <w:sz w:val="20"/>
                <w:szCs w:val="20"/>
              </w:rPr>
              <w:t xml:space="preserve">Ölçeksiz </w:t>
            </w:r>
          </w:p>
        </w:tc>
        <w:tc>
          <w:tcPr>
            <w:tcW w:w="11013" w:type="dxa"/>
            <w:shd w:val="clear" w:color="auto" w:fill="auto"/>
          </w:tcPr>
          <w:p w14:paraId="64A9706B" w14:textId="77777777" w:rsidR="008B047F" w:rsidRPr="00B051EA" w:rsidRDefault="00014333" w:rsidP="00984E21">
            <w:pPr>
              <w:pStyle w:val="NormalWeb"/>
              <w:spacing w:before="0" w:beforeAutospacing="0" w:after="0" w:afterAutospacing="0"/>
              <w:jc w:val="both"/>
              <w:rPr>
                <w:rFonts w:ascii="Century Gothic" w:hAnsi="Century Gothic" w:cs="Arial"/>
                <w:color w:val="222222"/>
                <w:sz w:val="20"/>
                <w:szCs w:val="20"/>
              </w:rPr>
            </w:pPr>
            <w:r>
              <w:rPr>
                <w:rFonts w:ascii="Century Gothic" w:hAnsi="Century Gothic" w:cs="Arial"/>
                <w:color w:val="222222"/>
                <w:sz w:val="20"/>
                <w:szCs w:val="20"/>
              </w:rPr>
              <w:t>Çalışma alanı</w:t>
            </w:r>
            <w:r w:rsidR="00C67456">
              <w:rPr>
                <w:rFonts w:ascii="Century Gothic" w:hAnsi="Century Gothic" w:cs="Arial"/>
                <w:color w:val="222222"/>
                <w:sz w:val="20"/>
                <w:szCs w:val="20"/>
              </w:rPr>
              <w:t xml:space="preserve"> </w:t>
            </w:r>
            <w:r w:rsidR="008B047F">
              <w:rPr>
                <w:rFonts w:ascii="Century Gothic" w:hAnsi="Century Gothic" w:cs="Arial"/>
                <w:color w:val="222222"/>
                <w:sz w:val="20"/>
                <w:szCs w:val="20"/>
              </w:rPr>
              <w:t xml:space="preserve">ile ilgili yaptığınız bütün analiz paftalarını kapsar. Örneğin:  Kat adedi analizi, Yapı Kullanımı analizi, dolu-boş analizi, topografya analizi, ulaşım analizi, yapı niteliği analizi vb. Analiz sonuçlarına </w:t>
            </w:r>
            <w:r w:rsidR="00BA4F0D">
              <w:rPr>
                <w:rFonts w:ascii="Century Gothic" w:hAnsi="Century Gothic" w:cs="Arial"/>
                <w:color w:val="222222"/>
                <w:sz w:val="20"/>
                <w:szCs w:val="20"/>
              </w:rPr>
              <w:t>hâkim</w:t>
            </w:r>
            <w:r w:rsidR="008B047F">
              <w:rPr>
                <w:rFonts w:ascii="Century Gothic" w:hAnsi="Century Gothic" w:cs="Arial"/>
                <w:color w:val="222222"/>
                <w:sz w:val="20"/>
                <w:szCs w:val="20"/>
              </w:rPr>
              <w:t xml:space="preserve"> olmak önemlidir.</w:t>
            </w:r>
            <w:r>
              <w:rPr>
                <w:rFonts w:ascii="Century Gothic" w:hAnsi="Century Gothic" w:cs="Arial"/>
                <w:color w:val="222222"/>
                <w:sz w:val="20"/>
                <w:szCs w:val="20"/>
              </w:rPr>
              <w:t xml:space="preserve"> </w:t>
            </w:r>
            <w:r w:rsidR="008B047F">
              <w:rPr>
                <w:rFonts w:ascii="Century Gothic" w:hAnsi="Century Gothic" w:cs="Arial"/>
                <w:color w:val="222222"/>
                <w:sz w:val="20"/>
                <w:szCs w:val="20"/>
              </w:rPr>
              <w:t>Bu pafta</w:t>
            </w:r>
            <w:r>
              <w:rPr>
                <w:rFonts w:ascii="Century Gothic" w:hAnsi="Century Gothic" w:cs="Arial"/>
                <w:color w:val="222222"/>
                <w:sz w:val="20"/>
                <w:szCs w:val="20"/>
              </w:rPr>
              <w:t>lar</w:t>
            </w:r>
            <w:r w:rsidR="008B047F">
              <w:rPr>
                <w:rFonts w:ascii="Century Gothic" w:hAnsi="Century Gothic" w:cs="Arial"/>
                <w:color w:val="222222"/>
                <w:sz w:val="20"/>
                <w:szCs w:val="20"/>
              </w:rPr>
              <w:t>da sonuçlar da yer almalıdır.</w:t>
            </w:r>
          </w:p>
        </w:tc>
      </w:tr>
      <w:tr w:rsidR="00014333" w:rsidRPr="00B051EA" w14:paraId="4D0DA50F" w14:textId="77777777" w:rsidTr="00984E21">
        <w:trPr>
          <w:trHeight w:val="564"/>
        </w:trPr>
        <w:tc>
          <w:tcPr>
            <w:tcW w:w="1779" w:type="dxa"/>
            <w:shd w:val="clear" w:color="auto" w:fill="auto"/>
          </w:tcPr>
          <w:p w14:paraId="6F191FB8" w14:textId="77777777" w:rsidR="00014333" w:rsidRDefault="00014333" w:rsidP="00984E21">
            <w:pPr>
              <w:pStyle w:val="NormalWeb"/>
              <w:spacing w:after="0"/>
              <w:rPr>
                <w:rFonts w:ascii="Century Gothic" w:hAnsi="Century Gothic" w:cs="Arial"/>
                <w:b/>
                <w:color w:val="222222"/>
                <w:sz w:val="20"/>
                <w:szCs w:val="20"/>
              </w:rPr>
            </w:pPr>
            <w:r>
              <w:rPr>
                <w:rFonts w:ascii="Century Gothic" w:hAnsi="Century Gothic" w:cs="Arial"/>
                <w:b/>
                <w:color w:val="222222"/>
                <w:sz w:val="20"/>
                <w:szCs w:val="20"/>
              </w:rPr>
              <w:t>Senaryo paftası</w:t>
            </w:r>
          </w:p>
        </w:tc>
        <w:tc>
          <w:tcPr>
            <w:tcW w:w="2182" w:type="dxa"/>
          </w:tcPr>
          <w:p w14:paraId="31E2BA06" w14:textId="77777777" w:rsidR="00014333" w:rsidRDefault="009572E3" w:rsidP="00984E21">
            <w:pPr>
              <w:pStyle w:val="NormalWeb"/>
              <w:spacing w:before="0" w:beforeAutospacing="0" w:after="0" w:afterAutospacing="0"/>
              <w:jc w:val="both"/>
              <w:rPr>
                <w:rFonts w:ascii="Century Gothic" w:hAnsi="Century Gothic" w:cs="Arial"/>
                <w:b/>
                <w:color w:val="222222"/>
                <w:sz w:val="20"/>
                <w:szCs w:val="20"/>
              </w:rPr>
            </w:pPr>
            <w:r>
              <w:rPr>
                <w:rFonts w:ascii="Century Gothic" w:hAnsi="Century Gothic" w:cs="Arial"/>
                <w:b/>
                <w:color w:val="222222"/>
                <w:sz w:val="20"/>
                <w:szCs w:val="20"/>
              </w:rPr>
              <w:t>Ölçeksiz</w:t>
            </w:r>
          </w:p>
        </w:tc>
        <w:tc>
          <w:tcPr>
            <w:tcW w:w="11013" w:type="dxa"/>
            <w:shd w:val="clear" w:color="auto" w:fill="auto"/>
          </w:tcPr>
          <w:p w14:paraId="62074C79" w14:textId="77777777" w:rsidR="00014333" w:rsidRDefault="00014333" w:rsidP="00984E21">
            <w:pPr>
              <w:pStyle w:val="NormalWeb"/>
              <w:spacing w:before="0" w:beforeAutospacing="0" w:after="0" w:afterAutospacing="0"/>
              <w:jc w:val="both"/>
              <w:rPr>
                <w:rFonts w:ascii="Century Gothic" w:hAnsi="Century Gothic" w:cs="Arial"/>
                <w:color w:val="222222"/>
                <w:sz w:val="20"/>
                <w:szCs w:val="20"/>
              </w:rPr>
            </w:pPr>
            <w:r>
              <w:rPr>
                <w:rFonts w:ascii="Century Gothic" w:hAnsi="Century Gothic" w:cs="Arial"/>
                <w:color w:val="222222"/>
                <w:sz w:val="20"/>
                <w:szCs w:val="20"/>
              </w:rPr>
              <w:t>Kullanıcı profilini anlatan senaryo anlatımı istenmektedir. Teknik serbesttir.  Tasarımınızla ilgili senaryoyu en iyi şekilde yazı, şekil, eskiz</w:t>
            </w:r>
            <w:r w:rsidR="00BA4F0D">
              <w:rPr>
                <w:rFonts w:ascii="Century Gothic" w:hAnsi="Century Gothic" w:cs="Arial"/>
                <w:color w:val="222222"/>
                <w:sz w:val="20"/>
                <w:szCs w:val="20"/>
              </w:rPr>
              <w:t>, çizim</w:t>
            </w:r>
            <w:r>
              <w:rPr>
                <w:rFonts w:ascii="Century Gothic" w:hAnsi="Century Gothic" w:cs="Arial"/>
                <w:color w:val="222222"/>
                <w:sz w:val="20"/>
                <w:szCs w:val="20"/>
              </w:rPr>
              <w:t xml:space="preserve"> vb. dille anlatmanız beklenmektedir.</w:t>
            </w:r>
          </w:p>
        </w:tc>
      </w:tr>
      <w:tr w:rsidR="00B051EA" w:rsidRPr="00B051EA" w14:paraId="35C78F4E" w14:textId="77777777" w:rsidTr="00984E21">
        <w:trPr>
          <w:trHeight w:val="420"/>
        </w:trPr>
        <w:tc>
          <w:tcPr>
            <w:tcW w:w="1779" w:type="dxa"/>
            <w:shd w:val="clear" w:color="auto" w:fill="auto"/>
          </w:tcPr>
          <w:p w14:paraId="1F8207E5" w14:textId="77777777" w:rsidR="00B051EA" w:rsidRPr="00B051EA" w:rsidRDefault="0019095A" w:rsidP="00984E21">
            <w:pPr>
              <w:pStyle w:val="NormalWeb"/>
              <w:spacing w:before="0" w:beforeAutospacing="0" w:after="0" w:afterAutospacing="0"/>
              <w:rPr>
                <w:rFonts w:ascii="Century Gothic" w:hAnsi="Century Gothic" w:cs="Arial"/>
                <w:b/>
                <w:color w:val="222222"/>
                <w:sz w:val="20"/>
                <w:szCs w:val="20"/>
              </w:rPr>
            </w:pPr>
            <w:r>
              <w:rPr>
                <w:rFonts w:ascii="Century Gothic" w:hAnsi="Century Gothic" w:cs="Arial"/>
                <w:b/>
                <w:color w:val="222222"/>
                <w:sz w:val="20"/>
                <w:szCs w:val="20"/>
              </w:rPr>
              <w:t>Vaziyet Planı ve 4 silüet-2</w:t>
            </w:r>
            <w:r w:rsidR="00B051EA" w:rsidRPr="00B051EA">
              <w:rPr>
                <w:rFonts w:ascii="Century Gothic" w:hAnsi="Century Gothic" w:cs="Arial"/>
                <w:b/>
                <w:color w:val="222222"/>
                <w:sz w:val="20"/>
                <w:szCs w:val="20"/>
              </w:rPr>
              <w:t xml:space="preserve"> Arazi Kesiti</w:t>
            </w:r>
          </w:p>
        </w:tc>
        <w:tc>
          <w:tcPr>
            <w:tcW w:w="2182" w:type="dxa"/>
          </w:tcPr>
          <w:p w14:paraId="5A758EB1" w14:textId="77777777" w:rsidR="00B051EA" w:rsidRPr="00B051EA" w:rsidRDefault="00B051EA" w:rsidP="00984E21">
            <w:pPr>
              <w:pStyle w:val="NormalWeb"/>
              <w:spacing w:before="0" w:beforeAutospacing="0" w:after="0" w:afterAutospacing="0"/>
              <w:rPr>
                <w:rFonts w:ascii="Century Gothic" w:hAnsi="Century Gothic" w:cs="Arial"/>
                <w:b/>
                <w:color w:val="222222"/>
                <w:sz w:val="20"/>
                <w:szCs w:val="20"/>
              </w:rPr>
            </w:pPr>
            <w:r w:rsidRPr="00B051EA">
              <w:rPr>
                <w:rFonts w:ascii="Century Gothic" w:hAnsi="Century Gothic" w:cs="Arial"/>
                <w:b/>
                <w:color w:val="222222"/>
                <w:sz w:val="20"/>
                <w:szCs w:val="20"/>
              </w:rPr>
              <w:t>1/</w:t>
            </w:r>
            <w:r w:rsidR="00014333">
              <w:rPr>
                <w:rFonts w:ascii="Century Gothic" w:hAnsi="Century Gothic" w:cs="Arial"/>
                <w:b/>
                <w:color w:val="222222"/>
                <w:sz w:val="20"/>
                <w:szCs w:val="20"/>
              </w:rPr>
              <w:t>200</w:t>
            </w:r>
            <w:r w:rsidRPr="00B051EA">
              <w:rPr>
                <w:rFonts w:ascii="Century Gothic" w:hAnsi="Century Gothic" w:cs="Arial"/>
                <w:b/>
                <w:color w:val="222222"/>
                <w:sz w:val="20"/>
                <w:szCs w:val="20"/>
              </w:rPr>
              <w:t xml:space="preserve"> tekniğinde</w:t>
            </w:r>
          </w:p>
        </w:tc>
        <w:tc>
          <w:tcPr>
            <w:tcW w:w="11013" w:type="dxa"/>
            <w:shd w:val="clear" w:color="auto" w:fill="auto"/>
          </w:tcPr>
          <w:p w14:paraId="6AF00679" w14:textId="77777777" w:rsidR="00B051EA" w:rsidRPr="00B051EA" w:rsidRDefault="00B051EA" w:rsidP="00984E21">
            <w:pPr>
              <w:pStyle w:val="NormalWeb"/>
              <w:spacing w:before="0" w:beforeAutospacing="0" w:after="0" w:afterAutospacing="0"/>
              <w:jc w:val="both"/>
              <w:rPr>
                <w:rFonts w:ascii="Century Gothic" w:hAnsi="Century Gothic" w:cs="Arial"/>
                <w:color w:val="222222"/>
                <w:sz w:val="20"/>
                <w:szCs w:val="20"/>
              </w:rPr>
            </w:pPr>
            <w:r w:rsidRPr="00B051EA">
              <w:rPr>
                <w:rFonts w:ascii="Century Gothic" w:hAnsi="Century Gothic" w:cs="Arial"/>
                <w:color w:val="222222"/>
                <w:sz w:val="20"/>
                <w:szCs w:val="20"/>
              </w:rPr>
              <w:t xml:space="preserve">Birimlerin isimleri, girişler, kotlar, </w:t>
            </w:r>
            <w:r w:rsidR="008B047F">
              <w:rPr>
                <w:rFonts w:ascii="Century Gothic" w:hAnsi="Century Gothic" w:cs="Arial"/>
                <w:color w:val="222222"/>
                <w:sz w:val="20"/>
                <w:szCs w:val="20"/>
              </w:rPr>
              <w:t xml:space="preserve">eğim çizgileri, </w:t>
            </w:r>
            <w:r w:rsidRPr="00B051EA">
              <w:rPr>
                <w:rFonts w:ascii="Century Gothic" w:hAnsi="Century Gothic" w:cs="Arial"/>
                <w:color w:val="222222"/>
                <w:sz w:val="20"/>
                <w:szCs w:val="20"/>
              </w:rPr>
              <w:t>kuzey işareti olacaktır.</w:t>
            </w:r>
          </w:p>
          <w:p w14:paraId="1535388F" w14:textId="77777777" w:rsidR="00B051EA" w:rsidRPr="00B051EA" w:rsidRDefault="00B051EA" w:rsidP="00984E21">
            <w:pPr>
              <w:pStyle w:val="NormalWeb"/>
              <w:spacing w:before="0" w:beforeAutospacing="0" w:after="0" w:afterAutospacing="0"/>
              <w:jc w:val="both"/>
              <w:rPr>
                <w:rFonts w:ascii="Century Gothic" w:hAnsi="Century Gothic" w:cs="Arial"/>
                <w:color w:val="222222"/>
                <w:sz w:val="20"/>
                <w:szCs w:val="20"/>
              </w:rPr>
            </w:pPr>
            <w:r w:rsidRPr="00B051EA">
              <w:rPr>
                <w:rFonts w:ascii="Century Gothic" w:hAnsi="Century Gothic" w:cs="Arial"/>
                <w:color w:val="222222"/>
                <w:sz w:val="20"/>
                <w:szCs w:val="20"/>
              </w:rPr>
              <w:t xml:space="preserve">Yakın çevresi ile birlikte ele alınmış </w:t>
            </w:r>
            <w:r w:rsidR="00BA4F0D" w:rsidRPr="00B051EA">
              <w:rPr>
                <w:rFonts w:ascii="Century Gothic" w:hAnsi="Century Gothic" w:cs="Arial"/>
                <w:color w:val="222222"/>
                <w:sz w:val="20"/>
                <w:szCs w:val="20"/>
              </w:rPr>
              <w:t xml:space="preserve">şekilde </w:t>
            </w:r>
            <w:r w:rsidR="0019095A">
              <w:rPr>
                <w:rFonts w:ascii="Century Gothic" w:hAnsi="Century Gothic" w:cs="Arial"/>
                <w:color w:val="222222"/>
                <w:sz w:val="20"/>
                <w:szCs w:val="20"/>
              </w:rPr>
              <w:t xml:space="preserve">arsanın 4 yönünden silüet alınmalı ve bakış yönleri numaralandırılıp vaziyete işlenmelidir.Arsayı </w:t>
            </w:r>
            <w:r w:rsidRPr="00B051EA">
              <w:rPr>
                <w:rFonts w:ascii="Century Gothic" w:hAnsi="Century Gothic" w:cs="Arial"/>
                <w:color w:val="222222"/>
                <w:sz w:val="20"/>
                <w:szCs w:val="20"/>
              </w:rPr>
              <w:t>b</w:t>
            </w:r>
            <w:r w:rsidR="0019095A">
              <w:rPr>
                <w:rFonts w:ascii="Century Gothic" w:hAnsi="Century Gothic" w:cs="Arial"/>
                <w:color w:val="222222"/>
                <w:sz w:val="20"/>
                <w:szCs w:val="20"/>
              </w:rPr>
              <w:t xml:space="preserve">irbirine dik olarak kesen 2 </w:t>
            </w:r>
            <w:r>
              <w:rPr>
                <w:rFonts w:ascii="Century Gothic" w:hAnsi="Century Gothic" w:cs="Arial"/>
                <w:color w:val="222222"/>
                <w:sz w:val="20"/>
                <w:szCs w:val="20"/>
              </w:rPr>
              <w:t>kesit</w:t>
            </w:r>
            <w:r w:rsidRPr="00B051EA">
              <w:rPr>
                <w:rFonts w:ascii="Century Gothic" w:hAnsi="Century Gothic" w:cs="Arial"/>
                <w:color w:val="222222"/>
                <w:sz w:val="20"/>
                <w:szCs w:val="20"/>
              </w:rPr>
              <w:t xml:space="preserve"> alınacaktır.</w:t>
            </w:r>
            <w:r w:rsidR="0019095A">
              <w:rPr>
                <w:rFonts w:ascii="Century Gothic" w:hAnsi="Century Gothic" w:cs="Arial"/>
                <w:color w:val="222222"/>
                <w:sz w:val="20"/>
                <w:szCs w:val="20"/>
              </w:rPr>
              <w:t>Kesit yerleri Vaziyete işlenecektir.</w:t>
            </w:r>
          </w:p>
        </w:tc>
      </w:tr>
      <w:tr w:rsidR="00B051EA" w:rsidRPr="00B051EA" w14:paraId="759EF36E" w14:textId="77777777" w:rsidTr="00984E21">
        <w:trPr>
          <w:trHeight w:val="420"/>
        </w:trPr>
        <w:tc>
          <w:tcPr>
            <w:tcW w:w="1779" w:type="dxa"/>
            <w:shd w:val="clear" w:color="auto" w:fill="auto"/>
          </w:tcPr>
          <w:p w14:paraId="43D17682" w14:textId="77777777" w:rsidR="00B051EA" w:rsidRPr="00B051EA" w:rsidRDefault="00B051EA" w:rsidP="00984E21">
            <w:pPr>
              <w:pStyle w:val="NormalWeb"/>
              <w:spacing w:before="0" w:beforeAutospacing="0" w:after="0" w:afterAutospacing="0"/>
              <w:rPr>
                <w:rFonts w:ascii="Century Gothic" w:hAnsi="Century Gothic" w:cs="Arial"/>
                <w:b/>
                <w:color w:val="222222"/>
                <w:sz w:val="20"/>
                <w:szCs w:val="20"/>
              </w:rPr>
            </w:pPr>
            <w:r w:rsidRPr="00B051EA">
              <w:rPr>
                <w:rFonts w:ascii="Century Gothic" w:hAnsi="Century Gothic" w:cs="Arial"/>
                <w:b/>
                <w:color w:val="222222"/>
                <w:sz w:val="20"/>
                <w:szCs w:val="20"/>
              </w:rPr>
              <w:t>Zemin Kat Vaziyet Planı</w:t>
            </w:r>
          </w:p>
        </w:tc>
        <w:tc>
          <w:tcPr>
            <w:tcW w:w="2182" w:type="dxa"/>
          </w:tcPr>
          <w:p w14:paraId="55BC2487" w14:textId="77777777" w:rsidR="00B051EA" w:rsidRPr="00B051EA" w:rsidRDefault="00B051EA" w:rsidP="00984E21">
            <w:pPr>
              <w:pStyle w:val="NormalWeb"/>
              <w:spacing w:before="0" w:beforeAutospacing="0" w:after="0" w:afterAutospacing="0"/>
              <w:rPr>
                <w:rFonts w:ascii="Century Gothic" w:hAnsi="Century Gothic" w:cs="Arial"/>
                <w:b/>
                <w:color w:val="222222"/>
                <w:sz w:val="20"/>
                <w:szCs w:val="20"/>
              </w:rPr>
            </w:pPr>
            <w:r w:rsidRPr="00B051EA">
              <w:rPr>
                <w:rFonts w:ascii="Century Gothic" w:hAnsi="Century Gothic" w:cs="Arial"/>
                <w:b/>
                <w:color w:val="222222"/>
                <w:sz w:val="20"/>
                <w:szCs w:val="20"/>
              </w:rPr>
              <w:t>1/</w:t>
            </w:r>
            <w:r w:rsidR="00014333">
              <w:rPr>
                <w:rFonts w:ascii="Century Gothic" w:hAnsi="Century Gothic" w:cs="Arial"/>
                <w:b/>
                <w:color w:val="222222"/>
                <w:sz w:val="20"/>
                <w:szCs w:val="20"/>
              </w:rPr>
              <w:t>100</w:t>
            </w:r>
          </w:p>
        </w:tc>
        <w:tc>
          <w:tcPr>
            <w:tcW w:w="11013" w:type="dxa"/>
            <w:shd w:val="clear" w:color="auto" w:fill="auto"/>
          </w:tcPr>
          <w:p w14:paraId="2DD23DF0" w14:textId="77777777" w:rsidR="00B051EA" w:rsidRPr="00B051EA" w:rsidRDefault="00B051EA" w:rsidP="00984E21">
            <w:pPr>
              <w:jc w:val="both"/>
              <w:rPr>
                <w:rFonts w:ascii="Century Gothic" w:hAnsi="Century Gothic" w:cs="Arial"/>
                <w:color w:val="222222"/>
                <w:sz w:val="20"/>
                <w:szCs w:val="20"/>
              </w:rPr>
            </w:pPr>
            <w:r w:rsidRPr="00B051EA">
              <w:rPr>
                <w:rFonts w:ascii="Century Gothic" w:eastAsia="Times New Roman" w:hAnsi="Century Gothic" w:cs="Arial"/>
                <w:color w:val="222222"/>
                <w:sz w:val="20"/>
                <w:szCs w:val="20"/>
                <w:lang w:val="tr-TR" w:eastAsia="tr-TR"/>
              </w:rPr>
              <w:t xml:space="preserve">Zemin kat planı vaziyet planı ile bir bütün halinde olacaktır. </w:t>
            </w:r>
            <w:r w:rsidR="00014333">
              <w:rPr>
                <w:rFonts w:ascii="Century Gothic" w:eastAsia="Times New Roman" w:hAnsi="Century Gothic" w:cs="Arial"/>
                <w:color w:val="222222"/>
                <w:sz w:val="20"/>
                <w:szCs w:val="20"/>
                <w:lang w:val="tr-TR" w:eastAsia="tr-TR"/>
              </w:rPr>
              <w:t xml:space="preserve">Yakın çevre işlenecek ve </w:t>
            </w:r>
            <w:r w:rsidRPr="00B051EA">
              <w:rPr>
                <w:rFonts w:ascii="Century Gothic" w:eastAsia="Times New Roman" w:hAnsi="Century Gothic" w:cs="Arial"/>
                <w:color w:val="222222"/>
                <w:sz w:val="20"/>
                <w:szCs w:val="20"/>
                <w:lang w:val="tr-TR" w:eastAsia="tr-TR"/>
              </w:rPr>
              <w:t>Yapıların girişleri, yeşil alanlarla, sert zeminlerle ilişkisi vb. gösterilecek</w:t>
            </w:r>
          </w:p>
        </w:tc>
      </w:tr>
      <w:tr w:rsidR="00B051EA" w:rsidRPr="00B051EA" w14:paraId="4AA09C04" w14:textId="77777777" w:rsidTr="00984E21">
        <w:trPr>
          <w:trHeight w:val="420"/>
        </w:trPr>
        <w:tc>
          <w:tcPr>
            <w:tcW w:w="1779" w:type="dxa"/>
            <w:shd w:val="clear" w:color="auto" w:fill="auto"/>
          </w:tcPr>
          <w:p w14:paraId="6DEDBB98" w14:textId="77777777" w:rsidR="00B051EA" w:rsidRDefault="00014333" w:rsidP="00984E21">
            <w:pPr>
              <w:pStyle w:val="NormalWeb"/>
              <w:spacing w:before="0" w:beforeAutospacing="0" w:after="0" w:afterAutospacing="0"/>
              <w:rPr>
                <w:rFonts w:ascii="Century Gothic" w:hAnsi="Century Gothic" w:cs="Arial"/>
                <w:b/>
                <w:color w:val="222222"/>
                <w:sz w:val="20"/>
                <w:szCs w:val="20"/>
              </w:rPr>
            </w:pPr>
            <w:r>
              <w:rPr>
                <w:rFonts w:ascii="Century Gothic" w:hAnsi="Century Gothic" w:cs="Arial"/>
                <w:b/>
                <w:color w:val="222222"/>
                <w:sz w:val="20"/>
                <w:szCs w:val="20"/>
              </w:rPr>
              <w:t>Kat</w:t>
            </w:r>
            <w:r w:rsidR="008B047F">
              <w:rPr>
                <w:rFonts w:ascii="Century Gothic" w:hAnsi="Century Gothic" w:cs="Arial"/>
                <w:b/>
                <w:color w:val="222222"/>
                <w:sz w:val="20"/>
                <w:szCs w:val="20"/>
              </w:rPr>
              <w:t xml:space="preserve"> </w:t>
            </w:r>
            <w:r w:rsidR="00B051EA" w:rsidRPr="00B051EA">
              <w:rPr>
                <w:rFonts w:ascii="Century Gothic" w:hAnsi="Century Gothic" w:cs="Arial"/>
                <w:b/>
                <w:color w:val="222222"/>
                <w:sz w:val="20"/>
                <w:szCs w:val="20"/>
              </w:rPr>
              <w:t>Planlar</w:t>
            </w:r>
            <w:r w:rsidR="008B047F">
              <w:rPr>
                <w:rFonts w:ascii="Century Gothic" w:hAnsi="Century Gothic" w:cs="Arial"/>
                <w:b/>
                <w:color w:val="222222"/>
                <w:sz w:val="20"/>
                <w:szCs w:val="20"/>
              </w:rPr>
              <w:t>ı</w:t>
            </w:r>
          </w:p>
          <w:p w14:paraId="5442A124" w14:textId="77777777" w:rsidR="0019095A" w:rsidRPr="00B051EA" w:rsidRDefault="0019095A" w:rsidP="00984E21">
            <w:pPr>
              <w:pStyle w:val="NormalWeb"/>
              <w:spacing w:before="0" w:beforeAutospacing="0" w:after="0" w:afterAutospacing="0"/>
              <w:rPr>
                <w:rFonts w:ascii="Century Gothic" w:hAnsi="Century Gothic" w:cs="Arial"/>
                <w:b/>
                <w:color w:val="222222"/>
                <w:sz w:val="20"/>
                <w:szCs w:val="20"/>
              </w:rPr>
            </w:pPr>
            <w:r>
              <w:rPr>
                <w:rFonts w:ascii="Century Gothic" w:hAnsi="Century Gothic" w:cs="Arial"/>
                <w:b/>
                <w:color w:val="222222"/>
                <w:sz w:val="20"/>
                <w:szCs w:val="20"/>
              </w:rPr>
              <w:t>B+Z+NK+Ç</w:t>
            </w:r>
          </w:p>
        </w:tc>
        <w:tc>
          <w:tcPr>
            <w:tcW w:w="2182" w:type="dxa"/>
          </w:tcPr>
          <w:p w14:paraId="1B2CC3B6" w14:textId="77777777" w:rsidR="00B051EA" w:rsidRPr="00B051EA" w:rsidRDefault="00B051EA" w:rsidP="00984E21">
            <w:pPr>
              <w:pStyle w:val="NormalWeb"/>
              <w:spacing w:before="0" w:beforeAutospacing="0" w:after="0" w:afterAutospacing="0"/>
              <w:jc w:val="both"/>
              <w:rPr>
                <w:rFonts w:ascii="Century Gothic" w:hAnsi="Century Gothic" w:cs="Arial"/>
                <w:b/>
                <w:color w:val="222222"/>
                <w:sz w:val="20"/>
                <w:szCs w:val="20"/>
              </w:rPr>
            </w:pPr>
            <w:r w:rsidRPr="00B051EA">
              <w:rPr>
                <w:rFonts w:ascii="Century Gothic" w:hAnsi="Century Gothic" w:cs="Arial"/>
                <w:b/>
                <w:color w:val="222222"/>
                <w:sz w:val="20"/>
                <w:szCs w:val="20"/>
              </w:rPr>
              <w:t>1/</w:t>
            </w:r>
            <w:r w:rsidR="00014333">
              <w:rPr>
                <w:rFonts w:ascii="Century Gothic" w:hAnsi="Century Gothic" w:cs="Arial"/>
                <w:b/>
                <w:color w:val="222222"/>
                <w:sz w:val="20"/>
                <w:szCs w:val="20"/>
              </w:rPr>
              <w:t>100</w:t>
            </w:r>
            <w:r w:rsidRPr="00B051EA">
              <w:rPr>
                <w:rFonts w:ascii="Century Gothic" w:hAnsi="Century Gothic" w:cs="Arial"/>
                <w:b/>
                <w:color w:val="222222"/>
                <w:sz w:val="20"/>
                <w:szCs w:val="20"/>
              </w:rPr>
              <w:t xml:space="preserve"> tekniğinde</w:t>
            </w:r>
          </w:p>
        </w:tc>
        <w:tc>
          <w:tcPr>
            <w:tcW w:w="11013" w:type="dxa"/>
            <w:shd w:val="clear" w:color="auto" w:fill="auto"/>
          </w:tcPr>
          <w:p w14:paraId="1F5CEA98" w14:textId="77777777" w:rsidR="00B051EA" w:rsidRPr="00B051EA" w:rsidRDefault="008C14E8" w:rsidP="00984E21">
            <w:pPr>
              <w:jc w:val="both"/>
              <w:rPr>
                <w:rFonts w:ascii="Century Gothic" w:eastAsia="Times New Roman" w:hAnsi="Century Gothic" w:cs="Arial"/>
                <w:color w:val="222222"/>
                <w:sz w:val="20"/>
                <w:szCs w:val="20"/>
                <w:lang w:val="tr-TR" w:eastAsia="tr-TR"/>
              </w:rPr>
            </w:pPr>
            <w:r>
              <w:rPr>
                <w:rFonts w:ascii="Century Gothic" w:eastAsia="Times New Roman" w:hAnsi="Century Gothic" w:cs="Arial"/>
                <w:color w:val="222222"/>
                <w:sz w:val="20"/>
                <w:szCs w:val="20"/>
                <w:lang w:val="tr-TR" w:eastAsia="tr-TR"/>
              </w:rPr>
              <w:t xml:space="preserve">Vaziyet planında yer alan yapılarınızdan farklı tipolojideki </w:t>
            </w:r>
            <w:r w:rsidR="00C67456">
              <w:rPr>
                <w:rFonts w:ascii="Century Gothic" w:eastAsia="Times New Roman" w:hAnsi="Century Gothic" w:cs="Arial"/>
                <w:color w:val="222222"/>
                <w:sz w:val="20"/>
                <w:szCs w:val="20"/>
                <w:lang w:val="tr-TR" w:eastAsia="tr-TR"/>
              </w:rPr>
              <w:t>konutlara ait</w:t>
            </w:r>
            <w:r w:rsidR="008B047F">
              <w:rPr>
                <w:rFonts w:ascii="Century Gothic" w:eastAsia="Times New Roman" w:hAnsi="Century Gothic" w:cs="Arial"/>
                <w:color w:val="222222"/>
                <w:sz w:val="20"/>
                <w:szCs w:val="20"/>
                <w:lang w:val="tr-TR" w:eastAsia="tr-TR"/>
              </w:rPr>
              <w:t xml:space="preserve"> </w:t>
            </w:r>
            <w:r w:rsidR="00C67456">
              <w:rPr>
                <w:rFonts w:ascii="Century Gothic" w:eastAsia="Times New Roman" w:hAnsi="Century Gothic" w:cs="Arial"/>
                <w:color w:val="222222"/>
                <w:sz w:val="20"/>
                <w:szCs w:val="20"/>
                <w:lang w:val="tr-TR" w:eastAsia="tr-TR"/>
              </w:rPr>
              <w:t>planların</w:t>
            </w:r>
            <w:r w:rsidR="00B051EA" w:rsidRPr="00B051EA">
              <w:rPr>
                <w:rFonts w:ascii="Century Gothic" w:eastAsia="Times New Roman" w:hAnsi="Century Gothic" w:cs="Arial"/>
                <w:color w:val="222222"/>
                <w:sz w:val="20"/>
                <w:szCs w:val="20"/>
                <w:lang w:val="tr-TR" w:eastAsia="tr-TR"/>
              </w:rPr>
              <w:t xml:space="preserve"> 1/</w:t>
            </w:r>
            <w:r w:rsidR="00014333">
              <w:rPr>
                <w:rFonts w:ascii="Century Gothic" w:eastAsia="Times New Roman" w:hAnsi="Century Gothic" w:cs="Arial"/>
                <w:color w:val="222222"/>
                <w:sz w:val="20"/>
                <w:szCs w:val="20"/>
                <w:lang w:val="tr-TR" w:eastAsia="tr-TR"/>
              </w:rPr>
              <w:t>100</w:t>
            </w:r>
            <w:r w:rsidR="00B051EA" w:rsidRPr="00B051EA">
              <w:rPr>
                <w:rFonts w:ascii="Century Gothic" w:eastAsia="Times New Roman" w:hAnsi="Century Gothic" w:cs="Arial"/>
                <w:color w:val="222222"/>
                <w:sz w:val="20"/>
                <w:szCs w:val="20"/>
                <w:lang w:val="tr-TR" w:eastAsia="tr-TR"/>
              </w:rPr>
              <w:t xml:space="preserve"> tekniğinde çözümler yapılacaktır. </w:t>
            </w:r>
            <w:r w:rsidR="00014333">
              <w:rPr>
                <w:rFonts w:ascii="Century Gothic" w:eastAsia="Times New Roman" w:hAnsi="Century Gothic" w:cs="Arial"/>
                <w:color w:val="222222"/>
                <w:sz w:val="20"/>
                <w:szCs w:val="20"/>
                <w:lang w:val="tr-TR" w:eastAsia="tr-TR"/>
              </w:rPr>
              <w:t xml:space="preserve">Taşıyıcı ve akslar mutlaka gösterilecek. </w:t>
            </w:r>
            <w:r w:rsidR="00014333" w:rsidRPr="00014333">
              <w:rPr>
                <w:rFonts w:ascii="Century Gothic" w:eastAsia="Times New Roman" w:hAnsi="Century Gothic" w:cs="Arial"/>
                <w:b/>
                <w:color w:val="222222"/>
                <w:sz w:val="20"/>
                <w:szCs w:val="20"/>
                <w:lang w:val="tr-TR" w:eastAsia="tr-TR"/>
              </w:rPr>
              <w:t>Paftanın kenarında modül tasarımı yer alacak, ölçüleri vb.</w:t>
            </w:r>
            <w:r w:rsidR="00014333">
              <w:rPr>
                <w:rFonts w:ascii="Century Gothic" w:eastAsia="Times New Roman" w:hAnsi="Century Gothic" w:cs="Arial"/>
                <w:color w:val="222222"/>
                <w:sz w:val="20"/>
                <w:szCs w:val="20"/>
                <w:lang w:val="tr-TR" w:eastAsia="tr-TR"/>
              </w:rPr>
              <w:t xml:space="preserve"> </w:t>
            </w:r>
            <w:r w:rsidR="00014333" w:rsidRPr="00014333">
              <w:rPr>
                <w:rFonts w:ascii="Century Gothic" w:eastAsia="Times New Roman" w:hAnsi="Century Gothic" w:cs="Arial"/>
                <w:b/>
                <w:color w:val="222222"/>
                <w:sz w:val="20"/>
                <w:szCs w:val="20"/>
                <w:lang w:val="tr-TR" w:eastAsia="tr-TR"/>
              </w:rPr>
              <w:t>Kat planını modülün nasıl oluşturacağı çizim, diyagram vb. ile açıklanacak.</w:t>
            </w:r>
          </w:p>
        </w:tc>
      </w:tr>
      <w:tr w:rsidR="00B051EA" w:rsidRPr="00B051EA" w14:paraId="11656269" w14:textId="77777777" w:rsidTr="00984E21">
        <w:trPr>
          <w:trHeight w:val="127"/>
        </w:trPr>
        <w:tc>
          <w:tcPr>
            <w:tcW w:w="1779" w:type="dxa"/>
            <w:shd w:val="clear" w:color="auto" w:fill="auto"/>
          </w:tcPr>
          <w:p w14:paraId="0E8E1448" w14:textId="77777777" w:rsidR="00B051EA" w:rsidRPr="00B051EA" w:rsidRDefault="0019095A" w:rsidP="00984E21">
            <w:pPr>
              <w:pStyle w:val="NormalWeb"/>
              <w:spacing w:before="0" w:beforeAutospacing="0" w:after="0" w:afterAutospacing="0"/>
              <w:rPr>
                <w:rFonts w:ascii="Century Gothic" w:hAnsi="Century Gothic" w:cs="Arial"/>
                <w:b/>
                <w:color w:val="222222"/>
                <w:sz w:val="20"/>
                <w:szCs w:val="20"/>
              </w:rPr>
            </w:pPr>
            <w:r>
              <w:rPr>
                <w:rFonts w:ascii="Century Gothic" w:hAnsi="Century Gothic" w:cs="Arial"/>
                <w:b/>
                <w:color w:val="222222"/>
                <w:sz w:val="20"/>
                <w:szCs w:val="20"/>
              </w:rPr>
              <w:t>4</w:t>
            </w:r>
            <w:r w:rsidR="00B051EA" w:rsidRPr="00B051EA">
              <w:rPr>
                <w:rFonts w:ascii="Century Gothic" w:hAnsi="Century Gothic" w:cs="Arial"/>
                <w:b/>
                <w:color w:val="222222"/>
                <w:sz w:val="20"/>
                <w:szCs w:val="20"/>
              </w:rPr>
              <w:t xml:space="preserve"> Kesit</w:t>
            </w:r>
          </w:p>
        </w:tc>
        <w:tc>
          <w:tcPr>
            <w:tcW w:w="2182" w:type="dxa"/>
          </w:tcPr>
          <w:p w14:paraId="7BACC4ED" w14:textId="77777777" w:rsidR="00B051EA" w:rsidRPr="00B051EA" w:rsidRDefault="00B051EA" w:rsidP="00984E21">
            <w:pPr>
              <w:pStyle w:val="NormalWeb"/>
              <w:spacing w:before="0" w:beforeAutospacing="0" w:after="0" w:afterAutospacing="0"/>
              <w:jc w:val="both"/>
              <w:rPr>
                <w:rFonts w:ascii="Century Gothic" w:hAnsi="Century Gothic" w:cs="Arial"/>
                <w:b/>
                <w:color w:val="222222"/>
                <w:sz w:val="20"/>
                <w:szCs w:val="20"/>
              </w:rPr>
            </w:pPr>
            <w:r w:rsidRPr="00B051EA">
              <w:rPr>
                <w:rFonts w:ascii="Century Gothic" w:hAnsi="Century Gothic" w:cs="Arial"/>
                <w:b/>
                <w:color w:val="222222"/>
                <w:sz w:val="20"/>
                <w:szCs w:val="20"/>
              </w:rPr>
              <w:t>1/</w:t>
            </w:r>
            <w:r w:rsidR="00014333">
              <w:rPr>
                <w:rFonts w:ascii="Century Gothic" w:hAnsi="Century Gothic" w:cs="Arial"/>
                <w:b/>
                <w:color w:val="222222"/>
                <w:sz w:val="20"/>
                <w:szCs w:val="20"/>
              </w:rPr>
              <w:t>1</w:t>
            </w:r>
            <w:r w:rsidRPr="00B051EA">
              <w:rPr>
                <w:rFonts w:ascii="Century Gothic" w:hAnsi="Century Gothic" w:cs="Arial"/>
                <w:b/>
                <w:color w:val="222222"/>
                <w:sz w:val="20"/>
                <w:szCs w:val="20"/>
              </w:rPr>
              <w:t>00 tekniğinde</w:t>
            </w:r>
          </w:p>
        </w:tc>
        <w:tc>
          <w:tcPr>
            <w:tcW w:w="11013" w:type="dxa"/>
            <w:shd w:val="clear" w:color="auto" w:fill="auto"/>
          </w:tcPr>
          <w:p w14:paraId="2E0BAFD6" w14:textId="77777777" w:rsidR="00B051EA" w:rsidRPr="00B051EA" w:rsidRDefault="00B051EA" w:rsidP="00984E21">
            <w:pPr>
              <w:pStyle w:val="NormalWeb"/>
              <w:spacing w:before="0" w:beforeAutospacing="0" w:after="0" w:afterAutospacing="0"/>
              <w:jc w:val="both"/>
              <w:rPr>
                <w:rFonts w:ascii="Century Gothic" w:hAnsi="Century Gothic" w:cs="Arial"/>
                <w:color w:val="222222"/>
                <w:sz w:val="20"/>
                <w:szCs w:val="20"/>
              </w:rPr>
            </w:pPr>
            <w:r w:rsidRPr="00B051EA">
              <w:rPr>
                <w:rFonts w:ascii="Century Gothic" w:hAnsi="Century Gothic" w:cs="Arial"/>
                <w:color w:val="222222"/>
                <w:sz w:val="20"/>
                <w:szCs w:val="20"/>
              </w:rPr>
              <w:t>Birbirini dik kesen 2 kesit alınacaktır.</w:t>
            </w:r>
            <w:r w:rsidR="0019095A">
              <w:rPr>
                <w:rFonts w:ascii="Century Gothic" w:hAnsi="Century Gothic" w:cs="Arial"/>
                <w:color w:val="222222"/>
                <w:sz w:val="20"/>
                <w:szCs w:val="20"/>
              </w:rPr>
              <w:t>Kalan 2 kesit ise yapıyı en iyi anlatacak şekilde öğrencinin insiyatifine bırakılmıştır.</w:t>
            </w:r>
            <w:r w:rsidRPr="00B051EA">
              <w:rPr>
                <w:rFonts w:ascii="Century Gothic" w:hAnsi="Century Gothic" w:cs="Arial"/>
                <w:color w:val="222222"/>
                <w:sz w:val="20"/>
                <w:szCs w:val="20"/>
              </w:rPr>
              <w:t xml:space="preserve"> Kesitte arazi eğimi ve kotlar MUTLAKA gösterilecektir. </w:t>
            </w:r>
          </w:p>
        </w:tc>
      </w:tr>
      <w:tr w:rsidR="00014333" w:rsidRPr="00B051EA" w14:paraId="0305267A" w14:textId="77777777" w:rsidTr="00984E21">
        <w:trPr>
          <w:trHeight w:val="127"/>
        </w:trPr>
        <w:tc>
          <w:tcPr>
            <w:tcW w:w="1779" w:type="dxa"/>
            <w:shd w:val="clear" w:color="auto" w:fill="auto"/>
          </w:tcPr>
          <w:p w14:paraId="797D1C6D" w14:textId="77777777" w:rsidR="00014333" w:rsidRPr="00B051EA" w:rsidRDefault="0019095A" w:rsidP="00984E21">
            <w:pPr>
              <w:pStyle w:val="NormalWeb"/>
              <w:spacing w:before="0" w:beforeAutospacing="0" w:after="0" w:afterAutospacing="0"/>
              <w:rPr>
                <w:rFonts w:ascii="Century Gothic" w:hAnsi="Century Gothic" w:cs="Arial"/>
                <w:b/>
                <w:color w:val="222222"/>
                <w:sz w:val="20"/>
                <w:szCs w:val="20"/>
              </w:rPr>
            </w:pPr>
            <w:r>
              <w:rPr>
                <w:rFonts w:ascii="Century Gothic" w:hAnsi="Century Gothic" w:cs="Arial"/>
                <w:b/>
                <w:color w:val="222222"/>
                <w:sz w:val="20"/>
                <w:szCs w:val="20"/>
              </w:rPr>
              <w:t>4</w:t>
            </w:r>
            <w:r w:rsidR="00014333">
              <w:rPr>
                <w:rFonts w:ascii="Century Gothic" w:hAnsi="Century Gothic" w:cs="Arial"/>
                <w:b/>
                <w:color w:val="222222"/>
                <w:sz w:val="20"/>
                <w:szCs w:val="20"/>
              </w:rPr>
              <w:t xml:space="preserve"> Görünüş</w:t>
            </w:r>
          </w:p>
        </w:tc>
        <w:tc>
          <w:tcPr>
            <w:tcW w:w="2182" w:type="dxa"/>
          </w:tcPr>
          <w:p w14:paraId="4FB869F9" w14:textId="77777777" w:rsidR="00014333" w:rsidRPr="00B051EA" w:rsidRDefault="00014333" w:rsidP="00984E21">
            <w:pPr>
              <w:pStyle w:val="NormalWeb"/>
              <w:spacing w:before="0" w:beforeAutospacing="0" w:after="0" w:afterAutospacing="0"/>
              <w:jc w:val="both"/>
              <w:rPr>
                <w:rFonts w:ascii="Century Gothic" w:hAnsi="Century Gothic" w:cs="Arial"/>
                <w:b/>
                <w:color w:val="222222"/>
                <w:sz w:val="20"/>
                <w:szCs w:val="20"/>
              </w:rPr>
            </w:pPr>
            <w:r w:rsidRPr="00B051EA">
              <w:rPr>
                <w:rFonts w:ascii="Century Gothic" w:hAnsi="Century Gothic" w:cs="Arial"/>
                <w:b/>
                <w:color w:val="222222"/>
                <w:sz w:val="20"/>
                <w:szCs w:val="20"/>
              </w:rPr>
              <w:t>1/</w:t>
            </w:r>
            <w:r>
              <w:rPr>
                <w:rFonts w:ascii="Century Gothic" w:hAnsi="Century Gothic" w:cs="Arial"/>
                <w:b/>
                <w:color w:val="222222"/>
                <w:sz w:val="20"/>
                <w:szCs w:val="20"/>
              </w:rPr>
              <w:t>1</w:t>
            </w:r>
            <w:r w:rsidRPr="00B051EA">
              <w:rPr>
                <w:rFonts w:ascii="Century Gothic" w:hAnsi="Century Gothic" w:cs="Arial"/>
                <w:b/>
                <w:color w:val="222222"/>
                <w:sz w:val="20"/>
                <w:szCs w:val="20"/>
              </w:rPr>
              <w:t>00 tekniğinde</w:t>
            </w:r>
          </w:p>
        </w:tc>
        <w:tc>
          <w:tcPr>
            <w:tcW w:w="11013" w:type="dxa"/>
            <w:shd w:val="clear" w:color="auto" w:fill="auto"/>
          </w:tcPr>
          <w:p w14:paraId="70C65058" w14:textId="77777777" w:rsidR="00014333" w:rsidRPr="00B051EA" w:rsidRDefault="0019095A" w:rsidP="00984E21">
            <w:pPr>
              <w:pStyle w:val="NormalWeb"/>
              <w:spacing w:before="0" w:beforeAutospacing="0" w:after="0" w:afterAutospacing="0"/>
              <w:jc w:val="both"/>
              <w:rPr>
                <w:rFonts w:ascii="Century Gothic" w:hAnsi="Century Gothic" w:cs="Arial"/>
                <w:color w:val="222222"/>
                <w:sz w:val="20"/>
                <w:szCs w:val="20"/>
              </w:rPr>
            </w:pPr>
            <w:r>
              <w:rPr>
                <w:rFonts w:ascii="Century Gothic" w:hAnsi="Century Gothic" w:cs="Arial"/>
                <w:color w:val="222222"/>
                <w:sz w:val="20"/>
                <w:szCs w:val="20"/>
              </w:rPr>
              <w:t>Yapıya ait bütün</w:t>
            </w:r>
            <w:r w:rsidR="00014333">
              <w:rPr>
                <w:rFonts w:ascii="Century Gothic" w:hAnsi="Century Gothic" w:cs="Arial"/>
                <w:color w:val="222222"/>
                <w:sz w:val="20"/>
                <w:szCs w:val="20"/>
              </w:rPr>
              <w:t xml:space="preserve"> görünüş</w:t>
            </w:r>
            <w:r>
              <w:rPr>
                <w:rFonts w:ascii="Century Gothic" w:hAnsi="Century Gothic" w:cs="Arial"/>
                <w:color w:val="222222"/>
                <w:sz w:val="20"/>
                <w:szCs w:val="20"/>
              </w:rPr>
              <w:t>ler ölçeğe</w:t>
            </w:r>
            <w:r w:rsidR="00014333">
              <w:rPr>
                <w:rFonts w:ascii="Century Gothic" w:hAnsi="Century Gothic" w:cs="Arial"/>
                <w:color w:val="222222"/>
                <w:sz w:val="20"/>
                <w:szCs w:val="20"/>
              </w:rPr>
              <w:t xml:space="preserve"> uygun teknikte çizilecek.</w:t>
            </w:r>
          </w:p>
        </w:tc>
      </w:tr>
      <w:tr w:rsidR="0019095A" w:rsidRPr="00B051EA" w14:paraId="11E42F3A" w14:textId="77777777" w:rsidTr="00984E21">
        <w:trPr>
          <w:trHeight w:val="127"/>
        </w:trPr>
        <w:tc>
          <w:tcPr>
            <w:tcW w:w="1779" w:type="dxa"/>
            <w:shd w:val="clear" w:color="auto" w:fill="auto"/>
          </w:tcPr>
          <w:p w14:paraId="77A1B603" w14:textId="77777777" w:rsidR="0019095A" w:rsidRDefault="0019095A" w:rsidP="00984E21">
            <w:pPr>
              <w:pStyle w:val="NormalWeb"/>
              <w:spacing w:before="0" w:beforeAutospacing="0" w:after="0" w:afterAutospacing="0"/>
              <w:rPr>
                <w:rFonts w:ascii="Century Gothic" w:hAnsi="Century Gothic" w:cs="Arial"/>
                <w:b/>
                <w:color w:val="222222"/>
                <w:sz w:val="20"/>
                <w:szCs w:val="20"/>
              </w:rPr>
            </w:pPr>
            <w:r>
              <w:rPr>
                <w:rFonts w:ascii="Century Gothic" w:hAnsi="Century Gothic" w:cs="Arial"/>
                <w:b/>
                <w:color w:val="222222"/>
                <w:sz w:val="20"/>
                <w:szCs w:val="20"/>
              </w:rPr>
              <w:t>Merdiven Detay Plan-Kesit</w:t>
            </w:r>
          </w:p>
        </w:tc>
        <w:tc>
          <w:tcPr>
            <w:tcW w:w="2182" w:type="dxa"/>
          </w:tcPr>
          <w:p w14:paraId="11D08AEE" w14:textId="77777777" w:rsidR="0019095A" w:rsidRPr="00B051EA" w:rsidRDefault="0019095A" w:rsidP="00984E21">
            <w:pPr>
              <w:pStyle w:val="NormalWeb"/>
              <w:spacing w:before="0" w:beforeAutospacing="0" w:after="0" w:afterAutospacing="0"/>
              <w:jc w:val="both"/>
              <w:rPr>
                <w:rFonts w:ascii="Century Gothic" w:hAnsi="Century Gothic" w:cs="Arial"/>
                <w:b/>
                <w:color w:val="222222"/>
                <w:sz w:val="20"/>
                <w:szCs w:val="20"/>
              </w:rPr>
            </w:pPr>
            <w:r>
              <w:rPr>
                <w:rFonts w:ascii="Century Gothic" w:hAnsi="Century Gothic" w:cs="Arial"/>
                <w:b/>
                <w:color w:val="222222"/>
                <w:sz w:val="20"/>
                <w:szCs w:val="20"/>
              </w:rPr>
              <w:t>1/50 tekniğinde</w:t>
            </w:r>
          </w:p>
        </w:tc>
        <w:tc>
          <w:tcPr>
            <w:tcW w:w="11013" w:type="dxa"/>
            <w:shd w:val="clear" w:color="auto" w:fill="auto"/>
          </w:tcPr>
          <w:p w14:paraId="086E7DFE" w14:textId="77777777" w:rsidR="0019095A" w:rsidRDefault="0019095A" w:rsidP="00984E21">
            <w:pPr>
              <w:pStyle w:val="NormalWeb"/>
              <w:spacing w:before="0" w:beforeAutospacing="0" w:after="0" w:afterAutospacing="0"/>
              <w:jc w:val="both"/>
              <w:rPr>
                <w:rFonts w:ascii="Century Gothic" w:hAnsi="Century Gothic" w:cs="Arial"/>
                <w:color w:val="222222"/>
                <w:sz w:val="20"/>
                <w:szCs w:val="20"/>
              </w:rPr>
            </w:pPr>
            <w:r>
              <w:rPr>
                <w:rFonts w:ascii="Century Gothic" w:hAnsi="Century Gothic" w:cs="Arial"/>
                <w:color w:val="222222"/>
                <w:sz w:val="20"/>
                <w:szCs w:val="20"/>
              </w:rPr>
              <w:t>Yapıya Ait merdiven ve merdivenlerin 1/50 tekniğinde Plan ve Kesitlerinin ölçeğe uygun çizilmesi.</w:t>
            </w:r>
          </w:p>
        </w:tc>
      </w:tr>
      <w:tr w:rsidR="0019095A" w:rsidRPr="00B051EA" w14:paraId="5C5F9A5D" w14:textId="77777777" w:rsidTr="00984E21">
        <w:trPr>
          <w:trHeight w:val="127"/>
        </w:trPr>
        <w:tc>
          <w:tcPr>
            <w:tcW w:w="1779" w:type="dxa"/>
            <w:shd w:val="clear" w:color="auto" w:fill="auto"/>
          </w:tcPr>
          <w:p w14:paraId="79F46F27" w14:textId="77777777" w:rsidR="0019095A" w:rsidRDefault="0019095A" w:rsidP="00984E21">
            <w:pPr>
              <w:pStyle w:val="NormalWeb"/>
              <w:spacing w:before="0" w:beforeAutospacing="0" w:after="0" w:afterAutospacing="0"/>
              <w:rPr>
                <w:rFonts w:ascii="Century Gothic" w:hAnsi="Century Gothic" w:cs="Arial"/>
                <w:b/>
                <w:color w:val="222222"/>
                <w:sz w:val="20"/>
                <w:szCs w:val="20"/>
              </w:rPr>
            </w:pPr>
            <w:r>
              <w:rPr>
                <w:rFonts w:ascii="Century Gothic" w:hAnsi="Century Gothic" w:cs="Arial"/>
                <w:b/>
                <w:color w:val="222222"/>
                <w:sz w:val="20"/>
                <w:szCs w:val="20"/>
              </w:rPr>
              <w:t>Pencere ve Kapı Detayları Plan-kesit</w:t>
            </w:r>
          </w:p>
        </w:tc>
        <w:tc>
          <w:tcPr>
            <w:tcW w:w="2182" w:type="dxa"/>
          </w:tcPr>
          <w:p w14:paraId="31591604" w14:textId="77777777" w:rsidR="0019095A" w:rsidRPr="00B051EA" w:rsidRDefault="0019095A" w:rsidP="00984E21">
            <w:pPr>
              <w:pStyle w:val="NormalWeb"/>
              <w:spacing w:before="0" w:beforeAutospacing="0" w:after="0" w:afterAutospacing="0"/>
              <w:jc w:val="both"/>
              <w:rPr>
                <w:rFonts w:ascii="Century Gothic" w:hAnsi="Century Gothic" w:cs="Arial"/>
                <w:b/>
                <w:color w:val="222222"/>
                <w:sz w:val="20"/>
                <w:szCs w:val="20"/>
              </w:rPr>
            </w:pPr>
            <w:r>
              <w:rPr>
                <w:rFonts w:ascii="Century Gothic" w:hAnsi="Century Gothic" w:cs="Arial"/>
                <w:b/>
                <w:color w:val="222222"/>
                <w:sz w:val="20"/>
                <w:szCs w:val="20"/>
              </w:rPr>
              <w:t>1/50 Tekniğinde</w:t>
            </w:r>
          </w:p>
        </w:tc>
        <w:tc>
          <w:tcPr>
            <w:tcW w:w="11013" w:type="dxa"/>
            <w:shd w:val="clear" w:color="auto" w:fill="auto"/>
          </w:tcPr>
          <w:p w14:paraId="41AE7231" w14:textId="77777777" w:rsidR="0019095A" w:rsidRDefault="0019095A" w:rsidP="00984E21">
            <w:pPr>
              <w:pStyle w:val="NormalWeb"/>
              <w:spacing w:before="0" w:beforeAutospacing="0" w:after="0" w:afterAutospacing="0"/>
              <w:jc w:val="both"/>
              <w:rPr>
                <w:rFonts w:ascii="Century Gothic" w:hAnsi="Century Gothic" w:cs="Arial"/>
                <w:color w:val="222222"/>
                <w:sz w:val="20"/>
                <w:szCs w:val="20"/>
              </w:rPr>
            </w:pPr>
            <w:r>
              <w:rPr>
                <w:rFonts w:ascii="Century Gothic" w:hAnsi="Century Gothic" w:cs="Arial"/>
                <w:color w:val="222222"/>
                <w:sz w:val="20"/>
                <w:szCs w:val="20"/>
              </w:rPr>
              <w:t>Yapıya Ait özellikli pencerelere ve kapıların tamamının 1/50 tekniğinde Plan ve Kesitlerinin ölçeğe uygun çizilmesidir.Standart Pvc Pencere veya kapılarda projedeki en kolay ifade edilecek sayı kadar çizilmesi gerekmektedir.</w:t>
            </w:r>
          </w:p>
        </w:tc>
      </w:tr>
      <w:tr w:rsidR="0019095A" w:rsidRPr="00B051EA" w14:paraId="37D30E64" w14:textId="77777777" w:rsidTr="00984E21">
        <w:trPr>
          <w:trHeight w:val="127"/>
        </w:trPr>
        <w:tc>
          <w:tcPr>
            <w:tcW w:w="1779" w:type="dxa"/>
            <w:shd w:val="clear" w:color="auto" w:fill="auto"/>
          </w:tcPr>
          <w:p w14:paraId="5AB1D672" w14:textId="77777777" w:rsidR="0019095A" w:rsidRDefault="0019095A" w:rsidP="00984E21">
            <w:pPr>
              <w:pStyle w:val="NormalWeb"/>
              <w:spacing w:before="0" w:beforeAutospacing="0" w:after="0" w:afterAutospacing="0"/>
              <w:rPr>
                <w:rFonts w:ascii="Century Gothic" w:hAnsi="Century Gothic" w:cs="Arial"/>
                <w:b/>
                <w:color w:val="222222"/>
                <w:sz w:val="20"/>
                <w:szCs w:val="20"/>
              </w:rPr>
            </w:pPr>
            <w:r>
              <w:rPr>
                <w:rFonts w:ascii="Century Gothic" w:hAnsi="Century Gothic" w:cs="Arial"/>
                <w:b/>
                <w:color w:val="222222"/>
                <w:sz w:val="20"/>
                <w:szCs w:val="20"/>
              </w:rPr>
              <w:t>Proje Raporu ve Süreç eskizlerinin derlenmesi</w:t>
            </w:r>
          </w:p>
        </w:tc>
        <w:tc>
          <w:tcPr>
            <w:tcW w:w="2182" w:type="dxa"/>
          </w:tcPr>
          <w:p w14:paraId="737CCC7F" w14:textId="77777777" w:rsidR="0019095A" w:rsidRPr="00B051EA" w:rsidRDefault="0019095A" w:rsidP="00984E21">
            <w:pPr>
              <w:pStyle w:val="NormalWeb"/>
              <w:spacing w:before="0" w:beforeAutospacing="0" w:after="0" w:afterAutospacing="0"/>
              <w:jc w:val="both"/>
              <w:rPr>
                <w:rFonts w:ascii="Century Gothic" w:hAnsi="Century Gothic" w:cs="Arial"/>
                <w:b/>
                <w:color w:val="222222"/>
                <w:sz w:val="20"/>
                <w:szCs w:val="20"/>
              </w:rPr>
            </w:pPr>
            <w:r w:rsidRPr="00B051EA">
              <w:rPr>
                <w:rFonts w:ascii="Century Gothic" w:hAnsi="Century Gothic" w:cs="Arial"/>
                <w:b/>
                <w:color w:val="222222"/>
                <w:sz w:val="20"/>
                <w:szCs w:val="20"/>
              </w:rPr>
              <w:t>ölçeksiz</w:t>
            </w:r>
          </w:p>
        </w:tc>
        <w:tc>
          <w:tcPr>
            <w:tcW w:w="11013" w:type="dxa"/>
            <w:shd w:val="clear" w:color="auto" w:fill="auto"/>
          </w:tcPr>
          <w:p w14:paraId="15BE125C" w14:textId="77777777" w:rsidR="0019095A" w:rsidRDefault="0019095A" w:rsidP="00984E21">
            <w:pPr>
              <w:pStyle w:val="NormalWeb"/>
              <w:spacing w:before="0" w:beforeAutospacing="0" w:after="0" w:afterAutospacing="0"/>
              <w:jc w:val="both"/>
              <w:rPr>
                <w:rFonts w:ascii="Century Gothic" w:hAnsi="Century Gothic" w:cs="Arial"/>
                <w:color w:val="222222"/>
                <w:sz w:val="20"/>
                <w:szCs w:val="20"/>
              </w:rPr>
            </w:pPr>
            <w:r>
              <w:rPr>
                <w:rFonts w:ascii="Century Gothic" w:hAnsi="Century Gothic" w:cs="Arial"/>
                <w:color w:val="222222"/>
                <w:sz w:val="20"/>
                <w:szCs w:val="20"/>
              </w:rPr>
              <w:t xml:space="preserve">Projenizin Bütün süreçlerden aşama aşama nasıl geliştiğini anlatan </w:t>
            </w:r>
            <w:r w:rsidR="005B5B58">
              <w:rPr>
                <w:rFonts w:ascii="Century Gothic" w:hAnsi="Century Gothic" w:cs="Arial"/>
                <w:color w:val="222222"/>
                <w:sz w:val="20"/>
                <w:szCs w:val="20"/>
              </w:rPr>
              <w:t>eskizler ve 1 sayfayı geçmeyecek şekilde proje raporunun yazılması.</w:t>
            </w:r>
          </w:p>
        </w:tc>
      </w:tr>
      <w:tr w:rsidR="00B051EA" w:rsidRPr="00B051EA" w14:paraId="11F79B60" w14:textId="77777777" w:rsidTr="00984E21">
        <w:trPr>
          <w:trHeight w:val="420"/>
        </w:trPr>
        <w:tc>
          <w:tcPr>
            <w:tcW w:w="1779" w:type="dxa"/>
            <w:shd w:val="clear" w:color="auto" w:fill="auto"/>
          </w:tcPr>
          <w:p w14:paraId="36DBEA4B" w14:textId="77777777" w:rsidR="00B051EA" w:rsidRPr="00B051EA" w:rsidRDefault="00B051EA" w:rsidP="00984E21">
            <w:pPr>
              <w:pStyle w:val="NormalWeb"/>
              <w:spacing w:before="0" w:beforeAutospacing="0" w:after="0" w:afterAutospacing="0"/>
              <w:rPr>
                <w:rFonts w:ascii="Century Gothic" w:hAnsi="Century Gothic" w:cs="Arial"/>
                <w:b/>
                <w:color w:val="222222"/>
                <w:sz w:val="20"/>
                <w:szCs w:val="20"/>
              </w:rPr>
            </w:pPr>
            <w:r w:rsidRPr="00B051EA">
              <w:rPr>
                <w:rFonts w:ascii="Century Gothic" w:hAnsi="Century Gothic" w:cs="Arial"/>
                <w:b/>
                <w:color w:val="222222"/>
                <w:sz w:val="20"/>
                <w:szCs w:val="20"/>
              </w:rPr>
              <w:t>3D görseller (isteğe bağlı)</w:t>
            </w:r>
          </w:p>
        </w:tc>
        <w:tc>
          <w:tcPr>
            <w:tcW w:w="2182" w:type="dxa"/>
          </w:tcPr>
          <w:p w14:paraId="2DB82287" w14:textId="77777777" w:rsidR="00B051EA" w:rsidRPr="00B051EA" w:rsidRDefault="00B051EA" w:rsidP="00984E21">
            <w:pPr>
              <w:pStyle w:val="NormalWeb"/>
              <w:spacing w:before="0" w:beforeAutospacing="0" w:after="0" w:afterAutospacing="0"/>
              <w:jc w:val="both"/>
              <w:rPr>
                <w:rFonts w:ascii="Century Gothic" w:hAnsi="Century Gothic" w:cs="Arial"/>
                <w:b/>
                <w:color w:val="222222"/>
                <w:sz w:val="20"/>
                <w:szCs w:val="20"/>
              </w:rPr>
            </w:pPr>
            <w:r w:rsidRPr="00B051EA">
              <w:rPr>
                <w:rFonts w:ascii="Century Gothic" w:hAnsi="Century Gothic" w:cs="Arial"/>
                <w:b/>
                <w:color w:val="222222"/>
                <w:sz w:val="20"/>
                <w:szCs w:val="20"/>
              </w:rPr>
              <w:t>ölçeksiz</w:t>
            </w:r>
          </w:p>
        </w:tc>
        <w:tc>
          <w:tcPr>
            <w:tcW w:w="11013" w:type="dxa"/>
            <w:shd w:val="clear" w:color="auto" w:fill="auto"/>
          </w:tcPr>
          <w:p w14:paraId="0C11625F" w14:textId="77777777" w:rsidR="0019095A" w:rsidRPr="00B051EA" w:rsidRDefault="00B051EA" w:rsidP="00984E21">
            <w:pPr>
              <w:pStyle w:val="NormalWeb"/>
              <w:spacing w:before="0" w:beforeAutospacing="0" w:after="0" w:afterAutospacing="0"/>
              <w:jc w:val="both"/>
              <w:rPr>
                <w:rFonts w:ascii="Century Gothic" w:hAnsi="Century Gothic" w:cs="Arial"/>
                <w:color w:val="222222"/>
                <w:sz w:val="20"/>
                <w:szCs w:val="20"/>
              </w:rPr>
            </w:pPr>
            <w:r w:rsidRPr="00B051EA">
              <w:rPr>
                <w:rFonts w:ascii="Century Gothic" w:hAnsi="Century Gothic" w:cs="Arial"/>
                <w:color w:val="222222"/>
                <w:sz w:val="20"/>
                <w:szCs w:val="20"/>
              </w:rPr>
              <w:t xml:space="preserve">Opsiyonel olup iç dış </w:t>
            </w:r>
            <w:r w:rsidR="00C67456" w:rsidRPr="00B051EA">
              <w:rPr>
                <w:rFonts w:ascii="Century Gothic" w:hAnsi="Century Gothic" w:cs="Arial"/>
                <w:color w:val="222222"/>
                <w:sz w:val="20"/>
                <w:szCs w:val="20"/>
              </w:rPr>
              <w:t>mekân</w:t>
            </w:r>
            <w:r w:rsidRPr="00B051EA">
              <w:rPr>
                <w:rFonts w:ascii="Century Gothic" w:hAnsi="Century Gothic" w:cs="Arial"/>
                <w:color w:val="222222"/>
                <w:sz w:val="20"/>
                <w:szCs w:val="20"/>
              </w:rPr>
              <w:t xml:space="preserve"> tasarım süreçleri ve detaylarının ifadeli anlatımı için kullanılabilmektedir.</w:t>
            </w:r>
            <w:r w:rsidR="00CA20CB">
              <w:rPr>
                <w:rFonts w:ascii="Century Gothic" w:hAnsi="Century Gothic" w:cs="Arial"/>
                <w:color w:val="222222"/>
                <w:sz w:val="20"/>
                <w:szCs w:val="20"/>
              </w:rPr>
              <w:t xml:space="preserve">  İç </w:t>
            </w:r>
            <w:r w:rsidR="00C67456">
              <w:rPr>
                <w:rFonts w:ascii="Century Gothic" w:hAnsi="Century Gothic" w:cs="Arial"/>
                <w:color w:val="222222"/>
                <w:sz w:val="20"/>
                <w:szCs w:val="20"/>
              </w:rPr>
              <w:t>mekân</w:t>
            </w:r>
            <w:r w:rsidR="00CA20CB">
              <w:rPr>
                <w:rFonts w:ascii="Century Gothic" w:hAnsi="Century Gothic" w:cs="Arial"/>
                <w:color w:val="222222"/>
                <w:sz w:val="20"/>
                <w:szCs w:val="20"/>
              </w:rPr>
              <w:t xml:space="preserve"> yerine Vaziyet planının modellenmesi ve binaların üç boyutu tercih edilmelidir.</w:t>
            </w:r>
            <w:r w:rsidR="00C67456">
              <w:rPr>
                <w:rFonts w:ascii="Century Gothic" w:hAnsi="Century Gothic" w:cs="Arial"/>
                <w:color w:val="222222"/>
                <w:sz w:val="20"/>
                <w:szCs w:val="20"/>
              </w:rPr>
              <w:t xml:space="preserve"> </w:t>
            </w:r>
          </w:p>
        </w:tc>
      </w:tr>
      <w:tr w:rsidR="005B5B58" w:rsidRPr="00B051EA" w14:paraId="6C7F2285" w14:textId="77777777" w:rsidTr="00984E21">
        <w:trPr>
          <w:trHeight w:val="420"/>
        </w:trPr>
        <w:tc>
          <w:tcPr>
            <w:tcW w:w="1779" w:type="dxa"/>
            <w:shd w:val="clear" w:color="auto" w:fill="auto"/>
          </w:tcPr>
          <w:p w14:paraId="63106294" w14:textId="77777777" w:rsidR="005B5B58" w:rsidRPr="00B051EA" w:rsidRDefault="005B5B58" w:rsidP="00984E21">
            <w:pPr>
              <w:pStyle w:val="NormalWeb"/>
              <w:spacing w:before="0" w:beforeAutospacing="0" w:after="0" w:afterAutospacing="0"/>
              <w:rPr>
                <w:rFonts w:ascii="Century Gothic" w:hAnsi="Century Gothic" w:cs="Arial"/>
                <w:b/>
                <w:color w:val="222222"/>
                <w:sz w:val="20"/>
                <w:szCs w:val="20"/>
              </w:rPr>
            </w:pPr>
            <w:r>
              <w:rPr>
                <w:rFonts w:ascii="Century Gothic" w:hAnsi="Century Gothic" w:cs="Arial"/>
                <w:b/>
                <w:color w:val="222222"/>
                <w:sz w:val="20"/>
                <w:szCs w:val="20"/>
              </w:rPr>
              <w:lastRenderedPageBreak/>
              <w:t>NOT:</w:t>
            </w:r>
          </w:p>
        </w:tc>
        <w:tc>
          <w:tcPr>
            <w:tcW w:w="13195" w:type="dxa"/>
            <w:gridSpan w:val="2"/>
          </w:tcPr>
          <w:p w14:paraId="06A2A428" w14:textId="77777777" w:rsidR="005B5B58" w:rsidRDefault="005B5B58" w:rsidP="00984E21">
            <w:pPr>
              <w:pStyle w:val="NormalWeb"/>
              <w:numPr>
                <w:ilvl w:val="0"/>
                <w:numId w:val="2"/>
              </w:numPr>
              <w:spacing w:after="0" w:afterAutospacing="0"/>
              <w:ind w:left="313" w:hanging="284"/>
              <w:jc w:val="both"/>
              <w:rPr>
                <w:rFonts w:ascii="Century Gothic" w:hAnsi="Century Gothic" w:cs="Arial"/>
                <w:color w:val="222222"/>
              </w:rPr>
            </w:pPr>
          </w:p>
          <w:p w14:paraId="28804496" w14:textId="77777777" w:rsidR="005B5B58" w:rsidRPr="005B5B58" w:rsidRDefault="005B5B58" w:rsidP="00984E21">
            <w:pPr>
              <w:pStyle w:val="NormalWeb"/>
              <w:numPr>
                <w:ilvl w:val="0"/>
                <w:numId w:val="2"/>
              </w:numPr>
              <w:spacing w:after="0" w:afterAutospacing="0"/>
              <w:ind w:left="313" w:hanging="284"/>
              <w:jc w:val="both"/>
              <w:rPr>
                <w:rFonts w:ascii="Century Gothic" w:hAnsi="Century Gothic" w:cs="Arial"/>
                <w:color w:val="222222"/>
              </w:rPr>
            </w:pPr>
            <w:r w:rsidRPr="005B5B58">
              <w:rPr>
                <w:rFonts w:ascii="Century Gothic" w:hAnsi="Century Gothic" w:cs="Arial"/>
                <w:color w:val="222222"/>
              </w:rPr>
              <w:t>Tüm paftalar teknik çizimleri ifadeli, okunaklı olacak çözünürlükte alınmalıdır. Eksik, yanlış veya düşük çözünürlüklü teslimler öğrencinin sorumluluğunda olacak ve geçersiz sayılacaktır. İstenenler listesinde belirtilenlere ilave olarak istenilen sayıda pafta ve maket teslim edilebilir.</w:t>
            </w:r>
          </w:p>
          <w:p w14:paraId="5BD3EEDB" w14:textId="77777777" w:rsidR="005B5B58" w:rsidRPr="00B051EA" w:rsidRDefault="005B5B58" w:rsidP="00984E21">
            <w:pPr>
              <w:pStyle w:val="NormalWeb"/>
              <w:spacing w:before="0" w:beforeAutospacing="0" w:after="0" w:afterAutospacing="0"/>
              <w:jc w:val="both"/>
              <w:rPr>
                <w:rFonts w:ascii="Century Gothic" w:hAnsi="Century Gothic" w:cs="Arial"/>
                <w:color w:val="222222"/>
                <w:sz w:val="20"/>
                <w:szCs w:val="20"/>
              </w:rPr>
            </w:pPr>
            <w:r>
              <w:rPr>
                <w:rFonts w:ascii="Century Gothic" w:hAnsi="Century Gothic" w:cs="Arial"/>
                <w:color w:val="222222"/>
              </w:rPr>
              <w:t xml:space="preserve">     </w:t>
            </w:r>
            <w:r w:rsidRPr="005B5B58">
              <w:rPr>
                <w:rFonts w:ascii="Century Gothic" w:hAnsi="Century Gothic" w:cs="Arial"/>
                <w:color w:val="222222"/>
              </w:rPr>
              <w:t xml:space="preserve">Her paftanın </w:t>
            </w:r>
            <w:r w:rsidRPr="005B5B58">
              <w:rPr>
                <w:rFonts w:ascii="Century Gothic" w:hAnsi="Century Gothic" w:cs="Arial"/>
                <w:color w:val="222222"/>
                <w:u w:val="single"/>
              </w:rPr>
              <w:t>sol üst köşesinde</w:t>
            </w:r>
            <w:r w:rsidRPr="005B5B58">
              <w:rPr>
                <w:rFonts w:ascii="Century Gothic" w:hAnsi="Century Gothic" w:cs="Arial"/>
                <w:color w:val="222222"/>
              </w:rPr>
              <w:t xml:space="preserve"> Üniversitemizin renkli veya siyah-beyaz, resmi logosu bulunmalıdır.</w:t>
            </w:r>
          </w:p>
        </w:tc>
      </w:tr>
    </w:tbl>
    <w:p w14:paraId="645C35C9" w14:textId="77777777" w:rsidR="005B5B58" w:rsidRPr="005B5B58" w:rsidRDefault="005B5B58" w:rsidP="005B5B58">
      <w:pPr>
        <w:pStyle w:val="NormalWeb"/>
        <w:spacing w:before="0" w:beforeAutospacing="0" w:after="0" w:afterAutospacing="0"/>
        <w:jc w:val="center"/>
        <w:rPr>
          <w:rFonts w:ascii="Century Gothic" w:hAnsi="Century Gothic" w:cstheme="minorHAnsi"/>
          <w:b/>
          <w:color w:val="222222"/>
          <w:sz w:val="32"/>
          <w:szCs w:val="32"/>
        </w:rPr>
      </w:pPr>
      <w:r w:rsidRPr="005B5B58">
        <w:rPr>
          <w:rFonts w:ascii="Century Gothic" w:hAnsi="Century Gothic" w:cstheme="minorHAnsi"/>
          <w:b/>
          <w:color w:val="222222"/>
          <w:sz w:val="32"/>
          <w:szCs w:val="32"/>
        </w:rPr>
        <w:t>JÜRİ DEĞERLENDİRME ÖLÇÜTLERİ</w:t>
      </w:r>
    </w:p>
    <w:tbl>
      <w:tblPr>
        <w:tblW w:w="14884" w:type="dxa"/>
        <w:tblInd w:w="55" w:type="dxa"/>
        <w:tblCellMar>
          <w:left w:w="70" w:type="dxa"/>
          <w:right w:w="70" w:type="dxa"/>
        </w:tblCellMar>
        <w:tblLook w:val="04A0" w:firstRow="1" w:lastRow="0" w:firstColumn="1" w:lastColumn="0" w:noHBand="0" w:noVBand="1"/>
      </w:tblPr>
      <w:tblGrid>
        <w:gridCol w:w="2872"/>
        <w:gridCol w:w="2559"/>
        <w:gridCol w:w="2561"/>
        <w:gridCol w:w="4726"/>
        <w:gridCol w:w="2166"/>
      </w:tblGrid>
      <w:tr w:rsidR="005B5B58" w:rsidRPr="004A179A" w14:paraId="32FDC987" w14:textId="77777777" w:rsidTr="005B5B58">
        <w:trPr>
          <w:trHeight w:val="957"/>
        </w:trPr>
        <w:tc>
          <w:tcPr>
            <w:tcW w:w="2872"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0884865" w14:textId="77777777" w:rsidR="005B5B58" w:rsidRPr="005B5B58" w:rsidRDefault="005B5B58" w:rsidP="00414846">
            <w:pPr>
              <w:spacing w:after="0" w:line="240" w:lineRule="auto"/>
              <w:jc w:val="center"/>
              <w:rPr>
                <w:rFonts w:ascii="Century Gothic" w:eastAsia="Times New Roman" w:hAnsi="Century Gothic" w:cstheme="minorHAnsi"/>
                <w:b/>
                <w:bCs/>
                <w:color w:val="000000"/>
                <w:sz w:val="32"/>
                <w:szCs w:val="32"/>
                <w:lang w:eastAsia="tr-TR"/>
              </w:rPr>
            </w:pPr>
            <w:r w:rsidRPr="005B5B58">
              <w:rPr>
                <w:rFonts w:ascii="Century Gothic" w:eastAsia="Times New Roman" w:hAnsi="Century Gothic" w:cstheme="minorHAnsi"/>
                <w:b/>
                <w:bCs/>
                <w:color w:val="000000"/>
                <w:sz w:val="32"/>
                <w:szCs w:val="32"/>
                <w:lang w:eastAsia="tr-TR"/>
              </w:rPr>
              <w:t>40%</w:t>
            </w:r>
          </w:p>
        </w:tc>
        <w:tc>
          <w:tcPr>
            <w:tcW w:w="2559" w:type="dxa"/>
            <w:tcBorders>
              <w:top w:val="single" w:sz="4" w:space="0" w:color="auto"/>
              <w:left w:val="nil"/>
              <w:bottom w:val="single" w:sz="4" w:space="0" w:color="auto"/>
              <w:right w:val="single" w:sz="4" w:space="0" w:color="auto"/>
            </w:tcBorders>
            <w:shd w:val="clear" w:color="000000" w:fill="EEECE1"/>
            <w:vAlign w:val="center"/>
            <w:hideMark/>
          </w:tcPr>
          <w:p w14:paraId="474E2581" w14:textId="77777777" w:rsidR="005B5B58" w:rsidRPr="005B5B58" w:rsidRDefault="005B5B58" w:rsidP="00414846">
            <w:pPr>
              <w:spacing w:after="0" w:line="240" w:lineRule="auto"/>
              <w:jc w:val="center"/>
              <w:rPr>
                <w:rFonts w:ascii="Century Gothic" w:eastAsia="Times New Roman" w:hAnsi="Century Gothic" w:cstheme="minorHAnsi"/>
                <w:b/>
                <w:bCs/>
                <w:color w:val="000000"/>
                <w:sz w:val="32"/>
                <w:szCs w:val="32"/>
                <w:lang w:eastAsia="tr-TR"/>
              </w:rPr>
            </w:pPr>
            <w:r w:rsidRPr="005B5B58">
              <w:rPr>
                <w:rFonts w:ascii="Century Gothic" w:eastAsia="Times New Roman" w:hAnsi="Century Gothic" w:cstheme="minorHAnsi"/>
                <w:b/>
                <w:bCs/>
                <w:color w:val="000000"/>
                <w:sz w:val="32"/>
                <w:szCs w:val="32"/>
                <w:lang w:eastAsia="tr-TR"/>
              </w:rPr>
              <w:t>20%</w:t>
            </w:r>
          </w:p>
        </w:tc>
        <w:tc>
          <w:tcPr>
            <w:tcW w:w="2561" w:type="dxa"/>
            <w:tcBorders>
              <w:top w:val="single" w:sz="4" w:space="0" w:color="auto"/>
              <w:left w:val="nil"/>
              <w:bottom w:val="single" w:sz="4" w:space="0" w:color="auto"/>
              <w:right w:val="single" w:sz="4" w:space="0" w:color="auto"/>
            </w:tcBorders>
            <w:shd w:val="clear" w:color="000000" w:fill="EEECE1"/>
            <w:vAlign w:val="center"/>
            <w:hideMark/>
          </w:tcPr>
          <w:p w14:paraId="1C01A566" w14:textId="77777777" w:rsidR="005B5B58" w:rsidRPr="005B5B58" w:rsidRDefault="005B5B58" w:rsidP="00414846">
            <w:pPr>
              <w:spacing w:after="0" w:line="240" w:lineRule="auto"/>
              <w:jc w:val="center"/>
              <w:rPr>
                <w:rFonts w:ascii="Century Gothic" w:eastAsia="Times New Roman" w:hAnsi="Century Gothic" w:cstheme="minorHAnsi"/>
                <w:b/>
                <w:bCs/>
                <w:color w:val="000000"/>
                <w:sz w:val="32"/>
                <w:szCs w:val="32"/>
                <w:lang w:eastAsia="tr-TR"/>
              </w:rPr>
            </w:pPr>
            <w:r w:rsidRPr="005B5B58">
              <w:rPr>
                <w:rFonts w:ascii="Century Gothic" w:eastAsia="Times New Roman" w:hAnsi="Century Gothic" w:cstheme="minorHAnsi"/>
                <w:b/>
                <w:bCs/>
                <w:color w:val="000000"/>
                <w:sz w:val="32"/>
                <w:szCs w:val="32"/>
                <w:lang w:eastAsia="tr-TR"/>
              </w:rPr>
              <w:t>20%</w:t>
            </w:r>
          </w:p>
        </w:tc>
        <w:tc>
          <w:tcPr>
            <w:tcW w:w="4726" w:type="dxa"/>
            <w:tcBorders>
              <w:top w:val="single" w:sz="4" w:space="0" w:color="auto"/>
              <w:left w:val="nil"/>
              <w:bottom w:val="single" w:sz="4" w:space="0" w:color="auto"/>
              <w:right w:val="single" w:sz="4" w:space="0" w:color="auto"/>
            </w:tcBorders>
            <w:shd w:val="clear" w:color="000000" w:fill="EEECE1"/>
            <w:vAlign w:val="center"/>
            <w:hideMark/>
          </w:tcPr>
          <w:p w14:paraId="0633043D" w14:textId="77777777" w:rsidR="005B5B58" w:rsidRPr="005B5B58" w:rsidRDefault="005B5B58" w:rsidP="00414846">
            <w:pPr>
              <w:spacing w:after="0" w:line="240" w:lineRule="auto"/>
              <w:jc w:val="center"/>
              <w:rPr>
                <w:rFonts w:ascii="Century Gothic" w:eastAsia="Times New Roman" w:hAnsi="Century Gothic" w:cstheme="minorHAnsi"/>
                <w:b/>
                <w:bCs/>
                <w:color w:val="000000"/>
                <w:sz w:val="32"/>
                <w:szCs w:val="32"/>
                <w:lang w:eastAsia="tr-TR"/>
              </w:rPr>
            </w:pPr>
            <w:r w:rsidRPr="005B5B58">
              <w:rPr>
                <w:rFonts w:ascii="Century Gothic" w:eastAsia="Times New Roman" w:hAnsi="Century Gothic" w:cstheme="minorHAnsi"/>
                <w:b/>
                <w:bCs/>
                <w:color w:val="000000"/>
                <w:sz w:val="32"/>
                <w:szCs w:val="32"/>
                <w:lang w:eastAsia="tr-TR"/>
              </w:rPr>
              <w:t>20%</w:t>
            </w:r>
          </w:p>
        </w:tc>
        <w:tc>
          <w:tcPr>
            <w:tcW w:w="2166" w:type="dxa"/>
            <w:tcBorders>
              <w:top w:val="single" w:sz="4" w:space="0" w:color="auto"/>
              <w:left w:val="nil"/>
              <w:bottom w:val="single" w:sz="4" w:space="0" w:color="auto"/>
              <w:right w:val="single" w:sz="4" w:space="0" w:color="auto"/>
            </w:tcBorders>
            <w:shd w:val="clear" w:color="000000" w:fill="EEECE1"/>
            <w:vAlign w:val="center"/>
            <w:hideMark/>
          </w:tcPr>
          <w:p w14:paraId="6E3644E4" w14:textId="77777777" w:rsidR="005B5B58" w:rsidRPr="005B5B58" w:rsidRDefault="005B5B58" w:rsidP="00414846">
            <w:pPr>
              <w:spacing w:after="0" w:line="240" w:lineRule="auto"/>
              <w:jc w:val="center"/>
              <w:rPr>
                <w:rFonts w:ascii="Century Gothic" w:eastAsia="Times New Roman" w:hAnsi="Century Gothic" w:cstheme="minorHAnsi"/>
                <w:b/>
                <w:bCs/>
                <w:color w:val="000000"/>
                <w:sz w:val="32"/>
                <w:szCs w:val="32"/>
                <w:lang w:eastAsia="tr-TR"/>
              </w:rPr>
            </w:pPr>
            <w:r w:rsidRPr="005B5B58">
              <w:rPr>
                <w:rFonts w:ascii="Century Gothic" w:eastAsia="Times New Roman" w:hAnsi="Century Gothic" w:cstheme="minorHAnsi"/>
                <w:b/>
                <w:bCs/>
                <w:color w:val="000000"/>
                <w:sz w:val="32"/>
                <w:szCs w:val="32"/>
                <w:lang w:eastAsia="tr-TR"/>
              </w:rPr>
              <w:t>100%</w:t>
            </w:r>
          </w:p>
        </w:tc>
      </w:tr>
      <w:tr w:rsidR="005B5B58" w:rsidRPr="004A179A" w14:paraId="2EB8E3B3" w14:textId="77777777" w:rsidTr="005B5B58">
        <w:trPr>
          <w:trHeight w:val="648"/>
        </w:trPr>
        <w:tc>
          <w:tcPr>
            <w:tcW w:w="2872" w:type="dxa"/>
            <w:tcBorders>
              <w:top w:val="nil"/>
              <w:left w:val="single" w:sz="4" w:space="0" w:color="auto"/>
              <w:bottom w:val="single" w:sz="4" w:space="0" w:color="auto"/>
              <w:right w:val="single" w:sz="4" w:space="0" w:color="auto"/>
            </w:tcBorders>
            <w:shd w:val="clear" w:color="auto" w:fill="auto"/>
            <w:vAlign w:val="center"/>
            <w:hideMark/>
          </w:tcPr>
          <w:p w14:paraId="4D290CB2" w14:textId="77777777" w:rsidR="005B5B58" w:rsidRPr="005B5B58" w:rsidRDefault="005B5B58" w:rsidP="00414846">
            <w:pPr>
              <w:spacing w:after="0" w:line="240" w:lineRule="auto"/>
              <w:jc w:val="center"/>
              <w:rPr>
                <w:rFonts w:ascii="Century Gothic" w:eastAsia="Times New Roman" w:hAnsi="Century Gothic" w:cstheme="minorHAnsi"/>
                <w:b/>
                <w:bCs/>
                <w:color w:val="000000"/>
                <w:sz w:val="28"/>
                <w:szCs w:val="28"/>
                <w:lang w:eastAsia="tr-TR"/>
              </w:rPr>
            </w:pPr>
            <w:r w:rsidRPr="005B5B58">
              <w:rPr>
                <w:rFonts w:ascii="Century Gothic" w:eastAsia="Times New Roman" w:hAnsi="Century Gothic" w:cstheme="minorHAnsi"/>
                <w:b/>
                <w:bCs/>
                <w:color w:val="000000"/>
                <w:sz w:val="28"/>
                <w:szCs w:val="28"/>
                <w:lang w:eastAsia="tr-TR"/>
              </w:rPr>
              <w:t xml:space="preserve">TASARIM </w:t>
            </w:r>
          </w:p>
        </w:tc>
        <w:tc>
          <w:tcPr>
            <w:tcW w:w="2559" w:type="dxa"/>
            <w:tcBorders>
              <w:top w:val="nil"/>
              <w:left w:val="nil"/>
              <w:bottom w:val="nil"/>
              <w:right w:val="single" w:sz="4" w:space="0" w:color="auto"/>
            </w:tcBorders>
            <w:shd w:val="clear" w:color="auto" w:fill="auto"/>
            <w:vAlign w:val="center"/>
            <w:hideMark/>
          </w:tcPr>
          <w:p w14:paraId="3AD8DB89" w14:textId="77777777" w:rsidR="005B5B58" w:rsidRPr="005B5B58" w:rsidRDefault="005B5B58" w:rsidP="00414846">
            <w:pPr>
              <w:spacing w:after="0" w:line="240" w:lineRule="auto"/>
              <w:jc w:val="center"/>
              <w:rPr>
                <w:rFonts w:ascii="Century Gothic" w:eastAsia="Times New Roman" w:hAnsi="Century Gothic" w:cstheme="minorHAnsi"/>
                <w:b/>
                <w:bCs/>
                <w:color w:val="000000"/>
                <w:sz w:val="28"/>
                <w:szCs w:val="28"/>
                <w:lang w:eastAsia="tr-TR"/>
              </w:rPr>
            </w:pPr>
            <w:r w:rsidRPr="005B5B58">
              <w:rPr>
                <w:rFonts w:ascii="Century Gothic" w:eastAsia="Times New Roman" w:hAnsi="Century Gothic" w:cstheme="minorHAnsi"/>
                <w:b/>
                <w:bCs/>
                <w:color w:val="000000"/>
                <w:sz w:val="28"/>
                <w:szCs w:val="28"/>
                <w:lang w:eastAsia="tr-TR"/>
              </w:rPr>
              <w:t xml:space="preserve">FONKSİYONEL ÇÖZÜMLER </w:t>
            </w:r>
          </w:p>
        </w:tc>
        <w:tc>
          <w:tcPr>
            <w:tcW w:w="2561" w:type="dxa"/>
            <w:tcBorders>
              <w:top w:val="nil"/>
              <w:left w:val="nil"/>
              <w:bottom w:val="nil"/>
              <w:right w:val="single" w:sz="4" w:space="0" w:color="auto"/>
            </w:tcBorders>
            <w:shd w:val="clear" w:color="auto" w:fill="auto"/>
            <w:vAlign w:val="center"/>
            <w:hideMark/>
          </w:tcPr>
          <w:p w14:paraId="2C6AEC90" w14:textId="77777777" w:rsidR="005B5B58" w:rsidRPr="005B5B58" w:rsidRDefault="005B5B58" w:rsidP="00414846">
            <w:pPr>
              <w:spacing w:after="0" w:line="240" w:lineRule="auto"/>
              <w:jc w:val="center"/>
              <w:rPr>
                <w:rFonts w:ascii="Century Gothic" w:eastAsia="Times New Roman" w:hAnsi="Century Gothic" w:cstheme="minorHAnsi"/>
                <w:b/>
                <w:bCs/>
                <w:color w:val="000000"/>
                <w:sz w:val="28"/>
                <w:szCs w:val="28"/>
                <w:lang w:eastAsia="tr-TR"/>
              </w:rPr>
            </w:pPr>
            <w:r w:rsidRPr="005B5B58">
              <w:rPr>
                <w:rFonts w:ascii="Century Gothic" w:eastAsia="Times New Roman" w:hAnsi="Century Gothic" w:cstheme="minorHAnsi"/>
                <w:b/>
                <w:bCs/>
                <w:color w:val="000000"/>
                <w:sz w:val="28"/>
                <w:szCs w:val="28"/>
                <w:lang w:eastAsia="tr-TR"/>
              </w:rPr>
              <w:t xml:space="preserve">YAPISAL ÇÖZÜMLER </w:t>
            </w:r>
          </w:p>
        </w:tc>
        <w:tc>
          <w:tcPr>
            <w:tcW w:w="4726" w:type="dxa"/>
            <w:tcBorders>
              <w:top w:val="nil"/>
              <w:left w:val="nil"/>
              <w:bottom w:val="nil"/>
              <w:right w:val="single" w:sz="4" w:space="0" w:color="auto"/>
            </w:tcBorders>
            <w:shd w:val="clear" w:color="auto" w:fill="auto"/>
            <w:vAlign w:val="center"/>
            <w:hideMark/>
          </w:tcPr>
          <w:p w14:paraId="1D022954" w14:textId="77777777" w:rsidR="005B5B58" w:rsidRPr="005B5B58" w:rsidRDefault="005B5B58" w:rsidP="00414846">
            <w:pPr>
              <w:spacing w:after="0" w:line="240" w:lineRule="auto"/>
              <w:jc w:val="center"/>
              <w:rPr>
                <w:rFonts w:ascii="Century Gothic" w:eastAsia="Times New Roman" w:hAnsi="Century Gothic" w:cstheme="minorHAnsi"/>
                <w:b/>
                <w:bCs/>
                <w:color w:val="000000"/>
                <w:sz w:val="28"/>
                <w:szCs w:val="28"/>
                <w:lang w:eastAsia="tr-TR"/>
              </w:rPr>
            </w:pPr>
            <w:r w:rsidRPr="005B5B58">
              <w:rPr>
                <w:rFonts w:ascii="Century Gothic" w:eastAsia="Times New Roman" w:hAnsi="Century Gothic" w:cstheme="minorHAnsi"/>
                <w:b/>
                <w:bCs/>
                <w:color w:val="000000"/>
                <w:sz w:val="28"/>
                <w:szCs w:val="28"/>
                <w:lang w:eastAsia="tr-TR"/>
              </w:rPr>
              <w:t xml:space="preserve">MİMARİ ANLATIM         </w:t>
            </w:r>
          </w:p>
        </w:tc>
        <w:tc>
          <w:tcPr>
            <w:tcW w:w="2166" w:type="dxa"/>
            <w:vMerge w:val="restart"/>
            <w:tcBorders>
              <w:top w:val="nil"/>
              <w:left w:val="single" w:sz="4" w:space="0" w:color="auto"/>
              <w:bottom w:val="single" w:sz="4" w:space="0" w:color="000000"/>
              <w:right w:val="single" w:sz="4" w:space="0" w:color="auto"/>
            </w:tcBorders>
            <w:shd w:val="clear" w:color="000000" w:fill="EEECE1"/>
            <w:vAlign w:val="center"/>
            <w:hideMark/>
          </w:tcPr>
          <w:p w14:paraId="76F84D42" w14:textId="77777777" w:rsidR="005B5B58" w:rsidRPr="005B5B58" w:rsidRDefault="005B5B58" w:rsidP="00414846">
            <w:pPr>
              <w:spacing w:after="0" w:line="240" w:lineRule="auto"/>
              <w:jc w:val="center"/>
              <w:rPr>
                <w:rFonts w:ascii="Century Gothic" w:eastAsia="Times New Roman" w:hAnsi="Century Gothic" w:cstheme="minorHAnsi"/>
                <w:b/>
                <w:bCs/>
                <w:color w:val="000000"/>
                <w:sz w:val="32"/>
                <w:szCs w:val="32"/>
                <w:lang w:eastAsia="tr-TR"/>
              </w:rPr>
            </w:pPr>
            <w:r w:rsidRPr="005B5B58">
              <w:rPr>
                <w:rFonts w:ascii="Century Gothic" w:eastAsia="Times New Roman" w:hAnsi="Century Gothic" w:cstheme="minorHAnsi"/>
                <w:b/>
                <w:bCs/>
                <w:color w:val="000000"/>
                <w:sz w:val="32"/>
                <w:szCs w:val="32"/>
                <w:lang w:eastAsia="tr-TR"/>
              </w:rPr>
              <w:t>BAŞARI NOTU</w:t>
            </w:r>
          </w:p>
        </w:tc>
      </w:tr>
      <w:tr w:rsidR="005B5B58" w:rsidRPr="004A179A" w14:paraId="6555D510" w14:textId="77777777" w:rsidTr="005B5B58">
        <w:trPr>
          <w:trHeight w:val="2010"/>
        </w:trPr>
        <w:tc>
          <w:tcPr>
            <w:tcW w:w="2872" w:type="dxa"/>
            <w:tcBorders>
              <w:top w:val="nil"/>
              <w:left w:val="single" w:sz="4" w:space="0" w:color="auto"/>
              <w:bottom w:val="single" w:sz="4" w:space="0" w:color="auto"/>
              <w:right w:val="single" w:sz="4" w:space="0" w:color="auto"/>
            </w:tcBorders>
            <w:shd w:val="clear" w:color="auto" w:fill="auto"/>
            <w:vAlign w:val="center"/>
            <w:hideMark/>
          </w:tcPr>
          <w:p w14:paraId="06041449" w14:textId="77777777" w:rsidR="005B5B58" w:rsidRPr="005B5B58" w:rsidRDefault="005B5B58" w:rsidP="00414846">
            <w:pPr>
              <w:spacing w:after="0" w:line="240" w:lineRule="auto"/>
              <w:rPr>
                <w:rFonts w:ascii="Century Gothic" w:eastAsia="Times New Roman" w:hAnsi="Century Gothic" w:cstheme="minorHAnsi"/>
                <w:color w:val="000000"/>
                <w:sz w:val="24"/>
                <w:szCs w:val="24"/>
                <w:lang w:val="tr-TR" w:eastAsia="tr-TR"/>
              </w:rPr>
            </w:pPr>
            <w:r w:rsidRPr="005B5B58">
              <w:rPr>
                <w:rFonts w:ascii="Century Gothic" w:eastAsia="Times New Roman" w:hAnsi="Century Gothic" w:cstheme="minorHAnsi"/>
                <w:color w:val="000000"/>
                <w:sz w:val="24"/>
                <w:szCs w:val="24"/>
                <w:lang w:val="tr-TR" w:eastAsia="tr-TR"/>
              </w:rPr>
              <w:t>Anafikir ve özgünlük, biçim, estetik değer, mevcut yapılaşmaya yeni bakış açısı, tasarımı geliştirme becerisi.</w:t>
            </w:r>
          </w:p>
        </w:tc>
        <w:tc>
          <w:tcPr>
            <w:tcW w:w="2559" w:type="dxa"/>
            <w:tcBorders>
              <w:top w:val="single" w:sz="4" w:space="0" w:color="auto"/>
              <w:left w:val="nil"/>
              <w:bottom w:val="single" w:sz="4" w:space="0" w:color="auto"/>
              <w:right w:val="single" w:sz="4" w:space="0" w:color="auto"/>
            </w:tcBorders>
            <w:shd w:val="clear" w:color="auto" w:fill="auto"/>
            <w:vAlign w:val="center"/>
            <w:hideMark/>
          </w:tcPr>
          <w:p w14:paraId="658AE838" w14:textId="77777777" w:rsidR="005B5B58" w:rsidRPr="005B5B58" w:rsidRDefault="005B5B58" w:rsidP="005B5B58">
            <w:pPr>
              <w:spacing w:after="0" w:line="240" w:lineRule="auto"/>
              <w:rPr>
                <w:rFonts w:ascii="Century Gothic" w:eastAsia="Times New Roman" w:hAnsi="Century Gothic" w:cstheme="minorHAnsi"/>
                <w:color w:val="000000"/>
                <w:sz w:val="26"/>
                <w:szCs w:val="26"/>
                <w:lang w:val="tr-TR" w:eastAsia="tr-TR"/>
              </w:rPr>
            </w:pPr>
            <w:r w:rsidRPr="005B5B58">
              <w:rPr>
                <w:rFonts w:ascii="Century Gothic" w:eastAsia="Times New Roman" w:hAnsi="Century Gothic" w:cstheme="minorHAnsi"/>
                <w:color w:val="000000"/>
                <w:sz w:val="26"/>
                <w:szCs w:val="26"/>
                <w:lang w:val="tr-TR" w:eastAsia="tr-TR"/>
              </w:rPr>
              <w:t>Konsepti/kurguyu destekleyen fonksiyonel çözümler, işlev, standart</w:t>
            </w:r>
            <w:r>
              <w:rPr>
                <w:rFonts w:ascii="Century Gothic" w:eastAsia="Times New Roman" w:hAnsi="Century Gothic" w:cstheme="minorHAnsi"/>
                <w:color w:val="000000"/>
                <w:sz w:val="26"/>
                <w:szCs w:val="26"/>
                <w:lang w:val="tr-TR" w:eastAsia="tr-TR"/>
              </w:rPr>
              <w:t>lara</w:t>
            </w:r>
            <w:r w:rsidRPr="005B5B58">
              <w:rPr>
                <w:rFonts w:ascii="Century Gothic" w:eastAsia="Times New Roman" w:hAnsi="Century Gothic" w:cstheme="minorHAnsi"/>
                <w:color w:val="000000"/>
                <w:sz w:val="26"/>
                <w:szCs w:val="26"/>
                <w:lang w:val="tr-TR" w:eastAsia="tr-TR"/>
              </w:rPr>
              <w:t xml:space="preserve"> uygunluk.</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14:paraId="1CFB92EC" w14:textId="77777777" w:rsidR="005B5B58" w:rsidRPr="005B5B58" w:rsidRDefault="005B5B58" w:rsidP="00414846">
            <w:pPr>
              <w:spacing w:after="0" w:line="240" w:lineRule="auto"/>
              <w:rPr>
                <w:rFonts w:ascii="Century Gothic" w:eastAsia="Times New Roman" w:hAnsi="Century Gothic" w:cstheme="minorHAnsi"/>
                <w:color w:val="000000"/>
                <w:sz w:val="26"/>
                <w:szCs w:val="26"/>
                <w:lang w:val="tr-TR" w:eastAsia="tr-TR"/>
              </w:rPr>
            </w:pPr>
            <w:r w:rsidRPr="005B5B58">
              <w:rPr>
                <w:rFonts w:ascii="Century Gothic" w:eastAsia="Times New Roman" w:hAnsi="Century Gothic" w:cstheme="minorHAnsi"/>
                <w:color w:val="000000"/>
                <w:sz w:val="26"/>
                <w:szCs w:val="26"/>
                <w:lang w:val="tr-TR" w:eastAsia="tr-TR"/>
              </w:rPr>
              <w:t>Konsepti/kurguyu destekleyen konstrüksiyon ve strüktür çözümleri, taşıyıcı sistem, malzeme bilgisi ve ifade etme becerisi</w:t>
            </w:r>
          </w:p>
        </w:tc>
        <w:tc>
          <w:tcPr>
            <w:tcW w:w="4726" w:type="dxa"/>
            <w:tcBorders>
              <w:top w:val="single" w:sz="4" w:space="0" w:color="auto"/>
              <w:left w:val="nil"/>
              <w:bottom w:val="single" w:sz="4" w:space="0" w:color="auto"/>
              <w:right w:val="single" w:sz="4" w:space="0" w:color="auto"/>
            </w:tcBorders>
            <w:shd w:val="clear" w:color="auto" w:fill="auto"/>
            <w:vAlign w:val="center"/>
            <w:hideMark/>
          </w:tcPr>
          <w:p w14:paraId="7A4034C2" w14:textId="77777777" w:rsidR="005B5B58" w:rsidRPr="005B5B58" w:rsidRDefault="005B5B58" w:rsidP="00414846">
            <w:pPr>
              <w:spacing w:after="0" w:line="240" w:lineRule="auto"/>
              <w:rPr>
                <w:rFonts w:ascii="Century Gothic" w:eastAsia="Times New Roman" w:hAnsi="Century Gothic" w:cstheme="minorHAnsi"/>
                <w:color w:val="000000"/>
                <w:sz w:val="26"/>
                <w:szCs w:val="26"/>
                <w:lang w:val="tr-TR" w:eastAsia="tr-TR"/>
              </w:rPr>
            </w:pPr>
            <w:r w:rsidRPr="005B5B58">
              <w:rPr>
                <w:rFonts w:ascii="Century Gothic" w:eastAsia="Times New Roman" w:hAnsi="Century Gothic" w:cstheme="minorHAnsi"/>
                <w:color w:val="000000"/>
                <w:sz w:val="26"/>
                <w:szCs w:val="26"/>
                <w:lang w:val="tr-TR" w:eastAsia="tr-TR"/>
              </w:rPr>
              <w:t>Çizimlerde mimari anlatım kurallarına uygunluk, pafta düzeni ve grafik sunumu,  çizimlerin tasarımı ifade etme düzeyi. Maket tekniği, maket işçiliği, ölçek, maketin tasarımı ifade etme düzeyi</w:t>
            </w:r>
            <w:r>
              <w:rPr>
                <w:rFonts w:ascii="Century Gothic" w:eastAsia="Times New Roman" w:hAnsi="Century Gothic" w:cstheme="minorHAnsi"/>
                <w:color w:val="000000"/>
                <w:sz w:val="26"/>
                <w:szCs w:val="26"/>
                <w:lang w:val="tr-TR" w:eastAsia="tr-TR"/>
              </w:rPr>
              <w:t xml:space="preserve"> vs</w:t>
            </w:r>
            <w:r w:rsidRPr="005B5B58">
              <w:rPr>
                <w:rFonts w:ascii="Century Gothic" w:eastAsia="Times New Roman" w:hAnsi="Century Gothic" w:cstheme="minorHAnsi"/>
                <w:color w:val="000000"/>
                <w:sz w:val="26"/>
                <w:szCs w:val="26"/>
                <w:lang w:val="tr-TR" w:eastAsia="tr-TR"/>
              </w:rPr>
              <w:t>.</w:t>
            </w:r>
          </w:p>
        </w:tc>
        <w:tc>
          <w:tcPr>
            <w:tcW w:w="2166" w:type="dxa"/>
            <w:vMerge/>
            <w:tcBorders>
              <w:top w:val="nil"/>
              <w:left w:val="single" w:sz="4" w:space="0" w:color="auto"/>
              <w:bottom w:val="single" w:sz="4" w:space="0" w:color="000000"/>
              <w:right w:val="single" w:sz="4" w:space="0" w:color="auto"/>
            </w:tcBorders>
            <w:vAlign w:val="center"/>
            <w:hideMark/>
          </w:tcPr>
          <w:p w14:paraId="0C34EC31" w14:textId="77777777" w:rsidR="005B5B58" w:rsidRPr="004A179A" w:rsidRDefault="005B5B58" w:rsidP="00414846">
            <w:pPr>
              <w:spacing w:after="0" w:line="240" w:lineRule="auto"/>
              <w:rPr>
                <w:rFonts w:ascii="Century Gothic" w:eastAsia="Times New Roman" w:hAnsi="Century Gothic" w:cstheme="minorHAnsi"/>
                <w:b/>
                <w:bCs/>
                <w:color w:val="000000"/>
                <w:sz w:val="14"/>
                <w:szCs w:val="14"/>
                <w:lang w:eastAsia="tr-TR"/>
              </w:rPr>
            </w:pPr>
          </w:p>
        </w:tc>
      </w:tr>
    </w:tbl>
    <w:tbl>
      <w:tblPr>
        <w:tblStyle w:val="TabloKlavuzu"/>
        <w:tblW w:w="14853" w:type="dxa"/>
        <w:tblInd w:w="108" w:type="dxa"/>
        <w:tblLayout w:type="fixed"/>
        <w:tblLook w:val="04A0" w:firstRow="1" w:lastRow="0" w:firstColumn="1" w:lastColumn="0" w:noHBand="0" w:noVBand="1"/>
      </w:tblPr>
      <w:tblGrid>
        <w:gridCol w:w="2416"/>
        <w:gridCol w:w="2328"/>
        <w:gridCol w:w="3172"/>
        <w:gridCol w:w="6937"/>
      </w:tblGrid>
      <w:tr w:rsidR="005B5B58" w:rsidRPr="00E31636" w14:paraId="2EDFAC86" w14:textId="77777777" w:rsidTr="005B5B58">
        <w:trPr>
          <w:trHeight w:val="877"/>
        </w:trPr>
        <w:tc>
          <w:tcPr>
            <w:tcW w:w="2416" w:type="dxa"/>
            <w:shd w:val="clear" w:color="auto" w:fill="auto"/>
            <w:vAlign w:val="center"/>
          </w:tcPr>
          <w:p w14:paraId="28DBA8AC" w14:textId="77777777" w:rsidR="005B5B58" w:rsidRPr="00F83B51" w:rsidRDefault="005B5B58" w:rsidP="00414846">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TESLİM GÜNÜ</w:t>
            </w:r>
          </w:p>
        </w:tc>
        <w:tc>
          <w:tcPr>
            <w:tcW w:w="2328" w:type="dxa"/>
          </w:tcPr>
          <w:p w14:paraId="0DE28A81" w14:textId="77777777" w:rsidR="005B5B58" w:rsidRPr="005C27C3" w:rsidRDefault="005B5B58" w:rsidP="00414846">
            <w:pPr>
              <w:pStyle w:val="NormalWeb"/>
              <w:spacing w:before="0" w:beforeAutospacing="0" w:after="0" w:afterAutospacing="0"/>
              <w:rPr>
                <w:rFonts w:ascii="Century Gothic" w:hAnsi="Century Gothic" w:cs="Arial"/>
                <w:b/>
                <w:color w:val="222222"/>
                <w:sz w:val="18"/>
                <w:szCs w:val="18"/>
              </w:rPr>
            </w:pPr>
            <w:r w:rsidRPr="005C27C3">
              <w:rPr>
                <w:rFonts w:ascii="Century Gothic" w:hAnsi="Century Gothic" w:cs="Arial"/>
                <w:b/>
                <w:color w:val="222222"/>
                <w:sz w:val="18"/>
                <w:szCs w:val="18"/>
              </w:rPr>
              <w:t>GETİRİLECEK</w:t>
            </w:r>
          </w:p>
        </w:tc>
        <w:tc>
          <w:tcPr>
            <w:tcW w:w="3172" w:type="dxa"/>
          </w:tcPr>
          <w:p w14:paraId="46E83D4C" w14:textId="77777777" w:rsidR="005B5B58" w:rsidRPr="005C27C3" w:rsidRDefault="005B5B58" w:rsidP="00414846">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İÇERİK</w:t>
            </w:r>
          </w:p>
        </w:tc>
        <w:tc>
          <w:tcPr>
            <w:tcW w:w="6937" w:type="dxa"/>
          </w:tcPr>
          <w:p w14:paraId="56845C8F" w14:textId="77777777" w:rsidR="005B5B58" w:rsidRPr="005C27C3" w:rsidRDefault="005B5B58" w:rsidP="00414846">
            <w:pPr>
              <w:pStyle w:val="NormalWeb"/>
              <w:spacing w:before="0" w:beforeAutospacing="0" w:after="0" w:afterAutospacing="0"/>
              <w:rPr>
                <w:rFonts w:ascii="Century Gothic" w:hAnsi="Century Gothic" w:cs="Arial"/>
                <w:b/>
                <w:color w:val="222222"/>
                <w:sz w:val="18"/>
                <w:szCs w:val="18"/>
              </w:rPr>
            </w:pPr>
            <w:r>
              <w:rPr>
                <w:rFonts w:ascii="Century Gothic" w:hAnsi="Century Gothic" w:cs="Arial"/>
                <w:b/>
                <w:color w:val="222222"/>
                <w:sz w:val="18"/>
                <w:szCs w:val="18"/>
              </w:rPr>
              <w:t xml:space="preserve">NOT </w:t>
            </w:r>
          </w:p>
        </w:tc>
      </w:tr>
      <w:tr w:rsidR="005B5B58" w:rsidRPr="00E31636" w14:paraId="65619137" w14:textId="77777777" w:rsidTr="005B5B58">
        <w:trPr>
          <w:trHeight w:val="877"/>
        </w:trPr>
        <w:tc>
          <w:tcPr>
            <w:tcW w:w="2416" w:type="dxa"/>
            <w:shd w:val="clear" w:color="auto" w:fill="auto"/>
            <w:vAlign w:val="center"/>
          </w:tcPr>
          <w:p w14:paraId="55EA4A99" w14:textId="77777777" w:rsidR="005B5B58" w:rsidRPr="007D66FD" w:rsidRDefault="005B5B58" w:rsidP="00414846">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 -..............</w:t>
            </w:r>
            <w:r w:rsidRPr="007D66FD">
              <w:rPr>
                <w:rFonts w:ascii="Century Gothic" w:hAnsi="Century Gothic" w:cs="Arial"/>
                <w:b/>
                <w:color w:val="222222"/>
                <w:sz w:val="14"/>
                <w:szCs w:val="14"/>
              </w:rPr>
              <w:t xml:space="preserve"> </w:t>
            </w:r>
          </w:p>
          <w:p w14:paraId="183CB915" w14:textId="77777777" w:rsidR="005B5B58" w:rsidRPr="007D66FD" w:rsidRDefault="005B5B58" w:rsidP="00414846">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Saat: 08.00-17</w:t>
            </w:r>
            <w:r w:rsidRPr="007D66FD">
              <w:rPr>
                <w:rFonts w:ascii="Century Gothic" w:hAnsi="Century Gothic" w:cs="Arial"/>
                <w:b/>
                <w:color w:val="222222"/>
                <w:sz w:val="14"/>
                <w:szCs w:val="14"/>
              </w:rPr>
              <w:t>.00</w:t>
            </w:r>
          </w:p>
        </w:tc>
        <w:tc>
          <w:tcPr>
            <w:tcW w:w="2328" w:type="dxa"/>
            <w:vAlign w:val="center"/>
          </w:tcPr>
          <w:p w14:paraId="6C952AE0" w14:textId="77777777" w:rsidR="005B5B58" w:rsidRPr="007D66FD" w:rsidRDefault="005B5B58" w:rsidP="00414846">
            <w:pPr>
              <w:pStyle w:val="NormalWeb"/>
              <w:spacing w:before="0" w:beforeAutospacing="0" w:after="0" w:afterAutospacing="0"/>
              <w:rPr>
                <w:rFonts w:ascii="Century Gothic" w:hAnsi="Century Gothic" w:cs="Arial"/>
                <w:b/>
                <w:color w:val="222222"/>
                <w:sz w:val="14"/>
                <w:szCs w:val="14"/>
              </w:rPr>
            </w:pPr>
            <w:r>
              <w:rPr>
                <w:rFonts w:ascii="Century Gothic" w:hAnsi="Century Gothic" w:cs="Arial"/>
                <w:b/>
                <w:color w:val="222222"/>
                <w:sz w:val="14"/>
                <w:szCs w:val="14"/>
              </w:rPr>
              <w:t>Mail üzerinden RAR dosyası içerisinde klasörlenmiş</w:t>
            </w:r>
          </w:p>
        </w:tc>
        <w:tc>
          <w:tcPr>
            <w:tcW w:w="3172" w:type="dxa"/>
          </w:tcPr>
          <w:p w14:paraId="319AC1D2" w14:textId="77777777" w:rsidR="005B5B58" w:rsidRPr="00867DDB" w:rsidRDefault="005B5B58" w:rsidP="005B5B58">
            <w:pPr>
              <w:pStyle w:val="NormalWeb"/>
              <w:numPr>
                <w:ilvl w:val="0"/>
                <w:numId w:val="4"/>
              </w:numPr>
              <w:spacing w:before="0" w:beforeAutospacing="0" w:after="0" w:afterAutospacing="0"/>
              <w:ind w:left="323" w:hanging="284"/>
              <w:rPr>
                <w:rFonts w:ascii="Century Gothic" w:hAnsi="Century Gothic" w:cs="Arial"/>
                <w:b/>
                <w:color w:val="222222"/>
                <w:sz w:val="14"/>
                <w:szCs w:val="14"/>
              </w:rPr>
            </w:pPr>
            <w:r w:rsidRPr="00867DDB">
              <w:rPr>
                <w:rFonts w:ascii="Century Gothic" w:hAnsi="Century Gothic" w:cs="Arial"/>
                <w:b/>
                <w:color w:val="222222"/>
                <w:sz w:val="14"/>
                <w:szCs w:val="14"/>
              </w:rPr>
              <w:t>BÜTÜN PDF/JPEG PAFTALAR</w:t>
            </w:r>
          </w:p>
          <w:p w14:paraId="190A653E" w14:textId="77777777" w:rsidR="005B5B58" w:rsidRPr="00867DDB" w:rsidRDefault="005B5B58" w:rsidP="005B5B58">
            <w:pPr>
              <w:pStyle w:val="NormalWeb"/>
              <w:numPr>
                <w:ilvl w:val="0"/>
                <w:numId w:val="4"/>
              </w:numPr>
              <w:spacing w:before="0" w:beforeAutospacing="0" w:after="0" w:afterAutospacing="0"/>
              <w:ind w:left="323" w:hanging="284"/>
              <w:rPr>
                <w:rFonts w:ascii="Century Gothic" w:hAnsi="Century Gothic" w:cs="Arial"/>
                <w:b/>
                <w:color w:val="222222"/>
                <w:sz w:val="14"/>
                <w:szCs w:val="14"/>
                <w:u w:val="single"/>
              </w:rPr>
            </w:pPr>
            <w:r w:rsidRPr="00867DDB">
              <w:rPr>
                <w:rFonts w:ascii="Century Gothic" w:hAnsi="Century Gothic" w:cs="Arial"/>
                <w:b/>
                <w:color w:val="222222"/>
                <w:sz w:val="14"/>
                <w:szCs w:val="14"/>
                <w:u w:val="single"/>
              </w:rPr>
              <w:t>AUTOCAD DOSYASI</w:t>
            </w:r>
          </w:p>
        </w:tc>
        <w:tc>
          <w:tcPr>
            <w:tcW w:w="6937" w:type="dxa"/>
          </w:tcPr>
          <w:p w14:paraId="3EDAA7BB" w14:textId="77777777" w:rsidR="005B5B58" w:rsidRPr="00BC4DB5" w:rsidRDefault="005B5B58" w:rsidP="00414846">
            <w:pPr>
              <w:pStyle w:val="NormalWeb"/>
              <w:spacing w:before="0" w:beforeAutospacing="0" w:after="0" w:afterAutospacing="0"/>
              <w:rPr>
                <w:rFonts w:ascii="Century Gothic" w:hAnsi="Century Gothic" w:cs="Arial"/>
                <w:i/>
                <w:color w:val="222222"/>
                <w:sz w:val="14"/>
                <w:szCs w:val="14"/>
              </w:rPr>
            </w:pPr>
            <w:r w:rsidRPr="00BC4DB5">
              <w:rPr>
                <w:rFonts w:ascii="Century Gothic" w:hAnsi="Century Gothic" w:cs="Arial"/>
                <w:color w:val="222222"/>
                <w:sz w:val="14"/>
                <w:szCs w:val="14"/>
              </w:rPr>
              <w:t>(</w:t>
            </w:r>
            <w:r>
              <w:rPr>
                <w:rFonts w:ascii="Century Gothic" w:hAnsi="Century Gothic" w:cs="Arial"/>
                <w:color w:val="222222"/>
                <w:sz w:val="14"/>
                <w:szCs w:val="14"/>
              </w:rPr>
              <w:t>Dosya</w:t>
            </w:r>
            <w:r w:rsidRPr="00BC4DB5">
              <w:rPr>
                <w:rFonts w:ascii="Century Gothic" w:hAnsi="Century Gothic" w:cs="Arial"/>
                <w:color w:val="222222"/>
                <w:sz w:val="14"/>
                <w:szCs w:val="14"/>
              </w:rPr>
              <w:t xml:space="preserve"> üzerinde, öğrenci adı soyadı, numarası, dersin adı, tarih ve “FİNAL JÜRİ TESLİMİ” yazılacaktır.</w:t>
            </w:r>
          </w:p>
        </w:tc>
      </w:tr>
      <w:tr w:rsidR="005B5B58" w:rsidRPr="005B5B58" w14:paraId="33C7BA28" w14:textId="77777777" w:rsidTr="005B5B58">
        <w:trPr>
          <w:trHeight w:val="877"/>
        </w:trPr>
        <w:tc>
          <w:tcPr>
            <w:tcW w:w="2416" w:type="dxa"/>
            <w:shd w:val="clear" w:color="auto" w:fill="auto"/>
            <w:vAlign w:val="center"/>
          </w:tcPr>
          <w:p w14:paraId="6B0CD47A" w14:textId="77777777" w:rsidR="005B5B58" w:rsidRPr="005B5B58" w:rsidRDefault="005B5B58" w:rsidP="00414846">
            <w:pPr>
              <w:pStyle w:val="NormalWeb"/>
              <w:spacing w:before="0" w:beforeAutospacing="0" w:after="0" w:afterAutospacing="0"/>
              <w:rPr>
                <w:rFonts w:ascii="Century Gothic" w:hAnsi="Century Gothic" w:cs="Arial"/>
                <w:b/>
                <w:color w:val="222222"/>
                <w:sz w:val="14"/>
                <w:szCs w:val="14"/>
              </w:rPr>
            </w:pPr>
          </w:p>
        </w:tc>
        <w:tc>
          <w:tcPr>
            <w:tcW w:w="2328" w:type="dxa"/>
            <w:vAlign w:val="center"/>
          </w:tcPr>
          <w:p w14:paraId="664042EE" w14:textId="77777777" w:rsidR="005B5B58" w:rsidRPr="005B5B58" w:rsidRDefault="005B5B58" w:rsidP="00414846">
            <w:pPr>
              <w:pStyle w:val="NormalWeb"/>
              <w:spacing w:before="0" w:beforeAutospacing="0" w:after="0" w:afterAutospacing="0"/>
              <w:rPr>
                <w:rFonts w:ascii="Century Gothic" w:hAnsi="Century Gothic" w:cs="Arial"/>
                <w:b/>
                <w:color w:val="222222"/>
                <w:sz w:val="14"/>
                <w:szCs w:val="14"/>
              </w:rPr>
            </w:pPr>
            <w:r w:rsidRPr="005B5B58">
              <w:rPr>
                <w:rFonts w:ascii="Century Gothic" w:hAnsi="Century Gothic" w:cs="Arial"/>
                <w:b/>
                <w:color w:val="222222"/>
                <w:sz w:val="14"/>
                <w:szCs w:val="14"/>
              </w:rPr>
              <w:t>Mail üzerinden RAR dosyası içerisinde klasörlenmiş</w:t>
            </w:r>
          </w:p>
        </w:tc>
        <w:tc>
          <w:tcPr>
            <w:tcW w:w="3172" w:type="dxa"/>
          </w:tcPr>
          <w:p w14:paraId="4A5492FB" w14:textId="77777777" w:rsidR="005B5B58" w:rsidRPr="005B5B58" w:rsidRDefault="005B5B58" w:rsidP="005B5B58">
            <w:pPr>
              <w:pStyle w:val="NormalWeb"/>
              <w:numPr>
                <w:ilvl w:val="0"/>
                <w:numId w:val="5"/>
              </w:numPr>
              <w:spacing w:before="0" w:beforeAutospacing="0" w:after="0" w:afterAutospacing="0"/>
              <w:ind w:left="323" w:hanging="284"/>
              <w:rPr>
                <w:rFonts w:ascii="Century Gothic" w:hAnsi="Century Gothic" w:cs="Arial"/>
                <w:b/>
                <w:color w:val="222222"/>
                <w:sz w:val="14"/>
                <w:szCs w:val="14"/>
              </w:rPr>
            </w:pPr>
            <w:r w:rsidRPr="005B5B58">
              <w:rPr>
                <w:rFonts w:ascii="Century Gothic" w:hAnsi="Century Gothic" w:cs="Arial"/>
                <w:b/>
                <w:color w:val="222222"/>
                <w:sz w:val="14"/>
                <w:szCs w:val="14"/>
              </w:rPr>
              <w:t>Öğrenciler render dosyalarını ve maket fotoğraflarını jüri günü teslim edebilirler.</w:t>
            </w:r>
          </w:p>
        </w:tc>
        <w:tc>
          <w:tcPr>
            <w:tcW w:w="6937" w:type="dxa"/>
          </w:tcPr>
          <w:p w14:paraId="29977DF4" w14:textId="77777777" w:rsidR="005B5B58" w:rsidRPr="005B5B58" w:rsidRDefault="005B5B58" w:rsidP="00414846">
            <w:pPr>
              <w:pStyle w:val="NormalWeb"/>
              <w:spacing w:before="0" w:beforeAutospacing="0" w:after="0" w:afterAutospacing="0"/>
              <w:rPr>
                <w:rFonts w:ascii="Century Gothic" w:hAnsi="Century Gothic" w:cs="Arial"/>
                <w:color w:val="222222"/>
                <w:sz w:val="14"/>
                <w:szCs w:val="14"/>
              </w:rPr>
            </w:pPr>
            <w:r w:rsidRPr="005B5B58">
              <w:rPr>
                <w:rFonts w:ascii="Century Gothic" w:hAnsi="Century Gothic" w:cs="Arial"/>
                <w:color w:val="222222"/>
                <w:sz w:val="14"/>
                <w:szCs w:val="14"/>
              </w:rPr>
              <w:t>Dosya üzerinde, öğrenci adı soyadı, numarası, dersin adı, tarih ve “FİNAL 3D_001” yazılacaktır.Numara eklenen görsele göre _002,_003 ... diye gidebilir.</w:t>
            </w:r>
          </w:p>
        </w:tc>
      </w:tr>
    </w:tbl>
    <w:p w14:paraId="103D5312" w14:textId="77777777" w:rsidR="00FC4E23" w:rsidRDefault="00FC4E23"/>
    <w:sectPr w:rsidR="00FC4E23" w:rsidSect="00B051E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CB82D" w14:textId="77777777" w:rsidR="00D51503" w:rsidRDefault="00D51503" w:rsidP="00984E21">
      <w:pPr>
        <w:spacing w:after="0" w:line="240" w:lineRule="auto"/>
      </w:pPr>
      <w:r>
        <w:separator/>
      </w:r>
    </w:p>
  </w:endnote>
  <w:endnote w:type="continuationSeparator" w:id="0">
    <w:p w14:paraId="513A0335" w14:textId="77777777" w:rsidR="00D51503" w:rsidRDefault="00D51503" w:rsidP="0098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Calibri"/>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0FFD9" w14:textId="77777777" w:rsidR="00D51503" w:rsidRDefault="00D51503" w:rsidP="00984E21">
      <w:pPr>
        <w:spacing w:after="0" w:line="240" w:lineRule="auto"/>
      </w:pPr>
      <w:r>
        <w:separator/>
      </w:r>
    </w:p>
  </w:footnote>
  <w:footnote w:type="continuationSeparator" w:id="0">
    <w:p w14:paraId="25F726E0" w14:textId="77777777" w:rsidR="00D51503" w:rsidRDefault="00D51503" w:rsidP="00984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007E"/>
    <w:multiLevelType w:val="hybridMultilevel"/>
    <w:tmpl w:val="08808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B63AF0"/>
    <w:multiLevelType w:val="hybridMultilevel"/>
    <w:tmpl w:val="B1AA5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E850FA"/>
    <w:multiLevelType w:val="hybridMultilevel"/>
    <w:tmpl w:val="F5E28E8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56037CEB"/>
    <w:multiLevelType w:val="hybridMultilevel"/>
    <w:tmpl w:val="3AD422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0094E92"/>
    <w:multiLevelType w:val="hybridMultilevel"/>
    <w:tmpl w:val="0F603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1EA"/>
    <w:rsid w:val="00014333"/>
    <w:rsid w:val="0019095A"/>
    <w:rsid w:val="00267A43"/>
    <w:rsid w:val="00340EFD"/>
    <w:rsid w:val="005B5B58"/>
    <w:rsid w:val="007C73DD"/>
    <w:rsid w:val="008B047F"/>
    <w:rsid w:val="008C14E8"/>
    <w:rsid w:val="009572E3"/>
    <w:rsid w:val="00984E21"/>
    <w:rsid w:val="00AB0BCD"/>
    <w:rsid w:val="00B051EA"/>
    <w:rsid w:val="00BA4F0D"/>
    <w:rsid w:val="00C67456"/>
    <w:rsid w:val="00CA20CB"/>
    <w:rsid w:val="00D51503"/>
    <w:rsid w:val="00FC4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E0AF"/>
  <w15:docId w15:val="{A1112070-4A6F-4703-BBB0-923C7FC6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EA"/>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051E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table" w:styleId="TabloKlavuzu">
    <w:name w:val="Table Grid"/>
    <w:basedOn w:val="NormalTablo"/>
    <w:uiPriority w:val="59"/>
    <w:rsid w:val="00B051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84E2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984E21"/>
    <w:rPr>
      <w:lang w:val="en-US"/>
    </w:rPr>
  </w:style>
  <w:style w:type="paragraph" w:styleId="AltBilgi">
    <w:name w:val="footer"/>
    <w:basedOn w:val="Normal"/>
    <w:link w:val="AltBilgiChar"/>
    <w:uiPriority w:val="99"/>
    <w:unhideWhenUsed/>
    <w:rsid w:val="00984E2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84E2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9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703</Words>
  <Characters>4008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hafsa ozdemir</cp:lastModifiedBy>
  <cp:revision>5</cp:revision>
  <dcterms:created xsi:type="dcterms:W3CDTF">2021-01-09T16:20:00Z</dcterms:created>
  <dcterms:modified xsi:type="dcterms:W3CDTF">2021-01-13T08:26:00Z</dcterms:modified>
</cp:coreProperties>
</file>