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E9CE" w14:textId="1101FA38" w:rsidR="003352AC" w:rsidRDefault="00DF2DE2" w:rsidP="00DF2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E2">
        <w:rPr>
          <w:rFonts w:ascii="Times New Roman" w:hAnsi="Times New Roman" w:cs="Times New Roman"/>
          <w:b/>
          <w:bCs/>
          <w:sz w:val="24"/>
          <w:szCs w:val="24"/>
        </w:rPr>
        <w:t>NOHÜİFAD TELİF HAKKI DEVİR FORMU</w:t>
      </w:r>
    </w:p>
    <w:p w14:paraId="1E60DE50" w14:textId="77777777" w:rsidR="00186C3D" w:rsidRDefault="00186C3D" w:rsidP="00DF2DE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3E8EAA6" w14:textId="353A732A" w:rsidR="00DF2DE2" w:rsidRPr="00B24F43" w:rsidRDefault="00A72D48" w:rsidP="00DF2DE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Makalenin Adı:</w:t>
      </w:r>
    </w:p>
    <w:p w14:paraId="1F47459F" w14:textId="77777777" w:rsidR="00186C3D" w:rsidRDefault="007C3182" w:rsidP="00DF2DE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Yazar(</w:t>
      </w:r>
      <w:proofErr w:type="spellStart"/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lar</w:t>
      </w:r>
      <w:proofErr w:type="spellEnd"/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proofErr w:type="spellStart"/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ın</w:t>
      </w:r>
      <w:proofErr w:type="spellEnd"/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Adı (makaledeki sırayla):</w:t>
      </w: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10785237" w14:textId="77777777" w:rsidR="00186C3D" w:rsidRDefault="007C3182" w:rsidP="00DF2DE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Sorumlu Yazarın Adı ve Adresi:</w:t>
      </w: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01314A45" w14:textId="77777777" w:rsidR="00186C3D" w:rsidRDefault="007C3182" w:rsidP="00DF2DE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TC Kimlik No:</w:t>
      </w: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69230D37" w14:textId="77777777" w:rsidR="00186C3D" w:rsidRDefault="007C3182" w:rsidP="00DF2DE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E-mail:</w:t>
      </w: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014ED7FA" w14:textId="5AFAF8AE" w:rsidR="007C3182" w:rsidRPr="00B24F43" w:rsidRDefault="007C3182" w:rsidP="00DF2DE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Telefon/Cep Telefonu:</w:t>
      </w:r>
    </w:p>
    <w:p w14:paraId="3873FF61" w14:textId="77777777" w:rsidR="00186C3D" w:rsidRDefault="00186C3D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42DDD5F2" w14:textId="00BEF2C4" w:rsidR="007C3182" w:rsidRDefault="00D147E2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Niğde Ömer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Halisdemir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Üniversitesi İletişim Fakültesi Akademik Dergisi’ne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sunulan çalışmanın bilimsel, etik ve hukuki tüm sorumluluğu yazarlara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aittir;</w:t>
      </w:r>
      <w:r w:rsidRPr="00D147E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Yazar(</w:t>
      </w:r>
      <w:proofErr w:type="spellStart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lar</w:t>
      </w:r>
      <w:proofErr w:type="spellEnd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proofErr w:type="spellStart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ın</w:t>
      </w:r>
      <w:proofErr w:type="spellEnd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ileride gerçekleştireceği çalışmalarda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makalenin t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amamını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ücret ödemeksizin kullanma hakkı makaleyi satmamak koşuluyla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bilimsel amaçlar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için çoğaltma hakkı gibi fikri mülkiyet hakları saklıdır. Bununla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birlikte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tüm yazarlar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makaleyi çoğaltma, postayla veya elektronik yolla dağıtma hakkına sahiptir. Makalenin herhangi bir bölümünün başka bir yayında kullanılmasına Dergiye atıfta bulunulması şartıyla izin verilir. Atıf yapılırken Dergi Adı, Makale Adı, Yazar(</w:t>
      </w:r>
      <w:proofErr w:type="spellStart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lar</w:t>
      </w:r>
      <w:proofErr w:type="spellEnd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proofErr w:type="spellStart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ın</w:t>
      </w:r>
      <w:proofErr w:type="spellEnd"/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Adı, Soyadı, Cilt No, Sayı No ve Yıl bilgileri</w:t>
      </w:r>
      <w:r w:rsidR="00035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ne mutlaka</w:t>
      </w:r>
      <w:r w:rsidRPr="00D147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verilmelidir.</w:t>
      </w:r>
    </w:p>
    <w:p w14:paraId="65BF4E59" w14:textId="75C1EB4D" w:rsidR="00B24F43" w:rsidRDefault="00AE2AA5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2A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Yazar olarak kendi adıma ya da sorumlu yazar olarak tüm yazarlar adına:</w:t>
      </w:r>
    </w:p>
    <w:p w14:paraId="773207E0" w14:textId="77777777" w:rsidR="009475CA" w:rsidRPr="009475CA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1.Yukarıda adı geçen makalenin yazarın/yazarların orijinal çalışması olduğunu ve intihal yapılmadığını;</w:t>
      </w:r>
    </w:p>
    <w:p w14:paraId="00CE5B3E" w14:textId="77777777" w:rsidR="009475CA" w:rsidRPr="009475CA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Yazarın/yazarların bu çalışmaya bireysel olarak katıldıklarını ve bu çalışma için her türlü sorumluluğu aldıklarını;</w:t>
      </w:r>
    </w:p>
    <w:p w14:paraId="5F7C371C" w14:textId="58F20638" w:rsidR="009475CA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 Adı geçen makalenin tüm yazarlarından makaleyle ilgili her türlü hakkı Niğde Ömer </w:t>
      </w:r>
      <w:proofErr w:type="spellStart"/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Halisdemir</w:t>
      </w:r>
      <w:proofErr w:type="spellEnd"/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Üniversitesi İletişim Fakültesi Akademik De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gisi’ne devretme ve formda yer alan taahhütlerde bulunma konusunda yetki aldığımı, bu nedenle doğmuş veya doğabilecek tüm uyuşmazlıklardan sorumlu olacağımı;</w:t>
      </w:r>
    </w:p>
    <w:p w14:paraId="30BB1226" w14:textId="77777777" w:rsidR="009475CA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 xml:space="preserve">4.Tüm yazarların sunulan makalenin son halini gördüklerini ve onayladıklarını; </w:t>
      </w:r>
    </w:p>
    <w:p w14:paraId="32FAC1EF" w14:textId="13B3FE32" w:rsidR="009475CA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  Makalenin başka bir yerde basılmadığını veya basılmak için sunulmadığını;</w:t>
      </w:r>
    </w:p>
    <w:p w14:paraId="2C231539" w14:textId="77777777" w:rsidR="009475CA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 Makalede bulunan metnin, şekillerin, görsellerin ve tabloların herhangi bir şahıs ya da kuruma ait olan telif haklarını ihlal etmediğini;</w:t>
      </w:r>
    </w:p>
    <w:p w14:paraId="32CF5FF6" w14:textId="38017CF2" w:rsidR="009475CA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br/>
        <w:t>8. Makalenin etik ilkelere uygun olduğunu ve çalışma ile ilgili tüm yasal izinlerin alındığını;</w:t>
      </w:r>
    </w:p>
    <w:p w14:paraId="383CB8E6" w14:textId="77777777" w:rsidR="00966748" w:rsidRDefault="009475CA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>9. Makalede hiçbir suç unsuru ya da kanuna aykırı ifade bulunmadığını</w:t>
      </w:r>
      <w:r w:rsidR="004E71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kabul ve taahhüt ederim.</w:t>
      </w:r>
    </w:p>
    <w:p w14:paraId="462FC9D8" w14:textId="77777777" w:rsidR="00966748" w:rsidRDefault="00966748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B2B7517" w14:textId="5C92A04E" w:rsidR="009475CA" w:rsidRDefault="00966748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667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Sorumlu yazar olarak, telif hakkı ihlali nedeniyle üçüncü şahıslarca istenecek hak talebi veya açılacak davalarda </w:t>
      </w: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Niğde Ömer </w:t>
      </w:r>
      <w:proofErr w:type="spellStart"/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Halisdemir</w:t>
      </w:r>
      <w:proofErr w:type="spellEnd"/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Üniversitesi İletişim Fakültesi Akademik De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r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gisi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’nin</w:t>
      </w:r>
      <w:r w:rsidRPr="009667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dergi / sayı editörlerinin ya da editör kurulunun hiçbir sorumluluğunun olmadığını, makalenin hukuki tüm sorumluluklarının yazara/yazarlara ait olduğunu, çalışmada bilimsel ve etik kurallara uygun hareket edildiğini kendim ve diğer tüm yazarlar adına taahhüt ederim.</w:t>
      </w:r>
      <w:r w:rsidR="009475CA" w:rsidRPr="009475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001CC7A0" w14:textId="4CE9EC53" w:rsidR="00072930" w:rsidRDefault="00072930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Sorumlu Yazar</w:t>
      </w:r>
    </w:p>
    <w:p w14:paraId="451C046B" w14:textId="1125E9A8" w:rsidR="00072930" w:rsidRDefault="00072930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Ad- Soyad</w:t>
      </w:r>
      <w:r w:rsidR="00F825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14:paraId="13751CEA" w14:textId="6FBB2B12" w:rsidR="00072930" w:rsidRDefault="00072930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Tarih:</w:t>
      </w:r>
    </w:p>
    <w:p w14:paraId="7A705077" w14:textId="5453B5E8" w:rsidR="00072930" w:rsidRPr="009475CA" w:rsidRDefault="00072930" w:rsidP="00D147E2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İmza:</w:t>
      </w:r>
    </w:p>
    <w:sectPr w:rsidR="00072930" w:rsidRPr="0094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4"/>
    <w:rsid w:val="0003590A"/>
    <w:rsid w:val="00072930"/>
    <w:rsid w:val="00186C3D"/>
    <w:rsid w:val="003352AC"/>
    <w:rsid w:val="004E714C"/>
    <w:rsid w:val="00795AF5"/>
    <w:rsid w:val="007C3182"/>
    <w:rsid w:val="00856154"/>
    <w:rsid w:val="009475CA"/>
    <w:rsid w:val="00966748"/>
    <w:rsid w:val="00A72D48"/>
    <w:rsid w:val="00AE2AA5"/>
    <w:rsid w:val="00B24F43"/>
    <w:rsid w:val="00D147E2"/>
    <w:rsid w:val="00DF2DE2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FAE"/>
  <w15:chartTrackingRefBased/>
  <w15:docId w15:val="{35D0928E-4727-4382-A861-5D58A61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serhatmadsar01@gmail.com</dc:creator>
  <cp:keywords/>
  <dc:description/>
  <cp:lastModifiedBy>OZAN</cp:lastModifiedBy>
  <cp:revision>4</cp:revision>
  <dcterms:created xsi:type="dcterms:W3CDTF">2022-03-01T10:50:00Z</dcterms:created>
  <dcterms:modified xsi:type="dcterms:W3CDTF">2022-03-01T11:30:00Z</dcterms:modified>
</cp:coreProperties>
</file>