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F405F3" w14:textId="77777777" w:rsidR="0036678D" w:rsidRDefault="0036678D" w:rsidP="005445CF"/>
    <w:p w14:paraId="5A43D617" w14:textId="77777777" w:rsidR="000F5B5D" w:rsidRDefault="000F5B5D" w:rsidP="0036678D">
      <w:pPr>
        <w:jc w:val="center"/>
        <w:rPr>
          <w:rFonts w:cstheme="minorHAnsi"/>
          <w:b/>
          <w:bCs/>
          <w:sz w:val="32"/>
          <w:szCs w:val="32"/>
        </w:rPr>
      </w:pPr>
    </w:p>
    <w:p w14:paraId="78C2AD16" w14:textId="4C89B725" w:rsidR="0036678D" w:rsidRDefault="0036678D" w:rsidP="000F5B5D">
      <w:pPr>
        <w:spacing w:line="240" w:lineRule="auto"/>
        <w:jc w:val="center"/>
        <w:rPr>
          <w:rFonts w:cstheme="minorHAnsi"/>
          <w:b/>
          <w:bCs/>
          <w:sz w:val="32"/>
          <w:szCs w:val="32"/>
        </w:rPr>
      </w:pPr>
      <w:r w:rsidRPr="0036678D">
        <w:rPr>
          <w:rFonts w:cstheme="minorHAnsi"/>
          <w:b/>
          <w:bCs/>
          <w:sz w:val="32"/>
          <w:szCs w:val="32"/>
        </w:rPr>
        <w:t>Öğretim Elemanı Görüşme Saatleri</w:t>
      </w:r>
    </w:p>
    <w:p w14:paraId="7532C04D" w14:textId="293C8969" w:rsidR="0036678D" w:rsidRDefault="00806A83" w:rsidP="000F5B5D">
      <w:pPr>
        <w:spacing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noProof/>
        </w:rPr>
      </w:r>
      <w:r>
        <w:pict w14:anchorId="224C862D">
          <v:rect id="Horizontal Line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1A04E33F" w14:textId="13C3FCBE" w:rsidR="000F5B5D" w:rsidRPr="000F5B5D" w:rsidRDefault="0036678D" w:rsidP="000F5B5D">
      <w:pPr>
        <w:jc w:val="center"/>
        <w:rPr>
          <w:sz w:val="22"/>
          <w:szCs w:val="22"/>
        </w:rPr>
      </w:pPr>
      <w:r w:rsidRPr="000F5B5D">
        <w:rPr>
          <w:sz w:val="22"/>
          <w:szCs w:val="22"/>
        </w:rPr>
        <w:t>Öğrenciler, aşağıdaki gün ve saatlerde ilgili öğretim elemanlarıyla görüşebilir</w:t>
      </w:r>
      <w:r w:rsidRPr="000F5B5D">
        <w:rPr>
          <w:sz w:val="22"/>
          <w:szCs w:val="22"/>
        </w:rPr>
        <w:t>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404"/>
      </w:tblGrid>
      <w:tr w:rsidR="000F5B5D" w:rsidRPr="000F5B5D" w14:paraId="4931B02F" w14:textId="77777777" w:rsidTr="000F5B5D">
        <w:tc>
          <w:tcPr>
            <w:tcW w:w="4248" w:type="dxa"/>
          </w:tcPr>
          <w:p w14:paraId="464E99C4" w14:textId="4ADFE9EC" w:rsidR="000F5B5D" w:rsidRPr="000F5B5D" w:rsidRDefault="000F5B5D" w:rsidP="000F5B5D">
            <w:pPr>
              <w:pStyle w:val="Balk1"/>
            </w:pPr>
            <w:r w:rsidRPr="000F5B5D">
              <w:rPr>
                <w:caps w:val="0"/>
              </w:rPr>
              <w:t>Öğretim Elemanı</w:t>
            </w:r>
          </w:p>
        </w:tc>
        <w:tc>
          <w:tcPr>
            <w:tcW w:w="2410" w:type="dxa"/>
          </w:tcPr>
          <w:p w14:paraId="506DCE44" w14:textId="442682C4" w:rsidR="000F5B5D" w:rsidRPr="000F5B5D" w:rsidRDefault="000F5B5D" w:rsidP="000F5B5D">
            <w:pPr>
              <w:pStyle w:val="Balk1"/>
            </w:pPr>
            <w:r w:rsidRPr="000F5B5D">
              <w:rPr>
                <w:caps w:val="0"/>
              </w:rPr>
              <w:t>Görüşme Günü</w:t>
            </w:r>
          </w:p>
        </w:tc>
        <w:tc>
          <w:tcPr>
            <w:tcW w:w="2404" w:type="dxa"/>
          </w:tcPr>
          <w:p w14:paraId="1F8EED48" w14:textId="2A70716C" w:rsidR="000F5B5D" w:rsidRPr="000F5B5D" w:rsidRDefault="000F5B5D" w:rsidP="000F5B5D">
            <w:pPr>
              <w:pStyle w:val="Balk1"/>
            </w:pPr>
            <w:r w:rsidRPr="000F5B5D">
              <w:rPr>
                <w:caps w:val="0"/>
              </w:rPr>
              <w:t>Görüşme Saati</w:t>
            </w:r>
          </w:p>
        </w:tc>
      </w:tr>
      <w:tr w:rsidR="000F5B5D" w:rsidRPr="000F5B5D" w14:paraId="7EEA57C8" w14:textId="77777777" w:rsidTr="000F5B5D">
        <w:tc>
          <w:tcPr>
            <w:tcW w:w="4248" w:type="dxa"/>
          </w:tcPr>
          <w:p w14:paraId="1240CA6D" w14:textId="527EDF8D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 xml:space="preserve">Doç. Dr. </w:t>
            </w:r>
            <w:r>
              <w:rPr>
                <w:rFonts w:cstheme="minorHAnsi"/>
              </w:rPr>
              <w:t>Selen GÖKÇEM AKYILDIZ</w:t>
            </w:r>
          </w:p>
        </w:tc>
        <w:tc>
          <w:tcPr>
            <w:tcW w:w="2410" w:type="dxa"/>
          </w:tcPr>
          <w:p w14:paraId="5AA278C9" w14:textId="2A870152" w:rsidR="000F5B5D" w:rsidRPr="000F5B5D" w:rsidRDefault="000F5B5D" w:rsidP="0070031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Salı</w:t>
            </w:r>
          </w:p>
        </w:tc>
        <w:tc>
          <w:tcPr>
            <w:tcW w:w="2404" w:type="dxa"/>
          </w:tcPr>
          <w:p w14:paraId="260091E9" w14:textId="70F4CE7E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>1</w:t>
            </w:r>
            <w:r>
              <w:rPr>
                <w:rFonts w:cstheme="minorHAnsi"/>
              </w:rPr>
              <w:t>0</w:t>
            </w:r>
            <w:r w:rsidRPr="000F5B5D">
              <w:rPr>
                <w:rFonts w:cstheme="minorHAnsi"/>
              </w:rPr>
              <w:t>.00–1</w:t>
            </w:r>
            <w:r>
              <w:rPr>
                <w:rFonts w:cstheme="minorHAnsi"/>
              </w:rPr>
              <w:t>1</w:t>
            </w:r>
            <w:r w:rsidRPr="000F5B5D">
              <w:rPr>
                <w:rFonts w:cstheme="minorHAnsi"/>
              </w:rPr>
              <w:t>.00</w:t>
            </w:r>
          </w:p>
        </w:tc>
      </w:tr>
      <w:tr w:rsidR="000F5B5D" w:rsidRPr="000F5B5D" w14:paraId="2BAC9321" w14:textId="77777777" w:rsidTr="000F5B5D">
        <w:tc>
          <w:tcPr>
            <w:tcW w:w="4248" w:type="dxa"/>
          </w:tcPr>
          <w:p w14:paraId="7F368013" w14:textId="3FD6B760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 xml:space="preserve">Doç. Dr. </w:t>
            </w:r>
            <w:r>
              <w:rPr>
                <w:rFonts w:cstheme="minorHAnsi"/>
              </w:rPr>
              <w:t>Yavuz AKYILDIZ</w:t>
            </w:r>
          </w:p>
        </w:tc>
        <w:tc>
          <w:tcPr>
            <w:tcW w:w="2410" w:type="dxa"/>
          </w:tcPr>
          <w:p w14:paraId="68DC52CF" w14:textId="2442936F" w:rsidR="000F5B5D" w:rsidRPr="000F5B5D" w:rsidRDefault="00773734" w:rsidP="0070031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Cuma</w:t>
            </w:r>
          </w:p>
        </w:tc>
        <w:tc>
          <w:tcPr>
            <w:tcW w:w="2404" w:type="dxa"/>
          </w:tcPr>
          <w:p w14:paraId="6761BD6B" w14:textId="77CDFC41" w:rsidR="000F5B5D" w:rsidRPr="000F5B5D" w:rsidRDefault="00773734" w:rsidP="0070031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09</w:t>
            </w:r>
            <w:r w:rsidR="000F5B5D" w:rsidRPr="000F5B5D">
              <w:rPr>
                <w:rFonts w:cstheme="minorHAnsi"/>
              </w:rPr>
              <w:t>.00–1</w:t>
            </w:r>
            <w:r>
              <w:rPr>
                <w:rFonts w:cstheme="minorHAnsi"/>
              </w:rPr>
              <w:t>0</w:t>
            </w:r>
            <w:r w:rsidR="000F5B5D" w:rsidRPr="000F5B5D">
              <w:rPr>
                <w:rFonts w:cstheme="minorHAnsi"/>
              </w:rPr>
              <w:t>.00</w:t>
            </w:r>
          </w:p>
        </w:tc>
      </w:tr>
      <w:tr w:rsidR="000F5B5D" w:rsidRPr="000F5B5D" w14:paraId="265BE1E4" w14:textId="77777777" w:rsidTr="000F5B5D">
        <w:tc>
          <w:tcPr>
            <w:tcW w:w="4248" w:type="dxa"/>
          </w:tcPr>
          <w:p w14:paraId="169529FD" w14:textId="6A2A1181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 xml:space="preserve">Doç. Dr. </w:t>
            </w:r>
            <w:r>
              <w:rPr>
                <w:rFonts w:cstheme="minorHAnsi"/>
              </w:rPr>
              <w:t>Mahmut KUTLU</w:t>
            </w:r>
          </w:p>
        </w:tc>
        <w:tc>
          <w:tcPr>
            <w:tcW w:w="2410" w:type="dxa"/>
          </w:tcPr>
          <w:p w14:paraId="73788FF2" w14:textId="0D2E28D2" w:rsidR="000F5B5D" w:rsidRPr="000F5B5D" w:rsidRDefault="00537BED" w:rsidP="0070031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Çarşamba</w:t>
            </w:r>
          </w:p>
        </w:tc>
        <w:tc>
          <w:tcPr>
            <w:tcW w:w="2404" w:type="dxa"/>
          </w:tcPr>
          <w:p w14:paraId="73372A3A" w14:textId="06748E4E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>1</w:t>
            </w:r>
            <w:r w:rsidR="00537BED">
              <w:rPr>
                <w:rFonts w:cstheme="minorHAnsi"/>
              </w:rPr>
              <w:t>2</w:t>
            </w:r>
            <w:r w:rsidRPr="000F5B5D">
              <w:rPr>
                <w:rFonts w:cstheme="minorHAnsi"/>
              </w:rPr>
              <w:t>.00–1</w:t>
            </w:r>
            <w:r w:rsidR="00537BED">
              <w:rPr>
                <w:rFonts w:cstheme="minorHAnsi"/>
              </w:rPr>
              <w:t>3</w:t>
            </w:r>
            <w:r w:rsidRPr="000F5B5D">
              <w:rPr>
                <w:rFonts w:cstheme="minorHAnsi"/>
              </w:rPr>
              <w:t>.00</w:t>
            </w:r>
          </w:p>
        </w:tc>
      </w:tr>
      <w:tr w:rsidR="000F5B5D" w:rsidRPr="000F5B5D" w14:paraId="0D903772" w14:textId="77777777" w:rsidTr="000F5B5D">
        <w:tc>
          <w:tcPr>
            <w:tcW w:w="4248" w:type="dxa"/>
          </w:tcPr>
          <w:p w14:paraId="2DF5B42E" w14:textId="0116898C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>D</w:t>
            </w:r>
            <w:r>
              <w:rPr>
                <w:rFonts w:cstheme="minorHAnsi"/>
              </w:rPr>
              <w:t>r. Öğr. Üyesi Baybars SAĞLAMTİMUR</w:t>
            </w:r>
          </w:p>
        </w:tc>
        <w:tc>
          <w:tcPr>
            <w:tcW w:w="2410" w:type="dxa"/>
          </w:tcPr>
          <w:p w14:paraId="460E2612" w14:textId="773DE240" w:rsidR="000F5B5D" w:rsidRPr="000F5B5D" w:rsidRDefault="00195254" w:rsidP="0070031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Cuma</w:t>
            </w:r>
          </w:p>
        </w:tc>
        <w:tc>
          <w:tcPr>
            <w:tcW w:w="2404" w:type="dxa"/>
          </w:tcPr>
          <w:p w14:paraId="27D766D1" w14:textId="095129C4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>1</w:t>
            </w:r>
            <w:r w:rsidR="00195254">
              <w:rPr>
                <w:rFonts w:cstheme="minorHAnsi"/>
              </w:rPr>
              <w:t>3</w:t>
            </w:r>
            <w:r w:rsidRPr="000F5B5D">
              <w:rPr>
                <w:rFonts w:cstheme="minorHAnsi"/>
              </w:rPr>
              <w:t>.00–1</w:t>
            </w:r>
            <w:r w:rsidR="00195254">
              <w:rPr>
                <w:rFonts w:cstheme="minorHAnsi"/>
              </w:rPr>
              <w:t>4.</w:t>
            </w:r>
            <w:r w:rsidRPr="000F5B5D">
              <w:rPr>
                <w:rFonts w:cstheme="minorHAnsi"/>
              </w:rPr>
              <w:t>00</w:t>
            </w:r>
          </w:p>
        </w:tc>
      </w:tr>
      <w:tr w:rsidR="000F5B5D" w:rsidRPr="000F5B5D" w14:paraId="67573F46" w14:textId="77777777" w:rsidTr="000F5B5D">
        <w:tc>
          <w:tcPr>
            <w:tcW w:w="4248" w:type="dxa"/>
          </w:tcPr>
          <w:p w14:paraId="70ABC9E2" w14:textId="1C4AA11C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r. </w:t>
            </w:r>
            <w:r>
              <w:rPr>
                <w:rFonts w:cstheme="minorHAnsi"/>
              </w:rPr>
              <w:t>Öğr. Üyesi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Fatih DİREN</w:t>
            </w:r>
          </w:p>
        </w:tc>
        <w:tc>
          <w:tcPr>
            <w:tcW w:w="2410" w:type="dxa"/>
          </w:tcPr>
          <w:p w14:paraId="096CC928" w14:textId="682B310F" w:rsidR="000F5B5D" w:rsidRPr="000F5B5D" w:rsidRDefault="000F5B5D" w:rsidP="0070031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Perşembe</w:t>
            </w:r>
          </w:p>
        </w:tc>
        <w:tc>
          <w:tcPr>
            <w:tcW w:w="2404" w:type="dxa"/>
          </w:tcPr>
          <w:p w14:paraId="2D6DC625" w14:textId="3F9280DC" w:rsidR="000F5B5D" w:rsidRPr="000F5B5D" w:rsidRDefault="003764A3" w:rsidP="0070031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0F5B5D" w:rsidRPr="000F5B5D">
              <w:rPr>
                <w:rFonts w:cstheme="minorHAnsi"/>
              </w:rPr>
              <w:t>.00–1</w:t>
            </w:r>
            <w:r>
              <w:rPr>
                <w:rFonts w:cstheme="minorHAnsi"/>
              </w:rPr>
              <w:t>1</w:t>
            </w:r>
            <w:r w:rsidR="000F5B5D" w:rsidRPr="000F5B5D">
              <w:rPr>
                <w:rFonts w:cstheme="minorHAnsi"/>
              </w:rPr>
              <w:t>.00</w:t>
            </w:r>
          </w:p>
        </w:tc>
      </w:tr>
      <w:tr w:rsidR="000F5B5D" w:rsidRPr="000F5B5D" w14:paraId="0460A509" w14:textId="77777777" w:rsidTr="000F5B5D">
        <w:tc>
          <w:tcPr>
            <w:tcW w:w="4248" w:type="dxa"/>
          </w:tcPr>
          <w:p w14:paraId="1923455C" w14:textId="307204F7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 xml:space="preserve">Dr. Öğr. Üyesi </w:t>
            </w:r>
            <w:r>
              <w:rPr>
                <w:rFonts w:cstheme="minorHAnsi"/>
              </w:rPr>
              <w:t>Bilgehan İHTİYAR</w:t>
            </w:r>
          </w:p>
        </w:tc>
        <w:tc>
          <w:tcPr>
            <w:tcW w:w="2410" w:type="dxa"/>
          </w:tcPr>
          <w:p w14:paraId="7928A798" w14:textId="77777777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>Çarşamba</w:t>
            </w:r>
          </w:p>
        </w:tc>
        <w:tc>
          <w:tcPr>
            <w:tcW w:w="2404" w:type="dxa"/>
          </w:tcPr>
          <w:p w14:paraId="27B275DF" w14:textId="66A492E7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>1</w:t>
            </w:r>
            <w:r w:rsidR="009F6879">
              <w:rPr>
                <w:rFonts w:cstheme="minorHAnsi"/>
              </w:rPr>
              <w:t>3</w:t>
            </w:r>
            <w:r w:rsidRPr="000F5B5D">
              <w:rPr>
                <w:rFonts w:cstheme="minorHAnsi"/>
              </w:rPr>
              <w:t>.00–1</w:t>
            </w:r>
            <w:r w:rsidR="009F6879">
              <w:rPr>
                <w:rFonts w:cstheme="minorHAnsi"/>
              </w:rPr>
              <w:t>4.</w:t>
            </w:r>
            <w:r w:rsidRPr="000F5B5D">
              <w:rPr>
                <w:rFonts w:cstheme="minorHAnsi"/>
              </w:rPr>
              <w:t>00</w:t>
            </w:r>
          </w:p>
        </w:tc>
      </w:tr>
      <w:tr w:rsidR="000F5B5D" w:rsidRPr="000F5B5D" w14:paraId="6400100D" w14:textId="77777777" w:rsidTr="000F5B5D">
        <w:tc>
          <w:tcPr>
            <w:tcW w:w="4248" w:type="dxa"/>
          </w:tcPr>
          <w:p w14:paraId="0AA80684" w14:textId="0072F0C5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 xml:space="preserve">Arş. Gör. Dr. </w:t>
            </w:r>
            <w:r>
              <w:rPr>
                <w:rFonts w:cstheme="minorHAnsi"/>
              </w:rPr>
              <w:t>Gülşah ALTUĞ</w:t>
            </w:r>
          </w:p>
        </w:tc>
        <w:tc>
          <w:tcPr>
            <w:tcW w:w="2410" w:type="dxa"/>
          </w:tcPr>
          <w:p w14:paraId="6B0EAAED" w14:textId="3426CAEB" w:rsidR="000F5B5D" w:rsidRPr="000F5B5D" w:rsidRDefault="006830DF" w:rsidP="00700315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Perşembe</w:t>
            </w:r>
          </w:p>
        </w:tc>
        <w:tc>
          <w:tcPr>
            <w:tcW w:w="2404" w:type="dxa"/>
          </w:tcPr>
          <w:p w14:paraId="2CC0300C" w14:textId="5371112A" w:rsidR="000F5B5D" w:rsidRPr="000F5B5D" w:rsidRDefault="000F5B5D" w:rsidP="00700315">
            <w:pPr>
              <w:jc w:val="both"/>
              <w:rPr>
                <w:rFonts w:cstheme="minorHAnsi"/>
              </w:rPr>
            </w:pPr>
            <w:r w:rsidRPr="000F5B5D">
              <w:rPr>
                <w:rFonts w:cstheme="minorHAnsi"/>
              </w:rPr>
              <w:t>1</w:t>
            </w:r>
            <w:r w:rsidR="009F6879">
              <w:rPr>
                <w:rFonts w:cstheme="minorHAnsi"/>
              </w:rPr>
              <w:t>1</w:t>
            </w:r>
            <w:r w:rsidRPr="000F5B5D">
              <w:rPr>
                <w:rFonts w:cstheme="minorHAnsi"/>
              </w:rPr>
              <w:t>.00–1</w:t>
            </w:r>
            <w:r w:rsidR="009F6879">
              <w:rPr>
                <w:rFonts w:cstheme="minorHAnsi"/>
              </w:rPr>
              <w:t>2</w:t>
            </w:r>
            <w:r w:rsidRPr="000F5B5D">
              <w:rPr>
                <w:rFonts w:cstheme="minorHAnsi"/>
              </w:rPr>
              <w:t>.00</w:t>
            </w:r>
          </w:p>
        </w:tc>
      </w:tr>
    </w:tbl>
    <w:p w14:paraId="4EF06589" w14:textId="1142AF5F" w:rsidR="0036678D" w:rsidRPr="000F5B5D" w:rsidRDefault="0036678D" w:rsidP="000F5B5D">
      <w:pPr>
        <w:jc w:val="both"/>
        <w:rPr>
          <w:rFonts w:cstheme="minorHAnsi"/>
          <w:sz w:val="24"/>
          <w:szCs w:val="24"/>
        </w:rPr>
      </w:pPr>
    </w:p>
    <w:sectPr w:rsidR="0036678D" w:rsidRPr="000F5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8D"/>
    <w:rsid w:val="000D7575"/>
    <w:rsid w:val="000D75B5"/>
    <w:rsid w:val="000F5B5D"/>
    <w:rsid w:val="00195254"/>
    <w:rsid w:val="00265B84"/>
    <w:rsid w:val="0036678D"/>
    <w:rsid w:val="003764A3"/>
    <w:rsid w:val="004E57A8"/>
    <w:rsid w:val="00537BED"/>
    <w:rsid w:val="005445CF"/>
    <w:rsid w:val="006830DF"/>
    <w:rsid w:val="00773734"/>
    <w:rsid w:val="00806A83"/>
    <w:rsid w:val="00862CC1"/>
    <w:rsid w:val="008B4045"/>
    <w:rsid w:val="009A1298"/>
    <w:rsid w:val="009F6879"/>
    <w:rsid w:val="00C765AC"/>
    <w:rsid w:val="00D4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46FF26"/>
  <w15:chartTrackingRefBased/>
  <w15:docId w15:val="{95F58717-BAD4-6A47-A89D-F411C249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B5D"/>
    <w:rPr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F5B5D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F5B5D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F5B5D"/>
    <w:pPr>
      <w:pBdr>
        <w:top w:val="single" w:sz="6" w:space="2" w:color="4A66AC" w:themeColor="accent1"/>
        <w:left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F5B5D"/>
    <w:pPr>
      <w:pBdr>
        <w:top w:val="dotted" w:sz="6" w:space="2" w:color="4A66AC" w:themeColor="accent1"/>
        <w:left w:val="dotted" w:sz="6" w:space="2" w:color="4A66AC" w:themeColor="accent1"/>
      </w:pBdr>
      <w:spacing w:before="300" w:after="0"/>
      <w:outlineLvl w:val="3"/>
    </w:pPr>
    <w:rPr>
      <w:caps/>
      <w:color w:val="374C80" w:themeColor="accent1" w:themeShade="BF"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F5B5D"/>
    <w:pPr>
      <w:pBdr>
        <w:bottom w:val="single" w:sz="6" w:space="1" w:color="4A66AC" w:themeColor="accent1"/>
      </w:pBdr>
      <w:spacing w:before="300" w:after="0"/>
      <w:outlineLvl w:val="4"/>
    </w:pPr>
    <w:rPr>
      <w:caps/>
      <w:color w:val="374C80" w:themeColor="accent1" w:themeShade="BF"/>
      <w:spacing w:val="10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F5B5D"/>
    <w:pPr>
      <w:pBdr>
        <w:bottom w:val="dotted" w:sz="6" w:space="1" w:color="4A66AC" w:themeColor="accent1"/>
      </w:pBdr>
      <w:spacing w:before="300" w:after="0"/>
      <w:outlineLvl w:val="5"/>
    </w:pPr>
    <w:rPr>
      <w:caps/>
      <w:color w:val="374C80" w:themeColor="accent1" w:themeShade="BF"/>
      <w:spacing w:val="10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F5B5D"/>
    <w:pPr>
      <w:spacing w:before="300" w:after="0"/>
      <w:outlineLvl w:val="6"/>
    </w:pPr>
    <w:rPr>
      <w:caps/>
      <w:color w:val="374C80" w:themeColor="accent1" w:themeShade="BF"/>
      <w:spacing w:val="10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F5B5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F5B5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F5B5D"/>
    <w:rPr>
      <w:b/>
      <w:bCs/>
      <w:caps/>
      <w:color w:val="FFFFFF" w:themeColor="background1"/>
      <w:spacing w:val="15"/>
      <w:shd w:val="clear" w:color="auto" w:fill="4A66AC" w:themeFill="accent1"/>
    </w:rPr>
  </w:style>
  <w:style w:type="character" w:customStyle="1" w:styleId="Balk2Char">
    <w:name w:val="Başlık 2 Char"/>
    <w:basedOn w:val="VarsaylanParagrafYazTipi"/>
    <w:link w:val="Balk2"/>
    <w:uiPriority w:val="9"/>
    <w:rsid w:val="000F5B5D"/>
    <w:rPr>
      <w:caps/>
      <w:spacing w:val="15"/>
      <w:shd w:val="clear" w:color="auto" w:fill="D9DFEF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F5B5D"/>
    <w:rPr>
      <w:caps/>
      <w:color w:val="243255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F5B5D"/>
    <w:rPr>
      <w:caps/>
      <w:color w:val="374C80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F5B5D"/>
    <w:rPr>
      <w:caps/>
      <w:color w:val="374C80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F5B5D"/>
    <w:rPr>
      <w:caps/>
      <w:color w:val="374C80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F5B5D"/>
    <w:rPr>
      <w:caps/>
      <w:color w:val="374C80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F5B5D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F5B5D"/>
    <w:rPr>
      <w:i/>
      <w:caps/>
      <w:spacing w:val="10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0F5B5D"/>
    <w:pPr>
      <w:spacing w:before="720"/>
    </w:pPr>
    <w:rPr>
      <w:caps/>
      <w:color w:val="4A66AC" w:themeColor="accent1"/>
      <w:spacing w:val="10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F5B5D"/>
    <w:rPr>
      <w:caps/>
      <w:color w:val="4A66AC" w:themeColor="accent1"/>
      <w:spacing w:val="10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0F5B5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0F5B5D"/>
    <w:rPr>
      <w:caps/>
      <w:color w:val="595959" w:themeColor="text1" w:themeTint="A6"/>
      <w:spacing w:val="10"/>
      <w:sz w:val="24"/>
      <w:szCs w:val="24"/>
    </w:rPr>
  </w:style>
  <w:style w:type="paragraph" w:styleId="Alnt">
    <w:name w:val="Quote"/>
    <w:basedOn w:val="Normal"/>
    <w:next w:val="Normal"/>
    <w:link w:val="AlntChar"/>
    <w:uiPriority w:val="29"/>
    <w:qFormat/>
    <w:rsid w:val="000F5B5D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0F5B5D"/>
    <w:rPr>
      <w:i/>
      <w:iCs/>
      <w:sz w:val="20"/>
      <w:szCs w:val="20"/>
    </w:rPr>
  </w:style>
  <w:style w:type="paragraph" w:styleId="ListeParagraf">
    <w:name w:val="List Paragraph"/>
    <w:basedOn w:val="Normal"/>
    <w:uiPriority w:val="34"/>
    <w:qFormat/>
    <w:rsid w:val="000F5B5D"/>
    <w:pPr>
      <w:ind w:left="720"/>
      <w:contextualSpacing/>
    </w:pPr>
  </w:style>
  <w:style w:type="character" w:styleId="GlVurgulama">
    <w:name w:val="Intense Emphasis"/>
    <w:uiPriority w:val="21"/>
    <w:qFormat/>
    <w:rsid w:val="000F5B5D"/>
    <w:rPr>
      <w:b/>
      <w:bCs/>
      <w:caps/>
      <w:color w:val="243255" w:themeColor="accent1" w:themeShade="7F"/>
      <w:spacing w:val="10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F5B5D"/>
    <w:pPr>
      <w:pBdr>
        <w:top w:val="single" w:sz="4" w:space="10" w:color="4A66AC" w:themeColor="accent1"/>
        <w:left w:val="single" w:sz="4" w:space="10" w:color="4A66AC" w:themeColor="accent1"/>
      </w:pBdr>
      <w:spacing w:after="0"/>
      <w:ind w:left="1296" w:right="1152"/>
      <w:jc w:val="both"/>
    </w:pPr>
    <w:rPr>
      <w:i/>
      <w:iCs/>
      <w:color w:val="4A66AC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0F5B5D"/>
    <w:rPr>
      <w:i/>
      <w:iCs/>
      <w:color w:val="4A66AC" w:themeColor="accent1"/>
      <w:sz w:val="20"/>
      <w:szCs w:val="20"/>
    </w:rPr>
  </w:style>
  <w:style w:type="character" w:styleId="GlBavuru">
    <w:name w:val="Intense Reference"/>
    <w:uiPriority w:val="32"/>
    <w:qFormat/>
    <w:rsid w:val="000F5B5D"/>
    <w:rPr>
      <w:b/>
      <w:bCs/>
      <w:i/>
      <w:iCs/>
      <w:caps/>
      <w:color w:val="4A66AC" w:themeColor="accent1"/>
    </w:rPr>
  </w:style>
  <w:style w:type="table" w:styleId="TabloKlavuzu">
    <w:name w:val="Table Grid"/>
    <w:basedOn w:val="NormalTablo"/>
    <w:uiPriority w:val="39"/>
    <w:rsid w:val="000F5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semiHidden/>
    <w:unhideWhenUsed/>
    <w:qFormat/>
    <w:rsid w:val="000F5B5D"/>
    <w:rPr>
      <w:b/>
      <w:bCs/>
      <w:color w:val="374C80" w:themeColor="accent1" w:themeShade="BF"/>
      <w:sz w:val="16"/>
      <w:szCs w:val="16"/>
    </w:rPr>
  </w:style>
  <w:style w:type="character" w:styleId="Gl">
    <w:name w:val="Strong"/>
    <w:uiPriority w:val="22"/>
    <w:qFormat/>
    <w:rsid w:val="000F5B5D"/>
    <w:rPr>
      <w:b/>
      <w:bCs/>
    </w:rPr>
  </w:style>
  <w:style w:type="character" w:styleId="Vurgu">
    <w:name w:val="Emphasis"/>
    <w:uiPriority w:val="20"/>
    <w:qFormat/>
    <w:rsid w:val="000F5B5D"/>
    <w:rPr>
      <w:caps/>
      <w:color w:val="243255" w:themeColor="accent1" w:themeShade="7F"/>
      <w:spacing w:val="5"/>
    </w:rPr>
  </w:style>
  <w:style w:type="paragraph" w:styleId="AralkYok">
    <w:name w:val="No Spacing"/>
    <w:basedOn w:val="Normal"/>
    <w:link w:val="AralkYokChar"/>
    <w:uiPriority w:val="1"/>
    <w:qFormat/>
    <w:rsid w:val="000F5B5D"/>
    <w:pPr>
      <w:spacing w:before="0"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0F5B5D"/>
    <w:rPr>
      <w:sz w:val="20"/>
      <w:szCs w:val="20"/>
    </w:rPr>
  </w:style>
  <w:style w:type="character" w:styleId="HafifVurgulama">
    <w:name w:val="Subtle Emphasis"/>
    <w:uiPriority w:val="19"/>
    <w:qFormat/>
    <w:rsid w:val="000F5B5D"/>
    <w:rPr>
      <w:i/>
      <w:iCs/>
      <w:color w:val="243255" w:themeColor="accent1" w:themeShade="7F"/>
    </w:rPr>
  </w:style>
  <w:style w:type="character" w:styleId="HafifBavuru">
    <w:name w:val="Subtle Reference"/>
    <w:uiPriority w:val="31"/>
    <w:qFormat/>
    <w:rsid w:val="000F5B5D"/>
    <w:rPr>
      <w:b/>
      <w:bCs/>
      <w:color w:val="4A66AC" w:themeColor="accent1"/>
    </w:rPr>
  </w:style>
  <w:style w:type="character" w:styleId="KitapBal">
    <w:name w:val="Book Title"/>
    <w:uiPriority w:val="33"/>
    <w:qFormat/>
    <w:rsid w:val="000F5B5D"/>
    <w:rPr>
      <w:b/>
      <w:bCs/>
      <w:i/>
      <w:iCs/>
      <w:spacing w:val="9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F5B5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2026-09-30T10:22:00Z</dcterms:created>
  <dcterms:modified xsi:type="dcterms:W3CDTF">2026-10-01T10:50:00Z</dcterms:modified>
</cp:coreProperties>
</file>