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62E1C" w14:textId="77777777" w:rsidR="00ED5AD5" w:rsidRDefault="00ED5AD5" w:rsidP="00ED5AD5">
      <w:pPr>
        <w:widowControl w:val="0"/>
        <w:spacing w:before="120" w:after="0" w:line="240" w:lineRule="auto"/>
        <w:ind w:left="118" w:right="63" w:hanging="118"/>
        <w:jc w:val="center"/>
        <w:rPr>
          <w:rFonts w:ascii="Times New Roman" w:hAnsi="Times New Roman"/>
          <w:noProof/>
          <w:lang w:eastAsia="tr-TR"/>
        </w:rPr>
      </w:pPr>
    </w:p>
    <w:p w14:paraId="0D83A325"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14:anchorId="6872E8B6" wp14:editId="1B568987">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0E16740C"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E6EAD48"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6FA4A1E"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AFA4C20"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3F471854"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14:paraId="257D2AE7"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p>
    <w:p w14:paraId="4DE3B855"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34237B9B"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5049C445" w14:textId="4B121895" w:rsidR="00ED5AD5" w:rsidRPr="005F024A" w:rsidRDefault="00CF15EC"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Ulaştırma Hizmetleri</w:t>
      </w:r>
      <w:r w:rsidR="00165889">
        <w:rPr>
          <w:rFonts w:ascii="Times New Roman" w:eastAsia="Times New Roman" w:hAnsi="Times New Roman"/>
          <w:b/>
          <w:color w:val="0D0D0D"/>
          <w:sz w:val="32"/>
          <w:szCs w:val="32"/>
        </w:rPr>
        <w:t xml:space="preserve"> Bölümü</w:t>
      </w:r>
    </w:p>
    <w:p w14:paraId="38FB788A"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224C0812"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59DE6E62"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53D8942" w14:textId="7B1793CE" w:rsidR="00ED5AD5" w:rsidRDefault="004D2340" w:rsidP="00B33F4D">
      <w:pPr>
        <w:widowControl w:val="0"/>
        <w:spacing w:after="0" w:line="360" w:lineRule="auto"/>
        <w:jc w:val="center"/>
        <w:rPr>
          <w:rFonts w:ascii="Times New Roman" w:eastAsia="Times New Roman" w:hAnsi="Times New Roman"/>
          <w:b/>
          <w:color w:val="0D0D0D"/>
          <w:sz w:val="32"/>
          <w:szCs w:val="32"/>
        </w:rPr>
      </w:pPr>
      <w:proofErr w:type="spellStart"/>
      <w:r>
        <w:rPr>
          <w:rFonts w:ascii="Times New Roman" w:eastAsia="Times New Roman" w:hAnsi="Times New Roman"/>
          <w:b/>
          <w:color w:val="0D0D0D"/>
          <w:sz w:val="32"/>
          <w:szCs w:val="32"/>
        </w:rPr>
        <w:t>Öğr</w:t>
      </w:r>
      <w:proofErr w:type="spellEnd"/>
      <w:r>
        <w:rPr>
          <w:rFonts w:ascii="Times New Roman" w:eastAsia="Times New Roman" w:hAnsi="Times New Roman"/>
          <w:b/>
          <w:color w:val="0D0D0D"/>
          <w:sz w:val="32"/>
          <w:szCs w:val="32"/>
        </w:rPr>
        <w:t>. Gör. Dr. Can FİDANCAN</w:t>
      </w:r>
    </w:p>
    <w:p w14:paraId="528B3946" w14:textId="6C528923" w:rsidR="00ED5AD5" w:rsidRPr="005F024A" w:rsidRDefault="00CF15EC" w:rsidP="00B33F4D">
      <w:pPr>
        <w:spacing w:after="0" w:line="360" w:lineRule="auto"/>
        <w:jc w:val="center"/>
        <w:rPr>
          <w:rFonts w:ascii="Times New Roman" w:eastAsia="Times New Roman" w:hAnsi="Times New Roman"/>
          <w:b/>
          <w:color w:val="0D0D0D"/>
          <w:sz w:val="32"/>
          <w:szCs w:val="32"/>
        </w:rPr>
      </w:pPr>
      <w:proofErr w:type="spellStart"/>
      <w:r>
        <w:rPr>
          <w:rFonts w:ascii="Times New Roman" w:eastAsia="Times New Roman" w:hAnsi="Times New Roman"/>
          <w:b/>
          <w:color w:val="0D0D0D"/>
          <w:sz w:val="32"/>
          <w:szCs w:val="32"/>
        </w:rPr>
        <w:t>Öğr</w:t>
      </w:r>
      <w:proofErr w:type="spellEnd"/>
      <w:r>
        <w:rPr>
          <w:rFonts w:ascii="Times New Roman" w:eastAsia="Times New Roman" w:hAnsi="Times New Roman"/>
          <w:b/>
          <w:color w:val="0D0D0D"/>
          <w:sz w:val="32"/>
          <w:szCs w:val="32"/>
        </w:rPr>
        <w:t xml:space="preserve">. Gör. </w:t>
      </w:r>
      <w:r w:rsidR="004D2340">
        <w:rPr>
          <w:rFonts w:ascii="Times New Roman" w:eastAsia="Times New Roman" w:hAnsi="Times New Roman"/>
          <w:b/>
          <w:color w:val="0D0D0D"/>
          <w:sz w:val="32"/>
          <w:szCs w:val="32"/>
        </w:rPr>
        <w:t>Sevda BAGATIR</w:t>
      </w:r>
    </w:p>
    <w:p w14:paraId="42210B5F" w14:textId="3E4EDC45" w:rsidR="00ED5AD5" w:rsidRPr="005F024A" w:rsidRDefault="004D2340"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Öğrenci </w:t>
      </w:r>
      <w:r w:rsidR="004925B5">
        <w:rPr>
          <w:rFonts w:ascii="Times New Roman" w:eastAsia="Times New Roman" w:hAnsi="Times New Roman"/>
          <w:b/>
          <w:color w:val="0D0D0D"/>
          <w:sz w:val="32"/>
          <w:szCs w:val="32"/>
        </w:rPr>
        <w:t>Alper EROL</w:t>
      </w:r>
    </w:p>
    <w:p w14:paraId="08BE064B" w14:textId="32CF6E08" w:rsidR="00ED5AD5" w:rsidRDefault="00D31800"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(Muhasebe ve Vergi Uygulamaları Bölümü)</w:t>
      </w:r>
    </w:p>
    <w:p w14:paraId="7D04295C" w14:textId="77777777" w:rsidR="00ED5AD5" w:rsidRDefault="00ED5AD5" w:rsidP="00ED5AD5">
      <w:pPr>
        <w:jc w:val="center"/>
        <w:rPr>
          <w:rFonts w:ascii="Times New Roman" w:eastAsia="Times New Roman" w:hAnsi="Times New Roman"/>
          <w:b/>
          <w:color w:val="0D0D0D"/>
          <w:sz w:val="32"/>
          <w:szCs w:val="32"/>
        </w:rPr>
      </w:pPr>
    </w:p>
    <w:p w14:paraId="23B39E84" w14:textId="77777777" w:rsidR="00ED5AD5" w:rsidRDefault="00ED5AD5" w:rsidP="00ED5AD5">
      <w:pPr>
        <w:jc w:val="center"/>
        <w:rPr>
          <w:rFonts w:ascii="Times New Roman" w:eastAsia="Times New Roman" w:hAnsi="Times New Roman"/>
          <w:b/>
          <w:color w:val="0D0D0D"/>
          <w:sz w:val="32"/>
          <w:szCs w:val="32"/>
        </w:rPr>
      </w:pPr>
    </w:p>
    <w:p w14:paraId="3CD4FD9A" w14:textId="20BA5D3C" w:rsidR="00ED5AD5" w:rsidRPr="005F024A" w:rsidRDefault="00A72FD4"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Ocak 2026</w:t>
      </w:r>
      <w:r w:rsidR="00ED5AD5" w:rsidRPr="005F024A">
        <w:rPr>
          <w:rFonts w:ascii="Times New Roman" w:eastAsia="Times New Roman" w:hAnsi="Times New Roman"/>
          <w:b/>
          <w:color w:val="0D0D0D"/>
          <w:sz w:val="32"/>
          <w:szCs w:val="32"/>
        </w:rPr>
        <w:t xml:space="preserve"> </w:t>
      </w:r>
    </w:p>
    <w:p w14:paraId="5211DA01" w14:textId="77777777" w:rsidR="00ED5AD5" w:rsidRPr="00A9478A" w:rsidRDefault="00ED5AD5" w:rsidP="00ED5AD5">
      <w:pPr>
        <w:rPr>
          <w:rFonts w:ascii="Times New Roman" w:eastAsia="Times New Roman" w:hAnsi="Times New Roman"/>
          <w:b/>
          <w:color w:val="0D0D0D"/>
          <w:sz w:val="28"/>
          <w:szCs w:val="32"/>
        </w:rPr>
      </w:pPr>
      <w:r w:rsidRPr="005F024A">
        <w:rPr>
          <w:rFonts w:ascii="Times New Roman" w:hAnsi="Times New Roman"/>
        </w:rPr>
        <w:br w:type="page"/>
      </w:r>
      <w:r w:rsidRPr="0035727C">
        <w:rPr>
          <w:rFonts w:ascii="Times New Roman" w:eastAsia="Times New Roman" w:hAnsi="Times New Roman"/>
          <w:b/>
          <w:color w:val="2E75B5"/>
          <w:sz w:val="28"/>
          <w:szCs w:val="32"/>
        </w:rPr>
        <w:lastRenderedPageBreak/>
        <w:t xml:space="preserve">A. LİDERLİK, YÖNETİŞİM VE KALİTE </w:t>
      </w:r>
    </w:p>
    <w:p w14:paraId="11E54922" w14:textId="77777777" w:rsidR="00ED5AD5" w:rsidRPr="00DB1F57" w:rsidRDefault="00ED5AD5" w:rsidP="00DB1F57">
      <w:pPr>
        <w:pStyle w:val="GvdeMetni"/>
        <w:ind w:left="340"/>
      </w:pPr>
      <w:r w:rsidRPr="00DB1F57">
        <w:t xml:space="preserve">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Kurum, iç ve dış paydaşların kalite güvencesi sistemine katılımını ve katkı vermesini sağlamalıdır. Kurum, </w:t>
      </w:r>
      <w:proofErr w:type="spellStart"/>
      <w:r w:rsidRPr="00DB1F57">
        <w:t>uluslararasılaşma</w:t>
      </w:r>
      <w:proofErr w:type="spellEnd"/>
      <w:r w:rsidRPr="00DB1F57">
        <w:t xml:space="preserve"> stratejisi ve hedefleri doğrultusunda yürüttüğü faaliyetleri periyodik olarak izlemeli ve sürekli iyileştirmelidir.</w:t>
      </w:r>
    </w:p>
    <w:p w14:paraId="24335EFE"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61CFEE3E" w14:textId="77777777" w:rsidR="00ED5AD5" w:rsidRPr="00DB1F57" w:rsidRDefault="00ED5AD5" w:rsidP="00DB1F57">
      <w:pPr>
        <w:pStyle w:val="GvdeMetni"/>
        <w:ind w:left="340"/>
      </w:pPr>
      <w:r w:rsidRPr="00DB1F57">
        <w:t>Kurum, kurumsal dönüşümünü sağlayacak yönetişim modeline sahip olmalı, liderlik yaklaşımları uygulamalı, iç kalite güvence mekanizmalarını oluşturmalı ve kalite güvence kültürünü içselleştirmelidir</w:t>
      </w:r>
    </w:p>
    <w:p w14:paraId="00F3B4AB" w14:textId="77777777"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47D0EA17" w14:textId="77777777" w:rsidTr="000226F9">
        <w:tc>
          <w:tcPr>
            <w:tcW w:w="4365" w:type="dxa"/>
            <w:shd w:val="clear" w:color="auto" w:fill="auto"/>
          </w:tcPr>
          <w:p w14:paraId="2066A611" w14:textId="77777777" w:rsidR="00ED5AD5" w:rsidRPr="00A14A9F" w:rsidRDefault="00ED5AD5" w:rsidP="000226F9">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shd w:val="clear" w:color="auto" w:fill="auto"/>
          </w:tcPr>
          <w:p w14:paraId="1CFD988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B65F960" w14:textId="77777777" w:rsidTr="000226F9">
        <w:tc>
          <w:tcPr>
            <w:tcW w:w="4365" w:type="dxa"/>
            <w:shd w:val="clear" w:color="auto" w:fill="auto"/>
          </w:tcPr>
          <w:p w14:paraId="34B1464A" w14:textId="77777777" w:rsidR="00ED5AD5" w:rsidRPr="00A14A9F" w:rsidRDefault="00ED5AD5" w:rsidP="000226F9">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1.1</w:t>
            </w:r>
            <w:proofErr w:type="gramEnd"/>
            <w:r w:rsidRPr="00A14A9F">
              <w:rPr>
                <w:rFonts w:ascii="Times New Roman" w:eastAsia="Times New Roman" w:hAnsi="Times New Roman"/>
                <w:b/>
                <w:i/>
                <w:sz w:val="24"/>
                <w:szCs w:val="24"/>
              </w:rPr>
              <w:t>. Yönetişim modeli ve idari yapı</w:t>
            </w:r>
          </w:p>
        </w:tc>
        <w:tc>
          <w:tcPr>
            <w:tcW w:w="882" w:type="dxa"/>
            <w:shd w:val="clear" w:color="auto" w:fill="auto"/>
          </w:tcPr>
          <w:p w14:paraId="0FE2637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shd w:val="clear" w:color="auto" w:fill="auto"/>
          </w:tcPr>
          <w:p w14:paraId="7B0DC8B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shd w:val="clear" w:color="auto" w:fill="E7E6E6" w:themeFill="background2"/>
          </w:tcPr>
          <w:p w14:paraId="5ADA903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shd w:val="clear" w:color="auto" w:fill="auto"/>
          </w:tcPr>
          <w:p w14:paraId="0DDC59F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shd w:val="clear" w:color="auto" w:fill="auto"/>
          </w:tcPr>
          <w:p w14:paraId="597512F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21CE20C" w14:textId="77777777" w:rsidR="000226F9" w:rsidRPr="0005239C" w:rsidRDefault="000226F9" w:rsidP="000226F9">
      <w:pPr>
        <w:pStyle w:val="GvdeMetni"/>
        <w:ind w:left="340"/>
      </w:pPr>
      <w:r>
        <w:t xml:space="preserve">Bölümümüz ile ilgili organizasyon şeması meslek yüksekokulumuza ait web sitesinde yer almaktadır. Kanıt </w:t>
      </w:r>
      <w:hyperlink r:id="rId6" w:history="1">
        <w:r w:rsidRPr="00B206F3">
          <w:rPr>
            <w:rStyle w:val="Kpr"/>
          </w:rPr>
          <w:t>https://www.ohu.edu.tr/ulukislamyo/sayfa/organizasyon-semasi</w:t>
        </w:r>
      </w:hyperlink>
      <w:r>
        <w:t xml:space="preserve"> adresinde yer almaktadır.</w:t>
      </w:r>
    </w:p>
    <w:p w14:paraId="791897BC"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62E666D8" w14:textId="77777777" w:rsidTr="000226F9">
        <w:tc>
          <w:tcPr>
            <w:tcW w:w="4365" w:type="dxa"/>
            <w:shd w:val="clear" w:color="auto" w:fill="auto"/>
          </w:tcPr>
          <w:p w14:paraId="3F81FC09" w14:textId="77777777" w:rsidR="00ED5AD5" w:rsidRPr="00A14A9F" w:rsidRDefault="00ED5AD5" w:rsidP="000226F9">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shd w:val="clear" w:color="auto" w:fill="auto"/>
          </w:tcPr>
          <w:p w14:paraId="78AEBF1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018F537" w14:textId="77777777" w:rsidTr="000226F9">
        <w:tc>
          <w:tcPr>
            <w:tcW w:w="4365" w:type="dxa"/>
            <w:shd w:val="clear" w:color="auto" w:fill="auto"/>
          </w:tcPr>
          <w:p w14:paraId="3C044602" w14:textId="77777777" w:rsidR="00ED5AD5" w:rsidRPr="00A14A9F" w:rsidRDefault="00ED5AD5" w:rsidP="000226F9">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1.2</w:t>
            </w:r>
            <w:proofErr w:type="gramEnd"/>
            <w:r w:rsidRPr="00A14A9F">
              <w:rPr>
                <w:rFonts w:ascii="Times New Roman" w:eastAsia="Times New Roman" w:hAnsi="Times New Roman"/>
                <w:b/>
                <w:i/>
                <w:sz w:val="24"/>
                <w:szCs w:val="24"/>
              </w:rPr>
              <w:t>. Liderlik</w:t>
            </w:r>
          </w:p>
        </w:tc>
        <w:tc>
          <w:tcPr>
            <w:tcW w:w="882" w:type="dxa"/>
            <w:shd w:val="clear" w:color="auto" w:fill="auto"/>
          </w:tcPr>
          <w:p w14:paraId="0AFE96E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shd w:val="clear" w:color="auto" w:fill="auto"/>
          </w:tcPr>
          <w:p w14:paraId="63EF6C5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shd w:val="clear" w:color="auto" w:fill="E7E6E6" w:themeFill="background2"/>
          </w:tcPr>
          <w:p w14:paraId="731C125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shd w:val="clear" w:color="auto" w:fill="auto"/>
          </w:tcPr>
          <w:p w14:paraId="16F820B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shd w:val="clear" w:color="auto" w:fill="auto"/>
          </w:tcPr>
          <w:p w14:paraId="480C049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8840916" w14:textId="77777777" w:rsidR="000226F9" w:rsidRPr="006361DE" w:rsidRDefault="000226F9" w:rsidP="000226F9">
      <w:pPr>
        <w:pStyle w:val="GvdeMetni"/>
        <w:ind w:left="340"/>
      </w:pPr>
      <w:r>
        <w:t>Okulumuzda OGRİS üzerinden anket çalışmaları gerçekleştirilmektedir.</w:t>
      </w:r>
    </w:p>
    <w:p w14:paraId="6C5D5D1E" w14:textId="77777777" w:rsidR="000226F9" w:rsidRPr="006361DE" w:rsidRDefault="000226F9" w:rsidP="000226F9">
      <w:pPr>
        <w:pStyle w:val="GvdeMetni"/>
        <w:ind w:left="340"/>
      </w:pPr>
      <w:r>
        <w:t xml:space="preserve">Okulumuzda kalite kültürünün gelişmesini ölçmek ve izlemek için kalite çalışmaları internet adresinde yayınlanmaktadır. Kanıt </w:t>
      </w:r>
      <w:hyperlink r:id="rId7" w:history="1">
        <w:r w:rsidRPr="00B206F3">
          <w:rPr>
            <w:rStyle w:val="Kpr"/>
          </w:rPr>
          <w:t>https://www.ohu.edu.tr/ulukislamyo/sayfa/birim-kalite-komisyonu</w:t>
        </w:r>
      </w:hyperlink>
      <w:r>
        <w:t xml:space="preserve"> adresinde yer almaktadır. </w:t>
      </w:r>
    </w:p>
    <w:p w14:paraId="54CA36B7" w14:textId="77777777"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880"/>
        <w:gridCol w:w="881"/>
        <w:gridCol w:w="880"/>
        <w:gridCol w:w="881"/>
        <w:gridCol w:w="881"/>
      </w:tblGrid>
      <w:tr w:rsidR="00ED5AD5" w:rsidRPr="00A14A9F" w14:paraId="1D00AF1C" w14:textId="77777777" w:rsidTr="000226F9">
        <w:tc>
          <w:tcPr>
            <w:tcW w:w="4375" w:type="dxa"/>
            <w:shd w:val="clear" w:color="auto" w:fill="auto"/>
          </w:tcPr>
          <w:p w14:paraId="6CA1FD31" w14:textId="77777777" w:rsidR="00ED5AD5" w:rsidRPr="00A14A9F" w:rsidRDefault="00ED5AD5" w:rsidP="000226F9">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03" w:type="dxa"/>
            <w:gridSpan w:val="5"/>
            <w:shd w:val="clear" w:color="auto" w:fill="auto"/>
          </w:tcPr>
          <w:p w14:paraId="1D7B448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EF3C837" w14:textId="77777777" w:rsidTr="000226F9">
        <w:tc>
          <w:tcPr>
            <w:tcW w:w="4375" w:type="dxa"/>
            <w:shd w:val="clear" w:color="auto" w:fill="auto"/>
          </w:tcPr>
          <w:p w14:paraId="3E4A8443" w14:textId="77777777" w:rsidR="00ED5AD5" w:rsidRPr="00A14A9F" w:rsidRDefault="00ED5AD5" w:rsidP="000226F9">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1.4</w:t>
            </w:r>
            <w:proofErr w:type="gramEnd"/>
            <w:r w:rsidRPr="00A14A9F">
              <w:rPr>
                <w:rFonts w:ascii="Times New Roman" w:eastAsia="Times New Roman" w:hAnsi="Times New Roman"/>
                <w:b/>
                <w:i/>
                <w:sz w:val="24"/>
                <w:szCs w:val="24"/>
              </w:rPr>
              <w:t>. İç kalite güvencesi mekanizmaları</w:t>
            </w:r>
          </w:p>
        </w:tc>
        <w:tc>
          <w:tcPr>
            <w:tcW w:w="880" w:type="dxa"/>
            <w:shd w:val="clear" w:color="auto" w:fill="auto"/>
          </w:tcPr>
          <w:p w14:paraId="4BC0D5E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shd w:val="clear" w:color="auto" w:fill="auto"/>
          </w:tcPr>
          <w:p w14:paraId="3FDBF24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shd w:val="clear" w:color="auto" w:fill="E7E6E6" w:themeFill="background2"/>
          </w:tcPr>
          <w:p w14:paraId="73E9D64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1" w:type="dxa"/>
            <w:shd w:val="clear" w:color="auto" w:fill="auto"/>
          </w:tcPr>
          <w:p w14:paraId="6CCDFE6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1" w:type="dxa"/>
            <w:shd w:val="clear" w:color="auto" w:fill="auto"/>
          </w:tcPr>
          <w:p w14:paraId="35A6115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954B3C2" w14:textId="1AC66170" w:rsidR="000226F9" w:rsidRPr="00DB1F57" w:rsidRDefault="000226F9" w:rsidP="00DB1F57">
      <w:pPr>
        <w:pStyle w:val="GvdeMetni"/>
        <w:ind w:left="340"/>
      </w:pPr>
      <w:r w:rsidRPr="00DB1F57">
        <w:t xml:space="preserve">Okulumuza ait tanımlı süreç bilgileri okulumuzun internet sitesinde yer almaktadır. Kanıt </w:t>
      </w:r>
      <w:hyperlink r:id="rId8" w:history="1">
        <w:r w:rsidR="008D6F36" w:rsidRPr="008D6F36">
          <w:rPr>
            <w:rStyle w:val="Kpr"/>
          </w:rPr>
          <w:t>https://www.ohu.edu.tr/kalitekoordinatorlugu</w:t>
        </w:r>
      </w:hyperlink>
      <w:r w:rsidR="008D6F36">
        <w:t xml:space="preserve"> </w:t>
      </w:r>
      <w:r w:rsidRPr="00DB1F57">
        <w:t>adresinde yer almaktadır.</w:t>
      </w:r>
    </w:p>
    <w:p w14:paraId="3180E1C9" w14:textId="059FF710" w:rsidR="000226F9" w:rsidRPr="00DB1F57" w:rsidRDefault="000226F9" w:rsidP="00DB1F57">
      <w:pPr>
        <w:pStyle w:val="GvdeMetni"/>
        <w:ind w:left="340"/>
      </w:pPr>
      <w:r w:rsidRPr="00DB1F57">
        <w:t xml:space="preserve">Meslek yüksekokulumuza ait iş akış şeması </w:t>
      </w:r>
      <w:hyperlink r:id="rId9" w:history="1">
        <w:r w:rsidRPr="00DC314E">
          <w:rPr>
            <w:rStyle w:val="Kpr"/>
          </w:rPr>
          <w:t>https://www.ohu.edu.tr/ulukislamyo/sayfa/is-akis-surecleri</w:t>
        </w:r>
      </w:hyperlink>
      <w:r w:rsidRPr="00DB1F57">
        <w:t xml:space="preserve"> adresinde yer almaktadır.</w:t>
      </w:r>
    </w:p>
    <w:p w14:paraId="38629A5C" w14:textId="0A9D3107" w:rsidR="00ED5AD5" w:rsidRPr="00DB1F57" w:rsidRDefault="000226F9" w:rsidP="00DB1F57">
      <w:pPr>
        <w:pStyle w:val="GvdeMetni"/>
        <w:ind w:left="340"/>
      </w:pPr>
      <w:r w:rsidRPr="00DB1F57">
        <w:t xml:space="preserve">Eğitim ve Öğretim kalitesinin arttırılmasına yönelik her yıl iç ve dış paydaşlardan görüş </w:t>
      </w:r>
      <w:r w:rsidRPr="00DB1F57">
        <w:lastRenderedPageBreak/>
        <w:t xml:space="preserve">alınmaktadır. Bunun yanında her yıl iç ve dış paydaşlar ile yüz yüze toplantılar düzenlenmektedir. Kanıt </w:t>
      </w:r>
      <w:r w:rsidR="00EF1DDD" w:rsidRPr="00EF1DDD">
        <w:rPr>
          <w:rStyle w:val="Kpr"/>
        </w:rPr>
        <w:t>https://www.ohu.edu.tr/ulukislamyo/duyuru/75580</w:t>
      </w:r>
      <w:r w:rsidRPr="00DB1F57">
        <w:t xml:space="preserve"> adresinde yer almaktadır.</w:t>
      </w:r>
    </w:p>
    <w:p w14:paraId="39C89A0F" w14:textId="77777777" w:rsidR="000226F9" w:rsidRPr="00DB1F57" w:rsidRDefault="000226F9" w:rsidP="00DB1F57">
      <w:pPr>
        <w:pStyle w:val="GvdeMetni"/>
        <w:ind w:left="340"/>
      </w:pPr>
      <w:r w:rsidRPr="00DB1F57">
        <w:t>Okulumuzun kalite yönetim bilgi sistemi (KALBİS) ile yılda dört defa bölümümüze ilişkin izleme ve iyileştirme raporları kanıtları ile birlikte sisteme sunulmaktadır.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29018AE3" w14:textId="77777777" w:rsidTr="000226F9">
        <w:tc>
          <w:tcPr>
            <w:tcW w:w="4365" w:type="dxa"/>
            <w:shd w:val="clear" w:color="auto" w:fill="auto"/>
          </w:tcPr>
          <w:p w14:paraId="5FCAF4BC" w14:textId="77777777" w:rsidR="00ED5AD5" w:rsidRPr="00A14A9F" w:rsidRDefault="00ED5AD5" w:rsidP="000226F9">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shd w:val="clear" w:color="auto" w:fill="auto"/>
          </w:tcPr>
          <w:p w14:paraId="081BAE7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7355CB6" w14:textId="77777777" w:rsidTr="000226F9">
        <w:tc>
          <w:tcPr>
            <w:tcW w:w="4365" w:type="dxa"/>
            <w:shd w:val="clear" w:color="auto" w:fill="auto"/>
          </w:tcPr>
          <w:p w14:paraId="3B39F703" w14:textId="77777777" w:rsidR="00ED5AD5" w:rsidRPr="00A14A9F" w:rsidRDefault="00ED5AD5" w:rsidP="000226F9">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1.5</w:t>
            </w:r>
            <w:proofErr w:type="gramEnd"/>
            <w:r w:rsidRPr="00A14A9F">
              <w:rPr>
                <w:rFonts w:ascii="Times New Roman" w:eastAsia="Times New Roman" w:hAnsi="Times New Roman"/>
                <w:b/>
                <w:i/>
                <w:sz w:val="24"/>
                <w:szCs w:val="24"/>
              </w:rPr>
              <w:t>. Kamuoyunu bilgilendirme ve hesap verebilirlik</w:t>
            </w:r>
          </w:p>
        </w:tc>
        <w:tc>
          <w:tcPr>
            <w:tcW w:w="882" w:type="dxa"/>
            <w:shd w:val="clear" w:color="auto" w:fill="auto"/>
          </w:tcPr>
          <w:p w14:paraId="39C6120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shd w:val="clear" w:color="auto" w:fill="auto"/>
          </w:tcPr>
          <w:p w14:paraId="7EAF15A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shd w:val="clear" w:color="auto" w:fill="E7E6E6" w:themeFill="background2"/>
          </w:tcPr>
          <w:p w14:paraId="1DDF53F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shd w:val="clear" w:color="auto" w:fill="auto"/>
          </w:tcPr>
          <w:p w14:paraId="1BA59EA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shd w:val="clear" w:color="auto" w:fill="auto"/>
          </w:tcPr>
          <w:p w14:paraId="3BC31CD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5328356" w14:textId="69ABA652" w:rsidR="000226F9" w:rsidRPr="00DB1F57" w:rsidRDefault="000226F9" w:rsidP="00DB1F57">
      <w:pPr>
        <w:pStyle w:val="GvdeMetni"/>
        <w:ind w:left="340"/>
      </w:pPr>
      <w:r w:rsidRPr="00DB1F57">
        <w:t xml:space="preserve">Okulumuza ait internet sayfaları sürekli olarak güncel tutulmaktadır ve duyurular kısmında yapılan etkinlikler günlük olarak yayımlanmaktadır. Kanıt </w:t>
      </w:r>
      <w:hyperlink r:id="rId10" w:history="1">
        <w:r w:rsidRPr="00A52725">
          <w:rPr>
            <w:rStyle w:val="Kpr"/>
          </w:rPr>
          <w:t>https://www.ohu.edu.tr/ulukislamyo</w:t>
        </w:r>
      </w:hyperlink>
      <w:r w:rsidRPr="00DB1F57">
        <w:t xml:space="preserve"> adresinde yer almaktadır.</w:t>
      </w:r>
    </w:p>
    <w:p w14:paraId="5DE5768C"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4701BFD0" w14:textId="77777777" w:rsidR="00ED5AD5" w:rsidRDefault="00ED5AD5" w:rsidP="00DB1F57">
      <w:pPr>
        <w:pStyle w:val="GvdeMetni"/>
        <w:ind w:left="340"/>
      </w:pPr>
      <w:r w:rsidRPr="00B02E0D">
        <w:t xml:space="preserve">Kurum; </w:t>
      </w:r>
      <w:proofErr w:type="gramStart"/>
      <w:r w:rsidRPr="00B02E0D">
        <w:t>vizyon</w:t>
      </w:r>
      <w:proofErr w:type="gramEnd"/>
      <w:r w:rsidRPr="00B02E0D">
        <w:t>,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7B856494" w14:textId="77777777" w:rsidTr="000226F9">
        <w:tc>
          <w:tcPr>
            <w:tcW w:w="4349" w:type="dxa"/>
            <w:shd w:val="clear" w:color="auto" w:fill="auto"/>
          </w:tcPr>
          <w:p w14:paraId="29285812" w14:textId="77777777" w:rsidR="00ED5AD5" w:rsidRPr="00A14A9F" w:rsidRDefault="00ED5AD5" w:rsidP="000226F9">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429" w:type="dxa"/>
            <w:gridSpan w:val="5"/>
            <w:shd w:val="clear" w:color="auto" w:fill="auto"/>
          </w:tcPr>
          <w:p w14:paraId="0BC7654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523DD26" w14:textId="77777777" w:rsidTr="000226F9">
        <w:tc>
          <w:tcPr>
            <w:tcW w:w="4349" w:type="dxa"/>
            <w:shd w:val="clear" w:color="auto" w:fill="auto"/>
          </w:tcPr>
          <w:p w14:paraId="47707169" w14:textId="77777777" w:rsidR="00ED5AD5" w:rsidRPr="00A14A9F" w:rsidRDefault="00ED5AD5" w:rsidP="000226F9">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 xml:space="preserve">A.2.1. Misyon, </w:t>
            </w:r>
            <w:proofErr w:type="gramStart"/>
            <w:r w:rsidRPr="00A14A9F">
              <w:rPr>
                <w:rFonts w:ascii="Times New Roman" w:hAnsi="Times New Roman"/>
                <w:b/>
                <w:i/>
                <w:sz w:val="24"/>
                <w:szCs w:val="24"/>
              </w:rPr>
              <w:t>vizyon</w:t>
            </w:r>
            <w:proofErr w:type="gramEnd"/>
            <w:r w:rsidRPr="00A14A9F">
              <w:rPr>
                <w:rFonts w:ascii="Times New Roman" w:hAnsi="Times New Roman"/>
                <w:b/>
                <w:i/>
                <w:sz w:val="24"/>
                <w:szCs w:val="24"/>
              </w:rPr>
              <w:t xml:space="preserve"> ve politikalar</w:t>
            </w:r>
          </w:p>
        </w:tc>
        <w:tc>
          <w:tcPr>
            <w:tcW w:w="886" w:type="dxa"/>
            <w:shd w:val="clear" w:color="auto" w:fill="auto"/>
          </w:tcPr>
          <w:p w14:paraId="3FBB957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shd w:val="clear" w:color="auto" w:fill="auto"/>
          </w:tcPr>
          <w:p w14:paraId="1A63068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shd w:val="clear" w:color="auto" w:fill="E7E6E6" w:themeFill="background2"/>
          </w:tcPr>
          <w:p w14:paraId="63FD1C6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6" w:type="dxa"/>
            <w:shd w:val="clear" w:color="auto" w:fill="auto"/>
          </w:tcPr>
          <w:p w14:paraId="0037E60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shd w:val="clear" w:color="auto" w:fill="auto"/>
          </w:tcPr>
          <w:p w14:paraId="7B80540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BE7A570" w14:textId="77777777" w:rsidR="000226F9" w:rsidRPr="00DB1F57" w:rsidRDefault="000226F9" w:rsidP="00DB1F57">
      <w:pPr>
        <w:pStyle w:val="GvdeMetni"/>
        <w:ind w:left="340"/>
      </w:pPr>
      <w:r w:rsidRPr="00DB1F57">
        <w:t xml:space="preserve">Yüksekokulumuza ait </w:t>
      </w:r>
      <w:proofErr w:type="gramStart"/>
      <w:r w:rsidRPr="00DB1F57">
        <w:t>misyon</w:t>
      </w:r>
      <w:proofErr w:type="gramEnd"/>
      <w:r w:rsidRPr="00DB1F57">
        <w:t xml:space="preserve"> ve vizyon ifadeleri stratejik plan hazırlama çalışmaları kapsamında gözden geçirilmiş, bölümler bazında misyon ve vizyon tanımlamalarımız güncellenmiş, web sitesinde iç ve dış paydaşlarımız ile paylaşılmıştır.</w:t>
      </w:r>
    </w:p>
    <w:p w14:paraId="37E20057" w14:textId="771563F4" w:rsidR="00ED5B10" w:rsidRDefault="00A72FD4" w:rsidP="00DB1F57">
      <w:pPr>
        <w:pStyle w:val="GvdeMetni"/>
        <w:ind w:left="340"/>
      </w:pPr>
      <w:hyperlink r:id="rId11" w:history="1">
        <w:r w:rsidR="00ED5B10" w:rsidRPr="0033073B">
          <w:rPr>
            <w:rStyle w:val="Kpr"/>
          </w:rPr>
          <w:t>https://www.ohu.edu.tr/ulukislamyo/raylisistemlerisletmeciligi/sayfa/hedefleri</w:t>
        </w:r>
      </w:hyperlink>
    </w:p>
    <w:p w14:paraId="71ED06DD" w14:textId="411D9CDA" w:rsidR="00266EA3" w:rsidRDefault="00A72FD4" w:rsidP="00DB1F57">
      <w:pPr>
        <w:pStyle w:val="GvdeMetni"/>
        <w:ind w:left="340"/>
      </w:pPr>
      <w:hyperlink r:id="rId12" w:history="1">
        <w:r w:rsidR="00266EA3" w:rsidRPr="0033073B">
          <w:rPr>
            <w:rStyle w:val="Kpr"/>
          </w:rPr>
          <w:t>https://www.ohu.edu.tr/ulukislamyo/raylisistemlerisletmeciligi/sayfa/egitim-amaclari</w:t>
        </w:r>
      </w:hyperlink>
    </w:p>
    <w:p w14:paraId="5206EB14" w14:textId="39BE07B4" w:rsidR="000226F9" w:rsidRPr="003C0F8D" w:rsidRDefault="000226F9" w:rsidP="00DB1F57">
      <w:pPr>
        <w:pStyle w:val="GvdeMetni"/>
        <w:ind w:left="340"/>
      </w:pPr>
      <w:r w:rsidRPr="003C0F8D">
        <w:t xml:space="preserve">Yüksekokulumuz, uzaktan eğitim ve öğretime ilişkin bilgilendirmelere ilişkin </w:t>
      </w:r>
      <w:r w:rsidR="00192086" w:rsidRPr="003C0F8D">
        <w:t>kanıtlar;</w:t>
      </w:r>
      <w:r w:rsidR="00192086">
        <w:t xml:space="preserve"> </w:t>
      </w:r>
      <w:hyperlink r:id="rId13" w:history="1">
        <w:r w:rsidR="00192086" w:rsidRPr="00192086">
          <w:rPr>
            <w:rStyle w:val="Kpr"/>
          </w:rPr>
          <w:t>https://ohu.edu.tr/uzem/sayfa/uzaktan-ogretim-hakkinda</w:t>
        </w:r>
      </w:hyperlink>
    </w:p>
    <w:p w14:paraId="6E7549EF" w14:textId="47798FEB" w:rsidR="000226F9" w:rsidRPr="003C0F8D" w:rsidRDefault="000226F9" w:rsidP="00DB1F57">
      <w:pPr>
        <w:pStyle w:val="GvdeMetni"/>
        <w:ind w:left="340"/>
      </w:pPr>
      <w:r w:rsidRPr="003C0F8D">
        <w:t xml:space="preserve">Uzaktan eğitim yönetmelik, YÖK usul ve esaslar ve yönergeler; </w:t>
      </w:r>
      <w:hyperlink r:id="rId14" w:history="1">
        <w:r w:rsidRPr="00266EA3">
          <w:rPr>
            <w:rStyle w:val="Kpr"/>
          </w:rPr>
          <w:t>https://ohu.edu.tr/uzem/sayfa/yonetmelik-ve-yonergeler</w:t>
        </w:r>
      </w:hyperlink>
    </w:p>
    <w:p w14:paraId="24A256B4" w14:textId="7710D8C2" w:rsidR="000226F9" w:rsidRPr="003C0F8D" w:rsidRDefault="000226F9" w:rsidP="00DB1F57">
      <w:pPr>
        <w:pStyle w:val="GvdeMetni"/>
        <w:ind w:left="340"/>
      </w:pPr>
      <w:r w:rsidRPr="003C0F8D">
        <w:t xml:space="preserve">Uzaktan eğitim uygulama ve araştırma merkezi;  </w:t>
      </w:r>
      <w:hyperlink r:id="rId15" w:history="1">
        <w:r w:rsidRPr="00266EA3">
          <w:rPr>
            <w:rStyle w:val="Kpr"/>
          </w:rPr>
          <w:t>https://ohu.edu.tr/uzem</w:t>
        </w:r>
      </w:hyperlink>
    </w:p>
    <w:p w14:paraId="02E4FB0E" w14:textId="254CEA10" w:rsidR="000226F9" w:rsidRPr="003C0F8D" w:rsidRDefault="000226F9" w:rsidP="00DB1F57">
      <w:pPr>
        <w:pStyle w:val="GvdeMetni"/>
        <w:ind w:left="340"/>
      </w:pPr>
      <w:r w:rsidRPr="003C0F8D">
        <w:t xml:space="preserve">Uzaktan eğitim duyuru sayfası; </w:t>
      </w:r>
      <w:hyperlink r:id="rId16" w:history="1">
        <w:r w:rsidRPr="00266EA3">
          <w:rPr>
            <w:rStyle w:val="Kpr"/>
          </w:rPr>
          <w:t>https://ohu.edu.tr/oidb/duyuru/60668</w:t>
        </w:r>
      </w:hyperlink>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886"/>
        <w:gridCol w:w="887"/>
        <w:gridCol w:w="886"/>
        <w:gridCol w:w="887"/>
        <w:gridCol w:w="887"/>
      </w:tblGrid>
      <w:tr w:rsidR="00ED5AD5" w:rsidRPr="00A14A9F" w14:paraId="018104BE" w14:textId="77777777" w:rsidTr="000226F9">
        <w:tc>
          <w:tcPr>
            <w:tcW w:w="4345" w:type="dxa"/>
            <w:shd w:val="clear" w:color="auto" w:fill="auto"/>
          </w:tcPr>
          <w:p w14:paraId="257FFC63" w14:textId="77777777" w:rsidR="00ED5AD5" w:rsidRPr="00A14A9F" w:rsidRDefault="00ED5AD5" w:rsidP="000226F9">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433" w:type="dxa"/>
            <w:gridSpan w:val="5"/>
            <w:shd w:val="clear" w:color="auto" w:fill="auto"/>
          </w:tcPr>
          <w:p w14:paraId="3A02339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DD4F147" w14:textId="77777777" w:rsidTr="000226F9">
        <w:tc>
          <w:tcPr>
            <w:tcW w:w="4345" w:type="dxa"/>
            <w:shd w:val="clear" w:color="auto" w:fill="auto"/>
          </w:tcPr>
          <w:p w14:paraId="4D9F8FF1" w14:textId="77777777" w:rsidR="00ED5AD5" w:rsidRPr="00A14A9F" w:rsidRDefault="00ED5AD5" w:rsidP="000226F9">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2.2</w:t>
            </w:r>
            <w:proofErr w:type="gramEnd"/>
            <w:r w:rsidRPr="00A14A9F">
              <w:rPr>
                <w:rFonts w:ascii="Times New Roman" w:hAnsi="Times New Roman"/>
                <w:b/>
                <w:i/>
                <w:sz w:val="24"/>
                <w:szCs w:val="24"/>
              </w:rPr>
              <w:t>. Stratejik amaç ve hedefler</w:t>
            </w:r>
          </w:p>
        </w:tc>
        <w:tc>
          <w:tcPr>
            <w:tcW w:w="886" w:type="dxa"/>
            <w:shd w:val="clear" w:color="auto" w:fill="auto"/>
          </w:tcPr>
          <w:p w14:paraId="7D61DCC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7" w:type="dxa"/>
            <w:shd w:val="clear" w:color="auto" w:fill="auto"/>
          </w:tcPr>
          <w:p w14:paraId="2E5EB30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6" w:type="dxa"/>
            <w:shd w:val="clear" w:color="auto" w:fill="E7E6E6" w:themeFill="background2"/>
          </w:tcPr>
          <w:p w14:paraId="0205ED9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7" w:type="dxa"/>
            <w:shd w:val="clear" w:color="auto" w:fill="auto"/>
          </w:tcPr>
          <w:p w14:paraId="387813C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7" w:type="dxa"/>
            <w:shd w:val="clear" w:color="auto" w:fill="auto"/>
          </w:tcPr>
          <w:p w14:paraId="719C221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D38DC54" w14:textId="77777777" w:rsidR="000226F9" w:rsidRPr="003C0F8D" w:rsidRDefault="000226F9" w:rsidP="00DB1F57">
      <w:pPr>
        <w:pStyle w:val="GvdeMetni"/>
        <w:ind w:left="340"/>
      </w:pPr>
      <w:proofErr w:type="gramStart"/>
      <w:r w:rsidRPr="003C0F8D">
        <w:t xml:space="preserve">Yüksekokulumuz tarafından hazırlanan stratejik planı ve her yıl sunulmak üzere hazırlanan Faaliyet Raporu kapsamında; yüksekokulumuzun personel verimliliği ve memnuniyetinin geliştirilmesi, ulusal ve uluslararası yayın ve proje sayısının arttırılması, eğitim-öğretim faaliyetlerinin nitelik ve niceliksel olarak geliştirilmesi, kurumsal kapasitenin </w:t>
      </w:r>
      <w:r w:rsidRPr="003C0F8D">
        <w:lastRenderedPageBreak/>
        <w:t>güçlendirilmesi alanlarına odaklanan performans göstergeleri oluşturulmuş, ancak bu göstergelerin takibi ve hedef değerlere ulaşma durumuna ilişkin iyileştirme faaliyetlerinin gerçekleştirilmesi önümüzdeki süreçlerde</w:t>
      </w:r>
      <w:r w:rsidR="00C543B1">
        <w:t xml:space="preserve"> </w:t>
      </w:r>
      <w:r w:rsidRPr="003C0F8D">
        <w:t>ele alınacaktır.</w:t>
      </w:r>
      <w:proofErr w:type="gramEnd"/>
    </w:p>
    <w:p w14:paraId="49694A72" w14:textId="566E6EF1" w:rsidR="000226F9" w:rsidRPr="003C0F8D" w:rsidRDefault="000226F9" w:rsidP="00DB1F57">
      <w:pPr>
        <w:pStyle w:val="GvdeMetni"/>
        <w:ind w:left="340"/>
      </w:pPr>
      <w:r w:rsidRPr="003C0F8D">
        <w:t xml:space="preserve">Öz değerlendirme raporları; </w:t>
      </w:r>
      <w:hyperlink r:id="rId17" w:history="1">
        <w:r w:rsidRPr="00366EC5">
          <w:rPr>
            <w:rStyle w:val="Kpr"/>
          </w:rPr>
          <w:t>https://www.ohu.edu.tr/ulukislamyo/sayfa/oz-degerlendirme-raporlari</w:t>
        </w:r>
      </w:hyperlink>
    </w:p>
    <w:p w14:paraId="6759DFA3" w14:textId="1727222A" w:rsidR="00ED5AD5" w:rsidRDefault="000226F9" w:rsidP="00DB1F57">
      <w:pPr>
        <w:pStyle w:val="GvdeMetni"/>
        <w:ind w:left="340"/>
      </w:pPr>
      <w:r w:rsidRPr="003C0F8D">
        <w:t xml:space="preserve">Faaliyet raporları; </w:t>
      </w:r>
      <w:hyperlink r:id="rId18" w:history="1">
        <w:r w:rsidR="006C493C" w:rsidRPr="00366EC5">
          <w:rPr>
            <w:rStyle w:val="Kpr"/>
          </w:rPr>
          <w:t>https://www.ohu.edu.tr/ulukislamyo/sayfa/faaliyet-raporu</w:t>
        </w:r>
      </w:hyperlink>
    </w:p>
    <w:p w14:paraId="7DE56373" w14:textId="77777777"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642540EA" w14:textId="77777777" w:rsidR="00ED5AD5" w:rsidRDefault="00ED5AD5" w:rsidP="00DB1F57">
      <w:pPr>
        <w:pStyle w:val="GvdeMetni"/>
        <w:ind w:left="340"/>
      </w:pPr>
      <w:r w:rsidRPr="005F024A">
        <w:t>Kurum, stratejik hedeflerine ulaşmayı nitelik ve nicelik olarak güvence altına almak amacıyla mali, beşerî ve bilgi kaynakları ile süreçlerini yönetmek üzere bir sisteme sahip olmalıdır.</w:t>
      </w:r>
    </w:p>
    <w:p w14:paraId="043840E1" w14:textId="77777777"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133EB588" w14:textId="77777777" w:rsidTr="006C493C">
        <w:tc>
          <w:tcPr>
            <w:tcW w:w="4349" w:type="dxa"/>
            <w:shd w:val="clear" w:color="auto" w:fill="auto"/>
          </w:tcPr>
          <w:p w14:paraId="7D1DB27B" w14:textId="77777777" w:rsidR="00ED5AD5" w:rsidRPr="00A14A9F" w:rsidRDefault="00ED5AD5" w:rsidP="000226F9">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9" w:type="dxa"/>
            <w:gridSpan w:val="5"/>
            <w:shd w:val="clear" w:color="auto" w:fill="auto"/>
          </w:tcPr>
          <w:p w14:paraId="7755021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3505DAB" w14:textId="77777777" w:rsidTr="006C493C">
        <w:tc>
          <w:tcPr>
            <w:tcW w:w="4349" w:type="dxa"/>
            <w:shd w:val="clear" w:color="auto" w:fill="auto"/>
          </w:tcPr>
          <w:p w14:paraId="67C6CF49" w14:textId="77777777" w:rsidR="00ED5AD5" w:rsidRPr="00A14A9F" w:rsidRDefault="00ED5AD5" w:rsidP="000226F9">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3.1</w:t>
            </w:r>
            <w:proofErr w:type="gramEnd"/>
            <w:r w:rsidRPr="00A14A9F">
              <w:rPr>
                <w:rFonts w:ascii="Times New Roman" w:hAnsi="Times New Roman"/>
                <w:b/>
                <w:i/>
                <w:sz w:val="24"/>
                <w:szCs w:val="24"/>
              </w:rPr>
              <w:t>. Bilgi yönetim sistemi</w:t>
            </w:r>
          </w:p>
        </w:tc>
        <w:tc>
          <w:tcPr>
            <w:tcW w:w="886" w:type="dxa"/>
            <w:shd w:val="clear" w:color="auto" w:fill="auto"/>
          </w:tcPr>
          <w:p w14:paraId="510B1C2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shd w:val="clear" w:color="auto" w:fill="auto"/>
          </w:tcPr>
          <w:p w14:paraId="3243EEF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shd w:val="clear" w:color="auto" w:fill="E7E6E6" w:themeFill="background2"/>
          </w:tcPr>
          <w:p w14:paraId="7332672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6" w:type="dxa"/>
            <w:shd w:val="clear" w:color="auto" w:fill="auto"/>
          </w:tcPr>
          <w:p w14:paraId="6FACD1B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shd w:val="clear" w:color="auto" w:fill="auto"/>
          </w:tcPr>
          <w:p w14:paraId="53F6EF8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D264F78" w14:textId="1FD3362A" w:rsidR="006C493C" w:rsidRPr="008012C0" w:rsidRDefault="006C493C" w:rsidP="00DB1F57">
      <w:pPr>
        <w:pStyle w:val="GvdeMetni"/>
        <w:ind w:left="340"/>
      </w:pPr>
      <w:r w:rsidRPr="008012C0">
        <w:t>Ölçme değerlendirme sonuçları N</w:t>
      </w:r>
      <w:r w:rsidR="00097217">
        <w:t>ÖHÜ</w:t>
      </w:r>
      <w:r w:rsidRPr="008012C0">
        <w:t xml:space="preserve"> OG</w:t>
      </w:r>
      <w:r w:rsidR="00097217">
        <w:t>R</w:t>
      </w:r>
      <w:r w:rsidRPr="008012C0">
        <w:t xml:space="preserve">İS Sistemi ile duyurulmaktadır, web sitesine ait kanıt: </w:t>
      </w:r>
      <w:hyperlink r:id="rId19" w:history="1">
        <w:r w:rsidRPr="004E1D20">
          <w:rPr>
            <w:rStyle w:val="Kpr"/>
          </w:rPr>
          <w:t>https://login.ohu.edu.tr/Login/Index</w:t>
        </w:r>
      </w:hyperlink>
    </w:p>
    <w:p w14:paraId="41C3B371" w14:textId="16DDAD21" w:rsidR="006C493C" w:rsidRPr="00DB1F57" w:rsidRDefault="006C493C" w:rsidP="00DB1F57">
      <w:pPr>
        <w:pStyle w:val="GvdeMetni"/>
        <w:ind w:left="340"/>
      </w:pPr>
      <w:r w:rsidRPr="008012C0">
        <w:t xml:space="preserve">Eğitim-Öğretim komisyonları ve işlemlerine ilişkin kanıtlar: </w:t>
      </w:r>
      <w:hyperlink r:id="rId20" w:history="1">
        <w:r w:rsidRPr="004E1D20">
          <w:rPr>
            <w:rStyle w:val="Kpr"/>
          </w:rPr>
          <w:t>https://www.ohu.edu.tr/ulukislamyo/sayfa/kurullar-ve-komisyonlar</w:t>
        </w:r>
      </w:hyperlink>
    </w:p>
    <w:p w14:paraId="0BC7D1D7" w14:textId="4E0D7891" w:rsidR="006C493C" w:rsidRPr="008012C0" w:rsidRDefault="006C493C" w:rsidP="00DB1F57">
      <w:pPr>
        <w:pStyle w:val="GvdeMetni"/>
        <w:ind w:left="340"/>
      </w:pPr>
      <w:r w:rsidRPr="008012C0">
        <w:t xml:space="preserve">Üniversitemizin web sitesinde akademik ve idari birim ile öğrencilerin kullandıkları Bilgi Yönetim Sistemi </w:t>
      </w:r>
      <w:r w:rsidR="00097217">
        <w:t xml:space="preserve">(BYS) </w:t>
      </w:r>
      <w:proofErr w:type="gramStart"/>
      <w:r w:rsidRPr="008012C0">
        <w:t>entegredir</w:t>
      </w:r>
      <w:proofErr w:type="gramEnd"/>
      <w:r w:rsidRPr="008012C0">
        <w:t xml:space="preserve">: </w:t>
      </w:r>
      <w:hyperlink r:id="rId21" w:history="1">
        <w:r w:rsidRPr="004E1D20">
          <w:rPr>
            <w:rStyle w:val="Kpr"/>
          </w:rPr>
          <w:t>https://www.ohu.edu.tr/</w:t>
        </w:r>
      </w:hyperlink>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0A2A9054" w14:textId="77777777" w:rsidTr="006C493C">
        <w:tc>
          <w:tcPr>
            <w:tcW w:w="4350" w:type="dxa"/>
            <w:shd w:val="clear" w:color="auto" w:fill="auto"/>
          </w:tcPr>
          <w:p w14:paraId="0BC9EC24" w14:textId="77777777" w:rsidR="00ED5AD5" w:rsidRPr="00A14A9F" w:rsidRDefault="00ED5AD5" w:rsidP="000226F9">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8" w:type="dxa"/>
            <w:gridSpan w:val="5"/>
            <w:shd w:val="clear" w:color="auto" w:fill="auto"/>
          </w:tcPr>
          <w:p w14:paraId="5C74DC0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2840583" w14:textId="77777777" w:rsidTr="006C493C">
        <w:tc>
          <w:tcPr>
            <w:tcW w:w="4350" w:type="dxa"/>
            <w:shd w:val="clear" w:color="auto" w:fill="auto"/>
          </w:tcPr>
          <w:p w14:paraId="1DEFA36F" w14:textId="77777777" w:rsidR="00ED5AD5" w:rsidRPr="00A14A9F" w:rsidRDefault="00ED5AD5" w:rsidP="000226F9">
            <w:pPr>
              <w:spacing w:before="80" w:after="80" w:line="288" w:lineRule="auto"/>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3.2</w:t>
            </w:r>
            <w:proofErr w:type="gramEnd"/>
            <w:r w:rsidRPr="00A14A9F">
              <w:rPr>
                <w:rFonts w:ascii="Times New Roman" w:hAnsi="Times New Roman"/>
                <w:b/>
                <w:i/>
                <w:sz w:val="24"/>
                <w:szCs w:val="24"/>
              </w:rPr>
              <w:t>. İnsan kaynakları yönetimi</w:t>
            </w:r>
          </w:p>
        </w:tc>
        <w:tc>
          <w:tcPr>
            <w:tcW w:w="885" w:type="dxa"/>
            <w:shd w:val="clear" w:color="auto" w:fill="auto"/>
          </w:tcPr>
          <w:p w14:paraId="0D5DA6A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shd w:val="clear" w:color="auto" w:fill="auto"/>
          </w:tcPr>
          <w:p w14:paraId="5CCF198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shd w:val="clear" w:color="auto" w:fill="E7E6E6" w:themeFill="background2"/>
          </w:tcPr>
          <w:p w14:paraId="1013271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6" w:type="dxa"/>
            <w:shd w:val="clear" w:color="auto" w:fill="auto"/>
          </w:tcPr>
          <w:p w14:paraId="49D0398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shd w:val="clear" w:color="auto" w:fill="auto"/>
          </w:tcPr>
          <w:p w14:paraId="543CFB5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DD44D8D" w14:textId="0E4402E8" w:rsidR="006C493C" w:rsidRPr="00E61301" w:rsidRDefault="006C493C" w:rsidP="00DB1F57">
      <w:pPr>
        <w:pStyle w:val="GvdeMetni"/>
        <w:ind w:left="340"/>
      </w:pPr>
      <w:r w:rsidRPr="00E61301">
        <w:t xml:space="preserve">Çalışan (akademik ve idari) personellerin memnuniyet, </w:t>
      </w:r>
      <w:r w:rsidR="004E1D20" w:rsidRPr="00E61301">
        <w:t>şikâyet</w:t>
      </w:r>
      <w:r w:rsidRPr="00E61301">
        <w:t xml:space="preserve"> ve önerilerini belirlemek ve izlemek amacıyla İstek Yönetim Sistemi </w:t>
      </w:r>
      <w:r w:rsidR="004E1D20">
        <w:t xml:space="preserve">(İYS) </w:t>
      </w:r>
      <w:r w:rsidRPr="00E61301">
        <w:t>bulunmaktadır.</w:t>
      </w:r>
    </w:p>
    <w:p w14:paraId="34B007B2" w14:textId="063C999D" w:rsidR="006C493C" w:rsidRPr="00DB1F57" w:rsidRDefault="006C493C" w:rsidP="00DB1F57">
      <w:pPr>
        <w:pStyle w:val="GvdeMetni"/>
        <w:ind w:left="340"/>
      </w:pPr>
      <w:r w:rsidRPr="00DB1F57">
        <w:t xml:space="preserve">Çalışan (akademik ve idari) memnuniyeti anketleri sistem üzerinde </w:t>
      </w:r>
      <w:proofErr w:type="spellStart"/>
      <w:r w:rsidRPr="00DB1F57">
        <w:t>OGRİS</w:t>
      </w:r>
      <w:r w:rsidR="007A39FB">
        <w:t>’t</w:t>
      </w:r>
      <w:r w:rsidRPr="00DB1F57">
        <w:t>en</w:t>
      </w:r>
      <w:proofErr w:type="spellEnd"/>
      <w:r w:rsidRPr="00DB1F57">
        <w:t xml:space="preserve"> gerçekleştirilmektedir.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1D93950A" w14:textId="77777777" w:rsidTr="006C493C">
        <w:tc>
          <w:tcPr>
            <w:tcW w:w="4349" w:type="dxa"/>
            <w:shd w:val="clear" w:color="auto" w:fill="auto"/>
          </w:tcPr>
          <w:p w14:paraId="6023F999" w14:textId="77777777" w:rsidR="00ED5AD5" w:rsidRPr="00A14A9F" w:rsidRDefault="00ED5AD5" w:rsidP="000226F9">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9" w:type="dxa"/>
            <w:gridSpan w:val="5"/>
            <w:shd w:val="clear" w:color="auto" w:fill="auto"/>
          </w:tcPr>
          <w:p w14:paraId="5F2B5CC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586AD01" w14:textId="77777777" w:rsidTr="006C493C">
        <w:tc>
          <w:tcPr>
            <w:tcW w:w="4349" w:type="dxa"/>
            <w:shd w:val="clear" w:color="auto" w:fill="auto"/>
          </w:tcPr>
          <w:p w14:paraId="41C96A70" w14:textId="77777777" w:rsidR="00ED5AD5" w:rsidRPr="00A14A9F" w:rsidRDefault="00ED5AD5" w:rsidP="000226F9">
            <w:pPr>
              <w:spacing w:before="80" w:after="80" w:line="288" w:lineRule="auto"/>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3.3</w:t>
            </w:r>
            <w:proofErr w:type="gramEnd"/>
            <w:r w:rsidRPr="00A14A9F">
              <w:rPr>
                <w:rFonts w:ascii="Times New Roman" w:hAnsi="Times New Roman"/>
                <w:b/>
                <w:i/>
                <w:sz w:val="24"/>
                <w:szCs w:val="24"/>
              </w:rPr>
              <w:t>. Finansal yönetim</w:t>
            </w:r>
          </w:p>
        </w:tc>
        <w:tc>
          <w:tcPr>
            <w:tcW w:w="886" w:type="dxa"/>
            <w:shd w:val="clear" w:color="auto" w:fill="auto"/>
          </w:tcPr>
          <w:p w14:paraId="6705214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shd w:val="clear" w:color="auto" w:fill="auto"/>
          </w:tcPr>
          <w:p w14:paraId="4ADB864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shd w:val="clear" w:color="auto" w:fill="E7E6E6" w:themeFill="background2"/>
          </w:tcPr>
          <w:p w14:paraId="62BB1C9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6" w:type="dxa"/>
            <w:shd w:val="clear" w:color="auto" w:fill="auto"/>
          </w:tcPr>
          <w:p w14:paraId="3F43F18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shd w:val="clear" w:color="auto" w:fill="auto"/>
          </w:tcPr>
          <w:p w14:paraId="2C95450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AA802CA" w14:textId="77777777" w:rsidR="006C493C" w:rsidRDefault="006C493C" w:rsidP="00DB1F57">
      <w:pPr>
        <w:pStyle w:val="GvdeMetni"/>
        <w:ind w:left="340"/>
      </w:pPr>
      <w:r w:rsidRPr="00C82AC5">
        <w:t>Yüksekokulumuzda faaliyetlere ilişkin bilgi ve değerlendirmelere ait bütçe bilgileri her yıl faaliyet raporlarında yayımlanmaktadır:</w:t>
      </w:r>
    </w:p>
    <w:p w14:paraId="2A7FC9F0" w14:textId="3757985B" w:rsidR="006C493C" w:rsidRPr="00C82AC5" w:rsidRDefault="00A72FD4" w:rsidP="00DB1F57">
      <w:pPr>
        <w:pStyle w:val="GvdeMetni"/>
        <w:ind w:left="340"/>
      </w:pPr>
      <w:hyperlink r:id="rId22" w:history="1">
        <w:r w:rsidR="006C493C" w:rsidRPr="007A39FB">
          <w:rPr>
            <w:rStyle w:val="Kpr"/>
          </w:rPr>
          <w:t>https://www.ohu.edu.tr/ulukislamyo/sayfa/faaliyet-raporu</w:t>
        </w:r>
      </w:hyperlink>
    </w:p>
    <w:p w14:paraId="0372CBC4" w14:textId="77777777" w:rsidR="006C493C" w:rsidRDefault="006C493C" w:rsidP="00DB1F57">
      <w:pPr>
        <w:pStyle w:val="GvdeMetni"/>
        <w:ind w:left="340"/>
      </w:pPr>
      <w:r w:rsidRPr="00C82AC5">
        <w:t>Stratejik Plan:</w:t>
      </w:r>
      <w:r>
        <w:t xml:space="preserve"> </w:t>
      </w:r>
    </w:p>
    <w:p w14:paraId="65FFCDEE" w14:textId="6645790C" w:rsidR="006C493C" w:rsidRPr="00C82AC5" w:rsidRDefault="00A72FD4" w:rsidP="00DB1F57">
      <w:pPr>
        <w:pStyle w:val="GvdeMetni"/>
        <w:ind w:left="340"/>
      </w:pPr>
      <w:hyperlink r:id="rId23" w:history="1">
        <w:r w:rsidR="006C493C" w:rsidRPr="007A39FB">
          <w:rPr>
            <w:rStyle w:val="Kpr"/>
          </w:rPr>
          <w:t>https://static.ohu.edu.tr/uniweb/media/portallar/kalitecalismalari2/sayfalar/16296/5c025yl</w:t>
        </w:r>
        <w:r w:rsidR="006C493C" w:rsidRPr="007A39FB">
          <w:rPr>
            <w:rStyle w:val="Kpr"/>
          </w:rPr>
          <w:lastRenderedPageBreak/>
          <w:t>x.pdf</w:t>
        </w:r>
      </w:hyperlink>
    </w:p>
    <w:p w14:paraId="218C185A" w14:textId="77777777" w:rsidR="006C493C" w:rsidRDefault="006C493C" w:rsidP="00DB1F57">
      <w:pPr>
        <w:pStyle w:val="GvdeMetni"/>
        <w:ind w:left="340"/>
      </w:pPr>
      <w:r w:rsidRPr="00C82AC5">
        <w:t>Kamu Mali yönetimi ve kontrol kanunu:</w:t>
      </w:r>
      <w:r>
        <w:t xml:space="preserve"> </w:t>
      </w:r>
    </w:p>
    <w:p w14:paraId="168EF5F6" w14:textId="139618F7" w:rsidR="006C493C" w:rsidRPr="00C82AC5" w:rsidRDefault="00A72FD4" w:rsidP="00DB1F57">
      <w:pPr>
        <w:pStyle w:val="GvdeMetni"/>
        <w:ind w:left="340"/>
      </w:pPr>
      <w:hyperlink r:id="rId24" w:history="1">
        <w:r w:rsidR="006C493C" w:rsidRPr="007A39FB">
          <w:rPr>
            <w:rStyle w:val="Kpr"/>
          </w:rPr>
          <w:t>https://www.mevzuat.gov.tr/MevzuatMetin/1.5.5018.pdf</w:t>
        </w:r>
      </w:hyperlink>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3777C9C5" w14:textId="77777777" w:rsidTr="006C493C">
        <w:tc>
          <w:tcPr>
            <w:tcW w:w="4349" w:type="dxa"/>
            <w:shd w:val="clear" w:color="auto" w:fill="auto"/>
          </w:tcPr>
          <w:p w14:paraId="057E99DD" w14:textId="77777777" w:rsidR="00ED5AD5" w:rsidRPr="00A14A9F" w:rsidRDefault="00ED5AD5" w:rsidP="000226F9">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9" w:type="dxa"/>
            <w:gridSpan w:val="5"/>
            <w:shd w:val="clear" w:color="auto" w:fill="auto"/>
          </w:tcPr>
          <w:p w14:paraId="64E16F4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EAA4204" w14:textId="77777777" w:rsidTr="006C493C">
        <w:tc>
          <w:tcPr>
            <w:tcW w:w="4349" w:type="dxa"/>
            <w:shd w:val="clear" w:color="auto" w:fill="auto"/>
          </w:tcPr>
          <w:p w14:paraId="09845A85" w14:textId="77777777" w:rsidR="00ED5AD5" w:rsidRPr="00A14A9F" w:rsidRDefault="00ED5AD5" w:rsidP="000226F9">
            <w:pPr>
              <w:spacing w:before="80" w:after="80" w:line="288" w:lineRule="auto"/>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3.4</w:t>
            </w:r>
            <w:proofErr w:type="gramEnd"/>
            <w:r w:rsidRPr="00A14A9F">
              <w:rPr>
                <w:rFonts w:ascii="Times New Roman" w:hAnsi="Times New Roman"/>
                <w:b/>
                <w:i/>
                <w:sz w:val="24"/>
                <w:szCs w:val="24"/>
              </w:rPr>
              <w:t xml:space="preserve">. Süreç yönetimi </w:t>
            </w:r>
          </w:p>
        </w:tc>
        <w:tc>
          <w:tcPr>
            <w:tcW w:w="886" w:type="dxa"/>
            <w:shd w:val="clear" w:color="auto" w:fill="auto"/>
          </w:tcPr>
          <w:p w14:paraId="35914C8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shd w:val="clear" w:color="auto" w:fill="auto"/>
          </w:tcPr>
          <w:p w14:paraId="223190F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shd w:val="clear" w:color="auto" w:fill="E7E6E6" w:themeFill="background2"/>
          </w:tcPr>
          <w:p w14:paraId="629316D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6" w:type="dxa"/>
            <w:shd w:val="clear" w:color="auto" w:fill="auto"/>
          </w:tcPr>
          <w:p w14:paraId="3FE112E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shd w:val="clear" w:color="auto" w:fill="auto"/>
          </w:tcPr>
          <w:p w14:paraId="389EC9A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4B35817" w14:textId="77777777" w:rsidR="006C493C" w:rsidRPr="00DB1F57" w:rsidRDefault="006C493C" w:rsidP="00DB1F57">
      <w:pPr>
        <w:pStyle w:val="GvdeMetni"/>
        <w:ind w:left="340"/>
      </w:pPr>
      <w:r w:rsidRPr="00DB1F57">
        <w:t>Yüksekokulumuza ait tüm etkinliklere ait süreçler ve alt süreçler tanımlıdır.</w:t>
      </w:r>
    </w:p>
    <w:p w14:paraId="0F472C85" w14:textId="77777777" w:rsidR="006C493C" w:rsidRPr="00DB1F57" w:rsidRDefault="006C493C" w:rsidP="00DB1F57">
      <w:pPr>
        <w:pStyle w:val="GvdeMetni"/>
        <w:ind w:left="340"/>
      </w:pPr>
      <w:r w:rsidRPr="00DB1F57">
        <w:t>Süreç yönetim mekanizmalarına ilişkin kanıtlar internet sitesinde yer almaktadır.</w:t>
      </w:r>
    </w:p>
    <w:p w14:paraId="3883ACB4" w14:textId="0F75DC1D" w:rsidR="006C493C" w:rsidRPr="00825AD3" w:rsidRDefault="006C493C" w:rsidP="00DB1F57">
      <w:pPr>
        <w:pStyle w:val="GvdeMetni"/>
        <w:ind w:left="340"/>
      </w:pPr>
      <w:r w:rsidRPr="00825AD3">
        <w:t xml:space="preserve">İş akış süreçleri: </w:t>
      </w:r>
      <w:hyperlink r:id="rId25" w:history="1">
        <w:r w:rsidRPr="00247035">
          <w:rPr>
            <w:rStyle w:val="Kpr"/>
          </w:rPr>
          <w:t>https://www.ohu.edu.tr/ulukislamyo/sayfa/is-akis-surecleri</w:t>
        </w:r>
      </w:hyperlink>
    </w:p>
    <w:p w14:paraId="2E854CAF" w14:textId="4689A724" w:rsidR="006C493C" w:rsidRPr="00825AD3" w:rsidRDefault="006C493C" w:rsidP="00DB1F57">
      <w:pPr>
        <w:pStyle w:val="GvdeMetni"/>
        <w:ind w:left="340"/>
      </w:pPr>
      <w:r w:rsidRPr="00825AD3">
        <w:t xml:space="preserve">Görev tanımları: </w:t>
      </w:r>
      <w:hyperlink r:id="rId26" w:history="1">
        <w:r w:rsidRPr="00247035">
          <w:rPr>
            <w:rStyle w:val="Kpr"/>
          </w:rPr>
          <w:t>https://www.ohu.edu.tr/ulukislamyo/sayfa/gorev-tanimlari</w:t>
        </w:r>
      </w:hyperlink>
    </w:p>
    <w:p w14:paraId="4ADBA081" w14:textId="77777777"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14:paraId="66A940EA" w14:textId="77777777" w:rsidR="00ED5AD5" w:rsidRDefault="00ED5AD5" w:rsidP="00DB1F57">
      <w:pPr>
        <w:pStyle w:val="GvdeMetni"/>
        <w:ind w:left="340"/>
      </w:pPr>
      <w:r w:rsidRPr="005F024A">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0C7ABFCF" w14:textId="77777777" w:rsidTr="006C493C">
        <w:tc>
          <w:tcPr>
            <w:tcW w:w="4340" w:type="dxa"/>
            <w:shd w:val="clear" w:color="auto" w:fill="auto"/>
          </w:tcPr>
          <w:p w14:paraId="062C38DD" w14:textId="77777777" w:rsidR="00ED5AD5" w:rsidRPr="00A14A9F" w:rsidRDefault="00ED5AD5" w:rsidP="000226F9">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38" w:type="dxa"/>
            <w:gridSpan w:val="5"/>
            <w:shd w:val="clear" w:color="auto" w:fill="auto"/>
          </w:tcPr>
          <w:p w14:paraId="698E205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7C175AF" w14:textId="77777777" w:rsidTr="006C493C">
        <w:tc>
          <w:tcPr>
            <w:tcW w:w="4340" w:type="dxa"/>
            <w:shd w:val="clear" w:color="auto" w:fill="auto"/>
          </w:tcPr>
          <w:p w14:paraId="5C1D2FC1" w14:textId="77777777" w:rsidR="00ED5AD5" w:rsidRPr="00A14A9F" w:rsidRDefault="00ED5AD5" w:rsidP="000226F9">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4.1</w:t>
            </w:r>
            <w:proofErr w:type="gramEnd"/>
            <w:r w:rsidRPr="00A14A9F">
              <w:rPr>
                <w:rFonts w:ascii="Times New Roman" w:hAnsi="Times New Roman"/>
                <w:b/>
                <w:i/>
                <w:sz w:val="24"/>
                <w:szCs w:val="24"/>
              </w:rPr>
              <w:t>. İç ve dış paydaş katılımı</w:t>
            </w:r>
          </w:p>
        </w:tc>
        <w:tc>
          <w:tcPr>
            <w:tcW w:w="887" w:type="dxa"/>
            <w:shd w:val="clear" w:color="auto" w:fill="auto"/>
          </w:tcPr>
          <w:p w14:paraId="66BDEAD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shd w:val="clear" w:color="auto" w:fill="auto"/>
          </w:tcPr>
          <w:p w14:paraId="1EE7DB6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shd w:val="clear" w:color="auto" w:fill="E7E6E6" w:themeFill="background2"/>
          </w:tcPr>
          <w:p w14:paraId="3FD8E45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8" w:type="dxa"/>
            <w:shd w:val="clear" w:color="auto" w:fill="auto"/>
          </w:tcPr>
          <w:p w14:paraId="7EBBF8D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8" w:type="dxa"/>
            <w:shd w:val="clear" w:color="auto" w:fill="auto"/>
          </w:tcPr>
          <w:p w14:paraId="0C45AB1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3CC9CBC" w14:textId="77777777" w:rsidR="006C493C" w:rsidRPr="00DB1F57" w:rsidRDefault="006C493C" w:rsidP="00DB1F57">
      <w:pPr>
        <w:pStyle w:val="GvdeMetni"/>
        <w:ind w:left="340"/>
      </w:pPr>
      <w:r w:rsidRPr="00E834F4">
        <w:t>İç ve dış paydaşların karar alma, yönetişim ve iyileştirme süreçlerine katılım mekanizmaları tanımlanmıştır.</w:t>
      </w:r>
      <w:r>
        <w:t xml:space="preserve"> </w:t>
      </w:r>
      <w:r w:rsidRPr="00E834F4">
        <w:t>Gerçekleşen katılım neticesinde sonuçlar değerlendirilmekte ve bağlı iyileştirmeler gerçekleştirilmektedir.</w:t>
      </w:r>
    </w:p>
    <w:p w14:paraId="5BA589D3" w14:textId="77777777" w:rsidR="006C493C" w:rsidRPr="00DB1F57" w:rsidRDefault="006C493C" w:rsidP="00DB1F57">
      <w:pPr>
        <w:pStyle w:val="GvdeMetni"/>
        <w:ind w:left="340"/>
      </w:pPr>
      <w:r w:rsidRPr="00DB1F57">
        <w:t>Paydaş görüşlerinin alınması sürecinde kullanılan veri toplama araç ve yöntemleri olarak anketler, grup toplantıları gerçekleştirilmektedir.</w:t>
      </w:r>
    </w:p>
    <w:p w14:paraId="78A53FF6" w14:textId="1043D95F" w:rsidR="006C493C" w:rsidRPr="00DB1F57" w:rsidRDefault="006C493C" w:rsidP="00DB1F57">
      <w:pPr>
        <w:pStyle w:val="GvdeMetni"/>
        <w:ind w:left="340"/>
      </w:pPr>
      <w:r w:rsidRPr="00DB1F57">
        <w:t xml:space="preserve">Kanıt </w:t>
      </w:r>
      <w:r w:rsidR="006C0160" w:rsidRPr="006C0160">
        <w:rPr>
          <w:rStyle w:val="Kpr"/>
        </w:rPr>
        <w:t>https://www.ohu.edu.tr/ulukislamyo/duyuru/75580</w:t>
      </w:r>
      <w:r w:rsidRPr="00DB1F57">
        <w:t xml:space="preserve"> adresinde yer almaktadır.</w:t>
      </w:r>
    </w:p>
    <w:p w14:paraId="7693B82D" w14:textId="2D3E4B6B" w:rsidR="006C493C" w:rsidRPr="00DB1F57" w:rsidRDefault="006C493C" w:rsidP="00DB1F57">
      <w:pPr>
        <w:pStyle w:val="GvdeMetni"/>
        <w:ind w:left="340"/>
      </w:pPr>
      <w:r>
        <w:t xml:space="preserve">Karar alma süreçlerinde iç ve dış paydaş görüşleri alınmaktadır. Kanıt NÖHÜ Evrak Tarih ve Sayısı: </w:t>
      </w:r>
      <w:proofErr w:type="gramStart"/>
      <w:r w:rsidR="00BE212D" w:rsidRPr="00BE212D">
        <w:t>17/12/2025</w:t>
      </w:r>
      <w:proofErr w:type="gramEnd"/>
      <w:r w:rsidR="00BE212D">
        <w:t xml:space="preserve">: </w:t>
      </w:r>
      <w:r w:rsidR="00BE212D" w:rsidRPr="00BE212D">
        <w:t>E-32611527-929-752767</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3"/>
        <w:gridCol w:w="885"/>
        <w:gridCol w:w="885"/>
        <w:gridCol w:w="885"/>
        <w:gridCol w:w="885"/>
        <w:gridCol w:w="885"/>
      </w:tblGrid>
      <w:tr w:rsidR="00ED5AD5" w:rsidRPr="00A14A9F" w14:paraId="22BE4181" w14:textId="77777777" w:rsidTr="006C493C">
        <w:tc>
          <w:tcPr>
            <w:tcW w:w="4353" w:type="dxa"/>
            <w:shd w:val="clear" w:color="auto" w:fill="auto"/>
          </w:tcPr>
          <w:p w14:paraId="1C0D8146" w14:textId="77777777" w:rsidR="00ED5AD5" w:rsidRPr="00A14A9F" w:rsidRDefault="00ED5AD5" w:rsidP="000226F9">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25" w:type="dxa"/>
            <w:gridSpan w:val="5"/>
            <w:shd w:val="clear" w:color="auto" w:fill="auto"/>
          </w:tcPr>
          <w:p w14:paraId="4D2515B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CC5EE83" w14:textId="77777777" w:rsidTr="006C493C">
        <w:tc>
          <w:tcPr>
            <w:tcW w:w="4353" w:type="dxa"/>
            <w:shd w:val="clear" w:color="auto" w:fill="auto"/>
          </w:tcPr>
          <w:p w14:paraId="77E3C4A8" w14:textId="77777777" w:rsidR="00ED5AD5" w:rsidRPr="00A14A9F" w:rsidRDefault="00ED5AD5" w:rsidP="000226F9">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4.2</w:t>
            </w:r>
            <w:proofErr w:type="gramEnd"/>
            <w:r w:rsidRPr="00A14A9F">
              <w:rPr>
                <w:rFonts w:ascii="Times New Roman" w:hAnsi="Times New Roman"/>
                <w:b/>
                <w:i/>
                <w:sz w:val="24"/>
                <w:szCs w:val="24"/>
              </w:rPr>
              <w:t>. Öğrenci geri bildirimleri</w:t>
            </w:r>
          </w:p>
        </w:tc>
        <w:tc>
          <w:tcPr>
            <w:tcW w:w="885" w:type="dxa"/>
            <w:shd w:val="clear" w:color="auto" w:fill="auto"/>
          </w:tcPr>
          <w:p w14:paraId="77FC563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shd w:val="clear" w:color="auto" w:fill="auto"/>
          </w:tcPr>
          <w:p w14:paraId="26847F7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shd w:val="clear" w:color="auto" w:fill="E7E6E6" w:themeFill="background2"/>
          </w:tcPr>
          <w:p w14:paraId="441B632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5" w:type="dxa"/>
            <w:shd w:val="clear" w:color="auto" w:fill="auto"/>
          </w:tcPr>
          <w:p w14:paraId="69B6D3D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shd w:val="clear" w:color="auto" w:fill="auto"/>
          </w:tcPr>
          <w:p w14:paraId="25E9935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5BC7C5" w14:textId="11B37266" w:rsidR="006C493C" w:rsidRPr="004D4FEC" w:rsidRDefault="006C493C" w:rsidP="00DB1F57">
      <w:pPr>
        <w:pStyle w:val="GvdeMetni"/>
        <w:ind w:left="340"/>
      </w:pPr>
      <w:r w:rsidRPr="004D4FEC">
        <w:t xml:space="preserve">Yüksekokulumuzda öğrenci görüşleri, </w:t>
      </w:r>
      <w:r w:rsidR="00975798" w:rsidRPr="004D4FEC">
        <w:t>şikâyetleri</w:t>
      </w:r>
      <w:r w:rsidRPr="004D4FEC">
        <w:t xml:space="preserve">, anketler, dış paydaş anketleri vb. OGRİS sistemi üzerinden sistematik ve çeşitli yollarla alınmaktadır. </w:t>
      </w:r>
    </w:p>
    <w:p w14:paraId="7C0BA289" w14:textId="1AB987B5" w:rsidR="006C493C" w:rsidRPr="004D4FEC" w:rsidRDefault="006C493C" w:rsidP="00DB1F57">
      <w:pPr>
        <w:pStyle w:val="GvdeMetni"/>
        <w:ind w:left="340"/>
      </w:pPr>
      <w:r w:rsidRPr="004D4FEC">
        <w:t xml:space="preserve">Öğrenci </w:t>
      </w:r>
      <w:r w:rsidR="00975798" w:rsidRPr="004D4FEC">
        <w:t>şikâyetleri</w:t>
      </w:r>
      <w:r w:rsidRPr="004D4FEC">
        <w:t xml:space="preserve"> ve/veya önerileri için muhtelif kanallar vardır,</w:t>
      </w:r>
      <w:r>
        <w:t xml:space="preserve"> </w:t>
      </w:r>
      <w:r w:rsidRPr="004D4FEC">
        <w:t>öğrencilerce bilinir, bunlar adil ve etkin bir biçimde çalışmaktadır.</w:t>
      </w:r>
    </w:p>
    <w:p w14:paraId="65675708" w14:textId="77777777" w:rsidR="006C493C" w:rsidRPr="00DB1F57" w:rsidRDefault="006C493C" w:rsidP="00DB1F57">
      <w:pPr>
        <w:pStyle w:val="GvdeMetni"/>
        <w:ind w:left="340"/>
      </w:pPr>
      <w:r w:rsidRPr="00DB1F57">
        <w:t>Öğrenciler ile ilgili geri bildirimler OGRİS sistemi üzerinden her yarıyıl sonunda anket yolu ile gerçekleştirilmektedir.</w:t>
      </w:r>
    </w:p>
    <w:p w14:paraId="4882B216" w14:textId="77777777" w:rsidR="006C493C" w:rsidRPr="00DB1F57" w:rsidRDefault="006C493C" w:rsidP="00DB1F57">
      <w:pPr>
        <w:pStyle w:val="GvdeMetni"/>
        <w:ind w:left="340"/>
      </w:pPr>
      <w:r w:rsidRPr="00DB1F57">
        <w:t xml:space="preserve">Öğrenci birliği başkanı ve okul yönetimi düzenlediği toplantılar ile öğrencilerle </w:t>
      </w:r>
      <w:r w:rsidRPr="00DB1F57">
        <w:lastRenderedPageBreak/>
        <w:t>gerçekleştirilecek olan gezilere karar vermekte ve planlamalar yapmaktadır.</w:t>
      </w:r>
    </w:p>
    <w:p w14:paraId="58F6CA36" w14:textId="77777777" w:rsidR="006C493C" w:rsidRPr="008558FD" w:rsidRDefault="006C493C" w:rsidP="00DB1F57">
      <w:pPr>
        <w:pStyle w:val="GvdeMetni"/>
        <w:ind w:left="340"/>
      </w:pPr>
      <w:r w:rsidRPr="008558FD">
        <w:t>Öğrenciler ile ilgili geri bildirimler OGRİS sistemi üzerinden her yarıyıl sonunda anket yolu ile gerçekleştirilmektedir.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3691338E" w14:textId="77777777" w:rsidTr="006C493C">
        <w:tc>
          <w:tcPr>
            <w:tcW w:w="4340" w:type="dxa"/>
            <w:shd w:val="clear" w:color="auto" w:fill="auto"/>
          </w:tcPr>
          <w:p w14:paraId="0EB859C1" w14:textId="77777777" w:rsidR="00ED5AD5" w:rsidRPr="00A14A9F" w:rsidRDefault="00ED5AD5" w:rsidP="000226F9">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38" w:type="dxa"/>
            <w:gridSpan w:val="5"/>
            <w:shd w:val="clear" w:color="auto" w:fill="auto"/>
          </w:tcPr>
          <w:p w14:paraId="5157F65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5337C1B" w14:textId="77777777" w:rsidTr="006C493C">
        <w:tc>
          <w:tcPr>
            <w:tcW w:w="4340" w:type="dxa"/>
            <w:shd w:val="clear" w:color="auto" w:fill="auto"/>
          </w:tcPr>
          <w:p w14:paraId="7B7395EA" w14:textId="77777777" w:rsidR="00ED5AD5" w:rsidRPr="00A14A9F" w:rsidRDefault="00ED5AD5" w:rsidP="000226F9">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4.3</w:t>
            </w:r>
            <w:proofErr w:type="gramEnd"/>
            <w:r w:rsidRPr="00A14A9F">
              <w:rPr>
                <w:rFonts w:ascii="Times New Roman" w:hAnsi="Times New Roman"/>
                <w:b/>
                <w:i/>
                <w:sz w:val="24"/>
                <w:szCs w:val="24"/>
              </w:rPr>
              <w:t>. Mezun ilişkileri yönetimi</w:t>
            </w:r>
          </w:p>
        </w:tc>
        <w:tc>
          <w:tcPr>
            <w:tcW w:w="887" w:type="dxa"/>
            <w:shd w:val="clear" w:color="auto" w:fill="auto"/>
          </w:tcPr>
          <w:p w14:paraId="1C4B2F3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shd w:val="clear" w:color="auto" w:fill="auto"/>
          </w:tcPr>
          <w:p w14:paraId="0B5F188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shd w:val="clear" w:color="auto" w:fill="E7E6E6" w:themeFill="background2"/>
          </w:tcPr>
          <w:p w14:paraId="5A3D2B8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8" w:type="dxa"/>
            <w:shd w:val="clear" w:color="auto" w:fill="auto"/>
          </w:tcPr>
          <w:p w14:paraId="77BB486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8" w:type="dxa"/>
            <w:shd w:val="clear" w:color="auto" w:fill="auto"/>
          </w:tcPr>
          <w:p w14:paraId="66D6B03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32D0C40" w14:textId="3FE29971" w:rsidR="006C493C" w:rsidRPr="00DB1F57" w:rsidRDefault="006C493C" w:rsidP="00DB1F57">
      <w:pPr>
        <w:pStyle w:val="GvdeMetni"/>
        <w:ind w:left="340"/>
      </w:pPr>
      <w:r w:rsidRPr="00DB1F57">
        <w:t xml:space="preserve">Öğrenimini başarı ile tamamlayıp mezun olmaya hak kazanan öğrencilerin mezun bilgi sistemine üye olmaları sağlanarak mezun olan öğrenciler ile bölümümüzün bağlarının koparılmaması amaçlanmaktadır. Kanıt </w:t>
      </w:r>
      <w:hyperlink r:id="rId27" w:history="1">
        <w:r w:rsidRPr="002E5679">
          <w:rPr>
            <w:rStyle w:val="Kpr"/>
          </w:rPr>
          <w:t>https://soft.ohu.edu.tr/mbs/</w:t>
        </w:r>
      </w:hyperlink>
      <w:r w:rsidRPr="00DB1F57">
        <w:t xml:space="preserve"> adresinde yer almaktadır.</w:t>
      </w:r>
    </w:p>
    <w:p w14:paraId="623BB110" w14:textId="4C4FEA77" w:rsidR="006C493C" w:rsidRPr="00DB1F57" w:rsidRDefault="006C493C" w:rsidP="00DB1F57">
      <w:pPr>
        <w:pStyle w:val="GvdeMetni"/>
        <w:ind w:left="340"/>
      </w:pPr>
      <w:r w:rsidRPr="00DB1F57">
        <w:t xml:space="preserve">Mezun öğrencilerden bu konu ile ilgili anket yolu ile bilgi alınmaktadır. Ankete öğrencimiz </w:t>
      </w:r>
      <w:hyperlink r:id="rId28" w:history="1">
        <w:r w:rsidRPr="002E5679">
          <w:rPr>
            <w:rStyle w:val="Kpr"/>
          </w:rPr>
          <w:t>https://soft.ohu.edu.tr/mbs/</w:t>
        </w:r>
      </w:hyperlink>
      <w:r w:rsidRPr="00DB1F57">
        <w:t xml:space="preserve"> adresinden ulaşmaktadır.</w:t>
      </w:r>
    </w:p>
    <w:p w14:paraId="2704AD66"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color w:val="FF0000"/>
          <w:sz w:val="32"/>
          <w:szCs w:val="32"/>
        </w:rPr>
      </w:pPr>
      <w:r>
        <w:rPr>
          <w:rFonts w:ascii="Times New Roman" w:hAnsi="Times New Roman"/>
          <w:b/>
          <w:i/>
          <w:sz w:val="24"/>
          <w:szCs w:val="24"/>
        </w:rPr>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14:paraId="797CDBD2" w14:textId="77777777" w:rsidR="00ED5AD5" w:rsidRPr="00DB1F57" w:rsidRDefault="00ED5AD5" w:rsidP="00DB1F57">
      <w:pPr>
        <w:pStyle w:val="GvdeMetni"/>
        <w:ind w:left="340"/>
      </w:pPr>
      <w:r w:rsidRPr="005F024A">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460A0937"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477BD982" w14:textId="77777777" w:rsidTr="007740F5">
        <w:tc>
          <w:tcPr>
            <w:tcW w:w="4395" w:type="dxa"/>
            <w:shd w:val="clear" w:color="auto" w:fill="auto"/>
          </w:tcPr>
          <w:p w14:paraId="0A105BA0" w14:textId="77777777" w:rsidR="00ED5AD5" w:rsidRPr="00A14A9F" w:rsidRDefault="00ED5AD5" w:rsidP="000226F9">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shd w:val="clear" w:color="auto" w:fill="auto"/>
          </w:tcPr>
          <w:p w14:paraId="3097B80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4A266FA" w14:textId="77777777" w:rsidTr="007740F5">
        <w:tc>
          <w:tcPr>
            <w:tcW w:w="4395" w:type="dxa"/>
            <w:shd w:val="clear" w:color="auto" w:fill="auto"/>
          </w:tcPr>
          <w:p w14:paraId="75541874"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B.</w:t>
            </w:r>
            <w:proofErr w:type="gramStart"/>
            <w:r w:rsidRPr="00A14A9F">
              <w:rPr>
                <w:rFonts w:ascii="Times New Roman" w:hAnsi="Times New Roman"/>
                <w:b/>
                <w:i/>
                <w:color w:val="000000"/>
                <w:sz w:val="24"/>
              </w:rPr>
              <w:t>1.1</w:t>
            </w:r>
            <w:proofErr w:type="gramEnd"/>
            <w:r w:rsidRPr="00A14A9F">
              <w:rPr>
                <w:rFonts w:ascii="Times New Roman" w:hAnsi="Times New Roman"/>
                <w:b/>
                <w:i/>
                <w:color w:val="000000"/>
                <w:sz w:val="24"/>
              </w:rPr>
              <w:t xml:space="preserve">. </w:t>
            </w:r>
            <w:r w:rsidRPr="00A14A9F">
              <w:rPr>
                <w:rFonts w:ascii="Times New Roman" w:eastAsia="Times New Roman" w:hAnsi="Times New Roman"/>
                <w:b/>
                <w:i/>
                <w:color w:val="000000"/>
                <w:sz w:val="24"/>
              </w:rPr>
              <w:t>Program tasarımı ve onayı</w:t>
            </w:r>
          </w:p>
        </w:tc>
        <w:tc>
          <w:tcPr>
            <w:tcW w:w="876" w:type="dxa"/>
            <w:shd w:val="clear" w:color="auto" w:fill="auto"/>
          </w:tcPr>
          <w:p w14:paraId="363B1E3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shd w:val="clear" w:color="auto" w:fill="auto"/>
          </w:tcPr>
          <w:p w14:paraId="1503ECF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shd w:val="clear" w:color="auto" w:fill="E7E6E6" w:themeFill="background2"/>
          </w:tcPr>
          <w:p w14:paraId="52A7962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shd w:val="clear" w:color="auto" w:fill="auto"/>
          </w:tcPr>
          <w:p w14:paraId="023833C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7" w:type="dxa"/>
            <w:shd w:val="clear" w:color="auto" w:fill="auto"/>
          </w:tcPr>
          <w:p w14:paraId="412647E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5557CC9" w14:textId="5124295C" w:rsidR="007740F5" w:rsidRPr="00DB1F57" w:rsidRDefault="007740F5" w:rsidP="00DB1F57">
      <w:pPr>
        <w:pStyle w:val="GvdeMetni"/>
        <w:ind w:left="340"/>
      </w:pPr>
      <w:r w:rsidRPr="00DB1F57">
        <w:t xml:space="preserve">Derslerin içerikleri, amaç ve hedefleri </w:t>
      </w:r>
      <w:hyperlink r:id="rId29" w:history="1">
        <w:r w:rsidRPr="002E5679">
          <w:rPr>
            <w:rStyle w:val="Kpr"/>
          </w:rPr>
          <w:t>https://www.ohu.edu.tr/akts/bilgipaketi/onlisans</w:t>
        </w:r>
      </w:hyperlink>
      <w:r w:rsidRPr="00DB1F57">
        <w:t xml:space="preserve"> internet adresinde verilmektedir.</w:t>
      </w:r>
    </w:p>
    <w:p w14:paraId="0BA0D728" w14:textId="77777777" w:rsidR="007740F5" w:rsidRPr="00DB1F57" w:rsidRDefault="007740F5" w:rsidP="00DB1F57">
      <w:pPr>
        <w:pStyle w:val="GvdeMetni"/>
        <w:ind w:left="340"/>
      </w:pPr>
      <w:r w:rsidRPr="00DB1F57">
        <w:t>Ancak bu uygulamaların sonuçlarının izlenmesi yapılmamaktadır.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19B1835" w14:textId="77777777" w:rsidTr="007740F5">
        <w:tc>
          <w:tcPr>
            <w:tcW w:w="4395" w:type="dxa"/>
            <w:shd w:val="clear" w:color="auto" w:fill="auto"/>
          </w:tcPr>
          <w:p w14:paraId="346ACC7C" w14:textId="77777777" w:rsidR="00ED5AD5" w:rsidRPr="00A14A9F" w:rsidRDefault="00ED5AD5" w:rsidP="000226F9">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shd w:val="clear" w:color="auto" w:fill="auto"/>
          </w:tcPr>
          <w:p w14:paraId="0033784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4434C5E" w14:textId="77777777" w:rsidTr="007740F5">
        <w:tc>
          <w:tcPr>
            <w:tcW w:w="4395" w:type="dxa"/>
            <w:shd w:val="clear" w:color="auto" w:fill="auto"/>
          </w:tcPr>
          <w:p w14:paraId="45FC9B39"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w:t>
            </w:r>
            <w:proofErr w:type="gramStart"/>
            <w:r w:rsidRPr="00A14A9F">
              <w:rPr>
                <w:rFonts w:ascii="Times New Roman" w:eastAsia="CamberW04-Regular" w:hAnsi="Times New Roman"/>
                <w:b/>
                <w:i/>
              </w:rPr>
              <w:t>1.2</w:t>
            </w:r>
            <w:proofErr w:type="gramEnd"/>
            <w:r w:rsidRPr="00A14A9F">
              <w:rPr>
                <w:rFonts w:ascii="Times New Roman" w:eastAsia="CamberW04-Regular" w:hAnsi="Times New Roman"/>
                <w:b/>
                <w:i/>
              </w:rPr>
              <w:t>. Programın ders dağılım dengesi</w:t>
            </w:r>
          </w:p>
        </w:tc>
        <w:tc>
          <w:tcPr>
            <w:tcW w:w="876" w:type="dxa"/>
            <w:shd w:val="clear" w:color="auto" w:fill="auto"/>
          </w:tcPr>
          <w:p w14:paraId="06DBA62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shd w:val="clear" w:color="auto" w:fill="auto"/>
          </w:tcPr>
          <w:p w14:paraId="33814AA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shd w:val="clear" w:color="auto" w:fill="E7E6E6" w:themeFill="background2"/>
          </w:tcPr>
          <w:p w14:paraId="021AD75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shd w:val="clear" w:color="auto" w:fill="auto"/>
          </w:tcPr>
          <w:p w14:paraId="5AC5090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7" w:type="dxa"/>
            <w:shd w:val="clear" w:color="auto" w:fill="auto"/>
          </w:tcPr>
          <w:p w14:paraId="53F8A0F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4D56D92" w14:textId="73392C81" w:rsidR="007740F5" w:rsidRPr="00DB1F57" w:rsidRDefault="007740F5" w:rsidP="00DB1F57">
      <w:pPr>
        <w:pStyle w:val="GvdeMetni"/>
        <w:ind w:left="340"/>
      </w:pPr>
      <w:r w:rsidRPr="00DB1F57">
        <w:t xml:space="preserve">Programların genelinde ders bilgi paketleri, tanımlı süreçler doğrultusunda hazırlanmış ve ilan edilmiştir. Program ve ders bilgi paketlerinin ilan edildiği web sayfası </w:t>
      </w:r>
      <w:hyperlink r:id="rId30" w:history="1">
        <w:r w:rsidRPr="00AC6C59">
          <w:rPr>
            <w:rStyle w:val="Kpr"/>
          </w:rPr>
          <w:t>https://ohu.edu.tr/oidb/sayfa/ulukisla-meslek-yuksekokulu</w:t>
        </w:r>
      </w:hyperlink>
      <w:r w:rsidRPr="00DB1F57">
        <w:t xml:space="preserve"> </w:t>
      </w:r>
    </w:p>
    <w:p w14:paraId="2AD92F17" w14:textId="77777777" w:rsidR="007740F5" w:rsidRPr="00DB1F57" w:rsidRDefault="007740F5" w:rsidP="00DB1F57">
      <w:pPr>
        <w:pStyle w:val="GvdeMetni"/>
        <w:ind w:left="340"/>
      </w:pPr>
      <w:r w:rsidRPr="00DB1F57">
        <w:t>Web Sitesinde ilan edilen tanımlı süreçler doğrultusunda ders programlarının yayınladığı internet adresi</w:t>
      </w:r>
    </w:p>
    <w:p w14:paraId="68F04FE8" w14:textId="4583A4A1" w:rsidR="007740F5" w:rsidRPr="00DB1F57" w:rsidRDefault="00A72FD4" w:rsidP="00DB1F57">
      <w:pPr>
        <w:pStyle w:val="GvdeMetni"/>
        <w:ind w:left="340"/>
      </w:pPr>
      <w:hyperlink r:id="rId31" w:history="1">
        <w:r w:rsidR="007740F5" w:rsidRPr="00AC6C59">
          <w:rPr>
            <w:rStyle w:val="Kpr"/>
          </w:rPr>
          <w:t>https://www.ohu.edu.tr/ulukislamyo/sayfa/ders-ve-sinav-programlari</w:t>
        </w:r>
      </w:hyperlink>
      <w:r w:rsidR="007740F5" w:rsidRPr="00DB1F57">
        <w:t xml:space="preserve"> </w:t>
      </w:r>
    </w:p>
    <w:p w14:paraId="66366D37"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69F3853E" w14:textId="77777777" w:rsidTr="000226F9">
        <w:tc>
          <w:tcPr>
            <w:tcW w:w="4722" w:type="dxa"/>
            <w:shd w:val="clear" w:color="auto" w:fill="auto"/>
          </w:tcPr>
          <w:p w14:paraId="5108D370" w14:textId="77777777" w:rsidR="00ED5AD5" w:rsidRPr="00A14A9F" w:rsidRDefault="00ED5AD5" w:rsidP="000226F9">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lastRenderedPageBreak/>
              <w:t>B.1. Programların Tasarımı, Değerlendirilmesi ve Güncellenmesi</w:t>
            </w:r>
          </w:p>
        </w:tc>
        <w:tc>
          <w:tcPr>
            <w:tcW w:w="4723" w:type="dxa"/>
            <w:gridSpan w:val="5"/>
            <w:shd w:val="clear" w:color="auto" w:fill="auto"/>
          </w:tcPr>
          <w:p w14:paraId="5AA43E3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5D3A89F" w14:textId="77777777" w:rsidTr="00165889">
        <w:tc>
          <w:tcPr>
            <w:tcW w:w="4722" w:type="dxa"/>
            <w:shd w:val="clear" w:color="auto" w:fill="auto"/>
          </w:tcPr>
          <w:p w14:paraId="3E4B7D61" w14:textId="77777777" w:rsidR="00ED5AD5" w:rsidRPr="00A14A9F" w:rsidRDefault="00ED5AD5" w:rsidP="000226F9">
            <w:pPr>
              <w:spacing w:after="0" w:line="240" w:lineRule="auto"/>
              <w:rPr>
                <w:rFonts w:ascii="Times New Roman" w:eastAsia="Times New Roman" w:hAnsi="Times New Roman"/>
                <w:b/>
                <w:i/>
              </w:rPr>
            </w:pPr>
            <w:r w:rsidRPr="00A14A9F">
              <w:rPr>
                <w:rFonts w:ascii="Times New Roman" w:eastAsia="Times New Roman" w:hAnsi="Times New Roman"/>
                <w:b/>
                <w:i/>
              </w:rPr>
              <w:t>B.</w:t>
            </w:r>
            <w:proofErr w:type="gramStart"/>
            <w:r w:rsidRPr="00A14A9F">
              <w:rPr>
                <w:rFonts w:ascii="Times New Roman" w:eastAsia="Times New Roman" w:hAnsi="Times New Roman"/>
                <w:b/>
                <w:i/>
              </w:rPr>
              <w:t>1.3</w:t>
            </w:r>
            <w:proofErr w:type="gramEnd"/>
            <w:r w:rsidRPr="00A14A9F">
              <w:rPr>
                <w:rFonts w:ascii="Times New Roman" w:eastAsia="Times New Roman" w:hAnsi="Times New Roman"/>
                <w:b/>
                <w:i/>
              </w:rPr>
              <w:t xml:space="preserve">. Ders kazanımlarının program çıktılarıyla </w:t>
            </w:r>
            <w:r w:rsidRPr="00A14A9F">
              <w:rPr>
                <w:rFonts w:ascii="Times New Roman" w:eastAsia="CamberW04-Regular" w:hAnsi="Times New Roman"/>
                <w:b/>
                <w:i/>
              </w:rPr>
              <w:t>uyumu</w:t>
            </w:r>
          </w:p>
        </w:tc>
        <w:tc>
          <w:tcPr>
            <w:tcW w:w="944" w:type="dxa"/>
            <w:shd w:val="clear" w:color="auto" w:fill="auto"/>
          </w:tcPr>
          <w:p w14:paraId="7115D49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14:paraId="6D8A9E3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E7E6E6" w:themeFill="background2"/>
          </w:tcPr>
          <w:p w14:paraId="79E3B41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14:paraId="2F818F2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14:paraId="185EBF0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F9C3FDB" w14:textId="50153266" w:rsidR="007740F5" w:rsidRPr="00DB1F57" w:rsidRDefault="007740F5" w:rsidP="00DB1F57">
      <w:pPr>
        <w:pStyle w:val="GvdeMetni"/>
        <w:ind w:left="340"/>
      </w:pPr>
      <w:r w:rsidRPr="00DB1F57">
        <w:t xml:space="preserve">Program çıktıları ve ders kazanımlarının ilişkilendirilmesi internet adresinde yer almaktadır. </w:t>
      </w:r>
      <w:hyperlink r:id="rId32" w:history="1">
        <w:r w:rsidR="0046071A" w:rsidRPr="0046071A">
          <w:rPr>
            <w:rStyle w:val="Kpr"/>
          </w:rPr>
          <w:t>https://www.ohu.edu.tr/ulukislamyo/raylisistemlerisletmeciligi/sayfa/program-ciktilari</w:t>
        </w:r>
      </w:hyperlink>
      <w:r w:rsidR="0046071A" w:rsidRPr="0046071A">
        <w:t xml:space="preserve"> </w:t>
      </w:r>
      <w:r w:rsidRPr="00DB1F57">
        <w:t>Ancak bu uygulamaların sonuçlarının izlenmesi yapılmamaktadır.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222D0AF8" w14:textId="77777777" w:rsidTr="007740F5">
        <w:tc>
          <w:tcPr>
            <w:tcW w:w="4395" w:type="dxa"/>
            <w:shd w:val="clear" w:color="auto" w:fill="auto"/>
          </w:tcPr>
          <w:p w14:paraId="784A6C3A" w14:textId="77777777" w:rsidR="00ED5AD5" w:rsidRPr="00A14A9F" w:rsidRDefault="00ED5AD5" w:rsidP="000226F9">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shd w:val="clear" w:color="auto" w:fill="auto"/>
          </w:tcPr>
          <w:p w14:paraId="5A26EBB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68F8D8B" w14:textId="77777777" w:rsidTr="007740F5">
        <w:tc>
          <w:tcPr>
            <w:tcW w:w="4395" w:type="dxa"/>
            <w:shd w:val="clear" w:color="auto" w:fill="auto"/>
          </w:tcPr>
          <w:p w14:paraId="350A96E0" w14:textId="77777777" w:rsidR="00ED5AD5" w:rsidRPr="00A14A9F" w:rsidRDefault="00ED5AD5" w:rsidP="000226F9">
            <w:pPr>
              <w:spacing w:after="0" w:line="240" w:lineRule="auto"/>
              <w:rPr>
                <w:rFonts w:ascii="Times New Roman" w:eastAsia="CamberW04-Regular" w:hAnsi="Times New Roman"/>
                <w:b/>
                <w:i/>
              </w:rPr>
            </w:pPr>
            <w:r w:rsidRPr="00A14A9F">
              <w:rPr>
                <w:rFonts w:ascii="Times New Roman" w:eastAsia="CamberW04-Regular" w:hAnsi="Times New Roman"/>
                <w:b/>
                <w:i/>
              </w:rPr>
              <w:t>B.</w:t>
            </w:r>
            <w:proofErr w:type="gramStart"/>
            <w:r w:rsidRPr="00A14A9F">
              <w:rPr>
                <w:rFonts w:ascii="Times New Roman" w:eastAsia="CamberW04-Regular" w:hAnsi="Times New Roman"/>
                <w:b/>
                <w:i/>
              </w:rPr>
              <w:t>1.4</w:t>
            </w:r>
            <w:proofErr w:type="gramEnd"/>
            <w:r w:rsidRPr="00A14A9F">
              <w:rPr>
                <w:rFonts w:ascii="Times New Roman" w:eastAsia="CamberW04-Regular" w:hAnsi="Times New Roman"/>
                <w:b/>
                <w:i/>
              </w:rPr>
              <w:t>. Öğrenci iş yüküne dayalı ders tasarımı</w:t>
            </w:r>
          </w:p>
        </w:tc>
        <w:tc>
          <w:tcPr>
            <w:tcW w:w="876" w:type="dxa"/>
            <w:shd w:val="clear" w:color="auto" w:fill="auto"/>
          </w:tcPr>
          <w:p w14:paraId="724ACD7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shd w:val="clear" w:color="auto" w:fill="auto"/>
          </w:tcPr>
          <w:p w14:paraId="3ABA248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shd w:val="clear" w:color="auto" w:fill="E7E6E6" w:themeFill="background2"/>
          </w:tcPr>
          <w:p w14:paraId="1217388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shd w:val="clear" w:color="auto" w:fill="auto"/>
          </w:tcPr>
          <w:p w14:paraId="1FDFD6A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7" w:type="dxa"/>
            <w:shd w:val="clear" w:color="auto" w:fill="auto"/>
          </w:tcPr>
          <w:p w14:paraId="693A8F1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C35C578" w14:textId="77777777" w:rsidR="007740F5" w:rsidRPr="00DB1F57" w:rsidRDefault="007740F5" w:rsidP="00DB1F57">
      <w:pPr>
        <w:pStyle w:val="GvdeMetni"/>
        <w:ind w:left="340"/>
      </w:pPr>
      <w:r w:rsidRPr="00DB1F57">
        <w:t>Ders Planları ve AKTS ders bilgilerinin bölümlere göre yayınlandığı web sayfaları</w:t>
      </w:r>
    </w:p>
    <w:p w14:paraId="45E55A5F" w14:textId="18804155" w:rsidR="007740F5" w:rsidRPr="00DB1F57" w:rsidRDefault="00A72FD4" w:rsidP="00DB1F57">
      <w:pPr>
        <w:pStyle w:val="GvdeMetni"/>
        <w:ind w:left="340"/>
      </w:pPr>
      <w:hyperlink r:id="rId33" w:history="1">
        <w:r w:rsidR="008A1292" w:rsidRPr="008A1292">
          <w:rPr>
            <w:rStyle w:val="Kpr"/>
          </w:rPr>
          <w:t>https://www.ohu.edu.tr/ulukislamyo/raylisistemlerisletmeciligi/dersplani</w:t>
        </w:r>
        <w:r w:rsidR="007740F5" w:rsidRPr="008A1292">
          <w:rPr>
            <w:rStyle w:val="Kpr"/>
          </w:rPr>
          <w:t xml:space="preserve"> </w:t>
        </w:r>
      </w:hyperlink>
      <w:r w:rsidR="007740F5" w:rsidRPr="00DB1F57">
        <w:t xml:space="preserve"> </w:t>
      </w:r>
    </w:p>
    <w:p w14:paraId="0AC8B6D2" w14:textId="77777777" w:rsidR="007740F5" w:rsidRPr="00DB1F57" w:rsidRDefault="007740F5" w:rsidP="00DB1F57">
      <w:pPr>
        <w:pStyle w:val="GvdeMetni"/>
        <w:ind w:left="340"/>
      </w:pPr>
      <w:r w:rsidRPr="00DB1F57">
        <w:t>Bölümümüzde staj programı yer almaktadır.</w:t>
      </w:r>
    </w:p>
    <w:p w14:paraId="5AF23512" w14:textId="2E945377" w:rsidR="008A1292" w:rsidRDefault="00A72FD4" w:rsidP="00DB1F57">
      <w:pPr>
        <w:pStyle w:val="GvdeMetni"/>
        <w:ind w:left="340"/>
      </w:pPr>
      <w:hyperlink r:id="rId34" w:history="1">
        <w:r w:rsidR="008A1292" w:rsidRPr="0033073B">
          <w:rPr>
            <w:rStyle w:val="Kpr"/>
          </w:rPr>
          <w:t>https://www.ohu.edu.tr/akts/bilgipaketi_dersdetay/1/RSI2007/dersbilgi</w:t>
        </w:r>
      </w:hyperlink>
    </w:p>
    <w:p w14:paraId="3F0C25E9"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068EE8AD" w14:textId="77777777" w:rsidTr="000226F9">
        <w:tc>
          <w:tcPr>
            <w:tcW w:w="4722" w:type="dxa"/>
            <w:shd w:val="clear" w:color="auto" w:fill="auto"/>
          </w:tcPr>
          <w:p w14:paraId="501739FB" w14:textId="77777777" w:rsidR="00ED5AD5" w:rsidRPr="00A14A9F" w:rsidRDefault="00ED5AD5" w:rsidP="000226F9">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14:paraId="26181FF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4A59F28" w14:textId="77777777" w:rsidTr="00165889">
        <w:tc>
          <w:tcPr>
            <w:tcW w:w="4722" w:type="dxa"/>
            <w:shd w:val="clear" w:color="auto" w:fill="auto"/>
          </w:tcPr>
          <w:p w14:paraId="3380F330" w14:textId="77777777" w:rsidR="00ED5AD5" w:rsidRPr="00A14A9F" w:rsidRDefault="00ED5AD5" w:rsidP="000226F9">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B.</w:t>
            </w:r>
            <w:proofErr w:type="gramStart"/>
            <w:r w:rsidRPr="00A14A9F">
              <w:rPr>
                <w:rFonts w:ascii="Times New Roman" w:eastAsia="CamberW04-Regular" w:hAnsi="Times New Roman"/>
                <w:b/>
                <w:i/>
              </w:rPr>
              <w:t>1.5</w:t>
            </w:r>
            <w:proofErr w:type="gramEnd"/>
            <w:r w:rsidRPr="00A14A9F">
              <w:rPr>
                <w:rFonts w:ascii="Times New Roman" w:eastAsia="CamberW04-Regular" w:hAnsi="Times New Roman"/>
                <w:b/>
                <w:i/>
              </w:rPr>
              <w:t xml:space="preserve">. </w:t>
            </w:r>
            <w:r w:rsidRPr="00A14A9F">
              <w:rPr>
                <w:rFonts w:ascii="Times New Roman" w:eastAsia="Times New Roman" w:hAnsi="Times New Roman"/>
                <w:b/>
                <w:color w:val="000000"/>
              </w:rPr>
              <w:t>Programların izlenmesi ve güncellenmesi</w:t>
            </w:r>
          </w:p>
        </w:tc>
        <w:tc>
          <w:tcPr>
            <w:tcW w:w="944" w:type="dxa"/>
            <w:shd w:val="clear" w:color="auto" w:fill="auto"/>
          </w:tcPr>
          <w:p w14:paraId="74FE571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14:paraId="5C5F373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E7E6E6" w:themeFill="background2"/>
          </w:tcPr>
          <w:p w14:paraId="4BD50AC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14:paraId="470B1BB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14:paraId="1032B71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0D779CD"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4568971F" w14:textId="77777777" w:rsidR="007740F5" w:rsidRPr="00806C78" w:rsidRDefault="007740F5" w:rsidP="00DB1F57">
      <w:pPr>
        <w:pStyle w:val="GvdeMetni"/>
        <w:ind w:left="340"/>
      </w:pPr>
      <w:r w:rsidRPr="00806C78">
        <w:t>Bölümünüzce program çıktılarının izlenmesine ve güncellenmesine ilişkin her eğitim - öğretim yılı sonunda eğitim – öğretim programlarının; değişen koşullar, mevzuatlar, yeterlilik çerçeveleri, mezun öğrenci ve paydaş görüşleri doğrultusunda değişikliğe ihtiyacı olup olmadığı değerlendirilir. Bu bilgiler ışığında yeniden güncellenir.</w:t>
      </w:r>
    </w:p>
    <w:p w14:paraId="587A5E72" w14:textId="77777777" w:rsidR="007740F5" w:rsidRDefault="007740F5" w:rsidP="00DB1F57">
      <w:pPr>
        <w:pStyle w:val="GvdeMetni"/>
        <w:ind w:left="340"/>
      </w:pPr>
      <w:r w:rsidRPr="00806C78">
        <w:t xml:space="preserve">Bölümümüz </w:t>
      </w:r>
      <w:proofErr w:type="gramStart"/>
      <w:r w:rsidRPr="00806C78">
        <w:t>22/05/2023</w:t>
      </w:r>
      <w:proofErr w:type="gramEnd"/>
      <w:r w:rsidRPr="00806C78">
        <w:t xml:space="preserve"> tarihli 2023/127 sayılı senato kararı ile müfredatını güncellemiştir.</w:t>
      </w:r>
    </w:p>
    <w:p w14:paraId="6986219D" w14:textId="77777777" w:rsidR="007740F5" w:rsidRDefault="007740F5" w:rsidP="00DB1F57">
      <w:pPr>
        <w:pStyle w:val="GvdeMetni"/>
        <w:ind w:left="340"/>
      </w:pPr>
      <w:r w:rsidRPr="00DB1F57">
        <w:t>Bölümümüz her yıl öz değerlendirme raporlarını güncellemektedir.</w:t>
      </w:r>
    </w:p>
    <w:p w14:paraId="59C47AF2" w14:textId="7DFD4FA1" w:rsidR="007740F5" w:rsidRPr="00DB1F57" w:rsidRDefault="007740F5" w:rsidP="00DB1F57">
      <w:pPr>
        <w:pStyle w:val="GvdeMetni"/>
        <w:ind w:left="340"/>
      </w:pPr>
      <w:r w:rsidRPr="00DB1F57">
        <w:t>Her yıl iç ve dış paydaş toplantıları düzenlenerek iyileştirme ve değişiklikler</w:t>
      </w:r>
      <w:r w:rsidR="00955B98">
        <w:t xml:space="preserve">e yönelik </w:t>
      </w:r>
      <w:r w:rsidRPr="00DB1F57">
        <w:t xml:space="preserve">bilgilendirme ve görüş </w:t>
      </w:r>
      <w:r w:rsidR="00B73C11" w:rsidRPr="00DB1F57">
        <w:t>alışveriş</w:t>
      </w:r>
      <w:r w:rsidR="00955B98">
        <w:t xml:space="preserve"> toplantıları</w:t>
      </w:r>
      <w:r w:rsidR="00B73C11">
        <w:t xml:space="preserve"> </w:t>
      </w:r>
      <w:r w:rsidRPr="00DB1F57">
        <w:t xml:space="preserve">yapılmaktadır. </w:t>
      </w:r>
      <w:r w:rsidR="00D72012" w:rsidRPr="00D72012">
        <w:rPr>
          <w:rStyle w:val="Kpr"/>
        </w:rPr>
        <w:t>https://www.ohu.edu.tr/ulukislamyo/duyuru/75580</w:t>
      </w:r>
    </w:p>
    <w:p w14:paraId="61AD79DE" w14:textId="77777777" w:rsidR="007740F5" w:rsidRDefault="007740F5" w:rsidP="00DB1F57">
      <w:pPr>
        <w:pStyle w:val="GvdeMetni"/>
        <w:ind w:left="340"/>
      </w:pPr>
      <w:r>
        <w:t>Bölümümüzde olağan dışı her türlü durum ve faaliyet ile ilgili eğitimler düzenlenmektedir.</w:t>
      </w:r>
    </w:p>
    <w:p w14:paraId="57291F53" w14:textId="2424B745" w:rsidR="007740F5" w:rsidRDefault="00A72FD4" w:rsidP="00DB1F57">
      <w:pPr>
        <w:pStyle w:val="GvdeMetni"/>
        <w:ind w:left="340"/>
      </w:pPr>
      <w:hyperlink r:id="rId35" w:history="1">
        <w:r w:rsidR="007740F5" w:rsidRPr="00B73C11">
          <w:rPr>
            <w:rStyle w:val="Kpr"/>
          </w:rPr>
          <w:t>https://www.ohu.edu.tr/ulu</w:t>
        </w:r>
        <w:r w:rsidR="007740F5" w:rsidRPr="00B73C11">
          <w:rPr>
            <w:rStyle w:val="Kpr"/>
          </w:rPr>
          <w:t>k</w:t>
        </w:r>
        <w:r w:rsidR="007740F5" w:rsidRPr="00B73C11">
          <w:rPr>
            <w:rStyle w:val="Kpr"/>
          </w:rPr>
          <w:t>islamyo/duyuru/61679</w:t>
        </w:r>
      </w:hyperlink>
    </w:p>
    <w:p w14:paraId="5FA39FA6" w14:textId="77777777" w:rsidR="007740F5" w:rsidRDefault="00A72FD4" w:rsidP="00DB1F57">
      <w:pPr>
        <w:pStyle w:val="GvdeMetni"/>
        <w:ind w:left="340"/>
      </w:pPr>
      <w:hyperlink r:id="rId36" w:history="1">
        <w:r w:rsidR="00C543B1" w:rsidRPr="000D1013">
          <w:rPr>
            <w:rStyle w:val="Kpr"/>
          </w:rPr>
          <w:t>https://www.ohu.edu.tr/uluki</w:t>
        </w:r>
        <w:r w:rsidR="00C543B1" w:rsidRPr="000D1013">
          <w:rPr>
            <w:rStyle w:val="Kpr"/>
          </w:rPr>
          <w:t>s</w:t>
        </w:r>
        <w:r w:rsidR="00C543B1" w:rsidRPr="000D1013">
          <w:rPr>
            <w:rStyle w:val="Kpr"/>
          </w:rPr>
          <w:t>lamyo/duyuru/60190</w:t>
        </w:r>
      </w:hyperlink>
    </w:p>
    <w:p w14:paraId="4D196F0D" w14:textId="77777777" w:rsidR="00ED5AD5" w:rsidRPr="005F024A"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447F1383" w14:textId="77777777" w:rsidTr="007740F5">
        <w:tc>
          <w:tcPr>
            <w:tcW w:w="4395" w:type="dxa"/>
            <w:shd w:val="clear" w:color="auto" w:fill="auto"/>
          </w:tcPr>
          <w:p w14:paraId="63C616F1" w14:textId="77777777" w:rsidR="00ED5AD5" w:rsidRPr="00A14A9F" w:rsidRDefault="00ED5AD5" w:rsidP="000226F9">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shd w:val="clear" w:color="auto" w:fill="auto"/>
          </w:tcPr>
          <w:p w14:paraId="416B17D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40C6352" w14:textId="77777777" w:rsidTr="007740F5">
        <w:tc>
          <w:tcPr>
            <w:tcW w:w="4395" w:type="dxa"/>
            <w:shd w:val="clear" w:color="auto" w:fill="auto"/>
          </w:tcPr>
          <w:p w14:paraId="5A1C5218" w14:textId="77777777" w:rsidR="00ED5AD5" w:rsidRPr="00A14A9F" w:rsidRDefault="00ED5AD5" w:rsidP="000226F9">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B.</w:t>
            </w:r>
            <w:proofErr w:type="gramStart"/>
            <w:r w:rsidRPr="00A14A9F">
              <w:rPr>
                <w:rFonts w:ascii="Times New Roman" w:eastAsia="CamberW04-Regular" w:hAnsi="Times New Roman"/>
                <w:b/>
                <w:i/>
              </w:rPr>
              <w:t>1.6</w:t>
            </w:r>
            <w:proofErr w:type="gramEnd"/>
            <w:r w:rsidRPr="00A14A9F">
              <w:rPr>
                <w:rFonts w:ascii="Times New Roman" w:eastAsia="CamberW04-Regular" w:hAnsi="Times New Roman"/>
                <w:b/>
                <w:i/>
              </w:rPr>
              <w:t xml:space="preserve">. </w:t>
            </w:r>
            <w:r w:rsidRPr="00A14A9F">
              <w:rPr>
                <w:rFonts w:ascii="Times New Roman" w:eastAsia="Times New Roman" w:hAnsi="Times New Roman"/>
                <w:b/>
                <w:color w:val="000000"/>
              </w:rPr>
              <w:t>Eğitim ve öğretim süreçlerinin yönetimi</w:t>
            </w:r>
          </w:p>
        </w:tc>
        <w:tc>
          <w:tcPr>
            <w:tcW w:w="876" w:type="dxa"/>
            <w:shd w:val="clear" w:color="auto" w:fill="auto"/>
          </w:tcPr>
          <w:p w14:paraId="0B8643D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shd w:val="clear" w:color="auto" w:fill="auto"/>
          </w:tcPr>
          <w:p w14:paraId="38E4DF1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shd w:val="clear" w:color="auto" w:fill="E7E6E6" w:themeFill="background2"/>
          </w:tcPr>
          <w:p w14:paraId="3F4ECB8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shd w:val="clear" w:color="auto" w:fill="auto"/>
          </w:tcPr>
          <w:p w14:paraId="4CE3861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7" w:type="dxa"/>
            <w:shd w:val="clear" w:color="auto" w:fill="auto"/>
          </w:tcPr>
          <w:p w14:paraId="4F9AE33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A4AF131" w14:textId="169FF965" w:rsidR="007740F5" w:rsidRDefault="007740F5" w:rsidP="00DB1F57">
      <w:pPr>
        <w:pStyle w:val="GvdeMetni"/>
        <w:ind w:left="340"/>
      </w:pPr>
      <w:r>
        <w:t>Eğitim</w:t>
      </w:r>
      <w:r w:rsidRPr="00DB1F57">
        <w:t xml:space="preserve"> </w:t>
      </w:r>
      <w:r>
        <w:t>ve</w:t>
      </w:r>
      <w:r w:rsidRPr="00DB1F57">
        <w:t xml:space="preserve"> </w:t>
      </w:r>
      <w:r>
        <w:t>öğretim</w:t>
      </w:r>
      <w:r w:rsidRPr="00DB1F57">
        <w:t xml:space="preserve"> </w:t>
      </w:r>
      <w:r>
        <w:t>süreçlerinin</w:t>
      </w:r>
      <w:r w:rsidRPr="00DB1F57">
        <w:t xml:space="preserve"> </w:t>
      </w:r>
      <w:r>
        <w:t>yönetimine</w:t>
      </w:r>
      <w:r w:rsidRPr="00DB1F57">
        <w:t xml:space="preserve"> </w:t>
      </w:r>
      <w:r>
        <w:t xml:space="preserve">ilişkin </w:t>
      </w:r>
      <w:proofErr w:type="spellStart"/>
      <w:r>
        <w:t>organizasyonel</w:t>
      </w:r>
      <w:proofErr w:type="spellEnd"/>
      <w:r w:rsidRPr="00DB1F57">
        <w:t xml:space="preserve"> </w:t>
      </w:r>
      <w:r>
        <w:t>yapılanma</w:t>
      </w:r>
      <w:r w:rsidRPr="00DB1F57">
        <w:t xml:space="preserve"> </w:t>
      </w:r>
      <w:r>
        <w:t>ve</w:t>
      </w:r>
      <w:r w:rsidRPr="00DB1F57">
        <w:t xml:space="preserve"> </w:t>
      </w:r>
      <w:r>
        <w:t>iş</w:t>
      </w:r>
      <w:r w:rsidRPr="00DB1F57">
        <w:t xml:space="preserve"> </w:t>
      </w:r>
      <w:r>
        <w:t>akış</w:t>
      </w:r>
      <w:r w:rsidRPr="00DB1F57">
        <w:t xml:space="preserve"> </w:t>
      </w:r>
      <w:r w:rsidRPr="00DB1F57">
        <w:lastRenderedPageBreak/>
        <w:t xml:space="preserve">şemalarına </w:t>
      </w:r>
      <w:hyperlink r:id="rId37" w:history="1">
        <w:r w:rsidR="00A904DE" w:rsidRPr="0033073B">
          <w:rPr>
            <w:rStyle w:val="Kpr"/>
          </w:rPr>
          <w:t>https://www.ohu.edu.tr/ulukislamyo/raylisistemlerisletmeciligi/sayfa/komisyonlar</w:t>
        </w:r>
      </w:hyperlink>
      <w:r>
        <w:t xml:space="preserve"> adresinden ulaşılabilmektedir.</w:t>
      </w:r>
    </w:p>
    <w:p w14:paraId="5813CBAD" w14:textId="77777777" w:rsidR="007740F5" w:rsidRPr="00806C78" w:rsidRDefault="007740F5" w:rsidP="00DB1F57">
      <w:pPr>
        <w:pStyle w:val="GvdeMetni"/>
        <w:ind w:left="340"/>
      </w:pPr>
      <w:r w:rsidRPr="00806C78">
        <w:t xml:space="preserve">Bölümümüzde eğitim ve öğretim süreçlerine ilişkin kanıtlar web sitesinde yayımlanmaktadır. </w:t>
      </w:r>
    </w:p>
    <w:p w14:paraId="0A7994C0" w14:textId="7F3604CB" w:rsidR="007740F5" w:rsidRPr="00806C78" w:rsidRDefault="007740F5" w:rsidP="00DB1F57">
      <w:pPr>
        <w:pStyle w:val="GvdeMetni"/>
        <w:ind w:left="340"/>
      </w:pPr>
      <w:r w:rsidRPr="00806C78">
        <w:t xml:space="preserve">Sınav yönetmeliği: </w:t>
      </w:r>
      <w:hyperlink r:id="rId38" w:history="1">
        <w:r w:rsidRPr="0002189D">
          <w:rPr>
            <w:rStyle w:val="Kpr"/>
          </w:rPr>
          <w:t>https://www.ohu.edu.tr/oidb/sayfa/yonetmelikler</w:t>
        </w:r>
      </w:hyperlink>
    </w:p>
    <w:p w14:paraId="754C489D" w14:textId="6A7FA962" w:rsidR="007740F5" w:rsidRPr="00806C78" w:rsidRDefault="007740F5" w:rsidP="00DB1F57">
      <w:pPr>
        <w:pStyle w:val="GvdeMetni"/>
        <w:ind w:left="340"/>
      </w:pPr>
      <w:r w:rsidRPr="00806C78">
        <w:t xml:space="preserve">Akademik takvim: </w:t>
      </w:r>
      <w:hyperlink r:id="rId39" w:history="1">
        <w:r w:rsidRPr="0002189D">
          <w:rPr>
            <w:rStyle w:val="Kpr"/>
          </w:rPr>
          <w:t>https://www.ohu.edu.tr/oidb/sayfa/akademik-takvim</w:t>
        </w:r>
      </w:hyperlink>
    </w:p>
    <w:p w14:paraId="0A8A9817" w14:textId="1A9C385D" w:rsidR="007740F5" w:rsidRPr="00806C78" w:rsidRDefault="007740F5" w:rsidP="00DB1F57">
      <w:pPr>
        <w:pStyle w:val="GvdeMetni"/>
        <w:ind w:left="340"/>
      </w:pPr>
      <w:r w:rsidRPr="00806C78">
        <w:t xml:space="preserve">Sınav programları: </w:t>
      </w:r>
      <w:hyperlink r:id="rId40" w:history="1">
        <w:r w:rsidRPr="0002189D">
          <w:rPr>
            <w:rStyle w:val="Kpr"/>
          </w:rPr>
          <w:t>https://www.ohu.edu.tr/ulukislamyo/sayfa/ders-ve-sinav-programlari</w:t>
        </w:r>
      </w:hyperlink>
    </w:p>
    <w:p w14:paraId="01F950F3" w14:textId="77777777" w:rsidR="00ED5AD5" w:rsidRDefault="00ED5AD5" w:rsidP="00ED5AD5">
      <w:pPr>
        <w:widowControl w:val="0"/>
        <w:spacing w:after="0"/>
        <w:ind w:right="63"/>
        <w:jc w:val="both"/>
        <w:rPr>
          <w:rFonts w:ascii="Times New Roman" w:eastAsia="CamberW04-Regular" w:hAnsi="Times New Roman"/>
          <w:b/>
          <w:i/>
        </w:rPr>
      </w:pPr>
    </w:p>
    <w:p w14:paraId="54A31C4B" w14:textId="77777777"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t>B.2. Programların Yürütülmesi (Öğrenci Merkezli Öğrenme, Öğretme ve Değerlendirme)</w:t>
      </w:r>
    </w:p>
    <w:p w14:paraId="108154EC" w14:textId="77777777" w:rsidR="00ED5AD5" w:rsidRDefault="00ED5AD5" w:rsidP="00DB1F57">
      <w:pPr>
        <w:pStyle w:val="GvdeMetni"/>
        <w:ind w:left="340"/>
      </w:pPr>
      <w:r w:rsidRPr="005F024A">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47A247B9" w14:textId="77777777" w:rsidTr="007740F5">
        <w:tc>
          <w:tcPr>
            <w:tcW w:w="4383" w:type="dxa"/>
            <w:shd w:val="clear" w:color="auto" w:fill="auto"/>
            <w:vAlign w:val="center"/>
          </w:tcPr>
          <w:p w14:paraId="4CA3ACE3" w14:textId="77777777" w:rsidR="00ED5AD5" w:rsidRPr="00A14A9F" w:rsidRDefault="00ED5AD5" w:rsidP="000226F9">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5" w:type="dxa"/>
            <w:gridSpan w:val="5"/>
            <w:shd w:val="clear" w:color="auto" w:fill="auto"/>
            <w:vAlign w:val="center"/>
          </w:tcPr>
          <w:p w14:paraId="3E2C616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429A2B6" w14:textId="77777777" w:rsidTr="007740F5">
        <w:tc>
          <w:tcPr>
            <w:tcW w:w="4383" w:type="dxa"/>
            <w:shd w:val="clear" w:color="auto" w:fill="auto"/>
            <w:vAlign w:val="center"/>
          </w:tcPr>
          <w:p w14:paraId="37A655BB"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2.1</w:t>
            </w:r>
            <w:proofErr w:type="gramEnd"/>
            <w:r w:rsidRPr="00A14A9F">
              <w:rPr>
                <w:rFonts w:ascii="Times New Roman" w:eastAsia="Times New Roman" w:hAnsi="Times New Roman"/>
                <w:b/>
                <w:i/>
                <w:color w:val="000000"/>
              </w:rPr>
              <w:t>. Öğretim yöntem ve teknikleri</w:t>
            </w:r>
          </w:p>
        </w:tc>
        <w:tc>
          <w:tcPr>
            <w:tcW w:w="879" w:type="dxa"/>
            <w:shd w:val="clear" w:color="auto" w:fill="auto"/>
            <w:vAlign w:val="center"/>
          </w:tcPr>
          <w:p w14:paraId="0333B26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shd w:val="clear" w:color="auto" w:fill="auto"/>
            <w:vAlign w:val="center"/>
          </w:tcPr>
          <w:p w14:paraId="714F566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shd w:val="clear" w:color="auto" w:fill="E7E6E6" w:themeFill="background2"/>
            <w:vAlign w:val="center"/>
          </w:tcPr>
          <w:p w14:paraId="0BB3AB5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9" w:type="dxa"/>
            <w:shd w:val="clear" w:color="auto" w:fill="auto"/>
            <w:vAlign w:val="center"/>
          </w:tcPr>
          <w:p w14:paraId="06C09F8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shd w:val="clear" w:color="auto" w:fill="auto"/>
            <w:vAlign w:val="center"/>
          </w:tcPr>
          <w:p w14:paraId="26B54BC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C53CC2D" w14:textId="5C184DC5" w:rsidR="007740F5" w:rsidRPr="00B567C9" w:rsidRDefault="007740F5" w:rsidP="00DB1F57">
      <w:pPr>
        <w:pStyle w:val="GvdeMetni"/>
        <w:ind w:left="340"/>
      </w:pPr>
      <w:r w:rsidRPr="00B567C9">
        <w:t>Aktif öğrenme yöntemi kullanılarak öğrencilerin araştırma geliştirme yeteneğini gelişt</w:t>
      </w:r>
      <w:r>
        <w:t xml:space="preserve">irmeyi hedefleyen araştırma ve </w:t>
      </w:r>
      <w:r w:rsidRPr="00B567C9">
        <w:t>ödevler ve</w:t>
      </w:r>
      <w:r>
        <w:t>rilmektedir</w:t>
      </w:r>
      <w:r w:rsidRPr="00B567C9">
        <w:t xml:space="preserve">. </w:t>
      </w:r>
      <w:r>
        <w:t>Bölümümüzde</w:t>
      </w:r>
      <w:r w:rsidRPr="00B567C9">
        <w:t xml:space="preserve"> 202</w:t>
      </w:r>
      <w:r w:rsidR="00BD77F7">
        <w:t>4</w:t>
      </w:r>
      <w:r w:rsidRPr="00B567C9">
        <w:t xml:space="preserve"> yılı güz döneminde</w:t>
      </w:r>
      <w:r w:rsidR="00C543B1">
        <w:t xml:space="preserve"> </w:t>
      </w:r>
      <w:r w:rsidR="00D72012">
        <w:t>3</w:t>
      </w:r>
      <w:r w:rsidRPr="00B567C9">
        <w:t xml:space="preserve"> adet TÜBİTAK 2209 A öğrenci projesi başvurusu yapılmıştır.</w:t>
      </w:r>
    </w:p>
    <w:p w14:paraId="55CCACB1" w14:textId="69217E62" w:rsidR="00ED5AD5" w:rsidRPr="007740F5" w:rsidRDefault="007740F5" w:rsidP="00DB1F57">
      <w:pPr>
        <w:pStyle w:val="GvdeMetni"/>
        <w:ind w:left="340"/>
      </w:pPr>
      <w:r w:rsidRPr="007740F5">
        <w:t xml:space="preserve">TUBİTAK toplantısı: </w:t>
      </w:r>
      <w:r w:rsidR="00C63564" w:rsidRPr="00C63564">
        <w:rPr>
          <w:rStyle w:val="Kpr"/>
        </w:rPr>
        <w:t>https://www.ohu.edu.tr/ulukislamyo/duyuru/73343</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69B2EC42" w14:textId="77777777" w:rsidTr="007740F5">
        <w:tc>
          <w:tcPr>
            <w:tcW w:w="4383" w:type="dxa"/>
            <w:shd w:val="clear" w:color="auto" w:fill="auto"/>
            <w:vAlign w:val="center"/>
          </w:tcPr>
          <w:p w14:paraId="2809F40B" w14:textId="77777777" w:rsidR="00ED5AD5" w:rsidRPr="00A14A9F" w:rsidRDefault="00ED5AD5" w:rsidP="000226F9">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5" w:type="dxa"/>
            <w:gridSpan w:val="5"/>
            <w:shd w:val="clear" w:color="auto" w:fill="auto"/>
            <w:vAlign w:val="center"/>
          </w:tcPr>
          <w:p w14:paraId="20E4197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84C7C20" w14:textId="77777777" w:rsidTr="007740F5">
        <w:tc>
          <w:tcPr>
            <w:tcW w:w="4383" w:type="dxa"/>
            <w:shd w:val="clear" w:color="auto" w:fill="auto"/>
            <w:vAlign w:val="center"/>
          </w:tcPr>
          <w:p w14:paraId="101E98FD"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2.2</w:t>
            </w:r>
            <w:proofErr w:type="gramEnd"/>
            <w:r w:rsidRPr="00A14A9F">
              <w:rPr>
                <w:rFonts w:ascii="Times New Roman" w:eastAsia="Times New Roman" w:hAnsi="Times New Roman"/>
                <w:b/>
                <w:i/>
                <w:color w:val="000000"/>
              </w:rPr>
              <w:t xml:space="preserve">. </w:t>
            </w:r>
            <w:r w:rsidRPr="00A14A9F">
              <w:rPr>
                <w:rFonts w:ascii="Times New Roman" w:eastAsia="Times New Roman" w:hAnsi="Times New Roman"/>
                <w:b/>
                <w:color w:val="000000"/>
              </w:rPr>
              <w:t>Ölçme ve değerlendirme</w:t>
            </w:r>
          </w:p>
        </w:tc>
        <w:tc>
          <w:tcPr>
            <w:tcW w:w="879" w:type="dxa"/>
            <w:shd w:val="clear" w:color="auto" w:fill="auto"/>
            <w:vAlign w:val="center"/>
          </w:tcPr>
          <w:p w14:paraId="00DFE2C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shd w:val="clear" w:color="auto" w:fill="auto"/>
            <w:vAlign w:val="center"/>
          </w:tcPr>
          <w:p w14:paraId="280C917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shd w:val="clear" w:color="auto" w:fill="E7E6E6" w:themeFill="background2"/>
            <w:vAlign w:val="center"/>
          </w:tcPr>
          <w:p w14:paraId="0536390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9" w:type="dxa"/>
            <w:shd w:val="clear" w:color="auto" w:fill="auto"/>
            <w:vAlign w:val="center"/>
          </w:tcPr>
          <w:p w14:paraId="0C36DE5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shd w:val="clear" w:color="auto" w:fill="auto"/>
            <w:vAlign w:val="center"/>
          </w:tcPr>
          <w:p w14:paraId="2FFC2CB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942C1B0" w14:textId="77777777" w:rsidR="007740F5" w:rsidRPr="00B567C9" w:rsidRDefault="007740F5" w:rsidP="00DB1F57">
      <w:pPr>
        <w:pStyle w:val="GvdeMetni"/>
        <w:ind w:left="340"/>
      </w:pPr>
      <w:r w:rsidRPr="00B567C9">
        <w:t xml:space="preserve">Bölümümüzde sınıf ya da staj geçme ile ilgili kurallar aşağıdaki internet adreslerinde öğrencilerle paylaşılmaktadır. </w:t>
      </w:r>
    </w:p>
    <w:p w14:paraId="010D47F2" w14:textId="020AA6EB" w:rsidR="007740F5" w:rsidRPr="00B567C9" w:rsidRDefault="007740F5" w:rsidP="00DB1F57">
      <w:pPr>
        <w:pStyle w:val="GvdeMetni"/>
        <w:ind w:left="340"/>
      </w:pPr>
      <w:r w:rsidRPr="00B567C9">
        <w:t xml:space="preserve">Niğde Ömer </w:t>
      </w:r>
      <w:proofErr w:type="spellStart"/>
      <w:r w:rsidRPr="00B567C9">
        <w:t>Halisdemir</w:t>
      </w:r>
      <w:proofErr w:type="spellEnd"/>
      <w:r w:rsidRPr="00B567C9">
        <w:t xml:space="preserve"> Üniversitesi Ön lisans ve Lisans Eğitim-Öğretim ve Sınav Yönetmeliği</w:t>
      </w:r>
      <w:r>
        <w:t xml:space="preserve">: </w:t>
      </w:r>
      <w:hyperlink r:id="rId41" w:history="1">
        <w:r w:rsidRPr="001A7943">
          <w:rPr>
            <w:rStyle w:val="Kpr"/>
          </w:rPr>
          <w:t xml:space="preserve">https://www.ohu.edu.tr/oidb/sayfa/yonetmelikler </w:t>
        </w:r>
      </w:hyperlink>
      <w:r w:rsidRPr="00B567C9">
        <w:t xml:space="preserve"> </w:t>
      </w:r>
    </w:p>
    <w:p w14:paraId="758DBB92" w14:textId="6A5E3600" w:rsidR="007740F5" w:rsidRDefault="007740F5" w:rsidP="00DB1F57">
      <w:pPr>
        <w:pStyle w:val="GvdeMetni"/>
        <w:ind w:left="340"/>
      </w:pPr>
      <w:r>
        <w:t xml:space="preserve">Ölçme değerlendirme sonuçları </w:t>
      </w:r>
      <w:r w:rsidRPr="00B567C9">
        <w:t xml:space="preserve">Öğrenci İşleri Otomasyon (OGRIS)  Sistemi ile duyurulmaktadır. Öğrenci işleri otomasyon internet adresi: </w:t>
      </w:r>
      <w:hyperlink r:id="rId42" w:history="1">
        <w:r w:rsidRPr="001A7943">
          <w:rPr>
            <w:rStyle w:val="Kpr"/>
          </w:rPr>
          <w:t>https://login.ohu.edu.tr/</w:t>
        </w:r>
      </w:hyperlink>
      <w:r w:rsidRPr="00B567C9">
        <w:t xml:space="preserve"> </w:t>
      </w:r>
    </w:p>
    <w:p w14:paraId="5961B3C5" w14:textId="77777777" w:rsidR="007740F5" w:rsidRPr="00B96154" w:rsidRDefault="007740F5" w:rsidP="00DB1F57">
      <w:pPr>
        <w:pStyle w:val="GvdeMetni"/>
        <w:ind w:left="340"/>
      </w:pPr>
      <w:r w:rsidRPr="00B96154">
        <w:t xml:space="preserve">Bölümümüz öğrencilerinin yazılı ve uygulamalı sınav başarıları, üniversitemizin “Ön lisans ve Lisans Eğitim-Öğretim ve Sınav Yönetmeliği” kapsamında değerlendirilmektedir. </w:t>
      </w:r>
    </w:p>
    <w:p w14:paraId="143A68F5" w14:textId="2A540622" w:rsidR="007740F5" w:rsidRPr="00B96154" w:rsidRDefault="007740F5" w:rsidP="00DB1F57">
      <w:pPr>
        <w:pStyle w:val="GvdeMetni"/>
        <w:ind w:left="340"/>
      </w:pPr>
      <w:r w:rsidRPr="00B96154">
        <w:lastRenderedPageBreak/>
        <w:t xml:space="preserve">Niğde Ömer </w:t>
      </w:r>
      <w:proofErr w:type="spellStart"/>
      <w:r w:rsidRPr="00B96154">
        <w:t>Halisdemir</w:t>
      </w:r>
      <w:proofErr w:type="spellEnd"/>
      <w:r w:rsidRPr="00B96154">
        <w:t xml:space="preserve"> Üniversitesi Ön lisans ve Lisans Eğitim Öğretim ve Sınav Yönetmeliği </w:t>
      </w:r>
      <w:hyperlink r:id="rId43" w:history="1">
        <w:r w:rsidRPr="001A7943">
          <w:rPr>
            <w:rStyle w:val="Kpr"/>
          </w:rPr>
          <w:t>https://www.ohu.edu.tr/oidb/sayfa/yonetmelikler</w:t>
        </w:r>
      </w:hyperlink>
      <w:r w:rsidRPr="00B96154">
        <w:t xml:space="preserve"> </w:t>
      </w:r>
    </w:p>
    <w:p w14:paraId="1FD9310F" w14:textId="77777777" w:rsidR="007740F5" w:rsidRPr="00B96154" w:rsidRDefault="007740F5" w:rsidP="00DB1F57">
      <w:pPr>
        <w:pStyle w:val="GvdeMetni"/>
        <w:ind w:left="340"/>
      </w:pPr>
      <w:r w:rsidRPr="00B96154">
        <w:t xml:space="preserve">Yüksekokul öğretim elamanları her eğitim dönemi başlangıcında sınav yöntemleri ve değerlendirme belirlenerek güncellenir ve OGRİS sistemine yüklenir. </w:t>
      </w:r>
    </w:p>
    <w:p w14:paraId="6A3BCCCF" w14:textId="77777777" w:rsidR="007740F5" w:rsidRDefault="007740F5" w:rsidP="00DB1F57">
      <w:pPr>
        <w:pStyle w:val="GvdeMetni"/>
        <w:ind w:left="340"/>
      </w:pPr>
      <w:r w:rsidRPr="00B96154">
        <w:t>Dersin sorumlu öğretim elemanı tarafından sistem kontrolü sağlanır ve öğrenci erişimine açılır.</w:t>
      </w:r>
    </w:p>
    <w:p w14:paraId="132D2287" w14:textId="77777777" w:rsidR="00DD5573" w:rsidRPr="00DB1F57" w:rsidRDefault="00DD5573" w:rsidP="00DB1F57">
      <w:pPr>
        <w:pStyle w:val="GvdeMetni"/>
        <w:ind w:left="340"/>
      </w:pPr>
      <w:r w:rsidRPr="00DB1F57">
        <w:t>Dezavantajlı gruplar için sınavlar farklı dersliklerde ve öğretim görevlisi gözetimi altında gerçekleştirilmektedir.</w:t>
      </w:r>
    </w:p>
    <w:p w14:paraId="45925C26" w14:textId="77777777" w:rsidR="007740F5" w:rsidRPr="00DB1F57" w:rsidRDefault="00DD5573" w:rsidP="00DB1F57">
      <w:pPr>
        <w:pStyle w:val="GvdeMetni"/>
        <w:ind w:left="340"/>
      </w:pPr>
      <w:r w:rsidRPr="00DB1F57">
        <w:t>Sınavlar bölüm öğretim görevlilerinin gözetimi altında gerçekleştirilmektedir.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5C69A352" w14:textId="77777777" w:rsidTr="007740F5">
        <w:tc>
          <w:tcPr>
            <w:tcW w:w="4383" w:type="dxa"/>
            <w:shd w:val="clear" w:color="auto" w:fill="auto"/>
            <w:vAlign w:val="center"/>
          </w:tcPr>
          <w:p w14:paraId="1AE6061C" w14:textId="77777777" w:rsidR="00ED5AD5" w:rsidRPr="00A14A9F" w:rsidRDefault="00ED5AD5" w:rsidP="000226F9">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5" w:type="dxa"/>
            <w:gridSpan w:val="5"/>
            <w:shd w:val="clear" w:color="auto" w:fill="auto"/>
            <w:vAlign w:val="center"/>
          </w:tcPr>
          <w:p w14:paraId="05850DA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D8B33C7" w14:textId="77777777" w:rsidTr="007740F5">
        <w:tc>
          <w:tcPr>
            <w:tcW w:w="4383" w:type="dxa"/>
            <w:shd w:val="clear" w:color="auto" w:fill="auto"/>
            <w:vAlign w:val="center"/>
          </w:tcPr>
          <w:p w14:paraId="5BAB70F5"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2.3</w:t>
            </w:r>
            <w:proofErr w:type="gramEnd"/>
            <w:r w:rsidRPr="00A14A9F">
              <w:rPr>
                <w:rFonts w:ascii="Times New Roman" w:eastAsia="Times New Roman" w:hAnsi="Times New Roman"/>
                <w:b/>
                <w:i/>
                <w:color w:val="000000"/>
              </w:rPr>
              <w:t xml:space="preserve">. </w:t>
            </w:r>
            <w:r w:rsidRPr="00A14A9F">
              <w:rPr>
                <w:rFonts w:ascii="Times New Roman" w:eastAsia="Times New Roman" w:hAnsi="Times New Roman"/>
                <w:b/>
                <w:color w:val="000000"/>
              </w:rPr>
              <w:t>Öğrenci kabulü, önceki öğrenmenin tanınması ve kredilendirilmesi</w:t>
            </w:r>
          </w:p>
        </w:tc>
        <w:tc>
          <w:tcPr>
            <w:tcW w:w="879" w:type="dxa"/>
            <w:shd w:val="clear" w:color="auto" w:fill="auto"/>
            <w:vAlign w:val="center"/>
          </w:tcPr>
          <w:p w14:paraId="5B193D9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shd w:val="clear" w:color="auto" w:fill="auto"/>
            <w:vAlign w:val="center"/>
          </w:tcPr>
          <w:p w14:paraId="725DD5B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shd w:val="clear" w:color="auto" w:fill="E7E6E6" w:themeFill="background2"/>
            <w:vAlign w:val="center"/>
          </w:tcPr>
          <w:p w14:paraId="14DC252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9" w:type="dxa"/>
            <w:shd w:val="clear" w:color="auto" w:fill="auto"/>
            <w:vAlign w:val="center"/>
          </w:tcPr>
          <w:p w14:paraId="5C8AC74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shd w:val="clear" w:color="auto" w:fill="auto"/>
            <w:vAlign w:val="center"/>
          </w:tcPr>
          <w:p w14:paraId="530AB9E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04E371A" w14:textId="77777777" w:rsidR="00DD5573" w:rsidRPr="00DB1F57" w:rsidRDefault="00DD5573" w:rsidP="00DB1F57">
      <w:pPr>
        <w:pStyle w:val="GvdeMetni"/>
        <w:ind w:left="340"/>
      </w:pPr>
      <w:r w:rsidRPr="00DB1F57">
        <w:t xml:space="preserve">Öğrenci kabulü, önceki öğrenmenin tanınması ve kredilendirilmesine ilişkin ilke ve kurallar Üniversitede merkezi yerleştirme dışında lisans öğrencilerinin kabulü yatay geçiş, dikey geçiş, yurt dışından öğrenci kabulü vb. oluşturulan yönetmelik ve yönergelerle düzenlenmekte olup, bu yönetmelik ve yönergelerde </w:t>
      </w:r>
      <w:proofErr w:type="gramStart"/>
      <w:r w:rsidRPr="00DB1F57">
        <w:t>kriterler</w:t>
      </w:r>
      <w:proofErr w:type="gramEnd"/>
      <w:r w:rsidRPr="00DB1F57">
        <w:t xml:space="preserve"> ile değerlendirmenin ne şekilde yapılacağı belirtilmektedir. Kabuller, belirtilen </w:t>
      </w:r>
      <w:proofErr w:type="gramStart"/>
      <w:r w:rsidRPr="00DB1F57">
        <w:t>kriterlere</w:t>
      </w:r>
      <w:proofErr w:type="gramEnd"/>
      <w:r w:rsidRPr="00DB1F57">
        <w:t xml:space="preserve"> uygun olarak gerçekleştirilmektedir.</w:t>
      </w:r>
    </w:p>
    <w:p w14:paraId="13A4CA2C" w14:textId="536AA218" w:rsidR="00DD5573" w:rsidRPr="00DB1F57" w:rsidRDefault="00DD5573" w:rsidP="00DB1F57">
      <w:pPr>
        <w:pStyle w:val="GvdeMetni"/>
        <w:ind w:left="340"/>
      </w:pPr>
      <w:r w:rsidRPr="00DB1F57">
        <w:t xml:space="preserve">Yükseköğretim Kurumlarında Ön lisans </w:t>
      </w:r>
      <w:r w:rsidR="001C1721">
        <w:t>v</w:t>
      </w:r>
      <w:r w:rsidRPr="00DB1F57">
        <w:t xml:space="preserve">e Lisans Düzeyindeki Programlar Arasında Geçiş, Çift Ana dal, Yan Dal </w:t>
      </w:r>
      <w:r w:rsidR="00495783" w:rsidRPr="00DB1F57">
        <w:t>ile</w:t>
      </w:r>
      <w:r w:rsidRPr="00DB1F57">
        <w:t xml:space="preserve"> Kurumlar Arası Kredi Transferi Yapılması Esaslarına İlişkin Yönetmelik: </w:t>
      </w:r>
      <w:hyperlink r:id="rId44" w:history="1">
        <w:r w:rsidRPr="001C1721">
          <w:rPr>
            <w:rStyle w:val="Kpr"/>
          </w:rPr>
          <w:t>https://www.ohu.edu.tr/oidb/sayfa/yonetmelikler</w:t>
        </w:r>
      </w:hyperlink>
    </w:p>
    <w:p w14:paraId="33ECB8C6" w14:textId="40973330" w:rsidR="00DD5573" w:rsidRPr="00DB1F57" w:rsidRDefault="00C543B1" w:rsidP="00DB1F57">
      <w:pPr>
        <w:pStyle w:val="GvdeMetni"/>
        <w:ind w:left="340"/>
      </w:pPr>
      <w:r>
        <w:t xml:space="preserve">Niğde Ömer </w:t>
      </w:r>
      <w:proofErr w:type="spellStart"/>
      <w:r>
        <w:t>Halisdemir</w:t>
      </w:r>
      <w:proofErr w:type="spellEnd"/>
      <w:r>
        <w:t xml:space="preserve"> </w:t>
      </w:r>
      <w:r w:rsidR="00DD5573" w:rsidRPr="00DB1F57">
        <w:t xml:space="preserve">Üniversitesi Ön Lisans Yatay Geçiş Yönergesi: </w:t>
      </w:r>
      <w:hyperlink r:id="rId45" w:history="1">
        <w:r w:rsidR="00DD5573" w:rsidRPr="00BE6F3D">
          <w:rPr>
            <w:rStyle w:val="Kpr"/>
          </w:rPr>
          <w:t>https://www.ohu.edu.tr/oidb/sayfa/yonetmelikler</w:t>
        </w:r>
      </w:hyperlink>
    </w:p>
    <w:p w14:paraId="1B796603" w14:textId="13FCD0FD" w:rsidR="00DD5573" w:rsidRPr="00DB1F57" w:rsidRDefault="00DD5573" w:rsidP="00DB1F57">
      <w:pPr>
        <w:pStyle w:val="GvdeMetni"/>
        <w:ind w:left="340"/>
      </w:pPr>
      <w:r w:rsidRPr="00DB1F57">
        <w:t xml:space="preserve">Niğde Ömer </w:t>
      </w:r>
      <w:proofErr w:type="spellStart"/>
      <w:r w:rsidRPr="00DB1F57">
        <w:t>Halisdemir</w:t>
      </w:r>
      <w:proofErr w:type="spellEnd"/>
      <w:r w:rsidRPr="00DB1F57">
        <w:t xml:space="preserve"> Üniversitesi Ön lisans ve Lisans Programlarına Yurt Dışından Öğrenci Kabul Yönergesi </w:t>
      </w:r>
      <w:hyperlink r:id="rId46" w:history="1">
        <w:r w:rsidR="00AB1B4A" w:rsidRPr="00BE6F3D">
          <w:rPr>
            <w:rStyle w:val="Kpr"/>
          </w:rPr>
          <w:t>https://www.ohu.edu.tr/oidb/sayfa/yonetmelikler</w:t>
        </w:r>
      </w:hyperlink>
    </w:p>
    <w:p w14:paraId="1B4B5204" w14:textId="77777777" w:rsidR="00AB1B4A" w:rsidRPr="00DB1F57" w:rsidRDefault="00AB1B4A" w:rsidP="00DB1F57">
      <w:pPr>
        <w:pStyle w:val="GvdeMetni"/>
        <w:ind w:left="340"/>
      </w:pPr>
      <w:r w:rsidRPr="00DB1F57">
        <w:t>Önceki öğrenmelerin tanınmasında öğrenci iş yükü temelli kredilerin kullanıldığına dair belgeler;</w:t>
      </w:r>
    </w:p>
    <w:p w14:paraId="33961D86" w14:textId="77777777" w:rsidR="00AB1B4A" w:rsidRPr="00DB1F57" w:rsidRDefault="00AB1B4A" w:rsidP="00DB1F57">
      <w:pPr>
        <w:pStyle w:val="GvdeMetni"/>
        <w:ind w:left="340"/>
      </w:pPr>
      <w:r w:rsidRPr="00DB1F57">
        <w:t>TYYÇ kapsamında yer alan her bir eğitim-öğretim düzeyi ön lisans için toplam eğitim süresi, kredi ve öğrenci çalışma yükü aralıkları aşağıda gösterilmektedir. TYYÇ Düzeyleri için Toplam Kredi ve Öğrenci Çalışma Yükü Aralıklarına her bölüm için aşağıda verilen ders planları web sayfalarından ulaşılabilir.</w:t>
      </w:r>
    </w:p>
    <w:p w14:paraId="5C493504" w14:textId="7954C4DB" w:rsidR="00043195" w:rsidRDefault="00495783" w:rsidP="00DB1F57">
      <w:pPr>
        <w:pStyle w:val="GvdeMetni"/>
        <w:ind w:left="340"/>
      </w:pPr>
      <w:r w:rsidRPr="00DB1F57">
        <w:t>Ders planı</w:t>
      </w:r>
      <w:r w:rsidR="00AB1B4A" w:rsidRPr="00DB1F57">
        <w:t xml:space="preserve">: </w:t>
      </w:r>
      <w:bookmarkStart w:id="0" w:name="_Hlk187315450"/>
      <w:r w:rsidR="00043195">
        <w:fldChar w:fldCharType="begin"/>
      </w:r>
      <w:r w:rsidR="00043195">
        <w:instrText>HYPERLINK "</w:instrText>
      </w:r>
      <w:r w:rsidR="00043195" w:rsidRPr="00043195">
        <w:instrText>https://www.ohu.edu.tr/ulukislamyo/raylisistemlerisletmeciligi/dersplani</w:instrText>
      </w:r>
      <w:r w:rsidR="00043195">
        <w:instrText>"</w:instrText>
      </w:r>
      <w:r w:rsidR="00043195">
        <w:fldChar w:fldCharType="separate"/>
      </w:r>
      <w:r w:rsidR="00043195" w:rsidRPr="0033073B">
        <w:rPr>
          <w:rStyle w:val="Kpr"/>
        </w:rPr>
        <w:t>https://www.ohu.edu.tr/ulukislamyo/raylisistemlerisletmeciligi/dersplani</w:t>
      </w:r>
      <w:r w:rsidR="00043195">
        <w:fldChar w:fldCharType="end"/>
      </w:r>
      <w:bookmarkEnd w:id="0"/>
    </w:p>
    <w:p w14:paraId="4F60AA1E" w14:textId="3477356C" w:rsidR="00AB1B4A" w:rsidRPr="00DB1F57" w:rsidRDefault="00AB1B4A" w:rsidP="00DB1F57">
      <w:pPr>
        <w:pStyle w:val="GvdeMetni"/>
        <w:ind w:left="340"/>
      </w:pPr>
      <w:r w:rsidRPr="00DB1F57">
        <w:t xml:space="preserve">Öğrenci kabulü, önceki öğrenmenin tanınması ve kredilendirilmesine ilişkin ilke ve </w:t>
      </w:r>
      <w:r w:rsidRPr="00DB1F57">
        <w:lastRenderedPageBreak/>
        <w:t xml:space="preserve">kurallar, Ön Lisans Öğrenci kabulü Niğde Ömer </w:t>
      </w:r>
      <w:proofErr w:type="spellStart"/>
      <w:r w:rsidRPr="00DB1F57">
        <w:t>Halisdemir</w:t>
      </w:r>
      <w:proofErr w:type="spellEnd"/>
      <w:r w:rsidRPr="00DB1F57">
        <w:t xml:space="preserve"> Üniversitesi Eğitim-Öğretim Yönetmeliğinde ayrıntılı olarak belirtilmekte ve uygulanmaktadır. </w:t>
      </w:r>
    </w:p>
    <w:p w14:paraId="4A6B3017" w14:textId="5FEFD05E" w:rsidR="00AB1B4A" w:rsidRPr="00DB1F57" w:rsidRDefault="00AB1B4A" w:rsidP="00DB1F57">
      <w:pPr>
        <w:pStyle w:val="GvdeMetni"/>
        <w:ind w:left="340"/>
      </w:pPr>
      <w:proofErr w:type="spellStart"/>
      <w:r w:rsidRPr="00DB1F57">
        <w:t>Öğrenci_kabulüne_ilişkin_yönetmelik</w:t>
      </w:r>
      <w:proofErr w:type="spellEnd"/>
      <w:r w:rsidRPr="00DB1F57">
        <w:t xml:space="preserve">: </w:t>
      </w:r>
      <w:hyperlink r:id="rId47" w:history="1">
        <w:r w:rsidRPr="00B2612B">
          <w:rPr>
            <w:rStyle w:val="Kpr"/>
          </w:rPr>
          <w:t>https://www.ohu.edu.tr/oidb/sayfa/yonetmelikler</w:t>
        </w:r>
      </w:hyperlink>
    </w:p>
    <w:p w14:paraId="0D20D17A" w14:textId="77777777" w:rsidR="00ED5AD5" w:rsidRDefault="00ED5AD5" w:rsidP="00DD5573">
      <w:pPr>
        <w:widowControl w:val="0"/>
        <w:pBdr>
          <w:top w:val="nil"/>
          <w:left w:val="nil"/>
          <w:bottom w:val="nil"/>
          <w:right w:val="nil"/>
          <w:between w:val="nil"/>
        </w:pBdr>
        <w:tabs>
          <w:tab w:val="left" w:pos="915"/>
        </w:tabs>
        <w:spacing w:after="0"/>
        <w:ind w:right="63"/>
        <w:jc w:val="both"/>
        <w:rPr>
          <w:rFonts w:ascii="Times New Roman" w:eastAsia="Times New Roman" w:hAnsi="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875"/>
        <w:gridCol w:w="876"/>
        <w:gridCol w:w="875"/>
        <w:gridCol w:w="876"/>
        <w:gridCol w:w="876"/>
      </w:tblGrid>
      <w:tr w:rsidR="00ED5AD5" w:rsidRPr="00A14A9F" w14:paraId="48B6F22A" w14:textId="77777777" w:rsidTr="00AB1B4A">
        <w:tc>
          <w:tcPr>
            <w:tcW w:w="4400" w:type="dxa"/>
            <w:shd w:val="clear" w:color="auto" w:fill="auto"/>
            <w:vAlign w:val="center"/>
          </w:tcPr>
          <w:p w14:paraId="3F10F71C" w14:textId="77777777" w:rsidR="00ED5AD5" w:rsidRPr="00A14A9F" w:rsidRDefault="00ED5AD5" w:rsidP="000226F9">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78" w:type="dxa"/>
            <w:gridSpan w:val="5"/>
            <w:shd w:val="clear" w:color="auto" w:fill="auto"/>
            <w:vAlign w:val="center"/>
          </w:tcPr>
          <w:p w14:paraId="08E4B31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DA6FF4A" w14:textId="77777777" w:rsidTr="00AB1B4A">
        <w:tc>
          <w:tcPr>
            <w:tcW w:w="4400" w:type="dxa"/>
            <w:shd w:val="clear" w:color="auto" w:fill="auto"/>
            <w:vAlign w:val="center"/>
          </w:tcPr>
          <w:p w14:paraId="2D74FE50"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2.4</w:t>
            </w:r>
            <w:proofErr w:type="gramEnd"/>
            <w:r w:rsidRPr="00A14A9F">
              <w:rPr>
                <w:rFonts w:ascii="Times New Roman" w:eastAsia="Times New Roman" w:hAnsi="Times New Roman"/>
                <w:b/>
                <w:i/>
                <w:color w:val="000000"/>
              </w:rPr>
              <w:t xml:space="preserve">. </w:t>
            </w:r>
            <w:r w:rsidRPr="00A14A9F">
              <w:rPr>
                <w:rFonts w:ascii="Times New Roman" w:eastAsia="Times New Roman" w:hAnsi="Times New Roman"/>
                <w:b/>
                <w:color w:val="000000"/>
              </w:rPr>
              <w:t>Yeterliliklerin sertifikalandırılması ve diploma</w:t>
            </w:r>
          </w:p>
        </w:tc>
        <w:tc>
          <w:tcPr>
            <w:tcW w:w="875" w:type="dxa"/>
            <w:shd w:val="clear" w:color="auto" w:fill="auto"/>
            <w:vAlign w:val="center"/>
          </w:tcPr>
          <w:p w14:paraId="7C4D20B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shd w:val="clear" w:color="auto" w:fill="auto"/>
            <w:vAlign w:val="center"/>
          </w:tcPr>
          <w:p w14:paraId="35ED34F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5" w:type="dxa"/>
            <w:shd w:val="clear" w:color="auto" w:fill="E7E6E6" w:themeFill="background2"/>
            <w:vAlign w:val="center"/>
          </w:tcPr>
          <w:p w14:paraId="6816E1B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6" w:type="dxa"/>
            <w:shd w:val="clear" w:color="auto" w:fill="auto"/>
            <w:vAlign w:val="center"/>
          </w:tcPr>
          <w:p w14:paraId="50DF1E5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6" w:type="dxa"/>
            <w:shd w:val="clear" w:color="auto" w:fill="auto"/>
            <w:vAlign w:val="center"/>
          </w:tcPr>
          <w:p w14:paraId="1A9B2A0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A9CAA0E" w14:textId="77777777" w:rsidR="00AB1B4A" w:rsidRPr="008E6E59" w:rsidRDefault="00AB1B4A" w:rsidP="00DB1F57">
      <w:pPr>
        <w:pStyle w:val="GvdeMetni"/>
        <w:ind w:left="340"/>
      </w:pPr>
      <w:r w:rsidRPr="008E6E59">
        <w:t xml:space="preserve">Niğde Ömer </w:t>
      </w:r>
      <w:proofErr w:type="spellStart"/>
      <w:r w:rsidRPr="008E6E59">
        <w:t>Halisdemir</w:t>
      </w:r>
      <w:proofErr w:type="spellEnd"/>
      <w:r w:rsidRPr="008E6E59">
        <w:t xml:space="preserve"> Üniversitesi Yurt Dışından Öğrenci Kabul Yönergesi</w:t>
      </w:r>
    </w:p>
    <w:p w14:paraId="07348B58" w14:textId="1843F254" w:rsidR="00AB1B4A" w:rsidRPr="008E6E59" w:rsidRDefault="00A72FD4" w:rsidP="00DB1F57">
      <w:pPr>
        <w:pStyle w:val="GvdeMetni"/>
        <w:ind w:left="340"/>
      </w:pPr>
      <w:hyperlink r:id="rId48" w:history="1">
        <w:r w:rsidR="00AB1B4A" w:rsidRPr="00495783">
          <w:rPr>
            <w:rStyle w:val="Kpr"/>
          </w:rPr>
          <w:t>https://www.ohu.edu.tr/oidb/sayfa/yonetmelikler</w:t>
        </w:r>
      </w:hyperlink>
      <w:r w:rsidR="00AB1B4A" w:rsidRPr="00DB1F57">
        <w:t xml:space="preserve"> </w:t>
      </w:r>
    </w:p>
    <w:p w14:paraId="05D2618D" w14:textId="572FC040" w:rsidR="00AB1B4A" w:rsidRPr="008E6E59" w:rsidRDefault="00AB1B4A" w:rsidP="00DB1F57">
      <w:pPr>
        <w:pStyle w:val="GvdeMetni"/>
        <w:ind w:left="340"/>
      </w:pPr>
      <w:r w:rsidRPr="008E6E59">
        <w:t xml:space="preserve">Niğde Ömer </w:t>
      </w:r>
      <w:proofErr w:type="spellStart"/>
      <w:r w:rsidR="00043195" w:rsidRPr="008E6E59">
        <w:t>Halisdemir</w:t>
      </w:r>
      <w:proofErr w:type="spellEnd"/>
      <w:r w:rsidR="00043195" w:rsidRPr="008E6E59">
        <w:t xml:space="preserve"> Üniversitesi</w:t>
      </w:r>
      <w:r w:rsidRPr="008E6E59">
        <w:t xml:space="preserve"> Çift </w:t>
      </w:r>
      <w:proofErr w:type="spellStart"/>
      <w:r w:rsidRPr="008E6E59">
        <w:t>Anadal</w:t>
      </w:r>
      <w:proofErr w:type="spellEnd"/>
      <w:r w:rsidRPr="008E6E59">
        <w:t xml:space="preserve"> Yönergesi  </w:t>
      </w:r>
    </w:p>
    <w:p w14:paraId="72F502A3" w14:textId="348E6ACC" w:rsidR="00AB1B4A" w:rsidRPr="008E6E59" w:rsidRDefault="00A72FD4" w:rsidP="00DB1F57">
      <w:pPr>
        <w:pStyle w:val="GvdeMetni"/>
        <w:ind w:left="340"/>
      </w:pPr>
      <w:hyperlink r:id="rId49" w:history="1">
        <w:r w:rsidR="00AB1B4A" w:rsidRPr="00495783">
          <w:rPr>
            <w:rStyle w:val="Kpr"/>
          </w:rPr>
          <w:t>https://www.ohu.edu.tr/oidb/sayfa/yonetmelikler</w:t>
        </w:r>
      </w:hyperlink>
      <w:r w:rsidR="00AB1B4A" w:rsidRPr="00DB1F57">
        <w:t xml:space="preserve"> </w:t>
      </w:r>
    </w:p>
    <w:p w14:paraId="3C730BB2" w14:textId="77777777" w:rsidR="00AB1B4A" w:rsidRPr="008E6E59" w:rsidRDefault="00AB1B4A" w:rsidP="00DB1F57">
      <w:pPr>
        <w:pStyle w:val="GvdeMetni"/>
        <w:ind w:left="340"/>
      </w:pPr>
      <w:r w:rsidRPr="008E6E59">
        <w:t xml:space="preserve">Yatay geçiş (merkezi yerleştirme puanına ve başarı puanına göre) yönerge yönetmelik ve Ek-1 madde uygulama ilkeleri </w:t>
      </w:r>
    </w:p>
    <w:p w14:paraId="24947578" w14:textId="47F9BA6B" w:rsidR="00AB1B4A" w:rsidRPr="008E6E59" w:rsidRDefault="00A72FD4" w:rsidP="00DB1F57">
      <w:pPr>
        <w:pStyle w:val="GvdeMetni"/>
        <w:ind w:left="340"/>
      </w:pPr>
      <w:hyperlink r:id="rId50" w:history="1">
        <w:r w:rsidR="00AB1B4A" w:rsidRPr="00043195">
          <w:rPr>
            <w:rStyle w:val="Kpr"/>
          </w:rPr>
          <w:t>https://www.ohu.edu.tr/oidb/sayfa/yonetmelikler</w:t>
        </w:r>
      </w:hyperlink>
      <w:r w:rsidR="00AB1B4A" w:rsidRPr="00DB1F57">
        <w:t xml:space="preserve"> </w:t>
      </w:r>
    </w:p>
    <w:p w14:paraId="6E6B5335" w14:textId="77777777" w:rsidR="00AB1B4A" w:rsidRPr="008E6E59" w:rsidRDefault="00AB1B4A" w:rsidP="00DB1F57">
      <w:pPr>
        <w:pStyle w:val="GvdeMetni"/>
        <w:ind w:left="340"/>
      </w:pPr>
      <w:proofErr w:type="spellStart"/>
      <w:r w:rsidRPr="008E6E59">
        <w:t>Önlisans</w:t>
      </w:r>
      <w:proofErr w:type="spellEnd"/>
      <w:r w:rsidRPr="008E6E59">
        <w:t xml:space="preserve"> ve Lisans Düzeyinde Yatay Geçiş Esaslarına İlişkin Yönerge</w:t>
      </w:r>
    </w:p>
    <w:p w14:paraId="2664178F"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68E893CD" w14:textId="77777777"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3D7B0AEC" w14:textId="77777777" w:rsidR="00ED5AD5" w:rsidRDefault="00ED5AD5" w:rsidP="00DB1F57">
      <w:pPr>
        <w:pStyle w:val="GvdeMetni"/>
        <w:ind w:left="340"/>
      </w:pPr>
      <w:r w:rsidRPr="005F024A">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t>.</w:t>
      </w:r>
    </w:p>
    <w:p w14:paraId="345EC558"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33AEBCBA" w14:textId="77777777" w:rsidTr="002168A7">
        <w:tc>
          <w:tcPr>
            <w:tcW w:w="4359" w:type="dxa"/>
            <w:shd w:val="clear" w:color="auto" w:fill="auto"/>
            <w:vAlign w:val="center"/>
          </w:tcPr>
          <w:p w14:paraId="32C590FE" w14:textId="77777777" w:rsidR="00ED5AD5" w:rsidRPr="00A14A9F" w:rsidRDefault="00ED5AD5" w:rsidP="000226F9">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shd w:val="clear" w:color="auto" w:fill="auto"/>
            <w:vAlign w:val="center"/>
          </w:tcPr>
          <w:p w14:paraId="605839D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C313179" w14:textId="77777777" w:rsidTr="002168A7">
        <w:tc>
          <w:tcPr>
            <w:tcW w:w="4359" w:type="dxa"/>
            <w:shd w:val="clear" w:color="auto" w:fill="auto"/>
            <w:vAlign w:val="center"/>
          </w:tcPr>
          <w:p w14:paraId="518AEF14"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w:t>
            </w:r>
            <w:proofErr w:type="gramStart"/>
            <w:r w:rsidRPr="00A14A9F">
              <w:rPr>
                <w:rFonts w:ascii="Times New Roman" w:eastAsia="Times New Roman" w:hAnsi="Times New Roman"/>
                <w:b/>
                <w:i/>
                <w:color w:val="000000"/>
                <w:sz w:val="24"/>
              </w:rPr>
              <w:t>3.1</w:t>
            </w:r>
            <w:proofErr w:type="gramEnd"/>
            <w:r w:rsidRPr="00A14A9F">
              <w:rPr>
                <w:rFonts w:ascii="Times New Roman" w:eastAsia="Times New Roman" w:hAnsi="Times New Roman"/>
                <w:b/>
                <w:i/>
                <w:color w:val="000000"/>
                <w:sz w:val="24"/>
              </w:rPr>
              <w:t>. Öğrenme ortam ve kaynakları</w:t>
            </w:r>
          </w:p>
        </w:tc>
        <w:tc>
          <w:tcPr>
            <w:tcW w:w="884" w:type="dxa"/>
            <w:shd w:val="clear" w:color="auto" w:fill="auto"/>
            <w:vAlign w:val="center"/>
          </w:tcPr>
          <w:p w14:paraId="5A02C55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shd w:val="clear" w:color="auto" w:fill="auto"/>
            <w:vAlign w:val="center"/>
          </w:tcPr>
          <w:p w14:paraId="375A0DE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shd w:val="clear" w:color="auto" w:fill="E7E6E6" w:themeFill="background2"/>
            <w:vAlign w:val="center"/>
          </w:tcPr>
          <w:p w14:paraId="14D4023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shd w:val="clear" w:color="auto" w:fill="auto"/>
            <w:vAlign w:val="center"/>
          </w:tcPr>
          <w:p w14:paraId="2466447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4" w:type="dxa"/>
            <w:shd w:val="clear" w:color="auto" w:fill="auto"/>
            <w:vAlign w:val="center"/>
          </w:tcPr>
          <w:p w14:paraId="025D311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643BAF1" w14:textId="53B980DF" w:rsidR="002168A7" w:rsidRPr="005D0F19" w:rsidRDefault="002168A7" w:rsidP="00DB1F57">
      <w:pPr>
        <w:pStyle w:val="GvdeMetni"/>
        <w:ind w:left="340"/>
      </w:pPr>
      <w:r w:rsidRPr="00DB1F57">
        <w:t xml:space="preserve">Öğrencilerin </w:t>
      </w:r>
      <w:r>
        <w:t>(kütüphane,</w:t>
      </w:r>
      <w:r w:rsidRPr="00DB1F57">
        <w:t xml:space="preserve"> </w:t>
      </w:r>
      <w:r w:rsidR="00052FB0">
        <w:t>laboratuvar</w:t>
      </w:r>
      <w:r>
        <w:t xml:space="preserve"> </w:t>
      </w:r>
      <w:r w:rsidR="00052FB0">
        <w:t>vb.</w:t>
      </w:r>
      <w:r>
        <w:t>)</w:t>
      </w:r>
      <w:r w:rsidRPr="00DB1F57">
        <w:t xml:space="preserve"> </w:t>
      </w:r>
      <w:r>
        <w:t xml:space="preserve">erişim </w:t>
      </w:r>
      <w:r w:rsidRPr="00DB1F57">
        <w:t>analizleri</w:t>
      </w:r>
    </w:p>
    <w:p w14:paraId="3F675AB6" w14:textId="73BC997D" w:rsidR="002168A7" w:rsidRPr="00DB1F57" w:rsidRDefault="002168A7" w:rsidP="00DB1F57">
      <w:pPr>
        <w:pStyle w:val="GvdeMetni"/>
        <w:ind w:left="340"/>
      </w:pPr>
      <w:r w:rsidRPr="00DB1F57">
        <w:t xml:space="preserve">Öğrencilere her yıl kurumun sunduğu öğrenme ortam ve kaynaklarının anlatıldığı eğitimler verilmektedir. Kanıt </w:t>
      </w:r>
      <w:r w:rsidR="003158AD" w:rsidRPr="003158AD">
        <w:rPr>
          <w:rStyle w:val="Kpr"/>
        </w:rPr>
        <w:t>https://www.ohu.edu.tr/ulukislamyo/duyuru/74949</w:t>
      </w:r>
      <w:r w:rsidRPr="00DB1F57">
        <w:t xml:space="preserve"> adresinde yer almaktadır.</w:t>
      </w:r>
    </w:p>
    <w:p w14:paraId="7B0FC391" w14:textId="77777777" w:rsidR="002168A7" w:rsidRPr="00BD122A" w:rsidRDefault="002168A7" w:rsidP="00DB1F57">
      <w:pPr>
        <w:pStyle w:val="GvdeMetni"/>
        <w:ind w:left="340"/>
      </w:pPr>
      <w:r w:rsidRPr="00BD122A">
        <w:t>Öğrenciler bölümümüz web sayfasından ders palanları sayfasından ders kaynaklarına ulaşabilmektedirler.</w:t>
      </w:r>
    </w:p>
    <w:p w14:paraId="272B60E9" w14:textId="359F14F2" w:rsidR="00052FB0" w:rsidRDefault="00A72FD4" w:rsidP="00DB1F57">
      <w:pPr>
        <w:pStyle w:val="GvdeMetni"/>
        <w:ind w:left="340"/>
      </w:pPr>
      <w:hyperlink r:id="rId51" w:history="1">
        <w:r w:rsidR="00052FB0" w:rsidRPr="0033073B">
          <w:rPr>
            <w:rStyle w:val="Kpr"/>
          </w:rPr>
          <w:t>https://www.ohu.edu.tr/ulukislamyo/raylisistemlerisletmeciligi/dersplani</w:t>
        </w:r>
      </w:hyperlink>
    </w:p>
    <w:p w14:paraId="5D3DDC61" w14:textId="3D05EB94" w:rsidR="002168A7" w:rsidRPr="00DB1F57" w:rsidRDefault="002168A7" w:rsidP="00DB1F57">
      <w:pPr>
        <w:pStyle w:val="GvdeMetni"/>
        <w:ind w:left="340"/>
      </w:pPr>
      <w:r w:rsidRPr="00DB1F57">
        <w:lastRenderedPageBreak/>
        <w:t>Öğrencilere her dönem sonunda OGRİS üzerinden anket uygulaması gerçekleştirilmektedir.</w:t>
      </w:r>
    </w:p>
    <w:p w14:paraId="293C5632" w14:textId="77777777" w:rsidR="002168A7" w:rsidRPr="00DB1F57" w:rsidRDefault="002168A7" w:rsidP="00DB1F57">
      <w:pPr>
        <w:pStyle w:val="GvdeMetni"/>
        <w:ind w:left="340"/>
      </w:pPr>
      <w:r w:rsidRPr="00DB1F57">
        <w:t>Öğrenme kaynaklarının iyileştirilmesine yönelik iç ve dış paydaş görüşleri yıllık olarak ele alınmaktadır. Bunun yanında mezun görüşlerine de yer verilmektedir.</w:t>
      </w:r>
    </w:p>
    <w:p w14:paraId="0AC397A8" w14:textId="77777777" w:rsidR="002168A7" w:rsidRPr="00806C78" w:rsidRDefault="002168A7" w:rsidP="00DB1F57">
      <w:pPr>
        <w:pStyle w:val="GvdeMetni"/>
        <w:ind w:left="340"/>
      </w:pPr>
      <w:r w:rsidRPr="00806C78">
        <w:t>Bölümünüzce program çıktılarının izlenmesine ve güncellenmesine ilişkin her eğitim - öğretim yılı sonunda eğitim – öğretim programlarının; değişen koşullar, mevzuatlar, yeterlilik çerçeveleri, mezun öğrenci ve paydaş görüşleri doğrultusunda değişikliğe ihtiyacı olup olmadığı değerlendirilir. Bu bilgiler ışığında yeniden güncellenir.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05CEAEA3" w14:textId="77777777" w:rsidTr="002168A7">
        <w:tc>
          <w:tcPr>
            <w:tcW w:w="4359" w:type="dxa"/>
            <w:shd w:val="clear" w:color="auto" w:fill="auto"/>
            <w:vAlign w:val="center"/>
          </w:tcPr>
          <w:p w14:paraId="18F02A42" w14:textId="77777777" w:rsidR="00ED5AD5" w:rsidRPr="00A14A9F" w:rsidRDefault="00ED5AD5" w:rsidP="000226F9">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shd w:val="clear" w:color="auto" w:fill="auto"/>
            <w:vAlign w:val="center"/>
          </w:tcPr>
          <w:p w14:paraId="5091D61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CD6A1E2" w14:textId="77777777" w:rsidTr="002168A7">
        <w:tc>
          <w:tcPr>
            <w:tcW w:w="4359" w:type="dxa"/>
            <w:shd w:val="clear" w:color="auto" w:fill="auto"/>
            <w:vAlign w:val="center"/>
          </w:tcPr>
          <w:p w14:paraId="650E4FDF"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3.2</w:t>
            </w:r>
            <w:proofErr w:type="gramEnd"/>
            <w:r w:rsidRPr="00A14A9F">
              <w:rPr>
                <w:rFonts w:ascii="Times New Roman" w:eastAsia="Times New Roman" w:hAnsi="Times New Roman"/>
                <w:b/>
                <w:i/>
                <w:color w:val="000000"/>
              </w:rPr>
              <w:t xml:space="preserve">. </w:t>
            </w:r>
            <w:r w:rsidRPr="00A14A9F">
              <w:rPr>
                <w:rFonts w:ascii="Times New Roman" w:eastAsia="Times New Roman" w:hAnsi="Times New Roman"/>
                <w:b/>
                <w:color w:val="000000"/>
              </w:rPr>
              <w:t>Akademik destek hizmetleri</w:t>
            </w:r>
          </w:p>
        </w:tc>
        <w:tc>
          <w:tcPr>
            <w:tcW w:w="884" w:type="dxa"/>
            <w:shd w:val="clear" w:color="auto" w:fill="auto"/>
            <w:vAlign w:val="center"/>
          </w:tcPr>
          <w:p w14:paraId="711B01B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shd w:val="clear" w:color="auto" w:fill="auto"/>
            <w:vAlign w:val="center"/>
          </w:tcPr>
          <w:p w14:paraId="341EA6C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shd w:val="clear" w:color="auto" w:fill="E7E6E6" w:themeFill="background2"/>
            <w:vAlign w:val="center"/>
          </w:tcPr>
          <w:p w14:paraId="16F1B2C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shd w:val="clear" w:color="auto" w:fill="auto"/>
            <w:vAlign w:val="center"/>
          </w:tcPr>
          <w:p w14:paraId="51637D5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4" w:type="dxa"/>
            <w:shd w:val="clear" w:color="auto" w:fill="auto"/>
            <w:vAlign w:val="center"/>
          </w:tcPr>
          <w:p w14:paraId="70CD3E2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10D1FAA" w14:textId="77777777" w:rsidR="002168A7" w:rsidRPr="00DB1F57" w:rsidRDefault="002168A7" w:rsidP="00DB1F57">
      <w:pPr>
        <w:pStyle w:val="GvdeMetni"/>
        <w:ind w:left="340"/>
      </w:pPr>
      <w:r w:rsidRPr="00DB1F57">
        <w:t>Öğrencilerin staj başvuruları Kariyer Kapısı Ulusal Staj Programı üzerinden yapabilmektedir.</w:t>
      </w:r>
    </w:p>
    <w:p w14:paraId="0F8477F4" w14:textId="26F09847" w:rsidR="002168A7" w:rsidRPr="00DB1F57" w:rsidRDefault="002168A7" w:rsidP="00DB1F57">
      <w:pPr>
        <w:pStyle w:val="GvdeMetni"/>
        <w:ind w:left="340"/>
      </w:pPr>
      <w:r w:rsidRPr="00DB1F57">
        <w:t xml:space="preserve">Kariyer Kapısı Web adresi   </w:t>
      </w:r>
      <w:hyperlink r:id="rId52" w:history="1">
        <w:r w:rsidRPr="002B567F">
          <w:rPr>
            <w:rStyle w:val="Kpr"/>
          </w:rPr>
          <w:t>https://kariyerkapisi.cbiko.gov.tr/ulusalstajprogrami</w:t>
        </w:r>
      </w:hyperlink>
      <w:r w:rsidRPr="00DB1F57">
        <w:t xml:space="preserve"> Öğrencilerin staj bildirimleri ve değerlendirmeleri işletme değerlendirme formu ile yapılmaktadır. Öğrenciler 45 iş günü staj yapmaktadır.</w:t>
      </w:r>
    </w:p>
    <w:p w14:paraId="67FA9225" w14:textId="77777777" w:rsidR="002168A7" w:rsidRPr="00DB1F57" w:rsidRDefault="002168A7" w:rsidP="00DB1F57">
      <w:pPr>
        <w:pStyle w:val="GvdeMetni"/>
        <w:ind w:left="340"/>
      </w:pPr>
      <w:r w:rsidRPr="00DB1F57">
        <w:t>Öğrenciler danışmanlarına OGRİS üzerinden mesaj göndererek, mail yoluyla ya da danışmanlarının ilan ettiği gün ve saatlerde yüz yüze görüşebilmektedirler.</w:t>
      </w:r>
    </w:p>
    <w:p w14:paraId="12C592B9" w14:textId="77777777" w:rsidR="002168A7" w:rsidRPr="00DB1F57" w:rsidRDefault="002168A7" w:rsidP="00DB1F57">
      <w:pPr>
        <w:pStyle w:val="GvdeMetni"/>
        <w:ind w:left="340"/>
      </w:pPr>
      <w:r w:rsidRPr="00806C78">
        <w:t xml:space="preserve">Bölümümüz </w:t>
      </w:r>
      <w:proofErr w:type="gramStart"/>
      <w:r w:rsidRPr="00806C78">
        <w:t>22/05/2023</w:t>
      </w:r>
      <w:proofErr w:type="gramEnd"/>
      <w:r w:rsidRPr="00806C78">
        <w:t xml:space="preserve"> tarihli 2023/127 sayılı senato kararı ile müfredat</w:t>
      </w:r>
      <w:r>
        <w:t xml:space="preserve"> güncellenerek Kariyer Planlama dersi eklenmiştir.</w:t>
      </w:r>
    </w:p>
    <w:p w14:paraId="409A91A8"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6F780E03" w14:textId="77777777" w:rsidTr="000226F9">
        <w:tc>
          <w:tcPr>
            <w:tcW w:w="4722" w:type="dxa"/>
            <w:shd w:val="clear" w:color="auto" w:fill="auto"/>
            <w:vAlign w:val="center"/>
          </w:tcPr>
          <w:p w14:paraId="04D2BAB1" w14:textId="77777777" w:rsidR="00ED5AD5" w:rsidRPr="00A14A9F" w:rsidRDefault="00ED5AD5" w:rsidP="000226F9">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14:paraId="2350D7E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ACA5A19" w14:textId="77777777" w:rsidTr="00165889">
        <w:tc>
          <w:tcPr>
            <w:tcW w:w="4722" w:type="dxa"/>
            <w:shd w:val="clear" w:color="auto" w:fill="auto"/>
            <w:vAlign w:val="center"/>
          </w:tcPr>
          <w:p w14:paraId="6BBE7968"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B.</w:t>
            </w:r>
            <w:proofErr w:type="gramStart"/>
            <w:r w:rsidRPr="00A14A9F">
              <w:rPr>
                <w:rFonts w:ascii="Times New Roman" w:eastAsia="Times New Roman" w:hAnsi="Times New Roman"/>
                <w:b/>
                <w:i/>
                <w:color w:val="000000"/>
                <w:sz w:val="24"/>
              </w:rPr>
              <w:t>3.3</w:t>
            </w:r>
            <w:proofErr w:type="gramEnd"/>
            <w:r w:rsidRPr="00A14A9F">
              <w:rPr>
                <w:rFonts w:ascii="Times New Roman" w:eastAsia="Times New Roman" w:hAnsi="Times New Roman"/>
                <w:b/>
                <w:i/>
                <w:color w:val="000000"/>
                <w:sz w:val="24"/>
              </w:rPr>
              <w:t xml:space="preserve">. </w:t>
            </w:r>
            <w:r w:rsidRPr="00A14A9F">
              <w:rPr>
                <w:rFonts w:ascii="Times New Roman" w:eastAsia="Times New Roman" w:hAnsi="Times New Roman"/>
                <w:b/>
                <w:color w:val="000000"/>
                <w:sz w:val="24"/>
              </w:rPr>
              <w:t>Tesis ve altyapılar</w:t>
            </w:r>
          </w:p>
        </w:tc>
        <w:tc>
          <w:tcPr>
            <w:tcW w:w="944" w:type="dxa"/>
            <w:shd w:val="clear" w:color="auto" w:fill="auto"/>
            <w:vAlign w:val="center"/>
          </w:tcPr>
          <w:p w14:paraId="05446F6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14:paraId="2D72E6E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E7E6E6" w:themeFill="background2"/>
            <w:vAlign w:val="center"/>
          </w:tcPr>
          <w:p w14:paraId="2C1060D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14:paraId="0B5FF1C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14:paraId="7ACBE2D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FEF64FF"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5E026479" w14:textId="77777777" w:rsidR="002168A7" w:rsidRPr="00DB1F57" w:rsidRDefault="002168A7" w:rsidP="00DB1F57">
      <w:pPr>
        <w:pStyle w:val="GvdeMetni"/>
        <w:ind w:left="340"/>
      </w:pPr>
      <w:r w:rsidRPr="00DB1F57">
        <w:t>Tesis ve altyapısının kullanımına yönelik ilke ve kurallar öğrencilere gerek uyum eğitimleri ile gerekse ilan panolarına ve sosyal tesislerin kapılarına asılmak suretiyle öğrencilere duyurulmaktadır.</w:t>
      </w:r>
    </w:p>
    <w:p w14:paraId="1CD56DFF" w14:textId="77777777" w:rsidR="002168A7" w:rsidRPr="00DB1F57" w:rsidRDefault="002168A7" w:rsidP="00DB1F57">
      <w:pPr>
        <w:pStyle w:val="GvdeMetni"/>
        <w:ind w:left="340"/>
      </w:pPr>
      <w:r w:rsidRPr="00DB1F57">
        <w:t>Erişim ve kullanım zamanları öğrencilere gerek uyum eğitimleri ile gerekse ilan panolarına ve sosyal tesislerin kapılarına asılmak suretiyle öğrencilere duyurulmaktadır.</w:t>
      </w:r>
    </w:p>
    <w:p w14:paraId="42E982AA" w14:textId="77777777" w:rsidR="002168A7" w:rsidRPr="00DB1F57" w:rsidRDefault="002168A7" w:rsidP="00DB1F57">
      <w:pPr>
        <w:pStyle w:val="GvdeMetni"/>
        <w:ind w:left="340"/>
      </w:pPr>
      <w:r w:rsidRPr="00DB1F57">
        <w:t>Spor tesislerinin ihtiyaçları doğrultusunda sürekli iyileştirme çalışmaları gerçekleştirilmeye çalışılmaktadır.</w:t>
      </w:r>
    </w:p>
    <w:p w14:paraId="134681FC"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3713F829" w14:textId="77777777" w:rsidTr="000226F9">
        <w:tc>
          <w:tcPr>
            <w:tcW w:w="4722" w:type="dxa"/>
            <w:shd w:val="clear" w:color="auto" w:fill="auto"/>
            <w:vAlign w:val="center"/>
          </w:tcPr>
          <w:p w14:paraId="12F56C4D" w14:textId="77777777" w:rsidR="00ED5AD5" w:rsidRPr="00A14A9F" w:rsidRDefault="00ED5AD5" w:rsidP="000226F9">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14:paraId="6C4891F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DD175CA" w14:textId="77777777" w:rsidTr="00165889">
        <w:tc>
          <w:tcPr>
            <w:tcW w:w="4722" w:type="dxa"/>
            <w:shd w:val="clear" w:color="auto" w:fill="auto"/>
            <w:vAlign w:val="center"/>
          </w:tcPr>
          <w:p w14:paraId="1424117E"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B.</w:t>
            </w:r>
            <w:proofErr w:type="gramStart"/>
            <w:r w:rsidRPr="00A14A9F">
              <w:rPr>
                <w:rFonts w:ascii="Times New Roman" w:eastAsia="Times New Roman" w:hAnsi="Times New Roman"/>
                <w:b/>
                <w:i/>
                <w:color w:val="000000"/>
                <w:sz w:val="24"/>
              </w:rPr>
              <w:t>3.4</w:t>
            </w:r>
            <w:proofErr w:type="gramEnd"/>
            <w:r w:rsidRPr="00A14A9F">
              <w:rPr>
                <w:rFonts w:ascii="Times New Roman" w:eastAsia="Times New Roman" w:hAnsi="Times New Roman"/>
                <w:b/>
                <w:i/>
                <w:color w:val="000000"/>
                <w:sz w:val="24"/>
              </w:rPr>
              <w:t xml:space="preserve">. </w:t>
            </w:r>
            <w:r w:rsidRPr="00A14A9F">
              <w:rPr>
                <w:rFonts w:ascii="Times New Roman" w:eastAsia="Times New Roman" w:hAnsi="Times New Roman"/>
                <w:b/>
                <w:color w:val="000000"/>
                <w:sz w:val="24"/>
              </w:rPr>
              <w:t xml:space="preserve">Dezavantajlı gruplar </w:t>
            </w:r>
          </w:p>
        </w:tc>
        <w:tc>
          <w:tcPr>
            <w:tcW w:w="944" w:type="dxa"/>
            <w:shd w:val="clear" w:color="auto" w:fill="auto"/>
            <w:vAlign w:val="center"/>
          </w:tcPr>
          <w:p w14:paraId="46BFC50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14:paraId="45F63E2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E7E6E6" w:themeFill="background2"/>
            <w:vAlign w:val="center"/>
          </w:tcPr>
          <w:p w14:paraId="12BA9F1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14:paraId="1C759E5B"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14:paraId="6748C59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7A0C637"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0DE0DAF7" w14:textId="77777777" w:rsidR="002168A7" w:rsidRDefault="002168A7" w:rsidP="00DB1F57">
      <w:pPr>
        <w:pStyle w:val="GvdeMetni"/>
        <w:ind w:left="340"/>
      </w:pPr>
      <w:r w:rsidRPr="00DB1F57">
        <w:lastRenderedPageBreak/>
        <w:t>Bölümümüz kurumumuzla engelsiz üniversite uygulamasında paralel bir şekilde iyileştirme gerçekleştirmektedir. Dezavantajlı öğrencilerimize sınavlarını rahat bir şekilde gerçekleştirmeleri ve gerekiyorsa dersliklerin öğrenimlerini kolaylaştıracak şekilde hazırlanması sağlanmaktadır.</w:t>
      </w:r>
    </w:p>
    <w:p w14:paraId="063CE4F0"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02405615" w14:textId="77777777" w:rsidTr="000226F9">
        <w:tc>
          <w:tcPr>
            <w:tcW w:w="4722" w:type="dxa"/>
            <w:shd w:val="clear" w:color="auto" w:fill="auto"/>
            <w:vAlign w:val="center"/>
          </w:tcPr>
          <w:p w14:paraId="69278F4C" w14:textId="77777777" w:rsidR="00ED5AD5" w:rsidRPr="00A14A9F" w:rsidRDefault="00ED5AD5" w:rsidP="000226F9">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14:paraId="2DB134B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FE7B581" w14:textId="77777777" w:rsidTr="00165889">
        <w:tc>
          <w:tcPr>
            <w:tcW w:w="4722" w:type="dxa"/>
            <w:shd w:val="clear" w:color="auto" w:fill="auto"/>
            <w:vAlign w:val="center"/>
          </w:tcPr>
          <w:p w14:paraId="793311EE" w14:textId="77777777" w:rsidR="00ED5AD5" w:rsidRPr="00A14A9F" w:rsidRDefault="00ED5AD5" w:rsidP="000226F9">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B.</w:t>
            </w:r>
            <w:proofErr w:type="gramStart"/>
            <w:r w:rsidRPr="00A14A9F">
              <w:rPr>
                <w:rFonts w:ascii="Times New Roman" w:eastAsia="Times New Roman" w:hAnsi="Times New Roman"/>
                <w:b/>
                <w:i/>
                <w:color w:val="000000"/>
                <w:sz w:val="24"/>
              </w:rPr>
              <w:t>3.5</w:t>
            </w:r>
            <w:proofErr w:type="gramEnd"/>
            <w:r w:rsidRPr="00A14A9F">
              <w:rPr>
                <w:rFonts w:ascii="Times New Roman" w:eastAsia="Times New Roman" w:hAnsi="Times New Roman"/>
                <w:b/>
                <w:i/>
                <w:color w:val="000000"/>
                <w:sz w:val="24"/>
              </w:rPr>
              <w:t xml:space="preserve">. </w:t>
            </w:r>
            <w:r w:rsidRPr="00A14A9F">
              <w:rPr>
                <w:rFonts w:ascii="Times New Roman" w:eastAsia="Times New Roman" w:hAnsi="Times New Roman"/>
                <w:b/>
                <w:color w:val="000000"/>
                <w:sz w:val="24"/>
              </w:rPr>
              <w:t>Sosyal, kültürel, sportif faaliyetler</w:t>
            </w:r>
          </w:p>
        </w:tc>
        <w:tc>
          <w:tcPr>
            <w:tcW w:w="944" w:type="dxa"/>
            <w:shd w:val="clear" w:color="auto" w:fill="auto"/>
            <w:vAlign w:val="center"/>
          </w:tcPr>
          <w:p w14:paraId="3743E16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14:paraId="422B2C9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E7E6E6" w:themeFill="background2"/>
            <w:vAlign w:val="center"/>
          </w:tcPr>
          <w:p w14:paraId="0D5BA17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14:paraId="0F4CF8B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14:paraId="16EE52B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72B0835"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18E693C7" w14:textId="77777777" w:rsidR="00ED5AD5" w:rsidRPr="005F024A"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60BFE772" w14:textId="77777777" w:rsidR="002168A7" w:rsidRPr="00CA650C" w:rsidRDefault="002168A7" w:rsidP="00DB1F57">
      <w:pPr>
        <w:pStyle w:val="GvdeMetni"/>
        <w:ind w:left="340"/>
      </w:pPr>
      <w:r w:rsidRPr="00CA650C">
        <w:t>Yüksekokulumuzda 1 adet öğrenci kulübü ( Doğa ve Yaşam Kulübü ) bulunmaktadır.</w:t>
      </w:r>
    </w:p>
    <w:p w14:paraId="3D1EFC6C" w14:textId="54AEA3A5" w:rsidR="002168A7" w:rsidRPr="00CA650C" w:rsidRDefault="002168A7" w:rsidP="00DB1F57">
      <w:pPr>
        <w:pStyle w:val="GvdeMetni"/>
        <w:ind w:left="340"/>
      </w:pPr>
      <w:r w:rsidRPr="00CA650C">
        <w:t xml:space="preserve">Kulüplerin oluşturulması, onaylanması, izlenmesi ve değerlendirilmesi sürecinde Sağlık Kültür ve Spor Daire Başkanlığının web sayfasında yer alan ‘’Niğde Ömer </w:t>
      </w:r>
      <w:proofErr w:type="spellStart"/>
      <w:r w:rsidRPr="00CA650C">
        <w:t>Halisdemir</w:t>
      </w:r>
      <w:proofErr w:type="spellEnd"/>
      <w:r w:rsidRPr="00CA650C">
        <w:t xml:space="preserve"> Üniversitesi Öğrenci Kulüpleri Yönergesi “ doğrultusunda yapılmaktadır.</w:t>
      </w:r>
    </w:p>
    <w:p w14:paraId="68C6864F" w14:textId="6619DA67" w:rsidR="002168A7" w:rsidRPr="00CA650C" w:rsidRDefault="00A72FD4" w:rsidP="00DB1F57">
      <w:pPr>
        <w:pStyle w:val="GvdeMetni"/>
        <w:ind w:left="340"/>
      </w:pPr>
      <w:hyperlink r:id="rId53" w:history="1">
        <w:r w:rsidR="002168A7" w:rsidRPr="002B567F">
          <w:rPr>
            <w:rStyle w:val="Kpr"/>
          </w:rPr>
          <w:t>https://www.ohu.edu.tr/sksdb/sayfa/mevzuat</w:t>
        </w:r>
      </w:hyperlink>
      <w:r w:rsidR="002168A7" w:rsidRPr="00CA650C">
        <w:t xml:space="preserve"> </w:t>
      </w:r>
    </w:p>
    <w:p w14:paraId="231B850E" w14:textId="77777777" w:rsidR="002168A7" w:rsidRDefault="002168A7" w:rsidP="00DB1F57">
      <w:pPr>
        <w:pStyle w:val="GvdeMetni"/>
        <w:ind w:left="340"/>
      </w:pPr>
      <w:r>
        <w:t>Yüksekokulumuzda Üniversitemizle paralel bir şekilde yıllık olarak gerçekleştirilen turnuvalara katılmaktadır. Bunun dışında ayrıca yüksekokulumuzda öğrenciler arasında spor müsabakaları gerçekleştirilmektedir.</w:t>
      </w:r>
    </w:p>
    <w:p w14:paraId="71CC2354"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3F744507" w14:textId="77777777" w:rsidR="00ED5AD5" w:rsidRDefault="00ED5AD5" w:rsidP="00DB1F57">
      <w:pPr>
        <w:pStyle w:val="GvdeMetni"/>
        <w:ind w:left="340"/>
      </w:pPr>
      <w:r w:rsidRPr="005F024A">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6A88EC97"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14:paraId="0EF78352" w14:textId="77777777" w:rsidTr="002168A7">
        <w:tc>
          <w:tcPr>
            <w:tcW w:w="4371" w:type="dxa"/>
            <w:shd w:val="clear" w:color="auto" w:fill="auto"/>
            <w:vAlign w:val="center"/>
          </w:tcPr>
          <w:p w14:paraId="21E94EE6" w14:textId="77777777" w:rsidR="00ED5AD5" w:rsidRPr="00A14A9F" w:rsidRDefault="00ED5AD5" w:rsidP="000226F9">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07" w:type="dxa"/>
            <w:gridSpan w:val="5"/>
            <w:shd w:val="clear" w:color="auto" w:fill="auto"/>
            <w:vAlign w:val="center"/>
          </w:tcPr>
          <w:p w14:paraId="0E84929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4F0B725" w14:textId="77777777" w:rsidTr="002168A7">
        <w:tc>
          <w:tcPr>
            <w:tcW w:w="4371" w:type="dxa"/>
            <w:shd w:val="clear" w:color="auto" w:fill="auto"/>
            <w:vAlign w:val="center"/>
          </w:tcPr>
          <w:p w14:paraId="48758E92" w14:textId="77777777" w:rsidR="00ED5AD5" w:rsidRPr="00A14A9F" w:rsidRDefault="00ED5AD5" w:rsidP="000226F9">
            <w:pPr>
              <w:widowControl w:val="0"/>
              <w:spacing w:after="0" w:line="360" w:lineRule="auto"/>
              <w:ind w:right="62"/>
              <w:jc w:val="both"/>
              <w:rPr>
                <w:rFonts w:ascii="Times New Roman" w:hAnsi="Times New Roman"/>
                <w:b/>
                <w:i/>
                <w:sz w:val="24"/>
              </w:rPr>
            </w:pPr>
            <w:r w:rsidRPr="00A14A9F">
              <w:rPr>
                <w:rFonts w:ascii="Times New Roman" w:hAnsi="Times New Roman"/>
                <w:b/>
                <w:i/>
                <w:sz w:val="24"/>
              </w:rPr>
              <w:t>B.</w:t>
            </w:r>
            <w:proofErr w:type="gramStart"/>
            <w:r w:rsidRPr="00A14A9F">
              <w:rPr>
                <w:rFonts w:ascii="Times New Roman" w:hAnsi="Times New Roman"/>
                <w:b/>
                <w:i/>
                <w:sz w:val="24"/>
              </w:rPr>
              <w:t>4.1</w:t>
            </w:r>
            <w:proofErr w:type="gramEnd"/>
            <w:r w:rsidRPr="00A14A9F">
              <w:rPr>
                <w:rFonts w:ascii="Times New Roman" w:hAnsi="Times New Roman"/>
                <w:b/>
                <w:i/>
                <w:sz w:val="24"/>
              </w:rPr>
              <w:t>. Atama, yükseltme ve görevlendirme kriterleri</w:t>
            </w:r>
          </w:p>
        </w:tc>
        <w:tc>
          <w:tcPr>
            <w:tcW w:w="880" w:type="dxa"/>
            <w:shd w:val="clear" w:color="auto" w:fill="auto"/>
            <w:vAlign w:val="center"/>
          </w:tcPr>
          <w:p w14:paraId="60EB503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2" w:type="dxa"/>
            <w:shd w:val="clear" w:color="auto" w:fill="auto"/>
            <w:vAlign w:val="center"/>
          </w:tcPr>
          <w:p w14:paraId="3E70BA9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shd w:val="clear" w:color="auto" w:fill="E7E6E6" w:themeFill="background2"/>
            <w:vAlign w:val="center"/>
          </w:tcPr>
          <w:p w14:paraId="05B2718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2" w:type="dxa"/>
            <w:shd w:val="clear" w:color="auto" w:fill="auto"/>
            <w:vAlign w:val="center"/>
          </w:tcPr>
          <w:p w14:paraId="29B9C62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2" w:type="dxa"/>
            <w:shd w:val="clear" w:color="auto" w:fill="auto"/>
            <w:vAlign w:val="center"/>
          </w:tcPr>
          <w:p w14:paraId="56F44B1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1AEFCD4" w14:textId="77777777" w:rsidR="002168A7" w:rsidRPr="006D687D" w:rsidRDefault="002168A7" w:rsidP="00DB1F57">
      <w:pPr>
        <w:pStyle w:val="GvdeMetni"/>
        <w:ind w:left="340"/>
      </w:pPr>
      <w:r w:rsidRPr="006D687D">
        <w:t xml:space="preserve">Atama, yükseltme </w:t>
      </w:r>
      <w:proofErr w:type="gramStart"/>
      <w:r w:rsidRPr="006D687D">
        <w:t>kriterleri</w:t>
      </w:r>
      <w:proofErr w:type="gramEnd"/>
      <w:r w:rsidRPr="006D687D">
        <w:t xml:space="preserve"> Öğretim Üyeliğine Yükseltilme ve Atanma Yönetmeliği ile Öğretim Üyesi Dışındaki Öğretim Elemanı Kadrolarına Yapılacak Atamalarda Uygulanacak Merkezi Sınav ile Giriş Sınavlarına İlişkin Usul ve Esaslar Hakkında Yönetmelik doğrultusunda yapılmaktadır.</w:t>
      </w:r>
    </w:p>
    <w:p w14:paraId="41262A8E" w14:textId="54D353AA" w:rsidR="002168A7" w:rsidRDefault="00A72FD4" w:rsidP="00DB1F57">
      <w:pPr>
        <w:pStyle w:val="GvdeMetni"/>
        <w:ind w:left="340"/>
      </w:pPr>
      <w:hyperlink r:id="rId54" w:history="1">
        <w:r w:rsidR="002168A7" w:rsidRPr="002B567F">
          <w:rPr>
            <w:rStyle w:val="Kpr"/>
          </w:rPr>
          <w:t>https://www.ohu.edu.tr/personel/sayfa/yonetmelikler</w:t>
        </w:r>
      </w:hyperlink>
      <w:r w:rsidR="002168A7" w:rsidRPr="006D687D">
        <w:t xml:space="preserve"> </w:t>
      </w:r>
    </w:p>
    <w:p w14:paraId="703B65BF" w14:textId="77777777" w:rsidR="002168A7" w:rsidRDefault="002168A7" w:rsidP="00DB1F57">
      <w:pPr>
        <w:pStyle w:val="GvdeMetni"/>
        <w:ind w:left="340"/>
      </w:pPr>
      <w:r w:rsidRPr="00DB1F57">
        <w:t>Her dönem başında bölüm hocaları toplanarak verilecek dersler ve yapılacak güncellemeler hakkında toplanmakta ve yapılacak iyileştirmeler konusunda karar vermektedir.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D5AD5" w:rsidRPr="00A14A9F" w14:paraId="621AEAE2" w14:textId="77777777" w:rsidTr="002168A7">
        <w:tc>
          <w:tcPr>
            <w:tcW w:w="4360" w:type="dxa"/>
            <w:shd w:val="clear" w:color="auto" w:fill="auto"/>
            <w:vAlign w:val="center"/>
          </w:tcPr>
          <w:p w14:paraId="31BB3A43" w14:textId="77777777" w:rsidR="00ED5AD5" w:rsidRPr="00A14A9F" w:rsidRDefault="00ED5AD5" w:rsidP="000226F9">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8" w:type="dxa"/>
            <w:gridSpan w:val="5"/>
            <w:shd w:val="clear" w:color="auto" w:fill="auto"/>
            <w:vAlign w:val="center"/>
          </w:tcPr>
          <w:p w14:paraId="76B6E923"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FAF1668" w14:textId="77777777" w:rsidTr="002168A7">
        <w:tc>
          <w:tcPr>
            <w:tcW w:w="4360" w:type="dxa"/>
            <w:shd w:val="clear" w:color="auto" w:fill="auto"/>
            <w:vAlign w:val="center"/>
          </w:tcPr>
          <w:p w14:paraId="3DB1D404" w14:textId="77777777" w:rsidR="00ED5AD5" w:rsidRPr="00A14A9F" w:rsidRDefault="00ED5AD5" w:rsidP="000226F9">
            <w:pPr>
              <w:widowControl w:val="0"/>
              <w:spacing w:after="0" w:line="360" w:lineRule="auto"/>
              <w:ind w:right="62"/>
              <w:jc w:val="both"/>
              <w:rPr>
                <w:rFonts w:ascii="Times New Roman" w:hAnsi="Times New Roman"/>
                <w:b/>
                <w:i/>
                <w:sz w:val="24"/>
              </w:rPr>
            </w:pPr>
            <w:r w:rsidRPr="00A14A9F">
              <w:rPr>
                <w:rFonts w:ascii="Times New Roman" w:hAnsi="Times New Roman"/>
                <w:b/>
                <w:i/>
                <w:sz w:val="24"/>
              </w:rPr>
              <w:lastRenderedPageBreak/>
              <w:t>B.</w:t>
            </w:r>
            <w:proofErr w:type="gramStart"/>
            <w:r w:rsidRPr="00A14A9F">
              <w:rPr>
                <w:rFonts w:ascii="Times New Roman" w:hAnsi="Times New Roman"/>
                <w:b/>
                <w:i/>
                <w:sz w:val="24"/>
              </w:rPr>
              <w:t>4.2</w:t>
            </w:r>
            <w:proofErr w:type="gramEnd"/>
            <w:r w:rsidRPr="00A14A9F">
              <w:rPr>
                <w:rFonts w:ascii="Times New Roman" w:hAnsi="Times New Roman"/>
                <w:b/>
                <w:i/>
                <w:sz w:val="24"/>
              </w:rPr>
              <w:t>. Öğretim yetkinlikleri ve gelişimi</w:t>
            </w:r>
          </w:p>
        </w:tc>
        <w:tc>
          <w:tcPr>
            <w:tcW w:w="883" w:type="dxa"/>
            <w:shd w:val="clear" w:color="auto" w:fill="auto"/>
            <w:vAlign w:val="center"/>
          </w:tcPr>
          <w:p w14:paraId="6A1F773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shd w:val="clear" w:color="auto" w:fill="auto"/>
            <w:vAlign w:val="center"/>
          </w:tcPr>
          <w:p w14:paraId="542D6A0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shd w:val="clear" w:color="auto" w:fill="E7E6E6" w:themeFill="background2"/>
            <w:vAlign w:val="center"/>
          </w:tcPr>
          <w:p w14:paraId="6D4A2BD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shd w:val="clear" w:color="auto" w:fill="auto"/>
            <w:vAlign w:val="center"/>
          </w:tcPr>
          <w:p w14:paraId="5181D7D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4" w:type="dxa"/>
            <w:shd w:val="clear" w:color="auto" w:fill="auto"/>
            <w:vAlign w:val="center"/>
          </w:tcPr>
          <w:p w14:paraId="7D4308A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AFB4875" w14:textId="77777777" w:rsidR="002168A7" w:rsidRDefault="002168A7" w:rsidP="00DB1F57">
      <w:pPr>
        <w:pStyle w:val="GvdeMetni"/>
        <w:ind w:left="340"/>
      </w:pPr>
      <w:r w:rsidRPr="00225CC6">
        <w:t xml:space="preserve">Eğiticilerin, eğitim-öğretim yılı içerisinde kişisel ve mesleki gelişimlerini desteklemek için seminer, kurs, </w:t>
      </w:r>
      <w:proofErr w:type="spellStart"/>
      <w:r w:rsidRPr="00225CC6">
        <w:t>çalıştay</w:t>
      </w:r>
      <w:proofErr w:type="spellEnd"/>
      <w:r w:rsidRPr="00225CC6">
        <w:t xml:space="preserve"> gibi etkinlere katılımı, çalışma alanlarıyla ilgili eğitici eğitimi programlarına (eğitimci eğitimi, ilkyardım eğitici eğitimi vb.) katılımı desteklenmektedir. Kurumsal temelde hazırlanan eğitimlere (proje yazma eğitimi, kütüphane veri tabanları kullanma eğitimi, </w:t>
      </w:r>
      <w:proofErr w:type="spellStart"/>
      <w:r w:rsidRPr="00225CC6">
        <w:t>Erasmus</w:t>
      </w:r>
      <w:proofErr w:type="spellEnd"/>
      <w:r w:rsidRPr="00225CC6">
        <w:t>, Farabi bilgilendirme toplantıları vb.) yönelik öğretim elemanlarına bilgilendirme ve duyuru yapılmaktadır.</w:t>
      </w:r>
    </w:p>
    <w:p w14:paraId="25177E95" w14:textId="7583A341" w:rsidR="002168A7" w:rsidRDefault="002168A7" w:rsidP="00DB1F57">
      <w:pPr>
        <w:pStyle w:val="GvdeMetni"/>
        <w:ind w:left="340"/>
      </w:pPr>
      <w:r w:rsidRPr="00225CC6">
        <w:t xml:space="preserve">Eğiticilerin eğitimleri kapsamında eğitimler düzenlenmektedir. Kanıt </w:t>
      </w:r>
      <w:hyperlink r:id="rId55" w:history="1">
        <w:r w:rsidRPr="00B31706">
          <w:rPr>
            <w:rStyle w:val="Kpr"/>
          </w:rPr>
          <w:t>https://www.ohu.edu.tr/ulukislamyo/duyuru/61645</w:t>
        </w:r>
      </w:hyperlink>
      <w:r w:rsidRPr="00225CC6">
        <w:t xml:space="preserve"> adresinde yer almaktadır.</w:t>
      </w:r>
    </w:p>
    <w:p w14:paraId="115FD7F3" w14:textId="77777777" w:rsidR="002168A7" w:rsidRPr="000F6F9C" w:rsidRDefault="002168A7" w:rsidP="00DB1F57">
      <w:pPr>
        <w:pStyle w:val="GvdeMetni"/>
        <w:ind w:left="340"/>
      </w:pPr>
      <w:r w:rsidRPr="000F6F9C">
        <w:t>Üniversitede yürütülen eğitim ve öğretim faaliyetleri çerçevesinde alandaki kalite ve verimliliği arttırmak amacıyla yeni gelişmelere, yeni teknolojilere, Ar-Ge çalışmalarına yönelik eğitimlere öğretim elemanlarının katılımı sağlanmakta, fakültedeki öğretim elemanları ilgili birim ve komisyonlarda görevlendirilebilmektedir.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0791939D" w14:textId="77777777" w:rsidTr="002168A7">
        <w:tc>
          <w:tcPr>
            <w:tcW w:w="4365" w:type="dxa"/>
            <w:shd w:val="clear" w:color="auto" w:fill="auto"/>
            <w:vAlign w:val="center"/>
          </w:tcPr>
          <w:p w14:paraId="24EC3323" w14:textId="77777777" w:rsidR="00ED5AD5" w:rsidRPr="00A14A9F" w:rsidRDefault="00ED5AD5" w:rsidP="000226F9">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3" w:type="dxa"/>
            <w:gridSpan w:val="5"/>
            <w:shd w:val="clear" w:color="auto" w:fill="auto"/>
            <w:vAlign w:val="center"/>
          </w:tcPr>
          <w:p w14:paraId="14727F7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320CB33" w14:textId="77777777" w:rsidTr="002168A7">
        <w:tc>
          <w:tcPr>
            <w:tcW w:w="4365" w:type="dxa"/>
            <w:shd w:val="clear" w:color="auto" w:fill="auto"/>
            <w:vAlign w:val="center"/>
          </w:tcPr>
          <w:p w14:paraId="76D8A029" w14:textId="77777777" w:rsidR="00ED5AD5" w:rsidRPr="00A14A9F" w:rsidRDefault="00ED5AD5" w:rsidP="000226F9">
            <w:pPr>
              <w:widowControl w:val="0"/>
              <w:spacing w:after="0" w:line="360" w:lineRule="auto"/>
              <w:ind w:right="62"/>
              <w:jc w:val="both"/>
              <w:rPr>
                <w:rFonts w:ascii="Times New Roman" w:hAnsi="Times New Roman"/>
                <w:b/>
                <w:i/>
                <w:sz w:val="24"/>
              </w:rPr>
            </w:pPr>
            <w:r w:rsidRPr="00A14A9F">
              <w:rPr>
                <w:rFonts w:ascii="Times New Roman" w:hAnsi="Times New Roman"/>
                <w:b/>
                <w:i/>
                <w:sz w:val="24"/>
              </w:rPr>
              <w:t>B.</w:t>
            </w:r>
            <w:proofErr w:type="gramStart"/>
            <w:r w:rsidRPr="00A14A9F">
              <w:rPr>
                <w:rFonts w:ascii="Times New Roman" w:hAnsi="Times New Roman"/>
                <w:b/>
                <w:i/>
                <w:sz w:val="24"/>
              </w:rPr>
              <w:t>4.3</w:t>
            </w:r>
            <w:proofErr w:type="gramEnd"/>
            <w:r w:rsidRPr="00A14A9F">
              <w:rPr>
                <w:rFonts w:ascii="Times New Roman" w:hAnsi="Times New Roman"/>
                <w:b/>
                <w:i/>
                <w:sz w:val="24"/>
              </w:rPr>
              <w:t>. Eğitim faaliyetlerine yönelik teşvik ve ödüllendirme</w:t>
            </w:r>
          </w:p>
        </w:tc>
        <w:tc>
          <w:tcPr>
            <w:tcW w:w="882" w:type="dxa"/>
            <w:shd w:val="clear" w:color="auto" w:fill="auto"/>
            <w:vAlign w:val="center"/>
          </w:tcPr>
          <w:p w14:paraId="6F85329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shd w:val="clear" w:color="auto" w:fill="auto"/>
            <w:vAlign w:val="center"/>
          </w:tcPr>
          <w:p w14:paraId="63F2A1B2"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shd w:val="clear" w:color="auto" w:fill="E7E6E6" w:themeFill="background2"/>
            <w:vAlign w:val="center"/>
          </w:tcPr>
          <w:p w14:paraId="6E32179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shd w:val="clear" w:color="auto" w:fill="auto"/>
            <w:vAlign w:val="center"/>
          </w:tcPr>
          <w:p w14:paraId="12BF9AE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shd w:val="clear" w:color="auto" w:fill="auto"/>
            <w:vAlign w:val="center"/>
          </w:tcPr>
          <w:p w14:paraId="5BA5650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C205CB0" w14:textId="77777777" w:rsidR="00EB019C" w:rsidRPr="00FD7483" w:rsidRDefault="00EB019C" w:rsidP="00EB019C">
      <w:pPr>
        <w:pStyle w:val="GvdeMetni"/>
        <w:ind w:left="357"/>
      </w:pPr>
      <w:r w:rsidRPr="00FD7483">
        <w:t xml:space="preserve">Öğretim elemanlarının bilimsel etkinlikleri Akademik Teşvik Ödeneği Yönetmeliği doğrultusunda yapılmaktadır. Her bölümden bir üyenin yer aldığı Akademik Teşvik Ödeneği Birim Komisyonu kurulmuştur.  </w:t>
      </w:r>
    </w:p>
    <w:p w14:paraId="10909AD7"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1690E7D9" w14:textId="77777777" w:rsidR="00ED5AD5" w:rsidRPr="00DB1F57" w:rsidRDefault="00ED5AD5" w:rsidP="00C543B1">
      <w:pPr>
        <w:pStyle w:val="GvdeMetni"/>
        <w:ind w:left="357"/>
      </w:pPr>
      <w:r w:rsidRPr="00DB1F57">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501B3D15" w14:textId="77777777"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14:paraId="400332E2"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14:paraId="55C3E34A"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4C8590F5" w14:textId="77777777" w:rsidTr="00EB019C">
        <w:tc>
          <w:tcPr>
            <w:tcW w:w="4356" w:type="dxa"/>
            <w:shd w:val="clear" w:color="auto" w:fill="auto"/>
            <w:vAlign w:val="center"/>
          </w:tcPr>
          <w:p w14:paraId="56F369E5" w14:textId="77777777" w:rsidR="00ED5AD5" w:rsidRPr="00A14A9F" w:rsidRDefault="00ED5AD5" w:rsidP="000226F9">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422" w:type="dxa"/>
            <w:gridSpan w:val="5"/>
            <w:shd w:val="clear" w:color="auto" w:fill="auto"/>
            <w:vAlign w:val="center"/>
          </w:tcPr>
          <w:p w14:paraId="5332522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C734C00" w14:textId="77777777" w:rsidTr="00EB019C">
        <w:tc>
          <w:tcPr>
            <w:tcW w:w="4356" w:type="dxa"/>
            <w:shd w:val="clear" w:color="auto" w:fill="auto"/>
            <w:vAlign w:val="center"/>
          </w:tcPr>
          <w:p w14:paraId="3B16E018" w14:textId="77777777" w:rsidR="00ED5AD5" w:rsidRPr="00A14A9F" w:rsidRDefault="00ED5AD5" w:rsidP="000226F9">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C.</w:t>
            </w:r>
            <w:proofErr w:type="gramStart"/>
            <w:r w:rsidRPr="00A14A9F">
              <w:rPr>
                <w:rFonts w:ascii="Times New Roman" w:hAnsi="Times New Roman"/>
                <w:b/>
                <w:i/>
              </w:rPr>
              <w:t>2.1</w:t>
            </w:r>
            <w:proofErr w:type="gramEnd"/>
            <w:r w:rsidRPr="00A14A9F">
              <w:rPr>
                <w:rFonts w:ascii="Times New Roman" w:hAnsi="Times New Roman"/>
                <w:b/>
                <w:i/>
              </w:rPr>
              <w:t xml:space="preserve">. </w:t>
            </w:r>
            <w:r w:rsidRPr="00A14A9F">
              <w:rPr>
                <w:rFonts w:ascii="Times New Roman" w:hAnsi="Times New Roman"/>
                <w:b/>
              </w:rPr>
              <w:t>Araştırma yetkinlikleri ve gelişimi</w:t>
            </w:r>
          </w:p>
        </w:tc>
        <w:tc>
          <w:tcPr>
            <w:tcW w:w="883" w:type="dxa"/>
            <w:shd w:val="clear" w:color="auto" w:fill="auto"/>
            <w:vAlign w:val="center"/>
          </w:tcPr>
          <w:p w14:paraId="779FD16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shd w:val="clear" w:color="auto" w:fill="auto"/>
            <w:vAlign w:val="center"/>
          </w:tcPr>
          <w:p w14:paraId="49326B9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shd w:val="clear" w:color="auto" w:fill="E7E6E6" w:themeFill="background2"/>
            <w:vAlign w:val="center"/>
          </w:tcPr>
          <w:p w14:paraId="2E553DD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5" w:type="dxa"/>
            <w:shd w:val="clear" w:color="auto" w:fill="auto"/>
            <w:vAlign w:val="center"/>
          </w:tcPr>
          <w:p w14:paraId="17333D3A"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shd w:val="clear" w:color="auto" w:fill="auto"/>
            <w:vAlign w:val="center"/>
          </w:tcPr>
          <w:p w14:paraId="23C089C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E375D43" w14:textId="77777777" w:rsidR="00EB019C" w:rsidRDefault="00EB019C" w:rsidP="00EB019C">
      <w:pPr>
        <w:pStyle w:val="GvdeMetni"/>
        <w:ind w:left="357"/>
      </w:pPr>
      <w:r>
        <w:t>Öğretim elemanlarının araştırma yetkinliğinin geliştirilmesine yönelik</w:t>
      </w:r>
      <w:r w:rsidRPr="00225CC6">
        <w:t xml:space="preserve"> </w:t>
      </w:r>
      <w:r>
        <w:t xml:space="preserve">destekleyici eğitimler </w:t>
      </w:r>
      <w:r w:rsidRPr="00225CC6">
        <w:t xml:space="preserve">düzenlenmektedir. </w:t>
      </w:r>
    </w:p>
    <w:p w14:paraId="0D01B533" w14:textId="3EC92C04" w:rsidR="00EB019C" w:rsidRDefault="00EB019C" w:rsidP="00EB019C">
      <w:pPr>
        <w:pStyle w:val="GvdeMetni"/>
        <w:ind w:left="357"/>
      </w:pPr>
      <w:r w:rsidRPr="00225CC6">
        <w:t xml:space="preserve">Kanıt </w:t>
      </w:r>
      <w:hyperlink r:id="rId56" w:history="1">
        <w:r w:rsidRPr="00007D75">
          <w:rPr>
            <w:rStyle w:val="Kpr"/>
          </w:rPr>
          <w:t>https://www.ohu.edu.tr/ulukisla</w:t>
        </w:r>
        <w:bookmarkStart w:id="1" w:name="_GoBack"/>
        <w:bookmarkEnd w:id="1"/>
        <w:r w:rsidRPr="00007D75">
          <w:rPr>
            <w:rStyle w:val="Kpr"/>
          </w:rPr>
          <w:t>m</w:t>
        </w:r>
        <w:r w:rsidRPr="00007D75">
          <w:rPr>
            <w:rStyle w:val="Kpr"/>
          </w:rPr>
          <w:t>yo/duyuru/61645</w:t>
        </w:r>
      </w:hyperlink>
      <w:r w:rsidRPr="00225CC6">
        <w:t xml:space="preserve"> adresinde yer almaktadır.</w:t>
      </w:r>
    </w:p>
    <w:p w14:paraId="1591218C"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7BC0BE4A"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491BE773" w14:textId="77777777" w:rsidTr="00EB019C">
        <w:tc>
          <w:tcPr>
            <w:tcW w:w="4376" w:type="dxa"/>
            <w:shd w:val="clear" w:color="auto" w:fill="auto"/>
            <w:vAlign w:val="center"/>
          </w:tcPr>
          <w:p w14:paraId="2C511332" w14:textId="77777777" w:rsidR="00ED5AD5" w:rsidRPr="00A14A9F" w:rsidRDefault="00ED5AD5" w:rsidP="000226F9">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402" w:type="dxa"/>
            <w:gridSpan w:val="5"/>
            <w:shd w:val="clear" w:color="auto" w:fill="auto"/>
            <w:vAlign w:val="center"/>
          </w:tcPr>
          <w:p w14:paraId="3D5A37CF"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FEA87C3" w14:textId="77777777" w:rsidTr="00EB019C">
        <w:tc>
          <w:tcPr>
            <w:tcW w:w="4376" w:type="dxa"/>
            <w:shd w:val="clear" w:color="auto" w:fill="auto"/>
            <w:vAlign w:val="center"/>
          </w:tcPr>
          <w:p w14:paraId="4E8B0C28" w14:textId="77777777" w:rsidR="00ED5AD5" w:rsidRPr="00A14A9F" w:rsidRDefault="00ED5AD5" w:rsidP="000226F9">
            <w:pPr>
              <w:spacing w:after="0" w:line="240" w:lineRule="auto"/>
              <w:rPr>
                <w:rFonts w:ascii="Times New Roman" w:hAnsi="Times New Roman"/>
                <w:b/>
                <w:i/>
              </w:rPr>
            </w:pPr>
            <w:r w:rsidRPr="00A14A9F">
              <w:rPr>
                <w:rFonts w:ascii="Times New Roman" w:hAnsi="Times New Roman"/>
                <w:b/>
                <w:i/>
              </w:rPr>
              <w:t>C.</w:t>
            </w:r>
            <w:proofErr w:type="gramStart"/>
            <w:r w:rsidRPr="00A14A9F">
              <w:rPr>
                <w:rFonts w:ascii="Times New Roman" w:hAnsi="Times New Roman"/>
                <w:b/>
                <w:i/>
              </w:rPr>
              <w:t>3.1</w:t>
            </w:r>
            <w:proofErr w:type="gramEnd"/>
            <w:r w:rsidRPr="00A14A9F">
              <w:rPr>
                <w:rFonts w:ascii="Times New Roman" w:hAnsi="Times New Roman"/>
                <w:b/>
                <w:i/>
              </w:rPr>
              <w:t>. Araştırma performansının izlenmesi ve değerlendirilmesi</w:t>
            </w:r>
          </w:p>
        </w:tc>
        <w:tc>
          <w:tcPr>
            <w:tcW w:w="879" w:type="dxa"/>
            <w:shd w:val="clear" w:color="auto" w:fill="auto"/>
            <w:vAlign w:val="center"/>
          </w:tcPr>
          <w:p w14:paraId="475E2B2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shd w:val="clear" w:color="auto" w:fill="auto"/>
            <w:vAlign w:val="center"/>
          </w:tcPr>
          <w:p w14:paraId="02AA621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shd w:val="clear" w:color="auto" w:fill="E7E6E6" w:themeFill="background2"/>
            <w:vAlign w:val="center"/>
          </w:tcPr>
          <w:p w14:paraId="5D81EDE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1" w:type="dxa"/>
            <w:shd w:val="clear" w:color="auto" w:fill="auto"/>
            <w:vAlign w:val="center"/>
          </w:tcPr>
          <w:p w14:paraId="5C90F084"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1" w:type="dxa"/>
            <w:shd w:val="clear" w:color="auto" w:fill="auto"/>
            <w:vAlign w:val="center"/>
          </w:tcPr>
          <w:p w14:paraId="3F67E5E0"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366FEF6" w14:textId="1CEA0333" w:rsidR="00EB019C" w:rsidRPr="00DB1F57" w:rsidRDefault="00EB019C" w:rsidP="00DB1F57">
      <w:pPr>
        <w:pStyle w:val="GvdeMetni"/>
        <w:ind w:left="284"/>
      </w:pPr>
      <w:r w:rsidRPr="00F7713B">
        <w:t xml:space="preserve">Araştırma geliştirme performansına ilişkin izleme ve iyileştirme çalışmaları Üniversitemiz tarafından oluşturulan Akademik Değerlendirme Kurulu, Akademik Teşvik Düzenleme, Denetleme ve İtiraz Komisyonu, Ar-Ge Süreçleri İzleme ve Kalite Komisyonu, Bilimsel Yayınları Teşvik ve Değerlendirme Komisyonu, Etik Kurul gibi kurullar aracılığıyla yapılmaktadır. </w:t>
      </w:r>
      <w:hyperlink r:id="rId57" w:history="1">
        <w:r w:rsidRPr="00007D75">
          <w:rPr>
            <w:rStyle w:val="Kpr"/>
          </w:rPr>
          <w:t>https://www.ohu.edu.tr/sayfa/diger-kurul-komisyon</w:t>
        </w:r>
      </w:hyperlink>
    </w:p>
    <w:p w14:paraId="114FE2E9"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77"/>
        <w:gridCol w:w="878"/>
        <w:gridCol w:w="877"/>
        <w:gridCol w:w="878"/>
        <w:gridCol w:w="878"/>
      </w:tblGrid>
      <w:tr w:rsidR="00ED5AD5" w:rsidRPr="00A14A9F" w14:paraId="539B9E77" w14:textId="77777777" w:rsidTr="00EB019C">
        <w:tc>
          <w:tcPr>
            <w:tcW w:w="4390" w:type="dxa"/>
            <w:shd w:val="clear" w:color="auto" w:fill="auto"/>
            <w:vAlign w:val="center"/>
          </w:tcPr>
          <w:p w14:paraId="40C0B952" w14:textId="77777777" w:rsidR="00ED5AD5" w:rsidRPr="00A14A9F" w:rsidRDefault="00ED5AD5" w:rsidP="000226F9">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388" w:type="dxa"/>
            <w:gridSpan w:val="5"/>
            <w:shd w:val="clear" w:color="auto" w:fill="auto"/>
            <w:vAlign w:val="center"/>
          </w:tcPr>
          <w:p w14:paraId="3C924CDD"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5750BD3" w14:textId="77777777" w:rsidTr="00EB019C">
        <w:tc>
          <w:tcPr>
            <w:tcW w:w="4390" w:type="dxa"/>
            <w:shd w:val="clear" w:color="auto" w:fill="auto"/>
            <w:vAlign w:val="center"/>
          </w:tcPr>
          <w:p w14:paraId="141B0F74" w14:textId="77777777" w:rsidR="00ED5AD5" w:rsidRPr="00A14A9F" w:rsidRDefault="00ED5AD5" w:rsidP="000226F9">
            <w:pPr>
              <w:spacing w:after="0" w:line="240" w:lineRule="auto"/>
              <w:rPr>
                <w:rFonts w:ascii="Times New Roman" w:hAnsi="Times New Roman"/>
                <w:b/>
                <w:i/>
              </w:rPr>
            </w:pPr>
            <w:r w:rsidRPr="00A14A9F">
              <w:rPr>
                <w:rFonts w:ascii="Times New Roman" w:hAnsi="Times New Roman"/>
                <w:b/>
                <w:i/>
              </w:rPr>
              <w:t>C.</w:t>
            </w:r>
            <w:proofErr w:type="gramStart"/>
            <w:r w:rsidRPr="00A14A9F">
              <w:rPr>
                <w:rFonts w:ascii="Times New Roman" w:hAnsi="Times New Roman"/>
                <w:b/>
                <w:i/>
              </w:rPr>
              <w:t>3.2</w:t>
            </w:r>
            <w:proofErr w:type="gramEnd"/>
            <w:r w:rsidRPr="00A14A9F">
              <w:rPr>
                <w:rFonts w:ascii="Times New Roman" w:hAnsi="Times New Roman"/>
                <w:b/>
                <w:i/>
              </w:rPr>
              <w:t>. Öğretim elemanı/araştırmacı performansının değerlendirilmesi</w:t>
            </w:r>
          </w:p>
        </w:tc>
        <w:tc>
          <w:tcPr>
            <w:tcW w:w="877" w:type="dxa"/>
            <w:shd w:val="clear" w:color="auto" w:fill="auto"/>
            <w:vAlign w:val="center"/>
          </w:tcPr>
          <w:p w14:paraId="6D2C8EE8"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8" w:type="dxa"/>
            <w:shd w:val="clear" w:color="auto" w:fill="auto"/>
            <w:vAlign w:val="center"/>
          </w:tcPr>
          <w:p w14:paraId="61735C3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7" w:type="dxa"/>
            <w:shd w:val="clear" w:color="auto" w:fill="E7E6E6" w:themeFill="background2"/>
            <w:vAlign w:val="center"/>
          </w:tcPr>
          <w:p w14:paraId="21A535E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8" w:type="dxa"/>
            <w:shd w:val="clear" w:color="auto" w:fill="auto"/>
            <w:vAlign w:val="center"/>
          </w:tcPr>
          <w:p w14:paraId="5A116775"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8" w:type="dxa"/>
            <w:shd w:val="clear" w:color="auto" w:fill="auto"/>
            <w:vAlign w:val="center"/>
          </w:tcPr>
          <w:p w14:paraId="68BAE877"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6537B63" w14:textId="325E7DC8" w:rsidR="00EB019C" w:rsidRPr="00F7713B" w:rsidRDefault="00EB019C" w:rsidP="00C543B1">
      <w:pPr>
        <w:pStyle w:val="GvdeMetni"/>
        <w:ind w:left="284"/>
      </w:pPr>
      <w:r w:rsidRPr="00F7713B">
        <w:t>Akademik personelin araştırma performansının izlenmesine yönelik YÖKSİS verileri AKAPEDİA üzerinden güncellenerek özgeçmiş sayfaları oluşturulmaktadır. Teşvik ve ödüllendirme kapsamında Uluslararası Bilimsel Yayınları Teşvik Programı Uygulama Esasları bulunmaktadır.</w:t>
      </w:r>
      <w:r>
        <w:t xml:space="preserve"> Kanıt </w:t>
      </w:r>
      <w:hyperlink r:id="rId58" w:history="1">
        <w:r w:rsidRPr="00007D75">
          <w:rPr>
            <w:rStyle w:val="Kpr"/>
          </w:rPr>
          <w:t>https://ohu.edu.tr/personel/sayfa/yönergeler</w:t>
        </w:r>
      </w:hyperlink>
      <w:r>
        <w:t xml:space="preserve"> adresinde yer almaktadır.</w:t>
      </w:r>
    </w:p>
    <w:p w14:paraId="5BB167B8"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3FE4E71E" w14:textId="77777777" w:rsidR="00ED5AD5" w:rsidRPr="00DB1F57" w:rsidRDefault="00ED5AD5" w:rsidP="00DB1F57">
      <w:pPr>
        <w:pStyle w:val="GvdeMetni"/>
        <w:ind w:left="284"/>
      </w:pPr>
      <w:r w:rsidRPr="00DB1F57">
        <w:t>Kurum, toplumsal katkı faaliyetlerini sahip olduğu hedefleri ve stratejisi doğrultusunda yerel, bölgesel ve ulusal kalkınma hedefleriyle uyumlu bir şekilde yürütmelidir. Bu faaliyetler için uygun fiziki altyapı ve mali kaynaklar oluşturmalı ve bunların etkin şekilde kullanımını sağlamalıdır</w:t>
      </w:r>
    </w:p>
    <w:p w14:paraId="4B834B9B"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06F84DC2"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7ECBB3C9"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650AC806" w14:textId="77777777" w:rsidTr="00EB019C">
        <w:tc>
          <w:tcPr>
            <w:tcW w:w="4364" w:type="dxa"/>
            <w:shd w:val="clear" w:color="auto" w:fill="auto"/>
            <w:vAlign w:val="center"/>
          </w:tcPr>
          <w:p w14:paraId="67BD1B94" w14:textId="77777777" w:rsidR="00ED5AD5" w:rsidRPr="00A14A9F" w:rsidRDefault="00ED5AD5" w:rsidP="000226F9">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414" w:type="dxa"/>
            <w:gridSpan w:val="5"/>
            <w:shd w:val="clear" w:color="auto" w:fill="auto"/>
            <w:vAlign w:val="center"/>
          </w:tcPr>
          <w:p w14:paraId="5CD7FCD1"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C1CA100" w14:textId="77777777" w:rsidTr="00EB019C">
        <w:tc>
          <w:tcPr>
            <w:tcW w:w="4364" w:type="dxa"/>
            <w:shd w:val="clear" w:color="auto" w:fill="auto"/>
            <w:vAlign w:val="center"/>
          </w:tcPr>
          <w:p w14:paraId="69A86FCF" w14:textId="77777777" w:rsidR="00ED5AD5" w:rsidRPr="00A14A9F" w:rsidRDefault="00ED5AD5" w:rsidP="000226F9">
            <w:pPr>
              <w:spacing w:after="0" w:line="240" w:lineRule="auto"/>
              <w:jc w:val="both"/>
              <w:rPr>
                <w:rFonts w:ascii="Times New Roman" w:hAnsi="Times New Roman"/>
                <w:b/>
                <w:i/>
                <w:color w:val="000000"/>
                <w:sz w:val="24"/>
                <w:szCs w:val="24"/>
                <w:u w:val="single"/>
              </w:rPr>
            </w:pPr>
            <w:r w:rsidRPr="00A14A9F">
              <w:rPr>
                <w:rFonts w:ascii="Times New Roman" w:hAnsi="Times New Roman"/>
                <w:b/>
                <w:i/>
              </w:rPr>
              <w:t>D.</w:t>
            </w:r>
            <w:proofErr w:type="gramStart"/>
            <w:r w:rsidRPr="00A14A9F">
              <w:rPr>
                <w:rFonts w:ascii="Times New Roman" w:hAnsi="Times New Roman"/>
                <w:b/>
                <w:i/>
              </w:rPr>
              <w:t>1.1</w:t>
            </w:r>
            <w:proofErr w:type="gramEnd"/>
            <w:r w:rsidRPr="00A14A9F">
              <w:rPr>
                <w:rFonts w:ascii="Times New Roman" w:hAnsi="Times New Roman"/>
                <w:b/>
                <w:i/>
              </w:rPr>
              <w:t>. Toplumsal katkı süreçlerinin yönetimi</w:t>
            </w:r>
          </w:p>
        </w:tc>
        <w:tc>
          <w:tcPr>
            <w:tcW w:w="883" w:type="dxa"/>
            <w:shd w:val="clear" w:color="auto" w:fill="auto"/>
            <w:vAlign w:val="center"/>
          </w:tcPr>
          <w:p w14:paraId="7DD64C09"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shd w:val="clear" w:color="auto" w:fill="auto"/>
            <w:vAlign w:val="center"/>
          </w:tcPr>
          <w:p w14:paraId="212FEE6E"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shd w:val="clear" w:color="auto" w:fill="E7E6E6" w:themeFill="background2"/>
            <w:vAlign w:val="center"/>
          </w:tcPr>
          <w:p w14:paraId="46DAC0D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shd w:val="clear" w:color="auto" w:fill="auto"/>
            <w:vAlign w:val="center"/>
          </w:tcPr>
          <w:p w14:paraId="51259C06"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shd w:val="clear" w:color="auto" w:fill="auto"/>
            <w:vAlign w:val="center"/>
          </w:tcPr>
          <w:p w14:paraId="2ADF85CC" w14:textId="77777777" w:rsidR="00ED5AD5" w:rsidRPr="00A14A9F" w:rsidRDefault="00ED5AD5" w:rsidP="000226F9">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1595830" w14:textId="77777777" w:rsidR="00EB019C" w:rsidRPr="00054086" w:rsidRDefault="00EB019C" w:rsidP="00DB1F57">
      <w:pPr>
        <w:pStyle w:val="GvdeMetni"/>
        <w:ind w:left="284"/>
      </w:pPr>
      <w:r w:rsidRPr="00054086">
        <w:t xml:space="preserve">Yüksekokulumuzun toplumsal katkı politikası kurumun toplumsal katkı süreçlerinin yönetimi ve </w:t>
      </w:r>
      <w:proofErr w:type="spellStart"/>
      <w:r w:rsidRPr="00054086">
        <w:t>organizasyonel</w:t>
      </w:r>
      <w:proofErr w:type="spellEnd"/>
      <w:r w:rsidRPr="00054086">
        <w:t xml:space="preserve"> yapısı kapsamında tanıtım komisyonu oluşturulmuş ve web sitesinde yayımlanmıştır.</w:t>
      </w:r>
    </w:p>
    <w:p w14:paraId="6B990572" w14:textId="721195DA" w:rsidR="00EB019C" w:rsidRPr="00DB1F57" w:rsidRDefault="00EB019C" w:rsidP="00DB1F57">
      <w:pPr>
        <w:pStyle w:val="GvdeMetni"/>
        <w:ind w:left="284"/>
      </w:pPr>
      <w:r>
        <w:t xml:space="preserve">Kanıt </w:t>
      </w:r>
      <w:hyperlink r:id="rId59" w:history="1">
        <w:r w:rsidRPr="00007D75">
          <w:rPr>
            <w:rStyle w:val="Kpr"/>
          </w:rPr>
          <w:t>https://www.ohu.edu.tr/ulukislamyo/sayfa/kurullar-ve-komisyonlar</w:t>
        </w:r>
      </w:hyperlink>
      <w:r>
        <w:t xml:space="preserve"> adresinde yer almaktadır.</w:t>
      </w:r>
    </w:p>
    <w:sectPr w:rsidR="00EB019C" w:rsidRPr="00DB1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erW04-Regular">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3308"/>
    <w:multiLevelType w:val="multilevel"/>
    <w:tmpl w:val="DE9EE050"/>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AB"/>
    <w:rsid w:val="00007D75"/>
    <w:rsid w:val="0002189D"/>
    <w:rsid w:val="000226F9"/>
    <w:rsid w:val="00043195"/>
    <w:rsid w:val="00052FB0"/>
    <w:rsid w:val="00097217"/>
    <w:rsid w:val="00165889"/>
    <w:rsid w:val="00182130"/>
    <w:rsid w:val="00192086"/>
    <w:rsid w:val="001A7943"/>
    <w:rsid w:val="001C1721"/>
    <w:rsid w:val="002168A7"/>
    <w:rsid w:val="00247035"/>
    <w:rsid w:val="00266EA3"/>
    <w:rsid w:val="00294035"/>
    <w:rsid w:val="002B567F"/>
    <w:rsid w:val="002E5679"/>
    <w:rsid w:val="003158AD"/>
    <w:rsid w:val="00366EC5"/>
    <w:rsid w:val="0046071A"/>
    <w:rsid w:val="004925B5"/>
    <w:rsid w:val="00495783"/>
    <w:rsid w:val="004B1F4F"/>
    <w:rsid w:val="004D2340"/>
    <w:rsid w:val="004E1D20"/>
    <w:rsid w:val="005A552A"/>
    <w:rsid w:val="006C0160"/>
    <w:rsid w:val="006C493C"/>
    <w:rsid w:val="007740F5"/>
    <w:rsid w:val="00791053"/>
    <w:rsid w:val="007A39FB"/>
    <w:rsid w:val="00846998"/>
    <w:rsid w:val="00894B3D"/>
    <w:rsid w:val="008A1292"/>
    <w:rsid w:val="008B78F8"/>
    <w:rsid w:val="008D6F36"/>
    <w:rsid w:val="0090319A"/>
    <w:rsid w:val="00955B98"/>
    <w:rsid w:val="00975798"/>
    <w:rsid w:val="00985D2A"/>
    <w:rsid w:val="0099366A"/>
    <w:rsid w:val="00A25DAB"/>
    <w:rsid w:val="00A52725"/>
    <w:rsid w:val="00A72FD4"/>
    <w:rsid w:val="00A904DE"/>
    <w:rsid w:val="00AB1B4A"/>
    <w:rsid w:val="00AC6C59"/>
    <w:rsid w:val="00B2292E"/>
    <w:rsid w:val="00B22EC5"/>
    <w:rsid w:val="00B2612B"/>
    <w:rsid w:val="00B31706"/>
    <w:rsid w:val="00B33F4D"/>
    <w:rsid w:val="00B73C11"/>
    <w:rsid w:val="00BD1988"/>
    <w:rsid w:val="00BD77F7"/>
    <w:rsid w:val="00BE1948"/>
    <w:rsid w:val="00BE212D"/>
    <w:rsid w:val="00BE6F3D"/>
    <w:rsid w:val="00C543B1"/>
    <w:rsid w:val="00C63564"/>
    <w:rsid w:val="00CF15EC"/>
    <w:rsid w:val="00D31800"/>
    <w:rsid w:val="00D72012"/>
    <w:rsid w:val="00DA69EC"/>
    <w:rsid w:val="00DB1F57"/>
    <w:rsid w:val="00DC314E"/>
    <w:rsid w:val="00DD5573"/>
    <w:rsid w:val="00DE7A70"/>
    <w:rsid w:val="00EB019C"/>
    <w:rsid w:val="00ED5AD5"/>
    <w:rsid w:val="00ED5B10"/>
    <w:rsid w:val="00EF1DDD"/>
    <w:rsid w:val="00F451AB"/>
    <w:rsid w:val="00F7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0639"/>
  <w15:chartTrackingRefBased/>
  <w15:docId w15:val="{6E7999FE-8266-4D92-B97A-B9575FDA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226F9"/>
    <w:pPr>
      <w:widowControl w:val="0"/>
      <w:autoSpaceDE w:val="0"/>
      <w:autoSpaceDN w:val="0"/>
      <w:spacing w:after="0" w:line="360" w:lineRule="auto"/>
      <w:jc w:val="both"/>
    </w:pPr>
    <w:rPr>
      <w:rFonts w:ascii="Times New Roman" w:eastAsia="Times New Roman" w:hAnsi="Times New Roman"/>
      <w:sz w:val="24"/>
      <w:lang w:eastAsia="tr-TR" w:bidi="tr-TR"/>
    </w:rPr>
  </w:style>
  <w:style w:type="character" w:customStyle="1" w:styleId="GvdeMetniChar">
    <w:name w:val="Gövde Metni Char"/>
    <w:basedOn w:val="VarsaylanParagrafYazTipi"/>
    <w:link w:val="GvdeMetni"/>
    <w:uiPriority w:val="1"/>
    <w:rsid w:val="000226F9"/>
    <w:rPr>
      <w:rFonts w:ascii="Times New Roman" w:eastAsia="Times New Roman" w:hAnsi="Times New Roman" w:cs="Times New Roman"/>
      <w:sz w:val="24"/>
      <w:lang w:eastAsia="tr-TR" w:bidi="tr-TR"/>
    </w:rPr>
  </w:style>
  <w:style w:type="character" w:styleId="Kpr">
    <w:name w:val="Hyperlink"/>
    <w:basedOn w:val="VarsaylanParagrafYazTipi"/>
    <w:uiPriority w:val="99"/>
    <w:unhideWhenUsed/>
    <w:rsid w:val="000226F9"/>
    <w:rPr>
      <w:color w:val="0563C1" w:themeColor="hyperlink"/>
      <w:u w:val="single"/>
    </w:rPr>
  </w:style>
  <w:style w:type="paragraph" w:styleId="ListeParagraf">
    <w:name w:val="List Paragraph"/>
    <w:basedOn w:val="Normal"/>
    <w:uiPriority w:val="1"/>
    <w:qFormat/>
    <w:rsid w:val="000226F9"/>
    <w:pPr>
      <w:autoSpaceDE w:val="0"/>
      <w:autoSpaceDN w:val="0"/>
      <w:spacing w:after="0" w:line="360" w:lineRule="auto"/>
      <w:jc w:val="both"/>
      <w:outlineLvl w:val="0"/>
    </w:pPr>
    <w:rPr>
      <w:rFonts w:ascii="Times New Roman" w:eastAsia="Times New Roman" w:hAnsi="Times New Roman"/>
      <w:sz w:val="24"/>
      <w:lang w:eastAsia="tr-TR" w:bidi="tr-TR"/>
    </w:rPr>
  </w:style>
  <w:style w:type="paragraph" w:styleId="T3">
    <w:name w:val="toc 3"/>
    <w:basedOn w:val="Normal"/>
    <w:uiPriority w:val="1"/>
    <w:qFormat/>
    <w:rsid w:val="00AB1B4A"/>
    <w:pPr>
      <w:widowControl w:val="0"/>
      <w:autoSpaceDE w:val="0"/>
      <w:autoSpaceDN w:val="0"/>
      <w:spacing w:before="138" w:after="0" w:line="240" w:lineRule="auto"/>
      <w:ind w:left="1875"/>
    </w:pPr>
    <w:rPr>
      <w:rFonts w:ascii="Trebuchet MS" w:eastAsia="Trebuchet MS" w:hAnsi="Trebuchet MS" w:cs="Trebuchet MS"/>
      <w:lang w:eastAsia="tr-TR" w:bidi="tr-TR"/>
    </w:rPr>
  </w:style>
  <w:style w:type="table" w:customStyle="1" w:styleId="TableNormal">
    <w:name w:val="Table Normal"/>
    <w:uiPriority w:val="2"/>
    <w:semiHidden/>
    <w:unhideWhenUsed/>
    <w:qFormat/>
    <w:rsid w:val="002168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68A7"/>
    <w:pPr>
      <w:widowControl w:val="0"/>
      <w:autoSpaceDE w:val="0"/>
      <w:autoSpaceDN w:val="0"/>
      <w:spacing w:after="0" w:line="240" w:lineRule="auto"/>
    </w:pPr>
    <w:rPr>
      <w:rFonts w:cs="Calibri"/>
      <w:lang w:eastAsia="tr-TR" w:bidi="tr-TR"/>
    </w:rPr>
  </w:style>
  <w:style w:type="character" w:customStyle="1" w:styleId="UnresolvedMention">
    <w:name w:val="Unresolved Mention"/>
    <w:basedOn w:val="VarsaylanParagrafYazTipi"/>
    <w:uiPriority w:val="99"/>
    <w:semiHidden/>
    <w:unhideWhenUsed/>
    <w:rsid w:val="008D6F36"/>
    <w:rPr>
      <w:color w:val="605E5C"/>
      <w:shd w:val="clear" w:color="auto" w:fill="E1DFDD"/>
    </w:rPr>
  </w:style>
  <w:style w:type="character" w:styleId="zlenenKpr">
    <w:name w:val="FollowedHyperlink"/>
    <w:basedOn w:val="VarsaylanParagrafYazTipi"/>
    <w:uiPriority w:val="99"/>
    <w:semiHidden/>
    <w:unhideWhenUsed/>
    <w:rsid w:val="008D6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hu.edu.tr/uzem/sayfa/uzaktan-ogretim-hakkinda" TargetMode="External"/><Relationship Id="rId18" Type="http://schemas.openxmlformats.org/officeDocument/2006/relationships/hyperlink" Target="https://www.ohu.edu.tr/ulukislamyo/sayfa/faaliyet-raporu" TargetMode="External"/><Relationship Id="rId26" Type="http://schemas.openxmlformats.org/officeDocument/2006/relationships/hyperlink" Target="https://www.ohu.edu.tr/ulukislamyo/sayfa/gorev-tanimlari" TargetMode="External"/><Relationship Id="rId39" Type="http://schemas.openxmlformats.org/officeDocument/2006/relationships/hyperlink" Target="https://www.ohu.edu.tr/oidb/sayfa/akademik-takvim" TargetMode="External"/><Relationship Id="rId21" Type="http://schemas.openxmlformats.org/officeDocument/2006/relationships/hyperlink" Target="https://www.ohu.edu.tr/" TargetMode="External"/><Relationship Id="rId34" Type="http://schemas.openxmlformats.org/officeDocument/2006/relationships/hyperlink" Target="https://www.ohu.edu.tr/akts/bilgipaketi_dersdetay/1/RSI2007/dersbilgi" TargetMode="External"/><Relationship Id="rId42" Type="http://schemas.openxmlformats.org/officeDocument/2006/relationships/hyperlink" Target="https://login.ohu.edu.tr/%20" TargetMode="External"/><Relationship Id="rId47" Type="http://schemas.openxmlformats.org/officeDocument/2006/relationships/hyperlink" Target="https://www.ohu.edu.tr/oidb/sayfa/yonetmelikler" TargetMode="External"/><Relationship Id="rId50" Type="http://schemas.openxmlformats.org/officeDocument/2006/relationships/hyperlink" Target="https://www.ohu.edu.tr/oidb/sayfa/yonetmelikler%20" TargetMode="External"/><Relationship Id="rId55" Type="http://schemas.openxmlformats.org/officeDocument/2006/relationships/hyperlink" Target="https://www.ohu.edu.tr/ulukislamyo/duyuru/61645%20" TargetMode="External"/><Relationship Id="rId7" Type="http://schemas.openxmlformats.org/officeDocument/2006/relationships/hyperlink" Target="https://www.ohu.edu.tr/ulukislamyo/sayfa/birim-kalite-komisyonu" TargetMode="External"/><Relationship Id="rId2" Type="http://schemas.openxmlformats.org/officeDocument/2006/relationships/styles" Target="styles.xml"/><Relationship Id="rId16" Type="http://schemas.openxmlformats.org/officeDocument/2006/relationships/hyperlink" Target="https://ohu.edu.tr/oidb/duyuru/60668" TargetMode="External"/><Relationship Id="rId29" Type="http://schemas.openxmlformats.org/officeDocument/2006/relationships/hyperlink" Target="https://www.ohu.edu.tr/akts/bilgipaketi/onlisans%20" TargetMode="External"/><Relationship Id="rId11" Type="http://schemas.openxmlformats.org/officeDocument/2006/relationships/hyperlink" Target="https://www.ohu.edu.tr/ulukislamyo/raylisistemlerisletmeciligi/sayfa/hedefleri" TargetMode="External"/><Relationship Id="rId24" Type="http://schemas.openxmlformats.org/officeDocument/2006/relationships/hyperlink" Target="https://www.mevzuat.gov.tr/MevzuatMetin/1.5.5018.pdf" TargetMode="External"/><Relationship Id="rId32" Type="http://schemas.openxmlformats.org/officeDocument/2006/relationships/hyperlink" Target="https://www.ohu.edu.tr/ulukislamyo/raylisistemlerisletmeciligi/sayfa/program-ciktilari%20" TargetMode="External"/><Relationship Id="rId37" Type="http://schemas.openxmlformats.org/officeDocument/2006/relationships/hyperlink" Target="https://www.ohu.edu.tr/ulukislamyo/raylisistemlerisletmeciligi/sayfa/komisyonlar" TargetMode="External"/><Relationship Id="rId40" Type="http://schemas.openxmlformats.org/officeDocument/2006/relationships/hyperlink" Target="https://www.ohu.edu.tr/ulukislamyo/sayfa/ders-ve-sinav-programlari" TargetMode="External"/><Relationship Id="rId45" Type="http://schemas.openxmlformats.org/officeDocument/2006/relationships/hyperlink" Target="https://www.ohu.edu.tr/oidb/sayfa/yonetmelikler" TargetMode="External"/><Relationship Id="rId53" Type="http://schemas.openxmlformats.org/officeDocument/2006/relationships/hyperlink" Target="https://www.ohu.edu.tr/sksdb/sayfa/mevzuat%20" TargetMode="External"/><Relationship Id="rId58" Type="http://schemas.openxmlformats.org/officeDocument/2006/relationships/hyperlink" Target="https://ohu.edu.tr/personel/sayfa/y&#246;nergeler%20" TargetMode="External"/><Relationship Id="rId5" Type="http://schemas.openxmlformats.org/officeDocument/2006/relationships/image" Target="media/image1.png"/><Relationship Id="rId61" Type="http://schemas.openxmlformats.org/officeDocument/2006/relationships/theme" Target="theme/theme1.xml"/><Relationship Id="rId19" Type="http://schemas.openxmlformats.org/officeDocument/2006/relationships/hyperlink" Target="https://login.ohu.edu.tr/Login/Index" TargetMode="External"/><Relationship Id="rId14" Type="http://schemas.openxmlformats.org/officeDocument/2006/relationships/hyperlink" Target="https://ohu.edu.tr/uzem/sayfa/yonetmelik-ve-yonergeler" TargetMode="External"/><Relationship Id="rId22" Type="http://schemas.openxmlformats.org/officeDocument/2006/relationships/hyperlink" Target="https://www.ohu.edu.tr/ulukislamyo/sayfa/faaliyet-raporu" TargetMode="External"/><Relationship Id="rId27" Type="http://schemas.openxmlformats.org/officeDocument/2006/relationships/hyperlink" Target="https://soft.ohu.edu.tr/mbs/" TargetMode="External"/><Relationship Id="rId30" Type="http://schemas.openxmlformats.org/officeDocument/2006/relationships/hyperlink" Target="https://ohu.edu.tr/oidb/sayfa/ulukisla-meslek-yuksekokulu%20" TargetMode="External"/><Relationship Id="rId35" Type="http://schemas.openxmlformats.org/officeDocument/2006/relationships/hyperlink" Target="https://www.ohu.edu.tr/ulukislamyo/duyuru/61679" TargetMode="External"/><Relationship Id="rId43" Type="http://schemas.openxmlformats.org/officeDocument/2006/relationships/hyperlink" Target="https://www.ohu.edu.tr/oidb/sayfa/yonetmelikler%20" TargetMode="External"/><Relationship Id="rId48" Type="http://schemas.openxmlformats.org/officeDocument/2006/relationships/hyperlink" Target="https://www.ohu.edu.tr/oidb/sayfa/yonetmelikler%20" TargetMode="External"/><Relationship Id="rId56" Type="http://schemas.openxmlformats.org/officeDocument/2006/relationships/hyperlink" Target="https://www.ohu.edu.tr/ulukislamyo/duyuru/61645%20" TargetMode="External"/><Relationship Id="rId8" Type="http://schemas.openxmlformats.org/officeDocument/2006/relationships/hyperlink" Target="https://www.ohu.edu.tr/kalitekoordinatorlugu" TargetMode="External"/><Relationship Id="rId51" Type="http://schemas.openxmlformats.org/officeDocument/2006/relationships/hyperlink" Target="https://www.ohu.edu.tr/ulukislamyo/raylisistemlerisletmeciligi/dersplani" TargetMode="External"/><Relationship Id="rId3" Type="http://schemas.openxmlformats.org/officeDocument/2006/relationships/settings" Target="settings.xml"/><Relationship Id="rId12" Type="http://schemas.openxmlformats.org/officeDocument/2006/relationships/hyperlink" Target="https://www.ohu.edu.tr/ulukislamyo/raylisistemlerisletmeciligi/sayfa/egitim-amaclari" TargetMode="External"/><Relationship Id="rId17" Type="http://schemas.openxmlformats.org/officeDocument/2006/relationships/hyperlink" Target="https://www.ohu.edu.tr/ulukislamyo/sayfa/oz-degerlendirme-raporlari" TargetMode="External"/><Relationship Id="rId25" Type="http://schemas.openxmlformats.org/officeDocument/2006/relationships/hyperlink" Target="https://www.ohu.edu.tr/ulukislamyo/sayfa/is-akis-surecleri" TargetMode="External"/><Relationship Id="rId33" Type="http://schemas.openxmlformats.org/officeDocument/2006/relationships/hyperlink" Target="https://www.ohu.edu.tr/ulukislamyo/raylisistemlerisletmeciligi/dersplani%20%20" TargetMode="External"/><Relationship Id="rId38" Type="http://schemas.openxmlformats.org/officeDocument/2006/relationships/hyperlink" Target="https://www.ohu.edu.tr/oidb/sayfa/yonetmelikler" TargetMode="External"/><Relationship Id="rId46" Type="http://schemas.openxmlformats.org/officeDocument/2006/relationships/hyperlink" Target="https://www.ohu.edu.tr/oidb/sayfa/yonetmelikler" TargetMode="External"/><Relationship Id="rId59" Type="http://schemas.openxmlformats.org/officeDocument/2006/relationships/hyperlink" Target="https://www.ohu.edu.tr/ulukislamyo/sayfa/kurullar-ve-komisyonlar%20" TargetMode="External"/><Relationship Id="rId20" Type="http://schemas.openxmlformats.org/officeDocument/2006/relationships/hyperlink" Target="https://www.ohu.edu.tr/ulukislamyo/sayfa/kurullar-ve-komisyonlar" TargetMode="External"/><Relationship Id="rId41" Type="http://schemas.openxmlformats.org/officeDocument/2006/relationships/hyperlink" Target="https://www.ohu.edu.tr/oidb/sayfa/yonetmelikler%20%20" TargetMode="External"/><Relationship Id="rId54" Type="http://schemas.openxmlformats.org/officeDocument/2006/relationships/hyperlink" Target="https://www.ohu.edu.tr/personel/sayfa/yonetmelikler%20" TargetMode="External"/><Relationship Id="rId1" Type="http://schemas.openxmlformats.org/officeDocument/2006/relationships/numbering" Target="numbering.xml"/><Relationship Id="rId6" Type="http://schemas.openxmlformats.org/officeDocument/2006/relationships/hyperlink" Target="https://www.ohu.edu.tr/ulukislamyo/sayfa/organizasyon-semasi" TargetMode="External"/><Relationship Id="rId15" Type="http://schemas.openxmlformats.org/officeDocument/2006/relationships/hyperlink" Target="https://ohu.edu.tr/uzem" TargetMode="External"/><Relationship Id="rId23" Type="http://schemas.openxmlformats.org/officeDocument/2006/relationships/hyperlink" Target="https://static.ohu.edu.tr/uniweb/media/portallar/kalitecalismalari2/sayfalar/16296/5c025ylx.pdf" TargetMode="External"/><Relationship Id="rId28" Type="http://schemas.openxmlformats.org/officeDocument/2006/relationships/hyperlink" Target="https://soft.ohu.edu.tr/mbs/%20" TargetMode="External"/><Relationship Id="rId36" Type="http://schemas.openxmlformats.org/officeDocument/2006/relationships/hyperlink" Target="https://www.ohu.edu.tr/ulukislamyo/duyuru/60190" TargetMode="External"/><Relationship Id="rId49" Type="http://schemas.openxmlformats.org/officeDocument/2006/relationships/hyperlink" Target="https://www.ohu.edu.tr/oidb/sayfa/yonetmelikler%20" TargetMode="External"/><Relationship Id="rId57" Type="http://schemas.openxmlformats.org/officeDocument/2006/relationships/hyperlink" Target="https://www.ohu.edu.tr/sayfa/diger-kurul-komisyon" TargetMode="External"/><Relationship Id="rId10" Type="http://schemas.openxmlformats.org/officeDocument/2006/relationships/hyperlink" Target="https://www.ohu.edu.tr/ulukislamyo" TargetMode="External"/><Relationship Id="rId31" Type="http://schemas.openxmlformats.org/officeDocument/2006/relationships/hyperlink" Target="https://www.ohu.edu.tr/ulukislamyo/sayfa/ders-ve-sinav-programlari%20" TargetMode="External"/><Relationship Id="rId44" Type="http://schemas.openxmlformats.org/officeDocument/2006/relationships/hyperlink" Target="https://www.ohu.edu.tr/oidb/sayfa/yonetmelikler" TargetMode="External"/><Relationship Id="rId52" Type="http://schemas.openxmlformats.org/officeDocument/2006/relationships/hyperlink" Target="https://kariyerkapisi.cbiko.gov.tr/ulusalstajprogrami%2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hu.edu.tr/ulukislamyo/sayfa/is-akis-surec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4502</Words>
  <Characters>25668</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E</cp:lastModifiedBy>
  <cp:revision>23</cp:revision>
  <dcterms:created xsi:type="dcterms:W3CDTF">2024-03-01T07:26:00Z</dcterms:created>
  <dcterms:modified xsi:type="dcterms:W3CDTF">2026-01-06T08:55:00Z</dcterms:modified>
</cp:coreProperties>
</file>