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7344" w14:textId="77777777" w:rsidR="002E2B53" w:rsidRPr="002E2B53" w:rsidRDefault="002E2B53" w:rsidP="002E2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5B9BD5" w:themeColor="accent5"/>
          <w:sz w:val="32"/>
          <w:szCs w:val="32"/>
        </w:rPr>
      </w:pPr>
    </w:p>
    <w:p w14:paraId="2B20D510" w14:textId="77777777" w:rsidR="002E2B53" w:rsidRDefault="002E2B53" w:rsidP="002E2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5"/>
          <w:sz w:val="32"/>
          <w:szCs w:val="32"/>
        </w:rPr>
      </w:pPr>
    </w:p>
    <w:p w14:paraId="5A5AF116" w14:textId="1DE66797" w:rsidR="002E2B53" w:rsidRPr="002E2B53" w:rsidRDefault="002E2B53" w:rsidP="002E2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5"/>
          <w:sz w:val="32"/>
          <w:szCs w:val="32"/>
        </w:rPr>
      </w:pPr>
      <w:r w:rsidRPr="002E2B53">
        <w:rPr>
          <w:rFonts w:ascii="Times New Roman" w:eastAsia="Times New Roman" w:hAnsi="Times New Roman" w:cs="Times New Roman"/>
          <w:b/>
          <w:bCs/>
          <w:color w:val="5B9BD5" w:themeColor="accent5"/>
          <w:sz w:val="32"/>
          <w:szCs w:val="32"/>
        </w:rPr>
        <w:t>RESİM BÖLÜMÜ KOMİSYONLARI</w:t>
      </w:r>
    </w:p>
    <w:p w14:paraId="6B130E6F" w14:textId="77777777" w:rsidR="002E2B53" w:rsidRDefault="002E2B53" w:rsidP="002E2B53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5724"/>
      </w:tblGrid>
      <w:tr w:rsidR="002E2B53" w14:paraId="0737CFEC" w14:textId="77777777" w:rsidTr="00EB4583">
        <w:trPr>
          <w:trHeight w:val="321"/>
        </w:trPr>
        <w:tc>
          <w:tcPr>
            <w:tcW w:w="3357" w:type="dxa"/>
          </w:tcPr>
          <w:p w14:paraId="551DA3D8" w14:textId="77777777" w:rsidR="002E2B53" w:rsidRDefault="002E2B53" w:rsidP="00EB4583">
            <w:pPr>
              <w:pStyle w:val="TableParagraph"/>
              <w:spacing w:line="301" w:lineRule="exact"/>
              <w:ind w:left="383"/>
              <w:rPr>
                <w:b/>
                <w:sz w:val="28"/>
              </w:rPr>
            </w:pPr>
            <w:proofErr w:type="spellStart"/>
            <w:r>
              <w:rPr>
                <w:b/>
                <w:color w:val="5B9BD4"/>
                <w:sz w:val="28"/>
              </w:rPr>
              <w:t>Bölüm</w:t>
            </w:r>
            <w:proofErr w:type="spellEnd"/>
            <w:r>
              <w:rPr>
                <w:b/>
                <w:color w:val="5B9BD4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5B9BD4"/>
                <w:sz w:val="28"/>
              </w:rPr>
              <w:t>Komisyon</w:t>
            </w:r>
            <w:proofErr w:type="spellEnd"/>
            <w:r>
              <w:rPr>
                <w:b/>
                <w:color w:val="5B9BD4"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color w:val="5B9BD4"/>
                <w:sz w:val="28"/>
              </w:rPr>
              <w:t>Adı</w:t>
            </w:r>
            <w:proofErr w:type="spellEnd"/>
          </w:p>
        </w:tc>
        <w:tc>
          <w:tcPr>
            <w:tcW w:w="5724" w:type="dxa"/>
          </w:tcPr>
          <w:p w14:paraId="6D23887B" w14:textId="77777777" w:rsidR="002E2B53" w:rsidRDefault="002E2B53" w:rsidP="00EB4583">
            <w:pPr>
              <w:pStyle w:val="TableParagraph"/>
              <w:spacing w:line="301" w:lineRule="exact"/>
              <w:ind w:left="1300"/>
              <w:rPr>
                <w:b/>
                <w:sz w:val="28"/>
              </w:rPr>
            </w:pPr>
            <w:proofErr w:type="spellStart"/>
            <w:r>
              <w:rPr>
                <w:b/>
                <w:color w:val="5B9BD4"/>
                <w:sz w:val="28"/>
              </w:rPr>
              <w:t>Komisyon</w:t>
            </w:r>
            <w:proofErr w:type="spellEnd"/>
            <w:r>
              <w:rPr>
                <w:b/>
                <w:color w:val="5B9BD4"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color w:val="5B9BD4"/>
                <w:sz w:val="28"/>
              </w:rPr>
              <w:t>Başkan</w:t>
            </w:r>
            <w:proofErr w:type="spellEnd"/>
            <w:r>
              <w:rPr>
                <w:b/>
                <w:color w:val="5B9BD4"/>
                <w:sz w:val="28"/>
              </w:rPr>
              <w:t>/</w:t>
            </w:r>
            <w:proofErr w:type="spellStart"/>
            <w:r>
              <w:rPr>
                <w:b/>
                <w:color w:val="5B9BD4"/>
                <w:sz w:val="28"/>
              </w:rPr>
              <w:t>Üyeleri</w:t>
            </w:r>
            <w:proofErr w:type="spellEnd"/>
          </w:p>
        </w:tc>
      </w:tr>
      <w:tr w:rsidR="002E2B53" w14:paraId="5F82284B" w14:textId="77777777" w:rsidTr="00EB4583">
        <w:trPr>
          <w:trHeight w:val="1104"/>
        </w:trPr>
        <w:tc>
          <w:tcPr>
            <w:tcW w:w="3357" w:type="dxa"/>
          </w:tcPr>
          <w:p w14:paraId="03304051" w14:textId="77777777" w:rsidR="002E2B53" w:rsidRDefault="002E2B53" w:rsidP="00EB458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D202403" w14:textId="77777777" w:rsidR="002E2B53" w:rsidRDefault="002E2B53" w:rsidP="00EB4583">
            <w:pPr>
              <w:pStyle w:val="TableParagraph"/>
              <w:spacing w:line="242" w:lineRule="auto"/>
              <w:ind w:left="1089" w:right="635" w:hanging="437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Muafiyet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ve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İntibak</w:t>
            </w:r>
            <w:proofErr w:type="spellEnd"/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Komisyonu</w:t>
            </w:r>
            <w:proofErr w:type="spellEnd"/>
          </w:p>
        </w:tc>
        <w:tc>
          <w:tcPr>
            <w:tcW w:w="5724" w:type="dxa"/>
            <w:shd w:val="clear" w:color="auto" w:fill="D4DCE3"/>
          </w:tcPr>
          <w:p w14:paraId="53414C46" w14:textId="77777777" w:rsidR="002E2B53" w:rsidRDefault="002E2B53" w:rsidP="00EB4583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proofErr w:type="spellStart"/>
            <w:r w:rsidRPr="002E2B53">
              <w:rPr>
                <w:sz w:val="24"/>
              </w:rPr>
              <w:t>Doç</w:t>
            </w:r>
            <w:proofErr w:type="spellEnd"/>
            <w:r w:rsidRPr="002E2B53">
              <w:rPr>
                <w:sz w:val="24"/>
              </w:rPr>
              <w:t>. Dr. Attila DÖL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Başkan</w:t>
            </w:r>
            <w:proofErr w:type="spellEnd"/>
            <w:r>
              <w:rPr>
                <w:sz w:val="24"/>
              </w:rPr>
              <w:t>)</w:t>
            </w:r>
          </w:p>
          <w:p w14:paraId="051276F7" w14:textId="53321252" w:rsidR="002E2B53" w:rsidRDefault="002E2B53" w:rsidP="00EB4583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Engin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ASLAN </w:t>
            </w:r>
            <w:r>
              <w:rPr>
                <w:spacing w:val="-57"/>
                <w:sz w:val="24"/>
              </w:rPr>
              <w:t>(</w:t>
            </w:r>
            <w:proofErr w:type="spellStart"/>
            <w:r>
              <w:rPr>
                <w:sz w:val="24"/>
              </w:rPr>
              <w:t>Üye</w:t>
            </w:r>
            <w:proofErr w:type="spellEnd"/>
            <w:r>
              <w:rPr>
                <w:sz w:val="24"/>
              </w:rPr>
              <w:t>)</w:t>
            </w:r>
          </w:p>
          <w:p w14:paraId="306A8D1D" w14:textId="1BA0152B" w:rsidR="002E2B53" w:rsidRDefault="002E2B53" w:rsidP="00EB4583">
            <w:pPr>
              <w:pStyle w:val="TableParagraph"/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Hülya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GÜCÜKO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Üye</w:t>
            </w:r>
            <w:proofErr w:type="spellEnd"/>
            <w:r>
              <w:rPr>
                <w:sz w:val="24"/>
              </w:rPr>
              <w:t>)</w:t>
            </w:r>
          </w:p>
          <w:p w14:paraId="02B471E6" w14:textId="0813E230" w:rsidR="002E2B53" w:rsidRDefault="002E2B53" w:rsidP="00EB458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ŞENGÜL (</w:t>
            </w:r>
            <w:proofErr w:type="spellStart"/>
            <w:r>
              <w:rPr>
                <w:sz w:val="24"/>
              </w:rPr>
              <w:t>Üye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E2B53" w14:paraId="11AF9640" w14:textId="77777777" w:rsidTr="00EB4583">
        <w:trPr>
          <w:trHeight w:val="1108"/>
        </w:trPr>
        <w:tc>
          <w:tcPr>
            <w:tcW w:w="3357" w:type="dxa"/>
          </w:tcPr>
          <w:p w14:paraId="1F50B7BE" w14:textId="77777777" w:rsidR="002E2B53" w:rsidRDefault="002E2B53" w:rsidP="00EB4583">
            <w:pPr>
              <w:pStyle w:val="TableParagraph"/>
              <w:spacing w:before="135"/>
              <w:ind w:left="441" w:right="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Birim</w:t>
            </w:r>
            <w:proofErr w:type="spellEnd"/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Akademik</w:t>
            </w:r>
            <w:proofErr w:type="spellEnd"/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Teşvik</w:t>
            </w:r>
            <w:proofErr w:type="spellEnd"/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Başvuru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ve</w:t>
            </w:r>
            <w:proofErr w:type="spellEnd"/>
            <w:r>
              <w:rPr>
                <w:b/>
                <w:color w:val="001F5F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İnceleme</w:t>
            </w:r>
            <w:proofErr w:type="spellEnd"/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Komisyonu</w:t>
            </w:r>
            <w:proofErr w:type="spellEnd"/>
          </w:p>
        </w:tc>
        <w:tc>
          <w:tcPr>
            <w:tcW w:w="5724" w:type="dxa"/>
            <w:shd w:val="clear" w:color="auto" w:fill="D4DCE3"/>
          </w:tcPr>
          <w:p w14:paraId="45CC2484" w14:textId="77777777" w:rsidR="002E2B53" w:rsidRDefault="002E2B53" w:rsidP="00EB4583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proofErr w:type="spellStart"/>
            <w:r w:rsidRPr="002E2B53">
              <w:rPr>
                <w:sz w:val="24"/>
              </w:rPr>
              <w:t>Doç</w:t>
            </w:r>
            <w:proofErr w:type="spellEnd"/>
            <w:r w:rsidRPr="002E2B53">
              <w:rPr>
                <w:sz w:val="24"/>
              </w:rPr>
              <w:t>. Dr. Attila DÖL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Başkan</w:t>
            </w:r>
            <w:proofErr w:type="spellEnd"/>
            <w:r>
              <w:rPr>
                <w:sz w:val="24"/>
              </w:rPr>
              <w:t>)</w:t>
            </w:r>
          </w:p>
          <w:p w14:paraId="76A5AD1E" w14:textId="04C64831" w:rsidR="002E2B53" w:rsidRDefault="002E2B53" w:rsidP="00EB4583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Engin</w:t>
            </w:r>
            <w:proofErr w:type="spellEnd"/>
            <w:r>
              <w:rPr>
                <w:sz w:val="24"/>
              </w:rPr>
              <w:t xml:space="preserve"> ASLAN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Üye</w:t>
            </w:r>
            <w:proofErr w:type="spellEnd"/>
            <w:r>
              <w:rPr>
                <w:sz w:val="24"/>
              </w:rPr>
              <w:t>)</w:t>
            </w:r>
          </w:p>
          <w:p w14:paraId="4BED15E7" w14:textId="77777777" w:rsidR="002E2B53" w:rsidRDefault="002E2B53" w:rsidP="00EB4583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Hülya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GÜCÜKO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Üye</w:t>
            </w:r>
            <w:proofErr w:type="spellEnd"/>
            <w:r>
              <w:rPr>
                <w:sz w:val="24"/>
              </w:rPr>
              <w:t>)</w:t>
            </w:r>
          </w:p>
          <w:p w14:paraId="4CEF4179" w14:textId="443388CC" w:rsidR="002E2B53" w:rsidRDefault="002E2B53" w:rsidP="00EB4583">
            <w:pPr>
              <w:pStyle w:val="TableParagraph"/>
              <w:spacing w:before="2"/>
              <w:rPr>
                <w:sz w:val="24"/>
              </w:rPr>
            </w:pPr>
            <w:proofErr w:type="spellStart"/>
            <w:r w:rsidRPr="002E2B53">
              <w:rPr>
                <w:spacing w:val="2"/>
                <w:sz w:val="24"/>
              </w:rPr>
              <w:t>Arş</w:t>
            </w:r>
            <w:proofErr w:type="spellEnd"/>
            <w:r w:rsidRPr="002E2B53">
              <w:rPr>
                <w:spacing w:val="2"/>
                <w:sz w:val="24"/>
              </w:rPr>
              <w:t>. Gö</w:t>
            </w:r>
            <w:proofErr w:type="spellStart"/>
            <w:r w:rsidRPr="002E2B53">
              <w:rPr>
                <w:spacing w:val="2"/>
                <w:sz w:val="24"/>
              </w:rPr>
              <w:t>r</w:t>
            </w:r>
            <w:proofErr w:type="spellEnd"/>
            <w:r w:rsidRPr="002E2B53">
              <w:rPr>
                <w:spacing w:val="2"/>
                <w:sz w:val="24"/>
              </w:rPr>
              <w:t>. Hatice DÖNMEZ AYDIN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Üye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5FF16DFD" w14:textId="5FF8B20A" w:rsidR="00E4409A" w:rsidRDefault="00E4409A"/>
    <w:p w14:paraId="62D31694" w14:textId="77777777" w:rsidR="002E2B53" w:rsidRDefault="002E2B53"/>
    <w:sectPr w:rsidR="002E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1"/>
    <w:rsid w:val="00146BA1"/>
    <w:rsid w:val="002E2B53"/>
    <w:rsid w:val="00E4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839C"/>
  <w15:chartTrackingRefBased/>
  <w15:docId w15:val="{8757F8BB-067B-4B73-B86D-458908A9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B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E2B53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2B5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E2B5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336</Characters>
  <Application>Microsoft Office Word</Application>
  <DocSecurity>0</DocSecurity>
  <Lines>16</Lines>
  <Paragraphs>10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Dönmez Aydın</dc:creator>
  <cp:keywords/>
  <dc:description/>
  <cp:lastModifiedBy>Hatice Dönmez Aydın</cp:lastModifiedBy>
  <cp:revision>3</cp:revision>
  <dcterms:created xsi:type="dcterms:W3CDTF">2022-10-10T12:05:00Z</dcterms:created>
  <dcterms:modified xsi:type="dcterms:W3CDTF">2022-10-10T12:12:00Z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7f335c92079d8483ca5577f88777a786448706c97fb7b8c79ce9e2780c15247c</vt:lpwstr>
  </property>
</Properties>
</file>