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BB" w:rsidRDefault="00BD1F71">
      <w:pPr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Programme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Outcomes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0"/>
        <w:tblW w:w="859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01"/>
        <w:gridCol w:w="7889"/>
      </w:tblGrid>
      <w:tr w:rsidR="00BA1FBB">
        <w:trPr>
          <w:jc w:val="center"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A1FBB" w:rsidRDefault="00BD1F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PO1</w:t>
            </w:r>
          </w:p>
        </w:tc>
        <w:tc>
          <w:tcPr>
            <w:tcW w:w="7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A1FBB" w:rsidRDefault="00164C46" w:rsidP="00164C46">
            <w:proofErr w:type="spellStart"/>
            <w:r>
              <w:t>Transferring</w:t>
            </w:r>
            <w:proofErr w:type="spellEnd"/>
            <w:r>
              <w:t xml:space="preserve"> his </w:t>
            </w:r>
            <w:proofErr w:type="spellStart"/>
            <w:r>
              <w:t>knowledge</w:t>
            </w:r>
            <w:proofErr w:type="spellEnd"/>
            <w:r>
              <w:t xml:space="preserve"> of </w:t>
            </w:r>
            <w:proofErr w:type="spellStart"/>
            <w:r>
              <w:t>plastic</w:t>
            </w:r>
            <w:proofErr w:type="spellEnd"/>
            <w:r>
              <w:t xml:space="preserve"> </w:t>
            </w:r>
            <w:proofErr w:type="spellStart"/>
            <w:r>
              <w:t>arts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education</w:t>
            </w:r>
            <w:proofErr w:type="spellEnd"/>
            <w:r>
              <w:t>.</w:t>
            </w:r>
          </w:p>
        </w:tc>
      </w:tr>
      <w:tr w:rsidR="00BA1FBB">
        <w:trPr>
          <w:jc w:val="center"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A1FBB" w:rsidRDefault="00BD1F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PO2</w:t>
            </w:r>
          </w:p>
        </w:tc>
        <w:tc>
          <w:tcPr>
            <w:tcW w:w="7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A1FBB" w:rsidRDefault="00164C46" w:rsidP="00164C46">
            <w:r>
              <w:t>Self-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gaining</w:t>
            </w:r>
            <w:proofErr w:type="spellEnd"/>
            <w:r>
              <w:t xml:space="preserve"> </w:t>
            </w:r>
            <w:proofErr w:type="spellStart"/>
            <w:r>
              <w:t>competenc</w:t>
            </w:r>
            <w:r>
              <w:t>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plastic</w:t>
            </w:r>
            <w:proofErr w:type="spellEnd"/>
            <w:r>
              <w:t xml:space="preserve"> </w:t>
            </w:r>
            <w:proofErr w:type="spellStart"/>
            <w:r>
              <w:t>arts</w:t>
            </w:r>
            <w:proofErr w:type="spellEnd"/>
            <w:r>
              <w:t>.</w:t>
            </w:r>
          </w:p>
        </w:tc>
      </w:tr>
      <w:tr w:rsidR="00BA1FBB">
        <w:trPr>
          <w:jc w:val="center"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A1FBB" w:rsidRDefault="00BD1F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PO3</w:t>
            </w:r>
          </w:p>
        </w:tc>
        <w:tc>
          <w:tcPr>
            <w:tcW w:w="7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A1FBB" w:rsidRDefault="00164C46" w:rsidP="00164C46">
            <w:proofErr w:type="spellStart"/>
            <w:r>
              <w:t>Gaining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ability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implement</w:t>
            </w:r>
            <w:proofErr w:type="spellEnd"/>
            <w:r>
              <w:t xml:space="preserve"> </w:t>
            </w:r>
            <w:proofErr w:type="spellStart"/>
            <w:r>
              <w:t>programs</w:t>
            </w:r>
            <w:proofErr w:type="spellEnd"/>
            <w:r>
              <w:t xml:space="preserve"> in </w:t>
            </w:r>
            <w:proofErr w:type="spellStart"/>
            <w:r>
              <w:t>line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target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plastic</w:t>
            </w:r>
            <w:proofErr w:type="spellEnd"/>
            <w:r>
              <w:t xml:space="preserve"> </w:t>
            </w:r>
            <w:proofErr w:type="spellStart"/>
            <w:r>
              <w:t>arts</w:t>
            </w:r>
            <w:proofErr w:type="spellEnd"/>
            <w:r>
              <w:t xml:space="preserve"> </w:t>
            </w:r>
            <w:proofErr w:type="spellStart"/>
            <w:r>
              <w:t>applications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painting-craft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r>
              <w:t>aching</w:t>
            </w:r>
            <w:proofErr w:type="spellEnd"/>
            <w:r>
              <w:t xml:space="preserve"> </w:t>
            </w:r>
            <w:proofErr w:type="spellStart"/>
            <w:r>
              <w:t>profession</w:t>
            </w:r>
            <w:proofErr w:type="spellEnd"/>
            <w:r>
              <w:t xml:space="preserve"> </w:t>
            </w:r>
            <w:proofErr w:type="spellStart"/>
            <w:r>
              <w:t>applications</w:t>
            </w:r>
            <w:proofErr w:type="spellEnd"/>
            <w:r>
              <w:t>.</w:t>
            </w:r>
          </w:p>
        </w:tc>
      </w:tr>
      <w:tr w:rsidR="00BA1FBB">
        <w:trPr>
          <w:jc w:val="center"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A1FBB" w:rsidRDefault="00BD1F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PO4</w:t>
            </w:r>
          </w:p>
        </w:tc>
        <w:tc>
          <w:tcPr>
            <w:tcW w:w="7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A1FBB" w:rsidRDefault="00164C46" w:rsidP="00164C46">
            <w:proofErr w:type="spellStart"/>
            <w:r>
              <w:t>Gaining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ability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analyze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problem </w:t>
            </w:r>
            <w:proofErr w:type="spellStart"/>
            <w:r>
              <w:t>process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artistic</w:t>
            </w:r>
            <w:proofErr w:type="spellEnd"/>
            <w:r>
              <w:t xml:space="preserve"> </w:t>
            </w:r>
            <w:proofErr w:type="spellStart"/>
            <w:r>
              <w:t>practi</w:t>
            </w:r>
            <w:r>
              <w:t>ces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art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practices</w:t>
            </w:r>
            <w:proofErr w:type="spellEnd"/>
            <w:r>
              <w:t>.</w:t>
            </w:r>
          </w:p>
        </w:tc>
      </w:tr>
      <w:tr w:rsidR="00BA1FBB">
        <w:trPr>
          <w:jc w:val="center"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A1FBB" w:rsidRDefault="00BD1F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PO5</w:t>
            </w:r>
          </w:p>
        </w:tc>
        <w:tc>
          <w:tcPr>
            <w:tcW w:w="7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A1FBB" w:rsidRDefault="00164C46" w:rsidP="00164C46">
            <w:proofErr w:type="spellStart"/>
            <w:r>
              <w:t>Ability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act</w:t>
            </w:r>
            <w:proofErr w:type="spellEnd"/>
            <w:r>
              <w:t xml:space="preserve"> </w:t>
            </w:r>
            <w:proofErr w:type="spellStart"/>
            <w:r>
              <w:t>independently</w:t>
            </w:r>
            <w:proofErr w:type="spellEnd"/>
            <w:r>
              <w:t>,</w:t>
            </w:r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initiative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creativity</w:t>
            </w:r>
            <w:proofErr w:type="spellEnd"/>
            <w:r>
              <w:t>.</w:t>
            </w:r>
          </w:p>
        </w:tc>
      </w:tr>
      <w:tr w:rsidR="00BA1FBB">
        <w:trPr>
          <w:jc w:val="center"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A1FBB" w:rsidRDefault="00BD1F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PO6</w:t>
            </w:r>
          </w:p>
        </w:tc>
        <w:tc>
          <w:tcPr>
            <w:tcW w:w="7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A1FBB" w:rsidRDefault="00164C46" w:rsidP="00164C46">
            <w:proofErr w:type="spellStart"/>
            <w:r>
              <w:t>Gain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ability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in </w:t>
            </w:r>
            <w:proofErr w:type="spellStart"/>
            <w:r>
              <w:t>groups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responsibility</w:t>
            </w:r>
            <w:proofErr w:type="spellEnd"/>
            <w:r>
              <w:t>.</w:t>
            </w:r>
          </w:p>
        </w:tc>
      </w:tr>
      <w:tr w:rsidR="00BA1FBB">
        <w:trPr>
          <w:jc w:val="center"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A1FBB" w:rsidRDefault="00BD1F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PO7</w:t>
            </w:r>
          </w:p>
        </w:tc>
        <w:tc>
          <w:tcPr>
            <w:tcW w:w="7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A1FBB" w:rsidRDefault="00164C46" w:rsidP="00164C46">
            <w:proofErr w:type="spellStart"/>
            <w:r>
              <w:t>Gaining</w:t>
            </w:r>
            <w:proofErr w:type="spellEnd"/>
            <w:r>
              <w:t xml:space="preserve"> self-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developments</w:t>
            </w:r>
            <w:proofErr w:type="spellEnd"/>
            <w:r>
              <w:t xml:space="preserve"> in </w:t>
            </w:r>
            <w:proofErr w:type="spellStart"/>
            <w:r>
              <w:t>science</w:t>
            </w:r>
            <w:proofErr w:type="spellEnd"/>
            <w:r>
              <w:t xml:space="preserve">, art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contempora</w:t>
            </w:r>
            <w:r>
              <w:t>ry</w:t>
            </w:r>
            <w:proofErr w:type="spellEnd"/>
            <w:r>
              <w:t xml:space="preserve"> </w:t>
            </w:r>
            <w:proofErr w:type="spellStart"/>
            <w:r>
              <w:t>issues</w:t>
            </w:r>
            <w:proofErr w:type="spellEnd"/>
            <w:r>
              <w:t>.</w:t>
            </w:r>
          </w:p>
        </w:tc>
      </w:tr>
      <w:tr w:rsidR="00BA1FBB">
        <w:trPr>
          <w:jc w:val="center"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A1FBB" w:rsidRDefault="00BD1F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PO8</w:t>
            </w:r>
          </w:p>
        </w:tc>
        <w:tc>
          <w:tcPr>
            <w:tcW w:w="7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A1FBB" w:rsidRDefault="00164C46" w:rsidP="00164C46">
            <w:proofErr w:type="spellStart"/>
            <w:r>
              <w:t>Gaining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ability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express</w:t>
            </w:r>
            <w:proofErr w:type="spellEnd"/>
            <w:r>
              <w:t xml:space="preserve"> his </w:t>
            </w:r>
            <w:proofErr w:type="spellStart"/>
            <w:r>
              <w:t>ideas</w:t>
            </w:r>
            <w:proofErr w:type="spellEnd"/>
            <w:r>
              <w:t xml:space="preserve"> in </w:t>
            </w:r>
            <w:proofErr w:type="spellStart"/>
            <w:r>
              <w:t>writing</w:t>
            </w:r>
            <w:proofErr w:type="spellEnd"/>
            <w:r>
              <w:t xml:space="preserve">, </w:t>
            </w:r>
            <w:proofErr w:type="spellStart"/>
            <w:r>
              <w:t>verbally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art</w:t>
            </w:r>
            <w:r>
              <w:t>istic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he is </w:t>
            </w:r>
            <w:proofErr w:type="spellStart"/>
            <w:r>
              <w:t>dealing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>.</w:t>
            </w:r>
          </w:p>
        </w:tc>
      </w:tr>
      <w:tr w:rsidR="00BA1FBB">
        <w:trPr>
          <w:jc w:val="center"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A1FBB" w:rsidRDefault="00BD1F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PO9</w:t>
            </w:r>
          </w:p>
        </w:tc>
        <w:tc>
          <w:tcPr>
            <w:tcW w:w="7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A1FBB" w:rsidRDefault="00164C46" w:rsidP="00164C46">
            <w:proofErr w:type="spellStart"/>
            <w:r>
              <w:t>Gaining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ability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a sense of </w:t>
            </w:r>
            <w:proofErr w:type="spellStart"/>
            <w:r>
              <w:t>professio</w:t>
            </w:r>
            <w:r>
              <w:t>nal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ethical</w:t>
            </w:r>
            <w:proofErr w:type="spellEnd"/>
            <w:r>
              <w:t xml:space="preserve"> </w:t>
            </w:r>
            <w:proofErr w:type="spellStart"/>
            <w:r>
              <w:t>responsibility</w:t>
            </w:r>
            <w:proofErr w:type="spellEnd"/>
            <w:r>
              <w:t>.</w:t>
            </w:r>
          </w:p>
        </w:tc>
      </w:tr>
      <w:tr w:rsidR="00BA1FBB">
        <w:trPr>
          <w:jc w:val="center"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A1FBB" w:rsidRDefault="00BD1F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PO10</w:t>
            </w:r>
          </w:p>
        </w:tc>
        <w:tc>
          <w:tcPr>
            <w:tcW w:w="7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A1FBB" w:rsidRDefault="00164C46" w:rsidP="00164C46">
            <w:proofErr w:type="spellStart"/>
            <w:r>
              <w:t>Gaining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ability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transfer </w:t>
            </w:r>
            <w:proofErr w:type="spellStart"/>
            <w:r>
              <w:t>existing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r>
              <w:t xml:space="preserve">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educational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  <w:r>
              <w:t>.</w:t>
            </w:r>
          </w:p>
        </w:tc>
      </w:tr>
      <w:tr w:rsidR="00BA1FBB">
        <w:trPr>
          <w:jc w:val="center"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A1FBB" w:rsidRDefault="00BD1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PO11</w:t>
            </w:r>
          </w:p>
        </w:tc>
        <w:tc>
          <w:tcPr>
            <w:tcW w:w="7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A1FBB" w:rsidRDefault="00164C46">
            <w:pPr>
              <w:spacing w:after="0" w:line="240" w:lineRule="auto"/>
            </w:pPr>
            <w:proofErr w:type="spellStart"/>
            <w:r>
              <w:t>Gaining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ability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follow</w:t>
            </w:r>
            <w:proofErr w:type="spellEnd"/>
            <w:r>
              <w:t xml:space="preserve"> </w:t>
            </w:r>
            <w:proofErr w:type="spellStart"/>
            <w:r>
              <w:t>national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contemporary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developments</w:t>
            </w:r>
            <w:proofErr w:type="spellEnd"/>
            <w:r>
              <w:t>.</w:t>
            </w:r>
          </w:p>
        </w:tc>
      </w:tr>
      <w:tr w:rsidR="00BA1FBB">
        <w:trPr>
          <w:jc w:val="center"/>
        </w:trPr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A1FBB" w:rsidRDefault="00BD1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PO12</w:t>
            </w:r>
          </w:p>
        </w:tc>
        <w:tc>
          <w:tcPr>
            <w:tcW w:w="7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A1FBB" w:rsidRPr="00164C46" w:rsidRDefault="00164C46" w:rsidP="00164C46">
            <w:proofErr w:type="spellStart"/>
            <w:r>
              <w:t>Gaining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ability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sensitive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issues</w:t>
            </w:r>
            <w:proofErr w:type="spellEnd"/>
            <w:r>
              <w:t>.</w:t>
            </w:r>
          </w:p>
        </w:tc>
      </w:tr>
    </w:tbl>
    <w:p w:rsidR="00164C46" w:rsidRDefault="00164C46" w:rsidP="00164C46">
      <w:bookmarkStart w:id="0" w:name="_GoBack"/>
      <w:bookmarkEnd w:id="0"/>
    </w:p>
    <w:sectPr w:rsidR="00164C46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BB"/>
    <w:rsid w:val="00164C46"/>
    <w:rsid w:val="00BA1FBB"/>
    <w:rsid w:val="00BD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6D7B"/>
  <w15:docId w15:val="{B389AD44-96EA-4F92-8E8C-3A57F223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Hmz2a0LRdXIhBWybGzi1Hive0A==">AMUW2mUN+9r3l1tk1Vi2JfrGLnAjbfnsrIb6gIod7rNibJmjbHx4E7CqGvWl9XeDFAse7bxDq3RvUimSLMZyhnUyXnSXAQ+r3bxmiN2FubdZdrqXUNEEEymoWXQ2ju4TwQvw0oNevUE3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isimsiz</cp:lastModifiedBy>
  <cp:revision>3</cp:revision>
  <dcterms:created xsi:type="dcterms:W3CDTF">2020-10-08T09:03:00Z</dcterms:created>
  <dcterms:modified xsi:type="dcterms:W3CDTF">2022-11-23T11:04:00Z</dcterms:modified>
</cp:coreProperties>
</file>