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E986" w14:textId="77777777" w:rsidR="008947F7" w:rsidRDefault="008947F7">
      <w:pPr>
        <w:pStyle w:val="GvdeMetni"/>
        <w:spacing w:before="63"/>
        <w:ind w:left="1111" w:right="55" w:firstLine="110"/>
      </w:pPr>
    </w:p>
    <w:p w14:paraId="758CA8DF" w14:textId="77777777" w:rsidR="008947F7" w:rsidRDefault="008947F7">
      <w:pPr>
        <w:pStyle w:val="GvdeMetni"/>
        <w:spacing w:before="63"/>
        <w:ind w:left="1111" w:right="55" w:firstLine="110"/>
      </w:pPr>
    </w:p>
    <w:p w14:paraId="30376222" w14:textId="4AB17410" w:rsidR="008E73F0" w:rsidRDefault="004C3CFE">
      <w:pPr>
        <w:pStyle w:val="GvdeMetni"/>
        <w:spacing w:before="63"/>
        <w:ind w:left="1111" w:right="55" w:firstLine="110"/>
      </w:pPr>
      <w:r>
        <w:t>NİĞDE ÖMER HALİSDEMİR ÜNİVERSİTESİ ZÜBEYDE HANIM SAĞLIK BİLİMLERİ FAKÜLTESİ</w:t>
      </w:r>
      <w:r>
        <w:rPr>
          <w:spacing w:val="1"/>
        </w:rPr>
        <w:t xml:space="preserve"> </w:t>
      </w:r>
      <w:r w:rsidR="008947F7">
        <w:rPr>
          <w:spacing w:val="1"/>
        </w:rPr>
        <w:t>SOSYAL HİZMET</w:t>
      </w:r>
      <w:r>
        <w:rPr>
          <w:spacing w:val="-4"/>
        </w:rPr>
        <w:t xml:space="preserve"> </w:t>
      </w:r>
      <w:r>
        <w:t>BÖLÜMÜ</w:t>
      </w:r>
      <w:r>
        <w:rPr>
          <w:spacing w:val="-2"/>
        </w:rPr>
        <w:t xml:space="preserve"> </w:t>
      </w:r>
      <w:r w:rsidR="008947F7">
        <w:t>2023-2024</w:t>
      </w:r>
      <w:r>
        <w:rPr>
          <w:spacing w:val="-3"/>
        </w:rPr>
        <w:t xml:space="preserve"> </w:t>
      </w:r>
      <w:r>
        <w:t>ÖĞRETİM YILI</w:t>
      </w:r>
      <w:r>
        <w:rPr>
          <w:spacing w:val="-1"/>
        </w:rPr>
        <w:t xml:space="preserve"> </w:t>
      </w:r>
      <w:r w:rsidR="00AD15D9">
        <w:t>BAHAR</w:t>
      </w:r>
      <w:r>
        <w:rPr>
          <w:spacing w:val="-7"/>
        </w:rPr>
        <w:t xml:space="preserve"> </w:t>
      </w:r>
      <w:r>
        <w:t>YARIYILI</w:t>
      </w:r>
      <w:r>
        <w:rPr>
          <w:spacing w:val="-1"/>
        </w:rPr>
        <w:t xml:space="preserve"> </w:t>
      </w:r>
      <w:r w:rsidR="008947F7">
        <w:t>ARA</w:t>
      </w:r>
      <w:r>
        <w:rPr>
          <w:spacing w:val="-4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t>PROGRAMI</w:t>
      </w:r>
    </w:p>
    <w:p w14:paraId="57BC7436" w14:textId="77777777" w:rsidR="008947F7" w:rsidRDefault="008947F7">
      <w:pPr>
        <w:pStyle w:val="GvdeMetni"/>
        <w:spacing w:before="63"/>
        <w:ind w:left="1111" w:right="55" w:firstLine="110"/>
      </w:pPr>
    </w:p>
    <w:p w14:paraId="73C32EDB" w14:textId="77777777" w:rsidR="008E73F0" w:rsidRDefault="004C3CFE">
      <w:pPr>
        <w:pStyle w:val="ListeParagraf"/>
        <w:numPr>
          <w:ilvl w:val="0"/>
          <w:numId w:val="1"/>
        </w:numPr>
        <w:tabs>
          <w:tab w:val="left" w:pos="260"/>
        </w:tabs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1394"/>
        <w:gridCol w:w="868"/>
        <w:gridCol w:w="1377"/>
        <w:gridCol w:w="3150"/>
      </w:tblGrid>
      <w:tr w:rsidR="00AD15D9" w14:paraId="32384AEB" w14:textId="77777777" w:rsidTr="00451290">
        <w:trPr>
          <w:trHeight w:hRule="exact" w:val="355"/>
        </w:trPr>
        <w:tc>
          <w:tcPr>
            <w:tcW w:w="3319" w:type="dxa"/>
          </w:tcPr>
          <w:p w14:paraId="21E96F56" w14:textId="77777777" w:rsidR="00AD15D9" w:rsidRDefault="00AD15D9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394" w:type="dxa"/>
          </w:tcPr>
          <w:p w14:paraId="1360FFC0" w14:textId="77777777" w:rsidR="00AD15D9" w:rsidRDefault="00AD15D9" w:rsidP="00727AAC">
            <w:pPr>
              <w:pStyle w:val="TableParagraph"/>
              <w:spacing w:line="240" w:lineRule="auto"/>
              <w:ind w:left="50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68" w:type="dxa"/>
          </w:tcPr>
          <w:p w14:paraId="0B40237F" w14:textId="77777777" w:rsidR="00AD15D9" w:rsidRDefault="00AD15D9" w:rsidP="00727AAC">
            <w:pPr>
              <w:pStyle w:val="TableParagraph"/>
              <w:spacing w:line="240" w:lineRule="auto"/>
              <w:ind w:left="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377" w:type="dxa"/>
          </w:tcPr>
          <w:p w14:paraId="369E8233" w14:textId="0696B86D" w:rsidR="00AD15D9" w:rsidRPr="00F90B59" w:rsidRDefault="00F90B59" w:rsidP="00451290">
            <w:pPr>
              <w:pStyle w:val="TableParagraph"/>
              <w:spacing w:line="228" w:lineRule="exact"/>
              <w:ind w:left="174" w:right="88" w:hanging="60"/>
              <w:rPr>
                <w:b/>
                <w:sz w:val="20"/>
              </w:rPr>
            </w:pPr>
            <w:r w:rsidRPr="00F90B59">
              <w:rPr>
                <w:b/>
                <w:spacing w:val="-1"/>
                <w:sz w:val="20"/>
              </w:rPr>
              <w:t>Sına</w:t>
            </w:r>
            <w:bookmarkStart w:id="0" w:name="_GoBack"/>
            <w:bookmarkEnd w:id="0"/>
            <w:r w:rsidRPr="00F90B59">
              <w:rPr>
                <w:b/>
                <w:spacing w:val="-1"/>
                <w:sz w:val="20"/>
              </w:rPr>
              <w:t>v</w:t>
            </w:r>
            <w:r w:rsidRPr="00F90B59">
              <w:rPr>
                <w:b/>
                <w:spacing w:val="-47"/>
                <w:sz w:val="20"/>
              </w:rPr>
              <w:t xml:space="preserve"> Yeri</w:t>
            </w:r>
          </w:p>
        </w:tc>
        <w:tc>
          <w:tcPr>
            <w:tcW w:w="3150" w:type="dxa"/>
          </w:tcPr>
          <w:p w14:paraId="60337C66" w14:textId="18982FC8" w:rsidR="00AD15D9" w:rsidRDefault="00F90B59">
            <w:pPr>
              <w:pStyle w:val="TableParagraph"/>
              <w:spacing w:line="240" w:lineRule="auto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Gözetmen</w:t>
            </w:r>
          </w:p>
        </w:tc>
      </w:tr>
      <w:tr w:rsidR="00AD15D9" w14:paraId="176B526F" w14:textId="77777777" w:rsidTr="00451290">
        <w:trPr>
          <w:trHeight w:hRule="exact" w:val="284"/>
        </w:trPr>
        <w:tc>
          <w:tcPr>
            <w:tcW w:w="3319" w:type="dxa"/>
          </w:tcPr>
          <w:p w14:paraId="349EE87F" w14:textId="779EA054" w:rsidR="00AD15D9" w:rsidRDefault="00AD15D9" w:rsidP="004341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4" w:type="dxa"/>
          </w:tcPr>
          <w:p w14:paraId="4F4A22C8" w14:textId="7C37C6F0" w:rsidR="00AD15D9" w:rsidRDefault="00AD15D9" w:rsidP="00434130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>
              <w:rPr>
                <w:sz w:val="20"/>
              </w:rPr>
              <w:t>25.03.2024</w:t>
            </w:r>
          </w:p>
        </w:tc>
        <w:tc>
          <w:tcPr>
            <w:tcW w:w="868" w:type="dxa"/>
          </w:tcPr>
          <w:p w14:paraId="6A2539E8" w14:textId="77777777" w:rsidR="00AD15D9" w:rsidRDefault="00AD15D9" w:rsidP="00434130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377" w:type="dxa"/>
          </w:tcPr>
          <w:p w14:paraId="312B5EA9" w14:textId="77777777" w:rsidR="00AD15D9" w:rsidRDefault="00AD15D9" w:rsidP="0043413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3150" w:type="dxa"/>
          </w:tcPr>
          <w:p w14:paraId="62B36660" w14:textId="77777777" w:rsidR="00AD15D9" w:rsidRDefault="00AD15D9" w:rsidP="0043413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D15D9" w14:paraId="3F9D3A5E" w14:textId="77777777" w:rsidTr="00451290">
        <w:trPr>
          <w:trHeight w:hRule="exact" w:val="284"/>
        </w:trPr>
        <w:tc>
          <w:tcPr>
            <w:tcW w:w="3319" w:type="dxa"/>
          </w:tcPr>
          <w:p w14:paraId="0B4632D6" w14:textId="147C1782" w:rsidR="00AD15D9" w:rsidRDefault="00AD15D9" w:rsidP="00AD15D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4" w:type="dxa"/>
          </w:tcPr>
          <w:p w14:paraId="1F18EC4C" w14:textId="03BE7225" w:rsidR="00AD15D9" w:rsidRDefault="00AD15D9" w:rsidP="00AD15D9">
            <w:pPr>
              <w:pStyle w:val="TableParagraph"/>
              <w:spacing w:line="220" w:lineRule="exact"/>
              <w:ind w:left="50" w:right="134"/>
              <w:jc w:val="center"/>
              <w:rPr>
                <w:sz w:val="20"/>
              </w:rPr>
            </w:pPr>
            <w:r w:rsidRPr="00B25004">
              <w:rPr>
                <w:sz w:val="20"/>
              </w:rPr>
              <w:t>25.03.2024</w:t>
            </w:r>
          </w:p>
        </w:tc>
        <w:tc>
          <w:tcPr>
            <w:tcW w:w="868" w:type="dxa"/>
          </w:tcPr>
          <w:p w14:paraId="1A2DEE10" w14:textId="772CA4EB" w:rsidR="00AD15D9" w:rsidRDefault="00AD15D9" w:rsidP="00AD15D9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377" w:type="dxa"/>
          </w:tcPr>
          <w:p w14:paraId="6F12961B" w14:textId="77777777" w:rsidR="00AD15D9" w:rsidRDefault="00AD15D9" w:rsidP="00AD15D9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3150" w:type="dxa"/>
          </w:tcPr>
          <w:p w14:paraId="4C6E541A" w14:textId="77777777" w:rsidR="00AD15D9" w:rsidRDefault="00AD15D9" w:rsidP="00AD15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D15D9" w14:paraId="0AD0D78C" w14:textId="77777777" w:rsidTr="00451290">
        <w:trPr>
          <w:trHeight w:hRule="exact" w:val="284"/>
        </w:trPr>
        <w:tc>
          <w:tcPr>
            <w:tcW w:w="3319" w:type="dxa"/>
          </w:tcPr>
          <w:p w14:paraId="0DD50896" w14:textId="0471955F" w:rsidR="00AD15D9" w:rsidRDefault="00AD15D9" w:rsidP="00AD15D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94" w:type="dxa"/>
          </w:tcPr>
          <w:p w14:paraId="40B70D34" w14:textId="3F48AA73" w:rsidR="00AD15D9" w:rsidRDefault="00AD15D9" w:rsidP="00AD15D9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 w:rsidRPr="00B25004">
              <w:rPr>
                <w:sz w:val="20"/>
              </w:rPr>
              <w:t>25.03.2024</w:t>
            </w:r>
          </w:p>
        </w:tc>
        <w:tc>
          <w:tcPr>
            <w:tcW w:w="868" w:type="dxa"/>
          </w:tcPr>
          <w:p w14:paraId="49824BE5" w14:textId="4D7249AE" w:rsidR="00AD15D9" w:rsidRDefault="00AD15D9" w:rsidP="00AD15D9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377" w:type="dxa"/>
          </w:tcPr>
          <w:p w14:paraId="26A67F63" w14:textId="77777777" w:rsidR="00AD15D9" w:rsidRDefault="00AD15D9" w:rsidP="00AD15D9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3150" w:type="dxa"/>
          </w:tcPr>
          <w:p w14:paraId="132197FF" w14:textId="77777777" w:rsidR="00AD15D9" w:rsidRDefault="00AD15D9" w:rsidP="00AD15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D15D9" w14:paraId="39395DBA" w14:textId="77777777" w:rsidTr="00451290">
        <w:trPr>
          <w:trHeight w:hRule="exact" w:val="284"/>
        </w:trPr>
        <w:tc>
          <w:tcPr>
            <w:tcW w:w="3319" w:type="dxa"/>
          </w:tcPr>
          <w:p w14:paraId="0620A79A" w14:textId="222234C7" w:rsidR="00AD15D9" w:rsidRDefault="00AD15D9" w:rsidP="00AD15D9">
            <w:pPr>
              <w:pStyle w:val="TableParagraph"/>
              <w:spacing w:line="222" w:lineRule="exact"/>
              <w:rPr>
                <w:sz w:val="20"/>
              </w:rPr>
            </w:pPr>
            <w:r w:rsidRPr="00AD15D9">
              <w:rPr>
                <w:sz w:val="20"/>
              </w:rPr>
              <w:t>Genel Ekonomi</w:t>
            </w:r>
          </w:p>
        </w:tc>
        <w:tc>
          <w:tcPr>
            <w:tcW w:w="1394" w:type="dxa"/>
          </w:tcPr>
          <w:p w14:paraId="2DCA7439" w14:textId="154F6D4B" w:rsidR="00AD15D9" w:rsidRPr="00B25004" w:rsidRDefault="00AD15D9" w:rsidP="00AD15D9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 w:rsidRPr="009267FD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9267FD">
              <w:rPr>
                <w:sz w:val="20"/>
              </w:rPr>
              <w:t>.03.2024</w:t>
            </w:r>
          </w:p>
        </w:tc>
        <w:tc>
          <w:tcPr>
            <w:tcW w:w="868" w:type="dxa"/>
          </w:tcPr>
          <w:p w14:paraId="4AD967CD" w14:textId="74F737A0" w:rsidR="00AD15D9" w:rsidRDefault="00AD15D9" w:rsidP="00AD15D9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03A6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  <w:tc>
          <w:tcPr>
            <w:tcW w:w="1377" w:type="dxa"/>
          </w:tcPr>
          <w:p w14:paraId="11700D0D" w14:textId="134B2234" w:rsidR="00AD15D9" w:rsidRDefault="00FD1A2D" w:rsidP="00AD15D9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20"/>
              </w:rPr>
              <w:t>İİBF-</w:t>
            </w:r>
            <w:r w:rsidR="00AD15D9">
              <w:rPr>
                <w:sz w:val="20"/>
              </w:rPr>
              <w:t>203</w:t>
            </w:r>
          </w:p>
        </w:tc>
        <w:tc>
          <w:tcPr>
            <w:tcW w:w="3150" w:type="dxa"/>
          </w:tcPr>
          <w:p w14:paraId="12B15C94" w14:textId="4FBDEDFA" w:rsidR="00AD15D9" w:rsidRDefault="00AD15D9" w:rsidP="00AD15D9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2E1C63">
              <w:rPr>
                <w:sz w:val="20"/>
              </w:rPr>
              <w:t xml:space="preserve">Dr. </w:t>
            </w:r>
            <w:proofErr w:type="spellStart"/>
            <w:r w:rsidRPr="002E1C63">
              <w:rPr>
                <w:sz w:val="20"/>
              </w:rPr>
              <w:t>Öğr</w:t>
            </w:r>
            <w:proofErr w:type="spellEnd"/>
            <w:r w:rsidRPr="002E1C63">
              <w:rPr>
                <w:sz w:val="20"/>
              </w:rPr>
              <w:t>. Üyesi H. Bayram İRHA</w:t>
            </w:r>
            <w:r>
              <w:rPr>
                <w:sz w:val="20"/>
              </w:rPr>
              <w:t>N</w:t>
            </w:r>
          </w:p>
        </w:tc>
      </w:tr>
      <w:tr w:rsidR="00FD1A2D" w14:paraId="4DE670AD" w14:textId="77777777" w:rsidTr="00451290">
        <w:trPr>
          <w:trHeight w:hRule="exact" w:val="284"/>
        </w:trPr>
        <w:tc>
          <w:tcPr>
            <w:tcW w:w="3319" w:type="dxa"/>
          </w:tcPr>
          <w:p w14:paraId="14366292" w14:textId="394158A0" w:rsidR="00FD1A2D" w:rsidRPr="00AD15D9" w:rsidRDefault="00FD1A2D" w:rsidP="00FD1A2D">
            <w:pPr>
              <w:pStyle w:val="TableParagraph"/>
              <w:spacing w:line="222" w:lineRule="exact"/>
              <w:rPr>
                <w:sz w:val="20"/>
              </w:rPr>
            </w:pPr>
            <w:r w:rsidRPr="00AD15D9">
              <w:rPr>
                <w:sz w:val="20"/>
              </w:rPr>
              <w:t>İletişim Becerileri</w:t>
            </w:r>
          </w:p>
        </w:tc>
        <w:tc>
          <w:tcPr>
            <w:tcW w:w="1394" w:type="dxa"/>
          </w:tcPr>
          <w:p w14:paraId="05702EF8" w14:textId="1AF1C872" w:rsidR="00FD1A2D" w:rsidRPr="009267FD" w:rsidRDefault="00FD1A2D" w:rsidP="00FD1A2D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 w:rsidRPr="009267FD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9267FD">
              <w:rPr>
                <w:sz w:val="20"/>
              </w:rPr>
              <w:t>.03.2024</w:t>
            </w:r>
          </w:p>
        </w:tc>
        <w:tc>
          <w:tcPr>
            <w:tcW w:w="868" w:type="dxa"/>
          </w:tcPr>
          <w:p w14:paraId="3BC68ED9" w14:textId="45AACC6A" w:rsidR="00FD1A2D" w:rsidRDefault="00FD1A2D" w:rsidP="00FD1A2D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03A6">
              <w:rPr>
                <w:sz w:val="20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1377" w:type="dxa"/>
          </w:tcPr>
          <w:p w14:paraId="4B6301DC" w14:textId="50A0544A" w:rsidR="00FD1A2D" w:rsidRDefault="00FD1A2D" w:rsidP="00FD1A2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65F1">
              <w:rPr>
                <w:sz w:val="20"/>
              </w:rPr>
              <w:t>İİBF-203</w:t>
            </w:r>
          </w:p>
        </w:tc>
        <w:tc>
          <w:tcPr>
            <w:tcW w:w="3150" w:type="dxa"/>
          </w:tcPr>
          <w:p w14:paraId="304B2565" w14:textId="59D175E5" w:rsidR="00FD1A2D" w:rsidRPr="002E1C63" w:rsidRDefault="00FD1A2D" w:rsidP="00FD1A2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2E1C63">
              <w:rPr>
                <w:sz w:val="20"/>
              </w:rPr>
              <w:t>Doç. Dr. Nalan GÖRDELES BEŞER</w:t>
            </w:r>
          </w:p>
        </w:tc>
      </w:tr>
      <w:tr w:rsidR="00FD1A2D" w14:paraId="0E696BDD" w14:textId="77777777" w:rsidTr="00451290">
        <w:trPr>
          <w:trHeight w:hRule="exact" w:val="284"/>
        </w:trPr>
        <w:tc>
          <w:tcPr>
            <w:tcW w:w="3319" w:type="dxa"/>
          </w:tcPr>
          <w:p w14:paraId="6A5BBDA9" w14:textId="5ECE5ECB" w:rsidR="00FD1A2D" w:rsidRPr="00AD15D9" w:rsidRDefault="00FD1A2D" w:rsidP="00FD1A2D">
            <w:pPr>
              <w:pStyle w:val="TableParagraph"/>
              <w:spacing w:line="222" w:lineRule="exact"/>
              <w:rPr>
                <w:sz w:val="20"/>
              </w:rPr>
            </w:pPr>
            <w:r w:rsidRPr="00AD15D9">
              <w:rPr>
                <w:sz w:val="20"/>
              </w:rPr>
              <w:t>Sosyal Hizmet Tarihi</w:t>
            </w:r>
          </w:p>
        </w:tc>
        <w:tc>
          <w:tcPr>
            <w:tcW w:w="1394" w:type="dxa"/>
          </w:tcPr>
          <w:p w14:paraId="5C87FB06" w14:textId="2E177E05" w:rsidR="00FD1A2D" w:rsidRPr="009267FD" w:rsidRDefault="00FD1A2D" w:rsidP="00FD1A2D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 w:rsidRPr="009267F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9267FD">
              <w:rPr>
                <w:sz w:val="20"/>
              </w:rPr>
              <w:t>.03.2024</w:t>
            </w:r>
          </w:p>
        </w:tc>
        <w:tc>
          <w:tcPr>
            <w:tcW w:w="868" w:type="dxa"/>
          </w:tcPr>
          <w:p w14:paraId="67B5EDF8" w14:textId="0649DD97" w:rsidR="00FD1A2D" w:rsidRDefault="00FD1A2D" w:rsidP="00FD1A2D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77" w:type="dxa"/>
          </w:tcPr>
          <w:p w14:paraId="4977264C" w14:textId="5B350E4A" w:rsidR="00FD1A2D" w:rsidRDefault="00FD1A2D" w:rsidP="00FD1A2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65F1">
              <w:rPr>
                <w:sz w:val="20"/>
              </w:rPr>
              <w:t>İİBF-203</w:t>
            </w:r>
          </w:p>
        </w:tc>
        <w:tc>
          <w:tcPr>
            <w:tcW w:w="3150" w:type="dxa"/>
          </w:tcPr>
          <w:p w14:paraId="7B051E54" w14:textId="68A69769" w:rsidR="00FD1A2D" w:rsidRPr="002E1C63" w:rsidRDefault="00FD1A2D" w:rsidP="00FD1A2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2E1C63">
              <w:rPr>
                <w:sz w:val="20"/>
              </w:rPr>
              <w:t xml:space="preserve">Dr. </w:t>
            </w:r>
            <w:proofErr w:type="spellStart"/>
            <w:r w:rsidRPr="002E1C63">
              <w:rPr>
                <w:sz w:val="20"/>
              </w:rPr>
              <w:t>Öğr</w:t>
            </w:r>
            <w:proofErr w:type="spellEnd"/>
            <w:r w:rsidRPr="002E1C63">
              <w:rPr>
                <w:sz w:val="20"/>
              </w:rPr>
              <w:t>. Üyesi Semih SÜTÇÜ</w:t>
            </w:r>
          </w:p>
        </w:tc>
      </w:tr>
      <w:tr w:rsidR="00FD1A2D" w14:paraId="2AD1925F" w14:textId="77777777" w:rsidTr="00451290">
        <w:trPr>
          <w:trHeight w:hRule="exact" w:val="284"/>
        </w:trPr>
        <w:tc>
          <w:tcPr>
            <w:tcW w:w="3319" w:type="dxa"/>
          </w:tcPr>
          <w:p w14:paraId="5363EFAE" w14:textId="723B68FF" w:rsidR="00FD1A2D" w:rsidRPr="00AD15D9" w:rsidRDefault="00FD1A2D" w:rsidP="00FD1A2D">
            <w:pPr>
              <w:pStyle w:val="TableParagraph"/>
              <w:spacing w:line="222" w:lineRule="exact"/>
              <w:rPr>
                <w:sz w:val="20"/>
              </w:rPr>
            </w:pPr>
            <w:r w:rsidRPr="00AD15D9">
              <w:rPr>
                <w:sz w:val="20"/>
              </w:rPr>
              <w:t>Türkiye’nin Toplumsal Yapısı</w:t>
            </w:r>
          </w:p>
        </w:tc>
        <w:tc>
          <w:tcPr>
            <w:tcW w:w="1394" w:type="dxa"/>
          </w:tcPr>
          <w:p w14:paraId="3BEED52E" w14:textId="6C37F4A5" w:rsidR="00FD1A2D" w:rsidRPr="009267FD" w:rsidRDefault="00FD1A2D" w:rsidP="00FD1A2D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 w:rsidRPr="009267FD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9267FD">
              <w:rPr>
                <w:sz w:val="20"/>
              </w:rPr>
              <w:t>.03.2024</w:t>
            </w:r>
          </w:p>
        </w:tc>
        <w:tc>
          <w:tcPr>
            <w:tcW w:w="868" w:type="dxa"/>
          </w:tcPr>
          <w:p w14:paraId="54751FEC" w14:textId="5E47CC33" w:rsidR="00FD1A2D" w:rsidRDefault="00FD1A2D" w:rsidP="00FD1A2D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434130">
              <w:rPr>
                <w:sz w:val="20"/>
              </w:rPr>
              <w:t>.00</w:t>
            </w:r>
          </w:p>
        </w:tc>
        <w:tc>
          <w:tcPr>
            <w:tcW w:w="1377" w:type="dxa"/>
          </w:tcPr>
          <w:p w14:paraId="2C569540" w14:textId="39FFFE50" w:rsidR="00FD1A2D" w:rsidRDefault="00FD1A2D" w:rsidP="00FD1A2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65F1">
              <w:rPr>
                <w:sz w:val="20"/>
              </w:rPr>
              <w:t>İİBF-203</w:t>
            </w:r>
          </w:p>
        </w:tc>
        <w:tc>
          <w:tcPr>
            <w:tcW w:w="3150" w:type="dxa"/>
          </w:tcPr>
          <w:p w14:paraId="10A87D0A" w14:textId="7F50DBFB" w:rsidR="00FD1A2D" w:rsidRPr="002E1C63" w:rsidRDefault="00FD1A2D" w:rsidP="00FD1A2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2E1C63">
              <w:rPr>
                <w:sz w:val="20"/>
              </w:rPr>
              <w:t xml:space="preserve">Dr. </w:t>
            </w:r>
            <w:proofErr w:type="spellStart"/>
            <w:r w:rsidRPr="002E1C63">
              <w:rPr>
                <w:sz w:val="20"/>
              </w:rPr>
              <w:t>Öğr</w:t>
            </w:r>
            <w:proofErr w:type="spellEnd"/>
            <w:r w:rsidRPr="002E1C63">
              <w:rPr>
                <w:sz w:val="20"/>
              </w:rPr>
              <w:t>. Üyesi Şükrü TÜRKÖZ</w:t>
            </w:r>
          </w:p>
        </w:tc>
      </w:tr>
      <w:tr w:rsidR="00FD1A2D" w14:paraId="7E7476DD" w14:textId="77777777" w:rsidTr="00451290">
        <w:trPr>
          <w:trHeight w:hRule="exact" w:val="284"/>
        </w:trPr>
        <w:tc>
          <w:tcPr>
            <w:tcW w:w="3319" w:type="dxa"/>
          </w:tcPr>
          <w:p w14:paraId="08E9DB66" w14:textId="1AF53916" w:rsidR="00FD1A2D" w:rsidRDefault="00FD1A2D" w:rsidP="00FD1A2D">
            <w:pPr>
              <w:pStyle w:val="TableParagraph"/>
              <w:spacing w:line="228" w:lineRule="exact"/>
              <w:ind w:right="523"/>
              <w:rPr>
                <w:sz w:val="20"/>
              </w:rPr>
            </w:pPr>
            <w:r w:rsidRPr="00AD15D9">
              <w:rPr>
                <w:sz w:val="20"/>
              </w:rPr>
              <w:t>Sosyal Politika</w:t>
            </w:r>
          </w:p>
        </w:tc>
        <w:tc>
          <w:tcPr>
            <w:tcW w:w="1394" w:type="dxa"/>
          </w:tcPr>
          <w:p w14:paraId="0E927AC0" w14:textId="336389A3" w:rsidR="00FD1A2D" w:rsidRDefault="00FD1A2D" w:rsidP="00FD1A2D">
            <w:pPr>
              <w:pStyle w:val="TableParagraph"/>
              <w:spacing w:line="226" w:lineRule="exact"/>
              <w:ind w:left="50" w:right="135"/>
              <w:jc w:val="center"/>
              <w:rPr>
                <w:sz w:val="20"/>
              </w:rPr>
            </w:pPr>
            <w:r>
              <w:rPr>
                <w:sz w:val="20"/>
              </w:rPr>
              <w:t>28.03.2024</w:t>
            </w:r>
          </w:p>
        </w:tc>
        <w:tc>
          <w:tcPr>
            <w:tcW w:w="868" w:type="dxa"/>
          </w:tcPr>
          <w:p w14:paraId="247BCF0D" w14:textId="361D1A6A" w:rsidR="00FD1A2D" w:rsidRDefault="00FD1A2D" w:rsidP="00FD1A2D">
            <w:pPr>
              <w:pStyle w:val="TableParagraph"/>
              <w:spacing w:line="226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377" w:type="dxa"/>
          </w:tcPr>
          <w:p w14:paraId="3CC2DB26" w14:textId="2A9DBCB3" w:rsidR="00FD1A2D" w:rsidRDefault="00FD1A2D" w:rsidP="00FD1A2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 w:rsidRPr="007865F1">
              <w:rPr>
                <w:sz w:val="20"/>
              </w:rPr>
              <w:t>İİBF-203</w:t>
            </w:r>
          </w:p>
        </w:tc>
        <w:tc>
          <w:tcPr>
            <w:tcW w:w="3150" w:type="dxa"/>
          </w:tcPr>
          <w:p w14:paraId="245F7E13" w14:textId="1A8DDC75" w:rsidR="00FD1A2D" w:rsidRDefault="00FD1A2D" w:rsidP="00FD1A2D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AD15D9">
              <w:rPr>
                <w:sz w:val="18"/>
              </w:rPr>
              <w:t xml:space="preserve">Dr. </w:t>
            </w:r>
            <w:proofErr w:type="spellStart"/>
            <w:r w:rsidRPr="00AD15D9">
              <w:rPr>
                <w:sz w:val="18"/>
              </w:rPr>
              <w:t>Öğr</w:t>
            </w:r>
            <w:proofErr w:type="spellEnd"/>
            <w:r w:rsidRPr="00AD15D9">
              <w:rPr>
                <w:sz w:val="18"/>
              </w:rPr>
              <w:t>. Üyesi Ersin ERASLAN</w:t>
            </w:r>
          </w:p>
        </w:tc>
      </w:tr>
    </w:tbl>
    <w:p w14:paraId="1571D4D6" w14:textId="77777777" w:rsidR="008E73F0" w:rsidRDefault="008E73F0">
      <w:pPr>
        <w:rPr>
          <w:b/>
          <w:sz w:val="20"/>
        </w:rPr>
      </w:pPr>
    </w:p>
    <w:p w14:paraId="4AFEC506" w14:textId="77777777" w:rsidR="008E73F0" w:rsidRDefault="008E73F0">
      <w:pPr>
        <w:rPr>
          <w:b/>
          <w:sz w:val="20"/>
        </w:rPr>
      </w:pPr>
    </w:p>
    <w:p w14:paraId="2AD94242" w14:textId="77777777" w:rsidR="008E73F0" w:rsidRDefault="008E73F0">
      <w:pPr>
        <w:spacing w:before="2"/>
        <w:rPr>
          <w:b/>
          <w:sz w:val="20"/>
        </w:rPr>
      </w:pPr>
    </w:p>
    <w:p w14:paraId="0CB2BB17" w14:textId="77777777" w:rsidR="008E73F0" w:rsidRDefault="004C3CFE">
      <w:pPr>
        <w:tabs>
          <w:tab w:val="left" w:pos="6322"/>
        </w:tabs>
        <w:spacing w:before="158"/>
        <w:ind w:right="1086"/>
        <w:jc w:val="center"/>
        <w:rPr>
          <w:b/>
          <w:sz w:val="18"/>
        </w:rPr>
      </w:pPr>
      <w:r>
        <w:rPr>
          <w:b/>
          <w:sz w:val="18"/>
        </w:rPr>
        <w:t>HAZIRLAYAN</w:t>
      </w:r>
      <w:r>
        <w:rPr>
          <w:b/>
          <w:sz w:val="18"/>
        </w:rPr>
        <w:tab/>
        <w:t>ONAYLAYAN</w:t>
      </w:r>
    </w:p>
    <w:p w14:paraId="3FC02637" w14:textId="77777777" w:rsidR="008E73F0" w:rsidRDefault="008E73F0">
      <w:pPr>
        <w:spacing w:before="8"/>
        <w:rPr>
          <w:b/>
          <w:sz w:val="17"/>
        </w:rPr>
      </w:pPr>
    </w:p>
    <w:p w14:paraId="4986E30C" w14:textId="77777777" w:rsidR="008E73F0" w:rsidRDefault="004C3CFE">
      <w:pPr>
        <w:tabs>
          <w:tab w:val="left" w:pos="6442"/>
        </w:tabs>
        <w:spacing w:line="207" w:lineRule="exact"/>
        <w:ind w:right="1088"/>
        <w:jc w:val="center"/>
        <w:rPr>
          <w:sz w:val="18"/>
        </w:rPr>
      </w:pPr>
      <w:r>
        <w:rPr>
          <w:sz w:val="18"/>
        </w:rPr>
        <w:t>Dr.</w:t>
      </w:r>
      <w:r w:rsidR="008947F7">
        <w:rPr>
          <w:sz w:val="18"/>
        </w:rPr>
        <w:t xml:space="preserve"> </w:t>
      </w:r>
      <w:proofErr w:type="spellStart"/>
      <w:r w:rsidR="008947F7">
        <w:rPr>
          <w:sz w:val="18"/>
        </w:rPr>
        <w:t>Öğr</w:t>
      </w:r>
      <w:proofErr w:type="spellEnd"/>
      <w:r w:rsidR="008947F7">
        <w:rPr>
          <w:sz w:val="18"/>
        </w:rPr>
        <w:t>. Üyesi Şükrü TÜRKÖZ</w:t>
      </w:r>
      <w:r>
        <w:rPr>
          <w:sz w:val="18"/>
        </w:rPr>
        <w:tab/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Dr.</w:t>
      </w:r>
      <w:r>
        <w:rPr>
          <w:spacing w:val="-2"/>
          <w:sz w:val="18"/>
        </w:rPr>
        <w:t xml:space="preserve"> </w:t>
      </w:r>
      <w:r>
        <w:rPr>
          <w:sz w:val="18"/>
        </w:rPr>
        <w:t>Nil</w:t>
      </w:r>
      <w:r>
        <w:rPr>
          <w:spacing w:val="-2"/>
          <w:sz w:val="18"/>
        </w:rPr>
        <w:t xml:space="preserve"> </w:t>
      </w:r>
      <w:r>
        <w:rPr>
          <w:sz w:val="18"/>
        </w:rPr>
        <w:t>BAĞRIAÇIK</w:t>
      </w:r>
    </w:p>
    <w:p w14:paraId="56C11FBF" w14:textId="7AE49C59" w:rsidR="008E73F0" w:rsidRDefault="008947F7">
      <w:pPr>
        <w:tabs>
          <w:tab w:val="left" w:pos="7887"/>
        </w:tabs>
        <w:spacing w:line="207" w:lineRule="exact"/>
        <w:ind w:left="840"/>
        <w:rPr>
          <w:sz w:val="18"/>
        </w:rPr>
      </w:pPr>
      <w:r>
        <w:rPr>
          <w:sz w:val="18"/>
        </w:rPr>
        <w:t xml:space="preserve">Sosyal Hizmet </w:t>
      </w:r>
      <w:r w:rsidR="004C3CFE">
        <w:rPr>
          <w:sz w:val="18"/>
        </w:rPr>
        <w:t>Bölüm</w:t>
      </w:r>
      <w:r w:rsidR="004C3CFE">
        <w:rPr>
          <w:spacing w:val="-5"/>
          <w:sz w:val="18"/>
        </w:rPr>
        <w:t xml:space="preserve"> </w:t>
      </w:r>
      <w:r w:rsidR="004C3CFE">
        <w:rPr>
          <w:sz w:val="18"/>
        </w:rPr>
        <w:t>Başkanı</w:t>
      </w:r>
      <w:r w:rsidR="004C3CFE">
        <w:rPr>
          <w:sz w:val="18"/>
        </w:rPr>
        <w:tab/>
        <w:t>Dekan</w:t>
      </w:r>
      <w:r w:rsidR="005224A4">
        <w:rPr>
          <w:sz w:val="18"/>
        </w:rPr>
        <w:t xml:space="preserve"> V.</w:t>
      </w:r>
    </w:p>
    <w:sectPr w:rsidR="008E73F0">
      <w:type w:val="continuous"/>
      <w:pgSz w:w="11910" w:h="16840"/>
      <w:pgMar w:top="60" w:right="3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97A"/>
    <w:multiLevelType w:val="hybridMultilevel"/>
    <w:tmpl w:val="B0E600F8"/>
    <w:lvl w:ilvl="0" w:tplc="9A2059EC">
      <w:start w:val="1"/>
      <w:numFmt w:val="upperRoman"/>
      <w:lvlText w:val="%1."/>
      <w:lvlJc w:val="left"/>
      <w:pPr>
        <w:ind w:left="259" w:hanging="1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tr-TR" w:eastAsia="en-US" w:bidi="ar-SA"/>
      </w:rPr>
    </w:lvl>
    <w:lvl w:ilvl="1" w:tplc="3A0C4B00">
      <w:numFmt w:val="bullet"/>
      <w:lvlText w:val="•"/>
      <w:lvlJc w:val="left"/>
      <w:pPr>
        <w:ind w:left="1350" w:hanging="128"/>
      </w:pPr>
      <w:rPr>
        <w:rFonts w:hint="default"/>
        <w:lang w:val="tr-TR" w:eastAsia="en-US" w:bidi="ar-SA"/>
      </w:rPr>
    </w:lvl>
    <w:lvl w:ilvl="2" w:tplc="D8082AF6">
      <w:numFmt w:val="bullet"/>
      <w:lvlText w:val="•"/>
      <w:lvlJc w:val="left"/>
      <w:pPr>
        <w:ind w:left="2441" w:hanging="128"/>
      </w:pPr>
      <w:rPr>
        <w:rFonts w:hint="default"/>
        <w:lang w:val="tr-TR" w:eastAsia="en-US" w:bidi="ar-SA"/>
      </w:rPr>
    </w:lvl>
    <w:lvl w:ilvl="3" w:tplc="A5AC3D28">
      <w:numFmt w:val="bullet"/>
      <w:lvlText w:val="•"/>
      <w:lvlJc w:val="left"/>
      <w:pPr>
        <w:ind w:left="3531" w:hanging="128"/>
      </w:pPr>
      <w:rPr>
        <w:rFonts w:hint="default"/>
        <w:lang w:val="tr-TR" w:eastAsia="en-US" w:bidi="ar-SA"/>
      </w:rPr>
    </w:lvl>
    <w:lvl w:ilvl="4" w:tplc="978C3F92">
      <w:numFmt w:val="bullet"/>
      <w:lvlText w:val="•"/>
      <w:lvlJc w:val="left"/>
      <w:pPr>
        <w:ind w:left="4622" w:hanging="128"/>
      </w:pPr>
      <w:rPr>
        <w:rFonts w:hint="default"/>
        <w:lang w:val="tr-TR" w:eastAsia="en-US" w:bidi="ar-SA"/>
      </w:rPr>
    </w:lvl>
    <w:lvl w:ilvl="5" w:tplc="18B89DB4">
      <w:numFmt w:val="bullet"/>
      <w:lvlText w:val="•"/>
      <w:lvlJc w:val="left"/>
      <w:pPr>
        <w:ind w:left="5713" w:hanging="128"/>
      </w:pPr>
      <w:rPr>
        <w:rFonts w:hint="default"/>
        <w:lang w:val="tr-TR" w:eastAsia="en-US" w:bidi="ar-SA"/>
      </w:rPr>
    </w:lvl>
    <w:lvl w:ilvl="6" w:tplc="7F16DF78">
      <w:numFmt w:val="bullet"/>
      <w:lvlText w:val="•"/>
      <w:lvlJc w:val="left"/>
      <w:pPr>
        <w:ind w:left="6803" w:hanging="128"/>
      </w:pPr>
      <w:rPr>
        <w:rFonts w:hint="default"/>
        <w:lang w:val="tr-TR" w:eastAsia="en-US" w:bidi="ar-SA"/>
      </w:rPr>
    </w:lvl>
    <w:lvl w:ilvl="7" w:tplc="A462E05E">
      <w:numFmt w:val="bullet"/>
      <w:lvlText w:val="•"/>
      <w:lvlJc w:val="left"/>
      <w:pPr>
        <w:ind w:left="7894" w:hanging="128"/>
      </w:pPr>
      <w:rPr>
        <w:rFonts w:hint="default"/>
        <w:lang w:val="tr-TR" w:eastAsia="en-US" w:bidi="ar-SA"/>
      </w:rPr>
    </w:lvl>
    <w:lvl w:ilvl="8" w:tplc="1D603632">
      <w:numFmt w:val="bullet"/>
      <w:lvlText w:val="•"/>
      <w:lvlJc w:val="left"/>
      <w:pPr>
        <w:ind w:left="8985" w:hanging="1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F0"/>
    <w:rsid w:val="000E03A6"/>
    <w:rsid w:val="002E1C63"/>
    <w:rsid w:val="00434130"/>
    <w:rsid w:val="00451290"/>
    <w:rsid w:val="00485361"/>
    <w:rsid w:val="004C3019"/>
    <w:rsid w:val="004C3CFE"/>
    <w:rsid w:val="005224A4"/>
    <w:rsid w:val="00727AAC"/>
    <w:rsid w:val="007841A6"/>
    <w:rsid w:val="008947F7"/>
    <w:rsid w:val="008E73F0"/>
    <w:rsid w:val="00AD15D9"/>
    <w:rsid w:val="00BA0A2F"/>
    <w:rsid w:val="00C03D5B"/>
    <w:rsid w:val="00D93740"/>
    <w:rsid w:val="00F57459"/>
    <w:rsid w:val="00F90B59"/>
    <w:rsid w:val="00FD1A2D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132"/>
  <w15:docId w15:val="{634E7EAE-169E-4D26-A526-C78FF3B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259" w:hanging="28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zübeyde hanım</dc:creator>
  <cp:lastModifiedBy>BRK PRN1</cp:lastModifiedBy>
  <cp:revision>6</cp:revision>
  <dcterms:created xsi:type="dcterms:W3CDTF">2024-03-11T09:18:00Z</dcterms:created>
  <dcterms:modified xsi:type="dcterms:W3CDTF">2024-03-11T09:33:00Z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