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NİĞDE ÖMER HALİSDEMİR ÜNİVERSİTESİ </w:t>
      </w:r>
    </w:p>
    <w:p w:rsidR="004F419F" w:rsidRPr="007C27BB" w:rsidRDefault="004F419F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TARIM BİLİMLERİ VE TEKNOLOJİLERİ FAKÜLTESİ </w:t>
      </w:r>
    </w:p>
    <w:p w:rsidR="004F419F" w:rsidRPr="007C27BB" w:rsidRDefault="00D42B47" w:rsidP="004F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KALİTE KOMİSYON</w:t>
      </w:r>
      <w:r w:rsidR="004F419F" w:rsidRPr="007C27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KARARLARI </w:t>
      </w:r>
    </w:p>
    <w:tbl>
      <w:tblPr>
        <w:tblW w:w="8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34"/>
        <w:gridCol w:w="2770"/>
      </w:tblGrid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Tarihi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Kimlik/Dosya No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Toplantı Sayısı</w:t>
            </w:r>
          </w:p>
        </w:tc>
      </w:tr>
      <w:tr w:rsidR="00AF0B19" w:rsidRPr="007C27BB" w:rsidTr="00FD2DEB">
        <w:trPr>
          <w:jc w:val="center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B19" w:rsidRPr="007C27BB" w:rsidRDefault="00617C54" w:rsidP="00617C54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F4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236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0A63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F0B19" w:rsidRPr="007C27BB" w:rsidRDefault="00AF0B19" w:rsidP="009308CE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2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32057806/050.02</w:t>
            </w:r>
          </w:p>
        </w:tc>
        <w:tc>
          <w:tcPr>
            <w:tcW w:w="2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0B19" w:rsidRPr="007C27BB" w:rsidRDefault="008C4AFA" w:rsidP="00D01F3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27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F5F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Toplantıya Katılanlar</w:t>
            </w:r>
          </w:p>
        </w:tc>
        <w:tc>
          <w:tcPr>
            <w:tcW w:w="4677" w:type="dxa"/>
          </w:tcPr>
          <w:p w:rsidR="004F419F" w:rsidRPr="003F5FB1" w:rsidRDefault="004F419F" w:rsidP="00FD2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419F" w:rsidRPr="003F5FB1" w:rsidTr="00FD2DEB">
        <w:tc>
          <w:tcPr>
            <w:tcW w:w="4503" w:type="dxa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Dekan </w:t>
            </w:r>
            <w:r w:rsidR="00CE6CF1">
              <w:rPr>
                <w:rFonts w:ascii="Times New Roman" w:hAnsi="Times New Roman" w:cs="Times New Roman"/>
                <w:sz w:val="24"/>
                <w:szCs w:val="24"/>
              </w:rPr>
              <w:t>(Başkan)</w:t>
            </w:r>
          </w:p>
        </w:tc>
        <w:tc>
          <w:tcPr>
            <w:tcW w:w="4677" w:type="dxa"/>
            <w:vAlign w:val="center"/>
          </w:tcPr>
          <w:p w:rsidR="004F419F" w:rsidRPr="003F5FB1" w:rsidRDefault="002E3DC4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Mehmet Emin ÇALIŞKAN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(Bitkisel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Prof. Dr. Çiğdem ULUBAŞ SERÇE</w:t>
            </w:r>
          </w:p>
        </w:tc>
      </w:tr>
      <w:tr w:rsidR="004F419F" w:rsidRPr="003F5FB1" w:rsidTr="00FD2DEB">
        <w:trPr>
          <w:trHeight w:val="316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(Hayvansal Üretim ve Tek.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D42B47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Prof. Dr. Sibel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CANOĞLULLARI DOĞAN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(Tarımsal Genetik Müh.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Doç. Dr. Ufuk DEMİREL</w:t>
            </w:r>
          </w:p>
        </w:tc>
      </w:tr>
      <w:tr w:rsidR="004F419F" w:rsidRPr="003F5FB1" w:rsidTr="00FD2DEB">
        <w:trPr>
          <w:trHeight w:val="279"/>
        </w:trPr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proofErr w:type="spellStart"/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Biyosistem</w:t>
            </w:r>
            <w:proofErr w:type="spellEnd"/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Müh. Bölüm Bşk.)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47"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proofErr w:type="spellStart"/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Tefide</w:t>
            </w:r>
            <w:proofErr w:type="spellEnd"/>
            <w:r w:rsidRPr="003F5FB1">
              <w:rPr>
                <w:rFonts w:ascii="Times New Roman" w:hAnsi="Times New Roman" w:cs="Times New Roman"/>
                <w:sz w:val="24"/>
                <w:szCs w:val="24"/>
              </w:rPr>
              <w:t xml:space="preserve"> KIZILDENİZ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(Profesör Temsilcisi)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Sedat SERÇE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(Profesör Temsilcisi)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Prof. Dr. Mustafa AVCI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4F419F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Üye (Doçent Temsilcisi)</w:t>
            </w:r>
          </w:p>
        </w:tc>
        <w:tc>
          <w:tcPr>
            <w:tcW w:w="4677" w:type="dxa"/>
            <w:vAlign w:val="center"/>
          </w:tcPr>
          <w:p w:rsidR="004F419F" w:rsidRPr="003F5FB1" w:rsidRDefault="004F419F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5FB1">
              <w:rPr>
                <w:rFonts w:ascii="Times New Roman" w:hAnsi="Times New Roman" w:cs="Times New Roman"/>
                <w:sz w:val="24"/>
                <w:szCs w:val="24"/>
              </w:rPr>
              <w:t>Doç. Dr. Ahmet Latif TEK</w:t>
            </w:r>
          </w:p>
        </w:tc>
      </w:tr>
      <w:tr w:rsidR="00617C54" w:rsidRPr="003F5FB1" w:rsidTr="00FD2DEB">
        <w:tc>
          <w:tcPr>
            <w:tcW w:w="4503" w:type="dxa"/>
            <w:vAlign w:val="center"/>
          </w:tcPr>
          <w:p w:rsidR="00617C54" w:rsidRPr="003F5FB1" w:rsidRDefault="00617C54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 (</w:t>
            </w:r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 xml:space="preserve"> </w:t>
            </w:r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 xml:space="preserve">Dr. </w:t>
            </w:r>
            <w:proofErr w:type="spellStart"/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>Öğr</w:t>
            </w:r>
            <w:proofErr w:type="spellEnd"/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>. Üyesi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 xml:space="preserve"> Temsilcisi)</w:t>
            </w:r>
          </w:p>
        </w:tc>
        <w:tc>
          <w:tcPr>
            <w:tcW w:w="4677" w:type="dxa"/>
            <w:vAlign w:val="center"/>
          </w:tcPr>
          <w:p w:rsidR="00617C54" w:rsidRPr="00617C54" w:rsidRDefault="00617C54" w:rsidP="00FD2DEB">
            <w:pPr>
              <w:ind w:firstLine="33"/>
              <w:rPr>
                <w:rFonts w:ascii="Times New Roman" w:hAnsi="Times New Roman" w:cs="Times New Roman"/>
              </w:rPr>
            </w:pPr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 xml:space="preserve">Dr. </w:t>
            </w:r>
            <w:proofErr w:type="spellStart"/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>Öğr</w:t>
            </w:r>
            <w:proofErr w:type="spellEnd"/>
            <w:r w:rsidRPr="00617C54">
              <w:rPr>
                <w:rFonts w:ascii="Times New Roman" w:eastAsia="Times New Roman" w:hAnsi="Times New Roman"/>
                <w:bCs/>
                <w:lang w:eastAsia="tr-TR"/>
              </w:rPr>
              <w:t>. Üyesi Sema YAMAN FIRINCIOĞLU</w:t>
            </w:r>
          </w:p>
        </w:tc>
      </w:tr>
      <w:tr w:rsidR="004F419F" w:rsidRPr="003F5FB1" w:rsidTr="00FD2DEB">
        <w:tc>
          <w:tcPr>
            <w:tcW w:w="4503" w:type="dxa"/>
            <w:vAlign w:val="center"/>
          </w:tcPr>
          <w:p w:rsidR="004F419F" w:rsidRPr="003F5FB1" w:rsidRDefault="002E3DC4" w:rsidP="00F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  <w:r w:rsidR="00F4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19F" w:rsidRPr="003F5FB1">
              <w:rPr>
                <w:rFonts w:ascii="Times New Roman" w:hAnsi="Times New Roman" w:cs="Times New Roman"/>
                <w:sz w:val="24"/>
                <w:szCs w:val="24"/>
              </w:rPr>
              <w:t>(Raportör )</w:t>
            </w:r>
          </w:p>
        </w:tc>
        <w:tc>
          <w:tcPr>
            <w:tcW w:w="4677" w:type="dxa"/>
            <w:vAlign w:val="center"/>
          </w:tcPr>
          <w:p w:rsidR="004F419F" w:rsidRPr="003F5FB1" w:rsidRDefault="002E3DC4" w:rsidP="00FD2DE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İlhan KILIÇ</w:t>
            </w:r>
          </w:p>
        </w:tc>
      </w:tr>
    </w:tbl>
    <w:p w:rsidR="004F419F" w:rsidRDefault="004F419F" w:rsidP="00DD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419F" w:rsidRPr="007C27BB" w:rsidRDefault="004F419F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</w:t>
      </w:r>
      <w:r w:rsidR="00D91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Birim 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Kalite Komisyonu </w:t>
      </w:r>
      <w:r w:rsidR="00617C54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17C54">
        <w:rPr>
          <w:rFonts w:ascii="Times New Roman" w:eastAsia="Times New Roman" w:hAnsi="Times New Roman" w:cs="Times New Roman"/>
          <w:sz w:val="24"/>
          <w:szCs w:val="24"/>
          <w:lang w:eastAsia="tr-TR"/>
        </w:rPr>
        <w:t>Çarşamba</w:t>
      </w:r>
      <w:r w:rsidR="003F5F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ünü saat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Dekan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</w:t>
      </w:r>
      <w:r w:rsidR="00D42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Dr. </w:t>
      </w:r>
      <w:r w:rsidR="00E236C0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Emin ÇALIŞKAN</w:t>
      </w:r>
      <w:r w:rsidR="00F407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7BB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gündem maddelerini görüşerek aşağıdaki kararları almışlardır.</w:t>
      </w:r>
    </w:p>
    <w:p w:rsidR="004F419F" w:rsidRDefault="004F419F" w:rsidP="00AB1BD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F5FB1" w:rsidRPr="00211E4B" w:rsidRDefault="003F5FB1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11E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GÜNDEM MADDELERİ:</w:t>
      </w:r>
    </w:p>
    <w:p w:rsidR="003F5FB1" w:rsidRDefault="003F5FB1" w:rsidP="00AB1B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Pr="004C18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 w:rsid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15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02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02</w:t>
      </w:r>
      <w:r w:rsid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</w:t>
      </w:r>
      <w:r w:rsidR="00F40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 ve </w:t>
      </w:r>
      <w:r w:rsidR="000A6322"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E-65407296-060.07.02-20110</w:t>
      </w:r>
      <w:r w:rsidR="000A6322"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="000A6322"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2020 Yılı Kurum İç Değerlendirme</w:t>
      </w:r>
      <w:r w:rsidR="000A632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</w:t>
      </w:r>
      <w:r w:rsidR="000C2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kapsamında </w:t>
      </w:r>
      <w:r w:rsidR="000C2A0D">
        <w:rPr>
          <w:rFonts w:ascii="Times New Roman" w:hAnsi="Times New Roman" w:cs="Times New Roman"/>
          <w:sz w:val="24"/>
          <w:szCs w:val="24"/>
        </w:rPr>
        <w:t xml:space="preserve">öz </w:t>
      </w:r>
      <w:r w:rsidR="000C2A0D">
        <w:rPr>
          <w:rFonts w:ascii="TimesNewRomanPSMT" w:hAnsi="TimesNewRomanPSMT" w:cs="TimesNewRomanPSMT"/>
          <w:sz w:val="24"/>
          <w:szCs w:val="24"/>
        </w:rPr>
        <w:t>değerlendirme raporunun hazırlanmasının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görüşülmesi.</w:t>
      </w:r>
    </w:p>
    <w:p w:rsidR="004F419F" w:rsidRDefault="004F419F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C2A0D" w:rsidRDefault="000C2A0D" w:rsidP="00AB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KARAR NO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2020/04</w:t>
      </w:r>
      <w:r w:rsidRPr="00DA2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:</w:t>
      </w:r>
      <w:r w:rsidRPr="00DA2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C2A0D" w:rsidRDefault="000C2A0D" w:rsidP="00AB1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Üniversitemiz Kalite Koordinatörlüğü’nün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15.02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021 tarih ve 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E-65407296-060.07.02-20110</w:t>
      </w:r>
      <w:r w:rsidRPr="00F7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sayılı yazısına istinaden,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Fakültemiz </w:t>
      </w:r>
      <w:r w:rsidRPr="000A6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2020 Yılı Kurum İç Değerlendirme</w:t>
      </w: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raporu kapsamında </w:t>
      </w:r>
      <w:r>
        <w:rPr>
          <w:rFonts w:ascii="Times New Roman" w:hAnsi="Times New Roman" w:cs="Times New Roman"/>
          <w:sz w:val="24"/>
          <w:szCs w:val="24"/>
        </w:rPr>
        <w:t xml:space="preserve">öz </w:t>
      </w:r>
      <w:r>
        <w:rPr>
          <w:rFonts w:ascii="TimesNewRomanPSMT" w:hAnsi="TimesNewRomanPSMT" w:cs="TimesNewRomanPSMT"/>
          <w:sz w:val="24"/>
          <w:szCs w:val="24"/>
        </w:rPr>
        <w:t xml:space="preserve">değerlendirme raporu </w:t>
      </w:r>
      <w:r>
        <w:rPr>
          <w:rFonts w:ascii="Times New Roman" w:hAnsi="Times New Roman" w:cs="Times New Roman"/>
          <w:sz w:val="24"/>
          <w:szCs w:val="24"/>
        </w:rPr>
        <w:t>görüşülerek aşağıdaki karar alındı.</w:t>
      </w:r>
    </w:p>
    <w:p w:rsidR="003F5FB1" w:rsidRPr="000C2A0D" w:rsidRDefault="003F5FB1" w:rsidP="00AB1B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74280" w:rsidRPr="009F0622" w:rsidRDefault="000C2A0D" w:rsidP="00AB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Yükseköğretim Kalite Güvencesi ve Yükseköğretim Kalite Kurulu Yönetmeliği uyarınca "2020 Yılı Kurum İç Değerlendirme Raporu" kapsamında Dekanlık Makamının </w:t>
      </w:r>
      <w:r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26/02/2021 tarih ve 23909 sayılı yazısı ile </w:t>
      </w:r>
      <w:r w:rsidR="007742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oluşturulan “</w:t>
      </w:r>
      <w:r w:rsidR="00774280"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Değerlendirme Raporu 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azırlama 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omisyonu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tarafından hazırlanan </w:t>
      </w:r>
      <w:r w:rsidR="00774280" w:rsidRPr="000C2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</w:t>
      </w:r>
      <w:r w:rsidR="00774280" w:rsidRPr="000C2A0D">
        <w:rPr>
          <w:rFonts w:ascii="Times New Roman" w:hAnsi="Times New Roman" w:cs="Times New Roman"/>
          <w:color w:val="000000" w:themeColor="text1"/>
          <w:sz w:val="24"/>
          <w:szCs w:val="24"/>
        </w:rPr>
        <w:t>z Değerlendirme Raporu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kabulüne, kararın Fakültemiz </w:t>
      </w:r>
      <w:r w:rsidR="00617C54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774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sayfasında yayımlanmasına ve Rektörlük Makamına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arzına </w:t>
      </w:r>
      <w:r w:rsidR="00774280" w:rsidRPr="009F062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oy birliğiyle ile </w:t>
      </w:r>
      <w:r w:rsidR="00774280" w:rsidRPr="009F0622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verildi.</w:t>
      </w:r>
      <w:proofErr w:type="gramEnd"/>
    </w:p>
    <w:p w:rsidR="002E3DC4" w:rsidRDefault="002E3DC4" w:rsidP="00AB1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D" w:rsidRDefault="000C2A0D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80" w:rsidRDefault="00774280" w:rsidP="0077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280" w:rsidRPr="00D2588B" w:rsidRDefault="00774280" w:rsidP="00617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774280" w:rsidRPr="00D2588B" w:rsidSect="002C4B9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383"/>
    <w:multiLevelType w:val="hybridMultilevel"/>
    <w:tmpl w:val="941C81C6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E2B"/>
    <w:multiLevelType w:val="hybridMultilevel"/>
    <w:tmpl w:val="67DCE214"/>
    <w:lvl w:ilvl="0" w:tplc="C3F8B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C49"/>
    <w:multiLevelType w:val="hybridMultilevel"/>
    <w:tmpl w:val="390C0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99A"/>
    <w:multiLevelType w:val="hybridMultilevel"/>
    <w:tmpl w:val="22A439A6"/>
    <w:lvl w:ilvl="0" w:tplc="0D2A7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6F3"/>
    <w:multiLevelType w:val="hybridMultilevel"/>
    <w:tmpl w:val="503C719E"/>
    <w:lvl w:ilvl="0" w:tplc="2822F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EF"/>
    <w:multiLevelType w:val="hybridMultilevel"/>
    <w:tmpl w:val="A2087EEC"/>
    <w:lvl w:ilvl="0" w:tplc="929631BE">
      <w:start w:val="2"/>
      <w:numFmt w:val="decimal"/>
      <w:lvlText w:val="%1."/>
      <w:lvlJc w:val="left"/>
      <w:pPr>
        <w:ind w:left="68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4594B68"/>
    <w:multiLevelType w:val="hybridMultilevel"/>
    <w:tmpl w:val="CCD23B14"/>
    <w:lvl w:ilvl="0" w:tplc="F61A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20E9"/>
    <w:multiLevelType w:val="hybridMultilevel"/>
    <w:tmpl w:val="0DB8B926"/>
    <w:lvl w:ilvl="0" w:tplc="74D0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919"/>
    <w:multiLevelType w:val="hybridMultilevel"/>
    <w:tmpl w:val="CDE66BF8"/>
    <w:lvl w:ilvl="0" w:tplc="AB92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3F25"/>
    <w:multiLevelType w:val="hybridMultilevel"/>
    <w:tmpl w:val="2982C1DC"/>
    <w:lvl w:ilvl="0" w:tplc="EEF82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61EA"/>
    <w:multiLevelType w:val="hybridMultilevel"/>
    <w:tmpl w:val="A094EE0E"/>
    <w:lvl w:ilvl="0" w:tplc="81D2E9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9D3"/>
    <w:multiLevelType w:val="hybridMultilevel"/>
    <w:tmpl w:val="3C84110E"/>
    <w:lvl w:ilvl="0" w:tplc="C03C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FC2"/>
    <w:multiLevelType w:val="hybridMultilevel"/>
    <w:tmpl w:val="DB946708"/>
    <w:lvl w:ilvl="0" w:tplc="2F86B712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AF6"/>
    <w:multiLevelType w:val="hybridMultilevel"/>
    <w:tmpl w:val="301CEF3C"/>
    <w:lvl w:ilvl="0" w:tplc="541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9EC"/>
    <w:multiLevelType w:val="hybridMultilevel"/>
    <w:tmpl w:val="D76E41DC"/>
    <w:lvl w:ilvl="0" w:tplc="21FC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12C"/>
    <w:multiLevelType w:val="hybridMultilevel"/>
    <w:tmpl w:val="6A30553E"/>
    <w:lvl w:ilvl="0" w:tplc="8FBA5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12D"/>
    <w:multiLevelType w:val="hybridMultilevel"/>
    <w:tmpl w:val="610A1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5C1"/>
    <w:multiLevelType w:val="hybridMultilevel"/>
    <w:tmpl w:val="A1F4ACDE"/>
    <w:lvl w:ilvl="0" w:tplc="4B542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558B2"/>
    <w:multiLevelType w:val="hybridMultilevel"/>
    <w:tmpl w:val="6BB0C97C"/>
    <w:lvl w:ilvl="0" w:tplc="28244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03"/>
    <w:multiLevelType w:val="hybridMultilevel"/>
    <w:tmpl w:val="7AE043F0"/>
    <w:lvl w:ilvl="0" w:tplc="17B6E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77E9"/>
    <w:multiLevelType w:val="hybridMultilevel"/>
    <w:tmpl w:val="06B6B6D4"/>
    <w:lvl w:ilvl="0" w:tplc="B6BCF5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7C95"/>
    <w:multiLevelType w:val="hybridMultilevel"/>
    <w:tmpl w:val="42CA935A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83D11"/>
    <w:multiLevelType w:val="hybridMultilevel"/>
    <w:tmpl w:val="3776232E"/>
    <w:lvl w:ilvl="0" w:tplc="E470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3809"/>
    <w:multiLevelType w:val="hybridMultilevel"/>
    <w:tmpl w:val="5E288794"/>
    <w:lvl w:ilvl="0" w:tplc="C5C846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D6018B"/>
    <w:multiLevelType w:val="hybridMultilevel"/>
    <w:tmpl w:val="DAB294E0"/>
    <w:lvl w:ilvl="0" w:tplc="ECC0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37A02"/>
    <w:multiLevelType w:val="hybridMultilevel"/>
    <w:tmpl w:val="290C3F0A"/>
    <w:lvl w:ilvl="0" w:tplc="CE4EFF9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7B1EC0"/>
    <w:multiLevelType w:val="hybridMultilevel"/>
    <w:tmpl w:val="5060F776"/>
    <w:lvl w:ilvl="0" w:tplc="032C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FD7"/>
    <w:multiLevelType w:val="hybridMultilevel"/>
    <w:tmpl w:val="B7C80488"/>
    <w:lvl w:ilvl="0" w:tplc="B6BCF5C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BA4AD8"/>
    <w:multiLevelType w:val="hybridMultilevel"/>
    <w:tmpl w:val="36888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8"/>
  </w:num>
  <w:num w:numId="9">
    <w:abstractNumId w:val="27"/>
  </w:num>
  <w:num w:numId="10">
    <w:abstractNumId w:val="21"/>
  </w:num>
  <w:num w:numId="11">
    <w:abstractNumId w:val="20"/>
  </w:num>
  <w:num w:numId="12">
    <w:abstractNumId w:val="1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25"/>
  </w:num>
  <w:num w:numId="25">
    <w:abstractNumId w:val="1"/>
  </w:num>
  <w:num w:numId="26">
    <w:abstractNumId w:val="23"/>
  </w:num>
  <w:num w:numId="27">
    <w:abstractNumId w:val="14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9F"/>
    <w:rsid w:val="00012CFC"/>
    <w:rsid w:val="000A6322"/>
    <w:rsid w:val="000C2A0D"/>
    <w:rsid w:val="002C4B94"/>
    <w:rsid w:val="002E3DC4"/>
    <w:rsid w:val="003144FF"/>
    <w:rsid w:val="00336A62"/>
    <w:rsid w:val="003C768C"/>
    <w:rsid w:val="003D56BF"/>
    <w:rsid w:val="003F5FB1"/>
    <w:rsid w:val="004C1877"/>
    <w:rsid w:val="004F181F"/>
    <w:rsid w:val="004F419F"/>
    <w:rsid w:val="005C2E07"/>
    <w:rsid w:val="00617C54"/>
    <w:rsid w:val="00774280"/>
    <w:rsid w:val="007B1477"/>
    <w:rsid w:val="007F5F94"/>
    <w:rsid w:val="00833262"/>
    <w:rsid w:val="008C4AFA"/>
    <w:rsid w:val="00984AEE"/>
    <w:rsid w:val="00993F7E"/>
    <w:rsid w:val="00A04282"/>
    <w:rsid w:val="00A33F3C"/>
    <w:rsid w:val="00AB1BDE"/>
    <w:rsid w:val="00AF0B19"/>
    <w:rsid w:val="00B105A7"/>
    <w:rsid w:val="00C06B3B"/>
    <w:rsid w:val="00CE6CF1"/>
    <w:rsid w:val="00D01A5B"/>
    <w:rsid w:val="00D01F38"/>
    <w:rsid w:val="00D42B47"/>
    <w:rsid w:val="00D918E0"/>
    <w:rsid w:val="00DC7BBD"/>
    <w:rsid w:val="00DD1AB6"/>
    <w:rsid w:val="00DD7EA1"/>
    <w:rsid w:val="00E236C0"/>
    <w:rsid w:val="00F4078A"/>
    <w:rsid w:val="00F456B6"/>
    <w:rsid w:val="00F86F76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8A02"/>
  <w15:docId w15:val="{5B4F21DF-8D5A-4912-BCB7-35AD4A4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4F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01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01A5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DC4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DC4"/>
    <w:rPr>
      <w:rFonts w:ascii="Tahoma" w:hAnsi="Tahoma" w:cs="Tahoma"/>
      <w:sz w:val="16"/>
      <w:szCs w:val="16"/>
    </w:rPr>
  </w:style>
  <w:style w:type="table" w:customStyle="1" w:styleId="TabloNormal">
    <w:name w:val="Tablo Normal"/>
    <w:basedOn w:val="NormalTablo"/>
    <w:uiPriority w:val="99"/>
    <w:rsid w:val="002E3DC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b/>
      </w:rPr>
      <w:tblPr/>
      <w:tcPr>
        <w:tcBorders>
          <w:bottom w:val="single" w:sz="12" w:space="0" w:color="auto"/>
        </w:tcBorders>
      </w:tcPr>
    </w:tblStylePr>
    <w:tblStylePr w:type="firstCol">
      <w:pPr>
        <w:jc w:val="left"/>
      </w:pPr>
    </w:tblStylePr>
  </w:style>
  <w:style w:type="paragraph" w:customStyle="1" w:styleId="TabloiFont">
    <w:name w:val="Tablo İçi Font"/>
    <w:basedOn w:val="Normal"/>
    <w:qFormat/>
    <w:rsid w:val="002E3DC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3DC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E3DC4"/>
    <w:rPr>
      <w:color w:val="800080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2E3DC4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E3D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3DC4"/>
    <w:pPr>
      <w:spacing w:before="120"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3DC4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D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DC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CA6C-DB45-4139-93D6-BD505FF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Tarım-206</cp:lastModifiedBy>
  <cp:revision>2</cp:revision>
  <cp:lastPrinted>2020-05-11T11:24:00Z</cp:lastPrinted>
  <dcterms:created xsi:type="dcterms:W3CDTF">2022-12-30T12:50:00Z</dcterms:created>
  <dcterms:modified xsi:type="dcterms:W3CDTF">2022-12-30T12:50:00Z</dcterms:modified>
</cp:coreProperties>
</file>