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73A5" w14:textId="77777777" w:rsidR="00566CEB" w:rsidRDefault="00566CEB" w:rsidP="00423938">
      <w:pPr>
        <w:widowControl w:val="0"/>
        <w:spacing w:before="120"/>
        <w:ind w:left="118" w:right="63" w:hanging="118"/>
        <w:rPr>
          <w:rFonts w:eastAsia="Times New Roman" w:cs="Times New Roman"/>
          <w:color w:val="2E75B5"/>
          <w:sz w:val="32"/>
          <w:szCs w:val="32"/>
        </w:rPr>
      </w:pPr>
      <w:bookmarkStart w:id="0" w:name="_heading=h.gjdgxs" w:colFirst="0" w:colLast="0"/>
      <w:bookmarkEnd w:id="0"/>
    </w:p>
    <w:p w14:paraId="4FEB58AF" w14:textId="77777777" w:rsidR="00566CEB" w:rsidRDefault="003F2489" w:rsidP="00423938">
      <w:pPr>
        <w:widowControl w:val="0"/>
        <w:spacing w:before="120"/>
        <w:ind w:left="118" w:right="63" w:hanging="118"/>
        <w:jc w:val="center"/>
        <w:rPr>
          <w:rFonts w:eastAsia="Times New Roman" w:cs="Times New Roman"/>
          <w:b/>
          <w:color w:val="2E75B5"/>
          <w:sz w:val="32"/>
          <w:szCs w:val="32"/>
        </w:rPr>
      </w:pPr>
      <w:r>
        <w:rPr>
          <w:rFonts w:eastAsia="Times New Roman" w:cs="Times New Roman"/>
          <w:noProof/>
        </w:rPr>
        <w:drawing>
          <wp:inline distT="0" distB="0" distL="0" distR="0" wp14:anchorId="4F6102A4" wp14:editId="57AF3EDE">
            <wp:extent cx="1549699" cy="1424723"/>
            <wp:effectExtent l="0" t="0" r="0" b="0"/>
            <wp:docPr id="2" name="image1.png" descr="https://static.ohu.edu.tr/uniweb/media/sayfa/logo/omerhalisdemiruniversitesijpeg.jpg"/>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preferRelativeResize="0"/>
                  </pic:nvPicPr>
                  <pic:blipFill>
                    <a:blip r:embed="rId7"/>
                    <a:srcRect/>
                    <a:stretch>
                      <a:fillRect/>
                    </a:stretch>
                  </pic:blipFill>
                  <pic:spPr>
                    <a:xfrm>
                      <a:off x="0" y="0"/>
                      <a:ext cx="1549699" cy="1424723"/>
                    </a:xfrm>
                    <a:prstGeom prst="rect">
                      <a:avLst/>
                    </a:prstGeom>
                    <a:ln/>
                  </pic:spPr>
                </pic:pic>
              </a:graphicData>
            </a:graphic>
          </wp:inline>
        </w:drawing>
      </w:r>
    </w:p>
    <w:p w14:paraId="12B5FFF4" w14:textId="77777777" w:rsidR="00566CEB" w:rsidRDefault="00566CEB" w:rsidP="00423938">
      <w:pPr>
        <w:widowControl w:val="0"/>
        <w:spacing w:before="120"/>
        <w:ind w:left="118" w:right="63" w:hanging="118"/>
        <w:jc w:val="center"/>
        <w:rPr>
          <w:rFonts w:eastAsia="Times New Roman" w:cs="Times New Roman"/>
          <w:b/>
          <w:color w:val="0D0D0D"/>
          <w:sz w:val="32"/>
          <w:szCs w:val="32"/>
        </w:rPr>
      </w:pPr>
    </w:p>
    <w:p w14:paraId="6B28E6F7" w14:textId="77777777" w:rsidR="00566CEB" w:rsidRDefault="00566CEB" w:rsidP="00423938">
      <w:pPr>
        <w:widowControl w:val="0"/>
        <w:spacing w:before="120"/>
        <w:ind w:left="118" w:right="63" w:hanging="118"/>
        <w:jc w:val="center"/>
        <w:rPr>
          <w:rFonts w:eastAsia="Times New Roman" w:cs="Times New Roman"/>
          <w:b/>
          <w:color w:val="0D0D0D"/>
          <w:sz w:val="32"/>
          <w:szCs w:val="32"/>
        </w:rPr>
      </w:pPr>
    </w:p>
    <w:p w14:paraId="1B317BD5" w14:textId="77777777" w:rsidR="00566CEB" w:rsidRDefault="003F2489" w:rsidP="00423938">
      <w:pPr>
        <w:widowControl w:val="0"/>
        <w:spacing w:before="120"/>
        <w:ind w:left="119" w:right="62" w:hanging="119"/>
        <w:jc w:val="center"/>
        <w:rPr>
          <w:rFonts w:eastAsia="Times New Roman" w:cs="Times New Roman"/>
          <w:b/>
          <w:color w:val="0D0D0D"/>
          <w:sz w:val="32"/>
          <w:szCs w:val="32"/>
        </w:rPr>
      </w:pPr>
      <w:r>
        <w:rPr>
          <w:rFonts w:eastAsia="Times New Roman" w:cs="Times New Roman"/>
          <w:b/>
          <w:color w:val="0D0D0D"/>
          <w:sz w:val="32"/>
          <w:szCs w:val="32"/>
        </w:rPr>
        <w:t>ÖZ DEĞERLENDİRME RAPORU</w:t>
      </w:r>
    </w:p>
    <w:p w14:paraId="546855A5" w14:textId="77777777" w:rsidR="00566CEB" w:rsidRDefault="00566CEB" w:rsidP="00423938">
      <w:pPr>
        <w:widowControl w:val="0"/>
        <w:spacing w:before="120"/>
        <w:ind w:left="119" w:right="62" w:hanging="119"/>
        <w:jc w:val="center"/>
        <w:rPr>
          <w:rFonts w:eastAsia="Times New Roman" w:cs="Times New Roman"/>
          <w:b/>
          <w:color w:val="0D0D0D"/>
          <w:sz w:val="32"/>
          <w:szCs w:val="32"/>
        </w:rPr>
      </w:pPr>
    </w:p>
    <w:p w14:paraId="41AA8EC8" w14:textId="77777777" w:rsidR="00566CEB" w:rsidRDefault="00566CEB" w:rsidP="00423938">
      <w:pPr>
        <w:widowControl w:val="0"/>
        <w:spacing w:before="120"/>
        <w:ind w:left="118" w:right="63" w:hanging="118"/>
        <w:jc w:val="center"/>
        <w:rPr>
          <w:rFonts w:eastAsia="Times New Roman" w:cs="Times New Roman"/>
          <w:b/>
          <w:color w:val="0D0D0D"/>
          <w:sz w:val="32"/>
          <w:szCs w:val="32"/>
        </w:rPr>
      </w:pPr>
    </w:p>
    <w:p w14:paraId="47346174" w14:textId="77777777" w:rsidR="00566CEB" w:rsidRDefault="00566CEB" w:rsidP="00423938">
      <w:pPr>
        <w:widowControl w:val="0"/>
        <w:spacing w:before="120"/>
        <w:ind w:left="118" w:right="63" w:hanging="118"/>
        <w:jc w:val="center"/>
        <w:rPr>
          <w:rFonts w:eastAsia="Times New Roman" w:cs="Times New Roman"/>
          <w:b/>
          <w:color w:val="0D0D0D"/>
          <w:sz w:val="32"/>
          <w:szCs w:val="32"/>
        </w:rPr>
      </w:pPr>
    </w:p>
    <w:p w14:paraId="3F8B6DF7" w14:textId="77777777" w:rsidR="00566CEB" w:rsidRDefault="003F2489" w:rsidP="00423938">
      <w:pPr>
        <w:widowControl w:val="0"/>
        <w:spacing w:before="120"/>
        <w:ind w:left="118" w:right="63" w:hanging="118"/>
        <w:jc w:val="center"/>
        <w:rPr>
          <w:rFonts w:eastAsia="Times New Roman" w:cs="Times New Roman"/>
          <w:b/>
          <w:color w:val="0D0D0D"/>
          <w:sz w:val="32"/>
          <w:szCs w:val="32"/>
        </w:rPr>
      </w:pPr>
      <w:r>
        <w:rPr>
          <w:rFonts w:eastAsia="Times New Roman" w:cs="Times New Roman"/>
          <w:b/>
          <w:color w:val="0D0D0D"/>
          <w:sz w:val="32"/>
          <w:szCs w:val="32"/>
        </w:rPr>
        <w:t>TARIM BİLİMLERİ VE TEKNOLOJİLERİ FAKÜLTESİ</w:t>
      </w:r>
    </w:p>
    <w:p w14:paraId="630679DD" w14:textId="77777777" w:rsidR="00566CEB" w:rsidRDefault="00566CEB" w:rsidP="00423938">
      <w:pPr>
        <w:widowControl w:val="0"/>
        <w:spacing w:before="120"/>
        <w:ind w:left="118" w:right="63" w:hanging="118"/>
        <w:jc w:val="center"/>
        <w:rPr>
          <w:rFonts w:eastAsia="Times New Roman" w:cs="Times New Roman"/>
          <w:b/>
          <w:color w:val="0D0D0D"/>
          <w:sz w:val="32"/>
          <w:szCs w:val="32"/>
        </w:rPr>
      </w:pPr>
    </w:p>
    <w:p w14:paraId="0A7E0B06" w14:textId="77777777" w:rsidR="00566CEB" w:rsidRDefault="00566CEB" w:rsidP="00423938">
      <w:pPr>
        <w:widowControl w:val="0"/>
        <w:spacing w:before="120"/>
        <w:ind w:left="118" w:right="63" w:hanging="118"/>
        <w:jc w:val="center"/>
        <w:rPr>
          <w:rFonts w:eastAsia="Times New Roman" w:cs="Times New Roman"/>
          <w:b/>
          <w:color w:val="0D0D0D"/>
          <w:sz w:val="32"/>
          <w:szCs w:val="32"/>
        </w:rPr>
      </w:pPr>
    </w:p>
    <w:p w14:paraId="2079A2B3" w14:textId="77777777" w:rsidR="00566CEB" w:rsidRDefault="00566CEB" w:rsidP="00423938">
      <w:pPr>
        <w:widowControl w:val="0"/>
        <w:spacing w:before="120"/>
        <w:ind w:left="118" w:right="63" w:hanging="118"/>
        <w:jc w:val="center"/>
        <w:rPr>
          <w:rFonts w:eastAsia="Times New Roman" w:cs="Times New Roman"/>
          <w:b/>
          <w:color w:val="0D0D0D"/>
          <w:sz w:val="32"/>
          <w:szCs w:val="32"/>
        </w:rPr>
      </w:pPr>
    </w:p>
    <w:p w14:paraId="7563655F" w14:textId="77777777" w:rsidR="00566CEB" w:rsidRDefault="003F2489" w:rsidP="00423938">
      <w:pPr>
        <w:widowControl w:val="0"/>
        <w:spacing w:before="120"/>
        <w:ind w:left="118" w:right="63" w:hanging="118"/>
        <w:jc w:val="center"/>
        <w:rPr>
          <w:rFonts w:eastAsia="Times New Roman" w:cs="Times New Roman"/>
          <w:b/>
          <w:color w:val="0D0D0D"/>
          <w:sz w:val="32"/>
          <w:szCs w:val="32"/>
        </w:rPr>
      </w:pPr>
      <w:r>
        <w:rPr>
          <w:rFonts w:eastAsia="Times New Roman" w:cs="Times New Roman"/>
          <w:b/>
          <w:color w:val="0D0D0D"/>
          <w:sz w:val="32"/>
          <w:szCs w:val="32"/>
        </w:rPr>
        <w:t>NİĞDE ÖMER HALİSDEMİR ÜNİVERSİTESİ</w:t>
      </w:r>
    </w:p>
    <w:p w14:paraId="0134DE22" w14:textId="77777777" w:rsidR="00566CEB" w:rsidRDefault="00566CEB" w:rsidP="00423938">
      <w:pPr>
        <w:widowControl w:val="0"/>
        <w:spacing w:before="120"/>
        <w:ind w:left="118" w:right="63" w:hanging="118"/>
        <w:jc w:val="center"/>
        <w:rPr>
          <w:rFonts w:eastAsia="Times New Roman" w:cs="Times New Roman"/>
          <w:b/>
          <w:color w:val="0D0D0D"/>
          <w:sz w:val="32"/>
          <w:szCs w:val="32"/>
        </w:rPr>
      </w:pPr>
    </w:p>
    <w:p w14:paraId="643A7220" w14:textId="77777777" w:rsidR="00566CEB" w:rsidRDefault="00566CEB" w:rsidP="00423938">
      <w:pPr>
        <w:jc w:val="center"/>
        <w:rPr>
          <w:rFonts w:eastAsia="Times New Roman" w:cs="Times New Roman"/>
          <w:b/>
          <w:color w:val="0D0D0D"/>
          <w:sz w:val="32"/>
          <w:szCs w:val="32"/>
        </w:rPr>
      </w:pPr>
    </w:p>
    <w:p w14:paraId="3139232C" w14:textId="77777777" w:rsidR="00566CEB" w:rsidRDefault="00566CEB" w:rsidP="00423938">
      <w:pPr>
        <w:rPr>
          <w:rFonts w:eastAsia="Times New Roman" w:cs="Times New Roman"/>
          <w:b/>
          <w:color w:val="0D0D0D"/>
          <w:sz w:val="32"/>
          <w:szCs w:val="32"/>
        </w:rPr>
      </w:pPr>
    </w:p>
    <w:p w14:paraId="7807235A" w14:textId="77777777" w:rsidR="00566CEB" w:rsidRDefault="00566CEB" w:rsidP="00423938">
      <w:pPr>
        <w:rPr>
          <w:rFonts w:eastAsia="Times New Roman" w:cs="Times New Roman"/>
          <w:b/>
          <w:color w:val="0D0D0D"/>
          <w:sz w:val="32"/>
          <w:szCs w:val="32"/>
        </w:rPr>
      </w:pPr>
    </w:p>
    <w:p w14:paraId="7EF02F98" w14:textId="77777777" w:rsidR="00566CEB" w:rsidRDefault="00566CEB" w:rsidP="00423938">
      <w:pPr>
        <w:rPr>
          <w:rFonts w:eastAsia="Times New Roman" w:cs="Times New Roman"/>
          <w:b/>
          <w:color w:val="0D0D0D"/>
          <w:sz w:val="32"/>
          <w:szCs w:val="32"/>
        </w:rPr>
      </w:pPr>
    </w:p>
    <w:p w14:paraId="5F5EE0CA" w14:textId="77777777" w:rsidR="00566CEB" w:rsidRDefault="00566CEB" w:rsidP="00423938">
      <w:pPr>
        <w:jc w:val="center"/>
        <w:rPr>
          <w:rFonts w:eastAsia="Times New Roman" w:cs="Times New Roman"/>
          <w:b/>
          <w:color w:val="0D0D0D"/>
          <w:sz w:val="32"/>
          <w:szCs w:val="32"/>
        </w:rPr>
      </w:pPr>
    </w:p>
    <w:p w14:paraId="6E84F060" w14:textId="23F56E3C" w:rsidR="00566CEB" w:rsidRDefault="003F2489" w:rsidP="00423938">
      <w:pPr>
        <w:jc w:val="center"/>
        <w:rPr>
          <w:rFonts w:eastAsia="Times New Roman" w:cs="Times New Roman"/>
          <w:b/>
          <w:color w:val="0D0D0D"/>
          <w:sz w:val="32"/>
          <w:szCs w:val="32"/>
        </w:rPr>
      </w:pPr>
      <w:r>
        <w:rPr>
          <w:rFonts w:eastAsia="Times New Roman" w:cs="Times New Roman"/>
          <w:b/>
          <w:color w:val="0D0D0D"/>
          <w:sz w:val="32"/>
          <w:szCs w:val="32"/>
        </w:rPr>
        <w:t>[ŞUBAT, 202</w:t>
      </w:r>
      <w:r w:rsidR="009D60C0">
        <w:rPr>
          <w:rFonts w:eastAsia="Times New Roman" w:cs="Times New Roman"/>
          <w:b/>
          <w:color w:val="0D0D0D"/>
          <w:sz w:val="32"/>
          <w:szCs w:val="32"/>
        </w:rPr>
        <w:t>3</w:t>
      </w:r>
      <w:r>
        <w:rPr>
          <w:rFonts w:eastAsia="Times New Roman" w:cs="Times New Roman"/>
          <w:b/>
          <w:color w:val="0D0D0D"/>
          <w:sz w:val="32"/>
          <w:szCs w:val="32"/>
        </w:rPr>
        <w:t xml:space="preserve">] </w:t>
      </w:r>
    </w:p>
    <w:p w14:paraId="07792703" w14:textId="77777777" w:rsidR="001D04C5" w:rsidRDefault="001D04C5" w:rsidP="00423938">
      <w:pPr>
        <w:pStyle w:val="Balk1"/>
        <w:rPr>
          <w:color w:val="0D0D0D"/>
        </w:rPr>
      </w:pPr>
      <w:r>
        <w:lastRenderedPageBreak/>
        <w:t>A. GENEL BİLGİLER</w:t>
      </w:r>
    </w:p>
    <w:p w14:paraId="4DDA4E0B" w14:textId="77777777" w:rsidR="001D04C5" w:rsidRDefault="001D04C5" w:rsidP="00423938">
      <w:pPr>
        <w:pStyle w:val="Balk2"/>
      </w:pPr>
      <w:r>
        <w:t xml:space="preserve">A.1. </w:t>
      </w:r>
      <w:r w:rsidRPr="00423938">
        <w:t>İletişim</w:t>
      </w:r>
      <w:r>
        <w:t xml:space="preserve"> Bilgileri</w:t>
      </w:r>
    </w:p>
    <w:p w14:paraId="4AF0DF6D" w14:textId="77777777" w:rsidR="001D04C5" w:rsidRDefault="001D04C5" w:rsidP="00423938">
      <w:pPr>
        <w:rPr>
          <w:b/>
        </w:rPr>
      </w:pPr>
      <w:r>
        <w:rPr>
          <w:b/>
        </w:rPr>
        <w:t xml:space="preserve">Adres: </w:t>
      </w:r>
      <w:r>
        <w:t>Niğde Ömer Halisdemir Üniversitesi Merkez Kampüsü Tarım Bilimleri ve Teknolojileri Fakültesi Merkez/NİĞDE</w:t>
      </w:r>
    </w:p>
    <w:p w14:paraId="15B833DD" w14:textId="77777777" w:rsidR="001D04C5" w:rsidRDefault="001D04C5" w:rsidP="00423938">
      <w:r>
        <w:rPr>
          <w:b/>
        </w:rPr>
        <w:t>Telefon:</w:t>
      </w:r>
      <w:r>
        <w:t xml:space="preserve"> 0388 225 44 51</w:t>
      </w:r>
    </w:p>
    <w:p w14:paraId="56AA61E7" w14:textId="77777777" w:rsidR="001D04C5" w:rsidRDefault="001D04C5" w:rsidP="00423938">
      <w:r>
        <w:rPr>
          <w:b/>
        </w:rPr>
        <w:t>E-posta adresi:</w:t>
      </w:r>
      <w:r>
        <w:t xml:space="preserve"> tbtf@ohu.edu.tr</w:t>
      </w:r>
    </w:p>
    <w:p w14:paraId="617AB2BB" w14:textId="77777777" w:rsidR="001D04C5" w:rsidRDefault="001D04C5" w:rsidP="00423938">
      <w:r>
        <w:rPr>
          <w:b/>
        </w:rPr>
        <w:t>İnternet adresi:</w:t>
      </w:r>
      <w:r>
        <w:t xml:space="preserve"> </w:t>
      </w:r>
      <w:hyperlink r:id="rId8">
        <w:r>
          <w:rPr>
            <w:color w:val="0000FF"/>
            <w:u w:val="single"/>
          </w:rPr>
          <w:t>https://ohu.edu.tr/tarimbilimlerifakultesi</w:t>
        </w:r>
      </w:hyperlink>
    </w:p>
    <w:p w14:paraId="3B27ABA4" w14:textId="77777777" w:rsidR="001D04C5" w:rsidRDefault="001D04C5" w:rsidP="00423938">
      <w:pPr>
        <w:pStyle w:val="Balk2"/>
      </w:pPr>
      <w:r>
        <w:t>A.2. Birimdeki Programlar Hakkında Bilgi, Kısa Tarihçe ve Değişiklikler</w:t>
      </w:r>
    </w:p>
    <w:p w14:paraId="55A3DDEA" w14:textId="72487E1D" w:rsidR="001D04C5" w:rsidRDefault="00423938" w:rsidP="00423938">
      <w:r>
        <w:tab/>
      </w:r>
      <w:r w:rsidR="001D04C5">
        <w:t xml:space="preserve">Niğde Ömer </w:t>
      </w:r>
      <w:proofErr w:type="spellStart"/>
      <w:r w:rsidR="001D04C5">
        <w:t>Halisdemir</w:t>
      </w:r>
      <w:proofErr w:type="spellEnd"/>
      <w:r w:rsidR="001D04C5">
        <w:t xml:space="preserve"> Üniversitesi Tarım Bilimleri ve Teknolojileri Fakültesi 24.10.2011 tarih ve 28094 sayılı </w:t>
      </w:r>
      <w:proofErr w:type="gramStart"/>
      <w:r w:rsidR="001D04C5">
        <w:t>Resmi</w:t>
      </w:r>
      <w:proofErr w:type="gramEnd"/>
      <w:r w:rsidR="001D04C5">
        <w:t xml:space="preserve"> Gazetede yayınlanarak, 26.09.2011 tarih ve 2011/2276 sayılı Bakanlar Kurulu Kararı ile kurulmuştur.</w:t>
      </w:r>
    </w:p>
    <w:p w14:paraId="0A853832" w14:textId="77777777" w:rsidR="001D04C5" w:rsidRDefault="001D04C5" w:rsidP="00423938">
      <w:pPr>
        <w:ind w:firstLine="720"/>
      </w:pPr>
      <w:r>
        <w:t xml:space="preserve">Niğde Ömer Halisdemir Üniversitesi kampüs alanı içinde bulunan Tarım Bilimleri ve Teknolojileri Fakültesi; Bitkisel Üretim ve Teknolojileri, Biyosistem Mühendisliği, Hayvansal Üretim ve Teknolojileri ve Tarımsal Genetik Mühendisliği Bölümleri ile on dört anabilim dalından oluşmaktadır. </w:t>
      </w:r>
    </w:p>
    <w:p w14:paraId="33C99601" w14:textId="77777777" w:rsidR="001D04C5" w:rsidRPr="003366FA" w:rsidRDefault="001D04C5" w:rsidP="00423938">
      <w:r>
        <w:tab/>
        <w:t xml:space="preserve">Fakültemiz Niğde Ömer Halisdemir Üniversitesi Merkez Yerleşkesi içinde bulunmakta olup, fakültemiz akademik personeli ve öğrencilerin gerçekleştirileceği bilimsel çalışmalarda kullanılması amacıyla 280 dekarlık uygulama alanı bulunmaktadır. Bu alanın 60 dekarlık kısmında sık dikim ve geleneksel üretime yönelik meyve tür ve çeşitleri, 30 dekarlık kısmında sofralık ve şaraplık çeşitlerle bağ kurulmasına; 60 dekarlık alanın sertifikalı organik üretimine, 90 dekarlık alanın tarla bitkileri üretimine, 10 dekarlık alanın tıbbi aromatik bitki üretimine, 10 dekarlık alanın yem üretimine ayrılması, 20 dekarlık alanın ise araştırmalara ayrılması planlanmıştır. Merkez Yerleşkedeki uygulama arazileri dışında Altunhisar’da 1250 hektarlık bir arazi de farklı bitkilerin üretimi amacıyla kullanılmaktadır. </w:t>
      </w:r>
      <w:r w:rsidRPr="00997328">
        <w:rPr>
          <w:shd w:val="clear" w:color="auto" w:fill="FFFFFF"/>
        </w:rPr>
        <w:t>Öğrencilerin hem üretim hem de araştırma alanlarında uygulama ve staj olanakları bulunmaktadır.</w:t>
      </w:r>
      <w:r w:rsidRPr="00997328">
        <w:t xml:space="preserve"> </w:t>
      </w:r>
      <w:r>
        <w:t>Ayrıca fakültemizde uygulama arazilerinin yanı sıra 250 m</w:t>
      </w:r>
      <w:r>
        <w:rPr>
          <w:vertAlign w:val="superscript"/>
        </w:rPr>
        <w:t>2</w:t>
      </w:r>
      <w:r>
        <w:t xml:space="preserve"> büyüklüğünde 2 adet, 50 m</w:t>
      </w:r>
      <w:r>
        <w:rPr>
          <w:vertAlign w:val="superscript"/>
        </w:rPr>
        <w:t>2</w:t>
      </w:r>
      <w:r>
        <w:t xml:space="preserve"> büyüklüğünde (virüs çalışmaları için) bir adet polikarbon ve 250 m</w:t>
      </w:r>
      <w:r>
        <w:rPr>
          <w:vertAlign w:val="superscript"/>
        </w:rPr>
        <w:t>2</w:t>
      </w:r>
      <w:r>
        <w:t xml:space="preserve"> büyüklüğünde 2 adet tül sera örtü altı yetiştiriciliği alanları da yer almaktadır. Polikarbon seralarda 125 m</w:t>
      </w:r>
      <w:r>
        <w:rPr>
          <w:vertAlign w:val="superscript"/>
        </w:rPr>
        <w:t>2</w:t>
      </w:r>
      <w:r>
        <w:t xml:space="preserve"> alanda aeroponik sistem kurulmuş olup, topraksız tarım çalışmaları burada yürütülmektedir. Bitkisel üretim ve araştırmalar için ayrılan bu alanlar dışında; büyükbaş, küçükbaş ve kanatlı hayvanlar ile ilgili çalışmaların da gerçekleştirildiği, </w:t>
      </w:r>
      <w:r w:rsidRPr="0075206D">
        <w:rPr>
          <w:color w:val="000000" w:themeColor="text1"/>
          <w:shd w:val="clear" w:color="auto" w:fill="FFFFFF"/>
        </w:rPr>
        <w:t xml:space="preserve">31 Temmuz 2017 tarih ve 30140 sayılı </w:t>
      </w:r>
      <w:proofErr w:type="gramStart"/>
      <w:r w:rsidRPr="0075206D">
        <w:rPr>
          <w:color w:val="000000" w:themeColor="text1"/>
          <w:shd w:val="clear" w:color="auto" w:fill="FFFFFF"/>
        </w:rPr>
        <w:t>resmi</w:t>
      </w:r>
      <w:proofErr w:type="gramEnd"/>
      <w:r w:rsidRPr="0075206D">
        <w:rPr>
          <w:color w:val="000000" w:themeColor="text1"/>
          <w:shd w:val="clear" w:color="auto" w:fill="FFFFFF"/>
        </w:rPr>
        <w:t xml:space="preserve"> gazetede yayınlanan yönetmeliğe göre </w:t>
      </w:r>
      <w:r>
        <w:rPr>
          <w:color w:val="000000" w:themeColor="text1"/>
          <w:shd w:val="clear" w:color="auto" w:fill="FFFFFF"/>
        </w:rPr>
        <w:t>“</w:t>
      </w:r>
      <w:r w:rsidRPr="0075206D">
        <w:rPr>
          <w:color w:val="000000" w:themeColor="text1"/>
          <w:shd w:val="clear" w:color="auto" w:fill="FFFFFF"/>
        </w:rPr>
        <w:t xml:space="preserve">Niğde Ömer Halisdemir Üniversitesi Ayhan Şahenk Tarımsal Araştırmalar Uygulama </w:t>
      </w:r>
      <w:r>
        <w:rPr>
          <w:color w:val="000000" w:themeColor="text1"/>
          <w:shd w:val="clear" w:color="auto" w:fill="FFFFFF"/>
        </w:rPr>
        <w:t>v</w:t>
      </w:r>
      <w:r w:rsidRPr="0075206D">
        <w:rPr>
          <w:color w:val="000000" w:themeColor="text1"/>
          <w:shd w:val="clear" w:color="auto" w:fill="FFFFFF"/>
        </w:rPr>
        <w:t>e Araştırma Merkezi</w:t>
      </w:r>
      <w:r>
        <w:rPr>
          <w:color w:val="000000" w:themeColor="text1"/>
          <w:shd w:val="clear" w:color="auto" w:fill="FFFFFF"/>
        </w:rPr>
        <w:t>”</w:t>
      </w:r>
      <w:r w:rsidRPr="0075206D">
        <w:rPr>
          <w:color w:val="777777"/>
          <w:sz w:val="18"/>
          <w:szCs w:val="18"/>
          <w:shd w:val="clear" w:color="auto" w:fill="FFFFFF"/>
        </w:rPr>
        <w:t xml:space="preserve"> </w:t>
      </w:r>
      <w:r>
        <w:t xml:space="preserve">Niğde Ömer Halisdemir Üniversitesi Bor Yerleşkesi’nde 2500 dekarlık alanda kurulmuştur ve 2018 yılında faaliyete geçmiştir. Merkez bünyesi içerisinde yer alan </w:t>
      </w:r>
      <w:r w:rsidRPr="002978CF">
        <w:t>Büyükbaş Hayvancılık Araştırma ve Uygulama Merkezi, 4079,17 m</w:t>
      </w:r>
      <w:r w:rsidRPr="002978CF">
        <w:rPr>
          <w:vertAlign w:val="superscript"/>
        </w:rPr>
        <w:t xml:space="preserve">2 </w:t>
      </w:r>
      <w:r w:rsidRPr="002978CF">
        <w:t xml:space="preserve">alanda 60 baş otomatik robotik sağım ve yemleme </w:t>
      </w:r>
      <w:r w:rsidRPr="002978CF">
        <w:lastRenderedPageBreak/>
        <w:t xml:space="preserve">sistemine sahip </w:t>
      </w:r>
      <w:r>
        <w:t xml:space="preserve">olan </w:t>
      </w:r>
      <w:r w:rsidRPr="002978CF">
        <w:t>Türkiye’de</w:t>
      </w:r>
      <w:r>
        <w:t>ki</w:t>
      </w:r>
      <w:r w:rsidRPr="002978CF">
        <w:t xml:space="preserve"> ilk fakülte konumundadır. </w:t>
      </w:r>
      <w:r w:rsidRPr="003366FA">
        <w:t>2362,84 m</w:t>
      </w:r>
      <w:r w:rsidRPr="003366FA">
        <w:rPr>
          <w:vertAlign w:val="superscript"/>
        </w:rPr>
        <w:t xml:space="preserve">2 </w:t>
      </w:r>
      <w:r w:rsidRPr="003366FA">
        <w:t>alanda kurulan Küçükbaş Hayvancılık Araştırma ve Uygulama Merkezi, 300 baş küçükbaş hayvan için uygulama ve araştırma amaçlı planlanmıştır.</w:t>
      </w:r>
      <w:r>
        <w:t xml:space="preserve"> </w:t>
      </w:r>
      <w:r w:rsidRPr="00C11B61">
        <w:t>Kanatlı Hayvancılık Araştırma ve Uygulama Merkezi’nde ise 10.000 hayvan kapasiteli Etlik Piliç Uygulama Merkezi, 2000 hayvan kapasiteli Etlik Piliç Araştırma Merkezi, 7000 hayvan kapasiteli Zenginleştirilmiş Yumurtacı Tavuk Uygulama Merkezi, 2000 hayvan kapasiteli Yumurtacı Tavuk Araştırma Merkezi, 8000 hayvan kapasiteli Yumurtacı Civciv Büyütme ve Uygulama Merkezi, Organik Tavukçuluk Araştırma ve Uygulama Merkezi, Alternatif Kanatlı Araştırma ve Uygulama Merkezi, 4800 yumurta kapasiteli Kuluçkahane, Tavuk Karkas Değerlendirme ve Araştırma Merkezi bulunmaktadır.</w:t>
      </w:r>
      <w:r>
        <w:t xml:space="preserve"> Ayrıca Arıcılık Uygulama ve Araştırma Merkezinde </w:t>
      </w:r>
      <w:r w:rsidRPr="00EA3090">
        <w:t>873,14 m</w:t>
      </w:r>
      <w:r w:rsidRPr="00EA3090">
        <w:rPr>
          <w:vertAlign w:val="superscript"/>
        </w:rPr>
        <w:t>2</w:t>
      </w:r>
      <w:r>
        <w:rPr>
          <w:vertAlign w:val="superscript"/>
        </w:rPr>
        <w:t xml:space="preserve"> </w:t>
      </w:r>
      <w:r>
        <w:t xml:space="preserve">alanda 200 adet kovan ve Mobil Sistem Arıcılık faaliyetlerinin yapılabilmesi amacıyla da 160 adet kovan yer almaktadır.   </w:t>
      </w:r>
    </w:p>
    <w:p w14:paraId="578C74E9" w14:textId="77777777" w:rsidR="001D04C5" w:rsidRDefault="001D04C5" w:rsidP="00423938">
      <w:r>
        <w:tab/>
        <w:t>Fakültemiz ziraat fakültelerinin geleneksel yapısından farklı olarak geniş kapsamlı çok disiplinli bölüm yapılanması ve bir bölüm altında birden çok eğitim programının açılmasını öngörmektedir. Üretim teknikleri yanında teknoloji kullanımının araştırmalarda aynı bölüm içinde ele alınması ve eğitim programının bütünsel bir yaklaşımla geliştirilmesi ülke için örnek oluşturmaktadır.</w:t>
      </w:r>
    </w:p>
    <w:p w14:paraId="06F02077" w14:textId="7E506598" w:rsidR="00423938" w:rsidRDefault="00423938" w:rsidP="00423938">
      <w:r>
        <w:tab/>
      </w:r>
      <w:r w:rsidR="001D04C5">
        <w:t>Fakültemizin akademik yapılanması, ülkemizde hasat sonrası sürecin yönetimi ve teknolojisi ile bitki ve hayvan ıslahı alanlarında yaşanan önemli boşlukları doldurmak üzere planlanmıştır. Son yıllarda özellikle perakende sektörünün pazardaki payının giderek artması ve ihracatta yaşanmakta olan sorunlar, hasat sonrası sürecin başarılı yönetilmesini zorunlu kılmaktadır. Ülkemizde bir ilk olan bu eğitim programı, sektörün ihtiyacı olan nitelikli iş gücünü oluşturma açısından önemli rol oynayacaktır. Bitki ıslahı ve genetik mühendisliği de benzer şekilde ülkemizdeki zengin gen kaynaklarının sürdürülebilir kullanımı ve biyoteknoloji ağırlıklı bölümleri klasik ıslah programlarıyla tamamlayıcı rol üstlenebilecektir.</w:t>
      </w:r>
    </w:p>
    <w:p w14:paraId="537517F0" w14:textId="71036C24" w:rsidR="00423938" w:rsidRPr="00423938" w:rsidRDefault="00423938" w:rsidP="00423938">
      <w:r>
        <w:rPr>
          <w:rFonts w:eastAsia="Times New Roman" w:cs="Times New Roman"/>
          <w:color w:val="000000"/>
          <w:szCs w:val="24"/>
        </w:rPr>
        <w:tab/>
      </w:r>
      <w:r w:rsidR="001D04C5">
        <w:rPr>
          <w:rFonts w:eastAsia="Times New Roman" w:cs="Times New Roman"/>
          <w:color w:val="000000"/>
          <w:szCs w:val="24"/>
        </w:rPr>
        <w:t xml:space="preserve">Fakültemiz bünyesinde bulunan </w:t>
      </w:r>
      <w:proofErr w:type="spellStart"/>
      <w:r w:rsidR="001D04C5">
        <w:rPr>
          <w:rFonts w:eastAsia="Times New Roman" w:cs="Times New Roman"/>
          <w:color w:val="000000"/>
          <w:szCs w:val="24"/>
        </w:rPr>
        <w:t>Biyosistem</w:t>
      </w:r>
      <w:proofErr w:type="spellEnd"/>
      <w:r w:rsidR="001D04C5">
        <w:rPr>
          <w:rFonts w:eastAsia="Times New Roman" w:cs="Times New Roman"/>
          <w:color w:val="000000"/>
          <w:szCs w:val="24"/>
        </w:rPr>
        <w:t xml:space="preserve"> Mühendisliği (İngilizce) Bölümü, Yükseköğretim Kurulu’nun uygun görüşü sonrasında 2021-2022 eğitim-öğretim yılında ilk defa öğrenci alımı gerçekleşmiştir. </w:t>
      </w:r>
    </w:p>
    <w:p w14:paraId="2A697979" w14:textId="6157DD23" w:rsidR="001D04C5" w:rsidRDefault="001D04C5" w:rsidP="00423938">
      <w:pPr>
        <w:spacing w:after="300"/>
        <w:ind w:left="118" w:firstLine="24"/>
        <w:rPr>
          <w:rFonts w:eastAsia="Times New Roman" w:cs="Times New Roman"/>
          <w:b/>
          <w:szCs w:val="24"/>
        </w:rPr>
      </w:pPr>
      <w:r>
        <w:rPr>
          <w:rFonts w:eastAsia="Times New Roman" w:cs="Times New Roman"/>
          <w:b/>
          <w:szCs w:val="24"/>
        </w:rPr>
        <w:t>Tablo 1. Birimdeki Programlar</w:t>
      </w:r>
    </w:p>
    <w:tbl>
      <w:tblPr>
        <w:tblW w:w="9191"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3663"/>
        <w:gridCol w:w="1984"/>
        <w:gridCol w:w="1985"/>
        <w:gridCol w:w="1559"/>
      </w:tblGrid>
      <w:tr w:rsidR="001D04C5" w14:paraId="66F6BFA9" w14:textId="77777777" w:rsidTr="00423938">
        <w:trPr>
          <w:jc w:val="center"/>
        </w:trPr>
        <w:tc>
          <w:tcPr>
            <w:tcW w:w="3663" w:type="dxa"/>
          </w:tcPr>
          <w:p w14:paraId="2B65F166" w14:textId="77777777" w:rsidR="001D04C5" w:rsidRPr="00282D03" w:rsidRDefault="001D04C5" w:rsidP="00423938">
            <w:pPr>
              <w:spacing w:line="240" w:lineRule="auto"/>
              <w:rPr>
                <w:rFonts w:cs="Times New Roman"/>
                <w:b/>
              </w:rPr>
            </w:pPr>
            <w:r w:rsidRPr="00282D03">
              <w:rPr>
                <w:rFonts w:cs="Times New Roman"/>
                <w:b/>
              </w:rPr>
              <w:t>Lisans Programın Adı</w:t>
            </w:r>
          </w:p>
        </w:tc>
        <w:tc>
          <w:tcPr>
            <w:tcW w:w="1984" w:type="dxa"/>
          </w:tcPr>
          <w:p w14:paraId="00EA92C0" w14:textId="77777777" w:rsidR="001D04C5" w:rsidRPr="00282D03" w:rsidRDefault="001D04C5" w:rsidP="00423938">
            <w:pPr>
              <w:spacing w:line="240" w:lineRule="auto"/>
              <w:rPr>
                <w:rFonts w:cs="Times New Roman"/>
                <w:b/>
              </w:rPr>
            </w:pPr>
            <w:r w:rsidRPr="00282D03">
              <w:rPr>
                <w:rFonts w:cs="Times New Roman"/>
                <w:b/>
              </w:rPr>
              <w:t>Türü</w:t>
            </w:r>
          </w:p>
        </w:tc>
        <w:tc>
          <w:tcPr>
            <w:tcW w:w="1985" w:type="dxa"/>
          </w:tcPr>
          <w:p w14:paraId="420C882C" w14:textId="77777777" w:rsidR="001D04C5" w:rsidRPr="00282D03" w:rsidRDefault="001D04C5" w:rsidP="00423938">
            <w:pPr>
              <w:spacing w:line="240" w:lineRule="auto"/>
              <w:rPr>
                <w:rFonts w:cs="Times New Roman"/>
                <w:b/>
              </w:rPr>
            </w:pPr>
            <w:r w:rsidRPr="00282D03">
              <w:rPr>
                <w:rFonts w:cs="Times New Roman"/>
                <w:b/>
              </w:rPr>
              <w:t>Programın Süresi</w:t>
            </w:r>
          </w:p>
        </w:tc>
        <w:tc>
          <w:tcPr>
            <w:tcW w:w="1559" w:type="dxa"/>
          </w:tcPr>
          <w:p w14:paraId="75D0D134" w14:textId="77777777" w:rsidR="001D04C5" w:rsidRPr="00282D03" w:rsidRDefault="001D04C5" w:rsidP="00423938">
            <w:pPr>
              <w:spacing w:line="240" w:lineRule="auto"/>
              <w:rPr>
                <w:rFonts w:cs="Times New Roman"/>
                <w:b/>
              </w:rPr>
            </w:pPr>
            <w:r w:rsidRPr="00282D03">
              <w:rPr>
                <w:rFonts w:cs="Times New Roman"/>
                <w:b/>
              </w:rPr>
              <w:t>Kayıtlı Öğrenci Sayısı</w:t>
            </w:r>
          </w:p>
        </w:tc>
      </w:tr>
      <w:tr w:rsidR="001D04C5" w14:paraId="279E68C7" w14:textId="77777777" w:rsidTr="00423938">
        <w:trPr>
          <w:jc w:val="center"/>
        </w:trPr>
        <w:tc>
          <w:tcPr>
            <w:tcW w:w="3663" w:type="dxa"/>
          </w:tcPr>
          <w:p w14:paraId="23239555" w14:textId="77777777" w:rsidR="001D04C5" w:rsidRPr="00282D03" w:rsidRDefault="001D04C5" w:rsidP="00423938">
            <w:pPr>
              <w:spacing w:line="240" w:lineRule="auto"/>
              <w:rPr>
                <w:rFonts w:cs="Times New Roman"/>
              </w:rPr>
            </w:pPr>
            <w:r w:rsidRPr="00282D03">
              <w:rPr>
                <w:rFonts w:cs="Times New Roman"/>
              </w:rPr>
              <w:t>Bitkisel Üretim ve Teknolojileri</w:t>
            </w:r>
          </w:p>
        </w:tc>
        <w:tc>
          <w:tcPr>
            <w:tcW w:w="1984" w:type="dxa"/>
          </w:tcPr>
          <w:p w14:paraId="272496AD" w14:textId="77777777" w:rsidR="001D04C5" w:rsidRPr="00282D03" w:rsidRDefault="001D04C5" w:rsidP="00423938">
            <w:pPr>
              <w:spacing w:line="240" w:lineRule="auto"/>
              <w:rPr>
                <w:rFonts w:cs="Times New Roman"/>
              </w:rPr>
            </w:pPr>
            <w:r w:rsidRPr="00282D03">
              <w:rPr>
                <w:rFonts w:cs="Times New Roman"/>
              </w:rPr>
              <w:t>Normal/İngilizce</w:t>
            </w:r>
          </w:p>
        </w:tc>
        <w:tc>
          <w:tcPr>
            <w:tcW w:w="1985" w:type="dxa"/>
          </w:tcPr>
          <w:p w14:paraId="41B5388C" w14:textId="77777777" w:rsidR="001D04C5" w:rsidRPr="00282D03" w:rsidRDefault="001D04C5" w:rsidP="00423938">
            <w:pPr>
              <w:spacing w:line="240" w:lineRule="auto"/>
              <w:rPr>
                <w:rFonts w:cs="Times New Roman"/>
              </w:rPr>
            </w:pPr>
            <w:r w:rsidRPr="00282D03">
              <w:rPr>
                <w:rFonts w:cs="Times New Roman"/>
              </w:rPr>
              <w:t>4+1 (Hazırlık) Yıl</w:t>
            </w:r>
          </w:p>
        </w:tc>
        <w:tc>
          <w:tcPr>
            <w:tcW w:w="1559" w:type="dxa"/>
          </w:tcPr>
          <w:p w14:paraId="60473A8F" w14:textId="77777777" w:rsidR="001D04C5" w:rsidRPr="00BC2AE7" w:rsidRDefault="001D04C5" w:rsidP="00423938">
            <w:pPr>
              <w:spacing w:line="240" w:lineRule="auto"/>
              <w:ind w:right="876"/>
              <w:jc w:val="center"/>
              <w:rPr>
                <w:rFonts w:cs="Times New Roman"/>
              </w:rPr>
            </w:pPr>
            <w:r w:rsidRPr="00BC2AE7">
              <w:rPr>
                <w:rFonts w:cs="Times New Roman"/>
              </w:rPr>
              <w:t>173</w:t>
            </w:r>
          </w:p>
        </w:tc>
      </w:tr>
      <w:tr w:rsidR="001D04C5" w14:paraId="398B0A78" w14:textId="77777777" w:rsidTr="00423938">
        <w:trPr>
          <w:jc w:val="center"/>
        </w:trPr>
        <w:tc>
          <w:tcPr>
            <w:tcW w:w="3663" w:type="dxa"/>
          </w:tcPr>
          <w:p w14:paraId="03265232" w14:textId="77777777" w:rsidR="001D04C5" w:rsidRPr="00282D03" w:rsidRDefault="001D04C5" w:rsidP="00423938">
            <w:pPr>
              <w:spacing w:line="240" w:lineRule="auto"/>
              <w:rPr>
                <w:rFonts w:cs="Times New Roman"/>
              </w:rPr>
            </w:pPr>
            <w:r w:rsidRPr="00282D03">
              <w:rPr>
                <w:rFonts w:cs="Times New Roman"/>
              </w:rPr>
              <w:t>Biyosistem Mühendisliği</w:t>
            </w:r>
          </w:p>
        </w:tc>
        <w:tc>
          <w:tcPr>
            <w:tcW w:w="1984" w:type="dxa"/>
          </w:tcPr>
          <w:p w14:paraId="702BE89B" w14:textId="77777777" w:rsidR="001D04C5" w:rsidRPr="00282D03" w:rsidRDefault="001D04C5" w:rsidP="00423938">
            <w:pPr>
              <w:spacing w:line="240" w:lineRule="auto"/>
              <w:rPr>
                <w:rFonts w:cs="Times New Roman"/>
              </w:rPr>
            </w:pPr>
            <w:r w:rsidRPr="00282D03">
              <w:rPr>
                <w:rFonts w:cs="Times New Roman"/>
              </w:rPr>
              <w:t>Normal/İngilizce</w:t>
            </w:r>
          </w:p>
        </w:tc>
        <w:tc>
          <w:tcPr>
            <w:tcW w:w="1985" w:type="dxa"/>
          </w:tcPr>
          <w:p w14:paraId="5F877519" w14:textId="77777777" w:rsidR="001D04C5" w:rsidRPr="00282D03" w:rsidRDefault="001D04C5" w:rsidP="00423938">
            <w:pPr>
              <w:spacing w:line="240" w:lineRule="auto"/>
              <w:rPr>
                <w:rFonts w:cs="Times New Roman"/>
              </w:rPr>
            </w:pPr>
            <w:r w:rsidRPr="00282D03">
              <w:rPr>
                <w:rFonts w:cs="Times New Roman"/>
              </w:rPr>
              <w:t>4+1 (Hazırlık) Yıl</w:t>
            </w:r>
          </w:p>
        </w:tc>
        <w:tc>
          <w:tcPr>
            <w:tcW w:w="1559" w:type="dxa"/>
          </w:tcPr>
          <w:p w14:paraId="6AA43B7D" w14:textId="77777777" w:rsidR="001D04C5" w:rsidRPr="00BC2AE7" w:rsidRDefault="001D04C5" w:rsidP="00423938">
            <w:pPr>
              <w:spacing w:line="240" w:lineRule="auto"/>
              <w:ind w:right="876"/>
              <w:jc w:val="center"/>
              <w:rPr>
                <w:rFonts w:cs="Times New Roman"/>
              </w:rPr>
            </w:pPr>
            <w:r w:rsidRPr="00BC2AE7">
              <w:rPr>
                <w:rFonts w:cs="Times New Roman"/>
              </w:rPr>
              <w:t>35</w:t>
            </w:r>
          </w:p>
        </w:tc>
      </w:tr>
      <w:tr w:rsidR="001D04C5" w14:paraId="56D5957D" w14:textId="77777777" w:rsidTr="00423938">
        <w:trPr>
          <w:jc w:val="center"/>
        </w:trPr>
        <w:tc>
          <w:tcPr>
            <w:tcW w:w="3663" w:type="dxa"/>
          </w:tcPr>
          <w:p w14:paraId="261D7231" w14:textId="77777777" w:rsidR="001D04C5" w:rsidRPr="00282D03" w:rsidRDefault="001D04C5" w:rsidP="00423938">
            <w:pPr>
              <w:spacing w:line="240" w:lineRule="auto"/>
              <w:rPr>
                <w:rFonts w:cs="Times New Roman"/>
              </w:rPr>
            </w:pPr>
            <w:r w:rsidRPr="00282D03">
              <w:rPr>
                <w:rFonts w:cs="Times New Roman"/>
              </w:rPr>
              <w:t>Hayvansal Üretim ve Teknolojileri</w:t>
            </w:r>
          </w:p>
        </w:tc>
        <w:tc>
          <w:tcPr>
            <w:tcW w:w="1984" w:type="dxa"/>
          </w:tcPr>
          <w:p w14:paraId="52B2780C" w14:textId="77777777" w:rsidR="001D04C5" w:rsidRPr="00282D03" w:rsidRDefault="001D04C5" w:rsidP="00423938">
            <w:pPr>
              <w:spacing w:line="240" w:lineRule="auto"/>
              <w:rPr>
                <w:rFonts w:cs="Times New Roman"/>
              </w:rPr>
            </w:pPr>
            <w:r w:rsidRPr="00282D03">
              <w:rPr>
                <w:rFonts w:cs="Times New Roman"/>
              </w:rPr>
              <w:t>Normal/İngilizce</w:t>
            </w:r>
          </w:p>
        </w:tc>
        <w:tc>
          <w:tcPr>
            <w:tcW w:w="1985" w:type="dxa"/>
          </w:tcPr>
          <w:p w14:paraId="23B451AF" w14:textId="77777777" w:rsidR="001D04C5" w:rsidRPr="00282D03" w:rsidRDefault="001D04C5" w:rsidP="00423938">
            <w:pPr>
              <w:spacing w:line="240" w:lineRule="auto"/>
              <w:rPr>
                <w:rFonts w:cs="Times New Roman"/>
              </w:rPr>
            </w:pPr>
            <w:r w:rsidRPr="00282D03">
              <w:rPr>
                <w:rFonts w:cs="Times New Roman"/>
              </w:rPr>
              <w:t>4+1 (Hazırlık) Yıl</w:t>
            </w:r>
          </w:p>
        </w:tc>
        <w:tc>
          <w:tcPr>
            <w:tcW w:w="1559" w:type="dxa"/>
          </w:tcPr>
          <w:p w14:paraId="57AE5A93" w14:textId="77777777" w:rsidR="001D04C5" w:rsidRPr="00BC2AE7" w:rsidRDefault="001D04C5" w:rsidP="00423938">
            <w:pPr>
              <w:spacing w:line="240" w:lineRule="auto"/>
              <w:ind w:right="876"/>
              <w:jc w:val="center"/>
              <w:rPr>
                <w:rFonts w:cs="Times New Roman"/>
              </w:rPr>
            </w:pPr>
            <w:r w:rsidRPr="00BC2AE7">
              <w:rPr>
                <w:rFonts w:cs="Times New Roman"/>
              </w:rPr>
              <w:t>73</w:t>
            </w:r>
          </w:p>
        </w:tc>
      </w:tr>
      <w:tr w:rsidR="001D04C5" w14:paraId="6756A498" w14:textId="77777777" w:rsidTr="00423938">
        <w:trPr>
          <w:jc w:val="center"/>
        </w:trPr>
        <w:tc>
          <w:tcPr>
            <w:tcW w:w="3663" w:type="dxa"/>
          </w:tcPr>
          <w:p w14:paraId="5AD4BF50" w14:textId="77777777" w:rsidR="001D04C5" w:rsidRPr="00282D03" w:rsidRDefault="001D04C5" w:rsidP="00423938">
            <w:pPr>
              <w:spacing w:line="240" w:lineRule="auto"/>
              <w:rPr>
                <w:rFonts w:cs="Times New Roman"/>
              </w:rPr>
            </w:pPr>
            <w:r w:rsidRPr="00282D03">
              <w:rPr>
                <w:rFonts w:cs="Times New Roman"/>
              </w:rPr>
              <w:t>Tarımsal Genetik Mühendisliği</w:t>
            </w:r>
          </w:p>
        </w:tc>
        <w:tc>
          <w:tcPr>
            <w:tcW w:w="1984" w:type="dxa"/>
          </w:tcPr>
          <w:p w14:paraId="2EBC5746" w14:textId="77777777" w:rsidR="001D04C5" w:rsidRPr="00282D03" w:rsidRDefault="001D04C5" w:rsidP="00423938">
            <w:pPr>
              <w:spacing w:line="240" w:lineRule="auto"/>
              <w:rPr>
                <w:rFonts w:cs="Times New Roman"/>
              </w:rPr>
            </w:pPr>
            <w:r w:rsidRPr="00282D03">
              <w:rPr>
                <w:rFonts w:cs="Times New Roman"/>
              </w:rPr>
              <w:t>Normal/İngilizce</w:t>
            </w:r>
          </w:p>
        </w:tc>
        <w:tc>
          <w:tcPr>
            <w:tcW w:w="1985" w:type="dxa"/>
          </w:tcPr>
          <w:p w14:paraId="0A6CF1E6" w14:textId="77777777" w:rsidR="001D04C5" w:rsidRPr="00282D03" w:rsidRDefault="001D04C5" w:rsidP="00423938">
            <w:pPr>
              <w:spacing w:line="240" w:lineRule="auto"/>
              <w:rPr>
                <w:rFonts w:cs="Times New Roman"/>
              </w:rPr>
            </w:pPr>
            <w:r w:rsidRPr="00282D03">
              <w:rPr>
                <w:rFonts w:cs="Times New Roman"/>
              </w:rPr>
              <w:t>4+1 (Hazırlık) Yıl</w:t>
            </w:r>
          </w:p>
        </w:tc>
        <w:tc>
          <w:tcPr>
            <w:tcW w:w="1559" w:type="dxa"/>
          </w:tcPr>
          <w:p w14:paraId="1088B363" w14:textId="77777777" w:rsidR="001D04C5" w:rsidRPr="00BC2AE7" w:rsidRDefault="001D04C5" w:rsidP="00423938">
            <w:pPr>
              <w:spacing w:line="240" w:lineRule="auto"/>
              <w:ind w:right="876"/>
              <w:jc w:val="center"/>
              <w:rPr>
                <w:rFonts w:cs="Times New Roman"/>
              </w:rPr>
            </w:pPr>
            <w:r w:rsidRPr="00BC2AE7">
              <w:rPr>
                <w:rFonts w:cs="Times New Roman"/>
              </w:rPr>
              <w:t>165</w:t>
            </w:r>
          </w:p>
        </w:tc>
      </w:tr>
      <w:tr w:rsidR="001D04C5" w14:paraId="4C099C5A" w14:textId="77777777" w:rsidTr="00423938">
        <w:trPr>
          <w:jc w:val="center"/>
        </w:trPr>
        <w:tc>
          <w:tcPr>
            <w:tcW w:w="7632" w:type="dxa"/>
            <w:gridSpan w:val="3"/>
          </w:tcPr>
          <w:p w14:paraId="01F54DF0" w14:textId="77777777" w:rsidR="001D04C5" w:rsidRPr="00282D03" w:rsidRDefault="001D04C5" w:rsidP="00423938">
            <w:pPr>
              <w:spacing w:line="240" w:lineRule="auto"/>
              <w:rPr>
                <w:rFonts w:cs="Times New Roman"/>
                <w:b/>
              </w:rPr>
            </w:pPr>
            <w:r w:rsidRPr="00282D03">
              <w:rPr>
                <w:rFonts w:cs="Times New Roman"/>
                <w:b/>
              </w:rPr>
              <w:tab/>
            </w:r>
            <w:r w:rsidRPr="00282D03">
              <w:rPr>
                <w:rFonts w:cs="Times New Roman"/>
                <w:b/>
              </w:rPr>
              <w:tab/>
            </w:r>
            <w:r w:rsidRPr="00282D03">
              <w:rPr>
                <w:rFonts w:cs="Times New Roman"/>
                <w:b/>
              </w:rPr>
              <w:tab/>
            </w:r>
            <w:r w:rsidRPr="00282D03">
              <w:rPr>
                <w:rFonts w:cs="Times New Roman"/>
                <w:b/>
              </w:rPr>
              <w:tab/>
            </w:r>
            <w:r w:rsidRPr="00282D03">
              <w:rPr>
                <w:rFonts w:cs="Times New Roman"/>
                <w:b/>
              </w:rPr>
              <w:tab/>
            </w:r>
            <w:r w:rsidRPr="00282D03">
              <w:rPr>
                <w:rFonts w:cs="Times New Roman"/>
                <w:b/>
              </w:rPr>
              <w:tab/>
            </w:r>
            <w:r w:rsidRPr="00282D03">
              <w:rPr>
                <w:rFonts w:cs="Times New Roman"/>
                <w:b/>
              </w:rPr>
              <w:tab/>
            </w:r>
            <w:r w:rsidRPr="00282D03">
              <w:rPr>
                <w:rFonts w:cs="Times New Roman"/>
                <w:b/>
              </w:rPr>
              <w:tab/>
              <w:t>Toplam</w:t>
            </w:r>
          </w:p>
        </w:tc>
        <w:tc>
          <w:tcPr>
            <w:tcW w:w="1559" w:type="dxa"/>
          </w:tcPr>
          <w:p w14:paraId="3ABBA72F" w14:textId="77777777" w:rsidR="001D04C5" w:rsidRPr="00BC2AE7" w:rsidRDefault="001D04C5" w:rsidP="00423938">
            <w:pPr>
              <w:spacing w:line="240" w:lineRule="auto"/>
              <w:rPr>
                <w:rFonts w:cs="Times New Roman"/>
                <w:b/>
                <w:bCs/>
              </w:rPr>
            </w:pPr>
            <w:r>
              <w:rPr>
                <w:rFonts w:cs="Times New Roman"/>
              </w:rPr>
              <w:t xml:space="preserve">    </w:t>
            </w:r>
            <w:r w:rsidRPr="00BC2AE7">
              <w:rPr>
                <w:rFonts w:cs="Times New Roman"/>
                <w:b/>
                <w:bCs/>
              </w:rPr>
              <w:t>446</w:t>
            </w:r>
          </w:p>
        </w:tc>
      </w:tr>
    </w:tbl>
    <w:p w14:paraId="27C01737" w14:textId="77777777" w:rsidR="001D04C5" w:rsidRDefault="001D04C5" w:rsidP="00423938">
      <w:pPr>
        <w:widowControl w:val="0"/>
        <w:spacing w:before="120" w:after="120"/>
        <w:ind w:right="62"/>
      </w:pPr>
    </w:p>
    <w:p w14:paraId="3019C83E" w14:textId="4E242F3F" w:rsidR="001D04C5" w:rsidRPr="00423938" w:rsidRDefault="001D04C5" w:rsidP="00423938">
      <w:pPr>
        <w:pStyle w:val="Balk1"/>
        <w:rPr>
          <w:color w:val="FF0000"/>
        </w:rPr>
      </w:pPr>
      <w:r>
        <w:lastRenderedPageBreak/>
        <w:t xml:space="preserve">B. LİDERLİK, YÖNETİM VE KALİTE </w:t>
      </w:r>
      <w:r>
        <w:rPr>
          <w:i/>
        </w:rPr>
        <w:t>.</w:t>
      </w:r>
    </w:p>
    <w:p w14:paraId="3C590C04" w14:textId="5D3574A7" w:rsidR="001D04C5" w:rsidRPr="00423938" w:rsidRDefault="001D04C5" w:rsidP="00423938">
      <w:pPr>
        <w:pStyle w:val="Balk2"/>
      </w:pPr>
      <w:r>
        <w:t>B.1. Liderlik</w:t>
      </w:r>
    </w:p>
    <w:p w14:paraId="3F2EC241" w14:textId="3697E556" w:rsidR="001D04C5" w:rsidRPr="00423938" w:rsidRDefault="001D04C5" w:rsidP="00423938">
      <w:pPr>
        <w:pStyle w:val="ListeParagraf"/>
        <w:numPr>
          <w:ilvl w:val="0"/>
          <w:numId w:val="23"/>
        </w:numPr>
        <w:pBdr>
          <w:top w:val="nil"/>
          <w:left w:val="nil"/>
          <w:bottom w:val="nil"/>
          <w:right w:val="nil"/>
          <w:between w:val="nil"/>
        </w:pBdr>
        <w:rPr>
          <w:rFonts w:eastAsia="Times New Roman" w:cs="Times New Roman"/>
          <w:color w:val="000000"/>
          <w:szCs w:val="24"/>
        </w:rPr>
      </w:pPr>
      <w:r w:rsidRPr="00423938">
        <w:rPr>
          <w:rFonts w:eastAsia="Times New Roman" w:cs="Times New Roman"/>
          <w:color w:val="000000"/>
          <w:szCs w:val="24"/>
        </w:rPr>
        <w:t>Kalite güvencesi kültürünü geliştirmek üzere yapılan planlamalar ve uygulamalar</w:t>
      </w:r>
    </w:p>
    <w:p w14:paraId="2CB8B4C9" w14:textId="10C5C5FF" w:rsidR="001D04C5" w:rsidRDefault="001D04C5" w:rsidP="00423938">
      <w:pPr>
        <w:rPr>
          <w:rFonts w:eastAsia="Times New Roman" w:cs="Times New Roman"/>
          <w:color w:val="000000"/>
          <w:szCs w:val="24"/>
        </w:rPr>
      </w:pPr>
      <w:r w:rsidRPr="00423938">
        <w:t>Tarım Bilimleri ve Teknolojileri Fakültesi’nde kalite güvencesi kültürü, fakülte ve bölümler bazında hazırlanan öz değerlendirme raporları ile sağlanmaktadır (</w:t>
      </w:r>
      <w:r w:rsidRPr="004476E8">
        <w:rPr>
          <w:color w:val="0000FF"/>
        </w:rPr>
        <w:t>Kanıt B.1.1.1-2</w:t>
      </w:r>
      <w:r w:rsidRPr="00423938">
        <w:t>). Ayrıca fakülte ve fakülte dışında bölümlerin de kendi içlerinde kalite komisyonları bulunmakta olup, üyeler farklı kademedeki akademik personellerden seçilmiştir (</w:t>
      </w:r>
      <w:r w:rsidRPr="004476E8">
        <w:rPr>
          <w:color w:val="0000FF"/>
        </w:rPr>
        <w:t>Kanıt B.1.1.3-5</w:t>
      </w:r>
      <w:r w:rsidRPr="00423938">
        <w:t>). Oluşturulan komisyonlarda genç akademisyenlere de yer verilerek, fakülte içerisinde kalite kültürünün gelişmesi amaçlanmıştır</w:t>
      </w:r>
      <w:r>
        <w:rPr>
          <w:rFonts w:eastAsia="Times New Roman" w:cs="Times New Roman"/>
          <w:color w:val="000000"/>
          <w:szCs w:val="24"/>
        </w:rPr>
        <w:t>.</w:t>
      </w:r>
    </w:p>
    <w:p w14:paraId="0E497246" w14:textId="77777777" w:rsidR="00423938" w:rsidRDefault="00423938" w:rsidP="00423938">
      <w:pPr>
        <w:rPr>
          <w:rFonts w:eastAsia="Times New Roman" w:cs="Times New Roman"/>
          <w:color w:val="000000"/>
          <w:szCs w:val="24"/>
        </w:rPr>
      </w:pPr>
    </w:p>
    <w:p w14:paraId="44A533EC" w14:textId="09589F7E" w:rsidR="00423938" w:rsidRDefault="001D04C5" w:rsidP="00E90DF8">
      <w:pPr>
        <w:tabs>
          <w:tab w:val="left" w:pos="1877"/>
        </w:tabs>
        <w:rPr>
          <w:rFonts w:eastAsia="Times New Roman" w:cs="Times New Roman"/>
          <w:color w:val="3333FF"/>
          <w:szCs w:val="24"/>
        </w:rPr>
      </w:pPr>
      <w:r w:rsidRPr="001A5BBA">
        <w:rPr>
          <w:rFonts w:eastAsia="Times New Roman" w:cs="Times New Roman"/>
          <w:b/>
          <w:bCs/>
          <w:color w:val="000000"/>
          <w:szCs w:val="24"/>
        </w:rPr>
        <w:t>Kanıt B.1.1.1.</w:t>
      </w:r>
      <w:r>
        <w:rPr>
          <w:rFonts w:eastAsia="Times New Roman" w:cs="Times New Roman"/>
          <w:color w:val="000000"/>
          <w:szCs w:val="24"/>
        </w:rPr>
        <w:t xml:space="preserve"> </w:t>
      </w:r>
      <w:hyperlink r:id="rId9" w:history="1">
        <w:r w:rsidR="00E90DF8" w:rsidRPr="00E90DF8">
          <w:rPr>
            <w:rStyle w:val="Kpr"/>
            <w:rFonts w:eastAsia="Times New Roman" w:cs="Times New Roman"/>
            <w:szCs w:val="24"/>
          </w:rPr>
          <w:t xml:space="preserve">Kanıt B.1.1.1. 2021 yılı Tarım Bilimleri ve Teknolojileri </w:t>
        </w:r>
        <w:proofErr w:type="spellStart"/>
        <w:r w:rsidR="00E90DF8" w:rsidRPr="00E90DF8">
          <w:rPr>
            <w:rStyle w:val="Kpr"/>
            <w:rFonts w:eastAsia="Times New Roman" w:cs="Times New Roman"/>
            <w:szCs w:val="24"/>
          </w:rPr>
          <w:t>Fakültesi</w:t>
        </w:r>
        <w:proofErr w:type="spellEnd"/>
        <w:r w:rsidR="00E90DF8" w:rsidRPr="00E90DF8">
          <w:rPr>
            <w:rStyle w:val="Kpr"/>
            <w:rFonts w:eastAsia="Times New Roman" w:cs="Times New Roman"/>
            <w:szCs w:val="24"/>
          </w:rPr>
          <w:t xml:space="preserve"> </w:t>
        </w:r>
        <w:proofErr w:type="spellStart"/>
        <w:r w:rsidR="00E90DF8" w:rsidRPr="00E90DF8">
          <w:rPr>
            <w:rStyle w:val="Kpr"/>
            <w:rFonts w:eastAsia="Times New Roman" w:cs="Times New Roman"/>
            <w:szCs w:val="24"/>
          </w:rPr>
          <w:t>Öz</w:t>
        </w:r>
        <w:proofErr w:type="spellEnd"/>
        <w:r w:rsidR="00E90DF8" w:rsidRPr="00E90DF8">
          <w:rPr>
            <w:rStyle w:val="Kpr"/>
            <w:rFonts w:eastAsia="Times New Roman" w:cs="Times New Roman"/>
            <w:szCs w:val="24"/>
          </w:rPr>
          <w:t xml:space="preserve"> </w:t>
        </w:r>
        <w:proofErr w:type="spellStart"/>
        <w:r w:rsidR="00E90DF8" w:rsidRPr="00E90DF8">
          <w:rPr>
            <w:rStyle w:val="Kpr"/>
            <w:rFonts w:eastAsia="Times New Roman" w:cs="Times New Roman"/>
            <w:szCs w:val="24"/>
          </w:rPr>
          <w:t>Değerlendirme</w:t>
        </w:r>
        <w:proofErr w:type="spellEnd"/>
        <w:r w:rsidR="00E90DF8" w:rsidRPr="00E90DF8">
          <w:rPr>
            <w:rStyle w:val="Kpr"/>
            <w:rFonts w:eastAsia="Times New Roman" w:cs="Times New Roman"/>
            <w:szCs w:val="24"/>
          </w:rPr>
          <w:t xml:space="preserve"> Raporu</w:t>
        </w:r>
        <w:r w:rsidR="00E90DF8" w:rsidRPr="00E90DF8">
          <w:rPr>
            <w:rStyle w:val="Kpr"/>
            <w:rFonts w:eastAsia="Times New Roman" w:cs="Times New Roman"/>
            <w:szCs w:val="24"/>
          </w:rPr>
          <w:tab/>
        </w:r>
      </w:hyperlink>
    </w:p>
    <w:p w14:paraId="10CBFC9E" w14:textId="09CA286D" w:rsidR="001D04C5" w:rsidRDefault="001D04C5" w:rsidP="00423938">
      <w:pPr>
        <w:rPr>
          <w:rFonts w:eastAsia="Times New Roman" w:cs="Times New Roman"/>
          <w:color w:val="3333FF"/>
          <w:szCs w:val="24"/>
        </w:rPr>
      </w:pPr>
      <w:r>
        <w:rPr>
          <w:rFonts w:eastAsia="Times New Roman" w:cs="Times New Roman"/>
          <w:b/>
          <w:bCs/>
          <w:color w:val="000000"/>
          <w:szCs w:val="24"/>
        </w:rPr>
        <w:t xml:space="preserve">Kanıt B.1.1.2. </w:t>
      </w:r>
      <w:hyperlink r:id="rId10" w:history="1">
        <w:r w:rsidRPr="00E90DF8">
          <w:rPr>
            <w:rStyle w:val="Kpr"/>
            <w:rFonts w:eastAsia="Times New Roman" w:cs="Times New Roman"/>
            <w:szCs w:val="24"/>
          </w:rPr>
          <w:t>2021 yılı Hayvansal Üretim ve Teknolojileri Bölümü Öz Değerlendirme Raporu</w:t>
        </w:r>
      </w:hyperlink>
      <w:r w:rsidRPr="000333EC">
        <w:rPr>
          <w:rFonts w:eastAsia="Times New Roman" w:cs="Times New Roman"/>
          <w:color w:val="0000FF"/>
          <w:szCs w:val="24"/>
        </w:rPr>
        <w:t xml:space="preserve"> </w:t>
      </w:r>
    </w:p>
    <w:p w14:paraId="013E5628" w14:textId="08F28CED" w:rsidR="001D04C5" w:rsidRDefault="001D04C5" w:rsidP="00423938">
      <w:pPr>
        <w:rPr>
          <w:rFonts w:eastAsia="Times New Roman" w:cs="Times New Roman"/>
          <w:color w:val="3333FF"/>
          <w:szCs w:val="24"/>
        </w:rPr>
      </w:pPr>
      <w:r w:rsidRPr="0062676B">
        <w:rPr>
          <w:rFonts w:eastAsia="Times New Roman" w:cs="Times New Roman"/>
          <w:b/>
          <w:bCs/>
          <w:color w:val="000000"/>
          <w:szCs w:val="24"/>
        </w:rPr>
        <w:t>Kanıt B</w:t>
      </w:r>
      <w:r w:rsidRPr="00370242">
        <w:rPr>
          <w:rFonts w:eastAsia="Times New Roman" w:cs="Times New Roman"/>
          <w:b/>
          <w:bCs/>
          <w:szCs w:val="24"/>
        </w:rPr>
        <w:t>.1.1.</w:t>
      </w:r>
      <w:r>
        <w:rPr>
          <w:rFonts w:eastAsia="Times New Roman" w:cs="Times New Roman"/>
          <w:b/>
          <w:bCs/>
          <w:szCs w:val="24"/>
        </w:rPr>
        <w:t>3</w:t>
      </w:r>
      <w:r w:rsidRPr="00370242">
        <w:rPr>
          <w:rFonts w:eastAsia="Times New Roman" w:cs="Times New Roman"/>
          <w:b/>
          <w:bCs/>
          <w:szCs w:val="24"/>
        </w:rPr>
        <w:t xml:space="preserve">. </w:t>
      </w:r>
      <w:hyperlink r:id="rId11" w:history="1">
        <w:r w:rsidRPr="00E90DF8">
          <w:rPr>
            <w:rStyle w:val="Kpr"/>
            <w:rFonts w:eastAsia="Times New Roman" w:cs="Times New Roman"/>
            <w:szCs w:val="24"/>
          </w:rPr>
          <w:t>Tarım Bilimleri ve Teknolojileri Fakültesi Kalite Komisyonu</w:t>
        </w:r>
      </w:hyperlink>
      <w:r w:rsidRPr="000333EC">
        <w:rPr>
          <w:rFonts w:eastAsia="Times New Roman" w:cs="Times New Roman"/>
          <w:color w:val="0000FF"/>
          <w:szCs w:val="24"/>
        </w:rPr>
        <w:t xml:space="preserve"> </w:t>
      </w:r>
    </w:p>
    <w:p w14:paraId="30FAEBE6" w14:textId="4B79E98C" w:rsidR="001D04C5" w:rsidRPr="001D04C5" w:rsidRDefault="001D04C5" w:rsidP="00423938">
      <w:pPr>
        <w:rPr>
          <w:rFonts w:eastAsia="Times New Roman" w:cs="Times New Roman"/>
          <w:color w:val="3333FF"/>
          <w:szCs w:val="24"/>
        </w:rPr>
      </w:pPr>
      <w:r>
        <w:rPr>
          <w:rFonts w:eastAsia="Times New Roman" w:cs="Times New Roman"/>
          <w:b/>
          <w:bCs/>
          <w:color w:val="000000"/>
          <w:szCs w:val="24"/>
        </w:rPr>
        <w:t xml:space="preserve">Kanıt B.1.1.4. </w:t>
      </w:r>
      <w:hyperlink r:id="rId12" w:history="1">
        <w:r w:rsidRPr="000333EC">
          <w:rPr>
            <w:rStyle w:val="Kpr"/>
            <w:rFonts w:eastAsia="Times New Roman" w:cs="Times New Roman"/>
            <w:color w:val="0000FF"/>
            <w:szCs w:val="24"/>
          </w:rPr>
          <w:t>Bitkisel Üretim ve Teknolojileri Bölümü Kalite Komisyonu</w:t>
        </w:r>
      </w:hyperlink>
    </w:p>
    <w:p w14:paraId="2538A24F" w14:textId="604DB2A1" w:rsidR="001D04C5" w:rsidRDefault="001D04C5" w:rsidP="00423938">
      <w:pPr>
        <w:rPr>
          <w:rFonts w:eastAsia="Times New Roman" w:cs="Times New Roman"/>
          <w:color w:val="000000"/>
          <w:szCs w:val="24"/>
        </w:rPr>
      </w:pPr>
      <w:r>
        <w:rPr>
          <w:rFonts w:eastAsia="Times New Roman" w:cs="Times New Roman"/>
          <w:b/>
          <w:bCs/>
          <w:color w:val="000000"/>
          <w:szCs w:val="24"/>
        </w:rPr>
        <w:t xml:space="preserve">Kanıt B.1.1.5. </w:t>
      </w:r>
      <w:hyperlink r:id="rId13">
        <w:r>
          <w:rPr>
            <w:rFonts w:eastAsia="Times New Roman" w:cs="Times New Roman"/>
            <w:color w:val="0000FF"/>
            <w:szCs w:val="24"/>
            <w:u w:val="single"/>
          </w:rPr>
          <w:t>Tarımsal Genetik Mühendisliği Bölümü Kalite Komisyonu</w:t>
        </w:r>
      </w:hyperlink>
    </w:p>
    <w:p w14:paraId="08B77CAE" w14:textId="77777777" w:rsidR="001D04C5" w:rsidRDefault="001D04C5" w:rsidP="00423938">
      <w:pPr>
        <w:rPr>
          <w:rFonts w:eastAsia="Times New Roman" w:cs="Times New Roman"/>
          <w:b/>
          <w:szCs w:val="24"/>
        </w:rPr>
      </w:pPr>
    </w:p>
    <w:p w14:paraId="0D4BAF75" w14:textId="63DEFFA8" w:rsidR="001D04C5" w:rsidRPr="00423938" w:rsidRDefault="001D04C5" w:rsidP="00423938">
      <w:pPr>
        <w:pStyle w:val="Balk2"/>
        <w:rPr>
          <w:i/>
        </w:rPr>
      </w:pPr>
      <w:r>
        <w:t>B.2. Paydaş Katılımı</w:t>
      </w:r>
      <w:r>
        <w:rPr>
          <w:i/>
        </w:rPr>
        <w:t xml:space="preserve"> </w:t>
      </w:r>
    </w:p>
    <w:p w14:paraId="52EE6317" w14:textId="1CC5D8BF" w:rsidR="001D04C5" w:rsidRPr="00423938" w:rsidRDefault="001D04C5" w:rsidP="00423938">
      <w:pPr>
        <w:numPr>
          <w:ilvl w:val="0"/>
          <w:numId w:val="22"/>
        </w:numPr>
        <w:pBdr>
          <w:top w:val="nil"/>
          <w:left w:val="nil"/>
          <w:bottom w:val="nil"/>
          <w:right w:val="nil"/>
          <w:between w:val="nil"/>
        </w:pBdr>
        <w:spacing w:before="120"/>
        <w:ind w:left="709"/>
        <w:rPr>
          <w:rFonts w:eastAsia="Times New Roman" w:cs="Times New Roman"/>
          <w:color w:val="000000"/>
          <w:szCs w:val="24"/>
        </w:rPr>
      </w:pPr>
      <w:r>
        <w:rPr>
          <w:rFonts w:eastAsia="Times New Roman" w:cs="Times New Roman"/>
          <w:color w:val="000000"/>
          <w:szCs w:val="24"/>
        </w:rPr>
        <w:t>Paydaş görüşlerinin alınması sürecinde kullanılan veri toplama araçları ve yöntemi (Anketler, odak grup toplantıları, çalıştaylar, bilgi yönetim sistemi vb.)</w:t>
      </w:r>
    </w:p>
    <w:p w14:paraId="1E5C5165" w14:textId="0DBB0C4D" w:rsidR="001D04C5" w:rsidRDefault="00423938" w:rsidP="00423938">
      <w:r>
        <w:tab/>
      </w:r>
      <w:r w:rsidR="001D04C5">
        <w:t>Fakültemizin Bitkisel Üretim ve Teknolojileri Bölümü, Hayvansal Üretim ve Teknolojileri Bölümü ve Tarımsal Genetik Mühendisliği Bölümleri 2022 yılında mezun öğrencilerin eğitim-öğretim ile ilgili görüş ve önerilerinin alındığı Mezun Görüş Anketlerini yapmışlardır (</w:t>
      </w:r>
      <w:r w:rsidR="001D04C5" w:rsidRPr="004476E8">
        <w:rPr>
          <w:color w:val="0000FF"/>
        </w:rPr>
        <w:t>Kanıt B.2.1.1-</w:t>
      </w:r>
      <w:r w:rsidR="001D04C5" w:rsidRPr="001D04C5">
        <w:rPr>
          <w:color w:val="0000FF"/>
        </w:rPr>
        <w:t>3</w:t>
      </w:r>
      <w:r w:rsidR="001D04C5" w:rsidRPr="001D04C5">
        <w:rPr>
          <w:color w:val="000000" w:themeColor="text1"/>
        </w:rPr>
        <w:t>).</w:t>
      </w:r>
    </w:p>
    <w:p w14:paraId="3CBD374C" w14:textId="77777777" w:rsidR="00423938" w:rsidRDefault="00423938" w:rsidP="00423938"/>
    <w:p w14:paraId="56AB5E5D" w14:textId="3CEA84D2" w:rsidR="001D04C5" w:rsidRDefault="001D04C5" w:rsidP="00423938">
      <w:r>
        <w:rPr>
          <w:b/>
        </w:rPr>
        <w:t>Kanıt B.2.1.1.</w:t>
      </w:r>
      <w:r>
        <w:t xml:space="preserve"> </w:t>
      </w:r>
      <w:hyperlink r:id="rId14">
        <w:r>
          <w:rPr>
            <w:color w:val="0000FF"/>
            <w:u w:val="single"/>
          </w:rPr>
          <w:t xml:space="preserve">Bitkisel Üretim ve Teknolojileri Bölümü Mezunları Görüş Anketi </w:t>
        </w:r>
      </w:hyperlink>
    </w:p>
    <w:p w14:paraId="07500B5A" w14:textId="0025E2CD" w:rsidR="001D04C5" w:rsidRDefault="001D04C5" w:rsidP="00423938">
      <w:pPr>
        <w:rPr>
          <w:color w:val="0000FF"/>
          <w:u w:val="single"/>
        </w:rPr>
      </w:pPr>
      <w:r>
        <w:rPr>
          <w:b/>
        </w:rPr>
        <w:t>Kanıt B.2.1.2.</w:t>
      </w:r>
      <w:r>
        <w:t xml:space="preserve"> </w:t>
      </w:r>
      <w:hyperlink r:id="rId15">
        <w:r>
          <w:rPr>
            <w:color w:val="0000FF"/>
            <w:u w:val="single"/>
          </w:rPr>
          <w:t>Tarımsal Genetik Mühendisliği Bölümü Mezunları Görüş Anketi</w:t>
        </w:r>
      </w:hyperlink>
    </w:p>
    <w:p w14:paraId="61A5DD0B" w14:textId="27224CB3" w:rsidR="001D04C5" w:rsidRDefault="001D04C5" w:rsidP="00423938">
      <w:pPr>
        <w:rPr>
          <w:color w:val="0000FF"/>
          <w:u w:val="single"/>
        </w:rPr>
      </w:pPr>
      <w:r>
        <w:rPr>
          <w:b/>
        </w:rPr>
        <w:t>Kanıt B.2.1.3.</w:t>
      </w:r>
      <w:r>
        <w:t xml:space="preserve"> </w:t>
      </w:r>
      <w:hyperlink r:id="rId16">
        <w:r>
          <w:rPr>
            <w:color w:val="0000FF"/>
            <w:u w:val="single"/>
          </w:rPr>
          <w:t>Hayvansal Üretim ve Teknolojileri Bölümü Mezunları Görüş Anketi</w:t>
        </w:r>
      </w:hyperlink>
    </w:p>
    <w:p w14:paraId="49F683C6" w14:textId="77777777" w:rsidR="00423938" w:rsidRPr="00423938" w:rsidRDefault="00423938" w:rsidP="00423938">
      <w:pPr>
        <w:rPr>
          <w:color w:val="0000FF"/>
          <w:u w:val="single"/>
        </w:rPr>
      </w:pPr>
    </w:p>
    <w:p w14:paraId="6C078CFD" w14:textId="4E367F16" w:rsidR="00423938" w:rsidRPr="00423938" w:rsidRDefault="001D04C5" w:rsidP="00423938">
      <w:pPr>
        <w:numPr>
          <w:ilvl w:val="0"/>
          <w:numId w:val="22"/>
        </w:numPr>
        <w:pBdr>
          <w:top w:val="nil"/>
          <w:left w:val="nil"/>
          <w:bottom w:val="nil"/>
          <w:right w:val="nil"/>
          <w:between w:val="nil"/>
        </w:pBdr>
        <w:ind w:left="709"/>
        <w:rPr>
          <w:rFonts w:eastAsia="Times New Roman" w:cs="Times New Roman"/>
          <w:color w:val="000000"/>
          <w:szCs w:val="24"/>
        </w:rPr>
      </w:pPr>
      <w:r>
        <w:rPr>
          <w:rFonts w:eastAsia="Times New Roman" w:cs="Times New Roman"/>
          <w:color w:val="000000"/>
          <w:szCs w:val="24"/>
        </w:rPr>
        <w:t>Karar alma süreçlerinde paydaş katılımının sağlandığını gösteren belgeler</w:t>
      </w:r>
    </w:p>
    <w:p w14:paraId="78E2FF82" w14:textId="5BD39913" w:rsidR="001D04C5" w:rsidRDefault="00423938" w:rsidP="00423938">
      <w:pPr>
        <w:rPr>
          <w:rFonts w:eastAsia="Times New Roman" w:cs="Times New Roman"/>
          <w:color w:val="000000"/>
          <w:szCs w:val="24"/>
        </w:rPr>
      </w:pPr>
      <w:r>
        <w:rPr>
          <w:rFonts w:eastAsia="Times New Roman" w:cs="Times New Roman"/>
          <w:color w:val="000000"/>
          <w:szCs w:val="24"/>
        </w:rPr>
        <w:tab/>
      </w:r>
      <w:r w:rsidR="001D04C5">
        <w:rPr>
          <w:rFonts w:eastAsia="Times New Roman" w:cs="Times New Roman"/>
          <w:color w:val="000000"/>
          <w:szCs w:val="24"/>
        </w:rPr>
        <w:t xml:space="preserve">Birimimizin </w:t>
      </w:r>
      <w:r w:rsidR="001D04C5" w:rsidRPr="00423938">
        <w:t>Eğitim-Öğretim ve Staj Komisyonlarında öğrenci temsilcisi iç paydaş olarak yer almaktadır (</w:t>
      </w:r>
      <w:r w:rsidR="001D04C5" w:rsidRPr="004476E8">
        <w:rPr>
          <w:color w:val="0000FF"/>
        </w:rPr>
        <w:t>Kanıt B.2.2.1</w:t>
      </w:r>
      <w:r w:rsidR="001D04C5" w:rsidRPr="00423938">
        <w:t>). Bunların dışında, öğrenciler her türlü sorunlarını ilgili birim yöneticilerine OGRİS programı içerisinde yer alan İstek Yönetim Sistemi (İYS) aracılığıyla iletebilmektedir (</w:t>
      </w:r>
      <w:r w:rsidR="001D04C5" w:rsidRPr="004476E8">
        <w:rPr>
          <w:color w:val="0000FF"/>
        </w:rPr>
        <w:t>Kanıt B.2.2.2</w:t>
      </w:r>
      <w:r w:rsidR="001D04C5" w:rsidRPr="00423938">
        <w:t>). İlaveten öğrenciler</w:t>
      </w:r>
      <w:r w:rsidR="001D04C5">
        <w:rPr>
          <w:rFonts w:eastAsia="Times New Roman" w:cs="Times New Roman"/>
          <w:color w:val="000000"/>
          <w:szCs w:val="24"/>
        </w:rPr>
        <w:t xml:space="preserve"> yine OGRIS, e-posta, uzaktan öğretimde kullanılan Microsoft Teams ve Öğrenme Yönetim Sistemi (ÖYS) aracılığıyla da dersler ve eğitim-öğretimle ilgili diğer konularda </w:t>
      </w:r>
      <w:r w:rsidR="001D04C5">
        <w:rPr>
          <w:rFonts w:eastAsia="Times New Roman" w:cs="Times New Roman"/>
          <w:color w:val="000000"/>
          <w:szCs w:val="24"/>
        </w:rPr>
        <w:lastRenderedPageBreak/>
        <w:t>geri bildirimlerde bulunabilmektedirler. Öğrenci tarafından yapılan bu geri bildirimler Microsoft Teams ve ÖYS programlarında yapıldığında ilgili öğretim elemanı tarafından gerekli iyileştirmeler yapılmaktadır. Yine İYS sistemi kullanıldığında geri bildirim ilgili birime iletilmekte ve cevabı öğrenciye e-posta yoluyla bildirilmektedir.</w:t>
      </w:r>
    </w:p>
    <w:p w14:paraId="0ECDDDD5" w14:textId="77777777" w:rsidR="00423938" w:rsidRDefault="00423938" w:rsidP="00423938">
      <w:pPr>
        <w:rPr>
          <w:rFonts w:eastAsia="Times New Roman" w:cs="Times New Roman"/>
          <w:color w:val="000000"/>
          <w:szCs w:val="24"/>
        </w:rPr>
      </w:pPr>
    </w:p>
    <w:p w14:paraId="37712805" w14:textId="7E210C2B" w:rsidR="001D04C5" w:rsidRDefault="001D04C5" w:rsidP="00423938">
      <w:pPr>
        <w:rPr>
          <w:rFonts w:eastAsia="Times New Roman" w:cs="Times New Roman"/>
          <w:color w:val="0000FF"/>
          <w:szCs w:val="24"/>
          <w:u w:val="single"/>
        </w:rPr>
      </w:pPr>
      <w:r>
        <w:rPr>
          <w:rFonts w:eastAsia="Times New Roman" w:cs="Times New Roman"/>
          <w:b/>
          <w:color w:val="000000"/>
          <w:szCs w:val="24"/>
        </w:rPr>
        <w:t>Kanıt B.2.2.1.</w:t>
      </w:r>
      <w:r>
        <w:rPr>
          <w:rFonts w:eastAsia="Times New Roman" w:cs="Times New Roman"/>
          <w:color w:val="000000"/>
          <w:szCs w:val="24"/>
        </w:rPr>
        <w:t xml:space="preserve"> </w:t>
      </w:r>
      <w:hyperlink r:id="rId17">
        <w:r>
          <w:rPr>
            <w:rFonts w:eastAsia="Times New Roman" w:cs="Times New Roman"/>
            <w:color w:val="0000FF"/>
            <w:szCs w:val="24"/>
            <w:u w:val="single"/>
          </w:rPr>
          <w:t>Tarım Bilimleri ve Teknolojileri Fakültesi Komisyonları</w:t>
        </w:r>
      </w:hyperlink>
    </w:p>
    <w:p w14:paraId="1C414799" w14:textId="22303155" w:rsidR="001D04C5" w:rsidRDefault="001D04C5" w:rsidP="00423938">
      <w:pPr>
        <w:rPr>
          <w:rStyle w:val="Kpr"/>
          <w:rFonts w:eastAsia="Times New Roman" w:cs="Times New Roman"/>
          <w:color w:val="0000FF"/>
          <w:szCs w:val="24"/>
        </w:rPr>
      </w:pPr>
      <w:r>
        <w:rPr>
          <w:rFonts w:eastAsia="Times New Roman" w:cs="Times New Roman"/>
          <w:b/>
          <w:color w:val="000000"/>
          <w:szCs w:val="24"/>
        </w:rPr>
        <w:t>Kanıt B.2.2.2.</w:t>
      </w:r>
      <w:r>
        <w:rPr>
          <w:rFonts w:eastAsia="Times New Roman" w:cs="Times New Roman"/>
          <w:color w:val="000000"/>
          <w:szCs w:val="24"/>
        </w:rPr>
        <w:t xml:space="preserve"> </w:t>
      </w:r>
      <w:hyperlink r:id="rId18" w:history="1">
        <w:r w:rsidRPr="00294CA1">
          <w:rPr>
            <w:rStyle w:val="Kpr"/>
            <w:rFonts w:eastAsia="Times New Roman" w:cs="Times New Roman"/>
            <w:color w:val="0000FF"/>
            <w:szCs w:val="24"/>
          </w:rPr>
          <w:t>İYS (İstek Yönetim Sistemi) Sayfası</w:t>
        </w:r>
      </w:hyperlink>
    </w:p>
    <w:p w14:paraId="1945103B" w14:textId="77777777" w:rsidR="00423938" w:rsidRPr="00423938" w:rsidRDefault="00423938" w:rsidP="00423938">
      <w:pPr>
        <w:pBdr>
          <w:top w:val="nil"/>
          <w:left w:val="nil"/>
          <w:bottom w:val="nil"/>
          <w:right w:val="nil"/>
          <w:between w:val="nil"/>
        </w:pBdr>
        <w:ind w:firstLine="709"/>
        <w:rPr>
          <w:rFonts w:eastAsia="Times New Roman" w:cs="Times New Roman"/>
          <w:color w:val="0000FF"/>
          <w:szCs w:val="24"/>
          <w:u w:val="single"/>
        </w:rPr>
      </w:pPr>
    </w:p>
    <w:p w14:paraId="0F6467F1" w14:textId="77777777" w:rsidR="001D04C5" w:rsidRDefault="001D04C5" w:rsidP="00423938">
      <w:pPr>
        <w:numPr>
          <w:ilvl w:val="0"/>
          <w:numId w:val="22"/>
        </w:numPr>
        <w:pBdr>
          <w:top w:val="nil"/>
          <w:left w:val="nil"/>
          <w:bottom w:val="nil"/>
          <w:right w:val="nil"/>
          <w:between w:val="nil"/>
        </w:pBdr>
        <w:ind w:left="709"/>
        <w:rPr>
          <w:rFonts w:eastAsia="Times New Roman" w:cs="Times New Roman"/>
          <w:color w:val="000000"/>
          <w:szCs w:val="24"/>
        </w:rPr>
      </w:pPr>
      <w:r>
        <w:rPr>
          <w:rFonts w:eastAsia="Times New Roman" w:cs="Times New Roman"/>
          <w:color w:val="000000"/>
          <w:szCs w:val="24"/>
        </w:rPr>
        <w:t>Paydaş katılım mekanizmalarının işleyişine ilişkin izleme ve iyileştirme kanıtları</w:t>
      </w:r>
    </w:p>
    <w:p w14:paraId="4884B7AA" w14:textId="18B6AD54" w:rsidR="001D04C5" w:rsidRDefault="00423938" w:rsidP="00423938">
      <w:r>
        <w:tab/>
      </w:r>
      <w:r w:rsidR="001D04C5">
        <w:t>Tarım Bilimleri ve Teknolojileri Fakültesi bünyesinde kurulan komisyonlar aldıkları kararlarla, Fakülte işleyiş mekanizmasında rol oynamaktadırlar (</w:t>
      </w:r>
      <w:r w:rsidR="001D04C5" w:rsidRPr="007C6B77">
        <w:rPr>
          <w:color w:val="0000FF"/>
        </w:rPr>
        <w:t>Kanıt B.2.3.1</w:t>
      </w:r>
      <w:r w:rsidR="001D04C5">
        <w:t>). Ayrıca, Bitkisel Üretim ve Teknolojileri (</w:t>
      </w:r>
      <w:r w:rsidR="001D04C5" w:rsidRPr="007C6B77">
        <w:rPr>
          <w:color w:val="0000FF"/>
        </w:rPr>
        <w:t>Kanıt B.2.3.2</w:t>
      </w:r>
      <w:r w:rsidR="001D04C5">
        <w:t>) ile Tarımsal Genetik Mühendisliği (</w:t>
      </w:r>
      <w:r w:rsidR="001D04C5" w:rsidRPr="007C6B77">
        <w:rPr>
          <w:color w:val="0000FF"/>
        </w:rPr>
        <w:t>Kanıt B.2.3.3</w:t>
      </w:r>
      <w:r w:rsidR="001D04C5">
        <w:t xml:space="preserve">) Bölümlerinde ise bölüm içinden, üniversite dışı kamu kuruluşlarından ve özel sektörden farklı paydaşların yer aldığı </w:t>
      </w:r>
      <w:r w:rsidR="00484CC3">
        <w:t xml:space="preserve">Fakülte Dış Danışma Kurulu </w:t>
      </w:r>
      <w:r w:rsidR="001D04C5">
        <w:t>bulunmaktadır.</w:t>
      </w:r>
      <w:r w:rsidR="007C6B77">
        <w:t xml:space="preserve"> </w:t>
      </w:r>
    </w:p>
    <w:p w14:paraId="33242C0F" w14:textId="77777777" w:rsidR="00423938" w:rsidRPr="007C6B77" w:rsidRDefault="00423938" w:rsidP="00423938">
      <w:pPr>
        <w:rPr>
          <w:color w:val="FF0000"/>
        </w:rPr>
      </w:pPr>
    </w:p>
    <w:p w14:paraId="2686D4BE" w14:textId="41371F21" w:rsidR="001D04C5" w:rsidRDefault="001D04C5" w:rsidP="00423938">
      <w:r>
        <w:rPr>
          <w:b/>
        </w:rPr>
        <w:t>Kanıt B.2.3.1.</w:t>
      </w:r>
      <w:r>
        <w:t xml:space="preserve"> </w:t>
      </w:r>
      <w:hyperlink r:id="rId19">
        <w:r>
          <w:rPr>
            <w:color w:val="0000FF"/>
            <w:u w:val="single"/>
          </w:rPr>
          <w:t>Tarım Bilimleri ve Teknolojileri Fakültesi Komisyonları</w:t>
        </w:r>
      </w:hyperlink>
    </w:p>
    <w:p w14:paraId="1D9C4AA7" w14:textId="40C27D68" w:rsidR="001D04C5" w:rsidRDefault="001D04C5" w:rsidP="00423938">
      <w:r>
        <w:rPr>
          <w:b/>
        </w:rPr>
        <w:t>Kanıt B.2.3.2.</w:t>
      </w:r>
      <w:r>
        <w:t xml:space="preserve"> </w:t>
      </w:r>
      <w:hyperlink r:id="rId20">
        <w:r>
          <w:rPr>
            <w:color w:val="0000FF"/>
            <w:u w:val="single"/>
          </w:rPr>
          <w:t>Bitkisel Üretim ve Teknolojileri Bölümü Danışma Kurulu</w:t>
        </w:r>
      </w:hyperlink>
    </w:p>
    <w:p w14:paraId="0FE8A30A" w14:textId="7A53A72D" w:rsidR="001D04C5" w:rsidRDefault="001D04C5" w:rsidP="00423938">
      <w:r>
        <w:rPr>
          <w:b/>
        </w:rPr>
        <w:t>Kanıt B.2.3.3.</w:t>
      </w:r>
      <w:r>
        <w:t xml:space="preserve"> </w:t>
      </w:r>
      <w:hyperlink r:id="rId21">
        <w:r>
          <w:rPr>
            <w:color w:val="0000FF"/>
            <w:u w:val="single"/>
          </w:rPr>
          <w:t>Tarımsal Genetik Mühendisliği Bölümü Danışma Kurulu</w:t>
        </w:r>
      </w:hyperlink>
    </w:p>
    <w:p w14:paraId="6AC37D37" w14:textId="77777777" w:rsidR="001D04C5" w:rsidRDefault="001D04C5" w:rsidP="00423938">
      <w:pPr>
        <w:pBdr>
          <w:top w:val="nil"/>
          <w:left w:val="nil"/>
          <w:bottom w:val="nil"/>
          <w:right w:val="nil"/>
          <w:between w:val="nil"/>
        </w:pBdr>
        <w:ind w:left="349" w:firstLine="360"/>
        <w:rPr>
          <w:rFonts w:eastAsia="Times New Roman" w:cs="Times New Roman"/>
          <w:color w:val="000000"/>
          <w:szCs w:val="24"/>
        </w:rPr>
      </w:pPr>
    </w:p>
    <w:p w14:paraId="68A784DD" w14:textId="77777777" w:rsidR="001D04C5" w:rsidRDefault="001D04C5" w:rsidP="00423938">
      <w:pPr>
        <w:numPr>
          <w:ilvl w:val="0"/>
          <w:numId w:val="22"/>
        </w:numPr>
        <w:pBdr>
          <w:top w:val="nil"/>
          <w:left w:val="nil"/>
          <w:bottom w:val="nil"/>
          <w:right w:val="nil"/>
          <w:between w:val="nil"/>
        </w:pBdr>
        <w:spacing w:before="120"/>
        <w:ind w:left="709" w:hanging="357"/>
        <w:rPr>
          <w:rFonts w:eastAsia="Times New Roman" w:cs="Times New Roman"/>
          <w:color w:val="000000"/>
          <w:szCs w:val="24"/>
        </w:rPr>
      </w:pPr>
      <w:r>
        <w:rPr>
          <w:rFonts w:eastAsia="Times New Roman" w:cs="Times New Roman"/>
          <w:color w:val="000000"/>
          <w:szCs w:val="24"/>
        </w:rPr>
        <w:t>Öğrenci geri bildirimi elde etmeye ilişkin ilke ve kurallar</w:t>
      </w:r>
    </w:p>
    <w:p w14:paraId="42EA786C" w14:textId="3BAEDDB7" w:rsidR="00DC6C2C" w:rsidRDefault="00423938" w:rsidP="00423938">
      <w:r>
        <w:tab/>
      </w:r>
      <w:r w:rsidR="00DC6C2C" w:rsidRPr="000454E3">
        <w:t>Tarım Bilimleri ve Teknolo</w:t>
      </w:r>
      <w:r w:rsidR="00F1052D" w:rsidRPr="000454E3">
        <w:t>jileri Fakültesi öğrencilerinin geri bildirimleri</w:t>
      </w:r>
      <w:r w:rsidR="006D0432" w:rsidRPr="000454E3">
        <w:t xml:space="preserve"> alınırken</w:t>
      </w:r>
      <w:r w:rsidR="008A2F5A" w:rsidRPr="000454E3">
        <w:t xml:space="preserve"> anketlerden</w:t>
      </w:r>
      <w:r w:rsidR="005347AE" w:rsidRPr="000454E3">
        <w:t xml:space="preserve"> </w:t>
      </w:r>
      <w:r w:rsidR="00CE1AD0" w:rsidRPr="000454E3">
        <w:t xml:space="preserve">yararlanılmaktadır. </w:t>
      </w:r>
      <w:r w:rsidR="0043642D" w:rsidRPr="000454E3">
        <w:t xml:space="preserve">Anketler ise Niğde Ömer Halisdemir Üniversitesi Ölçme ve Değerlendirme </w:t>
      </w:r>
      <w:r w:rsidR="00D17F18" w:rsidRPr="000454E3">
        <w:t>Birimi Yönergesi kapsamında hazırlanmaktadır (</w:t>
      </w:r>
      <w:r w:rsidR="00A17C31" w:rsidRPr="007C6B77">
        <w:rPr>
          <w:color w:val="0000FF"/>
        </w:rPr>
        <w:t>Kanıt B.2.</w:t>
      </w:r>
      <w:r w:rsidR="00A17C31">
        <w:rPr>
          <w:color w:val="0000FF"/>
        </w:rPr>
        <w:t>4</w:t>
      </w:r>
      <w:r w:rsidR="00A17C31" w:rsidRPr="007C6B77">
        <w:rPr>
          <w:color w:val="0000FF"/>
        </w:rPr>
        <w:t>.1-</w:t>
      </w:r>
      <w:r w:rsidR="00A17C31">
        <w:rPr>
          <w:color w:val="0000FF"/>
        </w:rPr>
        <w:t>2</w:t>
      </w:r>
      <w:r w:rsidR="00D17F18" w:rsidRPr="000454E3">
        <w:t>).</w:t>
      </w:r>
      <w:r w:rsidR="008A2F5A" w:rsidRPr="000454E3">
        <w:t xml:space="preserve"> </w:t>
      </w:r>
      <w:r w:rsidR="006D0432" w:rsidRPr="000454E3">
        <w:t xml:space="preserve"> </w:t>
      </w:r>
    </w:p>
    <w:p w14:paraId="3E7C81D5" w14:textId="77777777" w:rsidR="00423938" w:rsidRPr="000454E3" w:rsidRDefault="00423938" w:rsidP="00423938"/>
    <w:p w14:paraId="303108D8" w14:textId="04FFB4A6" w:rsidR="002E2E31" w:rsidRDefault="001D04C5" w:rsidP="00423938">
      <w:pPr>
        <w:rPr>
          <w:color w:val="0000FF"/>
          <w:u w:val="single"/>
        </w:rPr>
      </w:pPr>
      <w:r>
        <w:rPr>
          <w:b/>
        </w:rPr>
        <w:t>Kanıt B.2.4.1.</w:t>
      </w:r>
      <w:r>
        <w:t xml:space="preserve"> </w:t>
      </w:r>
      <w:hyperlink r:id="rId22" w:history="1">
        <w:r w:rsidRPr="00E90DF8">
          <w:rPr>
            <w:rStyle w:val="Kpr"/>
          </w:rPr>
          <w:t>NÖHÜ Ölçme ve Değerlendirme Birimi Yönergesi</w:t>
        </w:r>
      </w:hyperlink>
    </w:p>
    <w:p w14:paraId="5D3103DF" w14:textId="7ABBCAF0" w:rsidR="000454E3" w:rsidRDefault="0042772F" w:rsidP="00423938">
      <w:pPr>
        <w:rPr>
          <w:b/>
        </w:rPr>
      </w:pPr>
      <w:r w:rsidRPr="0042772F">
        <w:rPr>
          <w:b/>
        </w:rPr>
        <w:t>Kanıt B.2.4.</w:t>
      </w:r>
      <w:r>
        <w:rPr>
          <w:b/>
        </w:rPr>
        <w:t>2</w:t>
      </w:r>
      <w:r w:rsidRPr="0042772F">
        <w:rPr>
          <w:b/>
        </w:rPr>
        <w:t>.</w:t>
      </w:r>
      <w:r w:rsidR="00267A3C">
        <w:rPr>
          <w:b/>
        </w:rPr>
        <w:t xml:space="preserve"> </w:t>
      </w:r>
      <w:hyperlink r:id="rId23" w:history="1">
        <w:r w:rsidR="00666316" w:rsidRPr="000454E3">
          <w:rPr>
            <w:rStyle w:val="Kpr"/>
            <w:rFonts w:eastAsia="Times New Roman" w:cs="Times New Roman"/>
            <w:bCs/>
            <w:szCs w:val="24"/>
          </w:rPr>
          <w:t>Hayvansal Üretim ve Teknolojileri Bölümü Mezunları Görüş Anketi</w:t>
        </w:r>
        <w:r w:rsidR="002E2E31" w:rsidRPr="000454E3">
          <w:rPr>
            <w:rStyle w:val="Kpr"/>
            <w:rFonts w:eastAsia="Times New Roman" w:cs="Times New Roman"/>
            <w:bCs/>
            <w:szCs w:val="24"/>
          </w:rPr>
          <w:t xml:space="preserve"> Örneği </w:t>
        </w:r>
      </w:hyperlink>
      <w:r>
        <w:rPr>
          <w:b/>
        </w:rPr>
        <w:t xml:space="preserve"> </w:t>
      </w:r>
    </w:p>
    <w:p w14:paraId="5A1C29F0" w14:textId="77777777" w:rsidR="00423938" w:rsidRPr="00423938" w:rsidRDefault="00423938" w:rsidP="00423938">
      <w:pPr>
        <w:rPr>
          <w:b/>
        </w:rPr>
      </w:pPr>
    </w:p>
    <w:p w14:paraId="0F1945F1" w14:textId="77777777" w:rsidR="001D04C5" w:rsidRDefault="001D04C5" w:rsidP="00423938">
      <w:pPr>
        <w:numPr>
          <w:ilvl w:val="0"/>
          <w:numId w:val="22"/>
        </w:numPr>
        <w:pBdr>
          <w:top w:val="nil"/>
          <w:left w:val="nil"/>
          <w:bottom w:val="nil"/>
          <w:right w:val="nil"/>
          <w:between w:val="nil"/>
        </w:pBdr>
        <w:spacing w:before="120"/>
        <w:ind w:left="709" w:hanging="357"/>
        <w:rPr>
          <w:rFonts w:eastAsia="Times New Roman" w:cs="Times New Roman"/>
          <w:color w:val="000000"/>
          <w:szCs w:val="24"/>
        </w:rPr>
      </w:pPr>
      <w:r>
        <w:rPr>
          <w:rFonts w:eastAsia="Times New Roman" w:cs="Times New Roman"/>
          <w:color w:val="000000"/>
          <w:szCs w:val="24"/>
        </w:rPr>
        <w:t>Tanımlı öğrenci geri bildirim mekanizmalarının tür, yöntem ve çeşitliliğini gösteren kanıtlar (Uzaktan/karma eğitim dahil)</w:t>
      </w:r>
    </w:p>
    <w:p w14:paraId="63EAB1A1" w14:textId="03C1D0C3" w:rsidR="001D04C5" w:rsidRDefault="00423938" w:rsidP="00423938">
      <w:r>
        <w:tab/>
      </w:r>
      <w:r w:rsidR="001D04C5">
        <w:t xml:space="preserve">Tarım Bilimleri ve Teknolojileri Fakültesi öğrencileri kurum işleyişi ile ilgili görüş, öneri ve şikayetlerini farklı kanallarla iletebilmektedir. Bunun için hem her ders için ayrı ayrı öğrenci anketleri düzenlenirken, hem de üniversite genelinde genel öğrenci anketi uygulanmaktadır. Bunun yanında öğrenciler her türlü isteklerini </w:t>
      </w:r>
      <w:r w:rsidR="00D654A9">
        <w:t>İstek Yönetim Sistemi (</w:t>
      </w:r>
      <w:r w:rsidR="001D04C5">
        <w:t>İYS</w:t>
      </w:r>
      <w:r w:rsidR="00D654A9">
        <w:t>)</w:t>
      </w:r>
      <w:r w:rsidR="001D04C5">
        <w:t xml:space="preserve"> üzerinden bildirebilmektedir</w:t>
      </w:r>
      <w:r w:rsidR="007C6B77">
        <w:t xml:space="preserve"> (</w:t>
      </w:r>
      <w:r w:rsidR="007C6B77" w:rsidRPr="007C6B77">
        <w:rPr>
          <w:color w:val="0000FF"/>
        </w:rPr>
        <w:t>Kanıt B.2.5.1-3</w:t>
      </w:r>
      <w:r w:rsidR="007C6B77">
        <w:t>).</w:t>
      </w:r>
    </w:p>
    <w:p w14:paraId="5BD7E039" w14:textId="77777777" w:rsidR="00423938" w:rsidRDefault="00423938" w:rsidP="00423938"/>
    <w:p w14:paraId="3DAD54E4" w14:textId="07BED17D" w:rsidR="001D04C5" w:rsidRDefault="001D04C5" w:rsidP="00423938">
      <w:r>
        <w:rPr>
          <w:b/>
        </w:rPr>
        <w:lastRenderedPageBreak/>
        <w:t>Kanıt B.2.5.1.</w:t>
      </w:r>
      <w:r>
        <w:t xml:space="preserve"> </w:t>
      </w:r>
      <w:hyperlink r:id="rId24">
        <w:r>
          <w:rPr>
            <w:color w:val="0000FF"/>
            <w:u w:val="single"/>
          </w:rPr>
          <w:t>NÖHÜ Öğrenci Otomasyon Sistemi Ders Anketi Örneği</w:t>
        </w:r>
      </w:hyperlink>
    </w:p>
    <w:p w14:paraId="3D9E7BC8" w14:textId="2BFB5620" w:rsidR="001D04C5" w:rsidRDefault="001D04C5" w:rsidP="00423938">
      <w:r>
        <w:rPr>
          <w:b/>
        </w:rPr>
        <w:t>Kanıt B.2.5.2.</w:t>
      </w:r>
      <w:r>
        <w:t xml:space="preserve"> </w:t>
      </w:r>
      <w:hyperlink r:id="rId25">
        <w:r>
          <w:rPr>
            <w:color w:val="0000FF"/>
            <w:u w:val="single"/>
          </w:rPr>
          <w:t>NÖHÜ Öğrenci Memnuniyet Anketi</w:t>
        </w:r>
      </w:hyperlink>
    </w:p>
    <w:p w14:paraId="34D4BA4B" w14:textId="0F324D2F" w:rsidR="00D654A9" w:rsidRDefault="001D04C5" w:rsidP="00423938">
      <w:pPr>
        <w:rPr>
          <w:rStyle w:val="Kpr"/>
          <w:rFonts w:cs="Times New Roman"/>
          <w:color w:val="0000FF"/>
          <w:szCs w:val="24"/>
        </w:rPr>
      </w:pPr>
      <w:r w:rsidRPr="00C9363E">
        <w:rPr>
          <w:b/>
          <w:bCs/>
        </w:rPr>
        <w:t>Kanıt B.2.5.</w:t>
      </w:r>
      <w:r>
        <w:rPr>
          <w:b/>
          <w:bCs/>
        </w:rPr>
        <w:t>3</w:t>
      </w:r>
      <w:r w:rsidRPr="00C9363E">
        <w:rPr>
          <w:b/>
          <w:bCs/>
        </w:rPr>
        <w:t>.</w:t>
      </w:r>
      <w:r w:rsidRPr="00C9363E">
        <w:t xml:space="preserve"> </w:t>
      </w:r>
      <w:hyperlink r:id="rId26" w:history="1">
        <w:r w:rsidRPr="00C9363E">
          <w:rPr>
            <w:rStyle w:val="Kpr"/>
            <w:rFonts w:cs="Times New Roman"/>
            <w:color w:val="0000FF"/>
            <w:szCs w:val="24"/>
          </w:rPr>
          <w:t>Öğrenci e-posta Sistemi</w:t>
        </w:r>
      </w:hyperlink>
    </w:p>
    <w:p w14:paraId="6E5CA6F9" w14:textId="77777777" w:rsidR="00423938" w:rsidRPr="00423938" w:rsidRDefault="00423938" w:rsidP="00423938">
      <w:pPr>
        <w:rPr>
          <w:color w:val="0000FF"/>
          <w:u w:val="single"/>
        </w:rPr>
      </w:pPr>
    </w:p>
    <w:p w14:paraId="7979F4F0" w14:textId="77777777" w:rsidR="001D04C5" w:rsidRDefault="001D04C5" w:rsidP="00423938">
      <w:pPr>
        <w:numPr>
          <w:ilvl w:val="0"/>
          <w:numId w:val="22"/>
        </w:numPr>
        <w:pBdr>
          <w:top w:val="nil"/>
          <w:left w:val="nil"/>
          <w:bottom w:val="nil"/>
          <w:right w:val="nil"/>
          <w:between w:val="nil"/>
        </w:pBdr>
        <w:ind w:left="709" w:hanging="357"/>
        <w:rPr>
          <w:rFonts w:eastAsia="Times New Roman" w:cs="Times New Roman"/>
          <w:color w:val="000000"/>
          <w:szCs w:val="24"/>
        </w:rPr>
      </w:pPr>
      <w:r>
        <w:rPr>
          <w:rFonts w:eastAsia="Times New Roman" w:cs="Times New Roman"/>
          <w:color w:val="000000"/>
          <w:szCs w:val="24"/>
        </w:rPr>
        <w:t>Öğrenci geri bildirimleri kapsamında gerçekleştirilen iyileştirmelere ilişkin uygulamalar</w:t>
      </w:r>
    </w:p>
    <w:p w14:paraId="56B69C10" w14:textId="57833A37" w:rsidR="001D04C5" w:rsidRDefault="00423938" w:rsidP="00423938">
      <w:r>
        <w:tab/>
      </w:r>
      <w:r w:rsidR="001D04C5">
        <w:t>Öğrencilerden gelen geri bildirimler ilgili mercii tarafından değerlendirilip geri dönüş sağlanmaktadır (</w:t>
      </w:r>
      <w:r w:rsidR="001D04C5" w:rsidRPr="007C6B77">
        <w:rPr>
          <w:color w:val="0000FF"/>
        </w:rPr>
        <w:t>Kanıt B.2.6.1</w:t>
      </w:r>
      <w:r w:rsidR="00126D43">
        <w:rPr>
          <w:color w:val="0000FF"/>
        </w:rPr>
        <w:t>-2</w:t>
      </w:r>
      <w:r w:rsidR="001D04C5">
        <w:t>).</w:t>
      </w:r>
      <w:r w:rsidR="007C6B77">
        <w:t xml:space="preserve"> </w:t>
      </w:r>
    </w:p>
    <w:p w14:paraId="605D344F" w14:textId="77777777" w:rsidR="00423938" w:rsidRDefault="00423938" w:rsidP="00423938"/>
    <w:p w14:paraId="611642D8" w14:textId="686C8EF9" w:rsidR="00126D43" w:rsidRDefault="001D04C5" w:rsidP="00423938">
      <w:pPr>
        <w:rPr>
          <w:color w:val="0000FF"/>
          <w:u w:val="single"/>
        </w:rPr>
      </w:pPr>
      <w:r>
        <w:rPr>
          <w:b/>
        </w:rPr>
        <w:t>Kanıt B.2.6.1.</w:t>
      </w:r>
      <w:r>
        <w:t xml:space="preserve"> </w:t>
      </w:r>
      <w:hyperlink r:id="rId27" w:history="1">
        <w:r w:rsidRPr="00294CA1">
          <w:rPr>
            <w:rStyle w:val="Kpr"/>
            <w:rFonts w:eastAsia="Times New Roman" w:cs="Times New Roman"/>
            <w:color w:val="0000FF"/>
            <w:szCs w:val="24"/>
          </w:rPr>
          <w:t>İYS (İstek Yönetim Sistemi) Sayfası</w:t>
        </w:r>
      </w:hyperlink>
    </w:p>
    <w:p w14:paraId="00031B69" w14:textId="5C4EA60C" w:rsidR="001D04C5" w:rsidRDefault="002D6D94" w:rsidP="00423938">
      <w:pPr>
        <w:rPr>
          <w:b/>
        </w:rPr>
      </w:pPr>
      <w:r w:rsidRPr="008A2F29">
        <w:rPr>
          <w:b/>
        </w:rPr>
        <w:t xml:space="preserve">Kanıt B.2.6.2. </w:t>
      </w:r>
      <w:hyperlink r:id="rId28" w:history="1">
        <w:r w:rsidR="00927317" w:rsidRPr="00E90DF8">
          <w:rPr>
            <w:rStyle w:val="Kpr"/>
            <w:rFonts w:eastAsia="Times New Roman" w:cs="Times New Roman"/>
            <w:bCs/>
            <w:szCs w:val="24"/>
          </w:rPr>
          <w:t>İYS İstek Örneği</w:t>
        </w:r>
      </w:hyperlink>
      <w:r w:rsidR="00927317" w:rsidRPr="008A2F29">
        <w:rPr>
          <w:b/>
        </w:rPr>
        <w:t xml:space="preserve"> </w:t>
      </w:r>
    </w:p>
    <w:p w14:paraId="630A5573" w14:textId="77777777" w:rsidR="00423938" w:rsidRPr="00126D43" w:rsidRDefault="00423938" w:rsidP="00423938">
      <w:pPr>
        <w:rPr>
          <w:color w:val="0000FF"/>
          <w:u w:val="single"/>
        </w:rPr>
      </w:pPr>
    </w:p>
    <w:p w14:paraId="123F3662" w14:textId="77777777" w:rsidR="001D04C5" w:rsidRDefault="001D04C5" w:rsidP="00423938">
      <w:pPr>
        <w:numPr>
          <w:ilvl w:val="0"/>
          <w:numId w:val="22"/>
        </w:numPr>
        <w:pBdr>
          <w:top w:val="nil"/>
          <w:left w:val="nil"/>
          <w:bottom w:val="nil"/>
          <w:right w:val="nil"/>
          <w:between w:val="nil"/>
        </w:pBdr>
        <w:spacing w:before="120"/>
        <w:ind w:left="709" w:hanging="357"/>
        <w:rPr>
          <w:rFonts w:eastAsia="Times New Roman" w:cs="Times New Roman"/>
          <w:color w:val="000000"/>
          <w:szCs w:val="24"/>
        </w:rPr>
      </w:pPr>
      <w:r>
        <w:rPr>
          <w:rFonts w:eastAsia="Times New Roman" w:cs="Times New Roman"/>
          <w:color w:val="000000"/>
          <w:szCs w:val="24"/>
        </w:rPr>
        <w:t>Öğrenci geri bildirim mekanizmasının izlenmesi ve iyileştirilmesine yönelik kanıtlar</w:t>
      </w:r>
    </w:p>
    <w:p w14:paraId="1E15F9AA" w14:textId="10A11DB9" w:rsidR="001D04C5" w:rsidRDefault="00423938" w:rsidP="00423938">
      <w:r>
        <w:tab/>
      </w:r>
      <w:r w:rsidR="001D04C5">
        <w:t>2022 yılında öğrenci geri bildirimlerine ilişkin herhangi bir iyileştirme yapılmamıştır.</w:t>
      </w:r>
    </w:p>
    <w:p w14:paraId="3B6F98AC" w14:textId="77777777" w:rsidR="00423938" w:rsidRDefault="00423938" w:rsidP="00423938">
      <w:pPr>
        <w:pBdr>
          <w:top w:val="nil"/>
          <w:left w:val="nil"/>
          <w:bottom w:val="nil"/>
          <w:right w:val="nil"/>
          <w:between w:val="nil"/>
        </w:pBdr>
        <w:spacing w:before="120"/>
        <w:ind w:firstLine="709"/>
        <w:rPr>
          <w:rFonts w:eastAsia="Times New Roman" w:cs="Times New Roman"/>
          <w:color w:val="000000"/>
          <w:szCs w:val="24"/>
        </w:rPr>
      </w:pPr>
    </w:p>
    <w:p w14:paraId="4C17A891" w14:textId="77777777" w:rsidR="001D04C5" w:rsidRDefault="001D04C5" w:rsidP="00423938">
      <w:pPr>
        <w:numPr>
          <w:ilvl w:val="0"/>
          <w:numId w:val="22"/>
        </w:numPr>
        <w:pBdr>
          <w:top w:val="nil"/>
          <w:left w:val="nil"/>
          <w:bottom w:val="nil"/>
          <w:right w:val="nil"/>
          <w:between w:val="nil"/>
        </w:pBdr>
        <w:spacing w:before="120"/>
        <w:ind w:left="709" w:hanging="357"/>
        <w:rPr>
          <w:rFonts w:eastAsia="Times New Roman" w:cs="Times New Roman"/>
          <w:color w:val="000000"/>
          <w:szCs w:val="24"/>
        </w:rPr>
      </w:pPr>
      <w:bookmarkStart w:id="1" w:name="_heading=h.30j0zll" w:colFirst="0" w:colLast="0"/>
      <w:bookmarkEnd w:id="1"/>
      <w:r>
        <w:rPr>
          <w:rFonts w:eastAsia="Times New Roman" w:cs="Times New Roman"/>
          <w:color w:val="000000"/>
          <w:szCs w:val="24"/>
        </w:rPr>
        <w:t>Öğrencilerin karar alma mekanizmalarına katılımı örnekleri</w:t>
      </w:r>
    </w:p>
    <w:p w14:paraId="242B2DC9" w14:textId="1FAFD23D" w:rsidR="001D04C5" w:rsidRDefault="00423938" w:rsidP="00423938">
      <w:r>
        <w:tab/>
      </w:r>
      <w:r w:rsidR="001D04C5">
        <w:t>Tarım Bilimleri ve Teknolojileri Fakültesi Eğitim-Öğretim ve Staj Komisyonlarında öğrenci temsilcileri yer almaktadır. Bu sayede öğrencileri birebir ilgilendiren bu konularda öğrenciler karar alma mekanizmasının içinde yer almaktadır (</w:t>
      </w:r>
      <w:r w:rsidR="001D04C5" w:rsidRPr="007C6B77">
        <w:rPr>
          <w:color w:val="0000FF"/>
        </w:rPr>
        <w:t>Kanıt B.2.8.1</w:t>
      </w:r>
      <w:r w:rsidR="001D04C5">
        <w:t>).</w:t>
      </w:r>
    </w:p>
    <w:p w14:paraId="2BA62395" w14:textId="77777777" w:rsidR="00423938" w:rsidRDefault="00423938" w:rsidP="00423938"/>
    <w:p w14:paraId="5290743F" w14:textId="0DED14F9" w:rsidR="001D04C5" w:rsidRDefault="001D04C5" w:rsidP="00423938">
      <w:pPr>
        <w:rPr>
          <w:color w:val="0000FF"/>
          <w:u w:val="single"/>
        </w:rPr>
      </w:pPr>
      <w:r>
        <w:rPr>
          <w:b/>
        </w:rPr>
        <w:t>Kanıt B.2.8.1.</w:t>
      </w:r>
      <w:r>
        <w:t xml:space="preserve"> </w:t>
      </w:r>
      <w:hyperlink r:id="rId29">
        <w:r>
          <w:rPr>
            <w:color w:val="0000FF"/>
            <w:u w:val="single"/>
          </w:rPr>
          <w:t>Tarım Bilimleri ve Teknolojileri Fakültesi Komisyonları</w:t>
        </w:r>
      </w:hyperlink>
    </w:p>
    <w:p w14:paraId="0F3F02EE" w14:textId="25FBB2EB" w:rsidR="00423938" w:rsidRDefault="00423938" w:rsidP="00423938"/>
    <w:p w14:paraId="0AC878D8" w14:textId="77777777" w:rsidR="001D04C5" w:rsidRDefault="001D04C5" w:rsidP="00423938">
      <w:pPr>
        <w:numPr>
          <w:ilvl w:val="0"/>
          <w:numId w:val="22"/>
        </w:numPr>
        <w:pBdr>
          <w:top w:val="nil"/>
          <w:left w:val="nil"/>
          <w:bottom w:val="nil"/>
          <w:right w:val="nil"/>
          <w:between w:val="nil"/>
        </w:pBdr>
        <w:ind w:left="709" w:hanging="357"/>
        <w:rPr>
          <w:rFonts w:eastAsia="Times New Roman" w:cs="Times New Roman"/>
          <w:color w:val="000000"/>
          <w:szCs w:val="24"/>
        </w:rPr>
      </w:pPr>
      <w:r>
        <w:rPr>
          <w:rFonts w:eastAsia="Times New Roman" w:cs="Times New Roman"/>
          <w:color w:val="000000"/>
          <w:szCs w:val="24"/>
        </w:rPr>
        <w:t>Mezun izleme sistemi kapsamında programlarda gerçekleştirilen güncelleme çalışmaları</w:t>
      </w:r>
    </w:p>
    <w:p w14:paraId="0895F38A" w14:textId="440BB810" w:rsidR="00566CEB" w:rsidRDefault="00423938" w:rsidP="00423938">
      <w:r>
        <w:tab/>
      </w:r>
      <w:r w:rsidR="001D04C5">
        <w:t>2022 yılında mezun izleme sistemi kapsamında güncelleme çalışması bulunmamaktadır.</w:t>
      </w:r>
    </w:p>
    <w:p w14:paraId="360CE2EC" w14:textId="0FFE08DE" w:rsidR="00423938" w:rsidRPr="00423938" w:rsidRDefault="00423938" w:rsidP="00423938">
      <w:pPr>
        <w:pStyle w:val="Balk1"/>
        <w:rPr>
          <w:color w:val="FF0000"/>
        </w:rPr>
      </w:pPr>
      <w:r>
        <w:t xml:space="preserve">C. </w:t>
      </w:r>
      <w:r w:rsidRPr="00423938">
        <w:t>EĞİTİM</w:t>
      </w:r>
      <w:r>
        <w:t xml:space="preserve"> VE ÖĞRETİM</w:t>
      </w:r>
    </w:p>
    <w:p w14:paraId="276A48A9" w14:textId="77777777" w:rsidR="00423938" w:rsidRDefault="00423938" w:rsidP="00423938">
      <w:pPr>
        <w:pStyle w:val="Balk2"/>
        <w:rPr>
          <w:i/>
          <w:color w:val="FF0000"/>
        </w:rPr>
      </w:pPr>
      <w:r>
        <w:t>C.1. Programların Tasarımı, Değerlendirilmesi ve Güncellenmesi</w:t>
      </w:r>
    </w:p>
    <w:p w14:paraId="33723577" w14:textId="1EE15DDC" w:rsidR="00423938" w:rsidRPr="00423938" w:rsidRDefault="00423938" w:rsidP="00423938">
      <w:pPr>
        <w:pStyle w:val="Balk3"/>
      </w:pPr>
      <w:r w:rsidRPr="00423938">
        <w:t>A. Program tasarımı ve onayı</w:t>
      </w:r>
    </w:p>
    <w:p w14:paraId="3F79E74E" w14:textId="2A59E177" w:rsidR="00423938" w:rsidRPr="00423938" w:rsidRDefault="00423938" w:rsidP="00423938">
      <w:pPr>
        <w:pStyle w:val="ListeParagraf"/>
        <w:widowControl w:val="0"/>
        <w:numPr>
          <w:ilvl w:val="0"/>
          <w:numId w:val="24"/>
        </w:numPr>
        <w:pBdr>
          <w:top w:val="nil"/>
          <w:left w:val="nil"/>
          <w:bottom w:val="nil"/>
          <w:right w:val="nil"/>
          <w:between w:val="nil"/>
        </w:pBdr>
        <w:spacing w:before="240" w:after="240"/>
        <w:ind w:right="63"/>
        <w:rPr>
          <w:rFonts w:eastAsia="Times New Roman" w:cs="Times New Roman"/>
          <w:color w:val="000000"/>
          <w:szCs w:val="24"/>
        </w:rPr>
      </w:pPr>
      <w:r w:rsidRPr="00423938">
        <w:rPr>
          <w:rFonts w:eastAsia="Times New Roman" w:cs="Times New Roman"/>
          <w:color w:val="000000"/>
          <w:szCs w:val="24"/>
        </w:rPr>
        <w:t xml:space="preserve">Program tasarımı ve onayı için kullanılan tanımlı süreçler ile yönetsel ve </w:t>
      </w:r>
      <w:proofErr w:type="spellStart"/>
      <w:r w:rsidRPr="00423938">
        <w:rPr>
          <w:rFonts w:eastAsia="Times New Roman" w:cs="Times New Roman"/>
          <w:color w:val="000000"/>
          <w:szCs w:val="24"/>
        </w:rPr>
        <w:t>organizasyonel</w:t>
      </w:r>
      <w:proofErr w:type="spellEnd"/>
      <w:r w:rsidRPr="00423938">
        <w:rPr>
          <w:rFonts w:eastAsia="Times New Roman" w:cs="Times New Roman"/>
          <w:color w:val="000000"/>
          <w:szCs w:val="24"/>
        </w:rPr>
        <w:t xml:space="preserve"> yapı (Eğitim politikasıyla uyumu, el kitabı, kılavuz, usul ve esaslar, komisyonlar, süreç sorumluları, süreç akışı vb.)</w:t>
      </w:r>
    </w:p>
    <w:p w14:paraId="42AB6358" w14:textId="76C901E4" w:rsidR="00423938" w:rsidRDefault="00423938" w:rsidP="00423938">
      <w:pPr>
        <w:rPr>
          <w:rFonts w:eastAsia="Times New Roman" w:cs="Times New Roman"/>
          <w:color w:val="000000"/>
          <w:szCs w:val="24"/>
        </w:rPr>
      </w:pPr>
      <w:r>
        <w:tab/>
      </w:r>
      <w:r w:rsidRPr="00423938">
        <w:t>Fakültemizde bütün birim ve kurullar, dekanlık ile koordineli bir biçimde etkin olarak isleyiş yapısı sürdürülmektedir. Ayrıca fakültemiz bünyesinde bulunan programların tasarımı ve onayı süreçleri; Eğitim-Öğretim, stratejik plan</w:t>
      </w:r>
      <w:r>
        <w:rPr>
          <w:rFonts w:eastAsia="Times New Roman" w:cs="Times New Roman"/>
          <w:color w:val="000000"/>
          <w:szCs w:val="24"/>
        </w:rPr>
        <w:t xml:space="preserve"> hazırlama, izleme ve değerlendirme, staj </w:t>
      </w:r>
      <w:r w:rsidRPr="00A248AC">
        <w:rPr>
          <w:rFonts w:eastAsia="Times New Roman" w:cs="Times New Roman"/>
          <w:color w:val="000000"/>
          <w:szCs w:val="24"/>
        </w:rPr>
        <w:t xml:space="preserve">ve kalite </w:t>
      </w:r>
      <w:r w:rsidRPr="00A248AC">
        <w:rPr>
          <w:rFonts w:eastAsia="Times New Roman" w:cs="Times New Roman"/>
          <w:color w:val="000000"/>
          <w:szCs w:val="24"/>
        </w:rPr>
        <w:lastRenderedPageBreak/>
        <w:t xml:space="preserve">komisyonu, </w:t>
      </w:r>
      <w:r>
        <w:rPr>
          <w:rFonts w:eastAsia="Times New Roman" w:cs="Times New Roman"/>
          <w:color w:val="000000"/>
          <w:szCs w:val="24"/>
        </w:rPr>
        <w:t>bölüm</w:t>
      </w:r>
      <w:r w:rsidRPr="00A248AC">
        <w:rPr>
          <w:rFonts w:eastAsia="Times New Roman" w:cs="Times New Roman"/>
          <w:color w:val="000000"/>
          <w:szCs w:val="24"/>
        </w:rPr>
        <w:t xml:space="preserve"> başkanlıkları</w:t>
      </w:r>
      <w:r>
        <w:rPr>
          <w:rFonts w:eastAsia="Times New Roman" w:cs="Times New Roman"/>
          <w:color w:val="000000"/>
          <w:szCs w:val="24"/>
        </w:rPr>
        <w:t>, bölüm komisyonları</w:t>
      </w:r>
      <w:r w:rsidRPr="00A248AC">
        <w:rPr>
          <w:rFonts w:eastAsia="Times New Roman" w:cs="Times New Roman"/>
          <w:color w:val="000000"/>
          <w:szCs w:val="24"/>
        </w:rPr>
        <w:t xml:space="preserve"> ve anabilim dalı başkanlıkları ile dekanlık makamınca yönetsel ve </w:t>
      </w:r>
      <w:proofErr w:type="spellStart"/>
      <w:r>
        <w:rPr>
          <w:rFonts w:eastAsia="Times New Roman" w:cs="Times New Roman"/>
          <w:color w:val="000000"/>
          <w:szCs w:val="24"/>
        </w:rPr>
        <w:t>organizasyonel</w:t>
      </w:r>
      <w:proofErr w:type="spellEnd"/>
      <w:r>
        <w:rPr>
          <w:rFonts w:eastAsia="Times New Roman" w:cs="Times New Roman"/>
          <w:color w:val="000000"/>
          <w:szCs w:val="24"/>
        </w:rPr>
        <w:t xml:space="preserve"> </w:t>
      </w:r>
      <w:r w:rsidRPr="00A248AC">
        <w:rPr>
          <w:rFonts w:eastAsia="Times New Roman" w:cs="Times New Roman"/>
          <w:color w:val="000000"/>
          <w:szCs w:val="24"/>
        </w:rPr>
        <w:t xml:space="preserve">yapı içerisinde etkin bir şekilde </w:t>
      </w:r>
      <w:r>
        <w:rPr>
          <w:rFonts w:eastAsia="Times New Roman" w:cs="Times New Roman"/>
          <w:color w:val="000000"/>
          <w:szCs w:val="24"/>
        </w:rPr>
        <w:t>sürdürülmektedir. Program yeterlilikleri belirlenirken kurumun misyon ve vizyonu göz önünde bulundurulmuştur. Program çıktılarının mezunlar üzerindeki uyumu belirtilen komisyonlar tarafından yapılan değerlendirilmelerle takip edilmektedir (</w:t>
      </w:r>
      <w:r w:rsidRPr="007C6B77">
        <w:rPr>
          <w:rFonts w:eastAsia="Times New Roman" w:cs="Times New Roman"/>
          <w:color w:val="0000FF"/>
          <w:szCs w:val="24"/>
        </w:rPr>
        <w:t>Kanıt C.1.A.1.1-5</w:t>
      </w:r>
      <w:r>
        <w:rPr>
          <w:rFonts w:eastAsia="Times New Roman" w:cs="Times New Roman"/>
          <w:color w:val="000000"/>
          <w:szCs w:val="24"/>
        </w:rPr>
        <w:t>).</w:t>
      </w:r>
    </w:p>
    <w:p w14:paraId="3FE95E07" w14:textId="77777777" w:rsidR="00423938" w:rsidRPr="00E90DF8" w:rsidRDefault="00423938" w:rsidP="00423938">
      <w:pPr>
        <w:rPr>
          <w:color w:val="0000FF"/>
          <w:u w:val="single"/>
        </w:rPr>
      </w:pPr>
    </w:p>
    <w:p w14:paraId="440EEFCD" w14:textId="1D6A084B" w:rsidR="00423938" w:rsidRPr="00E90DF8" w:rsidRDefault="00423938" w:rsidP="00423938">
      <w:pPr>
        <w:rPr>
          <w:color w:val="0000FF"/>
          <w:u w:val="single"/>
        </w:rPr>
      </w:pPr>
      <w:r w:rsidRPr="00E90DF8">
        <w:rPr>
          <w:b/>
          <w:bCs/>
          <w:color w:val="000000" w:themeColor="text1"/>
        </w:rPr>
        <w:t xml:space="preserve">Kanıt C.1.A.1.1. </w:t>
      </w:r>
      <w:r w:rsidR="00000000" w:rsidRPr="00E90DF8">
        <w:rPr>
          <w:color w:val="0000FF"/>
          <w:u w:val="single"/>
        </w:rPr>
        <w:fldChar w:fldCharType="begin"/>
      </w:r>
      <w:r w:rsidR="00E90DF8" w:rsidRPr="00E90DF8">
        <w:rPr>
          <w:color w:val="0000FF"/>
          <w:u w:val="single"/>
        </w:rPr>
        <w:instrText xml:space="preserve">HYPERLINK "Kanıt%20C.1.A.1.1.%20Bitkisel%20Üretim%20ve%20Teknolojileri%20Bölümü%20Koordinatörler%20ve%20Komisyonlar.pdf" \h </w:instrText>
      </w:r>
      <w:r w:rsidR="00E90DF8" w:rsidRPr="00E90DF8">
        <w:rPr>
          <w:color w:val="0000FF"/>
          <w:u w:val="single"/>
        </w:rPr>
      </w:r>
      <w:r w:rsidR="00000000" w:rsidRPr="00E90DF8">
        <w:rPr>
          <w:color w:val="0000FF"/>
          <w:u w:val="single"/>
        </w:rPr>
        <w:fldChar w:fldCharType="separate"/>
      </w:r>
      <w:r w:rsidRPr="00E90DF8">
        <w:rPr>
          <w:color w:val="0000FF"/>
          <w:u w:val="single"/>
        </w:rPr>
        <w:t>Bitkisel Üretim ve Teknolojileri Bölümü Koordinatörler ve Komisyonlar</w:t>
      </w:r>
      <w:r w:rsidR="00000000" w:rsidRPr="00E90DF8">
        <w:rPr>
          <w:color w:val="0000FF"/>
          <w:u w:val="single"/>
        </w:rPr>
        <w:fldChar w:fldCharType="end"/>
      </w:r>
    </w:p>
    <w:p w14:paraId="0C12543B" w14:textId="606D5926" w:rsidR="00423938" w:rsidRPr="001B1379" w:rsidRDefault="00423938" w:rsidP="00423938">
      <w:pPr>
        <w:rPr>
          <w:rFonts w:eastAsia="Times New Roman" w:cs="Times New Roman"/>
          <w:color w:val="000000" w:themeColor="text1"/>
          <w:szCs w:val="24"/>
        </w:rPr>
      </w:pPr>
      <w:r w:rsidRPr="001B1379">
        <w:rPr>
          <w:rFonts w:eastAsia="Times New Roman" w:cs="Times New Roman"/>
          <w:b/>
          <w:color w:val="000000" w:themeColor="text1"/>
          <w:szCs w:val="24"/>
        </w:rPr>
        <w:t>Kanıt C.1.A.1.2.</w:t>
      </w:r>
      <w:r w:rsidRPr="001B1379">
        <w:rPr>
          <w:rFonts w:eastAsia="Times New Roman" w:cs="Times New Roman"/>
          <w:color w:val="000000" w:themeColor="text1"/>
          <w:szCs w:val="24"/>
        </w:rPr>
        <w:t xml:space="preserve"> </w:t>
      </w:r>
      <w:hyperlink r:id="rId30">
        <w:proofErr w:type="spellStart"/>
        <w:r w:rsidRPr="00E90DF8">
          <w:rPr>
            <w:rFonts w:eastAsia="Times New Roman" w:cs="Times New Roman"/>
            <w:color w:val="0000FF"/>
            <w:szCs w:val="24"/>
            <w:u w:val="single"/>
          </w:rPr>
          <w:t>Biyosistem</w:t>
        </w:r>
        <w:proofErr w:type="spellEnd"/>
        <w:r w:rsidRPr="00E90DF8">
          <w:rPr>
            <w:rFonts w:eastAsia="Times New Roman" w:cs="Times New Roman"/>
            <w:color w:val="0000FF"/>
            <w:szCs w:val="24"/>
            <w:u w:val="single"/>
          </w:rPr>
          <w:t xml:space="preserve"> M</w:t>
        </w:r>
        <w:r w:rsidRPr="00E90DF8">
          <w:rPr>
            <w:rFonts w:eastAsia="Times New Roman" w:cs="Times New Roman"/>
            <w:color w:val="0000FF"/>
            <w:szCs w:val="24"/>
            <w:u w:val="single"/>
          </w:rPr>
          <w:t>ü</w:t>
        </w:r>
        <w:r w:rsidRPr="00E90DF8">
          <w:rPr>
            <w:rFonts w:eastAsia="Times New Roman" w:cs="Times New Roman"/>
            <w:color w:val="0000FF"/>
            <w:szCs w:val="24"/>
            <w:u w:val="single"/>
          </w:rPr>
          <w:t>hendisliği Bölümü Koordinatörler ve Komisyonlar</w:t>
        </w:r>
      </w:hyperlink>
    </w:p>
    <w:p w14:paraId="36361D39" w14:textId="749B3C0E" w:rsidR="00423938" w:rsidRPr="001B1379" w:rsidRDefault="00423938" w:rsidP="00423938">
      <w:pPr>
        <w:rPr>
          <w:rFonts w:eastAsia="Times New Roman" w:cs="Times New Roman"/>
          <w:color w:val="000000" w:themeColor="text1"/>
          <w:szCs w:val="24"/>
        </w:rPr>
      </w:pPr>
      <w:r w:rsidRPr="001B1379">
        <w:rPr>
          <w:rFonts w:eastAsia="Times New Roman" w:cs="Times New Roman"/>
          <w:b/>
          <w:color w:val="000000" w:themeColor="text1"/>
          <w:szCs w:val="24"/>
        </w:rPr>
        <w:t>Kanıt C.1.A.1.3.</w:t>
      </w:r>
      <w:r w:rsidRPr="001B1379">
        <w:rPr>
          <w:rFonts w:eastAsia="Times New Roman" w:cs="Times New Roman"/>
          <w:color w:val="000000" w:themeColor="text1"/>
          <w:szCs w:val="24"/>
        </w:rPr>
        <w:t xml:space="preserve"> </w:t>
      </w:r>
      <w:hyperlink r:id="rId31">
        <w:r w:rsidRPr="00E90DF8">
          <w:rPr>
            <w:rFonts w:eastAsia="Times New Roman" w:cs="Times New Roman"/>
            <w:color w:val="0000FF"/>
            <w:szCs w:val="24"/>
            <w:u w:val="single"/>
          </w:rPr>
          <w:t>Hayvansal Üretim ve Teknolojileri Bölümü Koordinatörler ve Komisyonlar</w:t>
        </w:r>
      </w:hyperlink>
    </w:p>
    <w:p w14:paraId="550BD99D" w14:textId="63CEEC80" w:rsidR="00423938" w:rsidRPr="001B1379" w:rsidRDefault="00423938" w:rsidP="00423938">
      <w:pPr>
        <w:rPr>
          <w:rFonts w:eastAsia="Times New Roman" w:cs="Times New Roman"/>
          <w:color w:val="000000" w:themeColor="text1"/>
          <w:szCs w:val="24"/>
        </w:rPr>
      </w:pPr>
      <w:r w:rsidRPr="001B1379">
        <w:rPr>
          <w:rFonts w:eastAsia="Times New Roman" w:cs="Times New Roman"/>
          <w:b/>
          <w:color w:val="000000" w:themeColor="text1"/>
          <w:szCs w:val="24"/>
        </w:rPr>
        <w:t>Kanıt C.1.A.1.4.</w:t>
      </w:r>
      <w:r w:rsidRPr="001B1379">
        <w:rPr>
          <w:rFonts w:eastAsia="Times New Roman" w:cs="Times New Roman"/>
          <w:color w:val="000000" w:themeColor="text1"/>
          <w:szCs w:val="24"/>
        </w:rPr>
        <w:t xml:space="preserve"> </w:t>
      </w:r>
      <w:hyperlink r:id="rId32">
        <w:r w:rsidRPr="0011211C">
          <w:rPr>
            <w:rFonts w:eastAsia="Times New Roman" w:cs="Times New Roman"/>
            <w:color w:val="0000FF"/>
            <w:szCs w:val="24"/>
            <w:u w:val="single"/>
          </w:rPr>
          <w:t>Tarımsal Genetik Mühendisliği Bölümü Koordinatörler ve Komisyonlar</w:t>
        </w:r>
      </w:hyperlink>
    </w:p>
    <w:p w14:paraId="42A847EF" w14:textId="13DE4DB8" w:rsidR="00423938" w:rsidRPr="001B1379" w:rsidRDefault="00423938" w:rsidP="00423938">
      <w:pPr>
        <w:rPr>
          <w:rFonts w:eastAsia="Times New Roman" w:cs="Times New Roman"/>
          <w:b/>
          <w:bCs/>
          <w:color w:val="000000" w:themeColor="text1"/>
          <w:szCs w:val="24"/>
        </w:rPr>
      </w:pPr>
      <w:r w:rsidRPr="001B1379">
        <w:rPr>
          <w:rFonts w:eastAsia="Times New Roman" w:cs="Times New Roman"/>
          <w:b/>
          <w:bCs/>
          <w:color w:val="000000" w:themeColor="text1"/>
          <w:szCs w:val="24"/>
        </w:rPr>
        <w:t xml:space="preserve">Kanıt C.1.A.1.5 </w:t>
      </w:r>
      <w:hyperlink r:id="rId33" w:history="1">
        <w:r w:rsidRPr="0011211C">
          <w:rPr>
            <w:rStyle w:val="Kpr"/>
            <w:rFonts w:eastAsia="Times New Roman" w:cs="Times New Roman"/>
            <w:szCs w:val="24"/>
          </w:rPr>
          <w:t>Tarım Bilimleri ve Teknolojileri Kurul ve Komisyon Üyeleri</w:t>
        </w:r>
      </w:hyperlink>
    </w:p>
    <w:p w14:paraId="4CDC64E1" w14:textId="58C3656A" w:rsidR="00423938" w:rsidRPr="00423938" w:rsidRDefault="00423938" w:rsidP="00423938">
      <w:pPr>
        <w:pStyle w:val="ListeParagraf"/>
        <w:widowControl w:val="0"/>
        <w:numPr>
          <w:ilvl w:val="0"/>
          <w:numId w:val="24"/>
        </w:numPr>
        <w:pBdr>
          <w:top w:val="nil"/>
          <w:left w:val="nil"/>
          <w:bottom w:val="nil"/>
          <w:right w:val="nil"/>
          <w:between w:val="nil"/>
        </w:pBdr>
        <w:spacing w:before="240" w:after="240"/>
        <w:ind w:right="63"/>
        <w:rPr>
          <w:rFonts w:eastAsia="Times New Roman" w:cs="Times New Roman"/>
          <w:color w:val="000000"/>
          <w:szCs w:val="24"/>
        </w:rPr>
      </w:pPr>
      <w:r w:rsidRPr="00423938">
        <w:rPr>
          <w:rFonts w:eastAsia="Times New Roman" w:cs="Times New Roman"/>
          <w:color w:val="000000"/>
          <w:szCs w:val="24"/>
        </w:rPr>
        <w:t xml:space="preserve">Program amaç ve çıktılarının TYYÇ ile uyumunu gösteren kanıtlar </w:t>
      </w:r>
    </w:p>
    <w:p w14:paraId="3E16E966" w14:textId="470C6B35" w:rsidR="00423938" w:rsidRDefault="00423938" w:rsidP="00423938">
      <w:r>
        <w:tab/>
        <w:t xml:space="preserve">Fakültemizde; Bitkisel Üretim ve Teknolojileri, Tarımsal Genetik Mühendisliği, Hayvansal Üretim ve Teknolojileri ve </w:t>
      </w:r>
      <w:proofErr w:type="spellStart"/>
      <w:r>
        <w:t>Biyosistem</w:t>
      </w:r>
      <w:proofErr w:type="spellEnd"/>
      <w:r>
        <w:t xml:space="preserve"> Mühendisliği olmak üzere dört bölümle eğitim-öğretim faaliyetleri sürdürülmekte, bölümlere ait program amaç ve çıktıları </w:t>
      </w:r>
      <w:r w:rsidRPr="00640576">
        <w:t>“Türkiye Yüksek Öğretim Yeterlilikler Çerçevesi (TYYÇ)” ile uyum göstermektedir. Derslerin</w:t>
      </w:r>
      <w:r>
        <w:t xml:space="preserve"> öğrenme kazanımları tanımlanmış ve öğretim üyeleri ders içeriklerini hazırlarken program çıktıları ile ders kazanımlarının örtüşmesini göz önünde bulundurmuştur. Tüm ders içerikleri birbirleriyle ilişkili ve bağlantılıdır (</w:t>
      </w:r>
      <w:r w:rsidRPr="00577B54">
        <w:rPr>
          <w:color w:val="0000FF"/>
        </w:rPr>
        <w:t>Kanıt C.1.A.2.</w:t>
      </w:r>
      <w:r w:rsidRPr="007C6B77">
        <w:rPr>
          <w:color w:val="0000FF"/>
        </w:rPr>
        <w:t>1-4</w:t>
      </w:r>
      <w:r>
        <w:t>).</w:t>
      </w:r>
    </w:p>
    <w:p w14:paraId="4279B2A3" w14:textId="77777777" w:rsidR="00423938" w:rsidRDefault="00423938" w:rsidP="00423938"/>
    <w:p w14:paraId="1004C9D8" w14:textId="1769FAFD" w:rsidR="00423938" w:rsidRPr="0011211C" w:rsidRDefault="00423938" w:rsidP="00423938">
      <w:pPr>
        <w:rPr>
          <w:color w:val="0000FF"/>
          <w:u w:val="single"/>
        </w:rPr>
      </w:pPr>
      <w:r>
        <w:rPr>
          <w:b/>
        </w:rPr>
        <w:t xml:space="preserve">Kanıt C.1.A.2.1. </w:t>
      </w:r>
      <w:hyperlink r:id="rId34">
        <w:r w:rsidRPr="0011211C">
          <w:rPr>
            <w:color w:val="0000FF"/>
            <w:u w:val="single"/>
          </w:rPr>
          <w:t>Bitkisel Üretim ve Teknolojileri Bölümü Program Amaç ve Çıktıları</w:t>
        </w:r>
      </w:hyperlink>
    </w:p>
    <w:p w14:paraId="22C02A81" w14:textId="059A65C8" w:rsidR="00423938" w:rsidRPr="001B1379" w:rsidRDefault="00423938" w:rsidP="00423938">
      <w:pPr>
        <w:rPr>
          <w:color w:val="000000" w:themeColor="text1"/>
        </w:rPr>
      </w:pPr>
      <w:r w:rsidRPr="001B1379">
        <w:rPr>
          <w:b/>
          <w:color w:val="000000" w:themeColor="text1"/>
        </w:rPr>
        <w:t>Kanıt C.1.A.2.2.</w:t>
      </w:r>
      <w:r w:rsidRPr="001B1379">
        <w:rPr>
          <w:color w:val="000000" w:themeColor="text1"/>
        </w:rPr>
        <w:t xml:space="preserve"> </w:t>
      </w:r>
      <w:hyperlink r:id="rId35">
        <w:proofErr w:type="spellStart"/>
        <w:r w:rsidRPr="0011211C">
          <w:rPr>
            <w:color w:val="0000FF"/>
            <w:u w:val="single"/>
          </w:rPr>
          <w:t>Biyosistem</w:t>
        </w:r>
        <w:proofErr w:type="spellEnd"/>
        <w:r w:rsidRPr="0011211C">
          <w:rPr>
            <w:color w:val="0000FF"/>
            <w:u w:val="single"/>
          </w:rPr>
          <w:t xml:space="preserve"> Mühendisliği Program Amaç ve Çıktıları</w:t>
        </w:r>
      </w:hyperlink>
    </w:p>
    <w:p w14:paraId="412B51D5" w14:textId="4361B833" w:rsidR="00423938" w:rsidRPr="001B1379" w:rsidRDefault="00423938" w:rsidP="00423938">
      <w:pPr>
        <w:rPr>
          <w:color w:val="000000" w:themeColor="text1"/>
        </w:rPr>
      </w:pPr>
      <w:r w:rsidRPr="001B1379">
        <w:rPr>
          <w:b/>
          <w:color w:val="000000" w:themeColor="text1"/>
        </w:rPr>
        <w:t>Kanıt C.1.A.2.3.</w:t>
      </w:r>
      <w:r w:rsidRPr="001B1379">
        <w:rPr>
          <w:color w:val="000000" w:themeColor="text1"/>
        </w:rPr>
        <w:t xml:space="preserve"> </w:t>
      </w:r>
      <w:hyperlink r:id="rId36">
        <w:r w:rsidRPr="0011211C">
          <w:rPr>
            <w:color w:val="0000FF"/>
            <w:u w:val="single"/>
          </w:rPr>
          <w:t>Hayvansal Üretim ve Teknolojileri Bölümü Program Amaç ve Çıktıları</w:t>
        </w:r>
      </w:hyperlink>
      <w:r w:rsidRPr="001B1379">
        <w:rPr>
          <w:color w:val="000000" w:themeColor="text1"/>
        </w:rPr>
        <w:t xml:space="preserve"> </w:t>
      </w:r>
    </w:p>
    <w:p w14:paraId="35EF3058" w14:textId="48427D32" w:rsidR="00423938" w:rsidRPr="001B1379" w:rsidRDefault="00423938" w:rsidP="00423938">
      <w:pPr>
        <w:rPr>
          <w:color w:val="000000" w:themeColor="text1"/>
        </w:rPr>
      </w:pPr>
      <w:r w:rsidRPr="001B1379">
        <w:rPr>
          <w:b/>
          <w:color w:val="000000" w:themeColor="text1"/>
        </w:rPr>
        <w:t>Kanıt C.1.A.2.4.</w:t>
      </w:r>
      <w:r w:rsidRPr="001B1379">
        <w:rPr>
          <w:color w:val="000000" w:themeColor="text1"/>
        </w:rPr>
        <w:t xml:space="preserve"> </w:t>
      </w:r>
      <w:hyperlink r:id="rId37" w:history="1">
        <w:r w:rsidRPr="0011211C">
          <w:rPr>
            <w:rStyle w:val="Kpr"/>
          </w:rPr>
          <w:t>Tarımsal Genetik Mühendisliği Program Amaç ve Çıktıları</w:t>
        </w:r>
      </w:hyperlink>
      <w:r w:rsidRPr="0011211C">
        <w:rPr>
          <w:color w:val="0000FF"/>
        </w:rPr>
        <w:t xml:space="preserve"> </w:t>
      </w:r>
    </w:p>
    <w:p w14:paraId="341E8340" w14:textId="77777777" w:rsidR="00423938" w:rsidRDefault="00423938" w:rsidP="00423938">
      <w:pPr>
        <w:widowControl w:val="0"/>
        <w:numPr>
          <w:ilvl w:val="0"/>
          <w:numId w:val="24"/>
        </w:numPr>
        <w:pBdr>
          <w:top w:val="nil"/>
          <w:left w:val="nil"/>
          <w:bottom w:val="nil"/>
          <w:right w:val="nil"/>
          <w:between w:val="nil"/>
        </w:pBdr>
        <w:spacing w:before="240" w:after="240"/>
        <w:ind w:right="63" w:hanging="294"/>
        <w:rPr>
          <w:rFonts w:eastAsia="Times New Roman" w:cs="Times New Roman"/>
          <w:color w:val="000000"/>
          <w:szCs w:val="24"/>
        </w:rPr>
      </w:pPr>
      <w:r>
        <w:rPr>
          <w:rFonts w:eastAsia="Times New Roman" w:cs="Times New Roman"/>
          <w:color w:val="000000"/>
          <w:szCs w:val="24"/>
        </w:rPr>
        <w:t xml:space="preserve">Uzaktan-karma program tasarımında bölüm/alan bazlı uygulama çeşitliliğine ilişkin kanıtlar (bölümlerin farklı uzaktan eğitim taleplerinin dikkate alındığına ilişkin kanıtlar vb.) </w:t>
      </w:r>
    </w:p>
    <w:p w14:paraId="119DFB94" w14:textId="5531F941" w:rsidR="00423938" w:rsidRDefault="00423938" w:rsidP="00423938">
      <w:r>
        <w:tab/>
        <w:t xml:space="preserve">2022 yılında ortak zorunlu dersler uzaktan diğer dersler yüz yüze olarak yürütülmüştür. Bunun dışında </w:t>
      </w:r>
      <w:r w:rsidRPr="002F55B1">
        <w:rPr>
          <w:color w:val="000000" w:themeColor="text1"/>
        </w:rPr>
        <w:t>bazı dersler (</w:t>
      </w:r>
      <w:proofErr w:type="spellStart"/>
      <w:r w:rsidRPr="002F55B1">
        <w:rPr>
          <w:color w:val="000000" w:themeColor="text1"/>
        </w:rPr>
        <w:t>Vegetable</w:t>
      </w:r>
      <w:proofErr w:type="spellEnd"/>
      <w:r w:rsidRPr="002F55B1">
        <w:rPr>
          <w:color w:val="000000" w:themeColor="text1"/>
        </w:rPr>
        <w:t xml:space="preserve"> </w:t>
      </w:r>
      <w:proofErr w:type="spellStart"/>
      <w:r w:rsidRPr="002F55B1">
        <w:rPr>
          <w:color w:val="000000" w:themeColor="text1"/>
        </w:rPr>
        <w:t>Production</w:t>
      </w:r>
      <w:proofErr w:type="spellEnd"/>
      <w:r>
        <w:rPr>
          <w:color w:val="000000" w:themeColor="text1"/>
        </w:rPr>
        <w:t xml:space="preserve"> (2. Sınıf Bitkisel Üretim ve Teknolojileri)</w:t>
      </w:r>
      <w:r w:rsidRPr="002F55B1">
        <w:rPr>
          <w:color w:val="000000" w:themeColor="text1"/>
        </w:rPr>
        <w:t xml:space="preserve">, Ege Üniversitesi) </w:t>
      </w:r>
      <w:r>
        <w:t>başka üniversitelerden uzman öğretim üyeleri tarafında uzaktan olarak gerçekleştirilmiştir (</w:t>
      </w:r>
      <w:r w:rsidRPr="00577B54">
        <w:rPr>
          <w:color w:val="0000FF"/>
        </w:rPr>
        <w:t>Kanıt C.1.A.3.1</w:t>
      </w:r>
      <w:r>
        <w:t xml:space="preserve">). </w:t>
      </w:r>
    </w:p>
    <w:p w14:paraId="7934052E" w14:textId="77777777" w:rsidR="00423938" w:rsidRDefault="00423938" w:rsidP="00423938"/>
    <w:p w14:paraId="74C9219F" w14:textId="799AB18D" w:rsidR="00423938" w:rsidRPr="00577B54" w:rsidRDefault="00423938" w:rsidP="00423938">
      <w:pPr>
        <w:rPr>
          <w:color w:val="FF0000"/>
          <w:u w:val="single"/>
        </w:rPr>
      </w:pPr>
      <w:r w:rsidRPr="006B1B38">
        <w:rPr>
          <w:b/>
          <w:color w:val="000000"/>
        </w:rPr>
        <w:t>Kanıt C.1.A.3.1.</w:t>
      </w:r>
      <w:r w:rsidRPr="006B1B38">
        <w:rPr>
          <w:color w:val="000000"/>
        </w:rPr>
        <w:t xml:space="preserve"> </w:t>
      </w:r>
      <w:hyperlink r:id="rId38" w:history="1">
        <w:r w:rsidRPr="0011211C">
          <w:rPr>
            <w:rStyle w:val="Kpr"/>
          </w:rPr>
          <w:t xml:space="preserve">2020-2021 Bahar </w:t>
        </w:r>
        <w:r w:rsidR="0011211C" w:rsidRPr="0011211C">
          <w:rPr>
            <w:rStyle w:val="Kpr"/>
          </w:rPr>
          <w:t>Y</w:t>
        </w:r>
        <w:r w:rsidRPr="0011211C">
          <w:rPr>
            <w:rStyle w:val="Kpr"/>
          </w:rPr>
          <w:t xml:space="preserve">arıyılı </w:t>
        </w:r>
        <w:r w:rsidR="0011211C" w:rsidRPr="0011211C">
          <w:rPr>
            <w:rStyle w:val="Kpr"/>
          </w:rPr>
          <w:t>D</w:t>
        </w:r>
        <w:r w:rsidRPr="0011211C">
          <w:rPr>
            <w:rStyle w:val="Kpr"/>
          </w:rPr>
          <w:t xml:space="preserve">ers </w:t>
        </w:r>
        <w:r w:rsidR="0011211C" w:rsidRPr="0011211C">
          <w:rPr>
            <w:rStyle w:val="Kpr"/>
          </w:rPr>
          <w:t>P</w:t>
        </w:r>
        <w:r w:rsidRPr="0011211C">
          <w:rPr>
            <w:rStyle w:val="Kpr"/>
          </w:rPr>
          <w:t>rogramı</w:t>
        </w:r>
      </w:hyperlink>
    </w:p>
    <w:p w14:paraId="631BCE31" w14:textId="77777777" w:rsidR="00423938" w:rsidRDefault="00423938" w:rsidP="00423938">
      <w:pPr>
        <w:widowControl w:val="0"/>
        <w:numPr>
          <w:ilvl w:val="0"/>
          <w:numId w:val="24"/>
        </w:numPr>
        <w:pBdr>
          <w:top w:val="nil"/>
          <w:left w:val="nil"/>
          <w:bottom w:val="nil"/>
          <w:right w:val="nil"/>
          <w:between w:val="nil"/>
        </w:pBdr>
        <w:spacing w:before="240" w:after="240"/>
        <w:ind w:right="63" w:hanging="294"/>
        <w:rPr>
          <w:rFonts w:eastAsia="Times New Roman" w:cs="Times New Roman"/>
          <w:color w:val="000000"/>
          <w:szCs w:val="24"/>
        </w:rPr>
      </w:pPr>
      <w:r w:rsidRPr="00AF7E58">
        <w:rPr>
          <w:rFonts w:eastAsia="Times New Roman" w:cs="Times New Roman"/>
          <w:color w:val="000000"/>
          <w:szCs w:val="24"/>
        </w:rPr>
        <w:lastRenderedPageBreak/>
        <w:t>Program tasarım</w:t>
      </w:r>
      <w:r>
        <w:rPr>
          <w:rFonts w:eastAsia="Times New Roman" w:cs="Times New Roman"/>
          <w:color w:val="000000"/>
          <w:szCs w:val="24"/>
        </w:rPr>
        <w:t xml:space="preserve"> süreçlerine paydaş katılımını gösteren, tasarım ve onay sürecinin izlendiği ve iyileştirildiğine ilişkin kanıtlar</w:t>
      </w:r>
    </w:p>
    <w:p w14:paraId="3CC20A56" w14:textId="32C1D8A2" w:rsidR="00423938" w:rsidRDefault="00423938" w:rsidP="00423938">
      <w:r>
        <w:tab/>
        <w:t>Üniversitemiz Kalite Güvencesi Yönergesinin 15. Maddesinin 6. Bendine istinaden eğitim, öğretim, araştırma ve toplumsal katkı faaliyetleri kapsamında fakültemiz danışma kurulunda görev alacak kişiler belirlenerek Danışma Kurulu oluşturulmuştur. Ayrıca 2022 yılında kalite çalışmaları kapsamında mezun öğrencilerimizle anket faaliyeti yapılmıştır (</w:t>
      </w:r>
      <w:r w:rsidRPr="008575B7">
        <w:rPr>
          <w:color w:val="0000FF"/>
        </w:rPr>
        <w:t>Kanıt C.1.A.4.1-2</w:t>
      </w:r>
      <w:r>
        <w:t>).</w:t>
      </w:r>
    </w:p>
    <w:p w14:paraId="51A09611" w14:textId="77777777" w:rsidR="00423938" w:rsidRDefault="00423938" w:rsidP="00423938"/>
    <w:p w14:paraId="7B136B97" w14:textId="1AF4D670" w:rsidR="00423938" w:rsidRPr="008575B7" w:rsidRDefault="00423938" w:rsidP="00423938">
      <w:pPr>
        <w:rPr>
          <w:color w:val="FF0000"/>
        </w:rPr>
      </w:pPr>
      <w:r w:rsidRPr="00613ADD">
        <w:rPr>
          <w:b/>
          <w:bCs/>
          <w:color w:val="000000" w:themeColor="text1"/>
        </w:rPr>
        <w:t>Kanıt C.1.A.4.1.</w:t>
      </w:r>
      <w:r>
        <w:rPr>
          <w:b/>
          <w:bCs/>
          <w:color w:val="000000" w:themeColor="text1"/>
        </w:rPr>
        <w:t xml:space="preserve"> </w:t>
      </w:r>
      <w:hyperlink r:id="rId39" w:history="1">
        <w:r w:rsidRPr="0011211C">
          <w:rPr>
            <w:rStyle w:val="Kpr"/>
          </w:rPr>
          <w:t>Danışma Kurulu Oluşturulması</w:t>
        </w:r>
      </w:hyperlink>
    </w:p>
    <w:p w14:paraId="331384B4" w14:textId="0A26079B" w:rsidR="00423938" w:rsidRDefault="00423938" w:rsidP="00423938">
      <w:pPr>
        <w:rPr>
          <w:color w:val="000000" w:themeColor="text1"/>
        </w:rPr>
      </w:pPr>
      <w:r w:rsidRPr="00613ADD">
        <w:rPr>
          <w:b/>
          <w:bCs/>
          <w:color w:val="000000" w:themeColor="text1"/>
        </w:rPr>
        <w:t>Kanıt C.1.A.4.</w:t>
      </w:r>
      <w:r>
        <w:rPr>
          <w:b/>
          <w:bCs/>
          <w:color w:val="000000" w:themeColor="text1"/>
        </w:rPr>
        <w:t>2</w:t>
      </w:r>
      <w:r w:rsidRPr="00613ADD">
        <w:rPr>
          <w:b/>
          <w:bCs/>
          <w:color w:val="000000" w:themeColor="text1"/>
        </w:rPr>
        <w:t>.</w:t>
      </w:r>
      <w:r>
        <w:rPr>
          <w:b/>
          <w:bCs/>
          <w:color w:val="000000" w:themeColor="text1"/>
        </w:rPr>
        <w:t xml:space="preserve"> </w:t>
      </w:r>
      <w:hyperlink r:id="rId40" w:history="1">
        <w:r w:rsidRPr="0011211C">
          <w:rPr>
            <w:rStyle w:val="Kpr"/>
          </w:rPr>
          <w:t>Mezunlara İlişkin Faaliyetler</w:t>
        </w:r>
      </w:hyperlink>
    </w:p>
    <w:p w14:paraId="4B15A2AC" w14:textId="77777777" w:rsidR="00423938" w:rsidRPr="00613ADD" w:rsidRDefault="00423938" w:rsidP="00423938">
      <w:pPr>
        <w:rPr>
          <w:color w:val="000000" w:themeColor="text1"/>
        </w:rPr>
      </w:pPr>
    </w:p>
    <w:p w14:paraId="0ED6C92E" w14:textId="77777777" w:rsidR="00423938" w:rsidRDefault="00423938" w:rsidP="00423938">
      <w:pPr>
        <w:pStyle w:val="Balk3"/>
      </w:pPr>
      <w:r>
        <w:t>B. Programın ders dağılım dengesi</w:t>
      </w:r>
    </w:p>
    <w:p w14:paraId="60F0B0BE" w14:textId="77777777" w:rsidR="00423938" w:rsidRDefault="00423938" w:rsidP="00423938">
      <w:pPr>
        <w:widowControl w:val="0"/>
        <w:numPr>
          <w:ilvl w:val="0"/>
          <w:numId w:val="7"/>
        </w:numPr>
        <w:pBdr>
          <w:top w:val="nil"/>
          <w:left w:val="nil"/>
          <w:bottom w:val="nil"/>
          <w:right w:val="nil"/>
          <w:between w:val="nil"/>
        </w:pBdr>
        <w:spacing w:before="240" w:after="240"/>
        <w:ind w:right="63" w:hanging="436"/>
        <w:rPr>
          <w:rFonts w:eastAsia="Times New Roman" w:cs="Times New Roman"/>
          <w:color w:val="000000"/>
          <w:szCs w:val="24"/>
        </w:rPr>
      </w:pPr>
      <w:r>
        <w:rPr>
          <w:rFonts w:eastAsia="Times New Roman" w:cs="Times New Roman"/>
          <w:color w:val="000000"/>
          <w:szCs w:val="24"/>
        </w:rPr>
        <w:t>Ders dağılımına ilişkin ilke ve yöntemler ile buna ilişkin kanıtlar (Eğitim Komisyonu Kararı, Senato Kararı vb.)</w:t>
      </w:r>
    </w:p>
    <w:p w14:paraId="0CB94A5C" w14:textId="56C6DA75" w:rsidR="00423938" w:rsidRDefault="00423938" w:rsidP="00423938">
      <w:r>
        <w:tab/>
        <w:t>Öğretim elemanının uzmanlık alanlarına göre ders dağılımları bölüm kurulunda adil ve açık şekilde tamamlanarak ders programları oluşturulmaktadır (</w:t>
      </w:r>
      <w:r w:rsidRPr="008575B7">
        <w:rPr>
          <w:color w:val="0000FF"/>
        </w:rPr>
        <w:t>Kanıt C.1.B.1.1</w:t>
      </w:r>
      <w:r>
        <w:t>).</w:t>
      </w:r>
    </w:p>
    <w:p w14:paraId="25B78CC7" w14:textId="77777777" w:rsidR="00423938" w:rsidRDefault="00423938" w:rsidP="00423938"/>
    <w:p w14:paraId="3B665D06" w14:textId="55494555" w:rsidR="00423938" w:rsidRPr="0011211C" w:rsidRDefault="00423938" w:rsidP="00423938">
      <w:pPr>
        <w:rPr>
          <w:color w:val="0000FF"/>
          <w:u w:val="single"/>
        </w:rPr>
      </w:pPr>
      <w:r>
        <w:rPr>
          <w:b/>
        </w:rPr>
        <w:t>Kanıt C.1.B.1.1.</w:t>
      </w:r>
      <w:r>
        <w:t xml:space="preserve"> </w:t>
      </w:r>
      <w:hyperlink r:id="rId41" w:history="1">
        <w:r w:rsidRPr="0011211C">
          <w:rPr>
            <w:rStyle w:val="Kpr"/>
            <w:rFonts w:ascii="TimesNewRomanPSMT" w:hAnsi="TimesNewRomanPSMT"/>
          </w:rPr>
          <w:t xml:space="preserve">2022-2023 </w:t>
        </w:r>
        <w:proofErr w:type="spellStart"/>
        <w:r w:rsidRPr="0011211C">
          <w:rPr>
            <w:rStyle w:val="Kpr"/>
            <w:rFonts w:ascii="TimesNewRomanPSMT" w:hAnsi="TimesNewRomanPSMT"/>
          </w:rPr>
          <w:t>Eğitim</w:t>
        </w:r>
        <w:proofErr w:type="spellEnd"/>
        <w:r w:rsidRPr="0011211C">
          <w:rPr>
            <w:rStyle w:val="Kpr"/>
            <w:rFonts w:ascii="TimesNewRomanPSMT" w:hAnsi="TimesNewRomanPSMT"/>
          </w:rPr>
          <w:t xml:space="preserve"> </w:t>
        </w:r>
        <w:proofErr w:type="spellStart"/>
        <w:r w:rsidRPr="0011211C">
          <w:rPr>
            <w:rStyle w:val="Kpr"/>
            <w:rFonts w:ascii="TimesNewRomanPSMT" w:hAnsi="TimesNewRomanPSMT"/>
          </w:rPr>
          <w:t>Öğretim</w:t>
        </w:r>
        <w:proofErr w:type="spellEnd"/>
        <w:r w:rsidRPr="0011211C">
          <w:rPr>
            <w:rStyle w:val="Kpr"/>
            <w:rFonts w:ascii="TimesNewRomanPSMT" w:hAnsi="TimesNewRomanPSMT"/>
          </w:rPr>
          <w:t xml:space="preserve"> Yılı </w:t>
        </w:r>
        <w:proofErr w:type="spellStart"/>
        <w:r w:rsidRPr="0011211C">
          <w:rPr>
            <w:rStyle w:val="Kpr"/>
            <w:rFonts w:ascii="TimesNewRomanPSMT" w:hAnsi="TimesNewRomanPSMT"/>
          </w:rPr>
          <w:t>Güz</w:t>
        </w:r>
        <w:proofErr w:type="spellEnd"/>
        <w:r w:rsidRPr="0011211C">
          <w:rPr>
            <w:rStyle w:val="Kpr"/>
            <w:rFonts w:ascii="TimesNewRomanPSMT" w:hAnsi="TimesNewRomanPSMT"/>
          </w:rPr>
          <w:t xml:space="preserve"> Yarıyılı Ders </w:t>
        </w:r>
        <w:proofErr w:type="spellStart"/>
        <w:r w:rsidRPr="0011211C">
          <w:rPr>
            <w:rStyle w:val="Kpr"/>
            <w:rFonts w:ascii="TimesNewRomanPSMT" w:hAnsi="TimesNewRomanPSMT"/>
          </w:rPr>
          <w:t>Dağılımı</w:t>
        </w:r>
        <w:proofErr w:type="spellEnd"/>
        <w:r w:rsidRPr="0011211C">
          <w:rPr>
            <w:rStyle w:val="Kpr"/>
            <w:rFonts w:ascii="TimesNewRomanPSMT" w:hAnsi="TimesNewRomanPSMT"/>
          </w:rPr>
          <w:t xml:space="preserve"> ile</w:t>
        </w:r>
        <w:r w:rsidRPr="0011211C">
          <w:rPr>
            <w:rStyle w:val="Kpr"/>
          </w:rPr>
          <w:t xml:space="preserve"> İlgili Kurul Kararı</w:t>
        </w:r>
      </w:hyperlink>
    </w:p>
    <w:p w14:paraId="610B9275" w14:textId="60FBBD65" w:rsidR="00423938" w:rsidRDefault="00423938" w:rsidP="00423938">
      <w:pPr>
        <w:widowControl w:val="0"/>
        <w:numPr>
          <w:ilvl w:val="0"/>
          <w:numId w:val="7"/>
        </w:numPr>
        <w:pBdr>
          <w:top w:val="nil"/>
          <w:left w:val="nil"/>
          <w:bottom w:val="nil"/>
          <w:right w:val="nil"/>
          <w:between w:val="nil"/>
        </w:pBdr>
        <w:spacing w:before="240" w:after="240"/>
        <w:ind w:right="63" w:hanging="294"/>
        <w:rPr>
          <w:rFonts w:eastAsia="Times New Roman" w:cs="Times New Roman"/>
          <w:color w:val="000000"/>
          <w:szCs w:val="24"/>
        </w:rPr>
      </w:pPr>
      <w:r w:rsidRPr="0011211C">
        <w:rPr>
          <w:rFonts w:eastAsia="Times New Roman" w:cs="Times New Roman"/>
          <w:szCs w:val="24"/>
        </w:rPr>
        <w:t xml:space="preserve">İlan edilmiş ders bilgi paketlerinde ders dağılım dengesinin </w:t>
      </w:r>
      <w:r w:rsidRPr="0011211C">
        <w:rPr>
          <w:rFonts w:eastAsia="Times New Roman" w:cs="Times New Roman"/>
          <w:szCs w:val="24"/>
        </w:rPr>
        <w:t>g</w:t>
      </w:r>
      <w:r w:rsidRPr="0011211C">
        <w:rPr>
          <w:rFonts w:eastAsia="Times New Roman" w:cs="Times New Roman"/>
          <w:szCs w:val="24"/>
        </w:rPr>
        <w:t xml:space="preserve">özetildiğine </w:t>
      </w:r>
      <w:r>
        <w:rPr>
          <w:rFonts w:eastAsia="Times New Roman" w:cs="Times New Roman"/>
          <w:color w:val="000000"/>
          <w:szCs w:val="24"/>
        </w:rPr>
        <w:t>ve ders dağılım dengesinin izlenmesine ve iyileştirilmesine ilişkin kanıtlar</w:t>
      </w:r>
    </w:p>
    <w:p w14:paraId="13FE8632" w14:textId="5F5D3702" w:rsidR="00423938" w:rsidRDefault="00423938" w:rsidP="00423938">
      <w:pPr>
        <w:rPr>
          <w:color w:val="000000"/>
        </w:rPr>
      </w:pPr>
      <w:r>
        <w:tab/>
        <w:t>Fakültemizde tüm bölümlerde ders dağılımları öğretim elemanlarının uzmanlık alanlarına göre yapılmaktadır. Programın ders dağılımına ilişkin ilke, kural ve yöntemler tanımlıdır. Öğretim programı (müfredat) yapısı zorunlu-seçmeli ve 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 (</w:t>
      </w:r>
      <w:r w:rsidRPr="008575B7">
        <w:rPr>
          <w:color w:val="0000FF"/>
        </w:rPr>
        <w:t>Kanıt C.1.B.2.1</w:t>
      </w:r>
      <w:r>
        <w:rPr>
          <w:color w:val="000000"/>
        </w:rPr>
        <w:t>).</w:t>
      </w:r>
    </w:p>
    <w:p w14:paraId="16143CD8" w14:textId="77777777" w:rsidR="00423938" w:rsidRDefault="00423938" w:rsidP="00423938">
      <w:pPr>
        <w:rPr>
          <w:color w:val="000000"/>
        </w:rPr>
      </w:pPr>
    </w:p>
    <w:p w14:paraId="266EF106" w14:textId="1CF976C4" w:rsidR="00423938" w:rsidRDefault="00423938" w:rsidP="00423938">
      <w:pPr>
        <w:rPr>
          <w:rFonts w:eastAsia="Times New Roman" w:cs="Times New Roman"/>
          <w:color w:val="000000" w:themeColor="text1"/>
          <w:szCs w:val="24"/>
        </w:rPr>
      </w:pPr>
      <w:r>
        <w:rPr>
          <w:rFonts w:eastAsia="Times New Roman" w:cs="Times New Roman"/>
          <w:b/>
          <w:color w:val="000000"/>
          <w:szCs w:val="24"/>
        </w:rPr>
        <w:t>Kanıt C.1.B.2.1</w:t>
      </w:r>
      <w:r>
        <w:rPr>
          <w:rFonts w:eastAsia="Times New Roman" w:cs="Times New Roman"/>
          <w:b/>
          <w:szCs w:val="24"/>
        </w:rPr>
        <w:t>.</w:t>
      </w:r>
      <w:hyperlink r:id="rId42">
        <w:r w:rsidRPr="001B1379">
          <w:rPr>
            <w:rFonts w:eastAsia="Times New Roman" w:cs="Times New Roman"/>
            <w:color w:val="000000" w:themeColor="text1"/>
            <w:szCs w:val="24"/>
          </w:rPr>
          <w:t xml:space="preserve"> </w:t>
        </w:r>
        <w:r w:rsidRPr="0011211C">
          <w:rPr>
            <w:rFonts w:eastAsia="Times New Roman" w:cs="Times New Roman"/>
            <w:color w:val="0000FF"/>
            <w:szCs w:val="24"/>
            <w:u w:val="single"/>
          </w:rPr>
          <w:t>2022-2023 Güz Yarıyılı Bölümlerin Ders Programı</w:t>
        </w:r>
      </w:hyperlink>
    </w:p>
    <w:p w14:paraId="34B884ED" w14:textId="3F974764" w:rsidR="00423938" w:rsidRDefault="00423938" w:rsidP="00423938">
      <w:pPr>
        <w:rPr>
          <w:rFonts w:eastAsia="Times New Roman" w:cs="Times New Roman"/>
          <w:color w:val="0000FF"/>
          <w:szCs w:val="24"/>
          <w:u w:val="single"/>
        </w:rPr>
      </w:pPr>
    </w:p>
    <w:p w14:paraId="09214A40" w14:textId="77777777" w:rsidR="00423938" w:rsidRDefault="00423938" w:rsidP="00423938">
      <w:pPr>
        <w:pStyle w:val="Balk3"/>
      </w:pPr>
      <w:r>
        <w:t>C. Ders kazanımlarının program çıktılarıyla uyumu</w:t>
      </w:r>
    </w:p>
    <w:p w14:paraId="5D2A2F46" w14:textId="77777777" w:rsidR="00423938" w:rsidRDefault="00423938" w:rsidP="00423938">
      <w:pPr>
        <w:numPr>
          <w:ilvl w:val="0"/>
          <w:numId w:val="9"/>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Program çıktıları ve ders kazanımlarının ilişkilendirilmesi, ders kazanımların program çıktılarıyla uyumunun izlenmesine ve iyileştirilmesine ilişkin kanıtlar</w:t>
      </w:r>
    </w:p>
    <w:p w14:paraId="366468D9" w14:textId="2CE657A1" w:rsidR="00423938" w:rsidRDefault="00423938" w:rsidP="00423938">
      <w:r>
        <w:lastRenderedPageBreak/>
        <w:tab/>
      </w:r>
      <w:r w:rsidRPr="00FD3DA0">
        <w:t>Program çıktıları ve ders kazanımları</w:t>
      </w:r>
      <w:r>
        <w:t>,</w:t>
      </w:r>
      <w:r w:rsidRPr="00FD3DA0">
        <w:t xml:space="preserve"> ders</w:t>
      </w:r>
      <w:r>
        <w:t>in öğrenim çıktıları</w:t>
      </w:r>
      <w:r w:rsidRPr="00FD3DA0">
        <w:t xml:space="preserve"> ve program çıktıları</w:t>
      </w:r>
      <w:r>
        <w:t xml:space="preserve"> ile</w:t>
      </w:r>
      <w:r w:rsidRPr="00FD3DA0">
        <w:t xml:space="preserve"> ilişkisi matris ile ilişkilendirilmiştir.</w:t>
      </w:r>
      <w:r>
        <w:t xml:space="preserve"> Fakültemizde faaliyetlerine devam eden tüm bölümlerin program çıktıları öğretim elemanlarının uygun görüşüyle hazırlanmış ve belirlenmiştir (</w:t>
      </w:r>
      <w:r w:rsidRPr="008575B7">
        <w:rPr>
          <w:color w:val="0000FF"/>
        </w:rPr>
        <w:t>Kanıt C.1.C.1.1-4</w:t>
      </w:r>
      <w:r>
        <w:t>).</w:t>
      </w:r>
    </w:p>
    <w:p w14:paraId="1BBC8D50" w14:textId="77777777" w:rsidR="00423938" w:rsidRDefault="00423938" w:rsidP="00423938"/>
    <w:p w14:paraId="45170D32" w14:textId="5E9A92A5" w:rsidR="00423938" w:rsidRPr="001B1379" w:rsidRDefault="00423938" w:rsidP="00423938">
      <w:pPr>
        <w:rPr>
          <w:color w:val="000000" w:themeColor="text1"/>
        </w:rPr>
      </w:pPr>
      <w:r w:rsidRPr="001B1379">
        <w:rPr>
          <w:b/>
          <w:color w:val="000000" w:themeColor="text1"/>
        </w:rPr>
        <w:t>Kanıt C.1.C.1.1.</w:t>
      </w:r>
      <w:r w:rsidRPr="001B1379">
        <w:rPr>
          <w:color w:val="000000" w:themeColor="text1"/>
        </w:rPr>
        <w:t xml:space="preserve"> </w:t>
      </w:r>
      <w:hyperlink r:id="rId43" w:history="1">
        <w:r w:rsidRPr="0011211C">
          <w:rPr>
            <w:rStyle w:val="Kpr"/>
          </w:rPr>
          <w:t xml:space="preserve">Bitkisel Üretim ve Teknolojileri Bölümüne Ait </w:t>
        </w:r>
        <w:proofErr w:type="spellStart"/>
        <w:r w:rsidRPr="0011211C">
          <w:rPr>
            <w:rStyle w:val="Kpr"/>
          </w:rPr>
          <w:t>Agricultural</w:t>
        </w:r>
        <w:proofErr w:type="spellEnd"/>
        <w:r w:rsidRPr="0011211C">
          <w:rPr>
            <w:rStyle w:val="Kpr"/>
          </w:rPr>
          <w:t xml:space="preserve"> </w:t>
        </w:r>
        <w:proofErr w:type="spellStart"/>
        <w:r w:rsidRPr="0011211C">
          <w:rPr>
            <w:rStyle w:val="Kpr"/>
          </w:rPr>
          <w:t>Ecology</w:t>
        </w:r>
        <w:proofErr w:type="spellEnd"/>
        <w:r w:rsidRPr="0011211C">
          <w:rPr>
            <w:rStyle w:val="Kpr"/>
          </w:rPr>
          <w:t xml:space="preserve"> Dersinin Bölüm Çıktıları ile İlişkilendiri</w:t>
        </w:r>
        <w:r w:rsidRPr="0011211C">
          <w:rPr>
            <w:rStyle w:val="Kpr"/>
          </w:rPr>
          <w:t>l</w:t>
        </w:r>
        <w:r w:rsidRPr="0011211C">
          <w:rPr>
            <w:rStyle w:val="Kpr"/>
          </w:rPr>
          <w:t>mesi</w:t>
        </w:r>
      </w:hyperlink>
      <w:r w:rsidRPr="0011211C">
        <w:rPr>
          <w:color w:val="0000FF"/>
        </w:rPr>
        <w:t xml:space="preserve"> </w:t>
      </w:r>
    </w:p>
    <w:p w14:paraId="20621221" w14:textId="594C579E" w:rsidR="00423938" w:rsidRPr="001B1379" w:rsidRDefault="00423938" w:rsidP="00423938">
      <w:pPr>
        <w:rPr>
          <w:color w:val="000000" w:themeColor="text1"/>
        </w:rPr>
      </w:pPr>
      <w:r w:rsidRPr="001B1379">
        <w:rPr>
          <w:b/>
          <w:color w:val="000000" w:themeColor="text1"/>
        </w:rPr>
        <w:t>Kanıt C.1.C.1.2.</w:t>
      </w:r>
      <w:r w:rsidRPr="001B1379">
        <w:rPr>
          <w:color w:val="000000" w:themeColor="text1"/>
        </w:rPr>
        <w:t xml:space="preserve"> </w:t>
      </w:r>
      <w:hyperlink r:id="rId44" w:history="1">
        <w:r w:rsidRPr="0011211C">
          <w:rPr>
            <w:rStyle w:val="Kpr"/>
          </w:rPr>
          <w:t xml:space="preserve">Hayvansal Üretim ve Teknolojileri Bölümüne Ait </w:t>
        </w:r>
        <w:proofErr w:type="spellStart"/>
        <w:r w:rsidRPr="0011211C">
          <w:rPr>
            <w:rStyle w:val="Kpr"/>
          </w:rPr>
          <w:t>Zoology</w:t>
        </w:r>
        <w:proofErr w:type="spellEnd"/>
        <w:r w:rsidRPr="0011211C">
          <w:rPr>
            <w:rStyle w:val="Kpr"/>
          </w:rPr>
          <w:t xml:space="preserve"> Dersinin Bölüm Çıktıları ile İlişkilendirilmesi</w:t>
        </w:r>
      </w:hyperlink>
      <w:r w:rsidRPr="001B1379">
        <w:rPr>
          <w:color w:val="000000" w:themeColor="text1"/>
        </w:rPr>
        <w:t xml:space="preserve"> </w:t>
      </w:r>
    </w:p>
    <w:p w14:paraId="6D5E4318" w14:textId="4C7E5C13" w:rsidR="00423938" w:rsidRPr="001B1379" w:rsidRDefault="00423938" w:rsidP="00423938">
      <w:pPr>
        <w:rPr>
          <w:color w:val="000000" w:themeColor="text1"/>
        </w:rPr>
      </w:pPr>
      <w:r w:rsidRPr="001B1379">
        <w:rPr>
          <w:b/>
          <w:color w:val="000000" w:themeColor="text1"/>
        </w:rPr>
        <w:t>Kanıt C.1.C.1.3.</w:t>
      </w:r>
      <w:hyperlink r:id="rId45" w:history="1">
        <w:r w:rsidRPr="0011211C">
          <w:rPr>
            <w:rStyle w:val="Kpr"/>
          </w:rPr>
          <w:t xml:space="preserve"> Tarımsal Genetik Mühendisliği Bölümüne Ait Genetics Dersinin Bölüm Çıktıları ile İlişkilendirilmesi</w:t>
        </w:r>
      </w:hyperlink>
      <w:r w:rsidRPr="001B1379">
        <w:rPr>
          <w:color w:val="000000" w:themeColor="text1"/>
        </w:rPr>
        <w:t xml:space="preserve"> </w:t>
      </w:r>
    </w:p>
    <w:p w14:paraId="5440D805" w14:textId="40F6C1BE" w:rsidR="00423938" w:rsidRPr="001B1379" w:rsidRDefault="00423938" w:rsidP="00423938">
      <w:pPr>
        <w:rPr>
          <w:color w:val="000000" w:themeColor="text1"/>
        </w:rPr>
      </w:pPr>
      <w:r w:rsidRPr="001B1379">
        <w:rPr>
          <w:b/>
          <w:color w:val="000000" w:themeColor="text1"/>
        </w:rPr>
        <w:t>Kanıt C.1.C.1.4.</w:t>
      </w:r>
      <w:r w:rsidRPr="001B1379">
        <w:rPr>
          <w:color w:val="000000" w:themeColor="text1"/>
        </w:rPr>
        <w:t xml:space="preserve"> </w:t>
      </w:r>
      <w:hyperlink r:id="rId46">
        <w:proofErr w:type="spellStart"/>
        <w:r w:rsidRPr="0011211C">
          <w:rPr>
            <w:color w:val="0000FF"/>
            <w:u w:val="single"/>
          </w:rPr>
          <w:t>Biyosistem</w:t>
        </w:r>
        <w:proofErr w:type="spellEnd"/>
        <w:r w:rsidRPr="0011211C">
          <w:rPr>
            <w:color w:val="0000FF"/>
            <w:u w:val="single"/>
          </w:rPr>
          <w:t xml:space="preserve"> Mühendisliği Bölümüne Ait Genetics Dersinin Bölüm Çıktıları ile İlişkilendirilmesi</w:t>
        </w:r>
      </w:hyperlink>
    </w:p>
    <w:p w14:paraId="56AC0BA9" w14:textId="77777777" w:rsidR="00423938" w:rsidRDefault="00423938" w:rsidP="00423938">
      <w:pPr>
        <w:numPr>
          <w:ilvl w:val="0"/>
          <w:numId w:val="9"/>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 xml:space="preserve">Program dışından alınan derslerin (örgün veya uzaktan) program çıktılarıyla uyumunu gösteren kanıtlar </w:t>
      </w:r>
    </w:p>
    <w:p w14:paraId="2148360D" w14:textId="4D628D87" w:rsidR="00423938" w:rsidRDefault="00423938" w:rsidP="00423938">
      <w:r>
        <w:tab/>
        <w:t>Fakültemizde faaliyetlerine devam eden tüm bölümlerde yürütülen ve yürütülecek program dışı dersler program çıktılarıyla uyum göstermektedir (</w:t>
      </w:r>
      <w:r w:rsidRPr="008575B7">
        <w:rPr>
          <w:color w:val="0000FF"/>
        </w:rPr>
        <w:t>Kanıt C.1.C.2.1-4</w:t>
      </w:r>
      <w:r>
        <w:t>).</w:t>
      </w:r>
    </w:p>
    <w:p w14:paraId="58DC408B" w14:textId="77777777" w:rsidR="00423938" w:rsidRDefault="00423938" w:rsidP="00423938"/>
    <w:p w14:paraId="6A4E5A86" w14:textId="04ACF9F6" w:rsidR="00423938" w:rsidRPr="001B1379" w:rsidRDefault="00423938" w:rsidP="00423938">
      <w:pPr>
        <w:rPr>
          <w:color w:val="000000" w:themeColor="text1"/>
        </w:rPr>
      </w:pPr>
      <w:r>
        <w:rPr>
          <w:b/>
        </w:rPr>
        <w:t xml:space="preserve">Kanıt C.1.C.2.1. </w:t>
      </w:r>
      <w:hyperlink r:id="rId47">
        <w:proofErr w:type="spellStart"/>
        <w:r w:rsidRPr="0011211C">
          <w:rPr>
            <w:color w:val="0000FF"/>
            <w:u w:val="single"/>
          </w:rPr>
          <w:t>Chemistry</w:t>
        </w:r>
        <w:proofErr w:type="spellEnd"/>
        <w:r w:rsidRPr="0011211C">
          <w:rPr>
            <w:color w:val="0000FF"/>
            <w:u w:val="single"/>
          </w:rPr>
          <w:t xml:space="preserve"> (Bitkisel Üretim ve Teknolojileri Bölümü)</w:t>
        </w:r>
      </w:hyperlink>
    </w:p>
    <w:p w14:paraId="5AF3C3A9" w14:textId="1B5E6DD4" w:rsidR="00423938" w:rsidRPr="00571FA5" w:rsidRDefault="00423938" w:rsidP="00423938">
      <w:pPr>
        <w:rPr>
          <w:color w:val="0000FF"/>
          <w:u w:val="single"/>
        </w:rPr>
      </w:pPr>
      <w:r w:rsidRPr="001B1379">
        <w:rPr>
          <w:b/>
          <w:color w:val="000000" w:themeColor="text1"/>
        </w:rPr>
        <w:t xml:space="preserve">Kanıt C.1.C.2.2. </w:t>
      </w:r>
      <w:hyperlink r:id="rId48">
        <w:proofErr w:type="spellStart"/>
        <w:r w:rsidRPr="00571FA5">
          <w:rPr>
            <w:color w:val="0000FF"/>
            <w:u w:val="single"/>
          </w:rPr>
          <w:t>Mathematics</w:t>
        </w:r>
        <w:proofErr w:type="spellEnd"/>
        <w:r w:rsidRPr="00571FA5">
          <w:rPr>
            <w:color w:val="0000FF"/>
            <w:u w:val="single"/>
          </w:rPr>
          <w:t xml:space="preserve"> (Hayvansal Üretim ve Teknolojileri Bölümü)</w:t>
        </w:r>
      </w:hyperlink>
    </w:p>
    <w:p w14:paraId="54A60355" w14:textId="7BE2FE5E" w:rsidR="00423938" w:rsidRPr="001B1379" w:rsidRDefault="00423938" w:rsidP="00423938">
      <w:pPr>
        <w:rPr>
          <w:color w:val="000000" w:themeColor="text1"/>
        </w:rPr>
      </w:pPr>
      <w:r w:rsidRPr="001B1379">
        <w:rPr>
          <w:b/>
          <w:color w:val="000000" w:themeColor="text1"/>
        </w:rPr>
        <w:t xml:space="preserve">Kanıt C.1.C.2.3. </w:t>
      </w:r>
      <w:hyperlink r:id="rId49">
        <w:proofErr w:type="spellStart"/>
        <w:r w:rsidRPr="00571FA5">
          <w:rPr>
            <w:color w:val="0000FF"/>
            <w:u w:val="single"/>
          </w:rPr>
          <w:t>Turkish</w:t>
        </w:r>
        <w:proofErr w:type="spellEnd"/>
        <w:r w:rsidRPr="00571FA5">
          <w:rPr>
            <w:color w:val="0000FF"/>
            <w:u w:val="single"/>
          </w:rPr>
          <w:t xml:space="preserve"> Language 1 (Tarımsal Genetik Mühendisliği Bölümü)</w:t>
        </w:r>
      </w:hyperlink>
    </w:p>
    <w:p w14:paraId="7FDAC504" w14:textId="74535A12" w:rsidR="00423938" w:rsidRDefault="00423938" w:rsidP="00423938">
      <w:pPr>
        <w:rPr>
          <w:color w:val="000000" w:themeColor="text1"/>
        </w:rPr>
      </w:pPr>
      <w:r w:rsidRPr="001B1379">
        <w:rPr>
          <w:b/>
          <w:color w:val="000000" w:themeColor="text1"/>
        </w:rPr>
        <w:t>Kanıt C.1.C.2.4.</w:t>
      </w:r>
      <w:r w:rsidRPr="001B1379">
        <w:rPr>
          <w:color w:val="000000" w:themeColor="text1"/>
        </w:rPr>
        <w:t xml:space="preserve"> </w:t>
      </w:r>
      <w:hyperlink r:id="rId50">
        <w:r w:rsidRPr="00571FA5">
          <w:rPr>
            <w:color w:val="0000FF"/>
            <w:u w:val="single"/>
          </w:rPr>
          <w:t xml:space="preserve">Basic </w:t>
        </w:r>
        <w:proofErr w:type="spellStart"/>
        <w:r w:rsidRPr="00571FA5">
          <w:rPr>
            <w:color w:val="0000FF"/>
            <w:u w:val="single"/>
          </w:rPr>
          <w:t>Computer</w:t>
        </w:r>
        <w:proofErr w:type="spellEnd"/>
        <w:r w:rsidRPr="00571FA5">
          <w:rPr>
            <w:color w:val="0000FF"/>
            <w:u w:val="single"/>
          </w:rPr>
          <w:t xml:space="preserve"> (</w:t>
        </w:r>
        <w:proofErr w:type="spellStart"/>
        <w:r w:rsidRPr="00571FA5">
          <w:rPr>
            <w:color w:val="0000FF"/>
            <w:u w:val="single"/>
          </w:rPr>
          <w:t>Biyosistem</w:t>
        </w:r>
        <w:proofErr w:type="spellEnd"/>
        <w:r w:rsidRPr="00571FA5">
          <w:rPr>
            <w:color w:val="0000FF"/>
            <w:u w:val="single"/>
          </w:rPr>
          <w:t xml:space="preserve"> Mühendisliği Bölümü)</w:t>
        </w:r>
      </w:hyperlink>
    </w:p>
    <w:p w14:paraId="18F5ECC9" w14:textId="77777777" w:rsidR="00423938" w:rsidRPr="001B1379" w:rsidRDefault="00423938" w:rsidP="00423938">
      <w:pPr>
        <w:rPr>
          <w:color w:val="000000" w:themeColor="text1"/>
        </w:rPr>
      </w:pPr>
    </w:p>
    <w:p w14:paraId="06C5354D" w14:textId="77777777" w:rsidR="00423938" w:rsidRDefault="00423938" w:rsidP="00423938">
      <w:pPr>
        <w:pStyle w:val="Balk3"/>
      </w:pPr>
      <w:r>
        <w:t>D. Öğrenci iş yüküne dayalı ders tasarımı</w:t>
      </w:r>
    </w:p>
    <w:p w14:paraId="569A6E6A" w14:textId="77777777" w:rsidR="00423938" w:rsidRDefault="00423938" w:rsidP="00423938">
      <w:pPr>
        <w:numPr>
          <w:ilvl w:val="0"/>
          <w:numId w:val="8"/>
        </w:numPr>
        <w:pBdr>
          <w:top w:val="nil"/>
          <w:left w:val="nil"/>
          <w:bottom w:val="nil"/>
          <w:right w:val="nil"/>
          <w:between w:val="nil"/>
        </w:pBdr>
        <w:spacing w:before="240" w:after="240"/>
        <w:ind w:left="851"/>
        <w:rPr>
          <w:rFonts w:eastAsia="Times New Roman" w:cs="Times New Roman"/>
          <w:color w:val="000000"/>
          <w:szCs w:val="24"/>
        </w:rPr>
      </w:pPr>
      <w:r>
        <w:rPr>
          <w:rFonts w:eastAsia="Times New Roman" w:cs="Times New Roman"/>
          <w:color w:val="000000"/>
          <w:szCs w:val="24"/>
        </w:rPr>
        <w:t xml:space="preserve">AKTS ders bilgi paketleri (Uzaktan ve karma eğitim programları dahil) </w:t>
      </w:r>
    </w:p>
    <w:p w14:paraId="7D8AAF1F" w14:textId="10F01287" w:rsidR="00423938" w:rsidRDefault="00423938" w:rsidP="00423938">
      <w:r>
        <w:tab/>
      </w:r>
      <w:r w:rsidRPr="00636D80">
        <w:t>Bologna süreci kapsamında belirlenen kriterler doğrultusunda Üniversitemiz eğitim anlayışı ve akademik programlara ilişkin bilgi vermek amaçlı oluşturulan AKTS bilgi paketlerinde AKTS kredileri, öğrenci iş yükleri, değerlendirme süreçleri detaylandırılarak öğrencilerin erişimine sunulmaktadır.</w:t>
      </w:r>
      <w:r>
        <w:t xml:space="preserve"> Fakültemizde uygulanan öğretim yöntemi öğrenciyi aktif hale getiren ve etkileşimli öğrenme odaklıdır. Tüm eğitim türleri içerisinde (örgün ve uzaktan) o eğitim türünün doğasına uygun ve temelinde öğrenmeyi önceleyen yaklaşımlara yer verilir. Örgün eğitim süreçleri tüm öğrencilerimizi kapsayan teknolojik sınıflarda interaktif bir şekilde devam etmektedir. Öğrencilerinin araştırma süreçlerine katkı sağlayacak fiziksel yapı ve donanıma sahip laboratuvarlar, uygulamalı eğitimler ve araştırma çalışmaları amacıyla aktif kullanılmaktadır. Tüm bu süreçlerin uygulanması, </w:t>
      </w:r>
      <w:r>
        <w:lastRenderedPageBreak/>
        <w:t>kontrol edilmesi ve gereken önlemlerin alınması sistematik olarak değerlendirilmektedir ve AKTS ders bilgi paketinde yer almaktadır (</w:t>
      </w:r>
      <w:r w:rsidRPr="008575B7">
        <w:rPr>
          <w:color w:val="0000FF"/>
        </w:rPr>
        <w:t>Kanıt C.1.D.1.1-5</w:t>
      </w:r>
      <w:r>
        <w:t>).</w:t>
      </w:r>
    </w:p>
    <w:p w14:paraId="650381E2" w14:textId="77777777" w:rsidR="00423938" w:rsidRDefault="00423938" w:rsidP="00423938"/>
    <w:p w14:paraId="4C6D3791" w14:textId="7EBE1A66" w:rsidR="00423938" w:rsidRPr="001B1379" w:rsidRDefault="00423938" w:rsidP="00423938">
      <w:pPr>
        <w:rPr>
          <w:color w:val="000000" w:themeColor="text1"/>
        </w:rPr>
      </w:pPr>
      <w:r>
        <w:rPr>
          <w:b/>
          <w:color w:val="000000"/>
        </w:rPr>
        <w:t>Kanıt C.1.D.1.1</w:t>
      </w:r>
      <w:r>
        <w:rPr>
          <w:b/>
        </w:rPr>
        <w:t xml:space="preserve">. </w:t>
      </w:r>
      <w:hyperlink r:id="rId51">
        <w:r w:rsidRPr="00571FA5">
          <w:rPr>
            <w:color w:val="0000FF"/>
            <w:u w:val="single"/>
          </w:rPr>
          <w:t>Bitkisel Üretim ve Teknolojileri Bölümü Ders Planı</w:t>
        </w:r>
      </w:hyperlink>
    </w:p>
    <w:p w14:paraId="14F98088" w14:textId="5ADE37B8" w:rsidR="00423938" w:rsidRPr="001B1379" w:rsidRDefault="00423938" w:rsidP="00423938">
      <w:pPr>
        <w:rPr>
          <w:color w:val="000000" w:themeColor="text1"/>
        </w:rPr>
      </w:pPr>
      <w:r w:rsidRPr="001B1379">
        <w:rPr>
          <w:b/>
          <w:color w:val="000000" w:themeColor="text1"/>
        </w:rPr>
        <w:t>Kanıt C.1.D.1.2.</w:t>
      </w:r>
      <w:r w:rsidRPr="001B1379">
        <w:rPr>
          <w:color w:val="000000" w:themeColor="text1"/>
        </w:rPr>
        <w:t xml:space="preserve"> </w:t>
      </w:r>
      <w:hyperlink r:id="rId52">
        <w:r w:rsidRPr="00571FA5">
          <w:rPr>
            <w:color w:val="0000FF"/>
            <w:u w:val="single"/>
          </w:rPr>
          <w:t>Hayvansal Üretim ve Teknolojileri Bölümü Ders Planı</w:t>
        </w:r>
      </w:hyperlink>
    </w:p>
    <w:p w14:paraId="42C4A67E" w14:textId="5D88F695" w:rsidR="00423938" w:rsidRPr="001B1379" w:rsidRDefault="00423938" w:rsidP="00423938">
      <w:pPr>
        <w:rPr>
          <w:color w:val="000000" w:themeColor="text1"/>
        </w:rPr>
      </w:pPr>
      <w:r w:rsidRPr="001B1379">
        <w:rPr>
          <w:b/>
          <w:color w:val="000000" w:themeColor="text1"/>
        </w:rPr>
        <w:t xml:space="preserve">Kanıt C.1.D.1.3. </w:t>
      </w:r>
      <w:hyperlink r:id="rId53">
        <w:r w:rsidRPr="00571FA5">
          <w:rPr>
            <w:color w:val="0000FF"/>
            <w:u w:val="single"/>
          </w:rPr>
          <w:t>Tarımsal Genetik Mühendisliği Bölümü Ders Planı</w:t>
        </w:r>
      </w:hyperlink>
    </w:p>
    <w:p w14:paraId="0D33F563" w14:textId="1583A19F" w:rsidR="00423938" w:rsidRPr="001B1379" w:rsidRDefault="00423938" w:rsidP="00423938">
      <w:pPr>
        <w:rPr>
          <w:color w:val="000000" w:themeColor="text1"/>
        </w:rPr>
      </w:pPr>
      <w:r w:rsidRPr="001B1379">
        <w:rPr>
          <w:b/>
          <w:color w:val="000000" w:themeColor="text1"/>
        </w:rPr>
        <w:t>Kanıt C.1.D.1.4.</w:t>
      </w:r>
      <w:r w:rsidRPr="001B1379">
        <w:rPr>
          <w:color w:val="000000" w:themeColor="text1"/>
        </w:rPr>
        <w:t xml:space="preserve"> </w:t>
      </w:r>
      <w:hyperlink r:id="rId54">
        <w:proofErr w:type="spellStart"/>
        <w:r w:rsidRPr="00571FA5">
          <w:rPr>
            <w:color w:val="0000FF"/>
            <w:u w:val="single"/>
          </w:rPr>
          <w:t>Biyosistem</w:t>
        </w:r>
        <w:proofErr w:type="spellEnd"/>
        <w:r w:rsidRPr="00571FA5">
          <w:rPr>
            <w:color w:val="0000FF"/>
            <w:u w:val="single"/>
          </w:rPr>
          <w:t xml:space="preserve"> Mühendisliği Bölümü Ders Planı</w:t>
        </w:r>
      </w:hyperlink>
    </w:p>
    <w:p w14:paraId="1D5980A1" w14:textId="56984426" w:rsidR="00423938" w:rsidRPr="008575B7" w:rsidRDefault="00423938" w:rsidP="00423938">
      <w:pPr>
        <w:rPr>
          <w:bCs/>
          <w:color w:val="FF0000"/>
        </w:rPr>
      </w:pPr>
      <w:r>
        <w:rPr>
          <w:b/>
          <w:color w:val="000000"/>
        </w:rPr>
        <w:t>Kanıt C.1.D.1.5</w:t>
      </w:r>
      <w:r w:rsidRPr="002C47B1">
        <w:rPr>
          <w:b/>
        </w:rPr>
        <w:t>.</w:t>
      </w:r>
      <w:r>
        <w:rPr>
          <w:b/>
        </w:rPr>
        <w:t xml:space="preserve"> </w:t>
      </w:r>
      <w:hyperlink r:id="rId55" w:history="1">
        <w:r w:rsidRPr="00571FA5">
          <w:rPr>
            <w:rStyle w:val="Kpr"/>
            <w:bCs/>
          </w:rPr>
          <w:t>Bölümlerin İnternet Sayfası “Yeterlilikler”</w:t>
        </w:r>
      </w:hyperlink>
    </w:p>
    <w:p w14:paraId="0DA853AB" w14:textId="77777777" w:rsidR="00423938" w:rsidRDefault="00423938" w:rsidP="00423938">
      <w:pPr>
        <w:numPr>
          <w:ilvl w:val="0"/>
          <w:numId w:val="8"/>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Öğrenci iş yükü kredisinin mesleki uygulamalar, değişim programları, staj ve projeler için tanımlandığını gösteren kanıtlar</w:t>
      </w:r>
    </w:p>
    <w:p w14:paraId="0D9E7CEC" w14:textId="122512A3" w:rsidR="00423938" w:rsidRDefault="00423938" w:rsidP="00423938">
      <w:r>
        <w:tab/>
        <w:t>Fakültemiz bölümlerinde öğrenci merkezli öğretim yöntemleri varlığına ilişkin lisans öğrencileri; Staj ve Bitirme Tezi gibi dersleri almaktır. Bu dersler öğrenci merkezli öğretim yöntemlerinin sürdürülebilirliğini sağlamaktadır ve AKTS ders bilgi paketinde yer almaktadır ve bölümlere ait web sayfalarında tanımlanmıştır (</w:t>
      </w:r>
      <w:r w:rsidRPr="008575B7">
        <w:rPr>
          <w:color w:val="0000FF"/>
        </w:rPr>
        <w:t>Kanıt C.1.D.2.1-2</w:t>
      </w:r>
      <w:r>
        <w:t>).</w:t>
      </w:r>
    </w:p>
    <w:p w14:paraId="3348A78B" w14:textId="77777777" w:rsidR="00423938" w:rsidRDefault="00423938" w:rsidP="00423938"/>
    <w:p w14:paraId="142B2D3F" w14:textId="5BA91E7D" w:rsidR="00423938" w:rsidRDefault="00423938" w:rsidP="00423938">
      <w:pPr>
        <w:rPr>
          <w:bCs/>
        </w:rPr>
      </w:pPr>
      <w:r>
        <w:rPr>
          <w:b/>
        </w:rPr>
        <w:t xml:space="preserve">Kanıt C.1.D.2.1. </w:t>
      </w:r>
      <w:hyperlink r:id="rId56" w:history="1">
        <w:r w:rsidRPr="00571FA5">
          <w:rPr>
            <w:rStyle w:val="Kpr"/>
            <w:bCs/>
          </w:rPr>
          <w:t>Staj Ders Bilgileri</w:t>
        </w:r>
      </w:hyperlink>
    </w:p>
    <w:p w14:paraId="5773969D" w14:textId="34220B22" w:rsidR="00423938" w:rsidRPr="00DB5E8C" w:rsidRDefault="00423938" w:rsidP="00423938">
      <w:pPr>
        <w:rPr>
          <w:b/>
          <w:bCs/>
          <w:color w:val="0000FF"/>
          <w:u w:val="single"/>
        </w:rPr>
      </w:pPr>
      <w:r>
        <w:rPr>
          <w:b/>
        </w:rPr>
        <w:t xml:space="preserve">Kanıt C.1.D.2.2. </w:t>
      </w:r>
      <w:hyperlink r:id="rId57" w:history="1">
        <w:r w:rsidRPr="00571FA5">
          <w:rPr>
            <w:rStyle w:val="Kpr"/>
            <w:bCs/>
          </w:rPr>
          <w:t>Bitirme Tezi Danışman Öğretim Üyesi Dağılım Listesi Kurul Kararı</w:t>
        </w:r>
      </w:hyperlink>
    </w:p>
    <w:p w14:paraId="0865DEE1" w14:textId="77777777" w:rsidR="00423938" w:rsidRDefault="00423938" w:rsidP="00423938">
      <w:pPr>
        <w:numPr>
          <w:ilvl w:val="0"/>
          <w:numId w:val="8"/>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 xml:space="preserve">İş yükü temelli kredilerin transferi ve tanınmasına ilişkin tanımlı süreçleri içeren belgeler, iş yükü temelli kredilerin geribildirimler doğrultusunda güncellendiğine ilişkin kanıtlar </w:t>
      </w:r>
    </w:p>
    <w:p w14:paraId="4724090C" w14:textId="7768DF70" w:rsidR="00423938" w:rsidRDefault="00423938" w:rsidP="00423938">
      <w:r>
        <w:tab/>
        <w:t>Öğrenci tarafından alınan kredilerin transferi ve tanınmasına ilişkin kararla ait kurul kararı kanıt olarak sunulmuştur (</w:t>
      </w:r>
      <w:r w:rsidRPr="008575B7">
        <w:rPr>
          <w:color w:val="0000FF"/>
        </w:rPr>
        <w:t>Kanıt C.1.D.3.1</w:t>
      </w:r>
      <w:r>
        <w:t>).</w:t>
      </w:r>
    </w:p>
    <w:p w14:paraId="0D50B08B" w14:textId="77777777" w:rsidR="00423938" w:rsidRDefault="00423938" w:rsidP="00423938"/>
    <w:p w14:paraId="4C7BEAC0" w14:textId="02AF62BC" w:rsidR="00423938" w:rsidRDefault="00423938" w:rsidP="00423938">
      <w:r>
        <w:rPr>
          <w:b/>
        </w:rPr>
        <w:t>Kanıt C.1.D.3.1</w:t>
      </w:r>
      <w:r>
        <w:t xml:space="preserve"> </w:t>
      </w:r>
      <w:hyperlink r:id="rId58">
        <w:r w:rsidRPr="00571FA5">
          <w:rPr>
            <w:color w:val="0000FF"/>
            <w:u w:val="single"/>
          </w:rPr>
          <w:t>Fakülte Yönetim Kurulu Kararı Örneği</w:t>
        </w:r>
      </w:hyperlink>
    </w:p>
    <w:p w14:paraId="629F9A44" w14:textId="77777777" w:rsidR="00423938" w:rsidRDefault="00423938" w:rsidP="00423938">
      <w:pPr>
        <w:numPr>
          <w:ilvl w:val="0"/>
          <w:numId w:val="8"/>
        </w:numPr>
        <w:pBdr>
          <w:top w:val="nil"/>
          <w:left w:val="nil"/>
          <w:bottom w:val="nil"/>
          <w:right w:val="nil"/>
          <w:between w:val="nil"/>
        </w:pBdr>
        <w:spacing w:before="240" w:after="240"/>
        <w:rPr>
          <w:rFonts w:eastAsia="Times New Roman" w:cs="Times New Roman"/>
          <w:color w:val="000000"/>
          <w:szCs w:val="24"/>
        </w:rPr>
      </w:pPr>
      <w:r w:rsidRPr="00BE6392">
        <w:rPr>
          <w:rFonts w:eastAsia="Times New Roman" w:cs="Times New Roman"/>
          <w:color w:val="000000"/>
          <w:szCs w:val="24"/>
        </w:rPr>
        <w:t>Programlarda</w:t>
      </w:r>
      <w:r>
        <w:rPr>
          <w:rFonts w:eastAsia="Times New Roman" w:cs="Times New Roman"/>
          <w:color w:val="000000"/>
          <w:szCs w:val="24"/>
        </w:rPr>
        <w:t xml:space="preserve"> öğrenci iş yükünün belirlenmesinde öğrenci katılımının sağlandığına ilişkin belgeler ve mekanizmalar </w:t>
      </w:r>
    </w:p>
    <w:p w14:paraId="442B6393" w14:textId="1FEE0563" w:rsidR="00423938" w:rsidRPr="00423938" w:rsidRDefault="00423938" w:rsidP="00423938">
      <w:pPr>
        <w:rPr>
          <w:rFonts w:eastAsia="Times New Roman" w:cs="Times New Roman"/>
          <w:color w:val="000000"/>
          <w:szCs w:val="24"/>
        </w:rPr>
      </w:pPr>
      <w:r>
        <w:tab/>
      </w:r>
      <w:r w:rsidRPr="00423938">
        <w:t>2022 yılında yürütülen derslerdeki iş yükünün belirlenmesinde öğrenci katılımının sağlandığına ilişkin bir belge sunulamamıştır</w:t>
      </w:r>
      <w:r w:rsidRPr="00423938">
        <w:rPr>
          <w:rFonts w:eastAsia="Times New Roman" w:cs="Times New Roman"/>
          <w:color w:val="000000"/>
          <w:szCs w:val="24"/>
        </w:rPr>
        <w:t>.</w:t>
      </w:r>
    </w:p>
    <w:p w14:paraId="4F97CA61" w14:textId="77777777" w:rsidR="00423938" w:rsidRDefault="00423938" w:rsidP="00423938">
      <w:pPr>
        <w:numPr>
          <w:ilvl w:val="0"/>
          <w:numId w:val="8"/>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Diploma eki</w:t>
      </w:r>
    </w:p>
    <w:p w14:paraId="0D3BCC20" w14:textId="124C441D" w:rsidR="00423938" w:rsidRDefault="00423938" w:rsidP="00423938">
      <w:r>
        <w:tab/>
        <w:t>Fakültemizden mezun olan öğrencilere İngilizce olarak Diploma Eki verilmektedir (</w:t>
      </w:r>
      <w:r w:rsidRPr="008C146E">
        <w:rPr>
          <w:color w:val="0000FF"/>
        </w:rPr>
        <w:t>Kanıt C.1.D.5.1</w:t>
      </w:r>
      <w:r>
        <w:t xml:space="preserve">). </w:t>
      </w:r>
    </w:p>
    <w:p w14:paraId="12DDBA3F" w14:textId="77777777" w:rsidR="00423938" w:rsidRDefault="00423938" w:rsidP="00423938"/>
    <w:p w14:paraId="4A1295C8" w14:textId="639C57F8" w:rsidR="00423938" w:rsidRDefault="00423938" w:rsidP="00423938">
      <w:pPr>
        <w:rPr>
          <w:bCs/>
        </w:rPr>
      </w:pPr>
      <w:r>
        <w:rPr>
          <w:b/>
        </w:rPr>
        <w:lastRenderedPageBreak/>
        <w:t>Kanıt C</w:t>
      </w:r>
      <w:r w:rsidRPr="00C827E0">
        <w:rPr>
          <w:b/>
        </w:rPr>
        <w:t>.1.D.5.1</w:t>
      </w:r>
      <w:r>
        <w:rPr>
          <w:b/>
        </w:rPr>
        <w:t xml:space="preserve">. </w:t>
      </w:r>
      <w:hyperlink r:id="rId59" w:history="1">
        <w:r w:rsidRPr="00571FA5">
          <w:rPr>
            <w:rStyle w:val="Kpr"/>
            <w:bCs/>
          </w:rPr>
          <w:t xml:space="preserve">Niğde Ömer </w:t>
        </w:r>
        <w:proofErr w:type="spellStart"/>
        <w:r w:rsidRPr="00571FA5">
          <w:rPr>
            <w:rStyle w:val="Kpr"/>
            <w:bCs/>
          </w:rPr>
          <w:t>Halisdemir</w:t>
        </w:r>
        <w:proofErr w:type="spellEnd"/>
        <w:r w:rsidRPr="00571FA5">
          <w:rPr>
            <w:rStyle w:val="Kpr"/>
            <w:bCs/>
          </w:rPr>
          <w:t xml:space="preserve"> Üniversitesi Diploma, Diploma Eki ile Diğer Belgelerin Düzenlenmesine ve Mezuniyette Dereceye Giren Öğrencilerin Tespitine Dair Yönerge</w:t>
        </w:r>
      </w:hyperlink>
    </w:p>
    <w:p w14:paraId="02C1ACA7" w14:textId="77777777" w:rsidR="00423938" w:rsidRDefault="00423938" w:rsidP="00423938"/>
    <w:p w14:paraId="4608EF4D" w14:textId="77777777" w:rsidR="00423938" w:rsidRDefault="00423938" w:rsidP="00423938">
      <w:pPr>
        <w:pStyle w:val="Balk3"/>
      </w:pPr>
      <w:r>
        <w:t>E. Programların izlenmesi ve güncellenmesi</w:t>
      </w:r>
    </w:p>
    <w:p w14:paraId="5FD1280D" w14:textId="77777777" w:rsidR="00423938" w:rsidRDefault="00423938" w:rsidP="00423938">
      <w:pPr>
        <w:numPr>
          <w:ilvl w:val="0"/>
          <w:numId w:val="11"/>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Programların izlenmesi ve güncellenmesine ilişkin periyot (yıllık ve program süresinin sonunda) ilke, kural, gösterge, plan ve uygulamalar</w:t>
      </w:r>
    </w:p>
    <w:p w14:paraId="75FA54B5" w14:textId="0B1E7EBE" w:rsidR="00423938" w:rsidRDefault="00423938" w:rsidP="00423938">
      <w:r>
        <w:tab/>
        <w:t>Tarım Bilimleri ve Teknolojileri Fakültesinde kalite güvencesi kültürü hazırlanan öz değerlendirme raporları ile sağlanmaktadır (</w:t>
      </w:r>
      <w:r w:rsidRPr="008C146E">
        <w:rPr>
          <w:color w:val="0000FF"/>
        </w:rPr>
        <w:t>Kanıt C.1.E.1.1</w:t>
      </w:r>
      <w:r>
        <w:t>).</w:t>
      </w:r>
    </w:p>
    <w:p w14:paraId="2BF0E2FE" w14:textId="77777777" w:rsidR="00423938" w:rsidRDefault="00423938" w:rsidP="00423938"/>
    <w:p w14:paraId="1F90A9BA" w14:textId="2FB073C3" w:rsidR="00423938" w:rsidRPr="00571FA5" w:rsidRDefault="00423938" w:rsidP="00423938">
      <w:pPr>
        <w:rPr>
          <w:color w:val="0000FF"/>
          <w:u w:val="single"/>
        </w:rPr>
      </w:pPr>
      <w:r>
        <w:rPr>
          <w:b/>
        </w:rPr>
        <w:t>Kanıt C.1.E.1.1.</w:t>
      </w:r>
      <w:r>
        <w:t xml:space="preserve"> </w:t>
      </w:r>
      <w:hyperlink r:id="rId60">
        <w:r w:rsidRPr="00571FA5">
          <w:rPr>
            <w:color w:val="0000FF"/>
            <w:u w:val="single"/>
          </w:rPr>
          <w:t>2021 Yılı Tarım Bilimleri ve Teknolojileri Fakültesi Öz Değerlendirme Raporu</w:t>
        </w:r>
      </w:hyperlink>
    </w:p>
    <w:p w14:paraId="0BCC15B9" w14:textId="77777777" w:rsidR="00423938" w:rsidRDefault="00423938" w:rsidP="00423938">
      <w:pPr>
        <w:numPr>
          <w:ilvl w:val="0"/>
          <w:numId w:val="11"/>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Kurumun misyon, vizyon ve hedefleri doğrultusunda programlarını güncellemek üzere kurduğu mekanizma örnekleri</w:t>
      </w:r>
    </w:p>
    <w:p w14:paraId="2F6A02D2" w14:textId="7B9BD401" w:rsidR="00423938" w:rsidRDefault="00423938" w:rsidP="00423938">
      <w:r>
        <w:tab/>
        <w:t>Fakülte ve fakülte dışında bölümlerin de kendi içlerinde kalite komisyonları bulunmaktadır ve üyeler her kademedeki akademik personelden seçilmiştir (</w:t>
      </w:r>
      <w:r w:rsidRPr="009F13B2">
        <w:rPr>
          <w:color w:val="0000FF"/>
        </w:rPr>
        <w:t>Kanıt C.1.E.2.1-3</w:t>
      </w:r>
      <w:r>
        <w:t>).</w:t>
      </w:r>
    </w:p>
    <w:p w14:paraId="24211E21" w14:textId="77777777" w:rsidR="00423938" w:rsidRDefault="00423938" w:rsidP="00423938"/>
    <w:p w14:paraId="10FAF700" w14:textId="0549B00D" w:rsidR="00423938" w:rsidRPr="002103FC" w:rsidRDefault="00423938" w:rsidP="00423938">
      <w:pPr>
        <w:rPr>
          <w:color w:val="000000" w:themeColor="text1"/>
        </w:rPr>
      </w:pPr>
      <w:r w:rsidRPr="002103FC">
        <w:rPr>
          <w:b/>
          <w:color w:val="000000" w:themeColor="text1"/>
        </w:rPr>
        <w:t>Kanıt C.1.E.2.1.</w:t>
      </w:r>
      <w:r w:rsidRPr="002103FC">
        <w:rPr>
          <w:color w:val="000000" w:themeColor="text1"/>
        </w:rPr>
        <w:t xml:space="preserve"> </w:t>
      </w:r>
      <w:hyperlink r:id="rId61">
        <w:r w:rsidRPr="00571FA5">
          <w:rPr>
            <w:color w:val="0000FF"/>
            <w:u w:val="single"/>
          </w:rPr>
          <w:t>Tarım Bilimleri ve Teknolojileri Fakültesi Kalite Komisyonu</w:t>
        </w:r>
      </w:hyperlink>
    </w:p>
    <w:p w14:paraId="06E28422" w14:textId="52C344CE" w:rsidR="00423938" w:rsidRPr="00571FA5" w:rsidRDefault="00423938" w:rsidP="00423938">
      <w:pPr>
        <w:rPr>
          <w:color w:val="0000FF"/>
          <w:u w:val="single"/>
        </w:rPr>
      </w:pPr>
      <w:r w:rsidRPr="002103FC">
        <w:rPr>
          <w:b/>
          <w:color w:val="000000" w:themeColor="text1"/>
        </w:rPr>
        <w:t>Kanıt C.1.E.2.2.</w:t>
      </w:r>
      <w:r w:rsidRPr="002103FC">
        <w:rPr>
          <w:color w:val="000000" w:themeColor="text1"/>
        </w:rPr>
        <w:t xml:space="preserve"> </w:t>
      </w:r>
      <w:hyperlink r:id="rId62">
        <w:r w:rsidRPr="00571FA5">
          <w:rPr>
            <w:color w:val="0000FF"/>
            <w:u w:val="single"/>
          </w:rPr>
          <w:t>Bitkisel Üretim ve Teknolojileri Bölümü Kalite Komisyonu</w:t>
        </w:r>
      </w:hyperlink>
    </w:p>
    <w:p w14:paraId="3AF3CA9E" w14:textId="73465EFF" w:rsidR="00423938" w:rsidRPr="00571FA5" w:rsidRDefault="00423938" w:rsidP="00423938">
      <w:pPr>
        <w:rPr>
          <w:color w:val="0000FF"/>
          <w:u w:val="single"/>
        </w:rPr>
      </w:pPr>
      <w:r w:rsidRPr="002103FC">
        <w:rPr>
          <w:b/>
          <w:color w:val="000000" w:themeColor="text1"/>
        </w:rPr>
        <w:t>Kanıt C.1.E.2.3.</w:t>
      </w:r>
      <w:r w:rsidRPr="002103FC">
        <w:rPr>
          <w:color w:val="000000" w:themeColor="text1"/>
        </w:rPr>
        <w:t xml:space="preserve"> </w:t>
      </w:r>
      <w:hyperlink r:id="rId63">
        <w:r w:rsidRPr="00571FA5">
          <w:rPr>
            <w:color w:val="0000FF"/>
            <w:u w:val="single"/>
          </w:rPr>
          <w:t>Tarımsal Genetik Mühendisliği Bölümü Kalite Komisyonu</w:t>
        </w:r>
      </w:hyperlink>
    </w:p>
    <w:p w14:paraId="35B0E711" w14:textId="77777777" w:rsidR="00423938" w:rsidRDefault="00423938" w:rsidP="00423938">
      <w:pPr>
        <w:numPr>
          <w:ilvl w:val="0"/>
          <w:numId w:val="11"/>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Program çıktılarına ulaşılıp ulaşılmadığını izleyen sistemler (Bilgi Yönetim Sistemi)</w:t>
      </w:r>
    </w:p>
    <w:p w14:paraId="5E9D3E95" w14:textId="45D53BBE" w:rsidR="00423938" w:rsidRDefault="00423938" w:rsidP="00423938">
      <w:r>
        <w:tab/>
        <w:t>Program çıktılarına ulaşılıp ulaşılmadığı mezuniyet komisyonları tarafından ölçme- değerlendirme usulüne göre yapılmaktadır. Tarım Bilimleri ve Teknolojileri Fakültesi bünyesinde görev yapan akademik personelden oluşmuş kalite komisyonları kanıt olarak sunulmuştur (</w:t>
      </w:r>
      <w:r w:rsidRPr="006C50F9">
        <w:rPr>
          <w:color w:val="0000FF"/>
        </w:rPr>
        <w:t>Kanıt C.1.E.3.1-4</w:t>
      </w:r>
      <w:r>
        <w:t>).</w:t>
      </w:r>
    </w:p>
    <w:p w14:paraId="47ECA9AC" w14:textId="7D0C8C19" w:rsidR="00423938" w:rsidRDefault="00423938" w:rsidP="00423938"/>
    <w:p w14:paraId="5176B7F0" w14:textId="51291B00" w:rsidR="00423938" w:rsidRPr="006C50F9" w:rsidRDefault="00423938" w:rsidP="00423938">
      <w:pPr>
        <w:rPr>
          <w:color w:val="0000FF"/>
          <w:u w:val="single"/>
        </w:rPr>
      </w:pPr>
      <w:r>
        <w:rPr>
          <w:b/>
        </w:rPr>
        <w:t>Kanıt C.1.E.3.1.</w:t>
      </w:r>
      <w:r>
        <w:t xml:space="preserve"> </w:t>
      </w:r>
      <w:hyperlink r:id="rId64">
        <w:r w:rsidRPr="006C50F9">
          <w:rPr>
            <w:color w:val="0000FF"/>
            <w:u w:val="single"/>
          </w:rPr>
          <w:t>Bitkisel Üretim ve Teknolojileri Bölümü Koordinatörler ve Komisyonlar</w:t>
        </w:r>
      </w:hyperlink>
    </w:p>
    <w:p w14:paraId="527B5BE9" w14:textId="3683272B" w:rsidR="00423938" w:rsidRPr="002103FC" w:rsidRDefault="00423938" w:rsidP="00423938">
      <w:pPr>
        <w:rPr>
          <w:color w:val="000000" w:themeColor="text1"/>
        </w:rPr>
      </w:pPr>
      <w:r w:rsidRPr="002103FC">
        <w:rPr>
          <w:b/>
          <w:color w:val="000000" w:themeColor="text1"/>
        </w:rPr>
        <w:t>Kanıt C.1.E.3.2.</w:t>
      </w:r>
      <w:r w:rsidRPr="002103FC">
        <w:rPr>
          <w:color w:val="000000" w:themeColor="text1"/>
        </w:rPr>
        <w:t xml:space="preserve"> </w:t>
      </w:r>
      <w:hyperlink r:id="rId65">
        <w:proofErr w:type="spellStart"/>
        <w:r w:rsidRPr="006C50F9">
          <w:rPr>
            <w:color w:val="0000FF"/>
            <w:u w:val="single"/>
          </w:rPr>
          <w:t>Biyosistem</w:t>
        </w:r>
        <w:proofErr w:type="spellEnd"/>
        <w:r w:rsidRPr="006C50F9">
          <w:rPr>
            <w:color w:val="0000FF"/>
            <w:u w:val="single"/>
          </w:rPr>
          <w:t xml:space="preserve"> Mühendisliği Bölümü Koordinatörler ve Komisyonlar</w:t>
        </w:r>
      </w:hyperlink>
    </w:p>
    <w:p w14:paraId="6181DECC" w14:textId="3D9C7F5C" w:rsidR="00423938" w:rsidRPr="006C50F9" w:rsidRDefault="00423938" w:rsidP="00423938">
      <w:pPr>
        <w:rPr>
          <w:color w:val="0000FF"/>
          <w:u w:val="single"/>
        </w:rPr>
      </w:pPr>
      <w:r w:rsidRPr="002103FC">
        <w:rPr>
          <w:b/>
          <w:color w:val="000000" w:themeColor="text1"/>
        </w:rPr>
        <w:t>Kanıt C.1.E.3.3.</w:t>
      </w:r>
      <w:r w:rsidRPr="002103FC">
        <w:rPr>
          <w:color w:val="000000" w:themeColor="text1"/>
        </w:rPr>
        <w:t xml:space="preserve"> </w:t>
      </w:r>
      <w:hyperlink r:id="rId66">
        <w:r w:rsidRPr="006C50F9">
          <w:rPr>
            <w:color w:val="0000FF"/>
            <w:u w:val="single"/>
          </w:rPr>
          <w:t>Hayvansal Üretim ve Teknolojileri Bölümü Koordinatörler ve Komisyonlar</w:t>
        </w:r>
      </w:hyperlink>
      <w:r w:rsidRPr="006C50F9">
        <w:rPr>
          <w:color w:val="0000FF"/>
          <w:u w:val="single"/>
        </w:rPr>
        <w:t xml:space="preserve"> </w:t>
      </w:r>
    </w:p>
    <w:p w14:paraId="4E4D1A31" w14:textId="60075313" w:rsidR="00423938" w:rsidRPr="006C50F9" w:rsidRDefault="00423938" w:rsidP="00423938">
      <w:pPr>
        <w:rPr>
          <w:color w:val="0000FF"/>
          <w:u w:val="single"/>
        </w:rPr>
      </w:pPr>
      <w:r w:rsidRPr="002103FC">
        <w:rPr>
          <w:b/>
          <w:color w:val="000000" w:themeColor="text1"/>
        </w:rPr>
        <w:t>Kanıt</w:t>
      </w:r>
      <w:r w:rsidRPr="002103FC">
        <w:rPr>
          <w:color w:val="000000" w:themeColor="text1"/>
        </w:rPr>
        <w:t xml:space="preserve"> </w:t>
      </w:r>
      <w:r w:rsidRPr="002103FC">
        <w:rPr>
          <w:b/>
          <w:color w:val="000000" w:themeColor="text1"/>
        </w:rPr>
        <w:t>C.1.E.3.4.</w:t>
      </w:r>
      <w:r w:rsidRPr="002103FC">
        <w:rPr>
          <w:color w:val="000000" w:themeColor="text1"/>
        </w:rPr>
        <w:t xml:space="preserve"> </w:t>
      </w:r>
      <w:hyperlink r:id="rId67">
        <w:r w:rsidRPr="006C50F9">
          <w:rPr>
            <w:color w:val="0000FF"/>
            <w:u w:val="single"/>
          </w:rPr>
          <w:t>Tarımsal Genetik Mühendisliği Bölümü Koordinatörler ve Komisyonlar</w:t>
        </w:r>
      </w:hyperlink>
    </w:p>
    <w:p w14:paraId="7EF29AB8" w14:textId="77777777" w:rsidR="00423938" w:rsidRDefault="00423938" w:rsidP="00423938">
      <w:pPr>
        <w:numPr>
          <w:ilvl w:val="0"/>
          <w:numId w:val="11"/>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Programların yıllık ve program süresi temelli izlemelerden hareketle yapılan iyileştirmeler</w:t>
      </w:r>
    </w:p>
    <w:p w14:paraId="3C268BA4" w14:textId="6A21AB84" w:rsidR="00423938" w:rsidRDefault="00423938" w:rsidP="00423938">
      <w:r>
        <w:tab/>
        <w:t xml:space="preserve">Kalite izleme ve değerlendirme raporları sonucunda bölümlerde danışman öğrenci toplantısı yapılarak öğrencilere </w:t>
      </w:r>
      <w:r w:rsidRPr="003A3F3F">
        <w:t>Bologna Süreci Ders Tanıtımı</w:t>
      </w:r>
      <w:r>
        <w:t xml:space="preserve">, </w:t>
      </w:r>
      <w:r w:rsidRPr="003A3F3F">
        <w:t>Öğrenci Değişim Programları (</w:t>
      </w:r>
      <w:proofErr w:type="spellStart"/>
      <w:r w:rsidRPr="003A3F3F">
        <w:t>Erasmus</w:t>
      </w:r>
      <w:proofErr w:type="spellEnd"/>
      <w:r w:rsidRPr="003A3F3F">
        <w:t xml:space="preserve">, Farabi, </w:t>
      </w:r>
      <w:r w:rsidRPr="003A3F3F">
        <w:lastRenderedPageBreak/>
        <w:t>Orhun vb.)</w:t>
      </w:r>
      <w:r>
        <w:t>,</w:t>
      </w:r>
      <w:r w:rsidRPr="003A3F3F">
        <w:t xml:space="preserve"> Yatay Geçiş / Dikey Geçiş</w:t>
      </w:r>
      <w:r>
        <w:t xml:space="preserve">, </w:t>
      </w:r>
      <w:r w:rsidRPr="003A3F3F">
        <w:t>Öğrenci Toplulukları</w:t>
      </w:r>
      <w:r>
        <w:t xml:space="preserve">, </w:t>
      </w:r>
      <w:r w:rsidRPr="003A3F3F">
        <w:t>Öğrenci Hak ve Sorumlulukları</w:t>
      </w:r>
      <w:r>
        <w:t xml:space="preserve">, </w:t>
      </w:r>
      <w:r w:rsidRPr="003A3F3F">
        <w:t>İstek Yönetim Sistemi</w:t>
      </w:r>
      <w:r>
        <w:t>,</w:t>
      </w:r>
      <w:r w:rsidRPr="003A3F3F">
        <w:t xml:space="preserve"> Rektöre Yazın/OGRIS Danışman Mesajı</w:t>
      </w:r>
      <w:r>
        <w:t>,</w:t>
      </w:r>
      <w:r w:rsidRPr="003A3F3F">
        <w:t xml:space="preserve"> Hiyerarşik yapının tanıtılması (Danışman-Anabilim Dalı Başkanı-Bölüm</w:t>
      </w:r>
      <w:r>
        <w:t xml:space="preserve"> </w:t>
      </w:r>
      <w:r w:rsidRPr="003A3F3F">
        <w:t>Başkanı-Birim Yöneticisi (Müdür-Dekan vb.)</w:t>
      </w:r>
      <w:r>
        <w:t xml:space="preserve">), </w:t>
      </w:r>
      <w:r w:rsidRPr="003A3F3F">
        <w:t>Yönetmelik-Yönerge (Eğitim Öğretim Sınav Yönetmelikleri-Muafiyet ve İntibak</w:t>
      </w:r>
      <w:r>
        <w:t xml:space="preserve">), </w:t>
      </w:r>
      <w:r w:rsidRPr="003A3F3F">
        <w:t>Yönergesi-Başarı Ölçme ve Değerlendirme Esasları</w:t>
      </w:r>
      <w:r>
        <w:t xml:space="preserve">, </w:t>
      </w:r>
      <w:proofErr w:type="spellStart"/>
      <w:r w:rsidRPr="003A3F3F">
        <w:t>Yandal</w:t>
      </w:r>
      <w:proofErr w:type="spellEnd"/>
      <w:r w:rsidRPr="003A3F3F">
        <w:t xml:space="preserve">-Çift </w:t>
      </w:r>
      <w:proofErr w:type="spellStart"/>
      <w:r w:rsidRPr="003A3F3F">
        <w:t>Anadal</w:t>
      </w:r>
      <w:proofErr w:type="spellEnd"/>
      <w:r w:rsidRPr="003A3F3F">
        <w:t xml:space="preserve"> Yönergesi</w:t>
      </w:r>
      <w:r>
        <w:t xml:space="preserve"> </w:t>
      </w:r>
      <w:r w:rsidRPr="003A3F3F">
        <w:t>vb.)</w:t>
      </w:r>
      <w:r>
        <w:t xml:space="preserve">, </w:t>
      </w:r>
      <w:r w:rsidRPr="003A3F3F">
        <w:t xml:space="preserve">Eğitim Öğretim ile ilgili </w:t>
      </w:r>
      <w:r>
        <w:t>konuları hakkında bilgilendirme yapılmıştır. Ayrıca birinci sınıf öğrencilerine yönelik oryantasyon toplantısı gerçekleştirilmiştir (</w:t>
      </w:r>
      <w:r w:rsidRPr="009F13B2">
        <w:rPr>
          <w:color w:val="0000FF"/>
        </w:rPr>
        <w:t>Kanıt C.1.E.3.4-2</w:t>
      </w:r>
      <w:r>
        <w:t>).</w:t>
      </w:r>
    </w:p>
    <w:p w14:paraId="4F4D78D7" w14:textId="77777777" w:rsidR="00423938" w:rsidRDefault="00423938" w:rsidP="00423938"/>
    <w:p w14:paraId="2DC7E3BA" w14:textId="04562499" w:rsidR="00423938" w:rsidRPr="007714D9" w:rsidRDefault="00423938" w:rsidP="00423938">
      <w:r w:rsidRPr="003A3F3F">
        <w:rPr>
          <w:b/>
          <w:bCs/>
        </w:rPr>
        <w:t xml:space="preserve">Kanıt C.1.E.4.1. </w:t>
      </w:r>
      <w:hyperlink r:id="rId68" w:history="1">
        <w:r w:rsidRPr="006C50F9">
          <w:rPr>
            <w:rStyle w:val="Kpr"/>
          </w:rPr>
          <w:t>2022 Güz Dönemi Danışman-Öğrenci Toplantısı Katılımcı Listesi</w:t>
        </w:r>
      </w:hyperlink>
    </w:p>
    <w:p w14:paraId="6878258B" w14:textId="2BAF8C2A" w:rsidR="00423938" w:rsidRPr="007714D9" w:rsidRDefault="00423938" w:rsidP="00423938">
      <w:r w:rsidRPr="003A3F3F">
        <w:rPr>
          <w:b/>
          <w:bCs/>
        </w:rPr>
        <w:t>Kanıt C.1.E.4.</w:t>
      </w:r>
      <w:r>
        <w:rPr>
          <w:b/>
          <w:bCs/>
        </w:rPr>
        <w:t>2</w:t>
      </w:r>
      <w:r w:rsidRPr="003A3F3F">
        <w:rPr>
          <w:b/>
          <w:bCs/>
        </w:rPr>
        <w:t xml:space="preserve">. </w:t>
      </w:r>
      <w:hyperlink r:id="rId69" w:history="1">
        <w:r w:rsidRPr="006C50F9">
          <w:rPr>
            <w:rStyle w:val="Kpr"/>
          </w:rPr>
          <w:t>2022 Yılı Güz Dönemi Oryantasyon Toplantısı Katılımcı Listesi</w:t>
        </w:r>
      </w:hyperlink>
    </w:p>
    <w:p w14:paraId="64453091" w14:textId="77777777" w:rsidR="00423938" w:rsidRDefault="00423938" w:rsidP="00423938">
      <w:pPr>
        <w:numPr>
          <w:ilvl w:val="0"/>
          <w:numId w:val="11"/>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Yapılan iyileştirmeler ve değişiklikler konusunda paydaşların bilgilendirildiği uygulamalar</w:t>
      </w:r>
    </w:p>
    <w:p w14:paraId="4D651A2B" w14:textId="160F5597" w:rsidR="00423938" w:rsidRDefault="00423938" w:rsidP="00423938">
      <w:r>
        <w:tab/>
        <w:t>Öğrenci kabulüne ilişkin üniversitemiz tarafından belirlenmiş ilke ve kurallar tanımlanmış ve ilan edilmiştir. Bu ilke ve kurallar fakültemiz birimlerinde uygulanmaktadır. Yönergeler birbiri ile tutarlı olup uygulamalar şeffaftır. Fakültemizin iç ve dış paydaşları fakülte duyuru sayfasında ilan edilen duyurular aracılığıyla bilgilendirilmektedir (</w:t>
      </w:r>
      <w:r w:rsidRPr="00BB4794">
        <w:rPr>
          <w:color w:val="0000FF"/>
        </w:rPr>
        <w:t>Kanıt C.1.E.5.1</w:t>
      </w:r>
      <w:r>
        <w:t>). Ayrıca iç paydaş olan öğrenciler, sosyal medya hesapları ve grupları aracılığı ile de bilgilendirilmektedir (</w:t>
      </w:r>
      <w:r w:rsidRPr="00BB4794">
        <w:rPr>
          <w:color w:val="0000FF"/>
        </w:rPr>
        <w:t>Kanıt C.1.E.5.2</w:t>
      </w:r>
      <w:r>
        <w:t>).</w:t>
      </w:r>
    </w:p>
    <w:p w14:paraId="65533195" w14:textId="77777777" w:rsidR="00423938" w:rsidRDefault="00423938" w:rsidP="00423938"/>
    <w:p w14:paraId="3AA9C840" w14:textId="5B0C924A" w:rsidR="00423938" w:rsidRPr="00472E05" w:rsidRDefault="00423938" w:rsidP="00423938">
      <w:pPr>
        <w:rPr>
          <w:color w:val="000000" w:themeColor="text1"/>
        </w:rPr>
      </w:pPr>
      <w:r>
        <w:rPr>
          <w:b/>
          <w:color w:val="000000"/>
        </w:rPr>
        <w:t>Kanıt C.1.E.5.1</w:t>
      </w:r>
      <w:r>
        <w:rPr>
          <w:b/>
        </w:rPr>
        <w:t>.</w:t>
      </w:r>
      <w:r>
        <w:t xml:space="preserve"> </w:t>
      </w:r>
      <w:hyperlink r:id="rId70">
        <w:r w:rsidRPr="006C50F9">
          <w:rPr>
            <w:color w:val="0000FF"/>
            <w:u w:val="single"/>
          </w:rPr>
          <w:t>Tarım Bilimleri ve Teknolojileri Fakült</w:t>
        </w:r>
        <w:r w:rsidRPr="006C50F9">
          <w:rPr>
            <w:color w:val="0000FF"/>
            <w:u w:val="single"/>
          </w:rPr>
          <w:t>e</w:t>
        </w:r>
        <w:r w:rsidRPr="006C50F9">
          <w:rPr>
            <w:color w:val="0000FF"/>
            <w:u w:val="single"/>
          </w:rPr>
          <w:t>si Duyuru Sayfası</w:t>
        </w:r>
      </w:hyperlink>
    </w:p>
    <w:p w14:paraId="1E7416EB" w14:textId="58924CC3" w:rsidR="00423938" w:rsidRPr="00472E05" w:rsidRDefault="00423938" w:rsidP="00423938">
      <w:pPr>
        <w:rPr>
          <w:color w:val="000000" w:themeColor="text1"/>
        </w:rPr>
      </w:pPr>
      <w:r w:rsidRPr="00472E05">
        <w:rPr>
          <w:b/>
          <w:color w:val="000000" w:themeColor="text1"/>
        </w:rPr>
        <w:t>Kanıt C.1.E.5.2.</w:t>
      </w:r>
      <w:r w:rsidRPr="00472E05">
        <w:rPr>
          <w:color w:val="000000" w:themeColor="text1"/>
        </w:rPr>
        <w:t xml:space="preserve"> </w:t>
      </w:r>
      <w:hyperlink r:id="rId71">
        <w:r w:rsidRPr="006C50F9">
          <w:rPr>
            <w:color w:val="0000FF"/>
            <w:u w:val="single"/>
          </w:rPr>
          <w:t>Örnek Sosyal Medya Sayfası</w:t>
        </w:r>
      </w:hyperlink>
    </w:p>
    <w:p w14:paraId="669FFCC7" w14:textId="77777777" w:rsidR="00423938" w:rsidRDefault="00423938" w:rsidP="00423938">
      <w:pPr>
        <w:numPr>
          <w:ilvl w:val="0"/>
          <w:numId w:val="11"/>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Programın amaçlarına ulaşıp ulaşmadığına ilişkin geri bildirimler</w:t>
      </w:r>
    </w:p>
    <w:p w14:paraId="22B13C1B" w14:textId="3C337F14" w:rsidR="00423938" w:rsidRDefault="00423938" w:rsidP="00423938">
      <w:r>
        <w:tab/>
      </w:r>
      <w:r w:rsidRPr="003A4B40">
        <w:t>Kurumun misyon, vizyon ve hedefleri doğrultusunda programlarını güncellemek üzere kurduğu</w:t>
      </w:r>
      <w:r>
        <w:t xml:space="preserve"> ve</w:t>
      </w:r>
      <w:r w:rsidRPr="003A4B40">
        <w:t xml:space="preserve"> </w:t>
      </w:r>
      <w:r>
        <w:t>p</w:t>
      </w:r>
      <w:r w:rsidRPr="003A4B40">
        <w:t>rogram çıktılarına ulaşılıp ulaşılmadığını izleyen sistemlere ilişkin mekanizma örnekleri bulu</w:t>
      </w:r>
      <w:r>
        <w:t>n</w:t>
      </w:r>
      <w:r w:rsidRPr="003A4B40">
        <w:t>maktadır.</w:t>
      </w:r>
      <w:r>
        <w:t xml:space="preserve"> Programlarda eğitim öğretime devam eden öğrenciler ilgili görüşlerini ve eleştirilerini OGRİS üzerinden yapılan anketlerle bildirmektedirler (</w:t>
      </w:r>
      <w:r w:rsidRPr="00BB4794">
        <w:rPr>
          <w:color w:val="0000FF"/>
        </w:rPr>
        <w:t>Kanıt C.1.E.6.1</w:t>
      </w:r>
      <w:r>
        <w:t>). Ayrıca Bitkisel Üretim ve Teknolojileri Bölümü bünyesinde, 2017-2022 Dönemi Stratejik Planı hazırlık çalışmaları kapsamında kullanılmak üzere, çevrim içi anket uygulaması kullanılarak Dış Paydaş Memnuniyet Anketi gerçekleştirilmiştir (</w:t>
      </w:r>
      <w:r w:rsidRPr="00BB4794">
        <w:rPr>
          <w:color w:val="0000FF"/>
        </w:rPr>
        <w:t>Kanıt C.1.E.6.2</w:t>
      </w:r>
      <w:r>
        <w:t>).</w:t>
      </w:r>
    </w:p>
    <w:p w14:paraId="1E9F0420" w14:textId="77777777" w:rsidR="00423938" w:rsidRDefault="00423938" w:rsidP="00423938"/>
    <w:p w14:paraId="045B9B2C" w14:textId="455CFE79" w:rsidR="00423938" w:rsidRPr="00472E05" w:rsidRDefault="00423938" w:rsidP="00423938">
      <w:pPr>
        <w:rPr>
          <w:color w:val="000000" w:themeColor="text1"/>
        </w:rPr>
      </w:pPr>
      <w:r>
        <w:rPr>
          <w:b/>
        </w:rPr>
        <w:t>Kanıt C.1.E.6.1</w:t>
      </w:r>
      <w:r w:rsidRPr="00472E05">
        <w:rPr>
          <w:b/>
          <w:color w:val="000000" w:themeColor="text1"/>
        </w:rPr>
        <w:t>.</w:t>
      </w:r>
      <w:r w:rsidRPr="00472E05">
        <w:rPr>
          <w:color w:val="000000" w:themeColor="text1"/>
        </w:rPr>
        <w:t xml:space="preserve"> </w:t>
      </w:r>
      <w:hyperlink r:id="rId72">
        <w:r w:rsidRPr="006C50F9">
          <w:rPr>
            <w:color w:val="0000FF"/>
            <w:u w:val="single"/>
          </w:rPr>
          <w:t>Ders Anketi Örneği</w:t>
        </w:r>
      </w:hyperlink>
    </w:p>
    <w:p w14:paraId="495CA5C6" w14:textId="7A9CD37D" w:rsidR="00423938" w:rsidRPr="00472E05" w:rsidRDefault="00423938" w:rsidP="00423938">
      <w:pPr>
        <w:rPr>
          <w:color w:val="000000" w:themeColor="text1"/>
        </w:rPr>
      </w:pPr>
      <w:r w:rsidRPr="00472E05">
        <w:rPr>
          <w:b/>
          <w:color w:val="000000" w:themeColor="text1"/>
        </w:rPr>
        <w:t>Kanıt C.1.E.6.2.</w:t>
      </w:r>
      <w:r w:rsidRPr="00472E05">
        <w:rPr>
          <w:color w:val="000000" w:themeColor="text1"/>
        </w:rPr>
        <w:t xml:space="preserve"> </w:t>
      </w:r>
      <w:hyperlink r:id="rId73">
        <w:r w:rsidRPr="002772B0">
          <w:rPr>
            <w:color w:val="0000FF"/>
            <w:u w:val="single"/>
          </w:rPr>
          <w:t>Dış Paydaş Memnuniyet Anketi</w:t>
        </w:r>
      </w:hyperlink>
    </w:p>
    <w:p w14:paraId="02507F04" w14:textId="77777777" w:rsidR="00423938" w:rsidRDefault="00423938" w:rsidP="00423938">
      <w:pPr>
        <w:pStyle w:val="Balk3"/>
      </w:pPr>
      <w:r>
        <w:lastRenderedPageBreak/>
        <w:t>F. Eğitim ve öğretim süreçlerinin yönetimi</w:t>
      </w:r>
    </w:p>
    <w:p w14:paraId="65256703" w14:textId="77777777" w:rsidR="00423938" w:rsidRDefault="00423938" w:rsidP="00423938">
      <w:pPr>
        <w:numPr>
          <w:ilvl w:val="0"/>
          <w:numId w:val="12"/>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 xml:space="preserve">Eğitim ve öğretim süreçlerinin yönetimine ilişkin </w:t>
      </w:r>
      <w:proofErr w:type="spellStart"/>
      <w:r>
        <w:rPr>
          <w:rFonts w:eastAsia="Times New Roman" w:cs="Times New Roman"/>
          <w:color w:val="000000"/>
          <w:szCs w:val="24"/>
        </w:rPr>
        <w:t>organizasyonel</w:t>
      </w:r>
      <w:proofErr w:type="spellEnd"/>
      <w:r>
        <w:rPr>
          <w:rFonts w:eastAsia="Times New Roman" w:cs="Times New Roman"/>
          <w:color w:val="000000"/>
          <w:szCs w:val="24"/>
        </w:rPr>
        <w:t xml:space="preserve"> yapılanma ve iş akış şemaları</w:t>
      </w:r>
    </w:p>
    <w:p w14:paraId="66EDBE86" w14:textId="75A9024C" w:rsidR="00423938" w:rsidRDefault="00423938" w:rsidP="00423938">
      <w:r>
        <w:tab/>
        <w:t xml:space="preserve">Fakültemiz Eğitim ve Öğretim süreçleri </w:t>
      </w:r>
      <w:r w:rsidRPr="00F57B12">
        <w:t xml:space="preserve">Niğde Ömer </w:t>
      </w:r>
      <w:proofErr w:type="spellStart"/>
      <w:r w:rsidRPr="00F57B12">
        <w:t>Halisdemir</w:t>
      </w:r>
      <w:proofErr w:type="spellEnd"/>
      <w:r w:rsidRPr="00F57B12">
        <w:t xml:space="preserve"> Üniversitesi</w:t>
      </w:r>
      <w:r>
        <w:t xml:space="preserve"> lisans ve lisansüstü</w:t>
      </w:r>
      <w:r w:rsidRPr="00F57B12">
        <w:t xml:space="preserve"> Eğitim</w:t>
      </w:r>
      <w:r>
        <w:t xml:space="preserve"> </w:t>
      </w:r>
      <w:r w:rsidRPr="00F57B12">
        <w:t>Öğretim ve Sınav Yönetmeliği hükümlerine göre</w:t>
      </w:r>
      <w:r>
        <w:t xml:space="preserve"> yürütülmektedir. Tarım Bilimleri ve Teknolojileri Fakültesi yönetimine ait organizasyon şemalarının tamamı kanıt olarak sunulmuştur (</w:t>
      </w:r>
      <w:r w:rsidRPr="00BB4794">
        <w:rPr>
          <w:color w:val="0000FF"/>
        </w:rPr>
        <w:t>Kanıt C.1.F.1.1-5</w:t>
      </w:r>
      <w:r>
        <w:t>).</w:t>
      </w:r>
    </w:p>
    <w:p w14:paraId="1363C5D4" w14:textId="77777777" w:rsidR="00423938" w:rsidRDefault="00423938" w:rsidP="00423938"/>
    <w:p w14:paraId="49B302C1" w14:textId="35FAE1FF" w:rsidR="00423938" w:rsidRPr="00472E05" w:rsidRDefault="00423938" w:rsidP="00423938">
      <w:pPr>
        <w:rPr>
          <w:color w:val="000000" w:themeColor="text1"/>
        </w:rPr>
      </w:pPr>
      <w:r>
        <w:rPr>
          <w:b/>
        </w:rPr>
        <w:t>Kanıt C.1.F.1.1.</w:t>
      </w:r>
      <w:r>
        <w:t xml:space="preserve"> </w:t>
      </w:r>
      <w:hyperlink r:id="rId74">
        <w:r w:rsidRPr="002772B0">
          <w:rPr>
            <w:color w:val="0000FF"/>
            <w:u w:val="single"/>
          </w:rPr>
          <w:t>Tarım Bilimleri ve Teknolojileri Fakültesi Akademik ve İdari Personel Görev/İş Tanımları ve Gerekleri</w:t>
        </w:r>
      </w:hyperlink>
    </w:p>
    <w:p w14:paraId="737D8B6A" w14:textId="5149809C" w:rsidR="00423938" w:rsidRPr="00472E05" w:rsidRDefault="00423938" w:rsidP="00423938">
      <w:pPr>
        <w:rPr>
          <w:color w:val="000000" w:themeColor="text1"/>
        </w:rPr>
      </w:pPr>
      <w:r w:rsidRPr="00472E05">
        <w:rPr>
          <w:b/>
          <w:color w:val="000000" w:themeColor="text1"/>
        </w:rPr>
        <w:t>Kanıt C.1.F.1.2.</w:t>
      </w:r>
      <w:r w:rsidRPr="00472E05">
        <w:rPr>
          <w:color w:val="000000" w:themeColor="text1"/>
        </w:rPr>
        <w:t xml:space="preserve"> </w:t>
      </w:r>
      <w:hyperlink r:id="rId75">
        <w:r w:rsidRPr="002772B0">
          <w:rPr>
            <w:color w:val="0000FF"/>
            <w:u w:val="single"/>
          </w:rPr>
          <w:t>Tarım Bilimleri ve Teknolojileri Fakültesi İş Akış Süreci</w:t>
        </w:r>
      </w:hyperlink>
    </w:p>
    <w:p w14:paraId="325A5187" w14:textId="50D978EE" w:rsidR="00423938" w:rsidRPr="00472E05" w:rsidRDefault="00423938" w:rsidP="00423938">
      <w:pPr>
        <w:rPr>
          <w:color w:val="000000" w:themeColor="text1"/>
        </w:rPr>
      </w:pPr>
      <w:r w:rsidRPr="00472E05">
        <w:rPr>
          <w:b/>
          <w:color w:val="000000" w:themeColor="text1"/>
        </w:rPr>
        <w:t>Kanıt C.1.F.1.3.</w:t>
      </w:r>
      <w:r w:rsidRPr="00472E05">
        <w:rPr>
          <w:color w:val="000000" w:themeColor="text1"/>
        </w:rPr>
        <w:t xml:space="preserve"> </w:t>
      </w:r>
      <w:hyperlink r:id="rId76">
        <w:r w:rsidRPr="002772B0">
          <w:rPr>
            <w:color w:val="0000FF"/>
            <w:u w:val="single"/>
          </w:rPr>
          <w:t>Tarım Bilimleri ve Teknolojileri Fakültesi Organizasyon Şeması</w:t>
        </w:r>
      </w:hyperlink>
    </w:p>
    <w:p w14:paraId="4DF670CC" w14:textId="42D99087" w:rsidR="00423938" w:rsidRPr="00472E05" w:rsidRDefault="00423938" w:rsidP="00423938">
      <w:pPr>
        <w:rPr>
          <w:color w:val="000000" w:themeColor="text1"/>
        </w:rPr>
      </w:pPr>
      <w:r w:rsidRPr="00472E05">
        <w:rPr>
          <w:b/>
          <w:color w:val="000000" w:themeColor="text1"/>
        </w:rPr>
        <w:t>Kanıt C.1.F.1.4.</w:t>
      </w:r>
      <w:r w:rsidRPr="00472E05">
        <w:rPr>
          <w:color w:val="000000" w:themeColor="text1"/>
        </w:rPr>
        <w:t xml:space="preserve"> </w:t>
      </w:r>
      <w:hyperlink r:id="rId77">
        <w:r w:rsidRPr="002772B0">
          <w:rPr>
            <w:color w:val="0000FF"/>
            <w:u w:val="single"/>
          </w:rPr>
          <w:t>Tarım Bilimleri ve Teknolojileri Fakültesi Akademik Organizasyon Şeması</w:t>
        </w:r>
      </w:hyperlink>
    </w:p>
    <w:p w14:paraId="02522A44" w14:textId="65F8C817" w:rsidR="00423938" w:rsidRDefault="00423938" w:rsidP="00423938">
      <w:pPr>
        <w:rPr>
          <w:bCs/>
          <w:color w:val="000000" w:themeColor="text1"/>
        </w:rPr>
      </w:pPr>
      <w:r w:rsidRPr="00472E05">
        <w:rPr>
          <w:b/>
          <w:color w:val="000000" w:themeColor="text1"/>
        </w:rPr>
        <w:t xml:space="preserve">Kanıt C.1.F.1.5. </w:t>
      </w:r>
      <w:hyperlink r:id="rId78" w:history="1">
        <w:r w:rsidRPr="002772B0">
          <w:rPr>
            <w:rStyle w:val="Kpr"/>
            <w:bCs/>
          </w:rPr>
          <w:t xml:space="preserve">Niğde Ömer </w:t>
        </w:r>
        <w:proofErr w:type="spellStart"/>
        <w:r w:rsidRPr="002772B0">
          <w:rPr>
            <w:rStyle w:val="Kpr"/>
            <w:bCs/>
          </w:rPr>
          <w:t>Halisdemir</w:t>
        </w:r>
        <w:proofErr w:type="spellEnd"/>
        <w:r w:rsidRPr="002772B0">
          <w:rPr>
            <w:rStyle w:val="Kpr"/>
            <w:bCs/>
          </w:rPr>
          <w:t xml:space="preserve"> Üniversitesi “Yönetmelikler”</w:t>
        </w:r>
      </w:hyperlink>
    </w:p>
    <w:p w14:paraId="34295173" w14:textId="77777777" w:rsidR="00423938" w:rsidRPr="00472E05" w:rsidRDefault="00423938" w:rsidP="00423938">
      <w:pPr>
        <w:rPr>
          <w:color w:val="000000" w:themeColor="text1"/>
        </w:rPr>
      </w:pPr>
    </w:p>
    <w:p w14:paraId="252C1240" w14:textId="77777777" w:rsidR="00423938" w:rsidRDefault="00423938" w:rsidP="00423938">
      <w:pPr>
        <w:numPr>
          <w:ilvl w:val="0"/>
          <w:numId w:val="12"/>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Eğitim ve öğretim ile ölçme ve değerlendirme süreçlerinin yönetimine ilişkin ilke, kurallar ve takvim</w:t>
      </w:r>
    </w:p>
    <w:p w14:paraId="26C4E6CA" w14:textId="5125B0CB" w:rsidR="00423938" w:rsidRDefault="00423938" w:rsidP="00423938">
      <w:r>
        <w:tab/>
        <w:t xml:space="preserve">Fakültemizde süreç Niğde Ömer </w:t>
      </w:r>
      <w:proofErr w:type="spellStart"/>
      <w:r>
        <w:t>Halisdemir</w:t>
      </w:r>
      <w:proofErr w:type="spellEnd"/>
      <w:r>
        <w:t xml:space="preserve"> Üniversitesi için belirlenen ve tüm fakülteler için uygulanan Eğitim-Öğretim ve Sınav Yönetmeliğine göre yürütülmektedir. </w:t>
      </w:r>
      <w:r w:rsidRPr="002B7EF3">
        <w:t>Eğitim-</w:t>
      </w:r>
      <w:r>
        <w:t>Ö</w:t>
      </w:r>
      <w:r w:rsidRPr="002B7EF3">
        <w:t>ğretim sürecinde akademik takvime göre hareket edilmektedir. 2022</w:t>
      </w:r>
      <w:r>
        <w:t xml:space="preserve"> yılı</w:t>
      </w:r>
      <w:r w:rsidRPr="002B7EF3">
        <w:t xml:space="preserve"> </w:t>
      </w:r>
      <w:r>
        <w:t>E</w:t>
      </w:r>
      <w:r w:rsidRPr="002B7EF3">
        <w:t>ğitim-</w:t>
      </w:r>
      <w:r>
        <w:t>Ö</w:t>
      </w:r>
      <w:r w:rsidRPr="002B7EF3">
        <w:t>ğretim yılına ait akademik takvim</w:t>
      </w:r>
      <w:r>
        <w:t xml:space="preserve"> üniversite web sayfasında yer almaktadır (</w:t>
      </w:r>
      <w:r w:rsidRPr="00BB4794">
        <w:rPr>
          <w:color w:val="0000FF"/>
        </w:rPr>
        <w:t>Kanıt C.1.F.2.1-2</w:t>
      </w:r>
      <w:r>
        <w:t>).</w:t>
      </w:r>
    </w:p>
    <w:p w14:paraId="2DFC39EF" w14:textId="77777777" w:rsidR="00423938" w:rsidRDefault="00423938" w:rsidP="00423938"/>
    <w:p w14:paraId="6AD68D13" w14:textId="49DA0D7F" w:rsidR="00423938" w:rsidRDefault="00423938" w:rsidP="00423938">
      <w:pPr>
        <w:rPr>
          <w:color w:val="0000FF"/>
          <w:u w:val="single"/>
        </w:rPr>
      </w:pPr>
      <w:r>
        <w:rPr>
          <w:b/>
        </w:rPr>
        <w:t>Kanıt C.1.F.2.1.</w:t>
      </w:r>
      <w:r>
        <w:t xml:space="preserve"> </w:t>
      </w:r>
      <w:hyperlink r:id="rId79">
        <w:r w:rsidRPr="002772B0">
          <w:rPr>
            <w:color w:val="0000FF"/>
            <w:u w:val="single"/>
          </w:rPr>
          <w:t xml:space="preserve">Niğde Ömer </w:t>
        </w:r>
        <w:proofErr w:type="spellStart"/>
        <w:r w:rsidRPr="002772B0">
          <w:rPr>
            <w:color w:val="0000FF"/>
            <w:u w:val="single"/>
          </w:rPr>
          <w:t>Halisdemir</w:t>
        </w:r>
        <w:proofErr w:type="spellEnd"/>
        <w:r w:rsidRPr="002772B0">
          <w:rPr>
            <w:color w:val="0000FF"/>
            <w:u w:val="single"/>
          </w:rPr>
          <w:t xml:space="preserve"> Üniversitesi Ön lisans ve Lisans Eğitim-Öğretim ve Sınav Yönetmeliği</w:t>
        </w:r>
      </w:hyperlink>
    </w:p>
    <w:p w14:paraId="43EF0CDC" w14:textId="27F1798C" w:rsidR="00423938" w:rsidRDefault="00423938" w:rsidP="00423938">
      <w:r>
        <w:rPr>
          <w:b/>
        </w:rPr>
        <w:t xml:space="preserve">Kanıt C.1.F.2.2. </w:t>
      </w:r>
      <w:hyperlink r:id="rId80" w:history="1">
        <w:r w:rsidRPr="002772B0">
          <w:rPr>
            <w:rStyle w:val="Kpr"/>
            <w:bCs/>
          </w:rPr>
          <w:t>2021-2022 Eğitim-Öğretim Yılı Akademik Takvim</w:t>
        </w:r>
      </w:hyperlink>
    </w:p>
    <w:p w14:paraId="44CD309C" w14:textId="77777777" w:rsidR="00423938" w:rsidRDefault="00423938" w:rsidP="00423938">
      <w:pPr>
        <w:numPr>
          <w:ilvl w:val="0"/>
          <w:numId w:val="12"/>
        </w:numPr>
        <w:pBdr>
          <w:top w:val="nil"/>
          <w:left w:val="nil"/>
          <w:bottom w:val="nil"/>
          <w:right w:val="nil"/>
          <w:between w:val="nil"/>
        </w:pBdr>
        <w:spacing w:before="240" w:after="240"/>
        <w:rPr>
          <w:rFonts w:eastAsia="Times New Roman" w:cs="Times New Roman"/>
          <w:color w:val="000000"/>
          <w:szCs w:val="24"/>
        </w:rPr>
      </w:pPr>
      <w:r>
        <w:rPr>
          <w:rFonts w:eastAsia="Times New Roman" w:cs="Times New Roman"/>
          <w:color w:val="000000"/>
          <w:szCs w:val="24"/>
        </w:rPr>
        <w:t>Eğitim ve öğretim süreçlerinin yönetimine ilişkin izleme ve iyileştirme kanıtları</w:t>
      </w:r>
    </w:p>
    <w:p w14:paraId="0ECE9E9A" w14:textId="09485B4F" w:rsidR="00423938" w:rsidRDefault="00423938" w:rsidP="00423938">
      <w:r>
        <w:tab/>
        <w:t>Eğitim ve öğretim süreçlerinin yönetimine ilişkin izlenmesi için Eğitim ve öğretim öğrenci anketleri yapılmaktadır. Ayrıca fakültemiz bölümlerinin akademik takvim içerisinde yaptıkları tüm iyileştirmeler ve bilgilendirmeler kendilerine ait web sayfalarından paylaşılmaktadır (</w:t>
      </w:r>
      <w:r w:rsidRPr="00BB4794">
        <w:rPr>
          <w:color w:val="0000FF"/>
        </w:rPr>
        <w:t>Kanıt C.1.F.3.1-5</w:t>
      </w:r>
      <w:r>
        <w:t>).</w:t>
      </w:r>
    </w:p>
    <w:p w14:paraId="37E3A34B" w14:textId="77777777" w:rsidR="00423938" w:rsidRDefault="00423938" w:rsidP="00423938"/>
    <w:p w14:paraId="27A729D4" w14:textId="463F2EFC" w:rsidR="00423938" w:rsidRPr="00814BFD" w:rsidRDefault="00423938" w:rsidP="00423938">
      <w:pPr>
        <w:rPr>
          <w:color w:val="000000" w:themeColor="text1"/>
        </w:rPr>
      </w:pPr>
      <w:r>
        <w:rPr>
          <w:b/>
        </w:rPr>
        <w:t>Kanıt C.1.F.3.1.</w:t>
      </w:r>
      <w:r>
        <w:t xml:space="preserve"> </w:t>
      </w:r>
      <w:hyperlink r:id="rId81">
        <w:r w:rsidRPr="002772B0">
          <w:rPr>
            <w:color w:val="0000FF"/>
            <w:u w:val="single"/>
          </w:rPr>
          <w:t>Bitkisel Üretim ve Teknolojileri Bölümü İnternet Sitesi</w:t>
        </w:r>
      </w:hyperlink>
    </w:p>
    <w:p w14:paraId="52FC601D" w14:textId="2AA13BFB" w:rsidR="00423938" w:rsidRPr="00814BFD" w:rsidRDefault="00423938" w:rsidP="00423938">
      <w:r w:rsidRPr="00814BFD">
        <w:rPr>
          <w:b/>
        </w:rPr>
        <w:lastRenderedPageBreak/>
        <w:t>Kanıt C.1.F.3.2.</w:t>
      </w:r>
      <w:r w:rsidRPr="00814BFD">
        <w:t xml:space="preserve"> </w:t>
      </w:r>
      <w:hyperlink r:id="rId82">
        <w:proofErr w:type="spellStart"/>
        <w:r w:rsidRPr="002772B0">
          <w:rPr>
            <w:color w:val="0000FF"/>
            <w:u w:val="single"/>
          </w:rPr>
          <w:t>Biyosistem</w:t>
        </w:r>
        <w:proofErr w:type="spellEnd"/>
        <w:r w:rsidRPr="002772B0">
          <w:rPr>
            <w:color w:val="0000FF"/>
            <w:u w:val="single"/>
          </w:rPr>
          <w:t xml:space="preserve"> Mühendisliği Bölümü İnternet Sitesi</w:t>
        </w:r>
      </w:hyperlink>
    </w:p>
    <w:p w14:paraId="370017EB" w14:textId="6F04F7A4" w:rsidR="00423938" w:rsidRPr="00814BFD" w:rsidRDefault="00423938" w:rsidP="00423938">
      <w:pPr>
        <w:rPr>
          <w:rFonts w:eastAsia="Times New Roman" w:cs="Times New Roman"/>
          <w:szCs w:val="24"/>
        </w:rPr>
      </w:pPr>
      <w:r w:rsidRPr="00814BFD">
        <w:rPr>
          <w:rFonts w:eastAsia="Times New Roman" w:cs="Times New Roman"/>
          <w:b/>
          <w:szCs w:val="24"/>
        </w:rPr>
        <w:t>Kanıt C.1.F.3.3.</w:t>
      </w:r>
      <w:r w:rsidRPr="00814BFD">
        <w:rPr>
          <w:rFonts w:eastAsia="Times New Roman" w:cs="Times New Roman"/>
          <w:szCs w:val="24"/>
        </w:rPr>
        <w:t xml:space="preserve"> </w:t>
      </w:r>
      <w:hyperlink r:id="rId83">
        <w:r w:rsidRPr="002772B0">
          <w:rPr>
            <w:rFonts w:eastAsia="Times New Roman" w:cs="Times New Roman"/>
            <w:color w:val="0000FF"/>
            <w:szCs w:val="24"/>
            <w:u w:val="single"/>
          </w:rPr>
          <w:t>Hayvansal Üretim ve Teknolojileri Bölümü İnternet Sitesi</w:t>
        </w:r>
      </w:hyperlink>
    </w:p>
    <w:p w14:paraId="19A274FB" w14:textId="21D53BA9" w:rsidR="00423938" w:rsidRPr="00814BFD" w:rsidRDefault="00423938" w:rsidP="00423938">
      <w:pPr>
        <w:rPr>
          <w:rFonts w:eastAsia="Times New Roman" w:cs="Times New Roman"/>
          <w:szCs w:val="24"/>
        </w:rPr>
      </w:pPr>
      <w:r w:rsidRPr="00814BFD">
        <w:rPr>
          <w:rFonts w:eastAsia="Times New Roman" w:cs="Times New Roman"/>
          <w:b/>
          <w:szCs w:val="24"/>
        </w:rPr>
        <w:t>Kanıt C.1.F.3.4.</w:t>
      </w:r>
      <w:r w:rsidRPr="00814BFD">
        <w:rPr>
          <w:rFonts w:eastAsia="Times New Roman" w:cs="Times New Roman"/>
          <w:szCs w:val="24"/>
        </w:rPr>
        <w:t xml:space="preserve"> </w:t>
      </w:r>
      <w:hyperlink r:id="rId84">
        <w:r w:rsidRPr="002772B0">
          <w:rPr>
            <w:rFonts w:eastAsia="Times New Roman" w:cs="Times New Roman"/>
            <w:color w:val="0000FF"/>
            <w:szCs w:val="24"/>
            <w:u w:val="single"/>
          </w:rPr>
          <w:t>Tarımsal Genetik Mühendisliği Bölümü İnternet Sitesi</w:t>
        </w:r>
      </w:hyperlink>
    </w:p>
    <w:p w14:paraId="086E7629" w14:textId="0863C85A" w:rsidR="00423938" w:rsidRDefault="00423938" w:rsidP="00423938">
      <w:pPr>
        <w:rPr>
          <w:rFonts w:eastAsia="Times New Roman" w:cs="Times New Roman"/>
          <w:bCs/>
          <w:szCs w:val="24"/>
        </w:rPr>
      </w:pPr>
      <w:r w:rsidRPr="00814BFD">
        <w:rPr>
          <w:rFonts w:eastAsia="Times New Roman" w:cs="Times New Roman"/>
          <w:b/>
          <w:szCs w:val="24"/>
        </w:rPr>
        <w:t xml:space="preserve">Kanıt C.1.F.3.5. </w:t>
      </w:r>
      <w:r w:rsidRPr="002772B0">
        <w:rPr>
          <w:rFonts w:eastAsia="Times New Roman" w:cs="Times New Roman"/>
          <w:bCs/>
          <w:color w:val="0000FF"/>
          <w:szCs w:val="24"/>
          <w:u w:val="single"/>
        </w:rPr>
        <w:t xml:space="preserve">Ders Anketi </w:t>
      </w:r>
      <w:proofErr w:type="spellStart"/>
      <w:r w:rsidRPr="002772B0">
        <w:rPr>
          <w:rFonts w:eastAsia="Times New Roman" w:cs="Times New Roman"/>
          <w:bCs/>
          <w:color w:val="0000FF"/>
          <w:szCs w:val="24"/>
          <w:u w:val="single"/>
        </w:rPr>
        <w:t>Örneği</w:t>
      </w:r>
      <w:proofErr w:type="spellEnd"/>
    </w:p>
    <w:p w14:paraId="1052E173" w14:textId="77777777" w:rsidR="00423938" w:rsidRPr="00814BFD" w:rsidRDefault="00423938" w:rsidP="00423938">
      <w:pPr>
        <w:rPr>
          <w:rFonts w:eastAsia="Times New Roman" w:cs="Times New Roman"/>
          <w:szCs w:val="24"/>
        </w:rPr>
      </w:pPr>
    </w:p>
    <w:p w14:paraId="10B7C67C" w14:textId="77777777" w:rsidR="00423938" w:rsidRDefault="00423938" w:rsidP="00423938">
      <w:pPr>
        <w:pStyle w:val="Balk2"/>
      </w:pPr>
      <w:r>
        <w:t>C.2. Programların Yürütülmesi (Öğrenci Merkezli Öğrenme, Öğretme ve Değerlendirme)</w:t>
      </w:r>
    </w:p>
    <w:p w14:paraId="75463060" w14:textId="77777777" w:rsidR="00423938" w:rsidRDefault="00423938" w:rsidP="00423938">
      <w:pPr>
        <w:pStyle w:val="Balk3"/>
      </w:pPr>
      <w:r>
        <w:t>A. Öğretim yöntem ve teknikleri</w:t>
      </w:r>
    </w:p>
    <w:p w14:paraId="20BACEF5" w14:textId="77777777" w:rsidR="00423938" w:rsidRDefault="00423938" w:rsidP="00423938">
      <w:pPr>
        <w:widowControl w:val="0"/>
        <w:numPr>
          <w:ilvl w:val="0"/>
          <w:numId w:val="10"/>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Ders bilgi paketlerinde öğrenci merkezli öğretim yöntemlerinin varlığı</w:t>
      </w:r>
    </w:p>
    <w:p w14:paraId="39A25F0D" w14:textId="46B70A40" w:rsidR="00423938" w:rsidRDefault="00423938" w:rsidP="00423938">
      <w:pPr>
        <w:rPr>
          <w:color w:val="0000FF"/>
        </w:rPr>
      </w:pPr>
      <w:r>
        <w:tab/>
      </w:r>
      <w:r w:rsidRPr="00827DE9">
        <w:t xml:space="preserve">Fakültemizde </w:t>
      </w:r>
      <w:r>
        <w:t>l</w:t>
      </w:r>
      <w:r w:rsidRPr="00827DE9">
        <w:t xml:space="preserve">aboratuvar uygulamaları, </w:t>
      </w:r>
      <w:r>
        <w:t>b</w:t>
      </w:r>
      <w:r w:rsidRPr="00827DE9">
        <w:t xml:space="preserve">ilgisayar </w:t>
      </w:r>
      <w:r>
        <w:t>u</w:t>
      </w:r>
      <w:r w:rsidRPr="00827DE9">
        <w:t xml:space="preserve">ygulamaları, </w:t>
      </w:r>
      <w:r>
        <w:t>poster</w:t>
      </w:r>
      <w:r w:rsidRPr="00827DE9">
        <w:t xml:space="preserve">, </w:t>
      </w:r>
      <w:r>
        <w:t>arazi</w:t>
      </w:r>
      <w:r w:rsidRPr="00827DE9">
        <w:t xml:space="preserve"> çalışması</w:t>
      </w:r>
      <w:r>
        <w:t xml:space="preserve"> ve seminerler </w:t>
      </w:r>
      <w:r w:rsidRPr="00827DE9">
        <w:t>ile öğrencilerin katılımını sağlayacak ve arttıracak öğrenme yöntemleri uygulanmaktadır.</w:t>
      </w:r>
      <w:r>
        <w:t xml:space="preserve"> Fakültemiz bölümlerinde öğrenci merkezli öğretim yöntemleri varlığına ilişkin lisans öğrencileri; Staj ve Bitirme Tezi gibi dersleri almaktır. Bu dersler öğrenci merkezli öğretim yöntemlerinin sürdürülebilirliğini sağlamaktadır ve AKTS ders bilgi paketinde yer almaktadır (</w:t>
      </w:r>
      <w:r w:rsidRPr="00BB4794">
        <w:rPr>
          <w:color w:val="0000FF"/>
        </w:rPr>
        <w:t>Kanıt C.2.A.1.1-4).</w:t>
      </w:r>
    </w:p>
    <w:p w14:paraId="77111808" w14:textId="77777777" w:rsidR="00423938" w:rsidRDefault="00423938" w:rsidP="00423938"/>
    <w:p w14:paraId="25254B98" w14:textId="64B5032C" w:rsidR="00423938" w:rsidRPr="00814BFD" w:rsidRDefault="00423938" w:rsidP="00423938">
      <w:pPr>
        <w:rPr>
          <w:color w:val="000000" w:themeColor="text1"/>
        </w:rPr>
      </w:pPr>
      <w:r>
        <w:rPr>
          <w:b/>
        </w:rPr>
        <w:t xml:space="preserve">Kanıt C.2.A.1.1. </w:t>
      </w:r>
      <w:hyperlink r:id="rId85">
        <w:r w:rsidRPr="002772B0">
          <w:rPr>
            <w:color w:val="0000FF"/>
            <w:u w:val="single"/>
          </w:rPr>
          <w:t>Bitkisel Üretim ve Teknolojileri Bölümü Ders Planı</w:t>
        </w:r>
      </w:hyperlink>
    </w:p>
    <w:p w14:paraId="22D1BFD7" w14:textId="513F36B0" w:rsidR="00423938" w:rsidRPr="003424E4" w:rsidRDefault="00423938" w:rsidP="00423938">
      <w:pPr>
        <w:rPr>
          <w:color w:val="0000FF"/>
          <w:u w:val="single"/>
        </w:rPr>
      </w:pPr>
      <w:r w:rsidRPr="00814BFD">
        <w:rPr>
          <w:b/>
          <w:color w:val="000000" w:themeColor="text1"/>
        </w:rPr>
        <w:t>Kanıt C.2.A.1.2.</w:t>
      </w:r>
      <w:r w:rsidRPr="00814BFD">
        <w:rPr>
          <w:color w:val="000000" w:themeColor="text1"/>
        </w:rPr>
        <w:t xml:space="preserve"> </w:t>
      </w:r>
      <w:hyperlink r:id="rId86">
        <w:r w:rsidRPr="003424E4">
          <w:rPr>
            <w:color w:val="0000FF"/>
            <w:u w:val="single"/>
          </w:rPr>
          <w:t>Hayvansal Üretim ve Teknolojileri Bölümü Ders Planı</w:t>
        </w:r>
      </w:hyperlink>
    </w:p>
    <w:p w14:paraId="63B968BB" w14:textId="1078DBB3" w:rsidR="00423938" w:rsidRPr="00814BFD" w:rsidRDefault="00423938" w:rsidP="00423938">
      <w:pPr>
        <w:rPr>
          <w:color w:val="000000" w:themeColor="text1"/>
        </w:rPr>
      </w:pPr>
      <w:r w:rsidRPr="00814BFD">
        <w:rPr>
          <w:b/>
          <w:color w:val="000000" w:themeColor="text1"/>
        </w:rPr>
        <w:t xml:space="preserve">Kanıt C.2.A.1.3. </w:t>
      </w:r>
      <w:hyperlink r:id="rId87">
        <w:r w:rsidRPr="003424E4">
          <w:rPr>
            <w:color w:val="0000FF"/>
            <w:u w:val="single"/>
          </w:rPr>
          <w:t>Tarımsal Genetik Mühendisliği Bölümü Ders Planı</w:t>
        </w:r>
      </w:hyperlink>
    </w:p>
    <w:p w14:paraId="5AF3AEAA" w14:textId="7DDB5817" w:rsidR="00423938" w:rsidRPr="00814BFD" w:rsidRDefault="00423938" w:rsidP="00423938">
      <w:pPr>
        <w:rPr>
          <w:color w:val="000000" w:themeColor="text1"/>
        </w:rPr>
      </w:pPr>
      <w:r w:rsidRPr="00814BFD">
        <w:rPr>
          <w:b/>
          <w:color w:val="000000" w:themeColor="text1"/>
        </w:rPr>
        <w:t>Kanıt C.2.A.1.4.</w:t>
      </w:r>
      <w:r w:rsidRPr="00814BFD">
        <w:rPr>
          <w:color w:val="000000" w:themeColor="text1"/>
        </w:rPr>
        <w:t xml:space="preserve"> </w:t>
      </w:r>
      <w:hyperlink r:id="rId88">
        <w:proofErr w:type="spellStart"/>
        <w:r w:rsidRPr="003424E4">
          <w:rPr>
            <w:color w:val="0000FF"/>
            <w:u w:val="single"/>
          </w:rPr>
          <w:t>Biyosistem</w:t>
        </w:r>
        <w:proofErr w:type="spellEnd"/>
        <w:r w:rsidRPr="003424E4">
          <w:rPr>
            <w:color w:val="0000FF"/>
            <w:u w:val="single"/>
          </w:rPr>
          <w:t xml:space="preserve"> Mühendisliği Bölümü Ders Planı</w:t>
        </w:r>
      </w:hyperlink>
    </w:p>
    <w:p w14:paraId="51809CB4" w14:textId="77777777" w:rsidR="00423938" w:rsidRPr="0033506F" w:rsidRDefault="00423938" w:rsidP="00423938">
      <w:pPr>
        <w:widowControl w:val="0"/>
        <w:numPr>
          <w:ilvl w:val="0"/>
          <w:numId w:val="10"/>
        </w:numPr>
        <w:pBdr>
          <w:top w:val="nil"/>
          <w:left w:val="nil"/>
          <w:bottom w:val="nil"/>
          <w:right w:val="nil"/>
          <w:between w:val="nil"/>
        </w:pBdr>
        <w:spacing w:before="240" w:after="240" w:line="276" w:lineRule="auto"/>
        <w:ind w:right="63"/>
        <w:rPr>
          <w:rFonts w:eastAsia="Times New Roman" w:cs="Times New Roman"/>
          <w:color w:val="000000"/>
          <w:szCs w:val="24"/>
        </w:rPr>
      </w:pPr>
      <w:r w:rsidRPr="0033506F">
        <w:rPr>
          <w:rFonts w:eastAsia="Times New Roman" w:cs="Times New Roman"/>
          <w:color w:val="000000"/>
          <w:szCs w:val="24"/>
        </w:rPr>
        <w:t xml:space="preserve">Uzaktan eğitime özgü öğretim materyali geliştirme ve öğretim yöntemlerine ilişkin ilkeler, mekanizmalar </w:t>
      </w:r>
    </w:p>
    <w:p w14:paraId="4E088346" w14:textId="0CA4D1B8" w:rsidR="00423938" w:rsidRDefault="00423938" w:rsidP="00423938">
      <w:r>
        <w:tab/>
        <w:t xml:space="preserve">2022 yılı eğitimin çoğu yüz yüze olarak gerçekleştirilmiştir. </w:t>
      </w:r>
      <w:r w:rsidRPr="00635971">
        <w:t>Fakültemiz öğrencilerine yüz yüze eğitimde alacakları eğitime yakın öğretim elemanlarınca</w:t>
      </w:r>
      <w:r>
        <w:t xml:space="preserve"> </w:t>
      </w:r>
      <w:r w:rsidRPr="00635971">
        <w:t>özverili bir şekilde eğ</w:t>
      </w:r>
      <w:r>
        <w:t>itim</w:t>
      </w:r>
      <w:r w:rsidRPr="00635971">
        <w:t xml:space="preserve"> içeriğine uygun</w:t>
      </w:r>
      <w:r>
        <w:t>,</w:t>
      </w:r>
      <w:r w:rsidRPr="00635971">
        <w:t xml:space="preserve"> </w:t>
      </w:r>
      <w:proofErr w:type="spellStart"/>
      <w:r>
        <w:t>E</w:t>
      </w:r>
      <w:r w:rsidRPr="00635971">
        <w:t>ğitim-</w:t>
      </w:r>
      <w:r>
        <w:t>Ö</w:t>
      </w:r>
      <w:r w:rsidRPr="00635971">
        <w:t>ğretim</w:t>
      </w:r>
      <w:proofErr w:type="spellEnd"/>
      <w:r w:rsidRPr="00635971">
        <w:t xml:space="preserve"> planlaması ve süreçleri</w:t>
      </w:r>
      <w:r>
        <w:t xml:space="preserve"> içinde </w:t>
      </w:r>
      <w:r w:rsidRPr="00635971">
        <w:t>uzaktan eğitim</w:t>
      </w:r>
      <w:r>
        <w:t xml:space="preserve"> de</w:t>
      </w:r>
      <w:r w:rsidRPr="00635971">
        <w:t xml:space="preserve"> </w:t>
      </w:r>
      <w:r>
        <w:t>gerçekleştirilmiştir</w:t>
      </w:r>
      <w:r w:rsidRPr="00635971">
        <w:t xml:space="preserve">. Uzaktan eğitim Microsoft </w:t>
      </w:r>
      <w:proofErr w:type="spellStart"/>
      <w:r w:rsidRPr="00635971">
        <w:t>Teams</w:t>
      </w:r>
      <w:proofErr w:type="spellEnd"/>
      <w:r>
        <w:t xml:space="preserve"> </w:t>
      </w:r>
      <w:r w:rsidRPr="00635971">
        <w:t>uygulama</w:t>
      </w:r>
      <w:r>
        <w:t>sı</w:t>
      </w:r>
      <w:r w:rsidRPr="00635971">
        <w:t xml:space="preserve"> aracılığı ile yapılmıştır.</w:t>
      </w:r>
      <w:r>
        <w:t xml:space="preserve"> Uzaktan eğitimde öğretim materyallerinin geliştirilmesi kapsamında üniversitemizce eğitim verilmiştir. Bu kapsamda üniversitemiz Uzaktan Eğitim Uygulama ve Araştırma Merkezi bünyesinde eğitim düzenlenmiştir ve öğretim üyelerimiz bu eğitim sayesinde uzaktan eğitimde etkileşimli ders hazırlama hakkında bilgilendirilmiştir (</w:t>
      </w:r>
      <w:r w:rsidRPr="00BB4794">
        <w:rPr>
          <w:color w:val="0000FF"/>
        </w:rPr>
        <w:t>Kanıt C.2.A.2.1</w:t>
      </w:r>
      <w:r>
        <w:t>).</w:t>
      </w:r>
    </w:p>
    <w:p w14:paraId="2A0E406F" w14:textId="77777777" w:rsidR="00423938" w:rsidRDefault="00423938" w:rsidP="00423938"/>
    <w:p w14:paraId="37A1051F" w14:textId="30D000A5" w:rsidR="00423938" w:rsidRPr="00635971" w:rsidRDefault="00423938" w:rsidP="00423938">
      <w:r>
        <w:rPr>
          <w:b/>
        </w:rPr>
        <w:t>Kanıt C.2.A.2.1</w:t>
      </w:r>
      <w:r>
        <w:t xml:space="preserve">. </w:t>
      </w:r>
      <w:hyperlink r:id="rId89" w:history="1">
        <w:r w:rsidRPr="003424E4">
          <w:rPr>
            <w:rStyle w:val="Kpr"/>
          </w:rPr>
          <w:t>Uzaktan Öğretimde Etkileşimli Ders Hazırlama Eğitimi</w:t>
        </w:r>
      </w:hyperlink>
    </w:p>
    <w:p w14:paraId="374E574B" w14:textId="77777777" w:rsidR="00423938" w:rsidRDefault="00423938" w:rsidP="00423938">
      <w:pPr>
        <w:widowControl w:val="0"/>
        <w:numPr>
          <w:ilvl w:val="0"/>
          <w:numId w:val="10"/>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 xml:space="preserve">Aktif ve etkileşimli öğretme yöntemlerine ilişkin tanımlı süreç ve uygulamalar </w:t>
      </w:r>
    </w:p>
    <w:p w14:paraId="5377BAB3" w14:textId="49AAC69F" w:rsidR="00423938" w:rsidRDefault="00423938" w:rsidP="00423938">
      <w:r>
        <w:lastRenderedPageBreak/>
        <w:tab/>
        <w:t>Fakültemizde uygulanan öğretim yöntemi öğrenciyi aktif hale getiren ve etkileşimli öğrenme odaklıdır. Tüm eğitim türleri içerisinde (örgün, uzaktan, karma) o eğitim türünün doğasına uygun ve temelinde öğrenmeyi amaçlayan yaklaşımlara yer verilmektedir.</w:t>
      </w:r>
    </w:p>
    <w:p w14:paraId="334258CB" w14:textId="0E6274E1" w:rsidR="00423938" w:rsidRDefault="00423938" w:rsidP="00423938">
      <w:r>
        <w:tab/>
      </w:r>
      <w:r w:rsidRPr="00F60341">
        <w:t>Fakültemiz bünyesinde</w:t>
      </w:r>
      <w:r>
        <w:t xml:space="preserve"> bulunan bölümlerde uygulamalı dersler laboratuvar, arazi ya da sera ortamında öğrencilerin birebir derse katılımıyla interaktif bir şekilde gerçekleştirilmektedir (</w:t>
      </w:r>
      <w:r w:rsidRPr="00BB4794">
        <w:rPr>
          <w:color w:val="0000FF"/>
        </w:rPr>
        <w:t>Kanıt C.2.A.3.1</w:t>
      </w:r>
      <w:r>
        <w:t>). Fakültemizde 2022 yılında gerçekleştirilen derslerde de öğrencilerin hazırladığı ödevler, sözlü ve poster sunumları gibi etkinlikler yine öğrenci merkezli eğitimin bir parçası olarak gerçekleştirilmiştir (</w:t>
      </w:r>
      <w:r w:rsidRPr="00BB4794">
        <w:rPr>
          <w:color w:val="0000FF"/>
        </w:rPr>
        <w:t>Kanıt C.2.A.3.2</w:t>
      </w:r>
      <w:r>
        <w:t>). 2022 yılında fakültemizde IV. Bitki Islahı ve Genetiği Öğrenci Kongresi yapılmıştır (</w:t>
      </w:r>
      <w:r w:rsidRPr="00BB4794">
        <w:rPr>
          <w:color w:val="0000FF"/>
        </w:rPr>
        <w:t>Kanıt C.2.A.3.3</w:t>
      </w:r>
      <w:r>
        <w:t>).</w:t>
      </w:r>
    </w:p>
    <w:p w14:paraId="722A9701" w14:textId="77777777" w:rsidR="00423938" w:rsidRDefault="00423938" w:rsidP="00423938"/>
    <w:p w14:paraId="13552F94" w14:textId="64732DB6" w:rsidR="00423938" w:rsidRPr="00814BFD" w:rsidRDefault="00423938" w:rsidP="00423938">
      <w:pPr>
        <w:rPr>
          <w:color w:val="000000" w:themeColor="text1"/>
        </w:rPr>
      </w:pPr>
      <w:r>
        <w:rPr>
          <w:b/>
        </w:rPr>
        <w:t xml:space="preserve">Kanıt C.2.A.3.1. </w:t>
      </w:r>
      <w:hyperlink r:id="rId90" w:history="1">
        <w:r w:rsidRPr="003424E4">
          <w:rPr>
            <w:rStyle w:val="Kpr"/>
          </w:rPr>
          <w:t xml:space="preserve">Uygulama </w:t>
        </w:r>
        <w:r w:rsidR="003424E4" w:rsidRPr="003424E4">
          <w:rPr>
            <w:rStyle w:val="Kpr"/>
          </w:rPr>
          <w:t>Dersi Sıra</w:t>
        </w:r>
        <w:r w:rsidR="003424E4" w:rsidRPr="003424E4">
          <w:rPr>
            <w:rStyle w:val="Kpr"/>
          </w:rPr>
          <w:t>s</w:t>
        </w:r>
        <w:r w:rsidR="003424E4" w:rsidRPr="003424E4">
          <w:rPr>
            <w:rStyle w:val="Kpr"/>
          </w:rPr>
          <w:t>ında Çekilmiş Görüntüler</w:t>
        </w:r>
      </w:hyperlink>
    </w:p>
    <w:p w14:paraId="460EED59" w14:textId="56E755A8" w:rsidR="00423938" w:rsidRDefault="00423938" w:rsidP="00423938">
      <w:pPr>
        <w:rPr>
          <w:color w:val="000000" w:themeColor="text1"/>
        </w:rPr>
      </w:pPr>
      <w:bookmarkStart w:id="2" w:name="_heading=h.1fob9te" w:colFirst="0" w:colLast="0"/>
      <w:bookmarkEnd w:id="2"/>
      <w:r w:rsidRPr="00814BFD">
        <w:rPr>
          <w:b/>
          <w:color w:val="000000" w:themeColor="text1"/>
        </w:rPr>
        <w:t>Kanıt C</w:t>
      </w:r>
      <w:r w:rsidR="003424E4" w:rsidRPr="00814BFD">
        <w:rPr>
          <w:b/>
          <w:color w:val="000000" w:themeColor="text1"/>
        </w:rPr>
        <w:t>.2.</w:t>
      </w:r>
      <w:r w:rsidRPr="00814BFD">
        <w:rPr>
          <w:b/>
          <w:color w:val="000000" w:themeColor="text1"/>
        </w:rPr>
        <w:t>A</w:t>
      </w:r>
      <w:r w:rsidR="003424E4" w:rsidRPr="00814BFD">
        <w:rPr>
          <w:b/>
          <w:color w:val="000000" w:themeColor="text1"/>
        </w:rPr>
        <w:t xml:space="preserve">.3.2. </w:t>
      </w:r>
      <w:hyperlink r:id="rId91" w:history="1">
        <w:r w:rsidRPr="003424E4">
          <w:rPr>
            <w:rStyle w:val="Kpr"/>
          </w:rPr>
          <w:t xml:space="preserve">Öğrenciler </w:t>
        </w:r>
        <w:r w:rsidR="003424E4" w:rsidRPr="003424E4">
          <w:rPr>
            <w:rStyle w:val="Kpr"/>
          </w:rPr>
          <w:t>Tarafından Gerçekleştirilen Poster Sunumu</w:t>
        </w:r>
      </w:hyperlink>
    </w:p>
    <w:p w14:paraId="45B44C18" w14:textId="6A8EF003" w:rsidR="00423938" w:rsidRPr="00814BFD" w:rsidRDefault="00423938" w:rsidP="00423938">
      <w:pPr>
        <w:rPr>
          <w:color w:val="000000" w:themeColor="text1"/>
        </w:rPr>
      </w:pPr>
      <w:r w:rsidRPr="00814BFD">
        <w:rPr>
          <w:b/>
          <w:color w:val="000000" w:themeColor="text1"/>
        </w:rPr>
        <w:t>Kanıt C.2.A.3</w:t>
      </w:r>
      <w:r>
        <w:rPr>
          <w:b/>
          <w:color w:val="000000" w:themeColor="text1"/>
        </w:rPr>
        <w:t>.3.</w:t>
      </w:r>
      <w:r w:rsidRPr="00B33631">
        <w:t xml:space="preserve"> </w:t>
      </w:r>
      <w:hyperlink r:id="rId92" w:history="1">
        <w:r w:rsidRPr="003424E4">
          <w:rPr>
            <w:rStyle w:val="Kpr"/>
          </w:rPr>
          <w:t>IV. Bitki Islahı ve Genetiği Öğrenci Kongresi</w:t>
        </w:r>
      </w:hyperlink>
    </w:p>
    <w:p w14:paraId="30D8099D" w14:textId="77777777" w:rsidR="00423938" w:rsidRDefault="00423938" w:rsidP="00423938">
      <w:pPr>
        <w:widowControl w:val="0"/>
        <w:numPr>
          <w:ilvl w:val="0"/>
          <w:numId w:val="10"/>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 xml:space="preserve">Eğiticilerin eğitimi program içeriğinde öğrenci merkezli öğrenme-öğretme yaklaşımına ilişkin uygulamalar </w:t>
      </w:r>
    </w:p>
    <w:p w14:paraId="6AF59E27" w14:textId="1E9E9ED7" w:rsidR="00423938" w:rsidRDefault="00423938" w:rsidP="00423938">
      <w:r>
        <w:tab/>
        <w:t xml:space="preserve">Eğiticilerin eğitim program içeriğinde öğrenci merkezli öğrenme-öğretme yaklaşımına ilişkin olarak üniversitemiz Sürekli Eğitim Merkezi ve Kalite Koordinatörlüğü tarafından OYS sisteminin detaylı tanıtımı yapılmıştır. Ayrıca </w:t>
      </w:r>
      <w:r w:rsidRPr="001D4E96">
        <w:t>Uzaktan Öğretimde Etkileşimli Ders Hazırlama Eğitimi</w:t>
      </w:r>
      <w:r>
        <w:t xml:space="preserve"> gerçekleştirilmiştir (</w:t>
      </w:r>
      <w:r w:rsidRPr="00BB4794">
        <w:rPr>
          <w:color w:val="0000FF"/>
        </w:rPr>
        <w:t>Kanıt C.2.A.4.1</w:t>
      </w:r>
      <w:r>
        <w:t>).</w:t>
      </w:r>
    </w:p>
    <w:p w14:paraId="46405481" w14:textId="77777777" w:rsidR="00423938" w:rsidRDefault="00423938" w:rsidP="00423938"/>
    <w:p w14:paraId="6BC1415D" w14:textId="3A247CF7" w:rsidR="00423938" w:rsidRDefault="00423938" w:rsidP="00423938">
      <w:r>
        <w:rPr>
          <w:b/>
        </w:rPr>
        <w:t>Kanıt C.2.A.4.1.</w:t>
      </w:r>
      <w:r>
        <w:t xml:space="preserve"> </w:t>
      </w:r>
      <w:hyperlink r:id="rId93" w:history="1">
        <w:r w:rsidRPr="003424E4">
          <w:rPr>
            <w:rStyle w:val="Kpr"/>
          </w:rPr>
          <w:t>OYS Sisteminin tanıtımı ve Uzaktan Öğretimde Etkileşimli Ders Hazırlama Eğitimi</w:t>
        </w:r>
      </w:hyperlink>
    </w:p>
    <w:p w14:paraId="0E74BD9A" w14:textId="77777777" w:rsidR="00423938" w:rsidRDefault="00423938" w:rsidP="00423938"/>
    <w:p w14:paraId="6FF58F15" w14:textId="77777777" w:rsidR="00423938" w:rsidRDefault="00423938" w:rsidP="00423938">
      <w:pPr>
        <w:pStyle w:val="Balk3"/>
      </w:pPr>
      <w:r>
        <w:t>B. Ölçme ve değerlendirme</w:t>
      </w:r>
    </w:p>
    <w:p w14:paraId="3A7F1409" w14:textId="77777777" w:rsidR="00423938" w:rsidRDefault="00423938" w:rsidP="00423938">
      <w:pPr>
        <w:widowControl w:val="0"/>
        <w:numPr>
          <w:ilvl w:val="0"/>
          <w:numId w:val="16"/>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Örgün/uzaktan/karma derslerde kullanılan sınav örnekleri (programda yer verilen farklı ölçme araçlarına ilişkin)</w:t>
      </w:r>
    </w:p>
    <w:p w14:paraId="38307D67" w14:textId="534AABBB" w:rsidR="00423938" w:rsidRDefault="00423938" w:rsidP="00423938">
      <w:r>
        <w:tab/>
        <w:t>2022 yılı Eğitim ve Öğretim döneminde fakültemizde sınavlar sözlü ve yazılı olarak yapılmıştır. Staj sınavları sözlü olarak yapılmıştır. Dönem ortasında ve sonunda yapılan yazılı sınavlar gözetmenler eşliğinde gerçekleştirilmektedir ve tüm sınavlar ilgili yönetmeliğe uygun olarak yapılmıştır (</w:t>
      </w:r>
      <w:r w:rsidRPr="00BB4794">
        <w:rPr>
          <w:color w:val="0000FF"/>
        </w:rPr>
        <w:t>Kanıt C.2.B.1.1-3</w:t>
      </w:r>
      <w:r>
        <w:t>).</w:t>
      </w:r>
    </w:p>
    <w:p w14:paraId="72AB194B" w14:textId="77777777" w:rsidR="00423938" w:rsidRDefault="00423938" w:rsidP="00423938"/>
    <w:p w14:paraId="3747B3FB" w14:textId="6823FCBE" w:rsidR="00423938" w:rsidRPr="00F94C1B" w:rsidRDefault="00423938" w:rsidP="00423938">
      <w:pPr>
        <w:rPr>
          <w:color w:val="000000" w:themeColor="text1"/>
        </w:rPr>
      </w:pPr>
      <w:r>
        <w:rPr>
          <w:b/>
        </w:rPr>
        <w:t xml:space="preserve">Kanıt C.2.B.1.1. </w:t>
      </w:r>
      <w:hyperlink r:id="rId94">
        <w:r w:rsidRPr="003424E4">
          <w:rPr>
            <w:color w:val="0000FF"/>
            <w:u w:val="single"/>
          </w:rPr>
          <w:t>Fakültemizde Gerçekleştirilen Sınavlara Ait Gözetmen Listesi</w:t>
        </w:r>
      </w:hyperlink>
    </w:p>
    <w:p w14:paraId="54D07CAC" w14:textId="377DACCF" w:rsidR="00423938" w:rsidRPr="00F94C1B" w:rsidRDefault="00423938" w:rsidP="00423938">
      <w:pPr>
        <w:rPr>
          <w:color w:val="000000" w:themeColor="text1"/>
        </w:rPr>
      </w:pPr>
      <w:r w:rsidRPr="00F94C1B">
        <w:rPr>
          <w:b/>
          <w:color w:val="000000" w:themeColor="text1"/>
        </w:rPr>
        <w:t xml:space="preserve">Kanıt C.2.B.1.2. </w:t>
      </w:r>
      <w:hyperlink r:id="rId95">
        <w:r w:rsidRPr="003424E4">
          <w:rPr>
            <w:color w:val="0000FF"/>
            <w:u w:val="single"/>
          </w:rPr>
          <w:t xml:space="preserve">Niğde Ömer </w:t>
        </w:r>
        <w:proofErr w:type="spellStart"/>
        <w:r w:rsidRPr="003424E4">
          <w:rPr>
            <w:color w:val="0000FF"/>
            <w:u w:val="single"/>
          </w:rPr>
          <w:t>Halisdemir</w:t>
        </w:r>
        <w:proofErr w:type="spellEnd"/>
        <w:r w:rsidRPr="003424E4">
          <w:rPr>
            <w:color w:val="0000FF"/>
            <w:u w:val="single"/>
          </w:rPr>
          <w:t xml:space="preserve"> Üniversitesi </w:t>
        </w:r>
        <w:proofErr w:type="spellStart"/>
        <w:r w:rsidRPr="003424E4">
          <w:rPr>
            <w:color w:val="0000FF"/>
            <w:u w:val="single"/>
          </w:rPr>
          <w:t>Önlisans</w:t>
        </w:r>
        <w:proofErr w:type="spellEnd"/>
        <w:r w:rsidRPr="003424E4">
          <w:rPr>
            <w:color w:val="0000FF"/>
            <w:u w:val="single"/>
          </w:rPr>
          <w:t xml:space="preserve"> ve Lisans Eğitim-Öğretim ve Sınav Yönetmeliği</w:t>
        </w:r>
      </w:hyperlink>
    </w:p>
    <w:p w14:paraId="5D4BC02E" w14:textId="58587245" w:rsidR="00423938" w:rsidRDefault="00423938" w:rsidP="00423938">
      <w:r>
        <w:rPr>
          <w:b/>
        </w:rPr>
        <w:t xml:space="preserve">Kanıt C.2.B.1.3. </w:t>
      </w:r>
      <w:hyperlink r:id="rId96" w:history="1">
        <w:r w:rsidRPr="003424E4">
          <w:rPr>
            <w:rStyle w:val="Kpr"/>
            <w:bCs/>
          </w:rPr>
          <w:t>Staj Sözlü Sınav Örneği</w:t>
        </w:r>
      </w:hyperlink>
    </w:p>
    <w:p w14:paraId="3E187B8E" w14:textId="77777777" w:rsidR="00423938" w:rsidRDefault="00423938" w:rsidP="00423938">
      <w:pPr>
        <w:widowControl w:val="0"/>
        <w:numPr>
          <w:ilvl w:val="0"/>
          <w:numId w:val="16"/>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lastRenderedPageBreak/>
        <w:t>Ölçme ve değerlendirme uygulamalarının ders kazanımları ve program yeterlilikleriyle ilişkilendirildiğini, öğrenci iş yükünü temel aldığını gösteren ders bilgi paketi örnekleri</w:t>
      </w:r>
    </w:p>
    <w:p w14:paraId="4C48BE11" w14:textId="0D4731A2" w:rsidR="00423938" w:rsidRDefault="00423938" w:rsidP="00423938">
      <w:r>
        <w:tab/>
        <w:t>Ölçme ve değerlendirme uygulamalarının ders kazanımları ve program yeterlilikleriyle ilişkilendirildiğini, öğrenci iş yükünü temel aldığını gösteren ders bilgi paketi örnekleri bulunmakta ve uygulanmaktadır (</w:t>
      </w:r>
      <w:r w:rsidRPr="00BB4794">
        <w:rPr>
          <w:color w:val="0000FF"/>
        </w:rPr>
        <w:t>Kantı C.2.B.2.1</w:t>
      </w:r>
      <w:r>
        <w:t>).</w:t>
      </w:r>
    </w:p>
    <w:p w14:paraId="7F47CD3E" w14:textId="77777777" w:rsidR="00423938" w:rsidRDefault="00423938" w:rsidP="00423938"/>
    <w:p w14:paraId="1DB076F5" w14:textId="1C63BF65" w:rsidR="00423938" w:rsidRPr="003424E4" w:rsidRDefault="00423938" w:rsidP="00423938">
      <w:pPr>
        <w:rPr>
          <w:color w:val="0000FF"/>
          <w:u w:val="single"/>
        </w:rPr>
      </w:pPr>
      <w:r>
        <w:rPr>
          <w:b/>
        </w:rPr>
        <w:t>Kanıt C.2.B.2.1.</w:t>
      </w:r>
      <w:r>
        <w:t xml:space="preserve"> </w:t>
      </w:r>
      <w:hyperlink r:id="rId97">
        <w:r w:rsidRPr="003424E4">
          <w:rPr>
            <w:color w:val="0000FF"/>
            <w:u w:val="single"/>
          </w:rPr>
          <w:t>Bitkisel Üretim ve Teknolojileri Bölümü Ders Bilgi Paketi</w:t>
        </w:r>
      </w:hyperlink>
    </w:p>
    <w:p w14:paraId="15D0543F" w14:textId="77777777" w:rsidR="00423938" w:rsidRDefault="00423938" w:rsidP="00423938">
      <w:pPr>
        <w:widowControl w:val="0"/>
        <w:numPr>
          <w:ilvl w:val="0"/>
          <w:numId w:val="16"/>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Dezavantajlı gruplar ve çevrimiçi sınavlar gibi özel ölçme türlerine ilişkin mekanizmalar</w:t>
      </w:r>
    </w:p>
    <w:p w14:paraId="743CB40C" w14:textId="14DD5FBC" w:rsidR="00423938" w:rsidRDefault="00423938" w:rsidP="00423938">
      <w:r>
        <w:tab/>
        <w:t xml:space="preserve">Tarım Bilimleri ve Teknolojileri Fakültesi dezavantajlı grupların eğitim olanaklarına erişimi eşitlik, hakkaniyet, çeşitlilik ve kapsayıcılık gözetilerek kurulmuştur. Fakültemizde asansör, özel tuvaletler, zemin katında derslik, zemin katında laboratuvar, merdivenlerde tırabzan, engelli park yeri ve bina girişi düz zemin gibi özel </w:t>
      </w:r>
      <w:proofErr w:type="spellStart"/>
      <w:r>
        <w:t>gereksinimli</w:t>
      </w:r>
      <w:proofErr w:type="spellEnd"/>
      <w:r>
        <w:t xml:space="preserve"> öğrencilere sunulan hizmetler bulunmaktadır. Uzaktan eğitim alt yapısı bu grupların ihtiyacı dikkate alınarak oluşturulmuştur. Ayrıca Üniversitemiz bünyesinde bulunan “Engelsiz Üniversite” kapsamında, özel yaklaşım gerektiren öğrencilerle ilgili paneller, sunumlar ve çeşitli etkinlikler düzenlenmektedir (</w:t>
      </w:r>
      <w:r w:rsidRPr="00BB4794">
        <w:rPr>
          <w:color w:val="0000FF"/>
        </w:rPr>
        <w:t>Kanıt C.2.B.3.1-2</w:t>
      </w:r>
      <w:r>
        <w:t>). Engelsiz üniversite uygulamalarına ilişkin kullanılan usul ve esaslar üniversitemiz tarafından belirlenen “Engelli Öğrenciler Eğitim-Öğretim ve Sınav Yönergesi” kararına göre yürütülmektedir (</w:t>
      </w:r>
      <w:r w:rsidRPr="00BB4794">
        <w:rPr>
          <w:color w:val="0000FF"/>
        </w:rPr>
        <w:t>Kanıt C.2.B.3.3</w:t>
      </w:r>
      <w:r>
        <w:t>).</w:t>
      </w:r>
    </w:p>
    <w:p w14:paraId="0BAE6134" w14:textId="77777777" w:rsidR="00423938" w:rsidRDefault="00423938" w:rsidP="00423938"/>
    <w:p w14:paraId="57D43548" w14:textId="4EC506D0" w:rsidR="00423938" w:rsidRPr="00602DA1" w:rsidRDefault="00423938" w:rsidP="00423938">
      <w:pPr>
        <w:rPr>
          <w:color w:val="000000" w:themeColor="text1"/>
        </w:rPr>
      </w:pPr>
      <w:r>
        <w:rPr>
          <w:b/>
        </w:rPr>
        <w:t>Kanıt C.2.B.3.1.</w:t>
      </w:r>
      <w:r>
        <w:t xml:space="preserve"> </w:t>
      </w:r>
      <w:hyperlink r:id="rId98">
        <w:r w:rsidRPr="003424E4">
          <w:rPr>
            <w:color w:val="0000FF"/>
            <w:u w:val="single"/>
          </w:rPr>
          <w:t xml:space="preserve">Tarım Bilimleri ve Teknolojileri Fakültesi’nin Özel </w:t>
        </w:r>
        <w:proofErr w:type="spellStart"/>
        <w:r w:rsidRPr="003424E4">
          <w:rPr>
            <w:color w:val="0000FF"/>
            <w:u w:val="single"/>
          </w:rPr>
          <w:t>Gereksinimli</w:t>
        </w:r>
        <w:proofErr w:type="spellEnd"/>
        <w:r w:rsidRPr="003424E4">
          <w:rPr>
            <w:color w:val="0000FF"/>
            <w:u w:val="single"/>
          </w:rPr>
          <w:t xml:space="preserve"> Öğrencilere Sunduğu Hizmetler</w:t>
        </w:r>
      </w:hyperlink>
    </w:p>
    <w:p w14:paraId="030CEDFE" w14:textId="6E6815E9" w:rsidR="00423938" w:rsidRPr="00602DA1" w:rsidRDefault="00423938" w:rsidP="00423938">
      <w:pPr>
        <w:rPr>
          <w:color w:val="000000" w:themeColor="text1"/>
        </w:rPr>
      </w:pPr>
      <w:r w:rsidRPr="00602DA1">
        <w:rPr>
          <w:b/>
          <w:color w:val="000000" w:themeColor="text1"/>
        </w:rPr>
        <w:t>Kanıt C.2.B.3.2.</w:t>
      </w:r>
      <w:r w:rsidRPr="00602DA1">
        <w:rPr>
          <w:color w:val="000000" w:themeColor="text1"/>
        </w:rPr>
        <w:t xml:space="preserve"> </w:t>
      </w:r>
      <w:hyperlink r:id="rId99">
        <w:r w:rsidRPr="003424E4">
          <w:rPr>
            <w:color w:val="0000FF"/>
            <w:u w:val="single"/>
          </w:rPr>
          <w:t xml:space="preserve">Niğde Ömer </w:t>
        </w:r>
        <w:proofErr w:type="spellStart"/>
        <w:r w:rsidRPr="003424E4">
          <w:rPr>
            <w:color w:val="0000FF"/>
            <w:u w:val="single"/>
          </w:rPr>
          <w:t>Halisdemir</w:t>
        </w:r>
        <w:proofErr w:type="spellEnd"/>
        <w:r w:rsidRPr="003424E4">
          <w:rPr>
            <w:color w:val="0000FF"/>
            <w:u w:val="single"/>
          </w:rPr>
          <w:t xml:space="preserve"> Üniversitesi Engelsiz Üniversite Birimi</w:t>
        </w:r>
      </w:hyperlink>
    </w:p>
    <w:p w14:paraId="2212CCCB" w14:textId="27EF56ED" w:rsidR="00423938" w:rsidRPr="00602DA1" w:rsidRDefault="00423938" w:rsidP="00423938">
      <w:pPr>
        <w:rPr>
          <w:color w:val="000000" w:themeColor="text1"/>
        </w:rPr>
      </w:pPr>
      <w:r w:rsidRPr="00602DA1">
        <w:rPr>
          <w:b/>
          <w:color w:val="000000" w:themeColor="text1"/>
        </w:rPr>
        <w:t>Kanıt C.2.B.3.3</w:t>
      </w:r>
      <w:r w:rsidRPr="00602DA1">
        <w:rPr>
          <w:color w:val="000000" w:themeColor="text1"/>
        </w:rPr>
        <w:t xml:space="preserve">. </w:t>
      </w:r>
      <w:hyperlink r:id="rId100">
        <w:r w:rsidRPr="003424E4">
          <w:rPr>
            <w:color w:val="0000FF"/>
            <w:u w:val="single"/>
          </w:rPr>
          <w:t xml:space="preserve">Niğde Ömer </w:t>
        </w:r>
        <w:proofErr w:type="spellStart"/>
        <w:r w:rsidRPr="003424E4">
          <w:rPr>
            <w:color w:val="0000FF"/>
            <w:u w:val="single"/>
          </w:rPr>
          <w:t>Halisdemir</w:t>
        </w:r>
        <w:proofErr w:type="spellEnd"/>
        <w:r w:rsidRPr="003424E4">
          <w:rPr>
            <w:color w:val="0000FF"/>
            <w:u w:val="single"/>
          </w:rPr>
          <w:t xml:space="preserve"> Üniversitesi Engelli Öğrenciler Eğitim-Öğretim ve Sınav Yönergesi</w:t>
        </w:r>
      </w:hyperlink>
    </w:p>
    <w:p w14:paraId="46473EF8" w14:textId="77777777" w:rsidR="00423938" w:rsidRDefault="00423938" w:rsidP="00423938">
      <w:pPr>
        <w:widowControl w:val="0"/>
        <w:numPr>
          <w:ilvl w:val="0"/>
          <w:numId w:val="16"/>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 xml:space="preserve">Sınav güvenliği mekanizmaları </w:t>
      </w:r>
    </w:p>
    <w:p w14:paraId="36479BEB" w14:textId="449F98A2" w:rsidR="00423938" w:rsidRDefault="00423938" w:rsidP="00423938">
      <w:r>
        <w:tab/>
        <w:t>Sınav güvenliği ile ilgili sorumluluklar dersi veren öğretim üyesine ve gözetmenlere verilmiştir ve öğretim üyelerinin ve gözetmenlerin titiz çalışmalarıyla devam ettirilmektedir (</w:t>
      </w:r>
      <w:r w:rsidRPr="00BB4794">
        <w:rPr>
          <w:color w:val="0000FF"/>
        </w:rPr>
        <w:t>Kanıt C.2.B.4.1-2</w:t>
      </w:r>
      <w:r>
        <w:t>).</w:t>
      </w:r>
    </w:p>
    <w:p w14:paraId="39AF4536" w14:textId="77777777" w:rsidR="00423938" w:rsidRDefault="00423938" w:rsidP="00423938"/>
    <w:p w14:paraId="74354874" w14:textId="0EE9349F" w:rsidR="00423938" w:rsidRDefault="00423938" w:rsidP="00423938">
      <w:pPr>
        <w:rPr>
          <w:color w:val="0000FF"/>
          <w:u w:val="single"/>
        </w:rPr>
      </w:pPr>
      <w:r>
        <w:rPr>
          <w:b/>
          <w:color w:val="000000"/>
        </w:rPr>
        <w:t>Kanıt C.2.B.4.1.</w:t>
      </w:r>
      <w:r>
        <w:rPr>
          <w:color w:val="000000"/>
        </w:rPr>
        <w:t xml:space="preserve"> </w:t>
      </w:r>
      <w:hyperlink r:id="rId101">
        <w:proofErr w:type="spellStart"/>
        <w:r w:rsidRPr="003424E4">
          <w:rPr>
            <w:color w:val="0000FF"/>
            <w:u w:val="single"/>
          </w:rPr>
          <w:t>Önlisans</w:t>
        </w:r>
        <w:proofErr w:type="spellEnd"/>
        <w:r w:rsidRPr="003424E4">
          <w:rPr>
            <w:color w:val="0000FF"/>
            <w:u w:val="single"/>
          </w:rPr>
          <w:t xml:space="preserve"> ve Lisans Eğitim Öğretim ve Sınav Yönetmeliği</w:t>
        </w:r>
      </w:hyperlink>
    </w:p>
    <w:p w14:paraId="3B299249" w14:textId="6F56F155" w:rsidR="00423938" w:rsidRDefault="00423938" w:rsidP="00423938">
      <w:r>
        <w:rPr>
          <w:b/>
          <w:color w:val="000000"/>
        </w:rPr>
        <w:t xml:space="preserve">Kanıt C.2.B.4.2. </w:t>
      </w:r>
      <w:hyperlink r:id="rId102" w:history="1">
        <w:r w:rsidRPr="003424E4">
          <w:rPr>
            <w:rStyle w:val="Kpr"/>
            <w:bCs/>
          </w:rPr>
          <w:t>Fakülte Gözetmen Listesi</w:t>
        </w:r>
      </w:hyperlink>
    </w:p>
    <w:p w14:paraId="44DDD602" w14:textId="77777777" w:rsidR="00423938" w:rsidRDefault="00423938" w:rsidP="00423938">
      <w:pPr>
        <w:widowControl w:val="0"/>
        <w:numPr>
          <w:ilvl w:val="0"/>
          <w:numId w:val="16"/>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Ölçme ve değerlendirme süreçlerinde izleme ve paydaş katılımına dayalı iyileştirme kanıtları</w:t>
      </w:r>
    </w:p>
    <w:p w14:paraId="0D67DC41" w14:textId="13FEF19A" w:rsidR="00423938" w:rsidRDefault="00423938" w:rsidP="00423938">
      <w:pPr>
        <w:widowControl w:val="0"/>
        <w:pBdr>
          <w:top w:val="nil"/>
          <w:left w:val="nil"/>
          <w:bottom w:val="nil"/>
          <w:right w:val="nil"/>
          <w:between w:val="nil"/>
        </w:pBdr>
        <w:spacing w:before="240" w:after="240"/>
        <w:ind w:right="63"/>
        <w:rPr>
          <w:rFonts w:eastAsia="Times New Roman" w:cs="Times New Roman"/>
          <w:szCs w:val="24"/>
        </w:rPr>
      </w:pPr>
      <w:r>
        <w:tab/>
      </w:r>
      <w:r w:rsidRPr="00423938">
        <w:t xml:space="preserve">Fakültemizde ölçme ve değerlendirme süreçlerinde izleme ve paydaş katılımına dayalı </w:t>
      </w:r>
      <w:r w:rsidRPr="00423938">
        <w:lastRenderedPageBreak/>
        <w:t>iyileştirme kanıtları 2022 yılında bulunmamaktadır</w:t>
      </w:r>
      <w:r>
        <w:rPr>
          <w:rFonts w:eastAsia="Times New Roman" w:cs="Times New Roman"/>
          <w:szCs w:val="24"/>
        </w:rPr>
        <w:t xml:space="preserve">. </w:t>
      </w:r>
    </w:p>
    <w:p w14:paraId="64794EB3" w14:textId="77777777" w:rsidR="00423938" w:rsidRDefault="00423938" w:rsidP="00423938">
      <w:pPr>
        <w:pStyle w:val="Balk3"/>
      </w:pPr>
      <w:r>
        <w:t>C. Öğrenci kabulü, önceki öğrenmenin tanınması ve kredilendirilmesi</w:t>
      </w:r>
    </w:p>
    <w:p w14:paraId="1CCD25DC" w14:textId="77777777" w:rsidR="00423938" w:rsidRDefault="00423938" w:rsidP="00423938">
      <w:pPr>
        <w:widowControl w:val="0"/>
        <w:numPr>
          <w:ilvl w:val="0"/>
          <w:numId w:val="17"/>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Öğrenci kabulü, önceki öğrenmenin tanınması ve kredilendirilmesine ilişkin ilke ve kurallar</w:t>
      </w:r>
    </w:p>
    <w:p w14:paraId="053233EE" w14:textId="0045CA58" w:rsidR="00423938" w:rsidRDefault="00423938" w:rsidP="00423938">
      <w:r>
        <w:tab/>
      </w:r>
      <w:r w:rsidRPr="00F40176">
        <w:t xml:space="preserve">Niğde Ömer </w:t>
      </w:r>
      <w:proofErr w:type="spellStart"/>
      <w:r w:rsidRPr="00F40176">
        <w:t>Halisdemir</w:t>
      </w:r>
      <w:proofErr w:type="spellEnd"/>
      <w:r w:rsidRPr="00F40176">
        <w:t xml:space="preserve"> Üniversitesi</w:t>
      </w:r>
      <w:r>
        <w:t>,</w:t>
      </w:r>
      <w:r w:rsidRPr="00F40176">
        <w:t xml:space="preserve"> T</w:t>
      </w:r>
      <w:r>
        <w:t>arım Bilimleri ve Teknolojileri Fakültesine</w:t>
      </w:r>
      <w:r w:rsidRPr="00F40176">
        <w:t xml:space="preserve"> öğrenci kabul</w:t>
      </w:r>
      <w:r>
        <w:t>ü</w:t>
      </w:r>
      <w:r w:rsidRPr="00F40176">
        <w:t xml:space="preserve"> Ölçme, Seçme ve Yerleştirme Merkezi (ÖSYM) tarafından merkezi olarak yapılan Yükseköğretim Kurumları Sınavı (YKS)</w:t>
      </w:r>
      <w:r>
        <w:t xml:space="preserve"> ile dikey geçiş sınavı aracılığı ile </w:t>
      </w:r>
      <w:r w:rsidRPr="00F40176">
        <w:t>yapılmaktadır.</w:t>
      </w:r>
      <w:r>
        <w:t xml:space="preserve"> </w:t>
      </w:r>
      <w:r w:rsidRPr="00B02274">
        <w:t>Bunun yanı sıra yatay geçiş</w:t>
      </w:r>
      <w:r>
        <w:t>, yurtdışından öğrenci kabul yönergesi,</w:t>
      </w:r>
      <w:r w:rsidRPr="00B02274">
        <w:t xml:space="preserve"> değişim programları gibi yöntemlerle öğrenci kabulü</w:t>
      </w:r>
      <w:r>
        <w:t xml:space="preserve"> de</w:t>
      </w:r>
      <w:r w:rsidRPr="00B02274">
        <w:t xml:space="preserve"> gerçekleştirilmektedir.</w:t>
      </w:r>
      <w:r>
        <w:t xml:space="preserve"> Öğrenci kabulüne ilişkin üniversitemiz tarafından belirlenmiş ve ilke ve kuralları tanımlanmış ve ilan edilmiştir. Bu ilke ve kurallar fakültemiz birimlerinde uygulanmaktadır. Yönergeler birbiri ile tutarlı olup uygulamalar şeffaftır (</w:t>
      </w:r>
      <w:r w:rsidRPr="00BB4794">
        <w:rPr>
          <w:color w:val="0000FF"/>
        </w:rPr>
        <w:t>Kanıt C.2.C.1.1-5</w:t>
      </w:r>
      <w:r>
        <w:t>).</w:t>
      </w:r>
    </w:p>
    <w:p w14:paraId="10703244" w14:textId="77777777" w:rsidR="00423938" w:rsidRDefault="00423938" w:rsidP="00423938"/>
    <w:p w14:paraId="71FEDE1E" w14:textId="04ECAB39" w:rsidR="00423938" w:rsidRDefault="00423938" w:rsidP="00423938">
      <w:pPr>
        <w:rPr>
          <w:color w:val="0000FF"/>
          <w:u w:val="single"/>
        </w:rPr>
      </w:pPr>
      <w:r>
        <w:rPr>
          <w:b/>
        </w:rPr>
        <w:t>Kanıt C.2.C.1.1.</w:t>
      </w:r>
      <w:r>
        <w:t xml:space="preserve"> </w:t>
      </w:r>
      <w:hyperlink r:id="rId103">
        <w:proofErr w:type="spellStart"/>
        <w:r w:rsidRPr="00C971CB">
          <w:rPr>
            <w:color w:val="0000FF"/>
            <w:u w:val="single"/>
          </w:rPr>
          <w:t>Önlisans</w:t>
        </w:r>
        <w:proofErr w:type="spellEnd"/>
        <w:r w:rsidRPr="00C971CB">
          <w:rPr>
            <w:color w:val="0000FF"/>
            <w:u w:val="single"/>
          </w:rPr>
          <w:t xml:space="preserve"> ve Lisans Muafiyet ve İntibak İşlemleri Yönergesi</w:t>
        </w:r>
      </w:hyperlink>
    </w:p>
    <w:p w14:paraId="599C08A0" w14:textId="47692969" w:rsidR="00423938" w:rsidRDefault="00423938" w:rsidP="00423938">
      <w:pPr>
        <w:rPr>
          <w:bCs/>
        </w:rPr>
      </w:pPr>
      <w:r>
        <w:rPr>
          <w:b/>
        </w:rPr>
        <w:t xml:space="preserve">Kanıt C.2.C.1.2. </w:t>
      </w:r>
      <w:hyperlink r:id="rId104" w:history="1">
        <w:r w:rsidRPr="00C971CB">
          <w:rPr>
            <w:rStyle w:val="Kpr"/>
            <w:bCs/>
          </w:rPr>
          <w:t xml:space="preserve">Niğde Ömer </w:t>
        </w:r>
        <w:proofErr w:type="spellStart"/>
        <w:r w:rsidRPr="00C971CB">
          <w:rPr>
            <w:rStyle w:val="Kpr"/>
            <w:bCs/>
          </w:rPr>
          <w:t>Halisdemir</w:t>
        </w:r>
        <w:proofErr w:type="spellEnd"/>
        <w:r w:rsidRPr="00C971CB">
          <w:rPr>
            <w:rStyle w:val="Kpr"/>
            <w:bCs/>
          </w:rPr>
          <w:t xml:space="preserve"> Üniversitesi </w:t>
        </w:r>
        <w:proofErr w:type="spellStart"/>
        <w:r w:rsidRPr="00C971CB">
          <w:rPr>
            <w:rStyle w:val="Kpr"/>
            <w:bCs/>
          </w:rPr>
          <w:t>Önlisans</w:t>
        </w:r>
        <w:proofErr w:type="spellEnd"/>
        <w:r w:rsidRPr="00C971CB">
          <w:rPr>
            <w:rStyle w:val="Kpr"/>
            <w:bCs/>
          </w:rPr>
          <w:t xml:space="preserve"> ve Lisans Düzeyinde Yurt Dışından Öğrenci Kabul Yönergesi</w:t>
        </w:r>
      </w:hyperlink>
    </w:p>
    <w:p w14:paraId="5203D956" w14:textId="14E85C08" w:rsidR="00423938" w:rsidRDefault="00423938" w:rsidP="00423938">
      <w:pPr>
        <w:rPr>
          <w:bCs/>
        </w:rPr>
      </w:pPr>
      <w:r w:rsidRPr="00B02274">
        <w:rPr>
          <w:b/>
        </w:rPr>
        <w:t xml:space="preserve">Kanıt C.2.C.1.3. </w:t>
      </w:r>
      <w:hyperlink r:id="rId105" w:history="1">
        <w:r w:rsidRPr="00C971CB">
          <w:rPr>
            <w:rStyle w:val="Kpr"/>
            <w:bCs/>
          </w:rPr>
          <w:t xml:space="preserve">Niğde Ömer </w:t>
        </w:r>
        <w:proofErr w:type="spellStart"/>
        <w:r w:rsidRPr="00C971CB">
          <w:rPr>
            <w:rStyle w:val="Kpr"/>
            <w:bCs/>
          </w:rPr>
          <w:t>Halisdemir</w:t>
        </w:r>
        <w:proofErr w:type="spellEnd"/>
        <w:r w:rsidRPr="00C971CB">
          <w:rPr>
            <w:rStyle w:val="Kpr"/>
            <w:bCs/>
          </w:rPr>
          <w:t xml:space="preserve"> Üniversitesi Lisansüstü Programlara Uluslararası Öğrenci Kabul Yönergesi</w:t>
        </w:r>
      </w:hyperlink>
    </w:p>
    <w:p w14:paraId="78B591B4" w14:textId="368165B4" w:rsidR="00423938" w:rsidRDefault="00423938" w:rsidP="00423938">
      <w:pPr>
        <w:rPr>
          <w:bCs/>
        </w:rPr>
      </w:pPr>
      <w:r w:rsidRPr="00B02274">
        <w:rPr>
          <w:b/>
        </w:rPr>
        <w:t>Kanıt C.2.C.1.</w:t>
      </w:r>
      <w:r>
        <w:rPr>
          <w:b/>
        </w:rPr>
        <w:t>4</w:t>
      </w:r>
      <w:r w:rsidRPr="00B02274">
        <w:rPr>
          <w:b/>
        </w:rPr>
        <w:t>.</w:t>
      </w:r>
      <w:r>
        <w:rPr>
          <w:b/>
        </w:rPr>
        <w:t xml:space="preserve"> </w:t>
      </w:r>
      <w:hyperlink r:id="rId106" w:history="1">
        <w:proofErr w:type="spellStart"/>
        <w:r w:rsidRPr="00C971CB">
          <w:rPr>
            <w:rStyle w:val="Kpr"/>
            <w:bCs/>
          </w:rPr>
          <w:t>Önlisans</w:t>
        </w:r>
        <w:proofErr w:type="spellEnd"/>
        <w:r w:rsidRPr="00C971CB">
          <w:rPr>
            <w:rStyle w:val="Kpr"/>
            <w:bCs/>
          </w:rPr>
          <w:t xml:space="preserve"> ve Lisans Düzeyinde Yatay Geçiş Esaslarına İlişkin Yönerge</w:t>
        </w:r>
      </w:hyperlink>
    </w:p>
    <w:p w14:paraId="68A3A1F2" w14:textId="47C3AA39" w:rsidR="00423938" w:rsidRPr="00644609" w:rsidRDefault="00423938" w:rsidP="00423938">
      <w:pPr>
        <w:rPr>
          <w:bCs/>
        </w:rPr>
      </w:pPr>
      <w:r w:rsidRPr="00B02274">
        <w:rPr>
          <w:b/>
        </w:rPr>
        <w:t>Kanıt C.2.C.1.</w:t>
      </w:r>
      <w:r>
        <w:rPr>
          <w:b/>
        </w:rPr>
        <w:t>5</w:t>
      </w:r>
      <w:r w:rsidRPr="00B02274">
        <w:rPr>
          <w:b/>
        </w:rPr>
        <w:t>.</w:t>
      </w:r>
      <w:r>
        <w:rPr>
          <w:b/>
        </w:rPr>
        <w:t xml:space="preserve"> </w:t>
      </w:r>
      <w:hyperlink r:id="rId107" w:history="1">
        <w:r w:rsidRPr="00C971CB">
          <w:rPr>
            <w:rStyle w:val="Kpr"/>
            <w:bCs/>
          </w:rPr>
          <w:t>2022-2023 Eğitim-Öğretim Yılı Yatay geçiş Öğrenci Kontenjanı Bölüm Kurul Kararı</w:t>
        </w:r>
      </w:hyperlink>
    </w:p>
    <w:p w14:paraId="6888AEFB" w14:textId="77777777" w:rsidR="00423938" w:rsidRDefault="00423938" w:rsidP="00423938">
      <w:pPr>
        <w:widowControl w:val="0"/>
        <w:numPr>
          <w:ilvl w:val="0"/>
          <w:numId w:val="17"/>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Öğrenci kabulü ile ilgili uygulamaların tanımlı süreçlerle uyumuna ve sürekliliğine ilişkin kanıtlar, paydaşların bilgilendirildiği mekanizmalar</w:t>
      </w:r>
    </w:p>
    <w:p w14:paraId="5EADCCDE" w14:textId="64E467BD" w:rsidR="00423938" w:rsidRDefault="00423938" w:rsidP="00423938">
      <w:r>
        <w:tab/>
        <w:t xml:space="preserve">Öğrenci kabulü ile ilgili uygulamaların tanımlı süreçlerle uyumuna ve sürekliliğine ilişkin olarak yurtiçi ve yurtdışından öğrenci kabulü sürecinde üniversitemiz tarafından kabul gören yönergeler uygulanmaktadır. Paydaşlar yönergelere Niğde Ömer </w:t>
      </w:r>
      <w:proofErr w:type="spellStart"/>
      <w:r>
        <w:t>Halisdemir</w:t>
      </w:r>
      <w:proofErr w:type="spellEnd"/>
      <w:r>
        <w:t xml:space="preserve"> Üniversitesinin web sayfasından ulaşabilmektedir (</w:t>
      </w:r>
      <w:r w:rsidRPr="00BB4794">
        <w:rPr>
          <w:color w:val="0000FF"/>
        </w:rPr>
        <w:t>Kanıt C.2.C.2.1-3</w:t>
      </w:r>
      <w:r>
        <w:t>).</w:t>
      </w:r>
    </w:p>
    <w:p w14:paraId="296CA224" w14:textId="77777777" w:rsidR="00423938" w:rsidRDefault="00423938" w:rsidP="00423938"/>
    <w:p w14:paraId="4C9939E3" w14:textId="0DCE4D5C" w:rsidR="00423938" w:rsidRDefault="00423938" w:rsidP="00423938">
      <w:pPr>
        <w:rPr>
          <w:bCs/>
          <w:color w:val="000000"/>
        </w:rPr>
      </w:pPr>
      <w:r>
        <w:rPr>
          <w:b/>
        </w:rPr>
        <w:t>Kanıt C.2.C.2.1.</w:t>
      </w:r>
      <w:r>
        <w:t xml:space="preserve"> </w:t>
      </w:r>
      <w:hyperlink r:id="rId108" w:history="1">
        <w:r w:rsidRPr="00C971CB">
          <w:rPr>
            <w:rStyle w:val="Kpr"/>
            <w:bCs/>
          </w:rPr>
          <w:t xml:space="preserve">Niğde Ömer </w:t>
        </w:r>
        <w:proofErr w:type="spellStart"/>
        <w:r w:rsidRPr="00C971CB">
          <w:rPr>
            <w:rStyle w:val="Kpr"/>
            <w:bCs/>
          </w:rPr>
          <w:t>Halisdemir</w:t>
        </w:r>
        <w:proofErr w:type="spellEnd"/>
        <w:r w:rsidRPr="00C971CB">
          <w:rPr>
            <w:rStyle w:val="Kpr"/>
            <w:bCs/>
          </w:rPr>
          <w:t xml:space="preserve"> Üniversitesi </w:t>
        </w:r>
        <w:proofErr w:type="spellStart"/>
        <w:r w:rsidRPr="00C971CB">
          <w:rPr>
            <w:rStyle w:val="Kpr"/>
            <w:bCs/>
          </w:rPr>
          <w:t>Önlisans</w:t>
        </w:r>
        <w:proofErr w:type="spellEnd"/>
        <w:r w:rsidRPr="00C971CB">
          <w:rPr>
            <w:rStyle w:val="Kpr"/>
            <w:bCs/>
          </w:rPr>
          <w:t xml:space="preserve"> ve Lisans Düzeyinde Yurt Dışından Öğrenci Kabul Yönergesi</w:t>
        </w:r>
      </w:hyperlink>
    </w:p>
    <w:p w14:paraId="2D4EA01E" w14:textId="7C522341" w:rsidR="00423938" w:rsidRDefault="00423938" w:rsidP="00423938">
      <w:pPr>
        <w:rPr>
          <w:bCs/>
          <w:color w:val="000000"/>
        </w:rPr>
      </w:pPr>
      <w:r w:rsidRPr="00B02274">
        <w:rPr>
          <w:b/>
          <w:color w:val="000000"/>
        </w:rPr>
        <w:t>Kanıt C.2.C.</w:t>
      </w:r>
      <w:r>
        <w:rPr>
          <w:b/>
          <w:color w:val="000000"/>
        </w:rPr>
        <w:t>2</w:t>
      </w:r>
      <w:r w:rsidRPr="00B02274">
        <w:rPr>
          <w:b/>
          <w:color w:val="000000"/>
        </w:rPr>
        <w:t>.</w:t>
      </w:r>
      <w:r>
        <w:rPr>
          <w:b/>
          <w:color w:val="000000"/>
        </w:rPr>
        <w:t>2</w:t>
      </w:r>
      <w:r w:rsidRPr="00B02274">
        <w:rPr>
          <w:b/>
          <w:color w:val="000000"/>
        </w:rPr>
        <w:t xml:space="preserve">. </w:t>
      </w:r>
      <w:hyperlink r:id="rId109" w:history="1">
        <w:r w:rsidRPr="00C971CB">
          <w:rPr>
            <w:rStyle w:val="Kpr"/>
            <w:bCs/>
          </w:rPr>
          <w:t xml:space="preserve">Niğde Ömer </w:t>
        </w:r>
        <w:proofErr w:type="spellStart"/>
        <w:r w:rsidRPr="00C971CB">
          <w:rPr>
            <w:rStyle w:val="Kpr"/>
            <w:bCs/>
          </w:rPr>
          <w:t>Halisdemir</w:t>
        </w:r>
        <w:proofErr w:type="spellEnd"/>
        <w:r w:rsidRPr="00C971CB">
          <w:rPr>
            <w:rStyle w:val="Kpr"/>
            <w:bCs/>
          </w:rPr>
          <w:t xml:space="preserve"> Üniversitesi Lisansüstü Programlara Uluslararası Öğrenci Kabul Yönergesi</w:t>
        </w:r>
      </w:hyperlink>
    </w:p>
    <w:p w14:paraId="3C6172E5" w14:textId="12870A81" w:rsidR="00423938" w:rsidRPr="008105BE" w:rsidRDefault="00423938" w:rsidP="00423938">
      <w:pPr>
        <w:rPr>
          <w:b/>
          <w:color w:val="000000"/>
        </w:rPr>
      </w:pPr>
      <w:r w:rsidRPr="00B02274">
        <w:rPr>
          <w:b/>
          <w:color w:val="000000"/>
        </w:rPr>
        <w:t>Kanıt C.2.C.</w:t>
      </w:r>
      <w:r>
        <w:rPr>
          <w:b/>
          <w:color w:val="000000"/>
        </w:rPr>
        <w:t>2</w:t>
      </w:r>
      <w:r w:rsidRPr="00B02274">
        <w:rPr>
          <w:b/>
          <w:color w:val="000000"/>
        </w:rPr>
        <w:t>.</w:t>
      </w:r>
      <w:r>
        <w:rPr>
          <w:b/>
          <w:color w:val="000000"/>
        </w:rPr>
        <w:t>3</w:t>
      </w:r>
      <w:r w:rsidRPr="00B02274">
        <w:rPr>
          <w:b/>
          <w:color w:val="000000"/>
        </w:rPr>
        <w:t>.</w:t>
      </w:r>
      <w:r>
        <w:rPr>
          <w:b/>
          <w:color w:val="000000"/>
        </w:rPr>
        <w:t xml:space="preserve"> </w:t>
      </w:r>
      <w:hyperlink r:id="rId110" w:history="1">
        <w:proofErr w:type="spellStart"/>
        <w:r w:rsidRPr="00C971CB">
          <w:rPr>
            <w:rStyle w:val="Kpr"/>
            <w:bCs/>
          </w:rPr>
          <w:t>Önlisans</w:t>
        </w:r>
        <w:proofErr w:type="spellEnd"/>
        <w:r w:rsidRPr="00C971CB">
          <w:rPr>
            <w:rStyle w:val="Kpr"/>
            <w:bCs/>
          </w:rPr>
          <w:t xml:space="preserve"> ve Lisans Düzeyinde Yatay Geçiş Esaslarına İlişkin Yönerge</w:t>
        </w:r>
      </w:hyperlink>
    </w:p>
    <w:p w14:paraId="0181866C" w14:textId="77777777" w:rsidR="00423938" w:rsidRDefault="00423938" w:rsidP="00423938">
      <w:pPr>
        <w:widowControl w:val="0"/>
        <w:numPr>
          <w:ilvl w:val="0"/>
          <w:numId w:val="17"/>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 xml:space="preserve">Öğrencilerin akademik ve kariyer gelişimini izlemek diploma onayı ve yeterliliklerin sertifikalandırılmasına ilişkin tanımlı süreçler ve mevcut uygulamalar </w:t>
      </w:r>
    </w:p>
    <w:p w14:paraId="610E9ECC" w14:textId="3B7FBCD9" w:rsidR="00423938" w:rsidRDefault="00423938" w:rsidP="00423938">
      <w:r>
        <w:lastRenderedPageBreak/>
        <w:tab/>
        <w:t>Öğrencilerin akademik ve kariyer gelişimini izlemek için üniversitemiz tarafından yayınlanan “Kariyer Geliştirme Yönergesi” uygulanmaktadır (</w:t>
      </w:r>
      <w:r w:rsidRPr="00BB4794">
        <w:rPr>
          <w:color w:val="0000FF"/>
        </w:rPr>
        <w:t>Kanıt C.2.C.3.1</w:t>
      </w:r>
      <w:r>
        <w:t>). Ek olarak, fakültemiz danışman öğretim üyelerinin görevleri web sayfamızda ilan edilmiştir (</w:t>
      </w:r>
      <w:r w:rsidRPr="00BB4794">
        <w:rPr>
          <w:color w:val="0000FF"/>
        </w:rPr>
        <w:t>Kanıt C.2.C.3.2</w:t>
      </w:r>
      <w:r>
        <w:t>).</w:t>
      </w:r>
    </w:p>
    <w:p w14:paraId="2E7CADE5" w14:textId="77777777" w:rsidR="00423938" w:rsidRDefault="00423938" w:rsidP="00423938"/>
    <w:p w14:paraId="08EECF7B" w14:textId="56CEC4BC" w:rsidR="00423938" w:rsidRPr="00C971CB" w:rsidRDefault="00423938" w:rsidP="00423938">
      <w:pPr>
        <w:rPr>
          <w:color w:val="0000FF"/>
          <w:u w:val="single"/>
        </w:rPr>
      </w:pPr>
      <w:r>
        <w:rPr>
          <w:b/>
        </w:rPr>
        <w:t xml:space="preserve">Kanıt C.2.C.3.1. </w:t>
      </w:r>
      <w:hyperlink r:id="rId111">
        <w:r w:rsidRPr="00C971CB">
          <w:rPr>
            <w:color w:val="0000FF"/>
            <w:u w:val="single"/>
          </w:rPr>
          <w:t xml:space="preserve">Niğde Ömer </w:t>
        </w:r>
        <w:proofErr w:type="spellStart"/>
        <w:r w:rsidRPr="00C971CB">
          <w:rPr>
            <w:color w:val="0000FF"/>
            <w:u w:val="single"/>
          </w:rPr>
          <w:t>Halisdemir</w:t>
        </w:r>
        <w:proofErr w:type="spellEnd"/>
        <w:r w:rsidRPr="00C971CB">
          <w:rPr>
            <w:color w:val="0000FF"/>
            <w:u w:val="single"/>
          </w:rPr>
          <w:t xml:space="preserve"> Üniversitesi Kariyer Geliştirme Merkezi Yönergesi</w:t>
        </w:r>
      </w:hyperlink>
    </w:p>
    <w:p w14:paraId="4C9A58AE" w14:textId="312F6454" w:rsidR="00423938" w:rsidRDefault="00423938" w:rsidP="00423938">
      <w:pPr>
        <w:rPr>
          <w:color w:val="0000FF"/>
          <w:u w:val="single"/>
        </w:rPr>
      </w:pPr>
      <w:r>
        <w:rPr>
          <w:b/>
        </w:rPr>
        <w:t xml:space="preserve">Kanıt C.2.C.3.2. </w:t>
      </w:r>
      <w:hyperlink r:id="rId112">
        <w:r w:rsidRPr="00C971CB">
          <w:rPr>
            <w:color w:val="0000FF"/>
            <w:u w:val="single"/>
          </w:rPr>
          <w:t>Fakültemiz Öğrencilerine Atanan Danışman Öğretim Üyelerinin Görevleri</w:t>
        </w:r>
      </w:hyperlink>
    </w:p>
    <w:p w14:paraId="5848F17D" w14:textId="77777777" w:rsidR="00423938" w:rsidRDefault="00423938" w:rsidP="00423938">
      <w:pPr>
        <w:widowControl w:val="0"/>
        <w:numPr>
          <w:ilvl w:val="0"/>
          <w:numId w:val="17"/>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 xml:space="preserve">Merkezi yerleştirmeyle gelen öğrenci grupları dışında kalan yatay geçiş, yabancı uyruklu öğrenci sınavı (YÖS), Çift </w:t>
      </w:r>
      <w:proofErr w:type="spellStart"/>
      <w:r>
        <w:rPr>
          <w:rFonts w:eastAsia="Times New Roman" w:cs="Times New Roman"/>
          <w:color w:val="000000"/>
          <w:szCs w:val="24"/>
        </w:rPr>
        <w:t>Anadal</w:t>
      </w:r>
      <w:proofErr w:type="spellEnd"/>
      <w:r>
        <w:rPr>
          <w:rFonts w:eastAsia="Times New Roman" w:cs="Times New Roman"/>
          <w:color w:val="000000"/>
          <w:szCs w:val="24"/>
        </w:rPr>
        <w:t xml:space="preserve"> programı (ÇAP), Yan Dal öğrenci kabullerinde uygulanan kriterler </w:t>
      </w:r>
    </w:p>
    <w:p w14:paraId="01651FEE" w14:textId="17DF5339" w:rsidR="00423938" w:rsidRDefault="00423938" w:rsidP="00423938">
      <w:r>
        <w:tab/>
        <w:t xml:space="preserve">Merkezi yerleştirmeyle gelen öğrenci grupları dışında kalan yatay geçiş, Çift </w:t>
      </w:r>
      <w:proofErr w:type="spellStart"/>
      <w:r>
        <w:t>Anadal</w:t>
      </w:r>
      <w:proofErr w:type="spellEnd"/>
      <w:r>
        <w:t xml:space="preserve"> programı (ÇAP), Yan Dal öğrenci kabullerinde uygulanan kriterler ilgili yönergelerde belirtilmiştir (</w:t>
      </w:r>
      <w:r w:rsidRPr="00BB4794">
        <w:rPr>
          <w:color w:val="0000FF"/>
        </w:rPr>
        <w:t>Kanıt C.2.C.4.1-3</w:t>
      </w:r>
      <w:r>
        <w:t>).</w:t>
      </w:r>
    </w:p>
    <w:p w14:paraId="6D8869AD" w14:textId="77777777" w:rsidR="00423938" w:rsidRDefault="00423938" w:rsidP="00423938"/>
    <w:p w14:paraId="1F86A6EF" w14:textId="4940076A" w:rsidR="00423938" w:rsidRPr="000F5B89" w:rsidRDefault="00423938" w:rsidP="00423938">
      <w:pPr>
        <w:rPr>
          <w:color w:val="000000" w:themeColor="text1"/>
        </w:rPr>
      </w:pPr>
      <w:r>
        <w:rPr>
          <w:b/>
        </w:rPr>
        <w:t>Kanıt C.2.C.4.1.</w:t>
      </w:r>
      <w:r>
        <w:t xml:space="preserve"> </w:t>
      </w:r>
      <w:hyperlink r:id="rId113" w:history="1">
        <w:proofErr w:type="spellStart"/>
        <w:r w:rsidRPr="00C971CB">
          <w:rPr>
            <w:rStyle w:val="Kpr"/>
          </w:rPr>
          <w:t>Önlisans</w:t>
        </w:r>
        <w:proofErr w:type="spellEnd"/>
        <w:r w:rsidRPr="00C971CB">
          <w:rPr>
            <w:rStyle w:val="Kpr"/>
          </w:rPr>
          <w:t xml:space="preserve"> ve Lisans Düzeyinde Yatay Geçiş Yönergesi</w:t>
        </w:r>
      </w:hyperlink>
      <w:r w:rsidRPr="000F5B89">
        <w:rPr>
          <w:color w:val="000000" w:themeColor="text1"/>
        </w:rPr>
        <w:t xml:space="preserve"> </w:t>
      </w:r>
    </w:p>
    <w:p w14:paraId="0BBEDE85" w14:textId="3C167FAF" w:rsidR="00423938" w:rsidRPr="000F5B89" w:rsidRDefault="00423938" w:rsidP="00423938">
      <w:pPr>
        <w:rPr>
          <w:color w:val="000000" w:themeColor="text1"/>
        </w:rPr>
      </w:pPr>
      <w:r w:rsidRPr="000F5B89">
        <w:rPr>
          <w:b/>
          <w:color w:val="000000" w:themeColor="text1"/>
        </w:rPr>
        <w:t xml:space="preserve">Kanıt C.2.C.4.2. </w:t>
      </w:r>
      <w:hyperlink r:id="rId114" w:history="1">
        <w:r w:rsidRPr="00C971CB">
          <w:rPr>
            <w:rStyle w:val="Kpr"/>
          </w:rPr>
          <w:t xml:space="preserve">Çift </w:t>
        </w:r>
        <w:proofErr w:type="spellStart"/>
        <w:r w:rsidRPr="00C971CB">
          <w:rPr>
            <w:rStyle w:val="Kpr"/>
          </w:rPr>
          <w:t>Anadal</w:t>
        </w:r>
        <w:proofErr w:type="spellEnd"/>
        <w:r w:rsidRPr="00C971CB">
          <w:rPr>
            <w:rStyle w:val="Kpr"/>
          </w:rPr>
          <w:t xml:space="preserve"> Yönergesi</w:t>
        </w:r>
      </w:hyperlink>
      <w:r w:rsidRPr="000F5B89">
        <w:rPr>
          <w:color w:val="000000" w:themeColor="text1"/>
        </w:rPr>
        <w:t xml:space="preserve"> </w:t>
      </w:r>
    </w:p>
    <w:p w14:paraId="346B3C11" w14:textId="24EE1DB9" w:rsidR="00423938" w:rsidRPr="000F5B89" w:rsidRDefault="00423938" w:rsidP="00423938">
      <w:pPr>
        <w:rPr>
          <w:color w:val="000000" w:themeColor="text1"/>
        </w:rPr>
      </w:pPr>
      <w:r w:rsidRPr="000F5B89">
        <w:rPr>
          <w:b/>
          <w:color w:val="000000" w:themeColor="text1"/>
        </w:rPr>
        <w:t>Kanıt C.2.C.4.3.</w:t>
      </w:r>
      <w:r w:rsidRPr="000F5B89">
        <w:rPr>
          <w:color w:val="000000" w:themeColor="text1"/>
        </w:rPr>
        <w:t xml:space="preserve"> </w:t>
      </w:r>
      <w:hyperlink r:id="rId115">
        <w:r w:rsidRPr="00C971CB">
          <w:rPr>
            <w:color w:val="0000FF"/>
            <w:u w:val="single"/>
          </w:rPr>
          <w:t>Yan Dal Yönergesi</w:t>
        </w:r>
      </w:hyperlink>
    </w:p>
    <w:p w14:paraId="10EC2CA9" w14:textId="77777777" w:rsidR="00423938" w:rsidRDefault="00423938" w:rsidP="00423938">
      <w:pPr>
        <w:widowControl w:val="0"/>
        <w:numPr>
          <w:ilvl w:val="0"/>
          <w:numId w:val="17"/>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Öğrenci iş yükü kredisinin değişim programlarında herhangi bir ek çalışmaya gerek kalmaksızın tanındığını gösteren belgeler</w:t>
      </w:r>
    </w:p>
    <w:p w14:paraId="4F7A0E5F" w14:textId="51747623" w:rsidR="00423938" w:rsidRPr="00423938" w:rsidRDefault="00423938" w:rsidP="00423938">
      <w:pPr>
        <w:rPr>
          <w:bCs/>
        </w:rPr>
      </w:pPr>
      <w:r>
        <w:tab/>
      </w:r>
      <w:r w:rsidRPr="00C7363A">
        <w:t xml:space="preserve">Bologna Süreci kapsamında tüm dönemlere ait AKTS iş yükü̈ kredileri belirlenmiş̧ olup Niğde Ömer </w:t>
      </w:r>
      <w:proofErr w:type="spellStart"/>
      <w:r w:rsidRPr="00C7363A">
        <w:t>Halisdemir</w:t>
      </w:r>
      <w:proofErr w:type="spellEnd"/>
      <w:r w:rsidRPr="00C7363A">
        <w:t xml:space="preserve"> Üniversitesi Muafiyet ve İntibak İşlemleri Yönergesi</w:t>
      </w:r>
      <w:r>
        <w:t xml:space="preserve">, </w:t>
      </w:r>
      <w:r w:rsidRPr="00C7363A">
        <w:t>Eğitim-Öğretim ve Sınav Yönetmeliğinde belirtilen hususlar doğrultusunda not d</w:t>
      </w:r>
      <w:r>
        <w:t>önüşüm</w:t>
      </w:r>
      <w:r w:rsidRPr="00C7363A">
        <w:t xml:space="preserve"> tabloları da dikkate alınarak bir öğrenimin değerlendirmesi yapılmaktadır.</w:t>
      </w:r>
      <w:r>
        <w:t xml:space="preserve"> Öğrenci iş yükü kredisinin değişim programlarında herhangi bir ek çalışmaya gerek kalmaksızın tanınmaktadır (</w:t>
      </w:r>
      <w:r w:rsidRPr="00BB4794">
        <w:rPr>
          <w:bCs/>
          <w:color w:val="0000FF"/>
        </w:rPr>
        <w:t>Kanıt C.2.C.5.1-3</w:t>
      </w:r>
      <w:r>
        <w:rPr>
          <w:bCs/>
        </w:rPr>
        <w:t>).</w:t>
      </w:r>
    </w:p>
    <w:p w14:paraId="72438E56" w14:textId="77777777" w:rsidR="00423938" w:rsidRDefault="00423938" w:rsidP="00423938"/>
    <w:p w14:paraId="188632D6" w14:textId="243BBC6D" w:rsidR="00423938" w:rsidRDefault="00423938" w:rsidP="00423938">
      <w:pPr>
        <w:rPr>
          <w:color w:val="0000FF"/>
          <w:u w:val="single"/>
        </w:rPr>
      </w:pPr>
      <w:r>
        <w:rPr>
          <w:b/>
        </w:rPr>
        <w:t xml:space="preserve">Kanıt C.2.C.5.1. </w:t>
      </w:r>
      <w:hyperlink r:id="rId116">
        <w:proofErr w:type="spellStart"/>
        <w:r w:rsidRPr="00C971CB">
          <w:rPr>
            <w:color w:val="0000FF"/>
            <w:u w:val="single"/>
          </w:rPr>
          <w:t>Erasmusa</w:t>
        </w:r>
        <w:proofErr w:type="spellEnd"/>
        <w:r w:rsidRPr="00C971CB">
          <w:rPr>
            <w:color w:val="0000FF"/>
            <w:u w:val="single"/>
          </w:rPr>
          <w:t xml:space="preserve"> Giden Öğrenci Not Sayıştırma İşlemine Yönelik Bölüm Kurul Kararı</w:t>
        </w:r>
      </w:hyperlink>
    </w:p>
    <w:p w14:paraId="6F58EF24" w14:textId="6823FBBD" w:rsidR="00423938" w:rsidRDefault="00423938" w:rsidP="00423938">
      <w:pPr>
        <w:rPr>
          <w:bCs/>
        </w:rPr>
      </w:pPr>
      <w:r>
        <w:rPr>
          <w:b/>
        </w:rPr>
        <w:t>Kanıt C.2.C.5.2.</w:t>
      </w:r>
      <w:r w:rsidRPr="00C7363A">
        <w:t xml:space="preserve"> </w:t>
      </w:r>
      <w:hyperlink r:id="rId117" w:history="1">
        <w:proofErr w:type="spellStart"/>
        <w:r w:rsidRPr="00C971CB">
          <w:rPr>
            <w:rStyle w:val="Kpr"/>
            <w:bCs/>
          </w:rPr>
          <w:t>Önlisans</w:t>
        </w:r>
        <w:proofErr w:type="spellEnd"/>
        <w:r w:rsidRPr="00C971CB">
          <w:rPr>
            <w:rStyle w:val="Kpr"/>
            <w:bCs/>
          </w:rPr>
          <w:t xml:space="preserve"> ve Lisans Muafiyet ve İntibak İşlemleri Yönergesi</w:t>
        </w:r>
      </w:hyperlink>
    </w:p>
    <w:p w14:paraId="41DB2925" w14:textId="5A3C21BD" w:rsidR="00423938" w:rsidRDefault="00423938" w:rsidP="00423938">
      <w:pPr>
        <w:rPr>
          <w:bCs/>
        </w:rPr>
      </w:pPr>
      <w:r>
        <w:rPr>
          <w:b/>
        </w:rPr>
        <w:t xml:space="preserve">Kanıt C.2.C.5.3. </w:t>
      </w:r>
      <w:hyperlink r:id="rId118" w:history="1">
        <w:r w:rsidRPr="00C971CB">
          <w:rPr>
            <w:rStyle w:val="Kpr"/>
            <w:bCs/>
          </w:rPr>
          <w:t xml:space="preserve">Niğde Ömer </w:t>
        </w:r>
        <w:proofErr w:type="spellStart"/>
        <w:r w:rsidRPr="00C971CB">
          <w:rPr>
            <w:rStyle w:val="Kpr"/>
            <w:bCs/>
          </w:rPr>
          <w:t>Halisdemir</w:t>
        </w:r>
        <w:proofErr w:type="spellEnd"/>
        <w:r w:rsidRPr="00C971CB">
          <w:rPr>
            <w:rStyle w:val="Kpr"/>
            <w:bCs/>
          </w:rPr>
          <w:t xml:space="preserve"> Üniversitesi </w:t>
        </w:r>
        <w:proofErr w:type="spellStart"/>
        <w:r w:rsidRPr="00C971CB">
          <w:rPr>
            <w:rStyle w:val="Kpr"/>
            <w:bCs/>
          </w:rPr>
          <w:t>Önlisans</w:t>
        </w:r>
        <w:proofErr w:type="spellEnd"/>
        <w:r w:rsidRPr="00C971CB">
          <w:rPr>
            <w:rStyle w:val="Kpr"/>
            <w:bCs/>
          </w:rPr>
          <w:t xml:space="preserve"> ve Lisans Eğitim Öğretim ve Sınav Yönetmeliği</w:t>
        </w:r>
      </w:hyperlink>
    </w:p>
    <w:p w14:paraId="1BDBBFDA" w14:textId="585BD6A6" w:rsidR="00423938" w:rsidRDefault="00423938" w:rsidP="00423938">
      <w:pPr>
        <w:rPr>
          <w:bCs/>
        </w:rPr>
      </w:pPr>
    </w:p>
    <w:p w14:paraId="564690F2" w14:textId="6C336A4E" w:rsidR="00423938" w:rsidRDefault="00423938" w:rsidP="00423938">
      <w:pPr>
        <w:rPr>
          <w:bCs/>
        </w:rPr>
      </w:pPr>
    </w:p>
    <w:p w14:paraId="0B821CBD" w14:textId="61AAA5B1" w:rsidR="00423938" w:rsidRDefault="00423938" w:rsidP="00423938">
      <w:pPr>
        <w:rPr>
          <w:bCs/>
        </w:rPr>
      </w:pPr>
    </w:p>
    <w:p w14:paraId="6AA3654B" w14:textId="1971E0F7" w:rsidR="00C971CB" w:rsidRDefault="00C971CB" w:rsidP="00423938">
      <w:pPr>
        <w:rPr>
          <w:bCs/>
        </w:rPr>
      </w:pPr>
    </w:p>
    <w:p w14:paraId="40D01ABA" w14:textId="77777777" w:rsidR="00C971CB" w:rsidRDefault="00C971CB" w:rsidP="00423938">
      <w:pPr>
        <w:rPr>
          <w:bCs/>
        </w:rPr>
      </w:pPr>
    </w:p>
    <w:p w14:paraId="0B49BF0C" w14:textId="77777777" w:rsidR="00423938" w:rsidRDefault="00423938" w:rsidP="00423938">
      <w:pPr>
        <w:rPr>
          <w:b/>
        </w:rPr>
      </w:pPr>
    </w:p>
    <w:p w14:paraId="0FC64E08" w14:textId="77777777" w:rsidR="00423938" w:rsidRDefault="00423938" w:rsidP="00423938">
      <w:pPr>
        <w:spacing w:before="240"/>
        <w:ind w:left="118" w:hanging="118"/>
        <w:jc w:val="center"/>
        <w:rPr>
          <w:rFonts w:eastAsia="Times New Roman" w:cs="Times New Roman"/>
          <w:b/>
          <w:szCs w:val="24"/>
        </w:rPr>
      </w:pPr>
      <w:bookmarkStart w:id="3" w:name="_heading=h.3znysh7" w:colFirst="0" w:colLast="0"/>
      <w:bookmarkEnd w:id="3"/>
      <w:r>
        <w:rPr>
          <w:rFonts w:eastAsia="Times New Roman" w:cs="Times New Roman"/>
          <w:b/>
          <w:szCs w:val="24"/>
        </w:rPr>
        <w:lastRenderedPageBreak/>
        <w:t>Tablo 2. Ön Lisans/Lisans Öğrencilerinin YKS Derecelerine İlişkin Bilgi</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276"/>
        <w:gridCol w:w="850"/>
        <w:gridCol w:w="1276"/>
        <w:gridCol w:w="1134"/>
        <w:gridCol w:w="1127"/>
        <w:gridCol w:w="962"/>
        <w:gridCol w:w="888"/>
      </w:tblGrid>
      <w:tr w:rsidR="00423938" w14:paraId="31C8E3F3" w14:textId="77777777" w:rsidTr="00366F9E">
        <w:trPr>
          <w:trHeight w:val="307"/>
        </w:trPr>
        <w:tc>
          <w:tcPr>
            <w:tcW w:w="2405" w:type="dxa"/>
            <w:vMerge w:val="restart"/>
          </w:tcPr>
          <w:p w14:paraId="45AC375D" w14:textId="77777777" w:rsidR="00423938" w:rsidRDefault="00423938" w:rsidP="00366F9E">
            <w:pPr>
              <w:pBdr>
                <w:top w:val="nil"/>
                <w:left w:val="nil"/>
                <w:bottom w:val="nil"/>
                <w:right w:val="nil"/>
                <w:between w:val="nil"/>
              </w:pBdr>
              <w:spacing w:line="240" w:lineRule="auto"/>
              <w:rPr>
                <w:rFonts w:eastAsia="Times New Roman" w:cs="Times New Roman"/>
                <w:b/>
                <w:color w:val="000000"/>
                <w:sz w:val="20"/>
                <w:szCs w:val="20"/>
              </w:rPr>
            </w:pPr>
            <w:r>
              <w:rPr>
                <w:rFonts w:eastAsia="Times New Roman" w:cs="Times New Roman"/>
                <w:color w:val="000000"/>
                <w:sz w:val="20"/>
                <w:szCs w:val="20"/>
              </w:rPr>
              <w:t>Bölüm/Program Adı</w:t>
            </w:r>
          </w:p>
        </w:tc>
        <w:tc>
          <w:tcPr>
            <w:tcW w:w="1276" w:type="dxa"/>
            <w:vMerge w:val="restart"/>
          </w:tcPr>
          <w:p w14:paraId="7AD4B5EF" w14:textId="77777777" w:rsidR="00423938" w:rsidRDefault="00423938" w:rsidP="00366F9E">
            <w:pPr>
              <w:pBdr>
                <w:top w:val="nil"/>
                <w:left w:val="nil"/>
                <w:bottom w:val="nil"/>
                <w:right w:val="nil"/>
                <w:between w:val="nil"/>
              </w:pBdr>
              <w:spacing w:line="240" w:lineRule="auto"/>
              <w:jc w:val="center"/>
              <w:rPr>
                <w:rFonts w:eastAsia="Times New Roman" w:cs="Times New Roman"/>
                <w:b/>
                <w:color w:val="000000"/>
                <w:sz w:val="20"/>
                <w:szCs w:val="20"/>
              </w:rPr>
            </w:pPr>
            <w:r>
              <w:rPr>
                <w:rFonts w:eastAsia="Times New Roman" w:cs="Times New Roman"/>
                <w:color w:val="000000"/>
                <w:sz w:val="20"/>
                <w:szCs w:val="20"/>
              </w:rPr>
              <w:t>Akademik Yıl</w:t>
            </w:r>
          </w:p>
        </w:tc>
        <w:tc>
          <w:tcPr>
            <w:tcW w:w="850" w:type="dxa"/>
            <w:vMerge w:val="restart"/>
          </w:tcPr>
          <w:p w14:paraId="4D549925" w14:textId="77777777" w:rsidR="00423938" w:rsidRDefault="00423938" w:rsidP="00366F9E">
            <w:pPr>
              <w:pBdr>
                <w:top w:val="nil"/>
                <w:left w:val="nil"/>
                <w:bottom w:val="nil"/>
                <w:right w:val="nil"/>
                <w:between w:val="nil"/>
              </w:pBdr>
              <w:spacing w:line="240" w:lineRule="auto"/>
              <w:jc w:val="center"/>
              <w:rPr>
                <w:rFonts w:eastAsia="Times New Roman" w:cs="Times New Roman"/>
                <w:b/>
                <w:color w:val="000000"/>
                <w:sz w:val="20"/>
                <w:szCs w:val="20"/>
              </w:rPr>
            </w:pPr>
            <w:r>
              <w:rPr>
                <w:rFonts w:eastAsia="Times New Roman" w:cs="Times New Roman"/>
                <w:color w:val="000000"/>
                <w:sz w:val="20"/>
                <w:szCs w:val="20"/>
              </w:rPr>
              <w:t>Kontenjan</w:t>
            </w:r>
          </w:p>
        </w:tc>
        <w:tc>
          <w:tcPr>
            <w:tcW w:w="1276" w:type="dxa"/>
            <w:vMerge w:val="restart"/>
          </w:tcPr>
          <w:p w14:paraId="4183FC14" w14:textId="77777777" w:rsidR="00423938" w:rsidRDefault="00423938" w:rsidP="00366F9E">
            <w:pPr>
              <w:pBdr>
                <w:top w:val="nil"/>
                <w:left w:val="nil"/>
                <w:bottom w:val="nil"/>
                <w:right w:val="nil"/>
                <w:between w:val="nil"/>
              </w:pBdr>
              <w:spacing w:line="240" w:lineRule="auto"/>
              <w:jc w:val="center"/>
              <w:rPr>
                <w:rFonts w:eastAsia="Times New Roman" w:cs="Times New Roman"/>
                <w:b/>
                <w:color w:val="000000"/>
                <w:sz w:val="20"/>
                <w:szCs w:val="20"/>
              </w:rPr>
            </w:pPr>
            <w:r>
              <w:rPr>
                <w:rFonts w:eastAsia="Times New Roman" w:cs="Times New Roman"/>
                <w:color w:val="000000"/>
                <w:sz w:val="20"/>
                <w:szCs w:val="20"/>
              </w:rPr>
              <w:t>Kayıt Yaptıran Öğrenci Sayısı</w:t>
            </w:r>
          </w:p>
        </w:tc>
        <w:tc>
          <w:tcPr>
            <w:tcW w:w="2261" w:type="dxa"/>
            <w:gridSpan w:val="2"/>
            <w:tcBorders>
              <w:bottom w:val="single" w:sz="4" w:space="0" w:color="000000"/>
            </w:tcBorders>
          </w:tcPr>
          <w:p w14:paraId="7F6A6AB9" w14:textId="77777777" w:rsidR="00423938" w:rsidRDefault="00423938" w:rsidP="00366F9E">
            <w:pPr>
              <w:pBdr>
                <w:top w:val="nil"/>
                <w:left w:val="nil"/>
                <w:bottom w:val="nil"/>
                <w:right w:val="nil"/>
                <w:between w:val="nil"/>
              </w:pBdr>
              <w:spacing w:line="240" w:lineRule="auto"/>
              <w:jc w:val="center"/>
              <w:rPr>
                <w:rFonts w:eastAsia="Times New Roman" w:cs="Times New Roman"/>
                <w:b/>
                <w:color w:val="000000"/>
                <w:sz w:val="20"/>
                <w:szCs w:val="20"/>
              </w:rPr>
            </w:pPr>
            <w:r>
              <w:rPr>
                <w:rFonts w:eastAsia="Times New Roman" w:cs="Times New Roman"/>
                <w:color w:val="000000"/>
                <w:sz w:val="20"/>
                <w:szCs w:val="20"/>
              </w:rPr>
              <w:t>YKS Puanı</w:t>
            </w:r>
          </w:p>
        </w:tc>
        <w:tc>
          <w:tcPr>
            <w:tcW w:w="1850" w:type="dxa"/>
            <w:gridSpan w:val="2"/>
            <w:tcBorders>
              <w:bottom w:val="single" w:sz="4" w:space="0" w:color="000000"/>
            </w:tcBorders>
          </w:tcPr>
          <w:p w14:paraId="308D24C8" w14:textId="77777777" w:rsidR="00423938" w:rsidRDefault="00423938" w:rsidP="00366F9E">
            <w:pPr>
              <w:pBdr>
                <w:top w:val="nil"/>
                <w:left w:val="nil"/>
                <w:bottom w:val="nil"/>
                <w:right w:val="nil"/>
                <w:between w:val="nil"/>
              </w:pBdr>
              <w:spacing w:line="240" w:lineRule="auto"/>
              <w:jc w:val="center"/>
              <w:rPr>
                <w:rFonts w:eastAsia="Times New Roman" w:cs="Times New Roman"/>
                <w:b/>
                <w:color w:val="000000"/>
                <w:sz w:val="20"/>
                <w:szCs w:val="20"/>
              </w:rPr>
            </w:pPr>
            <w:r>
              <w:rPr>
                <w:rFonts w:eastAsia="Times New Roman" w:cs="Times New Roman"/>
                <w:color w:val="000000"/>
                <w:sz w:val="20"/>
                <w:szCs w:val="20"/>
              </w:rPr>
              <w:t>YKS Başarı Sırası</w:t>
            </w:r>
          </w:p>
        </w:tc>
      </w:tr>
      <w:tr w:rsidR="00423938" w14:paraId="17AF43AD" w14:textId="77777777" w:rsidTr="00366F9E">
        <w:trPr>
          <w:trHeight w:val="262"/>
        </w:trPr>
        <w:tc>
          <w:tcPr>
            <w:tcW w:w="2405" w:type="dxa"/>
            <w:vMerge/>
          </w:tcPr>
          <w:p w14:paraId="02DDAC36" w14:textId="77777777" w:rsidR="00423938" w:rsidRDefault="00423938" w:rsidP="00366F9E">
            <w:pPr>
              <w:widowControl w:val="0"/>
              <w:pBdr>
                <w:top w:val="nil"/>
                <w:left w:val="nil"/>
                <w:bottom w:val="nil"/>
                <w:right w:val="nil"/>
                <w:between w:val="nil"/>
              </w:pBdr>
              <w:spacing w:line="276" w:lineRule="auto"/>
              <w:rPr>
                <w:rFonts w:eastAsia="Times New Roman" w:cs="Times New Roman"/>
                <w:b/>
                <w:color w:val="000000"/>
                <w:sz w:val="20"/>
                <w:szCs w:val="20"/>
              </w:rPr>
            </w:pPr>
          </w:p>
        </w:tc>
        <w:tc>
          <w:tcPr>
            <w:tcW w:w="1276" w:type="dxa"/>
            <w:vMerge/>
          </w:tcPr>
          <w:p w14:paraId="0D24394F" w14:textId="77777777" w:rsidR="00423938" w:rsidRDefault="00423938" w:rsidP="00366F9E">
            <w:pPr>
              <w:widowControl w:val="0"/>
              <w:pBdr>
                <w:top w:val="nil"/>
                <w:left w:val="nil"/>
                <w:bottom w:val="nil"/>
                <w:right w:val="nil"/>
                <w:between w:val="nil"/>
              </w:pBdr>
              <w:spacing w:line="276" w:lineRule="auto"/>
              <w:rPr>
                <w:rFonts w:eastAsia="Times New Roman" w:cs="Times New Roman"/>
                <w:b/>
                <w:color w:val="000000"/>
                <w:sz w:val="20"/>
                <w:szCs w:val="20"/>
              </w:rPr>
            </w:pPr>
          </w:p>
        </w:tc>
        <w:tc>
          <w:tcPr>
            <w:tcW w:w="850" w:type="dxa"/>
            <w:vMerge/>
          </w:tcPr>
          <w:p w14:paraId="41B74D30" w14:textId="77777777" w:rsidR="00423938" w:rsidRDefault="00423938" w:rsidP="00366F9E">
            <w:pPr>
              <w:widowControl w:val="0"/>
              <w:pBdr>
                <w:top w:val="nil"/>
                <w:left w:val="nil"/>
                <w:bottom w:val="nil"/>
                <w:right w:val="nil"/>
                <w:between w:val="nil"/>
              </w:pBdr>
              <w:spacing w:line="276" w:lineRule="auto"/>
              <w:rPr>
                <w:rFonts w:eastAsia="Times New Roman" w:cs="Times New Roman"/>
                <w:b/>
                <w:color w:val="000000"/>
                <w:sz w:val="20"/>
                <w:szCs w:val="20"/>
              </w:rPr>
            </w:pPr>
          </w:p>
        </w:tc>
        <w:tc>
          <w:tcPr>
            <w:tcW w:w="1276" w:type="dxa"/>
            <w:vMerge/>
          </w:tcPr>
          <w:p w14:paraId="301911D5" w14:textId="77777777" w:rsidR="00423938" w:rsidRDefault="00423938" w:rsidP="00366F9E">
            <w:pPr>
              <w:widowControl w:val="0"/>
              <w:pBdr>
                <w:top w:val="nil"/>
                <w:left w:val="nil"/>
                <w:bottom w:val="nil"/>
                <w:right w:val="nil"/>
                <w:between w:val="nil"/>
              </w:pBdr>
              <w:spacing w:line="276" w:lineRule="auto"/>
              <w:rPr>
                <w:rFonts w:eastAsia="Times New Roman" w:cs="Times New Roman"/>
                <w:b/>
                <w:color w:val="000000"/>
                <w:sz w:val="20"/>
                <w:szCs w:val="20"/>
              </w:rPr>
            </w:pPr>
          </w:p>
        </w:tc>
        <w:tc>
          <w:tcPr>
            <w:tcW w:w="1134" w:type="dxa"/>
            <w:tcBorders>
              <w:top w:val="single" w:sz="4" w:space="0" w:color="000000"/>
            </w:tcBorders>
          </w:tcPr>
          <w:p w14:paraId="4CCDD60B"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En yüksek</w:t>
            </w:r>
          </w:p>
        </w:tc>
        <w:tc>
          <w:tcPr>
            <w:tcW w:w="1127" w:type="dxa"/>
            <w:tcBorders>
              <w:top w:val="single" w:sz="4" w:space="0" w:color="000000"/>
            </w:tcBorders>
          </w:tcPr>
          <w:p w14:paraId="0F9950A5"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En düşük</w:t>
            </w:r>
          </w:p>
        </w:tc>
        <w:tc>
          <w:tcPr>
            <w:tcW w:w="962" w:type="dxa"/>
            <w:tcBorders>
              <w:top w:val="single" w:sz="4" w:space="0" w:color="000000"/>
            </w:tcBorders>
          </w:tcPr>
          <w:p w14:paraId="07B78BF5"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En yüksek</w:t>
            </w:r>
          </w:p>
        </w:tc>
        <w:tc>
          <w:tcPr>
            <w:tcW w:w="888" w:type="dxa"/>
            <w:tcBorders>
              <w:top w:val="single" w:sz="4" w:space="0" w:color="000000"/>
            </w:tcBorders>
          </w:tcPr>
          <w:p w14:paraId="2780EA75"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En düşük</w:t>
            </w:r>
          </w:p>
        </w:tc>
      </w:tr>
      <w:tr w:rsidR="00423938" w14:paraId="79C6545D" w14:textId="77777777" w:rsidTr="00366F9E">
        <w:trPr>
          <w:trHeight w:val="258"/>
        </w:trPr>
        <w:tc>
          <w:tcPr>
            <w:tcW w:w="2405" w:type="dxa"/>
            <w:vMerge w:val="restart"/>
          </w:tcPr>
          <w:p w14:paraId="39C40E07" w14:textId="77777777" w:rsidR="00423938" w:rsidRDefault="00423938" w:rsidP="00366F9E">
            <w:pPr>
              <w:spacing w:line="240" w:lineRule="auto"/>
              <w:rPr>
                <w:rFonts w:eastAsia="Times New Roman" w:cs="Times New Roman"/>
                <w:sz w:val="20"/>
                <w:szCs w:val="20"/>
              </w:rPr>
            </w:pPr>
            <w:r>
              <w:rPr>
                <w:rFonts w:eastAsia="Times New Roman" w:cs="Times New Roman"/>
                <w:sz w:val="20"/>
                <w:szCs w:val="20"/>
              </w:rPr>
              <w:t>BİTKİSEL ÜRETİM VE TEKNOLOJİLERİ</w:t>
            </w:r>
          </w:p>
        </w:tc>
        <w:tc>
          <w:tcPr>
            <w:tcW w:w="1276" w:type="dxa"/>
          </w:tcPr>
          <w:p w14:paraId="315AF5A4"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2022-2023</w:t>
            </w:r>
          </w:p>
        </w:tc>
        <w:tc>
          <w:tcPr>
            <w:tcW w:w="850" w:type="dxa"/>
          </w:tcPr>
          <w:p w14:paraId="098E58EB"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31</w:t>
            </w:r>
          </w:p>
        </w:tc>
        <w:tc>
          <w:tcPr>
            <w:tcW w:w="1276" w:type="dxa"/>
          </w:tcPr>
          <w:p w14:paraId="34F5D5A9"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31</w:t>
            </w:r>
          </w:p>
        </w:tc>
        <w:tc>
          <w:tcPr>
            <w:tcW w:w="1134" w:type="dxa"/>
          </w:tcPr>
          <w:p w14:paraId="56128744"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350,213</w:t>
            </w:r>
          </w:p>
        </w:tc>
        <w:tc>
          <w:tcPr>
            <w:tcW w:w="1127" w:type="dxa"/>
          </w:tcPr>
          <w:p w14:paraId="1FDC1180"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263,173</w:t>
            </w:r>
          </w:p>
        </w:tc>
        <w:tc>
          <w:tcPr>
            <w:tcW w:w="962" w:type="dxa"/>
          </w:tcPr>
          <w:p w14:paraId="58980E26"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175573</w:t>
            </w:r>
          </w:p>
        </w:tc>
        <w:tc>
          <w:tcPr>
            <w:tcW w:w="888" w:type="dxa"/>
          </w:tcPr>
          <w:p w14:paraId="5C63BFEA"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441541</w:t>
            </w:r>
          </w:p>
        </w:tc>
      </w:tr>
      <w:tr w:rsidR="00423938" w14:paraId="2771565A" w14:textId="77777777" w:rsidTr="00366F9E">
        <w:trPr>
          <w:trHeight w:val="495"/>
        </w:trPr>
        <w:tc>
          <w:tcPr>
            <w:tcW w:w="2405" w:type="dxa"/>
            <w:vMerge/>
            <w:tcBorders>
              <w:top w:val="single" w:sz="2" w:space="0" w:color="auto"/>
            </w:tcBorders>
          </w:tcPr>
          <w:p w14:paraId="489F6441" w14:textId="77777777" w:rsidR="00423938" w:rsidRDefault="00423938" w:rsidP="00366F9E">
            <w:pPr>
              <w:widowControl w:val="0"/>
              <w:pBdr>
                <w:top w:val="nil"/>
                <w:left w:val="nil"/>
                <w:bottom w:val="nil"/>
                <w:right w:val="nil"/>
                <w:between w:val="nil"/>
              </w:pBdr>
              <w:spacing w:line="240" w:lineRule="auto"/>
              <w:rPr>
                <w:rFonts w:eastAsia="Times New Roman" w:cs="Times New Roman"/>
                <w:color w:val="000000"/>
                <w:sz w:val="20"/>
                <w:szCs w:val="20"/>
              </w:rPr>
            </w:pPr>
          </w:p>
        </w:tc>
        <w:tc>
          <w:tcPr>
            <w:tcW w:w="1276" w:type="dxa"/>
            <w:tcBorders>
              <w:top w:val="single" w:sz="2" w:space="0" w:color="auto"/>
            </w:tcBorders>
          </w:tcPr>
          <w:p w14:paraId="25D5DDD1"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2021-2022</w:t>
            </w:r>
          </w:p>
        </w:tc>
        <w:tc>
          <w:tcPr>
            <w:tcW w:w="850" w:type="dxa"/>
            <w:tcBorders>
              <w:top w:val="single" w:sz="2" w:space="0" w:color="auto"/>
            </w:tcBorders>
          </w:tcPr>
          <w:p w14:paraId="18AB6A5A"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30</w:t>
            </w:r>
          </w:p>
        </w:tc>
        <w:tc>
          <w:tcPr>
            <w:tcW w:w="1276" w:type="dxa"/>
            <w:tcBorders>
              <w:top w:val="single" w:sz="2" w:space="0" w:color="auto"/>
            </w:tcBorders>
          </w:tcPr>
          <w:p w14:paraId="031BC6DB"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19</w:t>
            </w:r>
          </w:p>
        </w:tc>
        <w:tc>
          <w:tcPr>
            <w:tcW w:w="1134" w:type="dxa"/>
            <w:tcBorders>
              <w:top w:val="single" w:sz="2" w:space="0" w:color="auto"/>
              <w:right w:val="single" w:sz="2" w:space="0" w:color="auto"/>
            </w:tcBorders>
          </w:tcPr>
          <w:p w14:paraId="5BA86FF6"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285,016</w:t>
            </w:r>
          </w:p>
        </w:tc>
        <w:tc>
          <w:tcPr>
            <w:tcW w:w="1127" w:type="dxa"/>
            <w:tcBorders>
              <w:top w:val="single" w:sz="2" w:space="0" w:color="auto"/>
              <w:left w:val="single" w:sz="2" w:space="0" w:color="auto"/>
            </w:tcBorders>
          </w:tcPr>
          <w:p w14:paraId="67DC173E"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209,123</w:t>
            </w:r>
          </w:p>
        </w:tc>
        <w:tc>
          <w:tcPr>
            <w:tcW w:w="962" w:type="dxa"/>
            <w:tcBorders>
              <w:top w:val="single" w:sz="2" w:space="0" w:color="auto"/>
            </w:tcBorders>
          </w:tcPr>
          <w:p w14:paraId="0174A56E"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193664</w:t>
            </w:r>
          </w:p>
        </w:tc>
        <w:tc>
          <w:tcPr>
            <w:tcW w:w="888" w:type="dxa"/>
            <w:tcBorders>
              <w:top w:val="single" w:sz="2" w:space="0" w:color="auto"/>
            </w:tcBorders>
          </w:tcPr>
          <w:p w14:paraId="72FB22C2"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388181</w:t>
            </w:r>
          </w:p>
        </w:tc>
      </w:tr>
      <w:tr w:rsidR="00423938" w14:paraId="28F78CDF" w14:textId="77777777" w:rsidTr="00366F9E">
        <w:trPr>
          <w:trHeight w:val="258"/>
        </w:trPr>
        <w:tc>
          <w:tcPr>
            <w:tcW w:w="2405" w:type="dxa"/>
            <w:vMerge w:val="restart"/>
          </w:tcPr>
          <w:p w14:paraId="420A9309" w14:textId="77777777" w:rsidR="00423938" w:rsidRDefault="00423938" w:rsidP="00366F9E">
            <w:pPr>
              <w:spacing w:line="240" w:lineRule="auto"/>
              <w:rPr>
                <w:rFonts w:eastAsia="Times New Roman" w:cs="Times New Roman"/>
                <w:sz w:val="20"/>
                <w:szCs w:val="20"/>
              </w:rPr>
            </w:pPr>
            <w:r>
              <w:rPr>
                <w:rFonts w:eastAsia="Times New Roman" w:cs="Times New Roman"/>
                <w:sz w:val="20"/>
                <w:szCs w:val="20"/>
              </w:rPr>
              <w:t>BİYOSİSTEM MÜHENDİSLİĞİ</w:t>
            </w:r>
          </w:p>
        </w:tc>
        <w:tc>
          <w:tcPr>
            <w:tcW w:w="1276" w:type="dxa"/>
          </w:tcPr>
          <w:p w14:paraId="2AB7A008"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2022-2023</w:t>
            </w:r>
          </w:p>
        </w:tc>
        <w:tc>
          <w:tcPr>
            <w:tcW w:w="850" w:type="dxa"/>
          </w:tcPr>
          <w:p w14:paraId="61830BA0"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31</w:t>
            </w:r>
          </w:p>
        </w:tc>
        <w:tc>
          <w:tcPr>
            <w:tcW w:w="1276" w:type="dxa"/>
          </w:tcPr>
          <w:p w14:paraId="7B61E638"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31</w:t>
            </w:r>
          </w:p>
        </w:tc>
        <w:tc>
          <w:tcPr>
            <w:tcW w:w="1134" w:type="dxa"/>
          </w:tcPr>
          <w:p w14:paraId="75C9DE2A"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276,877</w:t>
            </w:r>
          </w:p>
        </w:tc>
        <w:tc>
          <w:tcPr>
            <w:tcW w:w="1127" w:type="dxa"/>
          </w:tcPr>
          <w:p w14:paraId="5C5CD9C8"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240,819</w:t>
            </w:r>
          </w:p>
        </w:tc>
        <w:tc>
          <w:tcPr>
            <w:tcW w:w="962" w:type="dxa"/>
          </w:tcPr>
          <w:p w14:paraId="711BB67A"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376747</w:t>
            </w:r>
          </w:p>
        </w:tc>
        <w:tc>
          <w:tcPr>
            <w:tcW w:w="888" w:type="dxa"/>
          </w:tcPr>
          <w:p w14:paraId="4F346AF1"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591029</w:t>
            </w:r>
          </w:p>
        </w:tc>
      </w:tr>
      <w:tr w:rsidR="00423938" w14:paraId="7ED61B7F" w14:textId="77777777" w:rsidTr="00366F9E">
        <w:trPr>
          <w:trHeight w:val="258"/>
        </w:trPr>
        <w:tc>
          <w:tcPr>
            <w:tcW w:w="2405" w:type="dxa"/>
            <w:vMerge/>
          </w:tcPr>
          <w:p w14:paraId="3BE42160" w14:textId="77777777" w:rsidR="00423938" w:rsidRDefault="00423938" w:rsidP="00366F9E">
            <w:pPr>
              <w:widowControl w:val="0"/>
              <w:pBdr>
                <w:top w:val="nil"/>
                <w:left w:val="nil"/>
                <w:bottom w:val="nil"/>
                <w:right w:val="nil"/>
                <w:between w:val="nil"/>
              </w:pBdr>
              <w:spacing w:line="276" w:lineRule="auto"/>
              <w:rPr>
                <w:rFonts w:eastAsia="Times New Roman" w:cs="Times New Roman"/>
                <w:color w:val="000000"/>
                <w:sz w:val="20"/>
                <w:szCs w:val="20"/>
              </w:rPr>
            </w:pPr>
          </w:p>
        </w:tc>
        <w:tc>
          <w:tcPr>
            <w:tcW w:w="1276" w:type="dxa"/>
          </w:tcPr>
          <w:p w14:paraId="39E13BF6"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2021-2022</w:t>
            </w:r>
          </w:p>
        </w:tc>
        <w:tc>
          <w:tcPr>
            <w:tcW w:w="850" w:type="dxa"/>
          </w:tcPr>
          <w:p w14:paraId="10C62F47"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30</w:t>
            </w:r>
          </w:p>
        </w:tc>
        <w:tc>
          <w:tcPr>
            <w:tcW w:w="1276" w:type="dxa"/>
          </w:tcPr>
          <w:p w14:paraId="1E106148"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4</w:t>
            </w:r>
          </w:p>
        </w:tc>
        <w:tc>
          <w:tcPr>
            <w:tcW w:w="1134" w:type="dxa"/>
          </w:tcPr>
          <w:p w14:paraId="7570BA41"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243,3060</w:t>
            </w:r>
          </w:p>
        </w:tc>
        <w:tc>
          <w:tcPr>
            <w:tcW w:w="1127" w:type="dxa"/>
          </w:tcPr>
          <w:p w14:paraId="00A64B2D"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216,784</w:t>
            </w:r>
          </w:p>
        </w:tc>
        <w:tc>
          <w:tcPr>
            <w:tcW w:w="962" w:type="dxa"/>
          </w:tcPr>
          <w:p w14:paraId="069E9EB2"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317232</w:t>
            </w:r>
          </w:p>
        </w:tc>
        <w:tc>
          <w:tcPr>
            <w:tcW w:w="888" w:type="dxa"/>
          </w:tcPr>
          <w:p w14:paraId="0E3ABFA0"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385647</w:t>
            </w:r>
          </w:p>
        </w:tc>
      </w:tr>
      <w:tr w:rsidR="00423938" w14:paraId="0CCF5906" w14:textId="77777777" w:rsidTr="00366F9E">
        <w:trPr>
          <w:trHeight w:val="258"/>
        </w:trPr>
        <w:tc>
          <w:tcPr>
            <w:tcW w:w="2405" w:type="dxa"/>
            <w:vMerge w:val="restart"/>
          </w:tcPr>
          <w:p w14:paraId="76E9C4CF" w14:textId="77777777" w:rsidR="00423938" w:rsidRDefault="00423938" w:rsidP="00366F9E">
            <w:pPr>
              <w:spacing w:line="240" w:lineRule="auto"/>
              <w:rPr>
                <w:rFonts w:eastAsia="Times New Roman" w:cs="Times New Roman"/>
                <w:sz w:val="20"/>
                <w:szCs w:val="20"/>
              </w:rPr>
            </w:pPr>
            <w:r>
              <w:rPr>
                <w:rFonts w:eastAsia="Times New Roman" w:cs="Times New Roman"/>
                <w:sz w:val="20"/>
                <w:szCs w:val="20"/>
              </w:rPr>
              <w:t>HAYVANSAL ÜRETİM VE TEKNOLOJİLERİ</w:t>
            </w:r>
          </w:p>
        </w:tc>
        <w:tc>
          <w:tcPr>
            <w:tcW w:w="1276" w:type="dxa"/>
          </w:tcPr>
          <w:p w14:paraId="01303E5A"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2022-2023</w:t>
            </w:r>
          </w:p>
        </w:tc>
        <w:tc>
          <w:tcPr>
            <w:tcW w:w="850" w:type="dxa"/>
          </w:tcPr>
          <w:p w14:paraId="32D4ADA1"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21</w:t>
            </w:r>
          </w:p>
        </w:tc>
        <w:tc>
          <w:tcPr>
            <w:tcW w:w="1276" w:type="dxa"/>
          </w:tcPr>
          <w:p w14:paraId="2415D667"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21</w:t>
            </w:r>
          </w:p>
        </w:tc>
        <w:tc>
          <w:tcPr>
            <w:tcW w:w="1134" w:type="dxa"/>
          </w:tcPr>
          <w:p w14:paraId="74CEF562"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275,236</w:t>
            </w:r>
          </w:p>
        </w:tc>
        <w:tc>
          <w:tcPr>
            <w:tcW w:w="1127" w:type="dxa"/>
          </w:tcPr>
          <w:p w14:paraId="42A8AF7E"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238,247</w:t>
            </w:r>
          </w:p>
        </w:tc>
        <w:tc>
          <w:tcPr>
            <w:tcW w:w="962" w:type="dxa"/>
          </w:tcPr>
          <w:p w14:paraId="5C6152CF"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283762</w:t>
            </w:r>
          </w:p>
        </w:tc>
        <w:tc>
          <w:tcPr>
            <w:tcW w:w="888" w:type="dxa"/>
          </w:tcPr>
          <w:p w14:paraId="1CB2A778"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613076</w:t>
            </w:r>
          </w:p>
        </w:tc>
      </w:tr>
      <w:tr w:rsidR="00423938" w14:paraId="1C862DFE" w14:textId="77777777" w:rsidTr="00366F9E">
        <w:trPr>
          <w:trHeight w:val="258"/>
        </w:trPr>
        <w:tc>
          <w:tcPr>
            <w:tcW w:w="2405" w:type="dxa"/>
            <w:vMerge/>
          </w:tcPr>
          <w:p w14:paraId="0996F806" w14:textId="77777777" w:rsidR="00423938" w:rsidRDefault="00423938" w:rsidP="00366F9E">
            <w:pPr>
              <w:widowControl w:val="0"/>
              <w:pBdr>
                <w:top w:val="nil"/>
                <w:left w:val="nil"/>
                <w:bottom w:val="nil"/>
                <w:right w:val="nil"/>
                <w:between w:val="nil"/>
              </w:pBdr>
              <w:spacing w:line="276" w:lineRule="auto"/>
              <w:rPr>
                <w:rFonts w:eastAsia="Times New Roman" w:cs="Times New Roman"/>
                <w:color w:val="000000"/>
                <w:sz w:val="20"/>
                <w:szCs w:val="20"/>
              </w:rPr>
            </w:pPr>
          </w:p>
        </w:tc>
        <w:tc>
          <w:tcPr>
            <w:tcW w:w="1276" w:type="dxa"/>
          </w:tcPr>
          <w:p w14:paraId="7FB5C489"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2021-2022</w:t>
            </w:r>
          </w:p>
        </w:tc>
        <w:tc>
          <w:tcPr>
            <w:tcW w:w="850" w:type="dxa"/>
          </w:tcPr>
          <w:p w14:paraId="7B41AB1C"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20</w:t>
            </w:r>
          </w:p>
        </w:tc>
        <w:tc>
          <w:tcPr>
            <w:tcW w:w="1276" w:type="dxa"/>
          </w:tcPr>
          <w:p w14:paraId="214E4E61"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4</w:t>
            </w:r>
          </w:p>
        </w:tc>
        <w:tc>
          <w:tcPr>
            <w:tcW w:w="1134" w:type="dxa"/>
          </w:tcPr>
          <w:p w14:paraId="5421A6CB"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281,095</w:t>
            </w:r>
          </w:p>
        </w:tc>
        <w:tc>
          <w:tcPr>
            <w:tcW w:w="1127" w:type="dxa"/>
          </w:tcPr>
          <w:p w14:paraId="2A08A57F"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234,350</w:t>
            </w:r>
          </w:p>
        </w:tc>
        <w:tc>
          <w:tcPr>
            <w:tcW w:w="962" w:type="dxa"/>
          </w:tcPr>
          <w:p w14:paraId="28C1B442"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202573</w:t>
            </w:r>
          </w:p>
        </w:tc>
        <w:tc>
          <w:tcPr>
            <w:tcW w:w="888" w:type="dxa"/>
          </w:tcPr>
          <w:p w14:paraId="2A2D0784"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354271</w:t>
            </w:r>
          </w:p>
        </w:tc>
      </w:tr>
      <w:tr w:rsidR="00423938" w14:paraId="3BF08367" w14:textId="77777777" w:rsidTr="00366F9E">
        <w:trPr>
          <w:trHeight w:val="258"/>
        </w:trPr>
        <w:tc>
          <w:tcPr>
            <w:tcW w:w="2405" w:type="dxa"/>
            <w:vMerge w:val="restart"/>
          </w:tcPr>
          <w:p w14:paraId="629F3759" w14:textId="77777777" w:rsidR="00423938" w:rsidRDefault="00423938" w:rsidP="00366F9E">
            <w:pPr>
              <w:spacing w:line="240" w:lineRule="auto"/>
              <w:rPr>
                <w:rFonts w:eastAsia="Times New Roman" w:cs="Times New Roman"/>
                <w:sz w:val="20"/>
                <w:szCs w:val="20"/>
              </w:rPr>
            </w:pPr>
            <w:r>
              <w:rPr>
                <w:rFonts w:eastAsia="Times New Roman" w:cs="Times New Roman"/>
                <w:sz w:val="20"/>
                <w:szCs w:val="20"/>
              </w:rPr>
              <w:t>TARIMSAL GENETİK MÜHENDİSLİĞİ</w:t>
            </w:r>
          </w:p>
        </w:tc>
        <w:tc>
          <w:tcPr>
            <w:tcW w:w="1276" w:type="dxa"/>
          </w:tcPr>
          <w:p w14:paraId="111B3584"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2022-2023</w:t>
            </w:r>
          </w:p>
        </w:tc>
        <w:tc>
          <w:tcPr>
            <w:tcW w:w="850" w:type="dxa"/>
          </w:tcPr>
          <w:p w14:paraId="5BE0B6CF"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31</w:t>
            </w:r>
          </w:p>
        </w:tc>
        <w:tc>
          <w:tcPr>
            <w:tcW w:w="1276" w:type="dxa"/>
          </w:tcPr>
          <w:p w14:paraId="56D20355"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31</w:t>
            </w:r>
          </w:p>
        </w:tc>
        <w:tc>
          <w:tcPr>
            <w:tcW w:w="1134" w:type="dxa"/>
          </w:tcPr>
          <w:p w14:paraId="51D6AF71"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363,384</w:t>
            </w:r>
          </w:p>
        </w:tc>
        <w:tc>
          <w:tcPr>
            <w:tcW w:w="1127" w:type="dxa"/>
          </w:tcPr>
          <w:p w14:paraId="34155A8B"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274,924</w:t>
            </w:r>
          </w:p>
        </w:tc>
        <w:tc>
          <w:tcPr>
            <w:tcW w:w="962" w:type="dxa"/>
          </w:tcPr>
          <w:p w14:paraId="323F4DD4"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153998</w:t>
            </w:r>
          </w:p>
        </w:tc>
        <w:tc>
          <w:tcPr>
            <w:tcW w:w="888" w:type="dxa"/>
          </w:tcPr>
          <w:p w14:paraId="419994DC"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385122</w:t>
            </w:r>
          </w:p>
        </w:tc>
      </w:tr>
      <w:tr w:rsidR="00423938" w14:paraId="26C98C6B" w14:textId="77777777" w:rsidTr="00366F9E">
        <w:trPr>
          <w:trHeight w:val="258"/>
        </w:trPr>
        <w:tc>
          <w:tcPr>
            <w:tcW w:w="2405" w:type="dxa"/>
            <w:vMerge/>
          </w:tcPr>
          <w:p w14:paraId="14EDEB33" w14:textId="77777777" w:rsidR="00423938" w:rsidRDefault="00423938" w:rsidP="00366F9E">
            <w:pPr>
              <w:widowControl w:val="0"/>
              <w:pBdr>
                <w:top w:val="nil"/>
                <w:left w:val="nil"/>
                <w:bottom w:val="nil"/>
                <w:right w:val="nil"/>
                <w:between w:val="nil"/>
              </w:pBdr>
              <w:spacing w:line="276" w:lineRule="auto"/>
              <w:rPr>
                <w:rFonts w:eastAsia="Times New Roman" w:cs="Times New Roman"/>
                <w:color w:val="000000"/>
                <w:sz w:val="20"/>
                <w:szCs w:val="20"/>
              </w:rPr>
            </w:pPr>
          </w:p>
        </w:tc>
        <w:tc>
          <w:tcPr>
            <w:tcW w:w="1276" w:type="dxa"/>
          </w:tcPr>
          <w:p w14:paraId="0664C2C5"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2021-2022</w:t>
            </w:r>
          </w:p>
        </w:tc>
        <w:tc>
          <w:tcPr>
            <w:tcW w:w="850" w:type="dxa"/>
          </w:tcPr>
          <w:p w14:paraId="6290BEBB"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30</w:t>
            </w:r>
          </w:p>
        </w:tc>
        <w:tc>
          <w:tcPr>
            <w:tcW w:w="1276" w:type="dxa"/>
          </w:tcPr>
          <w:p w14:paraId="65F1EA7E"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31</w:t>
            </w:r>
          </w:p>
        </w:tc>
        <w:tc>
          <w:tcPr>
            <w:tcW w:w="1134" w:type="dxa"/>
          </w:tcPr>
          <w:p w14:paraId="0CBDC675"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292,756</w:t>
            </w:r>
          </w:p>
        </w:tc>
        <w:tc>
          <w:tcPr>
            <w:tcW w:w="1127" w:type="dxa"/>
          </w:tcPr>
          <w:p w14:paraId="67733272"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230,344</w:t>
            </w:r>
          </w:p>
        </w:tc>
        <w:tc>
          <w:tcPr>
            <w:tcW w:w="962" w:type="dxa"/>
          </w:tcPr>
          <w:p w14:paraId="4963253E"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177467</w:t>
            </w:r>
          </w:p>
        </w:tc>
        <w:tc>
          <w:tcPr>
            <w:tcW w:w="888" w:type="dxa"/>
          </w:tcPr>
          <w:p w14:paraId="7B988F97" w14:textId="77777777" w:rsidR="00423938" w:rsidRDefault="00423938" w:rsidP="00366F9E">
            <w:pPr>
              <w:pBdr>
                <w:top w:val="nil"/>
                <w:left w:val="nil"/>
                <w:bottom w:val="nil"/>
                <w:right w:val="nil"/>
                <w:between w:val="nil"/>
              </w:pBdr>
              <w:spacing w:line="240" w:lineRule="auto"/>
              <w:jc w:val="center"/>
              <w:rPr>
                <w:rFonts w:eastAsia="Times New Roman" w:cs="Times New Roman"/>
                <w:color w:val="000000"/>
                <w:sz w:val="20"/>
                <w:szCs w:val="20"/>
              </w:rPr>
            </w:pPr>
            <w:r>
              <w:rPr>
                <w:rFonts w:eastAsia="Times New Roman" w:cs="Times New Roman"/>
                <w:color w:val="000000"/>
                <w:sz w:val="20"/>
                <w:szCs w:val="20"/>
              </w:rPr>
              <w:t>352445</w:t>
            </w:r>
          </w:p>
        </w:tc>
      </w:tr>
    </w:tbl>
    <w:p w14:paraId="02A2095D" w14:textId="77777777" w:rsidR="004476E8" w:rsidRDefault="004476E8" w:rsidP="00423938">
      <w:pPr>
        <w:pStyle w:val="Balk2"/>
      </w:pPr>
    </w:p>
    <w:p w14:paraId="1D1CA264" w14:textId="3DB27793" w:rsidR="00423938" w:rsidRDefault="00423938" w:rsidP="00423938">
      <w:pPr>
        <w:pStyle w:val="Balk2"/>
      </w:pPr>
      <w:r>
        <w:t xml:space="preserve">C.3. Öğrenme Kaynakları ve Akademik Destek Hizmetleri </w:t>
      </w:r>
      <w:r>
        <w:rPr>
          <w:color w:val="FF0000"/>
        </w:rPr>
        <w:t xml:space="preserve"> </w:t>
      </w:r>
    </w:p>
    <w:p w14:paraId="6E8E8EAC" w14:textId="77777777" w:rsidR="00423938" w:rsidRDefault="00423938" w:rsidP="00423938">
      <w:pPr>
        <w:pStyle w:val="Balk3"/>
      </w:pPr>
      <w:r>
        <w:t>A. Öğrenme ortam ve kaynakları</w:t>
      </w:r>
    </w:p>
    <w:p w14:paraId="6E044D19" w14:textId="77777777" w:rsidR="00423938" w:rsidRDefault="00423938" w:rsidP="00423938">
      <w:pPr>
        <w:widowControl w:val="0"/>
        <w:numPr>
          <w:ilvl w:val="0"/>
          <w:numId w:val="18"/>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Öğrenme kaynakları, öğrenme kaynaklarına erişilebilirlik ve bu kaynakların yeterlilik durumuna, geliştirilmesine ilişkin planlamalar ve uygulamalar (Uzaktan eğitim dahil)</w:t>
      </w:r>
    </w:p>
    <w:p w14:paraId="360EB896" w14:textId="656046FB" w:rsidR="00423938" w:rsidRDefault="00423938" w:rsidP="00423938">
      <w:r>
        <w:tab/>
      </w:r>
      <w:r w:rsidRPr="00D55607">
        <w:t xml:space="preserve">Fakültemiz için Niğde Ömer </w:t>
      </w:r>
      <w:proofErr w:type="spellStart"/>
      <w:r w:rsidRPr="00D55607">
        <w:t>Halisdemir</w:t>
      </w:r>
      <w:proofErr w:type="spellEnd"/>
      <w:r w:rsidRPr="00D55607">
        <w:t xml:space="preserve"> Üniversitesi Kampüsü içinde 260 dekarlık uygulama alanı ayrılmış bulunmaktadır. Bu alanın 60 dekarlık kısmında sık dikim ve geleneksel üretime yönelik meyve tür ve çeşitleri, 30 dekarlık kısmında sofralık ve şaraplık çeşitlerle bağ kurulması, 60 dekarlık alanın sertifikalı organik üretime ayrılması, 90 dekarlık alanın tarla bitkileri üretimine ayrılması, 20 dekarlık alanın ise araştırmalara ayrılması planlanmıştır</w:t>
      </w:r>
      <w:r>
        <w:t xml:space="preserve"> (</w:t>
      </w:r>
      <w:r w:rsidRPr="00BB4794">
        <w:rPr>
          <w:color w:val="0000FF"/>
        </w:rPr>
        <w:t>Kanıt C.3.A.1.1</w:t>
      </w:r>
      <w:r>
        <w:t>)</w:t>
      </w:r>
      <w:r w:rsidRPr="00D55607">
        <w:t>.</w:t>
      </w:r>
      <w:r>
        <w:t xml:space="preserve"> </w:t>
      </w:r>
      <w:r w:rsidRPr="00D55607">
        <w:t>Fakültemiz kapsamında 36 adet araştırma ve uygulama laboratuvarı bulunmaktadır. Öğrencilerin hem üretim hem de araştırma alanlarında uygulama ve staj olanakları bulunmaktadır</w:t>
      </w:r>
      <w:r>
        <w:t xml:space="preserve"> (</w:t>
      </w:r>
      <w:r w:rsidRPr="00BB4794">
        <w:rPr>
          <w:color w:val="0000FF"/>
        </w:rPr>
        <w:t>Kanıt C.3.A.1.2</w:t>
      </w:r>
      <w:r>
        <w:t>)</w:t>
      </w:r>
      <w:r w:rsidRPr="00D55607">
        <w:t>.</w:t>
      </w:r>
      <w:r>
        <w:t xml:space="preserve"> 2022 yılının ilk yarısında Fakültemizde Eğitim ve Öğretim yüz yüze şeklinde yapılmıştır. Ancak </w:t>
      </w:r>
      <w:proofErr w:type="spellStart"/>
      <w:r>
        <w:t>Vegetable</w:t>
      </w:r>
      <w:proofErr w:type="spellEnd"/>
      <w:r>
        <w:t xml:space="preserve"> </w:t>
      </w:r>
      <w:proofErr w:type="spellStart"/>
      <w:r>
        <w:t>Production</w:t>
      </w:r>
      <w:proofErr w:type="spellEnd"/>
      <w:r>
        <w:t xml:space="preserve">, Atatürk </w:t>
      </w:r>
      <w:proofErr w:type="spellStart"/>
      <w:r>
        <w:t>Principles</w:t>
      </w:r>
      <w:proofErr w:type="spellEnd"/>
      <w:r>
        <w:t xml:space="preserve"> </w:t>
      </w:r>
      <w:proofErr w:type="spellStart"/>
      <w:r>
        <w:t>and</w:t>
      </w:r>
      <w:proofErr w:type="spellEnd"/>
      <w:r>
        <w:t xml:space="preserve"> </w:t>
      </w:r>
      <w:proofErr w:type="spellStart"/>
      <w:r>
        <w:t>The</w:t>
      </w:r>
      <w:proofErr w:type="spellEnd"/>
      <w:r>
        <w:t xml:space="preserve"> </w:t>
      </w:r>
      <w:proofErr w:type="spellStart"/>
      <w:r>
        <w:t>History</w:t>
      </w:r>
      <w:proofErr w:type="spellEnd"/>
      <w:r>
        <w:t xml:space="preserve"> of </w:t>
      </w:r>
      <w:proofErr w:type="spellStart"/>
      <w:r>
        <w:t>Revolution</w:t>
      </w:r>
      <w:proofErr w:type="spellEnd"/>
      <w:r>
        <w:t xml:space="preserve">, </w:t>
      </w:r>
      <w:proofErr w:type="spellStart"/>
      <w:r>
        <w:t>Turkish</w:t>
      </w:r>
      <w:proofErr w:type="spellEnd"/>
      <w:r>
        <w:t xml:space="preserve"> Language dersleri uzaktan eğitim şeklinde başka üniversiteden (Ege Üniversitesi) ve Niğde Ömer </w:t>
      </w:r>
      <w:proofErr w:type="spellStart"/>
      <w:r>
        <w:t>Halisdemir</w:t>
      </w:r>
      <w:proofErr w:type="spellEnd"/>
      <w:r>
        <w:t xml:space="preserve"> Üniversitesinden uzman öğretim üyeleri tarafından verilmiştir (</w:t>
      </w:r>
      <w:r w:rsidRPr="00BB4794">
        <w:rPr>
          <w:color w:val="0000FF"/>
        </w:rPr>
        <w:t>Kanıt C.3.A.1.3</w:t>
      </w:r>
      <w:r>
        <w:rPr>
          <w:color w:val="0000FF"/>
        </w:rPr>
        <w:t>-4</w:t>
      </w:r>
      <w:r>
        <w:t xml:space="preserve">). Tarım Bilimleri ve Teknolojileri Fakültesi öğrencileri ‘‘Niğde Ömer </w:t>
      </w:r>
      <w:proofErr w:type="spellStart"/>
      <w:r>
        <w:t>Halisdemir</w:t>
      </w:r>
      <w:proofErr w:type="spellEnd"/>
      <w:r>
        <w:t xml:space="preserve"> Üniversitesi Sabiha </w:t>
      </w:r>
      <w:proofErr w:type="spellStart"/>
      <w:r>
        <w:t>Şahenk</w:t>
      </w:r>
      <w:proofErr w:type="spellEnd"/>
      <w:r>
        <w:t xml:space="preserve"> Kütüphanesini’’ ve ‘‘Tarım Bilimleri ve Teknolojileri Fakültesi Kütüphanesini’’ kullanabilmektedir (</w:t>
      </w:r>
      <w:r w:rsidRPr="00BB4794">
        <w:rPr>
          <w:color w:val="0000FF"/>
        </w:rPr>
        <w:t>Kanıt C.3.A.1.</w:t>
      </w:r>
      <w:r>
        <w:rPr>
          <w:color w:val="0000FF"/>
        </w:rPr>
        <w:t>5</w:t>
      </w:r>
      <w:r>
        <w:t>).</w:t>
      </w:r>
    </w:p>
    <w:p w14:paraId="399008FD" w14:textId="77777777" w:rsidR="00423938" w:rsidRDefault="00423938" w:rsidP="00423938"/>
    <w:p w14:paraId="6DCC19BF" w14:textId="3F97FB2C" w:rsidR="00423938" w:rsidRDefault="00423938" w:rsidP="00423938">
      <w:pPr>
        <w:rPr>
          <w:b/>
        </w:rPr>
      </w:pPr>
      <w:r>
        <w:rPr>
          <w:b/>
        </w:rPr>
        <w:t xml:space="preserve">Kanıt C.3.A.1.1. </w:t>
      </w:r>
      <w:hyperlink r:id="rId119" w:history="1">
        <w:r w:rsidRPr="00C971CB">
          <w:rPr>
            <w:rStyle w:val="Kpr"/>
          </w:rPr>
          <w:t>Tarım Bilimleri ve Fakültesi Genel Bilgi</w:t>
        </w:r>
      </w:hyperlink>
    </w:p>
    <w:p w14:paraId="4A04AAA0" w14:textId="4AE356CA" w:rsidR="00423938" w:rsidRDefault="00423938" w:rsidP="00423938">
      <w:r>
        <w:rPr>
          <w:b/>
        </w:rPr>
        <w:t xml:space="preserve">Kanıt C.3.A.1.2. </w:t>
      </w:r>
      <w:hyperlink r:id="rId120" w:history="1">
        <w:r w:rsidRPr="00C971CB">
          <w:rPr>
            <w:rStyle w:val="Kpr"/>
          </w:rPr>
          <w:t>Tarım Bilimleri ve Fakültesi Laboratuvarlar</w:t>
        </w:r>
      </w:hyperlink>
    </w:p>
    <w:p w14:paraId="2D1CA7F8" w14:textId="65D82E89" w:rsidR="00C971CB" w:rsidRDefault="00423938" w:rsidP="00423938">
      <w:r>
        <w:rPr>
          <w:b/>
        </w:rPr>
        <w:t>Kanıt C.3.A.1.3.</w:t>
      </w:r>
      <w:r>
        <w:t xml:space="preserve"> </w:t>
      </w:r>
      <w:hyperlink r:id="rId121" w:history="1">
        <w:r w:rsidRPr="00C971CB">
          <w:rPr>
            <w:rStyle w:val="Kpr"/>
          </w:rPr>
          <w:t xml:space="preserve">2020-2021 Bahar </w:t>
        </w:r>
        <w:r w:rsidR="00C971CB" w:rsidRPr="00C971CB">
          <w:rPr>
            <w:rStyle w:val="Kpr"/>
          </w:rPr>
          <w:t>Y</w:t>
        </w:r>
        <w:r w:rsidRPr="00C971CB">
          <w:rPr>
            <w:rStyle w:val="Kpr"/>
          </w:rPr>
          <w:t xml:space="preserve">arıyılı </w:t>
        </w:r>
        <w:r w:rsidR="00C971CB" w:rsidRPr="00C971CB">
          <w:rPr>
            <w:rStyle w:val="Kpr"/>
          </w:rPr>
          <w:t>D</w:t>
        </w:r>
        <w:r w:rsidRPr="00C971CB">
          <w:rPr>
            <w:rStyle w:val="Kpr"/>
          </w:rPr>
          <w:t xml:space="preserve">ers </w:t>
        </w:r>
        <w:r w:rsidR="00C971CB" w:rsidRPr="00C971CB">
          <w:rPr>
            <w:rStyle w:val="Kpr"/>
          </w:rPr>
          <w:t>P</w:t>
        </w:r>
        <w:r w:rsidRPr="00C971CB">
          <w:rPr>
            <w:rStyle w:val="Kpr"/>
          </w:rPr>
          <w:t>rogramı</w:t>
        </w:r>
      </w:hyperlink>
    </w:p>
    <w:p w14:paraId="51F38EB7" w14:textId="2C1FFF45" w:rsidR="00423938" w:rsidRPr="00045C0D" w:rsidRDefault="00423938" w:rsidP="00423938">
      <w:r w:rsidRPr="00045C0D">
        <w:rPr>
          <w:b/>
        </w:rPr>
        <w:t>Kanıt C.3.A.1.4.</w:t>
      </w:r>
      <w:r w:rsidRPr="00045C0D">
        <w:t xml:space="preserve"> </w:t>
      </w:r>
      <w:hyperlink r:id="rId122" w:history="1">
        <w:r w:rsidRPr="00C971CB">
          <w:rPr>
            <w:rStyle w:val="Kpr"/>
          </w:rPr>
          <w:t>2022-2023 Güz Yılı Uzaktan Eğitim Hakkında Bölüm Kurul Kararı</w:t>
        </w:r>
      </w:hyperlink>
    </w:p>
    <w:p w14:paraId="07B6E35E" w14:textId="177E73BD" w:rsidR="00423938" w:rsidRPr="00045C0D" w:rsidRDefault="00423938" w:rsidP="00423938">
      <w:r w:rsidRPr="00045C0D">
        <w:rPr>
          <w:b/>
        </w:rPr>
        <w:t>Kanıt C.3.A.1.5.</w:t>
      </w:r>
      <w:r w:rsidRPr="00045C0D">
        <w:t xml:space="preserve"> </w:t>
      </w:r>
      <w:hyperlink r:id="rId123" w:history="1">
        <w:r w:rsidRPr="00C971CB">
          <w:rPr>
            <w:rStyle w:val="Kpr"/>
          </w:rPr>
          <w:t>Kütüphane ve Dokümantasyon Daire Başkanlığı</w:t>
        </w:r>
      </w:hyperlink>
    </w:p>
    <w:p w14:paraId="0E3D3B4F" w14:textId="77777777" w:rsidR="00423938" w:rsidRDefault="00423938" w:rsidP="00423938">
      <w:pPr>
        <w:widowControl w:val="0"/>
        <w:numPr>
          <w:ilvl w:val="0"/>
          <w:numId w:val="18"/>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lastRenderedPageBreak/>
        <w:t xml:space="preserve">Öğrenme yönetim sistemi uygulamalarına ilişkin örnekler </w:t>
      </w:r>
    </w:p>
    <w:p w14:paraId="5E18F4FA" w14:textId="0565581B" w:rsidR="00423938" w:rsidRDefault="00423938" w:rsidP="00423938">
      <w:r>
        <w:tab/>
        <w:t>Fakültemizde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geliştirmeye yönelmektedir. Bahsedilen tüm olanaklara ait güncel ve yenilenen kaynaklar fakültemiz internet sitesinde ve bölümlerimize ait internet sayfalarında bulunmaktadır. Ayrıca fakültemizde, Anadolu üniversitesi öğrenme yönetim sistemi (MERGEN) ve üniversitemiz uzaktan eğitim merkezi (UZEM) tarafından geliştirilen Öğrenme Yönetim Sistemi (ÖYS) bölümümüz öğretim üyeleri ve öğrenciler tarafından kullanılmaktadır. Yapılan ders duyuruları, ders linkleri, ödevler ve sınavlar sistem üzerinden duyurulabilmektedir (</w:t>
      </w:r>
      <w:r w:rsidRPr="00BB4794">
        <w:rPr>
          <w:color w:val="0000FF"/>
        </w:rPr>
        <w:t>Kanıt C.3.A.2.1</w:t>
      </w:r>
      <w:r>
        <w:t>).</w:t>
      </w:r>
    </w:p>
    <w:p w14:paraId="1BF1C60C" w14:textId="77777777" w:rsidR="00423938" w:rsidRDefault="00423938" w:rsidP="00423938"/>
    <w:p w14:paraId="7E7B0C42" w14:textId="06C82A10" w:rsidR="00423938" w:rsidRDefault="00423938" w:rsidP="00423938">
      <w:r>
        <w:rPr>
          <w:b/>
        </w:rPr>
        <w:t>Kanıt C.3.A.2.1.</w:t>
      </w:r>
      <w:r>
        <w:t xml:space="preserve"> </w:t>
      </w:r>
      <w:hyperlink r:id="rId124">
        <w:r w:rsidRPr="00C971CB">
          <w:rPr>
            <w:color w:val="0000FF"/>
            <w:u w:val="single"/>
          </w:rPr>
          <w:t>Öğrenme Yönetim Sistemi (ÖYS)</w:t>
        </w:r>
      </w:hyperlink>
    </w:p>
    <w:p w14:paraId="51924054" w14:textId="77777777" w:rsidR="00423938" w:rsidRDefault="00423938" w:rsidP="00423938">
      <w:pPr>
        <w:widowControl w:val="0"/>
        <w:numPr>
          <w:ilvl w:val="0"/>
          <w:numId w:val="18"/>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Öğrencilere sunulan öğrenme kaynakları ile ilgili öğrenci geri bildirim araçları (anketler vb.), öğrenme kaynaklarının düzenli iyileştirildiğine ilişkin kanıtlar</w:t>
      </w:r>
    </w:p>
    <w:p w14:paraId="72BAB632" w14:textId="4394D6A7" w:rsidR="00423938" w:rsidRDefault="00423938" w:rsidP="00423938">
      <w:r>
        <w:tab/>
        <w:t>Her dönem sonunda öğrenciler, dönem içerisindeki aldıkları derslerle ilgili görüşlerini, önerilerini ve eleştirilerini OGRİS otomasyon sistemi üzerinden yapılan anketlerle bildirmektedirler (</w:t>
      </w:r>
      <w:r w:rsidRPr="008C1C01">
        <w:rPr>
          <w:color w:val="0000FF"/>
        </w:rPr>
        <w:t>Kanıt C.3.A.3.1</w:t>
      </w:r>
      <w:r>
        <w:t>).</w:t>
      </w:r>
    </w:p>
    <w:p w14:paraId="3FFB8FF9" w14:textId="77777777" w:rsidR="00423938" w:rsidRDefault="00423938" w:rsidP="00423938"/>
    <w:p w14:paraId="7FEC9AA4" w14:textId="71EFADBA" w:rsidR="00423938" w:rsidRDefault="00423938" w:rsidP="00423938">
      <w:pPr>
        <w:rPr>
          <w:color w:val="000000" w:themeColor="text1"/>
        </w:rPr>
      </w:pPr>
      <w:r>
        <w:rPr>
          <w:b/>
        </w:rPr>
        <w:t>Kanıt C.3.A.3.1.</w:t>
      </w:r>
      <w:r>
        <w:t xml:space="preserve"> </w:t>
      </w:r>
      <w:hyperlink r:id="rId125">
        <w:r w:rsidRPr="00C971CB">
          <w:rPr>
            <w:color w:val="0000FF"/>
            <w:u w:val="single"/>
          </w:rPr>
          <w:t>Ders Anketi Örneği</w:t>
        </w:r>
      </w:hyperlink>
    </w:p>
    <w:p w14:paraId="120BBC29" w14:textId="77777777" w:rsidR="00423938" w:rsidRPr="00F74C03" w:rsidRDefault="00423938" w:rsidP="00423938">
      <w:pPr>
        <w:rPr>
          <w:color w:val="000000" w:themeColor="text1"/>
        </w:rPr>
      </w:pPr>
    </w:p>
    <w:p w14:paraId="32F576CC" w14:textId="77777777" w:rsidR="00423938" w:rsidRDefault="00423938" w:rsidP="00423938">
      <w:pPr>
        <w:pStyle w:val="Balk3"/>
      </w:pPr>
      <w:r>
        <w:t>B. Akademik destek hizmetleri</w:t>
      </w:r>
    </w:p>
    <w:p w14:paraId="0DDB3546" w14:textId="77777777" w:rsidR="00423938" w:rsidRDefault="00423938" w:rsidP="00423938">
      <w:pPr>
        <w:widowControl w:val="0"/>
        <w:numPr>
          <w:ilvl w:val="0"/>
          <w:numId w:val="19"/>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 xml:space="preserve">Öğrenci danışmanlık sisteminde kullanılan tanımlı süreçler </w:t>
      </w:r>
    </w:p>
    <w:p w14:paraId="2D9764A5" w14:textId="54E3CF3F" w:rsidR="00423938" w:rsidRDefault="00423938" w:rsidP="00423938">
      <w:r>
        <w:tab/>
      </w:r>
      <w:r w:rsidRPr="00185F02">
        <w:t>Fakültemizde öğrenime devam eden öğrencilerin sosyal,</w:t>
      </w:r>
      <w:r>
        <w:t xml:space="preserve"> </w:t>
      </w:r>
      <w:r w:rsidRPr="00185F02">
        <w:t>burs ve eğitim-öğretim ile ilgili karşılaşacakları sorunlara çö</w:t>
      </w:r>
      <w:r>
        <w:t>züm</w:t>
      </w:r>
      <w:r w:rsidRPr="00185F02">
        <w:t xml:space="preserve"> aramak gerek öğrenciler arasındaki gerekse öğrenciler ile öğretim üyeleri arasındaki dayanışma ve iş birliğini geliştirmek</w:t>
      </w:r>
      <w:r>
        <w:t xml:space="preserve">, öğrencilerin gelişimini takip etmek, yol göstermek, akademik sorunlarına ve kariyer planlamasına destek olmak için bir danışman öğretim üyesi atanmıştır. Danışmanlık sistemi öğrenci </w:t>
      </w:r>
      <w:proofErr w:type="spellStart"/>
      <w:r>
        <w:t>portfolyosu</w:t>
      </w:r>
      <w:proofErr w:type="spellEnd"/>
      <w:r>
        <w:t xml:space="preserve"> gibi yöntemlerle takip edilmekte ve iyileştirilmektedir. Öğrencilerin danışmanlarına erişimi kolay olması sağlanmakta ve çeşitli erişimi olanakları (yüz yüze, çevrimiçi) bulunmaktadır. Psikolojik danışmanlık ve kariyer merkezi hizmetleri aktif bir şekilde uygulanmaktadır. Fakültemiz öğrencilerine Niğde Ömer </w:t>
      </w:r>
      <w:proofErr w:type="spellStart"/>
      <w:r>
        <w:t>Halisdemir</w:t>
      </w:r>
      <w:proofErr w:type="spellEnd"/>
      <w:r>
        <w:t xml:space="preserve"> Üniversitesi bünyesinde bulunan Gençlik Danışma Merkezi ile konusunda uzman ve tecrübeli personeller </w:t>
      </w:r>
      <w:r>
        <w:lastRenderedPageBreak/>
        <w:t>tarafından bireysel görüşmeler, grup toplantıları, kurslar, seminerler ve oryantasyon (uyum) programları düzenleme fırsatları sağlanmıştır (</w:t>
      </w:r>
      <w:r w:rsidRPr="008C1C01">
        <w:rPr>
          <w:color w:val="0000FF"/>
        </w:rPr>
        <w:t>Kanıt C.3.B.1.1-3</w:t>
      </w:r>
      <w:r>
        <w:t>).</w:t>
      </w:r>
    </w:p>
    <w:p w14:paraId="42927782" w14:textId="77777777" w:rsidR="00423938" w:rsidRDefault="00423938" w:rsidP="00423938"/>
    <w:p w14:paraId="23FCD9D9" w14:textId="482F756C" w:rsidR="00423938" w:rsidRDefault="00423938" w:rsidP="00423938">
      <w:pPr>
        <w:rPr>
          <w:color w:val="0000FF"/>
          <w:u w:val="single"/>
        </w:rPr>
      </w:pPr>
      <w:r>
        <w:rPr>
          <w:b/>
          <w:color w:val="000000"/>
        </w:rPr>
        <w:t>Kanıt C.3.B.1.1.</w:t>
      </w:r>
      <w:r>
        <w:rPr>
          <w:color w:val="000000"/>
        </w:rPr>
        <w:t xml:space="preserve"> </w:t>
      </w:r>
      <w:hyperlink r:id="rId126">
        <w:r w:rsidRPr="00C971CB">
          <w:rPr>
            <w:color w:val="0000FF"/>
            <w:u w:val="single"/>
          </w:rPr>
          <w:t xml:space="preserve">Niğde Ömer </w:t>
        </w:r>
        <w:proofErr w:type="spellStart"/>
        <w:r w:rsidRPr="00C971CB">
          <w:rPr>
            <w:color w:val="0000FF"/>
            <w:u w:val="single"/>
          </w:rPr>
          <w:t>Halisdemir</w:t>
        </w:r>
        <w:proofErr w:type="spellEnd"/>
        <w:r w:rsidRPr="00C971CB">
          <w:rPr>
            <w:color w:val="0000FF"/>
            <w:u w:val="single"/>
          </w:rPr>
          <w:t xml:space="preserve"> Üniversitesi Gençlik Danışma Merkezi</w:t>
        </w:r>
      </w:hyperlink>
    </w:p>
    <w:p w14:paraId="363E0D62" w14:textId="0563C5CE" w:rsidR="00423938" w:rsidRDefault="00423938" w:rsidP="00423938">
      <w:pPr>
        <w:rPr>
          <w:bCs/>
          <w:color w:val="000000"/>
        </w:rPr>
      </w:pPr>
      <w:r>
        <w:rPr>
          <w:b/>
          <w:color w:val="000000"/>
        </w:rPr>
        <w:t xml:space="preserve">Kanıt C.3.B.1.2. </w:t>
      </w:r>
      <w:hyperlink r:id="rId127" w:history="1">
        <w:r w:rsidRPr="00C971CB">
          <w:rPr>
            <w:rStyle w:val="Kpr"/>
            <w:bCs/>
          </w:rPr>
          <w:t>Danışman-Öğrenci Toplantısı K</w:t>
        </w:r>
        <w:r w:rsidRPr="00C971CB">
          <w:rPr>
            <w:rStyle w:val="Kpr"/>
            <w:bCs/>
          </w:rPr>
          <w:t>a</w:t>
        </w:r>
        <w:r w:rsidRPr="00C971CB">
          <w:rPr>
            <w:rStyle w:val="Kpr"/>
            <w:bCs/>
          </w:rPr>
          <w:t>tılımcı Listesi</w:t>
        </w:r>
      </w:hyperlink>
    </w:p>
    <w:p w14:paraId="0594413F" w14:textId="41030564" w:rsidR="00423938" w:rsidRPr="000A6220" w:rsidRDefault="00423938" w:rsidP="00423938">
      <w:pPr>
        <w:rPr>
          <w:bCs/>
          <w:color w:val="000000"/>
        </w:rPr>
      </w:pPr>
      <w:r>
        <w:rPr>
          <w:b/>
          <w:color w:val="000000"/>
        </w:rPr>
        <w:t xml:space="preserve">Kanıt C.3.B.1.3. </w:t>
      </w:r>
      <w:hyperlink r:id="rId128" w:history="1">
        <w:r w:rsidRPr="00C971CB">
          <w:rPr>
            <w:rStyle w:val="Kpr"/>
            <w:bCs/>
          </w:rPr>
          <w:t>Danışman Atama Yazısı</w:t>
        </w:r>
      </w:hyperlink>
    </w:p>
    <w:p w14:paraId="2397BCCB" w14:textId="77777777" w:rsidR="00423938" w:rsidRPr="002F55B1" w:rsidRDefault="00423938" w:rsidP="00423938">
      <w:pPr>
        <w:widowControl w:val="0"/>
        <w:numPr>
          <w:ilvl w:val="0"/>
          <w:numId w:val="19"/>
        </w:numPr>
        <w:pBdr>
          <w:top w:val="nil"/>
          <w:left w:val="nil"/>
          <w:bottom w:val="nil"/>
          <w:right w:val="nil"/>
          <w:between w:val="nil"/>
        </w:pBdr>
        <w:spacing w:before="240" w:after="240" w:line="276" w:lineRule="auto"/>
        <w:ind w:right="63"/>
        <w:rPr>
          <w:rFonts w:eastAsia="Times New Roman" w:cs="Times New Roman"/>
          <w:color w:val="000000"/>
          <w:szCs w:val="24"/>
        </w:rPr>
      </w:pPr>
      <w:r w:rsidRPr="002F55B1">
        <w:rPr>
          <w:rFonts w:eastAsia="Times New Roman" w:cs="Times New Roman"/>
          <w:color w:val="000000"/>
          <w:szCs w:val="24"/>
        </w:rPr>
        <w:t>Varsa uzaktan eğitimde akademik ve teknik öğrenci danışmanlığı mekanizmaları ve tanımlı süreçler</w:t>
      </w:r>
    </w:p>
    <w:p w14:paraId="0F328659" w14:textId="709D40FC" w:rsidR="00423938" w:rsidRDefault="00423938" w:rsidP="00423938">
      <w:r>
        <w:tab/>
        <w:t>Fakülte öğretim üyelerimiz kendi inisiyatifleri doğrultusunda, MS-</w:t>
      </w:r>
      <w:proofErr w:type="spellStart"/>
      <w:r>
        <w:t>Teams</w:t>
      </w:r>
      <w:proofErr w:type="spellEnd"/>
      <w:r>
        <w:t xml:space="preserve"> çevrimiçi toplantı platformunu kullanarak danışmanlıkları yürüttükleri öğrenciler için ekip oluşturabilmekte, öğrencilerin ilgili sorularını yanıtlayabilmektedir (</w:t>
      </w:r>
      <w:r w:rsidRPr="00C971CB">
        <w:rPr>
          <w:color w:val="0000FF"/>
        </w:rPr>
        <w:t>Kanıt C.3.B.2.1</w:t>
      </w:r>
      <w:r>
        <w:t xml:space="preserve">). </w:t>
      </w:r>
    </w:p>
    <w:p w14:paraId="5BD2FF67" w14:textId="77777777" w:rsidR="00423938" w:rsidRDefault="00423938" w:rsidP="00423938"/>
    <w:p w14:paraId="2058CC91" w14:textId="0FBDF1EF" w:rsidR="00423938" w:rsidRDefault="00423938" w:rsidP="00423938">
      <w:r>
        <w:rPr>
          <w:b/>
        </w:rPr>
        <w:t>Kanıt C.3.B.2.1.</w:t>
      </w:r>
      <w:r>
        <w:t xml:space="preserve"> </w:t>
      </w:r>
      <w:hyperlink r:id="rId129" w:history="1">
        <w:r w:rsidRPr="00C971CB">
          <w:rPr>
            <w:rStyle w:val="Kpr"/>
          </w:rPr>
          <w:t xml:space="preserve">MS </w:t>
        </w:r>
        <w:proofErr w:type="spellStart"/>
        <w:r w:rsidRPr="00C971CB">
          <w:rPr>
            <w:rStyle w:val="Kpr"/>
          </w:rPr>
          <w:t>Teams</w:t>
        </w:r>
        <w:proofErr w:type="spellEnd"/>
        <w:r w:rsidRPr="00C971CB">
          <w:rPr>
            <w:rStyle w:val="Kpr"/>
          </w:rPr>
          <w:t xml:space="preserve"> Görüntüsü</w:t>
        </w:r>
      </w:hyperlink>
    </w:p>
    <w:p w14:paraId="09AC8E0D" w14:textId="77777777" w:rsidR="00423938" w:rsidRDefault="00423938" w:rsidP="00423938">
      <w:pPr>
        <w:widowControl w:val="0"/>
        <w:numPr>
          <w:ilvl w:val="0"/>
          <w:numId w:val="19"/>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Öğrencilerin danışmanlara erişimine ilişkin mekanizmalar</w:t>
      </w:r>
    </w:p>
    <w:p w14:paraId="3BD2451E" w14:textId="489620D6" w:rsidR="00423938" w:rsidRDefault="00423938" w:rsidP="00423938">
      <w:r>
        <w:tab/>
        <w:t>Fakülte öğrencilerimiz, kendilerine atanan danışmanları OGRIS otomasyon sistemi üzerinden öğrenebilmektedir. Ayrıca öğrenciler OGRIS sistemini kullanarak danışman öğretim üyelerine mesaj gönderebilmektedir (</w:t>
      </w:r>
      <w:r w:rsidRPr="008C1C01">
        <w:rPr>
          <w:color w:val="0000FF"/>
        </w:rPr>
        <w:t>Kanıt.C.3.B.3.1</w:t>
      </w:r>
      <w:r>
        <w:t>)</w:t>
      </w:r>
    </w:p>
    <w:p w14:paraId="42768C7B" w14:textId="77777777" w:rsidR="00423938" w:rsidRDefault="00423938" w:rsidP="00423938"/>
    <w:p w14:paraId="0CB252D0" w14:textId="0A3FACF5" w:rsidR="00423938" w:rsidRDefault="00423938" w:rsidP="00423938">
      <w:r>
        <w:rPr>
          <w:b/>
        </w:rPr>
        <w:t>Kanıt C.3.B.3.1.</w:t>
      </w:r>
      <w:r>
        <w:t xml:space="preserve"> </w:t>
      </w:r>
      <w:hyperlink r:id="rId130" w:history="1">
        <w:r w:rsidRPr="00C971CB">
          <w:rPr>
            <w:rStyle w:val="Kpr"/>
          </w:rPr>
          <w:t>OGRIS Danışman-Öğrenci İşlemleri Ekran Görüntüsü</w:t>
        </w:r>
      </w:hyperlink>
    </w:p>
    <w:p w14:paraId="301FB0E8" w14:textId="77777777" w:rsidR="00423938" w:rsidRDefault="00423938" w:rsidP="00423938">
      <w:pPr>
        <w:widowControl w:val="0"/>
        <w:numPr>
          <w:ilvl w:val="0"/>
          <w:numId w:val="19"/>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Rehberlik ve kariyer hizmetlerine ilişkin planlama ve uygulamalar, öğrencilere sunulan hizmetlerle ilgili öğrenci geri bildirim araçları (anketler vb.) sonuçları</w:t>
      </w:r>
    </w:p>
    <w:p w14:paraId="4AD288BA" w14:textId="426D1C8D" w:rsidR="00423938" w:rsidRDefault="00423938" w:rsidP="00423938">
      <w:r>
        <w:tab/>
        <w:t>Rehberlik ve kariyer hizmetlerine ilişkin planlama ve uygulamalar, öğrencilere sunulan hizmetlerle ilgili öğrenci geri bildirim araçları (anketler vb.) sonuçları dönem sonunda OGRIS sistemi üzerinden yapılan anketler ile öğrencilerin dönem içerisinde yapılan hizmetler ile geri dönüşleri alınmaktadır (</w:t>
      </w:r>
      <w:r w:rsidRPr="008C1C01">
        <w:rPr>
          <w:color w:val="0000FF"/>
        </w:rPr>
        <w:t>Kanıt C.3.B.4.1</w:t>
      </w:r>
      <w:r>
        <w:t>).</w:t>
      </w:r>
    </w:p>
    <w:p w14:paraId="6EED1FF1" w14:textId="77777777" w:rsidR="00423938" w:rsidRDefault="00423938" w:rsidP="00423938"/>
    <w:p w14:paraId="09D41640" w14:textId="1F127C82" w:rsidR="00423938" w:rsidRDefault="00423938" w:rsidP="00423938">
      <w:pPr>
        <w:rPr>
          <w:color w:val="000000" w:themeColor="text1"/>
        </w:rPr>
      </w:pPr>
      <w:r>
        <w:rPr>
          <w:b/>
        </w:rPr>
        <w:t>Kanıt C.3.B.4.1.</w:t>
      </w:r>
      <w:r>
        <w:t xml:space="preserve"> </w:t>
      </w:r>
      <w:hyperlink r:id="rId131">
        <w:r w:rsidRPr="0021041D">
          <w:rPr>
            <w:color w:val="0000FF"/>
            <w:u w:val="single"/>
          </w:rPr>
          <w:t>Anket Örneği</w:t>
        </w:r>
      </w:hyperlink>
    </w:p>
    <w:p w14:paraId="0CADBCE7" w14:textId="77777777" w:rsidR="00423938" w:rsidRDefault="00423938" w:rsidP="00423938"/>
    <w:p w14:paraId="28663E16" w14:textId="77777777" w:rsidR="00423938" w:rsidRDefault="00423938" w:rsidP="00423938">
      <w:pPr>
        <w:pStyle w:val="Balk3"/>
      </w:pPr>
      <w:r>
        <w:t>C. Tesis ve altyapılar</w:t>
      </w:r>
    </w:p>
    <w:p w14:paraId="7568AB9A" w14:textId="77777777" w:rsidR="00423938" w:rsidRDefault="00423938" w:rsidP="00423938">
      <w:pPr>
        <w:widowControl w:val="0"/>
        <w:numPr>
          <w:ilvl w:val="0"/>
          <w:numId w:val="20"/>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Birimdeki tesis ve altyapının kullanımına yönelik ilke ve kurallar, erişim ve kullanıma ilişkin uygulamalar, bunların kurumsal büyüme ile ilişkili olarak gelişim durumu ve iyileştirilmesine ilişkin kanıtlar</w:t>
      </w:r>
    </w:p>
    <w:p w14:paraId="4B8C3C70" w14:textId="7D3F2098" w:rsidR="00423938" w:rsidRDefault="00423938" w:rsidP="00423938">
      <w:r>
        <w:lastRenderedPageBreak/>
        <w:tab/>
      </w:r>
      <w:r w:rsidRPr="00A12010">
        <w:t xml:space="preserve">Fakültemize tahsis edilen Niğde Ömer </w:t>
      </w:r>
      <w:proofErr w:type="spellStart"/>
      <w:r w:rsidRPr="00A12010">
        <w:t>Halisdemir</w:t>
      </w:r>
      <w:proofErr w:type="spellEnd"/>
      <w:r w:rsidRPr="00A12010">
        <w:t xml:space="preserve"> Üniversitesi Yerleşkesi içinde 260 dekarlık araştırma uygulama alanı bulunmaktadır. Bu alanlarda Tarım Bilimleri ve Teknolojileri Fakültesi öğrencilerine araştırma, staj ve öğrenci uygulamaları için hizmet verilmektedir. Bor yerleşkesinde yaklaşık 2500 dekar alanda modern teknolojilerle kurulan Hayvancılık Uygulama ve Araştırma Çiftliği bulunmaktadır. Ayrıca Altunhisar’da 1250 hektarlık bir arazi farklı gruplardan bitkilerin üretiminde kullanılmaktadır. Fakültemiz bünyesinde 36 adet araştırma ve uygulama laboratuvarı bulunmaktadır (</w:t>
      </w:r>
      <w:r w:rsidRPr="008C1C01">
        <w:rPr>
          <w:color w:val="0000FF"/>
        </w:rPr>
        <w:t>Kanıt C.3.C.1.1-2</w:t>
      </w:r>
      <w:r w:rsidRPr="00A12010">
        <w:t xml:space="preserve">). Bölümümüz öğrencileri birimimizdeki tüm tesis ve altyapılara bölüm öğretim üyelerinin izni doğrultusunda ulaşabilmektedir. </w:t>
      </w:r>
    </w:p>
    <w:p w14:paraId="79D25AE8" w14:textId="77777777" w:rsidR="00423938" w:rsidRPr="00A12010" w:rsidRDefault="00423938" w:rsidP="00423938"/>
    <w:p w14:paraId="5DF77A83" w14:textId="5D0CF3B7" w:rsidR="00423938" w:rsidRPr="0021041D" w:rsidRDefault="00423938" w:rsidP="00423938">
      <w:pPr>
        <w:rPr>
          <w:b/>
          <w:color w:val="0000FF"/>
          <w:u w:val="single"/>
        </w:rPr>
      </w:pPr>
      <w:r>
        <w:rPr>
          <w:b/>
        </w:rPr>
        <w:t>Kanıt C.3.C.1.1</w:t>
      </w:r>
      <w:r>
        <w:t xml:space="preserve">. </w:t>
      </w:r>
      <w:hyperlink r:id="rId132" w:history="1">
        <w:r w:rsidRPr="0021041D">
          <w:rPr>
            <w:rStyle w:val="Kpr"/>
            <w:bCs/>
          </w:rPr>
          <w:t>Tarım Bilimleri ve Fakültesi Genel Bilgi</w:t>
        </w:r>
      </w:hyperlink>
    </w:p>
    <w:p w14:paraId="7A23EE05" w14:textId="73F979A9" w:rsidR="00423938" w:rsidRDefault="00423938" w:rsidP="00423938">
      <w:r>
        <w:rPr>
          <w:b/>
        </w:rPr>
        <w:t xml:space="preserve">Kanıt C.3.C.1.2. </w:t>
      </w:r>
      <w:hyperlink r:id="rId133" w:history="1">
        <w:r w:rsidRPr="0021041D">
          <w:rPr>
            <w:rStyle w:val="Kpr"/>
            <w:bCs/>
          </w:rPr>
          <w:t>Tarım Bilimleri ve Fakültesi Laboratuvarlar</w:t>
        </w:r>
      </w:hyperlink>
    </w:p>
    <w:p w14:paraId="4F6F2E60" w14:textId="77777777" w:rsidR="00423938" w:rsidRDefault="00423938" w:rsidP="00423938">
      <w:pPr>
        <w:widowControl w:val="0"/>
        <w:numPr>
          <w:ilvl w:val="0"/>
          <w:numId w:val="20"/>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Kurumda uzaktan eğitim programları ve uygulamaları varsa; bunlara yönelik alt yapı, tesis, donanım ve yazılım durumları</w:t>
      </w:r>
    </w:p>
    <w:p w14:paraId="7752FCC0" w14:textId="2A2F502D" w:rsidR="00423938" w:rsidRDefault="00423938" w:rsidP="00423938">
      <w:r>
        <w:tab/>
        <w:t>2022 Eğitim-Öğretim yılında eğitim yüz yüze olarak gerçekleştirilmiştir. Üniversitemiz uzaktan eğitim merkezi (UZEM) tarafından geliştirilen Öğrenme Yönetim Sistemi (ÖYS) bölümümüz öğretim üyeleri ve öğrenciler tarafından kullanılmaktadır. Yapılan ders duyuruları, ders linkleri, ödevler ve sınavlar sistem üzerinden duyurulabilmektedir (</w:t>
      </w:r>
      <w:r w:rsidRPr="008C1C01">
        <w:rPr>
          <w:color w:val="0000FF"/>
        </w:rPr>
        <w:t>Kanıt C.3.C.2.1</w:t>
      </w:r>
      <w:r>
        <w:t xml:space="preserve">). Ayrıca uzaktan eğitim ile eş-zamanlı olarak yapılan dersler MS </w:t>
      </w:r>
      <w:proofErr w:type="spellStart"/>
      <w:r>
        <w:t>Teams</w:t>
      </w:r>
      <w:proofErr w:type="spellEnd"/>
      <w:r>
        <w:t xml:space="preserve"> yazılım altyapısı kullanılarak gerçekleştirilmektedir (</w:t>
      </w:r>
      <w:r w:rsidRPr="008C1C01">
        <w:rPr>
          <w:color w:val="0000FF"/>
        </w:rPr>
        <w:t>Kanıt C.3.C.2.2</w:t>
      </w:r>
      <w:r>
        <w:t xml:space="preserve">) </w:t>
      </w:r>
    </w:p>
    <w:p w14:paraId="742399B9" w14:textId="77777777" w:rsidR="00423938" w:rsidRDefault="00423938" w:rsidP="00423938"/>
    <w:p w14:paraId="45B756D3" w14:textId="03BA26B4" w:rsidR="00423938" w:rsidRPr="00F74C03" w:rsidRDefault="00423938" w:rsidP="00423938">
      <w:pPr>
        <w:rPr>
          <w:color w:val="000000" w:themeColor="text1"/>
        </w:rPr>
      </w:pPr>
      <w:r>
        <w:rPr>
          <w:b/>
        </w:rPr>
        <w:t>Kanıt C.3.C.2.1.</w:t>
      </w:r>
      <w:r>
        <w:t xml:space="preserve"> </w:t>
      </w:r>
      <w:hyperlink r:id="rId134">
        <w:r w:rsidRPr="0021041D">
          <w:rPr>
            <w:color w:val="0000FF"/>
            <w:u w:val="single"/>
          </w:rPr>
          <w:t>Öğrenme Yönetim Sistemi (ÖYS)</w:t>
        </w:r>
      </w:hyperlink>
    </w:p>
    <w:p w14:paraId="258AA6E9" w14:textId="7058E74D" w:rsidR="00423938" w:rsidRDefault="00423938" w:rsidP="00423938">
      <w:pPr>
        <w:rPr>
          <w:color w:val="000000" w:themeColor="text1"/>
        </w:rPr>
      </w:pPr>
      <w:r w:rsidRPr="00F74C03">
        <w:rPr>
          <w:b/>
          <w:color w:val="000000" w:themeColor="text1"/>
        </w:rPr>
        <w:t>Kanıt C.3.C.2.2.</w:t>
      </w:r>
      <w:hyperlink r:id="rId135">
        <w:r w:rsidRPr="00F74C03">
          <w:rPr>
            <w:color w:val="000000" w:themeColor="text1"/>
          </w:rPr>
          <w:t xml:space="preserve"> </w:t>
        </w:r>
        <w:r w:rsidRPr="0021041D">
          <w:rPr>
            <w:color w:val="0000FF"/>
            <w:u w:val="single"/>
          </w:rPr>
          <w:t>M</w:t>
        </w:r>
        <w:r w:rsidRPr="0021041D">
          <w:rPr>
            <w:color w:val="0000FF"/>
            <w:u w:val="single"/>
          </w:rPr>
          <w:t xml:space="preserve">S </w:t>
        </w:r>
        <w:proofErr w:type="spellStart"/>
        <w:r w:rsidRPr="0021041D">
          <w:rPr>
            <w:color w:val="0000FF"/>
            <w:u w:val="single"/>
          </w:rPr>
          <w:t>Teams</w:t>
        </w:r>
        <w:proofErr w:type="spellEnd"/>
        <w:r w:rsidRPr="0021041D">
          <w:rPr>
            <w:color w:val="0000FF"/>
            <w:u w:val="single"/>
          </w:rPr>
          <w:t xml:space="preserve"> Erişim Görüntüsü</w:t>
        </w:r>
      </w:hyperlink>
    </w:p>
    <w:p w14:paraId="21B935BE" w14:textId="77777777" w:rsidR="00423938" w:rsidRPr="00F74C03" w:rsidRDefault="00423938" w:rsidP="00423938">
      <w:pPr>
        <w:rPr>
          <w:color w:val="000000" w:themeColor="text1"/>
        </w:rPr>
      </w:pPr>
    </w:p>
    <w:p w14:paraId="5331EC58" w14:textId="77777777" w:rsidR="00423938" w:rsidRDefault="00423938" w:rsidP="00423938">
      <w:pPr>
        <w:pStyle w:val="Balk3"/>
      </w:pPr>
      <w:r>
        <w:t xml:space="preserve">D. Dezavantajlı gruplar ile sosyokültürel faaliyetler </w:t>
      </w:r>
    </w:p>
    <w:p w14:paraId="3D44D28C" w14:textId="77777777" w:rsidR="00423938" w:rsidRDefault="00423938" w:rsidP="00423938">
      <w:pPr>
        <w:widowControl w:val="0"/>
        <w:numPr>
          <w:ilvl w:val="0"/>
          <w:numId w:val="4"/>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Dezavantajlı öğrenci gruplarına sunulacak hizmetlerle ilgili planlama ve uygulamalar (Kurullarda temsil, engelsiz üniversite uygulamaları, varsa uzaktan eğitim süreçlerindeki uygulamalar vb.)</w:t>
      </w:r>
    </w:p>
    <w:p w14:paraId="144E11E3" w14:textId="00B5C8B5" w:rsidR="00423938" w:rsidRDefault="00423938" w:rsidP="00423938">
      <w:pPr>
        <w:rPr>
          <w:color w:val="000000"/>
        </w:rPr>
      </w:pPr>
      <w:r>
        <w:tab/>
        <w:t xml:space="preserve">Tarım Bilimleri ve Teknolojileri Fakültesi dezavantajlı ve kırılgan grupların eğitim olanaklarına erişimi eşitlik, hakkaniyet ve kapsayıcılık gözetilerek kurulmuştur. Fakültemizde asansör, özel tuvaletler, zemin katında derslik, zemin katında laboratuvar, merdivenlerde tırabzan, engelli park yeri ve bina girişi düz zemin gibi özel </w:t>
      </w:r>
      <w:proofErr w:type="spellStart"/>
      <w:r>
        <w:t>gereksinimli</w:t>
      </w:r>
      <w:proofErr w:type="spellEnd"/>
      <w:r>
        <w:t xml:space="preserve"> öğrencilere sunulan hizmetler bulunmaktadır. </w:t>
      </w:r>
      <w:r>
        <w:rPr>
          <w:color w:val="000000"/>
        </w:rPr>
        <w:t xml:space="preserve">Bu grupların eğitim olanaklarına erişimi izlenmekte ve geri bildirimleri doğrultusunda iyileştirilmektedir. Fakültemiz engelsiz üniversite çalışmaları kapsamındaki geliştirmelere uygun olarak tasarlanmış ve hayata geçirilmiştir. Bu bağlamda fakültemizdeki </w:t>
      </w:r>
      <w:r>
        <w:rPr>
          <w:color w:val="000000"/>
        </w:rPr>
        <w:lastRenderedPageBreak/>
        <w:t>asansörler ile tüm sınıf ve laboratuvarlara erişim bulunmakta ve özel yaklaşım gerektirecek öğrencilerimize uygun bir işleyiş sunulmaktadır (</w:t>
      </w:r>
      <w:r w:rsidRPr="008C1C01">
        <w:rPr>
          <w:color w:val="0000FF"/>
        </w:rPr>
        <w:t>Kanıt C.3.D.1.1</w:t>
      </w:r>
      <w:r>
        <w:rPr>
          <w:color w:val="000000"/>
        </w:rPr>
        <w:t>). Ayrıca Üniversitemiz bünyesinde bulunan “Engelsizler Birimi” kapsamında, özel yaklaşım gerektiren öğrencilerle ilgili paneller, sunumlar ve çeşitli etkinlikler düzenlenmektedir (</w:t>
      </w:r>
      <w:r w:rsidRPr="008C1C01">
        <w:rPr>
          <w:color w:val="0000FF"/>
        </w:rPr>
        <w:t>Kanıt C.3.D.1.2</w:t>
      </w:r>
      <w:r>
        <w:rPr>
          <w:color w:val="000000"/>
        </w:rPr>
        <w:t>). Engelsiz üniversite uygulamalarına ilişkin kullanılan usul ve esaslar üniversitemiz tarafından belirlenen “Engelli Öğrenciler Eğitim-Öğretim ve Sınav Yönergesi” kararına göre yürütülmektedir (</w:t>
      </w:r>
      <w:r w:rsidRPr="008C1C01">
        <w:rPr>
          <w:color w:val="0000FF"/>
        </w:rPr>
        <w:t>Kanıt C.3.D.1.3</w:t>
      </w:r>
      <w:r>
        <w:rPr>
          <w:color w:val="000000"/>
        </w:rPr>
        <w:t>).,</w:t>
      </w:r>
    </w:p>
    <w:p w14:paraId="58E16E7E" w14:textId="77777777" w:rsidR="00423938" w:rsidRDefault="00423938" w:rsidP="00423938">
      <w:pPr>
        <w:rPr>
          <w:color w:val="000000"/>
        </w:rPr>
      </w:pPr>
    </w:p>
    <w:p w14:paraId="121100D1" w14:textId="03E498D1" w:rsidR="00423938" w:rsidRPr="00F74C03" w:rsidRDefault="00423938" w:rsidP="00423938">
      <w:pPr>
        <w:rPr>
          <w:color w:val="000000" w:themeColor="text1"/>
        </w:rPr>
      </w:pPr>
      <w:r>
        <w:rPr>
          <w:b/>
          <w:color w:val="000000"/>
        </w:rPr>
        <w:t>Kanıt C.3.D.1.1.</w:t>
      </w:r>
      <w:r>
        <w:rPr>
          <w:color w:val="000000"/>
        </w:rPr>
        <w:t xml:space="preserve"> </w:t>
      </w:r>
      <w:hyperlink r:id="rId136">
        <w:r w:rsidRPr="0021041D">
          <w:rPr>
            <w:color w:val="0000FF"/>
            <w:u w:val="single"/>
          </w:rPr>
          <w:t>T</w:t>
        </w:r>
        <w:r w:rsidRPr="0021041D">
          <w:rPr>
            <w:color w:val="0000FF"/>
            <w:u w:val="single"/>
          </w:rPr>
          <w:t>a</w:t>
        </w:r>
        <w:r w:rsidRPr="0021041D">
          <w:rPr>
            <w:color w:val="0000FF"/>
            <w:u w:val="single"/>
          </w:rPr>
          <w:t xml:space="preserve">rım Bilimleri ve Teknolojileri Fakültesi’nin Özel </w:t>
        </w:r>
        <w:proofErr w:type="spellStart"/>
        <w:r w:rsidRPr="0021041D">
          <w:rPr>
            <w:color w:val="0000FF"/>
            <w:u w:val="single"/>
          </w:rPr>
          <w:t>Gereksinimli</w:t>
        </w:r>
        <w:proofErr w:type="spellEnd"/>
        <w:r w:rsidRPr="0021041D">
          <w:rPr>
            <w:color w:val="0000FF"/>
            <w:u w:val="single"/>
          </w:rPr>
          <w:t xml:space="preserve"> Öğrencilere Sunduğu Hizmetler</w:t>
        </w:r>
      </w:hyperlink>
    </w:p>
    <w:p w14:paraId="3159131D" w14:textId="728BC5DE" w:rsidR="00423938" w:rsidRPr="00F74C03" w:rsidRDefault="00423938" w:rsidP="00423938">
      <w:pPr>
        <w:rPr>
          <w:color w:val="000000" w:themeColor="text1"/>
        </w:rPr>
      </w:pPr>
      <w:r w:rsidRPr="00F74C03">
        <w:rPr>
          <w:b/>
          <w:color w:val="000000" w:themeColor="text1"/>
        </w:rPr>
        <w:t>Kanıt C.3.D.1.2.</w:t>
      </w:r>
      <w:r w:rsidRPr="00F74C03">
        <w:rPr>
          <w:color w:val="000000" w:themeColor="text1"/>
        </w:rPr>
        <w:t xml:space="preserve"> </w:t>
      </w:r>
      <w:hyperlink r:id="rId137">
        <w:r w:rsidRPr="0021041D">
          <w:rPr>
            <w:color w:val="0000FF"/>
            <w:u w:val="single"/>
          </w:rPr>
          <w:t xml:space="preserve">Niğde Ömer </w:t>
        </w:r>
        <w:proofErr w:type="spellStart"/>
        <w:r w:rsidRPr="0021041D">
          <w:rPr>
            <w:color w:val="0000FF"/>
            <w:u w:val="single"/>
          </w:rPr>
          <w:t>Halisdemir</w:t>
        </w:r>
        <w:proofErr w:type="spellEnd"/>
        <w:r w:rsidRPr="0021041D">
          <w:rPr>
            <w:color w:val="0000FF"/>
            <w:u w:val="single"/>
          </w:rPr>
          <w:t xml:space="preserve"> Üniversitesi Engelsiz Üniversite Birimi</w:t>
        </w:r>
      </w:hyperlink>
    </w:p>
    <w:p w14:paraId="413F1A6C" w14:textId="43CF3DD6" w:rsidR="00423938" w:rsidRPr="00F74C03" w:rsidRDefault="00423938" w:rsidP="00423938">
      <w:pPr>
        <w:rPr>
          <w:color w:val="000000" w:themeColor="text1"/>
        </w:rPr>
      </w:pPr>
      <w:r w:rsidRPr="00F74C03">
        <w:rPr>
          <w:b/>
          <w:color w:val="000000" w:themeColor="text1"/>
        </w:rPr>
        <w:t>Kanıt C.3.D.1.3.</w:t>
      </w:r>
      <w:r w:rsidRPr="00F74C03">
        <w:rPr>
          <w:color w:val="000000" w:themeColor="text1"/>
        </w:rPr>
        <w:t xml:space="preserve"> </w:t>
      </w:r>
      <w:hyperlink r:id="rId138">
        <w:r w:rsidRPr="0021041D">
          <w:rPr>
            <w:color w:val="0000FF"/>
            <w:u w:val="single"/>
          </w:rPr>
          <w:t xml:space="preserve">Niğde Ömer </w:t>
        </w:r>
        <w:proofErr w:type="spellStart"/>
        <w:r w:rsidRPr="0021041D">
          <w:rPr>
            <w:color w:val="0000FF"/>
            <w:u w:val="single"/>
          </w:rPr>
          <w:t>Halisdemir</w:t>
        </w:r>
        <w:proofErr w:type="spellEnd"/>
        <w:r w:rsidRPr="0021041D">
          <w:rPr>
            <w:color w:val="0000FF"/>
            <w:u w:val="single"/>
          </w:rPr>
          <w:t xml:space="preserve"> Üniversitesi Engelli Öğrenciler Eğitim-Öğretim ve Sınav Yönergesi</w:t>
        </w:r>
      </w:hyperlink>
    </w:p>
    <w:p w14:paraId="2CE587BD" w14:textId="77777777" w:rsidR="00423938" w:rsidRDefault="00423938" w:rsidP="00423938">
      <w:pPr>
        <w:widowControl w:val="0"/>
        <w:numPr>
          <w:ilvl w:val="0"/>
          <w:numId w:val="4"/>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Yıl içerisinde öğrencilere yönelik yıllık sportif, kültürel, sosyal faaliyetlerin listesi (Faaliyet türü, konusu, katılımcı sayısı vb. bilgilerle), faaliyetlerin erişilebilirliği ve fırsat eşitliğini gözettiğine dair kanıt örnekleri</w:t>
      </w:r>
    </w:p>
    <w:p w14:paraId="7C9523B7" w14:textId="741B973F" w:rsidR="00423938" w:rsidRDefault="00423938" w:rsidP="00423938">
      <w:r>
        <w:tab/>
        <w:t xml:space="preserve">2021-2022 Eğitim-Öğretim yılı yaz stajında Tarım Bilimleri ve Teknolojileri Fakültesi öğrencileri ile personelleri közde mısır sosyal faaliyet etkinliği yapmıştır. Ayrıca TGM4001 </w:t>
      </w:r>
      <w:proofErr w:type="spellStart"/>
      <w:r>
        <w:t>Seed</w:t>
      </w:r>
      <w:proofErr w:type="spellEnd"/>
      <w:r>
        <w:t xml:space="preserve"> </w:t>
      </w:r>
      <w:proofErr w:type="spellStart"/>
      <w:r>
        <w:t>Science</w:t>
      </w:r>
      <w:proofErr w:type="spellEnd"/>
      <w:r>
        <w:t xml:space="preserve"> </w:t>
      </w:r>
      <w:proofErr w:type="spellStart"/>
      <w:r>
        <w:t>and</w:t>
      </w:r>
      <w:proofErr w:type="spellEnd"/>
      <w:r>
        <w:t xml:space="preserve"> </w:t>
      </w:r>
      <w:proofErr w:type="spellStart"/>
      <w:r>
        <w:t>Technology</w:t>
      </w:r>
      <w:proofErr w:type="spellEnd"/>
      <w:r>
        <w:t xml:space="preserve"> dersi kapsamında Ankara’da bulunan Tohumluk Tescil ve Sertifikasyon Merkezi Müdürlüğüne teknik gezi düzenlenmiştir (</w:t>
      </w:r>
      <w:r w:rsidRPr="008C1C01">
        <w:rPr>
          <w:color w:val="0000FF"/>
        </w:rPr>
        <w:t>Kanıt C.3.D.2.1-2</w:t>
      </w:r>
      <w:r>
        <w:t>).</w:t>
      </w:r>
    </w:p>
    <w:p w14:paraId="6186457E" w14:textId="5E6ABF6C" w:rsidR="00423938" w:rsidRDefault="00423938" w:rsidP="00423938"/>
    <w:p w14:paraId="00881D51" w14:textId="04985719" w:rsidR="00423938" w:rsidRDefault="00423938" w:rsidP="00423938">
      <w:pPr>
        <w:rPr>
          <w:bCs/>
        </w:rPr>
      </w:pPr>
      <w:r>
        <w:rPr>
          <w:b/>
        </w:rPr>
        <w:t xml:space="preserve">Kanıt C.3.D.2.1. </w:t>
      </w:r>
      <w:hyperlink r:id="rId139" w:history="1">
        <w:r w:rsidRPr="00562BA8">
          <w:rPr>
            <w:rStyle w:val="Kpr"/>
            <w:bCs/>
          </w:rPr>
          <w:t>Közde Mısır Etkinliği</w:t>
        </w:r>
      </w:hyperlink>
    </w:p>
    <w:p w14:paraId="00D96D65" w14:textId="418EA524" w:rsidR="00423938" w:rsidRDefault="00423938" w:rsidP="00423938">
      <w:pPr>
        <w:rPr>
          <w:bCs/>
        </w:rPr>
      </w:pPr>
      <w:r>
        <w:rPr>
          <w:b/>
        </w:rPr>
        <w:t xml:space="preserve">Kanıt C.3.D.2.2. </w:t>
      </w:r>
      <w:hyperlink r:id="rId140" w:history="1">
        <w:r w:rsidRPr="00562BA8">
          <w:rPr>
            <w:rStyle w:val="Kpr"/>
            <w:bCs/>
          </w:rPr>
          <w:t xml:space="preserve">Teknik Gezi Düzenleme </w:t>
        </w:r>
        <w:r w:rsidR="00562BA8" w:rsidRPr="00562BA8">
          <w:rPr>
            <w:rStyle w:val="Kpr"/>
            <w:bCs/>
          </w:rPr>
          <w:t>Y</w:t>
        </w:r>
        <w:r w:rsidRPr="00562BA8">
          <w:rPr>
            <w:rStyle w:val="Kpr"/>
            <w:bCs/>
          </w:rPr>
          <w:t>azısı</w:t>
        </w:r>
      </w:hyperlink>
    </w:p>
    <w:p w14:paraId="39FDB5F3" w14:textId="77777777" w:rsidR="00423938" w:rsidRDefault="00423938" w:rsidP="00423938"/>
    <w:p w14:paraId="30465B50" w14:textId="77777777" w:rsidR="00423938" w:rsidRDefault="00423938" w:rsidP="00423938">
      <w:pPr>
        <w:pStyle w:val="Balk2"/>
      </w:pPr>
      <w:r>
        <w:t>C.4. Öğretim Kadrosu</w:t>
      </w:r>
    </w:p>
    <w:p w14:paraId="1629E411" w14:textId="77777777" w:rsidR="00423938" w:rsidRDefault="00423938" w:rsidP="00423938">
      <w:pPr>
        <w:widowControl w:val="0"/>
        <w:numPr>
          <w:ilvl w:val="0"/>
          <w:numId w:val="13"/>
        </w:numPr>
        <w:pBdr>
          <w:top w:val="nil"/>
          <w:left w:val="nil"/>
          <w:bottom w:val="nil"/>
          <w:right w:val="nil"/>
          <w:between w:val="nil"/>
        </w:pBdr>
        <w:spacing w:before="240" w:after="240"/>
        <w:ind w:right="62"/>
        <w:rPr>
          <w:rFonts w:eastAsia="Times New Roman" w:cs="Times New Roman"/>
          <w:color w:val="000000"/>
          <w:szCs w:val="24"/>
        </w:rPr>
      </w:pPr>
      <w:r>
        <w:rPr>
          <w:rFonts w:eastAsia="Times New Roman" w:cs="Times New Roman"/>
          <w:color w:val="000000"/>
          <w:szCs w:val="24"/>
        </w:rPr>
        <w:t>Akademik kadronun uzmanlık alanı ile yürüttükleri ders arasında uyumun sağlanmasına yönelik uygulamalar, izleme ve iyileştirme kanıtları</w:t>
      </w:r>
    </w:p>
    <w:p w14:paraId="601F1CC1" w14:textId="2B92FC37" w:rsidR="00423938" w:rsidRDefault="00423938" w:rsidP="00423938">
      <w:r>
        <w:tab/>
        <w:t>Fakültemizde görev yapmakta olan öğretim üyeleri ve haklarındaki kısa bilgiler Tablo 3’te belirtilmiştir. Öğretim elemanının uzmanlık alanlarına göre ders dağılımları bölüm kurulunda adil ve açık şekilde tamamlanarak ders programları oluşturulmaktadır (</w:t>
      </w:r>
      <w:r w:rsidRPr="008741DB">
        <w:rPr>
          <w:color w:val="0000FF"/>
        </w:rPr>
        <w:t>Kanıt C.4.1.1-2</w:t>
      </w:r>
      <w:r>
        <w:t>).</w:t>
      </w:r>
    </w:p>
    <w:p w14:paraId="40E281F4" w14:textId="77777777" w:rsidR="00423938" w:rsidRDefault="00423938" w:rsidP="00423938"/>
    <w:p w14:paraId="249EFFA1" w14:textId="49574713" w:rsidR="00423938" w:rsidRPr="00F74C03" w:rsidRDefault="00423938" w:rsidP="00423938">
      <w:pPr>
        <w:rPr>
          <w:color w:val="000000" w:themeColor="text1"/>
        </w:rPr>
      </w:pPr>
      <w:r>
        <w:rPr>
          <w:b/>
        </w:rPr>
        <w:t>Kanıt C.4.1.1.</w:t>
      </w:r>
      <w:r>
        <w:t xml:space="preserve"> </w:t>
      </w:r>
      <w:hyperlink r:id="rId141">
        <w:r w:rsidRPr="00562BA8">
          <w:rPr>
            <w:color w:val="0000FF"/>
            <w:u w:val="single"/>
          </w:rPr>
          <w:t>Örnek Ders İçeriği</w:t>
        </w:r>
      </w:hyperlink>
    </w:p>
    <w:p w14:paraId="02C187AD" w14:textId="04EADCA9" w:rsidR="00423938" w:rsidRPr="00562BA8" w:rsidRDefault="00423938" w:rsidP="00423938">
      <w:pPr>
        <w:rPr>
          <w:color w:val="0000FF"/>
          <w:u w:val="single"/>
        </w:rPr>
      </w:pPr>
      <w:r w:rsidRPr="00F74C03">
        <w:rPr>
          <w:b/>
          <w:color w:val="000000" w:themeColor="text1"/>
        </w:rPr>
        <w:t>Kanıt C.4.1.2.</w:t>
      </w:r>
      <w:r w:rsidRPr="00F74C03">
        <w:rPr>
          <w:color w:val="000000" w:themeColor="text1"/>
        </w:rPr>
        <w:t xml:space="preserve"> </w:t>
      </w:r>
      <w:hyperlink r:id="rId142" w:history="1">
        <w:r w:rsidRPr="00562BA8">
          <w:rPr>
            <w:rStyle w:val="Kpr"/>
          </w:rPr>
          <w:t>2022-2023 Güz Yarıyılı Ders Dağılımı ile İlgili Kurul Kararı</w:t>
        </w:r>
      </w:hyperlink>
    </w:p>
    <w:p w14:paraId="557EB690" w14:textId="0E34F9C6" w:rsidR="00423938" w:rsidRDefault="00423938" w:rsidP="00423938">
      <w:pPr>
        <w:widowControl w:val="0"/>
        <w:numPr>
          <w:ilvl w:val="0"/>
          <w:numId w:val="13"/>
        </w:numPr>
        <w:pBdr>
          <w:top w:val="nil"/>
          <w:left w:val="nil"/>
          <w:bottom w:val="nil"/>
          <w:right w:val="nil"/>
          <w:between w:val="nil"/>
        </w:pBdr>
        <w:spacing w:before="240" w:after="240" w:line="276" w:lineRule="auto"/>
        <w:ind w:right="63"/>
        <w:rPr>
          <w:rFonts w:eastAsia="Times New Roman" w:cs="Times New Roman"/>
          <w:color w:val="000000"/>
          <w:szCs w:val="24"/>
        </w:rPr>
      </w:pPr>
      <w:r w:rsidRPr="00562BA8">
        <w:rPr>
          <w:rFonts w:eastAsia="Times New Roman" w:cs="Times New Roman"/>
          <w:color w:val="000000" w:themeColor="text1"/>
          <w:szCs w:val="24"/>
        </w:rPr>
        <w:t xml:space="preserve">Eğiticilerin eğitimi uygulamalarına </w:t>
      </w:r>
      <w:r>
        <w:rPr>
          <w:rFonts w:eastAsia="Times New Roman" w:cs="Times New Roman"/>
          <w:color w:val="000000"/>
          <w:szCs w:val="24"/>
        </w:rPr>
        <w:t xml:space="preserve">(Uzaktan eğitim uygulamaları dahil) ilişkin planlama </w:t>
      </w:r>
      <w:r>
        <w:rPr>
          <w:rFonts w:eastAsia="Times New Roman" w:cs="Times New Roman"/>
          <w:color w:val="000000"/>
          <w:szCs w:val="24"/>
        </w:rPr>
        <w:lastRenderedPageBreak/>
        <w:t>(kapsamı, veriliş yöntemi, katılım bilgileri vb.) ve uygulamalara ilişkin kanıtlar</w:t>
      </w:r>
    </w:p>
    <w:p w14:paraId="792E8D6D" w14:textId="3A14402D" w:rsidR="00423938" w:rsidRDefault="00423938" w:rsidP="00423938">
      <w:r>
        <w:tab/>
        <w:t xml:space="preserve">Öğretim kadrosunu </w:t>
      </w:r>
      <w:r w:rsidRPr="00310736">
        <w:t xml:space="preserve">uzaktan öğretimde etkileşimli ders hazırlama </w:t>
      </w:r>
      <w:r>
        <w:t>hakkında bilgilendirmek amacıyla eğiticileri eğitimi uygulamaları kapsamında eğitim semineri düzenlenmiştir (</w:t>
      </w:r>
      <w:r w:rsidRPr="008741DB">
        <w:rPr>
          <w:color w:val="0000FF"/>
        </w:rPr>
        <w:t>Kanıt C.4.2.1</w:t>
      </w:r>
      <w:r>
        <w:t>).</w:t>
      </w:r>
    </w:p>
    <w:p w14:paraId="35EEE30D" w14:textId="77777777" w:rsidR="00423938" w:rsidRDefault="00423938" w:rsidP="00423938"/>
    <w:p w14:paraId="09F47AA6" w14:textId="6E19657D" w:rsidR="00423938" w:rsidRPr="00562BA8" w:rsidRDefault="00423938" w:rsidP="00423938">
      <w:pPr>
        <w:rPr>
          <w:color w:val="0000FF"/>
          <w:u w:val="single"/>
        </w:rPr>
      </w:pPr>
      <w:r>
        <w:rPr>
          <w:b/>
        </w:rPr>
        <w:t>Kanıt C.4.2.1.</w:t>
      </w:r>
      <w:r>
        <w:t xml:space="preserve"> </w:t>
      </w:r>
      <w:hyperlink r:id="rId143" w:history="1">
        <w:r w:rsidRPr="00562BA8">
          <w:rPr>
            <w:rStyle w:val="Kpr"/>
          </w:rPr>
          <w:t xml:space="preserve">Uzaktan Öğretimde Etkileşimli Ders Hazırlama </w:t>
        </w:r>
        <w:proofErr w:type="spellStart"/>
        <w:r w:rsidRPr="00562BA8">
          <w:rPr>
            <w:rStyle w:val="Kpr"/>
          </w:rPr>
          <w:t>Eğitimi</w:t>
        </w:r>
        <w:proofErr w:type="spellEnd"/>
      </w:hyperlink>
    </w:p>
    <w:p w14:paraId="0311E316" w14:textId="77777777" w:rsidR="00423938" w:rsidRDefault="00423938" w:rsidP="00423938">
      <w:pPr>
        <w:widowControl w:val="0"/>
        <w:numPr>
          <w:ilvl w:val="0"/>
          <w:numId w:val="13"/>
        </w:numPr>
        <w:pBdr>
          <w:top w:val="nil"/>
          <w:left w:val="nil"/>
          <w:bottom w:val="nil"/>
          <w:right w:val="nil"/>
          <w:between w:val="nil"/>
        </w:pBdr>
        <w:spacing w:before="240" w:after="240" w:line="276" w:lineRule="auto"/>
        <w:ind w:right="63"/>
        <w:rPr>
          <w:rFonts w:eastAsia="Times New Roman" w:cs="Times New Roman"/>
          <w:color w:val="000000"/>
          <w:szCs w:val="24"/>
        </w:rPr>
      </w:pPr>
      <w:r>
        <w:rPr>
          <w:rFonts w:eastAsia="Times New Roman" w:cs="Times New Roman"/>
          <w:color w:val="000000"/>
          <w:szCs w:val="24"/>
        </w:rPr>
        <w:t>Öğretim yetkinliği geliştirme süreçlerine ilişkin izleme ve iyileştirme kanıtları</w:t>
      </w:r>
    </w:p>
    <w:p w14:paraId="60417FFB" w14:textId="35A9B4B5" w:rsidR="00423938" w:rsidRDefault="00423938" w:rsidP="00423938">
      <w:r>
        <w:tab/>
        <w:t>Eğitim kadrosunun eğitim-öğretim performansları dönem sonunda gerçekleştirilen öğrenci anketleri ile incelenmektedir (</w:t>
      </w:r>
      <w:r w:rsidRPr="008741DB">
        <w:rPr>
          <w:color w:val="0000FF"/>
        </w:rPr>
        <w:t>Kanıt C.4.3.1</w:t>
      </w:r>
      <w:r>
        <w:t>).</w:t>
      </w:r>
    </w:p>
    <w:p w14:paraId="4A8661F0" w14:textId="77777777" w:rsidR="00423938" w:rsidRDefault="00423938" w:rsidP="00423938"/>
    <w:p w14:paraId="4BD7BAD8" w14:textId="52352BFE" w:rsidR="00423938" w:rsidRDefault="00423938" w:rsidP="00423938">
      <w:r>
        <w:rPr>
          <w:b/>
        </w:rPr>
        <w:t>Kanıt C.4.3.1.</w:t>
      </w:r>
      <w:r>
        <w:t xml:space="preserve"> </w:t>
      </w:r>
      <w:hyperlink r:id="rId144">
        <w:r w:rsidRPr="00562BA8">
          <w:rPr>
            <w:color w:val="0000FF"/>
            <w:u w:val="single"/>
          </w:rPr>
          <w:t>Ders Anketi Örneği</w:t>
        </w:r>
      </w:hyperlink>
    </w:p>
    <w:p w14:paraId="2E27C836" w14:textId="77777777" w:rsidR="00423938" w:rsidRDefault="00423938" w:rsidP="00423938">
      <w:pPr>
        <w:widowControl w:val="0"/>
        <w:numPr>
          <w:ilvl w:val="0"/>
          <w:numId w:val="13"/>
        </w:numPr>
        <w:pBdr>
          <w:top w:val="nil"/>
          <w:left w:val="nil"/>
          <w:bottom w:val="nil"/>
          <w:right w:val="nil"/>
          <w:between w:val="nil"/>
        </w:pBdr>
        <w:spacing w:before="240" w:after="240" w:line="276" w:lineRule="auto"/>
        <w:ind w:left="714" w:right="62" w:hanging="357"/>
        <w:rPr>
          <w:rFonts w:eastAsia="Times New Roman" w:cs="Times New Roman"/>
          <w:color w:val="000000"/>
          <w:szCs w:val="24"/>
        </w:rPr>
      </w:pPr>
      <w:r>
        <w:rPr>
          <w:rFonts w:eastAsia="Times New Roman" w:cs="Times New Roman"/>
          <w:color w:val="000000"/>
          <w:szCs w:val="24"/>
        </w:rPr>
        <w:t>Eğitim kadrosunun eğitim-öğretim performansını takdir-tanıma ve ödüllendirmek üzere yapılan planlama, uygulama ve iyileştirme kanıtları</w:t>
      </w:r>
    </w:p>
    <w:p w14:paraId="47388DFE" w14:textId="20681A64" w:rsidR="00423938" w:rsidRDefault="00423938" w:rsidP="00423938">
      <w:r>
        <w:tab/>
        <w:t>2022 yılında eğitim-öğretim performansını değerlendirmek üzere bir uygulama yoktur.</w:t>
      </w:r>
    </w:p>
    <w:p w14:paraId="5FAC22F6" w14:textId="77777777" w:rsidR="00423938" w:rsidRDefault="00423938" w:rsidP="00423938">
      <w:pPr>
        <w:spacing w:before="240"/>
        <w:ind w:left="118" w:hanging="118"/>
        <w:jc w:val="center"/>
        <w:rPr>
          <w:rFonts w:eastAsia="Times New Roman" w:cs="Times New Roman"/>
          <w:b/>
          <w:szCs w:val="24"/>
        </w:rPr>
      </w:pPr>
      <w:r>
        <w:rPr>
          <w:rFonts w:eastAsia="Times New Roman" w:cs="Times New Roman"/>
          <w:b/>
          <w:szCs w:val="24"/>
        </w:rPr>
        <w:t>Tablo 3. Birimin Öğretim Kadrosu</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126"/>
        <w:gridCol w:w="1134"/>
        <w:gridCol w:w="1134"/>
        <w:gridCol w:w="1276"/>
        <w:gridCol w:w="1134"/>
        <w:gridCol w:w="1134"/>
      </w:tblGrid>
      <w:tr w:rsidR="00423938" w14:paraId="6ED68501" w14:textId="77777777" w:rsidTr="00562BA8">
        <w:trPr>
          <w:trHeight w:val="511"/>
        </w:trPr>
        <w:tc>
          <w:tcPr>
            <w:tcW w:w="1838" w:type="dxa"/>
            <w:vMerge w:val="restart"/>
          </w:tcPr>
          <w:p w14:paraId="69C62177" w14:textId="77777777" w:rsidR="00423938" w:rsidRPr="00562BA8" w:rsidRDefault="00423938" w:rsidP="00562BA8">
            <w:pPr>
              <w:pBdr>
                <w:top w:val="nil"/>
                <w:left w:val="nil"/>
                <w:bottom w:val="nil"/>
                <w:right w:val="nil"/>
                <w:between w:val="nil"/>
              </w:pBdr>
              <w:spacing w:line="240" w:lineRule="auto"/>
              <w:jc w:val="center"/>
              <w:rPr>
                <w:b/>
                <w:color w:val="000000"/>
                <w:sz w:val="21"/>
                <w:szCs w:val="21"/>
              </w:rPr>
            </w:pPr>
            <w:r w:rsidRPr="00562BA8">
              <w:rPr>
                <w:b/>
                <w:color w:val="000000"/>
                <w:sz w:val="21"/>
                <w:szCs w:val="21"/>
              </w:rPr>
              <w:t>Öğretim Elemanının Unvanı ve Adı</w:t>
            </w:r>
          </w:p>
        </w:tc>
        <w:tc>
          <w:tcPr>
            <w:tcW w:w="2126" w:type="dxa"/>
            <w:vMerge w:val="restart"/>
          </w:tcPr>
          <w:p w14:paraId="70FEB3DC" w14:textId="599B94A7" w:rsidR="00423938" w:rsidRPr="00562BA8" w:rsidRDefault="00423938" w:rsidP="00562BA8">
            <w:pPr>
              <w:pBdr>
                <w:top w:val="nil"/>
                <w:left w:val="nil"/>
                <w:bottom w:val="nil"/>
                <w:right w:val="nil"/>
                <w:between w:val="nil"/>
              </w:pBdr>
              <w:spacing w:line="240" w:lineRule="auto"/>
              <w:jc w:val="center"/>
              <w:rPr>
                <w:b/>
                <w:color w:val="000000"/>
                <w:sz w:val="21"/>
                <w:szCs w:val="21"/>
              </w:rPr>
            </w:pPr>
            <w:r w:rsidRPr="00562BA8">
              <w:rPr>
                <w:b/>
                <w:color w:val="000000"/>
                <w:sz w:val="21"/>
                <w:szCs w:val="21"/>
              </w:rPr>
              <w:t>Mezun</w:t>
            </w:r>
          </w:p>
          <w:p w14:paraId="7646F2C2" w14:textId="77777777" w:rsidR="00423938" w:rsidRPr="00562BA8" w:rsidRDefault="00423938" w:rsidP="00562BA8">
            <w:pPr>
              <w:pBdr>
                <w:top w:val="nil"/>
                <w:left w:val="nil"/>
                <w:bottom w:val="nil"/>
                <w:right w:val="nil"/>
                <w:between w:val="nil"/>
              </w:pBdr>
              <w:spacing w:line="240" w:lineRule="auto"/>
              <w:jc w:val="center"/>
              <w:rPr>
                <w:b/>
                <w:color w:val="000000"/>
                <w:sz w:val="21"/>
                <w:szCs w:val="21"/>
              </w:rPr>
            </w:pPr>
            <w:r w:rsidRPr="00562BA8">
              <w:rPr>
                <w:b/>
                <w:color w:val="000000"/>
                <w:sz w:val="21"/>
                <w:szCs w:val="21"/>
              </w:rPr>
              <w:t>Olduğu</w:t>
            </w:r>
          </w:p>
          <w:p w14:paraId="1ADBF5CA" w14:textId="3E7913C4" w:rsidR="00423938" w:rsidRPr="00562BA8" w:rsidRDefault="00423938" w:rsidP="00562BA8">
            <w:pPr>
              <w:pBdr>
                <w:top w:val="nil"/>
                <w:left w:val="nil"/>
                <w:bottom w:val="nil"/>
                <w:right w:val="nil"/>
                <w:between w:val="nil"/>
              </w:pBdr>
              <w:spacing w:line="240" w:lineRule="auto"/>
              <w:jc w:val="center"/>
              <w:rPr>
                <w:b/>
                <w:color w:val="000000"/>
                <w:sz w:val="21"/>
                <w:szCs w:val="21"/>
              </w:rPr>
            </w:pPr>
            <w:r w:rsidRPr="00562BA8">
              <w:rPr>
                <w:b/>
                <w:color w:val="000000"/>
                <w:sz w:val="21"/>
                <w:szCs w:val="21"/>
              </w:rPr>
              <w:t>Son Kurum ve</w:t>
            </w:r>
          </w:p>
          <w:p w14:paraId="0370FCDC" w14:textId="77777777" w:rsidR="00423938" w:rsidRPr="00562BA8" w:rsidRDefault="00423938" w:rsidP="00562BA8">
            <w:pPr>
              <w:pBdr>
                <w:top w:val="nil"/>
                <w:left w:val="nil"/>
                <w:bottom w:val="nil"/>
                <w:right w:val="nil"/>
                <w:between w:val="nil"/>
              </w:pBdr>
              <w:spacing w:line="240" w:lineRule="auto"/>
              <w:jc w:val="center"/>
              <w:rPr>
                <w:b/>
                <w:color w:val="000000"/>
                <w:sz w:val="21"/>
                <w:szCs w:val="21"/>
              </w:rPr>
            </w:pPr>
            <w:r w:rsidRPr="00562BA8">
              <w:rPr>
                <w:b/>
                <w:color w:val="000000"/>
                <w:sz w:val="21"/>
                <w:szCs w:val="21"/>
              </w:rPr>
              <w:t>Mezuniyet Yılı</w:t>
            </w:r>
          </w:p>
        </w:tc>
        <w:tc>
          <w:tcPr>
            <w:tcW w:w="3544" w:type="dxa"/>
            <w:gridSpan w:val="3"/>
          </w:tcPr>
          <w:p w14:paraId="20A1396C" w14:textId="77777777" w:rsidR="00423938" w:rsidRPr="00562BA8" w:rsidRDefault="00423938" w:rsidP="00562BA8">
            <w:pPr>
              <w:pBdr>
                <w:top w:val="nil"/>
                <w:left w:val="nil"/>
                <w:bottom w:val="nil"/>
                <w:right w:val="nil"/>
                <w:between w:val="nil"/>
              </w:pBdr>
              <w:spacing w:line="240" w:lineRule="auto"/>
              <w:jc w:val="center"/>
              <w:rPr>
                <w:b/>
                <w:color w:val="000000"/>
                <w:sz w:val="21"/>
                <w:szCs w:val="21"/>
              </w:rPr>
            </w:pPr>
            <w:r w:rsidRPr="00562BA8">
              <w:rPr>
                <w:b/>
                <w:color w:val="000000"/>
                <w:sz w:val="21"/>
                <w:szCs w:val="21"/>
              </w:rPr>
              <w:t>Deneyim Süresi</w:t>
            </w:r>
          </w:p>
        </w:tc>
        <w:tc>
          <w:tcPr>
            <w:tcW w:w="2268" w:type="dxa"/>
            <w:gridSpan w:val="2"/>
          </w:tcPr>
          <w:p w14:paraId="1FB7649D" w14:textId="77777777" w:rsidR="00562BA8" w:rsidRDefault="00423938" w:rsidP="00562BA8">
            <w:pPr>
              <w:pBdr>
                <w:top w:val="nil"/>
                <w:left w:val="nil"/>
                <w:bottom w:val="nil"/>
                <w:right w:val="nil"/>
                <w:between w:val="nil"/>
              </w:pBdr>
              <w:spacing w:line="240" w:lineRule="auto"/>
              <w:jc w:val="center"/>
              <w:rPr>
                <w:b/>
                <w:color w:val="000000"/>
                <w:sz w:val="21"/>
                <w:szCs w:val="21"/>
              </w:rPr>
            </w:pPr>
            <w:r w:rsidRPr="00562BA8">
              <w:rPr>
                <w:b/>
                <w:color w:val="000000"/>
                <w:sz w:val="21"/>
                <w:szCs w:val="21"/>
              </w:rPr>
              <w:t>Ders Yükü</w:t>
            </w:r>
          </w:p>
          <w:p w14:paraId="6424B23C" w14:textId="4372A1D6" w:rsidR="00423938" w:rsidRPr="00562BA8" w:rsidRDefault="00423938" w:rsidP="00562BA8">
            <w:pPr>
              <w:pBdr>
                <w:top w:val="nil"/>
                <w:left w:val="nil"/>
                <w:bottom w:val="nil"/>
                <w:right w:val="nil"/>
                <w:between w:val="nil"/>
              </w:pBdr>
              <w:spacing w:line="240" w:lineRule="auto"/>
              <w:jc w:val="center"/>
              <w:rPr>
                <w:b/>
                <w:color w:val="000000"/>
                <w:sz w:val="21"/>
                <w:szCs w:val="21"/>
              </w:rPr>
            </w:pPr>
            <w:r w:rsidRPr="00562BA8">
              <w:rPr>
                <w:b/>
                <w:color w:val="000000"/>
                <w:sz w:val="21"/>
                <w:szCs w:val="21"/>
              </w:rPr>
              <w:t>(Haftalık Ders Saati)</w:t>
            </w:r>
          </w:p>
        </w:tc>
      </w:tr>
      <w:tr w:rsidR="00423938" w14:paraId="3267F8FE" w14:textId="77777777" w:rsidTr="00562BA8">
        <w:trPr>
          <w:trHeight w:val="987"/>
        </w:trPr>
        <w:tc>
          <w:tcPr>
            <w:tcW w:w="1838" w:type="dxa"/>
            <w:vMerge/>
          </w:tcPr>
          <w:p w14:paraId="36B97611" w14:textId="77777777" w:rsidR="00423938" w:rsidRPr="00562BA8" w:rsidRDefault="00423938" w:rsidP="00423938">
            <w:pPr>
              <w:widowControl w:val="0"/>
              <w:pBdr>
                <w:top w:val="nil"/>
                <w:left w:val="nil"/>
                <w:bottom w:val="nil"/>
                <w:right w:val="nil"/>
                <w:between w:val="nil"/>
              </w:pBdr>
              <w:spacing w:line="240" w:lineRule="auto"/>
              <w:jc w:val="left"/>
              <w:rPr>
                <w:b/>
                <w:color w:val="000000"/>
                <w:sz w:val="21"/>
                <w:szCs w:val="21"/>
              </w:rPr>
            </w:pPr>
          </w:p>
        </w:tc>
        <w:tc>
          <w:tcPr>
            <w:tcW w:w="2126" w:type="dxa"/>
            <w:vMerge/>
          </w:tcPr>
          <w:p w14:paraId="03F34A03" w14:textId="77777777" w:rsidR="00423938" w:rsidRPr="00562BA8" w:rsidRDefault="00423938" w:rsidP="00423938">
            <w:pPr>
              <w:widowControl w:val="0"/>
              <w:pBdr>
                <w:top w:val="nil"/>
                <w:left w:val="nil"/>
                <w:bottom w:val="nil"/>
                <w:right w:val="nil"/>
                <w:between w:val="nil"/>
              </w:pBdr>
              <w:spacing w:line="240" w:lineRule="auto"/>
              <w:jc w:val="left"/>
              <w:rPr>
                <w:b/>
                <w:color w:val="000000"/>
                <w:sz w:val="21"/>
                <w:szCs w:val="21"/>
              </w:rPr>
            </w:pPr>
          </w:p>
        </w:tc>
        <w:tc>
          <w:tcPr>
            <w:tcW w:w="1134" w:type="dxa"/>
          </w:tcPr>
          <w:p w14:paraId="276B14C8" w14:textId="77777777" w:rsidR="00423938" w:rsidRPr="00562BA8" w:rsidRDefault="00423938" w:rsidP="00562BA8">
            <w:pPr>
              <w:pBdr>
                <w:top w:val="nil"/>
                <w:left w:val="nil"/>
                <w:bottom w:val="nil"/>
                <w:right w:val="nil"/>
                <w:between w:val="nil"/>
              </w:pBdr>
              <w:spacing w:line="240" w:lineRule="auto"/>
              <w:jc w:val="center"/>
              <w:rPr>
                <w:color w:val="000000"/>
                <w:sz w:val="21"/>
                <w:szCs w:val="21"/>
              </w:rPr>
            </w:pPr>
            <w:r w:rsidRPr="00562BA8">
              <w:rPr>
                <w:color w:val="000000"/>
                <w:sz w:val="21"/>
                <w:szCs w:val="21"/>
              </w:rPr>
              <w:t>Kamu/ Sanayi Deneyimi (yıl)</w:t>
            </w:r>
          </w:p>
        </w:tc>
        <w:tc>
          <w:tcPr>
            <w:tcW w:w="1134" w:type="dxa"/>
          </w:tcPr>
          <w:p w14:paraId="5208FF44" w14:textId="77777777" w:rsidR="00423938" w:rsidRPr="00562BA8" w:rsidRDefault="00423938" w:rsidP="00562BA8">
            <w:pPr>
              <w:pBdr>
                <w:top w:val="nil"/>
                <w:left w:val="nil"/>
                <w:bottom w:val="nil"/>
                <w:right w:val="nil"/>
                <w:between w:val="nil"/>
              </w:pBdr>
              <w:spacing w:line="240" w:lineRule="auto"/>
              <w:jc w:val="center"/>
              <w:rPr>
                <w:color w:val="000000"/>
                <w:sz w:val="21"/>
                <w:szCs w:val="21"/>
              </w:rPr>
            </w:pPr>
            <w:r w:rsidRPr="00562BA8">
              <w:rPr>
                <w:color w:val="000000"/>
                <w:sz w:val="21"/>
                <w:szCs w:val="21"/>
              </w:rPr>
              <w:t>Öğretim Deneyimi (yıl)</w:t>
            </w:r>
          </w:p>
        </w:tc>
        <w:tc>
          <w:tcPr>
            <w:tcW w:w="1276" w:type="dxa"/>
          </w:tcPr>
          <w:p w14:paraId="3E35BFE6" w14:textId="77777777" w:rsidR="00423938" w:rsidRPr="00562BA8" w:rsidRDefault="00423938" w:rsidP="00562BA8">
            <w:pPr>
              <w:pBdr>
                <w:top w:val="nil"/>
                <w:left w:val="nil"/>
                <w:bottom w:val="nil"/>
                <w:right w:val="nil"/>
                <w:between w:val="nil"/>
              </w:pBdr>
              <w:spacing w:line="240" w:lineRule="auto"/>
              <w:jc w:val="center"/>
              <w:rPr>
                <w:color w:val="000000"/>
                <w:sz w:val="21"/>
                <w:szCs w:val="21"/>
              </w:rPr>
            </w:pPr>
            <w:r w:rsidRPr="00562BA8">
              <w:rPr>
                <w:color w:val="000000"/>
                <w:sz w:val="21"/>
                <w:szCs w:val="21"/>
              </w:rPr>
              <w:t>Kurumdaki Deneyimi (yıl)</w:t>
            </w:r>
          </w:p>
        </w:tc>
        <w:tc>
          <w:tcPr>
            <w:tcW w:w="1134" w:type="dxa"/>
          </w:tcPr>
          <w:p w14:paraId="2F0FBF7C" w14:textId="77777777" w:rsidR="00423938" w:rsidRPr="00562BA8" w:rsidRDefault="00423938" w:rsidP="00562BA8">
            <w:pPr>
              <w:pBdr>
                <w:top w:val="nil"/>
                <w:left w:val="nil"/>
                <w:bottom w:val="nil"/>
                <w:right w:val="nil"/>
                <w:between w:val="nil"/>
              </w:pBdr>
              <w:spacing w:line="240" w:lineRule="auto"/>
              <w:jc w:val="center"/>
              <w:rPr>
                <w:color w:val="000000"/>
                <w:sz w:val="21"/>
                <w:szCs w:val="21"/>
              </w:rPr>
            </w:pPr>
            <w:r w:rsidRPr="00562BA8">
              <w:rPr>
                <w:color w:val="000000"/>
                <w:sz w:val="21"/>
                <w:szCs w:val="21"/>
              </w:rPr>
              <w:t>2021-2022 Bahar</w:t>
            </w:r>
          </w:p>
        </w:tc>
        <w:tc>
          <w:tcPr>
            <w:tcW w:w="1134" w:type="dxa"/>
          </w:tcPr>
          <w:p w14:paraId="0A31C53A" w14:textId="77777777" w:rsidR="00423938" w:rsidRPr="00562BA8" w:rsidRDefault="00423938" w:rsidP="00562BA8">
            <w:pPr>
              <w:pBdr>
                <w:top w:val="nil"/>
                <w:left w:val="nil"/>
                <w:bottom w:val="nil"/>
                <w:right w:val="nil"/>
                <w:between w:val="nil"/>
              </w:pBdr>
              <w:spacing w:line="240" w:lineRule="auto"/>
              <w:jc w:val="center"/>
              <w:rPr>
                <w:color w:val="000000"/>
                <w:sz w:val="21"/>
                <w:szCs w:val="21"/>
              </w:rPr>
            </w:pPr>
            <w:r w:rsidRPr="00562BA8">
              <w:rPr>
                <w:color w:val="000000"/>
                <w:sz w:val="21"/>
                <w:szCs w:val="21"/>
              </w:rPr>
              <w:t>2022-2023 Güz</w:t>
            </w:r>
          </w:p>
        </w:tc>
      </w:tr>
      <w:tr w:rsidR="00423938" w14:paraId="582F17E7" w14:textId="77777777" w:rsidTr="00562BA8">
        <w:trPr>
          <w:trHeight w:val="170"/>
        </w:trPr>
        <w:tc>
          <w:tcPr>
            <w:tcW w:w="1838" w:type="dxa"/>
          </w:tcPr>
          <w:p w14:paraId="59C80795" w14:textId="77777777" w:rsidR="00423938" w:rsidRPr="00562BA8" w:rsidRDefault="00423938" w:rsidP="00423938">
            <w:pPr>
              <w:spacing w:line="240" w:lineRule="auto"/>
              <w:jc w:val="left"/>
              <w:rPr>
                <w:sz w:val="20"/>
                <w:szCs w:val="20"/>
              </w:rPr>
            </w:pPr>
            <w:r w:rsidRPr="00562BA8">
              <w:rPr>
                <w:sz w:val="20"/>
                <w:szCs w:val="20"/>
              </w:rPr>
              <w:t>Prof. Dr. ÇİĞDEM ULUBAŞ SERÇE</w:t>
            </w:r>
          </w:p>
        </w:tc>
        <w:tc>
          <w:tcPr>
            <w:tcW w:w="2126" w:type="dxa"/>
          </w:tcPr>
          <w:p w14:paraId="69D7BAC4" w14:textId="77777777" w:rsidR="00423938" w:rsidRPr="00562BA8" w:rsidRDefault="00423938" w:rsidP="00423938">
            <w:pPr>
              <w:spacing w:line="240" w:lineRule="auto"/>
              <w:rPr>
                <w:sz w:val="20"/>
                <w:szCs w:val="20"/>
              </w:rPr>
            </w:pPr>
            <w:r w:rsidRPr="00562BA8">
              <w:rPr>
                <w:sz w:val="20"/>
                <w:szCs w:val="20"/>
              </w:rPr>
              <w:t>Ankara Üniversitesi</w:t>
            </w:r>
          </w:p>
          <w:p w14:paraId="1424D0AA" w14:textId="77777777" w:rsidR="00423938" w:rsidRPr="00562BA8" w:rsidRDefault="00423938" w:rsidP="00423938">
            <w:pPr>
              <w:spacing w:line="240" w:lineRule="auto"/>
              <w:rPr>
                <w:sz w:val="20"/>
                <w:szCs w:val="20"/>
              </w:rPr>
            </w:pPr>
            <w:r w:rsidRPr="00562BA8">
              <w:rPr>
                <w:sz w:val="20"/>
                <w:szCs w:val="20"/>
              </w:rPr>
              <w:t>2003</w:t>
            </w:r>
          </w:p>
        </w:tc>
        <w:tc>
          <w:tcPr>
            <w:tcW w:w="1134" w:type="dxa"/>
          </w:tcPr>
          <w:p w14:paraId="6365CCF7" w14:textId="77777777" w:rsidR="00423938" w:rsidRPr="00562BA8" w:rsidRDefault="00423938" w:rsidP="00423938">
            <w:pPr>
              <w:spacing w:line="240" w:lineRule="auto"/>
              <w:rPr>
                <w:sz w:val="20"/>
                <w:szCs w:val="20"/>
              </w:rPr>
            </w:pPr>
            <w:r w:rsidRPr="00562BA8">
              <w:rPr>
                <w:sz w:val="20"/>
                <w:szCs w:val="20"/>
              </w:rPr>
              <w:t>26</w:t>
            </w:r>
          </w:p>
        </w:tc>
        <w:tc>
          <w:tcPr>
            <w:tcW w:w="1134" w:type="dxa"/>
          </w:tcPr>
          <w:p w14:paraId="53751D4F" w14:textId="77777777" w:rsidR="00423938" w:rsidRPr="00562BA8" w:rsidRDefault="00423938" w:rsidP="00423938">
            <w:pPr>
              <w:spacing w:line="240" w:lineRule="auto"/>
              <w:rPr>
                <w:sz w:val="20"/>
                <w:szCs w:val="20"/>
              </w:rPr>
            </w:pPr>
            <w:r w:rsidRPr="00562BA8">
              <w:rPr>
                <w:sz w:val="20"/>
                <w:szCs w:val="20"/>
              </w:rPr>
              <w:t>19</w:t>
            </w:r>
          </w:p>
        </w:tc>
        <w:tc>
          <w:tcPr>
            <w:tcW w:w="1276" w:type="dxa"/>
          </w:tcPr>
          <w:p w14:paraId="4EF24A06" w14:textId="77777777" w:rsidR="00423938" w:rsidRPr="00562BA8" w:rsidRDefault="00423938" w:rsidP="00423938">
            <w:pPr>
              <w:spacing w:line="240" w:lineRule="auto"/>
              <w:rPr>
                <w:sz w:val="20"/>
                <w:szCs w:val="20"/>
              </w:rPr>
            </w:pPr>
            <w:r w:rsidRPr="00562BA8">
              <w:rPr>
                <w:sz w:val="20"/>
                <w:szCs w:val="20"/>
              </w:rPr>
              <w:t>10</w:t>
            </w:r>
          </w:p>
        </w:tc>
        <w:tc>
          <w:tcPr>
            <w:tcW w:w="1134" w:type="dxa"/>
          </w:tcPr>
          <w:p w14:paraId="400E985A" w14:textId="77777777" w:rsidR="00423938" w:rsidRPr="00562BA8" w:rsidRDefault="00423938" w:rsidP="00423938">
            <w:pPr>
              <w:spacing w:line="240" w:lineRule="auto"/>
              <w:rPr>
                <w:sz w:val="20"/>
                <w:szCs w:val="20"/>
              </w:rPr>
            </w:pPr>
            <w:r w:rsidRPr="00562BA8">
              <w:rPr>
                <w:sz w:val="20"/>
                <w:szCs w:val="20"/>
              </w:rPr>
              <w:t>29</w:t>
            </w:r>
          </w:p>
        </w:tc>
        <w:tc>
          <w:tcPr>
            <w:tcW w:w="1134" w:type="dxa"/>
          </w:tcPr>
          <w:p w14:paraId="0AF79C2D" w14:textId="77777777" w:rsidR="00423938" w:rsidRPr="00562BA8" w:rsidRDefault="00423938" w:rsidP="00423938">
            <w:pPr>
              <w:spacing w:line="240" w:lineRule="auto"/>
              <w:rPr>
                <w:sz w:val="20"/>
                <w:szCs w:val="20"/>
              </w:rPr>
            </w:pPr>
            <w:r w:rsidRPr="00562BA8">
              <w:rPr>
                <w:sz w:val="20"/>
                <w:szCs w:val="20"/>
              </w:rPr>
              <w:t>28</w:t>
            </w:r>
          </w:p>
        </w:tc>
      </w:tr>
      <w:tr w:rsidR="00423938" w14:paraId="4A9E6359" w14:textId="77777777" w:rsidTr="00562BA8">
        <w:trPr>
          <w:trHeight w:val="170"/>
        </w:trPr>
        <w:tc>
          <w:tcPr>
            <w:tcW w:w="1838" w:type="dxa"/>
          </w:tcPr>
          <w:p w14:paraId="21B4E38B" w14:textId="77777777" w:rsidR="00423938" w:rsidRPr="00562BA8" w:rsidRDefault="00423938" w:rsidP="00423938">
            <w:pPr>
              <w:spacing w:line="240" w:lineRule="auto"/>
              <w:jc w:val="left"/>
              <w:rPr>
                <w:sz w:val="20"/>
                <w:szCs w:val="20"/>
              </w:rPr>
            </w:pPr>
            <w:r w:rsidRPr="00562BA8">
              <w:rPr>
                <w:sz w:val="20"/>
                <w:szCs w:val="20"/>
              </w:rPr>
              <w:t>Prof. Dr. SEVGİ ÇALIŞKAN</w:t>
            </w:r>
          </w:p>
        </w:tc>
        <w:tc>
          <w:tcPr>
            <w:tcW w:w="2126" w:type="dxa"/>
          </w:tcPr>
          <w:p w14:paraId="338A112E" w14:textId="77777777" w:rsidR="00423938" w:rsidRPr="00562BA8" w:rsidRDefault="00423938" w:rsidP="00423938">
            <w:pPr>
              <w:spacing w:line="240" w:lineRule="auto"/>
              <w:rPr>
                <w:sz w:val="20"/>
                <w:szCs w:val="20"/>
              </w:rPr>
            </w:pPr>
            <w:r w:rsidRPr="00562BA8">
              <w:rPr>
                <w:sz w:val="20"/>
                <w:szCs w:val="20"/>
              </w:rPr>
              <w:t>Çukurova Üniversitesi</w:t>
            </w:r>
          </w:p>
          <w:p w14:paraId="52C1E8B4" w14:textId="77777777" w:rsidR="00423938" w:rsidRPr="00562BA8" w:rsidRDefault="00423938" w:rsidP="00423938">
            <w:pPr>
              <w:spacing w:line="240" w:lineRule="auto"/>
              <w:rPr>
                <w:sz w:val="20"/>
                <w:szCs w:val="20"/>
              </w:rPr>
            </w:pPr>
            <w:r w:rsidRPr="00562BA8">
              <w:rPr>
                <w:sz w:val="20"/>
                <w:szCs w:val="20"/>
              </w:rPr>
              <w:t>1997</w:t>
            </w:r>
          </w:p>
        </w:tc>
        <w:tc>
          <w:tcPr>
            <w:tcW w:w="1134" w:type="dxa"/>
          </w:tcPr>
          <w:p w14:paraId="740916CE" w14:textId="77777777" w:rsidR="00423938" w:rsidRPr="00562BA8" w:rsidRDefault="00423938" w:rsidP="00423938">
            <w:pPr>
              <w:spacing w:line="240" w:lineRule="auto"/>
              <w:rPr>
                <w:sz w:val="20"/>
                <w:szCs w:val="20"/>
              </w:rPr>
            </w:pPr>
            <w:r w:rsidRPr="00562BA8">
              <w:rPr>
                <w:sz w:val="20"/>
                <w:szCs w:val="20"/>
              </w:rPr>
              <w:t>23</w:t>
            </w:r>
          </w:p>
        </w:tc>
        <w:tc>
          <w:tcPr>
            <w:tcW w:w="1134" w:type="dxa"/>
          </w:tcPr>
          <w:p w14:paraId="1BBCDFBD" w14:textId="77777777" w:rsidR="00423938" w:rsidRPr="00562BA8" w:rsidRDefault="00423938" w:rsidP="00423938">
            <w:pPr>
              <w:spacing w:line="240" w:lineRule="auto"/>
              <w:rPr>
                <w:sz w:val="20"/>
                <w:szCs w:val="20"/>
              </w:rPr>
            </w:pPr>
            <w:r w:rsidRPr="00562BA8">
              <w:rPr>
                <w:sz w:val="20"/>
                <w:szCs w:val="20"/>
              </w:rPr>
              <w:t>23</w:t>
            </w:r>
          </w:p>
        </w:tc>
        <w:tc>
          <w:tcPr>
            <w:tcW w:w="1276" w:type="dxa"/>
          </w:tcPr>
          <w:p w14:paraId="37E015BA" w14:textId="77777777" w:rsidR="00423938" w:rsidRPr="00562BA8" w:rsidRDefault="00423938" w:rsidP="00423938">
            <w:pPr>
              <w:spacing w:line="240" w:lineRule="auto"/>
              <w:rPr>
                <w:sz w:val="20"/>
                <w:szCs w:val="20"/>
              </w:rPr>
            </w:pPr>
            <w:r w:rsidRPr="00562BA8">
              <w:rPr>
                <w:sz w:val="20"/>
                <w:szCs w:val="20"/>
              </w:rPr>
              <w:t>10</w:t>
            </w:r>
          </w:p>
        </w:tc>
        <w:tc>
          <w:tcPr>
            <w:tcW w:w="1134" w:type="dxa"/>
          </w:tcPr>
          <w:p w14:paraId="2AAE3FA9" w14:textId="77777777" w:rsidR="00423938" w:rsidRPr="00562BA8" w:rsidRDefault="00423938" w:rsidP="00423938">
            <w:pPr>
              <w:spacing w:line="240" w:lineRule="auto"/>
              <w:rPr>
                <w:sz w:val="20"/>
                <w:szCs w:val="20"/>
              </w:rPr>
            </w:pPr>
            <w:r w:rsidRPr="00562BA8">
              <w:rPr>
                <w:sz w:val="20"/>
                <w:szCs w:val="20"/>
              </w:rPr>
              <w:t>25</w:t>
            </w:r>
          </w:p>
        </w:tc>
        <w:tc>
          <w:tcPr>
            <w:tcW w:w="1134" w:type="dxa"/>
          </w:tcPr>
          <w:p w14:paraId="79CD0DFC" w14:textId="77777777" w:rsidR="00423938" w:rsidRPr="00562BA8" w:rsidRDefault="00423938" w:rsidP="00423938">
            <w:pPr>
              <w:spacing w:line="240" w:lineRule="auto"/>
              <w:rPr>
                <w:sz w:val="20"/>
                <w:szCs w:val="20"/>
              </w:rPr>
            </w:pPr>
            <w:r w:rsidRPr="00562BA8">
              <w:rPr>
                <w:sz w:val="20"/>
                <w:szCs w:val="20"/>
              </w:rPr>
              <w:t>26</w:t>
            </w:r>
          </w:p>
        </w:tc>
      </w:tr>
      <w:tr w:rsidR="00423938" w14:paraId="03897F2F" w14:textId="77777777" w:rsidTr="00562BA8">
        <w:trPr>
          <w:trHeight w:val="170"/>
        </w:trPr>
        <w:tc>
          <w:tcPr>
            <w:tcW w:w="1838" w:type="dxa"/>
          </w:tcPr>
          <w:p w14:paraId="39562F44" w14:textId="77777777" w:rsidR="00423938" w:rsidRPr="00562BA8" w:rsidRDefault="00423938" w:rsidP="00423938">
            <w:pPr>
              <w:spacing w:line="240" w:lineRule="auto"/>
              <w:jc w:val="left"/>
              <w:rPr>
                <w:sz w:val="20"/>
                <w:szCs w:val="20"/>
              </w:rPr>
            </w:pPr>
            <w:r w:rsidRPr="00562BA8">
              <w:rPr>
                <w:sz w:val="20"/>
                <w:szCs w:val="20"/>
              </w:rPr>
              <w:t>Prof. Dr. AYHAN GÖKÇE</w:t>
            </w:r>
          </w:p>
        </w:tc>
        <w:tc>
          <w:tcPr>
            <w:tcW w:w="2126" w:type="dxa"/>
          </w:tcPr>
          <w:p w14:paraId="3A6006B1" w14:textId="77777777" w:rsidR="00423938" w:rsidRPr="00562BA8" w:rsidRDefault="00423938" w:rsidP="00423938">
            <w:pPr>
              <w:spacing w:line="240" w:lineRule="auto"/>
              <w:rPr>
                <w:sz w:val="20"/>
                <w:szCs w:val="20"/>
              </w:rPr>
            </w:pPr>
            <w:proofErr w:type="spellStart"/>
            <w:r w:rsidRPr="00562BA8">
              <w:rPr>
                <w:sz w:val="20"/>
                <w:szCs w:val="20"/>
              </w:rPr>
              <w:t>University</w:t>
            </w:r>
            <w:proofErr w:type="spellEnd"/>
            <w:r w:rsidRPr="00562BA8">
              <w:rPr>
                <w:sz w:val="20"/>
                <w:szCs w:val="20"/>
              </w:rPr>
              <w:t xml:space="preserve"> of </w:t>
            </w:r>
            <w:proofErr w:type="spellStart"/>
            <w:r w:rsidRPr="00562BA8">
              <w:rPr>
                <w:sz w:val="20"/>
                <w:szCs w:val="20"/>
              </w:rPr>
              <w:t>Newcastle</w:t>
            </w:r>
            <w:proofErr w:type="spellEnd"/>
            <w:r w:rsidRPr="00562BA8">
              <w:rPr>
                <w:sz w:val="20"/>
                <w:szCs w:val="20"/>
              </w:rPr>
              <w:t xml:space="preserve"> </w:t>
            </w:r>
            <w:proofErr w:type="spellStart"/>
            <w:r w:rsidRPr="00562BA8">
              <w:rPr>
                <w:sz w:val="20"/>
                <w:szCs w:val="20"/>
              </w:rPr>
              <w:t>Upon</w:t>
            </w:r>
            <w:proofErr w:type="spellEnd"/>
            <w:r w:rsidRPr="00562BA8">
              <w:rPr>
                <w:sz w:val="20"/>
                <w:szCs w:val="20"/>
              </w:rPr>
              <w:t xml:space="preserve"> </w:t>
            </w:r>
            <w:proofErr w:type="spellStart"/>
            <w:r w:rsidRPr="00562BA8">
              <w:rPr>
                <w:sz w:val="20"/>
                <w:szCs w:val="20"/>
              </w:rPr>
              <w:t>Tyne</w:t>
            </w:r>
            <w:proofErr w:type="spellEnd"/>
          </w:p>
          <w:p w14:paraId="10ED769E" w14:textId="77777777" w:rsidR="00423938" w:rsidRPr="00562BA8" w:rsidRDefault="00423938" w:rsidP="00423938">
            <w:pPr>
              <w:spacing w:line="240" w:lineRule="auto"/>
              <w:rPr>
                <w:sz w:val="20"/>
                <w:szCs w:val="20"/>
              </w:rPr>
            </w:pPr>
            <w:r w:rsidRPr="00562BA8">
              <w:rPr>
                <w:sz w:val="20"/>
                <w:szCs w:val="20"/>
              </w:rPr>
              <w:t>2001</w:t>
            </w:r>
          </w:p>
        </w:tc>
        <w:tc>
          <w:tcPr>
            <w:tcW w:w="1134" w:type="dxa"/>
          </w:tcPr>
          <w:p w14:paraId="00EC355D" w14:textId="77777777" w:rsidR="00423938" w:rsidRPr="00562BA8" w:rsidRDefault="00423938" w:rsidP="00423938">
            <w:pPr>
              <w:spacing w:line="240" w:lineRule="auto"/>
              <w:rPr>
                <w:sz w:val="20"/>
                <w:szCs w:val="20"/>
              </w:rPr>
            </w:pPr>
            <w:r w:rsidRPr="00562BA8">
              <w:rPr>
                <w:sz w:val="20"/>
                <w:szCs w:val="20"/>
              </w:rPr>
              <w:t>22</w:t>
            </w:r>
          </w:p>
        </w:tc>
        <w:tc>
          <w:tcPr>
            <w:tcW w:w="1134" w:type="dxa"/>
          </w:tcPr>
          <w:p w14:paraId="00C7D97A" w14:textId="77777777" w:rsidR="00423938" w:rsidRPr="00562BA8" w:rsidRDefault="00423938" w:rsidP="00423938">
            <w:pPr>
              <w:spacing w:line="240" w:lineRule="auto"/>
              <w:rPr>
                <w:sz w:val="20"/>
                <w:szCs w:val="20"/>
              </w:rPr>
            </w:pPr>
            <w:r w:rsidRPr="00562BA8">
              <w:rPr>
                <w:sz w:val="20"/>
                <w:szCs w:val="20"/>
              </w:rPr>
              <w:t>22</w:t>
            </w:r>
          </w:p>
        </w:tc>
        <w:tc>
          <w:tcPr>
            <w:tcW w:w="1276" w:type="dxa"/>
          </w:tcPr>
          <w:p w14:paraId="0DEEC2A4" w14:textId="77777777" w:rsidR="00423938" w:rsidRPr="00562BA8" w:rsidRDefault="00423938" w:rsidP="00423938">
            <w:pPr>
              <w:spacing w:line="240" w:lineRule="auto"/>
              <w:rPr>
                <w:sz w:val="20"/>
                <w:szCs w:val="20"/>
              </w:rPr>
            </w:pPr>
            <w:r w:rsidRPr="00562BA8">
              <w:rPr>
                <w:sz w:val="20"/>
                <w:szCs w:val="20"/>
              </w:rPr>
              <w:t>10</w:t>
            </w:r>
          </w:p>
        </w:tc>
        <w:tc>
          <w:tcPr>
            <w:tcW w:w="1134" w:type="dxa"/>
          </w:tcPr>
          <w:p w14:paraId="1BADB7BA" w14:textId="77777777" w:rsidR="00423938" w:rsidRPr="00562BA8" w:rsidRDefault="00423938" w:rsidP="00423938">
            <w:pPr>
              <w:spacing w:line="240" w:lineRule="auto"/>
              <w:rPr>
                <w:sz w:val="20"/>
                <w:szCs w:val="20"/>
              </w:rPr>
            </w:pPr>
            <w:r w:rsidRPr="00562BA8">
              <w:rPr>
                <w:sz w:val="20"/>
                <w:szCs w:val="20"/>
              </w:rPr>
              <w:t>28</w:t>
            </w:r>
          </w:p>
        </w:tc>
        <w:tc>
          <w:tcPr>
            <w:tcW w:w="1134" w:type="dxa"/>
          </w:tcPr>
          <w:p w14:paraId="726E10DA" w14:textId="77777777" w:rsidR="00423938" w:rsidRPr="00562BA8" w:rsidRDefault="00423938" w:rsidP="00423938">
            <w:pPr>
              <w:spacing w:line="240" w:lineRule="auto"/>
              <w:rPr>
                <w:sz w:val="20"/>
                <w:szCs w:val="20"/>
              </w:rPr>
            </w:pPr>
            <w:r w:rsidRPr="00562BA8">
              <w:rPr>
                <w:sz w:val="20"/>
                <w:szCs w:val="20"/>
              </w:rPr>
              <w:t>28</w:t>
            </w:r>
          </w:p>
        </w:tc>
      </w:tr>
      <w:tr w:rsidR="00423938" w14:paraId="477A6889" w14:textId="77777777" w:rsidTr="00562BA8">
        <w:trPr>
          <w:trHeight w:val="170"/>
        </w:trPr>
        <w:tc>
          <w:tcPr>
            <w:tcW w:w="1838" w:type="dxa"/>
          </w:tcPr>
          <w:p w14:paraId="4CE0F33C" w14:textId="77777777" w:rsidR="00423938" w:rsidRPr="00562BA8" w:rsidRDefault="00423938" w:rsidP="00423938">
            <w:pPr>
              <w:spacing w:line="240" w:lineRule="auto"/>
              <w:jc w:val="left"/>
              <w:rPr>
                <w:sz w:val="20"/>
                <w:szCs w:val="20"/>
              </w:rPr>
            </w:pPr>
            <w:r w:rsidRPr="00562BA8">
              <w:rPr>
                <w:sz w:val="20"/>
                <w:szCs w:val="20"/>
              </w:rPr>
              <w:t>Prof. Dr. MUSTAFA AVCI</w:t>
            </w:r>
          </w:p>
        </w:tc>
        <w:tc>
          <w:tcPr>
            <w:tcW w:w="2126" w:type="dxa"/>
          </w:tcPr>
          <w:p w14:paraId="6CE0115F" w14:textId="77777777" w:rsidR="00423938" w:rsidRPr="00562BA8" w:rsidRDefault="00423938" w:rsidP="00423938">
            <w:pPr>
              <w:spacing w:line="240" w:lineRule="auto"/>
              <w:rPr>
                <w:sz w:val="20"/>
                <w:szCs w:val="20"/>
              </w:rPr>
            </w:pPr>
            <w:r w:rsidRPr="00562BA8">
              <w:rPr>
                <w:sz w:val="20"/>
                <w:szCs w:val="20"/>
              </w:rPr>
              <w:t>Çukurova Üniversitesi</w:t>
            </w:r>
          </w:p>
          <w:p w14:paraId="6B075BC6" w14:textId="77777777" w:rsidR="00423938" w:rsidRPr="00562BA8" w:rsidRDefault="00423938" w:rsidP="00423938">
            <w:pPr>
              <w:spacing w:line="240" w:lineRule="auto"/>
              <w:rPr>
                <w:sz w:val="20"/>
                <w:szCs w:val="20"/>
              </w:rPr>
            </w:pPr>
            <w:r w:rsidRPr="00562BA8">
              <w:rPr>
                <w:sz w:val="20"/>
                <w:szCs w:val="20"/>
              </w:rPr>
              <w:t>2000</w:t>
            </w:r>
          </w:p>
        </w:tc>
        <w:tc>
          <w:tcPr>
            <w:tcW w:w="1134" w:type="dxa"/>
          </w:tcPr>
          <w:p w14:paraId="1458BB49" w14:textId="77777777" w:rsidR="00423938" w:rsidRPr="00562BA8" w:rsidRDefault="00423938" w:rsidP="00423938">
            <w:pPr>
              <w:spacing w:line="240" w:lineRule="auto"/>
              <w:rPr>
                <w:sz w:val="20"/>
                <w:szCs w:val="20"/>
              </w:rPr>
            </w:pPr>
            <w:r w:rsidRPr="00562BA8">
              <w:rPr>
                <w:sz w:val="20"/>
                <w:szCs w:val="20"/>
              </w:rPr>
              <w:t>36</w:t>
            </w:r>
          </w:p>
        </w:tc>
        <w:tc>
          <w:tcPr>
            <w:tcW w:w="1134" w:type="dxa"/>
          </w:tcPr>
          <w:p w14:paraId="2B1598D7" w14:textId="77777777" w:rsidR="00423938" w:rsidRPr="00562BA8" w:rsidRDefault="00423938" w:rsidP="00423938">
            <w:pPr>
              <w:spacing w:line="240" w:lineRule="auto"/>
              <w:rPr>
                <w:sz w:val="20"/>
                <w:szCs w:val="20"/>
              </w:rPr>
            </w:pPr>
            <w:r w:rsidRPr="00562BA8">
              <w:rPr>
                <w:sz w:val="20"/>
                <w:szCs w:val="20"/>
              </w:rPr>
              <w:t>8</w:t>
            </w:r>
          </w:p>
        </w:tc>
        <w:tc>
          <w:tcPr>
            <w:tcW w:w="1276" w:type="dxa"/>
          </w:tcPr>
          <w:p w14:paraId="76954838" w14:textId="77777777" w:rsidR="00423938" w:rsidRPr="00562BA8" w:rsidRDefault="00423938" w:rsidP="00423938">
            <w:pPr>
              <w:spacing w:line="240" w:lineRule="auto"/>
              <w:rPr>
                <w:sz w:val="20"/>
                <w:szCs w:val="20"/>
              </w:rPr>
            </w:pPr>
            <w:r w:rsidRPr="00562BA8">
              <w:rPr>
                <w:sz w:val="20"/>
                <w:szCs w:val="20"/>
              </w:rPr>
              <w:t>8</w:t>
            </w:r>
          </w:p>
        </w:tc>
        <w:tc>
          <w:tcPr>
            <w:tcW w:w="1134" w:type="dxa"/>
          </w:tcPr>
          <w:p w14:paraId="58007D8F" w14:textId="77777777" w:rsidR="00423938" w:rsidRPr="00562BA8" w:rsidRDefault="00423938" w:rsidP="00423938">
            <w:pPr>
              <w:spacing w:line="240" w:lineRule="auto"/>
              <w:rPr>
                <w:sz w:val="20"/>
                <w:szCs w:val="20"/>
              </w:rPr>
            </w:pPr>
            <w:r w:rsidRPr="00562BA8">
              <w:rPr>
                <w:sz w:val="20"/>
                <w:szCs w:val="20"/>
              </w:rPr>
              <w:t>35</w:t>
            </w:r>
          </w:p>
        </w:tc>
        <w:tc>
          <w:tcPr>
            <w:tcW w:w="1134" w:type="dxa"/>
          </w:tcPr>
          <w:p w14:paraId="25DDC279" w14:textId="77777777" w:rsidR="00423938" w:rsidRPr="00562BA8" w:rsidRDefault="00423938" w:rsidP="00423938">
            <w:pPr>
              <w:spacing w:line="240" w:lineRule="auto"/>
              <w:rPr>
                <w:sz w:val="20"/>
                <w:szCs w:val="20"/>
              </w:rPr>
            </w:pPr>
            <w:r w:rsidRPr="00562BA8">
              <w:rPr>
                <w:sz w:val="20"/>
                <w:szCs w:val="20"/>
              </w:rPr>
              <w:t>37</w:t>
            </w:r>
          </w:p>
        </w:tc>
      </w:tr>
      <w:tr w:rsidR="00423938" w14:paraId="23A57C74" w14:textId="77777777" w:rsidTr="00562BA8">
        <w:trPr>
          <w:trHeight w:val="170"/>
        </w:trPr>
        <w:tc>
          <w:tcPr>
            <w:tcW w:w="1838" w:type="dxa"/>
          </w:tcPr>
          <w:p w14:paraId="3E091BAC" w14:textId="77777777" w:rsidR="00423938" w:rsidRPr="00562BA8" w:rsidRDefault="00423938" w:rsidP="00423938">
            <w:pPr>
              <w:spacing w:line="240" w:lineRule="auto"/>
              <w:jc w:val="left"/>
              <w:rPr>
                <w:sz w:val="20"/>
                <w:szCs w:val="20"/>
              </w:rPr>
            </w:pPr>
            <w:r w:rsidRPr="00562BA8">
              <w:rPr>
                <w:sz w:val="20"/>
                <w:szCs w:val="20"/>
              </w:rPr>
              <w:t>Prof. Dr. IAN TIMOTHY RILEY</w:t>
            </w:r>
          </w:p>
        </w:tc>
        <w:tc>
          <w:tcPr>
            <w:tcW w:w="2126" w:type="dxa"/>
          </w:tcPr>
          <w:p w14:paraId="7E776F65" w14:textId="77777777" w:rsidR="00423938" w:rsidRPr="00562BA8" w:rsidRDefault="00423938" w:rsidP="00423938">
            <w:pPr>
              <w:spacing w:line="240" w:lineRule="auto"/>
              <w:rPr>
                <w:sz w:val="20"/>
                <w:szCs w:val="20"/>
              </w:rPr>
            </w:pPr>
            <w:proofErr w:type="spellStart"/>
            <w:r w:rsidRPr="00562BA8">
              <w:rPr>
                <w:sz w:val="20"/>
                <w:szCs w:val="20"/>
              </w:rPr>
              <w:t>Murdoch</w:t>
            </w:r>
            <w:proofErr w:type="spellEnd"/>
            <w:r w:rsidRPr="00562BA8">
              <w:rPr>
                <w:sz w:val="20"/>
                <w:szCs w:val="20"/>
              </w:rPr>
              <w:t xml:space="preserve"> </w:t>
            </w:r>
            <w:proofErr w:type="spellStart"/>
            <w:r w:rsidRPr="00562BA8">
              <w:rPr>
                <w:sz w:val="20"/>
                <w:szCs w:val="20"/>
              </w:rPr>
              <w:t>University</w:t>
            </w:r>
            <w:proofErr w:type="spellEnd"/>
          </w:p>
          <w:p w14:paraId="46F974B2" w14:textId="77777777" w:rsidR="00423938" w:rsidRPr="00562BA8" w:rsidRDefault="00423938" w:rsidP="00423938">
            <w:pPr>
              <w:spacing w:line="240" w:lineRule="auto"/>
              <w:rPr>
                <w:sz w:val="20"/>
                <w:szCs w:val="20"/>
              </w:rPr>
            </w:pPr>
            <w:r w:rsidRPr="00562BA8">
              <w:rPr>
                <w:sz w:val="20"/>
                <w:szCs w:val="20"/>
              </w:rPr>
              <w:t>1982</w:t>
            </w:r>
          </w:p>
        </w:tc>
        <w:tc>
          <w:tcPr>
            <w:tcW w:w="1134" w:type="dxa"/>
          </w:tcPr>
          <w:p w14:paraId="6AFEA601" w14:textId="77777777" w:rsidR="00423938" w:rsidRPr="00562BA8" w:rsidRDefault="00423938" w:rsidP="00423938">
            <w:pPr>
              <w:spacing w:line="240" w:lineRule="auto"/>
              <w:rPr>
                <w:sz w:val="20"/>
                <w:szCs w:val="20"/>
              </w:rPr>
            </w:pPr>
            <w:r w:rsidRPr="00562BA8">
              <w:rPr>
                <w:sz w:val="20"/>
                <w:szCs w:val="20"/>
              </w:rPr>
              <w:t>5</w:t>
            </w:r>
          </w:p>
        </w:tc>
        <w:tc>
          <w:tcPr>
            <w:tcW w:w="1134" w:type="dxa"/>
          </w:tcPr>
          <w:p w14:paraId="4633704B" w14:textId="77777777" w:rsidR="00423938" w:rsidRPr="00562BA8" w:rsidRDefault="00423938" w:rsidP="00423938">
            <w:pPr>
              <w:spacing w:line="240" w:lineRule="auto"/>
              <w:rPr>
                <w:sz w:val="20"/>
                <w:szCs w:val="20"/>
              </w:rPr>
            </w:pPr>
            <w:r w:rsidRPr="00562BA8">
              <w:rPr>
                <w:sz w:val="20"/>
                <w:szCs w:val="20"/>
              </w:rPr>
              <w:t>5</w:t>
            </w:r>
          </w:p>
        </w:tc>
        <w:tc>
          <w:tcPr>
            <w:tcW w:w="1276" w:type="dxa"/>
          </w:tcPr>
          <w:p w14:paraId="3E67D7DF" w14:textId="77777777" w:rsidR="00423938" w:rsidRPr="00562BA8" w:rsidRDefault="00423938" w:rsidP="00423938">
            <w:pPr>
              <w:spacing w:line="240" w:lineRule="auto"/>
              <w:rPr>
                <w:sz w:val="20"/>
                <w:szCs w:val="20"/>
              </w:rPr>
            </w:pPr>
            <w:r w:rsidRPr="00562BA8">
              <w:rPr>
                <w:sz w:val="20"/>
                <w:szCs w:val="20"/>
              </w:rPr>
              <w:t>5</w:t>
            </w:r>
          </w:p>
        </w:tc>
        <w:tc>
          <w:tcPr>
            <w:tcW w:w="1134" w:type="dxa"/>
          </w:tcPr>
          <w:p w14:paraId="30D14BB2" w14:textId="77777777" w:rsidR="00423938" w:rsidRPr="00562BA8" w:rsidRDefault="00423938" w:rsidP="00423938">
            <w:pPr>
              <w:spacing w:line="240" w:lineRule="auto"/>
              <w:rPr>
                <w:sz w:val="20"/>
                <w:szCs w:val="20"/>
              </w:rPr>
            </w:pPr>
            <w:r w:rsidRPr="00562BA8">
              <w:rPr>
                <w:sz w:val="20"/>
                <w:szCs w:val="20"/>
              </w:rPr>
              <w:t>22</w:t>
            </w:r>
          </w:p>
        </w:tc>
        <w:tc>
          <w:tcPr>
            <w:tcW w:w="1134" w:type="dxa"/>
          </w:tcPr>
          <w:p w14:paraId="6851C2A7" w14:textId="77777777" w:rsidR="00423938" w:rsidRPr="00562BA8" w:rsidRDefault="00423938" w:rsidP="00423938">
            <w:pPr>
              <w:spacing w:line="240" w:lineRule="auto"/>
              <w:rPr>
                <w:sz w:val="20"/>
                <w:szCs w:val="20"/>
              </w:rPr>
            </w:pPr>
            <w:r w:rsidRPr="00562BA8">
              <w:rPr>
                <w:sz w:val="20"/>
                <w:szCs w:val="20"/>
              </w:rPr>
              <w:t>19</w:t>
            </w:r>
          </w:p>
        </w:tc>
      </w:tr>
      <w:tr w:rsidR="00423938" w14:paraId="4B2C5D4B" w14:textId="77777777" w:rsidTr="00562BA8">
        <w:trPr>
          <w:trHeight w:val="170"/>
        </w:trPr>
        <w:tc>
          <w:tcPr>
            <w:tcW w:w="1838" w:type="dxa"/>
          </w:tcPr>
          <w:p w14:paraId="1EA42451" w14:textId="77777777" w:rsidR="00423938" w:rsidRPr="00562BA8" w:rsidRDefault="00423938" w:rsidP="00423938">
            <w:pPr>
              <w:spacing w:line="240" w:lineRule="auto"/>
              <w:jc w:val="left"/>
              <w:rPr>
                <w:sz w:val="20"/>
                <w:szCs w:val="20"/>
              </w:rPr>
            </w:pPr>
            <w:r w:rsidRPr="00562BA8">
              <w:rPr>
                <w:sz w:val="20"/>
                <w:szCs w:val="20"/>
              </w:rPr>
              <w:t>Prof. Dr. AHMET ŞEKEROĞLU</w:t>
            </w:r>
          </w:p>
        </w:tc>
        <w:tc>
          <w:tcPr>
            <w:tcW w:w="2126" w:type="dxa"/>
          </w:tcPr>
          <w:p w14:paraId="1A11F76B" w14:textId="77777777" w:rsidR="00423938" w:rsidRPr="00562BA8" w:rsidRDefault="00423938" w:rsidP="00423938">
            <w:pPr>
              <w:spacing w:line="240" w:lineRule="auto"/>
              <w:rPr>
                <w:sz w:val="20"/>
                <w:szCs w:val="20"/>
              </w:rPr>
            </w:pPr>
            <w:r w:rsidRPr="00562BA8">
              <w:rPr>
                <w:sz w:val="20"/>
                <w:szCs w:val="20"/>
              </w:rPr>
              <w:t>Gaziosmanpaşa Üniversitesi</w:t>
            </w:r>
          </w:p>
          <w:p w14:paraId="3E4D7BFE" w14:textId="77777777" w:rsidR="00423938" w:rsidRPr="00562BA8" w:rsidRDefault="00423938" w:rsidP="00423938">
            <w:pPr>
              <w:spacing w:line="240" w:lineRule="auto"/>
              <w:rPr>
                <w:sz w:val="20"/>
                <w:szCs w:val="20"/>
              </w:rPr>
            </w:pPr>
            <w:r w:rsidRPr="00562BA8">
              <w:rPr>
                <w:sz w:val="20"/>
                <w:szCs w:val="20"/>
              </w:rPr>
              <w:t>2002</w:t>
            </w:r>
          </w:p>
        </w:tc>
        <w:tc>
          <w:tcPr>
            <w:tcW w:w="1134" w:type="dxa"/>
          </w:tcPr>
          <w:p w14:paraId="3D9A9AFC" w14:textId="77777777" w:rsidR="00423938" w:rsidRPr="00562BA8" w:rsidRDefault="00423938" w:rsidP="00423938">
            <w:pPr>
              <w:spacing w:line="240" w:lineRule="auto"/>
              <w:rPr>
                <w:sz w:val="20"/>
                <w:szCs w:val="20"/>
              </w:rPr>
            </w:pPr>
            <w:r w:rsidRPr="00562BA8">
              <w:rPr>
                <w:sz w:val="20"/>
                <w:szCs w:val="20"/>
              </w:rPr>
              <w:t>25</w:t>
            </w:r>
          </w:p>
        </w:tc>
        <w:tc>
          <w:tcPr>
            <w:tcW w:w="1134" w:type="dxa"/>
          </w:tcPr>
          <w:p w14:paraId="6F389BF9" w14:textId="77777777" w:rsidR="00423938" w:rsidRPr="00562BA8" w:rsidRDefault="00423938" w:rsidP="00423938">
            <w:pPr>
              <w:spacing w:line="240" w:lineRule="auto"/>
              <w:rPr>
                <w:sz w:val="20"/>
                <w:szCs w:val="20"/>
              </w:rPr>
            </w:pPr>
            <w:r w:rsidRPr="00562BA8">
              <w:rPr>
                <w:sz w:val="20"/>
                <w:szCs w:val="20"/>
              </w:rPr>
              <w:t>21</w:t>
            </w:r>
          </w:p>
        </w:tc>
        <w:tc>
          <w:tcPr>
            <w:tcW w:w="1276" w:type="dxa"/>
          </w:tcPr>
          <w:p w14:paraId="69C484E8" w14:textId="77777777" w:rsidR="00423938" w:rsidRPr="00562BA8" w:rsidRDefault="00423938" w:rsidP="00423938">
            <w:pPr>
              <w:spacing w:line="240" w:lineRule="auto"/>
              <w:rPr>
                <w:sz w:val="20"/>
                <w:szCs w:val="20"/>
              </w:rPr>
            </w:pPr>
            <w:r w:rsidRPr="00562BA8">
              <w:rPr>
                <w:sz w:val="20"/>
                <w:szCs w:val="20"/>
              </w:rPr>
              <w:t>11</w:t>
            </w:r>
          </w:p>
        </w:tc>
        <w:tc>
          <w:tcPr>
            <w:tcW w:w="1134" w:type="dxa"/>
          </w:tcPr>
          <w:p w14:paraId="332BB663" w14:textId="77777777" w:rsidR="00423938" w:rsidRPr="00562BA8" w:rsidRDefault="00423938" w:rsidP="00423938">
            <w:pPr>
              <w:spacing w:line="240" w:lineRule="auto"/>
              <w:rPr>
                <w:sz w:val="20"/>
                <w:szCs w:val="20"/>
              </w:rPr>
            </w:pPr>
            <w:r w:rsidRPr="00562BA8">
              <w:rPr>
                <w:sz w:val="20"/>
                <w:szCs w:val="20"/>
              </w:rPr>
              <w:t>35</w:t>
            </w:r>
          </w:p>
        </w:tc>
        <w:tc>
          <w:tcPr>
            <w:tcW w:w="1134" w:type="dxa"/>
          </w:tcPr>
          <w:p w14:paraId="2F00C257" w14:textId="77777777" w:rsidR="00423938" w:rsidRPr="00562BA8" w:rsidRDefault="00423938" w:rsidP="00423938">
            <w:pPr>
              <w:spacing w:line="240" w:lineRule="auto"/>
              <w:rPr>
                <w:sz w:val="20"/>
                <w:szCs w:val="20"/>
              </w:rPr>
            </w:pPr>
            <w:r w:rsidRPr="00562BA8">
              <w:rPr>
                <w:sz w:val="20"/>
                <w:szCs w:val="20"/>
              </w:rPr>
              <w:t>32</w:t>
            </w:r>
          </w:p>
        </w:tc>
      </w:tr>
      <w:tr w:rsidR="00423938" w14:paraId="069E22B5" w14:textId="77777777" w:rsidTr="00562BA8">
        <w:trPr>
          <w:trHeight w:val="170"/>
        </w:trPr>
        <w:tc>
          <w:tcPr>
            <w:tcW w:w="1838" w:type="dxa"/>
          </w:tcPr>
          <w:p w14:paraId="0003F059" w14:textId="77777777" w:rsidR="00423938" w:rsidRPr="00562BA8" w:rsidRDefault="00423938" w:rsidP="00423938">
            <w:pPr>
              <w:spacing w:line="240" w:lineRule="auto"/>
              <w:jc w:val="left"/>
              <w:rPr>
                <w:sz w:val="20"/>
                <w:szCs w:val="20"/>
              </w:rPr>
            </w:pPr>
            <w:r w:rsidRPr="00562BA8">
              <w:rPr>
                <w:sz w:val="20"/>
                <w:szCs w:val="20"/>
              </w:rPr>
              <w:t>Prof. Dr. SİBEL CANOĞULLARI DOĞAN</w:t>
            </w:r>
          </w:p>
        </w:tc>
        <w:tc>
          <w:tcPr>
            <w:tcW w:w="2126" w:type="dxa"/>
          </w:tcPr>
          <w:p w14:paraId="3228419A" w14:textId="77777777" w:rsidR="00423938" w:rsidRPr="00562BA8" w:rsidRDefault="00423938" w:rsidP="00423938">
            <w:pPr>
              <w:spacing w:line="240" w:lineRule="auto"/>
              <w:rPr>
                <w:sz w:val="20"/>
                <w:szCs w:val="20"/>
              </w:rPr>
            </w:pPr>
            <w:r w:rsidRPr="00562BA8">
              <w:rPr>
                <w:sz w:val="20"/>
                <w:szCs w:val="20"/>
              </w:rPr>
              <w:t>Çukurova Üniversitesi</w:t>
            </w:r>
          </w:p>
          <w:p w14:paraId="4D697E6C" w14:textId="77777777" w:rsidR="00423938" w:rsidRPr="00562BA8" w:rsidRDefault="00423938" w:rsidP="00423938">
            <w:pPr>
              <w:spacing w:line="240" w:lineRule="auto"/>
              <w:rPr>
                <w:sz w:val="20"/>
                <w:szCs w:val="20"/>
              </w:rPr>
            </w:pPr>
            <w:r w:rsidRPr="00562BA8">
              <w:rPr>
                <w:sz w:val="20"/>
                <w:szCs w:val="20"/>
              </w:rPr>
              <w:t>1999</w:t>
            </w:r>
          </w:p>
        </w:tc>
        <w:tc>
          <w:tcPr>
            <w:tcW w:w="1134" w:type="dxa"/>
          </w:tcPr>
          <w:p w14:paraId="6323D5DA" w14:textId="77777777" w:rsidR="00423938" w:rsidRPr="00562BA8" w:rsidRDefault="00423938" w:rsidP="00423938">
            <w:pPr>
              <w:spacing w:line="240" w:lineRule="auto"/>
              <w:rPr>
                <w:sz w:val="20"/>
                <w:szCs w:val="20"/>
              </w:rPr>
            </w:pPr>
            <w:r w:rsidRPr="00562BA8">
              <w:rPr>
                <w:sz w:val="20"/>
                <w:szCs w:val="20"/>
              </w:rPr>
              <w:t>26</w:t>
            </w:r>
          </w:p>
        </w:tc>
        <w:tc>
          <w:tcPr>
            <w:tcW w:w="1134" w:type="dxa"/>
          </w:tcPr>
          <w:p w14:paraId="70D001D4" w14:textId="77777777" w:rsidR="00423938" w:rsidRPr="00562BA8" w:rsidRDefault="00423938" w:rsidP="00423938">
            <w:pPr>
              <w:spacing w:line="240" w:lineRule="auto"/>
              <w:rPr>
                <w:sz w:val="20"/>
                <w:szCs w:val="20"/>
              </w:rPr>
            </w:pPr>
            <w:r w:rsidRPr="00562BA8">
              <w:rPr>
                <w:sz w:val="20"/>
                <w:szCs w:val="20"/>
              </w:rPr>
              <w:t>26</w:t>
            </w:r>
          </w:p>
        </w:tc>
        <w:tc>
          <w:tcPr>
            <w:tcW w:w="1276" w:type="dxa"/>
          </w:tcPr>
          <w:p w14:paraId="76E328F5" w14:textId="77777777" w:rsidR="00423938" w:rsidRPr="00562BA8" w:rsidRDefault="00423938" w:rsidP="00423938">
            <w:pPr>
              <w:spacing w:line="240" w:lineRule="auto"/>
              <w:rPr>
                <w:sz w:val="20"/>
                <w:szCs w:val="20"/>
              </w:rPr>
            </w:pPr>
            <w:r w:rsidRPr="00562BA8">
              <w:rPr>
                <w:sz w:val="20"/>
                <w:szCs w:val="20"/>
              </w:rPr>
              <w:t>9</w:t>
            </w:r>
          </w:p>
        </w:tc>
        <w:tc>
          <w:tcPr>
            <w:tcW w:w="1134" w:type="dxa"/>
          </w:tcPr>
          <w:p w14:paraId="03A74475" w14:textId="77777777" w:rsidR="00423938" w:rsidRPr="00562BA8" w:rsidRDefault="00423938" w:rsidP="00423938">
            <w:pPr>
              <w:spacing w:line="240" w:lineRule="auto"/>
              <w:rPr>
                <w:sz w:val="20"/>
                <w:szCs w:val="20"/>
              </w:rPr>
            </w:pPr>
            <w:r w:rsidRPr="00562BA8">
              <w:rPr>
                <w:sz w:val="20"/>
                <w:szCs w:val="20"/>
              </w:rPr>
              <w:t>29</w:t>
            </w:r>
          </w:p>
        </w:tc>
        <w:tc>
          <w:tcPr>
            <w:tcW w:w="1134" w:type="dxa"/>
          </w:tcPr>
          <w:p w14:paraId="42F9DCF3" w14:textId="77777777" w:rsidR="00423938" w:rsidRPr="00562BA8" w:rsidRDefault="00423938" w:rsidP="00423938">
            <w:pPr>
              <w:spacing w:line="240" w:lineRule="auto"/>
              <w:rPr>
                <w:sz w:val="20"/>
                <w:szCs w:val="20"/>
              </w:rPr>
            </w:pPr>
            <w:r w:rsidRPr="00562BA8">
              <w:rPr>
                <w:sz w:val="20"/>
                <w:szCs w:val="20"/>
              </w:rPr>
              <w:t>25</w:t>
            </w:r>
          </w:p>
        </w:tc>
      </w:tr>
      <w:tr w:rsidR="00423938" w14:paraId="127D7ABE" w14:textId="77777777" w:rsidTr="00562BA8">
        <w:trPr>
          <w:trHeight w:val="170"/>
        </w:trPr>
        <w:tc>
          <w:tcPr>
            <w:tcW w:w="1838" w:type="dxa"/>
          </w:tcPr>
          <w:p w14:paraId="7BA637B7" w14:textId="77777777" w:rsidR="00423938" w:rsidRPr="00562BA8" w:rsidRDefault="00423938" w:rsidP="00423938">
            <w:pPr>
              <w:spacing w:line="240" w:lineRule="auto"/>
              <w:jc w:val="left"/>
              <w:rPr>
                <w:sz w:val="20"/>
                <w:szCs w:val="20"/>
              </w:rPr>
            </w:pPr>
            <w:r w:rsidRPr="00562BA8">
              <w:rPr>
                <w:sz w:val="20"/>
                <w:szCs w:val="20"/>
              </w:rPr>
              <w:t>Prof. Dr. SEDAT SERÇE</w:t>
            </w:r>
          </w:p>
        </w:tc>
        <w:tc>
          <w:tcPr>
            <w:tcW w:w="2126" w:type="dxa"/>
          </w:tcPr>
          <w:p w14:paraId="32B47000" w14:textId="77777777" w:rsidR="00423938" w:rsidRPr="00562BA8" w:rsidRDefault="00423938" w:rsidP="00423938">
            <w:pPr>
              <w:spacing w:line="240" w:lineRule="auto"/>
              <w:rPr>
                <w:sz w:val="20"/>
                <w:szCs w:val="20"/>
              </w:rPr>
            </w:pPr>
            <w:r w:rsidRPr="00562BA8">
              <w:rPr>
                <w:sz w:val="20"/>
                <w:szCs w:val="20"/>
              </w:rPr>
              <w:t xml:space="preserve">Michigan </w:t>
            </w:r>
            <w:proofErr w:type="spellStart"/>
            <w:r w:rsidRPr="00562BA8">
              <w:rPr>
                <w:sz w:val="20"/>
                <w:szCs w:val="20"/>
              </w:rPr>
              <w:t>State</w:t>
            </w:r>
            <w:proofErr w:type="spellEnd"/>
            <w:r w:rsidRPr="00562BA8">
              <w:rPr>
                <w:sz w:val="20"/>
                <w:szCs w:val="20"/>
              </w:rPr>
              <w:t xml:space="preserve"> </w:t>
            </w:r>
            <w:proofErr w:type="spellStart"/>
            <w:r w:rsidRPr="00562BA8">
              <w:rPr>
                <w:sz w:val="20"/>
                <w:szCs w:val="20"/>
              </w:rPr>
              <w:t>University</w:t>
            </w:r>
            <w:proofErr w:type="spellEnd"/>
          </w:p>
          <w:p w14:paraId="4F39880A" w14:textId="77777777" w:rsidR="00423938" w:rsidRPr="00562BA8" w:rsidRDefault="00423938" w:rsidP="00423938">
            <w:pPr>
              <w:spacing w:line="240" w:lineRule="auto"/>
              <w:rPr>
                <w:sz w:val="20"/>
                <w:szCs w:val="20"/>
              </w:rPr>
            </w:pPr>
            <w:r w:rsidRPr="00562BA8">
              <w:rPr>
                <w:sz w:val="20"/>
                <w:szCs w:val="20"/>
              </w:rPr>
              <w:t>2002</w:t>
            </w:r>
          </w:p>
        </w:tc>
        <w:tc>
          <w:tcPr>
            <w:tcW w:w="1134" w:type="dxa"/>
          </w:tcPr>
          <w:p w14:paraId="6D24D1E1" w14:textId="77777777" w:rsidR="00423938" w:rsidRPr="00562BA8" w:rsidRDefault="00423938" w:rsidP="00423938">
            <w:pPr>
              <w:spacing w:line="240" w:lineRule="auto"/>
              <w:rPr>
                <w:sz w:val="20"/>
                <w:szCs w:val="20"/>
              </w:rPr>
            </w:pPr>
            <w:r w:rsidRPr="00562BA8">
              <w:rPr>
                <w:sz w:val="20"/>
                <w:szCs w:val="20"/>
              </w:rPr>
              <w:t>20</w:t>
            </w:r>
          </w:p>
        </w:tc>
        <w:tc>
          <w:tcPr>
            <w:tcW w:w="1134" w:type="dxa"/>
          </w:tcPr>
          <w:p w14:paraId="3894944F" w14:textId="77777777" w:rsidR="00423938" w:rsidRPr="00562BA8" w:rsidRDefault="00423938" w:rsidP="00423938">
            <w:pPr>
              <w:spacing w:line="240" w:lineRule="auto"/>
              <w:rPr>
                <w:sz w:val="20"/>
                <w:szCs w:val="20"/>
              </w:rPr>
            </w:pPr>
            <w:r w:rsidRPr="00562BA8">
              <w:rPr>
                <w:sz w:val="20"/>
                <w:szCs w:val="20"/>
              </w:rPr>
              <w:t>19</w:t>
            </w:r>
          </w:p>
        </w:tc>
        <w:tc>
          <w:tcPr>
            <w:tcW w:w="1276" w:type="dxa"/>
          </w:tcPr>
          <w:p w14:paraId="370A6002" w14:textId="77777777" w:rsidR="00423938" w:rsidRPr="00562BA8" w:rsidRDefault="00423938" w:rsidP="00423938">
            <w:pPr>
              <w:spacing w:line="240" w:lineRule="auto"/>
              <w:rPr>
                <w:sz w:val="20"/>
                <w:szCs w:val="20"/>
              </w:rPr>
            </w:pPr>
            <w:r w:rsidRPr="00562BA8">
              <w:rPr>
                <w:sz w:val="20"/>
                <w:szCs w:val="20"/>
              </w:rPr>
              <w:t>10</w:t>
            </w:r>
          </w:p>
        </w:tc>
        <w:tc>
          <w:tcPr>
            <w:tcW w:w="1134" w:type="dxa"/>
          </w:tcPr>
          <w:p w14:paraId="2412073E" w14:textId="77777777" w:rsidR="00423938" w:rsidRPr="00562BA8" w:rsidRDefault="00423938" w:rsidP="00423938">
            <w:pPr>
              <w:spacing w:line="240" w:lineRule="auto"/>
              <w:rPr>
                <w:sz w:val="20"/>
                <w:szCs w:val="20"/>
              </w:rPr>
            </w:pPr>
            <w:r w:rsidRPr="00562BA8">
              <w:rPr>
                <w:sz w:val="20"/>
                <w:szCs w:val="20"/>
              </w:rPr>
              <w:t>41</w:t>
            </w:r>
          </w:p>
        </w:tc>
        <w:tc>
          <w:tcPr>
            <w:tcW w:w="1134" w:type="dxa"/>
          </w:tcPr>
          <w:p w14:paraId="62AC992F" w14:textId="77777777" w:rsidR="00423938" w:rsidRPr="00562BA8" w:rsidRDefault="00423938" w:rsidP="00423938">
            <w:pPr>
              <w:spacing w:line="240" w:lineRule="auto"/>
              <w:rPr>
                <w:sz w:val="20"/>
                <w:szCs w:val="20"/>
              </w:rPr>
            </w:pPr>
            <w:r w:rsidRPr="00562BA8">
              <w:rPr>
                <w:sz w:val="20"/>
                <w:szCs w:val="20"/>
              </w:rPr>
              <w:t>26</w:t>
            </w:r>
          </w:p>
        </w:tc>
      </w:tr>
      <w:tr w:rsidR="00423938" w14:paraId="06C5952B" w14:textId="77777777" w:rsidTr="00562BA8">
        <w:trPr>
          <w:trHeight w:val="170"/>
        </w:trPr>
        <w:tc>
          <w:tcPr>
            <w:tcW w:w="1838" w:type="dxa"/>
          </w:tcPr>
          <w:p w14:paraId="72DA7641" w14:textId="77777777" w:rsidR="00423938" w:rsidRPr="00562BA8" w:rsidRDefault="00423938" w:rsidP="00423938">
            <w:pPr>
              <w:spacing w:line="240" w:lineRule="auto"/>
              <w:jc w:val="left"/>
              <w:rPr>
                <w:sz w:val="20"/>
                <w:szCs w:val="20"/>
              </w:rPr>
            </w:pPr>
            <w:r w:rsidRPr="00562BA8">
              <w:rPr>
                <w:sz w:val="20"/>
                <w:szCs w:val="20"/>
              </w:rPr>
              <w:t>Prof. Dr. MEHMET EMİN ÇALIŞKAN</w:t>
            </w:r>
          </w:p>
        </w:tc>
        <w:tc>
          <w:tcPr>
            <w:tcW w:w="2126" w:type="dxa"/>
          </w:tcPr>
          <w:p w14:paraId="41F79466" w14:textId="77777777" w:rsidR="00423938" w:rsidRPr="00562BA8" w:rsidRDefault="00423938" w:rsidP="00423938">
            <w:pPr>
              <w:spacing w:line="240" w:lineRule="auto"/>
              <w:rPr>
                <w:sz w:val="20"/>
                <w:szCs w:val="20"/>
              </w:rPr>
            </w:pPr>
            <w:r w:rsidRPr="00562BA8">
              <w:rPr>
                <w:sz w:val="20"/>
                <w:szCs w:val="20"/>
              </w:rPr>
              <w:t>Çukurova Üniversitesi</w:t>
            </w:r>
          </w:p>
          <w:p w14:paraId="5204DF66" w14:textId="77777777" w:rsidR="00423938" w:rsidRPr="00562BA8" w:rsidRDefault="00423938" w:rsidP="00423938">
            <w:pPr>
              <w:spacing w:line="240" w:lineRule="auto"/>
              <w:rPr>
                <w:sz w:val="20"/>
                <w:szCs w:val="20"/>
              </w:rPr>
            </w:pPr>
            <w:r w:rsidRPr="00562BA8">
              <w:rPr>
                <w:sz w:val="20"/>
                <w:szCs w:val="20"/>
              </w:rPr>
              <w:t>1997</w:t>
            </w:r>
          </w:p>
        </w:tc>
        <w:tc>
          <w:tcPr>
            <w:tcW w:w="1134" w:type="dxa"/>
          </w:tcPr>
          <w:p w14:paraId="1FFB3DCC" w14:textId="77777777" w:rsidR="00423938" w:rsidRPr="00562BA8" w:rsidRDefault="00423938" w:rsidP="00423938">
            <w:pPr>
              <w:spacing w:line="240" w:lineRule="auto"/>
              <w:rPr>
                <w:sz w:val="20"/>
                <w:szCs w:val="20"/>
              </w:rPr>
            </w:pPr>
            <w:r w:rsidRPr="00562BA8">
              <w:rPr>
                <w:sz w:val="20"/>
                <w:szCs w:val="20"/>
              </w:rPr>
              <w:t>30</w:t>
            </w:r>
          </w:p>
        </w:tc>
        <w:tc>
          <w:tcPr>
            <w:tcW w:w="1134" w:type="dxa"/>
          </w:tcPr>
          <w:p w14:paraId="047E8A9D" w14:textId="77777777" w:rsidR="00423938" w:rsidRPr="00562BA8" w:rsidRDefault="00423938" w:rsidP="00423938">
            <w:pPr>
              <w:spacing w:line="240" w:lineRule="auto"/>
              <w:rPr>
                <w:sz w:val="20"/>
                <w:szCs w:val="20"/>
              </w:rPr>
            </w:pPr>
            <w:r w:rsidRPr="00562BA8">
              <w:rPr>
                <w:sz w:val="20"/>
                <w:szCs w:val="20"/>
              </w:rPr>
              <w:t>25</w:t>
            </w:r>
          </w:p>
        </w:tc>
        <w:tc>
          <w:tcPr>
            <w:tcW w:w="1276" w:type="dxa"/>
          </w:tcPr>
          <w:p w14:paraId="059851CD" w14:textId="77777777" w:rsidR="00423938" w:rsidRPr="00562BA8" w:rsidRDefault="00423938" w:rsidP="00423938">
            <w:pPr>
              <w:spacing w:line="240" w:lineRule="auto"/>
              <w:rPr>
                <w:sz w:val="20"/>
                <w:szCs w:val="20"/>
              </w:rPr>
            </w:pPr>
            <w:r w:rsidRPr="00562BA8">
              <w:rPr>
                <w:sz w:val="20"/>
                <w:szCs w:val="20"/>
              </w:rPr>
              <w:t>10</w:t>
            </w:r>
          </w:p>
        </w:tc>
        <w:tc>
          <w:tcPr>
            <w:tcW w:w="1134" w:type="dxa"/>
          </w:tcPr>
          <w:p w14:paraId="3F86D1C1" w14:textId="77777777" w:rsidR="00423938" w:rsidRPr="00562BA8" w:rsidRDefault="00423938" w:rsidP="00423938">
            <w:pPr>
              <w:spacing w:line="240" w:lineRule="auto"/>
              <w:rPr>
                <w:sz w:val="20"/>
                <w:szCs w:val="20"/>
              </w:rPr>
            </w:pPr>
            <w:r w:rsidRPr="00562BA8">
              <w:rPr>
                <w:sz w:val="20"/>
                <w:szCs w:val="20"/>
              </w:rPr>
              <w:t>29</w:t>
            </w:r>
          </w:p>
        </w:tc>
        <w:tc>
          <w:tcPr>
            <w:tcW w:w="1134" w:type="dxa"/>
          </w:tcPr>
          <w:p w14:paraId="3229C05E" w14:textId="77777777" w:rsidR="00423938" w:rsidRPr="00562BA8" w:rsidRDefault="00423938" w:rsidP="00423938">
            <w:pPr>
              <w:spacing w:line="240" w:lineRule="auto"/>
              <w:rPr>
                <w:sz w:val="20"/>
                <w:szCs w:val="20"/>
              </w:rPr>
            </w:pPr>
            <w:r w:rsidRPr="00562BA8">
              <w:rPr>
                <w:sz w:val="20"/>
                <w:szCs w:val="20"/>
              </w:rPr>
              <w:t>26</w:t>
            </w:r>
          </w:p>
        </w:tc>
      </w:tr>
      <w:tr w:rsidR="00423938" w14:paraId="3CEA6EC9" w14:textId="77777777" w:rsidTr="00562BA8">
        <w:trPr>
          <w:trHeight w:val="170"/>
        </w:trPr>
        <w:tc>
          <w:tcPr>
            <w:tcW w:w="1838" w:type="dxa"/>
          </w:tcPr>
          <w:p w14:paraId="64F83CE1" w14:textId="77777777" w:rsidR="00423938" w:rsidRPr="00562BA8" w:rsidRDefault="00423938" w:rsidP="00423938">
            <w:pPr>
              <w:spacing w:line="240" w:lineRule="auto"/>
              <w:jc w:val="left"/>
              <w:rPr>
                <w:sz w:val="20"/>
                <w:szCs w:val="20"/>
              </w:rPr>
            </w:pPr>
            <w:r w:rsidRPr="00562BA8">
              <w:rPr>
                <w:sz w:val="20"/>
                <w:szCs w:val="20"/>
              </w:rPr>
              <w:t>Doç. Dr. MUSTAFA ÖZDEN</w:t>
            </w:r>
          </w:p>
        </w:tc>
        <w:tc>
          <w:tcPr>
            <w:tcW w:w="2126" w:type="dxa"/>
          </w:tcPr>
          <w:p w14:paraId="22446EAA" w14:textId="77777777" w:rsidR="00423938" w:rsidRPr="00562BA8" w:rsidRDefault="00423938" w:rsidP="00423938">
            <w:pPr>
              <w:spacing w:line="240" w:lineRule="auto"/>
              <w:rPr>
                <w:sz w:val="20"/>
                <w:szCs w:val="20"/>
              </w:rPr>
            </w:pPr>
            <w:r w:rsidRPr="00562BA8">
              <w:rPr>
                <w:sz w:val="20"/>
                <w:szCs w:val="20"/>
              </w:rPr>
              <w:t xml:space="preserve">Kansas </w:t>
            </w:r>
            <w:proofErr w:type="spellStart"/>
            <w:r w:rsidRPr="00562BA8">
              <w:rPr>
                <w:sz w:val="20"/>
                <w:szCs w:val="20"/>
              </w:rPr>
              <w:t>State</w:t>
            </w:r>
            <w:proofErr w:type="spellEnd"/>
            <w:r w:rsidRPr="00562BA8">
              <w:rPr>
                <w:sz w:val="20"/>
                <w:szCs w:val="20"/>
              </w:rPr>
              <w:t xml:space="preserve"> </w:t>
            </w:r>
            <w:proofErr w:type="spellStart"/>
            <w:r w:rsidRPr="00562BA8">
              <w:rPr>
                <w:sz w:val="20"/>
                <w:szCs w:val="20"/>
              </w:rPr>
              <w:t>University</w:t>
            </w:r>
            <w:proofErr w:type="spellEnd"/>
            <w:r w:rsidRPr="00562BA8">
              <w:rPr>
                <w:sz w:val="20"/>
                <w:szCs w:val="20"/>
              </w:rPr>
              <w:t xml:space="preserve"> / 2003</w:t>
            </w:r>
          </w:p>
        </w:tc>
        <w:tc>
          <w:tcPr>
            <w:tcW w:w="1134" w:type="dxa"/>
          </w:tcPr>
          <w:p w14:paraId="36562AF4" w14:textId="77777777" w:rsidR="00423938" w:rsidRPr="00562BA8" w:rsidRDefault="00423938" w:rsidP="00423938">
            <w:pPr>
              <w:spacing w:line="240" w:lineRule="auto"/>
              <w:rPr>
                <w:sz w:val="20"/>
                <w:szCs w:val="20"/>
              </w:rPr>
            </w:pPr>
            <w:r w:rsidRPr="00562BA8">
              <w:rPr>
                <w:sz w:val="20"/>
                <w:szCs w:val="20"/>
              </w:rPr>
              <w:t>20</w:t>
            </w:r>
          </w:p>
        </w:tc>
        <w:tc>
          <w:tcPr>
            <w:tcW w:w="1134" w:type="dxa"/>
          </w:tcPr>
          <w:p w14:paraId="22BA9926" w14:textId="77777777" w:rsidR="00423938" w:rsidRPr="00562BA8" w:rsidRDefault="00423938" w:rsidP="00423938">
            <w:pPr>
              <w:spacing w:line="240" w:lineRule="auto"/>
              <w:rPr>
                <w:sz w:val="20"/>
                <w:szCs w:val="20"/>
              </w:rPr>
            </w:pPr>
            <w:r w:rsidRPr="00562BA8">
              <w:rPr>
                <w:sz w:val="20"/>
                <w:szCs w:val="20"/>
              </w:rPr>
              <w:t>20</w:t>
            </w:r>
          </w:p>
        </w:tc>
        <w:tc>
          <w:tcPr>
            <w:tcW w:w="1276" w:type="dxa"/>
          </w:tcPr>
          <w:p w14:paraId="6B921DB8" w14:textId="77777777" w:rsidR="00423938" w:rsidRPr="00562BA8" w:rsidRDefault="00423938" w:rsidP="00423938">
            <w:pPr>
              <w:spacing w:line="240" w:lineRule="auto"/>
              <w:rPr>
                <w:sz w:val="20"/>
                <w:szCs w:val="20"/>
              </w:rPr>
            </w:pPr>
            <w:r w:rsidRPr="00562BA8">
              <w:rPr>
                <w:sz w:val="20"/>
                <w:szCs w:val="20"/>
              </w:rPr>
              <w:t>8</w:t>
            </w:r>
          </w:p>
        </w:tc>
        <w:tc>
          <w:tcPr>
            <w:tcW w:w="1134" w:type="dxa"/>
          </w:tcPr>
          <w:p w14:paraId="5F8B10A8" w14:textId="77777777" w:rsidR="00423938" w:rsidRPr="00562BA8" w:rsidRDefault="00423938" w:rsidP="00423938">
            <w:pPr>
              <w:spacing w:line="240" w:lineRule="auto"/>
              <w:rPr>
                <w:sz w:val="20"/>
                <w:szCs w:val="20"/>
              </w:rPr>
            </w:pPr>
            <w:r w:rsidRPr="00562BA8">
              <w:rPr>
                <w:sz w:val="20"/>
                <w:szCs w:val="20"/>
              </w:rPr>
              <w:t>29</w:t>
            </w:r>
          </w:p>
        </w:tc>
        <w:tc>
          <w:tcPr>
            <w:tcW w:w="1134" w:type="dxa"/>
          </w:tcPr>
          <w:p w14:paraId="750ADDC3" w14:textId="77777777" w:rsidR="00423938" w:rsidRPr="00562BA8" w:rsidRDefault="00423938" w:rsidP="00423938">
            <w:pPr>
              <w:spacing w:line="240" w:lineRule="auto"/>
              <w:rPr>
                <w:sz w:val="20"/>
                <w:szCs w:val="20"/>
              </w:rPr>
            </w:pPr>
            <w:r w:rsidRPr="00562BA8">
              <w:rPr>
                <w:sz w:val="20"/>
                <w:szCs w:val="20"/>
              </w:rPr>
              <w:t>25</w:t>
            </w:r>
          </w:p>
        </w:tc>
      </w:tr>
      <w:tr w:rsidR="00423938" w14:paraId="6CA3C155" w14:textId="77777777" w:rsidTr="00562BA8">
        <w:trPr>
          <w:trHeight w:val="170"/>
        </w:trPr>
        <w:tc>
          <w:tcPr>
            <w:tcW w:w="1838" w:type="dxa"/>
          </w:tcPr>
          <w:p w14:paraId="08A8F30F" w14:textId="77777777" w:rsidR="00423938" w:rsidRPr="00562BA8" w:rsidRDefault="00423938" w:rsidP="00423938">
            <w:pPr>
              <w:spacing w:line="240" w:lineRule="auto"/>
              <w:jc w:val="left"/>
              <w:rPr>
                <w:sz w:val="20"/>
                <w:szCs w:val="20"/>
              </w:rPr>
            </w:pPr>
            <w:r w:rsidRPr="00562BA8">
              <w:rPr>
                <w:sz w:val="20"/>
                <w:szCs w:val="20"/>
              </w:rPr>
              <w:lastRenderedPageBreak/>
              <w:t>Doç. Dr. HALİL TOKTAY</w:t>
            </w:r>
          </w:p>
        </w:tc>
        <w:tc>
          <w:tcPr>
            <w:tcW w:w="2126" w:type="dxa"/>
          </w:tcPr>
          <w:p w14:paraId="5481385A" w14:textId="77777777" w:rsidR="00423938" w:rsidRPr="00562BA8" w:rsidRDefault="00423938" w:rsidP="00423938">
            <w:pPr>
              <w:spacing w:line="240" w:lineRule="auto"/>
              <w:rPr>
                <w:sz w:val="20"/>
                <w:szCs w:val="20"/>
              </w:rPr>
            </w:pPr>
            <w:r w:rsidRPr="00562BA8">
              <w:rPr>
                <w:sz w:val="20"/>
                <w:szCs w:val="20"/>
              </w:rPr>
              <w:t>Çukurova Üniversitesi</w:t>
            </w:r>
          </w:p>
          <w:p w14:paraId="7C5BAD7B" w14:textId="77777777" w:rsidR="00423938" w:rsidRPr="00562BA8" w:rsidRDefault="00423938" w:rsidP="00423938">
            <w:pPr>
              <w:spacing w:line="240" w:lineRule="auto"/>
              <w:rPr>
                <w:sz w:val="20"/>
                <w:szCs w:val="20"/>
              </w:rPr>
            </w:pPr>
            <w:r w:rsidRPr="00562BA8">
              <w:rPr>
                <w:sz w:val="20"/>
                <w:szCs w:val="20"/>
              </w:rPr>
              <w:t>2008</w:t>
            </w:r>
          </w:p>
        </w:tc>
        <w:tc>
          <w:tcPr>
            <w:tcW w:w="1134" w:type="dxa"/>
          </w:tcPr>
          <w:p w14:paraId="641B5140" w14:textId="77777777" w:rsidR="00423938" w:rsidRPr="00562BA8" w:rsidRDefault="00423938" w:rsidP="00423938">
            <w:pPr>
              <w:spacing w:line="240" w:lineRule="auto"/>
              <w:rPr>
                <w:sz w:val="20"/>
                <w:szCs w:val="20"/>
              </w:rPr>
            </w:pPr>
            <w:r w:rsidRPr="00562BA8">
              <w:rPr>
                <w:sz w:val="20"/>
                <w:szCs w:val="20"/>
              </w:rPr>
              <w:t>10</w:t>
            </w:r>
          </w:p>
        </w:tc>
        <w:tc>
          <w:tcPr>
            <w:tcW w:w="1134" w:type="dxa"/>
          </w:tcPr>
          <w:p w14:paraId="0708F0FA" w14:textId="77777777" w:rsidR="00423938" w:rsidRPr="00562BA8" w:rsidRDefault="00423938" w:rsidP="00423938">
            <w:pPr>
              <w:spacing w:line="240" w:lineRule="auto"/>
              <w:rPr>
                <w:sz w:val="20"/>
                <w:szCs w:val="20"/>
              </w:rPr>
            </w:pPr>
            <w:r w:rsidRPr="00562BA8">
              <w:rPr>
                <w:sz w:val="20"/>
                <w:szCs w:val="20"/>
              </w:rPr>
              <w:t>10</w:t>
            </w:r>
          </w:p>
        </w:tc>
        <w:tc>
          <w:tcPr>
            <w:tcW w:w="1276" w:type="dxa"/>
          </w:tcPr>
          <w:p w14:paraId="7D11496F" w14:textId="77777777" w:rsidR="00423938" w:rsidRPr="00562BA8" w:rsidRDefault="00423938" w:rsidP="00423938">
            <w:pPr>
              <w:spacing w:line="240" w:lineRule="auto"/>
              <w:rPr>
                <w:sz w:val="20"/>
                <w:szCs w:val="20"/>
              </w:rPr>
            </w:pPr>
            <w:r w:rsidRPr="00562BA8">
              <w:rPr>
                <w:sz w:val="20"/>
                <w:szCs w:val="20"/>
              </w:rPr>
              <w:t>10</w:t>
            </w:r>
          </w:p>
        </w:tc>
        <w:tc>
          <w:tcPr>
            <w:tcW w:w="1134" w:type="dxa"/>
          </w:tcPr>
          <w:p w14:paraId="1B3B2462" w14:textId="77777777" w:rsidR="00423938" w:rsidRPr="00562BA8" w:rsidRDefault="00423938" w:rsidP="00423938">
            <w:pPr>
              <w:spacing w:line="240" w:lineRule="auto"/>
              <w:rPr>
                <w:sz w:val="20"/>
                <w:szCs w:val="20"/>
              </w:rPr>
            </w:pPr>
            <w:r w:rsidRPr="00562BA8">
              <w:rPr>
                <w:sz w:val="20"/>
                <w:szCs w:val="20"/>
              </w:rPr>
              <w:t>25</w:t>
            </w:r>
          </w:p>
        </w:tc>
        <w:tc>
          <w:tcPr>
            <w:tcW w:w="1134" w:type="dxa"/>
          </w:tcPr>
          <w:p w14:paraId="46EF7D39" w14:textId="77777777" w:rsidR="00423938" w:rsidRPr="00562BA8" w:rsidRDefault="00423938" w:rsidP="00423938">
            <w:pPr>
              <w:spacing w:line="240" w:lineRule="auto"/>
              <w:rPr>
                <w:sz w:val="20"/>
                <w:szCs w:val="20"/>
              </w:rPr>
            </w:pPr>
            <w:r w:rsidRPr="00562BA8">
              <w:rPr>
                <w:sz w:val="20"/>
                <w:szCs w:val="20"/>
              </w:rPr>
              <w:t>27</w:t>
            </w:r>
          </w:p>
        </w:tc>
      </w:tr>
      <w:tr w:rsidR="00423938" w14:paraId="2D11D348" w14:textId="77777777" w:rsidTr="00562BA8">
        <w:trPr>
          <w:trHeight w:val="170"/>
        </w:trPr>
        <w:tc>
          <w:tcPr>
            <w:tcW w:w="1838" w:type="dxa"/>
          </w:tcPr>
          <w:p w14:paraId="613CBA9C" w14:textId="77777777" w:rsidR="00423938" w:rsidRPr="00562BA8" w:rsidRDefault="00423938" w:rsidP="00423938">
            <w:pPr>
              <w:spacing w:line="240" w:lineRule="auto"/>
              <w:jc w:val="left"/>
              <w:rPr>
                <w:sz w:val="20"/>
                <w:szCs w:val="20"/>
              </w:rPr>
            </w:pPr>
            <w:r w:rsidRPr="00562BA8">
              <w:rPr>
                <w:sz w:val="20"/>
                <w:szCs w:val="20"/>
              </w:rPr>
              <w:t>Doç. Dr. İLKNUR BAĞDATLI</w:t>
            </w:r>
          </w:p>
        </w:tc>
        <w:tc>
          <w:tcPr>
            <w:tcW w:w="2126" w:type="dxa"/>
          </w:tcPr>
          <w:p w14:paraId="71CFDFB1" w14:textId="77777777" w:rsidR="00423938" w:rsidRPr="00562BA8" w:rsidRDefault="00423938" w:rsidP="00423938">
            <w:pPr>
              <w:spacing w:line="240" w:lineRule="auto"/>
              <w:rPr>
                <w:sz w:val="20"/>
                <w:szCs w:val="20"/>
              </w:rPr>
            </w:pPr>
            <w:r w:rsidRPr="00562BA8">
              <w:rPr>
                <w:sz w:val="20"/>
                <w:szCs w:val="20"/>
              </w:rPr>
              <w:t>Akdeniz Üniversitesi</w:t>
            </w:r>
          </w:p>
          <w:p w14:paraId="4EC56E27" w14:textId="77777777" w:rsidR="00423938" w:rsidRPr="00562BA8" w:rsidRDefault="00423938" w:rsidP="00423938">
            <w:pPr>
              <w:spacing w:line="240" w:lineRule="auto"/>
              <w:rPr>
                <w:sz w:val="20"/>
                <w:szCs w:val="20"/>
              </w:rPr>
            </w:pPr>
            <w:r w:rsidRPr="00562BA8">
              <w:rPr>
                <w:sz w:val="20"/>
                <w:szCs w:val="20"/>
              </w:rPr>
              <w:t>2015</w:t>
            </w:r>
          </w:p>
        </w:tc>
        <w:tc>
          <w:tcPr>
            <w:tcW w:w="1134" w:type="dxa"/>
          </w:tcPr>
          <w:p w14:paraId="071FBAE5" w14:textId="77777777" w:rsidR="00423938" w:rsidRPr="00562BA8" w:rsidRDefault="00423938" w:rsidP="00423938">
            <w:pPr>
              <w:spacing w:line="240" w:lineRule="auto"/>
              <w:rPr>
                <w:sz w:val="20"/>
                <w:szCs w:val="20"/>
              </w:rPr>
            </w:pPr>
            <w:r w:rsidRPr="00562BA8">
              <w:rPr>
                <w:sz w:val="20"/>
                <w:szCs w:val="20"/>
              </w:rPr>
              <w:t>13</w:t>
            </w:r>
          </w:p>
        </w:tc>
        <w:tc>
          <w:tcPr>
            <w:tcW w:w="1134" w:type="dxa"/>
          </w:tcPr>
          <w:p w14:paraId="675185CE" w14:textId="77777777" w:rsidR="00423938" w:rsidRPr="00562BA8" w:rsidRDefault="00423938" w:rsidP="00423938">
            <w:pPr>
              <w:spacing w:line="240" w:lineRule="auto"/>
              <w:rPr>
                <w:sz w:val="20"/>
                <w:szCs w:val="20"/>
              </w:rPr>
            </w:pPr>
            <w:r w:rsidRPr="00562BA8">
              <w:rPr>
                <w:sz w:val="20"/>
                <w:szCs w:val="20"/>
              </w:rPr>
              <w:t>7</w:t>
            </w:r>
          </w:p>
        </w:tc>
        <w:tc>
          <w:tcPr>
            <w:tcW w:w="1276" w:type="dxa"/>
          </w:tcPr>
          <w:p w14:paraId="3D872CE4" w14:textId="77777777" w:rsidR="00423938" w:rsidRPr="00562BA8" w:rsidRDefault="00423938" w:rsidP="00423938">
            <w:pPr>
              <w:spacing w:line="240" w:lineRule="auto"/>
              <w:rPr>
                <w:sz w:val="20"/>
                <w:szCs w:val="20"/>
              </w:rPr>
            </w:pPr>
            <w:r w:rsidRPr="00562BA8">
              <w:rPr>
                <w:sz w:val="20"/>
                <w:szCs w:val="20"/>
              </w:rPr>
              <w:t>7</w:t>
            </w:r>
          </w:p>
        </w:tc>
        <w:tc>
          <w:tcPr>
            <w:tcW w:w="1134" w:type="dxa"/>
          </w:tcPr>
          <w:p w14:paraId="05D206BD" w14:textId="77777777" w:rsidR="00423938" w:rsidRPr="00562BA8" w:rsidRDefault="00423938" w:rsidP="00423938">
            <w:pPr>
              <w:spacing w:line="240" w:lineRule="auto"/>
              <w:rPr>
                <w:sz w:val="20"/>
                <w:szCs w:val="20"/>
              </w:rPr>
            </w:pPr>
            <w:r w:rsidRPr="00562BA8">
              <w:rPr>
                <w:sz w:val="20"/>
                <w:szCs w:val="20"/>
              </w:rPr>
              <w:t>10</w:t>
            </w:r>
          </w:p>
        </w:tc>
        <w:tc>
          <w:tcPr>
            <w:tcW w:w="1134" w:type="dxa"/>
          </w:tcPr>
          <w:p w14:paraId="65594751" w14:textId="77777777" w:rsidR="00423938" w:rsidRPr="00562BA8" w:rsidRDefault="00423938" w:rsidP="00423938">
            <w:pPr>
              <w:spacing w:line="240" w:lineRule="auto"/>
              <w:rPr>
                <w:sz w:val="20"/>
                <w:szCs w:val="20"/>
              </w:rPr>
            </w:pPr>
            <w:r w:rsidRPr="00562BA8">
              <w:rPr>
                <w:sz w:val="20"/>
                <w:szCs w:val="20"/>
              </w:rPr>
              <w:t>15</w:t>
            </w:r>
          </w:p>
        </w:tc>
      </w:tr>
      <w:tr w:rsidR="00423938" w14:paraId="16D6CB14" w14:textId="77777777" w:rsidTr="00562BA8">
        <w:trPr>
          <w:trHeight w:val="170"/>
        </w:trPr>
        <w:tc>
          <w:tcPr>
            <w:tcW w:w="1838" w:type="dxa"/>
          </w:tcPr>
          <w:p w14:paraId="1FE3375E" w14:textId="77777777" w:rsidR="00423938" w:rsidRPr="00562BA8" w:rsidRDefault="00423938" w:rsidP="00423938">
            <w:pPr>
              <w:spacing w:line="240" w:lineRule="auto"/>
              <w:jc w:val="left"/>
              <w:rPr>
                <w:sz w:val="20"/>
                <w:szCs w:val="20"/>
              </w:rPr>
            </w:pPr>
            <w:r w:rsidRPr="00562BA8">
              <w:rPr>
                <w:sz w:val="20"/>
                <w:szCs w:val="20"/>
              </w:rPr>
              <w:t>Doç. Dr. UFUK DEMİREL</w:t>
            </w:r>
          </w:p>
        </w:tc>
        <w:tc>
          <w:tcPr>
            <w:tcW w:w="2126" w:type="dxa"/>
          </w:tcPr>
          <w:p w14:paraId="6ACFCC31" w14:textId="77777777" w:rsidR="00423938" w:rsidRPr="00562BA8" w:rsidRDefault="00423938" w:rsidP="00423938">
            <w:pPr>
              <w:spacing w:line="240" w:lineRule="auto"/>
              <w:rPr>
                <w:sz w:val="20"/>
                <w:szCs w:val="20"/>
              </w:rPr>
            </w:pPr>
            <w:r w:rsidRPr="00562BA8">
              <w:rPr>
                <w:sz w:val="20"/>
                <w:szCs w:val="20"/>
              </w:rPr>
              <w:t>Harran Üniversitesi</w:t>
            </w:r>
          </w:p>
          <w:p w14:paraId="40D952BC" w14:textId="77777777" w:rsidR="00423938" w:rsidRPr="00562BA8" w:rsidRDefault="00423938" w:rsidP="00423938">
            <w:pPr>
              <w:spacing w:line="240" w:lineRule="auto"/>
              <w:rPr>
                <w:sz w:val="20"/>
                <w:szCs w:val="20"/>
              </w:rPr>
            </w:pPr>
            <w:r w:rsidRPr="00562BA8">
              <w:rPr>
                <w:sz w:val="20"/>
                <w:szCs w:val="20"/>
              </w:rPr>
              <w:t>2008</w:t>
            </w:r>
          </w:p>
        </w:tc>
        <w:tc>
          <w:tcPr>
            <w:tcW w:w="1134" w:type="dxa"/>
          </w:tcPr>
          <w:p w14:paraId="6C47D587" w14:textId="77777777" w:rsidR="00423938" w:rsidRPr="00562BA8" w:rsidRDefault="00423938" w:rsidP="00423938">
            <w:pPr>
              <w:spacing w:line="240" w:lineRule="auto"/>
              <w:rPr>
                <w:sz w:val="20"/>
                <w:szCs w:val="20"/>
              </w:rPr>
            </w:pPr>
            <w:r w:rsidRPr="00562BA8">
              <w:rPr>
                <w:sz w:val="20"/>
                <w:szCs w:val="20"/>
              </w:rPr>
              <w:t>23</w:t>
            </w:r>
          </w:p>
        </w:tc>
        <w:tc>
          <w:tcPr>
            <w:tcW w:w="1134" w:type="dxa"/>
          </w:tcPr>
          <w:p w14:paraId="1AD79714" w14:textId="77777777" w:rsidR="00423938" w:rsidRPr="00562BA8" w:rsidRDefault="00423938" w:rsidP="00423938">
            <w:pPr>
              <w:spacing w:line="240" w:lineRule="auto"/>
              <w:rPr>
                <w:sz w:val="20"/>
                <w:szCs w:val="20"/>
              </w:rPr>
            </w:pPr>
            <w:r w:rsidRPr="00562BA8">
              <w:rPr>
                <w:sz w:val="20"/>
                <w:szCs w:val="20"/>
              </w:rPr>
              <w:t>13</w:t>
            </w:r>
          </w:p>
        </w:tc>
        <w:tc>
          <w:tcPr>
            <w:tcW w:w="1276" w:type="dxa"/>
          </w:tcPr>
          <w:p w14:paraId="5BCB97A1" w14:textId="77777777" w:rsidR="00423938" w:rsidRPr="00562BA8" w:rsidRDefault="00423938" w:rsidP="00423938">
            <w:pPr>
              <w:spacing w:line="240" w:lineRule="auto"/>
              <w:rPr>
                <w:sz w:val="20"/>
                <w:szCs w:val="20"/>
              </w:rPr>
            </w:pPr>
            <w:r w:rsidRPr="00562BA8">
              <w:rPr>
                <w:sz w:val="20"/>
                <w:szCs w:val="20"/>
              </w:rPr>
              <w:t>10</w:t>
            </w:r>
          </w:p>
        </w:tc>
        <w:tc>
          <w:tcPr>
            <w:tcW w:w="1134" w:type="dxa"/>
          </w:tcPr>
          <w:p w14:paraId="2C84F2A0" w14:textId="77777777" w:rsidR="00423938" w:rsidRPr="00562BA8" w:rsidRDefault="00423938" w:rsidP="00423938">
            <w:pPr>
              <w:spacing w:line="240" w:lineRule="auto"/>
              <w:rPr>
                <w:sz w:val="20"/>
                <w:szCs w:val="20"/>
              </w:rPr>
            </w:pPr>
            <w:r w:rsidRPr="00562BA8">
              <w:rPr>
                <w:sz w:val="20"/>
                <w:szCs w:val="20"/>
              </w:rPr>
              <w:t>31</w:t>
            </w:r>
          </w:p>
        </w:tc>
        <w:tc>
          <w:tcPr>
            <w:tcW w:w="1134" w:type="dxa"/>
          </w:tcPr>
          <w:p w14:paraId="035CB6A0" w14:textId="77777777" w:rsidR="00423938" w:rsidRPr="00562BA8" w:rsidRDefault="00423938" w:rsidP="00423938">
            <w:pPr>
              <w:spacing w:line="240" w:lineRule="auto"/>
              <w:rPr>
                <w:sz w:val="20"/>
                <w:szCs w:val="20"/>
              </w:rPr>
            </w:pPr>
            <w:r w:rsidRPr="00562BA8">
              <w:rPr>
                <w:sz w:val="20"/>
                <w:szCs w:val="20"/>
              </w:rPr>
              <w:t>32</w:t>
            </w:r>
          </w:p>
        </w:tc>
      </w:tr>
      <w:tr w:rsidR="00423938" w14:paraId="1FFE978C" w14:textId="77777777" w:rsidTr="00562BA8">
        <w:trPr>
          <w:trHeight w:val="170"/>
        </w:trPr>
        <w:tc>
          <w:tcPr>
            <w:tcW w:w="1838" w:type="dxa"/>
          </w:tcPr>
          <w:p w14:paraId="49398586" w14:textId="77777777" w:rsidR="00423938" w:rsidRPr="00562BA8" w:rsidRDefault="00423938" w:rsidP="00423938">
            <w:pPr>
              <w:spacing w:line="240" w:lineRule="auto"/>
              <w:jc w:val="left"/>
              <w:rPr>
                <w:sz w:val="20"/>
                <w:szCs w:val="20"/>
              </w:rPr>
            </w:pPr>
            <w:r w:rsidRPr="00562BA8">
              <w:rPr>
                <w:sz w:val="20"/>
                <w:szCs w:val="20"/>
              </w:rPr>
              <w:t>Doç. Dr. ZAHİDE NESLİHAN ÖZTÜRK GÖKÇE</w:t>
            </w:r>
          </w:p>
        </w:tc>
        <w:tc>
          <w:tcPr>
            <w:tcW w:w="2126" w:type="dxa"/>
          </w:tcPr>
          <w:p w14:paraId="3EC4358E" w14:textId="77777777" w:rsidR="00423938" w:rsidRPr="00562BA8" w:rsidRDefault="00423938" w:rsidP="00423938">
            <w:pPr>
              <w:spacing w:line="240" w:lineRule="auto"/>
              <w:rPr>
                <w:sz w:val="20"/>
                <w:szCs w:val="20"/>
              </w:rPr>
            </w:pPr>
            <w:proofErr w:type="spellStart"/>
            <w:r w:rsidRPr="00562BA8">
              <w:rPr>
                <w:sz w:val="20"/>
                <w:szCs w:val="20"/>
              </w:rPr>
              <w:t>Ruprecht-Karls-Universitaet</w:t>
            </w:r>
            <w:proofErr w:type="spellEnd"/>
            <w:r w:rsidRPr="00562BA8">
              <w:rPr>
                <w:sz w:val="20"/>
                <w:szCs w:val="20"/>
              </w:rPr>
              <w:t xml:space="preserve"> </w:t>
            </w:r>
            <w:proofErr w:type="spellStart"/>
            <w:r w:rsidRPr="00562BA8">
              <w:rPr>
                <w:sz w:val="20"/>
                <w:szCs w:val="20"/>
              </w:rPr>
              <w:t>Heidelberg</w:t>
            </w:r>
            <w:proofErr w:type="spellEnd"/>
          </w:p>
          <w:p w14:paraId="08475431" w14:textId="77777777" w:rsidR="00423938" w:rsidRPr="00562BA8" w:rsidRDefault="00423938" w:rsidP="00423938">
            <w:pPr>
              <w:spacing w:line="240" w:lineRule="auto"/>
              <w:rPr>
                <w:sz w:val="20"/>
                <w:szCs w:val="20"/>
              </w:rPr>
            </w:pPr>
            <w:r w:rsidRPr="00562BA8">
              <w:rPr>
                <w:sz w:val="20"/>
                <w:szCs w:val="20"/>
              </w:rPr>
              <w:t>2006</w:t>
            </w:r>
          </w:p>
        </w:tc>
        <w:tc>
          <w:tcPr>
            <w:tcW w:w="1134" w:type="dxa"/>
          </w:tcPr>
          <w:p w14:paraId="337599D8" w14:textId="77777777" w:rsidR="00423938" w:rsidRPr="00562BA8" w:rsidRDefault="00423938" w:rsidP="00423938">
            <w:pPr>
              <w:spacing w:line="240" w:lineRule="auto"/>
              <w:rPr>
                <w:sz w:val="20"/>
                <w:szCs w:val="20"/>
              </w:rPr>
            </w:pPr>
            <w:r w:rsidRPr="00562BA8">
              <w:rPr>
                <w:sz w:val="20"/>
                <w:szCs w:val="20"/>
              </w:rPr>
              <w:t>18</w:t>
            </w:r>
          </w:p>
        </w:tc>
        <w:tc>
          <w:tcPr>
            <w:tcW w:w="1134" w:type="dxa"/>
          </w:tcPr>
          <w:p w14:paraId="419BB63B" w14:textId="77777777" w:rsidR="00423938" w:rsidRPr="00562BA8" w:rsidRDefault="00423938" w:rsidP="00423938">
            <w:pPr>
              <w:spacing w:line="240" w:lineRule="auto"/>
              <w:rPr>
                <w:sz w:val="20"/>
                <w:szCs w:val="20"/>
              </w:rPr>
            </w:pPr>
            <w:r w:rsidRPr="00562BA8">
              <w:rPr>
                <w:sz w:val="20"/>
                <w:szCs w:val="20"/>
              </w:rPr>
              <w:t>11</w:t>
            </w:r>
          </w:p>
        </w:tc>
        <w:tc>
          <w:tcPr>
            <w:tcW w:w="1276" w:type="dxa"/>
          </w:tcPr>
          <w:p w14:paraId="0DAAC935" w14:textId="77777777" w:rsidR="00423938" w:rsidRPr="00562BA8" w:rsidRDefault="00423938" w:rsidP="00423938">
            <w:pPr>
              <w:spacing w:line="240" w:lineRule="auto"/>
              <w:rPr>
                <w:sz w:val="20"/>
                <w:szCs w:val="20"/>
              </w:rPr>
            </w:pPr>
            <w:r w:rsidRPr="00562BA8">
              <w:rPr>
                <w:sz w:val="20"/>
                <w:szCs w:val="20"/>
              </w:rPr>
              <w:t>9</w:t>
            </w:r>
          </w:p>
        </w:tc>
        <w:tc>
          <w:tcPr>
            <w:tcW w:w="1134" w:type="dxa"/>
          </w:tcPr>
          <w:p w14:paraId="6BF5AC93" w14:textId="77777777" w:rsidR="00423938" w:rsidRPr="00562BA8" w:rsidRDefault="00423938" w:rsidP="00423938">
            <w:pPr>
              <w:spacing w:line="240" w:lineRule="auto"/>
              <w:rPr>
                <w:sz w:val="20"/>
                <w:szCs w:val="20"/>
              </w:rPr>
            </w:pPr>
            <w:r w:rsidRPr="00562BA8">
              <w:rPr>
                <w:sz w:val="20"/>
                <w:szCs w:val="20"/>
              </w:rPr>
              <w:t>26</w:t>
            </w:r>
          </w:p>
        </w:tc>
        <w:tc>
          <w:tcPr>
            <w:tcW w:w="1134" w:type="dxa"/>
          </w:tcPr>
          <w:p w14:paraId="4AEA77B1" w14:textId="77777777" w:rsidR="00423938" w:rsidRPr="00562BA8" w:rsidRDefault="00423938" w:rsidP="00423938">
            <w:pPr>
              <w:spacing w:line="240" w:lineRule="auto"/>
              <w:rPr>
                <w:sz w:val="20"/>
                <w:szCs w:val="20"/>
              </w:rPr>
            </w:pPr>
            <w:r w:rsidRPr="00562BA8">
              <w:rPr>
                <w:sz w:val="20"/>
                <w:szCs w:val="20"/>
              </w:rPr>
              <w:t>32</w:t>
            </w:r>
          </w:p>
        </w:tc>
      </w:tr>
      <w:tr w:rsidR="00423938" w14:paraId="38298853" w14:textId="77777777" w:rsidTr="00562BA8">
        <w:trPr>
          <w:trHeight w:val="170"/>
        </w:trPr>
        <w:tc>
          <w:tcPr>
            <w:tcW w:w="1838" w:type="dxa"/>
          </w:tcPr>
          <w:p w14:paraId="05088BF6" w14:textId="77777777" w:rsidR="00423938" w:rsidRPr="00562BA8" w:rsidRDefault="00423938" w:rsidP="00423938">
            <w:pPr>
              <w:spacing w:line="240" w:lineRule="auto"/>
              <w:jc w:val="left"/>
              <w:rPr>
                <w:sz w:val="20"/>
                <w:szCs w:val="20"/>
              </w:rPr>
            </w:pPr>
            <w:r w:rsidRPr="00562BA8">
              <w:rPr>
                <w:sz w:val="20"/>
                <w:szCs w:val="20"/>
              </w:rPr>
              <w:t>Prof. Dr. AHMET LATİF TEK</w:t>
            </w:r>
          </w:p>
        </w:tc>
        <w:tc>
          <w:tcPr>
            <w:tcW w:w="2126" w:type="dxa"/>
          </w:tcPr>
          <w:p w14:paraId="33EE1564" w14:textId="77777777" w:rsidR="00423938" w:rsidRPr="00562BA8" w:rsidRDefault="00423938" w:rsidP="00423938">
            <w:pPr>
              <w:spacing w:line="240" w:lineRule="auto"/>
              <w:rPr>
                <w:sz w:val="20"/>
                <w:szCs w:val="20"/>
              </w:rPr>
            </w:pPr>
            <w:proofErr w:type="spellStart"/>
            <w:r w:rsidRPr="00562BA8">
              <w:rPr>
                <w:sz w:val="20"/>
                <w:szCs w:val="20"/>
              </w:rPr>
              <w:t>University</w:t>
            </w:r>
            <w:proofErr w:type="spellEnd"/>
            <w:r w:rsidRPr="00562BA8">
              <w:rPr>
                <w:sz w:val="20"/>
                <w:szCs w:val="20"/>
              </w:rPr>
              <w:t xml:space="preserve"> of Wisconsin-Madison</w:t>
            </w:r>
          </w:p>
          <w:p w14:paraId="4FB75992" w14:textId="77777777" w:rsidR="00423938" w:rsidRPr="00562BA8" w:rsidRDefault="00423938" w:rsidP="00423938">
            <w:pPr>
              <w:spacing w:line="240" w:lineRule="auto"/>
              <w:rPr>
                <w:sz w:val="20"/>
                <w:szCs w:val="20"/>
              </w:rPr>
            </w:pPr>
            <w:r w:rsidRPr="00562BA8">
              <w:rPr>
                <w:sz w:val="20"/>
                <w:szCs w:val="20"/>
              </w:rPr>
              <w:t>2003</w:t>
            </w:r>
          </w:p>
        </w:tc>
        <w:tc>
          <w:tcPr>
            <w:tcW w:w="1134" w:type="dxa"/>
          </w:tcPr>
          <w:p w14:paraId="47F41160" w14:textId="77777777" w:rsidR="00423938" w:rsidRPr="00562BA8" w:rsidRDefault="00423938" w:rsidP="00423938">
            <w:pPr>
              <w:spacing w:line="240" w:lineRule="auto"/>
              <w:rPr>
                <w:sz w:val="20"/>
                <w:szCs w:val="20"/>
              </w:rPr>
            </w:pPr>
            <w:r w:rsidRPr="00562BA8">
              <w:rPr>
                <w:sz w:val="20"/>
                <w:szCs w:val="20"/>
              </w:rPr>
              <w:t>18</w:t>
            </w:r>
          </w:p>
        </w:tc>
        <w:tc>
          <w:tcPr>
            <w:tcW w:w="1134" w:type="dxa"/>
          </w:tcPr>
          <w:p w14:paraId="794B79D2" w14:textId="77777777" w:rsidR="00423938" w:rsidRPr="00562BA8" w:rsidRDefault="00423938" w:rsidP="00423938">
            <w:pPr>
              <w:spacing w:line="240" w:lineRule="auto"/>
              <w:rPr>
                <w:sz w:val="20"/>
                <w:szCs w:val="20"/>
              </w:rPr>
            </w:pPr>
            <w:r w:rsidRPr="00562BA8">
              <w:rPr>
                <w:sz w:val="20"/>
                <w:szCs w:val="20"/>
              </w:rPr>
              <w:t>18</w:t>
            </w:r>
          </w:p>
        </w:tc>
        <w:tc>
          <w:tcPr>
            <w:tcW w:w="1276" w:type="dxa"/>
          </w:tcPr>
          <w:p w14:paraId="5F8D6758" w14:textId="77777777" w:rsidR="00423938" w:rsidRPr="00562BA8" w:rsidRDefault="00423938" w:rsidP="00423938">
            <w:pPr>
              <w:spacing w:line="240" w:lineRule="auto"/>
              <w:rPr>
                <w:sz w:val="20"/>
                <w:szCs w:val="20"/>
              </w:rPr>
            </w:pPr>
            <w:r w:rsidRPr="00562BA8">
              <w:rPr>
                <w:sz w:val="20"/>
                <w:szCs w:val="20"/>
              </w:rPr>
              <w:t>8</w:t>
            </w:r>
          </w:p>
        </w:tc>
        <w:tc>
          <w:tcPr>
            <w:tcW w:w="1134" w:type="dxa"/>
          </w:tcPr>
          <w:p w14:paraId="4EC29720" w14:textId="77777777" w:rsidR="00423938" w:rsidRPr="00562BA8" w:rsidRDefault="00423938" w:rsidP="00423938">
            <w:pPr>
              <w:spacing w:line="240" w:lineRule="auto"/>
              <w:rPr>
                <w:sz w:val="20"/>
                <w:szCs w:val="20"/>
              </w:rPr>
            </w:pPr>
            <w:r w:rsidRPr="00562BA8">
              <w:rPr>
                <w:sz w:val="20"/>
                <w:szCs w:val="20"/>
              </w:rPr>
              <w:t>19</w:t>
            </w:r>
          </w:p>
        </w:tc>
        <w:tc>
          <w:tcPr>
            <w:tcW w:w="1134" w:type="dxa"/>
          </w:tcPr>
          <w:p w14:paraId="1A2C7FA4" w14:textId="77777777" w:rsidR="00423938" w:rsidRPr="00562BA8" w:rsidRDefault="00423938" w:rsidP="00423938">
            <w:pPr>
              <w:spacing w:line="240" w:lineRule="auto"/>
              <w:rPr>
                <w:sz w:val="20"/>
                <w:szCs w:val="20"/>
              </w:rPr>
            </w:pPr>
            <w:r w:rsidRPr="00562BA8">
              <w:rPr>
                <w:sz w:val="20"/>
                <w:szCs w:val="20"/>
              </w:rPr>
              <w:t>28</w:t>
            </w:r>
          </w:p>
        </w:tc>
      </w:tr>
      <w:tr w:rsidR="00423938" w14:paraId="7F481DA6" w14:textId="77777777" w:rsidTr="00562BA8">
        <w:trPr>
          <w:trHeight w:val="170"/>
        </w:trPr>
        <w:tc>
          <w:tcPr>
            <w:tcW w:w="1838" w:type="dxa"/>
          </w:tcPr>
          <w:p w14:paraId="2C5FB883" w14:textId="77777777" w:rsidR="00423938" w:rsidRPr="00562BA8" w:rsidRDefault="00423938" w:rsidP="00423938">
            <w:pPr>
              <w:spacing w:line="240" w:lineRule="auto"/>
              <w:jc w:val="left"/>
              <w:rPr>
                <w:sz w:val="20"/>
                <w:szCs w:val="20"/>
              </w:rPr>
            </w:pPr>
            <w:r w:rsidRPr="00562BA8">
              <w:rPr>
                <w:sz w:val="20"/>
                <w:szCs w:val="20"/>
              </w:rPr>
              <w:t>Doç. Dr. EMİNUR ELÇİ</w:t>
            </w:r>
          </w:p>
        </w:tc>
        <w:tc>
          <w:tcPr>
            <w:tcW w:w="2126" w:type="dxa"/>
          </w:tcPr>
          <w:p w14:paraId="6F3643B1" w14:textId="77777777" w:rsidR="00423938" w:rsidRPr="00562BA8" w:rsidRDefault="00423938" w:rsidP="00423938">
            <w:pPr>
              <w:spacing w:line="240" w:lineRule="auto"/>
              <w:rPr>
                <w:sz w:val="20"/>
                <w:szCs w:val="20"/>
              </w:rPr>
            </w:pPr>
            <w:r w:rsidRPr="00562BA8">
              <w:rPr>
                <w:sz w:val="20"/>
                <w:szCs w:val="20"/>
              </w:rPr>
              <w:t>Mustafa Kemal Üniversitesi</w:t>
            </w:r>
          </w:p>
          <w:p w14:paraId="0FCFCFCB" w14:textId="77777777" w:rsidR="00423938" w:rsidRPr="00562BA8" w:rsidRDefault="00423938" w:rsidP="00423938">
            <w:pPr>
              <w:spacing w:line="240" w:lineRule="auto"/>
              <w:rPr>
                <w:sz w:val="20"/>
                <w:szCs w:val="20"/>
              </w:rPr>
            </w:pPr>
            <w:r w:rsidRPr="00562BA8">
              <w:rPr>
                <w:sz w:val="20"/>
                <w:szCs w:val="20"/>
              </w:rPr>
              <w:t>2011</w:t>
            </w:r>
          </w:p>
        </w:tc>
        <w:tc>
          <w:tcPr>
            <w:tcW w:w="1134" w:type="dxa"/>
          </w:tcPr>
          <w:p w14:paraId="32636734" w14:textId="77777777" w:rsidR="00423938" w:rsidRPr="00562BA8" w:rsidRDefault="00423938" w:rsidP="00423938">
            <w:pPr>
              <w:spacing w:line="240" w:lineRule="auto"/>
              <w:rPr>
                <w:sz w:val="20"/>
                <w:szCs w:val="20"/>
              </w:rPr>
            </w:pPr>
            <w:r w:rsidRPr="00562BA8">
              <w:rPr>
                <w:sz w:val="20"/>
                <w:szCs w:val="20"/>
              </w:rPr>
              <w:t>8</w:t>
            </w:r>
          </w:p>
        </w:tc>
        <w:tc>
          <w:tcPr>
            <w:tcW w:w="1134" w:type="dxa"/>
          </w:tcPr>
          <w:p w14:paraId="2A7B022B" w14:textId="77777777" w:rsidR="00423938" w:rsidRPr="00562BA8" w:rsidRDefault="00423938" w:rsidP="00423938">
            <w:pPr>
              <w:spacing w:line="240" w:lineRule="auto"/>
              <w:rPr>
                <w:sz w:val="20"/>
                <w:szCs w:val="20"/>
              </w:rPr>
            </w:pPr>
            <w:r w:rsidRPr="00562BA8">
              <w:rPr>
                <w:sz w:val="20"/>
                <w:szCs w:val="20"/>
              </w:rPr>
              <w:t>8</w:t>
            </w:r>
          </w:p>
        </w:tc>
        <w:tc>
          <w:tcPr>
            <w:tcW w:w="1276" w:type="dxa"/>
          </w:tcPr>
          <w:p w14:paraId="4C0F0203" w14:textId="77777777" w:rsidR="00423938" w:rsidRPr="00562BA8" w:rsidRDefault="00423938" w:rsidP="00423938">
            <w:pPr>
              <w:spacing w:line="240" w:lineRule="auto"/>
              <w:rPr>
                <w:sz w:val="20"/>
                <w:szCs w:val="20"/>
              </w:rPr>
            </w:pPr>
            <w:r w:rsidRPr="00562BA8">
              <w:rPr>
                <w:sz w:val="20"/>
                <w:szCs w:val="20"/>
              </w:rPr>
              <w:t>8</w:t>
            </w:r>
          </w:p>
        </w:tc>
        <w:tc>
          <w:tcPr>
            <w:tcW w:w="1134" w:type="dxa"/>
          </w:tcPr>
          <w:p w14:paraId="76CD177C" w14:textId="77777777" w:rsidR="00423938" w:rsidRPr="00562BA8" w:rsidRDefault="00423938" w:rsidP="00423938">
            <w:pPr>
              <w:spacing w:line="240" w:lineRule="auto"/>
              <w:rPr>
                <w:sz w:val="20"/>
                <w:szCs w:val="20"/>
              </w:rPr>
            </w:pPr>
            <w:r w:rsidRPr="00562BA8">
              <w:rPr>
                <w:sz w:val="20"/>
                <w:szCs w:val="20"/>
              </w:rPr>
              <w:t>31</w:t>
            </w:r>
          </w:p>
        </w:tc>
        <w:tc>
          <w:tcPr>
            <w:tcW w:w="1134" w:type="dxa"/>
          </w:tcPr>
          <w:p w14:paraId="350AED8E" w14:textId="77777777" w:rsidR="00423938" w:rsidRPr="00562BA8" w:rsidRDefault="00423938" w:rsidP="00423938">
            <w:pPr>
              <w:spacing w:line="240" w:lineRule="auto"/>
              <w:rPr>
                <w:sz w:val="20"/>
                <w:szCs w:val="20"/>
              </w:rPr>
            </w:pPr>
            <w:r w:rsidRPr="00562BA8">
              <w:rPr>
                <w:sz w:val="20"/>
                <w:szCs w:val="20"/>
              </w:rPr>
              <w:t>52</w:t>
            </w:r>
          </w:p>
        </w:tc>
      </w:tr>
      <w:tr w:rsidR="00423938" w14:paraId="1CF4F6EE" w14:textId="77777777" w:rsidTr="00562BA8">
        <w:trPr>
          <w:trHeight w:val="170"/>
        </w:trPr>
        <w:tc>
          <w:tcPr>
            <w:tcW w:w="1838" w:type="dxa"/>
          </w:tcPr>
          <w:p w14:paraId="0CA66AEF" w14:textId="77777777" w:rsidR="00423938" w:rsidRPr="00562BA8" w:rsidRDefault="00423938" w:rsidP="00423938">
            <w:pPr>
              <w:spacing w:line="240" w:lineRule="auto"/>
              <w:jc w:val="left"/>
              <w:rPr>
                <w:sz w:val="20"/>
                <w:szCs w:val="20"/>
              </w:rPr>
            </w:pPr>
            <w:r w:rsidRPr="00562BA8">
              <w:rPr>
                <w:sz w:val="20"/>
                <w:szCs w:val="20"/>
              </w:rPr>
              <w:t>Doç. Dr. KHAWAR JABRAN</w:t>
            </w:r>
          </w:p>
        </w:tc>
        <w:tc>
          <w:tcPr>
            <w:tcW w:w="2126" w:type="dxa"/>
          </w:tcPr>
          <w:p w14:paraId="67610F97" w14:textId="77777777" w:rsidR="00423938" w:rsidRPr="00562BA8" w:rsidRDefault="00423938" w:rsidP="00423938">
            <w:pPr>
              <w:spacing w:line="240" w:lineRule="auto"/>
              <w:rPr>
                <w:sz w:val="20"/>
                <w:szCs w:val="20"/>
              </w:rPr>
            </w:pPr>
            <w:r w:rsidRPr="00562BA8">
              <w:rPr>
                <w:sz w:val="20"/>
                <w:szCs w:val="20"/>
              </w:rPr>
              <w:t>Adnan Menderes Üniversitesi</w:t>
            </w:r>
          </w:p>
          <w:p w14:paraId="119FF99C" w14:textId="77777777" w:rsidR="00423938" w:rsidRPr="00562BA8" w:rsidRDefault="00423938" w:rsidP="00423938">
            <w:pPr>
              <w:spacing w:line="240" w:lineRule="auto"/>
              <w:rPr>
                <w:sz w:val="20"/>
                <w:szCs w:val="20"/>
              </w:rPr>
            </w:pPr>
            <w:r w:rsidRPr="00562BA8">
              <w:rPr>
                <w:sz w:val="20"/>
                <w:szCs w:val="20"/>
              </w:rPr>
              <w:t>2016</w:t>
            </w:r>
          </w:p>
        </w:tc>
        <w:tc>
          <w:tcPr>
            <w:tcW w:w="1134" w:type="dxa"/>
          </w:tcPr>
          <w:p w14:paraId="4137A2C6" w14:textId="77777777" w:rsidR="00423938" w:rsidRPr="00562BA8" w:rsidRDefault="00423938" w:rsidP="00423938">
            <w:pPr>
              <w:spacing w:line="240" w:lineRule="auto"/>
              <w:rPr>
                <w:sz w:val="20"/>
                <w:szCs w:val="20"/>
              </w:rPr>
            </w:pPr>
            <w:r w:rsidRPr="00562BA8">
              <w:rPr>
                <w:sz w:val="20"/>
                <w:szCs w:val="20"/>
              </w:rPr>
              <w:t>7</w:t>
            </w:r>
          </w:p>
        </w:tc>
        <w:tc>
          <w:tcPr>
            <w:tcW w:w="1134" w:type="dxa"/>
          </w:tcPr>
          <w:p w14:paraId="0E6C5C40" w14:textId="77777777" w:rsidR="00423938" w:rsidRPr="00562BA8" w:rsidRDefault="00423938" w:rsidP="00423938">
            <w:pPr>
              <w:spacing w:line="240" w:lineRule="auto"/>
              <w:rPr>
                <w:sz w:val="20"/>
                <w:szCs w:val="20"/>
              </w:rPr>
            </w:pPr>
            <w:r w:rsidRPr="00562BA8">
              <w:rPr>
                <w:sz w:val="20"/>
                <w:szCs w:val="20"/>
              </w:rPr>
              <w:t>7</w:t>
            </w:r>
          </w:p>
        </w:tc>
        <w:tc>
          <w:tcPr>
            <w:tcW w:w="1276" w:type="dxa"/>
          </w:tcPr>
          <w:p w14:paraId="6E1BC050" w14:textId="77777777" w:rsidR="00423938" w:rsidRPr="00562BA8" w:rsidRDefault="00423938" w:rsidP="00423938">
            <w:pPr>
              <w:spacing w:line="240" w:lineRule="auto"/>
              <w:rPr>
                <w:sz w:val="20"/>
                <w:szCs w:val="20"/>
              </w:rPr>
            </w:pPr>
            <w:r w:rsidRPr="00562BA8">
              <w:rPr>
                <w:sz w:val="20"/>
                <w:szCs w:val="20"/>
              </w:rPr>
              <w:t>4</w:t>
            </w:r>
          </w:p>
        </w:tc>
        <w:tc>
          <w:tcPr>
            <w:tcW w:w="1134" w:type="dxa"/>
          </w:tcPr>
          <w:p w14:paraId="39ADBEB0" w14:textId="77777777" w:rsidR="00423938" w:rsidRPr="00562BA8" w:rsidRDefault="00423938" w:rsidP="00423938">
            <w:pPr>
              <w:spacing w:line="240" w:lineRule="auto"/>
              <w:rPr>
                <w:sz w:val="20"/>
                <w:szCs w:val="20"/>
              </w:rPr>
            </w:pPr>
            <w:r w:rsidRPr="00562BA8">
              <w:rPr>
                <w:sz w:val="20"/>
                <w:szCs w:val="20"/>
              </w:rPr>
              <w:t>36</w:t>
            </w:r>
          </w:p>
        </w:tc>
        <w:tc>
          <w:tcPr>
            <w:tcW w:w="1134" w:type="dxa"/>
          </w:tcPr>
          <w:p w14:paraId="59794911" w14:textId="77777777" w:rsidR="00423938" w:rsidRPr="00562BA8" w:rsidRDefault="00423938" w:rsidP="00423938">
            <w:pPr>
              <w:spacing w:line="240" w:lineRule="auto"/>
              <w:rPr>
                <w:sz w:val="20"/>
                <w:szCs w:val="20"/>
              </w:rPr>
            </w:pPr>
            <w:r w:rsidRPr="00562BA8">
              <w:rPr>
                <w:sz w:val="20"/>
                <w:szCs w:val="20"/>
              </w:rPr>
              <w:t>31</w:t>
            </w:r>
          </w:p>
        </w:tc>
      </w:tr>
      <w:tr w:rsidR="00423938" w14:paraId="42EF7538" w14:textId="77777777" w:rsidTr="00562BA8">
        <w:trPr>
          <w:trHeight w:val="170"/>
        </w:trPr>
        <w:tc>
          <w:tcPr>
            <w:tcW w:w="1838" w:type="dxa"/>
          </w:tcPr>
          <w:p w14:paraId="7CB1D58F" w14:textId="77777777" w:rsidR="00423938" w:rsidRPr="00562BA8" w:rsidRDefault="00423938" w:rsidP="00423938">
            <w:pPr>
              <w:spacing w:line="240" w:lineRule="auto"/>
              <w:jc w:val="left"/>
              <w:rPr>
                <w:sz w:val="20"/>
                <w:szCs w:val="20"/>
              </w:rPr>
            </w:pPr>
            <w:r w:rsidRPr="00562BA8">
              <w:rPr>
                <w:sz w:val="20"/>
                <w:szCs w:val="20"/>
              </w:rPr>
              <w:t xml:space="preserve">Dr. </w:t>
            </w:r>
            <w:proofErr w:type="spellStart"/>
            <w:r w:rsidRPr="00562BA8">
              <w:rPr>
                <w:sz w:val="20"/>
                <w:szCs w:val="20"/>
              </w:rPr>
              <w:t>Öğr</w:t>
            </w:r>
            <w:proofErr w:type="spellEnd"/>
            <w:r w:rsidRPr="00562BA8">
              <w:rPr>
                <w:sz w:val="20"/>
                <w:szCs w:val="20"/>
              </w:rPr>
              <w:t>. Üyesi BURAK ŞEN</w:t>
            </w:r>
          </w:p>
        </w:tc>
        <w:tc>
          <w:tcPr>
            <w:tcW w:w="2126" w:type="dxa"/>
          </w:tcPr>
          <w:p w14:paraId="4D5ACBA1" w14:textId="77777777" w:rsidR="00423938" w:rsidRPr="00562BA8" w:rsidRDefault="00423938" w:rsidP="00423938">
            <w:pPr>
              <w:spacing w:line="240" w:lineRule="auto"/>
              <w:rPr>
                <w:sz w:val="20"/>
                <w:szCs w:val="20"/>
              </w:rPr>
            </w:pPr>
            <w:r w:rsidRPr="00562BA8">
              <w:rPr>
                <w:sz w:val="20"/>
                <w:szCs w:val="20"/>
              </w:rPr>
              <w:t>Çukurova Üniversitesi</w:t>
            </w:r>
          </w:p>
          <w:p w14:paraId="2F42C2EB" w14:textId="77777777" w:rsidR="00423938" w:rsidRPr="00562BA8" w:rsidRDefault="00423938" w:rsidP="00423938">
            <w:pPr>
              <w:spacing w:line="240" w:lineRule="auto"/>
              <w:rPr>
                <w:sz w:val="20"/>
                <w:szCs w:val="20"/>
              </w:rPr>
            </w:pPr>
            <w:r w:rsidRPr="00562BA8">
              <w:rPr>
                <w:sz w:val="20"/>
                <w:szCs w:val="20"/>
              </w:rPr>
              <w:t>1997</w:t>
            </w:r>
          </w:p>
        </w:tc>
        <w:tc>
          <w:tcPr>
            <w:tcW w:w="1134" w:type="dxa"/>
          </w:tcPr>
          <w:p w14:paraId="2F3C8CA3" w14:textId="77777777" w:rsidR="00423938" w:rsidRPr="00562BA8" w:rsidRDefault="00423938" w:rsidP="00423938">
            <w:pPr>
              <w:spacing w:line="240" w:lineRule="auto"/>
              <w:rPr>
                <w:sz w:val="20"/>
                <w:szCs w:val="20"/>
              </w:rPr>
            </w:pPr>
            <w:r w:rsidRPr="00562BA8">
              <w:rPr>
                <w:sz w:val="20"/>
                <w:szCs w:val="20"/>
              </w:rPr>
              <w:t>30</w:t>
            </w:r>
          </w:p>
        </w:tc>
        <w:tc>
          <w:tcPr>
            <w:tcW w:w="1134" w:type="dxa"/>
          </w:tcPr>
          <w:p w14:paraId="40EC05D5" w14:textId="77777777" w:rsidR="00423938" w:rsidRPr="00562BA8" w:rsidRDefault="00423938" w:rsidP="00423938">
            <w:pPr>
              <w:spacing w:line="240" w:lineRule="auto"/>
              <w:rPr>
                <w:sz w:val="20"/>
                <w:szCs w:val="20"/>
              </w:rPr>
            </w:pPr>
            <w:r w:rsidRPr="00562BA8">
              <w:rPr>
                <w:sz w:val="20"/>
                <w:szCs w:val="20"/>
              </w:rPr>
              <w:t>11</w:t>
            </w:r>
          </w:p>
        </w:tc>
        <w:tc>
          <w:tcPr>
            <w:tcW w:w="1276" w:type="dxa"/>
          </w:tcPr>
          <w:p w14:paraId="39A89432" w14:textId="77777777" w:rsidR="00423938" w:rsidRPr="00562BA8" w:rsidRDefault="00423938" w:rsidP="00423938">
            <w:pPr>
              <w:spacing w:line="240" w:lineRule="auto"/>
              <w:rPr>
                <w:sz w:val="20"/>
                <w:szCs w:val="20"/>
              </w:rPr>
            </w:pPr>
            <w:r w:rsidRPr="00562BA8">
              <w:rPr>
                <w:sz w:val="20"/>
                <w:szCs w:val="20"/>
              </w:rPr>
              <w:t>11</w:t>
            </w:r>
          </w:p>
        </w:tc>
        <w:tc>
          <w:tcPr>
            <w:tcW w:w="1134" w:type="dxa"/>
          </w:tcPr>
          <w:p w14:paraId="134A1783" w14:textId="77777777" w:rsidR="00423938" w:rsidRPr="00562BA8" w:rsidRDefault="00423938" w:rsidP="00423938">
            <w:pPr>
              <w:spacing w:line="240" w:lineRule="auto"/>
              <w:rPr>
                <w:sz w:val="20"/>
                <w:szCs w:val="20"/>
              </w:rPr>
            </w:pPr>
            <w:r w:rsidRPr="00562BA8">
              <w:rPr>
                <w:sz w:val="20"/>
                <w:szCs w:val="20"/>
              </w:rPr>
              <w:t>23</w:t>
            </w:r>
          </w:p>
        </w:tc>
        <w:tc>
          <w:tcPr>
            <w:tcW w:w="1134" w:type="dxa"/>
          </w:tcPr>
          <w:p w14:paraId="1C74ABCC" w14:textId="77777777" w:rsidR="00423938" w:rsidRPr="00562BA8" w:rsidRDefault="00423938" w:rsidP="00423938">
            <w:pPr>
              <w:spacing w:line="240" w:lineRule="auto"/>
              <w:rPr>
                <w:sz w:val="20"/>
                <w:szCs w:val="20"/>
              </w:rPr>
            </w:pPr>
            <w:r w:rsidRPr="00562BA8">
              <w:rPr>
                <w:sz w:val="20"/>
                <w:szCs w:val="20"/>
              </w:rPr>
              <w:t>38</w:t>
            </w:r>
          </w:p>
        </w:tc>
      </w:tr>
      <w:tr w:rsidR="00423938" w14:paraId="4A9F425A" w14:textId="77777777" w:rsidTr="00562BA8">
        <w:trPr>
          <w:trHeight w:val="170"/>
        </w:trPr>
        <w:tc>
          <w:tcPr>
            <w:tcW w:w="1838" w:type="dxa"/>
          </w:tcPr>
          <w:p w14:paraId="7770C373" w14:textId="77777777" w:rsidR="00423938" w:rsidRPr="00562BA8" w:rsidRDefault="00423938" w:rsidP="00423938">
            <w:pPr>
              <w:spacing w:line="240" w:lineRule="auto"/>
              <w:jc w:val="left"/>
              <w:rPr>
                <w:sz w:val="20"/>
                <w:szCs w:val="20"/>
              </w:rPr>
            </w:pPr>
            <w:r w:rsidRPr="00562BA8">
              <w:rPr>
                <w:sz w:val="20"/>
                <w:szCs w:val="20"/>
              </w:rPr>
              <w:t xml:space="preserve">Dr. </w:t>
            </w:r>
            <w:proofErr w:type="spellStart"/>
            <w:r w:rsidRPr="00562BA8">
              <w:rPr>
                <w:sz w:val="20"/>
                <w:szCs w:val="20"/>
              </w:rPr>
              <w:t>Öğr</w:t>
            </w:r>
            <w:proofErr w:type="spellEnd"/>
            <w:r w:rsidRPr="00562BA8">
              <w:rPr>
                <w:sz w:val="20"/>
                <w:szCs w:val="20"/>
              </w:rPr>
              <w:t>. Üyesi TEFİDE KIZILDENİZ</w:t>
            </w:r>
          </w:p>
        </w:tc>
        <w:tc>
          <w:tcPr>
            <w:tcW w:w="2126" w:type="dxa"/>
          </w:tcPr>
          <w:p w14:paraId="3C071860" w14:textId="77777777" w:rsidR="00423938" w:rsidRPr="00562BA8" w:rsidRDefault="00423938" w:rsidP="00423938">
            <w:pPr>
              <w:spacing w:line="240" w:lineRule="auto"/>
              <w:rPr>
                <w:sz w:val="20"/>
                <w:szCs w:val="20"/>
              </w:rPr>
            </w:pPr>
            <w:proofErr w:type="spellStart"/>
            <w:r w:rsidRPr="00562BA8">
              <w:rPr>
                <w:sz w:val="20"/>
                <w:szCs w:val="20"/>
              </w:rPr>
              <w:t>Universidad</w:t>
            </w:r>
            <w:proofErr w:type="spellEnd"/>
            <w:r w:rsidRPr="00562BA8">
              <w:rPr>
                <w:sz w:val="20"/>
                <w:szCs w:val="20"/>
              </w:rPr>
              <w:t xml:space="preserve"> de </w:t>
            </w:r>
            <w:proofErr w:type="spellStart"/>
            <w:r w:rsidRPr="00562BA8">
              <w:rPr>
                <w:sz w:val="20"/>
                <w:szCs w:val="20"/>
              </w:rPr>
              <w:t>Navarra</w:t>
            </w:r>
            <w:proofErr w:type="spellEnd"/>
          </w:p>
          <w:p w14:paraId="773EEF9E" w14:textId="77777777" w:rsidR="00423938" w:rsidRPr="00562BA8" w:rsidRDefault="00423938" w:rsidP="00423938">
            <w:pPr>
              <w:spacing w:line="240" w:lineRule="auto"/>
              <w:rPr>
                <w:sz w:val="20"/>
                <w:szCs w:val="20"/>
              </w:rPr>
            </w:pPr>
            <w:r w:rsidRPr="00562BA8">
              <w:rPr>
                <w:sz w:val="20"/>
                <w:szCs w:val="20"/>
              </w:rPr>
              <w:t>2018</w:t>
            </w:r>
          </w:p>
        </w:tc>
        <w:tc>
          <w:tcPr>
            <w:tcW w:w="1134" w:type="dxa"/>
          </w:tcPr>
          <w:p w14:paraId="447B6AF2" w14:textId="77777777" w:rsidR="00423938" w:rsidRPr="00562BA8" w:rsidRDefault="00423938" w:rsidP="00423938">
            <w:pPr>
              <w:spacing w:line="240" w:lineRule="auto"/>
              <w:rPr>
                <w:sz w:val="20"/>
                <w:szCs w:val="20"/>
              </w:rPr>
            </w:pPr>
            <w:r w:rsidRPr="00562BA8">
              <w:rPr>
                <w:sz w:val="20"/>
                <w:szCs w:val="20"/>
              </w:rPr>
              <w:t>4</w:t>
            </w:r>
          </w:p>
        </w:tc>
        <w:tc>
          <w:tcPr>
            <w:tcW w:w="1134" w:type="dxa"/>
          </w:tcPr>
          <w:p w14:paraId="4DC2AB24" w14:textId="77777777" w:rsidR="00423938" w:rsidRPr="00562BA8" w:rsidRDefault="00423938" w:rsidP="00423938">
            <w:pPr>
              <w:spacing w:line="240" w:lineRule="auto"/>
              <w:rPr>
                <w:sz w:val="20"/>
                <w:szCs w:val="20"/>
              </w:rPr>
            </w:pPr>
            <w:r w:rsidRPr="00562BA8">
              <w:rPr>
                <w:sz w:val="20"/>
                <w:szCs w:val="20"/>
              </w:rPr>
              <w:t>4</w:t>
            </w:r>
          </w:p>
        </w:tc>
        <w:tc>
          <w:tcPr>
            <w:tcW w:w="1276" w:type="dxa"/>
          </w:tcPr>
          <w:p w14:paraId="402C6D21" w14:textId="77777777" w:rsidR="00423938" w:rsidRPr="00562BA8" w:rsidRDefault="00423938" w:rsidP="00423938">
            <w:pPr>
              <w:spacing w:line="240" w:lineRule="auto"/>
              <w:rPr>
                <w:sz w:val="20"/>
                <w:szCs w:val="20"/>
              </w:rPr>
            </w:pPr>
            <w:r w:rsidRPr="00562BA8">
              <w:rPr>
                <w:sz w:val="20"/>
                <w:szCs w:val="20"/>
              </w:rPr>
              <w:t>4</w:t>
            </w:r>
          </w:p>
        </w:tc>
        <w:tc>
          <w:tcPr>
            <w:tcW w:w="1134" w:type="dxa"/>
          </w:tcPr>
          <w:p w14:paraId="036357CB" w14:textId="77777777" w:rsidR="00423938" w:rsidRPr="00562BA8" w:rsidRDefault="00423938" w:rsidP="00423938">
            <w:pPr>
              <w:spacing w:line="240" w:lineRule="auto"/>
              <w:rPr>
                <w:sz w:val="20"/>
                <w:szCs w:val="20"/>
              </w:rPr>
            </w:pPr>
            <w:r w:rsidRPr="00562BA8">
              <w:rPr>
                <w:sz w:val="20"/>
                <w:szCs w:val="20"/>
              </w:rPr>
              <w:t>0</w:t>
            </w:r>
          </w:p>
        </w:tc>
        <w:tc>
          <w:tcPr>
            <w:tcW w:w="1134" w:type="dxa"/>
          </w:tcPr>
          <w:p w14:paraId="152BC131" w14:textId="77777777" w:rsidR="00423938" w:rsidRPr="00562BA8" w:rsidRDefault="00423938" w:rsidP="00423938">
            <w:pPr>
              <w:spacing w:line="240" w:lineRule="auto"/>
              <w:rPr>
                <w:sz w:val="20"/>
                <w:szCs w:val="20"/>
              </w:rPr>
            </w:pPr>
            <w:r w:rsidRPr="00562BA8">
              <w:rPr>
                <w:sz w:val="20"/>
                <w:szCs w:val="20"/>
              </w:rPr>
              <w:t>10</w:t>
            </w:r>
          </w:p>
        </w:tc>
      </w:tr>
      <w:tr w:rsidR="00423938" w14:paraId="226EBD32" w14:textId="77777777" w:rsidTr="00562BA8">
        <w:trPr>
          <w:trHeight w:val="170"/>
        </w:trPr>
        <w:tc>
          <w:tcPr>
            <w:tcW w:w="1838" w:type="dxa"/>
          </w:tcPr>
          <w:p w14:paraId="5AC15075" w14:textId="77777777" w:rsidR="00423938" w:rsidRPr="00562BA8" w:rsidRDefault="00423938" w:rsidP="00423938">
            <w:pPr>
              <w:spacing w:line="240" w:lineRule="auto"/>
              <w:jc w:val="left"/>
              <w:rPr>
                <w:sz w:val="20"/>
                <w:szCs w:val="20"/>
              </w:rPr>
            </w:pPr>
            <w:r w:rsidRPr="00562BA8">
              <w:rPr>
                <w:sz w:val="20"/>
                <w:szCs w:val="20"/>
              </w:rPr>
              <w:t xml:space="preserve">Dr. </w:t>
            </w:r>
            <w:proofErr w:type="spellStart"/>
            <w:r w:rsidRPr="00562BA8">
              <w:rPr>
                <w:sz w:val="20"/>
                <w:szCs w:val="20"/>
              </w:rPr>
              <w:t>Öğr</w:t>
            </w:r>
            <w:proofErr w:type="spellEnd"/>
            <w:r w:rsidRPr="00562BA8">
              <w:rPr>
                <w:sz w:val="20"/>
                <w:szCs w:val="20"/>
              </w:rPr>
              <w:t>. Üyesi SEMA YAMAN FIRINCIOĞLU</w:t>
            </w:r>
          </w:p>
        </w:tc>
        <w:tc>
          <w:tcPr>
            <w:tcW w:w="2126" w:type="dxa"/>
          </w:tcPr>
          <w:p w14:paraId="45388992" w14:textId="77777777" w:rsidR="00423938" w:rsidRPr="00562BA8" w:rsidRDefault="00423938" w:rsidP="00423938">
            <w:pPr>
              <w:spacing w:line="240" w:lineRule="auto"/>
              <w:rPr>
                <w:sz w:val="20"/>
                <w:szCs w:val="20"/>
              </w:rPr>
            </w:pPr>
            <w:r w:rsidRPr="00562BA8">
              <w:rPr>
                <w:sz w:val="20"/>
                <w:szCs w:val="20"/>
              </w:rPr>
              <w:t>Ankara Üniversitesi</w:t>
            </w:r>
          </w:p>
          <w:p w14:paraId="2502838D" w14:textId="77777777" w:rsidR="00423938" w:rsidRPr="00562BA8" w:rsidRDefault="00423938" w:rsidP="00423938">
            <w:pPr>
              <w:spacing w:line="240" w:lineRule="auto"/>
              <w:rPr>
                <w:sz w:val="20"/>
                <w:szCs w:val="20"/>
              </w:rPr>
            </w:pPr>
            <w:r w:rsidRPr="00562BA8">
              <w:rPr>
                <w:sz w:val="20"/>
                <w:szCs w:val="20"/>
              </w:rPr>
              <w:t>2001</w:t>
            </w:r>
          </w:p>
        </w:tc>
        <w:tc>
          <w:tcPr>
            <w:tcW w:w="1134" w:type="dxa"/>
          </w:tcPr>
          <w:p w14:paraId="6C7D8612" w14:textId="77777777" w:rsidR="00423938" w:rsidRPr="00562BA8" w:rsidRDefault="00423938" w:rsidP="00423938">
            <w:pPr>
              <w:spacing w:line="240" w:lineRule="auto"/>
              <w:rPr>
                <w:sz w:val="20"/>
                <w:szCs w:val="20"/>
              </w:rPr>
            </w:pPr>
            <w:r w:rsidRPr="00562BA8">
              <w:rPr>
                <w:sz w:val="20"/>
                <w:szCs w:val="20"/>
              </w:rPr>
              <w:t>8</w:t>
            </w:r>
          </w:p>
        </w:tc>
        <w:tc>
          <w:tcPr>
            <w:tcW w:w="1134" w:type="dxa"/>
          </w:tcPr>
          <w:p w14:paraId="268D562E" w14:textId="77777777" w:rsidR="00423938" w:rsidRPr="00562BA8" w:rsidRDefault="00423938" w:rsidP="00423938">
            <w:pPr>
              <w:spacing w:line="240" w:lineRule="auto"/>
              <w:rPr>
                <w:sz w:val="20"/>
                <w:szCs w:val="20"/>
              </w:rPr>
            </w:pPr>
            <w:r w:rsidRPr="00562BA8">
              <w:rPr>
                <w:sz w:val="20"/>
                <w:szCs w:val="20"/>
              </w:rPr>
              <w:t>8</w:t>
            </w:r>
          </w:p>
        </w:tc>
        <w:tc>
          <w:tcPr>
            <w:tcW w:w="1276" w:type="dxa"/>
          </w:tcPr>
          <w:p w14:paraId="172FDD15" w14:textId="77777777" w:rsidR="00423938" w:rsidRPr="00562BA8" w:rsidRDefault="00423938" w:rsidP="00423938">
            <w:pPr>
              <w:spacing w:line="240" w:lineRule="auto"/>
              <w:rPr>
                <w:sz w:val="20"/>
                <w:szCs w:val="20"/>
              </w:rPr>
            </w:pPr>
            <w:r w:rsidRPr="00562BA8">
              <w:rPr>
                <w:sz w:val="20"/>
                <w:szCs w:val="20"/>
              </w:rPr>
              <w:t>8</w:t>
            </w:r>
          </w:p>
        </w:tc>
        <w:tc>
          <w:tcPr>
            <w:tcW w:w="1134" w:type="dxa"/>
          </w:tcPr>
          <w:p w14:paraId="22413537" w14:textId="77777777" w:rsidR="00423938" w:rsidRPr="00562BA8" w:rsidRDefault="00423938" w:rsidP="00423938">
            <w:pPr>
              <w:spacing w:line="240" w:lineRule="auto"/>
              <w:rPr>
                <w:sz w:val="20"/>
                <w:szCs w:val="20"/>
              </w:rPr>
            </w:pPr>
            <w:r w:rsidRPr="00562BA8">
              <w:rPr>
                <w:sz w:val="20"/>
                <w:szCs w:val="20"/>
              </w:rPr>
              <w:t>37</w:t>
            </w:r>
          </w:p>
        </w:tc>
        <w:tc>
          <w:tcPr>
            <w:tcW w:w="1134" w:type="dxa"/>
          </w:tcPr>
          <w:p w14:paraId="3AA33681" w14:textId="77777777" w:rsidR="00423938" w:rsidRPr="00562BA8" w:rsidRDefault="00423938" w:rsidP="00423938">
            <w:pPr>
              <w:spacing w:line="240" w:lineRule="auto"/>
              <w:rPr>
                <w:sz w:val="20"/>
                <w:szCs w:val="20"/>
              </w:rPr>
            </w:pPr>
            <w:r w:rsidRPr="00562BA8">
              <w:rPr>
                <w:sz w:val="20"/>
                <w:szCs w:val="20"/>
              </w:rPr>
              <w:t>29</w:t>
            </w:r>
          </w:p>
        </w:tc>
      </w:tr>
      <w:tr w:rsidR="00423938" w14:paraId="2FC4D228" w14:textId="77777777" w:rsidTr="00562BA8">
        <w:trPr>
          <w:trHeight w:val="170"/>
        </w:trPr>
        <w:tc>
          <w:tcPr>
            <w:tcW w:w="1838" w:type="dxa"/>
          </w:tcPr>
          <w:p w14:paraId="0D5CE1D6" w14:textId="77777777" w:rsidR="00423938" w:rsidRPr="00562BA8" w:rsidRDefault="00423938" w:rsidP="00423938">
            <w:pPr>
              <w:spacing w:line="240" w:lineRule="auto"/>
              <w:jc w:val="left"/>
              <w:rPr>
                <w:sz w:val="20"/>
                <w:szCs w:val="20"/>
              </w:rPr>
            </w:pPr>
            <w:r w:rsidRPr="00562BA8">
              <w:rPr>
                <w:sz w:val="20"/>
                <w:szCs w:val="20"/>
              </w:rPr>
              <w:t xml:space="preserve">Dr. </w:t>
            </w:r>
            <w:proofErr w:type="spellStart"/>
            <w:r w:rsidRPr="00562BA8">
              <w:rPr>
                <w:sz w:val="20"/>
                <w:szCs w:val="20"/>
              </w:rPr>
              <w:t>Öğr</w:t>
            </w:r>
            <w:proofErr w:type="spellEnd"/>
            <w:r w:rsidRPr="00562BA8">
              <w:rPr>
                <w:sz w:val="20"/>
                <w:szCs w:val="20"/>
              </w:rPr>
              <w:t>. Üyesi BETÜL GÜRER</w:t>
            </w:r>
          </w:p>
        </w:tc>
        <w:tc>
          <w:tcPr>
            <w:tcW w:w="2126" w:type="dxa"/>
          </w:tcPr>
          <w:p w14:paraId="3F508AD6" w14:textId="77777777" w:rsidR="00423938" w:rsidRPr="00562BA8" w:rsidRDefault="00423938" w:rsidP="00423938">
            <w:pPr>
              <w:spacing w:line="240" w:lineRule="auto"/>
              <w:rPr>
                <w:sz w:val="20"/>
                <w:szCs w:val="20"/>
              </w:rPr>
            </w:pPr>
            <w:r w:rsidRPr="00562BA8">
              <w:rPr>
                <w:sz w:val="20"/>
                <w:szCs w:val="20"/>
              </w:rPr>
              <w:t>Çukurova Üniversitesi</w:t>
            </w:r>
          </w:p>
          <w:p w14:paraId="0FEB0125" w14:textId="77777777" w:rsidR="00423938" w:rsidRPr="00562BA8" w:rsidRDefault="00423938" w:rsidP="00423938">
            <w:pPr>
              <w:spacing w:line="240" w:lineRule="auto"/>
              <w:rPr>
                <w:sz w:val="20"/>
                <w:szCs w:val="20"/>
              </w:rPr>
            </w:pPr>
            <w:r w:rsidRPr="00562BA8">
              <w:rPr>
                <w:sz w:val="20"/>
                <w:szCs w:val="20"/>
              </w:rPr>
              <w:t>2013</w:t>
            </w:r>
          </w:p>
        </w:tc>
        <w:tc>
          <w:tcPr>
            <w:tcW w:w="1134" w:type="dxa"/>
          </w:tcPr>
          <w:p w14:paraId="4597B445" w14:textId="77777777" w:rsidR="00423938" w:rsidRPr="00562BA8" w:rsidRDefault="00423938" w:rsidP="00423938">
            <w:pPr>
              <w:spacing w:line="240" w:lineRule="auto"/>
              <w:rPr>
                <w:sz w:val="20"/>
                <w:szCs w:val="20"/>
              </w:rPr>
            </w:pPr>
            <w:r w:rsidRPr="00562BA8">
              <w:rPr>
                <w:sz w:val="20"/>
                <w:szCs w:val="20"/>
              </w:rPr>
              <w:t>10</w:t>
            </w:r>
          </w:p>
        </w:tc>
        <w:tc>
          <w:tcPr>
            <w:tcW w:w="1134" w:type="dxa"/>
          </w:tcPr>
          <w:p w14:paraId="67EB8E03" w14:textId="77777777" w:rsidR="00423938" w:rsidRPr="00562BA8" w:rsidRDefault="00423938" w:rsidP="00423938">
            <w:pPr>
              <w:spacing w:line="240" w:lineRule="auto"/>
              <w:rPr>
                <w:sz w:val="20"/>
                <w:szCs w:val="20"/>
              </w:rPr>
            </w:pPr>
            <w:r w:rsidRPr="00562BA8">
              <w:rPr>
                <w:sz w:val="20"/>
                <w:szCs w:val="20"/>
              </w:rPr>
              <w:t>7</w:t>
            </w:r>
          </w:p>
        </w:tc>
        <w:tc>
          <w:tcPr>
            <w:tcW w:w="1276" w:type="dxa"/>
          </w:tcPr>
          <w:p w14:paraId="52B3E5DA" w14:textId="77777777" w:rsidR="00423938" w:rsidRPr="00562BA8" w:rsidRDefault="00423938" w:rsidP="00423938">
            <w:pPr>
              <w:spacing w:line="240" w:lineRule="auto"/>
              <w:rPr>
                <w:sz w:val="20"/>
                <w:szCs w:val="20"/>
              </w:rPr>
            </w:pPr>
            <w:r w:rsidRPr="00562BA8">
              <w:rPr>
                <w:sz w:val="20"/>
                <w:szCs w:val="20"/>
              </w:rPr>
              <w:t>7</w:t>
            </w:r>
          </w:p>
        </w:tc>
        <w:tc>
          <w:tcPr>
            <w:tcW w:w="1134" w:type="dxa"/>
          </w:tcPr>
          <w:p w14:paraId="5A85B116" w14:textId="77777777" w:rsidR="00423938" w:rsidRPr="00562BA8" w:rsidRDefault="00423938" w:rsidP="00423938">
            <w:pPr>
              <w:spacing w:line="240" w:lineRule="auto"/>
              <w:rPr>
                <w:sz w:val="20"/>
                <w:szCs w:val="20"/>
              </w:rPr>
            </w:pPr>
            <w:r w:rsidRPr="00562BA8">
              <w:rPr>
                <w:sz w:val="20"/>
                <w:szCs w:val="20"/>
              </w:rPr>
              <w:t>0</w:t>
            </w:r>
          </w:p>
        </w:tc>
        <w:tc>
          <w:tcPr>
            <w:tcW w:w="1134" w:type="dxa"/>
          </w:tcPr>
          <w:p w14:paraId="55E7917A" w14:textId="77777777" w:rsidR="00423938" w:rsidRPr="00562BA8" w:rsidRDefault="00423938" w:rsidP="00423938">
            <w:pPr>
              <w:spacing w:line="240" w:lineRule="auto"/>
              <w:rPr>
                <w:sz w:val="20"/>
                <w:szCs w:val="20"/>
              </w:rPr>
            </w:pPr>
            <w:r w:rsidRPr="00562BA8">
              <w:rPr>
                <w:sz w:val="20"/>
                <w:szCs w:val="20"/>
              </w:rPr>
              <w:t>0</w:t>
            </w:r>
          </w:p>
        </w:tc>
      </w:tr>
      <w:tr w:rsidR="00423938" w14:paraId="52608D1F" w14:textId="77777777" w:rsidTr="00562BA8">
        <w:trPr>
          <w:trHeight w:val="170"/>
        </w:trPr>
        <w:tc>
          <w:tcPr>
            <w:tcW w:w="1838" w:type="dxa"/>
          </w:tcPr>
          <w:p w14:paraId="2CBF2465" w14:textId="77777777" w:rsidR="00423938" w:rsidRPr="00562BA8" w:rsidRDefault="00423938" w:rsidP="00423938">
            <w:pPr>
              <w:spacing w:line="240" w:lineRule="auto"/>
              <w:jc w:val="left"/>
              <w:rPr>
                <w:sz w:val="20"/>
                <w:szCs w:val="20"/>
              </w:rPr>
            </w:pPr>
            <w:r w:rsidRPr="00562BA8">
              <w:rPr>
                <w:sz w:val="20"/>
                <w:szCs w:val="20"/>
              </w:rPr>
              <w:t xml:space="preserve">Dr. </w:t>
            </w:r>
            <w:proofErr w:type="spellStart"/>
            <w:r w:rsidRPr="00562BA8">
              <w:rPr>
                <w:sz w:val="20"/>
                <w:szCs w:val="20"/>
              </w:rPr>
              <w:t>Öğr</w:t>
            </w:r>
            <w:proofErr w:type="spellEnd"/>
            <w:r w:rsidRPr="00562BA8">
              <w:rPr>
                <w:sz w:val="20"/>
                <w:szCs w:val="20"/>
              </w:rPr>
              <w:t>. Üyesi MABROUK ELSABAGH</w:t>
            </w:r>
          </w:p>
        </w:tc>
        <w:tc>
          <w:tcPr>
            <w:tcW w:w="2126" w:type="dxa"/>
          </w:tcPr>
          <w:p w14:paraId="3BE404B1" w14:textId="77777777" w:rsidR="00423938" w:rsidRPr="00562BA8" w:rsidRDefault="00423938" w:rsidP="00423938">
            <w:pPr>
              <w:spacing w:line="240" w:lineRule="auto"/>
              <w:rPr>
                <w:sz w:val="20"/>
                <w:szCs w:val="20"/>
              </w:rPr>
            </w:pPr>
            <w:proofErr w:type="spellStart"/>
            <w:r w:rsidRPr="00562BA8">
              <w:rPr>
                <w:sz w:val="20"/>
                <w:szCs w:val="20"/>
              </w:rPr>
              <w:t>Hirosima</w:t>
            </w:r>
            <w:proofErr w:type="spellEnd"/>
            <w:r w:rsidRPr="00562BA8">
              <w:rPr>
                <w:sz w:val="20"/>
                <w:szCs w:val="20"/>
              </w:rPr>
              <w:t xml:space="preserve"> Üniversitesi 2010</w:t>
            </w:r>
          </w:p>
        </w:tc>
        <w:tc>
          <w:tcPr>
            <w:tcW w:w="1134" w:type="dxa"/>
          </w:tcPr>
          <w:p w14:paraId="3594D783" w14:textId="77777777" w:rsidR="00423938" w:rsidRPr="00562BA8" w:rsidRDefault="00423938" w:rsidP="00423938">
            <w:pPr>
              <w:spacing w:line="240" w:lineRule="auto"/>
              <w:rPr>
                <w:sz w:val="20"/>
                <w:szCs w:val="20"/>
              </w:rPr>
            </w:pPr>
            <w:r w:rsidRPr="00562BA8">
              <w:rPr>
                <w:sz w:val="20"/>
                <w:szCs w:val="20"/>
              </w:rPr>
              <w:t>7</w:t>
            </w:r>
          </w:p>
        </w:tc>
        <w:tc>
          <w:tcPr>
            <w:tcW w:w="1134" w:type="dxa"/>
          </w:tcPr>
          <w:p w14:paraId="2A1C94EF" w14:textId="77777777" w:rsidR="00423938" w:rsidRPr="00562BA8" w:rsidRDefault="00423938" w:rsidP="00423938">
            <w:pPr>
              <w:spacing w:line="240" w:lineRule="auto"/>
              <w:rPr>
                <w:sz w:val="20"/>
                <w:szCs w:val="20"/>
              </w:rPr>
            </w:pPr>
            <w:r w:rsidRPr="00562BA8">
              <w:rPr>
                <w:sz w:val="20"/>
                <w:szCs w:val="20"/>
              </w:rPr>
              <w:t>7</w:t>
            </w:r>
          </w:p>
        </w:tc>
        <w:tc>
          <w:tcPr>
            <w:tcW w:w="1276" w:type="dxa"/>
          </w:tcPr>
          <w:p w14:paraId="258A4E39" w14:textId="77777777" w:rsidR="00423938" w:rsidRPr="00562BA8" w:rsidRDefault="00423938" w:rsidP="00423938">
            <w:pPr>
              <w:spacing w:line="240" w:lineRule="auto"/>
              <w:rPr>
                <w:sz w:val="20"/>
                <w:szCs w:val="20"/>
              </w:rPr>
            </w:pPr>
            <w:r w:rsidRPr="00562BA8">
              <w:rPr>
                <w:sz w:val="20"/>
                <w:szCs w:val="20"/>
              </w:rPr>
              <w:t>4</w:t>
            </w:r>
          </w:p>
        </w:tc>
        <w:tc>
          <w:tcPr>
            <w:tcW w:w="1134" w:type="dxa"/>
          </w:tcPr>
          <w:p w14:paraId="45E7996D" w14:textId="77777777" w:rsidR="00423938" w:rsidRPr="00562BA8" w:rsidRDefault="00423938" w:rsidP="00423938">
            <w:pPr>
              <w:spacing w:line="240" w:lineRule="auto"/>
              <w:rPr>
                <w:sz w:val="20"/>
                <w:szCs w:val="20"/>
              </w:rPr>
            </w:pPr>
            <w:r w:rsidRPr="00562BA8">
              <w:rPr>
                <w:sz w:val="20"/>
                <w:szCs w:val="20"/>
              </w:rPr>
              <w:t>0</w:t>
            </w:r>
          </w:p>
        </w:tc>
        <w:tc>
          <w:tcPr>
            <w:tcW w:w="1134" w:type="dxa"/>
          </w:tcPr>
          <w:p w14:paraId="60F5D7B1" w14:textId="77777777" w:rsidR="00423938" w:rsidRPr="00562BA8" w:rsidRDefault="00423938" w:rsidP="00423938">
            <w:pPr>
              <w:spacing w:line="240" w:lineRule="auto"/>
              <w:rPr>
                <w:sz w:val="20"/>
                <w:szCs w:val="20"/>
              </w:rPr>
            </w:pPr>
            <w:r w:rsidRPr="00562BA8">
              <w:rPr>
                <w:sz w:val="20"/>
                <w:szCs w:val="20"/>
              </w:rPr>
              <w:t>0</w:t>
            </w:r>
          </w:p>
        </w:tc>
      </w:tr>
      <w:tr w:rsidR="00423938" w14:paraId="77F38759" w14:textId="77777777" w:rsidTr="00562BA8">
        <w:trPr>
          <w:trHeight w:val="170"/>
        </w:trPr>
        <w:tc>
          <w:tcPr>
            <w:tcW w:w="1838" w:type="dxa"/>
          </w:tcPr>
          <w:p w14:paraId="5D12C6B6" w14:textId="77777777" w:rsidR="00423938" w:rsidRPr="00562BA8" w:rsidRDefault="00423938" w:rsidP="00423938">
            <w:pPr>
              <w:spacing w:line="240" w:lineRule="auto"/>
              <w:jc w:val="left"/>
              <w:rPr>
                <w:sz w:val="20"/>
                <w:szCs w:val="20"/>
              </w:rPr>
            </w:pPr>
            <w:r w:rsidRPr="00562BA8">
              <w:rPr>
                <w:sz w:val="20"/>
                <w:szCs w:val="20"/>
              </w:rPr>
              <w:t xml:space="preserve">Dr. </w:t>
            </w:r>
            <w:proofErr w:type="spellStart"/>
            <w:r w:rsidRPr="00562BA8">
              <w:rPr>
                <w:sz w:val="20"/>
                <w:szCs w:val="20"/>
              </w:rPr>
              <w:t>Öğr</w:t>
            </w:r>
            <w:proofErr w:type="spellEnd"/>
            <w:r w:rsidRPr="00562BA8">
              <w:rPr>
                <w:sz w:val="20"/>
                <w:szCs w:val="20"/>
              </w:rPr>
              <w:t>. Üyesi ALİ FUAT GÖKÇE</w:t>
            </w:r>
          </w:p>
        </w:tc>
        <w:tc>
          <w:tcPr>
            <w:tcW w:w="2126" w:type="dxa"/>
          </w:tcPr>
          <w:p w14:paraId="345E15E6" w14:textId="77777777" w:rsidR="00423938" w:rsidRPr="00562BA8" w:rsidRDefault="00423938" w:rsidP="00423938">
            <w:pPr>
              <w:spacing w:line="240" w:lineRule="auto"/>
              <w:rPr>
                <w:sz w:val="20"/>
                <w:szCs w:val="20"/>
              </w:rPr>
            </w:pPr>
            <w:proofErr w:type="spellStart"/>
            <w:r w:rsidRPr="00562BA8">
              <w:rPr>
                <w:sz w:val="20"/>
                <w:szCs w:val="20"/>
              </w:rPr>
              <w:t>University</w:t>
            </w:r>
            <w:proofErr w:type="spellEnd"/>
            <w:r w:rsidRPr="00562BA8">
              <w:rPr>
                <w:sz w:val="20"/>
                <w:szCs w:val="20"/>
              </w:rPr>
              <w:t xml:space="preserve"> of Wisconsin-Madison</w:t>
            </w:r>
          </w:p>
          <w:p w14:paraId="187AF3F8" w14:textId="77777777" w:rsidR="00423938" w:rsidRPr="00562BA8" w:rsidRDefault="00423938" w:rsidP="00423938">
            <w:pPr>
              <w:spacing w:line="240" w:lineRule="auto"/>
              <w:rPr>
                <w:sz w:val="20"/>
                <w:szCs w:val="20"/>
              </w:rPr>
            </w:pPr>
            <w:r w:rsidRPr="00562BA8">
              <w:rPr>
                <w:sz w:val="20"/>
                <w:szCs w:val="20"/>
              </w:rPr>
              <w:t>2001</w:t>
            </w:r>
          </w:p>
        </w:tc>
        <w:tc>
          <w:tcPr>
            <w:tcW w:w="1134" w:type="dxa"/>
          </w:tcPr>
          <w:p w14:paraId="3FEE3BA6" w14:textId="77777777" w:rsidR="00423938" w:rsidRPr="00562BA8" w:rsidRDefault="00423938" w:rsidP="00423938">
            <w:pPr>
              <w:spacing w:line="240" w:lineRule="auto"/>
              <w:rPr>
                <w:sz w:val="20"/>
                <w:szCs w:val="20"/>
              </w:rPr>
            </w:pPr>
            <w:r w:rsidRPr="00562BA8">
              <w:rPr>
                <w:sz w:val="20"/>
                <w:szCs w:val="20"/>
              </w:rPr>
              <w:t>21</w:t>
            </w:r>
          </w:p>
        </w:tc>
        <w:tc>
          <w:tcPr>
            <w:tcW w:w="1134" w:type="dxa"/>
          </w:tcPr>
          <w:p w14:paraId="31731EE1" w14:textId="77777777" w:rsidR="00423938" w:rsidRPr="00562BA8" w:rsidRDefault="00423938" w:rsidP="00423938">
            <w:pPr>
              <w:spacing w:line="240" w:lineRule="auto"/>
              <w:rPr>
                <w:sz w:val="20"/>
                <w:szCs w:val="20"/>
              </w:rPr>
            </w:pPr>
            <w:r w:rsidRPr="00562BA8">
              <w:rPr>
                <w:sz w:val="20"/>
                <w:szCs w:val="20"/>
              </w:rPr>
              <w:t>18</w:t>
            </w:r>
          </w:p>
        </w:tc>
        <w:tc>
          <w:tcPr>
            <w:tcW w:w="1276" w:type="dxa"/>
          </w:tcPr>
          <w:p w14:paraId="287473D5" w14:textId="77777777" w:rsidR="00423938" w:rsidRPr="00562BA8" w:rsidRDefault="00423938" w:rsidP="00423938">
            <w:pPr>
              <w:spacing w:line="240" w:lineRule="auto"/>
              <w:rPr>
                <w:sz w:val="20"/>
                <w:szCs w:val="20"/>
              </w:rPr>
            </w:pPr>
            <w:r w:rsidRPr="00562BA8">
              <w:rPr>
                <w:sz w:val="20"/>
                <w:szCs w:val="20"/>
              </w:rPr>
              <w:t>10</w:t>
            </w:r>
          </w:p>
        </w:tc>
        <w:tc>
          <w:tcPr>
            <w:tcW w:w="1134" w:type="dxa"/>
          </w:tcPr>
          <w:p w14:paraId="168C80E8" w14:textId="77777777" w:rsidR="00423938" w:rsidRPr="00562BA8" w:rsidRDefault="00423938" w:rsidP="00423938">
            <w:pPr>
              <w:spacing w:line="240" w:lineRule="auto"/>
              <w:rPr>
                <w:sz w:val="20"/>
                <w:szCs w:val="20"/>
              </w:rPr>
            </w:pPr>
            <w:r w:rsidRPr="00562BA8">
              <w:rPr>
                <w:sz w:val="20"/>
                <w:szCs w:val="20"/>
              </w:rPr>
              <w:t>23</w:t>
            </w:r>
          </w:p>
        </w:tc>
        <w:tc>
          <w:tcPr>
            <w:tcW w:w="1134" w:type="dxa"/>
          </w:tcPr>
          <w:p w14:paraId="273A058C" w14:textId="77777777" w:rsidR="00423938" w:rsidRPr="00562BA8" w:rsidRDefault="00423938" w:rsidP="00423938">
            <w:pPr>
              <w:spacing w:line="240" w:lineRule="auto"/>
              <w:rPr>
                <w:sz w:val="20"/>
                <w:szCs w:val="20"/>
              </w:rPr>
            </w:pPr>
            <w:r w:rsidRPr="00562BA8">
              <w:rPr>
                <w:sz w:val="20"/>
                <w:szCs w:val="20"/>
              </w:rPr>
              <w:t>30</w:t>
            </w:r>
          </w:p>
        </w:tc>
      </w:tr>
      <w:tr w:rsidR="00423938" w14:paraId="3ABEB589" w14:textId="77777777" w:rsidTr="00562BA8">
        <w:trPr>
          <w:trHeight w:val="170"/>
        </w:trPr>
        <w:tc>
          <w:tcPr>
            <w:tcW w:w="1838" w:type="dxa"/>
          </w:tcPr>
          <w:p w14:paraId="549C6A13" w14:textId="77777777" w:rsidR="00423938" w:rsidRPr="00562BA8" w:rsidRDefault="00423938" w:rsidP="00423938">
            <w:pPr>
              <w:spacing w:line="240" w:lineRule="auto"/>
              <w:jc w:val="left"/>
              <w:rPr>
                <w:sz w:val="20"/>
                <w:szCs w:val="20"/>
              </w:rPr>
            </w:pPr>
            <w:r w:rsidRPr="00562BA8">
              <w:rPr>
                <w:sz w:val="20"/>
                <w:szCs w:val="20"/>
              </w:rPr>
              <w:t xml:space="preserve">Dr. </w:t>
            </w:r>
            <w:proofErr w:type="spellStart"/>
            <w:r w:rsidRPr="00562BA8">
              <w:rPr>
                <w:sz w:val="20"/>
                <w:szCs w:val="20"/>
              </w:rPr>
              <w:t>Öğr</w:t>
            </w:r>
            <w:proofErr w:type="spellEnd"/>
            <w:r w:rsidRPr="00562BA8">
              <w:rPr>
                <w:sz w:val="20"/>
                <w:szCs w:val="20"/>
              </w:rPr>
              <w:t>. Üyesi AYTEN KÜBRA YAGIZ</w:t>
            </w:r>
          </w:p>
        </w:tc>
        <w:tc>
          <w:tcPr>
            <w:tcW w:w="2126" w:type="dxa"/>
          </w:tcPr>
          <w:p w14:paraId="0F9E47C7" w14:textId="77777777" w:rsidR="00423938" w:rsidRPr="00562BA8" w:rsidRDefault="00423938" w:rsidP="00423938">
            <w:pPr>
              <w:spacing w:line="240" w:lineRule="auto"/>
              <w:rPr>
                <w:sz w:val="20"/>
                <w:szCs w:val="20"/>
              </w:rPr>
            </w:pPr>
            <w:r w:rsidRPr="00562BA8">
              <w:rPr>
                <w:sz w:val="20"/>
                <w:szCs w:val="20"/>
              </w:rPr>
              <w:t xml:space="preserve">Niğde Ömer </w:t>
            </w:r>
            <w:proofErr w:type="spellStart"/>
            <w:r w:rsidRPr="00562BA8">
              <w:rPr>
                <w:sz w:val="20"/>
                <w:szCs w:val="20"/>
              </w:rPr>
              <w:t>Halisdemir</w:t>
            </w:r>
            <w:proofErr w:type="spellEnd"/>
            <w:r w:rsidRPr="00562BA8">
              <w:rPr>
                <w:sz w:val="20"/>
                <w:szCs w:val="20"/>
              </w:rPr>
              <w:t xml:space="preserve"> Üniversitesi</w:t>
            </w:r>
          </w:p>
          <w:p w14:paraId="46344DD9" w14:textId="77777777" w:rsidR="00423938" w:rsidRPr="00562BA8" w:rsidRDefault="00423938" w:rsidP="00423938">
            <w:pPr>
              <w:spacing w:line="240" w:lineRule="auto"/>
              <w:rPr>
                <w:sz w:val="20"/>
                <w:szCs w:val="20"/>
              </w:rPr>
            </w:pPr>
            <w:r w:rsidRPr="00562BA8">
              <w:rPr>
                <w:sz w:val="20"/>
                <w:szCs w:val="20"/>
              </w:rPr>
              <w:t>2020</w:t>
            </w:r>
          </w:p>
        </w:tc>
        <w:tc>
          <w:tcPr>
            <w:tcW w:w="1134" w:type="dxa"/>
          </w:tcPr>
          <w:p w14:paraId="5F9B4C48" w14:textId="77777777" w:rsidR="00423938" w:rsidRPr="00562BA8" w:rsidRDefault="00423938" w:rsidP="00423938">
            <w:pPr>
              <w:spacing w:line="240" w:lineRule="auto"/>
              <w:rPr>
                <w:sz w:val="20"/>
                <w:szCs w:val="20"/>
              </w:rPr>
            </w:pPr>
            <w:r w:rsidRPr="00562BA8">
              <w:rPr>
                <w:sz w:val="20"/>
                <w:szCs w:val="20"/>
              </w:rPr>
              <w:t>8</w:t>
            </w:r>
          </w:p>
        </w:tc>
        <w:tc>
          <w:tcPr>
            <w:tcW w:w="1134" w:type="dxa"/>
          </w:tcPr>
          <w:p w14:paraId="63CA46D0" w14:textId="77777777" w:rsidR="00423938" w:rsidRPr="00562BA8" w:rsidRDefault="00423938" w:rsidP="00423938">
            <w:pPr>
              <w:spacing w:line="240" w:lineRule="auto"/>
              <w:rPr>
                <w:sz w:val="20"/>
                <w:szCs w:val="20"/>
              </w:rPr>
            </w:pPr>
            <w:r w:rsidRPr="00562BA8">
              <w:rPr>
                <w:sz w:val="20"/>
                <w:szCs w:val="20"/>
              </w:rPr>
              <w:t>3</w:t>
            </w:r>
          </w:p>
        </w:tc>
        <w:tc>
          <w:tcPr>
            <w:tcW w:w="1276" w:type="dxa"/>
          </w:tcPr>
          <w:p w14:paraId="620B7F8A" w14:textId="77777777" w:rsidR="00423938" w:rsidRPr="00562BA8" w:rsidRDefault="00423938" w:rsidP="00423938">
            <w:pPr>
              <w:spacing w:line="240" w:lineRule="auto"/>
              <w:rPr>
                <w:sz w:val="20"/>
                <w:szCs w:val="20"/>
              </w:rPr>
            </w:pPr>
            <w:r w:rsidRPr="00562BA8">
              <w:rPr>
                <w:sz w:val="20"/>
                <w:szCs w:val="20"/>
              </w:rPr>
              <w:t>3</w:t>
            </w:r>
          </w:p>
        </w:tc>
        <w:tc>
          <w:tcPr>
            <w:tcW w:w="1134" w:type="dxa"/>
          </w:tcPr>
          <w:p w14:paraId="6E28B323" w14:textId="77777777" w:rsidR="00423938" w:rsidRPr="00562BA8" w:rsidRDefault="00423938" w:rsidP="00423938">
            <w:pPr>
              <w:spacing w:line="240" w:lineRule="auto"/>
              <w:rPr>
                <w:sz w:val="20"/>
                <w:szCs w:val="20"/>
              </w:rPr>
            </w:pPr>
            <w:r w:rsidRPr="00562BA8">
              <w:rPr>
                <w:sz w:val="20"/>
                <w:szCs w:val="20"/>
              </w:rPr>
              <w:t>6</w:t>
            </w:r>
          </w:p>
        </w:tc>
        <w:tc>
          <w:tcPr>
            <w:tcW w:w="1134" w:type="dxa"/>
          </w:tcPr>
          <w:p w14:paraId="2A6D3609" w14:textId="77777777" w:rsidR="00423938" w:rsidRPr="00562BA8" w:rsidRDefault="00423938" w:rsidP="00423938">
            <w:pPr>
              <w:spacing w:line="240" w:lineRule="auto"/>
              <w:rPr>
                <w:sz w:val="20"/>
                <w:szCs w:val="20"/>
              </w:rPr>
            </w:pPr>
            <w:r w:rsidRPr="00562BA8">
              <w:rPr>
                <w:sz w:val="20"/>
                <w:szCs w:val="20"/>
              </w:rPr>
              <w:t>27</w:t>
            </w:r>
          </w:p>
        </w:tc>
      </w:tr>
      <w:tr w:rsidR="00423938" w14:paraId="3154D7A3" w14:textId="77777777" w:rsidTr="00562BA8">
        <w:trPr>
          <w:trHeight w:val="170"/>
        </w:trPr>
        <w:tc>
          <w:tcPr>
            <w:tcW w:w="1838" w:type="dxa"/>
          </w:tcPr>
          <w:p w14:paraId="41472070" w14:textId="77777777" w:rsidR="00423938" w:rsidRPr="00562BA8" w:rsidRDefault="00423938" w:rsidP="00423938">
            <w:pPr>
              <w:spacing w:line="240" w:lineRule="auto"/>
              <w:jc w:val="left"/>
              <w:rPr>
                <w:sz w:val="20"/>
                <w:szCs w:val="20"/>
              </w:rPr>
            </w:pPr>
            <w:r w:rsidRPr="00562BA8">
              <w:rPr>
                <w:sz w:val="20"/>
                <w:szCs w:val="20"/>
              </w:rPr>
              <w:t xml:space="preserve">Dr. </w:t>
            </w:r>
            <w:proofErr w:type="spellStart"/>
            <w:r w:rsidRPr="00562BA8">
              <w:rPr>
                <w:sz w:val="20"/>
                <w:szCs w:val="20"/>
              </w:rPr>
              <w:t>Öğr</w:t>
            </w:r>
            <w:proofErr w:type="spellEnd"/>
            <w:r w:rsidRPr="00562BA8">
              <w:rPr>
                <w:sz w:val="20"/>
                <w:szCs w:val="20"/>
              </w:rPr>
              <w:t>. Üyesi ZEYNEP ÜNAL</w:t>
            </w:r>
          </w:p>
        </w:tc>
        <w:tc>
          <w:tcPr>
            <w:tcW w:w="2126" w:type="dxa"/>
          </w:tcPr>
          <w:p w14:paraId="60B43018" w14:textId="77777777" w:rsidR="00423938" w:rsidRPr="00562BA8" w:rsidRDefault="00423938" w:rsidP="00423938">
            <w:pPr>
              <w:spacing w:line="240" w:lineRule="auto"/>
              <w:rPr>
                <w:sz w:val="20"/>
                <w:szCs w:val="20"/>
              </w:rPr>
            </w:pPr>
            <w:r w:rsidRPr="00562BA8">
              <w:rPr>
                <w:sz w:val="20"/>
                <w:szCs w:val="20"/>
              </w:rPr>
              <w:t>Akdeniz Üniversitesi</w:t>
            </w:r>
          </w:p>
          <w:p w14:paraId="7BA5E687" w14:textId="77777777" w:rsidR="00423938" w:rsidRPr="00562BA8" w:rsidRDefault="00423938" w:rsidP="00423938">
            <w:pPr>
              <w:spacing w:line="240" w:lineRule="auto"/>
              <w:rPr>
                <w:sz w:val="20"/>
                <w:szCs w:val="20"/>
              </w:rPr>
            </w:pPr>
            <w:r w:rsidRPr="00562BA8">
              <w:rPr>
                <w:sz w:val="20"/>
                <w:szCs w:val="20"/>
              </w:rPr>
              <w:t>2019</w:t>
            </w:r>
          </w:p>
        </w:tc>
        <w:tc>
          <w:tcPr>
            <w:tcW w:w="1134" w:type="dxa"/>
          </w:tcPr>
          <w:p w14:paraId="2689B2C5" w14:textId="77777777" w:rsidR="00423938" w:rsidRPr="00562BA8" w:rsidRDefault="00423938" w:rsidP="00423938">
            <w:pPr>
              <w:spacing w:line="240" w:lineRule="auto"/>
              <w:rPr>
                <w:sz w:val="20"/>
                <w:szCs w:val="20"/>
              </w:rPr>
            </w:pPr>
            <w:r w:rsidRPr="00562BA8">
              <w:rPr>
                <w:sz w:val="20"/>
                <w:szCs w:val="20"/>
              </w:rPr>
              <w:t>11</w:t>
            </w:r>
          </w:p>
        </w:tc>
        <w:tc>
          <w:tcPr>
            <w:tcW w:w="1134" w:type="dxa"/>
          </w:tcPr>
          <w:p w14:paraId="0B9BEE6F" w14:textId="77777777" w:rsidR="00423938" w:rsidRPr="00562BA8" w:rsidRDefault="00423938" w:rsidP="00423938">
            <w:pPr>
              <w:spacing w:line="240" w:lineRule="auto"/>
              <w:rPr>
                <w:sz w:val="20"/>
                <w:szCs w:val="20"/>
              </w:rPr>
            </w:pPr>
            <w:r w:rsidRPr="00562BA8">
              <w:rPr>
                <w:sz w:val="20"/>
                <w:szCs w:val="20"/>
              </w:rPr>
              <w:t>2</w:t>
            </w:r>
          </w:p>
        </w:tc>
        <w:tc>
          <w:tcPr>
            <w:tcW w:w="1276" w:type="dxa"/>
          </w:tcPr>
          <w:p w14:paraId="7816DB02" w14:textId="77777777" w:rsidR="00423938" w:rsidRPr="00562BA8" w:rsidRDefault="00423938" w:rsidP="00423938">
            <w:pPr>
              <w:spacing w:line="240" w:lineRule="auto"/>
              <w:rPr>
                <w:sz w:val="20"/>
                <w:szCs w:val="20"/>
              </w:rPr>
            </w:pPr>
            <w:r w:rsidRPr="00562BA8">
              <w:rPr>
                <w:sz w:val="20"/>
                <w:szCs w:val="20"/>
              </w:rPr>
              <w:t>2</w:t>
            </w:r>
          </w:p>
        </w:tc>
        <w:tc>
          <w:tcPr>
            <w:tcW w:w="1134" w:type="dxa"/>
          </w:tcPr>
          <w:p w14:paraId="1FDCCEE5" w14:textId="77777777" w:rsidR="00423938" w:rsidRPr="00562BA8" w:rsidRDefault="00423938" w:rsidP="00423938">
            <w:pPr>
              <w:spacing w:line="240" w:lineRule="auto"/>
              <w:rPr>
                <w:sz w:val="20"/>
                <w:szCs w:val="20"/>
              </w:rPr>
            </w:pPr>
            <w:r w:rsidRPr="00562BA8">
              <w:rPr>
                <w:sz w:val="20"/>
                <w:szCs w:val="20"/>
              </w:rPr>
              <w:t>2</w:t>
            </w:r>
          </w:p>
        </w:tc>
        <w:tc>
          <w:tcPr>
            <w:tcW w:w="1134" w:type="dxa"/>
          </w:tcPr>
          <w:p w14:paraId="74F9E1B5" w14:textId="77777777" w:rsidR="00423938" w:rsidRPr="00562BA8" w:rsidRDefault="00423938" w:rsidP="00423938">
            <w:pPr>
              <w:spacing w:line="240" w:lineRule="auto"/>
              <w:rPr>
                <w:sz w:val="20"/>
                <w:szCs w:val="20"/>
              </w:rPr>
            </w:pPr>
            <w:r w:rsidRPr="00562BA8">
              <w:rPr>
                <w:sz w:val="20"/>
                <w:szCs w:val="20"/>
              </w:rPr>
              <w:t>20</w:t>
            </w:r>
          </w:p>
        </w:tc>
      </w:tr>
    </w:tbl>
    <w:p w14:paraId="692BA04C" w14:textId="77777777" w:rsidR="00423938" w:rsidRPr="00A17C31" w:rsidRDefault="00423938" w:rsidP="00423938">
      <w:pPr>
        <w:pBdr>
          <w:top w:val="nil"/>
          <w:left w:val="nil"/>
          <w:bottom w:val="nil"/>
          <w:right w:val="nil"/>
          <w:between w:val="nil"/>
        </w:pBdr>
        <w:spacing w:before="120"/>
        <w:ind w:left="352" w:firstLine="357"/>
        <w:rPr>
          <w:rFonts w:eastAsia="Times New Roman" w:cs="Times New Roman"/>
          <w:color w:val="000000"/>
          <w:szCs w:val="24"/>
        </w:rPr>
      </w:pPr>
    </w:p>
    <w:p w14:paraId="5CBB6A5E" w14:textId="77777777" w:rsidR="00423938" w:rsidRDefault="00423938" w:rsidP="00423938">
      <w:pPr>
        <w:pStyle w:val="Balk1"/>
        <w:rPr>
          <w:color w:val="FF0000"/>
        </w:rPr>
      </w:pPr>
      <w:r>
        <w:t xml:space="preserve">D. ARAŞTIRMA VE GELİŞTİRME </w:t>
      </w:r>
    </w:p>
    <w:p w14:paraId="1CEC80C0" w14:textId="77777777" w:rsidR="00423938" w:rsidRDefault="00423938" w:rsidP="00423938">
      <w:pPr>
        <w:pStyle w:val="Balk2"/>
      </w:pPr>
      <w:r>
        <w:t xml:space="preserve">D.1. </w:t>
      </w:r>
      <w:r w:rsidRPr="00423938">
        <w:t>Araştırma</w:t>
      </w:r>
      <w:r>
        <w:t xml:space="preserve"> Süreçlerinin Yönetimi ve Araştırma Kaynakları</w:t>
      </w:r>
    </w:p>
    <w:p w14:paraId="38140F1B" w14:textId="184F5890" w:rsidR="00423938" w:rsidRDefault="00423938" w:rsidP="00423938">
      <w:r>
        <w:tab/>
        <w:t xml:space="preserve">Fakültemiz öğretim elemanları araştırma yapmak amacıyla öncelikli olarak kaynak bulmakla yükümlüdürler. Bu amaçla üniversite veya üniversite tarafından desteklenen proje çağrılarına başvurarak kaynak arayışına girebilirler. Bu tür proje çağrılarının bir kısmı EBYS sistemi üzerinden dekanlık tarafından duyurulmaktadır. </w:t>
      </w:r>
    </w:p>
    <w:p w14:paraId="749451FA" w14:textId="614D0475" w:rsidR="00423938" w:rsidRDefault="00423938" w:rsidP="00423938">
      <w:r>
        <w:tab/>
        <w:t xml:space="preserve">Fakültemiz Niğde Ömer </w:t>
      </w:r>
      <w:proofErr w:type="spellStart"/>
      <w:r>
        <w:t>Halisdemir</w:t>
      </w:r>
      <w:proofErr w:type="spellEnd"/>
      <w:r>
        <w:t xml:space="preserve"> Üniversitesi Merkez Yerleşkesi içinde bulunmakta olup, Fakültemiz akademik personeli ve öğrencilerin gerçekleştirileceği bilimsel çalışmalarda kullanılması amacıyla 280 dekarlık uygulama alanı bulunmaktadır. Bu alanın 60 dekarlık kısmında sık dikim ve geleneksel üretime yönelik meyve tür ve çeşitleri, 30 dekarlık kısmında sofralık ve şaraplık çeşitlerle bağ kurulmasına; 60 dekarlık alanın sertifikalı organik üretimine,90 dekarlık alanın tarla bitkileri </w:t>
      </w:r>
      <w:r>
        <w:lastRenderedPageBreak/>
        <w:t>üretimine, 10 dekarlık alanın tıbbi aromatik bitki üretimine, 10 dekarlık alanın yem üretimine ayrılması, 20 dekarlık alanın ise araştırmalara ayrılması planlanmıştır. Merkez Yerleşkedeki uygulama arazileri dışında Altunhisar’da 1250 hektarlık bir arazi de farklı bitkilerin üretimi amacıyla kullanılmaktadır. Fakültemizde uygulama arazilerinin yanı sıra 250 m</w:t>
      </w:r>
      <w:r>
        <w:rPr>
          <w:vertAlign w:val="superscript"/>
        </w:rPr>
        <w:t>2</w:t>
      </w:r>
      <w:r>
        <w:t xml:space="preserve"> büyüklüğünde 2 adet, 50 m</w:t>
      </w:r>
      <w:r>
        <w:rPr>
          <w:vertAlign w:val="superscript"/>
        </w:rPr>
        <w:t>2</w:t>
      </w:r>
      <w:r>
        <w:t xml:space="preserve"> büyüklüğünde (virüs çalışmaları için) bir adet </w:t>
      </w:r>
      <w:proofErr w:type="spellStart"/>
      <w:r>
        <w:t>polikarbon</w:t>
      </w:r>
      <w:proofErr w:type="spellEnd"/>
      <w:r>
        <w:t>, yine 250 m</w:t>
      </w:r>
      <w:r>
        <w:rPr>
          <w:vertAlign w:val="superscript"/>
        </w:rPr>
        <w:t>2</w:t>
      </w:r>
      <w:r>
        <w:t xml:space="preserve"> büyüklüğünde 2 adet de tül sera örtü altı yetiştiriciliği uygulamaları amacıyla bulunmaktadır. Tüm bunların yanı sıra, </w:t>
      </w:r>
      <w:proofErr w:type="spellStart"/>
      <w:r>
        <w:t>polikarbon</w:t>
      </w:r>
      <w:proofErr w:type="spellEnd"/>
      <w:r>
        <w:t xml:space="preserve"> seralarda 125 m</w:t>
      </w:r>
      <w:r>
        <w:rPr>
          <w:vertAlign w:val="superscript"/>
        </w:rPr>
        <w:t>2</w:t>
      </w:r>
      <w:r>
        <w:t xml:space="preserve"> alanda </w:t>
      </w:r>
      <w:proofErr w:type="spellStart"/>
      <w:r>
        <w:t>aeroponik</w:t>
      </w:r>
      <w:proofErr w:type="spellEnd"/>
      <w:r>
        <w:t xml:space="preserve"> sistem kurulmuş olup, topraksız tarım çalışmaları burada yürütülmektedir. Bitkisel üretim ve araştırmalar için ayrılan bu alanlar dışında; büyükbaş, küçükbaş ve kanatlı hayvanlar ile ilgili çalışmaların da gerçekleştirildiği Ayhan </w:t>
      </w:r>
      <w:proofErr w:type="spellStart"/>
      <w:r>
        <w:t>Şahenk</w:t>
      </w:r>
      <w:proofErr w:type="spellEnd"/>
      <w:r>
        <w:t xml:space="preserve"> Tarımsal Araştırmalar Uygulama ve Araştırma Merkezi de Niğde Ömer </w:t>
      </w:r>
      <w:proofErr w:type="spellStart"/>
      <w:r>
        <w:t>Halisdemir</w:t>
      </w:r>
      <w:proofErr w:type="spellEnd"/>
      <w:r>
        <w:t xml:space="preserve"> Üniversitesi Bor </w:t>
      </w:r>
      <w:proofErr w:type="spellStart"/>
      <w:r>
        <w:t>Yerleşkesi’nde</w:t>
      </w:r>
      <w:proofErr w:type="spellEnd"/>
      <w:r>
        <w:t xml:space="preserve"> 2500 dekarlık kurulmuştur (</w:t>
      </w:r>
      <w:r w:rsidRPr="004476E8">
        <w:rPr>
          <w:color w:val="0000FF"/>
        </w:rPr>
        <w:t>Kanıt D.1.1</w:t>
      </w:r>
      <w:r>
        <w:t xml:space="preserve">). </w:t>
      </w:r>
    </w:p>
    <w:p w14:paraId="62B0D837" w14:textId="77777777" w:rsidR="00423938" w:rsidRDefault="00423938" w:rsidP="00423938"/>
    <w:p w14:paraId="7919D57C" w14:textId="77777777" w:rsidR="00423938" w:rsidRDefault="00423938" w:rsidP="00423938">
      <w:pPr>
        <w:keepNext/>
        <w:pBdr>
          <w:top w:val="nil"/>
          <w:left w:val="nil"/>
          <w:bottom w:val="nil"/>
          <w:right w:val="nil"/>
          <w:between w:val="nil"/>
        </w:pBdr>
        <w:spacing w:after="200" w:line="240" w:lineRule="auto"/>
        <w:jc w:val="center"/>
        <w:rPr>
          <w:b/>
          <w:color w:val="000000"/>
          <w:szCs w:val="24"/>
        </w:rPr>
      </w:pPr>
      <w:r>
        <w:rPr>
          <w:rFonts w:eastAsia="Times New Roman" w:cs="Times New Roman"/>
          <w:b/>
          <w:color w:val="000000"/>
          <w:szCs w:val="24"/>
        </w:rPr>
        <w:t>Tablo 2. Tarım Bilimleri ve Teknolojileri Fakültesi’ne ait araştırma ve uygulama hizmet alanları</w:t>
      </w:r>
    </w:p>
    <w:tbl>
      <w:tblPr>
        <w:tblStyle w:val="a4"/>
        <w:tblW w:w="9229" w:type="dxa"/>
        <w:jc w:val="center"/>
        <w:tblInd w:w="0" w:type="dxa"/>
        <w:tblLayout w:type="fixed"/>
        <w:tblLook w:val="0400" w:firstRow="0" w:lastRow="0" w:firstColumn="0" w:lastColumn="0" w:noHBand="0" w:noVBand="1"/>
      </w:tblPr>
      <w:tblGrid>
        <w:gridCol w:w="7366"/>
        <w:gridCol w:w="1863"/>
      </w:tblGrid>
      <w:tr w:rsidR="00423938" w14:paraId="1539E238" w14:textId="77777777" w:rsidTr="00366F9E">
        <w:trPr>
          <w:trHeight w:val="345"/>
          <w:jc w:val="center"/>
        </w:trPr>
        <w:tc>
          <w:tcPr>
            <w:tcW w:w="7366" w:type="dxa"/>
            <w:tcBorders>
              <w:top w:val="single" w:sz="4" w:space="0" w:color="000000"/>
              <w:bottom w:val="single" w:sz="4" w:space="0" w:color="000000"/>
            </w:tcBorders>
            <w:shd w:val="clear" w:color="auto" w:fill="auto"/>
            <w:vAlign w:val="center"/>
          </w:tcPr>
          <w:p w14:paraId="6F1FE503" w14:textId="77777777" w:rsidR="00423938" w:rsidRDefault="00423938" w:rsidP="00366F9E">
            <w:pPr>
              <w:spacing w:line="240" w:lineRule="auto"/>
              <w:rPr>
                <w:b/>
                <w:color w:val="000000"/>
                <w:szCs w:val="24"/>
              </w:rPr>
            </w:pPr>
            <w:r>
              <w:rPr>
                <w:b/>
                <w:color w:val="000000"/>
                <w:szCs w:val="24"/>
              </w:rPr>
              <w:t>Araştırma ve Uygulama Hizmet Alanları</w:t>
            </w:r>
          </w:p>
        </w:tc>
        <w:tc>
          <w:tcPr>
            <w:tcW w:w="1863" w:type="dxa"/>
            <w:tcBorders>
              <w:top w:val="single" w:sz="4" w:space="0" w:color="000000"/>
              <w:bottom w:val="single" w:sz="4" w:space="0" w:color="000000"/>
            </w:tcBorders>
            <w:shd w:val="clear" w:color="auto" w:fill="auto"/>
            <w:vAlign w:val="center"/>
          </w:tcPr>
          <w:p w14:paraId="35A1A4BE" w14:textId="77777777" w:rsidR="00423938" w:rsidRDefault="00423938" w:rsidP="00366F9E">
            <w:pPr>
              <w:spacing w:line="240" w:lineRule="auto"/>
              <w:jc w:val="center"/>
              <w:rPr>
                <w:b/>
                <w:color w:val="000000"/>
                <w:szCs w:val="24"/>
              </w:rPr>
            </w:pPr>
            <w:r>
              <w:rPr>
                <w:b/>
                <w:color w:val="000000"/>
                <w:szCs w:val="24"/>
              </w:rPr>
              <w:t>Alanı (m</w:t>
            </w:r>
            <w:r>
              <w:rPr>
                <w:b/>
                <w:color w:val="000000"/>
                <w:szCs w:val="24"/>
                <w:vertAlign w:val="superscript"/>
              </w:rPr>
              <w:t>2</w:t>
            </w:r>
            <w:r>
              <w:rPr>
                <w:b/>
                <w:color w:val="000000"/>
                <w:szCs w:val="24"/>
              </w:rPr>
              <w:t>)</w:t>
            </w:r>
          </w:p>
        </w:tc>
      </w:tr>
      <w:tr w:rsidR="00423938" w14:paraId="1A91542D" w14:textId="77777777" w:rsidTr="00366F9E">
        <w:trPr>
          <w:trHeight w:val="300"/>
          <w:jc w:val="center"/>
        </w:trPr>
        <w:tc>
          <w:tcPr>
            <w:tcW w:w="9229" w:type="dxa"/>
            <w:gridSpan w:val="2"/>
            <w:tcBorders>
              <w:top w:val="single" w:sz="4" w:space="0" w:color="000000"/>
            </w:tcBorders>
            <w:shd w:val="clear" w:color="auto" w:fill="auto"/>
            <w:vAlign w:val="center"/>
          </w:tcPr>
          <w:p w14:paraId="68A845F9" w14:textId="77777777" w:rsidR="00423938" w:rsidRDefault="00423938" w:rsidP="00366F9E">
            <w:pPr>
              <w:spacing w:line="240" w:lineRule="auto"/>
              <w:rPr>
                <w:b/>
                <w:color w:val="000000"/>
                <w:szCs w:val="24"/>
              </w:rPr>
            </w:pPr>
            <w:r>
              <w:rPr>
                <w:b/>
                <w:color w:val="000000"/>
                <w:szCs w:val="24"/>
              </w:rPr>
              <w:t>Merkezi Yerleşkede Bulunan Araştırma ve Uygulama Bahçesi ve Arazisi</w:t>
            </w:r>
          </w:p>
        </w:tc>
      </w:tr>
      <w:tr w:rsidR="00423938" w14:paraId="07F2C768" w14:textId="77777777" w:rsidTr="00366F9E">
        <w:trPr>
          <w:trHeight w:val="360"/>
          <w:jc w:val="center"/>
        </w:trPr>
        <w:tc>
          <w:tcPr>
            <w:tcW w:w="7366" w:type="dxa"/>
            <w:shd w:val="clear" w:color="auto" w:fill="auto"/>
            <w:vAlign w:val="center"/>
          </w:tcPr>
          <w:p w14:paraId="5456F958" w14:textId="77777777" w:rsidR="00423938" w:rsidRDefault="00423938" w:rsidP="00366F9E">
            <w:pPr>
              <w:spacing w:line="240" w:lineRule="auto"/>
              <w:rPr>
                <w:color w:val="000000"/>
                <w:szCs w:val="24"/>
              </w:rPr>
            </w:pPr>
            <w:r>
              <w:rPr>
                <w:color w:val="000000"/>
                <w:szCs w:val="24"/>
              </w:rPr>
              <w:t>Bitkisel Üretim ve Teknolojileri Bölümü</w:t>
            </w:r>
          </w:p>
        </w:tc>
        <w:tc>
          <w:tcPr>
            <w:tcW w:w="1863" w:type="dxa"/>
            <w:tcBorders>
              <w:left w:val="nil"/>
            </w:tcBorders>
            <w:shd w:val="clear" w:color="auto" w:fill="auto"/>
            <w:vAlign w:val="center"/>
          </w:tcPr>
          <w:p w14:paraId="27A88B3F" w14:textId="77777777" w:rsidR="00423938" w:rsidRDefault="00423938" w:rsidP="00366F9E">
            <w:pPr>
              <w:spacing w:line="240" w:lineRule="auto"/>
              <w:jc w:val="center"/>
              <w:rPr>
                <w:b/>
                <w:color w:val="000000"/>
                <w:szCs w:val="24"/>
              </w:rPr>
            </w:pPr>
            <w:r>
              <w:rPr>
                <w:b/>
                <w:color w:val="000000"/>
                <w:szCs w:val="24"/>
              </w:rPr>
              <w:t>31.300,0 m</w:t>
            </w:r>
            <w:r>
              <w:rPr>
                <w:b/>
                <w:color w:val="000000"/>
                <w:szCs w:val="24"/>
                <w:vertAlign w:val="superscript"/>
              </w:rPr>
              <w:t>2</w:t>
            </w:r>
          </w:p>
        </w:tc>
      </w:tr>
      <w:tr w:rsidR="00423938" w14:paraId="4194C5F3" w14:textId="77777777" w:rsidTr="00366F9E">
        <w:trPr>
          <w:trHeight w:val="360"/>
          <w:jc w:val="center"/>
        </w:trPr>
        <w:tc>
          <w:tcPr>
            <w:tcW w:w="7366" w:type="dxa"/>
            <w:shd w:val="clear" w:color="auto" w:fill="auto"/>
            <w:vAlign w:val="center"/>
          </w:tcPr>
          <w:p w14:paraId="07D89A41" w14:textId="77777777" w:rsidR="00423938" w:rsidRDefault="00423938" w:rsidP="00366F9E">
            <w:pPr>
              <w:spacing w:line="240" w:lineRule="auto"/>
              <w:rPr>
                <w:color w:val="000000"/>
                <w:szCs w:val="24"/>
              </w:rPr>
            </w:pPr>
            <w:r>
              <w:rPr>
                <w:color w:val="000000"/>
                <w:szCs w:val="24"/>
              </w:rPr>
              <w:t>Elma Bahçesi ve Prefabrik Bina</w:t>
            </w:r>
          </w:p>
        </w:tc>
        <w:tc>
          <w:tcPr>
            <w:tcW w:w="1863" w:type="dxa"/>
            <w:tcBorders>
              <w:top w:val="nil"/>
              <w:left w:val="nil"/>
            </w:tcBorders>
            <w:shd w:val="clear" w:color="auto" w:fill="auto"/>
            <w:vAlign w:val="center"/>
          </w:tcPr>
          <w:p w14:paraId="1BA26F4E" w14:textId="77777777" w:rsidR="00423938" w:rsidRDefault="00423938" w:rsidP="00366F9E">
            <w:pPr>
              <w:spacing w:line="240" w:lineRule="auto"/>
              <w:jc w:val="center"/>
              <w:rPr>
                <w:b/>
                <w:color w:val="000000"/>
                <w:szCs w:val="24"/>
              </w:rPr>
            </w:pPr>
            <w:r>
              <w:rPr>
                <w:b/>
                <w:color w:val="000000"/>
                <w:szCs w:val="24"/>
              </w:rPr>
              <w:t>73.750,0 m</w:t>
            </w:r>
            <w:r>
              <w:rPr>
                <w:b/>
                <w:color w:val="000000"/>
                <w:szCs w:val="24"/>
                <w:vertAlign w:val="superscript"/>
              </w:rPr>
              <w:t>2</w:t>
            </w:r>
          </w:p>
        </w:tc>
      </w:tr>
      <w:tr w:rsidR="00423938" w14:paraId="548E969F" w14:textId="77777777" w:rsidTr="00366F9E">
        <w:trPr>
          <w:trHeight w:val="360"/>
          <w:jc w:val="center"/>
        </w:trPr>
        <w:tc>
          <w:tcPr>
            <w:tcW w:w="7366" w:type="dxa"/>
            <w:shd w:val="clear" w:color="auto" w:fill="auto"/>
            <w:vAlign w:val="center"/>
          </w:tcPr>
          <w:p w14:paraId="037AC11D" w14:textId="77777777" w:rsidR="00423938" w:rsidRDefault="00423938" w:rsidP="00366F9E">
            <w:pPr>
              <w:spacing w:line="240" w:lineRule="auto"/>
              <w:rPr>
                <w:color w:val="000000"/>
                <w:szCs w:val="24"/>
              </w:rPr>
            </w:pPr>
            <w:r>
              <w:rPr>
                <w:color w:val="000000"/>
                <w:szCs w:val="24"/>
              </w:rPr>
              <w:t>Seralar</w:t>
            </w:r>
          </w:p>
        </w:tc>
        <w:tc>
          <w:tcPr>
            <w:tcW w:w="1863" w:type="dxa"/>
            <w:tcBorders>
              <w:top w:val="nil"/>
              <w:left w:val="nil"/>
            </w:tcBorders>
            <w:shd w:val="clear" w:color="auto" w:fill="auto"/>
            <w:vAlign w:val="center"/>
          </w:tcPr>
          <w:p w14:paraId="174F341A" w14:textId="77777777" w:rsidR="00423938" w:rsidRDefault="00423938" w:rsidP="00366F9E">
            <w:pPr>
              <w:spacing w:line="240" w:lineRule="auto"/>
              <w:jc w:val="center"/>
              <w:rPr>
                <w:b/>
                <w:color w:val="000000"/>
                <w:szCs w:val="24"/>
              </w:rPr>
            </w:pPr>
            <w:r>
              <w:rPr>
                <w:b/>
                <w:color w:val="000000"/>
                <w:szCs w:val="24"/>
              </w:rPr>
              <w:t>1.250,0 m</w:t>
            </w:r>
            <w:r>
              <w:rPr>
                <w:b/>
                <w:color w:val="000000"/>
                <w:szCs w:val="24"/>
                <w:vertAlign w:val="superscript"/>
              </w:rPr>
              <w:t>2</w:t>
            </w:r>
          </w:p>
        </w:tc>
      </w:tr>
      <w:tr w:rsidR="00423938" w14:paraId="405181C2" w14:textId="77777777" w:rsidTr="00366F9E">
        <w:trPr>
          <w:trHeight w:val="360"/>
          <w:jc w:val="center"/>
        </w:trPr>
        <w:tc>
          <w:tcPr>
            <w:tcW w:w="7366" w:type="dxa"/>
            <w:shd w:val="clear" w:color="auto" w:fill="auto"/>
            <w:vAlign w:val="center"/>
          </w:tcPr>
          <w:p w14:paraId="7D352F0B" w14:textId="77777777" w:rsidR="00423938" w:rsidRDefault="00423938" w:rsidP="00366F9E">
            <w:pPr>
              <w:spacing w:line="240" w:lineRule="auto"/>
              <w:rPr>
                <w:color w:val="000000"/>
                <w:szCs w:val="24"/>
              </w:rPr>
            </w:pPr>
            <w:r>
              <w:rPr>
                <w:color w:val="000000"/>
                <w:szCs w:val="24"/>
              </w:rPr>
              <w:t>Tarımsal Genetik Mühendisliğinin Bölümü</w:t>
            </w:r>
          </w:p>
        </w:tc>
        <w:tc>
          <w:tcPr>
            <w:tcW w:w="1863" w:type="dxa"/>
            <w:tcBorders>
              <w:top w:val="nil"/>
              <w:left w:val="nil"/>
            </w:tcBorders>
            <w:shd w:val="clear" w:color="auto" w:fill="auto"/>
            <w:vAlign w:val="center"/>
          </w:tcPr>
          <w:p w14:paraId="7C5ABEAA" w14:textId="77777777" w:rsidR="00423938" w:rsidRDefault="00423938" w:rsidP="00366F9E">
            <w:pPr>
              <w:spacing w:line="240" w:lineRule="auto"/>
              <w:jc w:val="center"/>
              <w:rPr>
                <w:b/>
                <w:color w:val="000000"/>
                <w:szCs w:val="24"/>
              </w:rPr>
            </w:pPr>
            <w:r>
              <w:rPr>
                <w:b/>
                <w:color w:val="000000"/>
                <w:szCs w:val="24"/>
              </w:rPr>
              <w:t>32.400,0 m</w:t>
            </w:r>
            <w:r>
              <w:rPr>
                <w:b/>
                <w:color w:val="000000"/>
                <w:szCs w:val="24"/>
                <w:vertAlign w:val="superscript"/>
              </w:rPr>
              <w:t>2</w:t>
            </w:r>
          </w:p>
        </w:tc>
      </w:tr>
      <w:tr w:rsidR="00423938" w14:paraId="00ECDA2B" w14:textId="77777777" w:rsidTr="00366F9E">
        <w:trPr>
          <w:trHeight w:val="360"/>
          <w:jc w:val="center"/>
        </w:trPr>
        <w:tc>
          <w:tcPr>
            <w:tcW w:w="7366" w:type="dxa"/>
            <w:shd w:val="clear" w:color="auto" w:fill="auto"/>
            <w:vAlign w:val="center"/>
          </w:tcPr>
          <w:p w14:paraId="11EBCF03" w14:textId="77777777" w:rsidR="00423938" w:rsidRDefault="00423938" w:rsidP="00366F9E">
            <w:pPr>
              <w:spacing w:line="240" w:lineRule="auto"/>
              <w:rPr>
                <w:color w:val="000000"/>
                <w:szCs w:val="24"/>
              </w:rPr>
            </w:pPr>
            <w:r>
              <w:rPr>
                <w:color w:val="000000"/>
                <w:szCs w:val="24"/>
              </w:rPr>
              <w:t>Hayvansal Üretim ve Teknolojileri Bölümü</w:t>
            </w:r>
          </w:p>
        </w:tc>
        <w:tc>
          <w:tcPr>
            <w:tcW w:w="1863" w:type="dxa"/>
            <w:tcBorders>
              <w:top w:val="nil"/>
              <w:left w:val="nil"/>
            </w:tcBorders>
            <w:shd w:val="clear" w:color="auto" w:fill="auto"/>
            <w:vAlign w:val="center"/>
          </w:tcPr>
          <w:p w14:paraId="1E717045" w14:textId="77777777" w:rsidR="00423938" w:rsidRDefault="00423938" w:rsidP="00366F9E">
            <w:pPr>
              <w:spacing w:line="240" w:lineRule="auto"/>
              <w:jc w:val="center"/>
              <w:rPr>
                <w:b/>
                <w:color w:val="000000"/>
                <w:szCs w:val="24"/>
              </w:rPr>
            </w:pPr>
            <w:r>
              <w:rPr>
                <w:b/>
                <w:color w:val="000000"/>
                <w:szCs w:val="24"/>
              </w:rPr>
              <w:t>20.100 m</w:t>
            </w:r>
            <w:r>
              <w:rPr>
                <w:b/>
                <w:color w:val="000000"/>
                <w:szCs w:val="24"/>
                <w:vertAlign w:val="superscript"/>
              </w:rPr>
              <w:t>2</w:t>
            </w:r>
          </w:p>
        </w:tc>
      </w:tr>
      <w:tr w:rsidR="00423938" w14:paraId="00E6B963" w14:textId="77777777" w:rsidTr="00366F9E">
        <w:trPr>
          <w:trHeight w:val="360"/>
          <w:jc w:val="center"/>
        </w:trPr>
        <w:tc>
          <w:tcPr>
            <w:tcW w:w="7366" w:type="dxa"/>
            <w:shd w:val="clear" w:color="auto" w:fill="auto"/>
            <w:vAlign w:val="center"/>
          </w:tcPr>
          <w:p w14:paraId="197A4198" w14:textId="77777777" w:rsidR="00423938" w:rsidRDefault="00423938" w:rsidP="00366F9E">
            <w:pPr>
              <w:spacing w:line="240" w:lineRule="auto"/>
              <w:rPr>
                <w:color w:val="000000"/>
                <w:szCs w:val="24"/>
              </w:rPr>
            </w:pPr>
            <w:r>
              <w:rPr>
                <w:color w:val="000000"/>
                <w:szCs w:val="24"/>
              </w:rPr>
              <w:t>Diğer uygulamaya yönelik araziler</w:t>
            </w:r>
          </w:p>
        </w:tc>
        <w:tc>
          <w:tcPr>
            <w:tcW w:w="1863" w:type="dxa"/>
            <w:tcBorders>
              <w:top w:val="nil"/>
              <w:left w:val="nil"/>
            </w:tcBorders>
            <w:shd w:val="clear" w:color="auto" w:fill="auto"/>
            <w:vAlign w:val="center"/>
          </w:tcPr>
          <w:p w14:paraId="023330E0" w14:textId="77777777" w:rsidR="00423938" w:rsidRDefault="00423938" w:rsidP="00366F9E">
            <w:pPr>
              <w:spacing w:line="240" w:lineRule="auto"/>
              <w:jc w:val="center"/>
              <w:rPr>
                <w:b/>
                <w:color w:val="000000"/>
                <w:szCs w:val="24"/>
              </w:rPr>
            </w:pPr>
            <w:r>
              <w:rPr>
                <w:b/>
                <w:color w:val="000000"/>
                <w:szCs w:val="24"/>
              </w:rPr>
              <w:t>101.200</w:t>
            </w:r>
            <w:r>
              <w:rPr>
                <w:color w:val="000000"/>
                <w:szCs w:val="24"/>
              </w:rPr>
              <w:t xml:space="preserve"> </w:t>
            </w:r>
            <w:r>
              <w:rPr>
                <w:b/>
                <w:color w:val="000000"/>
                <w:szCs w:val="24"/>
              </w:rPr>
              <w:t>m</w:t>
            </w:r>
            <w:r>
              <w:rPr>
                <w:b/>
                <w:color w:val="000000"/>
                <w:szCs w:val="24"/>
                <w:vertAlign w:val="superscript"/>
              </w:rPr>
              <w:t>2</w:t>
            </w:r>
          </w:p>
        </w:tc>
      </w:tr>
      <w:tr w:rsidR="00423938" w14:paraId="6AA246EA" w14:textId="77777777" w:rsidTr="00366F9E">
        <w:trPr>
          <w:trHeight w:val="300"/>
          <w:jc w:val="center"/>
        </w:trPr>
        <w:tc>
          <w:tcPr>
            <w:tcW w:w="7366" w:type="dxa"/>
            <w:tcBorders>
              <w:bottom w:val="single" w:sz="4" w:space="0" w:color="000000"/>
            </w:tcBorders>
            <w:shd w:val="clear" w:color="auto" w:fill="auto"/>
            <w:vAlign w:val="center"/>
          </w:tcPr>
          <w:p w14:paraId="2E62C90C" w14:textId="77777777" w:rsidR="00423938" w:rsidRDefault="00423938" w:rsidP="00366F9E">
            <w:pPr>
              <w:spacing w:line="240" w:lineRule="auto"/>
              <w:jc w:val="left"/>
              <w:rPr>
                <w:b/>
                <w:color w:val="000000"/>
                <w:szCs w:val="24"/>
              </w:rPr>
            </w:pPr>
            <w:r>
              <w:rPr>
                <w:b/>
                <w:color w:val="000000"/>
                <w:szCs w:val="24"/>
              </w:rPr>
              <w:t>Toplam</w:t>
            </w:r>
          </w:p>
        </w:tc>
        <w:tc>
          <w:tcPr>
            <w:tcW w:w="1863" w:type="dxa"/>
            <w:tcBorders>
              <w:bottom w:val="single" w:sz="4" w:space="0" w:color="000000"/>
            </w:tcBorders>
            <w:shd w:val="clear" w:color="auto" w:fill="auto"/>
            <w:vAlign w:val="center"/>
          </w:tcPr>
          <w:p w14:paraId="1EC79B6C" w14:textId="77777777" w:rsidR="00423938" w:rsidRDefault="00423938" w:rsidP="00366F9E">
            <w:pPr>
              <w:spacing w:line="240" w:lineRule="auto"/>
              <w:jc w:val="center"/>
              <w:rPr>
                <w:b/>
                <w:color w:val="000000"/>
                <w:szCs w:val="24"/>
              </w:rPr>
            </w:pPr>
            <w:r>
              <w:rPr>
                <w:b/>
                <w:color w:val="000000"/>
                <w:szCs w:val="24"/>
              </w:rPr>
              <w:t>260.000,0 m</w:t>
            </w:r>
            <w:r>
              <w:rPr>
                <w:b/>
                <w:color w:val="000000"/>
                <w:szCs w:val="24"/>
                <w:vertAlign w:val="superscript"/>
              </w:rPr>
              <w:t>2</w:t>
            </w:r>
          </w:p>
        </w:tc>
      </w:tr>
      <w:tr w:rsidR="00423938" w14:paraId="488D0D8A" w14:textId="77777777" w:rsidTr="00366F9E">
        <w:trPr>
          <w:trHeight w:val="360"/>
          <w:jc w:val="center"/>
        </w:trPr>
        <w:tc>
          <w:tcPr>
            <w:tcW w:w="7366" w:type="dxa"/>
            <w:tcBorders>
              <w:top w:val="single" w:sz="4" w:space="0" w:color="000000"/>
              <w:bottom w:val="single" w:sz="4" w:space="0" w:color="000000"/>
            </w:tcBorders>
            <w:shd w:val="clear" w:color="auto" w:fill="auto"/>
            <w:vAlign w:val="center"/>
          </w:tcPr>
          <w:p w14:paraId="6E876030" w14:textId="77777777" w:rsidR="00423938" w:rsidRDefault="00423938" w:rsidP="00366F9E">
            <w:pPr>
              <w:spacing w:line="240" w:lineRule="auto"/>
              <w:rPr>
                <w:b/>
                <w:color w:val="000000"/>
                <w:szCs w:val="24"/>
              </w:rPr>
            </w:pPr>
            <w:r>
              <w:rPr>
                <w:b/>
                <w:color w:val="000000"/>
                <w:szCs w:val="24"/>
              </w:rPr>
              <w:t>Bor Gebere Mahallesi Altunhisar Yolu Üzeri Araştırma ve Uygulama arazisi</w:t>
            </w:r>
          </w:p>
        </w:tc>
        <w:tc>
          <w:tcPr>
            <w:tcW w:w="1863" w:type="dxa"/>
            <w:tcBorders>
              <w:top w:val="single" w:sz="4" w:space="0" w:color="000000"/>
              <w:bottom w:val="single" w:sz="4" w:space="0" w:color="000000"/>
            </w:tcBorders>
            <w:shd w:val="clear" w:color="auto" w:fill="auto"/>
            <w:vAlign w:val="center"/>
          </w:tcPr>
          <w:p w14:paraId="5A8201D4" w14:textId="77777777" w:rsidR="00423938" w:rsidRDefault="00423938" w:rsidP="00366F9E">
            <w:pPr>
              <w:spacing w:line="240" w:lineRule="auto"/>
              <w:jc w:val="center"/>
              <w:rPr>
                <w:b/>
                <w:color w:val="000000"/>
                <w:szCs w:val="24"/>
              </w:rPr>
            </w:pPr>
            <w:r>
              <w:rPr>
                <w:b/>
                <w:color w:val="000000"/>
                <w:szCs w:val="24"/>
              </w:rPr>
              <w:t>1.441.000,0 m</w:t>
            </w:r>
            <w:r>
              <w:rPr>
                <w:b/>
                <w:color w:val="000000"/>
                <w:szCs w:val="24"/>
                <w:vertAlign w:val="superscript"/>
              </w:rPr>
              <w:t>2</w:t>
            </w:r>
          </w:p>
        </w:tc>
      </w:tr>
      <w:tr w:rsidR="00423938" w14:paraId="498C2EBB" w14:textId="77777777" w:rsidTr="00366F9E">
        <w:trPr>
          <w:trHeight w:val="300"/>
          <w:jc w:val="center"/>
        </w:trPr>
        <w:tc>
          <w:tcPr>
            <w:tcW w:w="7366" w:type="dxa"/>
            <w:tcBorders>
              <w:top w:val="single" w:sz="4" w:space="0" w:color="000000"/>
              <w:bottom w:val="single" w:sz="4" w:space="0" w:color="000000"/>
            </w:tcBorders>
            <w:shd w:val="clear" w:color="auto" w:fill="auto"/>
            <w:vAlign w:val="center"/>
          </w:tcPr>
          <w:p w14:paraId="664D33B5" w14:textId="77777777" w:rsidR="00423938" w:rsidRDefault="00423938" w:rsidP="00366F9E">
            <w:pPr>
              <w:spacing w:line="240" w:lineRule="auto"/>
              <w:rPr>
                <w:b/>
                <w:color w:val="000000"/>
                <w:szCs w:val="24"/>
              </w:rPr>
            </w:pPr>
            <w:r>
              <w:rPr>
                <w:b/>
                <w:color w:val="000000"/>
                <w:szCs w:val="24"/>
              </w:rPr>
              <w:t>Bor Yerleşkesi Hayvansal Üretime ve Hayvancılık Tesisleri ve arazisi</w:t>
            </w:r>
          </w:p>
        </w:tc>
        <w:tc>
          <w:tcPr>
            <w:tcW w:w="1863" w:type="dxa"/>
            <w:tcBorders>
              <w:top w:val="single" w:sz="4" w:space="0" w:color="000000"/>
              <w:bottom w:val="single" w:sz="4" w:space="0" w:color="000000"/>
            </w:tcBorders>
            <w:shd w:val="clear" w:color="auto" w:fill="auto"/>
            <w:vAlign w:val="center"/>
          </w:tcPr>
          <w:p w14:paraId="3AC59905" w14:textId="77777777" w:rsidR="00423938" w:rsidRDefault="00423938" w:rsidP="00366F9E">
            <w:pPr>
              <w:spacing w:line="240" w:lineRule="auto"/>
              <w:jc w:val="center"/>
              <w:rPr>
                <w:b/>
                <w:color w:val="000000"/>
                <w:szCs w:val="24"/>
              </w:rPr>
            </w:pPr>
            <w:r>
              <w:rPr>
                <w:b/>
                <w:color w:val="000000"/>
                <w:szCs w:val="24"/>
              </w:rPr>
              <w:t>2.500.000,0 m</w:t>
            </w:r>
            <w:r>
              <w:rPr>
                <w:b/>
                <w:color w:val="000000"/>
                <w:szCs w:val="24"/>
                <w:vertAlign w:val="superscript"/>
              </w:rPr>
              <w:t>2</w:t>
            </w:r>
          </w:p>
        </w:tc>
      </w:tr>
    </w:tbl>
    <w:p w14:paraId="4974273C" w14:textId="77777777" w:rsidR="00423938" w:rsidRDefault="00423938" w:rsidP="00423938"/>
    <w:p w14:paraId="18F5A0AC" w14:textId="045A83E8" w:rsidR="00423938" w:rsidRDefault="00423938" w:rsidP="00423938">
      <w:r>
        <w:tab/>
        <w:t>Fakültemizin misyonu sadece klasik tarımsal ve hayvansal uygulamaları gerçekleştirmek değildir. Bu amaçla Fakültemiz bünyesinde moleküler, genetik ve biyokimyasal araştırmaların yürütülebilmesi için 32 farklı laboratuvar ve cihazlar öğrencilerimiz ve akademik personelimiz tarafından kullanılmaktadır. Bu çalışmalar dışında bitki büyütme kabinleri, bitki doku kültürü ve tohum laboratuvarlarında kontrollü şartlar altında bitki yetiştirilmesi de Fakültemizde mümkündür (</w:t>
      </w:r>
      <w:r w:rsidRPr="004476E8">
        <w:rPr>
          <w:color w:val="0000FF"/>
        </w:rPr>
        <w:t>Kanıt D.1.2</w:t>
      </w:r>
      <w:r>
        <w:t>).</w:t>
      </w:r>
    </w:p>
    <w:p w14:paraId="1F830219" w14:textId="7FF43000" w:rsidR="00562BA8" w:rsidRDefault="00562BA8" w:rsidP="00423938"/>
    <w:p w14:paraId="55E275AC" w14:textId="6BC9231F" w:rsidR="00562BA8" w:rsidRDefault="00562BA8" w:rsidP="00423938"/>
    <w:p w14:paraId="1E553BB9" w14:textId="77777777" w:rsidR="00562BA8" w:rsidRDefault="00562BA8" w:rsidP="00423938"/>
    <w:p w14:paraId="1D1ECDB4" w14:textId="77777777" w:rsidR="00423938" w:rsidRDefault="00423938" w:rsidP="00423938"/>
    <w:tbl>
      <w:tblPr>
        <w:tblStyle w:val="a5"/>
        <w:tblW w:w="9623" w:type="dxa"/>
        <w:jc w:val="center"/>
        <w:tblInd w:w="0" w:type="dxa"/>
        <w:tblLayout w:type="fixed"/>
        <w:tblLook w:val="0400" w:firstRow="0" w:lastRow="0" w:firstColumn="0" w:lastColumn="0" w:noHBand="0" w:noVBand="1"/>
      </w:tblPr>
      <w:tblGrid>
        <w:gridCol w:w="697"/>
        <w:gridCol w:w="1713"/>
        <w:gridCol w:w="1792"/>
        <w:gridCol w:w="709"/>
        <w:gridCol w:w="755"/>
        <w:gridCol w:w="1551"/>
        <w:gridCol w:w="1832"/>
        <w:gridCol w:w="574"/>
      </w:tblGrid>
      <w:tr w:rsidR="00423938" w14:paraId="23C8A83C" w14:textId="77777777" w:rsidTr="00562BA8">
        <w:trPr>
          <w:trHeight w:val="567"/>
          <w:jc w:val="center"/>
        </w:trPr>
        <w:tc>
          <w:tcPr>
            <w:tcW w:w="697" w:type="dxa"/>
            <w:tcBorders>
              <w:top w:val="single" w:sz="4" w:space="0" w:color="000000"/>
              <w:bottom w:val="single" w:sz="4" w:space="0" w:color="000000"/>
            </w:tcBorders>
            <w:shd w:val="clear" w:color="auto" w:fill="auto"/>
          </w:tcPr>
          <w:p w14:paraId="2221B516" w14:textId="77777777" w:rsidR="00423938" w:rsidRDefault="00423938" w:rsidP="00366F9E">
            <w:pPr>
              <w:spacing w:line="240" w:lineRule="auto"/>
              <w:jc w:val="center"/>
              <w:rPr>
                <w:b/>
                <w:color w:val="000000"/>
                <w:sz w:val="18"/>
                <w:szCs w:val="18"/>
              </w:rPr>
            </w:pPr>
            <w:r>
              <w:rPr>
                <w:b/>
                <w:color w:val="000000"/>
                <w:sz w:val="18"/>
                <w:szCs w:val="18"/>
              </w:rPr>
              <w:lastRenderedPageBreak/>
              <w:t>S.NO</w:t>
            </w:r>
          </w:p>
        </w:tc>
        <w:tc>
          <w:tcPr>
            <w:tcW w:w="1713" w:type="dxa"/>
            <w:tcBorders>
              <w:top w:val="single" w:sz="4" w:space="0" w:color="000000"/>
              <w:bottom w:val="single" w:sz="4" w:space="0" w:color="000000"/>
            </w:tcBorders>
            <w:shd w:val="clear" w:color="auto" w:fill="auto"/>
          </w:tcPr>
          <w:p w14:paraId="022CD53A" w14:textId="77777777" w:rsidR="00423938" w:rsidRDefault="00423938" w:rsidP="00366F9E">
            <w:pPr>
              <w:spacing w:line="240" w:lineRule="auto"/>
              <w:jc w:val="center"/>
              <w:rPr>
                <w:b/>
                <w:color w:val="000000"/>
                <w:sz w:val="18"/>
                <w:szCs w:val="18"/>
              </w:rPr>
            </w:pPr>
            <w:r>
              <w:rPr>
                <w:b/>
                <w:color w:val="000000"/>
                <w:sz w:val="18"/>
                <w:szCs w:val="18"/>
              </w:rPr>
              <w:t>LABORATUVAR</w:t>
            </w:r>
            <w:r>
              <w:rPr>
                <w:b/>
                <w:color w:val="000000"/>
                <w:sz w:val="18"/>
                <w:szCs w:val="18"/>
              </w:rPr>
              <w:br/>
              <w:t>KODU</w:t>
            </w:r>
          </w:p>
        </w:tc>
        <w:tc>
          <w:tcPr>
            <w:tcW w:w="1792" w:type="dxa"/>
            <w:tcBorders>
              <w:top w:val="single" w:sz="4" w:space="0" w:color="000000"/>
              <w:bottom w:val="single" w:sz="4" w:space="0" w:color="000000"/>
            </w:tcBorders>
            <w:shd w:val="clear" w:color="auto" w:fill="auto"/>
          </w:tcPr>
          <w:p w14:paraId="0CFCC972" w14:textId="77777777" w:rsidR="00423938" w:rsidRDefault="00423938" w:rsidP="00366F9E">
            <w:pPr>
              <w:spacing w:line="240" w:lineRule="auto"/>
              <w:jc w:val="center"/>
              <w:rPr>
                <w:b/>
                <w:color w:val="000000"/>
                <w:sz w:val="18"/>
                <w:szCs w:val="18"/>
              </w:rPr>
            </w:pPr>
            <w:r>
              <w:rPr>
                <w:b/>
                <w:color w:val="000000"/>
                <w:sz w:val="18"/>
                <w:szCs w:val="18"/>
              </w:rPr>
              <w:t>LABORATUVAR ADI</w:t>
            </w:r>
          </w:p>
        </w:tc>
        <w:tc>
          <w:tcPr>
            <w:tcW w:w="709" w:type="dxa"/>
            <w:tcBorders>
              <w:top w:val="single" w:sz="4" w:space="0" w:color="000000"/>
              <w:bottom w:val="single" w:sz="4" w:space="0" w:color="000000"/>
              <w:right w:val="single" w:sz="4" w:space="0" w:color="000000"/>
            </w:tcBorders>
            <w:shd w:val="clear" w:color="auto" w:fill="auto"/>
          </w:tcPr>
          <w:p w14:paraId="58C8D6CF" w14:textId="77777777" w:rsidR="00423938" w:rsidRDefault="00423938" w:rsidP="00366F9E">
            <w:pPr>
              <w:spacing w:line="240" w:lineRule="auto"/>
              <w:jc w:val="center"/>
              <w:rPr>
                <w:b/>
                <w:color w:val="000000"/>
                <w:sz w:val="18"/>
                <w:szCs w:val="18"/>
              </w:rPr>
            </w:pPr>
            <w:r>
              <w:rPr>
                <w:b/>
                <w:color w:val="000000"/>
                <w:sz w:val="18"/>
                <w:szCs w:val="18"/>
              </w:rPr>
              <w:t>Alanı</w:t>
            </w:r>
          </w:p>
        </w:tc>
        <w:tc>
          <w:tcPr>
            <w:tcW w:w="755" w:type="dxa"/>
            <w:tcBorders>
              <w:top w:val="single" w:sz="4" w:space="0" w:color="000000"/>
              <w:left w:val="single" w:sz="4" w:space="0" w:color="000000"/>
              <w:bottom w:val="single" w:sz="4" w:space="0" w:color="000000"/>
            </w:tcBorders>
          </w:tcPr>
          <w:p w14:paraId="2BE59D1B" w14:textId="77777777" w:rsidR="00423938" w:rsidRDefault="00423938" w:rsidP="00366F9E">
            <w:pPr>
              <w:spacing w:line="240" w:lineRule="auto"/>
              <w:jc w:val="center"/>
              <w:rPr>
                <w:b/>
                <w:color w:val="000000"/>
                <w:sz w:val="18"/>
                <w:szCs w:val="18"/>
              </w:rPr>
            </w:pPr>
            <w:r>
              <w:rPr>
                <w:b/>
                <w:color w:val="000000"/>
                <w:sz w:val="18"/>
                <w:szCs w:val="18"/>
              </w:rPr>
              <w:t>S.NO</w:t>
            </w:r>
          </w:p>
        </w:tc>
        <w:tc>
          <w:tcPr>
            <w:tcW w:w="1551" w:type="dxa"/>
            <w:tcBorders>
              <w:top w:val="single" w:sz="4" w:space="0" w:color="000000"/>
              <w:bottom w:val="single" w:sz="4" w:space="0" w:color="000000"/>
            </w:tcBorders>
          </w:tcPr>
          <w:p w14:paraId="22C8DE2A" w14:textId="77777777" w:rsidR="00423938" w:rsidRDefault="00423938" w:rsidP="00366F9E">
            <w:pPr>
              <w:spacing w:line="240" w:lineRule="auto"/>
              <w:jc w:val="center"/>
              <w:rPr>
                <w:b/>
                <w:color w:val="000000"/>
                <w:sz w:val="18"/>
                <w:szCs w:val="18"/>
              </w:rPr>
            </w:pPr>
            <w:r>
              <w:rPr>
                <w:b/>
                <w:color w:val="000000"/>
                <w:sz w:val="18"/>
                <w:szCs w:val="18"/>
              </w:rPr>
              <w:t>LABORATUVAR</w:t>
            </w:r>
            <w:r>
              <w:rPr>
                <w:b/>
                <w:color w:val="000000"/>
                <w:sz w:val="18"/>
                <w:szCs w:val="18"/>
              </w:rPr>
              <w:br/>
              <w:t>KODU</w:t>
            </w:r>
          </w:p>
        </w:tc>
        <w:tc>
          <w:tcPr>
            <w:tcW w:w="1832" w:type="dxa"/>
            <w:tcBorders>
              <w:top w:val="single" w:sz="4" w:space="0" w:color="000000"/>
              <w:bottom w:val="single" w:sz="4" w:space="0" w:color="000000"/>
            </w:tcBorders>
          </w:tcPr>
          <w:p w14:paraId="0EFFC46E" w14:textId="77777777" w:rsidR="00423938" w:rsidRDefault="00423938" w:rsidP="00366F9E">
            <w:pPr>
              <w:spacing w:line="240" w:lineRule="auto"/>
              <w:jc w:val="center"/>
              <w:rPr>
                <w:b/>
                <w:color w:val="000000"/>
                <w:sz w:val="18"/>
                <w:szCs w:val="18"/>
              </w:rPr>
            </w:pPr>
            <w:r>
              <w:rPr>
                <w:b/>
                <w:color w:val="000000"/>
                <w:sz w:val="18"/>
                <w:szCs w:val="18"/>
              </w:rPr>
              <w:t>LABORATUVAR ADI</w:t>
            </w:r>
          </w:p>
        </w:tc>
        <w:tc>
          <w:tcPr>
            <w:tcW w:w="574" w:type="dxa"/>
            <w:tcBorders>
              <w:top w:val="single" w:sz="4" w:space="0" w:color="000000"/>
              <w:bottom w:val="single" w:sz="4" w:space="0" w:color="000000"/>
            </w:tcBorders>
          </w:tcPr>
          <w:p w14:paraId="051F7B45" w14:textId="77777777" w:rsidR="00423938" w:rsidRDefault="00423938" w:rsidP="00366F9E">
            <w:pPr>
              <w:spacing w:line="240" w:lineRule="auto"/>
              <w:jc w:val="center"/>
              <w:rPr>
                <w:b/>
                <w:color w:val="000000"/>
                <w:sz w:val="18"/>
                <w:szCs w:val="18"/>
              </w:rPr>
            </w:pPr>
            <w:r>
              <w:rPr>
                <w:b/>
                <w:color w:val="000000"/>
                <w:sz w:val="18"/>
                <w:szCs w:val="18"/>
              </w:rPr>
              <w:t>Alanı</w:t>
            </w:r>
          </w:p>
        </w:tc>
      </w:tr>
      <w:tr w:rsidR="00423938" w14:paraId="6ABBC782" w14:textId="77777777" w:rsidTr="00562BA8">
        <w:trPr>
          <w:trHeight w:val="283"/>
          <w:jc w:val="center"/>
        </w:trPr>
        <w:tc>
          <w:tcPr>
            <w:tcW w:w="697" w:type="dxa"/>
            <w:tcBorders>
              <w:top w:val="single" w:sz="4" w:space="0" w:color="000000"/>
            </w:tcBorders>
            <w:shd w:val="clear" w:color="auto" w:fill="auto"/>
          </w:tcPr>
          <w:p w14:paraId="63EAD90A" w14:textId="77777777" w:rsidR="00423938" w:rsidRDefault="00423938" w:rsidP="00366F9E">
            <w:pPr>
              <w:spacing w:line="240" w:lineRule="auto"/>
              <w:jc w:val="center"/>
              <w:rPr>
                <w:b/>
                <w:color w:val="000000"/>
                <w:sz w:val="20"/>
              </w:rPr>
            </w:pPr>
            <w:r>
              <w:rPr>
                <w:b/>
                <w:color w:val="000000"/>
                <w:sz w:val="20"/>
              </w:rPr>
              <w:t>1</w:t>
            </w:r>
          </w:p>
        </w:tc>
        <w:tc>
          <w:tcPr>
            <w:tcW w:w="1713" w:type="dxa"/>
            <w:tcBorders>
              <w:top w:val="single" w:sz="4" w:space="0" w:color="000000"/>
            </w:tcBorders>
            <w:shd w:val="clear" w:color="auto" w:fill="auto"/>
          </w:tcPr>
          <w:p w14:paraId="43954D44" w14:textId="77777777" w:rsidR="00423938" w:rsidRDefault="00423938" w:rsidP="00366F9E">
            <w:pPr>
              <w:spacing w:line="240" w:lineRule="auto"/>
              <w:jc w:val="center"/>
              <w:rPr>
                <w:color w:val="000000"/>
                <w:sz w:val="20"/>
              </w:rPr>
            </w:pPr>
            <w:r>
              <w:rPr>
                <w:color w:val="000000"/>
                <w:sz w:val="20"/>
              </w:rPr>
              <w:t>CB04</w:t>
            </w:r>
          </w:p>
        </w:tc>
        <w:tc>
          <w:tcPr>
            <w:tcW w:w="1792" w:type="dxa"/>
            <w:tcBorders>
              <w:top w:val="single" w:sz="4" w:space="0" w:color="000000"/>
            </w:tcBorders>
            <w:shd w:val="clear" w:color="auto" w:fill="auto"/>
          </w:tcPr>
          <w:p w14:paraId="51C2147A" w14:textId="77777777" w:rsidR="00423938" w:rsidRDefault="00423938" w:rsidP="00366F9E">
            <w:pPr>
              <w:spacing w:line="240" w:lineRule="auto"/>
              <w:jc w:val="center"/>
              <w:rPr>
                <w:color w:val="000000"/>
                <w:sz w:val="20"/>
              </w:rPr>
            </w:pPr>
            <w:r>
              <w:rPr>
                <w:color w:val="000000"/>
                <w:sz w:val="20"/>
              </w:rPr>
              <w:t>Ürün İşleme-Paketleme L.</w:t>
            </w:r>
          </w:p>
        </w:tc>
        <w:tc>
          <w:tcPr>
            <w:tcW w:w="709" w:type="dxa"/>
            <w:tcBorders>
              <w:top w:val="single" w:sz="4" w:space="0" w:color="000000"/>
              <w:right w:val="single" w:sz="4" w:space="0" w:color="000000"/>
            </w:tcBorders>
            <w:shd w:val="clear" w:color="auto" w:fill="auto"/>
          </w:tcPr>
          <w:p w14:paraId="1D985FF1" w14:textId="77777777" w:rsidR="00423938" w:rsidRDefault="00423938" w:rsidP="00366F9E">
            <w:pPr>
              <w:spacing w:line="240" w:lineRule="auto"/>
              <w:jc w:val="center"/>
              <w:rPr>
                <w:color w:val="000000"/>
                <w:sz w:val="20"/>
              </w:rPr>
            </w:pPr>
            <w:r>
              <w:rPr>
                <w:color w:val="000000"/>
                <w:sz w:val="20"/>
              </w:rPr>
              <w:t>66,3</w:t>
            </w:r>
          </w:p>
        </w:tc>
        <w:tc>
          <w:tcPr>
            <w:tcW w:w="755" w:type="dxa"/>
            <w:tcBorders>
              <w:top w:val="single" w:sz="4" w:space="0" w:color="000000"/>
              <w:left w:val="single" w:sz="4" w:space="0" w:color="000000"/>
            </w:tcBorders>
            <w:shd w:val="clear" w:color="auto" w:fill="auto"/>
          </w:tcPr>
          <w:p w14:paraId="79A56F4C" w14:textId="77777777" w:rsidR="00423938" w:rsidRDefault="00423938" w:rsidP="00366F9E">
            <w:pPr>
              <w:spacing w:line="240" w:lineRule="auto"/>
              <w:jc w:val="center"/>
              <w:rPr>
                <w:b/>
                <w:color w:val="000000"/>
                <w:sz w:val="20"/>
              </w:rPr>
            </w:pPr>
            <w:r>
              <w:rPr>
                <w:b/>
                <w:color w:val="000000"/>
                <w:sz w:val="20"/>
              </w:rPr>
              <w:t>17</w:t>
            </w:r>
          </w:p>
        </w:tc>
        <w:tc>
          <w:tcPr>
            <w:tcW w:w="1551" w:type="dxa"/>
            <w:tcBorders>
              <w:top w:val="single" w:sz="4" w:space="0" w:color="000000"/>
            </w:tcBorders>
            <w:shd w:val="clear" w:color="auto" w:fill="auto"/>
          </w:tcPr>
          <w:p w14:paraId="5AABB324" w14:textId="77777777" w:rsidR="00423938" w:rsidRDefault="00423938" w:rsidP="00366F9E">
            <w:pPr>
              <w:spacing w:line="240" w:lineRule="auto"/>
              <w:jc w:val="center"/>
              <w:rPr>
                <w:color w:val="000000"/>
                <w:sz w:val="20"/>
              </w:rPr>
            </w:pPr>
            <w:r>
              <w:rPr>
                <w:color w:val="000000"/>
                <w:sz w:val="20"/>
              </w:rPr>
              <w:t>C303</w:t>
            </w:r>
          </w:p>
        </w:tc>
        <w:tc>
          <w:tcPr>
            <w:tcW w:w="1832" w:type="dxa"/>
            <w:tcBorders>
              <w:top w:val="single" w:sz="4" w:space="0" w:color="000000"/>
            </w:tcBorders>
            <w:shd w:val="clear" w:color="auto" w:fill="auto"/>
          </w:tcPr>
          <w:p w14:paraId="080441BA" w14:textId="77777777" w:rsidR="00423938" w:rsidRDefault="00423938" w:rsidP="00366F9E">
            <w:pPr>
              <w:spacing w:line="240" w:lineRule="auto"/>
              <w:jc w:val="center"/>
              <w:rPr>
                <w:color w:val="000000"/>
                <w:sz w:val="20"/>
              </w:rPr>
            </w:pPr>
            <w:r>
              <w:rPr>
                <w:color w:val="000000"/>
                <w:sz w:val="20"/>
              </w:rPr>
              <w:t>Kantitatif Analiz L</w:t>
            </w:r>
          </w:p>
        </w:tc>
        <w:tc>
          <w:tcPr>
            <w:tcW w:w="574" w:type="dxa"/>
            <w:tcBorders>
              <w:top w:val="single" w:sz="4" w:space="0" w:color="000000"/>
            </w:tcBorders>
            <w:shd w:val="clear" w:color="auto" w:fill="auto"/>
          </w:tcPr>
          <w:p w14:paraId="265A2149" w14:textId="77777777" w:rsidR="00423938" w:rsidRDefault="00423938" w:rsidP="00366F9E">
            <w:pPr>
              <w:spacing w:line="240" w:lineRule="auto"/>
              <w:jc w:val="center"/>
              <w:rPr>
                <w:color w:val="000000"/>
                <w:sz w:val="20"/>
              </w:rPr>
            </w:pPr>
            <w:r>
              <w:rPr>
                <w:color w:val="000000"/>
                <w:sz w:val="20"/>
              </w:rPr>
              <w:t>97,8</w:t>
            </w:r>
          </w:p>
        </w:tc>
      </w:tr>
      <w:tr w:rsidR="00423938" w14:paraId="25920AB2" w14:textId="77777777" w:rsidTr="00562BA8">
        <w:trPr>
          <w:trHeight w:val="283"/>
          <w:jc w:val="center"/>
        </w:trPr>
        <w:tc>
          <w:tcPr>
            <w:tcW w:w="697" w:type="dxa"/>
            <w:shd w:val="clear" w:color="auto" w:fill="auto"/>
          </w:tcPr>
          <w:p w14:paraId="40E1A5D6" w14:textId="77777777" w:rsidR="00423938" w:rsidRDefault="00423938" w:rsidP="00366F9E">
            <w:pPr>
              <w:spacing w:line="240" w:lineRule="auto"/>
              <w:jc w:val="center"/>
              <w:rPr>
                <w:b/>
                <w:color w:val="000000"/>
                <w:sz w:val="20"/>
              </w:rPr>
            </w:pPr>
            <w:r>
              <w:rPr>
                <w:b/>
                <w:color w:val="000000"/>
                <w:sz w:val="20"/>
              </w:rPr>
              <w:t>2</w:t>
            </w:r>
          </w:p>
        </w:tc>
        <w:tc>
          <w:tcPr>
            <w:tcW w:w="1713" w:type="dxa"/>
            <w:shd w:val="clear" w:color="auto" w:fill="auto"/>
          </w:tcPr>
          <w:p w14:paraId="2BA3D3E4" w14:textId="77777777" w:rsidR="00423938" w:rsidRDefault="00423938" w:rsidP="00366F9E">
            <w:pPr>
              <w:spacing w:line="240" w:lineRule="auto"/>
              <w:jc w:val="center"/>
              <w:rPr>
                <w:color w:val="000000"/>
                <w:sz w:val="20"/>
              </w:rPr>
            </w:pPr>
            <w:r>
              <w:rPr>
                <w:color w:val="000000"/>
                <w:sz w:val="20"/>
              </w:rPr>
              <w:t>CB06</w:t>
            </w:r>
          </w:p>
        </w:tc>
        <w:tc>
          <w:tcPr>
            <w:tcW w:w="1792" w:type="dxa"/>
            <w:shd w:val="clear" w:color="auto" w:fill="auto"/>
          </w:tcPr>
          <w:p w14:paraId="4704A0CD" w14:textId="77777777" w:rsidR="00423938" w:rsidRDefault="00423938" w:rsidP="00366F9E">
            <w:pPr>
              <w:spacing w:line="240" w:lineRule="auto"/>
              <w:jc w:val="center"/>
              <w:rPr>
                <w:color w:val="000000"/>
                <w:sz w:val="20"/>
              </w:rPr>
            </w:pPr>
            <w:r>
              <w:rPr>
                <w:color w:val="000000"/>
                <w:sz w:val="20"/>
              </w:rPr>
              <w:t>Hidroloji L.</w:t>
            </w:r>
          </w:p>
        </w:tc>
        <w:tc>
          <w:tcPr>
            <w:tcW w:w="709" w:type="dxa"/>
            <w:tcBorders>
              <w:right w:val="single" w:sz="4" w:space="0" w:color="000000"/>
            </w:tcBorders>
            <w:shd w:val="clear" w:color="auto" w:fill="auto"/>
          </w:tcPr>
          <w:p w14:paraId="1799C38C" w14:textId="77777777" w:rsidR="00423938" w:rsidRDefault="00423938" w:rsidP="00366F9E">
            <w:pPr>
              <w:spacing w:line="240" w:lineRule="auto"/>
              <w:jc w:val="center"/>
              <w:rPr>
                <w:color w:val="000000"/>
                <w:sz w:val="20"/>
              </w:rPr>
            </w:pPr>
            <w:r>
              <w:rPr>
                <w:color w:val="000000"/>
                <w:sz w:val="20"/>
              </w:rPr>
              <w:t>95,6</w:t>
            </w:r>
          </w:p>
        </w:tc>
        <w:tc>
          <w:tcPr>
            <w:tcW w:w="755" w:type="dxa"/>
            <w:tcBorders>
              <w:left w:val="single" w:sz="4" w:space="0" w:color="000000"/>
            </w:tcBorders>
            <w:shd w:val="clear" w:color="auto" w:fill="auto"/>
          </w:tcPr>
          <w:p w14:paraId="00EF9AFE" w14:textId="77777777" w:rsidR="00423938" w:rsidRDefault="00423938" w:rsidP="00366F9E">
            <w:pPr>
              <w:spacing w:line="240" w:lineRule="auto"/>
              <w:jc w:val="center"/>
              <w:rPr>
                <w:b/>
                <w:color w:val="000000"/>
                <w:sz w:val="20"/>
              </w:rPr>
            </w:pPr>
            <w:r>
              <w:rPr>
                <w:b/>
                <w:color w:val="000000"/>
                <w:sz w:val="20"/>
              </w:rPr>
              <w:t>18</w:t>
            </w:r>
          </w:p>
        </w:tc>
        <w:tc>
          <w:tcPr>
            <w:tcW w:w="1551" w:type="dxa"/>
            <w:shd w:val="clear" w:color="auto" w:fill="auto"/>
          </w:tcPr>
          <w:p w14:paraId="0319C08B" w14:textId="77777777" w:rsidR="00423938" w:rsidRDefault="00423938" w:rsidP="00366F9E">
            <w:pPr>
              <w:spacing w:line="240" w:lineRule="auto"/>
              <w:jc w:val="center"/>
              <w:rPr>
                <w:color w:val="000000"/>
                <w:sz w:val="20"/>
              </w:rPr>
            </w:pPr>
            <w:r>
              <w:rPr>
                <w:color w:val="000000"/>
                <w:sz w:val="20"/>
              </w:rPr>
              <w:t>C305</w:t>
            </w:r>
          </w:p>
        </w:tc>
        <w:tc>
          <w:tcPr>
            <w:tcW w:w="1832" w:type="dxa"/>
            <w:shd w:val="clear" w:color="auto" w:fill="auto"/>
          </w:tcPr>
          <w:p w14:paraId="0DFC45CE" w14:textId="77777777" w:rsidR="00423938" w:rsidRDefault="00423938" w:rsidP="00366F9E">
            <w:pPr>
              <w:spacing w:line="240" w:lineRule="auto"/>
              <w:jc w:val="center"/>
              <w:rPr>
                <w:color w:val="000000"/>
                <w:sz w:val="20"/>
              </w:rPr>
            </w:pPr>
            <w:proofErr w:type="spellStart"/>
            <w:r>
              <w:rPr>
                <w:color w:val="000000"/>
                <w:sz w:val="20"/>
              </w:rPr>
              <w:t>Elemantal</w:t>
            </w:r>
            <w:proofErr w:type="spellEnd"/>
            <w:r>
              <w:rPr>
                <w:color w:val="000000"/>
                <w:sz w:val="20"/>
              </w:rPr>
              <w:t xml:space="preserve"> Analiz L.</w:t>
            </w:r>
          </w:p>
        </w:tc>
        <w:tc>
          <w:tcPr>
            <w:tcW w:w="574" w:type="dxa"/>
            <w:shd w:val="clear" w:color="auto" w:fill="auto"/>
          </w:tcPr>
          <w:p w14:paraId="220E9C61" w14:textId="77777777" w:rsidR="00423938" w:rsidRDefault="00423938" w:rsidP="00366F9E">
            <w:pPr>
              <w:spacing w:line="240" w:lineRule="auto"/>
              <w:jc w:val="center"/>
              <w:rPr>
                <w:color w:val="000000"/>
                <w:sz w:val="20"/>
              </w:rPr>
            </w:pPr>
            <w:r>
              <w:rPr>
                <w:color w:val="000000"/>
                <w:sz w:val="20"/>
              </w:rPr>
              <w:t>93,8</w:t>
            </w:r>
          </w:p>
        </w:tc>
      </w:tr>
      <w:tr w:rsidR="00423938" w14:paraId="6F2757BB" w14:textId="77777777" w:rsidTr="00562BA8">
        <w:trPr>
          <w:trHeight w:val="283"/>
          <w:jc w:val="center"/>
        </w:trPr>
        <w:tc>
          <w:tcPr>
            <w:tcW w:w="697" w:type="dxa"/>
            <w:shd w:val="clear" w:color="auto" w:fill="auto"/>
          </w:tcPr>
          <w:p w14:paraId="6EB11B80" w14:textId="77777777" w:rsidR="00423938" w:rsidRDefault="00423938" w:rsidP="00366F9E">
            <w:pPr>
              <w:spacing w:line="240" w:lineRule="auto"/>
              <w:jc w:val="center"/>
              <w:rPr>
                <w:b/>
                <w:color w:val="000000"/>
                <w:sz w:val="20"/>
              </w:rPr>
            </w:pPr>
            <w:r>
              <w:rPr>
                <w:b/>
                <w:color w:val="000000"/>
                <w:sz w:val="20"/>
              </w:rPr>
              <w:t>3</w:t>
            </w:r>
          </w:p>
        </w:tc>
        <w:tc>
          <w:tcPr>
            <w:tcW w:w="1713" w:type="dxa"/>
            <w:shd w:val="clear" w:color="auto" w:fill="auto"/>
          </w:tcPr>
          <w:p w14:paraId="1B78F4FA" w14:textId="77777777" w:rsidR="00423938" w:rsidRDefault="00423938" w:rsidP="00366F9E">
            <w:pPr>
              <w:spacing w:line="240" w:lineRule="auto"/>
              <w:jc w:val="center"/>
              <w:rPr>
                <w:color w:val="000000"/>
                <w:sz w:val="20"/>
              </w:rPr>
            </w:pPr>
            <w:r>
              <w:rPr>
                <w:color w:val="000000"/>
                <w:sz w:val="20"/>
              </w:rPr>
              <w:t>C102</w:t>
            </w:r>
          </w:p>
        </w:tc>
        <w:tc>
          <w:tcPr>
            <w:tcW w:w="1792" w:type="dxa"/>
            <w:shd w:val="clear" w:color="auto" w:fill="auto"/>
          </w:tcPr>
          <w:p w14:paraId="0A5AD33F" w14:textId="77777777" w:rsidR="00423938" w:rsidRDefault="00423938" w:rsidP="00366F9E">
            <w:pPr>
              <w:spacing w:line="240" w:lineRule="auto"/>
              <w:jc w:val="center"/>
              <w:rPr>
                <w:color w:val="000000"/>
                <w:sz w:val="20"/>
              </w:rPr>
            </w:pPr>
            <w:r>
              <w:rPr>
                <w:color w:val="000000"/>
                <w:sz w:val="20"/>
              </w:rPr>
              <w:t>Fizyoloji L.</w:t>
            </w:r>
          </w:p>
        </w:tc>
        <w:tc>
          <w:tcPr>
            <w:tcW w:w="709" w:type="dxa"/>
            <w:tcBorders>
              <w:right w:val="single" w:sz="4" w:space="0" w:color="000000"/>
            </w:tcBorders>
            <w:shd w:val="clear" w:color="auto" w:fill="auto"/>
          </w:tcPr>
          <w:p w14:paraId="5966C2BF" w14:textId="77777777" w:rsidR="00423938" w:rsidRDefault="00423938" w:rsidP="00366F9E">
            <w:pPr>
              <w:spacing w:line="240" w:lineRule="auto"/>
              <w:jc w:val="center"/>
              <w:rPr>
                <w:color w:val="000000"/>
                <w:sz w:val="20"/>
              </w:rPr>
            </w:pPr>
            <w:r>
              <w:rPr>
                <w:color w:val="000000"/>
                <w:sz w:val="20"/>
              </w:rPr>
              <w:t>50,5</w:t>
            </w:r>
          </w:p>
        </w:tc>
        <w:tc>
          <w:tcPr>
            <w:tcW w:w="755" w:type="dxa"/>
            <w:tcBorders>
              <w:left w:val="single" w:sz="4" w:space="0" w:color="000000"/>
            </w:tcBorders>
            <w:shd w:val="clear" w:color="auto" w:fill="auto"/>
          </w:tcPr>
          <w:p w14:paraId="5649EF54" w14:textId="77777777" w:rsidR="00423938" w:rsidRDefault="00423938" w:rsidP="00366F9E">
            <w:pPr>
              <w:spacing w:line="240" w:lineRule="auto"/>
              <w:jc w:val="center"/>
              <w:rPr>
                <w:b/>
                <w:color w:val="000000"/>
                <w:sz w:val="20"/>
              </w:rPr>
            </w:pPr>
            <w:r>
              <w:rPr>
                <w:b/>
                <w:color w:val="000000"/>
                <w:sz w:val="20"/>
              </w:rPr>
              <w:t>19</w:t>
            </w:r>
          </w:p>
        </w:tc>
        <w:tc>
          <w:tcPr>
            <w:tcW w:w="1551" w:type="dxa"/>
            <w:shd w:val="clear" w:color="auto" w:fill="auto"/>
          </w:tcPr>
          <w:p w14:paraId="6D6F5077" w14:textId="77777777" w:rsidR="00423938" w:rsidRDefault="00423938" w:rsidP="00366F9E">
            <w:pPr>
              <w:spacing w:line="240" w:lineRule="auto"/>
              <w:jc w:val="center"/>
              <w:rPr>
                <w:color w:val="000000"/>
                <w:sz w:val="20"/>
              </w:rPr>
            </w:pPr>
            <w:r>
              <w:rPr>
                <w:color w:val="000000"/>
                <w:sz w:val="20"/>
              </w:rPr>
              <w:t>C306</w:t>
            </w:r>
          </w:p>
        </w:tc>
        <w:tc>
          <w:tcPr>
            <w:tcW w:w="1832" w:type="dxa"/>
            <w:shd w:val="clear" w:color="auto" w:fill="auto"/>
          </w:tcPr>
          <w:p w14:paraId="626ED519" w14:textId="77777777" w:rsidR="00423938" w:rsidRDefault="00423938" w:rsidP="00366F9E">
            <w:pPr>
              <w:spacing w:line="240" w:lineRule="auto"/>
              <w:jc w:val="center"/>
              <w:rPr>
                <w:color w:val="000000"/>
                <w:sz w:val="20"/>
              </w:rPr>
            </w:pPr>
            <w:proofErr w:type="spellStart"/>
            <w:r>
              <w:rPr>
                <w:color w:val="000000"/>
                <w:sz w:val="20"/>
              </w:rPr>
              <w:t>Ekstraksiyon</w:t>
            </w:r>
            <w:proofErr w:type="spellEnd"/>
            <w:r>
              <w:rPr>
                <w:color w:val="000000"/>
                <w:sz w:val="20"/>
              </w:rPr>
              <w:t xml:space="preserve"> L.</w:t>
            </w:r>
          </w:p>
        </w:tc>
        <w:tc>
          <w:tcPr>
            <w:tcW w:w="574" w:type="dxa"/>
            <w:shd w:val="clear" w:color="auto" w:fill="auto"/>
          </w:tcPr>
          <w:p w14:paraId="50F20143" w14:textId="77777777" w:rsidR="00423938" w:rsidRDefault="00423938" w:rsidP="00366F9E">
            <w:pPr>
              <w:spacing w:line="240" w:lineRule="auto"/>
              <w:jc w:val="center"/>
              <w:rPr>
                <w:color w:val="000000"/>
                <w:sz w:val="20"/>
              </w:rPr>
            </w:pPr>
            <w:r>
              <w:rPr>
                <w:color w:val="000000"/>
                <w:sz w:val="20"/>
              </w:rPr>
              <w:t>53,7</w:t>
            </w:r>
          </w:p>
        </w:tc>
      </w:tr>
      <w:tr w:rsidR="00423938" w14:paraId="2EE2B7BC" w14:textId="77777777" w:rsidTr="00562BA8">
        <w:trPr>
          <w:trHeight w:val="283"/>
          <w:jc w:val="center"/>
        </w:trPr>
        <w:tc>
          <w:tcPr>
            <w:tcW w:w="697" w:type="dxa"/>
            <w:shd w:val="clear" w:color="auto" w:fill="auto"/>
          </w:tcPr>
          <w:p w14:paraId="535D8C74" w14:textId="77777777" w:rsidR="00423938" w:rsidRDefault="00423938" w:rsidP="00366F9E">
            <w:pPr>
              <w:spacing w:line="240" w:lineRule="auto"/>
              <w:jc w:val="center"/>
              <w:rPr>
                <w:b/>
                <w:color w:val="000000"/>
                <w:sz w:val="20"/>
              </w:rPr>
            </w:pPr>
            <w:r>
              <w:rPr>
                <w:b/>
                <w:color w:val="000000"/>
                <w:sz w:val="20"/>
              </w:rPr>
              <w:t>4</w:t>
            </w:r>
          </w:p>
        </w:tc>
        <w:tc>
          <w:tcPr>
            <w:tcW w:w="1713" w:type="dxa"/>
            <w:shd w:val="clear" w:color="auto" w:fill="auto"/>
          </w:tcPr>
          <w:p w14:paraId="46E23128" w14:textId="77777777" w:rsidR="00423938" w:rsidRDefault="00423938" w:rsidP="00366F9E">
            <w:pPr>
              <w:spacing w:line="240" w:lineRule="auto"/>
              <w:jc w:val="center"/>
              <w:rPr>
                <w:color w:val="000000"/>
                <w:sz w:val="20"/>
              </w:rPr>
            </w:pPr>
            <w:r>
              <w:rPr>
                <w:color w:val="000000"/>
                <w:sz w:val="20"/>
              </w:rPr>
              <w:t>C103</w:t>
            </w:r>
          </w:p>
        </w:tc>
        <w:tc>
          <w:tcPr>
            <w:tcW w:w="1792" w:type="dxa"/>
            <w:shd w:val="clear" w:color="auto" w:fill="auto"/>
          </w:tcPr>
          <w:p w14:paraId="6E849E66" w14:textId="77777777" w:rsidR="00423938" w:rsidRDefault="00423938" w:rsidP="00366F9E">
            <w:pPr>
              <w:spacing w:line="240" w:lineRule="auto"/>
              <w:jc w:val="center"/>
              <w:rPr>
                <w:color w:val="000000"/>
                <w:sz w:val="20"/>
              </w:rPr>
            </w:pPr>
            <w:proofErr w:type="gramStart"/>
            <w:r>
              <w:rPr>
                <w:color w:val="000000"/>
                <w:sz w:val="20"/>
              </w:rPr>
              <w:t>TGMB  Uygulama</w:t>
            </w:r>
            <w:proofErr w:type="gramEnd"/>
            <w:r>
              <w:rPr>
                <w:color w:val="000000"/>
                <w:sz w:val="20"/>
              </w:rPr>
              <w:t xml:space="preserve"> L.</w:t>
            </w:r>
          </w:p>
        </w:tc>
        <w:tc>
          <w:tcPr>
            <w:tcW w:w="709" w:type="dxa"/>
            <w:tcBorders>
              <w:right w:val="single" w:sz="4" w:space="0" w:color="000000"/>
            </w:tcBorders>
            <w:shd w:val="clear" w:color="auto" w:fill="auto"/>
          </w:tcPr>
          <w:p w14:paraId="70BDAB35" w14:textId="77777777" w:rsidR="00423938" w:rsidRDefault="00423938" w:rsidP="00366F9E">
            <w:pPr>
              <w:spacing w:line="240" w:lineRule="auto"/>
              <w:jc w:val="center"/>
              <w:rPr>
                <w:color w:val="000000"/>
                <w:sz w:val="20"/>
              </w:rPr>
            </w:pPr>
            <w:r>
              <w:rPr>
                <w:color w:val="000000"/>
                <w:sz w:val="20"/>
              </w:rPr>
              <w:t>49,4</w:t>
            </w:r>
          </w:p>
        </w:tc>
        <w:tc>
          <w:tcPr>
            <w:tcW w:w="755" w:type="dxa"/>
            <w:tcBorders>
              <w:left w:val="single" w:sz="4" w:space="0" w:color="000000"/>
            </w:tcBorders>
            <w:shd w:val="clear" w:color="auto" w:fill="auto"/>
          </w:tcPr>
          <w:p w14:paraId="375E0FB5" w14:textId="77777777" w:rsidR="00423938" w:rsidRDefault="00423938" w:rsidP="00366F9E">
            <w:pPr>
              <w:spacing w:line="240" w:lineRule="auto"/>
              <w:jc w:val="center"/>
              <w:rPr>
                <w:b/>
                <w:color w:val="000000"/>
                <w:sz w:val="20"/>
              </w:rPr>
            </w:pPr>
            <w:r>
              <w:rPr>
                <w:b/>
                <w:color w:val="000000"/>
                <w:sz w:val="20"/>
              </w:rPr>
              <w:t>20</w:t>
            </w:r>
          </w:p>
        </w:tc>
        <w:tc>
          <w:tcPr>
            <w:tcW w:w="1551" w:type="dxa"/>
            <w:shd w:val="clear" w:color="auto" w:fill="auto"/>
          </w:tcPr>
          <w:p w14:paraId="2E8D6B8C" w14:textId="77777777" w:rsidR="00423938" w:rsidRDefault="00423938" w:rsidP="00366F9E">
            <w:pPr>
              <w:spacing w:line="240" w:lineRule="auto"/>
              <w:jc w:val="center"/>
              <w:rPr>
                <w:color w:val="000000"/>
                <w:sz w:val="20"/>
              </w:rPr>
            </w:pPr>
            <w:r>
              <w:rPr>
                <w:color w:val="000000"/>
                <w:sz w:val="20"/>
              </w:rPr>
              <w:t>C307</w:t>
            </w:r>
          </w:p>
        </w:tc>
        <w:tc>
          <w:tcPr>
            <w:tcW w:w="1832" w:type="dxa"/>
            <w:shd w:val="clear" w:color="auto" w:fill="auto"/>
          </w:tcPr>
          <w:p w14:paraId="026396B5" w14:textId="77777777" w:rsidR="00423938" w:rsidRDefault="00423938" w:rsidP="00366F9E">
            <w:pPr>
              <w:spacing w:line="240" w:lineRule="auto"/>
              <w:jc w:val="center"/>
              <w:rPr>
                <w:color w:val="000000"/>
                <w:sz w:val="20"/>
              </w:rPr>
            </w:pPr>
            <w:r>
              <w:rPr>
                <w:color w:val="000000"/>
                <w:sz w:val="20"/>
              </w:rPr>
              <w:t>Örnek Hazırlama L.</w:t>
            </w:r>
          </w:p>
        </w:tc>
        <w:tc>
          <w:tcPr>
            <w:tcW w:w="574" w:type="dxa"/>
            <w:shd w:val="clear" w:color="auto" w:fill="auto"/>
          </w:tcPr>
          <w:p w14:paraId="41993DC0" w14:textId="77777777" w:rsidR="00423938" w:rsidRDefault="00423938" w:rsidP="00366F9E">
            <w:pPr>
              <w:spacing w:line="240" w:lineRule="auto"/>
              <w:jc w:val="center"/>
              <w:rPr>
                <w:color w:val="000000"/>
                <w:sz w:val="20"/>
              </w:rPr>
            </w:pPr>
            <w:r>
              <w:rPr>
                <w:color w:val="000000"/>
                <w:sz w:val="20"/>
              </w:rPr>
              <w:t>29,4</w:t>
            </w:r>
          </w:p>
        </w:tc>
      </w:tr>
      <w:tr w:rsidR="00423938" w14:paraId="1BE9CB60" w14:textId="77777777" w:rsidTr="00562BA8">
        <w:trPr>
          <w:trHeight w:val="283"/>
          <w:jc w:val="center"/>
        </w:trPr>
        <w:tc>
          <w:tcPr>
            <w:tcW w:w="697" w:type="dxa"/>
            <w:shd w:val="clear" w:color="auto" w:fill="auto"/>
          </w:tcPr>
          <w:p w14:paraId="4AAF6EA1" w14:textId="77777777" w:rsidR="00423938" w:rsidRDefault="00423938" w:rsidP="00366F9E">
            <w:pPr>
              <w:spacing w:line="240" w:lineRule="auto"/>
              <w:jc w:val="center"/>
              <w:rPr>
                <w:b/>
                <w:color w:val="000000"/>
                <w:sz w:val="20"/>
              </w:rPr>
            </w:pPr>
            <w:r>
              <w:rPr>
                <w:b/>
                <w:color w:val="000000"/>
                <w:sz w:val="20"/>
              </w:rPr>
              <w:t>5</w:t>
            </w:r>
          </w:p>
        </w:tc>
        <w:tc>
          <w:tcPr>
            <w:tcW w:w="1713" w:type="dxa"/>
            <w:shd w:val="clear" w:color="auto" w:fill="auto"/>
          </w:tcPr>
          <w:p w14:paraId="4733ED54" w14:textId="77777777" w:rsidR="00423938" w:rsidRDefault="00423938" w:rsidP="00366F9E">
            <w:pPr>
              <w:spacing w:line="240" w:lineRule="auto"/>
              <w:jc w:val="center"/>
              <w:rPr>
                <w:color w:val="000000"/>
                <w:sz w:val="20"/>
              </w:rPr>
            </w:pPr>
            <w:r>
              <w:rPr>
                <w:color w:val="000000"/>
                <w:sz w:val="20"/>
              </w:rPr>
              <w:t>C104</w:t>
            </w:r>
          </w:p>
        </w:tc>
        <w:tc>
          <w:tcPr>
            <w:tcW w:w="1792" w:type="dxa"/>
            <w:shd w:val="clear" w:color="auto" w:fill="auto"/>
          </w:tcPr>
          <w:p w14:paraId="2E249D5D" w14:textId="77777777" w:rsidR="00423938" w:rsidRDefault="00423938" w:rsidP="00366F9E">
            <w:pPr>
              <w:spacing w:line="240" w:lineRule="auto"/>
              <w:jc w:val="center"/>
              <w:rPr>
                <w:color w:val="000000"/>
                <w:sz w:val="20"/>
              </w:rPr>
            </w:pPr>
            <w:r>
              <w:rPr>
                <w:color w:val="000000"/>
                <w:sz w:val="20"/>
              </w:rPr>
              <w:t>Patoloji L.</w:t>
            </w:r>
          </w:p>
        </w:tc>
        <w:tc>
          <w:tcPr>
            <w:tcW w:w="709" w:type="dxa"/>
            <w:tcBorders>
              <w:right w:val="single" w:sz="4" w:space="0" w:color="000000"/>
            </w:tcBorders>
            <w:shd w:val="clear" w:color="auto" w:fill="auto"/>
          </w:tcPr>
          <w:p w14:paraId="4DB5B733" w14:textId="77777777" w:rsidR="00423938" w:rsidRDefault="00423938" w:rsidP="00366F9E">
            <w:pPr>
              <w:spacing w:line="240" w:lineRule="auto"/>
              <w:jc w:val="center"/>
              <w:rPr>
                <w:color w:val="000000"/>
                <w:sz w:val="20"/>
              </w:rPr>
            </w:pPr>
            <w:r>
              <w:rPr>
                <w:color w:val="000000"/>
                <w:sz w:val="20"/>
              </w:rPr>
              <w:t>43,9</w:t>
            </w:r>
          </w:p>
        </w:tc>
        <w:tc>
          <w:tcPr>
            <w:tcW w:w="755" w:type="dxa"/>
            <w:tcBorders>
              <w:left w:val="single" w:sz="4" w:space="0" w:color="000000"/>
            </w:tcBorders>
            <w:shd w:val="clear" w:color="auto" w:fill="auto"/>
          </w:tcPr>
          <w:p w14:paraId="4F420521" w14:textId="77777777" w:rsidR="00423938" w:rsidRDefault="00423938" w:rsidP="00366F9E">
            <w:pPr>
              <w:spacing w:line="240" w:lineRule="auto"/>
              <w:jc w:val="center"/>
              <w:rPr>
                <w:b/>
                <w:color w:val="000000"/>
                <w:sz w:val="20"/>
              </w:rPr>
            </w:pPr>
            <w:r>
              <w:rPr>
                <w:b/>
                <w:color w:val="000000"/>
                <w:sz w:val="20"/>
              </w:rPr>
              <w:t>21</w:t>
            </w:r>
          </w:p>
        </w:tc>
        <w:tc>
          <w:tcPr>
            <w:tcW w:w="1551" w:type="dxa"/>
            <w:shd w:val="clear" w:color="auto" w:fill="auto"/>
          </w:tcPr>
          <w:p w14:paraId="32CBA884" w14:textId="77777777" w:rsidR="00423938" w:rsidRDefault="00423938" w:rsidP="00366F9E">
            <w:pPr>
              <w:spacing w:line="240" w:lineRule="auto"/>
              <w:jc w:val="center"/>
              <w:rPr>
                <w:color w:val="000000"/>
                <w:sz w:val="20"/>
              </w:rPr>
            </w:pPr>
            <w:r>
              <w:rPr>
                <w:color w:val="000000"/>
                <w:sz w:val="20"/>
              </w:rPr>
              <w:t>C308</w:t>
            </w:r>
          </w:p>
        </w:tc>
        <w:tc>
          <w:tcPr>
            <w:tcW w:w="1832" w:type="dxa"/>
            <w:shd w:val="clear" w:color="auto" w:fill="auto"/>
          </w:tcPr>
          <w:p w14:paraId="4A0CAE83" w14:textId="77777777" w:rsidR="00423938" w:rsidRDefault="00423938" w:rsidP="00366F9E">
            <w:pPr>
              <w:spacing w:line="240" w:lineRule="auto"/>
              <w:jc w:val="center"/>
              <w:rPr>
                <w:color w:val="000000"/>
                <w:sz w:val="20"/>
              </w:rPr>
            </w:pPr>
            <w:proofErr w:type="spellStart"/>
            <w:r>
              <w:rPr>
                <w:color w:val="000000"/>
                <w:sz w:val="20"/>
              </w:rPr>
              <w:t>Tahum</w:t>
            </w:r>
            <w:proofErr w:type="spellEnd"/>
            <w:r>
              <w:rPr>
                <w:color w:val="000000"/>
                <w:sz w:val="20"/>
              </w:rPr>
              <w:t xml:space="preserve"> Kalitesi L.</w:t>
            </w:r>
          </w:p>
        </w:tc>
        <w:tc>
          <w:tcPr>
            <w:tcW w:w="574" w:type="dxa"/>
            <w:shd w:val="clear" w:color="auto" w:fill="auto"/>
          </w:tcPr>
          <w:p w14:paraId="638FBA45" w14:textId="77777777" w:rsidR="00423938" w:rsidRDefault="00423938" w:rsidP="00366F9E">
            <w:pPr>
              <w:spacing w:line="240" w:lineRule="auto"/>
              <w:jc w:val="center"/>
              <w:rPr>
                <w:color w:val="000000"/>
                <w:sz w:val="20"/>
              </w:rPr>
            </w:pPr>
            <w:r>
              <w:rPr>
                <w:color w:val="000000"/>
                <w:sz w:val="20"/>
              </w:rPr>
              <w:t>50,5</w:t>
            </w:r>
          </w:p>
        </w:tc>
      </w:tr>
      <w:tr w:rsidR="00423938" w14:paraId="6D766C77" w14:textId="77777777" w:rsidTr="00562BA8">
        <w:trPr>
          <w:trHeight w:val="283"/>
          <w:jc w:val="center"/>
        </w:trPr>
        <w:tc>
          <w:tcPr>
            <w:tcW w:w="697" w:type="dxa"/>
            <w:shd w:val="clear" w:color="auto" w:fill="auto"/>
          </w:tcPr>
          <w:p w14:paraId="732BE156" w14:textId="77777777" w:rsidR="00423938" w:rsidRDefault="00423938" w:rsidP="00366F9E">
            <w:pPr>
              <w:spacing w:line="240" w:lineRule="auto"/>
              <w:jc w:val="center"/>
              <w:rPr>
                <w:b/>
                <w:color w:val="000000"/>
                <w:sz w:val="20"/>
              </w:rPr>
            </w:pPr>
            <w:r>
              <w:rPr>
                <w:b/>
                <w:color w:val="000000"/>
                <w:sz w:val="20"/>
              </w:rPr>
              <w:t>6</w:t>
            </w:r>
          </w:p>
        </w:tc>
        <w:tc>
          <w:tcPr>
            <w:tcW w:w="1713" w:type="dxa"/>
            <w:shd w:val="clear" w:color="auto" w:fill="auto"/>
          </w:tcPr>
          <w:p w14:paraId="75709AAC" w14:textId="77777777" w:rsidR="00423938" w:rsidRDefault="00423938" w:rsidP="00366F9E">
            <w:pPr>
              <w:spacing w:line="240" w:lineRule="auto"/>
              <w:jc w:val="center"/>
              <w:rPr>
                <w:color w:val="000000"/>
                <w:sz w:val="20"/>
              </w:rPr>
            </w:pPr>
            <w:r>
              <w:rPr>
                <w:color w:val="000000"/>
                <w:sz w:val="20"/>
              </w:rPr>
              <w:t>C105</w:t>
            </w:r>
          </w:p>
        </w:tc>
        <w:tc>
          <w:tcPr>
            <w:tcW w:w="1792" w:type="dxa"/>
            <w:shd w:val="clear" w:color="auto" w:fill="auto"/>
          </w:tcPr>
          <w:p w14:paraId="7BEAB131" w14:textId="77777777" w:rsidR="00423938" w:rsidRDefault="00423938" w:rsidP="00366F9E">
            <w:pPr>
              <w:spacing w:line="240" w:lineRule="auto"/>
              <w:jc w:val="center"/>
              <w:rPr>
                <w:color w:val="000000"/>
                <w:sz w:val="20"/>
              </w:rPr>
            </w:pPr>
            <w:proofErr w:type="spellStart"/>
            <w:r>
              <w:rPr>
                <w:color w:val="000000"/>
                <w:sz w:val="20"/>
              </w:rPr>
              <w:t>Mikroskobi</w:t>
            </w:r>
            <w:proofErr w:type="spellEnd"/>
            <w:r>
              <w:rPr>
                <w:color w:val="000000"/>
                <w:sz w:val="20"/>
              </w:rPr>
              <w:t xml:space="preserve"> L.</w:t>
            </w:r>
          </w:p>
        </w:tc>
        <w:tc>
          <w:tcPr>
            <w:tcW w:w="709" w:type="dxa"/>
            <w:tcBorders>
              <w:right w:val="single" w:sz="4" w:space="0" w:color="000000"/>
            </w:tcBorders>
            <w:shd w:val="clear" w:color="auto" w:fill="auto"/>
          </w:tcPr>
          <w:p w14:paraId="759C969D" w14:textId="77777777" w:rsidR="00423938" w:rsidRDefault="00423938" w:rsidP="00366F9E">
            <w:pPr>
              <w:spacing w:line="240" w:lineRule="auto"/>
              <w:jc w:val="center"/>
              <w:rPr>
                <w:color w:val="000000"/>
                <w:sz w:val="20"/>
              </w:rPr>
            </w:pPr>
            <w:r>
              <w:rPr>
                <w:color w:val="000000"/>
                <w:sz w:val="20"/>
              </w:rPr>
              <w:t>95,2</w:t>
            </w:r>
          </w:p>
        </w:tc>
        <w:tc>
          <w:tcPr>
            <w:tcW w:w="755" w:type="dxa"/>
            <w:tcBorders>
              <w:left w:val="single" w:sz="4" w:space="0" w:color="000000"/>
            </w:tcBorders>
            <w:shd w:val="clear" w:color="auto" w:fill="auto"/>
          </w:tcPr>
          <w:p w14:paraId="134B01F2" w14:textId="77777777" w:rsidR="00423938" w:rsidRDefault="00423938" w:rsidP="00366F9E">
            <w:pPr>
              <w:spacing w:line="240" w:lineRule="auto"/>
              <w:jc w:val="center"/>
              <w:rPr>
                <w:b/>
                <w:color w:val="000000"/>
                <w:sz w:val="20"/>
              </w:rPr>
            </w:pPr>
            <w:r>
              <w:rPr>
                <w:b/>
                <w:color w:val="000000"/>
                <w:sz w:val="20"/>
              </w:rPr>
              <w:t>22</w:t>
            </w:r>
          </w:p>
        </w:tc>
        <w:tc>
          <w:tcPr>
            <w:tcW w:w="1551" w:type="dxa"/>
            <w:shd w:val="clear" w:color="auto" w:fill="auto"/>
          </w:tcPr>
          <w:p w14:paraId="3F964C99" w14:textId="77777777" w:rsidR="00423938" w:rsidRDefault="00423938" w:rsidP="00366F9E">
            <w:pPr>
              <w:spacing w:line="240" w:lineRule="auto"/>
              <w:jc w:val="center"/>
              <w:rPr>
                <w:color w:val="000000"/>
                <w:sz w:val="20"/>
              </w:rPr>
            </w:pPr>
            <w:r>
              <w:rPr>
                <w:color w:val="000000"/>
                <w:sz w:val="20"/>
              </w:rPr>
              <w:t>C309</w:t>
            </w:r>
          </w:p>
        </w:tc>
        <w:tc>
          <w:tcPr>
            <w:tcW w:w="1832" w:type="dxa"/>
            <w:shd w:val="clear" w:color="auto" w:fill="auto"/>
          </w:tcPr>
          <w:p w14:paraId="04055F74" w14:textId="77777777" w:rsidR="00423938" w:rsidRDefault="00423938" w:rsidP="00366F9E">
            <w:pPr>
              <w:spacing w:line="240" w:lineRule="auto"/>
              <w:jc w:val="center"/>
              <w:rPr>
                <w:color w:val="000000"/>
                <w:sz w:val="20"/>
              </w:rPr>
            </w:pPr>
            <w:r>
              <w:rPr>
                <w:color w:val="000000"/>
                <w:sz w:val="20"/>
              </w:rPr>
              <w:t>Doku Kültürü</w:t>
            </w:r>
          </w:p>
        </w:tc>
        <w:tc>
          <w:tcPr>
            <w:tcW w:w="574" w:type="dxa"/>
            <w:shd w:val="clear" w:color="auto" w:fill="auto"/>
          </w:tcPr>
          <w:p w14:paraId="5D2B9EC2" w14:textId="77777777" w:rsidR="00423938" w:rsidRDefault="00423938" w:rsidP="00366F9E">
            <w:pPr>
              <w:spacing w:line="240" w:lineRule="auto"/>
              <w:jc w:val="center"/>
              <w:rPr>
                <w:color w:val="000000"/>
                <w:sz w:val="20"/>
              </w:rPr>
            </w:pPr>
            <w:r>
              <w:rPr>
                <w:color w:val="000000"/>
                <w:sz w:val="20"/>
              </w:rPr>
              <w:t>63,7</w:t>
            </w:r>
          </w:p>
        </w:tc>
      </w:tr>
      <w:tr w:rsidR="00423938" w14:paraId="22301022" w14:textId="77777777" w:rsidTr="00562BA8">
        <w:trPr>
          <w:trHeight w:val="283"/>
          <w:jc w:val="center"/>
        </w:trPr>
        <w:tc>
          <w:tcPr>
            <w:tcW w:w="697" w:type="dxa"/>
            <w:shd w:val="clear" w:color="auto" w:fill="auto"/>
          </w:tcPr>
          <w:p w14:paraId="732BF1F6" w14:textId="77777777" w:rsidR="00423938" w:rsidRDefault="00423938" w:rsidP="00366F9E">
            <w:pPr>
              <w:spacing w:line="240" w:lineRule="auto"/>
              <w:jc w:val="center"/>
              <w:rPr>
                <w:b/>
                <w:color w:val="000000"/>
                <w:sz w:val="20"/>
              </w:rPr>
            </w:pPr>
            <w:r>
              <w:rPr>
                <w:b/>
                <w:color w:val="000000"/>
                <w:sz w:val="20"/>
              </w:rPr>
              <w:t>7</w:t>
            </w:r>
          </w:p>
        </w:tc>
        <w:tc>
          <w:tcPr>
            <w:tcW w:w="1713" w:type="dxa"/>
            <w:shd w:val="clear" w:color="auto" w:fill="auto"/>
          </w:tcPr>
          <w:p w14:paraId="77EE5763" w14:textId="77777777" w:rsidR="00423938" w:rsidRDefault="00423938" w:rsidP="00366F9E">
            <w:pPr>
              <w:spacing w:line="240" w:lineRule="auto"/>
              <w:jc w:val="center"/>
              <w:rPr>
                <w:color w:val="000000"/>
                <w:sz w:val="20"/>
              </w:rPr>
            </w:pPr>
            <w:r>
              <w:rPr>
                <w:color w:val="000000"/>
                <w:sz w:val="20"/>
              </w:rPr>
              <w:t>C106</w:t>
            </w:r>
          </w:p>
        </w:tc>
        <w:tc>
          <w:tcPr>
            <w:tcW w:w="1792" w:type="dxa"/>
            <w:shd w:val="clear" w:color="auto" w:fill="auto"/>
          </w:tcPr>
          <w:p w14:paraId="0D9B55E6" w14:textId="77777777" w:rsidR="00423938" w:rsidRDefault="00423938" w:rsidP="00366F9E">
            <w:pPr>
              <w:spacing w:line="240" w:lineRule="auto"/>
              <w:jc w:val="center"/>
              <w:rPr>
                <w:color w:val="000000"/>
                <w:sz w:val="20"/>
              </w:rPr>
            </w:pPr>
            <w:r>
              <w:rPr>
                <w:color w:val="000000"/>
                <w:sz w:val="20"/>
              </w:rPr>
              <w:t>BÜTB Uygulama L.</w:t>
            </w:r>
          </w:p>
        </w:tc>
        <w:tc>
          <w:tcPr>
            <w:tcW w:w="709" w:type="dxa"/>
            <w:tcBorders>
              <w:right w:val="single" w:sz="4" w:space="0" w:color="000000"/>
            </w:tcBorders>
            <w:shd w:val="clear" w:color="auto" w:fill="auto"/>
          </w:tcPr>
          <w:p w14:paraId="1B3AFF72" w14:textId="77777777" w:rsidR="00423938" w:rsidRDefault="00423938" w:rsidP="00366F9E">
            <w:pPr>
              <w:spacing w:line="240" w:lineRule="auto"/>
              <w:jc w:val="center"/>
              <w:rPr>
                <w:color w:val="000000"/>
                <w:sz w:val="20"/>
              </w:rPr>
            </w:pPr>
            <w:r>
              <w:rPr>
                <w:color w:val="000000"/>
                <w:sz w:val="20"/>
              </w:rPr>
              <w:t>53,7</w:t>
            </w:r>
          </w:p>
        </w:tc>
        <w:tc>
          <w:tcPr>
            <w:tcW w:w="755" w:type="dxa"/>
            <w:tcBorders>
              <w:left w:val="single" w:sz="4" w:space="0" w:color="000000"/>
            </w:tcBorders>
            <w:shd w:val="clear" w:color="auto" w:fill="auto"/>
          </w:tcPr>
          <w:p w14:paraId="4166764E" w14:textId="77777777" w:rsidR="00423938" w:rsidRDefault="00423938" w:rsidP="00366F9E">
            <w:pPr>
              <w:spacing w:line="240" w:lineRule="auto"/>
              <w:jc w:val="center"/>
              <w:rPr>
                <w:b/>
                <w:color w:val="000000"/>
                <w:sz w:val="20"/>
              </w:rPr>
            </w:pPr>
            <w:r>
              <w:rPr>
                <w:b/>
                <w:color w:val="000000"/>
                <w:sz w:val="20"/>
              </w:rPr>
              <w:t>23</w:t>
            </w:r>
          </w:p>
        </w:tc>
        <w:tc>
          <w:tcPr>
            <w:tcW w:w="1551" w:type="dxa"/>
            <w:shd w:val="clear" w:color="auto" w:fill="auto"/>
          </w:tcPr>
          <w:p w14:paraId="12D56987" w14:textId="77777777" w:rsidR="00423938" w:rsidRDefault="00423938" w:rsidP="00366F9E">
            <w:pPr>
              <w:spacing w:line="240" w:lineRule="auto"/>
              <w:jc w:val="center"/>
              <w:rPr>
                <w:color w:val="000000"/>
                <w:sz w:val="20"/>
              </w:rPr>
            </w:pPr>
            <w:r>
              <w:rPr>
                <w:color w:val="000000"/>
                <w:sz w:val="20"/>
              </w:rPr>
              <w:t>EZ01</w:t>
            </w:r>
          </w:p>
        </w:tc>
        <w:tc>
          <w:tcPr>
            <w:tcW w:w="1832" w:type="dxa"/>
            <w:shd w:val="clear" w:color="auto" w:fill="auto"/>
          </w:tcPr>
          <w:p w14:paraId="203E15B2" w14:textId="77777777" w:rsidR="00423938" w:rsidRDefault="00423938" w:rsidP="00366F9E">
            <w:pPr>
              <w:spacing w:line="240" w:lineRule="auto"/>
              <w:jc w:val="center"/>
              <w:rPr>
                <w:color w:val="000000"/>
                <w:sz w:val="20"/>
              </w:rPr>
            </w:pPr>
            <w:r>
              <w:rPr>
                <w:color w:val="000000"/>
                <w:sz w:val="20"/>
              </w:rPr>
              <w:t>T.G.M.B.  Araştırma L. 1</w:t>
            </w:r>
          </w:p>
        </w:tc>
        <w:tc>
          <w:tcPr>
            <w:tcW w:w="574" w:type="dxa"/>
            <w:shd w:val="clear" w:color="auto" w:fill="auto"/>
          </w:tcPr>
          <w:p w14:paraId="08D3033E" w14:textId="77777777" w:rsidR="00423938" w:rsidRDefault="00423938" w:rsidP="00366F9E">
            <w:pPr>
              <w:spacing w:line="240" w:lineRule="auto"/>
              <w:jc w:val="center"/>
              <w:rPr>
                <w:color w:val="000000"/>
                <w:sz w:val="20"/>
              </w:rPr>
            </w:pPr>
            <w:r>
              <w:rPr>
                <w:color w:val="000000"/>
                <w:sz w:val="20"/>
              </w:rPr>
              <w:t>49,3</w:t>
            </w:r>
          </w:p>
        </w:tc>
      </w:tr>
      <w:tr w:rsidR="00423938" w14:paraId="7841AAEC" w14:textId="77777777" w:rsidTr="00562BA8">
        <w:trPr>
          <w:trHeight w:val="283"/>
          <w:jc w:val="center"/>
        </w:trPr>
        <w:tc>
          <w:tcPr>
            <w:tcW w:w="697" w:type="dxa"/>
            <w:shd w:val="clear" w:color="auto" w:fill="auto"/>
          </w:tcPr>
          <w:p w14:paraId="28E79B14" w14:textId="77777777" w:rsidR="00423938" w:rsidRDefault="00423938" w:rsidP="00366F9E">
            <w:pPr>
              <w:spacing w:line="240" w:lineRule="auto"/>
              <w:jc w:val="center"/>
              <w:rPr>
                <w:b/>
                <w:color w:val="000000"/>
                <w:sz w:val="20"/>
              </w:rPr>
            </w:pPr>
            <w:r>
              <w:rPr>
                <w:b/>
                <w:color w:val="000000"/>
                <w:sz w:val="20"/>
              </w:rPr>
              <w:t>8</w:t>
            </w:r>
          </w:p>
        </w:tc>
        <w:tc>
          <w:tcPr>
            <w:tcW w:w="1713" w:type="dxa"/>
            <w:shd w:val="clear" w:color="auto" w:fill="auto"/>
          </w:tcPr>
          <w:p w14:paraId="583526FB" w14:textId="77777777" w:rsidR="00423938" w:rsidRDefault="00423938" w:rsidP="00366F9E">
            <w:pPr>
              <w:spacing w:line="240" w:lineRule="auto"/>
              <w:jc w:val="center"/>
              <w:rPr>
                <w:color w:val="000000"/>
                <w:sz w:val="20"/>
              </w:rPr>
            </w:pPr>
            <w:r>
              <w:rPr>
                <w:color w:val="000000"/>
                <w:sz w:val="20"/>
              </w:rPr>
              <w:t>C107</w:t>
            </w:r>
          </w:p>
        </w:tc>
        <w:tc>
          <w:tcPr>
            <w:tcW w:w="1792" w:type="dxa"/>
            <w:shd w:val="clear" w:color="auto" w:fill="auto"/>
          </w:tcPr>
          <w:p w14:paraId="0A25476D" w14:textId="77777777" w:rsidR="00423938" w:rsidRDefault="00423938" w:rsidP="00366F9E">
            <w:pPr>
              <w:spacing w:line="240" w:lineRule="auto"/>
              <w:jc w:val="center"/>
              <w:rPr>
                <w:color w:val="000000"/>
                <w:sz w:val="20"/>
              </w:rPr>
            </w:pPr>
            <w:r>
              <w:rPr>
                <w:color w:val="000000"/>
                <w:sz w:val="20"/>
              </w:rPr>
              <w:t>BİSM Uygulama L.</w:t>
            </w:r>
          </w:p>
        </w:tc>
        <w:tc>
          <w:tcPr>
            <w:tcW w:w="709" w:type="dxa"/>
            <w:tcBorders>
              <w:right w:val="single" w:sz="4" w:space="0" w:color="000000"/>
            </w:tcBorders>
            <w:shd w:val="clear" w:color="auto" w:fill="auto"/>
          </w:tcPr>
          <w:p w14:paraId="5331C4B6" w14:textId="77777777" w:rsidR="00423938" w:rsidRDefault="00423938" w:rsidP="00366F9E">
            <w:pPr>
              <w:spacing w:line="240" w:lineRule="auto"/>
              <w:jc w:val="center"/>
              <w:rPr>
                <w:color w:val="000000"/>
                <w:sz w:val="20"/>
              </w:rPr>
            </w:pPr>
            <w:r>
              <w:rPr>
                <w:color w:val="000000"/>
                <w:sz w:val="20"/>
              </w:rPr>
              <w:t>50,2</w:t>
            </w:r>
          </w:p>
        </w:tc>
        <w:tc>
          <w:tcPr>
            <w:tcW w:w="755" w:type="dxa"/>
            <w:tcBorders>
              <w:left w:val="single" w:sz="4" w:space="0" w:color="000000"/>
            </w:tcBorders>
            <w:shd w:val="clear" w:color="auto" w:fill="auto"/>
          </w:tcPr>
          <w:p w14:paraId="37546916" w14:textId="77777777" w:rsidR="00423938" w:rsidRDefault="00423938" w:rsidP="00366F9E">
            <w:pPr>
              <w:spacing w:line="240" w:lineRule="auto"/>
              <w:jc w:val="center"/>
              <w:rPr>
                <w:b/>
                <w:color w:val="000000"/>
                <w:sz w:val="20"/>
              </w:rPr>
            </w:pPr>
            <w:r>
              <w:rPr>
                <w:b/>
                <w:color w:val="000000"/>
                <w:sz w:val="20"/>
              </w:rPr>
              <w:t>24</w:t>
            </w:r>
          </w:p>
        </w:tc>
        <w:tc>
          <w:tcPr>
            <w:tcW w:w="1551" w:type="dxa"/>
            <w:shd w:val="clear" w:color="auto" w:fill="auto"/>
          </w:tcPr>
          <w:p w14:paraId="3C504B35" w14:textId="77777777" w:rsidR="00423938" w:rsidRDefault="00423938" w:rsidP="00366F9E">
            <w:pPr>
              <w:spacing w:line="240" w:lineRule="auto"/>
              <w:jc w:val="center"/>
              <w:rPr>
                <w:color w:val="000000"/>
                <w:sz w:val="20"/>
              </w:rPr>
            </w:pPr>
            <w:r>
              <w:rPr>
                <w:color w:val="000000"/>
                <w:sz w:val="20"/>
              </w:rPr>
              <w:t>EZ03</w:t>
            </w:r>
          </w:p>
        </w:tc>
        <w:tc>
          <w:tcPr>
            <w:tcW w:w="1832" w:type="dxa"/>
            <w:shd w:val="clear" w:color="auto" w:fill="auto"/>
          </w:tcPr>
          <w:p w14:paraId="6F61FE67" w14:textId="77777777" w:rsidR="00423938" w:rsidRDefault="00423938" w:rsidP="00366F9E">
            <w:pPr>
              <w:spacing w:line="240" w:lineRule="auto"/>
              <w:jc w:val="center"/>
              <w:rPr>
                <w:color w:val="000000"/>
                <w:sz w:val="20"/>
              </w:rPr>
            </w:pPr>
            <w:r>
              <w:rPr>
                <w:color w:val="000000"/>
                <w:sz w:val="20"/>
              </w:rPr>
              <w:t>B.Ü.T.B.  Araştırma L. 1</w:t>
            </w:r>
          </w:p>
        </w:tc>
        <w:tc>
          <w:tcPr>
            <w:tcW w:w="574" w:type="dxa"/>
            <w:shd w:val="clear" w:color="auto" w:fill="auto"/>
          </w:tcPr>
          <w:p w14:paraId="1D69A091" w14:textId="77777777" w:rsidR="00423938" w:rsidRDefault="00423938" w:rsidP="00366F9E">
            <w:pPr>
              <w:spacing w:line="240" w:lineRule="auto"/>
              <w:jc w:val="center"/>
              <w:rPr>
                <w:color w:val="000000"/>
                <w:sz w:val="20"/>
              </w:rPr>
            </w:pPr>
            <w:r>
              <w:rPr>
                <w:color w:val="000000"/>
                <w:sz w:val="20"/>
              </w:rPr>
              <w:t>51,7</w:t>
            </w:r>
          </w:p>
        </w:tc>
      </w:tr>
      <w:tr w:rsidR="00423938" w14:paraId="088D602B" w14:textId="77777777" w:rsidTr="00562BA8">
        <w:trPr>
          <w:trHeight w:val="283"/>
          <w:jc w:val="center"/>
        </w:trPr>
        <w:tc>
          <w:tcPr>
            <w:tcW w:w="697" w:type="dxa"/>
            <w:shd w:val="clear" w:color="auto" w:fill="auto"/>
          </w:tcPr>
          <w:p w14:paraId="0A470E2F" w14:textId="77777777" w:rsidR="00423938" w:rsidRDefault="00423938" w:rsidP="00366F9E">
            <w:pPr>
              <w:spacing w:line="240" w:lineRule="auto"/>
              <w:jc w:val="center"/>
              <w:rPr>
                <w:b/>
                <w:color w:val="000000"/>
                <w:sz w:val="20"/>
              </w:rPr>
            </w:pPr>
            <w:r>
              <w:rPr>
                <w:b/>
                <w:color w:val="000000"/>
                <w:sz w:val="20"/>
              </w:rPr>
              <w:t>9</w:t>
            </w:r>
          </w:p>
        </w:tc>
        <w:tc>
          <w:tcPr>
            <w:tcW w:w="1713" w:type="dxa"/>
            <w:shd w:val="clear" w:color="auto" w:fill="auto"/>
          </w:tcPr>
          <w:p w14:paraId="62F7CAA8" w14:textId="77777777" w:rsidR="00423938" w:rsidRDefault="00423938" w:rsidP="00366F9E">
            <w:pPr>
              <w:spacing w:line="240" w:lineRule="auto"/>
              <w:jc w:val="center"/>
              <w:rPr>
                <w:color w:val="000000"/>
                <w:sz w:val="20"/>
              </w:rPr>
            </w:pPr>
            <w:r>
              <w:rPr>
                <w:color w:val="000000"/>
                <w:sz w:val="20"/>
              </w:rPr>
              <w:t>C108</w:t>
            </w:r>
          </w:p>
        </w:tc>
        <w:tc>
          <w:tcPr>
            <w:tcW w:w="1792" w:type="dxa"/>
            <w:shd w:val="clear" w:color="auto" w:fill="auto"/>
          </w:tcPr>
          <w:p w14:paraId="572687F7" w14:textId="77777777" w:rsidR="00423938" w:rsidRDefault="00423938" w:rsidP="00366F9E">
            <w:pPr>
              <w:spacing w:line="240" w:lineRule="auto"/>
              <w:jc w:val="center"/>
              <w:rPr>
                <w:color w:val="000000"/>
                <w:sz w:val="20"/>
              </w:rPr>
            </w:pPr>
            <w:r>
              <w:rPr>
                <w:color w:val="000000"/>
                <w:sz w:val="20"/>
              </w:rPr>
              <w:t>HÜTB Uygulama L.</w:t>
            </w:r>
          </w:p>
        </w:tc>
        <w:tc>
          <w:tcPr>
            <w:tcW w:w="709" w:type="dxa"/>
            <w:tcBorders>
              <w:right w:val="single" w:sz="4" w:space="0" w:color="000000"/>
            </w:tcBorders>
            <w:shd w:val="clear" w:color="auto" w:fill="auto"/>
          </w:tcPr>
          <w:p w14:paraId="7C3AEF03" w14:textId="77777777" w:rsidR="00423938" w:rsidRDefault="00423938" w:rsidP="00366F9E">
            <w:pPr>
              <w:spacing w:line="240" w:lineRule="auto"/>
              <w:jc w:val="center"/>
              <w:rPr>
                <w:color w:val="000000"/>
                <w:sz w:val="20"/>
              </w:rPr>
            </w:pPr>
            <w:r>
              <w:rPr>
                <w:color w:val="000000"/>
                <w:sz w:val="20"/>
              </w:rPr>
              <w:t>50,2</w:t>
            </w:r>
          </w:p>
        </w:tc>
        <w:tc>
          <w:tcPr>
            <w:tcW w:w="755" w:type="dxa"/>
            <w:tcBorders>
              <w:left w:val="single" w:sz="4" w:space="0" w:color="000000"/>
            </w:tcBorders>
            <w:shd w:val="clear" w:color="auto" w:fill="auto"/>
          </w:tcPr>
          <w:p w14:paraId="7BF02F96" w14:textId="77777777" w:rsidR="00423938" w:rsidRDefault="00423938" w:rsidP="00366F9E">
            <w:pPr>
              <w:spacing w:line="240" w:lineRule="auto"/>
              <w:jc w:val="center"/>
              <w:rPr>
                <w:b/>
                <w:color w:val="000000"/>
                <w:sz w:val="20"/>
              </w:rPr>
            </w:pPr>
            <w:r>
              <w:rPr>
                <w:b/>
                <w:color w:val="000000"/>
                <w:sz w:val="20"/>
              </w:rPr>
              <w:t>25</w:t>
            </w:r>
          </w:p>
        </w:tc>
        <w:tc>
          <w:tcPr>
            <w:tcW w:w="1551" w:type="dxa"/>
            <w:shd w:val="clear" w:color="auto" w:fill="auto"/>
          </w:tcPr>
          <w:p w14:paraId="485E841A" w14:textId="77777777" w:rsidR="00423938" w:rsidRDefault="00423938" w:rsidP="00366F9E">
            <w:pPr>
              <w:spacing w:line="240" w:lineRule="auto"/>
              <w:jc w:val="center"/>
              <w:rPr>
                <w:color w:val="000000"/>
                <w:sz w:val="20"/>
              </w:rPr>
            </w:pPr>
            <w:r>
              <w:rPr>
                <w:color w:val="000000"/>
                <w:sz w:val="20"/>
              </w:rPr>
              <w:t>EZ05</w:t>
            </w:r>
          </w:p>
        </w:tc>
        <w:tc>
          <w:tcPr>
            <w:tcW w:w="1832" w:type="dxa"/>
            <w:shd w:val="clear" w:color="auto" w:fill="auto"/>
          </w:tcPr>
          <w:p w14:paraId="6CFEC7F6" w14:textId="77777777" w:rsidR="00423938" w:rsidRDefault="00423938" w:rsidP="00366F9E">
            <w:pPr>
              <w:spacing w:line="240" w:lineRule="auto"/>
              <w:jc w:val="center"/>
              <w:rPr>
                <w:color w:val="000000"/>
                <w:sz w:val="20"/>
              </w:rPr>
            </w:pPr>
            <w:r>
              <w:rPr>
                <w:color w:val="000000"/>
                <w:sz w:val="20"/>
              </w:rPr>
              <w:t>B.Ü.T.B.  Araştırma L. 1</w:t>
            </w:r>
          </w:p>
        </w:tc>
        <w:tc>
          <w:tcPr>
            <w:tcW w:w="574" w:type="dxa"/>
            <w:shd w:val="clear" w:color="auto" w:fill="auto"/>
          </w:tcPr>
          <w:p w14:paraId="054A2580" w14:textId="77777777" w:rsidR="00423938" w:rsidRDefault="00423938" w:rsidP="00366F9E">
            <w:pPr>
              <w:spacing w:line="240" w:lineRule="auto"/>
              <w:jc w:val="center"/>
              <w:rPr>
                <w:color w:val="000000"/>
                <w:sz w:val="20"/>
              </w:rPr>
            </w:pPr>
            <w:r>
              <w:rPr>
                <w:color w:val="000000"/>
                <w:sz w:val="20"/>
              </w:rPr>
              <w:t>60,1</w:t>
            </w:r>
          </w:p>
        </w:tc>
      </w:tr>
      <w:tr w:rsidR="00423938" w14:paraId="61BEDC6B" w14:textId="77777777" w:rsidTr="00562BA8">
        <w:trPr>
          <w:trHeight w:val="283"/>
          <w:jc w:val="center"/>
        </w:trPr>
        <w:tc>
          <w:tcPr>
            <w:tcW w:w="697" w:type="dxa"/>
            <w:shd w:val="clear" w:color="auto" w:fill="auto"/>
          </w:tcPr>
          <w:p w14:paraId="32AEFBBB" w14:textId="77777777" w:rsidR="00423938" w:rsidRDefault="00423938" w:rsidP="00366F9E">
            <w:pPr>
              <w:spacing w:line="240" w:lineRule="auto"/>
              <w:jc w:val="center"/>
              <w:rPr>
                <w:b/>
                <w:color w:val="000000"/>
                <w:sz w:val="20"/>
              </w:rPr>
            </w:pPr>
            <w:r>
              <w:rPr>
                <w:b/>
                <w:color w:val="000000"/>
                <w:sz w:val="20"/>
              </w:rPr>
              <w:t>10</w:t>
            </w:r>
          </w:p>
        </w:tc>
        <w:tc>
          <w:tcPr>
            <w:tcW w:w="1713" w:type="dxa"/>
            <w:shd w:val="clear" w:color="auto" w:fill="auto"/>
          </w:tcPr>
          <w:p w14:paraId="7DFC11EB" w14:textId="77777777" w:rsidR="00423938" w:rsidRDefault="00423938" w:rsidP="00366F9E">
            <w:pPr>
              <w:spacing w:line="240" w:lineRule="auto"/>
              <w:jc w:val="center"/>
              <w:rPr>
                <w:color w:val="000000"/>
                <w:sz w:val="20"/>
              </w:rPr>
            </w:pPr>
            <w:r>
              <w:rPr>
                <w:color w:val="000000"/>
                <w:sz w:val="20"/>
              </w:rPr>
              <w:t>C109</w:t>
            </w:r>
          </w:p>
        </w:tc>
        <w:tc>
          <w:tcPr>
            <w:tcW w:w="1792" w:type="dxa"/>
            <w:shd w:val="clear" w:color="auto" w:fill="auto"/>
          </w:tcPr>
          <w:p w14:paraId="4A484E2B" w14:textId="77777777" w:rsidR="00423938" w:rsidRDefault="00423938" w:rsidP="00366F9E">
            <w:pPr>
              <w:spacing w:line="240" w:lineRule="auto"/>
              <w:jc w:val="center"/>
              <w:rPr>
                <w:color w:val="000000"/>
                <w:sz w:val="20"/>
              </w:rPr>
            </w:pPr>
            <w:r>
              <w:rPr>
                <w:color w:val="000000"/>
                <w:sz w:val="20"/>
              </w:rPr>
              <w:t>Doku Kültür L.</w:t>
            </w:r>
          </w:p>
        </w:tc>
        <w:tc>
          <w:tcPr>
            <w:tcW w:w="709" w:type="dxa"/>
            <w:tcBorders>
              <w:right w:val="single" w:sz="4" w:space="0" w:color="000000"/>
            </w:tcBorders>
            <w:shd w:val="clear" w:color="auto" w:fill="auto"/>
          </w:tcPr>
          <w:p w14:paraId="52EBB3BE" w14:textId="77777777" w:rsidR="00423938" w:rsidRDefault="00423938" w:rsidP="00366F9E">
            <w:pPr>
              <w:spacing w:line="240" w:lineRule="auto"/>
              <w:jc w:val="center"/>
              <w:rPr>
                <w:color w:val="000000"/>
                <w:sz w:val="20"/>
              </w:rPr>
            </w:pPr>
            <w:r>
              <w:rPr>
                <w:color w:val="000000"/>
                <w:sz w:val="20"/>
              </w:rPr>
              <w:t>54,3</w:t>
            </w:r>
          </w:p>
        </w:tc>
        <w:tc>
          <w:tcPr>
            <w:tcW w:w="755" w:type="dxa"/>
            <w:tcBorders>
              <w:left w:val="single" w:sz="4" w:space="0" w:color="000000"/>
            </w:tcBorders>
            <w:shd w:val="clear" w:color="auto" w:fill="auto"/>
          </w:tcPr>
          <w:p w14:paraId="375B5DFC" w14:textId="77777777" w:rsidR="00423938" w:rsidRDefault="00423938" w:rsidP="00366F9E">
            <w:pPr>
              <w:spacing w:line="240" w:lineRule="auto"/>
              <w:jc w:val="center"/>
              <w:rPr>
                <w:b/>
                <w:color w:val="000000"/>
                <w:sz w:val="20"/>
              </w:rPr>
            </w:pPr>
            <w:r>
              <w:rPr>
                <w:b/>
                <w:color w:val="000000"/>
                <w:sz w:val="20"/>
              </w:rPr>
              <w:t>26</w:t>
            </w:r>
          </w:p>
        </w:tc>
        <w:tc>
          <w:tcPr>
            <w:tcW w:w="1551" w:type="dxa"/>
            <w:shd w:val="clear" w:color="auto" w:fill="auto"/>
          </w:tcPr>
          <w:p w14:paraId="47315DD8" w14:textId="77777777" w:rsidR="00423938" w:rsidRDefault="00423938" w:rsidP="00366F9E">
            <w:pPr>
              <w:spacing w:line="240" w:lineRule="auto"/>
              <w:jc w:val="center"/>
              <w:rPr>
                <w:color w:val="000000"/>
                <w:sz w:val="20"/>
              </w:rPr>
            </w:pPr>
            <w:r>
              <w:rPr>
                <w:color w:val="000000"/>
                <w:sz w:val="20"/>
              </w:rPr>
              <w:t>EZ06</w:t>
            </w:r>
          </w:p>
        </w:tc>
        <w:tc>
          <w:tcPr>
            <w:tcW w:w="1832" w:type="dxa"/>
            <w:shd w:val="clear" w:color="auto" w:fill="auto"/>
          </w:tcPr>
          <w:p w14:paraId="4BEA0461" w14:textId="77777777" w:rsidR="00423938" w:rsidRDefault="00423938" w:rsidP="00366F9E">
            <w:pPr>
              <w:spacing w:line="240" w:lineRule="auto"/>
              <w:jc w:val="center"/>
              <w:rPr>
                <w:color w:val="000000"/>
                <w:sz w:val="20"/>
              </w:rPr>
            </w:pPr>
            <w:proofErr w:type="spellStart"/>
            <w:r>
              <w:rPr>
                <w:color w:val="000000"/>
                <w:sz w:val="20"/>
              </w:rPr>
              <w:t>Biyosistem</w:t>
            </w:r>
            <w:proofErr w:type="spellEnd"/>
            <w:r>
              <w:rPr>
                <w:color w:val="000000"/>
                <w:sz w:val="20"/>
              </w:rPr>
              <w:t xml:space="preserve"> Araştırma L. 1</w:t>
            </w:r>
          </w:p>
        </w:tc>
        <w:tc>
          <w:tcPr>
            <w:tcW w:w="574" w:type="dxa"/>
            <w:shd w:val="clear" w:color="auto" w:fill="auto"/>
          </w:tcPr>
          <w:p w14:paraId="6BB6E011" w14:textId="77777777" w:rsidR="00423938" w:rsidRDefault="00423938" w:rsidP="00366F9E">
            <w:pPr>
              <w:spacing w:line="240" w:lineRule="auto"/>
              <w:jc w:val="center"/>
              <w:rPr>
                <w:color w:val="000000"/>
                <w:sz w:val="20"/>
              </w:rPr>
            </w:pPr>
            <w:r>
              <w:rPr>
                <w:color w:val="000000"/>
                <w:sz w:val="20"/>
              </w:rPr>
              <w:t>40,4</w:t>
            </w:r>
          </w:p>
        </w:tc>
      </w:tr>
      <w:tr w:rsidR="00423938" w14:paraId="1F9E82AF" w14:textId="77777777" w:rsidTr="00562BA8">
        <w:trPr>
          <w:trHeight w:val="283"/>
          <w:jc w:val="center"/>
        </w:trPr>
        <w:tc>
          <w:tcPr>
            <w:tcW w:w="697" w:type="dxa"/>
            <w:shd w:val="clear" w:color="auto" w:fill="auto"/>
          </w:tcPr>
          <w:p w14:paraId="721AD29B" w14:textId="77777777" w:rsidR="00423938" w:rsidRDefault="00423938" w:rsidP="00366F9E">
            <w:pPr>
              <w:spacing w:line="240" w:lineRule="auto"/>
              <w:jc w:val="center"/>
              <w:rPr>
                <w:b/>
                <w:color w:val="000000"/>
                <w:sz w:val="20"/>
              </w:rPr>
            </w:pPr>
            <w:r>
              <w:rPr>
                <w:b/>
                <w:color w:val="000000"/>
                <w:sz w:val="20"/>
              </w:rPr>
              <w:t>11</w:t>
            </w:r>
          </w:p>
        </w:tc>
        <w:tc>
          <w:tcPr>
            <w:tcW w:w="1713" w:type="dxa"/>
            <w:shd w:val="clear" w:color="auto" w:fill="auto"/>
          </w:tcPr>
          <w:p w14:paraId="0A0E6711" w14:textId="77777777" w:rsidR="00423938" w:rsidRDefault="00423938" w:rsidP="00366F9E">
            <w:pPr>
              <w:spacing w:line="240" w:lineRule="auto"/>
              <w:jc w:val="center"/>
              <w:rPr>
                <w:color w:val="000000"/>
                <w:sz w:val="20"/>
              </w:rPr>
            </w:pPr>
            <w:r>
              <w:rPr>
                <w:color w:val="000000"/>
                <w:sz w:val="20"/>
              </w:rPr>
              <w:t>C203</w:t>
            </w:r>
          </w:p>
        </w:tc>
        <w:tc>
          <w:tcPr>
            <w:tcW w:w="1792" w:type="dxa"/>
            <w:shd w:val="clear" w:color="auto" w:fill="auto"/>
          </w:tcPr>
          <w:p w14:paraId="6594BA3C" w14:textId="77777777" w:rsidR="00423938" w:rsidRDefault="00423938" w:rsidP="00366F9E">
            <w:pPr>
              <w:spacing w:line="240" w:lineRule="auto"/>
              <w:jc w:val="center"/>
              <w:rPr>
                <w:color w:val="000000"/>
                <w:sz w:val="20"/>
              </w:rPr>
            </w:pPr>
            <w:r>
              <w:rPr>
                <w:color w:val="000000"/>
                <w:sz w:val="20"/>
              </w:rPr>
              <w:t>Örnek Saklama L.</w:t>
            </w:r>
          </w:p>
        </w:tc>
        <w:tc>
          <w:tcPr>
            <w:tcW w:w="709" w:type="dxa"/>
            <w:tcBorders>
              <w:right w:val="single" w:sz="4" w:space="0" w:color="000000"/>
            </w:tcBorders>
            <w:shd w:val="clear" w:color="auto" w:fill="auto"/>
          </w:tcPr>
          <w:p w14:paraId="15B97F71" w14:textId="77777777" w:rsidR="00423938" w:rsidRDefault="00423938" w:rsidP="00366F9E">
            <w:pPr>
              <w:spacing w:line="240" w:lineRule="auto"/>
              <w:jc w:val="center"/>
              <w:rPr>
                <w:color w:val="000000"/>
                <w:sz w:val="20"/>
              </w:rPr>
            </w:pPr>
            <w:r>
              <w:rPr>
                <w:color w:val="000000"/>
                <w:sz w:val="20"/>
              </w:rPr>
              <w:t>54,2</w:t>
            </w:r>
          </w:p>
        </w:tc>
        <w:tc>
          <w:tcPr>
            <w:tcW w:w="755" w:type="dxa"/>
            <w:tcBorders>
              <w:left w:val="single" w:sz="4" w:space="0" w:color="000000"/>
            </w:tcBorders>
            <w:shd w:val="clear" w:color="auto" w:fill="auto"/>
          </w:tcPr>
          <w:p w14:paraId="085ADE42" w14:textId="77777777" w:rsidR="00423938" w:rsidRDefault="00423938" w:rsidP="00366F9E">
            <w:pPr>
              <w:spacing w:line="240" w:lineRule="auto"/>
              <w:jc w:val="center"/>
              <w:rPr>
                <w:b/>
                <w:color w:val="000000"/>
                <w:sz w:val="20"/>
              </w:rPr>
            </w:pPr>
            <w:r>
              <w:rPr>
                <w:b/>
                <w:color w:val="000000"/>
                <w:sz w:val="20"/>
              </w:rPr>
              <w:t>27</w:t>
            </w:r>
          </w:p>
        </w:tc>
        <w:tc>
          <w:tcPr>
            <w:tcW w:w="1551" w:type="dxa"/>
            <w:shd w:val="clear" w:color="auto" w:fill="auto"/>
          </w:tcPr>
          <w:p w14:paraId="210D330A" w14:textId="77777777" w:rsidR="00423938" w:rsidRDefault="00423938" w:rsidP="00366F9E">
            <w:pPr>
              <w:spacing w:line="240" w:lineRule="auto"/>
              <w:jc w:val="center"/>
              <w:rPr>
                <w:color w:val="000000"/>
                <w:sz w:val="20"/>
              </w:rPr>
            </w:pPr>
            <w:r>
              <w:rPr>
                <w:color w:val="000000"/>
                <w:sz w:val="20"/>
              </w:rPr>
              <w:t>EZ08</w:t>
            </w:r>
          </w:p>
        </w:tc>
        <w:tc>
          <w:tcPr>
            <w:tcW w:w="1832" w:type="dxa"/>
            <w:shd w:val="clear" w:color="auto" w:fill="auto"/>
          </w:tcPr>
          <w:p w14:paraId="126BCECB" w14:textId="77777777" w:rsidR="00423938" w:rsidRDefault="00423938" w:rsidP="00366F9E">
            <w:pPr>
              <w:spacing w:line="240" w:lineRule="auto"/>
              <w:jc w:val="center"/>
              <w:rPr>
                <w:color w:val="000000"/>
                <w:sz w:val="20"/>
              </w:rPr>
            </w:pPr>
            <w:proofErr w:type="spellStart"/>
            <w:r>
              <w:rPr>
                <w:color w:val="000000"/>
                <w:sz w:val="20"/>
              </w:rPr>
              <w:t>Biyosistem</w:t>
            </w:r>
            <w:proofErr w:type="spellEnd"/>
            <w:r>
              <w:rPr>
                <w:color w:val="000000"/>
                <w:sz w:val="20"/>
              </w:rPr>
              <w:t xml:space="preserve"> Araştırma L. 2</w:t>
            </w:r>
          </w:p>
        </w:tc>
        <w:tc>
          <w:tcPr>
            <w:tcW w:w="574" w:type="dxa"/>
            <w:shd w:val="clear" w:color="auto" w:fill="auto"/>
          </w:tcPr>
          <w:p w14:paraId="4CE8F226" w14:textId="77777777" w:rsidR="00423938" w:rsidRDefault="00423938" w:rsidP="00366F9E">
            <w:pPr>
              <w:spacing w:line="240" w:lineRule="auto"/>
              <w:jc w:val="center"/>
              <w:rPr>
                <w:color w:val="000000"/>
                <w:sz w:val="20"/>
              </w:rPr>
            </w:pPr>
            <w:r>
              <w:rPr>
                <w:color w:val="000000"/>
                <w:sz w:val="20"/>
              </w:rPr>
              <w:t>44,1</w:t>
            </w:r>
          </w:p>
        </w:tc>
      </w:tr>
      <w:tr w:rsidR="00423938" w14:paraId="1A93B8F7" w14:textId="77777777" w:rsidTr="00562BA8">
        <w:trPr>
          <w:trHeight w:val="283"/>
          <w:jc w:val="center"/>
        </w:trPr>
        <w:tc>
          <w:tcPr>
            <w:tcW w:w="697" w:type="dxa"/>
            <w:shd w:val="clear" w:color="auto" w:fill="auto"/>
          </w:tcPr>
          <w:p w14:paraId="1F08361D" w14:textId="77777777" w:rsidR="00423938" w:rsidRDefault="00423938" w:rsidP="00366F9E">
            <w:pPr>
              <w:spacing w:line="240" w:lineRule="auto"/>
              <w:jc w:val="center"/>
              <w:rPr>
                <w:b/>
                <w:color w:val="000000"/>
                <w:sz w:val="20"/>
              </w:rPr>
            </w:pPr>
            <w:r>
              <w:rPr>
                <w:b/>
                <w:color w:val="000000"/>
                <w:sz w:val="20"/>
              </w:rPr>
              <w:t>12</w:t>
            </w:r>
          </w:p>
        </w:tc>
        <w:tc>
          <w:tcPr>
            <w:tcW w:w="1713" w:type="dxa"/>
            <w:shd w:val="clear" w:color="auto" w:fill="auto"/>
          </w:tcPr>
          <w:p w14:paraId="1910B567" w14:textId="77777777" w:rsidR="00423938" w:rsidRDefault="00423938" w:rsidP="00366F9E">
            <w:pPr>
              <w:spacing w:line="240" w:lineRule="auto"/>
              <w:jc w:val="center"/>
              <w:rPr>
                <w:color w:val="000000"/>
                <w:sz w:val="20"/>
              </w:rPr>
            </w:pPr>
            <w:r>
              <w:rPr>
                <w:color w:val="000000"/>
                <w:sz w:val="20"/>
              </w:rPr>
              <w:t>C207</w:t>
            </w:r>
          </w:p>
        </w:tc>
        <w:tc>
          <w:tcPr>
            <w:tcW w:w="1792" w:type="dxa"/>
            <w:shd w:val="clear" w:color="auto" w:fill="auto"/>
          </w:tcPr>
          <w:p w14:paraId="310BF31B" w14:textId="77777777" w:rsidR="00423938" w:rsidRDefault="00423938" w:rsidP="00366F9E">
            <w:pPr>
              <w:spacing w:line="240" w:lineRule="auto"/>
              <w:jc w:val="center"/>
              <w:rPr>
                <w:color w:val="000000"/>
                <w:sz w:val="20"/>
              </w:rPr>
            </w:pPr>
            <w:r>
              <w:rPr>
                <w:color w:val="000000"/>
                <w:sz w:val="20"/>
              </w:rPr>
              <w:t>GIS L.</w:t>
            </w:r>
          </w:p>
        </w:tc>
        <w:tc>
          <w:tcPr>
            <w:tcW w:w="709" w:type="dxa"/>
            <w:tcBorders>
              <w:right w:val="single" w:sz="4" w:space="0" w:color="000000"/>
            </w:tcBorders>
            <w:shd w:val="clear" w:color="auto" w:fill="auto"/>
          </w:tcPr>
          <w:p w14:paraId="327A1F9C" w14:textId="77777777" w:rsidR="00423938" w:rsidRDefault="00423938" w:rsidP="00366F9E">
            <w:pPr>
              <w:spacing w:line="240" w:lineRule="auto"/>
              <w:jc w:val="center"/>
              <w:rPr>
                <w:color w:val="000000"/>
                <w:sz w:val="20"/>
              </w:rPr>
            </w:pPr>
            <w:r>
              <w:rPr>
                <w:color w:val="000000"/>
                <w:sz w:val="20"/>
              </w:rPr>
              <w:t>93,3</w:t>
            </w:r>
          </w:p>
        </w:tc>
        <w:tc>
          <w:tcPr>
            <w:tcW w:w="755" w:type="dxa"/>
            <w:tcBorders>
              <w:left w:val="single" w:sz="4" w:space="0" w:color="000000"/>
            </w:tcBorders>
            <w:shd w:val="clear" w:color="auto" w:fill="auto"/>
          </w:tcPr>
          <w:p w14:paraId="121B847B" w14:textId="77777777" w:rsidR="00423938" w:rsidRDefault="00423938" w:rsidP="00366F9E">
            <w:pPr>
              <w:spacing w:line="240" w:lineRule="auto"/>
              <w:jc w:val="center"/>
              <w:rPr>
                <w:b/>
                <w:color w:val="000000"/>
                <w:sz w:val="20"/>
              </w:rPr>
            </w:pPr>
            <w:r>
              <w:rPr>
                <w:b/>
                <w:color w:val="000000"/>
                <w:sz w:val="20"/>
              </w:rPr>
              <w:t>28</w:t>
            </w:r>
          </w:p>
        </w:tc>
        <w:tc>
          <w:tcPr>
            <w:tcW w:w="1551" w:type="dxa"/>
            <w:shd w:val="clear" w:color="auto" w:fill="auto"/>
          </w:tcPr>
          <w:p w14:paraId="44B6303C" w14:textId="77777777" w:rsidR="00423938" w:rsidRDefault="00423938" w:rsidP="00366F9E">
            <w:pPr>
              <w:spacing w:line="240" w:lineRule="auto"/>
              <w:jc w:val="center"/>
              <w:rPr>
                <w:color w:val="000000"/>
                <w:sz w:val="20"/>
              </w:rPr>
            </w:pPr>
            <w:r>
              <w:rPr>
                <w:color w:val="000000"/>
                <w:sz w:val="20"/>
              </w:rPr>
              <w:t>EZ11</w:t>
            </w:r>
          </w:p>
        </w:tc>
        <w:tc>
          <w:tcPr>
            <w:tcW w:w="1832" w:type="dxa"/>
            <w:shd w:val="clear" w:color="auto" w:fill="auto"/>
          </w:tcPr>
          <w:p w14:paraId="1C654790" w14:textId="77777777" w:rsidR="00423938" w:rsidRDefault="00423938" w:rsidP="00366F9E">
            <w:pPr>
              <w:spacing w:line="240" w:lineRule="auto"/>
              <w:jc w:val="center"/>
              <w:rPr>
                <w:color w:val="000000"/>
                <w:sz w:val="20"/>
              </w:rPr>
            </w:pPr>
            <w:r>
              <w:rPr>
                <w:color w:val="000000"/>
                <w:sz w:val="20"/>
              </w:rPr>
              <w:t>H.Ü.T.B. Araştırma L. 1</w:t>
            </w:r>
          </w:p>
        </w:tc>
        <w:tc>
          <w:tcPr>
            <w:tcW w:w="574" w:type="dxa"/>
            <w:shd w:val="clear" w:color="auto" w:fill="auto"/>
          </w:tcPr>
          <w:p w14:paraId="74772A03" w14:textId="77777777" w:rsidR="00423938" w:rsidRDefault="00423938" w:rsidP="00366F9E">
            <w:pPr>
              <w:spacing w:line="240" w:lineRule="auto"/>
              <w:jc w:val="center"/>
              <w:rPr>
                <w:color w:val="000000"/>
                <w:sz w:val="20"/>
              </w:rPr>
            </w:pPr>
            <w:r>
              <w:rPr>
                <w:color w:val="000000"/>
                <w:sz w:val="20"/>
              </w:rPr>
              <w:t>42,8</w:t>
            </w:r>
          </w:p>
        </w:tc>
      </w:tr>
      <w:tr w:rsidR="00423938" w14:paraId="2E6D8598" w14:textId="77777777" w:rsidTr="00562BA8">
        <w:trPr>
          <w:trHeight w:val="283"/>
          <w:jc w:val="center"/>
        </w:trPr>
        <w:tc>
          <w:tcPr>
            <w:tcW w:w="697" w:type="dxa"/>
            <w:shd w:val="clear" w:color="auto" w:fill="auto"/>
          </w:tcPr>
          <w:p w14:paraId="302BA995" w14:textId="77777777" w:rsidR="00423938" w:rsidRDefault="00423938" w:rsidP="00366F9E">
            <w:pPr>
              <w:spacing w:line="240" w:lineRule="auto"/>
              <w:jc w:val="center"/>
              <w:rPr>
                <w:b/>
                <w:color w:val="000000"/>
                <w:sz w:val="20"/>
              </w:rPr>
            </w:pPr>
            <w:r>
              <w:rPr>
                <w:b/>
                <w:color w:val="000000"/>
                <w:sz w:val="20"/>
              </w:rPr>
              <w:t>13</w:t>
            </w:r>
          </w:p>
        </w:tc>
        <w:tc>
          <w:tcPr>
            <w:tcW w:w="1713" w:type="dxa"/>
            <w:shd w:val="clear" w:color="auto" w:fill="auto"/>
          </w:tcPr>
          <w:p w14:paraId="16158868" w14:textId="77777777" w:rsidR="00423938" w:rsidRDefault="00423938" w:rsidP="00366F9E">
            <w:pPr>
              <w:spacing w:line="240" w:lineRule="auto"/>
              <w:jc w:val="center"/>
              <w:rPr>
                <w:color w:val="000000"/>
                <w:sz w:val="20"/>
              </w:rPr>
            </w:pPr>
            <w:r>
              <w:rPr>
                <w:color w:val="000000"/>
                <w:sz w:val="20"/>
              </w:rPr>
              <w:t>C208</w:t>
            </w:r>
          </w:p>
        </w:tc>
        <w:tc>
          <w:tcPr>
            <w:tcW w:w="1792" w:type="dxa"/>
            <w:shd w:val="clear" w:color="auto" w:fill="auto"/>
          </w:tcPr>
          <w:p w14:paraId="531EB800" w14:textId="77777777" w:rsidR="00423938" w:rsidRDefault="00423938" w:rsidP="00366F9E">
            <w:pPr>
              <w:spacing w:line="240" w:lineRule="auto"/>
              <w:jc w:val="center"/>
              <w:rPr>
                <w:color w:val="000000"/>
                <w:sz w:val="20"/>
              </w:rPr>
            </w:pPr>
            <w:r>
              <w:rPr>
                <w:color w:val="000000"/>
                <w:sz w:val="20"/>
              </w:rPr>
              <w:t>Histoloji L.</w:t>
            </w:r>
          </w:p>
        </w:tc>
        <w:tc>
          <w:tcPr>
            <w:tcW w:w="709" w:type="dxa"/>
            <w:tcBorders>
              <w:right w:val="single" w:sz="4" w:space="0" w:color="000000"/>
            </w:tcBorders>
            <w:shd w:val="clear" w:color="auto" w:fill="auto"/>
          </w:tcPr>
          <w:p w14:paraId="5C85B702" w14:textId="77777777" w:rsidR="00423938" w:rsidRDefault="00423938" w:rsidP="00366F9E">
            <w:pPr>
              <w:spacing w:line="240" w:lineRule="auto"/>
              <w:jc w:val="center"/>
              <w:rPr>
                <w:color w:val="000000"/>
                <w:sz w:val="20"/>
              </w:rPr>
            </w:pPr>
            <w:r>
              <w:rPr>
                <w:color w:val="000000"/>
                <w:sz w:val="20"/>
              </w:rPr>
              <w:t>105,4</w:t>
            </w:r>
          </w:p>
        </w:tc>
        <w:tc>
          <w:tcPr>
            <w:tcW w:w="755" w:type="dxa"/>
            <w:tcBorders>
              <w:left w:val="single" w:sz="4" w:space="0" w:color="000000"/>
            </w:tcBorders>
            <w:shd w:val="clear" w:color="auto" w:fill="auto"/>
          </w:tcPr>
          <w:p w14:paraId="10CAADDB" w14:textId="77777777" w:rsidR="00423938" w:rsidRDefault="00423938" w:rsidP="00366F9E">
            <w:pPr>
              <w:spacing w:line="240" w:lineRule="auto"/>
              <w:jc w:val="center"/>
              <w:rPr>
                <w:b/>
                <w:color w:val="000000"/>
                <w:sz w:val="20"/>
              </w:rPr>
            </w:pPr>
            <w:r>
              <w:rPr>
                <w:b/>
                <w:color w:val="000000"/>
                <w:sz w:val="20"/>
              </w:rPr>
              <w:t>29</w:t>
            </w:r>
          </w:p>
        </w:tc>
        <w:tc>
          <w:tcPr>
            <w:tcW w:w="1551" w:type="dxa"/>
            <w:shd w:val="clear" w:color="auto" w:fill="auto"/>
          </w:tcPr>
          <w:p w14:paraId="4A7C7423" w14:textId="77777777" w:rsidR="00423938" w:rsidRDefault="00423938" w:rsidP="00366F9E">
            <w:pPr>
              <w:spacing w:line="240" w:lineRule="auto"/>
              <w:jc w:val="center"/>
              <w:rPr>
                <w:color w:val="000000"/>
                <w:sz w:val="20"/>
              </w:rPr>
            </w:pPr>
            <w:r>
              <w:rPr>
                <w:color w:val="000000"/>
                <w:sz w:val="20"/>
              </w:rPr>
              <w:t>EZ12</w:t>
            </w:r>
          </w:p>
        </w:tc>
        <w:tc>
          <w:tcPr>
            <w:tcW w:w="1832" w:type="dxa"/>
            <w:shd w:val="clear" w:color="auto" w:fill="auto"/>
          </w:tcPr>
          <w:p w14:paraId="23804ACB" w14:textId="77777777" w:rsidR="00423938" w:rsidRDefault="00423938" w:rsidP="00366F9E">
            <w:pPr>
              <w:spacing w:line="240" w:lineRule="auto"/>
              <w:jc w:val="center"/>
              <w:rPr>
                <w:color w:val="000000"/>
                <w:sz w:val="20"/>
              </w:rPr>
            </w:pPr>
            <w:r>
              <w:rPr>
                <w:color w:val="000000"/>
                <w:sz w:val="20"/>
              </w:rPr>
              <w:t>H.Ü.T.B. Araştırma L. 2</w:t>
            </w:r>
          </w:p>
        </w:tc>
        <w:tc>
          <w:tcPr>
            <w:tcW w:w="574" w:type="dxa"/>
            <w:shd w:val="clear" w:color="auto" w:fill="auto"/>
          </w:tcPr>
          <w:p w14:paraId="0BC20CB0" w14:textId="77777777" w:rsidR="00423938" w:rsidRDefault="00423938" w:rsidP="00366F9E">
            <w:pPr>
              <w:spacing w:line="240" w:lineRule="auto"/>
              <w:jc w:val="center"/>
              <w:rPr>
                <w:color w:val="000000"/>
                <w:sz w:val="20"/>
              </w:rPr>
            </w:pPr>
            <w:r>
              <w:rPr>
                <w:color w:val="000000"/>
                <w:sz w:val="20"/>
              </w:rPr>
              <w:t>47,7</w:t>
            </w:r>
          </w:p>
        </w:tc>
      </w:tr>
      <w:tr w:rsidR="00423938" w14:paraId="3CE71828" w14:textId="77777777" w:rsidTr="00562BA8">
        <w:trPr>
          <w:trHeight w:val="283"/>
          <w:jc w:val="center"/>
        </w:trPr>
        <w:tc>
          <w:tcPr>
            <w:tcW w:w="697" w:type="dxa"/>
            <w:shd w:val="clear" w:color="auto" w:fill="auto"/>
          </w:tcPr>
          <w:p w14:paraId="3AAAE0E6" w14:textId="77777777" w:rsidR="00423938" w:rsidRDefault="00423938" w:rsidP="00366F9E">
            <w:pPr>
              <w:spacing w:line="240" w:lineRule="auto"/>
              <w:jc w:val="center"/>
              <w:rPr>
                <w:b/>
                <w:color w:val="000000"/>
                <w:sz w:val="20"/>
              </w:rPr>
            </w:pPr>
            <w:r>
              <w:rPr>
                <w:b/>
                <w:color w:val="000000"/>
                <w:sz w:val="20"/>
              </w:rPr>
              <w:t>14</w:t>
            </w:r>
          </w:p>
        </w:tc>
        <w:tc>
          <w:tcPr>
            <w:tcW w:w="1713" w:type="dxa"/>
            <w:shd w:val="clear" w:color="auto" w:fill="auto"/>
          </w:tcPr>
          <w:p w14:paraId="4882B8BD" w14:textId="77777777" w:rsidR="00423938" w:rsidRDefault="00423938" w:rsidP="00366F9E">
            <w:pPr>
              <w:spacing w:line="240" w:lineRule="auto"/>
              <w:jc w:val="center"/>
              <w:rPr>
                <w:color w:val="000000"/>
                <w:sz w:val="20"/>
              </w:rPr>
            </w:pPr>
            <w:r>
              <w:rPr>
                <w:color w:val="000000"/>
                <w:sz w:val="20"/>
              </w:rPr>
              <w:t>C209</w:t>
            </w:r>
          </w:p>
        </w:tc>
        <w:tc>
          <w:tcPr>
            <w:tcW w:w="1792" w:type="dxa"/>
            <w:shd w:val="clear" w:color="auto" w:fill="auto"/>
          </w:tcPr>
          <w:p w14:paraId="59F5F4B0" w14:textId="77777777" w:rsidR="00423938" w:rsidRDefault="00423938" w:rsidP="00366F9E">
            <w:pPr>
              <w:spacing w:line="240" w:lineRule="auto"/>
              <w:jc w:val="center"/>
              <w:rPr>
                <w:color w:val="000000"/>
                <w:sz w:val="20"/>
              </w:rPr>
            </w:pPr>
            <w:r>
              <w:rPr>
                <w:color w:val="000000"/>
                <w:sz w:val="20"/>
              </w:rPr>
              <w:t>Büyüme Kabini</w:t>
            </w:r>
          </w:p>
        </w:tc>
        <w:tc>
          <w:tcPr>
            <w:tcW w:w="709" w:type="dxa"/>
            <w:tcBorders>
              <w:right w:val="single" w:sz="4" w:space="0" w:color="000000"/>
            </w:tcBorders>
            <w:shd w:val="clear" w:color="auto" w:fill="auto"/>
          </w:tcPr>
          <w:p w14:paraId="4BB8EF76" w14:textId="77777777" w:rsidR="00423938" w:rsidRDefault="00423938" w:rsidP="00366F9E">
            <w:pPr>
              <w:spacing w:line="240" w:lineRule="auto"/>
              <w:jc w:val="center"/>
              <w:rPr>
                <w:color w:val="000000"/>
                <w:sz w:val="20"/>
              </w:rPr>
            </w:pPr>
            <w:r>
              <w:rPr>
                <w:color w:val="000000"/>
                <w:sz w:val="20"/>
              </w:rPr>
              <w:t>29,4</w:t>
            </w:r>
          </w:p>
        </w:tc>
        <w:tc>
          <w:tcPr>
            <w:tcW w:w="755" w:type="dxa"/>
            <w:tcBorders>
              <w:left w:val="single" w:sz="4" w:space="0" w:color="000000"/>
            </w:tcBorders>
            <w:shd w:val="clear" w:color="auto" w:fill="auto"/>
          </w:tcPr>
          <w:p w14:paraId="10C74E72" w14:textId="77777777" w:rsidR="00423938" w:rsidRDefault="00423938" w:rsidP="00366F9E">
            <w:pPr>
              <w:spacing w:line="240" w:lineRule="auto"/>
              <w:jc w:val="center"/>
              <w:rPr>
                <w:b/>
                <w:color w:val="000000"/>
                <w:sz w:val="20"/>
              </w:rPr>
            </w:pPr>
            <w:r>
              <w:rPr>
                <w:b/>
                <w:color w:val="000000"/>
                <w:sz w:val="20"/>
              </w:rPr>
              <w:t>30</w:t>
            </w:r>
          </w:p>
        </w:tc>
        <w:tc>
          <w:tcPr>
            <w:tcW w:w="1551" w:type="dxa"/>
            <w:shd w:val="clear" w:color="auto" w:fill="auto"/>
          </w:tcPr>
          <w:p w14:paraId="49193751" w14:textId="77777777" w:rsidR="00423938" w:rsidRDefault="00423938" w:rsidP="00366F9E">
            <w:pPr>
              <w:spacing w:line="240" w:lineRule="auto"/>
              <w:jc w:val="center"/>
              <w:rPr>
                <w:color w:val="000000"/>
                <w:sz w:val="20"/>
              </w:rPr>
            </w:pPr>
            <w:r>
              <w:rPr>
                <w:color w:val="000000"/>
                <w:sz w:val="20"/>
              </w:rPr>
              <w:t>EZ13</w:t>
            </w:r>
          </w:p>
        </w:tc>
        <w:tc>
          <w:tcPr>
            <w:tcW w:w="1832" w:type="dxa"/>
            <w:shd w:val="clear" w:color="auto" w:fill="auto"/>
          </w:tcPr>
          <w:p w14:paraId="676BF856" w14:textId="77777777" w:rsidR="00423938" w:rsidRDefault="00423938" w:rsidP="00366F9E">
            <w:pPr>
              <w:spacing w:line="240" w:lineRule="auto"/>
              <w:jc w:val="center"/>
              <w:rPr>
                <w:color w:val="000000"/>
                <w:sz w:val="20"/>
              </w:rPr>
            </w:pPr>
            <w:r>
              <w:rPr>
                <w:color w:val="000000"/>
                <w:sz w:val="20"/>
              </w:rPr>
              <w:t>B.Ü.T.B. Toprak Analiz L.</w:t>
            </w:r>
          </w:p>
        </w:tc>
        <w:tc>
          <w:tcPr>
            <w:tcW w:w="574" w:type="dxa"/>
            <w:shd w:val="clear" w:color="auto" w:fill="auto"/>
          </w:tcPr>
          <w:p w14:paraId="3422FA3F" w14:textId="77777777" w:rsidR="00423938" w:rsidRDefault="00423938" w:rsidP="00366F9E">
            <w:pPr>
              <w:spacing w:line="240" w:lineRule="auto"/>
              <w:jc w:val="center"/>
              <w:rPr>
                <w:color w:val="000000"/>
                <w:sz w:val="20"/>
              </w:rPr>
            </w:pPr>
            <w:r>
              <w:rPr>
                <w:color w:val="000000"/>
                <w:sz w:val="20"/>
              </w:rPr>
              <w:t>46,3</w:t>
            </w:r>
          </w:p>
        </w:tc>
      </w:tr>
      <w:tr w:rsidR="00423938" w14:paraId="4A2412A5" w14:textId="77777777" w:rsidTr="00562BA8">
        <w:trPr>
          <w:trHeight w:val="283"/>
          <w:jc w:val="center"/>
        </w:trPr>
        <w:tc>
          <w:tcPr>
            <w:tcW w:w="697" w:type="dxa"/>
            <w:shd w:val="clear" w:color="auto" w:fill="auto"/>
          </w:tcPr>
          <w:p w14:paraId="08968522" w14:textId="77777777" w:rsidR="00423938" w:rsidRDefault="00423938" w:rsidP="00366F9E">
            <w:pPr>
              <w:spacing w:line="240" w:lineRule="auto"/>
              <w:jc w:val="center"/>
              <w:rPr>
                <w:b/>
                <w:color w:val="000000"/>
                <w:sz w:val="20"/>
              </w:rPr>
            </w:pPr>
            <w:r>
              <w:rPr>
                <w:b/>
                <w:color w:val="000000"/>
                <w:sz w:val="20"/>
              </w:rPr>
              <w:t>15</w:t>
            </w:r>
          </w:p>
        </w:tc>
        <w:tc>
          <w:tcPr>
            <w:tcW w:w="1713" w:type="dxa"/>
            <w:shd w:val="clear" w:color="auto" w:fill="auto"/>
          </w:tcPr>
          <w:p w14:paraId="117E3196" w14:textId="77777777" w:rsidR="00423938" w:rsidRDefault="00423938" w:rsidP="00366F9E">
            <w:pPr>
              <w:spacing w:line="240" w:lineRule="auto"/>
              <w:jc w:val="center"/>
              <w:rPr>
                <w:color w:val="000000"/>
                <w:sz w:val="20"/>
              </w:rPr>
            </w:pPr>
            <w:r>
              <w:rPr>
                <w:color w:val="000000"/>
                <w:sz w:val="20"/>
              </w:rPr>
              <w:t>C210</w:t>
            </w:r>
          </w:p>
        </w:tc>
        <w:tc>
          <w:tcPr>
            <w:tcW w:w="1792" w:type="dxa"/>
            <w:shd w:val="clear" w:color="auto" w:fill="auto"/>
          </w:tcPr>
          <w:p w14:paraId="3140FEDE" w14:textId="77777777" w:rsidR="00423938" w:rsidRDefault="00423938" w:rsidP="00366F9E">
            <w:pPr>
              <w:spacing w:line="240" w:lineRule="auto"/>
              <w:jc w:val="center"/>
              <w:rPr>
                <w:color w:val="000000"/>
                <w:sz w:val="20"/>
              </w:rPr>
            </w:pPr>
            <w:proofErr w:type="spellStart"/>
            <w:r>
              <w:rPr>
                <w:color w:val="000000"/>
                <w:sz w:val="20"/>
              </w:rPr>
              <w:t>Mikroskobi</w:t>
            </w:r>
            <w:proofErr w:type="spellEnd"/>
            <w:r>
              <w:rPr>
                <w:color w:val="000000"/>
                <w:sz w:val="20"/>
              </w:rPr>
              <w:t xml:space="preserve"> L.</w:t>
            </w:r>
          </w:p>
        </w:tc>
        <w:tc>
          <w:tcPr>
            <w:tcW w:w="709" w:type="dxa"/>
            <w:tcBorders>
              <w:right w:val="single" w:sz="4" w:space="0" w:color="000000"/>
            </w:tcBorders>
            <w:shd w:val="clear" w:color="auto" w:fill="auto"/>
          </w:tcPr>
          <w:p w14:paraId="257E470B" w14:textId="77777777" w:rsidR="00423938" w:rsidRDefault="00423938" w:rsidP="00366F9E">
            <w:pPr>
              <w:spacing w:line="240" w:lineRule="auto"/>
              <w:jc w:val="center"/>
              <w:rPr>
                <w:color w:val="000000"/>
                <w:sz w:val="20"/>
              </w:rPr>
            </w:pPr>
            <w:r>
              <w:rPr>
                <w:color w:val="000000"/>
                <w:sz w:val="20"/>
              </w:rPr>
              <w:t>74,6</w:t>
            </w:r>
          </w:p>
        </w:tc>
        <w:tc>
          <w:tcPr>
            <w:tcW w:w="755" w:type="dxa"/>
            <w:tcBorders>
              <w:left w:val="single" w:sz="4" w:space="0" w:color="000000"/>
            </w:tcBorders>
            <w:shd w:val="clear" w:color="auto" w:fill="auto"/>
          </w:tcPr>
          <w:p w14:paraId="787833E7" w14:textId="77777777" w:rsidR="00423938" w:rsidRDefault="00423938" w:rsidP="00366F9E">
            <w:pPr>
              <w:spacing w:line="240" w:lineRule="auto"/>
              <w:jc w:val="center"/>
              <w:rPr>
                <w:b/>
                <w:color w:val="000000"/>
                <w:sz w:val="20"/>
              </w:rPr>
            </w:pPr>
            <w:r>
              <w:rPr>
                <w:b/>
                <w:color w:val="000000"/>
                <w:sz w:val="20"/>
              </w:rPr>
              <w:t>31</w:t>
            </w:r>
          </w:p>
        </w:tc>
        <w:tc>
          <w:tcPr>
            <w:tcW w:w="1551" w:type="dxa"/>
            <w:shd w:val="clear" w:color="auto" w:fill="auto"/>
          </w:tcPr>
          <w:p w14:paraId="366C2CFD" w14:textId="77777777" w:rsidR="00423938" w:rsidRDefault="00423938" w:rsidP="00366F9E">
            <w:pPr>
              <w:spacing w:line="240" w:lineRule="auto"/>
              <w:jc w:val="center"/>
              <w:rPr>
                <w:color w:val="000000"/>
                <w:sz w:val="20"/>
              </w:rPr>
            </w:pPr>
            <w:r>
              <w:rPr>
                <w:color w:val="000000"/>
                <w:sz w:val="20"/>
              </w:rPr>
              <w:t>EZ14</w:t>
            </w:r>
          </w:p>
        </w:tc>
        <w:tc>
          <w:tcPr>
            <w:tcW w:w="1832" w:type="dxa"/>
            <w:shd w:val="clear" w:color="auto" w:fill="auto"/>
          </w:tcPr>
          <w:p w14:paraId="6F06BA5A" w14:textId="77777777" w:rsidR="00423938" w:rsidRDefault="00423938" w:rsidP="00366F9E">
            <w:pPr>
              <w:spacing w:line="240" w:lineRule="auto"/>
              <w:jc w:val="center"/>
              <w:rPr>
                <w:color w:val="000000"/>
                <w:sz w:val="20"/>
              </w:rPr>
            </w:pPr>
            <w:r>
              <w:rPr>
                <w:color w:val="000000"/>
                <w:sz w:val="20"/>
              </w:rPr>
              <w:t>T.G.M.B.  Araştırma L. 2</w:t>
            </w:r>
          </w:p>
        </w:tc>
        <w:tc>
          <w:tcPr>
            <w:tcW w:w="574" w:type="dxa"/>
            <w:shd w:val="clear" w:color="auto" w:fill="auto"/>
          </w:tcPr>
          <w:p w14:paraId="702803BB" w14:textId="77777777" w:rsidR="00423938" w:rsidRDefault="00423938" w:rsidP="00366F9E">
            <w:pPr>
              <w:spacing w:line="240" w:lineRule="auto"/>
              <w:jc w:val="center"/>
              <w:rPr>
                <w:color w:val="000000"/>
                <w:sz w:val="20"/>
              </w:rPr>
            </w:pPr>
            <w:r>
              <w:rPr>
                <w:color w:val="000000"/>
                <w:sz w:val="20"/>
              </w:rPr>
              <w:t>52,1</w:t>
            </w:r>
          </w:p>
        </w:tc>
      </w:tr>
      <w:tr w:rsidR="00423938" w14:paraId="34F76A02" w14:textId="77777777" w:rsidTr="00562BA8">
        <w:trPr>
          <w:trHeight w:val="283"/>
          <w:jc w:val="center"/>
        </w:trPr>
        <w:tc>
          <w:tcPr>
            <w:tcW w:w="697" w:type="dxa"/>
            <w:tcBorders>
              <w:bottom w:val="single" w:sz="4" w:space="0" w:color="000000"/>
            </w:tcBorders>
            <w:shd w:val="clear" w:color="auto" w:fill="auto"/>
          </w:tcPr>
          <w:p w14:paraId="64EC2B91" w14:textId="77777777" w:rsidR="00423938" w:rsidRDefault="00423938" w:rsidP="00366F9E">
            <w:pPr>
              <w:spacing w:line="240" w:lineRule="auto"/>
              <w:jc w:val="center"/>
              <w:rPr>
                <w:b/>
                <w:color w:val="000000"/>
                <w:sz w:val="20"/>
              </w:rPr>
            </w:pPr>
            <w:r>
              <w:rPr>
                <w:b/>
                <w:color w:val="000000"/>
                <w:sz w:val="20"/>
              </w:rPr>
              <w:t>16</w:t>
            </w:r>
          </w:p>
        </w:tc>
        <w:tc>
          <w:tcPr>
            <w:tcW w:w="1713" w:type="dxa"/>
            <w:tcBorders>
              <w:bottom w:val="single" w:sz="4" w:space="0" w:color="000000"/>
            </w:tcBorders>
            <w:shd w:val="clear" w:color="auto" w:fill="auto"/>
          </w:tcPr>
          <w:p w14:paraId="53503B88" w14:textId="77777777" w:rsidR="00423938" w:rsidRDefault="00423938" w:rsidP="00366F9E">
            <w:pPr>
              <w:spacing w:line="240" w:lineRule="auto"/>
              <w:jc w:val="center"/>
              <w:rPr>
                <w:color w:val="000000"/>
                <w:sz w:val="20"/>
              </w:rPr>
            </w:pPr>
            <w:r>
              <w:rPr>
                <w:color w:val="000000"/>
                <w:sz w:val="20"/>
              </w:rPr>
              <w:t>C302</w:t>
            </w:r>
          </w:p>
        </w:tc>
        <w:tc>
          <w:tcPr>
            <w:tcW w:w="1792" w:type="dxa"/>
            <w:tcBorders>
              <w:bottom w:val="single" w:sz="4" w:space="0" w:color="000000"/>
            </w:tcBorders>
            <w:shd w:val="clear" w:color="auto" w:fill="auto"/>
          </w:tcPr>
          <w:p w14:paraId="4808B2C9" w14:textId="77777777" w:rsidR="00423938" w:rsidRDefault="00423938" w:rsidP="00366F9E">
            <w:pPr>
              <w:spacing w:line="240" w:lineRule="auto"/>
              <w:jc w:val="center"/>
              <w:rPr>
                <w:color w:val="000000"/>
                <w:sz w:val="20"/>
              </w:rPr>
            </w:pPr>
            <w:proofErr w:type="spellStart"/>
            <w:r>
              <w:rPr>
                <w:color w:val="000000"/>
                <w:sz w:val="20"/>
              </w:rPr>
              <w:t>Biyo</w:t>
            </w:r>
            <w:proofErr w:type="spellEnd"/>
            <w:r>
              <w:rPr>
                <w:color w:val="000000"/>
                <w:sz w:val="20"/>
              </w:rPr>
              <w:t xml:space="preserve"> Teknoloji L.</w:t>
            </w:r>
          </w:p>
        </w:tc>
        <w:tc>
          <w:tcPr>
            <w:tcW w:w="709" w:type="dxa"/>
            <w:tcBorders>
              <w:bottom w:val="single" w:sz="4" w:space="0" w:color="000000"/>
              <w:right w:val="single" w:sz="4" w:space="0" w:color="000000"/>
            </w:tcBorders>
            <w:shd w:val="clear" w:color="auto" w:fill="auto"/>
          </w:tcPr>
          <w:p w14:paraId="10BFB5D2" w14:textId="77777777" w:rsidR="00423938" w:rsidRDefault="00423938" w:rsidP="00366F9E">
            <w:pPr>
              <w:spacing w:line="240" w:lineRule="auto"/>
              <w:jc w:val="center"/>
              <w:rPr>
                <w:color w:val="000000"/>
                <w:sz w:val="20"/>
              </w:rPr>
            </w:pPr>
            <w:r>
              <w:rPr>
                <w:color w:val="000000"/>
                <w:sz w:val="20"/>
              </w:rPr>
              <w:t>100,2</w:t>
            </w:r>
          </w:p>
        </w:tc>
        <w:tc>
          <w:tcPr>
            <w:tcW w:w="755" w:type="dxa"/>
            <w:tcBorders>
              <w:left w:val="single" w:sz="4" w:space="0" w:color="000000"/>
              <w:bottom w:val="single" w:sz="4" w:space="0" w:color="000000"/>
            </w:tcBorders>
          </w:tcPr>
          <w:p w14:paraId="25AEE2E0" w14:textId="77777777" w:rsidR="00423938" w:rsidRDefault="00423938" w:rsidP="00366F9E">
            <w:pPr>
              <w:spacing w:line="240" w:lineRule="auto"/>
              <w:jc w:val="center"/>
              <w:rPr>
                <w:b/>
                <w:color w:val="000000"/>
                <w:sz w:val="20"/>
              </w:rPr>
            </w:pPr>
            <w:r>
              <w:rPr>
                <w:b/>
                <w:color w:val="000000"/>
                <w:sz w:val="20"/>
              </w:rPr>
              <w:t>32</w:t>
            </w:r>
          </w:p>
        </w:tc>
        <w:tc>
          <w:tcPr>
            <w:tcW w:w="1551" w:type="dxa"/>
            <w:tcBorders>
              <w:bottom w:val="single" w:sz="4" w:space="0" w:color="000000"/>
            </w:tcBorders>
          </w:tcPr>
          <w:p w14:paraId="41427DF2" w14:textId="77777777" w:rsidR="00423938" w:rsidRDefault="00423938" w:rsidP="00366F9E">
            <w:pPr>
              <w:spacing w:line="240" w:lineRule="auto"/>
              <w:jc w:val="center"/>
              <w:rPr>
                <w:color w:val="000000"/>
                <w:sz w:val="20"/>
              </w:rPr>
            </w:pPr>
            <w:r>
              <w:rPr>
                <w:color w:val="000000"/>
                <w:sz w:val="20"/>
              </w:rPr>
              <w:t>EZ15</w:t>
            </w:r>
          </w:p>
        </w:tc>
        <w:tc>
          <w:tcPr>
            <w:tcW w:w="1832" w:type="dxa"/>
            <w:tcBorders>
              <w:bottom w:val="single" w:sz="4" w:space="0" w:color="000000"/>
            </w:tcBorders>
          </w:tcPr>
          <w:p w14:paraId="2EE68D33" w14:textId="77777777" w:rsidR="00423938" w:rsidRDefault="00423938" w:rsidP="00366F9E">
            <w:pPr>
              <w:spacing w:line="240" w:lineRule="auto"/>
              <w:jc w:val="center"/>
              <w:rPr>
                <w:color w:val="000000"/>
                <w:sz w:val="20"/>
              </w:rPr>
            </w:pPr>
            <w:r>
              <w:rPr>
                <w:color w:val="000000"/>
                <w:sz w:val="20"/>
              </w:rPr>
              <w:t>T.G.M.B.  Araştırma L. 3</w:t>
            </w:r>
          </w:p>
        </w:tc>
        <w:tc>
          <w:tcPr>
            <w:tcW w:w="574" w:type="dxa"/>
            <w:tcBorders>
              <w:bottom w:val="single" w:sz="4" w:space="0" w:color="000000"/>
            </w:tcBorders>
          </w:tcPr>
          <w:p w14:paraId="5DC3A0A9" w14:textId="77777777" w:rsidR="00423938" w:rsidRDefault="00423938" w:rsidP="00366F9E">
            <w:pPr>
              <w:spacing w:line="240" w:lineRule="auto"/>
              <w:jc w:val="center"/>
              <w:rPr>
                <w:color w:val="000000"/>
                <w:sz w:val="20"/>
              </w:rPr>
            </w:pPr>
            <w:r>
              <w:rPr>
                <w:color w:val="000000"/>
                <w:sz w:val="20"/>
              </w:rPr>
              <w:t>41,1</w:t>
            </w:r>
          </w:p>
        </w:tc>
      </w:tr>
    </w:tbl>
    <w:p w14:paraId="12AA96D0" w14:textId="77777777" w:rsidR="00423938" w:rsidRDefault="00423938" w:rsidP="00423938">
      <w:pPr>
        <w:ind w:firstLine="708"/>
      </w:pPr>
    </w:p>
    <w:p w14:paraId="35685300" w14:textId="263B1C1F" w:rsidR="00423938" w:rsidRDefault="00423938" w:rsidP="00423938">
      <w:r>
        <w:rPr>
          <w:b/>
        </w:rPr>
        <w:t>Kanıt D.1.1.</w:t>
      </w:r>
      <w:r>
        <w:t xml:space="preserve"> </w:t>
      </w:r>
      <w:hyperlink r:id="rId145">
        <w:r w:rsidRPr="00562BA8">
          <w:rPr>
            <w:color w:val="0000FF"/>
            <w:u w:val="single"/>
          </w:rPr>
          <w:t>Fakültemiz Hakkın</w:t>
        </w:r>
        <w:r w:rsidRPr="00562BA8">
          <w:rPr>
            <w:color w:val="0000FF"/>
            <w:u w:val="single"/>
          </w:rPr>
          <w:t>d</w:t>
        </w:r>
        <w:r w:rsidRPr="00562BA8">
          <w:rPr>
            <w:color w:val="0000FF"/>
            <w:u w:val="single"/>
          </w:rPr>
          <w:t>a</w:t>
        </w:r>
      </w:hyperlink>
    </w:p>
    <w:p w14:paraId="7E44EBA1" w14:textId="192778F5" w:rsidR="00423938" w:rsidRDefault="00423938" w:rsidP="00423938">
      <w:r>
        <w:rPr>
          <w:b/>
        </w:rPr>
        <w:t>Kanıt D.1.2.</w:t>
      </w:r>
      <w:r>
        <w:t xml:space="preserve"> </w:t>
      </w:r>
      <w:hyperlink r:id="rId146">
        <w:r w:rsidRPr="00562BA8">
          <w:rPr>
            <w:color w:val="0000FF"/>
            <w:u w:val="single"/>
          </w:rPr>
          <w:t>Laboratuvarlar</w:t>
        </w:r>
      </w:hyperlink>
    </w:p>
    <w:p w14:paraId="35108E61" w14:textId="77777777" w:rsidR="00423938" w:rsidRDefault="00423938" w:rsidP="00423938">
      <w:pPr>
        <w:pStyle w:val="Balk2"/>
        <w:rPr>
          <w:color w:val="FF0000"/>
        </w:rPr>
      </w:pPr>
      <w:r>
        <w:t>D.2. Araştırma Yetkinliği, İş birlikleri ve Destekler</w:t>
      </w:r>
    </w:p>
    <w:p w14:paraId="5732E1B3" w14:textId="41C642CA" w:rsidR="00423938" w:rsidRDefault="00423938" w:rsidP="00423938">
      <w:r>
        <w:tab/>
        <w:t>2021 yılı içerisinde, Tarım Bilimleri ve Teknolojileri Fakültesi bünyesinde 9 TÜBİTAK, 13 BAP, 1 TÜBİTAK-COST, 1 TAGEM, 2 AB, 1 Özel ve 2 de Kamu kurumu destekli toplam 29 proje yürütülmüştür (</w:t>
      </w:r>
      <w:r w:rsidRPr="004476E8">
        <w:rPr>
          <w:color w:val="0000FF"/>
        </w:rPr>
        <w:t>Kanıt D.2.1-4</w:t>
      </w:r>
      <w:r>
        <w:t xml:space="preserve">). Bu projelere ek olarak Fakültemizde 2021 yılında Bitkisel Üretim ve Teknolojileri Bölümü öncülüğünde “Bitki Patolojisinde </w:t>
      </w:r>
      <w:proofErr w:type="spellStart"/>
      <w:r>
        <w:t>Biyoinformatik</w:t>
      </w:r>
      <w:proofErr w:type="spellEnd"/>
      <w:r>
        <w:t xml:space="preserve"> Analizler Uygulamalı Eğitimi” kursu düzenlenmiştir. Kurs kapsamında </w:t>
      </w:r>
      <w:proofErr w:type="spellStart"/>
      <w:r>
        <w:t>Mikrobiyal</w:t>
      </w:r>
      <w:proofErr w:type="spellEnd"/>
      <w:r>
        <w:t xml:space="preserve"> Genetik, DNA Dizileme Teknolojileri ve Çalışma Prensipleri, Genom Veri Bankaları, Bitki Patolojisinde </w:t>
      </w:r>
      <w:proofErr w:type="spellStart"/>
      <w:r>
        <w:t>Filogenetik</w:t>
      </w:r>
      <w:proofErr w:type="spellEnd"/>
      <w:r>
        <w:t xml:space="preserve">, </w:t>
      </w:r>
      <w:proofErr w:type="spellStart"/>
      <w:r>
        <w:t>Biyoinformatik</w:t>
      </w:r>
      <w:proofErr w:type="spellEnd"/>
      <w:r>
        <w:t xml:space="preserve"> ve DNA Analizleri gibi konular teorik ve pratik uygulamalarla desteklenmiş, katılımcılara ilgili konularda yorum yapabilmek için analitik yaklaşım imkânı sunulmuştur (</w:t>
      </w:r>
      <w:r w:rsidRPr="004476E8">
        <w:rPr>
          <w:color w:val="0000FF"/>
        </w:rPr>
        <w:t>Kanıt D.2.5</w:t>
      </w:r>
      <w:r>
        <w:t xml:space="preserve">). </w:t>
      </w:r>
    </w:p>
    <w:p w14:paraId="6DFD1566" w14:textId="77777777" w:rsidR="00423938" w:rsidRDefault="00423938" w:rsidP="00423938"/>
    <w:p w14:paraId="56096E49" w14:textId="67CCEEAE" w:rsidR="00423938" w:rsidRPr="00562BA8" w:rsidRDefault="00423938" w:rsidP="00423938">
      <w:pPr>
        <w:rPr>
          <w:color w:val="0000FF"/>
          <w:szCs w:val="24"/>
        </w:rPr>
      </w:pPr>
      <w:r>
        <w:rPr>
          <w:b/>
          <w:szCs w:val="24"/>
        </w:rPr>
        <w:t>Kanıt D.2.1.</w:t>
      </w:r>
      <w:r>
        <w:rPr>
          <w:szCs w:val="24"/>
        </w:rPr>
        <w:t xml:space="preserve"> </w:t>
      </w:r>
      <w:hyperlink r:id="rId147">
        <w:r w:rsidRPr="00562BA8">
          <w:rPr>
            <w:color w:val="0000FF"/>
            <w:szCs w:val="24"/>
            <w:u w:val="single"/>
          </w:rPr>
          <w:t xml:space="preserve">Bitkisel Üretim ve Teknolojileri Bölümü’nde </w:t>
        </w:r>
        <w:r w:rsidR="00562BA8">
          <w:rPr>
            <w:color w:val="0000FF"/>
            <w:szCs w:val="24"/>
            <w:u w:val="single"/>
          </w:rPr>
          <w:t>Y</w:t>
        </w:r>
        <w:r w:rsidRPr="00562BA8">
          <w:rPr>
            <w:color w:val="0000FF"/>
            <w:szCs w:val="24"/>
            <w:u w:val="single"/>
          </w:rPr>
          <w:t>ü</w:t>
        </w:r>
        <w:r w:rsidRPr="00562BA8">
          <w:rPr>
            <w:color w:val="0000FF"/>
            <w:szCs w:val="24"/>
            <w:u w:val="single"/>
          </w:rPr>
          <w:t xml:space="preserve">rütülen </w:t>
        </w:r>
        <w:r w:rsidR="00562BA8">
          <w:rPr>
            <w:color w:val="0000FF"/>
            <w:szCs w:val="24"/>
            <w:u w:val="single"/>
          </w:rPr>
          <w:t>P</w:t>
        </w:r>
        <w:r w:rsidRPr="00562BA8">
          <w:rPr>
            <w:color w:val="0000FF"/>
            <w:szCs w:val="24"/>
            <w:u w:val="single"/>
          </w:rPr>
          <w:t>rojeler</w:t>
        </w:r>
      </w:hyperlink>
    </w:p>
    <w:p w14:paraId="42D8D3B1" w14:textId="08889434" w:rsidR="00423938" w:rsidRDefault="00423938" w:rsidP="00423938">
      <w:pPr>
        <w:rPr>
          <w:szCs w:val="24"/>
        </w:rPr>
      </w:pPr>
      <w:r>
        <w:rPr>
          <w:b/>
          <w:szCs w:val="24"/>
        </w:rPr>
        <w:t>Kanıt D.2.2.</w:t>
      </w:r>
      <w:r>
        <w:rPr>
          <w:szCs w:val="24"/>
        </w:rPr>
        <w:t xml:space="preserve"> </w:t>
      </w:r>
      <w:hyperlink r:id="rId148">
        <w:proofErr w:type="spellStart"/>
        <w:r w:rsidRPr="00562BA8">
          <w:rPr>
            <w:color w:val="0000FF"/>
            <w:szCs w:val="24"/>
            <w:u w:val="single"/>
          </w:rPr>
          <w:t>Biyosistem</w:t>
        </w:r>
        <w:proofErr w:type="spellEnd"/>
        <w:r w:rsidRPr="00562BA8">
          <w:rPr>
            <w:color w:val="0000FF"/>
            <w:szCs w:val="24"/>
            <w:u w:val="single"/>
          </w:rPr>
          <w:t xml:space="preserve"> Mühendisliği Bölümü’nde </w:t>
        </w:r>
        <w:r w:rsidR="00562BA8">
          <w:rPr>
            <w:color w:val="0000FF"/>
            <w:szCs w:val="24"/>
            <w:u w:val="single"/>
          </w:rPr>
          <w:t>Y</w:t>
        </w:r>
        <w:r w:rsidRPr="00562BA8">
          <w:rPr>
            <w:color w:val="0000FF"/>
            <w:szCs w:val="24"/>
            <w:u w:val="single"/>
          </w:rPr>
          <w:t xml:space="preserve">ürütülen </w:t>
        </w:r>
        <w:r w:rsidR="00562BA8">
          <w:rPr>
            <w:color w:val="0000FF"/>
            <w:szCs w:val="24"/>
            <w:u w:val="single"/>
          </w:rPr>
          <w:t>P</w:t>
        </w:r>
        <w:r w:rsidRPr="00562BA8">
          <w:rPr>
            <w:color w:val="0000FF"/>
            <w:szCs w:val="24"/>
            <w:u w:val="single"/>
          </w:rPr>
          <w:t>rojeler</w:t>
        </w:r>
      </w:hyperlink>
    </w:p>
    <w:p w14:paraId="133DF9BB" w14:textId="4BC20CA3" w:rsidR="00423938" w:rsidRPr="00562BA8" w:rsidRDefault="00423938" w:rsidP="00423938">
      <w:pPr>
        <w:rPr>
          <w:color w:val="0000FF"/>
          <w:szCs w:val="24"/>
        </w:rPr>
      </w:pPr>
      <w:r>
        <w:rPr>
          <w:b/>
          <w:szCs w:val="24"/>
        </w:rPr>
        <w:lastRenderedPageBreak/>
        <w:t>Kanıt D.2.3.</w:t>
      </w:r>
      <w:r>
        <w:rPr>
          <w:szCs w:val="24"/>
        </w:rPr>
        <w:t xml:space="preserve"> </w:t>
      </w:r>
      <w:hyperlink r:id="rId149">
        <w:r w:rsidRPr="00562BA8">
          <w:rPr>
            <w:color w:val="0000FF"/>
            <w:szCs w:val="24"/>
            <w:u w:val="single"/>
          </w:rPr>
          <w:t xml:space="preserve">Hayvansal Üretim ve Teknolojileri Bölümü’nde </w:t>
        </w:r>
        <w:r w:rsidR="00562BA8">
          <w:rPr>
            <w:color w:val="0000FF"/>
            <w:szCs w:val="24"/>
            <w:u w:val="single"/>
          </w:rPr>
          <w:t>Y</w:t>
        </w:r>
        <w:r w:rsidRPr="00562BA8">
          <w:rPr>
            <w:color w:val="0000FF"/>
            <w:szCs w:val="24"/>
            <w:u w:val="single"/>
          </w:rPr>
          <w:t xml:space="preserve">ürütülen </w:t>
        </w:r>
        <w:r w:rsidR="00562BA8">
          <w:rPr>
            <w:color w:val="0000FF"/>
            <w:szCs w:val="24"/>
            <w:u w:val="single"/>
          </w:rPr>
          <w:t>P</w:t>
        </w:r>
        <w:r w:rsidRPr="00562BA8">
          <w:rPr>
            <w:color w:val="0000FF"/>
            <w:szCs w:val="24"/>
            <w:u w:val="single"/>
          </w:rPr>
          <w:t>rojeler</w:t>
        </w:r>
      </w:hyperlink>
    </w:p>
    <w:p w14:paraId="4BA238E6" w14:textId="35055BDC" w:rsidR="00423938" w:rsidRPr="00562BA8" w:rsidRDefault="00423938" w:rsidP="00423938">
      <w:pPr>
        <w:rPr>
          <w:color w:val="0000FF"/>
          <w:szCs w:val="24"/>
          <w:u w:val="single"/>
        </w:rPr>
      </w:pPr>
      <w:r>
        <w:rPr>
          <w:b/>
          <w:szCs w:val="24"/>
        </w:rPr>
        <w:t>Kanıt D.2.4.</w:t>
      </w:r>
      <w:r>
        <w:rPr>
          <w:szCs w:val="24"/>
        </w:rPr>
        <w:t xml:space="preserve"> </w:t>
      </w:r>
      <w:hyperlink r:id="rId150">
        <w:r w:rsidRPr="00562BA8">
          <w:rPr>
            <w:color w:val="0000FF"/>
            <w:szCs w:val="24"/>
            <w:u w:val="single"/>
          </w:rPr>
          <w:t xml:space="preserve">Tarımsal Genetik Mühendisliği Bölümü’nde </w:t>
        </w:r>
        <w:r w:rsidR="00562BA8">
          <w:rPr>
            <w:color w:val="0000FF"/>
            <w:szCs w:val="24"/>
            <w:u w:val="single"/>
          </w:rPr>
          <w:t>Y</w:t>
        </w:r>
        <w:r w:rsidRPr="00562BA8">
          <w:rPr>
            <w:color w:val="0000FF"/>
            <w:szCs w:val="24"/>
            <w:u w:val="single"/>
          </w:rPr>
          <w:t xml:space="preserve">ürütülen </w:t>
        </w:r>
        <w:r w:rsidR="00562BA8">
          <w:rPr>
            <w:color w:val="0000FF"/>
            <w:szCs w:val="24"/>
            <w:u w:val="single"/>
          </w:rPr>
          <w:t>P</w:t>
        </w:r>
        <w:r w:rsidRPr="00562BA8">
          <w:rPr>
            <w:color w:val="0000FF"/>
            <w:szCs w:val="24"/>
            <w:u w:val="single"/>
          </w:rPr>
          <w:t>rojeler</w:t>
        </w:r>
      </w:hyperlink>
    </w:p>
    <w:p w14:paraId="03AC5748" w14:textId="77777777" w:rsidR="00423938" w:rsidRDefault="00423938" w:rsidP="00423938">
      <w:pPr>
        <w:rPr>
          <w:szCs w:val="24"/>
        </w:rPr>
      </w:pPr>
    </w:p>
    <w:p w14:paraId="296DB1B6" w14:textId="77777777" w:rsidR="00423938" w:rsidRPr="00423938" w:rsidRDefault="00423938" w:rsidP="00423938">
      <w:pPr>
        <w:pStyle w:val="Balk2"/>
      </w:pPr>
      <w:r w:rsidRPr="00423938">
        <w:t>D.3. Araştırma Performansı</w:t>
      </w:r>
    </w:p>
    <w:p w14:paraId="70476B01" w14:textId="78F7574D" w:rsidR="00423938" w:rsidRDefault="00423938" w:rsidP="00423938">
      <w:r>
        <w:tab/>
        <w:t>Tarım Bilimleri ve Teknolojileri Fakültesi bünyesinde 2022 yılında 27 SCI, SSCI, AHCI kapsamında taranan dergilerde, 20 Uluslararası hakemli 5 da Ulusal hakemli dergilerde olmak üzere toplam 50 bilimsel yayın çeşitli dergilerde yayınlanmıştır. Bu yayınlar bölümlerin internet sayfalarında ve akademik personelin kişisel sayfalarında ilan edilmiştir (</w:t>
      </w:r>
      <w:r w:rsidRPr="004476E8">
        <w:rPr>
          <w:color w:val="0000FF"/>
        </w:rPr>
        <w:t>Kanıt D.3.1-4</w:t>
      </w:r>
      <w:r>
        <w:t>). Ayrıca öğretim elemanları her yıl Akademik Teşvik Ödeneği kapsamında o yıl yaptıkları bilimsel çalışmaları Üniversite Rektörlüğü’ne sunmaktadırlar (</w:t>
      </w:r>
      <w:r w:rsidRPr="004476E8">
        <w:rPr>
          <w:color w:val="0000FF"/>
        </w:rPr>
        <w:t>Kanıt D.3.5</w:t>
      </w:r>
      <w:r>
        <w:t>). 2022 Yılında fakültemizde görev yapan 19 akademik personelimiz Akademik Teşvik Ödeneği almaya hak kazanmıştır (</w:t>
      </w:r>
      <w:r w:rsidRPr="004476E8">
        <w:rPr>
          <w:color w:val="0000FF"/>
        </w:rPr>
        <w:t>Kanıt D.3.6</w:t>
      </w:r>
      <w:r>
        <w:t>)</w:t>
      </w:r>
    </w:p>
    <w:p w14:paraId="43DD26C0" w14:textId="77777777" w:rsidR="00423938" w:rsidRDefault="00423938" w:rsidP="00423938"/>
    <w:p w14:paraId="7EE10809" w14:textId="3000526F" w:rsidR="00423938" w:rsidRPr="00562BA8" w:rsidRDefault="00423938" w:rsidP="00423938">
      <w:pPr>
        <w:rPr>
          <w:color w:val="0000FF"/>
          <w:szCs w:val="24"/>
        </w:rPr>
      </w:pPr>
      <w:r>
        <w:rPr>
          <w:b/>
          <w:szCs w:val="24"/>
        </w:rPr>
        <w:t>Kanıt D.3.1.</w:t>
      </w:r>
      <w:r>
        <w:rPr>
          <w:szCs w:val="24"/>
        </w:rPr>
        <w:t xml:space="preserve"> </w:t>
      </w:r>
      <w:hyperlink r:id="rId151">
        <w:r w:rsidRPr="00562BA8">
          <w:rPr>
            <w:color w:val="0000FF"/>
            <w:szCs w:val="24"/>
            <w:u w:val="single"/>
          </w:rPr>
          <w:t>Bitkisel Üretim ve Teknolojileri Bölümü Akademik Personeli</w:t>
        </w:r>
      </w:hyperlink>
    </w:p>
    <w:p w14:paraId="19FE3915" w14:textId="4500A594" w:rsidR="00423938" w:rsidRDefault="00423938" w:rsidP="00423938">
      <w:pPr>
        <w:rPr>
          <w:szCs w:val="24"/>
        </w:rPr>
      </w:pPr>
      <w:r>
        <w:rPr>
          <w:b/>
          <w:szCs w:val="24"/>
        </w:rPr>
        <w:t>Kanıt D.3.2.</w:t>
      </w:r>
      <w:r>
        <w:rPr>
          <w:szCs w:val="24"/>
        </w:rPr>
        <w:t xml:space="preserve"> </w:t>
      </w:r>
      <w:hyperlink r:id="rId152">
        <w:proofErr w:type="spellStart"/>
        <w:r w:rsidRPr="00562BA8">
          <w:rPr>
            <w:color w:val="0000FF"/>
            <w:szCs w:val="24"/>
            <w:u w:val="single"/>
          </w:rPr>
          <w:t>Biyosistem</w:t>
        </w:r>
        <w:proofErr w:type="spellEnd"/>
        <w:r w:rsidRPr="00562BA8">
          <w:rPr>
            <w:color w:val="0000FF"/>
            <w:szCs w:val="24"/>
            <w:u w:val="single"/>
          </w:rPr>
          <w:t xml:space="preserve"> Mühendisliği Bölümü Akademik Personeli</w:t>
        </w:r>
      </w:hyperlink>
    </w:p>
    <w:p w14:paraId="48E09F30" w14:textId="21379A15" w:rsidR="00423938" w:rsidRDefault="00423938" w:rsidP="00423938">
      <w:pPr>
        <w:rPr>
          <w:szCs w:val="24"/>
        </w:rPr>
      </w:pPr>
      <w:r>
        <w:rPr>
          <w:b/>
          <w:szCs w:val="24"/>
        </w:rPr>
        <w:t>Kanıt D.3.3.</w:t>
      </w:r>
      <w:r>
        <w:rPr>
          <w:szCs w:val="24"/>
        </w:rPr>
        <w:t xml:space="preserve"> </w:t>
      </w:r>
      <w:hyperlink r:id="rId153">
        <w:r w:rsidRPr="00562BA8">
          <w:rPr>
            <w:color w:val="0000FF"/>
            <w:szCs w:val="24"/>
            <w:u w:val="single"/>
          </w:rPr>
          <w:t>Hayvansal Üretim ve Teknolojileri Bölümü Akademik Personeli</w:t>
        </w:r>
      </w:hyperlink>
    </w:p>
    <w:p w14:paraId="6C47D5FE" w14:textId="110A2087" w:rsidR="00423938" w:rsidRDefault="00423938" w:rsidP="00423938">
      <w:pPr>
        <w:rPr>
          <w:szCs w:val="24"/>
        </w:rPr>
      </w:pPr>
      <w:r>
        <w:rPr>
          <w:b/>
          <w:szCs w:val="24"/>
        </w:rPr>
        <w:t>Kanıt D.3.4.</w:t>
      </w:r>
      <w:r>
        <w:rPr>
          <w:szCs w:val="24"/>
        </w:rPr>
        <w:t xml:space="preserve"> </w:t>
      </w:r>
      <w:hyperlink r:id="rId154">
        <w:r w:rsidRPr="00562BA8">
          <w:rPr>
            <w:color w:val="0000FF"/>
            <w:szCs w:val="24"/>
            <w:u w:val="single"/>
          </w:rPr>
          <w:t>Tarımsal Genetik Mühendisliği Bölümü Akademik Personeli</w:t>
        </w:r>
      </w:hyperlink>
    </w:p>
    <w:p w14:paraId="1AE95E26" w14:textId="25437E2C" w:rsidR="00423938" w:rsidRPr="00562BA8" w:rsidRDefault="00423938" w:rsidP="00423938">
      <w:pPr>
        <w:rPr>
          <w:color w:val="0000FF"/>
          <w:szCs w:val="24"/>
        </w:rPr>
      </w:pPr>
      <w:r>
        <w:rPr>
          <w:b/>
          <w:szCs w:val="24"/>
        </w:rPr>
        <w:t>Kanıt D.3.5.</w:t>
      </w:r>
      <w:r>
        <w:rPr>
          <w:szCs w:val="24"/>
        </w:rPr>
        <w:t xml:space="preserve"> </w:t>
      </w:r>
      <w:hyperlink r:id="rId155">
        <w:r w:rsidRPr="00562BA8">
          <w:rPr>
            <w:color w:val="0000FF"/>
            <w:szCs w:val="24"/>
            <w:u w:val="single"/>
          </w:rPr>
          <w:t>Örnek Akademik Teşvik Başvuru Dosyası</w:t>
        </w:r>
      </w:hyperlink>
      <w:r w:rsidRPr="00562BA8">
        <w:rPr>
          <w:color w:val="0000FF"/>
          <w:szCs w:val="24"/>
        </w:rPr>
        <w:t xml:space="preserve"> </w:t>
      </w:r>
    </w:p>
    <w:p w14:paraId="05CD8870" w14:textId="6E7DD8C7" w:rsidR="00423938" w:rsidRDefault="00423938" w:rsidP="00423938">
      <w:pPr>
        <w:rPr>
          <w:szCs w:val="24"/>
        </w:rPr>
      </w:pPr>
      <w:r>
        <w:rPr>
          <w:b/>
          <w:szCs w:val="24"/>
        </w:rPr>
        <w:t>Kanıt D.3.6.</w:t>
      </w:r>
      <w:r>
        <w:rPr>
          <w:szCs w:val="24"/>
        </w:rPr>
        <w:t xml:space="preserve"> </w:t>
      </w:r>
      <w:hyperlink r:id="rId156" w:history="1">
        <w:r w:rsidRPr="00562BA8">
          <w:rPr>
            <w:rStyle w:val="Kpr"/>
            <w:szCs w:val="24"/>
          </w:rPr>
          <w:t>TBTF Akademik Teşvik Başvuru Sonuçları</w:t>
        </w:r>
      </w:hyperlink>
      <w:r w:rsidRPr="00562BA8">
        <w:rPr>
          <w:color w:val="0000FF"/>
          <w:szCs w:val="24"/>
        </w:rPr>
        <w:t xml:space="preserve"> </w:t>
      </w:r>
    </w:p>
    <w:p w14:paraId="629DD9DA" w14:textId="77777777" w:rsidR="00423938" w:rsidRDefault="00423938" w:rsidP="00423938"/>
    <w:p w14:paraId="1C092843" w14:textId="62F25AA3" w:rsidR="00566CEB" w:rsidRPr="004476E8" w:rsidRDefault="003F2489" w:rsidP="004476E8">
      <w:pPr>
        <w:pStyle w:val="Balk1"/>
        <w:rPr>
          <w:color w:val="FF0000"/>
        </w:rPr>
      </w:pPr>
      <w:r w:rsidRPr="00A17C31">
        <w:t>E. TOPLUMSAL KATKI</w:t>
      </w:r>
      <w:r>
        <w:t xml:space="preserve"> </w:t>
      </w:r>
    </w:p>
    <w:p w14:paraId="6FB3DA6A" w14:textId="6D18CB9C" w:rsidR="00566CEB" w:rsidRPr="00423938" w:rsidRDefault="003F2489" w:rsidP="00423938">
      <w:pPr>
        <w:pStyle w:val="Balk2"/>
      </w:pPr>
      <w:r>
        <w:t>E.1. Toplumsal katkı politikası, hedefleri ve stratejisi</w:t>
      </w:r>
    </w:p>
    <w:p w14:paraId="61CF0DE4" w14:textId="77777777" w:rsidR="00566CEB" w:rsidRDefault="003F2489" w:rsidP="00423938">
      <w:pPr>
        <w:numPr>
          <w:ilvl w:val="0"/>
          <w:numId w:val="2"/>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Toplumsal katkı politikası ile uyumlu uygulama örnekleri</w:t>
      </w:r>
    </w:p>
    <w:p w14:paraId="527889B9" w14:textId="54C93EE0" w:rsidR="00566CEB" w:rsidRDefault="003F2489" w:rsidP="00423938">
      <w:r>
        <w:t xml:space="preserve">Niğde'nin en önemli tarımsal ürünü olan patatesin yetiştirilmesi, tohumluk üretimi ve ıslahı konusunda bölgedeki firmalara ve üreticilere destek verilmekte, bu alanda üniversite-sanayi </w:t>
      </w:r>
      <w:proofErr w:type="gramStart"/>
      <w:r>
        <w:t>işbirliğine</w:t>
      </w:r>
      <w:proofErr w:type="gramEnd"/>
      <w:r>
        <w:t xml:space="preserve"> örnek teşkil edebilecek faaliyetler yürütülmektedir. Niğde ili eski bir tarım kültürüne sahip olup özellikle elma ve üzüm ilin önemli meyvelerindendir. Çeşitli nedenlerden dolayı azalmış olan bağcılığı tekrar canlandırmak amacıyla fakültemizde bir asma koleksiyon bahçesi kurularak kaybolmaya yüz tutmuş üzüm çeşitleri koruma altına alınmış, bölgedeki üreticilere model olması açısından modern bir bağ kurulmuştur. Ayrıca asma fidanı üretim altyapısı tesis edilerek aşılı asma fidanı üretimine başlanmıştır. Benzer şekilde Sazala domatesi, Bor biberi ve Niğde elması üzerinde de koruma ve geliştirme çalışmalarımız devam etmektedir. Hayvansal Üretim ve Teknolojileri Bölümünde 2017 yılından beri Doğuş ARGE desteğiyle, prolifik yerli koyun ırklarımızdan biri olan Bafra koyununun Niğde üreticilerine tanıtımı ve Niğde iline adaptasyonu ile ilgili bir çalışma yürütülmektedir. Kuzu verimi, yılda doğuran anaç hayvan başına 2 olan bu ırkın bölgeye </w:t>
      </w:r>
      <w:r>
        <w:lastRenderedPageBreak/>
        <w:t>adaptasyonu, yetiştiricilerin gelirini yükselteceği gibi ülke kırmızı et üretimine de katkısı olacaktır.</w:t>
      </w:r>
      <w:r w:rsidR="00E50074">
        <w:t xml:space="preserve"> </w:t>
      </w:r>
      <w:r w:rsidR="00711220" w:rsidRPr="006209A4">
        <w:t>Niğde Ömer Halisdemir Üniversitesi Hayvancılık Araştırma Kulubü katkılarıyla Gelin Tanışalım Kariyerinizi Birlikte Planlayalım Etkinliği düzenlenmiş ve lise öğrencileri ile düzenli görüşmeler yapılarak kariyer planlama konusunda destekler verilmeye çalışılmıştır.</w:t>
      </w:r>
      <w:r w:rsidR="00D407E4">
        <w:t xml:space="preserve"> </w:t>
      </w:r>
      <w:r w:rsidR="00711220" w:rsidRPr="006209A4">
        <w:t>Üreticilerin küçükbaş hayvan yetiştirme, besleme, sürü yönetimi ve sağlığı konularında bilgi eksikliklerinin giderilmesi amacıyla Çiftçi Üniversitesi Küçükbaş Hayvan Yetiştirme Çalıştayı düzenlenmiştir. Kanatlı Hayvancılık Sektör Temsilcileri ile Hayvansal Tarım Öğrencilerinin Buluşturulmasına yönelik etkinlik düzenlenerek aynı platformda alanla ilgili güncel konular hakkında görüşlerin aktarılması sağlanmıştır</w:t>
      </w:r>
      <w:r w:rsidR="00DA60DD">
        <w:t xml:space="preserve"> </w:t>
      </w:r>
      <w:r>
        <w:t>(</w:t>
      </w:r>
      <w:r w:rsidRPr="008741DB">
        <w:rPr>
          <w:color w:val="0000FF"/>
        </w:rPr>
        <w:t>Kanıt E.1.1.1-</w:t>
      </w:r>
      <w:r w:rsidR="00DA60DD">
        <w:rPr>
          <w:color w:val="0000FF"/>
        </w:rPr>
        <w:t>3</w:t>
      </w:r>
      <w:r>
        <w:t>)</w:t>
      </w:r>
      <w:r w:rsidR="00DA60DD">
        <w:t xml:space="preserve">. </w:t>
      </w:r>
    </w:p>
    <w:p w14:paraId="477DFB54" w14:textId="77777777" w:rsidR="00423938" w:rsidRDefault="00423938" w:rsidP="00423938"/>
    <w:p w14:paraId="65291EDA" w14:textId="2D5FC90A" w:rsidR="007B35C1" w:rsidRPr="00416A08" w:rsidRDefault="007B35C1" w:rsidP="00423938">
      <w:pPr>
        <w:rPr>
          <w:b/>
          <w:bCs/>
          <w:shd w:val="clear" w:color="auto" w:fill="FFFFFF"/>
        </w:rPr>
      </w:pPr>
      <w:r w:rsidRPr="00861ACC">
        <w:rPr>
          <w:b/>
          <w:bCs/>
          <w:shd w:val="clear" w:color="auto" w:fill="FFFFFF"/>
        </w:rPr>
        <w:t>Kanıt E.1.1.1.</w:t>
      </w:r>
      <w:r w:rsidRPr="00861ACC">
        <w:rPr>
          <w:shd w:val="clear" w:color="auto" w:fill="FFFFFF"/>
        </w:rPr>
        <w:t xml:space="preserve"> </w:t>
      </w:r>
      <w:hyperlink r:id="rId157" w:history="1">
        <w:r w:rsidRPr="00BD1832">
          <w:rPr>
            <w:rStyle w:val="Kpr"/>
            <w:rFonts w:cs="Times New Roman"/>
            <w:szCs w:val="24"/>
            <w:shd w:val="clear" w:color="auto" w:fill="FFFFFF"/>
          </w:rPr>
          <w:t xml:space="preserve">Gelin Tanışalım Kariyerinizi Birlikte Planlayalım Etkinliği  </w:t>
        </w:r>
        <w:r w:rsidRPr="00BD1832">
          <w:rPr>
            <w:rStyle w:val="Kpr"/>
            <w:rFonts w:cs="Times New Roman"/>
            <w:b/>
            <w:bCs/>
            <w:szCs w:val="24"/>
            <w:shd w:val="clear" w:color="auto" w:fill="FFFFFF"/>
          </w:rPr>
          <w:t xml:space="preserve">  </w:t>
        </w:r>
      </w:hyperlink>
      <w:r w:rsidRPr="00861ACC">
        <w:rPr>
          <w:b/>
          <w:bCs/>
          <w:shd w:val="clear" w:color="auto" w:fill="FFFFFF"/>
        </w:rPr>
        <w:t xml:space="preserve"> </w:t>
      </w:r>
    </w:p>
    <w:p w14:paraId="759184A8" w14:textId="0C9B8EC9" w:rsidR="007B35C1" w:rsidRPr="00861ACC" w:rsidRDefault="007B35C1" w:rsidP="00423938">
      <w:pPr>
        <w:rPr>
          <w:color w:val="000000"/>
        </w:rPr>
      </w:pPr>
      <w:r w:rsidRPr="00861ACC">
        <w:rPr>
          <w:b/>
          <w:bCs/>
          <w:color w:val="000000"/>
        </w:rPr>
        <w:t>Kanıt E.1.1.2.</w:t>
      </w:r>
      <w:r w:rsidRPr="00861ACC">
        <w:rPr>
          <w:color w:val="000000"/>
        </w:rPr>
        <w:t xml:space="preserve"> </w:t>
      </w:r>
      <w:hyperlink r:id="rId158" w:history="1">
        <w:r w:rsidRPr="00861ACC">
          <w:rPr>
            <w:rStyle w:val="Kpr"/>
            <w:rFonts w:cs="Times New Roman"/>
            <w:szCs w:val="24"/>
          </w:rPr>
          <w:t>Çiftçi Üniversitesi Küçükbaş Hayvan Yetiştirme Çalıştay Programı</w:t>
        </w:r>
      </w:hyperlink>
    </w:p>
    <w:p w14:paraId="2EBC41A2" w14:textId="421DA41C" w:rsidR="00A1258A" w:rsidRPr="00423938" w:rsidRDefault="007B35C1" w:rsidP="00423938">
      <w:pPr>
        <w:rPr>
          <w:b/>
          <w:bCs/>
          <w:shd w:val="clear" w:color="auto" w:fill="FFFFFF"/>
        </w:rPr>
      </w:pPr>
      <w:r w:rsidRPr="00861ACC">
        <w:rPr>
          <w:b/>
          <w:bCs/>
          <w:shd w:val="clear" w:color="auto" w:fill="FFFFFF"/>
        </w:rPr>
        <w:t xml:space="preserve">Kanıt E.1.1.3. </w:t>
      </w:r>
      <w:hyperlink r:id="rId159" w:history="1">
        <w:r w:rsidRPr="00046900">
          <w:rPr>
            <w:rStyle w:val="Kpr"/>
            <w:rFonts w:cs="Times New Roman"/>
            <w:szCs w:val="24"/>
            <w:shd w:val="clear" w:color="auto" w:fill="FFFFFF"/>
          </w:rPr>
          <w:t>Kanatlı Hayvancılık Sektör Temsilcileriyle Hayvansal Tarım Öğrencilerinin Buluşturulması Etkinliği</w:t>
        </w:r>
        <w:r w:rsidRPr="00046900">
          <w:rPr>
            <w:rStyle w:val="Kpr"/>
            <w:rFonts w:cs="Times New Roman"/>
            <w:b/>
            <w:bCs/>
            <w:szCs w:val="24"/>
            <w:shd w:val="clear" w:color="auto" w:fill="FFFFFF"/>
          </w:rPr>
          <w:t xml:space="preserve">       </w:t>
        </w:r>
      </w:hyperlink>
      <w:r w:rsidRPr="00861ACC">
        <w:rPr>
          <w:b/>
          <w:bCs/>
          <w:shd w:val="clear" w:color="auto" w:fill="FFFFFF"/>
        </w:rPr>
        <w:t xml:space="preserve"> </w:t>
      </w:r>
    </w:p>
    <w:p w14:paraId="2D47152D" w14:textId="4AFF39A6" w:rsidR="00566CEB" w:rsidRPr="00423938" w:rsidRDefault="003F2489" w:rsidP="00423938">
      <w:pPr>
        <w:pStyle w:val="ListeParagraf"/>
        <w:numPr>
          <w:ilvl w:val="0"/>
          <w:numId w:val="2"/>
        </w:numPr>
        <w:pBdr>
          <w:top w:val="nil"/>
          <w:left w:val="nil"/>
          <w:bottom w:val="nil"/>
          <w:right w:val="nil"/>
          <w:between w:val="nil"/>
        </w:pBdr>
        <w:rPr>
          <w:rFonts w:eastAsia="Times New Roman" w:cs="Times New Roman"/>
          <w:color w:val="000000"/>
          <w:szCs w:val="24"/>
        </w:rPr>
      </w:pPr>
      <w:r w:rsidRPr="00423938">
        <w:rPr>
          <w:rFonts w:eastAsia="Times New Roman" w:cs="Times New Roman"/>
          <w:color w:val="000000"/>
          <w:szCs w:val="24"/>
        </w:rPr>
        <w:t>Toplumsal katkı politikası ve hedeflerinin izlenmesi ve iyileştirilmesine ilişkin kanıtlar</w:t>
      </w:r>
    </w:p>
    <w:p w14:paraId="08ABBF4C" w14:textId="24F7634D" w:rsidR="00566CEB" w:rsidRDefault="00423938" w:rsidP="00423938">
      <w:bookmarkStart w:id="4" w:name="_heading=h.2s8eyo1" w:colFirst="0" w:colLast="0"/>
      <w:bookmarkEnd w:id="4"/>
      <w:r>
        <w:tab/>
      </w:r>
      <w:r w:rsidR="003F2489">
        <w:t>Tarım Bilimleri ve Teknolojileri Fakültesi eğitim-öğretim ve Ar-Ge çalışmaları, kurulmuş olduğu il bazında yöresel ve bölgesel kaynaklı sorunların çözümü için önemli faaliyetler gerçekleştirmektedir. Niğde ilinin geçim kaynakları arasında tarım ve tarımsal üretime dayalı faaliyetler ilk sırada yer almaktadır. Fakülte öğretim üyelerimiz bölge üreticilerinin soru, sorun ve taleplerini dikkate alarak mesai sürelerine bağlı kalmaksızın çözüm üretme çabası içerisindedirler. Kanıt olarak fakültemizin Ar-Ge hedefleri sunulmuştur (</w:t>
      </w:r>
      <w:r w:rsidR="003F2489" w:rsidRPr="008741DB">
        <w:rPr>
          <w:color w:val="0000FF"/>
        </w:rPr>
        <w:t>Kanıt E.1.2.1</w:t>
      </w:r>
      <w:r w:rsidR="003F2489">
        <w:t>).</w:t>
      </w:r>
    </w:p>
    <w:p w14:paraId="41A9350C" w14:textId="77777777" w:rsidR="00423938" w:rsidRDefault="00423938" w:rsidP="00423938"/>
    <w:p w14:paraId="252CEC1A" w14:textId="18191851" w:rsidR="00566CEB" w:rsidRDefault="003F2489" w:rsidP="00423938">
      <w:pPr>
        <w:rPr>
          <w:highlight w:val="white"/>
        </w:rPr>
      </w:pPr>
      <w:r>
        <w:rPr>
          <w:b/>
          <w:highlight w:val="white"/>
        </w:rPr>
        <w:t>Kanıt E.1.2.1.</w:t>
      </w:r>
      <w:r>
        <w:rPr>
          <w:highlight w:val="white"/>
        </w:rPr>
        <w:t xml:space="preserve"> </w:t>
      </w:r>
      <w:hyperlink r:id="rId160">
        <w:r>
          <w:rPr>
            <w:color w:val="0000FF"/>
            <w:highlight w:val="white"/>
            <w:u w:val="single"/>
          </w:rPr>
          <w:t>Tarım Bilimleri ve Teknolojileri Fakültesi Ar-Ge He</w:t>
        </w:r>
        <w:r>
          <w:rPr>
            <w:color w:val="0000FF"/>
            <w:highlight w:val="white"/>
            <w:u w:val="single"/>
          </w:rPr>
          <w:t>defleri</w:t>
        </w:r>
      </w:hyperlink>
      <w:r>
        <w:rPr>
          <w:highlight w:val="white"/>
        </w:rPr>
        <w:t xml:space="preserve"> </w:t>
      </w:r>
    </w:p>
    <w:p w14:paraId="2267F14B" w14:textId="77777777" w:rsidR="00423938" w:rsidRPr="00423938" w:rsidRDefault="00423938" w:rsidP="00423938">
      <w:pPr>
        <w:rPr>
          <w:highlight w:val="white"/>
        </w:rPr>
      </w:pPr>
    </w:p>
    <w:p w14:paraId="716A197F" w14:textId="77777777" w:rsidR="00423938" w:rsidRDefault="003F2489" w:rsidP="00423938">
      <w:pPr>
        <w:numPr>
          <w:ilvl w:val="0"/>
          <w:numId w:val="2"/>
        </w:numPr>
        <w:pBdr>
          <w:top w:val="nil"/>
          <w:left w:val="nil"/>
          <w:bottom w:val="nil"/>
          <w:right w:val="nil"/>
          <w:between w:val="nil"/>
        </w:pBdr>
        <w:rPr>
          <w:rFonts w:eastAsia="Times New Roman" w:cs="Times New Roman"/>
          <w:color w:val="000000"/>
          <w:szCs w:val="24"/>
        </w:rPr>
      </w:pPr>
      <w:bookmarkStart w:id="5" w:name="_heading=h.17dp8vu" w:colFirst="0" w:colLast="0"/>
      <w:bookmarkEnd w:id="5"/>
      <w:r>
        <w:rPr>
          <w:rFonts w:eastAsia="Times New Roman" w:cs="Times New Roman"/>
          <w:color w:val="000000"/>
          <w:szCs w:val="24"/>
        </w:rPr>
        <w:t>Toplumsal katkı projeleri için sağlanan kaynaklar</w:t>
      </w:r>
    </w:p>
    <w:p w14:paraId="57DAF5CA" w14:textId="08A09B79" w:rsidR="00566CEB" w:rsidRPr="00423938" w:rsidRDefault="00423938" w:rsidP="00423938">
      <w:r>
        <w:tab/>
      </w:r>
      <w:r w:rsidR="003F2489" w:rsidRPr="00423938">
        <w:t>Toplumsal katkı projeleri için sağlanan kaynaklara dair bir kanıt sunulamamıştır.</w:t>
      </w:r>
    </w:p>
    <w:p w14:paraId="06142F23" w14:textId="77777777" w:rsidR="00566CEB" w:rsidRDefault="00566CEB" w:rsidP="00423938">
      <w:pPr>
        <w:widowControl w:val="0"/>
        <w:ind w:left="507" w:right="63" w:hanging="389"/>
        <w:rPr>
          <w:rFonts w:eastAsia="Times New Roman" w:cs="Times New Roman"/>
          <w:color w:val="000000"/>
        </w:rPr>
      </w:pPr>
    </w:p>
    <w:sectPr w:rsidR="00566CEB">
      <w:pgSz w:w="11906" w:h="16838"/>
      <w:pgMar w:top="851" w:right="1134" w:bottom="1276"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B69"/>
    <w:multiLevelType w:val="multilevel"/>
    <w:tmpl w:val="B232B1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C637A"/>
    <w:multiLevelType w:val="multilevel"/>
    <w:tmpl w:val="FA42778C"/>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3F4473E"/>
    <w:multiLevelType w:val="multilevel"/>
    <w:tmpl w:val="BF9AEC9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384103"/>
    <w:multiLevelType w:val="multilevel"/>
    <w:tmpl w:val="A2B0C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4463FA"/>
    <w:multiLevelType w:val="multilevel"/>
    <w:tmpl w:val="91C49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220BD8"/>
    <w:multiLevelType w:val="multilevel"/>
    <w:tmpl w:val="204C4DEC"/>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F17CD7"/>
    <w:multiLevelType w:val="multilevel"/>
    <w:tmpl w:val="0D7A41D8"/>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F147879"/>
    <w:multiLevelType w:val="multilevel"/>
    <w:tmpl w:val="3886D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A01F19"/>
    <w:multiLevelType w:val="multilevel"/>
    <w:tmpl w:val="6D6E8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BB13CF"/>
    <w:multiLevelType w:val="multilevel"/>
    <w:tmpl w:val="1D187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2A082D"/>
    <w:multiLevelType w:val="multilevel"/>
    <w:tmpl w:val="C8666994"/>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0044BC"/>
    <w:multiLevelType w:val="multilevel"/>
    <w:tmpl w:val="2F86B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386804"/>
    <w:multiLevelType w:val="multilevel"/>
    <w:tmpl w:val="75EED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941A57"/>
    <w:multiLevelType w:val="multilevel"/>
    <w:tmpl w:val="88E072A6"/>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755FAB"/>
    <w:multiLevelType w:val="multilevel"/>
    <w:tmpl w:val="DDDCC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2A7C3B"/>
    <w:multiLevelType w:val="hybridMultilevel"/>
    <w:tmpl w:val="36D03C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A86E11"/>
    <w:multiLevelType w:val="multilevel"/>
    <w:tmpl w:val="85EE914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8C0FF5"/>
    <w:multiLevelType w:val="multilevel"/>
    <w:tmpl w:val="967A3594"/>
    <w:lvl w:ilvl="0">
      <w:start w:val="1"/>
      <w:numFmt w:val="decimal"/>
      <w:lvlText w:val="%1."/>
      <w:lvlJc w:val="left"/>
      <w:pPr>
        <w:ind w:left="720" w:hanging="360"/>
      </w:pPr>
      <w:rPr>
        <w:rFonts w:ascii="Times New Roman" w:eastAsia="Times New Roman" w:hAnsi="Times New Roman" w:cs="Times New Roman"/>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414D46"/>
    <w:multiLevelType w:val="multilevel"/>
    <w:tmpl w:val="91BC6D7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78A58A9"/>
    <w:multiLevelType w:val="multilevel"/>
    <w:tmpl w:val="3B7A2954"/>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C385DD8"/>
    <w:multiLevelType w:val="multilevel"/>
    <w:tmpl w:val="F6C6CFFE"/>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86503DA"/>
    <w:multiLevelType w:val="multilevel"/>
    <w:tmpl w:val="D8B6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BC285D"/>
    <w:multiLevelType w:val="multilevel"/>
    <w:tmpl w:val="758CD938"/>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C441F75"/>
    <w:multiLevelType w:val="hybridMultilevel"/>
    <w:tmpl w:val="EE663F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68632384">
    <w:abstractNumId w:val="17"/>
  </w:num>
  <w:num w:numId="2" w16cid:durableId="1590389213">
    <w:abstractNumId w:val="19"/>
  </w:num>
  <w:num w:numId="3" w16cid:durableId="1108548959">
    <w:abstractNumId w:val="5"/>
  </w:num>
  <w:num w:numId="4" w16cid:durableId="1786385919">
    <w:abstractNumId w:val="14"/>
  </w:num>
  <w:num w:numId="5" w16cid:durableId="600988689">
    <w:abstractNumId w:val="2"/>
  </w:num>
  <w:num w:numId="6" w16cid:durableId="76439833">
    <w:abstractNumId w:val="6"/>
  </w:num>
  <w:num w:numId="7" w16cid:durableId="1671836810">
    <w:abstractNumId w:val="9"/>
  </w:num>
  <w:num w:numId="8" w16cid:durableId="1062290684">
    <w:abstractNumId w:val="16"/>
  </w:num>
  <w:num w:numId="9" w16cid:durableId="1584799157">
    <w:abstractNumId w:val="0"/>
  </w:num>
  <w:num w:numId="10" w16cid:durableId="1083140212">
    <w:abstractNumId w:val="22"/>
  </w:num>
  <w:num w:numId="11" w16cid:durableId="335808963">
    <w:abstractNumId w:val="8"/>
  </w:num>
  <w:num w:numId="12" w16cid:durableId="948854354">
    <w:abstractNumId w:val="4"/>
  </w:num>
  <w:num w:numId="13" w16cid:durableId="1057121079">
    <w:abstractNumId w:val="18"/>
  </w:num>
  <w:num w:numId="14" w16cid:durableId="1096438525">
    <w:abstractNumId w:val="13"/>
  </w:num>
  <w:num w:numId="15" w16cid:durableId="1497958009">
    <w:abstractNumId w:val="10"/>
  </w:num>
  <w:num w:numId="16" w16cid:durableId="339821851">
    <w:abstractNumId w:val="11"/>
  </w:num>
  <w:num w:numId="17" w16cid:durableId="2125267952">
    <w:abstractNumId w:val="7"/>
  </w:num>
  <w:num w:numId="18" w16cid:durableId="863596365">
    <w:abstractNumId w:val="21"/>
  </w:num>
  <w:num w:numId="19" w16cid:durableId="1667896640">
    <w:abstractNumId w:val="12"/>
  </w:num>
  <w:num w:numId="20" w16cid:durableId="168063331">
    <w:abstractNumId w:val="3"/>
  </w:num>
  <w:num w:numId="21" w16cid:durableId="509836293">
    <w:abstractNumId w:val="1"/>
  </w:num>
  <w:num w:numId="22" w16cid:durableId="1641307148">
    <w:abstractNumId w:val="20"/>
  </w:num>
  <w:num w:numId="23" w16cid:durableId="27949437">
    <w:abstractNumId w:val="23"/>
  </w:num>
  <w:num w:numId="24" w16cid:durableId="5687364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EB"/>
    <w:rsid w:val="00007536"/>
    <w:rsid w:val="0001430A"/>
    <w:rsid w:val="000454E3"/>
    <w:rsid w:val="00046900"/>
    <w:rsid w:val="000A6220"/>
    <w:rsid w:val="000B2D27"/>
    <w:rsid w:val="000D1750"/>
    <w:rsid w:val="000F5B89"/>
    <w:rsid w:val="000F7C35"/>
    <w:rsid w:val="001075C5"/>
    <w:rsid w:val="0011211C"/>
    <w:rsid w:val="00117183"/>
    <w:rsid w:val="00126D43"/>
    <w:rsid w:val="00130D07"/>
    <w:rsid w:val="00150773"/>
    <w:rsid w:val="00185656"/>
    <w:rsid w:val="00185F02"/>
    <w:rsid w:val="001A6A9C"/>
    <w:rsid w:val="001B1379"/>
    <w:rsid w:val="001C4679"/>
    <w:rsid w:val="001D04C5"/>
    <w:rsid w:val="001D4388"/>
    <w:rsid w:val="001D4E96"/>
    <w:rsid w:val="002103FC"/>
    <w:rsid w:val="0021041D"/>
    <w:rsid w:val="00216803"/>
    <w:rsid w:val="00232241"/>
    <w:rsid w:val="00253651"/>
    <w:rsid w:val="00263F0E"/>
    <w:rsid w:val="00266B83"/>
    <w:rsid w:val="00267A3C"/>
    <w:rsid w:val="002772B0"/>
    <w:rsid w:val="002B7EF3"/>
    <w:rsid w:val="002C47B1"/>
    <w:rsid w:val="002D6D94"/>
    <w:rsid w:val="002E2E31"/>
    <w:rsid w:val="00310736"/>
    <w:rsid w:val="00312F4F"/>
    <w:rsid w:val="003139BF"/>
    <w:rsid w:val="003424E4"/>
    <w:rsid w:val="00346809"/>
    <w:rsid w:val="00350218"/>
    <w:rsid w:val="003A3F3F"/>
    <w:rsid w:val="003A4B40"/>
    <w:rsid w:val="003B4217"/>
    <w:rsid w:val="003F2489"/>
    <w:rsid w:val="004011C6"/>
    <w:rsid w:val="004076B5"/>
    <w:rsid w:val="0041428E"/>
    <w:rsid w:val="00415AEB"/>
    <w:rsid w:val="00416A08"/>
    <w:rsid w:val="004231EC"/>
    <w:rsid w:val="00423938"/>
    <w:rsid w:val="0042772F"/>
    <w:rsid w:val="0043642D"/>
    <w:rsid w:val="004428AC"/>
    <w:rsid w:val="004476E8"/>
    <w:rsid w:val="00466A47"/>
    <w:rsid w:val="00472E05"/>
    <w:rsid w:val="00484CC3"/>
    <w:rsid w:val="004915D9"/>
    <w:rsid w:val="004A0DD4"/>
    <w:rsid w:val="0050326A"/>
    <w:rsid w:val="0052357E"/>
    <w:rsid w:val="005237F1"/>
    <w:rsid w:val="00527B48"/>
    <w:rsid w:val="005347AE"/>
    <w:rsid w:val="005411A0"/>
    <w:rsid w:val="00560D5E"/>
    <w:rsid w:val="00562BA8"/>
    <w:rsid w:val="00566CEB"/>
    <w:rsid w:val="00571FA5"/>
    <w:rsid w:val="00572BD2"/>
    <w:rsid w:val="00577B54"/>
    <w:rsid w:val="0059490D"/>
    <w:rsid w:val="00602DA1"/>
    <w:rsid w:val="00613ADD"/>
    <w:rsid w:val="00613DC3"/>
    <w:rsid w:val="00635971"/>
    <w:rsid w:val="00636D80"/>
    <w:rsid w:val="00640576"/>
    <w:rsid w:val="00644609"/>
    <w:rsid w:val="00661299"/>
    <w:rsid w:val="00664BA8"/>
    <w:rsid w:val="00666316"/>
    <w:rsid w:val="006B1B38"/>
    <w:rsid w:val="006C50F9"/>
    <w:rsid w:val="006D0432"/>
    <w:rsid w:val="00711220"/>
    <w:rsid w:val="00753DAA"/>
    <w:rsid w:val="00755272"/>
    <w:rsid w:val="007714D9"/>
    <w:rsid w:val="00777024"/>
    <w:rsid w:val="00790741"/>
    <w:rsid w:val="007B27A6"/>
    <w:rsid w:val="007B35C1"/>
    <w:rsid w:val="007C6B77"/>
    <w:rsid w:val="007D7116"/>
    <w:rsid w:val="00802BED"/>
    <w:rsid w:val="008105BE"/>
    <w:rsid w:val="00814BFD"/>
    <w:rsid w:val="00826DBE"/>
    <w:rsid w:val="00827DE9"/>
    <w:rsid w:val="008319A7"/>
    <w:rsid w:val="00835095"/>
    <w:rsid w:val="00835436"/>
    <w:rsid w:val="0084609A"/>
    <w:rsid w:val="00847C4D"/>
    <w:rsid w:val="008575B7"/>
    <w:rsid w:val="00861ACC"/>
    <w:rsid w:val="008741DB"/>
    <w:rsid w:val="00887449"/>
    <w:rsid w:val="008A2F29"/>
    <w:rsid w:val="008A2F5A"/>
    <w:rsid w:val="008C146E"/>
    <w:rsid w:val="008C1C01"/>
    <w:rsid w:val="008C69A1"/>
    <w:rsid w:val="008F185C"/>
    <w:rsid w:val="00904451"/>
    <w:rsid w:val="00922FE0"/>
    <w:rsid w:val="00927317"/>
    <w:rsid w:val="009957EE"/>
    <w:rsid w:val="009A03C5"/>
    <w:rsid w:val="009C623E"/>
    <w:rsid w:val="009C6F2F"/>
    <w:rsid w:val="009D60C0"/>
    <w:rsid w:val="009F13B2"/>
    <w:rsid w:val="00A0243A"/>
    <w:rsid w:val="00A11435"/>
    <w:rsid w:val="00A12010"/>
    <w:rsid w:val="00A1258A"/>
    <w:rsid w:val="00A17C31"/>
    <w:rsid w:val="00A20A66"/>
    <w:rsid w:val="00A248AC"/>
    <w:rsid w:val="00A33DDB"/>
    <w:rsid w:val="00A47BD3"/>
    <w:rsid w:val="00A54048"/>
    <w:rsid w:val="00AA397B"/>
    <w:rsid w:val="00AD020A"/>
    <w:rsid w:val="00AD20A4"/>
    <w:rsid w:val="00AD496E"/>
    <w:rsid w:val="00AD5AE5"/>
    <w:rsid w:val="00AF7E58"/>
    <w:rsid w:val="00B02274"/>
    <w:rsid w:val="00B057CF"/>
    <w:rsid w:val="00B10346"/>
    <w:rsid w:val="00B33631"/>
    <w:rsid w:val="00B65E74"/>
    <w:rsid w:val="00B97663"/>
    <w:rsid w:val="00BB4794"/>
    <w:rsid w:val="00BD1832"/>
    <w:rsid w:val="00BE6392"/>
    <w:rsid w:val="00C04CAC"/>
    <w:rsid w:val="00C56672"/>
    <w:rsid w:val="00C61C01"/>
    <w:rsid w:val="00C6581A"/>
    <w:rsid w:val="00C674C8"/>
    <w:rsid w:val="00C7363A"/>
    <w:rsid w:val="00C827E0"/>
    <w:rsid w:val="00C971CB"/>
    <w:rsid w:val="00CD7A13"/>
    <w:rsid w:val="00CE1AD0"/>
    <w:rsid w:val="00D17F18"/>
    <w:rsid w:val="00D2517A"/>
    <w:rsid w:val="00D32B35"/>
    <w:rsid w:val="00D407E4"/>
    <w:rsid w:val="00D55607"/>
    <w:rsid w:val="00D654A9"/>
    <w:rsid w:val="00D77136"/>
    <w:rsid w:val="00DA22C0"/>
    <w:rsid w:val="00DA545F"/>
    <w:rsid w:val="00DA60DD"/>
    <w:rsid w:val="00DA716B"/>
    <w:rsid w:val="00DB5E8C"/>
    <w:rsid w:val="00DC6C2C"/>
    <w:rsid w:val="00E05B96"/>
    <w:rsid w:val="00E1051A"/>
    <w:rsid w:val="00E44DAA"/>
    <w:rsid w:val="00E50074"/>
    <w:rsid w:val="00E71D2E"/>
    <w:rsid w:val="00E83066"/>
    <w:rsid w:val="00E85B47"/>
    <w:rsid w:val="00E90DF8"/>
    <w:rsid w:val="00EA7D02"/>
    <w:rsid w:val="00EB7FD7"/>
    <w:rsid w:val="00EF4218"/>
    <w:rsid w:val="00F1052D"/>
    <w:rsid w:val="00F229A9"/>
    <w:rsid w:val="00F27C68"/>
    <w:rsid w:val="00F32026"/>
    <w:rsid w:val="00F40176"/>
    <w:rsid w:val="00F57B12"/>
    <w:rsid w:val="00F60341"/>
    <w:rsid w:val="00F64B92"/>
    <w:rsid w:val="00F74C03"/>
    <w:rsid w:val="00F802AE"/>
    <w:rsid w:val="00F94C1B"/>
    <w:rsid w:val="00FB16E8"/>
    <w:rsid w:val="00FD3D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F6AA"/>
  <w15:docId w15:val="{CED96467-9189-3C49-8D16-0A14948A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38"/>
    <w:pPr>
      <w:tabs>
        <w:tab w:val="left" w:pos="709"/>
      </w:tabs>
      <w:spacing w:after="0" w:line="360" w:lineRule="auto"/>
      <w:jc w:val="both"/>
    </w:pPr>
    <w:rPr>
      <w:rFonts w:ascii="Times New Roman" w:hAnsi="Times New Roman"/>
      <w:sz w:val="24"/>
    </w:rPr>
  </w:style>
  <w:style w:type="paragraph" w:styleId="Balk1">
    <w:name w:val="heading 1"/>
    <w:basedOn w:val="Normal"/>
    <w:next w:val="Normal"/>
    <w:uiPriority w:val="9"/>
    <w:qFormat/>
    <w:rsid w:val="00423938"/>
    <w:pPr>
      <w:keepNext/>
      <w:keepLines/>
      <w:spacing w:before="120" w:after="120"/>
      <w:outlineLvl w:val="0"/>
    </w:pPr>
    <w:rPr>
      <w:b/>
      <w:color w:val="0070C0"/>
      <w:sz w:val="32"/>
      <w:szCs w:val="48"/>
    </w:rPr>
  </w:style>
  <w:style w:type="paragraph" w:styleId="Balk2">
    <w:name w:val="heading 2"/>
    <w:basedOn w:val="Normal"/>
    <w:next w:val="Normal"/>
    <w:uiPriority w:val="9"/>
    <w:unhideWhenUsed/>
    <w:qFormat/>
    <w:rsid w:val="00423938"/>
    <w:pPr>
      <w:keepNext/>
      <w:keepLines/>
      <w:spacing w:before="80" w:after="80"/>
      <w:outlineLvl w:val="1"/>
    </w:pPr>
    <w:rPr>
      <w:b/>
      <w:sz w:val="28"/>
      <w:szCs w:val="36"/>
    </w:rPr>
  </w:style>
  <w:style w:type="paragraph" w:styleId="Balk3">
    <w:name w:val="heading 3"/>
    <w:basedOn w:val="Normal"/>
    <w:next w:val="Normal"/>
    <w:uiPriority w:val="9"/>
    <w:unhideWhenUsed/>
    <w:qFormat/>
    <w:rsid w:val="00423938"/>
    <w:pPr>
      <w:keepNext/>
      <w:keepLines/>
      <w:outlineLvl w:val="2"/>
    </w:pPr>
    <w:rPr>
      <w:b/>
      <w:i/>
      <w:szCs w:val="28"/>
    </w:rPr>
  </w:style>
  <w:style w:type="paragraph" w:styleId="Balk4">
    <w:name w:val="heading 4"/>
    <w:basedOn w:val="Normal"/>
    <w:next w:val="Normal"/>
    <w:uiPriority w:val="9"/>
    <w:semiHidden/>
    <w:unhideWhenUsed/>
    <w:qFormat/>
    <w:pPr>
      <w:keepNext/>
      <w:keepLines/>
      <w:spacing w:before="240" w:after="40"/>
      <w:outlineLvl w:val="3"/>
    </w:pPr>
    <w:rPr>
      <w:b/>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0">
    <w:basedOn w:val="TableNormal1"/>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1">
    <w:basedOn w:val="TableNormal1"/>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2">
    <w:basedOn w:val="TableNormal1"/>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paragraph" w:styleId="ListeParagraf">
    <w:name w:val="List Paragraph"/>
    <w:basedOn w:val="Normal"/>
    <w:uiPriority w:val="34"/>
    <w:qFormat/>
    <w:rsid w:val="00C47EC0"/>
    <w:pPr>
      <w:ind w:left="720"/>
      <w:contextualSpacing/>
    </w:pPr>
  </w:style>
  <w:style w:type="character" w:styleId="Kpr">
    <w:name w:val="Hyperlink"/>
    <w:basedOn w:val="VarsaylanParagrafYazTipi"/>
    <w:uiPriority w:val="99"/>
    <w:unhideWhenUsed/>
    <w:rsid w:val="00362F7B"/>
    <w:rPr>
      <w:color w:val="0000FF" w:themeColor="hyperlink"/>
      <w:u w:val="single"/>
    </w:rPr>
  </w:style>
  <w:style w:type="paragraph" w:customStyle="1" w:styleId="TabloiFont">
    <w:name w:val="Tablo İçi Font"/>
    <w:basedOn w:val="Normal"/>
    <w:qFormat/>
    <w:rsid w:val="00AC3ACE"/>
    <w:pPr>
      <w:spacing w:before="120" w:line="240" w:lineRule="auto"/>
      <w:jc w:val="center"/>
    </w:pPr>
    <w:rPr>
      <w:rFonts w:eastAsia="Times New Roman" w:cs="Times New Roman"/>
      <w:sz w:val="20"/>
      <w:szCs w:val="24"/>
    </w:rPr>
  </w:style>
  <w:style w:type="paragraph" w:styleId="NormalWeb">
    <w:name w:val="Normal (Web)"/>
    <w:basedOn w:val="Normal"/>
    <w:uiPriority w:val="99"/>
    <w:unhideWhenUsed/>
    <w:rsid w:val="007E3CE4"/>
    <w:pPr>
      <w:spacing w:before="100" w:beforeAutospacing="1" w:after="100" w:afterAutospacing="1" w:line="240" w:lineRule="auto"/>
    </w:pPr>
    <w:rPr>
      <w:rFonts w:eastAsia="Times New Roman" w:cs="Times New Roman"/>
      <w:szCs w:val="24"/>
    </w:rPr>
  </w:style>
  <w:style w:type="paragraph" w:styleId="ResimYazs">
    <w:name w:val="caption"/>
    <w:basedOn w:val="Normal"/>
    <w:next w:val="Normal"/>
    <w:uiPriority w:val="35"/>
    <w:unhideWhenUsed/>
    <w:qFormat/>
    <w:rsid w:val="00833138"/>
    <w:pPr>
      <w:spacing w:after="200" w:line="240" w:lineRule="auto"/>
    </w:pPr>
    <w:rPr>
      <w:i/>
      <w:iCs/>
      <w:color w:val="1F497D" w:themeColor="text2"/>
      <w:sz w:val="18"/>
      <w:szCs w:val="18"/>
    </w:rPr>
  </w:style>
  <w:style w:type="character" w:styleId="AklamaBavurusu">
    <w:name w:val="annotation reference"/>
    <w:basedOn w:val="VarsaylanParagrafYazTipi"/>
    <w:uiPriority w:val="99"/>
    <w:semiHidden/>
    <w:unhideWhenUsed/>
    <w:rsid w:val="00B17790"/>
    <w:rPr>
      <w:sz w:val="16"/>
      <w:szCs w:val="16"/>
    </w:rPr>
  </w:style>
  <w:style w:type="paragraph" w:styleId="AklamaMetni">
    <w:name w:val="annotation text"/>
    <w:basedOn w:val="Normal"/>
    <w:link w:val="AklamaMetniChar"/>
    <w:uiPriority w:val="99"/>
    <w:semiHidden/>
    <w:unhideWhenUsed/>
    <w:rsid w:val="00B177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17790"/>
    <w:rPr>
      <w:sz w:val="20"/>
      <w:szCs w:val="20"/>
    </w:rPr>
  </w:style>
  <w:style w:type="paragraph" w:styleId="AklamaKonusu">
    <w:name w:val="annotation subject"/>
    <w:basedOn w:val="AklamaMetni"/>
    <w:next w:val="AklamaMetni"/>
    <w:link w:val="AklamaKonusuChar"/>
    <w:uiPriority w:val="99"/>
    <w:semiHidden/>
    <w:unhideWhenUsed/>
    <w:rsid w:val="00B17790"/>
    <w:rPr>
      <w:b/>
      <w:bCs/>
    </w:rPr>
  </w:style>
  <w:style w:type="character" w:customStyle="1" w:styleId="AklamaKonusuChar">
    <w:name w:val="Açıklama Konusu Char"/>
    <w:basedOn w:val="AklamaMetniChar"/>
    <w:link w:val="AklamaKonusu"/>
    <w:uiPriority w:val="99"/>
    <w:semiHidden/>
    <w:rsid w:val="00B17790"/>
    <w:rPr>
      <w:b/>
      <w:bCs/>
      <w:sz w:val="20"/>
      <w:szCs w:val="20"/>
    </w:rPr>
  </w:style>
  <w:style w:type="paragraph" w:styleId="BalonMetni">
    <w:name w:val="Balloon Text"/>
    <w:basedOn w:val="Normal"/>
    <w:link w:val="BalonMetniChar"/>
    <w:uiPriority w:val="99"/>
    <w:semiHidden/>
    <w:unhideWhenUsed/>
    <w:rsid w:val="00B17790"/>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7790"/>
    <w:rPr>
      <w:rFonts w:ascii="Segoe UI" w:hAnsi="Segoe UI" w:cs="Segoe UI"/>
      <w:sz w:val="18"/>
      <w:szCs w:val="18"/>
    </w:rPr>
  </w:style>
  <w:style w:type="table" w:customStyle="1" w:styleId="a3">
    <w:basedOn w:val="TableNormal1"/>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character" w:styleId="zmlenmeyenBahsetme">
    <w:name w:val="Unresolved Mention"/>
    <w:basedOn w:val="VarsaylanParagrafYazTipi"/>
    <w:uiPriority w:val="99"/>
    <w:semiHidden/>
    <w:unhideWhenUsed/>
    <w:rsid w:val="001D04C5"/>
    <w:rPr>
      <w:color w:val="605E5C"/>
      <w:shd w:val="clear" w:color="auto" w:fill="E1DFDD"/>
    </w:rPr>
  </w:style>
  <w:style w:type="character" w:styleId="zlenenKpr">
    <w:name w:val="FollowedHyperlink"/>
    <w:basedOn w:val="VarsaylanParagrafYazTipi"/>
    <w:uiPriority w:val="99"/>
    <w:semiHidden/>
    <w:unhideWhenUsed/>
    <w:rsid w:val="00447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1494">
      <w:bodyDiv w:val="1"/>
      <w:marLeft w:val="0"/>
      <w:marRight w:val="0"/>
      <w:marTop w:val="0"/>
      <w:marBottom w:val="0"/>
      <w:divBdr>
        <w:top w:val="none" w:sz="0" w:space="0" w:color="auto"/>
        <w:left w:val="none" w:sz="0" w:space="0" w:color="auto"/>
        <w:bottom w:val="none" w:sz="0" w:space="0" w:color="auto"/>
        <w:right w:val="none" w:sz="0" w:space="0" w:color="auto"/>
      </w:divBdr>
    </w:div>
    <w:div w:id="255090815">
      <w:bodyDiv w:val="1"/>
      <w:marLeft w:val="0"/>
      <w:marRight w:val="0"/>
      <w:marTop w:val="0"/>
      <w:marBottom w:val="0"/>
      <w:divBdr>
        <w:top w:val="none" w:sz="0" w:space="0" w:color="auto"/>
        <w:left w:val="none" w:sz="0" w:space="0" w:color="auto"/>
        <w:bottom w:val="none" w:sz="0" w:space="0" w:color="auto"/>
        <w:right w:val="none" w:sz="0" w:space="0" w:color="auto"/>
      </w:divBdr>
      <w:divsChild>
        <w:div w:id="587925138">
          <w:marLeft w:val="0"/>
          <w:marRight w:val="0"/>
          <w:marTop w:val="0"/>
          <w:marBottom w:val="0"/>
          <w:divBdr>
            <w:top w:val="none" w:sz="0" w:space="0" w:color="auto"/>
            <w:left w:val="none" w:sz="0" w:space="0" w:color="auto"/>
            <w:bottom w:val="none" w:sz="0" w:space="0" w:color="auto"/>
            <w:right w:val="none" w:sz="0" w:space="0" w:color="auto"/>
          </w:divBdr>
          <w:divsChild>
            <w:div w:id="1933658034">
              <w:marLeft w:val="0"/>
              <w:marRight w:val="0"/>
              <w:marTop w:val="0"/>
              <w:marBottom w:val="0"/>
              <w:divBdr>
                <w:top w:val="none" w:sz="0" w:space="0" w:color="auto"/>
                <w:left w:val="none" w:sz="0" w:space="0" w:color="auto"/>
                <w:bottom w:val="none" w:sz="0" w:space="0" w:color="auto"/>
                <w:right w:val="none" w:sz="0" w:space="0" w:color="auto"/>
              </w:divBdr>
              <w:divsChild>
                <w:div w:id="5460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08341">
      <w:bodyDiv w:val="1"/>
      <w:marLeft w:val="0"/>
      <w:marRight w:val="0"/>
      <w:marTop w:val="0"/>
      <w:marBottom w:val="0"/>
      <w:divBdr>
        <w:top w:val="none" w:sz="0" w:space="0" w:color="auto"/>
        <w:left w:val="none" w:sz="0" w:space="0" w:color="auto"/>
        <w:bottom w:val="none" w:sz="0" w:space="0" w:color="auto"/>
        <w:right w:val="none" w:sz="0" w:space="0" w:color="auto"/>
      </w:divBdr>
      <w:divsChild>
        <w:div w:id="922955920">
          <w:marLeft w:val="0"/>
          <w:marRight w:val="0"/>
          <w:marTop w:val="0"/>
          <w:marBottom w:val="0"/>
          <w:divBdr>
            <w:top w:val="none" w:sz="0" w:space="0" w:color="auto"/>
            <w:left w:val="none" w:sz="0" w:space="0" w:color="auto"/>
            <w:bottom w:val="none" w:sz="0" w:space="0" w:color="auto"/>
            <w:right w:val="none" w:sz="0" w:space="0" w:color="auto"/>
          </w:divBdr>
          <w:divsChild>
            <w:div w:id="429012857">
              <w:marLeft w:val="0"/>
              <w:marRight w:val="0"/>
              <w:marTop w:val="0"/>
              <w:marBottom w:val="0"/>
              <w:divBdr>
                <w:top w:val="none" w:sz="0" w:space="0" w:color="auto"/>
                <w:left w:val="none" w:sz="0" w:space="0" w:color="auto"/>
                <w:bottom w:val="none" w:sz="0" w:space="0" w:color="auto"/>
                <w:right w:val="none" w:sz="0" w:space="0" w:color="auto"/>
              </w:divBdr>
              <w:divsChild>
                <w:div w:id="600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64257">
      <w:bodyDiv w:val="1"/>
      <w:marLeft w:val="0"/>
      <w:marRight w:val="0"/>
      <w:marTop w:val="0"/>
      <w:marBottom w:val="0"/>
      <w:divBdr>
        <w:top w:val="none" w:sz="0" w:space="0" w:color="auto"/>
        <w:left w:val="none" w:sz="0" w:space="0" w:color="auto"/>
        <w:bottom w:val="none" w:sz="0" w:space="0" w:color="auto"/>
        <w:right w:val="none" w:sz="0" w:space="0" w:color="auto"/>
      </w:divBdr>
      <w:divsChild>
        <w:div w:id="1213153386">
          <w:marLeft w:val="0"/>
          <w:marRight w:val="0"/>
          <w:marTop w:val="0"/>
          <w:marBottom w:val="0"/>
          <w:divBdr>
            <w:top w:val="none" w:sz="0" w:space="0" w:color="auto"/>
            <w:left w:val="none" w:sz="0" w:space="0" w:color="auto"/>
            <w:bottom w:val="none" w:sz="0" w:space="0" w:color="auto"/>
            <w:right w:val="none" w:sz="0" w:space="0" w:color="auto"/>
          </w:divBdr>
          <w:divsChild>
            <w:div w:id="1198549111">
              <w:marLeft w:val="0"/>
              <w:marRight w:val="0"/>
              <w:marTop w:val="0"/>
              <w:marBottom w:val="0"/>
              <w:divBdr>
                <w:top w:val="none" w:sz="0" w:space="0" w:color="auto"/>
                <w:left w:val="none" w:sz="0" w:space="0" w:color="auto"/>
                <w:bottom w:val="none" w:sz="0" w:space="0" w:color="auto"/>
                <w:right w:val="none" w:sz="0" w:space="0" w:color="auto"/>
              </w:divBdr>
              <w:divsChild>
                <w:div w:id="14731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6395">
      <w:bodyDiv w:val="1"/>
      <w:marLeft w:val="0"/>
      <w:marRight w:val="0"/>
      <w:marTop w:val="0"/>
      <w:marBottom w:val="0"/>
      <w:divBdr>
        <w:top w:val="none" w:sz="0" w:space="0" w:color="auto"/>
        <w:left w:val="none" w:sz="0" w:space="0" w:color="auto"/>
        <w:bottom w:val="none" w:sz="0" w:space="0" w:color="auto"/>
        <w:right w:val="none" w:sz="0" w:space="0" w:color="auto"/>
      </w:divBdr>
      <w:divsChild>
        <w:div w:id="79909586">
          <w:marLeft w:val="0"/>
          <w:marRight w:val="0"/>
          <w:marTop w:val="0"/>
          <w:marBottom w:val="0"/>
          <w:divBdr>
            <w:top w:val="none" w:sz="0" w:space="0" w:color="auto"/>
            <w:left w:val="none" w:sz="0" w:space="0" w:color="auto"/>
            <w:bottom w:val="none" w:sz="0" w:space="0" w:color="auto"/>
            <w:right w:val="none" w:sz="0" w:space="0" w:color="auto"/>
          </w:divBdr>
          <w:divsChild>
            <w:div w:id="1897619983">
              <w:marLeft w:val="0"/>
              <w:marRight w:val="0"/>
              <w:marTop w:val="0"/>
              <w:marBottom w:val="0"/>
              <w:divBdr>
                <w:top w:val="none" w:sz="0" w:space="0" w:color="auto"/>
                <w:left w:val="none" w:sz="0" w:space="0" w:color="auto"/>
                <w:bottom w:val="none" w:sz="0" w:space="0" w:color="auto"/>
                <w:right w:val="none" w:sz="0" w:space="0" w:color="auto"/>
              </w:divBdr>
              <w:divsChild>
                <w:div w:id="5722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2306">
      <w:bodyDiv w:val="1"/>
      <w:marLeft w:val="0"/>
      <w:marRight w:val="0"/>
      <w:marTop w:val="0"/>
      <w:marBottom w:val="0"/>
      <w:divBdr>
        <w:top w:val="none" w:sz="0" w:space="0" w:color="auto"/>
        <w:left w:val="none" w:sz="0" w:space="0" w:color="auto"/>
        <w:bottom w:val="none" w:sz="0" w:space="0" w:color="auto"/>
        <w:right w:val="none" w:sz="0" w:space="0" w:color="auto"/>
      </w:divBdr>
      <w:divsChild>
        <w:div w:id="1234007401">
          <w:marLeft w:val="0"/>
          <w:marRight w:val="0"/>
          <w:marTop w:val="0"/>
          <w:marBottom w:val="0"/>
          <w:divBdr>
            <w:top w:val="none" w:sz="0" w:space="0" w:color="auto"/>
            <w:left w:val="none" w:sz="0" w:space="0" w:color="auto"/>
            <w:bottom w:val="none" w:sz="0" w:space="0" w:color="auto"/>
            <w:right w:val="none" w:sz="0" w:space="0" w:color="auto"/>
          </w:divBdr>
          <w:divsChild>
            <w:div w:id="73861936">
              <w:marLeft w:val="0"/>
              <w:marRight w:val="0"/>
              <w:marTop w:val="0"/>
              <w:marBottom w:val="0"/>
              <w:divBdr>
                <w:top w:val="none" w:sz="0" w:space="0" w:color="auto"/>
                <w:left w:val="none" w:sz="0" w:space="0" w:color="auto"/>
                <w:bottom w:val="none" w:sz="0" w:space="0" w:color="auto"/>
                <w:right w:val="none" w:sz="0" w:space="0" w:color="auto"/>
              </w:divBdr>
              <w:divsChild>
                <w:div w:id="15476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5657">
      <w:bodyDiv w:val="1"/>
      <w:marLeft w:val="0"/>
      <w:marRight w:val="0"/>
      <w:marTop w:val="0"/>
      <w:marBottom w:val="0"/>
      <w:divBdr>
        <w:top w:val="none" w:sz="0" w:space="0" w:color="auto"/>
        <w:left w:val="none" w:sz="0" w:space="0" w:color="auto"/>
        <w:bottom w:val="none" w:sz="0" w:space="0" w:color="auto"/>
        <w:right w:val="none" w:sz="0" w:space="0" w:color="auto"/>
      </w:divBdr>
      <w:divsChild>
        <w:div w:id="1679309744">
          <w:marLeft w:val="0"/>
          <w:marRight w:val="0"/>
          <w:marTop w:val="0"/>
          <w:marBottom w:val="0"/>
          <w:divBdr>
            <w:top w:val="none" w:sz="0" w:space="0" w:color="auto"/>
            <w:left w:val="none" w:sz="0" w:space="0" w:color="auto"/>
            <w:bottom w:val="none" w:sz="0" w:space="0" w:color="auto"/>
            <w:right w:val="none" w:sz="0" w:space="0" w:color="auto"/>
          </w:divBdr>
          <w:divsChild>
            <w:div w:id="1471708328">
              <w:marLeft w:val="0"/>
              <w:marRight w:val="0"/>
              <w:marTop w:val="0"/>
              <w:marBottom w:val="0"/>
              <w:divBdr>
                <w:top w:val="none" w:sz="0" w:space="0" w:color="auto"/>
                <w:left w:val="none" w:sz="0" w:space="0" w:color="auto"/>
                <w:bottom w:val="none" w:sz="0" w:space="0" w:color="auto"/>
                <w:right w:val="none" w:sz="0" w:space="0" w:color="auto"/>
              </w:divBdr>
              <w:divsChild>
                <w:div w:id="20585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59209">
      <w:bodyDiv w:val="1"/>
      <w:marLeft w:val="0"/>
      <w:marRight w:val="0"/>
      <w:marTop w:val="0"/>
      <w:marBottom w:val="0"/>
      <w:divBdr>
        <w:top w:val="none" w:sz="0" w:space="0" w:color="auto"/>
        <w:left w:val="none" w:sz="0" w:space="0" w:color="auto"/>
        <w:bottom w:val="none" w:sz="0" w:space="0" w:color="auto"/>
        <w:right w:val="none" w:sz="0" w:space="0" w:color="auto"/>
      </w:divBdr>
      <w:divsChild>
        <w:div w:id="112091239">
          <w:marLeft w:val="0"/>
          <w:marRight w:val="0"/>
          <w:marTop w:val="0"/>
          <w:marBottom w:val="0"/>
          <w:divBdr>
            <w:top w:val="none" w:sz="0" w:space="0" w:color="auto"/>
            <w:left w:val="none" w:sz="0" w:space="0" w:color="auto"/>
            <w:bottom w:val="none" w:sz="0" w:space="0" w:color="auto"/>
            <w:right w:val="none" w:sz="0" w:space="0" w:color="auto"/>
          </w:divBdr>
          <w:divsChild>
            <w:div w:id="1071000039">
              <w:marLeft w:val="0"/>
              <w:marRight w:val="0"/>
              <w:marTop w:val="0"/>
              <w:marBottom w:val="0"/>
              <w:divBdr>
                <w:top w:val="none" w:sz="0" w:space="0" w:color="auto"/>
                <w:left w:val="none" w:sz="0" w:space="0" w:color="auto"/>
                <w:bottom w:val="none" w:sz="0" w:space="0" w:color="auto"/>
                <w:right w:val="none" w:sz="0" w:space="0" w:color="auto"/>
              </w:divBdr>
              <w:divsChild>
                <w:div w:id="13433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Kan&#305;t%20C.2.C.5.2.%20O&#776;nlisans%20ve%20Lisans%20Muafiyet%20ve%20I&#775;ntibak%20I&#775;s&#807;lemleri%20Yo&#776;nergesi.pdf" TargetMode="External"/><Relationship Id="rId21" Type="http://schemas.openxmlformats.org/officeDocument/2006/relationships/hyperlink" Target="Kan&#305;t%20B.2.3.3.%20Tar&#305;msal%20Genetik%20Mu&#776;hendislig&#774;i%20Bo&#776;lu&#776;mu&#776;%20Dan&#305;s&#807;ma%20Kurulu.pdf" TargetMode="External"/><Relationship Id="rId42" Type="http://schemas.openxmlformats.org/officeDocument/2006/relationships/hyperlink" Target="Kan&#305;t%20C.1.B.2.1.%202022-2023%20Gu&#776;z%20Yar&#305;y&#305;l&#305;%20Bo&#776;lu&#776;mlerin%20Ders%20Program&#305;.pdf" TargetMode="External"/><Relationship Id="rId63" Type="http://schemas.openxmlformats.org/officeDocument/2006/relationships/hyperlink" Target="Kan&#305;t%20C.1.E.2.3.%20Tar&#305;msal%20Genetik%20Mu&#776;hendislig&#774;i%20Bo&#776;lu&#776;mu&#776;%20Kalite%20Komisyonu.pdf" TargetMode="External"/><Relationship Id="rId84" Type="http://schemas.openxmlformats.org/officeDocument/2006/relationships/hyperlink" Target="Kan&#305;t%20C.1.F.3.4.%20Tar&#305;msal%20Genetik%20Mu&#776;hendislig&#774;i%20Bo&#776;lu&#776;mu&#776;%20I&#775;nternet%20Sitesi.pdf" TargetMode="External"/><Relationship Id="rId138" Type="http://schemas.openxmlformats.org/officeDocument/2006/relationships/hyperlink" Target="Kan&#305;t%20C.3.D.1.3.%20Nig&#774;de%20O&#776;mer%20Halisdemir%20U&#776;niversitesi%20Engelli%20O&#776;g&#774;renciler%20Eg&#774;itim-O&#776;g&#774;retim%20ve%20S&#305;nav%20Yo&#776;nergesi.pdf" TargetMode="External"/><Relationship Id="rId159" Type="http://schemas.openxmlformats.org/officeDocument/2006/relationships/hyperlink" Target="Kan&#305;t%20E.1.1.3.%20Kanatl&#305;%20Hayvanc&#305;l&#305;k%20Sekto&#776;r%20Temsilcileriyle%20Hayvansal%20Tar&#305;m%20O&#776;g&#774;rencilerinin%20Bulus&#807;turulmas&#305;%20Etkinlig&#774;i%20%20%20%20%20%20%20.pdf" TargetMode="External"/><Relationship Id="rId107" Type="http://schemas.openxmlformats.org/officeDocument/2006/relationships/hyperlink" Target="Kan&#305;t%20C.2.C.1.5.%202022-2023%20Eg&#774;itim-O&#776;g&#774;retim%20Y&#305;l&#305;%20Yatay%20gec&#807;is&#807;%20O&#776;g&#774;renci%20Kontenjan&#305;%20Bo&#776;lu&#776;m%20Kurul%20Karar&#305;.pdf" TargetMode="External"/><Relationship Id="rId11" Type="http://schemas.openxmlformats.org/officeDocument/2006/relationships/hyperlink" Target="Kan&#305;t%20B.1.1.3.%20Tar&#305;m%20Bilimleri%20ve%20Teknolojileri%20Faku&#776;ltesi%20Kalite%20Komisyonu.pdf" TargetMode="External"/><Relationship Id="rId32" Type="http://schemas.openxmlformats.org/officeDocument/2006/relationships/hyperlink" Target="Kan&#305;t%20C.1.A.1.4.%20Tar&#305;msal%20Genetik%20Mu&#776;hendislig&#774;i%20Bo&#776;lu&#776;mu&#776;%20Koordinato&#776;rler%20ve%20Komisyonlar.pdf" TargetMode="External"/><Relationship Id="rId53" Type="http://schemas.openxmlformats.org/officeDocument/2006/relationships/hyperlink" Target="Kan&#305;t%20C.1.D.1.3.%20Tar&#305;msal%20Genetik%20Mu&#776;hendislig&#774;i%20Bo&#776;lu&#776;mu&#776;%20Ders%20Plan&#305;.pdf" TargetMode="External"/><Relationship Id="rId74" Type="http://schemas.openxmlformats.org/officeDocument/2006/relationships/hyperlink" Target="Kan&#305;t%20C.1.F.1.1.%20Tar&#305;m%20Bilimleri%20ve%20Teknolojileri%20Faku&#776;ltesi%20Akademik%20ve%20I&#775;dari%20Personel%20Go&#776;rev_I&#775;s&#807;%20Tan&#305;mlar&#305;%20ve%20Gerekleri.pdf" TargetMode="External"/><Relationship Id="rId128" Type="http://schemas.openxmlformats.org/officeDocument/2006/relationships/hyperlink" Target="Kan&#305;t%20C.3.B.1.3.%20Dan&#305;s&#807;man%20Atama%20Yaz&#305;s&#305;.pdf" TargetMode="External"/><Relationship Id="rId149" Type="http://schemas.openxmlformats.org/officeDocument/2006/relationships/hyperlink" Target="Kan&#305;t%20D.2.3.%20Hayvansal%20U&#776;retim%20ve%20Teknolojileri%20Bo&#776;lu&#776;mu&#776;&#8217;nde%20yu&#776;ru&#776;tu&#776;len%20projeler.pdf" TargetMode="External"/><Relationship Id="rId5" Type="http://schemas.openxmlformats.org/officeDocument/2006/relationships/settings" Target="settings.xml"/><Relationship Id="rId95" Type="http://schemas.openxmlformats.org/officeDocument/2006/relationships/hyperlink" Target="Kan&#305;t%20C.2.B.1.2.%20Nig&#774;de%20O&#776;mer%20Halisdemir%20U&#776;niversitesi%20O&#776;nlisans%20ve%20Lisans%20Eg&#774;itim-O&#776;g&#774;retim%20ve%20S&#305;nav%20Yo&#776;netmelig&#774;i.pdf" TargetMode="External"/><Relationship Id="rId160" Type="http://schemas.openxmlformats.org/officeDocument/2006/relationships/hyperlink" Target="Kan&#305;t%20E.1.2.1.%20Tar&#305;m%20Bilimleri%20ve%20Teknolojileri%20Faku&#776;ltesi%20Ar-Ge%20Hedefleri%20.pdf" TargetMode="External"/><Relationship Id="rId22" Type="http://schemas.openxmlformats.org/officeDocument/2006/relationships/hyperlink" Target="Kan&#305;t%20B.2.4.1.%20NO&#776;HU&#776;%20O&#776;lc&#807;me%20ve%20Deg&#774;erlendirme%20Birimi%20Yo&#776;nergesi.pdf" TargetMode="External"/><Relationship Id="rId43" Type="http://schemas.openxmlformats.org/officeDocument/2006/relationships/hyperlink" Target="Kan&#305;t%20C.1.C.1.1.%20Bitkisel%20U&#776;retim%20ve%20Teknolojileri%20Bo&#776;lu&#776;mu&#776;ne%20Ait%20Agricultural%20Ecology%20Dersinin%20Bo&#776;lu&#776;m%20C&#807;&#305;kt&#305;lar&#305;%20ile%20I&#775;lis&#807;kilendirilmesi%20.pdf" TargetMode="External"/><Relationship Id="rId64" Type="http://schemas.openxmlformats.org/officeDocument/2006/relationships/hyperlink" Target="Kan&#305;t%20C.1.E.3.1.%20Bitkisel%20U&#776;retim%20ve%20Teknolojileri%20Bo&#776;lu&#776;mu&#776;%20Koordinato&#776;rler%20ve%20Komisyonlar.pdf" TargetMode="External"/><Relationship Id="rId118" Type="http://schemas.openxmlformats.org/officeDocument/2006/relationships/hyperlink" Target="Kan&#305;t%20C.2.C.5.3.%20Nig&#774;de%20O&#776;mer%20Halisdemir%20U&#776;niversitesi%20O&#776;nlisans%20ve%20Lisans%20Eg&#774;itim%20O&#776;g&#774;retim%20ve%20S&#305;nav%20Yo&#776;netmelig&#774;i.pdf" TargetMode="External"/><Relationship Id="rId139" Type="http://schemas.openxmlformats.org/officeDocument/2006/relationships/hyperlink" Target="Kan&#305;t%20C.3.D.2.1.%20Ko&#776;zde%20M&#305;s&#305;r%20Etkinlig&#774;i.pdf" TargetMode="External"/><Relationship Id="rId85" Type="http://schemas.openxmlformats.org/officeDocument/2006/relationships/hyperlink" Target="Kan&#305;t%20C.2.A.1.1.%20Bitkisel%20U&#776;retim%20ve%20Teknolojileri%20Bo&#776;lu&#776;mu&#776;%20Ders%20Plan&#305;.pdf" TargetMode="External"/><Relationship Id="rId150" Type="http://schemas.openxmlformats.org/officeDocument/2006/relationships/hyperlink" Target="Kan&#305;t%20D.2.4.%20Tar&#305;msal%20Genetik%20Mu&#776;hendislig&#774;i%20Bo&#776;lu&#776;mu&#776;&#8217;nde%20yu&#776;ru&#776;tu&#776;len%20projeler.pdf" TargetMode="External"/><Relationship Id="rId12" Type="http://schemas.openxmlformats.org/officeDocument/2006/relationships/hyperlink" Target="Kan&#305;t%20B.1.1.4.%20Bitkisel%20U&#776;retim%20ve%20Teknolojileri%20Bo&#776;lu&#776;mu&#776;%20Kalite%20Komisyonu.pdf" TargetMode="External"/><Relationship Id="rId17" Type="http://schemas.openxmlformats.org/officeDocument/2006/relationships/hyperlink" Target="Kan&#305;t%20B.2.2.1.%20Tar&#305;m%20Bilimleri%20ve%20Teknolojileri%20Faku&#776;ltesi%20Komisyonlar&#305;.pdf" TargetMode="External"/><Relationship Id="rId33" Type="http://schemas.openxmlformats.org/officeDocument/2006/relationships/hyperlink" Target="Kan&#305;t%20C.1.A.1.5%20Tar&#305;m%20Bilimleri%20ve%20Teknolojileri%20Kurul%20ve%20Komisyon%20U&#776;yeleri.pdf" TargetMode="External"/><Relationship Id="rId38" Type="http://schemas.openxmlformats.org/officeDocument/2006/relationships/hyperlink" Target="Kan&#305;t%20C.1.A.3.1.%202020-2021%20Bahar%20yar&#305;y&#305;l&#305;%20ders%20program&#305;.pdf" TargetMode="External"/><Relationship Id="rId59" Type="http://schemas.openxmlformats.org/officeDocument/2006/relationships/hyperlink" Target="Kan&#305;t%20C.1.D.5.1.%20Nig&#774;de%20O&#776;mer%20Halisdemir%20U&#776;niversitesi%20Diploma,%20Diploma%20Eki%20ile%20Dig&#774;er%20Belgelerin%20Du&#776;zenlenmesine%20ve%20Mezuniyette%20Dereceye%20Giren%20O&#776;g&#774;rencilerin%20Tespitine%20Dair%20Yo&#776;nerge.pdf" TargetMode="External"/><Relationship Id="rId103" Type="http://schemas.openxmlformats.org/officeDocument/2006/relationships/hyperlink" Target="Kan&#305;t%20C.2.C.1.1.%20O&#776;nlisans%20ve%20Lisans%20Muafiyet%20ve%20I&#775;ntibak%20I&#775;s&#807;lemleri%20Yo&#776;nergesi.pdf" TargetMode="External"/><Relationship Id="rId108" Type="http://schemas.openxmlformats.org/officeDocument/2006/relationships/hyperlink" Target="Kan&#305;t%20C.2.C.2.1.%20Nig&#774;de%20O&#776;mer%20Halisdemir%20U&#776;niversitesi%20O&#776;nlisans%20ve%20Lisans%20Du&#776;zeyinde%20Yurt%20D&#305;s&#807;&#305;ndan%20O&#776;g&#774;renci%20Kabul%20Yo&#776;nergesi.pdf" TargetMode="External"/><Relationship Id="rId124" Type="http://schemas.openxmlformats.org/officeDocument/2006/relationships/hyperlink" Target="Kan&#305;t%20C.3.A.2.1.%20O&#776;g&#774;renme%20Yo&#776;netim%20Sistemi%20(O&#776;YS).pdf" TargetMode="External"/><Relationship Id="rId129" Type="http://schemas.openxmlformats.org/officeDocument/2006/relationships/hyperlink" Target="Kan&#305;t%20C.3.B.2.1.%20MS%20Teams%20Go&#776;ru&#776;ntu&#776;su&#776;.pdf" TargetMode="External"/><Relationship Id="rId54" Type="http://schemas.openxmlformats.org/officeDocument/2006/relationships/hyperlink" Target="Kan&#305;t%20C.1.D.1.4.%20Biyosistem%20Mu&#776;hendislig&#774;i%20Bo&#776;lu&#776;mu&#776;%20Ders%20Plan&#305;.pdf" TargetMode="External"/><Relationship Id="rId70" Type="http://schemas.openxmlformats.org/officeDocument/2006/relationships/hyperlink" Target="Kan&#305;t%20C.1.E.5.1.%20Tar&#305;m%20Bilimleri%20ve%20Teknolojileri%20Faku&#776;ltesi%20Duyuru%20Sayfas&#305;.pdf" TargetMode="External"/><Relationship Id="rId75" Type="http://schemas.openxmlformats.org/officeDocument/2006/relationships/hyperlink" Target="Kan&#305;t%20C.1.F.1.2.%20Tar&#305;m%20Bilimleri%20ve%20Teknolojileri%20Faku&#776;ltesi%20I&#775;s&#807;%20Ak&#305;s&#807;%20Su&#776;reci.pdf" TargetMode="External"/><Relationship Id="rId91" Type="http://schemas.openxmlformats.org/officeDocument/2006/relationships/hyperlink" Target="Kan&#305;t%20C.2.A.3.2.%20O&#776;g&#774;renciler%20taraf&#305;ndan%20gerc&#807;ekles&#807;tirilen%20poster%20sunumu.pdf" TargetMode="External"/><Relationship Id="rId96" Type="http://schemas.openxmlformats.org/officeDocument/2006/relationships/hyperlink" Target="Kan&#305;t%20C.2.B.1.3.%20Staj%20So&#776;zlu&#776;%20S&#305;nav%20O&#776;rneg&#774;i.pdf" TargetMode="External"/><Relationship Id="rId140" Type="http://schemas.openxmlformats.org/officeDocument/2006/relationships/hyperlink" Target="Kan&#305;t%20C.3.D.2.2.%20Teknik%20Gezi%20Du&#776;zenleme%20yaz&#305;s&#305;.pdf" TargetMode="External"/><Relationship Id="rId145" Type="http://schemas.openxmlformats.org/officeDocument/2006/relationships/hyperlink" Target="Kan&#305;t%20D.1.1.%20Faku&#776;ltemiz%20Hakk&#305;nda.pdf"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Kan&#305;t%20B.2.4.2.%20Hayvansal%20U&#776;retim%20ve%20Teknolojileri%20Bo&#776;lu&#776;mu&#776;%20Mezunlar&#305;%20Go&#776;ru&#776;s&#807;%20Anketi%20O&#776;rneg&#774;i.pdf" TargetMode="External"/><Relationship Id="rId28" Type="http://schemas.openxmlformats.org/officeDocument/2006/relationships/hyperlink" Target="Kan&#305;t%20B.2.6.2.%20I&#775;YS%20I&#775;stek%20O&#776;rneg&#774;i.pdf" TargetMode="External"/><Relationship Id="rId49" Type="http://schemas.openxmlformats.org/officeDocument/2006/relationships/hyperlink" Target="Kan&#305;t%20C.1.E.2.3.%20Tar&#305;msal%20Genetik%20Mu&#776;hendislig&#774;i%20Bo&#776;lu&#776;mu&#776;%20Kalite%20Komisyonu.pdf" TargetMode="External"/><Relationship Id="rId114" Type="http://schemas.openxmlformats.org/officeDocument/2006/relationships/hyperlink" Target="Kan&#305;t%20C.2.C.4.2.%20C&#807;ift%20Anadal%20Yo&#776;nergesi%20.pdf" TargetMode="External"/><Relationship Id="rId119" Type="http://schemas.openxmlformats.org/officeDocument/2006/relationships/hyperlink" Target="Kan&#305;t%20C.3.A.1.1.%20Tar&#305;m%20Bilimleri%20ve%20Faku&#776;ltesi%20Genel%20Bilgi.pdf" TargetMode="External"/><Relationship Id="rId44" Type="http://schemas.openxmlformats.org/officeDocument/2006/relationships/hyperlink" Target="Kan&#305;t%20C.1.C.1.2.%20Hayvansal%20U&#776;retim%20ve%20Teknolojileri%20Bo&#776;lu&#776;mu&#776;ne%20Ait%20Zoology%20Dersinin%20Bo&#776;lu&#776;m%20C&#807;&#305;kt&#305;lar&#305;%20ile%20I&#775;lis&#807;kilendirilmesi%20.pdf" TargetMode="External"/><Relationship Id="rId60" Type="http://schemas.openxmlformats.org/officeDocument/2006/relationships/hyperlink" Target="Kan&#305;t%20C.1.E.1.1.%202021%20Y&#305;l&#305;%20Tar&#305;m%20Bilimleri%20ve%20Teknolojileri%20Faku&#776;ltesi%20O&#776;z%20Deg&#774;erlendirme%20Raporu.pdf" TargetMode="External"/><Relationship Id="rId65" Type="http://schemas.openxmlformats.org/officeDocument/2006/relationships/hyperlink" Target="Kan&#305;t%20C.1.E.3.2.%20Biyosistem%20Mu&#776;hendislig&#774;i%20Bo&#776;lu&#776;mu&#776;%20Koordinato&#776;rler%20ve%20Komisyonlar.pdf" TargetMode="External"/><Relationship Id="rId81" Type="http://schemas.openxmlformats.org/officeDocument/2006/relationships/hyperlink" Target="Kan&#305;t%20C.1.F.3.1.%20Bitkisel%20U&#776;retim%20ve%20Teknolojileri%20Bo&#776;lu&#776;mu&#776;%20I&#775;nternet%20Sitesi.pdf" TargetMode="External"/><Relationship Id="rId86" Type="http://schemas.openxmlformats.org/officeDocument/2006/relationships/hyperlink" Target="Kan&#305;t%20C.2.A.1.2.%20Hayvansal%20U&#776;retim%20ve%20Teknolojileri%20Bo&#776;lu&#776;mu&#776;%20Ders%20Plan&#305;.pdf" TargetMode="External"/><Relationship Id="rId130" Type="http://schemas.openxmlformats.org/officeDocument/2006/relationships/hyperlink" Target="Kan&#305;t%20C.3.B.3.1.%20OGRIS%20Dan&#305;s&#807;man-O&#776;g&#774;renci%20I&#775;s&#807;lemleri%20Ekran%20Go&#776;ru&#776;ntu&#776;su&#776;.pdf" TargetMode="External"/><Relationship Id="rId135" Type="http://schemas.openxmlformats.org/officeDocument/2006/relationships/hyperlink" Target="Kan&#305;t%20C.3.C.2.2.%20MS%20Teams%20Eris&#807;im%20Go&#776;ru&#776;ntu&#776;su&#776;.pdf" TargetMode="External"/><Relationship Id="rId151" Type="http://schemas.openxmlformats.org/officeDocument/2006/relationships/hyperlink" Target="Kan&#305;t%20D.3.1.%20Bitkisel%20U&#776;retim%20ve%20Teknolojileri%20Bo&#776;lu&#776;mu&#776;%20Akademik%20Personeli.pdf" TargetMode="External"/><Relationship Id="rId156" Type="http://schemas.openxmlformats.org/officeDocument/2006/relationships/hyperlink" Target="Kan&#305;t%20D.3.6.%20TBTF%20Akademik%20Tes&#807;vik%20Bas&#807;vuru%20Sonuc&#807;lar&#305;%20.pdf" TargetMode="External"/><Relationship Id="rId13" Type="http://schemas.openxmlformats.org/officeDocument/2006/relationships/hyperlink" Target="Kan&#305;t%20B.1.1.5.%20Tar&#305;msal%20Genetik%20Mu&#776;hendislig&#774;i%20Bo&#776;lu&#776;mu&#776;%20Kalite%20Komisyonu.pdf" TargetMode="External"/><Relationship Id="rId18" Type="http://schemas.openxmlformats.org/officeDocument/2006/relationships/hyperlink" Target="Kan&#305;t%20B.2.2.2.%20I&#775;YS%20(I&#775;stek%20Yo&#776;netim%20Sistemi)%20Sayfas&#305;.pdf" TargetMode="External"/><Relationship Id="rId39" Type="http://schemas.openxmlformats.org/officeDocument/2006/relationships/hyperlink" Target="Kan&#305;t%20C.1.A.4.1.%20Dan&#305;s&#807;ma%20Kurulu%20Olus&#807;turulmas&#305;.pdf" TargetMode="External"/><Relationship Id="rId109" Type="http://schemas.openxmlformats.org/officeDocument/2006/relationships/hyperlink" Target="Kan&#305;t%20C.2.C.2.2.%20Nig&#774;de%20O&#776;mer%20Halisdemir%20U&#776;niversitesi%20Lisansu&#776;stu&#776;%20Programlara%20Uluslararas&#305;%20O&#776;g&#774;renci%20Kabul%20Yo&#776;nergesi.pdf" TargetMode="External"/><Relationship Id="rId34" Type="http://schemas.openxmlformats.org/officeDocument/2006/relationships/hyperlink" Target="Kan&#305;t%20C.1.A.2.1.%20Bitkisel%20U&#776;retim%20ve%20Teknolojileri%20Bo&#776;lu&#776;mu&#776;%20Program%20Amac&#807;%20ve%20C&#807;&#305;kt&#305;lar&#305;.pdf" TargetMode="External"/><Relationship Id="rId50" Type="http://schemas.openxmlformats.org/officeDocument/2006/relationships/hyperlink" Target="Kan&#305;t%20C.1.C.2.4.%20Basic%20Computer%20(Biyosistem%20Mu&#776;hendislig&#774;i%20Bo&#776;lu&#776;mu&#776;).pdf" TargetMode="External"/><Relationship Id="rId55" Type="http://schemas.openxmlformats.org/officeDocument/2006/relationships/hyperlink" Target="Kan&#305;t%20C.1.D.1.5.%20Bo&#776;lu&#776;mlerin%20I&#775;nternet%20Sayfas&#305;%20&#8220;Yeterlilikler&#8221;.pdf" TargetMode="External"/><Relationship Id="rId76" Type="http://schemas.openxmlformats.org/officeDocument/2006/relationships/hyperlink" Target="Kan&#305;t%20C.1.F.1.3.%20Tar&#305;m%20Bilimleri%20ve%20Teknolojileri%20Faku&#776;ltesi%20Organizasyon%20S&#807;emas&#305;.pdf" TargetMode="External"/><Relationship Id="rId97" Type="http://schemas.openxmlformats.org/officeDocument/2006/relationships/hyperlink" Target="Kan&#305;t%20C.2.B.2.1.%20Bitkisel%20U&#776;retim%20ve%20Teknolojileri%20Bo&#776;lu&#776;mu&#776;%20Ders%20Bilgi%20Paketi.pdf" TargetMode="External"/><Relationship Id="rId104" Type="http://schemas.openxmlformats.org/officeDocument/2006/relationships/hyperlink" Target="Kan&#305;t%20C.2.C.1.2.%20Nig&#774;de%20O&#776;mer%20Halisdemir%20U&#776;niversitesi%20O&#776;nlisans%20ve%20Lisans%20Du&#776;zeyinde%20Yurt%20D&#305;s&#807;&#305;ndan%20O&#776;g&#774;renci%20Kabul%20Yo&#776;nergesi.pdf" TargetMode="External"/><Relationship Id="rId120" Type="http://schemas.openxmlformats.org/officeDocument/2006/relationships/hyperlink" Target="Kan&#305;t%20C.3.A.1.2.%20Tar&#305;m%20Bilimleri%20ve%20Faku&#776;ltesi%20Laboratuvarlar.pdf" TargetMode="External"/><Relationship Id="rId125" Type="http://schemas.openxmlformats.org/officeDocument/2006/relationships/hyperlink" Target="Kan&#305;t%20C.3.A.3.1.%20Ders%20Anketi%20O&#776;rneg&#774;i.pdf" TargetMode="External"/><Relationship Id="rId141" Type="http://schemas.openxmlformats.org/officeDocument/2006/relationships/hyperlink" Target="Kan&#305;t%20C.4.1.1.%20O&#776;rnek%20Ders%20I&#775;c&#807;erig&#774;i.pdf" TargetMode="External"/><Relationship Id="rId146" Type="http://schemas.openxmlformats.org/officeDocument/2006/relationships/hyperlink" Target="Kan&#305;t%20D.1.2.%20Laboratuvarlar.pdf" TargetMode="External"/><Relationship Id="rId7" Type="http://schemas.openxmlformats.org/officeDocument/2006/relationships/image" Target="media/image1.png"/><Relationship Id="rId71" Type="http://schemas.openxmlformats.org/officeDocument/2006/relationships/hyperlink" Target="Kan&#305;t%20C.1.E.5.2.%20O&#776;rnek%20Sosyal%20Medya%20Sayfas&#305;.pdf" TargetMode="External"/><Relationship Id="rId92" Type="http://schemas.openxmlformats.org/officeDocument/2006/relationships/hyperlink" Target="Kan&#305;t%20C.2.A.3.3.%20IV.%20Bitki%20Islah&#305;%20ve%20Genetig&#774;i%20O&#776;g&#774;renci%20Kongresi.pdf"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Kan&#305;t%20B.2.8.1.%20Tar&#305;m%20Bilimleri%20ve%20Teknolojileri%20Faku&#776;ltesi%20Komisyonlar&#305;.pdf" TargetMode="External"/><Relationship Id="rId24" Type="http://schemas.openxmlformats.org/officeDocument/2006/relationships/hyperlink" Target="Kan&#305;t%20B.2.5.1.%20NO&#776;HU&#776;%20O&#776;g&#774;renci%20Otomasyon%20Sistemi%20Ders%20Anketi%20O&#776;rneg&#774;i.pdf" TargetMode="External"/><Relationship Id="rId40" Type="http://schemas.openxmlformats.org/officeDocument/2006/relationships/hyperlink" Target="Kan&#305;t%20C.1.A.4.2.%20Mezunlara%20I&#775;lis&#807;kin%20Faaliyetler.pdf" TargetMode="External"/><Relationship Id="rId45" Type="http://schemas.openxmlformats.org/officeDocument/2006/relationships/hyperlink" Target="Kan&#305;t%20C.1.C.1.3.%20Tar&#305;msal%20Genetik%20Mu&#776;hendislig&#774;i%20Bo&#776;lu&#776;mu&#776;ne%20Ait%20Genetics%20Dersinin%20Bo&#776;lu&#776;m%20C&#807;&#305;kt&#305;lar&#305;%20ile%20I&#775;lis&#807;kilendirilmesi%20.pdf" TargetMode="External"/><Relationship Id="rId66" Type="http://schemas.openxmlformats.org/officeDocument/2006/relationships/hyperlink" Target="Kan&#305;t%20C.1.E.3.3.%20Hayvansal%20U&#776;retim%20ve%20Teknolojileri%20Bo&#776;lu&#776;mu&#776;%20Koordinato&#776;rler%20ve%20Komisyonlar%20.pdf" TargetMode="External"/><Relationship Id="rId87" Type="http://schemas.openxmlformats.org/officeDocument/2006/relationships/hyperlink" Target="Kan&#305;t%20C.2.A.1.3.%20Tar&#305;msal%20Genetik%20Mu&#776;hendislig&#774;i%20Bo&#776;lu&#776;mu&#776;%20Ders%20Plan&#305;.pdf" TargetMode="External"/><Relationship Id="rId110" Type="http://schemas.openxmlformats.org/officeDocument/2006/relationships/hyperlink" Target="Kan&#305;t%20C.2.C.2.3.%20O&#776;nlisans%20ve%20Lisans%20Du&#776;zeyinde%20Yatay%20Gec&#807;is&#807;%20Esaslar&#305;na%20I&#775;lis&#807;kin%20Yo&#776;nerge.pdf" TargetMode="External"/><Relationship Id="rId115" Type="http://schemas.openxmlformats.org/officeDocument/2006/relationships/hyperlink" Target="Kan&#305;t%20C.2.C.4.3.%20Yan%20Dal%20Yo&#776;nergesi.pdf" TargetMode="External"/><Relationship Id="rId131" Type="http://schemas.openxmlformats.org/officeDocument/2006/relationships/hyperlink" Target="Kan&#305;t%20C.3.B.4.1.%20Anket%20O&#776;rneg&#774;i.pdf" TargetMode="External"/><Relationship Id="rId136" Type="http://schemas.openxmlformats.org/officeDocument/2006/relationships/hyperlink" Target="Kan&#305;t%20C.3.D.1.1.%20Tar&#305;m%20Bilimleri%20ve%20Teknolojileri%20Faku&#776;ltesi&#8217;nin%20O&#776;zel%20Gereksinimli%20O&#776;g&#774;rencilere%20Sundug&#774;u%20Hizmetler.pdf" TargetMode="External"/><Relationship Id="rId157" Type="http://schemas.openxmlformats.org/officeDocument/2006/relationships/hyperlink" Target="Kan&#305;t%20E.1.1.1.%20Gelin%20Tan&#305;s&#807;al&#305;m%20Kariyerinizi%20Birlikte%20Planlayal&#305;m%20Etkinlig&#774;i%20%20%20%20.pdf" TargetMode="External"/><Relationship Id="rId61" Type="http://schemas.openxmlformats.org/officeDocument/2006/relationships/hyperlink" Target="Kan&#305;t%20C.1.E.2.1.%20Tar&#305;m%20Bilimleri%20ve%20Teknolojileri%20Faku&#776;ltesi%20Kalite%20Komisyonu.pdf" TargetMode="External"/><Relationship Id="rId82" Type="http://schemas.openxmlformats.org/officeDocument/2006/relationships/hyperlink" Target="Kan&#305;t%20C.1.F.3.2.%20Biyosistem%20Mu&#776;hendislig&#774;i%20Bo&#776;lu&#776;mu&#776;%20I&#775;nternet%20Sitesi.pdf" TargetMode="External"/><Relationship Id="rId152" Type="http://schemas.openxmlformats.org/officeDocument/2006/relationships/hyperlink" Target="Kan&#305;t%20D.3.2.%20Biyosistem%20Mu&#776;hendislig&#774;i%20Bo&#776;lu&#776;mu&#776;%20Akademik%20Personeli.pdf" TargetMode="External"/><Relationship Id="rId19" Type="http://schemas.openxmlformats.org/officeDocument/2006/relationships/hyperlink" Target="Kan&#305;t%20B.2.3.1.%20Tar&#305;m%20Bilimleri%20ve%20Teknolojileri%20Faku&#776;ltesi%20Komisyonlar&#305;.pdf" TargetMode="External"/><Relationship Id="rId14" Type="http://schemas.openxmlformats.org/officeDocument/2006/relationships/hyperlink" Target="Kan&#305;t%20B.2.1.1.%20Bitkisel%20U&#776;retim%20ve%20Teknolojileri%20Bo&#776;lu&#776;mu&#776;%20Mezunlar&#305;%20Go&#776;ru&#776;s&#807;%20Anketi.pdf" TargetMode="External"/><Relationship Id="rId30" Type="http://schemas.openxmlformats.org/officeDocument/2006/relationships/hyperlink" Target="Kan&#305;t%20C.1.A.1.2.%20Biyosistem%20Mu&#776;hendislig&#774;i%20Bo&#776;lu&#776;mu&#776;%20Koordinato&#776;rler%20ve%20Komisyonlar.pdf" TargetMode="External"/><Relationship Id="rId35" Type="http://schemas.openxmlformats.org/officeDocument/2006/relationships/hyperlink" Target="Kan&#305;t%20C.1.A.2.2.%20Biyosistem%20Mu&#776;hendislig&#774;i%20Program%20Amac&#807;%20ve%20C&#807;&#305;kt&#305;lar&#305;.pdf" TargetMode="External"/><Relationship Id="rId56" Type="http://schemas.openxmlformats.org/officeDocument/2006/relationships/hyperlink" Target="Kan&#305;t%20C.1.D.2.1.%20Staj%20Ders%20Bilgileri.pdf" TargetMode="External"/><Relationship Id="rId77" Type="http://schemas.openxmlformats.org/officeDocument/2006/relationships/hyperlink" Target="Kan&#305;t%20C.1.F.1.4.%20Tar&#305;m%20Bilimleri%20ve%20Teknolojileri%20Faku&#776;ltesi%20Akademik%20Organizasyon%20S&#807;emas&#305;.pdf" TargetMode="External"/><Relationship Id="rId100" Type="http://schemas.openxmlformats.org/officeDocument/2006/relationships/hyperlink" Target="Kan&#305;t%20C.2.B.3.3.%20Nig&#774;de%20O&#776;mer%20Halisdemir%20U&#776;niversitesi%20Engelli%20O&#776;g&#774;renciler%20Eg&#774;itim-O&#776;g&#774;retim%20ve%20S&#305;nav%20Yo&#776;nergesi.pdf" TargetMode="External"/><Relationship Id="rId105" Type="http://schemas.openxmlformats.org/officeDocument/2006/relationships/hyperlink" Target="Kan&#305;t%20C.2.C.1.3.%20Nig&#774;de%20O&#776;mer%20Halisdemir%20U&#776;niversitesi%20Lisansu&#776;stu&#776;%20Programlara%20Uluslararas&#305;%20O&#776;g&#774;renci%20Kabul%20Yo&#776;nergesi.pdf" TargetMode="External"/><Relationship Id="rId126" Type="http://schemas.openxmlformats.org/officeDocument/2006/relationships/hyperlink" Target="Kan&#305;t%20C.3.B.1.1.%20Nig&#774;de%20O&#776;mer%20Halisdemir%20U&#776;niversitesi%20Genc&#807;lik%20Dan&#305;s&#807;ma%20Merkezi.pdf" TargetMode="External"/><Relationship Id="rId147" Type="http://schemas.openxmlformats.org/officeDocument/2006/relationships/hyperlink" Target="Kan&#305;t%20D.2.1.%20Bitkisel%20U&#776;retim%20ve%20Teknolojileri%20Bo&#776;lu&#776;mu&#776;&#8217;nde%20yu&#776;ru&#776;tu&#776;len%20projeler.pdf" TargetMode="External"/><Relationship Id="rId8" Type="http://schemas.openxmlformats.org/officeDocument/2006/relationships/hyperlink" Target="https://ohu.edu.tr/tarimbilimlerifakultesi" TargetMode="External"/><Relationship Id="rId51" Type="http://schemas.openxmlformats.org/officeDocument/2006/relationships/hyperlink" Target="Kan&#305;t%20C.1.D.1.1.%20Bitkisel%20U&#776;retim%20ve%20Teknolojileri%20Bo&#776;lu&#776;mu&#776;%20Ders%20Plan&#305;.pdf" TargetMode="External"/><Relationship Id="rId72" Type="http://schemas.openxmlformats.org/officeDocument/2006/relationships/hyperlink" Target="Kan&#305;t%20C.1.E.6.1.%20Ders%20Anketi%20O&#776;rneg&#774;i.pdf" TargetMode="External"/><Relationship Id="rId93" Type="http://schemas.openxmlformats.org/officeDocument/2006/relationships/hyperlink" Target="Kan&#305;t%20C.2.A.4.1.%20OYS%20Sisteminin%20tan&#305;t&#305;m&#305;%20ve%20Uzaktan%20O&#776;g&#774;retimde%20Etkiles&#807;imli%20Ders%20Haz&#305;rlama%20Eg&#774;itimi.pdf" TargetMode="External"/><Relationship Id="rId98" Type="http://schemas.openxmlformats.org/officeDocument/2006/relationships/hyperlink" Target="Kan&#305;t%20C.2.B.3.1.%20Tar&#305;m%20Bilimleri%20ve%20Teknolojileri%20Faku&#776;ltesi&#8217;nin%20O&#776;zel%20Gereksinimli%20O&#776;g&#774;rencilere%20Sundug&#774;u%20Hizmetler.pdf" TargetMode="External"/><Relationship Id="rId121" Type="http://schemas.openxmlformats.org/officeDocument/2006/relationships/hyperlink" Target="Kan&#305;t%20C.3.A.1.3.%20%202020-2021%20Bahar%20yar&#305;y&#305;l&#305;%20ders%20program&#305;.pdf" TargetMode="External"/><Relationship Id="rId142" Type="http://schemas.openxmlformats.org/officeDocument/2006/relationships/hyperlink" Target="Kan&#305;t%20C.4.1.2.%202022-2023%20Gu&#776;z%20Yar&#305;y&#305;l&#305;%20Ders%20Dag&#774;&#305;l&#305;m&#305;%20ile%20I&#775;lgili%20Kurul%20Karar&#305;.pdf" TargetMode="External"/><Relationship Id="rId3" Type="http://schemas.openxmlformats.org/officeDocument/2006/relationships/numbering" Target="numbering.xml"/><Relationship Id="rId25" Type="http://schemas.openxmlformats.org/officeDocument/2006/relationships/hyperlink" Target="Kan&#305;t%20B.2.5.2.%20NO&#776;HU&#776;%20O&#776;g&#774;renci%20Memnuniyet%20Anketi.pdf" TargetMode="External"/><Relationship Id="rId46" Type="http://schemas.openxmlformats.org/officeDocument/2006/relationships/hyperlink" Target="Kan&#305;t%20C.1.C.1.4.%20Biyosistem%20Mu&#776;hendislig&#774;i%20Bo&#776;lu&#776;mu&#776;ne%20Ait%20Genetics%20Dersinin%20Bo&#776;lu&#776;m%20C&#807;&#305;kt&#305;lar&#305;%20ile%20I&#775;lis&#807;kilendirilmesi.pdf" TargetMode="External"/><Relationship Id="rId67" Type="http://schemas.openxmlformats.org/officeDocument/2006/relationships/hyperlink" Target="Kan&#305;t%20C.1.E.3.4.%20Tar&#305;msal%20Genetik%20Mu&#776;hendislig&#774;i%20Bo&#776;lu&#776;mu&#776;%20Koordinato&#776;rler%20ve%20Komisyonlar.pdf" TargetMode="External"/><Relationship Id="rId116" Type="http://schemas.openxmlformats.org/officeDocument/2006/relationships/hyperlink" Target="Kan&#305;t%20C.2.C.5.1.%20Erasmusa%20Giden%20O&#776;g&#774;renci%20Not%20Es&#807;les&#807;tirme%20I&#775;s&#807;lemine%20Yo&#776;nelik%20Bo&#776;lu&#776;m%20Kurul%20Karar&#305;.pdf" TargetMode="External"/><Relationship Id="rId137" Type="http://schemas.openxmlformats.org/officeDocument/2006/relationships/hyperlink" Target="Kan&#305;t%20C.3.D.1.2.%20Nig&#774;de%20O&#776;mer%20Halisdemir%20U&#776;niversitesi%20Engelsiz%20U&#776;niversite%20Birimi.pdf" TargetMode="External"/><Relationship Id="rId158" Type="http://schemas.openxmlformats.org/officeDocument/2006/relationships/hyperlink" Target="Kan&#305;t%20E.1.1.2.%20C&#807;iftc&#807;i%20U&#776;niversitesi%20Ku&#776;c&#807;u&#776;kbas&#807;%20Hayvan%20Yetis&#807;tirme%20C&#807;al&#305;s&#807;tay%20Program&#305;.pdf" TargetMode="External"/><Relationship Id="rId20" Type="http://schemas.openxmlformats.org/officeDocument/2006/relationships/hyperlink" Target="Kan&#305;t%20B.2.3.2.%20Bitkisel%20U&#776;retim%20ve%20Teknolojileri%20Bo&#776;lu&#776;mu&#776;%20Dan&#305;s&#807;ma%20Kurulu.pdf" TargetMode="External"/><Relationship Id="rId41" Type="http://schemas.openxmlformats.org/officeDocument/2006/relationships/hyperlink" Target="Kan&#305;t%20C.1.B.1.1.%202022-2023%20Eg&#774;itim%20O&#776;g&#774;retim%20Y&#305;l&#305;%20Gu&#776;z%20Yar&#305;y&#305;l&#305;%20Ders%20Dag&#774;&#305;l&#305;m&#305;%20ile%20I&#775;lgili%20Kurul%20Karar&#305;.pdf" TargetMode="External"/><Relationship Id="rId62" Type="http://schemas.openxmlformats.org/officeDocument/2006/relationships/hyperlink" Target="Kan&#305;t%20C.1.E.2.2.%20Bitkisel%20U&#776;retim%20ve%20Teknolojileri%20Bo&#776;lu&#776;mu&#776;%20Kalite%20Komisyonu.pdf" TargetMode="External"/><Relationship Id="rId83" Type="http://schemas.openxmlformats.org/officeDocument/2006/relationships/hyperlink" Target="Kan&#305;t%20C.1.F.3.3.%20Hayvansal%20U&#776;retim%20ve%20Teknolojileri%20Bo&#776;lu&#776;mu&#776;%20I&#775;nternet%20Sitesi.pdf" TargetMode="External"/><Relationship Id="rId88" Type="http://schemas.openxmlformats.org/officeDocument/2006/relationships/hyperlink" Target="Kan&#305;t%20C.2.A.1.4.%20Biyosistem%20Mu&#776;hendislig&#774;i%20Bo&#776;lu&#776;mu&#776;%20Ders%20Plan&#305;.pdf" TargetMode="External"/><Relationship Id="rId111" Type="http://schemas.openxmlformats.org/officeDocument/2006/relationships/hyperlink" Target="Kan&#305;t%20C.2.C.3.1.%20Nig&#774;de%20O&#776;mer%20Halisdemir%20U&#776;niversitesi%20Kariyer%20Gelis&#807;tirme%20Merkezi%20Yo&#776;nergesi.pdf" TargetMode="External"/><Relationship Id="rId132" Type="http://schemas.openxmlformats.org/officeDocument/2006/relationships/hyperlink" Target="Kan&#305;t%20C.3.C.1.1.%20Tar&#305;m%20Bilimleri%20ve%20Faku&#776;ltesi%20Genel%20Bilgi.pdf" TargetMode="External"/><Relationship Id="rId153" Type="http://schemas.openxmlformats.org/officeDocument/2006/relationships/hyperlink" Target="Kan&#305;t%20D.3.3.%20Hayvansal%20U&#776;retim%20ve%20Teknolojileri%20Bo&#776;lu&#776;mu&#776;%20Akademik%20Personeli.pdf" TargetMode="External"/><Relationship Id="rId15" Type="http://schemas.openxmlformats.org/officeDocument/2006/relationships/hyperlink" Target="Kan&#305;t%20B.2.1.2.%20Tar&#305;msal%20Genetik%20Mu&#776;hendislig&#774;i%20Bo&#776;lu&#776;mu&#776;%20Mezunlar&#305;%20Go&#776;ru&#776;s&#807;%20Anketi.pdf" TargetMode="External"/><Relationship Id="rId36" Type="http://schemas.openxmlformats.org/officeDocument/2006/relationships/hyperlink" Target="Kan&#305;t%20C.1.A.2.3.%20Hayvansal%20U&#776;retim%20ve%20Teknolojileri%20Bo&#776;lu&#776;mu&#776;%20Program%20Amac&#807;%20ve%20C&#807;&#305;kt&#305;lar&#305;%20.pdf" TargetMode="External"/><Relationship Id="rId57" Type="http://schemas.openxmlformats.org/officeDocument/2006/relationships/hyperlink" Target="Kan&#305;t%20C.1.D.2.2.%20Bitirme%20Tezi%20Dan&#305;s&#807;man%20O&#776;g&#774;retim%20U&#776;yesi%20Dag&#774;&#305;l&#305;m%20Listesi%20Kurul%20Karar&#305;.pdf" TargetMode="External"/><Relationship Id="rId106" Type="http://schemas.openxmlformats.org/officeDocument/2006/relationships/hyperlink" Target="Kan&#305;t%20C.2.C.1.4.%20O&#776;nlisans%20ve%20Lisans%20Du&#776;zeyinde%20Yatay%20Gec&#807;is&#807;%20Esaslar&#305;na%20I&#775;lis&#807;kin%20Yo&#776;nerge.pdf" TargetMode="External"/><Relationship Id="rId127" Type="http://schemas.openxmlformats.org/officeDocument/2006/relationships/hyperlink" Target="Kan&#305;t%20C.3.B.1.2.%20Dan&#305;s&#807;man-O&#776;g&#774;renci%20Toplant&#305;s&#305;%20Kat&#305;l&#305;mc&#305;%20Listesi.pdf" TargetMode="External"/><Relationship Id="rId10" Type="http://schemas.openxmlformats.org/officeDocument/2006/relationships/hyperlink" Target="Kan&#305;t%20B.1.1.2.%202021%20y&#305;l&#305;%20Hayvansal%20U&#776;retim%20ve%20Teknolojileri%20Bo&#776;lu&#776;mu&#776;%20O&#776;z%20Deg&#774;erlendirme%20Raporu%20.pdf" TargetMode="External"/><Relationship Id="rId31" Type="http://schemas.openxmlformats.org/officeDocument/2006/relationships/hyperlink" Target="Kan&#305;t%20C.1.A.1.3.%20Hayvansal%20U&#776;retim%20ve%20Teknolojileri%20Bo&#776;lu&#776;mu&#776;%20Koordinato&#776;rler%20ve%20Komisyonlar.pdf" TargetMode="External"/><Relationship Id="rId52" Type="http://schemas.openxmlformats.org/officeDocument/2006/relationships/hyperlink" Target="Kan&#305;t%20C.1.D.1.2.%20Hayvansal%20U&#776;retim%20ve%20Teknolojileri%20Bo&#776;lu&#776;mu&#776;%20Ders%20Plan&#305;.pdf" TargetMode="External"/><Relationship Id="rId73" Type="http://schemas.openxmlformats.org/officeDocument/2006/relationships/hyperlink" Target="Kan&#305;t%20C.1.E.6.2.%20D&#305;s&#807;%20Paydas&#807;%20Memnuniyet%20Anketi.pdf" TargetMode="External"/><Relationship Id="rId78" Type="http://schemas.openxmlformats.org/officeDocument/2006/relationships/hyperlink" Target="Kan&#305;t%20C.1.F.1.5.%20Nig&#774;de%20O&#776;mer%20Halisdemir%20U&#776;niversitesi%20&#8220;Yo&#776;netmelikler&#8221;.pdf" TargetMode="External"/><Relationship Id="rId94" Type="http://schemas.openxmlformats.org/officeDocument/2006/relationships/hyperlink" Target="Kan&#305;t%20C.2.B.1.1.%20Faku&#776;ltemizde%20Gerc&#807;ekles&#807;tirilen%20S&#305;navlara%20Ait%20Go&#776;zetmen%20Listesi.pdf" TargetMode="External"/><Relationship Id="rId99" Type="http://schemas.openxmlformats.org/officeDocument/2006/relationships/hyperlink" Target="Kan&#305;t%20C.2.B.3.2.%20Nig&#774;de%20O&#776;mer%20Halisdemir%20U&#776;niversitesi%20Engelsiz%20U&#776;niversite%20Birimi.pdf" TargetMode="External"/><Relationship Id="rId101" Type="http://schemas.openxmlformats.org/officeDocument/2006/relationships/hyperlink" Target="Kan&#305;t%20C.2.B.4.1.%20O&#776;nlisans%20ve%20Lisans%20Eg&#774;itim%20O&#776;g&#774;retim%20ve%20S&#305;nav%20Yo&#776;netmelig&#774;i.pdf" TargetMode="External"/><Relationship Id="rId122" Type="http://schemas.openxmlformats.org/officeDocument/2006/relationships/hyperlink" Target="Kan&#305;t%20C.3.A.1.4.%202022-2023%20Gu&#776;z%20Y&#305;l&#305;%20Uzaktan%20Eg&#774;itim%20Hakk&#305;nda%20Bo&#776;lu&#776;m%20Kurul%20Karar&#305;.pdf" TargetMode="External"/><Relationship Id="rId143" Type="http://schemas.openxmlformats.org/officeDocument/2006/relationships/hyperlink" Target="Kan&#305;t%20C.4.2.1.%20Uzaktan%20O&#776;g&#774;retimde%20Etkiles&#807;imli%20Ders%20Haz&#305;rlama%20Eg&#774;itimi.pdf" TargetMode="External"/><Relationship Id="rId148" Type="http://schemas.openxmlformats.org/officeDocument/2006/relationships/hyperlink" Target="Kan&#305;t%20D.2.2.%20Biyosistem%20Mu&#776;hendislig&#774;i%20Bo&#776;lu&#776;mu&#776;&#8217;nde%20yu&#776;ru&#776;tu&#776;len%20projeler.pdf" TargetMode="External"/><Relationship Id="rId4" Type="http://schemas.openxmlformats.org/officeDocument/2006/relationships/styles" Target="styles.xml"/><Relationship Id="rId9" Type="http://schemas.openxmlformats.org/officeDocument/2006/relationships/hyperlink" Target="Kan&#305;t%20B.1.1.1.%202021%20y&#305;l&#305;%20Tar&#305;m%20Bilimleri%20ve%20Teknolojileri%20Faku&#776;ltesi%20O&#776;z%20Deg&#774;erlendirme%20Raporu.pdf" TargetMode="External"/><Relationship Id="rId26" Type="http://schemas.openxmlformats.org/officeDocument/2006/relationships/hyperlink" Target="Kan&#305;t%20B.2.5.3.%20O&#776;g&#774;renci%20e-posta%20Sistemi.pdf" TargetMode="External"/><Relationship Id="rId47" Type="http://schemas.openxmlformats.org/officeDocument/2006/relationships/hyperlink" Target="Kan&#305;t%20C.1.C.2.1.%20Chemistry%20(Bitkisel%20U&#776;retim%20ve%20Teknolojileri%20Bo&#776;lu&#776;mu&#776;).pdf" TargetMode="External"/><Relationship Id="rId68" Type="http://schemas.openxmlformats.org/officeDocument/2006/relationships/hyperlink" Target="Kan&#305;t%20C.1.E.4.1.%202022%20Gu&#776;z%20Do&#776;nemi%20Dan&#305;s&#807;man-O&#776;g&#774;renci%20Toplant&#305;s&#305;%20Kat&#305;l&#305;mc&#305;%20Listesi.pdf" TargetMode="External"/><Relationship Id="rId89" Type="http://schemas.openxmlformats.org/officeDocument/2006/relationships/hyperlink" Target="Kan&#305;t%20C.2.A.2.1.%20Uzaktan%20O&#776;g&#774;retimde%20Etkiles&#807;imli%20Ders%20Haz&#305;rlama%20Eg&#774;itimi.pdf" TargetMode="External"/><Relationship Id="rId112" Type="http://schemas.openxmlformats.org/officeDocument/2006/relationships/hyperlink" Target="Kan&#305;t%20C.2.C.3.2.%20Faku&#776;ltemiz%20O&#776;g&#774;rencilerine%20Atanan%20Dan&#305;s&#807;man%20O&#776;g&#774;retim%20U&#776;yelerinin%20Go&#776;revleri.pdf" TargetMode="External"/><Relationship Id="rId133" Type="http://schemas.openxmlformats.org/officeDocument/2006/relationships/hyperlink" Target="Kan&#305;t%20C.3.C.1.2.%20Tar&#305;m%20Bilimleri%20ve%20Faku&#776;ltesi%20Laboratuvarlar.pdf" TargetMode="External"/><Relationship Id="rId154" Type="http://schemas.openxmlformats.org/officeDocument/2006/relationships/hyperlink" Target="Kan&#305;t%20D.3.4.%20Tar&#305;msal%20Genetik%20Mu&#776;hendislig&#774;i%20Bo&#776;lu&#776;mu&#776;%20Akademik%20Personeli.pdf" TargetMode="External"/><Relationship Id="rId16" Type="http://schemas.openxmlformats.org/officeDocument/2006/relationships/hyperlink" Target="Kan&#305;t%20B.2.1.3.%20Hayvansal%20U&#776;retim%20ve%20Teknolojileri%20Bo&#776;lu&#776;mu&#776;%20Mezunlar&#305;%20Go&#776;ru&#776;s&#807;%20Anketi.pdf" TargetMode="External"/><Relationship Id="rId37" Type="http://schemas.openxmlformats.org/officeDocument/2006/relationships/hyperlink" Target="Kan&#305;t%20C.1.A.2.4.%20Tar&#305;msal%20Genetik%20Mu&#776;hendislig&#774;i%20Program%20Amac&#807;%20ve%20C&#807;&#305;kt&#305;lar&#305;.pdf" TargetMode="External"/><Relationship Id="rId58" Type="http://schemas.openxmlformats.org/officeDocument/2006/relationships/hyperlink" Target="Kan&#305;t%20C.1.D.3.1%20Faku&#776;lte%20Yo&#776;netim%20Kurulu%20Karar&#305;%20O&#776;rneg&#774;i.pdf" TargetMode="External"/><Relationship Id="rId79" Type="http://schemas.openxmlformats.org/officeDocument/2006/relationships/hyperlink" Target="Kan&#305;t%20C.1.F.2.1.%20Nig&#774;de%20O&#776;mer%20Halisdemir%20U&#776;niversitesi%20O&#776;n%20lisans%20ve%20Lisans%20Eg&#774;itim-O&#776;g&#774;retim%20ve%20S&#305;nav%20Yo&#776;netmelig&#774;i.pdf" TargetMode="External"/><Relationship Id="rId102" Type="http://schemas.openxmlformats.org/officeDocument/2006/relationships/hyperlink" Target="Kan&#305;t%20C.2.B.4.2.%20Faku&#776;lte%20Go&#776;zetmen%20Listesi.pdf" TargetMode="External"/><Relationship Id="rId123" Type="http://schemas.openxmlformats.org/officeDocument/2006/relationships/hyperlink" Target="Kan&#305;t%20C.3.A.1.5.%20Ku&#776;tu&#776;phane%20ve%20Doku&#776;mantasyon%20Daire%20Bas&#807;kanl&#305;g&#774;&#305;.pdf" TargetMode="External"/><Relationship Id="rId144" Type="http://schemas.openxmlformats.org/officeDocument/2006/relationships/hyperlink" Target="Kan&#305;t%20C.4.3.1.%20Ders%20Anketi%20O&#776;rneg&#774;i.pdf" TargetMode="External"/><Relationship Id="rId90" Type="http://schemas.openxmlformats.org/officeDocument/2006/relationships/hyperlink" Target="Kan&#305;t%20C.2.A.3.1.%20Uygulama%20dersi%20s&#305;ras&#305;nda%20c&#807;ekilmis&#807;%20go&#776;ru&#776;ntu&#776;ler.pdf" TargetMode="External"/><Relationship Id="rId27" Type="http://schemas.openxmlformats.org/officeDocument/2006/relationships/hyperlink" Target="Kan&#305;t%20B.2.6.1.%20I&#775;YS%20(I&#775;stek%20Yo&#776;netim%20Sistemi)%20Sayfas&#305;.pdf" TargetMode="External"/><Relationship Id="rId48" Type="http://schemas.openxmlformats.org/officeDocument/2006/relationships/hyperlink" Target="Kan&#305;t%20C.1.C.2.2.%20Mathematics%20(Hayvansal%20U&#776;retim%20ve%20Teknolojileri%20Bo&#776;lu&#776;mu&#776;).pdf" TargetMode="External"/><Relationship Id="rId69" Type="http://schemas.openxmlformats.org/officeDocument/2006/relationships/hyperlink" Target="Kan&#305;t%20C.1.E.4.2.%202022%20Y&#305;l&#305;%20Gu&#776;z%20Do&#776;nemi%20Oryantasyon%20Toplant&#305;s&#305;%20Kat&#305;l&#305;mc&#305;%20Listesi.pdf" TargetMode="External"/><Relationship Id="rId113" Type="http://schemas.openxmlformats.org/officeDocument/2006/relationships/hyperlink" Target="Kan&#305;t%20C.2.C.4.1.%20O&#776;nlisans%20ve%20Lisans%20Du&#776;zeyinde%20Yatay%20Gec&#807;is&#807;%20Yo&#776;nergesi%20.pdf" TargetMode="External"/><Relationship Id="rId134" Type="http://schemas.openxmlformats.org/officeDocument/2006/relationships/hyperlink" Target="Kan&#305;t%20C.3.C.2.1.%20O&#776;g&#774;renme%20Yo&#776;netim%20Sistemi%20(O&#776;YS).pdf" TargetMode="External"/><Relationship Id="rId80" Type="http://schemas.openxmlformats.org/officeDocument/2006/relationships/hyperlink" Target="Kan&#305;t%20C.1.F.2.2.%202021-2022%20Eg&#774;itim-O&#776;g&#774;retim%20Y&#305;l&#305;%20Akademik%20Takvim.pdf" TargetMode="External"/><Relationship Id="rId155" Type="http://schemas.openxmlformats.org/officeDocument/2006/relationships/hyperlink" Target="Kan&#305;t%20D.3.5.%20O&#776;rnek%20Akademik%20Tes&#807;vik%20Bas&#807;vuru%20Dosyas&#3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nVVQJZbNRzoM4+hmk90+6twVaA==">AMUW2mV9nE2EoyNYJ88zwcycrd5ogJmFMoN0ZnIr9MEN7dAr66YueOUvAJCFh7XSjFqFK4tzoCmWHlcHfrxtqY0/s9OW7Mg/xd9dqhIZxveDgfogmFRqZFKyfsY42J4W1ni1i4pGfYuJltu8vXtCEWujm8KE8bnnqAZcDISgKQ7ToDCjOS+DsfoNXUDqzEgvrFZNySqZdgo38Ow9UwtgC29f8SAUJpBRJNtTfx3nlTjxRMimqnE6XOj9FadP2BeYkNc1onypWG/rKU+NGT4Bb5gL7GvO+2faTg==</go:docsCustomData>
</go:gDocsCustomXmlDataStorage>
</file>

<file path=customXml/itemProps1.xml><?xml version="1.0" encoding="utf-8"?>
<ds:datastoreItem xmlns:ds="http://schemas.openxmlformats.org/officeDocument/2006/customXml" ds:itemID="{9E0CCA05-6BE7-644F-9F58-8CC648FA65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29</Pages>
  <Words>11762</Words>
  <Characters>67045</Characters>
  <Application>Microsoft Office Word</Application>
  <DocSecurity>0</DocSecurity>
  <Lines>558</Lines>
  <Paragraphs>157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AYTEN KÜBRA TÜRKMEN</cp:lastModifiedBy>
  <cp:revision>47</cp:revision>
  <cp:lastPrinted>2023-02-03T10:52:00Z</cp:lastPrinted>
  <dcterms:created xsi:type="dcterms:W3CDTF">2023-02-24T06:25:00Z</dcterms:created>
  <dcterms:modified xsi:type="dcterms:W3CDTF">2023-02-25T08:58:00Z</dcterms:modified>
</cp:coreProperties>
</file>