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94" w:rsidRDefault="00357194" w:rsidP="00020293">
      <w:pPr>
        <w:pStyle w:val="GvdeMetni"/>
        <w:tabs>
          <w:tab w:val="left" w:pos="426"/>
          <w:tab w:val="left" w:pos="993"/>
        </w:tabs>
        <w:rPr>
          <w:sz w:val="32"/>
        </w:rPr>
      </w:pPr>
    </w:p>
    <w:p w:rsidR="00357194" w:rsidRDefault="00357194" w:rsidP="00020293">
      <w:pPr>
        <w:pStyle w:val="GvdeMetni"/>
        <w:tabs>
          <w:tab w:val="left" w:pos="426"/>
          <w:tab w:val="left" w:pos="993"/>
        </w:tabs>
        <w:rPr>
          <w:sz w:val="32"/>
        </w:rPr>
      </w:pPr>
    </w:p>
    <w:p w:rsidR="00BB13B8" w:rsidRPr="00BB13B8" w:rsidRDefault="00BB13B8" w:rsidP="00020293">
      <w:pPr>
        <w:pStyle w:val="GvdeMetni"/>
        <w:tabs>
          <w:tab w:val="left" w:pos="426"/>
          <w:tab w:val="left" w:pos="993"/>
        </w:tabs>
        <w:spacing w:line="360" w:lineRule="auto"/>
        <w:jc w:val="center"/>
        <w:rPr>
          <w:sz w:val="20"/>
        </w:rPr>
      </w:pPr>
      <w:r w:rsidRPr="005254F7">
        <w:rPr>
          <w:noProof/>
          <w:lang w:eastAsia="tr-TR"/>
        </w:rPr>
        <w:drawing>
          <wp:inline distT="0" distB="0" distL="0" distR="0" wp14:anchorId="027147BE" wp14:editId="4ED9E7FD">
            <wp:extent cx="1800000" cy="1800000"/>
            <wp:effectExtent l="0" t="0" r="0" b="0"/>
            <wp:docPr id="1" name="Resim 1" descr="https://static.ohu.edu.tr/uniweb/media/sayfa/3/1fqtdg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sayfa/3/1fqtdg5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BB13B8" w:rsidRPr="005254F7" w:rsidRDefault="00BB13B8" w:rsidP="00020293">
      <w:pPr>
        <w:pStyle w:val="GvdeMetni"/>
        <w:tabs>
          <w:tab w:val="left" w:pos="426"/>
          <w:tab w:val="left" w:pos="993"/>
        </w:tabs>
        <w:spacing w:line="360" w:lineRule="auto"/>
        <w:rPr>
          <w:sz w:val="32"/>
        </w:rPr>
      </w:pPr>
    </w:p>
    <w:p w:rsidR="00BB13B8" w:rsidRPr="005254F7" w:rsidRDefault="00BB13B8" w:rsidP="00020293">
      <w:pPr>
        <w:pStyle w:val="GvdeMetni"/>
        <w:tabs>
          <w:tab w:val="left" w:pos="426"/>
          <w:tab w:val="left" w:pos="993"/>
        </w:tabs>
        <w:spacing w:line="360" w:lineRule="auto"/>
        <w:rPr>
          <w:sz w:val="32"/>
        </w:rPr>
      </w:pPr>
    </w:p>
    <w:p w:rsidR="00BB13B8" w:rsidRPr="005254F7" w:rsidRDefault="00BB13B8" w:rsidP="00020293">
      <w:pPr>
        <w:tabs>
          <w:tab w:val="left" w:pos="426"/>
          <w:tab w:val="left" w:pos="993"/>
        </w:tabs>
        <w:jc w:val="center"/>
        <w:rPr>
          <w:b/>
          <w:sz w:val="32"/>
        </w:rPr>
      </w:pPr>
      <w:r w:rsidRPr="005254F7">
        <w:rPr>
          <w:b/>
          <w:color w:val="0B0B0B"/>
          <w:sz w:val="32"/>
        </w:rPr>
        <w:t>ÖZ</w:t>
      </w:r>
      <w:r w:rsidRPr="005254F7">
        <w:rPr>
          <w:b/>
          <w:color w:val="0B0B0B"/>
          <w:spacing w:val="-12"/>
          <w:sz w:val="32"/>
        </w:rPr>
        <w:t xml:space="preserve"> </w:t>
      </w:r>
      <w:r w:rsidRPr="005254F7">
        <w:rPr>
          <w:b/>
          <w:color w:val="0B0B0B"/>
          <w:sz w:val="32"/>
        </w:rPr>
        <w:t>DEĞERLENDİRME</w:t>
      </w:r>
      <w:r w:rsidRPr="005254F7">
        <w:rPr>
          <w:b/>
          <w:color w:val="0B0B0B"/>
          <w:spacing w:val="-8"/>
          <w:sz w:val="32"/>
        </w:rPr>
        <w:t xml:space="preserve"> </w:t>
      </w:r>
      <w:r w:rsidRPr="005254F7">
        <w:rPr>
          <w:b/>
          <w:color w:val="0B0B0B"/>
          <w:spacing w:val="-2"/>
          <w:sz w:val="32"/>
        </w:rPr>
        <w:t>RAPORU</w:t>
      </w: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tabs>
          <w:tab w:val="left" w:pos="426"/>
          <w:tab w:val="left" w:pos="993"/>
        </w:tabs>
        <w:ind w:firstLine="3"/>
        <w:jc w:val="center"/>
        <w:rPr>
          <w:b/>
          <w:sz w:val="32"/>
        </w:rPr>
      </w:pPr>
      <w:r w:rsidRPr="005254F7">
        <w:rPr>
          <w:b/>
          <w:color w:val="0B0B0B"/>
          <w:sz w:val="32"/>
        </w:rPr>
        <w:t>GÜZEL SANATLAR FAKÜLTESİ TEKSTİL</w:t>
      </w:r>
      <w:r w:rsidRPr="005254F7">
        <w:rPr>
          <w:b/>
          <w:color w:val="0B0B0B"/>
          <w:spacing w:val="-9"/>
          <w:sz w:val="32"/>
        </w:rPr>
        <w:t xml:space="preserve"> </w:t>
      </w:r>
      <w:r w:rsidRPr="005254F7">
        <w:rPr>
          <w:b/>
          <w:color w:val="0B0B0B"/>
          <w:sz w:val="32"/>
        </w:rPr>
        <w:t>ve</w:t>
      </w:r>
      <w:r w:rsidRPr="005254F7">
        <w:rPr>
          <w:b/>
          <w:color w:val="0B0B0B"/>
          <w:spacing w:val="-9"/>
          <w:sz w:val="32"/>
        </w:rPr>
        <w:t xml:space="preserve"> </w:t>
      </w:r>
      <w:r w:rsidRPr="005254F7">
        <w:rPr>
          <w:b/>
          <w:color w:val="0B0B0B"/>
          <w:sz w:val="32"/>
        </w:rPr>
        <w:t>MODA</w:t>
      </w:r>
      <w:r w:rsidRPr="005254F7">
        <w:rPr>
          <w:b/>
          <w:color w:val="0B0B0B"/>
          <w:spacing w:val="-9"/>
          <w:sz w:val="32"/>
        </w:rPr>
        <w:t xml:space="preserve"> </w:t>
      </w:r>
      <w:r w:rsidRPr="005254F7">
        <w:rPr>
          <w:b/>
          <w:color w:val="0B0B0B"/>
          <w:sz w:val="32"/>
        </w:rPr>
        <w:t>TASARIMI</w:t>
      </w:r>
      <w:r w:rsidRPr="005254F7">
        <w:rPr>
          <w:b/>
          <w:color w:val="0B0B0B"/>
          <w:spacing w:val="-10"/>
          <w:sz w:val="32"/>
        </w:rPr>
        <w:t xml:space="preserve"> </w:t>
      </w:r>
      <w:r w:rsidRPr="005254F7">
        <w:rPr>
          <w:b/>
          <w:color w:val="0B0B0B"/>
          <w:sz w:val="32"/>
        </w:rPr>
        <w:t>BÖLÜMÜ</w:t>
      </w: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tabs>
          <w:tab w:val="left" w:pos="426"/>
          <w:tab w:val="left" w:pos="993"/>
        </w:tabs>
        <w:jc w:val="center"/>
        <w:rPr>
          <w:b/>
          <w:sz w:val="32"/>
        </w:rPr>
      </w:pPr>
      <w:r w:rsidRPr="005254F7">
        <w:rPr>
          <w:b/>
          <w:color w:val="0B0B0B"/>
          <w:sz w:val="32"/>
        </w:rPr>
        <w:t>NİĞDE</w:t>
      </w:r>
      <w:r w:rsidRPr="005254F7">
        <w:rPr>
          <w:b/>
          <w:color w:val="0B0B0B"/>
          <w:spacing w:val="-19"/>
          <w:sz w:val="32"/>
        </w:rPr>
        <w:t xml:space="preserve"> </w:t>
      </w:r>
      <w:r w:rsidRPr="005254F7">
        <w:rPr>
          <w:b/>
          <w:color w:val="0B0B0B"/>
          <w:sz w:val="32"/>
        </w:rPr>
        <w:t>ÖMER</w:t>
      </w:r>
      <w:r w:rsidRPr="005254F7">
        <w:rPr>
          <w:b/>
          <w:color w:val="0B0B0B"/>
          <w:spacing w:val="-16"/>
          <w:sz w:val="32"/>
        </w:rPr>
        <w:t xml:space="preserve"> </w:t>
      </w:r>
      <w:r w:rsidRPr="005254F7">
        <w:rPr>
          <w:b/>
          <w:color w:val="0B0B0B"/>
          <w:sz w:val="32"/>
        </w:rPr>
        <w:t>HALİSDEMİR</w:t>
      </w:r>
      <w:r w:rsidRPr="005254F7">
        <w:rPr>
          <w:b/>
          <w:color w:val="0B0B0B"/>
          <w:spacing w:val="-16"/>
          <w:sz w:val="32"/>
        </w:rPr>
        <w:t xml:space="preserve"> </w:t>
      </w:r>
      <w:r w:rsidRPr="005254F7">
        <w:rPr>
          <w:b/>
          <w:color w:val="0B0B0B"/>
          <w:spacing w:val="-2"/>
          <w:sz w:val="32"/>
        </w:rPr>
        <w:t>ÜNİVERSİTESİ</w:t>
      </w: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pStyle w:val="GvdeMetni"/>
        <w:tabs>
          <w:tab w:val="left" w:pos="426"/>
          <w:tab w:val="left" w:pos="993"/>
        </w:tabs>
        <w:spacing w:line="360" w:lineRule="auto"/>
        <w:rPr>
          <w:b/>
          <w:sz w:val="32"/>
        </w:rPr>
      </w:pPr>
    </w:p>
    <w:p w:rsidR="00BB13B8" w:rsidRPr="005254F7" w:rsidRDefault="00BB13B8" w:rsidP="00020293">
      <w:pPr>
        <w:tabs>
          <w:tab w:val="left" w:pos="426"/>
          <w:tab w:val="left" w:pos="993"/>
        </w:tabs>
        <w:jc w:val="center"/>
        <w:rPr>
          <w:b/>
          <w:sz w:val="32"/>
        </w:rPr>
      </w:pPr>
      <w:r w:rsidRPr="005254F7">
        <w:rPr>
          <w:b/>
          <w:color w:val="0B0B0B"/>
          <w:spacing w:val="-4"/>
          <w:sz w:val="32"/>
        </w:rPr>
        <w:t>202</w:t>
      </w:r>
      <w:r>
        <w:rPr>
          <w:b/>
          <w:color w:val="0B0B0B"/>
          <w:spacing w:val="-4"/>
          <w:sz w:val="32"/>
        </w:rPr>
        <w:t>5</w:t>
      </w:r>
    </w:p>
    <w:p w:rsidR="00357194" w:rsidRDefault="00357194" w:rsidP="00020293">
      <w:pPr>
        <w:pStyle w:val="GvdeMetni"/>
        <w:tabs>
          <w:tab w:val="left" w:pos="426"/>
          <w:tab w:val="left" w:pos="993"/>
        </w:tabs>
        <w:spacing w:before="134"/>
        <w:rPr>
          <w:sz w:val="32"/>
        </w:rPr>
      </w:pPr>
    </w:p>
    <w:p w:rsidR="00357194" w:rsidRDefault="00357194" w:rsidP="00020293">
      <w:pPr>
        <w:tabs>
          <w:tab w:val="left" w:pos="426"/>
          <w:tab w:val="left" w:pos="993"/>
        </w:tabs>
        <w:spacing w:before="1"/>
        <w:rPr>
          <w:b/>
          <w:sz w:val="32"/>
        </w:rPr>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tabs>
          <w:tab w:val="left" w:pos="426"/>
          <w:tab w:val="left" w:pos="993"/>
        </w:tabs>
        <w:spacing w:before="75"/>
        <w:rPr>
          <w:b/>
          <w:sz w:val="24"/>
        </w:rPr>
      </w:pPr>
      <w:r>
        <w:rPr>
          <w:b/>
          <w:color w:val="2C75B5"/>
          <w:sz w:val="24"/>
        </w:rPr>
        <w:lastRenderedPageBreak/>
        <w:t>GENEL</w:t>
      </w:r>
      <w:r>
        <w:rPr>
          <w:b/>
          <w:color w:val="2C75B5"/>
          <w:spacing w:val="-4"/>
          <w:sz w:val="24"/>
        </w:rPr>
        <w:t xml:space="preserve"> </w:t>
      </w:r>
      <w:r>
        <w:rPr>
          <w:b/>
          <w:color w:val="2C75B5"/>
          <w:spacing w:val="-2"/>
          <w:sz w:val="24"/>
        </w:rPr>
        <w:t>BİLGİLER</w:t>
      </w:r>
    </w:p>
    <w:p w:rsidR="00357194" w:rsidRDefault="00BB13B8" w:rsidP="00020293">
      <w:pPr>
        <w:pStyle w:val="Balk1"/>
        <w:numPr>
          <w:ilvl w:val="0"/>
          <w:numId w:val="8"/>
        </w:numPr>
        <w:tabs>
          <w:tab w:val="left" w:pos="426"/>
          <w:tab w:val="left" w:pos="993"/>
          <w:tab w:val="left" w:pos="1418"/>
        </w:tabs>
        <w:spacing w:before="135"/>
        <w:ind w:left="0"/>
        <w:jc w:val="left"/>
      </w:pPr>
      <w:r>
        <w:t>İletişim</w:t>
      </w:r>
      <w:r>
        <w:rPr>
          <w:spacing w:val="-3"/>
        </w:rPr>
        <w:t xml:space="preserve"> </w:t>
      </w:r>
      <w:r>
        <w:rPr>
          <w:spacing w:val="-2"/>
        </w:rPr>
        <w:t>Bilgileri</w:t>
      </w:r>
    </w:p>
    <w:p w:rsidR="00357194" w:rsidRDefault="00BB13B8" w:rsidP="00020293">
      <w:pPr>
        <w:tabs>
          <w:tab w:val="left" w:pos="426"/>
          <w:tab w:val="left" w:pos="993"/>
        </w:tabs>
        <w:spacing w:before="139"/>
        <w:rPr>
          <w:b/>
          <w:sz w:val="24"/>
        </w:rPr>
      </w:pPr>
      <w:r>
        <w:rPr>
          <w:b/>
          <w:sz w:val="24"/>
        </w:rPr>
        <w:t>Dr.</w:t>
      </w:r>
      <w:r>
        <w:rPr>
          <w:b/>
          <w:spacing w:val="43"/>
          <w:sz w:val="24"/>
        </w:rPr>
        <w:t xml:space="preserve"> </w:t>
      </w:r>
      <w:r>
        <w:rPr>
          <w:b/>
          <w:sz w:val="24"/>
        </w:rPr>
        <w:t>Öğr.</w:t>
      </w:r>
      <w:r>
        <w:rPr>
          <w:b/>
          <w:spacing w:val="-10"/>
          <w:sz w:val="24"/>
        </w:rPr>
        <w:t xml:space="preserve"> </w:t>
      </w:r>
      <w:r>
        <w:rPr>
          <w:b/>
          <w:sz w:val="24"/>
        </w:rPr>
        <w:t>Üyesi</w:t>
      </w:r>
      <w:r>
        <w:rPr>
          <w:b/>
          <w:spacing w:val="-8"/>
          <w:sz w:val="24"/>
        </w:rPr>
        <w:t xml:space="preserve"> </w:t>
      </w:r>
      <w:r>
        <w:rPr>
          <w:b/>
          <w:sz w:val="24"/>
        </w:rPr>
        <w:t>Merve</w:t>
      </w:r>
      <w:r>
        <w:rPr>
          <w:b/>
          <w:spacing w:val="-9"/>
          <w:sz w:val="24"/>
        </w:rPr>
        <w:t xml:space="preserve"> </w:t>
      </w:r>
      <w:r>
        <w:rPr>
          <w:b/>
          <w:sz w:val="24"/>
        </w:rPr>
        <w:t>BALKIŞ</w:t>
      </w:r>
      <w:r>
        <w:rPr>
          <w:b/>
          <w:spacing w:val="-10"/>
          <w:sz w:val="24"/>
        </w:rPr>
        <w:t xml:space="preserve"> </w:t>
      </w:r>
      <w:r>
        <w:rPr>
          <w:b/>
          <w:sz w:val="24"/>
        </w:rPr>
        <w:t>(Bölüm</w:t>
      </w:r>
      <w:r>
        <w:rPr>
          <w:b/>
          <w:spacing w:val="-6"/>
          <w:sz w:val="24"/>
        </w:rPr>
        <w:t xml:space="preserve"> </w:t>
      </w:r>
      <w:r>
        <w:rPr>
          <w:b/>
          <w:spacing w:val="-2"/>
          <w:sz w:val="24"/>
        </w:rPr>
        <w:t>Başkanı)</w:t>
      </w:r>
    </w:p>
    <w:p w:rsidR="00357194" w:rsidRDefault="00BB13B8" w:rsidP="00020293">
      <w:pPr>
        <w:pStyle w:val="GvdeMetni"/>
        <w:tabs>
          <w:tab w:val="left" w:pos="426"/>
          <w:tab w:val="left" w:pos="993"/>
        </w:tabs>
        <w:spacing w:before="127" w:line="360" w:lineRule="auto"/>
      </w:pPr>
      <w:r>
        <w:t>Güzel</w:t>
      </w:r>
      <w:r>
        <w:rPr>
          <w:spacing w:val="-11"/>
        </w:rPr>
        <w:t xml:space="preserve"> </w:t>
      </w:r>
      <w:r>
        <w:t>Sanatlar</w:t>
      </w:r>
      <w:r>
        <w:rPr>
          <w:spacing w:val="-9"/>
        </w:rPr>
        <w:t xml:space="preserve"> </w:t>
      </w:r>
      <w:r>
        <w:t>Fakültesi</w:t>
      </w:r>
      <w:r>
        <w:rPr>
          <w:spacing w:val="-8"/>
        </w:rPr>
        <w:t xml:space="preserve"> </w:t>
      </w:r>
      <w:r>
        <w:t>Tekstil</w:t>
      </w:r>
      <w:r>
        <w:rPr>
          <w:spacing w:val="-8"/>
        </w:rPr>
        <w:t xml:space="preserve"> </w:t>
      </w:r>
      <w:r>
        <w:t>ve</w:t>
      </w:r>
      <w:r>
        <w:rPr>
          <w:spacing w:val="-10"/>
        </w:rPr>
        <w:t xml:space="preserve"> </w:t>
      </w:r>
      <w:r>
        <w:t>Moda</w:t>
      </w:r>
      <w:r>
        <w:rPr>
          <w:spacing w:val="-8"/>
        </w:rPr>
        <w:t xml:space="preserve"> </w:t>
      </w:r>
      <w:r>
        <w:t>Tasarımı</w:t>
      </w:r>
      <w:r>
        <w:rPr>
          <w:spacing w:val="-8"/>
        </w:rPr>
        <w:t xml:space="preserve"> </w:t>
      </w:r>
      <w:r>
        <w:t>Bölümü Tel: 0 388 225 25 55</w:t>
      </w:r>
    </w:p>
    <w:p w:rsidR="00357194" w:rsidRDefault="00BB13B8" w:rsidP="00020293">
      <w:pPr>
        <w:pStyle w:val="GvdeMetni"/>
        <w:tabs>
          <w:tab w:val="left" w:pos="426"/>
          <w:tab w:val="left" w:pos="993"/>
        </w:tabs>
      </w:pPr>
      <w:r>
        <w:t>Faks:</w:t>
      </w:r>
      <w:r>
        <w:rPr>
          <w:spacing w:val="-8"/>
        </w:rPr>
        <w:t xml:space="preserve"> </w:t>
      </w:r>
      <w:r>
        <w:t>0388</w:t>
      </w:r>
      <w:r>
        <w:rPr>
          <w:spacing w:val="-1"/>
        </w:rPr>
        <w:t xml:space="preserve"> </w:t>
      </w:r>
      <w:r>
        <w:t>225</w:t>
      </w:r>
      <w:r>
        <w:rPr>
          <w:spacing w:val="-2"/>
        </w:rPr>
        <w:t xml:space="preserve"> </w:t>
      </w:r>
      <w:r>
        <w:t xml:space="preserve">31 </w:t>
      </w:r>
      <w:r>
        <w:rPr>
          <w:spacing w:val="-5"/>
        </w:rPr>
        <w:t>14</w:t>
      </w:r>
    </w:p>
    <w:p w:rsidR="00357194" w:rsidRDefault="00BB13B8" w:rsidP="00020293">
      <w:pPr>
        <w:pStyle w:val="Balk1"/>
        <w:tabs>
          <w:tab w:val="left" w:pos="426"/>
          <w:tab w:val="left" w:pos="993"/>
        </w:tabs>
        <w:spacing w:before="149"/>
        <w:jc w:val="left"/>
      </w:pPr>
      <w:r>
        <w:t>Ferdi</w:t>
      </w:r>
      <w:r>
        <w:rPr>
          <w:spacing w:val="-1"/>
        </w:rPr>
        <w:t xml:space="preserve"> </w:t>
      </w:r>
      <w:r>
        <w:t xml:space="preserve">BULUT (Bölüm </w:t>
      </w:r>
      <w:r>
        <w:rPr>
          <w:spacing w:val="-2"/>
        </w:rPr>
        <w:t>Sekreteri)</w:t>
      </w:r>
    </w:p>
    <w:p w:rsidR="00357194" w:rsidRDefault="00BB13B8" w:rsidP="00020293">
      <w:pPr>
        <w:pStyle w:val="GvdeMetni"/>
        <w:tabs>
          <w:tab w:val="left" w:pos="426"/>
          <w:tab w:val="left" w:pos="993"/>
        </w:tabs>
        <w:spacing w:before="127" w:line="360" w:lineRule="auto"/>
      </w:pPr>
      <w:r>
        <w:t>Güzel</w:t>
      </w:r>
      <w:r>
        <w:rPr>
          <w:spacing w:val="-11"/>
        </w:rPr>
        <w:t xml:space="preserve"> </w:t>
      </w:r>
      <w:r>
        <w:t>Sanatlar</w:t>
      </w:r>
      <w:r>
        <w:rPr>
          <w:spacing w:val="-9"/>
        </w:rPr>
        <w:t xml:space="preserve"> </w:t>
      </w:r>
      <w:r>
        <w:t>Fakültesi</w:t>
      </w:r>
      <w:r>
        <w:rPr>
          <w:spacing w:val="-8"/>
        </w:rPr>
        <w:t xml:space="preserve"> </w:t>
      </w:r>
      <w:r>
        <w:t>Tekstil</w:t>
      </w:r>
      <w:r>
        <w:rPr>
          <w:spacing w:val="-8"/>
        </w:rPr>
        <w:t xml:space="preserve"> </w:t>
      </w:r>
      <w:r>
        <w:t>ve</w:t>
      </w:r>
      <w:r>
        <w:rPr>
          <w:spacing w:val="-10"/>
        </w:rPr>
        <w:t xml:space="preserve"> </w:t>
      </w:r>
      <w:r>
        <w:t>Moda</w:t>
      </w:r>
      <w:r>
        <w:rPr>
          <w:spacing w:val="-8"/>
        </w:rPr>
        <w:t xml:space="preserve"> </w:t>
      </w:r>
      <w:r>
        <w:t>Tasarımı</w:t>
      </w:r>
      <w:r>
        <w:rPr>
          <w:spacing w:val="-8"/>
        </w:rPr>
        <w:t xml:space="preserve"> </w:t>
      </w:r>
      <w:r>
        <w:t>Bölümü Tel: 0 388 225 31 13</w:t>
      </w:r>
    </w:p>
    <w:p w:rsidR="00357194" w:rsidRDefault="00BB13B8" w:rsidP="00020293">
      <w:pPr>
        <w:pStyle w:val="GvdeMetni"/>
        <w:tabs>
          <w:tab w:val="left" w:pos="426"/>
          <w:tab w:val="left" w:pos="993"/>
        </w:tabs>
        <w:spacing w:before="1"/>
      </w:pPr>
      <w:r>
        <w:t>Faks:</w:t>
      </w:r>
      <w:r>
        <w:rPr>
          <w:spacing w:val="-8"/>
        </w:rPr>
        <w:t xml:space="preserve"> </w:t>
      </w:r>
      <w:r>
        <w:t>0388</w:t>
      </w:r>
      <w:r>
        <w:rPr>
          <w:spacing w:val="-1"/>
        </w:rPr>
        <w:t xml:space="preserve"> </w:t>
      </w:r>
      <w:r>
        <w:t>225</w:t>
      </w:r>
      <w:r>
        <w:rPr>
          <w:spacing w:val="-2"/>
        </w:rPr>
        <w:t xml:space="preserve"> </w:t>
      </w:r>
      <w:r>
        <w:t xml:space="preserve">31 </w:t>
      </w:r>
      <w:r>
        <w:rPr>
          <w:spacing w:val="-5"/>
        </w:rPr>
        <w:t>14</w:t>
      </w:r>
    </w:p>
    <w:p w:rsidR="00357194" w:rsidRDefault="00BB13B8" w:rsidP="00020293">
      <w:pPr>
        <w:pStyle w:val="GvdeMetni"/>
        <w:tabs>
          <w:tab w:val="left" w:pos="426"/>
          <w:tab w:val="left" w:pos="993"/>
        </w:tabs>
        <w:spacing w:before="139"/>
      </w:pPr>
      <w:r>
        <w:t>E-mail:</w:t>
      </w:r>
      <w:r>
        <w:rPr>
          <w:spacing w:val="-6"/>
        </w:rPr>
        <w:t xml:space="preserve"> </w:t>
      </w:r>
      <w:hyperlink r:id="rId8">
        <w:r>
          <w:rPr>
            <w:spacing w:val="-2"/>
          </w:rPr>
          <w:t>guzelsanatlarfak@ohu.edu.tr</w:t>
        </w:r>
      </w:hyperlink>
    </w:p>
    <w:p w:rsidR="00357194" w:rsidRDefault="00BB13B8" w:rsidP="00020293">
      <w:pPr>
        <w:pStyle w:val="GvdeMetni"/>
        <w:tabs>
          <w:tab w:val="left" w:pos="426"/>
          <w:tab w:val="left" w:pos="993"/>
        </w:tabs>
        <w:spacing w:before="137"/>
      </w:pPr>
      <w:r>
        <w:t>Web:</w:t>
      </w:r>
      <w:r>
        <w:rPr>
          <w:spacing w:val="-6"/>
        </w:rPr>
        <w:t xml:space="preserve"> </w:t>
      </w:r>
      <w:r>
        <w:rPr>
          <w:spacing w:val="-2"/>
        </w:rPr>
        <w:t>https://</w:t>
      </w:r>
      <w:hyperlink r:id="rId9">
        <w:r>
          <w:rPr>
            <w:spacing w:val="-2"/>
          </w:rPr>
          <w:t>www.ohu.edu.tr/guzelsanatlarfakultesi/tekstilvemoda</w:t>
        </w:r>
      </w:hyperlink>
    </w:p>
    <w:p w:rsidR="00357194" w:rsidRDefault="00BB13B8" w:rsidP="00020293">
      <w:pPr>
        <w:pStyle w:val="GvdeMetni"/>
        <w:tabs>
          <w:tab w:val="left" w:pos="426"/>
          <w:tab w:val="left" w:pos="993"/>
        </w:tabs>
        <w:spacing w:before="139" w:line="360" w:lineRule="auto"/>
      </w:pPr>
      <w:r>
        <w:t>Adres:</w:t>
      </w:r>
      <w:r>
        <w:rPr>
          <w:spacing w:val="-15"/>
        </w:rPr>
        <w:t xml:space="preserve"> </w:t>
      </w:r>
      <w:r>
        <w:t>Niğde</w:t>
      </w:r>
      <w:r>
        <w:rPr>
          <w:spacing w:val="-15"/>
        </w:rPr>
        <w:t xml:space="preserve"> </w:t>
      </w:r>
      <w:r>
        <w:t>Ömer</w:t>
      </w:r>
      <w:r>
        <w:rPr>
          <w:spacing w:val="-13"/>
        </w:rPr>
        <w:t xml:space="preserve"> </w:t>
      </w:r>
      <w:r>
        <w:t>Halisdemir</w:t>
      </w:r>
      <w:r>
        <w:rPr>
          <w:spacing w:val="-15"/>
        </w:rPr>
        <w:t xml:space="preserve"> </w:t>
      </w:r>
      <w:r>
        <w:t>Üniversitesi</w:t>
      </w:r>
      <w:r>
        <w:rPr>
          <w:spacing w:val="-15"/>
        </w:rPr>
        <w:t xml:space="preserve"> </w:t>
      </w:r>
      <w:r>
        <w:t>Güzel</w:t>
      </w:r>
      <w:r>
        <w:rPr>
          <w:spacing w:val="-12"/>
        </w:rPr>
        <w:t xml:space="preserve"> </w:t>
      </w:r>
      <w:r>
        <w:t>Sanatlar</w:t>
      </w:r>
      <w:r>
        <w:rPr>
          <w:spacing w:val="-15"/>
        </w:rPr>
        <w:t xml:space="preserve"> </w:t>
      </w:r>
      <w:r>
        <w:t>Fakültesi</w:t>
      </w:r>
      <w:r>
        <w:rPr>
          <w:spacing w:val="-14"/>
        </w:rPr>
        <w:t xml:space="preserve"> </w:t>
      </w:r>
      <w:r>
        <w:t>Tekstil</w:t>
      </w:r>
      <w:r>
        <w:rPr>
          <w:spacing w:val="-12"/>
        </w:rPr>
        <w:t xml:space="preserve"> </w:t>
      </w:r>
      <w:r>
        <w:t>ve</w:t>
      </w:r>
      <w:r>
        <w:rPr>
          <w:spacing w:val="-15"/>
        </w:rPr>
        <w:t xml:space="preserve"> </w:t>
      </w:r>
      <w:r>
        <w:t>Moda</w:t>
      </w:r>
      <w:r>
        <w:rPr>
          <w:spacing w:val="-15"/>
        </w:rPr>
        <w:t xml:space="preserve"> </w:t>
      </w:r>
      <w:r>
        <w:t>Tasarımı Bölümü Merkez Yerleşke Bor Yolu Üzeri 51240 Merkez-NİĞDE</w:t>
      </w:r>
    </w:p>
    <w:p w:rsidR="00357194" w:rsidRDefault="00BB13B8" w:rsidP="00020293">
      <w:pPr>
        <w:pStyle w:val="Balk1"/>
        <w:numPr>
          <w:ilvl w:val="0"/>
          <w:numId w:val="8"/>
        </w:numPr>
        <w:tabs>
          <w:tab w:val="left" w:pos="426"/>
          <w:tab w:val="left" w:pos="993"/>
          <w:tab w:val="left" w:pos="1418"/>
        </w:tabs>
        <w:spacing w:before="10"/>
        <w:ind w:left="0"/>
        <w:jc w:val="left"/>
      </w:pPr>
      <w:r>
        <w:t>Birimdeki</w:t>
      </w:r>
      <w:r>
        <w:rPr>
          <w:spacing w:val="-11"/>
        </w:rPr>
        <w:t xml:space="preserve"> </w:t>
      </w:r>
      <w:r>
        <w:t>Programlar</w:t>
      </w:r>
      <w:r>
        <w:rPr>
          <w:spacing w:val="-3"/>
        </w:rPr>
        <w:t xml:space="preserve"> </w:t>
      </w:r>
      <w:r>
        <w:t>Hakkında</w:t>
      </w:r>
      <w:r>
        <w:rPr>
          <w:spacing w:val="-5"/>
        </w:rPr>
        <w:t xml:space="preserve"> </w:t>
      </w:r>
      <w:r>
        <w:t>Bilgi,</w:t>
      </w:r>
      <w:r>
        <w:rPr>
          <w:spacing w:val="-2"/>
        </w:rPr>
        <w:t xml:space="preserve"> </w:t>
      </w:r>
      <w:r>
        <w:t>Kısa</w:t>
      </w:r>
      <w:r>
        <w:rPr>
          <w:spacing w:val="-4"/>
        </w:rPr>
        <w:t xml:space="preserve"> </w:t>
      </w:r>
      <w:r>
        <w:t>Tarihçe</w:t>
      </w:r>
      <w:r>
        <w:rPr>
          <w:spacing w:val="-6"/>
        </w:rPr>
        <w:t xml:space="preserve"> </w:t>
      </w:r>
      <w:r>
        <w:t>ve</w:t>
      </w:r>
      <w:r>
        <w:rPr>
          <w:spacing w:val="-6"/>
        </w:rPr>
        <w:t xml:space="preserve"> </w:t>
      </w:r>
      <w:r>
        <w:rPr>
          <w:spacing w:val="-2"/>
        </w:rPr>
        <w:t>Değişiklikler</w:t>
      </w:r>
    </w:p>
    <w:p w:rsidR="00357194" w:rsidRDefault="00BB13B8" w:rsidP="00020293">
      <w:pPr>
        <w:pStyle w:val="GvdeMetni"/>
        <w:tabs>
          <w:tab w:val="left" w:pos="426"/>
          <w:tab w:val="left" w:pos="993"/>
        </w:tabs>
        <w:spacing w:before="129" w:line="360" w:lineRule="auto"/>
        <w:jc w:val="both"/>
      </w:pPr>
      <w:r>
        <w:t>Niğde Ömer Halisdemir Üniversitesi Güzel Sanatlar Fakültesi, 08/04/2016 tarihli ve 29678 sayılı Resmi Gazete’de yayımlanan 2016/8562 sayılı Bakanlar Kurulu Kararına dayanarak Yükseköğretim Kurulu Başkanlığı’nın 05/09/2016 tarihli ve 56138 sayılı yazıları gereğince kurulmuştur. Güzel Sanatlar Fakültesi bünyesinde yer alan Tekstil ve Moda Tasarımı Bölümü 2020-2021</w:t>
      </w:r>
      <w:r>
        <w:rPr>
          <w:spacing w:val="-11"/>
        </w:rPr>
        <w:t xml:space="preserve"> </w:t>
      </w:r>
      <w:r>
        <w:t>Eğitim-Öğretim</w:t>
      </w:r>
      <w:r>
        <w:rPr>
          <w:spacing w:val="-2"/>
        </w:rPr>
        <w:t xml:space="preserve"> </w:t>
      </w:r>
      <w:r>
        <w:t>yılında</w:t>
      </w:r>
      <w:r>
        <w:rPr>
          <w:spacing w:val="-9"/>
        </w:rPr>
        <w:t xml:space="preserve"> </w:t>
      </w:r>
      <w:r>
        <w:t>lisans</w:t>
      </w:r>
      <w:r>
        <w:rPr>
          <w:spacing w:val="-8"/>
        </w:rPr>
        <w:t xml:space="preserve"> </w:t>
      </w:r>
      <w:r>
        <w:t>öğrencisi</w:t>
      </w:r>
      <w:r>
        <w:rPr>
          <w:spacing w:val="-6"/>
        </w:rPr>
        <w:t xml:space="preserve"> </w:t>
      </w:r>
      <w:r>
        <w:t>alarak</w:t>
      </w:r>
      <w:r>
        <w:rPr>
          <w:spacing w:val="-6"/>
        </w:rPr>
        <w:t xml:space="preserve"> </w:t>
      </w:r>
      <w:r>
        <w:t>eğitim-</w:t>
      </w:r>
      <w:r>
        <w:rPr>
          <w:spacing w:val="-9"/>
        </w:rPr>
        <w:t xml:space="preserve"> </w:t>
      </w:r>
      <w:r>
        <w:t>öğretime</w:t>
      </w:r>
      <w:r>
        <w:rPr>
          <w:spacing w:val="-5"/>
        </w:rPr>
        <w:t xml:space="preserve"> </w:t>
      </w:r>
      <w:r>
        <w:t>başlamıştır.</w:t>
      </w:r>
      <w:r>
        <w:rPr>
          <w:spacing w:val="-11"/>
        </w:rPr>
        <w:t xml:space="preserve"> </w:t>
      </w:r>
      <w:r>
        <w:t>Tekstil ve</w:t>
      </w:r>
      <w:r>
        <w:rPr>
          <w:spacing w:val="-13"/>
        </w:rPr>
        <w:t xml:space="preserve"> </w:t>
      </w:r>
      <w:r>
        <w:t>Moda</w:t>
      </w:r>
      <w:r>
        <w:rPr>
          <w:spacing w:val="-11"/>
        </w:rPr>
        <w:t xml:space="preserve"> </w:t>
      </w:r>
      <w:r>
        <w:t>Tasarımı</w:t>
      </w:r>
      <w:r>
        <w:rPr>
          <w:spacing w:val="-5"/>
        </w:rPr>
        <w:t xml:space="preserve"> </w:t>
      </w:r>
      <w:r>
        <w:t>Lisans</w:t>
      </w:r>
      <w:r>
        <w:rPr>
          <w:spacing w:val="-10"/>
        </w:rPr>
        <w:t xml:space="preserve"> </w:t>
      </w:r>
      <w:r>
        <w:t>Programı,</w:t>
      </w:r>
      <w:r>
        <w:rPr>
          <w:spacing w:val="-11"/>
        </w:rPr>
        <w:t xml:space="preserve"> </w:t>
      </w:r>
      <w:r>
        <w:t>her</w:t>
      </w:r>
      <w:r>
        <w:rPr>
          <w:spacing w:val="-11"/>
        </w:rPr>
        <w:t xml:space="preserve"> </w:t>
      </w:r>
      <w:r>
        <w:t>biri</w:t>
      </w:r>
      <w:r>
        <w:rPr>
          <w:spacing w:val="-11"/>
        </w:rPr>
        <w:t xml:space="preserve"> </w:t>
      </w:r>
      <w:r>
        <w:t>30</w:t>
      </w:r>
      <w:r>
        <w:rPr>
          <w:spacing w:val="-11"/>
        </w:rPr>
        <w:t xml:space="preserve"> </w:t>
      </w:r>
      <w:r>
        <w:t>AKTS</w:t>
      </w:r>
      <w:r>
        <w:rPr>
          <w:spacing w:val="-11"/>
        </w:rPr>
        <w:t xml:space="preserve"> </w:t>
      </w:r>
      <w:r>
        <w:t>değerinde</w:t>
      </w:r>
      <w:r>
        <w:rPr>
          <w:spacing w:val="-13"/>
        </w:rPr>
        <w:t xml:space="preserve"> </w:t>
      </w:r>
      <w:r>
        <w:t>8</w:t>
      </w:r>
      <w:r>
        <w:rPr>
          <w:spacing w:val="-1"/>
        </w:rPr>
        <w:t xml:space="preserve"> </w:t>
      </w:r>
      <w:r>
        <w:t>yarıyıldan</w:t>
      </w:r>
      <w:r>
        <w:rPr>
          <w:spacing w:val="-11"/>
        </w:rPr>
        <w:t xml:space="preserve"> </w:t>
      </w:r>
      <w:r>
        <w:t>oluşan</w:t>
      </w:r>
      <w:r>
        <w:rPr>
          <w:spacing w:val="-8"/>
        </w:rPr>
        <w:t xml:space="preserve"> </w:t>
      </w:r>
      <w:r>
        <w:t>4</w:t>
      </w:r>
      <w:r>
        <w:rPr>
          <w:spacing w:val="-3"/>
        </w:rPr>
        <w:t xml:space="preserve"> </w:t>
      </w:r>
      <w:r>
        <w:t>yıllık</w:t>
      </w:r>
      <w:r>
        <w:rPr>
          <w:spacing w:val="-10"/>
        </w:rPr>
        <w:t xml:space="preserve"> </w:t>
      </w:r>
      <w:r>
        <w:t>bir programdır.</w:t>
      </w:r>
      <w:r>
        <w:rPr>
          <w:spacing w:val="40"/>
        </w:rPr>
        <w:t xml:space="preserve"> </w:t>
      </w:r>
      <w:r>
        <w:t>Tekstil ve Moda</w:t>
      </w:r>
      <w:r>
        <w:rPr>
          <w:spacing w:val="-1"/>
        </w:rPr>
        <w:t xml:space="preserve"> </w:t>
      </w:r>
      <w:r>
        <w:t>Tasarımı Bölümü, Moda</w:t>
      </w:r>
      <w:r>
        <w:rPr>
          <w:spacing w:val="-1"/>
        </w:rPr>
        <w:t xml:space="preserve"> </w:t>
      </w:r>
      <w:r>
        <w:t>Tasarımı ve Tekstil Tasarımı Anasanat Dallarından oluşmaktadır.</w:t>
      </w:r>
    </w:p>
    <w:p w:rsidR="00357194" w:rsidRDefault="00BB13B8" w:rsidP="00020293">
      <w:pPr>
        <w:tabs>
          <w:tab w:val="left" w:pos="426"/>
          <w:tab w:val="left" w:pos="993"/>
        </w:tabs>
        <w:spacing w:before="11"/>
        <w:jc w:val="center"/>
        <w:rPr>
          <w:b/>
          <w:sz w:val="24"/>
        </w:rPr>
      </w:pPr>
      <w:r>
        <w:rPr>
          <w:b/>
          <w:sz w:val="24"/>
        </w:rPr>
        <w:t>Tablo</w:t>
      </w:r>
      <w:r>
        <w:rPr>
          <w:b/>
          <w:spacing w:val="-5"/>
          <w:sz w:val="24"/>
        </w:rPr>
        <w:t xml:space="preserve"> </w:t>
      </w:r>
      <w:r>
        <w:rPr>
          <w:b/>
          <w:sz w:val="24"/>
        </w:rPr>
        <w:t>1.</w:t>
      </w:r>
      <w:r>
        <w:rPr>
          <w:b/>
          <w:spacing w:val="-2"/>
          <w:sz w:val="24"/>
        </w:rPr>
        <w:t xml:space="preserve"> </w:t>
      </w:r>
      <w:r>
        <w:rPr>
          <w:b/>
          <w:sz w:val="24"/>
        </w:rPr>
        <w:t>Birimdeki</w:t>
      </w:r>
      <w:r>
        <w:rPr>
          <w:b/>
          <w:spacing w:val="-3"/>
          <w:sz w:val="24"/>
        </w:rPr>
        <w:t xml:space="preserve"> </w:t>
      </w:r>
      <w:r>
        <w:rPr>
          <w:b/>
          <w:spacing w:val="-2"/>
          <w:sz w:val="24"/>
        </w:rPr>
        <w:t>Programlar</w:t>
      </w:r>
    </w:p>
    <w:p w:rsidR="00357194" w:rsidRDefault="00357194" w:rsidP="00020293">
      <w:pPr>
        <w:pStyle w:val="GvdeMetni"/>
        <w:tabs>
          <w:tab w:val="left" w:pos="426"/>
          <w:tab w:val="left" w:pos="993"/>
        </w:tabs>
        <w:spacing w:before="73"/>
        <w:rPr>
          <w:b/>
          <w:sz w:val="20"/>
        </w:rPr>
      </w:pPr>
    </w:p>
    <w:tbl>
      <w:tblPr>
        <w:tblStyle w:val="TableNormal"/>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0"/>
        <w:gridCol w:w="2626"/>
        <w:gridCol w:w="2055"/>
        <w:gridCol w:w="1834"/>
      </w:tblGrid>
      <w:tr w:rsidR="00357194" w:rsidTr="00764FF4">
        <w:trPr>
          <w:trHeight w:val="1072"/>
        </w:trPr>
        <w:tc>
          <w:tcPr>
            <w:tcW w:w="2470" w:type="dxa"/>
          </w:tcPr>
          <w:p w:rsidR="00357194" w:rsidRDefault="00357194" w:rsidP="00020293">
            <w:pPr>
              <w:pStyle w:val="TableParagraph"/>
              <w:tabs>
                <w:tab w:val="left" w:pos="426"/>
                <w:tab w:val="left" w:pos="993"/>
              </w:tabs>
              <w:spacing w:before="162"/>
              <w:rPr>
                <w:b/>
              </w:rPr>
            </w:pPr>
          </w:p>
          <w:p w:rsidR="00357194" w:rsidRDefault="00BB13B8" w:rsidP="00020293">
            <w:pPr>
              <w:pStyle w:val="TableParagraph"/>
              <w:tabs>
                <w:tab w:val="left" w:pos="426"/>
                <w:tab w:val="left" w:pos="993"/>
              </w:tabs>
              <w:spacing w:before="1"/>
              <w:rPr>
                <w:b/>
              </w:rPr>
            </w:pPr>
            <w:r>
              <w:rPr>
                <w:b/>
              </w:rPr>
              <w:t>Programın</w:t>
            </w:r>
            <w:r>
              <w:rPr>
                <w:b/>
                <w:spacing w:val="-8"/>
              </w:rPr>
              <w:t xml:space="preserve"> </w:t>
            </w:r>
            <w:r>
              <w:rPr>
                <w:b/>
                <w:spacing w:val="-5"/>
              </w:rPr>
              <w:t>Adı</w:t>
            </w:r>
          </w:p>
        </w:tc>
        <w:tc>
          <w:tcPr>
            <w:tcW w:w="2626" w:type="dxa"/>
          </w:tcPr>
          <w:p w:rsidR="00357194" w:rsidRDefault="00BB13B8" w:rsidP="00020293">
            <w:pPr>
              <w:pStyle w:val="TableParagraph"/>
              <w:tabs>
                <w:tab w:val="left" w:pos="426"/>
                <w:tab w:val="left" w:pos="993"/>
              </w:tabs>
              <w:spacing w:line="246" w:lineRule="exact"/>
              <w:rPr>
                <w:b/>
              </w:rPr>
            </w:pPr>
            <w:r>
              <w:rPr>
                <w:b/>
              </w:rPr>
              <w:t>Türü</w:t>
            </w:r>
            <w:r>
              <w:rPr>
                <w:b/>
                <w:spacing w:val="-13"/>
              </w:rPr>
              <w:t xml:space="preserve"> </w:t>
            </w:r>
            <w:r>
              <w:rPr>
                <w:b/>
              </w:rPr>
              <w:t>(Normal</w:t>
            </w:r>
            <w:r>
              <w:rPr>
                <w:b/>
                <w:spacing w:val="-6"/>
              </w:rPr>
              <w:t xml:space="preserve"> </w:t>
            </w:r>
            <w:r>
              <w:rPr>
                <w:b/>
                <w:spacing w:val="-10"/>
              </w:rPr>
              <w:t>/</w:t>
            </w:r>
          </w:p>
          <w:p w:rsidR="00357194" w:rsidRDefault="00BB13B8" w:rsidP="00020293">
            <w:pPr>
              <w:pStyle w:val="TableParagraph"/>
              <w:tabs>
                <w:tab w:val="left" w:pos="426"/>
                <w:tab w:val="left" w:pos="993"/>
              </w:tabs>
              <w:spacing w:before="169"/>
              <w:rPr>
                <w:b/>
              </w:rPr>
            </w:pPr>
            <w:r>
              <w:rPr>
                <w:b/>
                <w:spacing w:val="-2"/>
              </w:rPr>
              <w:t>II.</w:t>
            </w:r>
            <w:r>
              <w:rPr>
                <w:b/>
                <w:spacing w:val="-14"/>
              </w:rPr>
              <w:t xml:space="preserve"> </w:t>
            </w:r>
            <w:r>
              <w:rPr>
                <w:b/>
                <w:spacing w:val="-2"/>
              </w:rPr>
              <w:t>Öğretim;</w:t>
            </w:r>
            <w:r>
              <w:rPr>
                <w:b/>
                <w:spacing w:val="-8"/>
              </w:rPr>
              <w:t xml:space="preserve"> </w:t>
            </w:r>
            <w:r>
              <w:rPr>
                <w:b/>
                <w:spacing w:val="-2"/>
              </w:rPr>
              <w:t>Eğitim</w:t>
            </w:r>
            <w:r>
              <w:rPr>
                <w:b/>
                <w:spacing w:val="-9"/>
              </w:rPr>
              <w:t xml:space="preserve"> </w:t>
            </w:r>
            <w:r>
              <w:rPr>
                <w:b/>
                <w:spacing w:val="-2"/>
              </w:rPr>
              <w:t>Dili</w:t>
            </w:r>
            <w:r>
              <w:rPr>
                <w:b/>
                <w:spacing w:val="3"/>
              </w:rPr>
              <w:t xml:space="preserve"> </w:t>
            </w:r>
            <w:r>
              <w:rPr>
                <w:b/>
                <w:spacing w:val="-4"/>
              </w:rPr>
              <w:t>vs.)</w:t>
            </w:r>
          </w:p>
        </w:tc>
        <w:tc>
          <w:tcPr>
            <w:tcW w:w="2055" w:type="dxa"/>
          </w:tcPr>
          <w:p w:rsidR="00357194" w:rsidRDefault="00357194" w:rsidP="00020293">
            <w:pPr>
              <w:pStyle w:val="TableParagraph"/>
              <w:tabs>
                <w:tab w:val="left" w:pos="426"/>
                <w:tab w:val="left" w:pos="993"/>
              </w:tabs>
              <w:spacing w:before="162"/>
              <w:rPr>
                <w:b/>
              </w:rPr>
            </w:pPr>
          </w:p>
          <w:p w:rsidR="00357194" w:rsidRDefault="00BB13B8" w:rsidP="00020293">
            <w:pPr>
              <w:pStyle w:val="TableParagraph"/>
              <w:tabs>
                <w:tab w:val="left" w:pos="426"/>
                <w:tab w:val="left" w:pos="993"/>
              </w:tabs>
              <w:spacing w:before="1"/>
              <w:rPr>
                <w:b/>
              </w:rPr>
            </w:pPr>
            <w:r>
              <w:rPr>
                <w:b/>
              </w:rPr>
              <w:t>Programın</w:t>
            </w:r>
            <w:r>
              <w:rPr>
                <w:b/>
                <w:spacing w:val="-10"/>
              </w:rPr>
              <w:t xml:space="preserve"> </w:t>
            </w:r>
            <w:r>
              <w:rPr>
                <w:b/>
                <w:spacing w:val="-2"/>
              </w:rPr>
              <w:t>Süresi</w:t>
            </w:r>
          </w:p>
        </w:tc>
        <w:tc>
          <w:tcPr>
            <w:tcW w:w="1834" w:type="dxa"/>
          </w:tcPr>
          <w:p w:rsidR="00357194" w:rsidRDefault="00BB13B8" w:rsidP="00020293">
            <w:pPr>
              <w:pStyle w:val="TableParagraph"/>
              <w:tabs>
                <w:tab w:val="left" w:pos="426"/>
                <w:tab w:val="left" w:pos="993"/>
              </w:tabs>
              <w:spacing w:before="142" w:line="357" w:lineRule="auto"/>
              <w:rPr>
                <w:b/>
              </w:rPr>
            </w:pPr>
            <w:r>
              <w:rPr>
                <w:b/>
                <w:spacing w:val="-2"/>
              </w:rPr>
              <w:t>Kayıtlı</w:t>
            </w:r>
            <w:r>
              <w:rPr>
                <w:b/>
                <w:spacing w:val="-19"/>
              </w:rPr>
              <w:t xml:space="preserve"> </w:t>
            </w:r>
            <w:r>
              <w:rPr>
                <w:b/>
                <w:spacing w:val="-2"/>
              </w:rPr>
              <w:t>Öğrenci Sayısı</w:t>
            </w:r>
          </w:p>
        </w:tc>
      </w:tr>
      <w:tr w:rsidR="00357194" w:rsidTr="00764FF4">
        <w:trPr>
          <w:trHeight w:val="489"/>
        </w:trPr>
        <w:tc>
          <w:tcPr>
            <w:tcW w:w="2470" w:type="dxa"/>
          </w:tcPr>
          <w:p w:rsidR="00357194" w:rsidRDefault="00BB13B8" w:rsidP="00020293">
            <w:pPr>
              <w:pStyle w:val="TableParagraph"/>
              <w:tabs>
                <w:tab w:val="left" w:pos="426"/>
                <w:tab w:val="left" w:pos="993"/>
              </w:tabs>
              <w:spacing w:before="4"/>
              <w:rPr>
                <w:rFonts w:ascii="Calibri" w:hAnsi="Calibri"/>
              </w:rPr>
            </w:pPr>
            <w:r>
              <w:t>Tekstil</w:t>
            </w:r>
            <w:r>
              <w:rPr>
                <w:spacing w:val="-3"/>
              </w:rPr>
              <w:t xml:space="preserve"> </w:t>
            </w:r>
            <w:r>
              <w:t>ve</w:t>
            </w:r>
            <w:r>
              <w:rPr>
                <w:spacing w:val="-4"/>
              </w:rPr>
              <w:t xml:space="preserve"> </w:t>
            </w:r>
            <w:r>
              <w:t>Moda</w:t>
            </w:r>
            <w:r>
              <w:rPr>
                <w:spacing w:val="-5"/>
              </w:rPr>
              <w:t xml:space="preserve"> </w:t>
            </w:r>
            <w:r>
              <w:rPr>
                <w:spacing w:val="-2"/>
              </w:rPr>
              <w:t>Tasar</w:t>
            </w:r>
            <w:r>
              <w:rPr>
                <w:rFonts w:ascii="Calibri" w:hAnsi="Calibri"/>
                <w:spacing w:val="-2"/>
              </w:rPr>
              <w:t>ı</w:t>
            </w:r>
            <w:r>
              <w:rPr>
                <w:spacing w:val="-2"/>
              </w:rPr>
              <w:t>m</w:t>
            </w:r>
            <w:r>
              <w:rPr>
                <w:rFonts w:ascii="Calibri" w:hAnsi="Calibri"/>
                <w:spacing w:val="-2"/>
              </w:rPr>
              <w:t>ı</w:t>
            </w:r>
          </w:p>
        </w:tc>
        <w:tc>
          <w:tcPr>
            <w:tcW w:w="2626" w:type="dxa"/>
          </w:tcPr>
          <w:p w:rsidR="00357194" w:rsidRDefault="00BB13B8" w:rsidP="00020293">
            <w:pPr>
              <w:pStyle w:val="TableParagraph"/>
              <w:tabs>
                <w:tab w:val="left" w:pos="426"/>
                <w:tab w:val="left" w:pos="993"/>
              </w:tabs>
              <w:spacing w:before="4"/>
            </w:pPr>
            <w:r>
              <w:t>Normal</w:t>
            </w:r>
            <w:r>
              <w:rPr>
                <w:spacing w:val="-9"/>
              </w:rPr>
              <w:t xml:space="preserve"> </w:t>
            </w:r>
            <w:r>
              <w:rPr>
                <w:rFonts w:ascii="Calibri" w:hAnsi="Calibri"/>
                <w:spacing w:val="-2"/>
              </w:rPr>
              <w:t>Öğ</w:t>
            </w:r>
            <w:r>
              <w:rPr>
                <w:spacing w:val="-2"/>
              </w:rPr>
              <w:t>retim</w:t>
            </w:r>
          </w:p>
        </w:tc>
        <w:tc>
          <w:tcPr>
            <w:tcW w:w="2055" w:type="dxa"/>
          </w:tcPr>
          <w:p w:rsidR="00357194" w:rsidRDefault="00BB13B8" w:rsidP="00020293">
            <w:pPr>
              <w:pStyle w:val="TableParagraph"/>
              <w:tabs>
                <w:tab w:val="left" w:pos="426"/>
                <w:tab w:val="left" w:pos="993"/>
              </w:tabs>
              <w:spacing w:before="4"/>
              <w:jc w:val="center"/>
            </w:pPr>
            <w:r>
              <w:t xml:space="preserve">4 </w:t>
            </w:r>
            <w:r>
              <w:rPr>
                <w:spacing w:val="-5"/>
              </w:rPr>
              <w:t>Y</w:t>
            </w:r>
            <w:r>
              <w:rPr>
                <w:rFonts w:ascii="Calibri" w:hAnsi="Calibri"/>
                <w:spacing w:val="-5"/>
              </w:rPr>
              <w:t>ı</w:t>
            </w:r>
            <w:r>
              <w:rPr>
                <w:spacing w:val="-5"/>
              </w:rPr>
              <w:t>l</w:t>
            </w:r>
          </w:p>
        </w:tc>
        <w:tc>
          <w:tcPr>
            <w:tcW w:w="1834" w:type="dxa"/>
          </w:tcPr>
          <w:p w:rsidR="00357194" w:rsidRDefault="00BB13B8" w:rsidP="00020293">
            <w:pPr>
              <w:pStyle w:val="TableParagraph"/>
              <w:tabs>
                <w:tab w:val="left" w:pos="426"/>
                <w:tab w:val="left" w:pos="993"/>
              </w:tabs>
              <w:spacing w:line="244" w:lineRule="exact"/>
              <w:jc w:val="center"/>
            </w:pPr>
            <w:r>
              <w:rPr>
                <w:spacing w:val="-5"/>
              </w:rPr>
              <w:t>179</w:t>
            </w:r>
          </w:p>
        </w:tc>
      </w:tr>
    </w:tbl>
    <w:p w:rsidR="00357194" w:rsidRDefault="00357194" w:rsidP="00020293">
      <w:pPr>
        <w:pStyle w:val="GvdeMetni"/>
        <w:tabs>
          <w:tab w:val="left" w:pos="426"/>
          <w:tab w:val="left" w:pos="993"/>
        </w:tabs>
        <w:spacing w:before="113"/>
      </w:pPr>
    </w:p>
    <w:p w:rsidR="00BB13B8" w:rsidRDefault="00BB13B8" w:rsidP="00020293">
      <w:pPr>
        <w:pStyle w:val="GvdeMetni"/>
        <w:tabs>
          <w:tab w:val="left" w:pos="426"/>
          <w:tab w:val="left" w:pos="993"/>
        </w:tabs>
        <w:spacing w:before="113"/>
      </w:pPr>
    </w:p>
    <w:p w:rsidR="00BB13B8" w:rsidRDefault="00BB13B8" w:rsidP="00020293">
      <w:pPr>
        <w:pStyle w:val="GvdeMetni"/>
        <w:tabs>
          <w:tab w:val="left" w:pos="426"/>
          <w:tab w:val="left" w:pos="993"/>
        </w:tabs>
        <w:spacing w:before="113"/>
      </w:pPr>
    </w:p>
    <w:p w:rsidR="00BB13B8" w:rsidRDefault="00BB13B8" w:rsidP="00020293">
      <w:pPr>
        <w:pStyle w:val="GvdeMetni"/>
        <w:tabs>
          <w:tab w:val="left" w:pos="426"/>
          <w:tab w:val="left" w:pos="993"/>
        </w:tabs>
        <w:spacing w:before="113"/>
      </w:pPr>
    </w:p>
    <w:p w:rsidR="006C7D73" w:rsidRDefault="006C7D73" w:rsidP="00020293">
      <w:pPr>
        <w:pStyle w:val="GvdeMetni"/>
        <w:tabs>
          <w:tab w:val="left" w:pos="426"/>
          <w:tab w:val="left" w:pos="993"/>
        </w:tabs>
        <w:spacing w:before="113"/>
      </w:pPr>
    </w:p>
    <w:p w:rsidR="006C7D73" w:rsidRDefault="006C7D73" w:rsidP="00020293">
      <w:pPr>
        <w:pStyle w:val="GvdeMetni"/>
        <w:tabs>
          <w:tab w:val="left" w:pos="426"/>
          <w:tab w:val="left" w:pos="993"/>
        </w:tabs>
        <w:spacing w:before="113"/>
      </w:pPr>
    </w:p>
    <w:p w:rsidR="00BB13B8" w:rsidRDefault="00BB13B8" w:rsidP="00020293">
      <w:pPr>
        <w:pStyle w:val="GvdeMetni"/>
        <w:tabs>
          <w:tab w:val="left" w:pos="426"/>
          <w:tab w:val="left" w:pos="993"/>
        </w:tabs>
        <w:spacing w:before="113"/>
      </w:pPr>
    </w:p>
    <w:p w:rsidR="00BB13B8" w:rsidRPr="00BB13B8" w:rsidRDefault="00BB13B8" w:rsidP="00020293">
      <w:pPr>
        <w:widowControl/>
        <w:numPr>
          <w:ilvl w:val="0"/>
          <w:numId w:val="9"/>
        </w:numPr>
        <w:tabs>
          <w:tab w:val="left" w:pos="426"/>
          <w:tab w:val="left" w:pos="709"/>
          <w:tab w:val="left" w:pos="993"/>
        </w:tabs>
        <w:autoSpaceDE/>
        <w:autoSpaceDN/>
        <w:spacing w:after="160" w:line="360" w:lineRule="auto"/>
        <w:ind w:left="0" w:hanging="284"/>
        <w:jc w:val="both"/>
        <w:outlineLvl w:val="1"/>
        <w:rPr>
          <w:b/>
          <w:color w:val="2E75B5"/>
          <w:sz w:val="32"/>
          <w:szCs w:val="32"/>
        </w:rPr>
      </w:pPr>
      <w:r w:rsidRPr="00BB13B8">
        <w:rPr>
          <w:b/>
          <w:color w:val="2E75B5"/>
          <w:sz w:val="32"/>
          <w:szCs w:val="32"/>
        </w:rPr>
        <w:lastRenderedPageBreak/>
        <w:t>LİDERLİK,</w:t>
      </w:r>
      <w:r w:rsidRPr="00BB13B8">
        <w:rPr>
          <w:b/>
          <w:color w:val="2E75B5"/>
          <w:spacing w:val="-2"/>
          <w:sz w:val="32"/>
          <w:szCs w:val="32"/>
        </w:rPr>
        <w:t xml:space="preserve"> </w:t>
      </w:r>
      <w:r w:rsidRPr="00BB13B8">
        <w:rPr>
          <w:b/>
          <w:color w:val="2E75B5"/>
          <w:sz w:val="32"/>
          <w:szCs w:val="32"/>
        </w:rPr>
        <w:t>YÖNETİŞİM</w:t>
      </w:r>
      <w:r w:rsidRPr="00BB13B8">
        <w:rPr>
          <w:b/>
          <w:color w:val="2E75B5"/>
          <w:spacing w:val="-1"/>
          <w:sz w:val="32"/>
          <w:szCs w:val="32"/>
        </w:rPr>
        <w:t xml:space="preserve"> </w:t>
      </w:r>
      <w:r w:rsidRPr="00BB13B8">
        <w:rPr>
          <w:b/>
          <w:color w:val="2E75B5"/>
          <w:sz w:val="32"/>
          <w:szCs w:val="32"/>
        </w:rPr>
        <w:t>VE</w:t>
      </w:r>
      <w:r w:rsidRPr="00BB13B8">
        <w:rPr>
          <w:b/>
          <w:color w:val="2E75B5"/>
          <w:spacing w:val="-1"/>
          <w:sz w:val="32"/>
          <w:szCs w:val="32"/>
        </w:rPr>
        <w:t xml:space="preserve"> </w:t>
      </w:r>
      <w:r w:rsidRPr="00BB13B8">
        <w:rPr>
          <w:b/>
          <w:color w:val="2E75B5"/>
          <w:spacing w:val="-2"/>
          <w:sz w:val="32"/>
          <w:szCs w:val="32"/>
        </w:rPr>
        <w:t>KALİTE</w:t>
      </w:r>
    </w:p>
    <w:p w:rsidR="00BB13B8" w:rsidRPr="00BB13B8" w:rsidRDefault="00BB13B8" w:rsidP="00020293">
      <w:pPr>
        <w:widowControl/>
        <w:numPr>
          <w:ilvl w:val="1"/>
          <w:numId w:val="9"/>
        </w:numPr>
        <w:tabs>
          <w:tab w:val="left" w:pos="426"/>
          <w:tab w:val="left" w:pos="709"/>
          <w:tab w:val="left" w:pos="993"/>
        </w:tabs>
        <w:autoSpaceDE/>
        <w:autoSpaceDN/>
        <w:spacing w:after="160" w:line="360" w:lineRule="auto"/>
        <w:ind w:left="0" w:hanging="284"/>
        <w:jc w:val="left"/>
        <w:outlineLvl w:val="3"/>
        <w:rPr>
          <w:b/>
          <w:i/>
          <w:iCs/>
          <w:sz w:val="24"/>
        </w:rPr>
      </w:pPr>
      <w:r w:rsidRPr="00BB13B8">
        <w:rPr>
          <w:b/>
          <w:i/>
          <w:iCs/>
          <w:sz w:val="24"/>
        </w:rPr>
        <w:t>Liderlik</w:t>
      </w:r>
      <w:r w:rsidRPr="00BB13B8">
        <w:rPr>
          <w:b/>
          <w:i/>
          <w:iCs/>
          <w:spacing w:val="-5"/>
          <w:sz w:val="24"/>
        </w:rPr>
        <w:t xml:space="preserve"> </w:t>
      </w:r>
      <w:r w:rsidRPr="00BB13B8">
        <w:rPr>
          <w:b/>
          <w:i/>
          <w:iCs/>
          <w:sz w:val="24"/>
        </w:rPr>
        <w:t>ve</w:t>
      </w:r>
      <w:r w:rsidRPr="00BB13B8">
        <w:rPr>
          <w:b/>
          <w:i/>
          <w:iCs/>
          <w:spacing w:val="-3"/>
          <w:sz w:val="24"/>
        </w:rPr>
        <w:t xml:space="preserve"> </w:t>
      </w:r>
      <w:r w:rsidRPr="00BB13B8">
        <w:rPr>
          <w:b/>
          <w:i/>
          <w:iCs/>
          <w:spacing w:val="-2"/>
          <w:sz w:val="24"/>
        </w:rPr>
        <w:t>Kalite</w:t>
      </w:r>
    </w:p>
    <w:p w:rsidR="00BB13B8" w:rsidRPr="00BB13B8" w:rsidRDefault="00BB13B8" w:rsidP="00020293">
      <w:pPr>
        <w:widowControl/>
        <w:numPr>
          <w:ilvl w:val="2"/>
          <w:numId w:val="9"/>
        </w:numPr>
        <w:tabs>
          <w:tab w:val="left" w:pos="426"/>
          <w:tab w:val="left" w:pos="709"/>
          <w:tab w:val="left" w:pos="993"/>
          <w:tab w:val="left" w:pos="1216"/>
        </w:tabs>
        <w:autoSpaceDE/>
        <w:autoSpaceDN/>
        <w:spacing w:after="160" w:line="360" w:lineRule="auto"/>
        <w:ind w:left="0" w:hanging="284"/>
        <w:jc w:val="both"/>
        <w:outlineLvl w:val="4"/>
        <w:rPr>
          <w:b/>
          <w:i/>
          <w:spacing w:val="-4"/>
          <w:sz w:val="24"/>
        </w:rPr>
      </w:pPr>
      <w:r w:rsidRPr="00BB13B8">
        <w:rPr>
          <w:b/>
          <w:i/>
          <w:sz w:val="24"/>
        </w:rPr>
        <w:t>Yönetişim</w:t>
      </w:r>
      <w:r w:rsidRPr="00BB13B8">
        <w:rPr>
          <w:b/>
          <w:i/>
          <w:spacing w:val="-1"/>
          <w:sz w:val="24"/>
        </w:rPr>
        <w:t xml:space="preserve"> </w:t>
      </w:r>
      <w:r w:rsidRPr="00BB13B8">
        <w:rPr>
          <w:b/>
          <w:i/>
          <w:sz w:val="24"/>
        </w:rPr>
        <w:t>modeli ve</w:t>
      </w:r>
      <w:r w:rsidRPr="00BB13B8">
        <w:rPr>
          <w:b/>
          <w:i/>
          <w:spacing w:val="-1"/>
          <w:sz w:val="24"/>
        </w:rPr>
        <w:t xml:space="preserve"> </w:t>
      </w:r>
      <w:r w:rsidRPr="00BB13B8">
        <w:rPr>
          <w:b/>
          <w:i/>
          <w:sz w:val="24"/>
        </w:rPr>
        <w:t xml:space="preserve">idari </w:t>
      </w:r>
      <w:r w:rsidRPr="00BB13B8">
        <w:rPr>
          <w:b/>
          <w:i/>
          <w:spacing w:val="-4"/>
          <w:sz w:val="24"/>
        </w:rPr>
        <w:t>yapı</w:t>
      </w:r>
    </w:p>
    <w:p w:rsidR="00BB13B8" w:rsidRPr="00BB13B8" w:rsidRDefault="00BB13B8" w:rsidP="00020293">
      <w:pPr>
        <w:widowControl/>
        <w:tabs>
          <w:tab w:val="left" w:pos="0"/>
          <w:tab w:val="left" w:pos="426"/>
          <w:tab w:val="left" w:pos="993"/>
        </w:tabs>
        <w:autoSpaceDE/>
        <w:autoSpaceDN/>
        <w:spacing w:after="160" w:line="360" w:lineRule="auto"/>
        <w:jc w:val="both"/>
        <w:rPr>
          <w:rFonts w:eastAsia="Calibri" w:cs="Calibri"/>
          <w:sz w:val="24"/>
          <w:szCs w:val="24"/>
        </w:rPr>
      </w:pPr>
      <w:r w:rsidRPr="00BB13B8">
        <w:rPr>
          <w:rFonts w:eastAsia="Calibri" w:cs="Calibri"/>
          <w:sz w:val="24"/>
          <w:szCs w:val="24"/>
        </w:rPr>
        <w:t>Tekstil ve Moda Tasarımı Bölümünün yönetim modeli ve organizasyonel yapılanması Güzel Sanatlar Fakültesi bünyesinde faaliyet göstermektedir. Bölümün organizasyon yapısına ilişkin genel şema Fakülte web sayfasında, akademik ve idari personel için görev tanımları ve iş akış süreçleri olmak üzere yer almaktadır.</w:t>
      </w:r>
    </w:p>
    <w:p w:rsidR="00BB13B8" w:rsidRPr="00BB13B8" w:rsidRDefault="00BB13B8" w:rsidP="00020293">
      <w:pPr>
        <w:widowControl/>
        <w:tabs>
          <w:tab w:val="left" w:pos="0"/>
          <w:tab w:val="left" w:pos="426"/>
          <w:tab w:val="left" w:pos="993"/>
        </w:tabs>
        <w:autoSpaceDE/>
        <w:autoSpaceDN/>
        <w:spacing w:after="160" w:line="360" w:lineRule="auto"/>
        <w:jc w:val="center"/>
        <w:rPr>
          <w:rFonts w:eastAsia="Calibri" w:cs="Calibri"/>
          <w:b/>
          <w:sz w:val="24"/>
          <w:szCs w:val="24"/>
        </w:rPr>
      </w:pPr>
      <w:r w:rsidRPr="00BB13B8">
        <w:rPr>
          <w:rFonts w:eastAsia="Calibri" w:cs="Calibri"/>
          <w:b/>
          <w:sz w:val="24"/>
          <w:szCs w:val="24"/>
        </w:rPr>
        <w:t>(3)Güzel Sanatlar Fakültesi Organizasyon Şeması:</w:t>
      </w:r>
    </w:p>
    <w:p w:rsidR="00BB13B8" w:rsidRPr="00BB13B8" w:rsidRDefault="00762485" w:rsidP="00020293">
      <w:pPr>
        <w:widowControl/>
        <w:tabs>
          <w:tab w:val="left" w:pos="0"/>
          <w:tab w:val="left" w:pos="426"/>
          <w:tab w:val="left" w:pos="993"/>
        </w:tabs>
        <w:autoSpaceDE/>
        <w:autoSpaceDN/>
        <w:spacing w:after="160" w:line="360" w:lineRule="auto"/>
        <w:jc w:val="center"/>
        <w:rPr>
          <w:rFonts w:eastAsia="Calibri" w:cs="Calibri"/>
          <w:sz w:val="24"/>
          <w:szCs w:val="24"/>
        </w:rPr>
      </w:pPr>
      <w:hyperlink r:id="rId10" w:history="1">
        <w:r w:rsidR="00BB13B8" w:rsidRPr="00BB13B8">
          <w:rPr>
            <w:rFonts w:eastAsia="Calibri" w:cs="Calibri"/>
            <w:color w:val="0563C1"/>
            <w:sz w:val="24"/>
            <w:szCs w:val="24"/>
            <w:u w:val="single"/>
          </w:rPr>
          <w:t>https://www.ohu.edu.tr/guzelsanatlarfakultesi/sayfa/organizasyon-semasi</w:t>
        </w:r>
      </w:hyperlink>
      <w:r w:rsidR="00BB13B8" w:rsidRPr="00BB13B8">
        <w:rPr>
          <w:rFonts w:eastAsia="Calibri" w:cs="Calibri"/>
          <w:sz w:val="24"/>
          <w:szCs w:val="24"/>
        </w:rPr>
        <w:t xml:space="preserve"> </w:t>
      </w:r>
    </w:p>
    <w:p w:rsidR="00BB13B8" w:rsidRPr="00BB13B8" w:rsidRDefault="00BB13B8" w:rsidP="00020293">
      <w:pPr>
        <w:widowControl/>
        <w:tabs>
          <w:tab w:val="left" w:pos="0"/>
          <w:tab w:val="left" w:pos="426"/>
          <w:tab w:val="left" w:pos="993"/>
        </w:tabs>
        <w:autoSpaceDE/>
        <w:autoSpaceDN/>
        <w:spacing w:after="160" w:line="360" w:lineRule="auto"/>
        <w:jc w:val="center"/>
        <w:rPr>
          <w:rFonts w:eastAsia="Calibri" w:cs="Calibri"/>
          <w:b/>
          <w:sz w:val="24"/>
          <w:szCs w:val="24"/>
        </w:rPr>
      </w:pPr>
      <w:r w:rsidRPr="00BB13B8">
        <w:rPr>
          <w:rFonts w:eastAsia="Calibri" w:cs="Calibri"/>
          <w:b/>
          <w:sz w:val="24"/>
          <w:szCs w:val="24"/>
        </w:rPr>
        <w:t>(3)Güzel Sanatlar Fakültesi Görev Tanımları:</w:t>
      </w:r>
    </w:p>
    <w:p w:rsidR="00BB13B8" w:rsidRPr="00BB13B8" w:rsidRDefault="00762485" w:rsidP="00020293">
      <w:pPr>
        <w:widowControl/>
        <w:tabs>
          <w:tab w:val="left" w:pos="0"/>
          <w:tab w:val="left" w:pos="426"/>
          <w:tab w:val="left" w:pos="993"/>
        </w:tabs>
        <w:autoSpaceDE/>
        <w:autoSpaceDN/>
        <w:spacing w:after="160" w:line="360" w:lineRule="auto"/>
        <w:jc w:val="center"/>
        <w:rPr>
          <w:rFonts w:eastAsia="Calibri" w:cs="Calibri"/>
          <w:sz w:val="24"/>
          <w:szCs w:val="24"/>
        </w:rPr>
      </w:pPr>
      <w:hyperlink r:id="rId11" w:history="1">
        <w:r w:rsidR="00BB13B8" w:rsidRPr="00BB13B8">
          <w:rPr>
            <w:rFonts w:eastAsia="Calibri" w:cs="Calibri"/>
            <w:color w:val="0563C1"/>
            <w:sz w:val="24"/>
            <w:szCs w:val="24"/>
            <w:u w:val="single"/>
          </w:rPr>
          <w:t>https://www.ohu.edu.tr/guzelsanatlarfakultesi/sayfa/gorev-tanimlari</w:t>
        </w:r>
      </w:hyperlink>
      <w:r w:rsidR="00BB13B8" w:rsidRPr="00BB13B8">
        <w:rPr>
          <w:rFonts w:eastAsia="Calibri" w:cs="Calibri"/>
          <w:sz w:val="24"/>
          <w:szCs w:val="24"/>
        </w:rPr>
        <w:t xml:space="preserve"> </w:t>
      </w:r>
      <w:hyperlink r:id="rId12" w:history="1">
        <w:r w:rsidR="00BB13B8" w:rsidRPr="00BB13B8">
          <w:rPr>
            <w:rFonts w:eastAsia="Calibri" w:cs="Calibri"/>
            <w:color w:val="0563C1"/>
            <w:u w:val="single"/>
          </w:rPr>
          <w:t>https://static.ohu.edu.tr/uniweb/media/portallar/guzelsanatlarfakultesi//sayfalar/27009/5qv543g4.pdf</w:t>
        </w:r>
      </w:hyperlink>
      <w:r w:rsidR="00BB13B8" w:rsidRPr="00BB13B8">
        <w:rPr>
          <w:rFonts w:eastAsia="Calibri" w:cs="Calibri"/>
        </w:rPr>
        <w:t xml:space="preserve"> </w:t>
      </w:r>
      <w:r w:rsidR="00BB13B8" w:rsidRPr="00BB13B8">
        <w:rPr>
          <w:rFonts w:eastAsia="Calibri" w:cs="Calibri"/>
          <w:sz w:val="24"/>
          <w:szCs w:val="24"/>
        </w:rPr>
        <w:t xml:space="preserve"> </w:t>
      </w:r>
    </w:p>
    <w:p w:rsidR="00BB13B8" w:rsidRPr="00BB13B8" w:rsidRDefault="00BB13B8" w:rsidP="00020293">
      <w:pPr>
        <w:widowControl/>
        <w:tabs>
          <w:tab w:val="left" w:pos="0"/>
          <w:tab w:val="left" w:pos="426"/>
          <w:tab w:val="left" w:pos="993"/>
        </w:tabs>
        <w:autoSpaceDE/>
        <w:autoSpaceDN/>
        <w:spacing w:after="160" w:line="360" w:lineRule="auto"/>
        <w:jc w:val="center"/>
        <w:rPr>
          <w:rFonts w:eastAsia="Calibri" w:cs="Calibri"/>
          <w:b/>
          <w:sz w:val="24"/>
          <w:szCs w:val="24"/>
        </w:rPr>
      </w:pPr>
      <w:r w:rsidRPr="00BB13B8">
        <w:rPr>
          <w:rFonts w:eastAsia="Calibri" w:cs="Calibri"/>
          <w:b/>
          <w:sz w:val="24"/>
          <w:szCs w:val="24"/>
        </w:rPr>
        <w:t>(3)Güzel Sanatlar Fakültesi İş Akış Süreçleri:</w:t>
      </w:r>
    </w:p>
    <w:p w:rsidR="00BB13B8" w:rsidRPr="00BB13B8" w:rsidRDefault="00762485" w:rsidP="00020293">
      <w:pPr>
        <w:widowControl/>
        <w:tabs>
          <w:tab w:val="left" w:pos="0"/>
          <w:tab w:val="left" w:pos="426"/>
          <w:tab w:val="left" w:pos="993"/>
        </w:tabs>
        <w:autoSpaceDE/>
        <w:autoSpaceDN/>
        <w:spacing w:after="160" w:line="360" w:lineRule="auto"/>
        <w:jc w:val="center"/>
        <w:rPr>
          <w:rFonts w:eastAsia="Calibri"/>
          <w:color w:val="0563C1"/>
          <w:sz w:val="24"/>
          <w:u w:val="single"/>
        </w:rPr>
      </w:pPr>
      <w:hyperlink r:id="rId13" w:history="1">
        <w:r w:rsidR="00BB13B8" w:rsidRPr="00BB13B8">
          <w:rPr>
            <w:rFonts w:eastAsia="Calibri" w:cs="Calibri"/>
            <w:color w:val="0563C1"/>
            <w:sz w:val="24"/>
            <w:szCs w:val="24"/>
            <w:u w:val="single"/>
          </w:rPr>
          <w:t>https://www.ohu.edu.tr/guzelsanatlarfakultesi/sayfa/is-akis-surecleri</w:t>
        </w:r>
      </w:hyperlink>
      <w:r w:rsidR="00BB13B8" w:rsidRPr="00BB13B8">
        <w:rPr>
          <w:rFonts w:eastAsia="Calibri" w:cs="Calibri"/>
          <w:sz w:val="24"/>
          <w:szCs w:val="24"/>
        </w:rPr>
        <w:t xml:space="preserve">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1587"/>
        <w:gridCol w:w="1588"/>
        <w:gridCol w:w="1587"/>
        <w:gridCol w:w="1588"/>
        <w:gridCol w:w="1588"/>
      </w:tblGrid>
      <w:tr w:rsidR="00BB13B8" w:rsidRPr="00BB13B8" w:rsidTr="00BB13B8">
        <w:trPr>
          <w:trHeight w:val="412"/>
        </w:trPr>
        <w:tc>
          <w:tcPr>
            <w:tcW w:w="10490" w:type="dxa"/>
            <w:gridSpan w:val="6"/>
            <w:shd w:val="clear" w:color="auto" w:fill="FFC9DE"/>
          </w:tcPr>
          <w:p w:rsidR="00BB13B8" w:rsidRPr="00BB13B8" w:rsidRDefault="00BB13B8" w:rsidP="00020293">
            <w:pPr>
              <w:tabs>
                <w:tab w:val="left" w:pos="426"/>
                <w:tab w:val="left" w:pos="993"/>
              </w:tabs>
              <w:spacing w:before="134" w:line="258" w:lineRule="exact"/>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396"/>
        </w:trPr>
        <w:tc>
          <w:tcPr>
            <w:tcW w:w="10490"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A.1.</w:t>
            </w:r>
            <w:r w:rsidRPr="00BB13B8">
              <w:rPr>
                <w:rFonts w:eastAsia="Calibri"/>
                <w:b/>
                <w:spacing w:val="-3"/>
                <w:sz w:val="20"/>
                <w:szCs w:val="20"/>
              </w:rPr>
              <w:t xml:space="preserve"> </w:t>
            </w:r>
            <w:r w:rsidRPr="00BB13B8">
              <w:rPr>
                <w:rFonts w:eastAsia="Calibri"/>
                <w:b/>
                <w:sz w:val="20"/>
                <w:szCs w:val="20"/>
              </w:rPr>
              <w:t>Liderlik</w:t>
            </w:r>
            <w:r w:rsidRPr="00BB13B8">
              <w:rPr>
                <w:rFonts w:eastAsia="Calibri"/>
                <w:b/>
                <w:spacing w:val="-3"/>
                <w:sz w:val="20"/>
                <w:szCs w:val="20"/>
              </w:rPr>
              <w:t xml:space="preserve"> </w:t>
            </w:r>
            <w:r w:rsidRPr="00BB13B8">
              <w:rPr>
                <w:rFonts w:eastAsia="Calibri"/>
                <w:b/>
                <w:sz w:val="20"/>
                <w:szCs w:val="20"/>
              </w:rPr>
              <w:t>ve</w:t>
            </w:r>
            <w:r w:rsidRPr="00BB13B8">
              <w:rPr>
                <w:rFonts w:eastAsia="Calibri"/>
                <w:b/>
                <w:spacing w:val="-1"/>
                <w:sz w:val="20"/>
                <w:szCs w:val="20"/>
              </w:rPr>
              <w:t xml:space="preserve"> </w:t>
            </w:r>
            <w:r w:rsidRPr="00BB13B8">
              <w:rPr>
                <w:rFonts w:eastAsia="Calibri"/>
                <w:b/>
                <w:spacing w:val="-2"/>
                <w:sz w:val="20"/>
                <w:szCs w:val="20"/>
              </w:rPr>
              <w:t>Kalite</w:t>
            </w:r>
          </w:p>
        </w:tc>
      </w:tr>
      <w:tr w:rsidR="00BB13B8" w:rsidRPr="00BB13B8" w:rsidTr="00BB13B8">
        <w:trPr>
          <w:trHeight w:val="337"/>
        </w:trPr>
        <w:tc>
          <w:tcPr>
            <w:tcW w:w="2552" w:type="dxa"/>
            <w:shd w:val="clear" w:color="auto" w:fill="FFC9DE"/>
          </w:tcPr>
          <w:p w:rsidR="00BB13B8" w:rsidRPr="00BB13B8" w:rsidRDefault="00BB13B8" w:rsidP="00020293">
            <w:pPr>
              <w:tabs>
                <w:tab w:val="left" w:pos="426"/>
                <w:tab w:val="left" w:pos="993"/>
              </w:tabs>
              <w:rPr>
                <w:rFonts w:eastAsia="Calibri"/>
                <w:sz w:val="20"/>
                <w:szCs w:val="20"/>
              </w:rPr>
            </w:pPr>
          </w:p>
        </w:tc>
        <w:tc>
          <w:tcPr>
            <w:tcW w:w="1587"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58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587"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58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58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335"/>
        </w:trPr>
        <w:tc>
          <w:tcPr>
            <w:tcW w:w="2552" w:type="dxa"/>
          </w:tcPr>
          <w:p w:rsidR="00BB13B8" w:rsidRPr="00BB13B8" w:rsidRDefault="00BB13B8" w:rsidP="00020293">
            <w:pPr>
              <w:widowControl/>
              <w:numPr>
                <w:ilvl w:val="2"/>
                <w:numId w:val="9"/>
              </w:numPr>
              <w:tabs>
                <w:tab w:val="left" w:pos="426"/>
                <w:tab w:val="left" w:pos="576"/>
                <w:tab w:val="left" w:pos="709"/>
                <w:tab w:val="left" w:pos="993"/>
              </w:tabs>
              <w:autoSpaceDE/>
              <w:autoSpaceDN/>
              <w:spacing w:after="160" w:line="360" w:lineRule="auto"/>
              <w:ind w:left="0"/>
              <w:jc w:val="both"/>
              <w:outlineLvl w:val="4"/>
              <w:rPr>
                <w:b/>
                <w:i/>
                <w:spacing w:val="-4"/>
                <w:sz w:val="20"/>
                <w:szCs w:val="20"/>
                <w:u w:val="single"/>
              </w:rPr>
            </w:pPr>
            <w:r w:rsidRPr="00BB13B8">
              <w:rPr>
                <w:b/>
                <w:i/>
                <w:sz w:val="20"/>
                <w:szCs w:val="20"/>
                <w:u w:val="single"/>
              </w:rPr>
              <w:t>Yönetişim</w:t>
            </w:r>
            <w:r w:rsidRPr="00BB13B8">
              <w:rPr>
                <w:b/>
                <w:i/>
                <w:spacing w:val="-1"/>
                <w:sz w:val="20"/>
                <w:szCs w:val="20"/>
                <w:u w:val="single"/>
              </w:rPr>
              <w:t xml:space="preserve"> </w:t>
            </w:r>
            <w:r w:rsidRPr="00BB13B8">
              <w:rPr>
                <w:b/>
                <w:i/>
                <w:sz w:val="20"/>
                <w:szCs w:val="20"/>
                <w:u w:val="single"/>
              </w:rPr>
              <w:t>modeli ve</w:t>
            </w:r>
            <w:r w:rsidRPr="00BB13B8">
              <w:rPr>
                <w:b/>
                <w:i/>
                <w:spacing w:val="-1"/>
                <w:sz w:val="20"/>
                <w:szCs w:val="20"/>
                <w:u w:val="single"/>
              </w:rPr>
              <w:t xml:space="preserve"> </w:t>
            </w:r>
            <w:r w:rsidRPr="00BB13B8">
              <w:rPr>
                <w:b/>
                <w:i/>
                <w:sz w:val="20"/>
                <w:szCs w:val="20"/>
                <w:u w:val="single"/>
              </w:rPr>
              <w:t xml:space="preserve">idari </w:t>
            </w:r>
            <w:r w:rsidRPr="00BB13B8">
              <w:rPr>
                <w:b/>
                <w:i/>
                <w:spacing w:val="-4"/>
                <w:sz w:val="20"/>
                <w:szCs w:val="20"/>
                <w:u w:val="single"/>
              </w:rPr>
              <w:t>yapı</w:t>
            </w:r>
          </w:p>
          <w:p w:rsidR="00BB13B8" w:rsidRPr="00BB13B8" w:rsidRDefault="00BB13B8" w:rsidP="00020293">
            <w:pPr>
              <w:tabs>
                <w:tab w:val="left" w:pos="426"/>
                <w:tab w:val="left" w:pos="993"/>
              </w:tabs>
              <w:rPr>
                <w:rFonts w:eastAsia="Calibri"/>
                <w:sz w:val="20"/>
                <w:szCs w:val="20"/>
              </w:rPr>
            </w:pPr>
          </w:p>
        </w:tc>
        <w:tc>
          <w:tcPr>
            <w:tcW w:w="1587" w:type="dxa"/>
            <w:shd w:val="clear" w:color="auto" w:fill="FDE8EE"/>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Kurumun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misyonuyla uyumlu</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ve stratejik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hedeflerini</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gerçekleştirmeyi</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sağlayacak bir</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yönetişim modeli 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organizasyonel</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yapılanması</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bulunmamaktadır.</w:t>
            </w:r>
          </w:p>
        </w:tc>
        <w:tc>
          <w:tcPr>
            <w:tcW w:w="1588" w:type="dxa"/>
            <w:shd w:val="clear" w:color="auto" w:fill="FDCEDD"/>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Kurumun misyon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ve stratejik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hedeflerine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ulaşmasını</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güvence altına</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alan 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süreçleriyle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uyumlu</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yönetişim modeli</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ve idari</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yapılanması belirlenmiştir.</w:t>
            </w:r>
          </w:p>
        </w:tc>
        <w:tc>
          <w:tcPr>
            <w:tcW w:w="1587" w:type="dxa"/>
            <w:shd w:val="clear" w:color="auto" w:fill="E7A2B8"/>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Kurumun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yönetişim</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modeli 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organizasyonel</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yapılanması</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birim 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alanların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genelini</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kapsayacak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şekilde faaliyet</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göstermektedir.</w:t>
            </w:r>
          </w:p>
        </w:tc>
        <w:tc>
          <w:tcPr>
            <w:tcW w:w="1588" w:type="dxa"/>
            <w:shd w:val="clear" w:color="auto" w:fill="DE829E"/>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Kurumun yönetişim</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ve organizasyonel</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yapılanmasına</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ilişkin uygulamaları</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izlenmekte 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iyileştirilmektedir.</w:t>
            </w:r>
          </w:p>
        </w:tc>
        <w:tc>
          <w:tcPr>
            <w:tcW w:w="1588" w:type="dxa"/>
            <w:shd w:val="clear" w:color="auto" w:fill="D77192"/>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İçselleştirilmiş,</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sistematik,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sürdürülebilir 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örnek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gösterilebilir</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uygulamalar</w:t>
            </w:r>
          </w:p>
          <w:p w:rsidR="00BB13B8" w:rsidRPr="00BB13B8" w:rsidRDefault="00BB13B8" w:rsidP="00020293">
            <w:pPr>
              <w:tabs>
                <w:tab w:val="left" w:pos="426"/>
                <w:tab w:val="left" w:pos="993"/>
              </w:tabs>
              <w:ind w:hanging="604"/>
              <w:rPr>
                <w:rFonts w:eastAsia="Calibri"/>
                <w:sz w:val="20"/>
                <w:szCs w:val="20"/>
              </w:rPr>
            </w:pPr>
            <w:r w:rsidRPr="00BB13B8">
              <w:rPr>
                <w:rFonts w:eastAsia="Calibri"/>
                <w:sz w:val="20"/>
                <w:szCs w:val="20"/>
              </w:rPr>
              <w:t>bulunmaktadır.</w:t>
            </w:r>
          </w:p>
        </w:tc>
      </w:tr>
    </w:tbl>
    <w:p w:rsidR="00BB13B8" w:rsidRPr="00BB13B8" w:rsidRDefault="00BB13B8" w:rsidP="00020293">
      <w:pPr>
        <w:widowControl/>
        <w:tabs>
          <w:tab w:val="left" w:pos="0"/>
          <w:tab w:val="left" w:pos="426"/>
          <w:tab w:val="left" w:pos="993"/>
        </w:tabs>
        <w:autoSpaceDE/>
        <w:autoSpaceDN/>
        <w:spacing w:after="160" w:line="276" w:lineRule="auto"/>
        <w:jc w:val="both"/>
        <w:rPr>
          <w:rFonts w:eastAsia="Calibri"/>
          <w:sz w:val="24"/>
        </w:rPr>
      </w:pPr>
    </w:p>
    <w:p w:rsidR="00BB13B8" w:rsidRPr="00BB13B8" w:rsidRDefault="00BB13B8" w:rsidP="00762485">
      <w:pPr>
        <w:widowControl/>
        <w:numPr>
          <w:ilvl w:val="2"/>
          <w:numId w:val="11"/>
        </w:numPr>
        <w:tabs>
          <w:tab w:val="left" w:pos="426"/>
          <w:tab w:val="left" w:pos="993"/>
        </w:tabs>
        <w:autoSpaceDE/>
        <w:autoSpaceDN/>
        <w:spacing w:after="160" w:line="360" w:lineRule="auto"/>
        <w:ind w:left="0" w:firstLine="0"/>
        <w:contextualSpacing/>
        <w:jc w:val="both"/>
        <w:rPr>
          <w:b/>
          <w:i/>
          <w:spacing w:val="-4"/>
          <w:sz w:val="24"/>
        </w:rPr>
      </w:pPr>
      <w:r w:rsidRPr="00BB13B8">
        <w:rPr>
          <w:b/>
          <w:i/>
          <w:spacing w:val="-4"/>
          <w:sz w:val="24"/>
        </w:rPr>
        <w:t>Liderlik</w:t>
      </w:r>
    </w:p>
    <w:p w:rsidR="00BB13B8" w:rsidRPr="00BB13B8" w:rsidRDefault="00BB13B8" w:rsidP="00020293">
      <w:pPr>
        <w:widowControl/>
        <w:tabs>
          <w:tab w:val="left" w:pos="0"/>
          <w:tab w:val="left" w:pos="426"/>
          <w:tab w:val="left" w:pos="993"/>
        </w:tabs>
        <w:autoSpaceDE/>
        <w:autoSpaceDN/>
        <w:spacing w:line="360" w:lineRule="auto"/>
        <w:jc w:val="both"/>
        <w:rPr>
          <w:rFonts w:eastAsia="Calibri"/>
          <w:sz w:val="24"/>
        </w:rPr>
      </w:pPr>
      <w:r w:rsidRPr="00BB13B8">
        <w:rPr>
          <w:rFonts w:eastAsia="Calibri"/>
          <w:sz w:val="24"/>
        </w:rPr>
        <w:t xml:space="preserve">Bölümle ilgili kararların çoğunluğu, Moda Tasarımı ve Tekstil Tasarımı Bölüm Başkanı ve Anasanat Dalı Başkanlarından oluşan Bölüm Kurulu tarafından verilmektedir. Bununla birlikte diğer bazı kararlar gerek Bölüm, gerekse Fakülte bünyesinde bulunan komisyonlarda veya kurullarda tartışılarak alınmaktadır. Bölümde ve Fakültede bulunan komisyon ve kurullar ise </w:t>
      </w:r>
      <w:r w:rsidRPr="00BB13B8">
        <w:rPr>
          <w:rFonts w:eastAsia="Calibri"/>
          <w:sz w:val="24"/>
        </w:rPr>
        <w:lastRenderedPageBreak/>
        <w:t xml:space="preserve">öğretim elemanlarının katılımı ile oluşmaktadır. Bu doğrultuda, Bölüm öğretim elemanları, bütün izleme ve iyileştirme süreçlerine bu komisyon ve kurulların birer üyesi oldukları için doğal olarak katılmaktadır. Süreç içerisinde ise komisyon ve kurullarda güncelleme kararları alınmaktadır. </w:t>
      </w:r>
    </w:p>
    <w:p w:rsidR="00BB13B8" w:rsidRPr="00BB13B8" w:rsidRDefault="00BB13B8" w:rsidP="00020293">
      <w:pPr>
        <w:widowControl/>
        <w:tabs>
          <w:tab w:val="left" w:pos="0"/>
          <w:tab w:val="left" w:pos="426"/>
          <w:tab w:val="left" w:pos="993"/>
        </w:tabs>
        <w:autoSpaceDE/>
        <w:autoSpaceDN/>
        <w:spacing w:line="360" w:lineRule="auto"/>
        <w:jc w:val="both"/>
        <w:rPr>
          <w:rFonts w:eastAsia="Calibri"/>
          <w:b/>
          <w:sz w:val="24"/>
        </w:rPr>
      </w:pPr>
      <w:r w:rsidRPr="00BB13B8">
        <w:rPr>
          <w:rFonts w:eastAsia="Calibri"/>
          <w:b/>
          <w:sz w:val="24"/>
        </w:rPr>
        <w:t xml:space="preserve">                                            </w:t>
      </w:r>
    </w:p>
    <w:p w:rsidR="00BB13B8" w:rsidRPr="00BB13B8" w:rsidRDefault="00BB13B8" w:rsidP="00020293">
      <w:pPr>
        <w:widowControl/>
        <w:tabs>
          <w:tab w:val="left" w:pos="0"/>
          <w:tab w:val="left" w:pos="426"/>
          <w:tab w:val="left" w:pos="993"/>
        </w:tabs>
        <w:autoSpaceDE/>
        <w:autoSpaceDN/>
        <w:spacing w:line="360" w:lineRule="auto"/>
        <w:jc w:val="center"/>
        <w:rPr>
          <w:rFonts w:eastAsia="Calibri"/>
          <w:b/>
          <w:sz w:val="24"/>
        </w:rPr>
      </w:pPr>
      <w:r w:rsidRPr="00BB13B8">
        <w:rPr>
          <w:rFonts w:eastAsia="Calibri"/>
          <w:b/>
          <w:sz w:val="24"/>
        </w:rPr>
        <w:t>(3) Bölüm Kurulu Web Sayfası:</w:t>
      </w:r>
    </w:p>
    <w:p w:rsidR="00BB13B8" w:rsidRPr="00BB13B8" w:rsidRDefault="00762485" w:rsidP="00020293">
      <w:pPr>
        <w:widowControl/>
        <w:tabs>
          <w:tab w:val="left" w:pos="0"/>
          <w:tab w:val="left" w:pos="426"/>
          <w:tab w:val="left" w:pos="993"/>
        </w:tabs>
        <w:autoSpaceDE/>
        <w:autoSpaceDN/>
        <w:spacing w:line="360" w:lineRule="auto"/>
        <w:jc w:val="center"/>
        <w:rPr>
          <w:rFonts w:eastAsia="Calibri"/>
          <w:sz w:val="24"/>
        </w:rPr>
      </w:pPr>
      <w:hyperlink r:id="rId14" w:history="1">
        <w:r w:rsidR="00BB13B8" w:rsidRPr="00BB13B8">
          <w:rPr>
            <w:rFonts w:eastAsia="Calibri"/>
            <w:color w:val="0563C1"/>
            <w:sz w:val="24"/>
            <w:u w:val="single"/>
          </w:rPr>
          <w:t>https://www.ohu.edu.tr/guzelsanatlarfakultesi/tekstilvemoda/sayfa/bolum-kurulu</w:t>
        </w:r>
      </w:hyperlink>
      <w:r w:rsidR="00BB13B8" w:rsidRPr="00BB13B8">
        <w:rPr>
          <w:rFonts w:eastAsia="Calibri"/>
          <w:sz w:val="24"/>
        </w:rPr>
        <w:t xml:space="preserve"> </w:t>
      </w:r>
    </w:p>
    <w:p w:rsidR="00BB13B8" w:rsidRPr="00BB13B8" w:rsidRDefault="00BB13B8" w:rsidP="00020293">
      <w:pPr>
        <w:widowControl/>
        <w:tabs>
          <w:tab w:val="left" w:pos="0"/>
          <w:tab w:val="left" w:pos="426"/>
          <w:tab w:val="left" w:pos="993"/>
        </w:tabs>
        <w:autoSpaceDE/>
        <w:autoSpaceDN/>
        <w:spacing w:line="360" w:lineRule="auto"/>
        <w:jc w:val="center"/>
        <w:rPr>
          <w:rFonts w:eastAsia="Calibri"/>
          <w:b/>
          <w:sz w:val="24"/>
        </w:rPr>
      </w:pPr>
      <w:r w:rsidRPr="00BB13B8">
        <w:rPr>
          <w:rFonts w:eastAsia="Calibri"/>
          <w:b/>
          <w:sz w:val="24"/>
        </w:rPr>
        <w:t>(3) Bölüm Kurulu Kararı Örneği:</w:t>
      </w:r>
    </w:p>
    <w:p w:rsidR="00BB13B8" w:rsidRPr="00BB13B8" w:rsidRDefault="00762485" w:rsidP="00020293">
      <w:pPr>
        <w:widowControl/>
        <w:tabs>
          <w:tab w:val="left" w:pos="0"/>
          <w:tab w:val="left" w:pos="426"/>
          <w:tab w:val="left" w:pos="993"/>
        </w:tabs>
        <w:autoSpaceDE/>
        <w:autoSpaceDN/>
        <w:spacing w:line="360" w:lineRule="auto"/>
        <w:jc w:val="both"/>
        <w:rPr>
          <w:rFonts w:eastAsia="Calibri"/>
          <w:sz w:val="24"/>
        </w:rPr>
      </w:pPr>
      <w:hyperlink r:id="rId15" w:history="1">
        <w:r w:rsidR="00BB13B8" w:rsidRPr="00BB13B8">
          <w:rPr>
            <w:rFonts w:eastAsia="Calibri"/>
            <w:color w:val="0563C1"/>
            <w:sz w:val="24"/>
            <w:u w:val="single"/>
          </w:rPr>
          <w:t>https://drive.google.com/file/d/1XazURFYWKQ8CWgSCyln6WRirwYPTz9Iz/view?usp=sharing</w:t>
        </w:r>
      </w:hyperlink>
      <w:r w:rsidR="00BB13B8" w:rsidRPr="00BB13B8">
        <w:rPr>
          <w:rFonts w:eastAsia="Calibri"/>
          <w:sz w:val="24"/>
        </w:rPr>
        <w:t xml:space="preserve">  </w:t>
      </w:r>
    </w:p>
    <w:p w:rsidR="00BB13B8" w:rsidRPr="00BB13B8" w:rsidRDefault="00BB13B8" w:rsidP="00020293">
      <w:pPr>
        <w:widowControl/>
        <w:tabs>
          <w:tab w:val="left" w:pos="0"/>
          <w:tab w:val="left" w:pos="426"/>
          <w:tab w:val="left" w:pos="993"/>
        </w:tabs>
        <w:autoSpaceDE/>
        <w:autoSpaceDN/>
        <w:spacing w:line="360" w:lineRule="auto"/>
        <w:jc w:val="center"/>
        <w:rPr>
          <w:rFonts w:eastAsia="Calibri"/>
          <w:b/>
          <w:sz w:val="24"/>
        </w:rPr>
      </w:pPr>
      <w:r w:rsidRPr="00BB13B8">
        <w:rPr>
          <w:rFonts w:eastAsia="Calibri"/>
          <w:b/>
          <w:sz w:val="24"/>
        </w:rPr>
        <w:t>(3)Bölüm Öğretim Elemanlarının Yer Aldığı Fakülte Komisyonları:</w:t>
      </w:r>
    </w:p>
    <w:p w:rsidR="00BB13B8" w:rsidRPr="00BB13B8" w:rsidRDefault="00762485" w:rsidP="00020293">
      <w:pPr>
        <w:widowControl/>
        <w:tabs>
          <w:tab w:val="left" w:pos="0"/>
          <w:tab w:val="left" w:pos="426"/>
          <w:tab w:val="left" w:pos="993"/>
        </w:tabs>
        <w:autoSpaceDE/>
        <w:autoSpaceDN/>
        <w:spacing w:line="360" w:lineRule="auto"/>
        <w:jc w:val="center"/>
        <w:rPr>
          <w:rFonts w:eastAsia="Calibri"/>
          <w:sz w:val="24"/>
        </w:rPr>
      </w:pPr>
      <w:hyperlink r:id="rId16" w:history="1">
        <w:r w:rsidR="00BB13B8" w:rsidRPr="00BB13B8">
          <w:rPr>
            <w:rFonts w:eastAsia="Calibri"/>
            <w:color w:val="0563C1"/>
            <w:sz w:val="24"/>
            <w:u w:val="single"/>
          </w:rPr>
          <w:t>https://drive.google.com/file/d/1bnlubSMDdIGjJWynlxfa-sAYhrfhAqrJ/view?usp=sharing</w:t>
        </w:r>
      </w:hyperlink>
      <w:r w:rsidR="00BB13B8" w:rsidRPr="00BB13B8">
        <w:rPr>
          <w:rFonts w:eastAsia="Calibri"/>
          <w:sz w:val="24"/>
        </w:rPr>
        <w:t xml:space="preserve"> </w:t>
      </w:r>
    </w:p>
    <w:p w:rsidR="00BB13B8" w:rsidRPr="00BB13B8" w:rsidRDefault="00BB13B8" w:rsidP="00020293">
      <w:pPr>
        <w:widowControl/>
        <w:tabs>
          <w:tab w:val="left" w:pos="0"/>
          <w:tab w:val="left" w:pos="426"/>
          <w:tab w:val="left" w:pos="993"/>
        </w:tabs>
        <w:autoSpaceDE/>
        <w:autoSpaceDN/>
        <w:spacing w:line="360" w:lineRule="auto"/>
        <w:jc w:val="center"/>
        <w:rPr>
          <w:rFonts w:eastAsia="Calibri"/>
          <w:b/>
          <w:sz w:val="24"/>
        </w:rPr>
      </w:pPr>
      <w:r w:rsidRPr="00BB13B8">
        <w:rPr>
          <w:rFonts w:eastAsia="Calibri"/>
          <w:b/>
          <w:sz w:val="24"/>
        </w:rPr>
        <w:t>(4)Komisyon Güncelleme Fakülte Yönetim Kurulu Karar Örneği:</w:t>
      </w:r>
    </w:p>
    <w:p w:rsidR="00BB13B8" w:rsidRPr="00BB13B8" w:rsidRDefault="00762485" w:rsidP="00020293">
      <w:pPr>
        <w:widowControl/>
        <w:tabs>
          <w:tab w:val="left" w:pos="0"/>
          <w:tab w:val="left" w:pos="426"/>
          <w:tab w:val="left" w:pos="993"/>
        </w:tabs>
        <w:autoSpaceDE/>
        <w:autoSpaceDN/>
        <w:spacing w:line="360" w:lineRule="auto"/>
        <w:jc w:val="both"/>
        <w:rPr>
          <w:rFonts w:eastAsia="Calibri"/>
          <w:color w:val="0563C1"/>
          <w:sz w:val="24"/>
          <w:u w:val="single"/>
        </w:rPr>
      </w:pPr>
      <w:hyperlink r:id="rId17" w:history="1">
        <w:r w:rsidR="00BB13B8" w:rsidRPr="00BB13B8">
          <w:rPr>
            <w:rFonts w:eastAsia="Calibri"/>
            <w:color w:val="0563C1"/>
            <w:sz w:val="24"/>
            <w:u w:val="single"/>
          </w:rPr>
          <w:t>https://drive.google.com/file/d/1xaDRPG7Q8RBspiqjXvv8oMNp8aHf8euL/view?usp=sharing</w:t>
        </w:r>
      </w:hyperlink>
      <w:r w:rsidR="00BB13B8" w:rsidRPr="00BB13B8">
        <w:rPr>
          <w:rFonts w:eastAsia="Calibri"/>
          <w:sz w:val="24"/>
        </w:rPr>
        <w:t xml:space="preserve"> </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4"/>
        <w:gridCol w:w="1725"/>
        <w:gridCol w:w="1725"/>
        <w:gridCol w:w="1725"/>
        <w:gridCol w:w="1725"/>
        <w:gridCol w:w="1726"/>
      </w:tblGrid>
      <w:tr w:rsidR="00BB13B8" w:rsidRPr="00BB13B8" w:rsidTr="00BB13B8">
        <w:trPr>
          <w:trHeight w:val="358"/>
        </w:trPr>
        <w:tc>
          <w:tcPr>
            <w:tcW w:w="10490"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350"/>
        </w:trPr>
        <w:tc>
          <w:tcPr>
            <w:tcW w:w="10490"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A.1.</w:t>
            </w:r>
            <w:r w:rsidRPr="00BB13B8">
              <w:rPr>
                <w:rFonts w:eastAsia="Calibri"/>
                <w:b/>
                <w:spacing w:val="-3"/>
                <w:sz w:val="20"/>
                <w:szCs w:val="20"/>
              </w:rPr>
              <w:t xml:space="preserve"> </w:t>
            </w:r>
            <w:r w:rsidRPr="00BB13B8">
              <w:rPr>
                <w:rFonts w:eastAsia="Calibri"/>
                <w:b/>
                <w:sz w:val="20"/>
                <w:szCs w:val="20"/>
              </w:rPr>
              <w:t>Liderlik</w:t>
            </w:r>
            <w:r w:rsidRPr="00BB13B8">
              <w:rPr>
                <w:rFonts w:eastAsia="Calibri"/>
                <w:b/>
                <w:spacing w:val="-3"/>
                <w:sz w:val="20"/>
                <w:szCs w:val="20"/>
              </w:rPr>
              <w:t xml:space="preserve"> </w:t>
            </w:r>
            <w:r w:rsidRPr="00BB13B8">
              <w:rPr>
                <w:rFonts w:eastAsia="Calibri"/>
                <w:b/>
                <w:sz w:val="20"/>
                <w:szCs w:val="20"/>
              </w:rPr>
              <w:t>ve</w:t>
            </w:r>
            <w:r w:rsidRPr="00BB13B8">
              <w:rPr>
                <w:rFonts w:eastAsia="Calibri"/>
                <w:b/>
                <w:spacing w:val="-1"/>
                <w:sz w:val="20"/>
                <w:szCs w:val="20"/>
              </w:rPr>
              <w:t xml:space="preserve"> </w:t>
            </w:r>
            <w:r w:rsidRPr="00BB13B8">
              <w:rPr>
                <w:rFonts w:eastAsia="Calibri"/>
                <w:b/>
                <w:spacing w:val="-2"/>
                <w:sz w:val="20"/>
                <w:szCs w:val="20"/>
              </w:rPr>
              <w:t>Kalite</w:t>
            </w:r>
          </w:p>
        </w:tc>
      </w:tr>
      <w:tr w:rsidR="00BB13B8" w:rsidRPr="00BB13B8" w:rsidTr="00BB13B8">
        <w:trPr>
          <w:trHeight w:val="337"/>
        </w:trPr>
        <w:tc>
          <w:tcPr>
            <w:tcW w:w="1864" w:type="dxa"/>
            <w:shd w:val="clear" w:color="auto" w:fill="FFC9DE"/>
          </w:tcPr>
          <w:p w:rsidR="00BB13B8" w:rsidRPr="00BB13B8" w:rsidRDefault="00BB13B8" w:rsidP="00020293">
            <w:pPr>
              <w:tabs>
                <w:tab w:val="left" w:pos="426"/>
                <w:tab w:val="left" w:pos="993"/>
              </w:tabs>
              <w:rPr>
                <w:rFonts w:eastAsia="Calibri"/>
                <w:sz w:val="20"/>
                <w:szCs w:val="20"/>
              </w:rPr>
            </w:pPr>
          </w:p>
        </w:tc>
        <w:tc>
          <w:tcPr>
            <w:tcW w:w="1725"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725"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725"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725"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726"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3143"/>
        </w:trPr>
        <w:tc>
          <w:tcPr>
            <w:tcW w:w="1864" w:type="dxa"/>
          </w:tcPr>
          <w:p w:rsidR="00BB13B8" w:rsidRPr="00BB13B8" w:rsidRDefault="00BB13B8" w:rsidP="00020293">
            <w:pPr>
              <w:tabs>
                <w:tab w:val="left" w:pos="426"/>
                <w:tab w:val="left" w:pos="993"/>
              </w:tabs>
              <w:spacing w:before="56"/>
              <w:rPr>
                <w:rFonts w:eastAsia="Calibri"/>
                <w:sz w:val="20"/>
                <w:szCs w:val="20"/>
              </w:rPr>
            </w:pPr>
          </w:p>
          <w:p w:rsidR="00BB13B8" w:rsidRPr="00BB13B8" w:rsidRDefault="00BB13B8" w:rsidP="00020293">
            <w:pPr>
              <w:tabs>
                <w:tab w:val="left" w:pos="426"/>
                <w:tab w:val="left" w:pos="993"/>
              </w:tabs>
              <w:rPr>
                <w:rFonts w:eastAsia="Calibri"/>
                <w:b/>
                <w:sz w:val="20"/>
                <w:szCs w:val="20"/>
              </w:rPr>
            </w:pPr>
            <w:r w:rsidRPr="00BB13B8">
              <w:rPr>
                <w:rFonts w:eastAsia="Calibri"/>
                <w:b/>
                <w:sz w:val="20"/>
                <w:szCs w:val="20"/>
                <w:u w:val="single"/>
              </w:rPr>
              <w:t>A.1</w:t>
            </w:r>
            <w:r w:rsidRPr="00BB13B8">
              <w:rPr>
                <w:rFonts w:eastAsia="Calibri"/>
                <w:b/>
                <w:i/>
                <w:sz w:val="20"/>
                <w:szCs w:val="20"/>
                <w:u w:val="single"/>
              </w:rPr>
              <w:t>.2.</w:t>
            </w:r>
            <w:r w:rsidRPr="00BB13B8">
              <w:rPr>
                <w:rFonts w:eastAsia="Calibri"/>
                <w:b/>
                <w:i/>
                <w:spacing w:val="-1"/>
                <w:sz w:val="20"/>
                <w:szCs w:val="20"/>
                <w:u w:val="single"/>
              </w:rPr>
              <w:t xml:space="preserve"> </w:t>
            </w:r>
            <w:r w:rsidRPr="00BB13B8">
              <w:rPr>
                <w:rFonts w:eastAsia="Calibri"/>
                <w:b/>
                <w:i/>
                <w:spacing w:val="-2"/>
                <w:sz w:val="20"/>
                <w:szCs w:val="20"/>
                <w:u w:val="single"/>
              </w:rPr>
              <w:t>Liderlik</w:t>
            </w:r>
          </w:p>
          <w:p w:rsidR="00BB13B8" w:rsidRPr="00BB13B8" w:rsidRDefault="00BB13B8" w:rsidP="00020293">
            <w:pPr>
              <w:tabs>
                <w:tab w:val="left" w:pos="426"/>
                <w:tab w:val="left" w:pos="993"/>
              </w:tabs>
              <w:spacing w:before="103"/>
              <w:rPr>
                <w:rFonts w:eastAsia="Calibri"/>
                <w:sz w:val="20"/>
                <w:szCs w:val="20"/>
              </w:rPr>
            </w:pPr>
          </w:p>
          <w:p w:rsidR="00BB13B8" w:rsidRPr="00BB13B8" w:rsidRDefault="00BB13B8" w:rsidP="00020293">
            <w:pPr>
              <w:tabs>
                <w:tab w:val="left" w:pos="426"/>
                <w:tab w:val="left" w:pos="993"/>
              </w:tabs>
              <w:spacing w:line="276" w:lineRule="auto"/>
              <w:jc w:val="both"/>
              <w:rPr>
                <w:rFonts w:eastAsia="Calibri"/>
                <w:sz w:val="20"/>
                <w:szCs w:val="20"/>
              </w:rPr>
            </w:pPr>
          </w:p>
        </w:tc>
        <w:tc>
          <w:tcPr>
            <w:tcW w:w="1725" w:type="dxa"/>
            <w:shd w:val="clear" w:color="auto" w:fill="FCDFE8"/>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Kurumda</w:t>
            </w:r>
            <w:r w:rsidRPr="00BB13B8">
              <w:rPr>
                <w:rFonts w:eastAsia="Calibri"/>
                <w:spacing w:val="-14"/>
                <w:sz w:val="20"/>
                <w:szCs w:val="20"/>
              </w:rPr>
              <w:t xml:space="preserve"> </w:t>
            </w:r>
            <w:r w:rsidRPr="00BB13B8">
              <w:rPr>
                <w:rFonts w:eastAsia="Calibri"/>
                <w:sz w:val="20"/>
                <w:szCs w:val="20"/>
              </w:rPr>
              <w:t>kalite</w:t>
            </w:r>
            <w:r w:rsidRPr="00BB13B8">
              <w:rPr>
                <w:rFonts w:eastAsia="Calibri"/>
                <w:spacing w:val="-14"/>
                <w:sz w:val="20"/>
                <w:szCs w:val="20"/>
              </w:rPr>
              <w:t xml:space="preserve"> </w:t>
            </w:r>
            <w:r w:rsidRPr="00BB13B8">
              <w:rPr>
                <w:rFonts w:eastAsia="Calibri"/>
                <w:sz w:val="20"/>
                <w:szCs w:val="20"/>
              </w:rPr>
              <w:t>güvencesi sisteminin</w:t>
            </w:r>
            <w:r w:rsidRPr="00BB13B8">
              <w:rPr>
                <w:rFonts w:eastAsia="Calibri"/>
                <w:spacing w:val="-2"/>
                <w:sz w:val="20"/>
                <w:szCs w:val="20"/>
              </w:rPr>
              <w:t xml:space="preserve"> </w:t>
            </w:r>
            <w:r w:rsidRPr="00BB13B8">
              <w:rPr>
                <w:rFonts w:eastAsia="Calibri"/>
                <w:sz w:val="20"/>
                <w:szCs w:val="20"/>
              </w:rPr>
              <w:t>yönetilmesi</w:t>
            </w:r>
            <w:r w:rsidRPr="00BB13B8">
              <w:rPr>
                <w:rFonts w:eastAsia="Calibri"/>
                <w:spacing w:val="-3"/>
                <w:sz w:val="20"/>
                <w:szCs w:val="20"/>
              </w:rPr>
              <w:t xml:space="preserve"> </w:t>
            </w:r>
            <w:r w:rsidRPr="00BB13B8">
              <w:rPr>
                <w:rFonts w:eastAsia="Calibri"/>
                <w:sz w:val="20"/>
                <w:szCs w:val="20"/>
              </w:rPr>
              <w:t xml:space="preserve">ve kalite kültürünün </w:t>
            </w:r>
            <w:r w:rsidRPr="00BB13B8">
              <w:rPr>
                <w:rFonts w:eastAsia="Calibri"/>
                <w:spacing w:val="-2"/>
                <w:sz w:val="20"/>
                <w:szCs w:val="20"/>
              </w:rPr>
              <w:t xml:space="preserve">içselleştirilmesini </w:t>
            </w:r>
            <w:r w:rsidRPr="00BB13B8">
              <w:rPr>
                <w:rFonts w:eastAsia="Calibri"/>
                <w:sz w:val="20"/>
                <w:szCs w:val="20"/>
              </w:rPr>
              <w:t xml:space="preserve">destekleyen etkin bir liderlik yaklaşımı </w:t>
            </w:r>
            <w:r w:rsidRPr="00BB13B8">
              <w:rPr>
                <w:rFonts w:eastAsia="Calibri"/>
                <w:spacing w:val="-2"/>
                <w:sz w:val="20"/>
                <w:szCs w:val="20"/>
              </w:rPr>
              <w:t>bulunmamaktadır.</w:t>
            </w:r>
          </w:p>
        </w:tc>
        <w:tc>
          <w:tcPr>
            <w:tcW w:w="1725" w:type="dxa"/>
            <w:shd w:val="clear" w:color="auto" w:fill="FDCEDD"/>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Kurumda liderlerin kalite güvencesi sisteminin</w:t>
            </w:r>
            <w:r w:rsidRPr="00BB13B8">
              <w:rPr>
                <w:rFonts w:eastAsia="Calibri"/>
                <w:spacing w:val="-14"/>
                <w:sz w:val="20"/>
                <w:szCs w:val="20"/>
              </w:rPr>
              <w:t xml:space="preserve"> </w:t>
            </w:r>
            <w:r w:rsidRPr="00BB13B8">
              <w:rPr>
                <w:rFonts w:eastAsia="Calibri"/>
                <w:sz w:val="20"/>
                <w:szCs w:val="20"/>
              </w:rPr>
              <w:t xml:space="preserve">yönetimi ve kültürünün </w:t>
            </w:r>
            <w:r w:rsidRPr="00BB13B8">
              <w:rPr>
                <w:rFonts w:eastAsia="Calibri"/>
                <w:spacing w:val="-2"/>
                <w:sz w:val="20"/>
                <w:szCs w:val="20"/>
              </w:rPr>
              <w:t xml:space="preserve">içselleştirilmesi </w:t>
            </w:r>
            <w:r w:rsidRPr="00BB13B8">
              <w:rPr>
                <w:rFonts w:eastAsia="Calibri"/>
                <w:sz w:val="20"/>
                <w:szCs w:val="20"/>
              </w:rPr>
              <w:t>konusunda</w:t>
            </w:r>
            <w:r w:rsidRPr="00BB13B8">
              <w:rPr>
                <w:rFonts w:eastAsia="Calibri"/>
                <w:spacing w:val="-14"/>
                <w:sz w:val="20"/>
                <w:szCs w:val="20"/>
              </w:rPr>
              <w:t xml:space="preserve"> </w:t>
            </w:r>
            <w:r w:rsidRPr="00BB13B8">
              <w:rPr>
                <w:rFonts w:eastAsia="Calibri"/>
                <w:sz w:val="20"/>
                <w:szCs w:val="20"/>
              </w:rPr>
              <w:t xml:space="preserve">sahipliği ve motivasyonu </w:t>
            </w:r>
            <w:r w:rsidRPr="00BB13B8">
              <w:rPr>
                <w:rFonts w:eastAsia="Calibri"/>
                <w:spacing w:val="-2"/>
                <w:sz w:val="20"/>
                <w:szCs w:val="20"/>
              </w:rPr>
              <w:t>bulunmaktadır.</w:t>
            </w:r>
          </w:p>
        </w:tc>
        <w:tc>
          <w:tcPr>
            <w:tcW w:w="1725" w:type="dxa"/>
            <w:shd w:val="clear" w:color="auto" w:fill="E49BB1"/>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Kurumun </w:t>
            </w:r>
            <w:r w:rsidRPr="00BB13B8">
              <w:rPr>
                <w:rFonts w:eastAsia="Calibri"/>
                <w:sz w:val="20"/>
                <w:szCs w:val="20"/>
              </w:rPr>
              <w:t>geneline</w:t>
            </w:r>
            <w:r w:rsidRPr="00BB13B8">
              <w:rPr>
                <w:rFonts w:eastAsia="Calibri"/>
                <w:spacing w:val="-14"/>
                <w:sz w:val="20"/>
                <w:szCs w:val="20"/>
              </w:rPr>
              <w:t xml:space="preserve"> </w:t>
            </w:r>
            <w:r w:rsidRPr="00BB13B8">
              <w:rPr>
                <w:rFonts w:eastAsia="Calibri"/>
                <w:sz w:val="20"/>
                <w:szCs w:val="20"/>
              </w:rPr>
              <w:t xml:space="preserve">yayılmış, kalite güvencesi sistemi ve </w:t>
            </w:r>
            <w:r w:rsidRPr="00BB13B8">
              <w:rPr>
                <w:rFonts w:eastAsia="Calibri"/>
                <w:spacing w:val="-2"/>
                <w:sz w:val="20"/>
                <w:szCs w:val="20"/>
              </w:rPr>
              <w:t xml:space="preserve">kültürünün gelişimini </w:t>
            </w:r>
            <w:r w:rsidRPr="00BB13B8">
              <w:rPr>
                <w:rFonts w:eastAsia="Calibri"/>
                <w:sz w:val="20"/>
                <w:szCs w:val="20"/>
              </w:rPr>
              <w:t>destekleyen</w:t>
            </w:r>
            <w:r w:rsidRPr="00BB13B8">
              <w:rPr>
                <w:rFonts w:eastAsia="Calibri"/>
                <w:spacing w:val="-14"/>
                <w:sz w:val="20"/>
                <w:szCs w:val="20"/>
              </w:rPr>
              <w:t xml:space="preserve"> </w:t>
            </w:r>
            <w:r w:rsidRPr="00BB13B8">
              <w:rPr>
                <w:rFonts w:eastAsia="Calibri"/>
                <w:sz w:val="20"/>
                <w:szCs w:val="20"/>
              </w:rPr>
              <w:t xml:space="preserve">etkin </w:t>
            </w:r>
            <w:r w:rsidRPr="00BB13B8">
              <w:rPr>
                <w:rFonts w:eastAsia="Calibri"/>
                <w:spacing w:val="-2"/>
                <w:sz w:val="20"/>
                <w:szCs w:val="20"/>
              </w:rPr>
              <w:t>liderlik uygulamaları bulunmaktadır.</w:t>
            </w:r>
          </w:p>
        </w:tc>
        <w:tc>
          <w:tcPr>
            <w:tcW w:w="1725" w:type="dxa"/>
            <w:shd w:val="clear" w:color="auto" w:fill="DE829E"/>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 xml:space="preserve">Liderlik uygulamaları ve bu uygulamaların kalite güvencesi sistemi ve kültürünün gelişimine katkısı izlenmekte ve bağlı </w:t>
            </w:r>
            <w:r w:rsidRPr="00BB13B8">
              <w:rPr>
                <w:rFonts w:eastAsia="Calibri"/>
                <w:spacing w:val="-2"/>
                <w:sz w:val="20"/>
                <w:szCs w:val="20"/>
              </w:rPr>
              <w:t>iyileştirmeler gerçekleştirilmektedir.</w:t>
            </w:r>
          </w:p>
        </w:tc>
        <w:tc>
          <w:tcPr>
            <w:tcW w:w="1726" w:type="dxa"/>
            <w:shd w:val="clear" w:color="auto" w:fill="D77192"/>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p w:rsidR="00BB13B8" w:rsidRPr="00BB13B8" w:rsidRDefault="00BB13B8" w:rsidP="00020293">
            <w:pPr>
              <w:widowControl/>
              <w:tabs>
                <w:tab w:val="left" w:pos="426"/>
                <w:tab w:val="left" w:pos="993"/>
              </w:tabs>
              <w:autoSpaceDE/>
              <w:autoSpaceDN/>
              <w:spacing w:after="160" w:line="360" w:lineRule="auto"/>
              <w:ind w:firstLine="567"/>
              <w:jc w:val="both"/>
              <w:rPr>
                <w:rFonts w:eastAsia="Calibri"/>
                <w:sz w:val="20"/>
                <w:szCs w:val="20"/>
              </w:rPr>
            </w:pPr>
          </w:p>
          <w:p w:rsidR="00BB13B8" w:rsidRPr="00BB13B8" w:rsidRDefault="00BB13B8" w:rsidP="00020293">
            <w:pPr>
              <w:widowControl/>
              <w:tabs>
                <w:tab w:val="left" w:pos="426"/>
                <w:tab w:val="left" w:pos="993"/>
              </w:tabs>
              <w:autoSpaceDE/>
              <w:autoSpaceDN/>
              <w:spacing w:after="160" w:line="360" w:lineRule="auto"/>
              <w:jc w:val="both"/>
              <w:rPr>
                <w:rFonts w:eastAsia="Calibri"/>
                <w:sz w:val="20"/>
                <w:szCs w:val="20"/>
              </w:rPr>
            </w:pPr>
          </w:p>
        </w:tc>
      </w:tr>
    </w:tbl>
    <w:p w:rsidR="00BB13B8" w:rsidRPr="00BB13B8" w:rsidRDefault="00BB13B8" w:rsidP="00020293">
      <w:pPr>
        <w:widowControl/>
        <w:tabs>
          <w:tab w:val="left" w:pos="0"/>
          <w:tab w:val="left" w:pos="426"/>
          <w:tab w:val="left" w:pos="993"/>
        </w:tabs>
        <w:autoSpaceDE/>
        <w:autoSpaceDN/>
        <w:spacing w:line="276" w:lineRule="auto"/>
        <w:jc w:val="both"/>
        <w:rPr>
          <w:rFonts w:eastAsia="Calibri"/>
          <w:sz w:val="24"/>
        </w:rPr>
      </w:pPr>
    </w:p>
    <w:p w:rsidR="00BB13B8" w:rsidRPr="00BB13B8" w:rsidRDefault="00BB13B8" w:rsidP="00762485">
      <w:pPr>
        <w:widowControl/>
        <w:numPr>
          <w:ilvl w:val="2"/>
          <w:numId w:val="9"/>
        </w:numPr>
        <w:tabs>
          <w:tab w:val="left" w:pos="426"/>
          <w:tab w:val="left" w:pos="993"/>
        </w:tabs>
        <w:autoSpaceDE/>
        <w:autoSpaceDN/>
        <w:spacing w:after="160" w:line="360" w:lineRule="auto"/>
        <w:ind w:left="0" w:firstLine="0"/>
        <w:contextualSpacing/>
        <w:jc w:val="both"/>
        <w:rPr>
          <w:b/>
          <w:i/>
          <w:spacing w:val="-4"/>
          <w:sz w:val="24"/>
        </w:rPr>
      </w:pPr>
      <w:r w:rsidRPr="00BB13B8">
        <w:rPr>
          <w:b/>
          <w:i/>
          <w:spacing w:val="-4"/>
          <w:sz w:val="24"/>
        </w:rPr>
        <w:t>Kurumsal dönüşüm kapasitesi</w:t>
      </w:r>
    </w:p>
    <w:p w:rsidR="00BB13B8" w:rsidRPr="00BB13B8" w:rsidRDefault="00BB13B8" w:rsidP="00020293">
      <w:pPr>
        <w:widowControl/>
        <w:tabs>
          <w:tab w:val="left" w:pos="426"/>
          <w:tab w:val="left" w:pos="993"/>
        </w:tabs>
        <w:autoSpaceDE/>
        <w:autoSpaceDN/>
        <w:spacing w:line="360" w:lineRule="auto"/>
        <w:jc w:val="both"/>
        <w:rPr>
          <w:spacing w:val="-4"/>
          <w:sz w:val="24"/>
        </w:rPr>
      </w:pPr>
      <w:r w:rsidRPr="00BB13B8">
        <w:rPr>
          <w:spacing w:val="-4"/>
          <w:sz w:val="24"/>
        </w:rPr>
        <w:t xml:space="preserve">Üniversitemizin 2024-2028 yıllarını kapsayacak Stratejik Planı 2024 yılı itibariyle uygulamaya başlanmıştır. Bu doğrultuda 2025 yılı bölümümüz “Eylem Planı” hazırlanarak KALBİS menüsüne eklenmiştir.  Bölümümüzde 2023 yılından itibaren gerçekleştirilen eylem planları  “Eylem Planı İzleme Raporu” başlığı altında ağ sayfalarında yayımlanmaktadır. Bölümün amaç, misyon ve hedefleri kurulduğu yıldan itibaren açıkça belirlenmiş durumdadır. Bölüm geleceğine yönelik kararların alınmasında ise Bölüm Kurulunun yanı sıra Fakülte Danışma Kurulu kararları da etkin olmaktadır. Ayrıca Fakülte Danışma Kurulu Temsilcileri ile yapılan düzenli bir şekilde Birim </w:t>
      </w:r>
      <w:r w:rsidRPr="00BB13B8">
        <w:rPr>
          <w:spacing w:val="-4"/>
          <w:sz w:val="24"/>
        </w:rPr>
        <w:lastRenderedPageBreak/>
        <w:t>Paydaş Toplantıları yapılmaktadır. Yine Güzel Sanatlar Fakültesi Eylem Planı doğrultusunda düzenli olarak   “Dekan – Öğrenci Buluşmaları”, “Açık Kapı Uygulaması”, bölümün faaliyetleri ve ihtiyaçlarına yönelik “Dekan - Bölüm Toplantıları” yapılmaktadır.</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 Eylem Planı Örneği</w:t>
      </w:r>
    </w:p>
    <w:p w:rsidR="00BB13B8" w:rsidRPr="00BB13B8" w:rsidRDefault="00762485" w:rsidP="00020293">
      <w:pPr>
        <w:widowControl/>
        <w:tabs>
          <w:tab w:val="left" w:pos="426"/>
          <w:tab w:val="left" w:pos="993"/>
        </w:tabs>
        <w:autoSpaceDE/>
        <w:autoSpaceDN/>
        <w:spacing w:line="360" w:lineRule="auto"/>
        <w:jc w:val="center"/>
        <w:rPr>
          <w:spacing w:val="-4"/>
        </w:rPr>
      </w:pPr>
      <w:hyperlink r:id="rId18" w:history="1">
        <w:r w:rsidR="00BB13B8" w:rsidRPr="00BB13B8">
          <w:rPr>
            <w:color w:val="0563C1"/>
            <w:spacing w:val="-4"/>
            <w:u w:val="single"/>
          </w:rPr>
          <w:t>https://drive.google.com/file/d/1vEMFkpMmBPXK97m1AUNuIf0c0PhRboRT/view?usp=sharing</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 xml:space="preserve">(4) Eylem Planı İzleme Raporu </w:t>
      </w:r>
    </w:p>
    <w:p w:rsidR="00BB13B8" w:rsidRPr="00BB13B8" w:rsidRDefault="00762485" w:rsidP="00020293">
      <w:pPr>
        <w:widowControl/>
        <w:tabs>
          <w:tab w:val="left" w:pos="426"/>
          <w:tab w:val="left" w:pos="993"/>
        </w:tabs>
        <w:autoSpaceDE/>
        <w:autoSpaceDN/>
        <w:spacing w:line="360" w:lineRule="auto"/>
        <w:jc w:val="center"/>
        <w:rPr>
          <w:spacing w:val="-4"/>
        </w:rPr>
      </w:pPr>
      <w:hyperlink r:id="rId19" w:history="1">
        <w:r w:rsidR="00BB13B8" w:rsidRPr="00BB13B8">
          <w:rPr>
            <w:color w:val="0563C1"/>
            <w:spacing w:val="-4"/>
            <w:u w:val="single"/>
          </w:rPr>
          <w:t>https://www.ohu.edu.tr/guzelsanatlarfakultesi/tekstilvemoda/sayfa/kalite-eylem-plani-izleme-raporu</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(3)Bölüm Amaç, Misyon ve Hedefleri:</w:t>
      </w:r>
    </w:p>
    <w:p w:rsidR="00BB13B8" w:rsidRPr="00BB13B8" w:rsidRDefault="00762485" w:rsidP="00020293">
      <w:pPr>
        <w:widowControl/>
        <w:tabs>
          <w:tab w:val="left" w:pos="426"/>
          <w:tab w:val="left" w:pos="993"/>
        </w:tabs>
        <w:autoSpaceDE/>
        <w:autoSpaceDN/>
        <w:spacing w:line="360" w:lineRule="auto"/>
        <w:jc w:val="center"/>
        <w:rPr>
          <w:spacing w:val="-4"/>
        </w:rPr>
      </w:pPr>
      <w:hyperlink r:id="rId20" w:history="1">
        <w:r w:rsidR="00BB13B8" w:rsidRPr="00BB13B8">
          <w:rPr>
            <w:color w:val="0563C1"/>
            <w:spacing w:val="-4"/>
            <w:u w:val="single"/>
          </w:rPr>
          <w:t>https://www.ohu.edu.tr/guzelsanatlarfakultesi/tekstilvemoda/sayfa/genel-bilgi</w:t>
        </w:r>
      </w:hyperlink>
      <w:r w:rsidR="00BB13B8" w:rsidRPr="00BB13B8">
        <w:rPr>
          <w:spacing w:val="-4"/>
        </w:rPr>
        <w:t xml:space="preserve">  </w:t>
      </w:r>
      <w:hyperlink r:id="rId21" w:history="1">
        <w:r w:rsidR="00BB13B8" w:rsidRPr="00BB13B8">
          <w:rPr>
            <w:color w:val="0563C1"/>
            <w:spacing w:val="-4"/>
            <w:u w:val="single"/>
          </w:rPr>
          <w:t>https://www.ohu.edu.tr/guzelsanatlarfakultesi/tekstilvemoda/sayfa/egitim-amaclari</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(3)Gelecek Yıl İçin Öğrenci Kontenjanı Bölüm Kurul Kararı Örneği:</w:t>
      </w:r>
    </w:p>
    <w:p w:rsidR="00BB13B8" w:rsidRPr="00BB13B8" w:rsidRDefault="00762485" w:rsidP="00020293">
      <w:pPr>
        <w:widowControl/>
        <w:tabs>
          <w:tab w:val="left" w:pos="426"/>
          <w:tab w:val="left" w:pos="993"/>
        </w:tabs>
        <w:autoSpaceDE/>
        <w:autoSpaceDN/>
        <w:spacing w:line="360" w:lineRule="auto"/>
        <w:jc w:val="center"/>
        <w:rPr>
          <w:spacing w:val="-4"/>
        </w:rPr>
      </w:pPr>
      <w:hyperlink r:id="rId22" w:history="1">
        <w:r w:rsidR="00BB13B8" w:rsidRPr="00BB13B8">
          <w:rPr>
            <w:color w:val="0563C1"/>
            <w:spacing w:val="-4"/>
            <w:u w:val="single"/>
          </w:rPr>
          <w:t>https://drive.google.com/file/d/1N9MdB1mEzbs1XPDX33YYpSY8BBNZ4c1B/view?usp=sharing</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(3)2024 Yılı Fakülte Danışma Kurulu Temsilcileri Toplantısı:</w:t>
      </w:r>
    </w:p>
    <w:p w:rsidR="00BB13B8" w:rsidRPr="00BB13B8" w:rsidRDefault="00762485" w:rsidP="00020293">
      <w:pPr>
        <w:widowControl/>
        <w:tabs>
          <w:tab w:val="left" w:pos="426"/>
          <w:tab w:val="left" w:pos="993"/>
        </w:tabs>
        <w:autoSpaceDE/>
        <w:autoSpaceDN/>
        <w:spacing w:line="360" w:lineRule="auto"/>
        <w:jc w:val="center"/>
        <w:rPr>
          <w:spacing w:val="-4"/>
          <w:sz w:val="24"/>
        </w:rPr>
      </w:pPr>
      <w:hyperlink r:id="rId23" w:history="1">
        <w:r w:rsidR="00BB13B8" w:rsidRPr="00BB13B8">
          <w:rPr>
            <w:color w:val="0563C1"/>
            <w:spacing w:val="-4"/>
            <w:u w:val="single"/>
          </w:rPr>
          <w:t>https://www.ohu.edu.tr/guzelsanatlarfakultesi/manset/25248</w:t>
        </w:r>
      </w:hyperlink>
      <w:r w:rsidR="00BB13B8" w:rsidRPr="00BB13B8">
        <w:rPr>
          <w:spacing w:val="-4"/>
          <w:sz w:val="2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 xml:space="preserve"> (3)2025 Yılı Fakülte Danışma Kurulu Temsilcileri Toplantısı:</w:t>
      </w:r>
    </w:p>
    <w:p w:rsidR="00BB13B8" w:rsidRPr="00BB13B8" w:rsidRDefault="00762485" w:rsidP="00020293">
      <w:pPr>
        <w:widowControl/>
        <w:tabs>
          <w:tab w:val="left" w:pos="426"/>
          <w:tab w:val="left" w:pos="993"/>
        </w:tabs>
        <w:autoSpaceDE/>
        <w:autoSpaceDN/>
        <w:spacing w:line="360" w:lineRule="auto"/>
        <w:jc w:val="center"/>
        <w:rPr>
          <w:spacing w:val="-4"/>
        </w:rPr>
      </w:pPr>
      <w:hyperlink r:id="rId24" w:history="1">
        <w:r w:rsidR="00BB13B8" w:rsidRPr="00BB13B8">
          <w:rPr>
            <w:color w:val="0563C1"/>
            <w:spacing w:val="-4"/>
            <w:u w:val="single"/>
          </w:rPr>
          <w:t>https://www.ohu.edu.tr/guzelsanatlarfakultesi/manset/26316</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(3)Dekan – Öğrenci Buluşmaları</w:t>
      </w:r>
    </w:p>
    <w:p w:rsidR="00BB13B8" w:rsidRPr="00BB13B8" w:rsidRDefault="00762485" w:rsidP="00020293">
      <w:pPr>
        <w:widowControl/>
        <w:tabs>
          <w:tab w:val="left" w:pos="426"/>
          <w:tab w:val="left" w:pos="993"/>
        </w:tabs>
        <w:autoSpaceDE/>
        <w:autoSpaceDN/>
        <w:spacing w:line="360" w:lineRule="auto"/>
        <w:jc w:val="center"/>
        <w:rPr>
          <w:spacing w:val="-4"/>
        </w:rPr>
      </w:pPr>
      <w:hyperlink r:id="rId25" w:history="1">
        <w:r w:rsidR="00BB13B8" w:rsidRPr="00BB13B8">
          <w:rPr>
            <w:color w:val="0563C1"/>
            <w:spacing w:val="-4"/>
            <w:u w:val="single"/>
          </w:rPr>
          <w:t>https://www.ohu.edu.tr/guzelsanatlarfakultesi/manset/26320</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 Dekan - Bölüm Toplantıları</w:t>
      </w:r>
    </w:p>
    <w:p w:rsidR="00BB13B8" w:rsidRPr="00BB13B8" w:rsidRDefault="00762485" w:rsidP="00020293">
      <w:pPr>
        <w:widowControl/>
        <w:tabs>
          <w:tab w:val="left" w:pos="426"/>
          <w:tab w:val="left" w:pos="993"/>
        </w:tabs>
        <w:autoSpaceDE/>
        <w:autoSpaceDN/>
        <w:spacing w:line="360" w:lineRule="auto"/>
        <w:jc w:val="center"/>
        <w:rPr>
          <w:b/>
          <w:color w:val="FF0000"/>
          <w:spacing w:val="-4"/>
          <w:sz w:val="24"/>
        </w:rPr>
      </w:pPr>
      <w:hyperlink r:id="rId26" w:history="1">
        <w:r w:rsidR="00BB13B8" w:rsidRPr="00BB13B8">
          <w:rPr>
            <w:color w:val="0563C1"/>
            <w:spacing w:val="-4"/>
            <w:sz w:val="24"/>
            <w:u w:val="single"/>
          </w:rPr>
          <w:t>https://www.ohu.edu.tr/guzelsanatlarfakultesi/manset/26323</w:t>
        </w:r>
      </w:hyperlink>
      <w:r w:rsidR="00BB13B8" w:rsidRPr="00BB13B8">
        <w:rPr>
          <w:b/>
          <w:color w:val="FF0000"/>
          <w:spacing w:val="-4"/>
          <w:sz w:val="24"/>
        </w:rPr>
        <w:t xml:space="preserve"> </w:t>
      </w:r>
    </w:p>
    <w:p w:rsidR="00BB13B8" w:rsidRPr="00BB13B8" w:rsidRDefault="00BB13B8" w:rsidP="00020293">
      <w:pPr>
        <w:widowControl/>
        <w:tabs>
          <w:tab w:val="left" w:pos="426"/>
          <w:tab w:val="left" w:pos="993"/>
        </w:tabs>
        <w:autoSpaceDE/>
        <w:autoSpaceDN/>
        <w:spacing w:line="276" w:lineRule="auto"/>
        <w:jc w:val="both"/>
        <w:rPr>
          <w:spacing w:val="-4"/>
          <w:sz w:val="24"/>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1530"/>
        <w:gridCol w:w="1531"/>
        <w:gridCol w:w="1531"/>
        <w:gridCol w:w="1531"/>
        <w:gridCol w:w="1531"/>
      </w:tblGrid>
      <w:tr w:rsidR="00BB13B8" w:rsidRPr="00BB13B8" w:rsidTr="00BB13B8">
        <w:trPr>
          <w:trHeight w:val="448"/>
        </w:trPr>
        <w:tc>
          <w:tcPr>
            <w:tcW w:w="10490"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362"/>
        </w:trPr>
        <w:tc>
          <w:tcPr>
            <w:tcW w:w="10490" w:type="dxa"/>
            <w:gridSpan w:val="6"/>
            <w:shd w:val="clear" w:color="auto" w:fill="FFC9DE"/>
          </w:tcPr>
          <w:p w:rsidR="00BB13B8" w:rsidRPr="00BB13B8" w:rsidRDefault="00BB13B8" w:rsidP="00020293">
            <w:pPr>
              <w:tabs>
                <w:tab w:val="left" w:pos="426"/>
                <w:tab w:val="left" w:pos="993"/>
              </w:tabs>
              <w:spacing w:before="1"/>
              <w:rPr>
                <w:rFonts w:eastAsia="Calibri"/>
                <w:b/>
                <w:sz w:val="20"/>
                <w:szCs w:val="20"/>
              </w:rPr>
            </w:pPr>
            <w:r w:rsidRPr="00BB13B8">
              <w:rPr>
                <w:rFonts w:eastAsia="Calibri"/>
                <w:b/>
                <w:sz w:val="20"/>
                <w:szCs w:val="20"/>
              </w:rPr>
              <w:t>A.1.</w:t>
            </w:r>
            <w:r w:rsidRPr="00BB13B8">
              <w:rPr>
                <w:rFonts w:eastAsia="Calibri"/>
                <w:b/>
                <w:spacing w:val="-3"/>
                <w:sz w:val="20"/>
                <w:szCs w:val="20"/>
              </w:rPr>
              <w:t xml:space="preserve"> </w:t>
            </w:r>
            <w:r w:rsidRPr="00BB13B8">
              <w:rPr>
                <w:rFonts w:eastAsia="Calibri"/>
                <w:b/>
                <w:sz w:val="20"/>
                <w:szCs w:val="20"/>
              </w:rPr>
              <w:t>Liderlik</w:t>
            </w:r>
            <w:r w:rsidRPr="00BB13B8">
              <w:rPr>
                <w:rFonts w:eastAsia="Calibri"/>
                <w:b/>
                <w:spacing w:val="-3"/>
                <w:sz w:val="20"/>
                <w:szCs w:val="20"/>
              </w:rPr>
              <w:t xml:space="preserve"> </w:t>
            </w:r>
            <w:r w:rsidRPr="00BB13B8">
              <w:rPr>
                <w:rFonts w:eastAsia="Calibri"/>
                <w:b/>
                <w:sz w:val="20"/>
                <w:szCs w:val="20"/>
              </w:rPr>
              <w:t>ve</w:t>
            </w:r>
            <w:r w:rsidRPr="00BB13B8">
              <w:rPr>
                <w:rFonts w:eastAsia="Calibri"/>
                <w:b/>
                <w:spacing w:val="-1"/>
                <w:sz w:val="20"/>
                <w:szCs w:val="20"/>
              </w:rPr>
              <w:t xml:space="preserve"> </w:t>
            </w:r>
            <w:r w:rsidRPr="00BB13B8">
              <w:rPr>
                <w:rFonts w:eastAsia="Calibri"/>
                <w:b/>
                <w:spacing w:val="-2"/>
                <w:sz w:val="20"/>
                <w:szCs w:val="20"/>
              </w:rPr>
              <w:t>Kalite</w:t>
            </w:r>
          </w:p>
        </w:tc>
      </w:tr>
      <w:tr w:rsidR="00BB13B8" w:rsidRPr="00BB13B8" w:rsidTr="00BB13B8">
        <w:trPr>
          <w:trHeight w:val="337"/>
        </w:trPr>
        <w:tc>
          <w:tcPr>
            <w:tcW w:w="2836" w:type="dxa"/>
            <w:shd w:val="clear" w:color="auto" w:fill="FFC9DE"/>
          </w:tcPr>
          <w:p w:rsidR="00BB13B8" w:rsidRPr="00BB13B8" w:rsidRDefault="00BB13B8" w:rsidP="00020293">
            <w:pPr>
              <w:tabs>
                <w:tab w:val="left" w:pos="426"/>
                <w:tab w:val="left" w:pos="993"/>
              </w:tabs>
              <w:rPr>
                <w:rFonts w:eastAsia="Calibri"/>
                <w:sz w:val="20"/>
                <w:szCs w:val="20"/>
              </w:rPr>
            </w:pPr>
          </w:p>
        </w:tc>
        <w:tc>
          <w:tcPr>
            <w:tcW w:w="1530"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1</w:t>
            </w:r>
          </w:p>
        </w:tc>
        <w:tc>
          <w:tcPr>
            <w:tcW w:w="1531"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2</w:t>
            </w:r>
          </w:p>
        </w:tc>
        <w:tc>
          <w:tcPr>
            <w:tcW w:w="1531" w:type="dxa"/>
            <w:shd w:val="clear" w:color="auto" w:fill="000000"/>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3</w:t>
            </w:r>
          </w:p>
        </w:tc>
        <w:tc>
          <w:tcPr>
            <w:tcW w:w="1531"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4</w:t>
            </w:r>
          </w:p>
        </w:tc>
        <w:tc>
          <w:tcPr>
            <w:tcW w:w="1531"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5</w:t>
            </w:r>
          </w:p>
        </w:tc>
      </w:tr>
      <w:tr w:rsidR="00BB13B8" w:rsidRPr="00BB13B8" w:rsidTr="00BB13B8">
        <w:trPr>
          <w:trHeight w:val="2402"/>
        </w:trPr>
        <w:tc>
          <w:tcPr>
            <w:tcW w:w="2836" w:type="dxa"/>
          </w:tcPr>
          <w:p w:rsidR="00BB13B8" w:rsidRPr="00BB13B8" w:rsidRDefault="00BB13B8" w:rsidP="00020293">
            <w:pPr>
              <w:tabs>
                <w:tab w:val="left" w:pos="426"/>
                <w:tab w:val="left" w:pos="993"/>
              </w:tabs>
              <w:rPr>
                <w:rFonts w:eastAsia="Calibri"/>
                <w:sz w:val="20"/>
                <w:szCs w:val="20"/>
              </w:rPr>
            </w:pPr>
          </w:p>
          <w:p w:rsidR="00BB13B8" w:rsidRPr="00BB13B8" w:rsidRDefault="00BB13B8" w:rsidP="00020293">
            <w:pPr>
              <w:tabs>
                <w:tab w:val="left" w:pos="426"/>
                <w:tab w:val="left" w:pos="993"/>
              </w:tabs>
              <w:spacing w:before="116"/>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A.1.3.</w:t>
            </w:r>
            <w:r w:rsidRPr="00BB13B8">
              <w:rPr>
                <w:rFonts w:eastAsia="Calibri"/>
                <w:b/>
                <w:i/>
                <w:spacing w:val="-6"/>
                <w:sz w:val="20"/>
                <w:szCs w:val="20"/>
                <w:u w:val="single"/>
              </w:rPr>
              <w:t xml:space="preserve"> </w:t>
            </w:r>
            <w:r w:rsidRPr="00BB13B8">
              <w:rPr>
                <w:rFonts w:eastAsia="Calibri"/>
                <w:b/>
                <w:i/>
                <w:sz w:val="20"/>
                <w:szCs w:val="20"/>
                <w:u w:val="single"/>
              </w:rPr>
              <w:t>Kurumsal</w:t>
            </w:r>
            <w:r w:rsidRPr="00BB13B8">
              <w:rPr>
                <w:rFonts w:eastAsia="Calibri"/>
                <w:b/>
                <w:i/>
                <w:spacing w:val="-2"/>
                <w:sz w:val="20"/>
                <w:szCs w:val="20"/>
                <w:u w:val="single"/>
              </w:rPr>
              <w:t xml:space="preserve"> </w:t>
            </w:r>
            <w:r w:rsidRPr="00BB13B8">
              <w:rPr>
                <w:rFonts w:eastAsia="Calibri"/>
                <w:b/>
                <w:i/>
                <w:sz w:val="20"/>
                <w:szCs w:val="20"/>
                <w:u w:val="single"/>
              </w:rPr>
              <w:t>dönüşüm</w:t>
            </w:r>
            <w:r w:rsidRPr="00BB13B8">
              <w:rPr>
                <w:rFonts w:eastAsia="Calibri"/>
                <w:b/>
                <w:i/>
                <w:spacing w:val="-4"/>
                <w:sz w:val="20"/>
                <w:szCs w:val="20"/>
                <w:u w:val="single"/>
              </w:rPr>
              <w:t xml:space="preserve"> </w:t>
            </w:r>
            <w:r w:rsidRPr="00BB13B8">
              <w:rPr>
                <w:rFonts w:eastAsia="Calibri"/>
                <w:b/>
                <w:i/>
                <w:spacing w:val="-2"/>
                <w:sz w:val="20"/>
                <w:szCs w:val="20"/>
                <w:u w:val="single"/>
              </w:rPr>
              <w:t>kapasitesi</w:t>
            </w:r>
          </w:p>
          <w:p w:rsidR="00BB13B8" w:rsidRPr="00BB13B8" w:rsidRDefault="00BB13B8" w:rsidP="00020293">
            <w:pPr>
              <w:tabs>
                <w:tab w:val="left" w:pos="426"/>
                <w:tab w:val="left" w:pos="993"/>
              </w:tabs>
              <w:spacing w:before="103"/>
              <w:rPr>
                <w:rFonts w:eastAsia="Calibri"/>
                <w:sz w:val="20"/>
                <w:szCs w:val="20"/>
              </w:rPr>
            </w:pPr>
          </w:p>
          <w:p w:rsidR="00BB13B8" w:rsidRPr="00BB13B8" w:rsidRDefault="00BB13B8" w:rsidP="00020293">
            <w:pPr>
              <w:tabs>
                <w:tab w:val="left" w:pos="426"/>
                <w:tab w:val="left" w:pos="993"/>
              </w:tabs>
              <w:spacing w:line="276" w:lineRule="auto"/>
              <w:jc w:val="both"/>
              <w:rPr>
                <w:rFonts w:eastAsia="Calibri"/>
                <w:sz w:val="20"/>
                <w:szCs w:val="20"/>
              </w:rPr>
            </w:pPr>
          </w:p>
        </w:tc>
        <w:tc>
          <w:tcPr>
            <w:tcW w:w="1530" w:type="dxa"/>
            <w:shd w:val="clear" w:color="auto" w:fill="FCDFE8"/>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 xml:space="preserve">Kurumda değişim </w:t>
            </w:r>
            <w:r w:rsidRPr="00BB13B8">
              <w:rPr>
                <w:rFonts w:eastAsia="Calibri"/>
                <w:spacing w:val="-2"/>
                <w:sz w:val="20"/>
                <w:szCs w:val="20"/>
              </w:rPr>
              <w:t>yönetimi bulunmamaktadır.</w:t>
            </w:r>
          </w:p>
        </w:tc>
        <w:tc>
          <w:tcPr>
            <w:tcW w:w="1531" w:type="dxa"/>
            <w:shd w:val="clear" w:color="auto" w:fill="FDCEDD"/>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Kurumda</w:t>
            </w:r>
            <w:r w:rsidRPr="00BB13B8">
              <w:rPr>
                <w:rFonts w:eastAsia="Calibri"/>
                <w:spacing w:val="-14"/>
                <w:sz w:val="20"/>
                <w:szCs w:val="20"/>
              </w:rPr>
              <w:t xml:space="preserve"> </w:t>
            </w:r>
            <w:r w:rsidRPr="00BB13B8">
              <w:rPr>
                <w:rFonts w:eastAsia="Calibri"/>
                <w:sz w:val="20"/>
                <w:szCs w:val="20"/>
              </w:rPr>
              <w:t xml:space="preserve">değişim ihtiyacı olgunluk </w:t>
            </w:r>
            <w:r w:rsidRPr="00BB13B8">
              <w:rPr>
                <w:rFonts w:eastAsia="Calibri"/>
                <w:spacing w:val="-2"/>
                <w:sz w:val="20"/>
                <w:szCs w:val="20"/>
              </w:rPr>
              <w:t>seviyesinde belirlenmiştir.</w:t>
            </w:r>
          </w:p>
        </w:tc>
        <w:tc>
          <w:tcPr>
            <w:tcW w:w="1531" w:type="dxa"/>
            <w:shd w:val="clear" w:color="auto" w:fill="E49BB1"/>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Kurumda değişim yönetimi yaklaşımı kurumun geneline yayılmış</w:t>
            </w:r>
            <w:r w:rsidRPr="00BB13B8">
              <w:rPr>
                <w:rFonts w:eastAsia="Calibri"/>
                <w:spacing w:val="-14"/>
                <w:sz w:val="20"/>
                <w:szCs w:val="20"/>
              </w:rPr>
              <w:t xml:space="preserve"> </w:t>
            </w:r>
            <w:r w:rsidRPr="00BB13B8">
              <w:rPr>
                <w:rFonts w:eastAsia="Calibri"/>
                <w:sz w:val="20"/>
                <w:szCs w:val="20"/>
              </w:rPr>
              <w:t>ve</w:t>
            </w:r>
            <w:r w:rsidRPr="00BB13B8">
              <w:rPr>
                <w:rFonts w:eastAsia="Calibri"/>
                <w:spacing w:val="-14"/>
                <w:sz w:val="20"/>
                <w:szCs w:val="20"/>
              </w:rPr>
              <w:t xml:space="preserve"> </w:t>
            </w:r>
            <w:r w:rsidRPr="00BB13B8">
              <w:rPr>
                <w:rFonts w:eastAsia="Calibri"/>
                <w:sz w:val="20"/>
                <w:szCs w:val="20"/>
              </w:rPr>
              <w:t xml:space="preserve">bütüncül </w:t>
            </w:r>
            <w:r w:rsidRPr="00BB13B8">
              <w:rPr>
                <w:rFonts w:eastAsia="Calibri"/>
                <w:spacing w:val="-2"/>
                <w:sz w:val="20"/>
                <w:szCs w:val="20"/>
              </w:rPr>
              <w:t>olarak yürütülmektedir.</w:t>
            </w:r>
          </w:p>
        </w:tc>
        <w:tc>
          <w:tcPr>
            <w:tcW w:w="1531" w:type="dxa"/>
            <w:shd w:val="clear" w:color="auto" w:fill="DE829E"/>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Amaç, misyon ve hedefler</w:t>
            </w:r>
            <w:r w:rsidRPr="00BB13B8">
              <w:rPr>
                <w:rFonts w:eastAsia="Calibri"/>
                <w:spacing w:val="-14"/>
                <w:sz w:val="20"/>
                <w:szCs w:val="20"/>
              </w:rPr>
              <w:t xml:space="preserve"> </w:t>
            </w:r>
            <w:r w:rsidRPr="00BB13B8">
              <w:rPr>
                <w:rFonts w:eastAsia="Calibri"/>
                <w:sz w:val="20"/>
                <w:szCs w:val="20"/>
              </w:rPr>
              <w:t>doğrultusunda gerçekleştirilen</w:t>
            </w:r>
            <w:r w:rsidRPr="00BB13B8">
              <w:rPr>
                <w:rFonts w:eastAsia="Calibri"/>
                <w:spacing w:val="-14"/>
                <w:sz w:val="20"/>
                <w:szCs w:val="20"/>
              </w:rPr>
              <w:t xml:space="preserve"> </w:t>
            </w:r>
            <w:r w:rsidRPr="00BB13B8">
              <w:rPr>
                <w:rFonts w:eastAsia="Calibri"/>
                <w:sz w:val="20"/>
                <w:szCs w:val="20"/>
              </w:rPr>
              <w:t>değişim yönetimi uygulamaları izlenmekte</w:t>
            </w:r>
            <w:r w:rsidRPr="00BB13B8">
              <w:rPr>
                <w:rFonts w:eastAsia="Calibri"/>
                <w:spacing w:val="-8"/>
                <w:sz w:val="20"/>
                <w:szCs w:val="20"/>
              </w:rPr>
              <w:t xml:space="preserve"> </w:t>
            </w:r>
            <w:r w:rsidRPr="00BB13B8">
              <w:rPr>
                <w:rFonts w:eastAsia="Calibri"/>
                <w:sz w:val="20"/>
                <w:szCs w:val="20"/>
              </w:rPr>
              <w:t>ve</w:t>
            </w:r>
            <w:r w:rsidRPr="00BB13B8">
              <w:rPr>
                <w:rFonts w:eastAsia="Calibri"/>
                <w:spacing w:val="-9"/>
                <w:sz w:val="20"/>
                <w:szCs w:val="20"/>
              </w:rPr>
              <w:t xml:space="preserve"> </w:t>
            </w:r>
            <w:r w:rsidRPr="00BB13B8">
              <w:rPr>
                <w:rFonts w:eastAsia="Calibri"/>
                <w:sz w:val="20"/>
                <w:szCs w:val="20"/>
              </w:rPr>
              <w:t xml:space="preserve">önlemler </w:t>
            </w:r>
            <w:r w:rsidRPr="00BB13B8">
              <w:rPr>
                <w:rFonts w:eastAsia="Calibri"/>
                <w:spacing w:val="-2"/>
                <w:sz w:val="20"/>
                <w:szCs w:val="20"/>
              </w:rPr>
              <w:t>alınmaktadır.</w:t>
            </w:r>
          </w:p>
        </w:tc>
        <w:tc>
          <w:tcPr>
            <w:tcW w:w="1531" w:type="dxa"/>
            <w:shd w:val="clear" w:color="auto" w:fill="D77192"/>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s>
        <w:autoSpaceDE/>
        <w:autoSpaceDN/>
        <w:spacing w:line="276" w:lineRule="auto"/>
        <w:jc w:val="center"/>
        <w:rPr>
          <w:spacing w:val="-4"/>
          <w:sz w:val="24"/>
        </w:rPr>
      </w:pPr>
    </w:p>
    <w:p w:rsidR="00BB13B8" w:rsidRPr="00BB13B8" w:rsidRDefault="00BB13B8" w:rsidP="00020293">
      <w:pPr>
        <w:widowControl/>
        <w:numPr>
          <w:ilvl w:val="2"/>
          <w:numId w:val="9"/>
        </w:numPr>
        <w:tabs>
          <w:tab w:val="left" w:pos="426"/>
          <w:tab w:val="left" w:pos="993"/>
        </w:tabs>
        <w:autoSpaceDE/>
        <w:autoSpaceDN/>
        <w:spacing w:after="160" w:line="360" w:lineRule="auto"/>
        <w:ind w:left="0" w:hanging="426"/>
        <w:contextualSpacing/>
        <w:jc w:val="both"/>
        <w:rPr>
          <w:b/>
          <w:i/>
          <w:spacing w:val="-4"/>
          <w:sz w:val="24"/>
        </w:rPr>
      </w:pPr>
      <w:r w:rsidRPr="00BB13B8">
        <w:rPr>
          <w:b/>
          <w:i/>
          <w:spacing w:val="-4"/>
          <w:sz w:val="24"/>
        </w:rPr>
        <w:t>İç kalite güvencesi mekanizmaları</w:t>
      </w:r>
    </w:p>
    <w:p w:rsidR="00BB13B8" w:rsidRPr="00BB13B8" w:rsidRDefault="00BB13B8" w:rsidP="00020293">
      <w:pPr>
        <w:widowControl/>
        <w:tabs>
          <w:tab w:val="left" w:pos="426"/>
          <w:tab w:val="left" w:pos="993"/>
        </w:tabs>
        <w:autoSpaceDE/>
        <w:autoSpaceDN/>
        <w:spacing w:line="360" w:lineRule="auto"/>
        <w:jc w:val="both"/>
        <w:rPr>
          <w:spacing w:val="-4"/>
          <w:sz w:val="24"/>
        </w:rPr>
      </w:pPr>
      <w:r w:rsidRPr="00BB13B8">
        <w:rPr>
          <w:spacing w:val="-4"/>
          <w:sz w:val="24"/>
        </w:rPr>
        <w:t xml:space="preserve">Bölüm iç kalite güvencesinin sağlanmasında Fakülte bünyesinde oluşturulan Birim Kalite Komisyonunda 2 öğretim elemanı ve bir kalite topluluğu öğrenci temsilcisi görev yapmaktadır.  Bununla birlikte KALBİS modülü üzerinden aylık ve yıllık periyodlar dâhilinde Bölüm kalite </w:t>
      </w:r>
      <w:r w:rsidRPr="00BB13B8">
        <w:rPr>
          <w:spacing w:val="-4"/>
          <w:sz w:val="24"/>
        </w:rPr>
        <w:lastRenderedPageBreak/>
        <w:t>çalışmalarına yönelik dönütler verilmektedir. Bunun yanı sıra, üniversitemiz kalite çalışmaları kapsamında 2024 yılında stratejik plan amaç ve hedeflerine yönelik bölümde aylık olarak gerçekleştirilmesi planlanan eylemler, 2023 yılından itibaren her yılbaşında sisteme işlenmekte ve yıl içerisinde planlanan eylemler gerçekleştirilerek ilgili etkinliklerin kanıtları KALBİS Eylem Planı modülüne girilmekte ve yıl sonunda “Eylem Planı İzleme Raporu” başlığı altında ağ sayfalarında yayımlanmaktadır.</w:t>
      </w:r>
    </w:p>
    <w:p w:rsidR="00BB13B8" w:rsidRPr="00BB13B8" w:rsidRDefault="00BB13B8" w:rsidP="00020293">
      <w:pPr>
        <w:widowControl/>
        <w:tabs>
          <w:tab w:val="left" w:pos="426"/>
          <w:tab w:val="left" w:pos="993"/>
        </w:tabs>
        <w:autoSpaceDE/>
        <w:autoSpaceDN/>
        <w:spacing w:line="360" w:lineRule="auto"/>
        <w:jc w:val="center"/>
        <w:rPr>
          <w:spacing w:val="-4"/>
          <w:sz w:val="24"/>
        </w:rPr>
      </w:pPr>
    </w:p>
    <w:p w:rsidR="00BB13B8" w:rsidRDefault="00BB13B8" w:rsidP="00020293">
      <w:pPr>
        <w:widowControl/>
        <w:tabs>
          <w:tab w:val="left" w:pos="426"/>
          <w:tab w:val="left" w:pos="993"/>
        </w:tabs>
        <w:autoSpaceDE/>
        <w:autoSpaceDN/>
        <w:spacing w:line="360" w:lineRule="auto"/>
        <w:jc w:val="both"/>
        <w:rPr>
          <w:spacing w:val="-4"/>
          <w:sz w:val="24"/>
        </w:rPr>
      </w:pPr>
      <w:r w:rsidRPr="00BB13B8">
        <w:rPr>
          <w:spacing w:val="-4"/>
          <w:sz w:val="24"/>
        </w:rPr>
        <w:t>Fakülte bünyesinde hazırlanan yıllık Öz Değerlendirme Raporları ile Birim Faaliyet Raporlarında ise Bölüme ait veriler raporlaştırılmakta ve web sayfasında yayınlanmaktadır. 2025 yılı içinde Üniversitemiz kalite süreçleri kapsamında birim ve bölümlerinin ağ sayfalarında yer verilen kalite alanının standart hale getirilmesi planlanmış ve gerekli çalışmalar yapılmıştır. Bu doğrultuda bölümümüz bünyesinde Bölüm Kalite Komisyonu,  Bölüm Danışma Kurulu oluşturulmuş ve Bölüm Öğrenci Kalite Temsilcisi belirlenmiştir.  Yine bu süreçte Fakültemiz kalite ağ sayfasında “İyileştirme Raporu” hazırlanarak paylaşılmıştır. Ayrıca Fakülte Danışma Kurulu Temsilcileri ile yapılan düzenli bir şekilde Birim Paydaş Toplantıları ve izleme süreçlerine yönelik uygulanan anketlere ilişkin raporlar ve danışma kurulu raporları fakülte ve bölüm ağ sayfalarında paylaşılmaktadır. Ayrıca Üniversitemiz kalite çalışmaları kapsamında gerekli iyileştirmelerin yapılabilmesi için iç paydaşların görüşlerini almak üzere OGRIS'te yer alan akademik ve idari personel ile öğrenci memnuniyet anketlerinin doldurulması ile yönetsel süreçler ve hizmetler ile ilgili geri bildirimler alınmaktadır. Ayrıca, bölüm öğretim üyelerinden Doç. Dr. Esra VAROL, 2025 yılı içerisinde Türkiye’de Tekstil ve Moda Tasarımı programlarının akreditasyonunda yetkinliğe sahip tek kuruluş olan TAPLAK (Tasarım ve Planlama Akreditasyon Derneği) içerisinde yer alan MOTETAK (Moda Tasarımı / Tekstil Tasarımı / Tekstil ve Moda Tasarımı Eğitim Programları Akreditasyon Kurulu) bünyesinde Akreditasyon Yürütme Kurulu (AYK) Başkanı olarak görev almaktadır. Bölüm öğretim üyelerimizden Doç. Dr. Esra VAROL ve Doç. Dr. Menekşe SAKARYA  Tasarım ve Planlama Akreditasyon Derneği (TAPLAK) Moda Tasarımı / Tekstil Tasarımı / Tekstil ve Moda Tasarımı Eğitim Programları Akreditasyon Kurulu (MOTETAK) görevlendirmesi kapsamında çeşitli üniversitelerde değerlendirici takım üyesi olarak görev almışlardır. Bölümümüz öğretim üyesi Doç. Dr. Menekşe SAKARYA Üniversitemiz Kalite Koordinatörlüğü’nde Kalite Koordinatör Yardımcısı olarak görev yapmaktadır. Üniversitemiz Kalite Koordinatörlüğü tarafından 29 Nisan 2025 tarihinde “Birim Kalite Ziyareti” gerçekleştirilmiş fakültemiz öğretim elemanlarına KAP süreci ve birim web sayfaları hakkında bilgilendirme toplantısı yapılmıştır.</w:t>
      </w:r>
    </w:p>
    <w:p w:rsidR="006C7D73" w:rsidRPr="00BB13B8" w:rsidRDefault="006C7D73" w:rsidP="00020293">
      <w:pPr>
        <w:widowControl/>
        <w:tabs>
          <w:tab w:val="left" w:pos="426"/>
          <w:tab w:val="left" w:pos="993"/>
        </w:tabs>
        <w:autoSpaceDE/>
        <w:autoSpaceDN/>
        <w:spacing w:line="360" w:lineRule="auto"/>
        <w:jc w:val="both"/>
        <w:rPr>
          <w:spacing w:val="-4"/>
          <w:sz w:val="24"/>
        </w:rPr>
      </w:pP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lastRenderedPageBreak/>
        <w:t>(3) Birim Kalite Komisyonu:</w:t>
      </w:r>
    </w:p>
    <w:p w:rsidR="00BB13B8" w:rsidRPr="00BB13B8" w:rsidRDefault="00BB13B8" w:rsidP="00020293">
      <w:pPr>
        <w:widowControl/>
        <w:tabs>
          <w:tab w:val="left" w:pos="426"/>
          <w:tab w:val="left" w:pos="993"/>
        </w:tabs>
        <w:autoSpaceDE/>
        <w:autoSpaceDN/>
        <w:spacing w:line="360" w:lineRule="auto"/>
        <w:jc w:val="center"/>
        <w:rPr>
          <w:spacing w:val="-4"/>
          <w:sz w:val="24"/>
        </w:rPr>
      </w:pPr>
      <w:r w:rsidRPr="00BB13B8">
        <w:rPr>
          <w:spacing w:val="-4"/>
          <w:sz w:val="24"/>
        </w:rPr>
        <w:t>https://www.ohu.edu.tr/guzelsanatlarfakultesi/sayfa/birim-kalite-komisyonu</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(4) KALBİS Bölüm Yazısı Örneği:</w:t>
      </w:r>
    </w:p>
    <w:p w:rsidR="00BB13B8" w:rsidRPr="00BB13B8" w:rsidRDefault="00BB13B8" w:rsidP="00020293">
      <w:pPr>
        <w:widowControl/>
        <w:tabs>
          <w:tab w:val="left" w:pos="426"/>
          <w:tab w:val="left" w:pos="993"/>
        </w:tabs>
        <w:autoSpaceDE/>
        <w:autoSpaceDN/>
        <w:spacing w:line="360" w:lineRule="auto"/>
        <w:jc w:val="center"/>
        <w:rPr>
          <w:spacing w:val="-4"/>
          <w:sz w:val="24"/>
        </w:rPr>
      </w:pPr>
      <w:r w:rsidRPr="00BB13B8">
        <w:rPr>
          <w:spacing w:val="-4"/>
          <w:sz w:val="24"/>
        </w:rPr>
        <w:t>https://drive.google.com/file/d/16SzdIri2eu3XIB-94UuI6Vl0k8QTXxZX/view?usp=sharing</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(4) 2024 Eylem Planı KALBİS Veri Girişlerinin Yapılması:</w:t>
      </w:r>
    </w:p>
    <w:p w:rsidR="00BB13B8" w:rsidRPr="00BB13B8" w:rsidRDefault="00BB13B8" w:rsidP="00020293">
      <w:pPr>
        <w:widowControl/>
        <w:tabs>
          <w:tab w:val="left" w:pos="426"/>
          <w:tab w:val="left" w:pos="993"/>
        </w:tabs>
        <w:autoSpaceDE/>
        <w:autoSpaceDN/>
        <w:spacing w:line="360" w:lineRule="auto"/>
        <w:jc w:val="center"/>
        <w:rPr>
          <w:spacing w:val="-4"/>
        </w:rPr>
      </w:pPr>
      <w:r w:rsidRPr="00BB13B8">
        <w:rPr>
          <w:spacing w:val="-4"/>
        </w:rPr>
        <w:t>https://drive.google.com/file/d/1vEMFkpMmBPXK97m1AUNuIf0c0PhRboRT/view?usp=sharing</w:t>
      </w:r>
      <w:r w:rsidRPr="00BB13B8">
        <w:rPr>
          <w:spacing w:val="-4"/>
          <w:sz w:val="2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 xml:space="preserve">(4) Eylem Planı İzleme Raporu: </w:t>
      </w:r>
    </w:p>
    <w:p w:rsidR="00BB13B8" w:rsidRPr="00BB13B8" w:rsidRDefault="00762485" w:rsidP="00020293">
      <w:pPr>
        <w:widowControl/>
        <w:tabs>
          <w:tab w:val="left" w:pos="426"/>
          <w:tab w:val="left" w:pos="993"/>
        </w:tabs>
        <w:autoSpaceDE/>
        <w:autoSpaceDN/>
        <w:spacing w:line="360" w:lineRule="auto"/>
        <w:jc w:val="center"/>
        <w:rPr>
          <w:spacing w:val="-4"/>
        </w:rPr>
      </w:pPr>
      <w:hyperlink r:id="rId27" w:history="1">
        <w:r w:rsidR="00BB13B8" w:rsidRPr="00BB13B8">
          <w:rPr>
            <w:color w:val="0563C1"/>
            <w:spacing w:val="-4"/>
            <w:u w:val="single"/>
          </w:rPr>
          <w:t>https://www.ohu.edu.tr/guzelsanatlarfakultesi/tekstilvemoda/sayfa/kalite-eylem-plani-izleme-raporu</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(4) Öz Değerlendirme Raporları ve Birim Faaliyet Raporu Örneği:</w:t>
      </w:r>
    </w:p>
    <w:p w:rsidR="00BB13B8" w:rsidRPr="00BB13B8" w:rsidRDefault="00762485" w:rsidP="00020293">
      <w:pPr>
        <w:widowControl/>
        <w:tabs>
          <w:tab w:val="left" w:pos="426"/>
          <w:tab w:val="left" w:pos="993"/>
        </w:tabs>
        <w:autoSpaceDE/>
        <w:autoSpaceDN/>
        <w:spacing w:line="360" w:lineRule="auto"/>
        <w:jc w:val="center"/>
        <w:rPr>
          <w:spacing w:val="-4"/>
          <w:sz w:val="24"/>
        </w:rPr>
      </w:pPr>
      <w:hyperlink r:id="rId28" w:history="1">
        <w:r w:rsidR="00BB13B8" w:rsidRPr="00BB13B8">
          <w:rPr>
            <w:color w:val="0563C1"/>
            <w:spacing w:val="-4"/>
            <w:u w:val="single"/>
          </w:rPr>
          <w:t>https://www.ohu.edu.tr/guzelsanatlarfakultesi/sayfa/oz-degerlendirme-raporlari</w:t>
        </w:r>
      </w:hyperlink>
      <w:r w:rsidR="00BB13B8" w:rsidRPr="00BB13B8">
        <w:rPr>
          <w:spacing w:val="-4"/>
        </w:rPr>
        <w:t xml:space="preserve"> </w:t>
      </w:r>
      <w:r w:rsidR="00BB13B8" w:rsidRPr="00BB13B8">
        <w:rPr>
          <w:spacing w:val="-4"/>
          <w:sz w:val="24"/>
        </w:rPr>
        <w:t xml:space="preserve"> </w:t>
      </w:r>
      <w:hyperlink r:id="rId29" w:history="1">
        <w:r w:rsidR="00BB13B8" w:rsidRPr="00BB13B8">
          <w:rPr>
            <w:color w:val="0563C1"/>
            <w:spacing w:val="-4"/>
            <w:u w:val="single"/>
          </w:rPr>
          <w:t>https://drive.google.com/file/d/1ZRPqRw0--6yunBoGzw1TJvb-Pp95ZpsJ/view?usp=sharing</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spacing w:val="-4"/>
          <w:sz w:val="24"/>
        </w:rPr>
      </w:pPr>
      <w:r w:rsidRPr="00BB13B8">
        <w:rPr>
          <w:b/>
          <w:spacing w:val="-4"/>
          <w:sz w:val="24"/>
        </w:rPr>
        <w:t>(3) Bölüm Kalite Komisyonu:</w:t>
      </w:r>
      <w:r w:rsidRPr="00BB13B8">
        <w:rPr>
          <w:spacing w:val="-4"/>
          <w:sz w:val="24"/>
        </w:rPr>
        <w:t xml:space="preserve"> </w:t>
      </w:r>
      <w:hyperlink r:id="rId30" w:history="1">
        <w:r w:rsidRPr="00BB13B8">
          <w:rPr>
            <w:color w:val="0563C1"/>
            <w:spacing w:val="-4"/>
            <w:u w:val="single"/>
          </w:rPr>
          <w:t>https://www.ohu.edu.tr/guzelsanatlarfakultesi/tekstilvemoda/sayfa/kalite-bolum-kalite-komisyonu</w:t>
        </w:r>
      </w:hyperlink>
      <w:r w:rsidRPr="00BB13B8">
        <w:rPr>
          <w:spacing w:val="-4"/>
        </w:rPr>
        <w:t xml:space="preserve"> </w:t>
      </w:r>
      <w:r w:rsidRPr="00BB13B8">
        <w:rPr>
          <w:spacing w:val="-4"/>
          <w:sz w:val="2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 Bölüm Danışma Kurulu:</w:t>
      </w:r>
    </w:p>
    <w:p w:rsidR="00BB13B8" w:rsidRPr="00BB13B8" w:rsidRDefault="00762485" w:rsidP="00020293">
      <w:pPr>
        <w:widowControl/>
        <w:tabs>
          <w:tab w:val="left" w:pos="426"/>
          <w:tab w:val="left" w:pos="993"/>
        </w:tabs>
        <w:autoSpaceDE/>
        <w:autoSpaceDN/>
        <w:spacing w:line="360" w:lineRule="auto"/>
        <w:jc w:val="center"/>
        <w:rPr>
          <w:spacing w:val="-4"/>
        </w:rPr>
      </w:pPr>
      <w:hyperlink r:id="rId31" w:history="1">
        <w:r w:rsidR="00BB13B8" w:rsidRPr="00BB13B8">
          <w:rPr>
            <w:color w:val="0563C1"/>
            <w:spacing w:val="-4"/>
            <w:u w:val="single"/>
          </w:rPr>
          <w:t>https://www.ohu.edu.tr/guzelsanatlarfakultesi/tekstilvemoda/sayfa/kalite-bolum-danisma-kurulu</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 Öğrenci Kalite Temsilcisi:</w:t>
      </w:r>
    </w:p>
    <w:p w:rsidR="00BB13B8" w:rsidRPr="00BB13B8" w:rsidRDefault="00762485" w:rsidP="00020293">
      <w:pPr>
        <w:widowControl/>
        <w:tabs>
          <w:tab w:val="left" w:pos="426"/>
          <w:tab w:val="left" w:pos="993"/>
        </w:tabs>
        <w:autoSpaceDE/>
        <w:autoSpaceDN/>
        <w:spacing w:line="360" w:lineRule="auto"/>
        <w:jc w:val="center"/>
        <w:rPr>
          <w:spacing w:val="-4"/>
        </w:rPr>
      </w:pPr>
      <w:hyperlink r:id="rId32" w:history="1">
        <w:r w:rsidR="00BB13B8" w:rsidRPr="00BB13B8">
          <w:rPr>
            <w:color w:val="0563C1"/>
            <w:spacing w:val="-4"/>
            <w:u w:val="single"/>
          </w:rPr>
          <w:t>https://www.ohu.edu.tr/guzelsanatlarfakultesi/tekstilvemoda/sayfa/ogrenci-kalite-temsilcileri</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 xml:space="preserve">(4) İyileştirme Raporu: </w:t>
      </w:r>
    </w:p>
    <w:p w:rsidR="00BB13B8" w:rsidRPr="00BB13B8" w:rsidRDefault="00762485" w:rsidP="00020293">
      <w:pPr>
        <w:widowControl/>
        <w:tabs>
          <w:tab w:val="left" w:pos="426"/>
          <w:tab w:val="left" w:pos="993"/>
        </w:tabs>
        <w:autoSpaceDE/>
        <w:autoSpaceDN/>
        <w:spacing w:line="360" w:lineRule="auto"/>
        <w:jc w:val="center"/>
        <w:rPr>
          <w:spacing w:val="-4"/>
        </w:rPr>
      </w:pPr>
      <w:hyperlink r:id="rId33" w:history="1">
        <w:r w:rsidR="00BB13B8" w:rsidRPr="00BB13B8">
          <w:rPr>
            <w:color w:val="0563C1"/>
            <w:spacing w:val="-4"/>
            <w:u w:val="single"/>
          </w:rPr>
          <w:t>https://www.ohu.edu.tr/guzelsanatlarfakultesi/sayfa/iyilestirmeler</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(4) Birim Danışma Kurulu Rapor Örneği:</w:t>
      </w:r>
    </w:p>
    <w:p w:rsidR="00BB13B8" w:rsidRPr="00BB13B8" w:rsidRDefault="00762485" w:rsidP="00020293">
      <w:pPr>
        <w:widowControl/>
        <w:tabs>
          <w:tab w:val="left" w:pos="426"/>
          <w:tab w:val="left" w:pos="993"/>
        </w:tabs>
        <w:autoSpaceDE/>
        <w:autoSpaceDN/>
        <w:spacing w:line="360" w:lineRule="auto"/>
        <w:jc w:val="center"/>
        <w:rPr>
          <w:spacing w:val="-4"/>
        </w:rPr>
      </w:pPr>
      <w:hyperlink r:id="rId34" w:history="1">
        <w:r w:rsidR="00BB13B8" w:rsidRPr="00BB13B8">
          <w:rPr>
            <w:color w:val="0563C1"/>
            <w:spacing w:val="-4"/>
            <w:u w:val="single"/>
          </w:rPr>
          <w:t>https://static.ohu.edu.tr/uniweb/media/portallar/guzelsanatlarfakultesi//sayfalar/16774/kmike3h5.pdf</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spacing w:val="-4"/>
          <w:sz w:val="24"/>
        </w:rPr>
        <w:t>(</w:t>
      </w:r>
      <w:r w:rsidRPr="00BB13B8">
        <w:rPr>
          <w:b/>
          <w:spacing w:val="-4"/>
          <w:sz w:val="24"/>
        </w:rPr>
        <w:t>4) Mezun Anketi Raporu:</w:t>
      </w:r>
    </w:p>
    <w:p w:rsidR="00BB13B8" w:rsidRPr="00BB13B8" w:rsidRDefault="00762485" w:rsidP="00020293">
      <w:pPr>
        <w:widowControl/>
        <w:tabs>
          <w:tab w:val="left" w:pos="426"/>
          <w:tab w:val="left" w:pos="993"/>
        </w:tabs>
        <w:autoSpaceDE/>
        <w:autoSpaceDN/>
        <w:spacing w:line="360" w:lineRule="auto"/>
        <w:jc w:val="center"/>
        <w:rPr>
          <w:spacing w:val="-4"/>
        </w:rPr>
      </w:pPr>
      <w:hyperlink r:id="rId35" w:history="1">
        <w:r w:rsidR="00BB13B8" w:rsidRPr="00BB13B8">
          <w:rPr>
            <w:color w:val="0563C1"/>
            <w:spacing w:val="-4"/>
            <w:u w:val="single"/>
          </w:rPr>
          <w:t>https://docs.google.com/document/d/1xLk6VsRV5tqcjCQ1NNt0ZLwRhKfuBHhj/edit?usp=sharing&amp;ouid=100608124293187222939&amp;rtpof=true&amp;sd=true</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spacing w:val="-4"/>
          <w:sz w:val="24"/>
        </w:rPr>
      </w:pPr>
      <w:r w:rsidRPr="00BB13B8">
        <w:rPr>
          <w:spacing w:val="-4"/>
          <w:sz w:val="24"/>
        </w:rPr>
        <w:t>(</w:t>
      </w:r>
      <w:r w:rsidRPr="00BB13B8">
        <w:rPr>
          <w:b/>
          <w:spacing w:val="-4"/>
          <w:sz w:val="24"/>
        </w:rPr>
        <w:t>4)Akademik Personel Anket Örneği:</w:t>
      </w:r>
    </w:p>
    <w:p w:rsidR="00BB13B8" w:rsidRPr="00BB13B8" w:rsidRDefault="00BB13B8" w:rsidP="00020293">
      <w:pPr>
        <w:widowControl/>
        <w:tabs>
          <w:tab w:val="left" w:pos="426"/>
          <w:tab w:val="left" w:pos="993"/>
        </w:tabs>
        <w:autoSpaceDE/>
        <w:autoSpaceDN/>
        <w:spacing w:line="360" w:lineRule="auto"/>
        <w:jc w:val="center"/>
        <w:rPr>
          <w:spacing w:val="-4"/>
        </w:rPr>
      </w:pPr>
      <w:r w:rsidRPr="00BB13B8">
        <w:rPr>
          <w:spacing w:val="-4"/>
        </w:rPr>
        <w:t xml:space="preserve">https://drive.google.com/file/d/14kFIz1KMqR1NKwf0CblrwdH7vmUZ3EeP/view?usp=shari ng  </w:t>
      </w:r>
    </w:p>
    <w:p w:rsidR="00BB13B8" w:rsidRPr="00BB13B8" w:rsidRDefault="00BB13B8" w:rsidP="00020293">
      <w:pPr>
        <w:widowControl/>
        <w:tabs>
          <w:tab w:val="left" w:pos="426"/>
          <w:tab w:val="left" w:pos="993"/>
        </w:tabs>
        <w:autoSpaceDE/>
        <w:autoSpaceDN/>
        <w:spacing w:line="360" w:lineRule="auto"/>
        <w:jc w:val="center"/>
        <w:rPr>
          <w:b/>
          <w:spacing w:val="-4"/>
        </w:rPr>
      </w:pPr>
      <w:r w:rsidRPr="00BB13B8">
        <w:rPr>
          <w:b/>
          <w:spacing w:val="-4"/>
        </w:rPr>
        <w:t>(4)TAPLAK ve MOTETAK Akreditasyon Yürütme Kurulu Üyeliği ve Görevlendirme Örneği:</w:t>
      </w:r>
    </w:p>
    <w:p w:rsidR="00BB13B8" w:rsidRPr="00BB13B8" w:rsidRDefault="00762485" w:rsidP="00020293">
      <w:pPr>
        <w:widowControl/>
        <w:tabs>
          <w:tab w:val="left" w:pos="426"/>
          <w:tab w:val="left" w:pos="993"/>
        </w:tabs>
        <w:autoSpaceDE/>
        <w:autoSpaceDN/>
        <w:spacing w:line="360" w:lineRule="auto"/>
        <w:jc w:val="center"/>
        <w:rPr>
          <w:spacing w:val="-4"/>
        </w:rPr>
      </w:pPr>
      <w:hyperlink r:id="rId36" w:history="1">
        <w:r w:rsidR="00BB13B8" w:rsidRPr="00BB13B8">
          <w:rPr>
            <w:color w:val="0563C1"/>
            <w:spacing w:val="-4"/>
            <w:u w:val="single"/>
          </w:rPr>
          <w:t>https://www.taplak.org/akreditasyon-kurulu</w:t>
        </w:r>
      </w:hyperlink>
      <w:r w:rsidR="00BB13B8" w:rsidRPr="00BB13B8">
        <w:rPr>
          <w:spacing w:val="-4"/>
        </w:rPr>
        <w:t xml:space="preserve">   </w:t>
      </w:r>
    </w:p>
    <w:p w:rsidR="00BB13B8" w:rsidRPr="00BB13B8" w:rsidRDefault="00762485" w:rsidP="00020293">
      <w:pPr>
        <w:widowControl/>
        <w:tabs>
          <w:tab w:val="left" w:pos="426"/>
          <w:tab w:val="left" w:pos="993"/>
        </w:tabs>
        <w:autoSpaceDE/>
        <w:autoSpaceDN/>
        <w:spacing w:line="360" w:lineRule="auto"/>
        <w:jc w:val="center"/>
        <w:rPr>
          <w:spacing w:val="-4"/>
        </w:rPr>
      </w:pPr>
      <w:hyperlink r:id="rId37" w:history="1">
        <w:r w:rsidR="00BB13B8" w:rsidRPr="00BB13B8">
          <w:rPr>
            <w:color w:val="0563C1"/>
            <w:spacing w:val="-4"/>
            <w:u w:val="single"/>
          </w:rPr>
          <w:t>https://drive.google.com/file/d/1V6Ox7C2eoO-2Fs3Ya2y15AHUJKnLx9Sl/view?usp=sharing</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center"/>
        <w:rPr>
          <w:b/>
          <w:spacing w:val="-4"/>
          <w:sz w:val="24"/>
        </w:rPr>
      </w:pPr>
      <w:r w:rsidRPr="00BB13B8">
        <w:rPr>
          <w:b/>
          <w:spacing w:val="-4"/>
          <w:sz w:val="24"/>
        </w:rPr>
        <w:t>(3) Kalite Koordinatör Yardımcısı:</w:t>
      </w:r>
    </w:p>
    <w:p w:rsidR="00BB13B8" w:rsidRPr="00BB13B8" w:rsidRDefault="00762485" w:rsidP="00020293">
      <w:pPr>
        <w:widowControl/>
        <w:tabs>
          <w:tab w:val="left" w:pos="426"/>
          <w:tab w:val="left" w:pos="993"/>
        </w:tabs>
        <w:autoSpaceDE/>
        <w:autoSpaceDN/>
        <w:spacing w:line="360" w:lineRule="auto"/>
        <w:jc w:val="center"/>
        <w:rPr>
          <w:spacing w:val="-4"/>
        </w:rPr>
      </w:pPr>
      <w:hyperlink r:id="rId38" w:history="1">
        <w:r w:rsidR="00BB13B8" w:rsidRPr="00BB13B8">
          <w:rPr>
            <w:color w:val="0563C1"/>
            <w:spacing w:val="-4"/>
            <w:u w:val="single"/>
          </w:rPr>
          <w:t>https://www.ohu.edu.tr/kalitekoordinatorlugu/sayfa/kalite-koordinatorlugu-organizasyon-semasi</w:t>
        </w:r>
      </w:hyperlink>
      <w:r w:rsidR="00BB13B8" w:rsidRPr="00BB13B8">
        <w:rPr>
          <w:spacing w:val="-4"/>
        </w:rPr>
        <w:t xml:space="preserve">  </w:t>
      </w:r>
    </w:p>
    <w:p w:rsidR="00BB13B8" w:rsidRPr="00BB13B8" w:rsidRDefault="00BB13B8" w:rsidP="00020293">
      <w:pPr>
        <w:widowControl/>
        <w:tabs>
          <w:tab w:val="left" w:pos="426"/>
          <w:tab w:val="left" w:pos="993"/>
        </w:tabs>
        <w:autoSpaceDE/>
        <w:autoSpaceDN/>
        <w:spacing w:line="360" w:lineRule="auto"/>
        <w:jc w:val="both"/>
        <w:rPr>
          <w:b/>
          <w:spacing w:val="-4"/>
          <w:sz w:val="24"/>
        </w:rPr>
      </w:pPr>
      <w:r w:rsidRPr="00BB13B8">
        <w:rPr>
          <w:spacing w:val="-4"/>
          <w:sz w:val="24"/>
        </w:rPr>
        <w:t xml:space="preserve">                                         </w:t>
      </w:r>
      <w:r w:rsidRPr="00BB13B8">
        <w:rPr>
          <w:b/>
          <w:spacing w:val="-4"/>
          <w:sz w:val="24"/>
        </w:rPr>
        <w:t>(3)Kalite Koordinatörlüğü “Birim Kalite Ziyaretleri”:</w:t>
      </w:r>
    </w:p>
    <w:p w:rsidR="00BB13B8" w:rsidRDefault="00BB13B8" w:rsidP="00020293">
      <w:pPr>
        <w:widowControl/>
        <w:tabs>
          <w:tab w:val="left" w:pos="426"/>
          <w:tab w:val="left" w:pos="993"/>
        </w:tabs>
        <w:autoSpaceDE/>
        <w:autoSpaceDN/>
        <w:spacing w:line="360" w:lineRule="auto"/>
        <w:jc w:val="both"/>
        <w:rPr>
          <w:spacing w:val="-4"/>
        </w:rPr>
      </w:pPr>
      <w:r w:rsidRPr="00BB13B8">
        <w:rPr>
          <w:spacing w:val="-4"/>
        </w:rPr>
        <w:t xml:space="preserve">                                     </w:t>
      </w:r>
      <w:hyperlink r:id="rId39" w:history="1">
        <w:r w:rsidRPr="00BB13B8">
          <w:rPr>
            <w:color w:val="0563C1"/>
            <w:spacing w:val="-4"/>
            <w:u w:val="single"/>
          </w:rPr>
          <w:t>https://www.ohu.edu.tr/guzelsanatlarfakultesi/manset/25569</w:t>
        </w:r>
      </w:hyperlink>
      <w:r w:rsidRPr="00BB13B8">
        <w:rPr>
          <w:spacing w:val="-4"/>
        </w:rPr>
        <w:t xml:space="preserve">   </w:t>
      </w:r>
    </w:p>
    <w:p w:rsidR="00BB13B8" w:rsidRDefault="00BB13B8" w:rsidP="00020293">
      <w:pPr>
        <w:widowControl/>
        <w:tabs>
          <w:tab w:val="left" w:pos="426"/>
          <w:tab w:val="left" w:pos="993"/>
        </w:tabs>
        <w:autoSpaceDE/>
        <w:autoSpaceDN/>
        <w:spacing w:line="360" w:lineRule="auto"/>
        <w:jc w:val="both"/>
        <w:rPr>
          <w:spacing w:val="-4"/>
        </w:rPr>
      </w:pPr>
    </w:p>
    <w:p w:rsidR="00BB13B8" w:rsidRDefault="00BB13B8" w:rsidP="00020293">
      <w:pPr>
        <w:widowControl/>
        <w:tabs>
          <w:tab w:val="left" w:pos="426"/>
          <w:tab w:val="left" w:pos="993"/>
        </w:tabs>
        <w:autoSpaceDE/>
        <w:autoSpaceDN/>
        <w:spacing w:line="360" w:lineRule="auto"/>
        <w:jc w:val="both"/>
        <w:rPr>
          <w:spacing w:val="-4"/>
        </w:rPr>
      </w:pPr>
    </w:p>
    <w:p w:rsidR="00BB13B8" w:rsidRDefault="00BB13B8" w:rsidP="00020293">
      <w:pPr>
        <w:widowControl/>
        <w:tabs>
          <w:tab w:val="left" w:pos="426"/>
          <w:tab w:val="left" w:pos="993"/>
        </w:tabs>
        <w:autoSpaceDE/>
        <w:autoSpaceDN/>
        <w:spacing w:line="360" w:lineRule="auto"/>
        <w:jc w:val="both"/>
        <w:rPr>
          <w:spacing w:val="-4"/>
        </w:rPr>
      </w:pPr>
    </w:p>
    <w:p w:rsidR="00BB13B8" w:rsidRDefault="00BB13B8" w:rsidP="00020293">
      <w:pPr>
        <w:widowControl/>
        <w:tabs>
          <w:tab w:val="left" w:pos="426"/>
          <w:tab w:val="left" w:pos="993"/>
        </w:tabs>
        <w:autoSpaceDE/>
        <w:autoSpaceDN/>
        <w:spacing w:line="360" w:lineRule="auto"/>
        <w:jc w:val="both"/>
        <w:rPr>
          <w:spacing w:val="-4"/>
        </w:rPr>
      </w:pPr>
    </w:p>
    <w:p w:rsidR="00BB13B8" w:rsidRDefault="00BB13B8" w:rsidP="00020293">
      <w:pPr>
        <w:widowControl/>
        <w:tabs>
          <w:tab w:val="left" w:pos="426"/>
          <w:tab w:val="left" w:pos="993"/>
        </w:tabs>
        <w:autoSpaceDE/>
        <w:autoSpaceDN/>
        <w:spacing w:line="360" w:lineRule="auto"/>
        <w:jc w:val="both"/>
        <w:rPr>
          <w:spacing w:val="-4"/>
        </w:rPr>
      </w:pPr>
    </w:p>
    <w:p w:rsidR="00BB13B8" w:rsidRPr="00BB13B8" w:rsidRDefault="00BB13B8" w:rsidP="00020293">
      <w:pPr>
        <w:widowControl/>
        <w:tabs>
          <w:tab w:val="left" w:pos="426"/>
          <w:tab w:val="left" w:pos="993"/>
        </w:tabs>
        <w:autoSpaceDE/>
        <w:autoSpaceDN/>
        <w:spacing w:line="360" w:lineRule="auto"/>
        <w:jc w:val="both"/>
        <w:rPr>
          <w:rFonts w:eastAsia="Calibri"/>
          <w:b/>
          <w:bCs/>
        </w:rPr>
      </w:pPr>
    </w:p>
    <w:tbl>
      <w:tblPr>
        <w:tblW w:w="1016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579"/>
        <w:gridCol w:w="1580"/>
        <w:gridCol w:w="1580"/>
        <w:gridCol w:w="1580"/>
        <w:gridCol w:w="1580"/>
      </w:tblGrid>
      <w:tr w:rsidR="00BB13B8" w:rsidRPr="00BB13B8" w:rsidTr="00BB13B8">
        <w:trPr>
          <w:trHeight w:val="318"/>
        </w:trPr>
        <w:tc>
          <w:tcPr>
            <w:tcW w:w="10167"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431"/>
        </w:trPr>
        <w:tc>
          <w:tcPr>
            <w:tcW w:w="10167" w:type="dxa"/>
            <w:gridSpan w:val="6"/>
            <w:shd w:val="clear" w:color="auto" w:fill="FFC9DE"/>
          </w:tcPr>
          <w:p w:rsidR="00BB13B8" w:rsidRPr="00BB13B8" w:rsidRDefault="00BB13B8" w:rsidP="00020293">
            <w:pPr>
              <w:tabs>
                <w:tab w:val="left" w:pos="426"/>
                <w:tab w:val="left" w:pos="993"/>
              </w:tabs>
              <w:spacing w:before="1"/>
              <w:rPr>
                <w:rFonts w:eastAsia="Calibri"/>
                <w:b/>
                <w:sz w:val="20"/>
                <w:szCs w:val="20"/>
              </w:rPr>
            </w:pPr>
            <w:r w:rsidRPr="00BB13B8">
              <w:rPr>
                <w:rFonts w:eastAsia="Calibri"/>
                <w:b/>
                <w:sz w:val="20"/>
                <w:szCs w:val="20"/>
              </w:rPr>
              <w:t>A.1.</w:t>
            </w:r>
            <w:r w:rsidRPr="00BB13B8">
              <w:rPr>
                <w:rFonts w:eastAsia="Calibri"/>
                <w:b/>
                <w:spacing w:val="-3"/>
                <w:sz w:val="20"/>
                <w:szCs w:val="20"/>
              </w:rPr>
              <w:t xml:space="preserve"> </w:t>
            </w:r>
            <w:r w:rsidRPr="00BB13B8">
              <w:rPr>
                <w:rFonts w:eastAsia="Calibri"/>
                <w:b/>
                <w:sz w:val="20"/>
                <w:szCs w:val="20"/>
              </w:rPr>
              <w:t>Liderlik</w:t>
            </w:r>
            <w:r w:rsidRPr="00BB13B8">
              <w:rPr>
                <w:rFonts w:eastAsia="Calibri"/>
                <w:b/>
                <w:spacing w:val="-3"/>
                <w:sz w:val="20"/>
                <w:szCs w:val="20"/>
              </w:rPr>
              <w:t xml:space="preserve"> </w:t>
            </w:r>
            <w:r w:rsidRPr="00BB13B8">
              <w:rPr>
                <w:rFonts w:eastAsia="Calibri"/>
                <w:b/>
                <w:sz w:val="20"/>
                <w:szCs w:val="20"/>
              </w:rPr>
              <w:t>ve</w:t>
            </w:r>
            <w:r w:rsidRPr="00BB13B8">
              <w:rPr>
                <w:rFonts w:eastAsia="Calibri"/>
                <w:b/>
                <w:spacing w:val="-1"/>
                <w:sz w:val="20"/>
                <w:szCs w:val="20"/>
              </w:rPr>
              <w:t xml:space="preserve"> </w:t>
            </w:r>
            <w:r w:rsidRPr="00BB13B8">
              <w:rPr>
                <w:rFonts w:eastAsia="Calibri"/>
                <w:b/>
                <w:spacing w:val="-2"/>
                <w:sz w:val="20"/>
                <w:szCs w:val="20"/>
              </w:rPr>
              <w:t>Kalite</w:t>
            </w:r>
          </w:p>
        </w:tc>
      </w:tr>
      <w:tr w:rsidR="00BB13B8" w:rsidRPr="00BB13B8" w:rsidTr="00BB13B8">
        <w:trPr>
          <w:trHeight w:val="338"/>
        </w:trPr>
        <w:tc>
          <w:tcPr>
            <w:tcW w:w="2268" w:type="dxa"/>
            <w:shd w:val="clear" w:color="auto" w:fill="FFC9DE"/>
          </w:tcPr>
          <w:p w:rsidR="00BB13B8" w:rsidRPr="00BB13B8" w:rsidRDefault="00BB13B8" w:rsidP="00020293">
            <w:pPr>
              <w:tabs>
                <w:tab w:val="left" w:pos="426"/>
                <w:tab w:val="left" w:pos="993"/>
              </w:tabs>
              <w:rPr>
                <w:rFonts w:eastAsia="Calibri"/>
                <w:sz w:val="20"/>
                <w:szCs w:val="20"/>
              </w:rPr>
            </w:pPr>
          </w:p>
        </w:tc>
        <w:tc>
          <w:tcPr>
            <w:tcW w:w="1579"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1</w:t>
            </w:r>
          </w:p>
        </w:tc>
        <w:tc>
          <w:tcPr>
            <w:tcW w:w="1580"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2</w:t>
            </w:r>
          </w:p>
        </w:tc>
        <w:tc>
          <w:tcPr>
            <w:tcW w:w="1580"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3</w:t>
            </w:r>
          </w:p>
        </w:tc>
        <w:tc>
          <w:tcPr>
            <w:tcW w:w="1580" w:type="dxa"/>
            <w:shd w:val="clear" w:color="auto" w:fill="000000"/>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4</w:t>
            </w:r>
          </w:p>
        </w:tc>
        <w:tc>
          <w:tcPr>
            <w:tcW w:w="1580"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5</w:t>
            </w:r>
          </w:p>
        </w:tc>
      </w:tr>
      <w:tr w:rsidR="00BB13B8" w:rsidRPr="00BB13B8" w:rsidTr="00BB13B8">
        <w:trPr>
          <w:trHeight w:val="1828"/>
        </w:trPr>
        <w:tc>
          <w:tcPr>
            <w:tcW w:w="2268" w:type="dxa"/>
          </w:tcPr>
          <w:p w:rsidR="00BB13B8" w:rsidRPr="00BB13B8" w:rsidRDefault="00BB13B8" w:rsidP="00020293">
            <w:pPr>
              <w:tabs>
                <w:tab w:val="left" w:pos="426"/>
                <w:tab w:val="left" w:pos="993"/>
              </w:tabs>
              <w:spacing w:before="59"/>
              <w:rPr>
                <w:rFonts w:eastAsia="Calibri"/>
                <w:sz w:val="20"/>
                <w:szCs w:val="20"/>
              </w:rPr>
            </w:pPr>
          </w:p>
          <w:p w:rsidR="00BB13B8" w:rsidRPr="00BB13B8" w:rsidRDefault="00BB13B8" w:rsidP="00020293">
            <w:pPr>
              <w:tabs>
                <w:tab w:val="left" w:pos="426"/>
                <w:tab w:val="left" w:pos="993"/>
              </w:tabs>
              <w:rPr>
                <w:rFonts w:eastAsia="Calibri"/>
                <w:b/>
                <w:i/>
                <w:sz w:val="20"/>
                <w:szCs w:val="20"/>
                <w:u w:val="single"/>
              </w:rPr>
            </w:pPr>
            <w:r w:rsidRPr="00BB13B8">
              <w:rPr>
                <w:rFonts w:eastAsia="Calibri"/>
                <w:b/>
                <w:i/>
                <w:sz w:val="20"/>
                <w:szCs w:val="20"/>
                <w:u w:val="single"/>
              </w:rPr>
              <w:t>A.1.4.</w:t>
            </w:r>
            <w:r w:rsidRPr="00BB13B8">
              <w:rPr>
                <w:rFonts w:eastAsia="Calibri"/>
                <w:b/>
                <w:i/>
                <w:spacing w:val="-3"/>
                <w:sz w:val="20"/>
                <w:szCs w:val="20"/>
                <w:u w:val="single"/>
              </w:rPr>
              <w:t xml:space="preserve"> </w:t>
            </w:r>
            <w:r w:rsidRPr="00BB13B8">
              <w:rPr>
                <w:rFonts w:eastAsia="Calibri"/>
                <w:b/>
                <w:i/>
                <w:sz w:val="20"/>
                <w:szCs w:val="20"/>
                <w:u w:val="single"/>
              </w:rPr>
              <w:t>İç</w:t>
            </w:r>
            <w:r w:rsidRPr="00BB13B8">
              <w:rPr>
                <w:rFonts w:eastAsia="Calibri"/>
                <w:b/>
                <w:i/>
                <w:spacing w:val="-2"/>
                <w:sz w:val="20"/>
                <w:szCs w:val="20"/>
                <w:u w:val="single"/>
              </w:rPr>
              <w:t xml:space="preserve"> </w:t>
            </w:r>
            <w:r w:rsidRPr="00BB13B8">
              <w:rPr>
                <w:rFonts w:eastAsia="Calibri"/>
                <w:b/>
                <w:i/>
                <w:sz w:val="20"/>
                <w:szCs w:val="20"/>
                <w:u w:val="single"/>
              </w:rPr>
              <w:t>kalite</w:t>
            </w:r>
            <w:r w:rsidRPr="00BB13B8">
              <w:rPr>
                <w:rFonts w:eastAsia="Calibri"/>
                <w:b/>
                <w:i/>
                <w:spacing w:val="-2"/>
                <w:sz w:val="20"/>
                <w:szCs w:val="20"/>
                <w:u w:val="single"/>
              </w:rPr>
              <w:t xml:space="preserve"> </w:t>
            </w:r>
            <w:r w:rsidRPr="00BB13B8">
              <w:rPr>
                <w:rFonts w:eastAsia="Calibri"/>
                <w:b/>
                <w:i/>
                <w:sz w:val="20"/>
                <w:szCs w:val="20"/>
                <w:u w:val="single"/>
              </w:rPr>
              <w:t>güvencesi</w:t>
            </w:r>
            <w:r w:rsidRPr="00BB13B8">
              <w:rPr>
                <w:rFonts w:eastAsia="Calibri"/>
                <w:b/>
                <w:i/>
                <w:spacing w:val="-2"/>
                <w:sz w:val="20"/>
                <w:szCs w:val="20"/>
                <w:u w:val="single"/>
              </w:rPr>
              <w:t xml:space="preserve"> mekanizmaları</w:t>
            </w:r>
          </w:p>
          <w:p w:rsidR="00BB13B8" w:rsidRPr="00BB13B8" w:rsidRDefault="00BB13B8" w:rsidP="00020293">
            <w:pPr>
              <w:tabs>
                <w:tab w:val="left" w:pos="426"/>
                <w:tab w:val="left" w:pos="993"/>
              </w:tabs>
              <w:spacing w:line="276" w:lineRule="auto"/>
              <w:jc w:val="both"/>
              <w:rPr>
                <w:rFonts w:eastAsia="Calibri"/>
                <w:sz w:val="20"/>
                <w:szCs w:val="20"/>
              </w:rPr>
            </w:pPr>
          </w:p>
        </w:tc>
        <w:tc>
          <w:tcPr>
            <w:tcW w:w="1579" w:type="dxa"/>
            <w:shd w:val="clear" w:color="auto" w:fill="FCDFE8"/>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Kurumun </w:t>
            </w:r>
            <w:r w:rsidRPr="00BB13B8">
              <w:rPr>
                <w:rFonts w:eastAsia="Calibri"/>
                <w:sz w:val="20"/>
                <w:szCs w:val="20"/>
              </w:rPr>
              <w:t xml:space="preserve">tanımlanmış bir iç kalite güvencesi </w:t>
            </w:r>
            <w:r w:rsidRPr="00BB13B8">
              <w:rPr>
                <w:rFonts w:eastAsia="Calibri"/>
                <w:spacing w:val="-2"/>
                <w:sz w:val="20"/>
                <w:szCs w:val="20"/>
              </w:rPr>
              <w:t>sistemi bulunmamaktadır.</w:t>
            </w:r>
          </w:p>
        </w:tc>
        <w:tc>
          <w:tcPr>
            <w:tcW w:w="1580" w:type="dxa"/>
            <w:shd w:val="clear" w:color="auto" w:fill="FDCEDD"/>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Kurumun</w:t>
            </w:r>
            <w:r w:rsidRPr="00BB13B8">
              <w:rPr>
                <w:rFonts w:eastAsia="Calibri"/>
                <w:spacing w:val="-14"/>
                <w:sz w:val="20"/>
                <w:szCs w:val="20"/>
              </w:rPr>
              <w:t xml:space="preserve"> </w:t>
            </w:r>
            <w:r w:rsidRPr="00BB13B8">
              <w:rPr>
                <w:rFonts w:eastAsia="Calibri"/>
                <w:sz w:val="20"/>
                <w:szCs w:val="20"/>
              </w:rPr>
              <w:t>iç</w:t>
            </w:r>
            <w:r w:rsidRPr="00BB13B8">
              <w:rPr>
                <w:rFonts w:eastAsia="Calibri"/>
                <w:spacing w:val="-14"/>
                <w:sz w:val="20"/>
                <w:szCs w:val="20"/>
              </w:rPr>
              <w:t xml:space="preserve"> </w:t>
            </w:r>
            <w:r w:rsidRPr="00BB13B8">
              <w:rPr>
                <w:rFonts w:eastAsia="Calibri"/>
                <w:sz w:val="20"/>
                <w:szCs w:val="20"/>
              </w:rPr>
              <w:t>kalite güvencesi süreç ve</w:t>
            </w:r>
            <w:r w:rsidRPr="00BB13B8">
              <w:rPr>
                <w:rFonts w:eastAsia="Calibri"/>
                <w:spacing w:val="-14"/>
                <w:sz w:val="20"/>
                <w:szCs w:val="20"/>
              </w:rPr>
              <w:t xml:space="preserve"> </w:t>
            </w:r>
            <w:r w:rsidRPr="00BB13B8">
              <w:rPr>
                <w:rFonts w:eastAsia="Calibri"/>
                <w:sz w:val="20"/>
                <w:szCs w:val="20"/>
              </w:rPr>
              <w:t xml:space="preserve">mekanizmaları </w:t>
            </w:r>
            <w:r w:rsidRPr="00BB13B8">
              <w:rPr>
                <w:rFonts w:eastAsia="Calibri"/>
                <w:spacing w:val="-2"/>
                <w:sz w:val="20"/>
                <w:szCs w:val="20"/>
              </w:rPr>
              <w:t>tanımlanmıştır.</w:t>
            </w:r>
          </w:p>
        </w:tc>
        <w:tc>
          <w:tcPr>
            <w:tcW w:w="1580" w:type="dxa"/>
            <w:shd w:val="clear" w:color="auto" w:fill="E49BB1"/>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İç</w:t>
            </w:r>
            <w:r w:rsidRPr="00BB13B8">
              <w:rPr>
                <w:rFonts w:eastAsia="Calibri"/>
                <w:spacing w:val="-14"/>
                <w:sz w:val="20"/>
                <w:szCs w:val="20"/>
              </w:rPr>
              <w:t xml:space="preserve"> </w:t>
            </w:r>
            <w:r w:rsidRPr="00BB13B8">
              <w:rPr>
                <w:rFonts w:eastAsia="Calibri"/>
                <w:sz w:val="20"/>
                <w:szCs w:val="20"/>
              </w:rPr>
              <w:t>kalite</w:t>
            </w:r>
            <w:r w:rsidRPr="00BB13B8">
              <w:rPr>
                <w:rFonts w:eastAsia="Calibri"/>
                <w:spacing w:val="-14"/>
                <w:sz w:val="20"/>
                <w:szCs w:val="20"/>
              </w:rPr>
              <w:t xml:space="preserve"> </w:t>
            </w:r>
            <w:r w:rsidRPr="00BB13B8">
              <w:rPr>
                <w:rFonts w:eastAsia="Calibri"/>
                <w:sz w:val="20"/>
                <w:szCs w:val="20"/>
              </w:rPr>
              <w:t>güvencesi sistemi kurumun geneline yayılmış, şeffaf</w:t>
            </w:r>
            <w:r w:rsidRPr="00BB13B8">
              <w:rPr>
                <w:rFonts w:eastAsia="Calibri"/>
                <w:spacing w:val="-9"/>
                <w:sz w:val="20"/>
                <w:szCs w:val="20"/>
              </w:rPr>
              <w:t xml:space="preserve"> </w:t>
            </w:r>
            <w:r w:rsidRPr="00BB13B8">
              <w:rPr>
                <w:rFonts w:eastAsia="Calibri"/>
                <w:sz w:val="20"/>
                <w:szCs w:val="20"/>
              </w:rPr>
              <w:t>ve</w:t>
            </w:r>
            <w:r w:rsidRPr="00BB13B8">
              <w:rPr>
                <w:rFonts w:eastAsia="Calibri"/>
                <w:spacing w:val="-12"/>
                <w:sz w:val="20"/>
                <w:szCs w:val="20"/>
              </w:rPr>
              <w:t xml:space="preserve"> </w:t>
            </w:r>
            <w:r w:rsidRPr="00BB13B8">
              <w:rPr>
                <w:rFonts w:eastAsia="Calibri"/>
                <w:sz w:val="20"/>
                <w:szCs w:val="20"/>
              </w:rPr>
              <w:t xml:space="preserve">bütüncül </w:t>
            </w:r>
            <w:r w:rsidRPr="00BB13B8">
              <w:rPr>
                <w:rFonts w:eastAsia="Calibri"/>
                <w:spacing w:val="-2"/>
                <w:sz w:val="20"/>
                <w:szCs w:val="20"/>
              </w:rPr>
              <w:t>olarak yürütülmektedir.</w:t>
            </w:r>
          </w:p>
        </w:tc>
        <w:tc>
          <w:tcPr>
            <w:tcW w:w="1580" w:type="dxa"/>
            <w:shd w:val="clear" w:color="auto" w:fill="DE829E"/>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İç</w:t>
            </w:r>
            <w:r w:rsidRPr="00BB13B8">
              <w:rPr>
                <w:rFonts w:eastAsia="Calibri"/>
                <w:spacing w:val="-14"/>
                <w:sz w:val="20"/>
                <w:szCs w:val="20"/>
              </w:rPr>
              <w:t xml:space="preserve"> </w:t>
            </w:r>
            <w:r w:rsidRPr="00BB13B8">
              <w:rPr>
                <w:rFonts w:eastAsia="Calibri"/>
                <w:sz w:val="20"/>
                <w:szCs w:val="20"/>
              </w:rPr>
              <w:t>kalite</w:t>
            </w:r>
            <w:r w:rsidRPr="00BB13B8">
              <w:rPr>
                <w:rFonts w:eastAsia="Calibri"/>
                <w:spacing w:val="-14"/>
                <w:sz w:val="20"/>
                <w:szCs w:val="20"/>
              </w:rPr>
              <w:t xml:space="preserve"> </w:t>
            </w:r>
            <w:r w:rsidRPr="00BB13B8">
              <w:rPr>
                <w:rFonts w:eastAsia="Calibri"/>
                <w:sz w:val="20"/>
                <w:szCs w:val="20"/>
              </w:rPr>
              <w:t xml:space="preserve">güvencesi </w:t>
            </w:r>
            <w:r w:rsidRPr="00BB13B8">
              <w:rPr>
                <w:rFonts w:eastAsia="Calibri"/>
                <w:spacing w:val="-2"/>
                <w:sz w:val="20"/>
                <w:szCs w:val="20"/>
              </w:rPr>
              <w:t xml:space="preserve">sistemi mekanizmaları </w:t>
            </w:r>
            <w:r w:rsidRPr="00BB13B8">
              <w:rPr>
                <w:rFonts w:eastAsia="Calibri"/>
                <w:sz w:val="20"/>
                <w:szCs w:val="20"/>
              </w:rPr>
              <w:t>izlenmekte ve</w:t>
            </w:r>
            <w:r w:rsidRPr="00BB13B8">
              <w:rPr>
                <w:rFonts w:eastAsia="Calibri"/>
                <w:spacing w:val="40"/>
                <w:sz w:val="20"/>
                <w:szCs w:val="20"/>
              </w:rPr>
              <w:t xml:space="preserve"> </w:t>
            </w:r>
            <w:r w:rsidRPr="00BB13B8">
              <w:rPr>
                <w:rFonts w:eastAsia="Calibri"/>
                <w:sz w:val="20"/>
                <w:szCs w:val="20"/>
              </w:rPr>
              <w:t xml:space="preserve">ilgili paydaşlarla </w:t>
            </w:r>
            <w:r w:rsidRPr="00BB13B8">
              <w:rPr>
                <w:rFonts w:eastAsia="Calibri"/>
                <w:spacing w:val="-2"/>
                <w:sz w:val="20"/>
                <w:szCs w:val="20"/>
              </w:rPr>
              <w:t>birlikte iyileştirilmektedir.</w:t>
            </w:r>
          </w:p>
        </w:tc>
        <w:tc>
          <w:tcPr>
            <w:tcW w:w="1580" w:type="dxa"/>
            <w:shd w:val="clear" w:color="auto" w:fill="D77192"/>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s>
        <w:autoSpaceDE/>
        <w:autoSpaceDN/>
        <w:spacing w:line="276" w:lineRule="auto"/>
        <w:jc w:val="both"/>
        <w:rPr>
          <w:rFonts w:eastAsia="Calibri"/>
          <w:sz w:val="24"/>
        </w:rPr>
      </w:pPr>
    </w:p>
    <w:p w:rsidR="00BB13B8" w:rsidRPr="00BB13B8" w:rsidRDefault="00BB13B8" w:rsidP="00020293">
      <w:pPr>
        <w:widowControl/>
        <w:tabs>
          <w:tab w:val="left" w:pos="426"/>
          <w:tab w:val="left" w:pos="993"/>
        </w:tabs>
        <w:autoSpaceDE/>
        <w:autoSpaceDN/>
        <w:spacing w:line="276" w:lineRule="auto"/>
        <w:jc w:val="both"/>
        <w:rPr>
          <w:rFonts w:eastAsia="Calibri"/>
          <w:sz w:val="24"/>
        </w:rPr>
      </w:pPr>
    </w:p>
    <w:p w:rsidR="00BB13B8" w:rsidRPr="00BB13B8" w:rsidRDefault="00BB13B8" w:rsidP="00762485">
      <w:pPr>
        <w:widowControl/>
        <w:numPr>
          <w:ilvl w:val="2"/>
          <w:numId w:val="9"/>
        </w:numPr>
        <w:autoSpaceDE/>
        <w:autoSpaceDN/>
        <w:spacing w:after="160" w:line="360" w:lineRule="auto"/>
        <w:ind w:left="567" w:hanging="567"/>
        <w:contextualSpacing/>
        <w:jc w:val="both"/>
        <w:rPr>
          <w:b/>
          <w:i/>
          <w:spacing w:val="-4"/>
          <w:sz w:val="24"/>
        </w:rPr>
      </w:pPr>
      <w:r w:rsidRPr="00BB13B8">
        <w:rPr>
          <w:b/>
          <w:i/>
          <w:spacing w:val="-4"/>
          <w:sz w:val="24"/>
        </w:rPr>
        <w:t>Kamuoyunu bilgilendirme ve hesap verebilirlik</w:t>
      </w:r>
    </w:p>
    <w:p w:rsidR="00BB13B8" w:rsidRPr="00BB13B8" w:rsidRDefault="00BB13B8" w:rsidP="00020293">
      <w:pPr>
        <w:widowControl/>
        <w:tabs>
          <w:tab w:val="left" w:pos="426"/>
          <w:tab w:val="left" w:pos="993"/>
        </w:tabs>
        <w:autoSpaceDE/>
        <w:autoSpaceDN/>
        <w:spacing w:after="160" w:line="360" w:lineRule="auto"/>
        <w:jc w:val="both"/>
        <w:rPr>
          <w:rFonts w:eastAsia="Calibri"/>
          <w:sz w:val="24"/>
        </w:rPr>
      </w:pPr>
      <w:r w:rsidRPr="00BB13B8">
        <w:rPr>
          <w:rFonts w:eastAsia="Calibri"/>
          <w:sz w:val="24"/>
        </w:rPr>
        <w:t>Bölümle ilgili konularda kamuoyunu bilgilendirme ilkesel olarak benimsenmiştir. Bu doğrultuda oluşturulan Bölüm web sayfası doğru, güncel, ilgili ve kolayca erişilebilir bilgiyi vermekte ve yeni gelişmeler ışığında güncellenmektedir.</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 Bölüm Web Sayfası:</w:t>
      </w:r>
    </w:p>
    <w:p w:rsidR="00BB13B8" w:rsidRPr="00BB13B8" w:rsidRDefault="00762485" w:rsidP="00020293">
      <w:pPr>
        <w:widowControl/>
        <w:tabs>
          <w:tab w:val="left" w:pos="426"/>
          <w:tab w:val="left" w:pos="993"/>
        </w:tabs>
        <w:autoSpaceDE/>
        <w:autoSpaceDN/>
        <w:spacing w:after="160" w:line="360" w:lineRule="auto"/>
        <w:jc w:val="center"/>
        <w:rPr>
          <w:rFonts w:eastAsia="Calibri"/>
          <w:color w:val="FF0000"/>
          <w:sz w:val="24"/>
        </w:rPr>
      </w:pPr>
      <w:hyperlink r:id="rId40" w:history="1">
        <w:r w:rsidR="00BB13B8" w:rsidRPr="00BB13B8">
          <w:rPr>
            <w:rFonts w:eastAsia="Calibri"/>
            <w:color w:val="0563C1"/>
            <w:sz w:val="24"/>
            <w:u w:val="single"/>
          </w:rPr>
          <w:t>https://www.ohu.edu.tr/guzelsanatlarfakultesi/tekstilvemoda</w:t>
        </w:r>
      </w:hyperlink>
    </w:p>
    <w:tbl>
      <w:tblPr>
        <w:tblW w:w="1043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1701"/>
        <w:gridCol w:w="1474"/>
        <w:gridCol w:w="1474"/>
        <w:gridCol w:w="1474"/>
        <w:gridCol w:w="1475"/>
      </w:tblGrid>
      <w:tr w:rsidR="00BB13B8" w:rsidRPr="00BB13B8" w:rsidTr="00BB13B8">
        <w:trPr>
          <w:trHeight w:val="318"/>
        </w:trPr>
        <w:tc>
          <w:tcPr>
            <w:tcW w:w="10434"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379"/>
        </w:trPr>
        <w:tc>
          <w:tcPr>
            <w:tcW w:w="10434" w:type="dxa"/>
            <w:gridSpan w:val="6"/>
            <w:shd w:val="clear" w:color="auto" w:fill="FFC9DE"/>
          </w:tcPr>
          <w:p w:rsidR="00BB13B8" w:rsidRPr="00BB13B8" w:rsidRDefault="00BB13B8" w:rsidP="00020293">
            <w:pPr>
              <w:tabs>
                <w:tab w:val="left" w:pos="426"/>
                <w:tab w:val="left" w:pos="993"/>
              </w:tabs>
              <w:spacing w:before="1"/>
              <w:rPr>
                <w:rFonts w:eastAsia="Calibri"/>
                <w:b/>
                <w:sz w:val="20"/>
                <w:szCs w:val="20"/>
              </w:rPr>
            </w:pPr>
            <w:r w:rsidRPr="00BB13B8">
              <w:rPr>
                <w:rFonts w:eastAsia="Calibri"/>
                <w:b/>
                <w:sz w:val="20"/>
                <w:szCs w:val="20"/>
              </w:rPr>
              <w:t>A.1.</w:t>
            </w:r>
            <w:r w:rsidRPr="00BB13B8">
              <w:rPr>
                <w:rFonts w:eastAsia="Calibri"/>
                <w:b/>
                <w:spacing w:val="-3"/>
                <w:sz w:val="20"/>
                <w:szCs w:val="20"/>
              </w:rPr>
              <w:t xml:space="preserve"> </w:t>
            </w:r>
            <w:r w:rsidRPr="00BB13B8">
              <w:rPr>
                <w:rFonts w:eastAsia="Calibri"/>
                <w:b/>
                <w:sz w:val="20"/>
                <w:szCs w:val="20"/>
              </w:rPr>
              <w:t>Liderlik</w:t>
            </w:r>
            <w:r w:rsidRPr="00BB13B8">
              <w:rPr>
                <w:rFonts w:eastAsia="Calibri"/>
                <w:b/>
                <w:spacing w:val="-3"/>
                <w:sz w:val="20"/>
                <w:szCs w:val="20"/>
              </w:rPr>
              <w:t xml:space="preserve"> </w:t>
            </w:r>
            <w:r w:rsidRPr="00BB13B8">
              <w:rPr>
                <w:rFonts w:eastAsia="Calibri"/>
                <w:b/>
                <w:sz w:val="20"/>
                <w:szCs w:val="20"/>
              </w:rPr>
              <w:t>ve</w:t>
            </w:r>
            <w:r w:rsidRPr="00BB13B8">
              <w:rPr>
                <w:rFonts w:eastAsia="Calibri"/>
                <w:b/>
                <w:spacing w:val="-1"/>
                <w:sz w:val="20"/>
                <w:szCs w:val="20"/>
              </w:rPr>
              <w:t xml:space="preserve"> </w:t>
            </w:r>
            <w:r w:rsidRPr="00BB13B8">
              <w:rPr>
                <w:rFonts w:eastAsia="Calibri"/>
                <w:b/>
                <w:spacing w:val="-2"/>
                <w:sz w:val="20"/>
                <w:szCs w:val="20"/>
              </w:rPr>
              <w:t>Kalite</w:t>
            </w:r>
          </w:p>
        </w:tc>
      </w:tr>
      <w:tr w:rsidR="00BB13B8" w:rsidRPr="00BB13B8" w:rsidTr="00BB13B8">
        <w:trPr>
          <w:trHeight w:val="338"/>
        </w:trPr>
        <w:tc>
          <w:tcPr>
            <w:tcW w:w="2836" w:type="dxa"/>
            <w:shd w:val="clear" w:color="auto" w:fill="FFC9DE"/>
          </w:tcPr>
          <w:p w:rsidR="00BB13B8" w:rsidRPr="00BB13B8" w:rsidRDefault="00BB13B8" w:rsidP="00020293">
            <w:pPr>
              <w:tabs>
                <w:tab w:val="left" w:pos="426"/>
                <w:tab w:val="left" w:pos="993"/>
              </w:tabs>
              <w:rPr>
                <w:rFonts w:eastAsia="Calibri"/>
                <w:sz w:val="20"/>
                <w:szCs w:val="20"/>
              </w:rPr>
            </w:pPr>
          </w:p>
        </w:tc>
        <w:tc>
          <w:tcPr>
            <w:tcW w:w="1701"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1</w:t>
            </w:r>
          </w:p>
        </w:tc>
        <w:tc>
          <w:tcPr>
            <w:tcW w:w="1474"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2</w:t>
            </w:r>
          </w:p>
        </w:tc>
        <w:tc>
          <w:tcPr>
            <w:tcW w:w="1474" w:type="dxa"/>
            <w:shd w:val="clear" w:color="auto" w:fill="000000"/>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3</w:t>
            </w:r>
          </w:p>
        </w:tc>
        <w:tc>
          <w:tcPr>
            <w:tcW w:w="1474"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4</w:t>
            </w:r>
          </w:p>
        </w:tc>
        <w:tc>
          <w:tcPr>
            <w:tcW w:w="1475"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5</w:t>
            </w:r>
          </w:p>
        </w:tc>
      </w:tr>
      <w:tr w:rsidR="00BB13B8" w:rsidRPr="00BB13B8" w:rsidTr="00BB13B8">
        <w:trPr>
          <w:trHeight w:val="2967"/>
        </w:trPr>
        <w:tc>
          <w:tcPr>
            <w:tcW w:w="2836" w:type="dxa"/>
          </w:tcPr>
          <w:p w:rsidR="00BB13B8" w:rsidRPr="00BB13B8" w:rsidRDefault="00BB13B8" w:rsidP="00020293">
            <w:pPr>
              <w:tabs>
                <w:tab w:val="left" w:pos="426"/>
                <w:tab w:val="left" w:pos="993"/>
              </w:tabs>
              <w:spacing w:before="59"/>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A.1.5.</w:t>
            </w:r>
            <w:r w:rsidRPr="00BB13B8">
              <w:rPr>
                <w:rFonts w:eastAsia="Calibri"/>
                <w:b/>
                <w:i/>
                <w:spacing w:val="-4"/>
                <w:sz w:val="20"/>
                <w:szCs w:val="20"/>
                <w:u w:val="single"/>
              </w:rPr>
              <w:t xml:space="preserve"> </w:t>
            </w:r>
            <w:r w:rsidRPr="00BB13B8">
              <w:rPr>
                <w:rFonts w:eastAsia="Calibri"/>
                <w:b/>
                <w:i/>
                <w:sz w:val="20"/>
                <w:szCs w:val="20"/>
                <w:u w:val="single"/>
              </w:rPr>
              <w:t>Kamuoyunu</w:t>
            </w:r>
            <w:r w:rsidRPr="00BB13B8">
              <w:rPr>
                <w:rFonts w:eastAsia="Calibri"/>
                <w:b/>
                <w:i/>
                <w:spacing w:val="-3"/>
                <w:sz w:val="20"/>
                <w:szCs w:val="20"/>
                <w:u w:val="single"/>
              </w:rPr>
              <w:t xml:space="preserve"> </w:t>
            </w:r>
            <w:r w:rsidRPr="00BB13B8">
              <w:rPr>
                <w:rFonts w:eastAsia="Calibri"/>
                <w:b/>
                <w:i/>
                <w:sz w:val="20"/>
                <w:szCs w:val="20"/>
                <w:u w:val="single"/>
              </w:rPr>
              <w:t>bilgilendirme</w:t>
            </w:r>
            <w:r w:rsidRPr="00BB13B8">
              <w:rPr>
                <w:rFonts w:eastAsia="Calibri"/>
                <w:b/>
                <w:i/>
                <w:spacing w:val="-2"/>
                <w:sz w:val="20"/>
                <w:szCs w:val="20"/>
                <w:u w:val="single"/>
              </w:rPr>
              <w:t xml:space="preserve"> </w:t>
            </w:r>
            <w:r w:rsidRPr="00BB13B8">
              <w:rPr>
                <w:rFonts w:eastAsia="Calibri"/>
                <w:b/>
                <w:i/>
                <w:sz w:val="20"/>
                <w:szCs w:val="20"/>
                <w:u w:val="single"/>
              </w:rPr>
              <w:t>ve</w:t>
            </w:r>
            <w:r w:rsidRPr="00BB13B8">
              <w:rPr>
                <w:rFonts w:eastAsia="Calibri"/>
                <w:b/>
                <w:i/>
                <w:spacing w:val="-2"/>
                <w:sz w:val="20"/>
                <w:szCs w:val="20"/>
                <w:u w:val="single"/>
              </w:rPr>
              <w:t xml:space="preserve"> </w:t>
            </w:r>
            <w:r w:rsidRPr="00BB13B8">
              <w:rPr>
                <w:rFonts w:eastAsia="Calibri"/>
                <w:b/>
                <w:i/>
                <w:sz w:val="20"/>
                <w:szCs w:val="20"/>
                <w:u w:val="single"/>
              </w:rPr>
              <w:t>hesap</w:t>
            </w:r>
            <w:r w:rsidRPr="00BB13B8">
              <w:rPr>
                <w:rFonts w:eastAsia="Calibri"/>
                <w:b/>
                <w:i/>
                <w:spacing w:val="-1"/>
                <w:sz w:val="20"/>
                <w:szCs w:val="20"/>
                <w:u w:val="single"/>
              </w:rPr>
              <w:t xml:space="preserve"> </w:t>
            </w:r>
            <w:r w:rsidRPr="00BB13B8">
              <w:rPr>
                <w:rFonts w:eastAsia="Calibri"/>
                <w:b/>
                <w:i/>
                <w:spacing w:val="-2"/>
                <w:sz w:val="20"/>
                <w:szCs w:val="20"/>
                <w:u w:val="single"/>
              </w:rPr>
              <w:t>verebilirlik</w:t>
            </w:r>
          </w:p>
          <w:p w:rsidR="00BB13B8" w:rsidRPr="00BB13B8" w:rsidRDefault="00BB13B8" w:rsidP="00020293">
            <w:pPr>
              <w:tabs>
                <w:tab w:val="left" w:pos="426"/>
                <w:tab w:val="left" w:pos="993"/>
              </w:tabs>
              <w:spacing w:before="100"/>
              <w:rPr>
                <w:rFonts w:eastAsia="Calibri"/>
                <w:sz w:val="20"/>
                <w:szCs w:val="20"/>
              </w:rPr>
            </w:pPr>
          </w:p>
          <w:p w:rsidR="00BB13B8" w:rsidRPr="00BB13B8" w:rsidRDefault="00BB13B8" w:rsidP="00020293">
            <w:pPr>
              <w:tabs>
                <w:tab w:val="left" w:pos="426"/>
                <w:tab w:val="left" w:pos="993"/>
              </w:tabs>
              <w:spacing w:line="276" w:lineRule="auto"/>
              <w:jc w:val="both"/>
              <w:rPr>
                <w:rFonts w:eastAsia="Calibri"/>
                <w:sz w:val="20"/>
                <w:szCs w:val="20"/>
              </w:rPr>
            </w:pPr>
          </w:p>
        </w:tc>
        <w:tc>
          <w:tcPr>
            <w:tcW w:w="1701" w:type="dxa"/>
            <w:shd w:val="clear" w:color="auto" w:fill="FCDFE8"/>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Kurumda kamuoyunu </w:t>
            </w:r>
            <w:r w:rsidRPr="00BB13B8">
              <w:rPr>
                <w:rFonts w:eastAsia="Calibri"/>
                <w:sz w:val="20"/>
                <w:szCs w:val="20"/>
              </w:rPr>
              <w:t xml:space="preserve">bilgilendirmek ve hesap verebilirliği </w:t>
            </w:r>
            <w:r w:rsidRPr="00BB13B8">
              <w:rPr>
                <w:rFonts w:eastAsia="Calibri"/>
                <w:spacing w:val="-2"/>
                <w:sz w:val="20"/>
                <w:szCs w:val="20"/>
              </w:rPr>
              <w:t xml:space="preserve">gerçekleştirmek </w:t>
            </w:r>
            <w:r w:rsidRPr="00BB13B8">
              <w:rPr>
                <w:rFonts w:eastAsia="Calibri"/>
                <w:sz w:val="20"/>
                <w:szCs w:val="20"/>
              </w:rPr>
              <w:t>üzere</w:t>
            </w:r>
            <w:r w:rsidRPr="00BB13B8">
              <w:rPr>
                <w:rFonts w:eastAsia="Calibri"/>
                <w:spacing w:val="-14"/>
                <w:sz w:val="20"/>
                <w:szCs w:val="20"/>
              </w:rPr>
              <w:t xml:space="preserve"> </w:t>
            </w:r>
            <w:r w:rsidRPr="00BB13B8">
              <w:rPr>
                <w:rFonts w:eastAsia="Calibri"/>
                <w:sz w:val="20"/>
                <w:szCs w:val="20"/>
              </w:rPr>
              <w:t xml:space="preserve">mekanizmalar </w:t>
            </w:r>
            <w:r w:rsidRPr="00BB13B8">
              <w:rPr>
                <w:rFonts w:eastAsia="Calibri"/>
                <w:spacing w:val="-2"/>
                <w:sz w:val="20"/>
                <w:szCs w:val="20"/>
              </w:rPr>
              <w:t>bulunmamaktadır.</w:t>
            </w:r>
          </w:p>
        </w:tc>
        <w:tc>
          <w:tcPr>
            <w:tcW w:w="1474" w:type="dxa"/>
            <w:shd w:val="clear" w:color="auto" w:fill="FDCEDD"/>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Kurumda</w:t>
            </w:r>
            <w:r w:rsidRPr="00BB13B8">
              <w:rPr>
                <w:rFonts w:eastAsia="Calibri"/>
                <w:spacing w:val="-14"/>
                <w:sz w:val="20"/>
                <w:szCs w:val="20"/>
              </w:rPr>
              <w:t xml:space="preserve"> </w:t>
            </w:r>
            <w:r w:rsidRPr="00BB13B8">
              <w:rPr>
                <w:rFonts w:eastAsia="Calibri"/>
                <w:sz w:val="20"/>
                <w:szCs w:val="20"/>
              </w:rPr>
              <w:t>şeffaflık ve hesap verebilirlik</w:t>
            </w:r>
            <w:r w:rsidRPr="00BB13B8">
              <w:rPr>
                <w:rFonts w:eastAsia="Calibri"/>
                <w:spacing w:val="-14"/>
                <w:sz w:val="20"/>
                <w:szCs w:val="20"/>
              </w:rPr>
              <w:t xml:space="preserve"> </w:t>
            </w:r>
            <w:r w:rsidRPr="00BB13B8">
              <w:rPr>
                <w:rFonts w:eastAsia="Calibri"/>
                <w:sz w:val="20"/>
                <w:szCs w:val="20"/>
              </w:rPr>
              <w:t xml:space="preserve">ilkeleri </w:t>
            </w:r>
            <w:r w:rsidRPr="00BB13B8">
              <w:rPr>
                <w:rFonts w:eastAsia="Calibri"/>
                <w:spacing w:val="-2"/>
                <w:sz w:val="20"/>
                <w:szCs w:val="20"/>
              </w:rPr>
              <w:t xml:space="preserve">doğrultusunda kamuoyunu bilgilendirmek </w:t>
            </w:r>
            <w:r w:rsidRPr="00BB13B8">
              <w:rPr>
                <w:rFonts w:eastAsia="Calibri"/>
                <w:sz w:val="20"/>
                <w:szCs w:val="20"/>
              </w:rPr>
              <w:t xml:space="preserve">üzere tanımlı </w:t>
            </w:r>
            <w:r w:rsidRPr="00BB13B8">
              <w:rPr>
                <w:rFonts w:eastAsia="Calibri"/>
                <w:spacing w:val="-2"/>
                <w:sz w:val="20"/>
                <w:szCs w:val="20"/>
              </w:rPr>
              <w:t>süreçler bulunmaktadır.</w:t>
            </w:r>
          </w:p>
        </w:tc>
        <w:tc>
          <w:tcPr>
            <w:tcW w:w="1474" w:type="dxa"/>
            <w:shd w:val="clear" w:color="auto" w:fill="E49BB1"/>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z w:val="20"/>
                <w:szCs w:val="20"/>
              </w:rPr>
              <w:t xml:space="preserve">Kurum tanımlı </w:t>
            </w:r>
            <w:r w:rsidRPr="00BB13B8">
              <w:rPr>
                <w:rFonts w:eastAsia="Calibri"/>
                <w:spacing w:val="-2"/>
                <w:sz w:val="20"/>
                <w:szCs w:val="20"/>
              </w:rPr>
              <w:t xml:space="preserve">süreçleri doğrultusunda kamuoyunu </w:t>
            </w:r>
            <w:r w:rsidRPr="00BB13B8">
              <w:rPr>
                <w:rFonts w:eastAsia="Calibri"/>
                <w:sz w:val="20"/>
                <w:szCs w:val="20"/>
              </w:rPr>
              <w:t>bilgilendirme ve hesap</w:t>
            </w:r>
            <w:r w:rsidRPr="00BB13B8">
              <w:rPr>
                <w:rFonts w:eastAsia="Calibri"/>
                <w:spacing w:val="-14"/>
                <w:sz w:val="20"/>
                <w:szCs w:val="20"/>
              </w:rPr>
              <w:t xml:space="preserve"> </w:t>
            </w:r>
            <w:r w:rsidRPr="00BB13B8">
              <w:rPr>
                <w:rFonts w:eastAsia="Calibri"/>
                <w:sz w:val="20"/>
                <w:szCs w:val="20"/>
              </w:rPr>
              <w:t xml:space="preserve">verebilirlik </w:t>
            </w:r>
            <w:r w:rsidRPr="00BB13B8">
              <w:rPr>
                <w:rFonts w:eastAsia="Calibri"/>
                <w:spacing w:val="-2"/>
                <w:sz w:val="20"/>
                <w:szCs w:val="20"/>
              </w:rPr>
              <w:t>mekanizmalarını işletmektedir.</w:t>
            </w:r>
          </w:p>
        </w:tc>
        <w:tc>
          <w:tcPr>
            <w:tcW w:w="1474" w:type="dxa"/>
            <w:shd w:val="clear" w:color="auto" w:fill="DE829E"/>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Kurumun kamuoyunu </w:t>
            </w:r>
            <w:r w:rsidRPr="00BB13B8">
              <w:rPr>
                <w:rFonts w:eastAsia="Calibri"/>
                <w:sz w:val="20"/>
                <w:szCs w:val="20"/>
              </w:rPr>
              <w:t xml:space="preserve">bilgilendirme ve hesap verebilirlik </w:t>
            </w:r>
            <w:r w:rsidRPr="00BB13B8">
              <w:rPr>
                <w:rFonts w:eastAsia="Calibri"/>
                <w:spacing w:val="-2"/>
                <w:sz w:val="20"/>
                <w:szCs w:val="20"/>
              </w:rPr>
              <w:t xml:space="preserve">mekanizmaları </w:t>
            </w:r>
            <w:r w:rsidRPr="00BB13B8">
              <w:rPr>
                <w:rFonts w:eastAsia="Calibri"/>
                <w:sz w:val="20"/>
                <w:szCs w:val="20"/>
              </w:rPr>
              <w:t xml:space="preserve">izlenmekte ve paydaş görüşleri </w:t>
            </w:r>
            <w:r w:rsidRPr="00BB13B8">
              <w:rPr>
                <w:rFonts w:eastAsia="Calibri"/>
                <w:spacing w:val="-2"/>
                <w:sz w:val="20"/>
                <w:szCs w:val="20"/>
              </w:rPr>
              <w:t>doğrultusunda iyileştirilmektedir.</w:t>
            </w:r>
          </w:p>
        </w:tc>
        <w:tc>
          <w:tcPr>
            <w:tcW w:w="1475" w:type="dxa"/>
            <w:shd w:val="clear" w:color="auto" w:fill="D77192"/>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tabs>
          <w:tab w:val="left" w:pos="426"/>
          <w:tab w:val="left" w:pos="567"/>
          <w:tab w:val="left" w:pos="993"/>
        </w:tabs>
        <w:spacing w:before="79"/>
        <w:jc w:val="both"/>
        <w:outlineLvl w:val="3"/>
        <w:rPr>
          <w:b/>
          <w:i/>
          <w:iCs/>
          <w:spacing w:val="-2"/>
          <w:sz w:val="24"/>
        </w:rPr>
      </w:pPr>
      <w:r w:rsidRPr="00BB13B8">
        <w:rPr>
          <w:b/>
          <w:i/>
          <w:iCs/>
          <w:sz w:val="24"/>
        </w:rPr>
        <w:t xml:space="preserve"> </w:t>
      </w:r>
    </w:p>
    <w:p w:rsidR="00BB13B8" w:rsidRPr="00BB13B8" w:rsidRDefault="00BB13B8" w:rsidP="00020293">
      <w:pPr>
        <w:widowControl/>
        <w:numPr>
          <w:ilvl w:val="1"/>
          <w:numId w:val="9"/>
        </w:numPr>
        <w:tabs>
          <w:tab w:val="left" w:pos="426"/>
          <w:tab w:val="left" w:pos="567"/>
          <w:tab w:val="left" w:pos="993"/>
        </w:tabs>
        <w:autoSpaceDE/>
        <w:autoSpaceDN/>
        <w:spacing w:before="79" w:after="160" w:line="360" w:lineRule="auto"/>
        <w:ind w:left="0" w:hanging="426"/>
        <w:jc w:val="both"/>
        <w:outlineLvl w:val="3"/>
        <w:rPr>
          <w:b/>
          <w:i/>
          <w:iCs/>
          <w:spacing w:val="-2"/>
          <w:sz w:val="24"/>
        </w:rPr>
      </w:pPr>
      <w:r w:rsidRPr="00BB13B8">
        <w:rPr>
          <w:b/>
          <w:i/>
          <w:iCs/>
          <w:sz w:val="24"/>
        </w:rPr>
        <w:t>Misyon</w:t>
      </w:r>
      <w:r w:rsidRPr="00BB13B8">
        <w:rPr>
          <w:b/>
          <w:i/>
          <w:iCs/>
          <w:spacing w:val="-6"/>
          <w:sz w:val="24"/>
        </w:rPr>
        <w:t xml:space="preserve"> </w:t>
      </w:r>
      <w:r w:rsidRPr="00BB13B8">
        <w:rPr>
          <w:b/>
          <w:i/>
          <w:iCs/>
          <w:sz w:val="24"/>
        </w:rPr>
        <w:t>ve</w:t>
      </w:r>
      <w:r w:rsidRPr="00BB13B8">
        <w:rPr>
          <w:b/>
          <w:i/>
          <w:iCs/>
          <w:spacing w:val="-4"/>
          <w:sz w:val="24"/>
        </w:rPr>
        <w:t xml:space="preserve"> </w:t>
      </w:r>
      <w:r w:rsidRPr="00BB13B8">
        <w:rPr>
          <w:b/>
          <w:i/>
          <w:iCs/>
          <w:sz w:val="24"/>
        </w:rPr>
        <w:t>Stratejik</w:t>
      </w:r>
      <w:r w:rsidRPr="00BB13B8">
        <w:rPr>
          <w:b/>
          <w:i/>
          <w:iCs/>
          <w:spacing w:val="-5"/>
          <w:sz w:val="24"/>
        </w:rPr>
        <w:t xml:space="preserve"> </w:t>
      </w:r>
      <w:r w:rsidRPr="00BB13B8">
        <w:rPr>
          <w:b/>
          <w:i/>
          <w:iCs/>
          <w:spacing w:val="-2"/>
          <w:sz w:val="24"/>
        </w:rPr>
        <w:t>Amaçlar</w:t>
      </w:r>
    </w:p>
    <w:p w:rsidR="00BB13B8" w:rsidRPr="00BB13B8" w:rsidRDefault="00BB13B8" w:rsidP="00020293">
      <w:pPr>
        <w:widowControl/>
        <w:numPr>
          <w:ilvl w:val="2"/>
          <w:numId w:val="9"/>
        </w:numPr>
        <w:tabs>
          <w:tab w:val="left" w:pos="426"/>
          <w:tab w:val="left" w:pos="993"/>
        </w:tabs>
        <w:autoSpaceDE/>
        <w:autoSpaceDN/>
        <w:spacing w:before="80" w:after="160" w:line="360" w:lineRule="auto"/>
        <w:ind w:left="0" w:hanging="426"/>
        <w:jc w:val="both"/>
        <w:outlineLvl w:val="4"/>
        <w:rPr>
          <w:b/>
          <w:i/>
          <w:sz w:val="24"/>
        </w:rPr>
      </w:pPr>
      <w:r w:rsidRPr="00BB13B8">
        <w:rPr>
          <w:b/>
          <w:i/>
          <w:sz w:val="24"/>
        </w:rPr>
        <w:t>Misyon,</w:t>
      </w:r>
      <w:r w:rsidRPr="00BB13B8">
        <w:rPr>
          <w:b/>
          <w:i/>
          <w:spacing w:val="-4"/>
          <w:sz w:val="24"/>
        </w:rPr>
        <w:t xml:space="preserve"> </w:t>
      </w:r>
      <w:r w:rsidRPr="00BB13B8">
        <w:rPr>
          <w:b/>
          <w:i/>
          <w:sz w:val="24"/>
        </w:rPr>
        <w:t>vizyon</w:t>
      </w:r>
      <w:r w:rsidRPr="00BB13B8">
        <w:rPr>
          <w:b/>
          <w:i/>
          <w:spacing w:val="-3"/>
          <w:sz w:val="24"/>
        </w:rPr>
        <w:t xml:space="preserve"> </w:t>
      </w:r>
      <w:r w:rsidRPr="00BB13B8">
        <w:rPr>
          <w:b/>
          <w:i/>
          <w:sz w:val="24"/>
        </w:rPr>
        <w:t>ve</w:t>
      </w:r>
      <w:r w:rsidRPr="00BB13B8">
        <w:rPr>
          <w:b/>
          <w:i/>
          <w:spacing w:val="-1"/>
          <w:sz w:val="24"/>
        </w:rPr>
        <w:t xml:space="preserve"> </w:t>
      </w:r>
      <w:r w:rsidRPr="00BB13B8">
        <w:rPr>
          <w:b/>
          <w:i/>
          <w:spacing w:val="-2"/>
          <w:sz w:val="24"/>
        </w:rPr>
        <w:t>politikalar</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lastRenderedPageBreak/>
        <w:t xml:space="preserve">Tekstil ve Moda Tasarımı Bölümü, misyon, vizyon ve temel amaçlarını gerçekleştirmek üzere yükseköğretim ve Üniversite politikaları doğrultusunda hareket etmektedir. Bu kapsamda, Üniversitemizin stratejik hedefleriyle uyumlu planlar hazırlanmakta, sistematik biçimde uygulanmakta ve şeffaflık ilkesi gereği bölümün resmi web sayfası aracılığıyla kamuoyu ile paylaşılmaktadır.  Bölümün eğitim öğretim programına yönelik politikalar ise yükseköğretim ve Üniversite politikaları gözetilerek Bölüm Kurulu kararları ile şekillendirilmektedir. Ayrıca, Bölümün misyon, vizyon ve amaçları doğrultusunda oluşturulan eğitim programı ve program dersleri dış ve iç paydaşlar tarafından gerek yapılan toplantılar gerekse anketler aracılığı ile değerlendirilmektedir. </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t xml:space="preserve">Öğrencilerden geri bildirim elde etmek amacıyla her eğitim öğretim dönemi sonunda öğrenciler tarafından genel sınav haftası öncesinde her ders için Dersin Genel Değerlendirmesi ve Öğretim Elemanı Değerlendirmesi başlıkları ile farklı kriterler ile oluşturulmuş ders anketleri doldurulmaktadır. ÖGRİS sistemi üzerinde ve uzaktan öğretim sürecinde kullanılan ÖYS sistemi üzerinde öğrencilerin ders öğretim elemanına ulaşmasını sağlayacak mesaj sistemi bulunmaktadır. Öğretim elemanları gelen geri bildirimler doğrultusunda bireysel ya da toplu olarak öğrencilere mesaj gönderebilmektedir. Bölüm öğrencilerinin istek, öneri, soru ve şikâyetleri için geri bildirimleri ise İstek Yönetim Sistemi (İYS) üzerinden yapılmaktadır. Bununla birlikte, iç paydaş görüşlerinin alınmasında bölümde her dönem başında oryantasyon programı düzenlenmekte, danışman öğretim elemanları da kendi öğrenci grupları ile görüşme toplantıları gerçekleştirmektedir. Bu bağlamda Tekstil ve Moda Tasarımı Bölümüne yeni kayıt yaptıran öğrencileri bilgilendirmek amacıyla 02 Ekim 2025 tarihinde oryantasyon programı düzenlenmiştir. Oryantasyon programında, bölüm öğretim elemanları tarafından Niğde’nin tarihi ve Niğde’de yaşam, Üniversite, Fakülte ve Bölüm hakkında genel bir tanıtım yapılmıştır. Ayrıca, 2024-2025 Eğitim ve Öğretim Yılı Güz Yarıyılı itibariyle, üniversitemizde Aktif Danışmanlık Sistemi uygulanmaya başlanmıştır. Her akademik yıl başlangıcında Bölümüze yerleşen birinci sınıf öğrencileri, bölüm öğretim elemanları arasında eşit şekilde paylaştırılarak sistemlerine aktarılmıştır. Dönem içerisinde, danışman öğretim elemanları aktif danışmanlık yürütmüş ve kayıtlı öğrencilerle görüşmeler yaparak öğrencilerin özel durumları ilgilenmektedirler. Ayrıca dönem sonlarında Aktif Danışmanlık Sistemi içinde yer alan Öğrenci-Danışman değerlendirme anketleri gerçekleştirilmektedir.  </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t xml:space="preserve">Tekstil ve Moda Tasarımı Bölümü öğretim planı; Üniversitemizin misyon, vizyon ve politikaları ile bölümün program çıktıları, eğitim amaçları ve hedeflerine uyumlu ve birbirini destekleyen bir döngü içerisinde yapılandırılmıştır. Tekstil ve Moda Tasarımı Bölümü ders </w:t>
      </w:r>
      <w:r w:rsidRPr="00BB13B8">
        <w:rPr>
          <w:rFonts w:eastAsia="Calibri"/>
          <w:sz w:val="24"/>
        </w:rPr>
        <w:lastRenderedPageBreak/>
        <w:t xml:space="preserve">planı, eğitim-öğretim, araştırma ve topluma hizmet süreçlerinin Koleksiyon Hazırlama, Bitirme Projesi, Tasarım dersleri araştırma süreçlerini kapsamaktadır. Bu derslerin çıktıları ile hazırlanan Mezuniyet Sergileri ve diğer etkinlikler topluma hizmet süreçlerine katkı sağlamaktadır.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sz w:val="24"/>
        </w:rPr>
      </w:pPr>
      <w:r w:rsidRPr="00BB13B8">
        <w:rPr>
          <w:rFonts w:eastAsia="Calibri"/>
          <w:sz w:val="24"/>
        </w:rPr>
        <w:t>(</w:t>
      </w:r>
      <w:r w:rsidRPr="00BB13B8">
        <w:rPr>
          <w:rFonts w:eastAsia="Calibri"/>
          <w:b/>
          <w:sz w:val="24"/>
        </w:rPr>
        <w:t>3)Bölüm Misyon, Vizyon ve Amacı Web Sayfası: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41" w:history="1">
        <w:r w:rsidR="00BB13B8" w:rsidRPr="00BB13B8">
          <w:rPr>
            <w:rFonts w:eastAsia="Calibri"/>
            <w:color w:val="0563C1"/>
            <w:sz w:val="24"/>
            <w:u w:val="single"/>
          </w:rPr>
          <w:t>https://www.ohu.edu.tr/guzelsanatlarfakultesi/tekstilvemoda/sayfa/genel-bilgi</w:t>
        </w:r>
      </w:hyperlink>
      <w:r w:rsidR="00BB13B8" w:rsidRPr="00BB13B8">
        <w:rPr>
          <w:rFonts w:eastAsia="Calibri"/>
          <w:sz w:val="24"/>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Uzaktan Eğitim Verilecek Derslere İlişkin Bölüm Kurulu Karar Örneği:</w:t>
      </w:r>
    </w:p>
    <w:p w:rsidR="00BB13B8" w:rsidRPr="00BB13B8" w:rsidRDefault="00762485" w:rsidP="00020293">
      <w:pPr>
        <w:widowControl/>
        <w:tabs>
          <w:tab w:val="left" w:pos="426"/>
          <w:tab w:val="left" w:pos="993"/>
          <w:tab w:val="left" w:pos="4245"/>
        </w:tabs>
        <w:autoSpaceDE/>
        <w:autoSpaceDN/>
        <w:spacing w:line="360" w:lineRule="auto"/>
        <w:jc w:val="both"/>
        <w:rPr>
          <w:rFonts w:eastAsia="Calibri"/>
        </w:rPr>
      </w:pPr>
      <w:hyperlink r:id="rId42" w:history="1">
        <w:r w:rsidR="00BB13B8" w:rsidRPr="00BB13B8">
          <w:rPr>
            <w:rFonts w:eastAsia="Calibri"/>
            <w:color w:val="0563C1"/>
            <w:u w:val="single"/>
          </w:rPr>
          <w:t>https://drive.google.com/file/d/1u3rN8BSQuUOjQWzYZvjT3kEgitkLeVkP/view?usp=sharing</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Öğrenci Program Dersleri ve Öğretim Elemanı Değerlendirme Anket Örneği:</w:t>
      </w:r>
    </w:p>
    <w:p w:rsidR="00BB13B8" w:rsidRPr="00BB13B8" w:rsidRDefault="00BB13B8" w:rsidP="00020293">
      <w:pPr>
        <w:widowControl/>
        <w:tabs>
          <w:tab w:val="left" w:pos="426"/>
          <w:tab w:val="left" w:pos="993"/>
          <w:tab w:val="left" w:pos="4245"/>
        </w:tabs>
        <w:autoSpaceDE/>
        <w:autoSpaceDN/>
        <w:spacing w:line="360" w:lineRule="auto"/>
        <w:jc w:val="both"/>
        <w:rPr>
          <w:rFonts w:eastAsia="Calibri"/>
        </w:rPr>
      </w:pPr>
      <w:r w:rsidRPr="00BB13B8">
        <w:rPr>
          <w:rFonts w:eastAsia="Calibri"/>
          <w:sz w:val="24"/>
        </w:rPr>
        <w:t xml:space="preserve">   </w:t>
      </w:r>
      <w:hyperlink r:id="rId43" w:history="1">
        <w:r w:rsidRPr="00BB13B8">
          <w:rPr>
            <w:rFonts w:eastAsia="Calibri"/>
            <w:color w:val="0563C1"/>
            <w:u w:val="single"/>
          </w:rPr>
          <w:t>https://drive.google.com/file/d/17JaEzDstz-T-gIZStYo2VzMsuGGyLpI-/view?usp=sharing</w:t>
        </w:r>
      </w:hyperlink>
      <w:r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Tekstil ve Moda Tasarımı Bölümü İYS Öğrenci İstek Durum Raporu Örneği:</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44" w:history="1">
        <w:r w:rsidR="00BB13B8" w:rsidRPr="00BB13B8">
          <w:rPr>
            <w:rFonts w:eastAsia="Calibri"/>
            <w:color w:val="0563C1"/>
            <w:u w:val="single"/>
          </w:rPr>
          <w:t>https://drive.google.com/file/d/1R-BAgH4AMjBlZe23mEHmpscnO5TSgEcS/view?usp=sharing</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2024-2025 Eğitim-Öğretim Yılı Tekstil ve Moda Tasarımı Oryantasyon Programı: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45" w:history="1">
        <w:r w:rsidR="00BB13B8" w:rsidRPr="00BB13B8">
          <w:rPr>
            <w:rFonts w:eastAsia="Calibri"/>
            <w:color w:val="0563C1"/>
            <w:sz w:val="24"/>
            <w:u w:val="single"/>
          </w:rPr>
          <w:t>https://www.ohu.edu.tr/guzelsanatlarfakultesi/tekstilvemoda/manset/25809</w:t>
        </w:r>
      </w:hyperlink>
      <w:r w:rsidR="00BB13B8" w:rsidRPr="00BB13B8">
        <w:rPr>
          <w:rFonts w:eastAsia="Calibri"/>
          <w:sz w:val="24"/>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Danışman Öğrenci Toplantıları: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46" w:history="1">
        <w:r w:rsidR="00BB13B8" w:rsidRPr="00BB13B8">
          <w:rPr>
            <w:rFonts w:eastAsia="Calibri"/>
            <w:color w:val="0563C1"/>
            <w:u w:val="single"/>
          </w:rPr>
          <w:t>https://drive.google.com/file/d/1p_wgUSv6iI7eINw__Mfbuqw1IMf_Uu7c/view?usp=sharing</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(4)Aktif Danışmanlık Sistemi Anket Örnekleri:</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47" w:history="1">
        <w:r w:rsidR="00BB13B8" w:rsidRPr="00BB13B8">
          <w:rPr>
            <w:rFonts w:eastAsia="Calibri"/>
            <w:color w:val="0563C1"/>
            <w:u w:val="single"/>
          </w:rPr>
          <w:t>https://drive.google.com/file/d/1JTXgJzTmWYtH82pRS7uV3C6eN0VSqW4f/view?usp=sharing</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(3)Ders Örnekleri</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48" w:history="1">
        <w:r w:rsidR="00BB13B8" w:rsidRPr="00BB13B8">
          <w:rPr>
            <w:rFonts w:eastAsia="Calibri"/>
            <w:color w:val="0563C1"/>
            <w:u w:val="single"/>
          </w:rPr>
          <w:t>https://www.ohu.edu.tr/akts/bilgipaketi_dersdetay/1/TMT4002/tanQ2Cd2UipVdtd8ag-h8g==/dersbilgi</w:t>
        </w:r>
      </w:hyperlink>
      <w:r w:rsidR="00BB13B8" w:rsidRPr="00BB13B8">
        <w:rPr>
          <w:rFonts w:eastAsia="Calibri"/>
        </w:rPr>
        <w:t xml:space="preserve"> </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49" w:history="1">
        <w:r w:rsidR="00BB13B8" w:rsidRPr="00BB13B8">
          <w:rPr>
            <w:rFonts w:eastAsia="Calibri"/>
            <w:color w:val="0563C1"/>
            <w:u w:val="single"/>
          </w:rPr>
          <w:t>https://www.ohu.edu.tr/akts/bilgipaketi_dersdetay/1/TMT4009/tanQ2Cd2UipVdtd8ag-h8g==/dersbilgi</w:t>
        </w:r>
      </w:hyperlink>
      <w:r w:rsidR="00BB13B8" w:rsidRPr="00BB13B8">
        <w:rPr>
          <w:rFonts w:eastAsia="Calibri"/>
        </w:rPr>
        <w:t xml:space="preserve"> </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50" w:history="1">
        <w:r w:rsidR="00BB13B8" w:rsidRPr="00BB13B8">
          <w:rPr>
            <w:rFonts w:eastAsia="Calibri"/>
            <w:color w:val="0563C1"/>
            <w:u w:val="single"/>
          </w:rPr>
          <w:t>https://www.ohu.edu.tr/akts/bilgipaketi_dersdetay/1/TMT4012/tanQ2Cd2UipVdtd8ag-h8g==/dersbilgi</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Öğrenci Çalışmaları ve Mezuniyet Sergi Örnekleri:</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51" w:history="1">
        <w:r w:rsidR="00BB13B8" w:rsidRPr="00BB13B8">
          <w:rPr>
            <w:rFonts w:eastAsia="Calibri"/>
            <w:color w:val="0563C1"/>
            <w:u w:val="single"/>
          </w:rPr>
          <w:t>https://www.ohu.edu.tr/guzelsanatlarfakultesi/tekstilvemoda/manset/25562</w:t>
        </w:r>
      </w:hyperlink>
      <w:r w:rsidR="00BB13B8" w:rsidRPr="00BB13B8">
        <w:rPr>
          <w:rFonts w:eastAsia="Calibri"/>
        </w:rPr>
        <w:t xml:space="preserve"> </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52" w:history="1">
        <w:r w:rsidR="00BB13B8" w:rsidRPr="00BB13B8">
          <w:rPr>
            <w:rFonts w:eastAsia="Calibri"/>
            <w:color w:val="0563C1"/>
            <w:u w:val="single"/>
          </w:rPr>
          <w:t>https://www.ohu.edu.tr/guzelsanatlarfakultesi/tekstilvemoda/manset/25406</w:t>
        </w:r>
      </w:hyperlink>
    </w:p>
    <w:p w:rsidR="00BB13B8" w:rsidRDefault="00BB13B8" w:rsidP="00020293">
      <w:pPr>
        <w:widowControl/>
        <w:tabs>
          <w:tab w:val="left" w:pos="426"/>
          <w:tab w:val="left" w:pos="993"/>
          <w:tab w:val="left" w:pos="4245"/>
        </w:tabs>
        <w:autoSpaceDE/>
        <w:autoSpaceDN/>
        <w:spacing w:line="360" w:lineRule="auto"/>
        <w:jc w:val="center"/>
        <w:rPr>
          <w:rFonts w:eastAsia="Calibri"/>
        </w:rPr>
      </w:pPr>
    </w:p>
    <w:p w:rsidR="00762485" w:rsidRDefault="00762485" w:rsidP="00020293">
      <w:pPr>
        <w:widowControl/>
        <w:tabs>
          <w:tab w:val="left" w:pos="426"/>
          <w:tab w:val="left" w:pos="993"/>
          <w:tab w:val="left" w:pos="4245"/>
        </w:tabs>
        <w:autoSpaceDE/>
        <w:autoSpaceDN/>
        <w:spacing w:line="360" w:lineRule="auto"/>
        <w:jc w:val="center"/>
        <w:rPr>
          <w:rFonts w:eastAsia="Calibri"/>
        </w:rPr>
      </w:pPr>
    </w:p>
    <w:p w:rsidR="00762485" w:rsidRDefault="00762485" w:rsidP="00020293">
      <w:pPr>
        <w:widowControl/>
        <w:tabs>
          <w:tab w:val="left" w:pos="426"/>
          <w:tab w:val="left" w:pos="993"/>
          <w:tab w:val="left" w:pos="4245"/>
        </w:tabs>
        <w:autoSpaceDE/>
        <w:autoSpaceDN/>
        <w:spacing w:line="360" w:lineRule="auto"/>
        <w:jc w:val="center"/>
        <w:rPr>
          <w:rFonts w:eastAsia="Calibri"/>
        </w:rPr>
      </w:pPr>
    </w:p>
    <w:p w:rsidR="00762485" w:rsidRDefault="00762485" w:rsidP="00020293">
      <w:pPr>
        <w:widowControl/>
        <w:tabs>
          <w:tab w:val="left" w:pos="426"/>
          <w:tab w:val="left" w:pos="993"/>
          <w:tab w:val="left" w:pos="4245"/>
        </w:tabs>
        <w:autoSpaceDE/>
        <w:autoSpaceDN/>
        <w:spacing w:line="360" w:lineRule="auto"/>
        <w:jc w:val="center"/>
        <w:rPr>
          <w:rFonts w:eastAsia="Calibri"/>
        </w:rPr>
      </w:pPr>
    </w:p>
    <w:p w:rsidR="00762485" w:rsidRDefault="00762485" w:rsidP="00020293">
      <w:pPr>
        <w:widowControl/>
        <w:tabs>
          <w:tab w:val="left" w:pos="426"/>
          <w:tab w:val="left" w:pos="993"/>
          <w:tab w:val="left" w:pos="4245"/>
        </w:tabs>
        <w:autoSpaceDE/>
        <w:autoSpaceDN/>
        <w:spacing w:line="360" w:lineRule="auto"/>
        <w:jc w:val="center"/>
        <w:rPr>
          <w:rFonts w:eastAsia="Calibri"/>
        </w:rPr>
      </w:pPr>
    </w:p>
    <w:p w:rsidR="00762485" w:rsidRDefault="00762485" w:rsidP="00020293">
      <w:pPr>
        <w:widowControl/>
        <w:tabs>
          <w:tab w:val="left" w:pos="426"/>
          <w:tab w:val="left" w:pos="993"/>
          <w:tab w:val="left" w:pos="4245"/>
        </w:tabs>
        <w:autoSpaceDE/>
        <w:autoSpaceDN/>
        <w:spacing w:line="360" w:lineRule="auto"/>
        <w:jc w:val="center"/>
        <w:rPr>
          <w:rFonts w:eastAsia="Calibri"/>
        </w:rPr>
      </w:pPr>
    </w:p>
    <w:p w:rsidR="00762485" w:rsidRDefault="00762485" w:rsidP="00020293">
      <w:pPr>
        <w:widowControl/>
        <w:tabs>
          <w:tab w:val="left" w:pos="426"/>
          <w:tab w:val="left" w:pos="993"/>
          <w:tab w:val="left" w:pos="4245"/>
        </w:tabs>
        <w:autoSpaceDE/>
        <w:autoSpaceDN/>
        <w:spacing w:line="360" w:lineRule="auto"/>
        <w:jc w:val="center"/>
        <w:rPr>
          <w:rFonts w:eastAsia="Calibri"/>
        </w:rPr>
      </w:pPr>
    </w:p>
    <w:p w:rsidR="00762485" w:rsidRPr="00BB13B8" w:rsidRDefault="00762485" w:rsidP="00020293">
      <w:pPr>
        <w:widowControl/>
        <w:tabs>
          <w:tab w:val="left" w:pos="426"/>
          <w:tab w:val="left" w:pos="993"/>
          <w:tab w:val="left" w:pos="4245"/>
        </w:tabs>
        <w:autoSpaceDE/>
        <w:autoSpaceDN/>
        <w:spacing w:line="360" w:lineRule="auto"/>
        <w:jc w:val="center"/>
        <w:rPr>
          <w:rFonts w:eastAsia="Calibri"/>
        </w:rPr>
      </w:pPr>
    </w:p>
    <w:tbl>
      <w:tblPr>
        <w:tblW w:w="1045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1608"/>
        <w:gridCol w:w="1608"/>
        <w:gridCol w:w="1608"/>
        <w:gridCol w:w="1608"/>
        <w:gridCol w:w="1608"/>
      </w:tblGrid>
      <w:tr w:rsidR="00BB13B8" w:rsidRPr="00BB13B8" w:rsidTr="00BB13B8">
        <w:trPr>
          <w:trHeight w:hRule="exact" w:val="422"/>
        </w:trPr>
        <w:tc>
          <w:tcPr>
            <w:tcW w:w="10450" w:type="dxa"/>
            <w:gridSpan w:val="6"/>
            <w:shd w:val="clear" w:color="auto" w:fill="FFC9DE"/>
          </w:tcPr>
          <w:p w:rsidR="00BB13B8" w:rsidRPr="00BB13B8" w:rsidRDefault="00BB13B8" w:rsidP="00020293">
            <w:pPr>
              <w:tabs>
                <w:tab w:val="left" w:pos="426"/>
                <w:tab w:val="left" w:pos="993"/>
              </w:tabs>
              <w:spacing w:before="91"/>
              <w:ind w:firstLine="135"/>
              <w:jc w:val="right"/>
              <w:rPr>
                <w:rFonts w:eastAsia="Calibri"/>
                <w:sz w:val="20"/>
                <w:szCs w:val="20"/>
              </w:rPr>
            </w:pPr>
            <w:r w:rsidRPr="00BB13B8">
              <w:rPr>
                <w:rFonts w:eastAsia="Calibri"/>
                <w:sz w:val="20"/>
                <w:szCs w:val="20"/>
              </w:rPr>
              <w:lastRenderedPageBreak/>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hRule="exact" w:val="402"/>
        </w:trPr>
        <w:tc>
          <w:tcPr>
            <w:tcW w:w="10450"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A.2.</w:t>
            </w:r>
            <w:r w:rsidRPr="00BB13B8">
              <w:rPr>
                <w:rFonts w:eastAsia="Calibri"/>
                <w:b/>
                <w:spacing w:val="51"/>
                <w:sz w:val="20"/>
                <w:szCs w:val="20"/>
              </w:rPr>
              <w:t xml:space="preserve"> </w:t>
            </w:r>
            <w:r w:rsidRPr="00BB13B8">
              <w:rPr>
                <w:rFonts w:eastAsia="Calibri"/>
                <w:b/>
                <w:sz w:val="20"/>
                <w:szCs w:val="20"/>
              </w:rPr>
              <w:t>Misyon</w:t>
            </w:r>
            <w:r w:rsidRPr="00BB13B8">
              <w:rPr>
                <w:rFonts w:eastAsia="Calibri"/>
                <w:b/>
                <w:spacing w:val="-2"/>
                <w:sz w:val="20"/>
                <w:szCs w:val="20"/>
              </w:rPr>
              <w:t xml:space="preserve"> </w:t>
            </w:r>
            <w:r w:rsidRPr="00BB13B8">
              <w:rPr>
                <w:rFonts w:eastAsia="Calibri"/>
                <w:b/>
                <w:sz w:val="20"/>
                <w:szCs w:val="20"/>
              </w:rPr>
              <w:t>ve</w:t>
            </w:r>
            <w:r w:rsidRPr="00BB13B8">
              <w:rPr>
                <w:rFonts w:eastAsia="Calibri"/>
                <w:b/>
                <w:spacing w:val="-2"/>
                <w:sz w:val="20"/>
                <w:szCs w:val="20"/>
              </w:rPr>
              <w:t xml:space="preserve"> </w:t>
            </w:r>
            <w:r w:rsidRPr="00BB13B8">
              <w:rPr>
                <w:rFonts w:eastAsia="Calibri"/>
                <w:b/>
                <w:sz w:val="20"/>
                <w:szCs w:val="20"/>
              </w:rPr>
              <w:t>Stratejik</w:t>
            </w:r>
            <w:r w:rsidRPr="00BB13B8">
              <w:rPr>
                <w:rFonts w:eastAsia="Calibri"/>
                <w:b/>
                <w:spacing w:val="-3"/>
                <w:sz w:val="20"/>
                <w:szCs w:val="20"/>
              </w:rPr>
              <w:t xml:space="preserve"> </w:t>
            </w:r>
            <w:r w:rsidRPr="00BB13B8">
              <w:rPr>
                <w:rFonts w:eastAsia="Calibri"/>
                <w:b/>
                <w:spacing w:val="-2"/>
                <w:sz w:val="20"/>
                <w:szCs w:val="20"/>
              </w:rPr>
              <w:t>Amaçlar</w:t>
            </w:r>
          </w:p>
          <w:p w:rsidR="00BB13B8" w:rsidRPr="00BB13B8" w:rsidRDefault="00BB13B8" w:rsidP="00020293">
            <w:pPr>
              <w:tabs>
                <w:tab w:val="left" w:pos="426"/>
                <w:tab w:val="left" w:pos="993"/>
              </w:tabs>
              <w:spacing w:before="1" w:line="338" w:lineRule="exact"/>
              <w:ind w:firstLine="567"/>
              <w:rPr>
                <w:rFonts w:eastAsia="Calibri"/>
                <w:sz w:val="20"/>
                <w:szCs w:val="20"/>
              </w:rPr>
            </w:pPr>
          </w:p>
        </w:tc>
      </w:tr>
      <w:tr w:rsidR="00BB13B8" w:rsidRPr="00BB13B8" w:rsidTr="00BB13B8">
        <w:trPr>
          <w:trHeight w:hRule="exact" w:val="347"/>
        </w:trPr>
        <w:tc>
          <w:tcPr>
            <w:tcW w:w="2410" w:type="dxa"/>
            <w:shd w:val="clear" w:color="auto" w:fill="FFC9DE"/>
          </w:tcPr>
          <w:p w:rsidR="00BB13B8" w:rsidRPr="00BB13B8" w:rsidRDefault="00BB13B8" w:rsidP="00020293">
            <w:pPr>
              <w:tabs>
                <w:tab w:val="left" w:pos="426"/>
                <w:tab w:val="left" w:pos="993"/>
              </w:tabs>
              <w:rPr>
                <w:rFonts w:eastAsia="Calibri"/>
                <w:sz w:val="20"/>
                <w:szCs w:val="20"/>
              </w:rPr>
            </w:pPr>
          </w:p>
        </w:tc>
        <w:tc>
          <w:tcPr>
            <w:tcW w:w="160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60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60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608"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60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2625"/>
        </w:trPr>
        <w:tc>
          <w:tcPr>
            <w:tcW w:w="2410" w:type="dxa"/>
          </w:tcPr>
          <w:p w:rsidR="00BB13B8" w:rsidRPr="00BB13B8" w:rsidRDefault="00BB13B8" w:rsidP="00020293">
            <w:pPr>
              <w:tabs>
                <w:tab w:val="left" w:pos="426"/>
                <w:tab w:val="left" w:pos="993"/>
              </w:tabs>
              <w:spacing w:line="292" w:lineRule="exact"/>
              <w:ind w:firstLine="39"/>
              <w:rPr>
                <w:rFonts w:eastAsia="Calibri"/>
                <w:i/>
                <w:sz w:val="20"/>
                <w:szCs w:val="20"/>
              </w:rPr>
            </w:pPr>
            <w:r w:rsidRPr="00BB13B8">
              <w:rPr>
                <w:rFonts w:eastAsia="Calibri"/>
                <w:b/>
                <w:i/>
                <w:sz w:val="20"/>
                <w:szCs w:val="20"/>
                <w:u w:val="single"/>
              </w:rPr>
              <w:t>A.2.1.</w:t>
            </w:r>
            <w:r w:rsidRPr="00BB13B8">
              <w:rPr>
                <w:rFonts w:eastAsia="Calibri"/>
                <w:b/>
                <w:i/>
                <w:spacing w:val="-2"/>
                <w:sz w:val="20"/>
                <w:szCs w:val="20"/>
                <w:u w:val="single"/>
              </w:rPr>
              <w:t xml:space="preserve"> </w:t>
            </w:r>
            <w:r w:rsidRPr="00BB13B8">
              <w:rPr>
                <w:rFonts w:eastAsia="Calibri"/>
                <w:b/>
                <w:i/>
                <w:sz w:val="20"/>
                <w:szCs w:val="20"/>
                <w:u w:val="single"/>
              </w:rPr>
              <w:t>Misyon,</w:t>
            </w:r>
            <w:r w:rsidRPr="00BB13B8">
              <w:rPr>
                <w:rFonts w:eastAsia="Calibri"/>
                <w:b/>
                <w:i/>
                <w:spacing w:val="-2"/>
                <w:sz w:val="20"/>
                <w:szCs w:val="20"/>
                <w:u w:val="single"/>
              </w:rPr>
              <w:t xml:space="preserve"> </w:t>
            </w:r>
            <w:r w:rsidRPr="00BB13B8">
              <w:rPr>
                <w:rFonts w:eastAsia="Calibri"/>
                <w:b/>
                <w:i/>
                <w:sz w:val="20"/>
                <w:szCs w:val="20"/>
                <w:u w:val="single"/>
              </w:rPr>
              <w:t>vizyon</w:t>
            </w:r>
            <w:r w:rsidRPr="00BB13B8">
              <w:rPr>
                <w:rFonts w:eastAsia="Calibri"/>
                <w:b/>
                <w:i/>
                <w:spacing w:val="-2"/>
                <w:sz w:val="20"/>
                <w:szCs w:val="20"/>
                <w:u w:val="single"/>
              </w:rPr>
              <w:t xml:space="preserve"> </w:t>
            </w:r>
            <w:r w:rsidRPr="00BB13B8">
              <w:rPr>
                <w:rFonts w:eastAsia="Calibri"/>
                <w:b/>
                <w:i/>
                <w:sz w:val="20"/>
                <w:szCs w:val="20"/>
                <w:u w:val="single"/>
              </w:rPr>
              <w:t>ve</w:t>
            </w:r>
            <w:r w:rsidRPr="00BB13B8">
              <w:rPr>
                <w:rFonts w:eastAsia="Calibri"/>
                <w:b/>
                <w:i/>
                <w:spacing w:val="-5"/>
                <w:sz w:val="20"/>
                <w:szCs w:val="20"/>
                <w:u w:val="single"/>
              </w:rPr>
              <w:t xml:space="preserve"> </w:t>
            </w:r>
            <w:r w:rsidRPr="00BB13B8">
              <w:rPr>
                <w:rFonts w:eastAsia="Calibri"/>
                <w:b/>
                <w:i/>
                <w:spacing w:val="-2"/>
                <w:sz w:val="20"/>
                <w:szCs w:val="20"/>
                <w:u w:val="single"/>
              </w:rPr>
              <w:t>politikalar</w:t>
            </w:r>
          </w:p>
        </w:tc>
        <w:tc>
          <w:tcPr>
            <w:tcW w:w="1608" w:type="dxa"/>
            <w:shd w:val="clear" w:color="auto" w:fill="FDE8EE"/>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Kurumda</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tanımlanmış </w:t>
            </w:r>
            <w:r w:rsidRPr="00BB13B8">
              <w:rPr>
                <w:rFonts w:eastAsia="Calibri"/>
                <w:spacing w:val="-2"/>
                <w:sz w:val="20"/>
                <w:szCs w:val="20"/>
              </w:rPr>
              <w:t>misyon,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vizyon</w:t>
            </w:r>
            <w:r w:rsidRPr="00BB13B8">
              <w:rPr>
                <w:rFonts w:eastAsia="Calibri"/>
                <w:spacing w:val="52"/>
                <w:sz w:val="20"/>
                <w:szCs w:val="20"/>
              </w:rPr>
              <w:t xml:space="preserve"> </w:t>
            </w:r>
            <w:r w:rsidRPr="00BB13B8">
              <w:rPr>
                <w:rFonts w:eastAsia="Calibri"/>
                <w:sz w:val="20"/>
                <w:szCs w:val="20"/>
              </w:rPr>
              <w:t>ve</w:t>
            </w:r>
            <w:r w:rsidRPr="00BB13B8">
              <w:rPr>
                <w:rFonts w:eastAsia="Calibri"/>
                <w:spacing w:val="-1"/>
                <w:sz w:val="20"/>
                <w:szCs w:val="20"/>
              </w:rPr>
              <w:t xml:space="preserve"> </w:t>
            </w:r>
            <w:r w:rsidRPr="00BB13B8">
              <w:rPr>
                <w:rFonts w:eastAsia="Calibri"/>
                <w:spacing w:val="-2"/>
                <w:sz w:val="20"/>
                <w:szCs w:val="20"/>
              </w:rPr>
              <w:t>politikalar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bulunmamaktadır.</w:t>
            </w:r>
          </w:p>
        </w:tc>
        <w:tc>
          <w:tcPr>
            <w:tcW w:w="1608" w:type="dxa"/>
            <w:shd w:val="clear" w:color="auto" w:fill="FDCEDD"/>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Kurumun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tanımlanmış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kuruma</w:t>
            </w:r>
            <w:r w:rsidRPr="00BB13B8">
              <w:rPr>
                <w:rFonts w:eastAsia="Calibri"/>
                <w:spacing w:val="-1"/>
                <w:sz w:val="20"/>
                <w:szCs w:val="20"/>
              </w:rPr>
              <w:t xml:space="preserve"> </w:t>
            </w:r>
            <w:r w:rsidRPr="00BB13B8">
              <w:rPr>
                <w:rFonts w:eastAsia="Calibri"/>
                <w:spacing w:val="-4"/>
                <w:sz w:val="20"/>
                <w:szCs w:val="20"/>
              </w:rPr>
              <w:t>özgü</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misyon,</w:t>
            </w:r>
            <w:r w:rsidRPr="00BB13B8">
              <w:rPr>
                <w:rFonts w:eastAsia="Calibri"/>
                <w:spacing w:val="-3"/>
                <w:sz w:val="20"/>
                <w:szCs w:val="20"/>
              </w:rPr>
              <w:t xml:space="preserve"> </w:t>
            </w:r>
            <w:r w:rsidRPr="00BB13B8">
              <w:rPr>
                <w:rFonts w:eastAsia="Calibri"/>
                <w:sz w:val="20"/>
                <w:szCs w:val="20"/>
              </w:rPr>
              <w:t xml:space="preserve">vizyon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politikaları</w:t>
            </w:r>
          </w:p>
          <w:p w:rsidR="00BB13B8" w:rsidRPr="00BB13B8" w:rsidRDefault="00BB13B8" w:rsidP="00020293">
            <w:pPr>
              <w:tabs>
                <w:tab w:val="left" w:pos="426"/>
                <w:tab w:val="left" w:pos="993"/>
              </w:tabs>
              <w:ind w:hanging="9"/>
              <w:rPr>
                <w:rFonts w:eastAsia="Calibri"/>
                <w:sz w:val="20"/>
                <w:szCs w:val="20"/>
              </w:rPr>
            </w:pPr>
            <w:r w:rsidRPr="00BB13B8">
              <w:rPr>
                <w:rFonts w:eastAsia="Calibri"/>
                <w:spacing w:val="-2"/>
                <w:sz w:val="20"/>
                <w:szCs w:val="20"/>
              </w:rPr>
              <w:t>bulunmaktadır.</w:t>
            </w:r>
          </w:p>
        </w:tc>
        <w:tc>
          <w:tcPr>
            <w:tcW w:w="1608" w:type="dxa"/>
            <w:shd w:val="clear" w:color="auto" w:fill="E7A2B8"/>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Kurumun</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genelinde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misyon, </w:t>
            </w:r>
            <w:r w:rsidRPr="00BB13B8">
              <w:rPr>
                <w:rFonts w:eastAsia="Calibri"/>
                <w:spacing w:val="-2"/>
                <w:sz w:val="20"/>
                <w:szCs w:val="20"/>
              </w:rPr>
              <w:t>vizyon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ve </w:t>
            </w:r>
            <w:r w:rsidRPr="00BB13B8">
              <w:rPr>
                <w:rFonts w:eastAsia="Calibri"/>
                <w:spacing w:val="-2"/>
                <w:sz w:val="20"/>
                <w:szCs w:val="20"/>
              </w:rPr>
              <w:t>politikalarla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uyumlu</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uygulamalar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bulunmaktadır</w:t>
            </w:r>
            <w:r w:rsidRPr="00BB13B8">
              <w:rPr>
                <w:rFonts w:eastAsia="Calibri"/>
                <w:spacing w:val="-10"/>
                <w:sz w:val="20"/>
                <w:szCs w:val="20"/>
              </w:rPr>
              <w:t>.</w:t>
            </w:r>
          </w:p>
        </w:tc>
        <w:tc>
          <w:tcPr>
            <w:tcW w:w="1608" w:type="dxa"/>
            <w:shd w:val="clear" w:color="auto" w:fill="DE829E"/>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Misyon,</w:t>
            </w:r>
            <w:r w:rsidRPr="00BB13B8">
              <w:rPr>
                <w:rFonts w:eastAsia="Calibri"/>
                <w:spacing w:val="-4"/>
                <w:sz w:val="20"/>
                <w:szCs w:val="20"/>
              </w:rPr>
              <w:t xml:space="preserve"> </w:t>
            </w:r>
            <w:r w:rsidRPr="00BB13B8">
              <w:rPr>
                <w:rFonts w:eastAsia="Calibri"/>
                <w:sz w:val="20"/>
                <w:szCs w:val="20"/>
              </w:rPr>
              <w:t>vizyon</w:t>
            </w:r>
            <w:r w:rsidRPr="00BB13B8">
              <w:rPr>
                <w:rFonts w:eastAsia="Calibri"/>
                <w:spacing w:val="-2"/>
                <w:sz w:val="20"/>
                <w:szCs w:val="20"/>
              </w:rPr>
              <w:t xml:space="preserve">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politikalar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doğrultusunda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gerçekleştirilen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uygulamalar</w:t>
            </w:r>
            <w:r w:rsidRPr="00BB13B8">
              <w:rPr>
                <w:rFonts w:eastAsia="Calibri"/>
                <w:spacing w:val="-2"/>
                <w:sz w:val="20"/>
                <w:szCs w:val="20"/>
              </w:rPr>
              <w:t xml:space="preserve"> izlenmekte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ve</w:t>
            </w:r>
            <w:r w:rsidRPr="00BB13B8">
              <w:rPr>
                <w:rFonts w:eastAsia="Calibri"/>
                <w:spacing w:val="-1"/>
                <w:sz w:val="20"/>
                <w:szCs w:val="20"/>
              </w:rPr>
              <w:t xml:space="preserve"> </w:t>
            </w:r>
            <w:r w:rsidRPr="00BB13B8">
              <w:rPr>
                <w:rFonts w:eastAsia="Calibri"/>
                <w:sz w:val="20"/>
                <w:szCs w:val="20"/>
              </w:rPr>
              <w:t>paydaşlarla</w:t>
            </w:r>
            <w:r w:rsidRPr="00BB13B8">
              <w:rPr>
                <w:rFonts w:eastAsia="Calibri"/>
                <w:spacing w:val="-1"/>
                <w:sz w:val="20"/>
                <w:szCs w:val="20"/>
              </w:rPr>
              <w:t xml:space="preserve"> </w:t>
            </w:r>
            <w:r w:rsidRPr="00BB13B8">
              <w:rPr>
                <w:rFonts w:eastAsia="Calibri"/>
                <w:spacing w:val="-2"/>
                <w:sz w:val="20"/>
                <w:szCs w:val="20"/>
              </w:rPr>
              <w:t>birlikte</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değerlendirilerek</w:t>
            </w:r>
            <w:r w:rsidRPr="00BB13B8">
              <w:rPr>
                <w:rFonts w:eastAsia="Calibri"/>
                <w:sz w:val="20"/>
                <w:szCs w:val="20"/>
              </w:rPr>
              <w:t xml:space="preserve"> önlemler </w:t>
            </w:r>
            <w:r w:rsidRPr="00BB13B8">
              <w:rPr>
                <w:rFonts w:eastAsia="Calibri"/>
                <w:spacing w:val="-2"/>
                <w:sz w:val="20"/>
                <w:szCs w:val="20"/>
              </w:rPr>
              <w:t>alınmaktadır.</w:t>
            </w:r>
          </w:p>
        </w:tc>
        <w:tc>
          <w:tcPr>
            <w:tcW w:w="1608" w:type="dxa"/>
            <w:shd w:val="clear" w:color="auto" w:fill="D77192"/>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İçselleştirilmiş,</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sistematik,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sürdürülebilir</w:t>
            </w:r>
            <w:r w:rsidRPr="00BB13B8">
              <w:rPr>
                <w:rFonts w:eastAsia="Calibri"/>
                <w:spacing w:val="-2"/>
                <w:sz w:val="20"/>
                <w:szCs w:val="20"/>
              </w:rPr>
              <w:t xml:space="preserve">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pacing w:val="-4"/>
                <w:sz w:val="20"/>
                <w:szCs w:val="20"/>
              </w:rPr>
              <w:t>örnek</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gösterilebilir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uygulamalar</w:t>
            </w:r>
          </w:p>
          <w:p w:rsidR="00BB13B8" w:rsidRPr="00BB13B8" w:rsidRDefault="00BB13B8" w:rsidP="00020293">
            <w:pPr>
              <w:tabs>
                <w:tab w:val="left" w:pos="426"/>
                <w:tab w:val="left" w:pos="993"/>
              </w:tabs>
              <w:ind w:hanging="16"/>
              <w:rPr>
                <w:rFonts w:eastAsia="Calibri"/>
                <w:sz w:val="20"/>
                <w:szCs w:val="20"/>
              </w:rPr>
            </w:pPr>
            <w:r w:rsidRPr="00BB13B8">
              <w:rPr>
                <w:rFonts w:eastAsia="Calibri"/>
                <w:spacing w:val="-2"/>
                <w:sz w:val="20"/>
                <w:szCs w:val="20"/>
              </w:rPr>
              <w:t>bulunmaktadır.</w:t>
            </w:r>
          </w:p>
        </w:tc>
      </w:tr>
    </w:tbl>
    <w:p w:rsidR="00BB13B8" w:rsidRDefault="00BB13B8" w:rsidP="00020293">
      <w:pPr>
        <w:tabs>
          <w:tab w:val="left" w:pos="426"/>
          <w:tab w:val="left" w:pos="784"/>
          <w:tab w:val="left" w:pos="993"/>
        </w:tabs>
        <w:spacing w:before="130" w:line="360" w:lineRule="auto"/>
        <w:outlineLvl w:val="4"/>
        <w:rPr>
          <w:b/>
          <w:bCs/>
          <w:i/>
          <w:iCs/>
          <w:sz w:val="24"/>
          <w:szCs w:val="24"/>
        </w:rPr>
      </w:pPr>
    </w:p>
    <w:p w:rsidR="00BB13B8" w:rsidRPr="00BB13B8" w:rsidRDefault="00BB13B8" w:rsidP="00020293">
      <w:pPr>
        <w:tabs>
          <w:tab w:val="left" w:pos="426"/>
          <w:tab w:val="left" w:pos="784"/>
          <w:tab w:val="left" w:pos="993"/>
        </w:tabs>
        <w:spacing w:before="130" w:line="360" w:lineRule="auto"/>
        <w:outlineLvl w:val="4"/>
        <w:rPr>
          <w:b/>
          <w:bCs/>
          <w:i/>
          <w:iCs/>
          <w:sz w:val="24"/>
          <w:szCs w:val="24"/>
        </w:rPr>
      </w:pPr>
    </w:p>
    <w:p w:rsidR="00BB13B8" w:rsidRPr="00BB13B8" w:rsidRDefault="00BB13B8" w:rsidP="00762485">
      <w:pPr>
        <w:widowControl/>
        <w:numPr>
          <w:ilvl w:val="2"/>
          <w:numId w:val="9"/>
        </w:numPr>
        <w:tabs>
          <w:tab w:val="left" w:pos="426"/>
          <w:tab w:val="left" w:pos="784"/>
          <w:tab w:val="left" w:pos="993"/>
        </w:tabs>
        <w:autoSpaceDE/>
        <w:autoSpaceDN/>
        <w:spacing w:before="130" w:after="160" w:line="360" w:lineRule="auto"/>
        <w:ind w:left="426" w:hanging="426"/>
        <w:jc w:val="both"/>
        <w:outlineLvl w:val="4"/>
        <w:rPr>
          <w:b/>
          <w:bCs/>
          <w:i/>
          <w:iCs/>
          <w:sz w:val="24"/>
          <w:szCs w:val="24"/>
        </w:rPr>
      </w:pPr>
      <w:r w:rsidRPr="00BB13B8">
        <w:rPr>
          <w:b/>
          <w:bCs/>
          <w:i/>
          <w:iCs/>
          <w:sz w:val="24"/>
          <w:szCs w:val="24"/>
        </w:rPr>
        <w:t>Stratejik</w:t>
      </w:r>
      <w:r w:rsidRPr="00BB13B8">
        <w:rPr>
          <w:b/>
          <w:bCs/>
          <w:i/>
          <w:iCs/>
          <w:spacing w:val="-1"/>
          <w:sz w:val="24"/>
          <w:szCs w:val="24"/>
        </w:rPr>
        <w:t xml:space="preserve"> </w:t>
      </w:r>
      <w:r w:rsidRPr="00BB13B8">
        <w:rPr>
          <w:b/>
          <w:bCs/>
          <w:i/>
          <w:iCs/>
          <w:sz w:val="24"/>
          <w:szCs w:val="24"/>
        </w:rPr>
        <w:t>amaç</w:t>
      </w:r>
      <w:r w:rsidRPr="00BB13B8">
        <w:rPr>
          <w:b/>
          <w:bCs/>
          <w:i/>
          <w:iCs/>
          <w:spacing w:val="-1"/>
          <w:sz w:val="24"/>
          <w:szCs w:val="24"/>
        </w:rPr>
        <w:t xml:space="preserve"> </w:t>
      </w:r>
      <w:r w:rsidRPr="00BB13B8">
        <w:rPr>
          <w:b/>
          <w:bCs/>
          <w:i/>
          <w:iCs/>
          <w:sz w:val="24"/>
          <w:szCs w:val="24"/>
        </w:rPr>
        <w:t xml:space="preserve">ve </w:t>
      </w:r>
      <w:r w:rsidRPr="00BB13B8">
        <w:rPr>
          <w:b/>
          <w:bCs/>
          <w:i/>
          <w:iCs/>
          <w:spacing w:val="-2"/>
          <w:sz w:val="24"/>
          <w:szCs w:val="24"/>
        </w:rPr>
        <w:t>hedefler</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t xml:space="preserve">2025 yılında gerçekleştirilen tüm Bölüm faaliyetleri; üniversitenin tüm birimleri için geçerli olan 2024–2028 Stratejik Planı çerçevesinde yürütülmüştür.” Üniversitemizin önceki stratejik planında belirlenip 2024-2028 Stratejik Planında da korunan temel amaçlar şunlardır: </w:t>
      </w:r>
    </w:p>
    <w:p w:rsidR="00BB13B8" w:rsidRPr="00BB13B8" w:rsidRDefault="00BB13B8" w:rsidP="00020293">
      <w:pPr>
        <w:widowControl/>
        <w:tabs>
          <w:tab w:val="left" w:pos="426"/>
          <w:tab w:val="left" w:pos="993"/>
          <w:tab w:val="left" w:pos="4245"/>
        </w:tabs>
        <w:autoSpaceDE/>
        <w:autoSpaceDN/>
        <w:spacing w:after="160" w:line="360" w:lineRule="auto"/>
        <w:rPr>
          <w:rFonts w:eastAsia="Calibri"/>
          <w:sz w:val="24"/>
        </w:rPr>
      </w:pPr>
      <w:r w:rsidRPr="00BB13B8">
        <w:rPr>
          <w:rFonts w:eastAsia="Calibri"/>
          <w:sz w:val="24"/>
        </w:rPr>
        <w:t>•Eğitim-öğretimin niteliğini geliştirmek,</w:t>
      </w:r>
    </w:p>
    <w:p w:rsidR="00BB13B8" w:rsidRPr="00BB13B8" w:rsidRDefault="00BB13B8" w:rsidP="00020293">
      <w:pPr>
        <w:widowControl/>
        <w:tabs>
          <w:tab w:val="left" w:pos="426"/>
          <w:tab w:val="left" w:pos="993"/>
          <w:tab w:val="left" w:pos="4245"/>
        </w:tabs>
        <w:autoSpaceDE/>
        <w:autoSpaceDN/>
        <w:spacing w:after="160" w:line="360" w:lineRule="auto"/>
        <w:rPr>
          <w:rFonts w:eastAsia="Calibri"/>
          <w:sz w:val="24"/>
        </w:rPr>
      </w:pPr>
      <w:r w:rsidRPr="00BB13B8">
        <w:rPr>
          <w:rFonts w:eastAsia="Calibri"/>
          <w:sz w:val="24"/>
        </w:rPr>
        <w:t>•Öncelikli alanlarda ihtisaslaşmış, bölgesel kalkınma odaklı uluslararası standartta bir araştırma üniversitesi olmak,</w:t>
      </w:r>
    </w:p>
    <w:p w:rsidR="00BB13B8" w:rsidRPr="00BB13B8" w:rsidRDefault="00BB13B8" w:rsidP="00020293">
      <w:pPr>
        <w:widowControl/>
        <w:tabs>
          <w:tab w:val="left" w:pos="426"/>
          <w:tab w:val="left" w:pos="993"/>
          <w:tab w:val="left" w:pos="4245"/>
        </w:tabs>
        <w:autoSpaceDE/>
        <w:autoSpaceDN/>
        <w:spacing w:after="160" w:line="360" w:lineRule="auto"/>
        <w:rPr>
          <w:rFonts w:eastAsia="Calibri"/>
          <w:sz w:val="24"/>
        </w:rPr>
      </w:pPr>
      <w:r w:rsidRPr="00BB13B8">
        <w:rPr>
          <w:rFonts w:eastAsia="Calibri"/>
          <w:sz w:val="24"/>
        </w:rPr>
        <w:t xml:space="preserve">•Toplumsal sorumluluk anlayışı kapsamında, çevresel ve kültürel duyarlılığı gözeterek toplumsal sorunların çözümüne katkı sağlamak, </w:t>
      </w:r>
    </w:p>
    <w:p w:rsidR="00BB13B8" w:rsidRPr="00BB13B8" w:rsidRDefault="00BB13B8" w:rsidP="00020293">
      <w:pPr>
        <w:widowControl/>
        <w:tabs>
          <w:tab w:val="left" w:pos="426"/>
          <w:tab w:val="left" w:pos="993"/>
          <w:tab w:val="left" w:pos="4245"/>
        </w:tabs>
        <w:autoSpaceDE/>
        <w:autoSpaceDN/>
        <w:spacing w:after="160" w:line="360" w:lineRule="auto"/>
        <w:rPr>
          <w:rFonts w:eastAsia="Calibri"/>
          <w:sz w:val="24"/>
        </w:rPr>
      </w:pPr>
      <w:r w:rsidRPr="00BB13B8">
        <w:rPr>
          <w:rFonts w:eastAsia="Calibri"/>
          <w:sz w:val="24"/>
        </w:rPr>
        <w:t>•Sürdürülebilir kalite ve verimlilik için akıllı dönüşümü gerçekleştirmek.</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t>Üniversitemiz Stratejik Planı doğrultusunda 2023 yılından itibaren tüm birimlerinde Eylem Planı hazırlamaktadır. Bu doğrultuda bölümümüzde de yıllık olarak Eylem Planı hazırlanmakta ve KALBİS sistemine yüklenmektedir.  Üniversitemizin “Eğitim-öğretimin niteliğini geliştirmek” temel amacı ve hedefleri doğrultusunda paydaş görüşleri alınarak bu yıl Bölümümüz Program Çıktıları güncellenmiştir.  “Toplumsal sorumluluk anlayışı kapsamında, çevresel ve kültürel duyarlılığı gözeterek toplumsal sorunların çözümüne katkı sağlamak” amacı ve hedeflerine uygun olarak ve Birleşmiş Milletler Sürdürülebilir Kalkınma Amaçları’yla uyumlu öğrenci çalışmalarının yer aldığı “Yeniden-im” sergisi 27 Mart 2025 tarihinde GSF Fuaye alanında açılmıştır.</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lastRenderedPageBreak/>
        <w:t>(3)2024-2028 Üniversite Stratejik Planı: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53" w:history="1">
        <w:r w:rsidR="00BB13B8" w:rsidRPr="00BB13B8">
          <w:rPr>
            <w:rFonts w:eastAsia="Calibri"/>
            <w:color w:val="0563C1"/>
            <w:sz w:val="24"/>
            <w:u w:val="single"/>
          </w:rPr>
          <w:t>https://static.ohu.edu.tr/uniweb/media/dosya/spikiliplan.pdf</w:t>
        </w:r>
      </w:hyperlink>
      <w:r w:rsidR="00BB13B8" w:rsidRPr="00BB13B8">
        <w:rPr>
          <w:rFonts w:eastAsia="Calibri"/>
          <w:sz w:val="24"/>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(4)TMT Bölüm Program Çıktıları Güncellenmesi Eğitim Komisyonu Kararı: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54" w:history="1">
        <w:r w:rsidR="00BB13B8" w:rsidRPr="00BB13B8">
          <w:rPr>
            <w:rFonts w:eastAsia="Calibri"/>
            <w:color w:val="0563C1"/>
            <w:u w:val="single"/>
          </w:rPr>
          <w:t>https://drive.google.com/file/d/1TKlxAg1eZLxuXBQmWqjv_ir7HECzwu6z/view?usp=sharing</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(4)“Yeniden-im” Sergisi:</w:t>
      </w:r>
    </w:p>
    <w:p w:rsid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55" w:history="1">
        <w:r w:rsidR="00BB13B8" w:rsidRPr="00BB13B8">
          <w:rPr>
            <w:rFonts w:eastAsia="Calibri"/>
            <w:color w:val="0563C1"/>
            <w:sz w:val="24"/>
            <w:u w:val="single"/>
          </w:rPr>
          <w:t>https://www.ohu.edu.tr/guzelsanatlarfakultesi/tekstilvemoda/manset/25406</w:t>
        </w:r>
      </w:hyperlink>
      <w:r w:rsidR="00BB13B8" w:rsidRPr="00BB13B8">
        <w:rPr>
          <w:rFonts w:eastAsia="Calibri"/>
          <w:sz w:val="24"/>
        </w:rPr>
        <w:t xml:space="preserve">  </w:t>
      </w:r>
    </w:p>
    <w:p w:rsidR="00BB13B8" w:rsidRDefault="00BB13B8" w:rsidP="00020293">
      <w:pPr>
        <w:widowControl/>
        <w:tabs>
          <w:tab w:val="left" w:pos="426"/>
          <w:tab w:val="left" w:pos="993"/>
          <w:tab w:val="left" w:pos="4245"/>
        </w:tabs>
        <w:autoSpaceDE/>
        <w:autoSpaceDN/>
        <w:spacing w:line="360" w:lineRule="auto"/>
        <w:jc w:val="center"/>
        <w:rPr>
          <w:rFonts w:eastAsia="Calibri"/>
          <w:sz w:val="24"/>
        </w:rPr>
      </w:pPr>
    </w:p>
    <w:p w:rsidR="00BB13B8" w:rsidRDefault="00BB13B8" w:rsidP="00020293">
      <w:pPr>
        <w:widowControl/>
        <w:tabs>
          <w:tab w:val="left" w:pos="426"/>
          <w:tab w:val="left" w:pos="993"/>
          <w:tab w:val="left" w:pos="4245"/>
        </w:tabs>
        <w:autoSpaceDE/>
        <w:autoSpaceDN/>
        <w:spacing w:line="360" w:lineRule="auto"/>
        <w:jc w:val="center"/>
        <w:rPr>
          <w:rFonts w:eastAsia="Calibri"/>
          <w:sz w:val="24"/>
        </w:rPr>
      </w:pPr>
    </w:p>
    <w:p w:rsidR="00BB13B8" w:rsidRDefault="00BB13B8" w:rsidP="00020293">
      <w:pPr>
        <w:widowControl/>
        <w:tabs>
          <w:tab w:val="left" w:pos="426"/>
          <w:tab w:val="left" w:pos="993"/>
          <w:tab w:val="left" w:pos="4245"/>
        </w:tabs>
        <w:autoSpaceDE/>
        <w:autoSpaceDN/>
        <w:spacing w:line="360" w:lineRule="auto"/>
        <w:jc w:val="center"/>
        <w:rPr>
          <w:rFonts w:eastAsia="Calibri"/>
          <w:sz w:val="24"/>
        </w:rPr>
      </w:pPr>
    </w:p>
    <w:p w:rsidR="00BB13B8" w:rsidRDefault="00BB13B8" w:rsidP="00020293">
      <w:pPr>
        <w:widowControl/>
        <w:tabs>
          <w:tab w:val="left" w:pos="426"/>
          <w:tab w:val="left" w:pos="993"/>
          <w:tab w:val="left" w:pos="4245"/>
        </w:tabs>
        <w:autoSpaceDE/>
        <w:autoSpaceDN/>
        <w:spacing w:line="360" w:lineRule="auto"/>
        <w:jc w:val="center"/>
        <w:rPr>
          <w:rFonts w:eastAsia="Calibri"/>
          <w:sz w:val="24"/>
        </w:rPr>
      </w:pPr>
    </w:p>
    <w:p w:rsidR="00BB13B8" w:rsidRDefault="00BB13B8" w:rsidP="00020293">
      <w:pPr>
        <w:widowControl/>
        <w:tabs>
          <w:tab w:val="left" w:pos="426"/>
          <w:tab w:val="left" w:pos="993"/>
          <w:tab w:val="left" w:pos="4245"/>
        </w:tabs>
        <w:autoSpaceDE/>
        <w:autoSpaceDN/>
        <w:spacing w:line="360" w:lineRule="auto"/>
        <w:jc w:val="center"/>
        <w:rPr>
          <w:rFonts w:eastAsia="Calibri"/>
          <w:sz w:val="24"/>
        </w:rPr>
      </w:pPr>
    </w:p>
    <w:p w:rsidR="00BB13B8" w:rsidRPr="00BB13B8" w:rsidRDefault="00BB13B8" w:rsidP="00020293">
      <w:pPr>
        <w:widowControl/>
        <w:tabs>
          <w:tab w:val="left" w:pos="426"/>
          <w:tab w:val="left" w:pos="993"/>
          <w:tab w:val="left" w:pos="4245"/>
        </w:tabs>
        <w:autoSpaceDE/>
        <w:autoSpaceDN/>
        <w:spacing w:line="360" w:lineRule="auto"/>
        <w:jc w:val="center"/>
        <w:rPr>
          <w:rFonts w:eastAsia="Calibri"/>
          <w:sz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1502"/>
        <w:gridCol w:w="1503"/>
        <w:gridCol w:w="1502"/>
        <w:gridCol w:w="1503"/>
        <w:gridCol w:w="1503"/>
      </w:tblGrid>
      <w:tr w:rsidR="00BB13B8" w:rsidRPr="00BB13B8" w:rsidTr="00BB13B8">
        <w:trPr>
          <w:trHeight w:hRule="exact" w:val="422"/>
        </w:trPr>
        <w:tc>
          <w:tcPr>
            <w:tcW w:w="10490" w:type="dxa"/>
            <w:gridSpan w:val="6"/>
            <w:shd w:val="clear" w:color="auto" w:fill="FFC9DE"/>
          </w:tcPr>
          <w:p w:rsidR="00BB13B8" w:rsidRPr="00BB13B8" w:rsidRDefault="00BB13B8" w:rsidP="00020293">
            <w:pPr>
              <w:tabs>
                <w:tab w:val="left" w:pos="426"/>
                <w:tab w:val="left" w:pos="993"/>
              </w:tabs>
              <w:spacing w:before="91"/>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hRule="exact" w:val="335"/>
        </w:trPr>
        <w:tc>
          <w:tcPr>
            <w:tcW w:w="10490"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A.2.</w:t>
            </w:r>
            <w:r w:rsidRPr="00BB13B8">
              <w:rPr>
                <w:rFonts w:eastAsia="Calibri"/>
                <w:b/>
                <w:spacing w:val="51"/>
                <w:sz w:val="20"/>
                <w:szCs w:val="20"/>
              </w:rPr>
              <w:t xml:space="preserve"> </w:t>
            </w:r>
            <w:r w:rsidRPr="00BB13B8">
              <w:rPr>
                <w:rFonts w:eastAsia="Calibri"/>
                <w:b/>
                <w:sz w:val="20"/>
                <w:szCs w:val="20"/>
              </w:rPr>
              <w:t>Misyon</w:t>
            </w:r>
            <w:r w:rsidRPr="00BB13B8">
              <w:rPr>
                <w:rFonts w:eastAsia="Calibri"/>
                <w:b/>
                <w:spacing w:val="-2"/>
                <w:sz w:val="20"/>
                <w:szCs w:val="20"/>
              </w:rPr>
              <w:t xml:space="preserve"> </w:t>
            </w:r>
            <w:r w:rsidRPr="00BB13B8">
              <w:rPr>
                <w:rFonts w:eastAsia="Calibri"/>
                <w:b/>
                <w:sz w:val="20"/>
                <w:szCs w:val="20"/>
              </w:rPr>
              <w:t>ve</w:t>
            </w:r>
            <w:r w:rsidRPr="00BB13B8">
              <w:rPr>
                <w:rFonts w:eastAsia="Calibri"/>
                <w:b/>
                <w:spacing w:val="-2"/>
                <w:sz w:val="20"/>
                <w:szCs w:val="20"/>
              </w:rPr>
              <w:t xml:space="preserve"> </w:t>
            </w:r>
            <w:r w:rsidRPr="00BB13B8">
              <w:rPr>
                <w:rFonts w:eastAsia="Calibri"/>
                <w:b/>
                <w:sz w:val="20"/>
                <w:szCs w:val="20"/>
              </w:rPr>
              <w:t>Stratejik</w:t>
            </w:r>
            <w:r w:rsidRPr="00BB13B8">
              <w:rPr>
                <w:rFonts w:eastAsia="Calibri"/>
                <w:b/>
                <w:spacing w:val="-3"/>
                <w:sz w:val="20"/>
                <w:szCs w:val="20"/>
              </w:rPr>
              <w:t xml:space="preserve"> </w:t>
            </w:r>
            <w:r w:rsidRPr="00BB13B8">
              <w:rPr>
                <w:rFonts w:eastAsia="Calibri"/>
                <w:b/>
                <w:spacing w:val="-2"/>
                <w:sz w:val="20"/>
                <w:szCs w:val="20"/>
              </w:rPr>
              <w:t>Amaçlar</w:t>
            </w:r>
          </w:p>
        </w:tc>
      </w:tr>
      <w:tr w:rsidR="00BB13B8" w:rsidRPr="00BB13B8" w:rsidTr="00BB13B8">
        <w:trPr>
          <w:trHeight w:hRule="exact" w:val="347"/>
        </w:trPr>
        <w:tc>
          <w:tcPr>
            <w:tcW w:w="2977" w:type="dxa"/>
            <w:shd w:val="clear" w:color="auto" w:fill="FFC9DE"/>
          </w:tcPr>
          <w:p w:rsidR="00BB13B8" w:rsidRPr="00BB13B8" w:rsidRDefault="00BB13B8" w:rsidP="00020293">
            <w:pPr>
              <w:tabs>
                <w:tab w:val="left" w:pos="426"/>
                <w:tab w:val="left" w:pos="993"/>
              </w:tabs>
              <w:rPr>
                <w:rFonts w:eastAsia="Calibri"/>
                <w:sz w:val="20"/>
                <w:szCs w:val="20"/>
              </w:rPr>
            </w:pPr>
          </w:p>
        </w:tc>
        <w:tc>
          <w:tcPr>
            <w:tcW w:w="1502"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1</w:t>
            </w:r>
          </w:p>
        </w:tc>
        <w:tc>
          <w:tcPr>
            <w:tcW w:w="1503"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2</w:t>
            </w:r>
          </w:p>
        </w:tc>
        <w:tc>
          <w:tcPr>
            <w:tcW w:w="1502" w:type="dxa"/>
            <w:shd w:val="clear" w:color="auto" w:fill="FFB3D5"/>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3</w:t>
            </w:r>
          </w:p>
        </w:tc>
        <w:tc>
          <w:tcPr>
            <w:tcW w:w="1503" w:type="dxa"/>
            <w:shd w:val="clear" w:color="auto" w:fill="000000"/>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4</w:t>
            </w:r>
          </w:p>
        </w:tc>
        <w:tc>
          <w:tcPr>
            <w:tcW w:w="1503"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5</w:t>
            </w:r>
          </w:p>
        </w:tc>
      </w:tr>
      <w:tr w:rsidR="00BB13B8" w:rsidRPr="00BB13B8" w:rsidTr="00BB13B8">
        <w:trPr>
          <w:trHeight w:val="2670"/>
        </w:trPr>
        <w:tc>
          <w:tcPr>
            <w:tcW w:w="2977" w:type="dxa"/>
          </w:tcPr>
          <w:p w:rsidR="00BB13B8" w:rsidRPr="00BB13B8" w:rsidRDefault="00BB13B8" w:rsidP="00020293">
            <w:pPr>
              <w:tabs>
                <w:tab w:val="left" w:pos="426"/>
                <w:tab w:val="left" w:pos="993"/>
              </w:tabs>
              <w:spacing w:line="292" w:lineRule="exact"/>
              <w:rPr>
                <w:rFonts w:eastAsia="Calibri"/>
                <w:i/>
                <w:sz w:val="20"/>
                <w:szCs w:val="20"/>
              </w:rPr>
            </w:pPr>
            <w:r w:rsidRPr="00BB13B8">
              <w:rPr>
                <w:rFonts w:eastAsia="Calibri"/>
                <w:b/>
                <w:i/>
                <w:sz w:val="20"/>
                <w:szCs w:val="20"/>
                <w:u w:val="single"/>
              </w:rPr>
              <w:t xml:space="preserve"> A.2.2.</w:t>
            </w:r>
            <w:r w:rsidRPr="00BB13B8">
              <w:rPr>
                <w:rFonts w:eastAsia="Calibri"/>
                <w:b/>
                <w:i/>
                <w:spacing w:val="-2"/>
                <w:sz w:val="20"/>
                <w:szCs w:val="20"/>
                <w:u w:val="single"/>
              </w:rPr>
              <w:t xml:space="preserve"> </w:t>
            </w:r>
            <w:r w:rsidRPr="00BB13B8">
              <w:rPr>
                <w:rFonts w:eastAsia="Calibri"/>
                <w:b/>
                <w:i/>
                <w:sz w:val="20"/>
                <w:szCs w:val="20"/>
                <w:u w:val="single"/>
              </w:rPr>
              <w:t>Stratejik</w:t>
            </w:r>
            <w:r w:rsidRPr="00BB13B8">
              <w:rPr>
                <w:rFonts w:eastAsia="Calibri"/>
                <w:b/>
                <w:i/>
                <w:spacing w:val="-3"/>
                <w:sz w:val="20"/>
                <w:szCs w:val="20"/>
                <w:u w:val="single"/>
              </w:rPr>
              <w:t xml:space="preserve"> </w:t>
            </w:r>
            <w:r w:rsidRPr="00BB13B8">
              <w:rPr>
                <w:rFonts w:eastAsia="Calibri"/>
                <w:b/>
                <w:i/>
                <w:sz w:val="20"/>
                <w:szCs w:val="20"/>
                <w:u w:val="single"/>
              </w:rPr>
              <w:t>amaç</w:t>
            </w:r>
            <w:r w:rsidRPr="00BB13B8">
              <w:rPr>
                <w:rFonts w:eastAsia="Calibri"/>
                <w:b/>
                <w:i/>
                <w:spacing w:val="-1"/>
                <w:sz w:val="20"/>
                <w:szCs w:val="20"/>
                <w:u w:val="single"/>
              </w:rPr>
              <w:t xml:space="preserve"> </w:t>
            </w:r>
            <w:r w:rsidRPr="00BB13B8">
              <w:rPr>
                <w:rFonts w:eastAsia="Calibri"/>
                <w:b/>
                <w:i/>
                <w:sz w:val="20"/>
                <w:szCs w:val="20"/>
                <w:u w:val="single"/>
              </w:rPr>
              <w:t>ve</w:t>
            </w:r>
            <w:r w:rsidRPr="00BB13B8">
              <w:rPr>
                <w:rFonts w:eastAsia="Calibri"/>
                <w:b/>
                <w:i/>
                <w:spacing w:val="-2"/>
                <w:sz w:val="20"/>
                <w:szCs w:val="20"/>
                <w:u w:val="single"/>
              </w:rPr>
              <w:t xml:space="preserve"> hedefler</w:t>
            </w:r>
          </w:p>
        </w:tc>
        <w:tc>
          <w:tcPr>
            <w:tcW w:w="1502" w:type="dxa"/>
            <w:shd w:val="clear" w:color="auto" w:fill="FCDFE8"/>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Kurumun</w:t>
            </w:r>
            <w:r w:rsidRPr="00BB13B8">
              <w:rPr>
                <w:rFonts w:eastAsia="Calibri"/>
                <w:spacing w:val="-3"/>
                <w:sz w:val="20"/>
                <w:szCs w:val="20"/>
              </w:rPr>
              <w:t xml:space="preserve"> </w:t>
            </w:r>
            <w:r w:rsidRPr="00BB13B8">
              <w:rPr>
                <w:rFonts w:eastAsia="Calibri"/>
                <w:spacing w:val="-2"/>
                <w:sz w:val="20"/>
                <w:szCs w:val="20"/>
              </w:rPr>
              <w:t>stratejik</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planı</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bulunmamaktadır.</w:t>
            </w:r>
          </w:p>
        </w:tc>
        <w:tc>
          <w:tcPr>
            <w:tcW w:w="1503" w:type="dxa"/>
            <w:shd w:val="clear" w:color="auto" w:fill="FDCEDD"/>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Kurumun</w:t>
            </w:r>
            <w:r w:rsidRPr="00BB13B8">
              <w:rPr>
                <w:rFonts w:eastAsia="Calibri"/>
                <w:spacing w:val="-1"/>
                <w:sz w:val="20"/>
                <w:szCs w:val="20"/>
              </w:rPr>
              <w:t xml:space="preserve"> </w:t>
            </w:r>
            <w:r w:rsidRPr="00BB13B8">
              <w:rPr>
                <w:rFonts w:eastAsia="Calibri"/>
                <w:spacing w:val="-4"/>
                <w:sz w:val="20"/>
                <w:szCs w:val="20"/>
              </w:rPr>
              <w:t>ilan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edilmiş</w:t>
            </w:r>
            <w:r w:rsidRPr="00BB13B8">
              <w:rPr>
                <w:rFonts w:eastAsia="Calibri"/>
                <w:spacing w:val="-3"/>
                <w:sz w:val="20"/>
                <w:szCs w:val="20"/>
              </w:rPr>
              <w:t xml:space="preserve"> </w:t>
            </w:r>
            <w:r w:rsidRPr="00BB13B8">
              <w:rPr>
                <w:rFonts w:eastAsia="Calibri"/>
                <w:spacing w:val="-5"/>
                <w:sz w:val="20"/>
                <w:szCs w:val="20"/>
              </w:rPr>
              <w:t>bir</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stratejik</w:t>
            </w:r>
            <w:r w:rsidRPr="00BB13B8">
              <w:rPr>
                <w:rFonts w:eastAsia="Calibri"/>
                <w:spacing w:val="-2"/>
                <w:sz w:val="20"/>
                <w:szCs w:val="20"/>
              </w:rPr>
              <w:t xml:space="preserve"> planı</w:t>
            </w:r>
            <w:r w:rsidRPr="00BB13B8">
              <w:rPr>
                <w:rFonts w:eastAsia="Calibri"/>
                <w:sz w:val="20"/>
                <w:szCs w:val="20"/>
              </w:rPr>
              <w:t xml:space="preserve"> </w:t>
            </w:r>
            <w:r w:rsidRPr="00BB13B8">
              <w:rPr>
                <w:rFonts w:eastAsia="Calibri"/>
                <w:spacing w:val="-2"/>
                <w:sz w:val="20"/>
                <w:szCs w:val="20"/>
              </w:rPr>
              <w:t>bulunmaktadır.</w:t>
            </w:r>
          </w:p>
        </w:tc>
        <w:tc>
          <w:tcPr>
            <w:tcW w:w="1502" w:type="dxa"/>
            <w:shd w:val="clear" w:color="auto" w:fill="E49BB1"/>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Kurumun</w:t>
            </w:r>
            <w:r w:rsidRPr="00BB13B8">
              <w:rPr>
                <w:rFonts w:eastAsia="Calibri"/>
                <w:spacing w:val="-1"/>
                <w:sz w:val="20"/>
                <w:szCs w:val="20"/>
              </w:rPr>
              <w:t xml:space="preserve"> </w:t>
            </w:r>
            <w:r w:rsidRPr="00BB13B8">
              <w:rPr>
                <w:rFonts w:eastAsia="Calibri"/>
                <w:spacing w:val="-2"/>
                <w:sz w:val="20"/>
                <w:szCs w:val="20"/>
              </w:rPr>
              <w:t>bütünsel,</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tüm </w:t>
            </w:r>
            <w:r w:rsidRPr="00BB13B8">
              <w:rPr>
                <w:rFonts w:eastAsia="Calibri"/>
                <w:spacing w:val="-2"/>
                <w:sz w:val="20"/>
                <w:szCs w:val="20"/>
              </w:rPr>
              <w:t>birimleri</w:t>
            </w:r>
            <w:r w:rsidRPr="00BB13B8">
              <w:rPr>
                <w:rFonts w:eastAsia="Calibri"/>
                <w:sz w:val="20"/>
                <w:szCs w:val="20"/>
              </w:rPr>
              <w:t xml:space="preserve"> </w:t>
            </w:r>
            <w:r w:rsidRPr="00BB13B8">
              <w:rPr>
                <w:rFonts w:eastAsia="Calibri"/>
                <w:spacing w:val="-2"/>
                <w:sz w:val="20"/>
                <w:szCs w:val="20"/>
              </w:rPr>
              <w:t>tarafından</w:t>
            </w:r>
            <w:r w:rsidRPr="00BB13B8">
              <w:rPr>
                <w:rFonts w:eastAsia="Calibri"/>
                <w:sz w:val="20"/>
                <w:szCs w:val="20"/>
              </w:rPr>
              <w:t xml:space="preserve"> benimsenmiş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paydaşlarınca</w:t>
            </w:r>
            <w:r w:rsidRPr="00BB13B8">
              <w:rPr>
                <w:rFonts w:eastAsia="Calibri"/>
                <w:spacing w:val="-2"/>
                <w:sz w:val="20"/>
                <w:szCs w:val="20"/>
              </w:rPr>
              <w:t xml:space="preserve"> bilinen</w:t>
            </w:r>
            <w:r w:rsidRPr="00BB13B8">
              <w:rPr>
                <w:rFonts w:eastAsia="Calibri"/>
                <w:sz w:val="20"/>
                <w:szCs w:val="20"/>
              </w:rPr>
              <w:t xml:space="preserve"> stratejik</w:t>
            </w:r>
            <w:r w:rsidRPr="00BB13B8">
              <w:rPr>
                <w:rFonts w:eastAsia="Calibri"/>
                <w:spacing w:val="-4"/>
                <w:sz w:val="20"/>
                <w:szCs w:val="20"/>
              </w:rPr>
              <w:t xml:space="preserve"> </w:t>
            </w:r>
            <w:r w:rsidRPr="00BB13B8">
              <w:rPr>
                <w:rFonts w:eastAsia="Calibri"/>
                <w:sz w:val="20"/>
                <w:szCs w:val="20"/>
              </w:rPr>
              <w:t>planı</w:t>
            </w:r>
            <w:r w:rsidRPr="00BB13B8">
              <w:rPr>
                <w:rFonts w:eastAsia="Calibri"/>
                <w:spacing w:val="1"/>
                <w:sz w:val="20"/>
                <w:szCs w:val="20"/>
              </w:rPr>
              <w:t xml:space="preserve"> </w:t>
            </w:r>
            <w:r w:rsidRPr="00BB13B8">
              <w:rPr>
                <w:rFonts w:eastAsia="Calibri"/>
                <w:sz w:val="20"/>
                <w:szCs w:val="20"/>
              </w:rPr>
              <w:t>ve</w:t>
            </w:r>
            <w:r w:rsidRPr="00BB13B8">
              <w:rPr>
                <w:rFonts w:eastAsia="Calibri"/>
                <w:spacing w:val="-1"/>
                <w:sz w:val="20"/>
                <w:szCs w:val="20"/>
              </w:rPr>
              <w:t xml:space="preserve"> </w:t>
            </w:r>
            <w:r w:rsidRPr="00BB13B8">
              <w:rPr>
                <w:rFonts w:eastAsia="Calibri"/>
                <w:spacing w:val="-5"/>
                <w:sz w:val="20"/>
                <w:szCs w:val="20"/>
              </w:rPr>
              <w:t>bu</w:t>
            </w:r>
            <w:r w:rsidRPr="00BB13B8">
              <w:rPr>
                <w:rFonts w:eastAsia="Calibri"/>
                <w:sz w:val="20"/>
                <w:szCs w:val="20"/>
              </w:rPr>
              <w:t xml:space="preserve"> planıyla</w:t>
            </w:r>
            <w:r w:rsidRPr="00BB13B8">
              <w:rPr>
                <w:rFonts w:eastAsia="Calibri"/>
                <w:spacing w:val="-1"/>
                <w:sz w:val="20"/>
                <w:szCs w:val="20"/>
              </w:rPr>
              <w:t xml:space="preserve"> </w:t>
            </w:r>
            <w:r w:rsidRPr="00BB13B8">
              <w:rPr>
                <w:rFonts w:eastAsia="Calibri"/>
                <w:spacing w:val="-2"/>
                <w:sz w:val="20"/>
                <w:szCs w:val="20"/>
              </w:rPr>
              <w:t>uyumlu</w:t>
            </w:r>
            <w:r w:rsidRPr="00BB13B8">
              <w:rPr>
                <w:rFonts w:eastAsia="Calibri"/>
                <w:sz w:val="20"/>
                <w:szCs w:val="20"/>
              </w:rPr>
              <w:t xml:space="preserve"> uygulamaları</w:t>
            </w:r>
            <w:r w:rsidRPr="00BB13B8">
              <w:rPr>
                <w:rFonts w:eastAsia="Calibri"/>
                <w:spacing w:val="-2"/>
                <w:sz w:val="20"/>
                <w:szCs w:val="20"/>
              </w:rPr>
              <w:t xml:space="preserve"> vardır.</w:t>
            </w:r>
          </w:p>
        </w:tc>
        <w:tc>
          <w:tcPr>
            <w:tcW w:w="1503" w:type="dxa"/>
            <w:shd w:val="clear" w:color="auto" w:fill="DE829E"/>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Kurum </w:t>
            </w:r>
            <w:r w:rsidRPr="00BB13B8">
              <w:rPr>
                <w:rFonts w:eastAsia="Calibri"/>
                <w:spacing w:val="-2"/>
                <w:sz w:val="20"/>
                <w:szCs w:val="20"/>
              </w:rPr>
              <w:t>uyguladığı</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stratejik</w:t>
            </w:r>
            <w:r w:rsidRPr="00BB13B8">
              <w:rPr>
                <w:rFonts w:eastAsia="Calibri"/>
                <w:spacing w:val="-2"/>
                <w:sz w:val="20"/>
                <w:szCs w:val="20"/>
              </w:rPr>
              <w:t xml:space="preserve"> planı</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izlemekte</w:t>
            </w:r>
            <w:r w:rsidRPr="00BB13B8">
              <w:rPr>
                <w:rFonts w:eastAsia="Calibri"/>
                <w:spacing w:val="-2"/>
                <w:sz w:val="20"/>
                <w:szCs w:val="20"/>
              </w:rPr>
              <w:t xml:space="preserve"> </w:t>
            </w:r>
            <w:r w:rsidRPr="00BB13B8">
              <w:rPr>
                <w:rFonts w:eastAsia="Calibri"/>
                <w:sz w:val="20"/>
                <w:szCs w:val="20"/>
              </w:rPr>
              <w:t>ve</w:t>
            </w:r>
            <w:r w:rsidRPr="00BB13B8">
              <w:rPr>
                <w:rFonts w:eastAsia="Calibri"/>
                <w:spacing w:val="1"/>
                <w:sz w:val="20"/>
                <w:szCs w:val="20"/>
              </w:rPr>
              <w:t xml:space="preserve"> </w:t>
            </w:r>
            <w:r w:rsidRPr="00BB13B8">
              <w:rPr>
                <w:rFonts w:eastAsia="Calibri"/>
                <w:spacing w:val="-2"/>
                <w:sz w:val="20"/>
                <w:szCs w:val="20"/>
              </w:rPr>
              <w:t>ilgili</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paydaşlarla</w:t>
            </w:r>
            <w:r w:rsidRPr="00BB13B8">
              <w:rPr>
                <w:rFonts w:eastAsia="Calibri"/>
                <w:spacing w:val="-2"/>
                <w:sz w:val="20"/>
                <w:szCs w:val="20"/>
              </w:rPr>
              <w:t xml:space="preserve"> birlikte</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değerlendirerek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gelecek</w:t>
            </w:r>
            <w:r w:rsidRPr="00BB13B8">
              <w:rPr>
                <w:rFonts w:eastAsia="Calibri"/>
                <w:spacing w:val="-3"/>
                <w:sz w:val="20"/>
                <w:szCs w:val="20"/>
              </w:rPr>
              <w:t xml:space="preserve"> </w:t>
            </w:r>
            <w:r w:rsidRPr="00BB13B8">
              <w:rPr>
                <w:rFonts w:eastAsia="Calibri"/>
                <w:spacing w:val="-2"/>
                <w:sz w:val="20"/>
                <w:szCs w:val="20"/>
              </w:rPr>
              <w:t>planlarına</w:t>
            </w:r>
            <w:r w:rsidRPr="00BB13B8">
              <w:rPr>
                <w:rFonts w:eastAsia="Calibri"/>
                <w:sz w:val="20"/>
                <w:szCs w:val="20"/>
              </w:rPr>
              <w:t xml:space="preserve"> </w:t>
            </w:r>
            <w:r w:rsidRPr="00BB13B8">
              <w:rPr>
                <w:rFonts w:eastAsia="Calibri"/>
                <w:spacing w:val="-2"/>
                <w:sz w:val="20"/>
                <w:szCs w:val="20"/>
              </w:rPr>
              <w:t>yansıtılmaktadır.</w:t>
            </w:r>
          </w:p>
        </w:tc>
        <w:tc>
          <w:tcPr>
            <w:tcW w:w="1503" w:type="dxa"/>
            <w:shd w:val="clear" w:color="auto" w:fill="D77192"/>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İçselleştirilmiş,</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sistematik,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sürdürülebilir</w:t>
            </w:r>
            <w:r w:rsidRPr="00BB13B8">
              <w:rPr>
                <w:rFonts w:eastAsia="Calibri"/>
                <w:spacing w:val="-2"/>
                <w:sz w:val="20"/>
                <w:szCs w:val="20"/>
              </w:rPr>
              <w:t xml:space="preserve">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pacing w:val="-4"/>
                <w:sz w:val="20"/>
                <w:szCs w:val="20"/>
              </w:rPr>
              <w:t>örnek</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gösterilebilir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uygulamalar</w:t>
            </w:r>
            <w:r w:rsidRPr="00BB13B8">
              <w:rPr>
                <w:rFonts w:eastAsia="Calibri"/>
                <w:sz w:val="20"/>
                <w:szCs w:val="20"/>
              </w:rPr>
              <w:t xml:space="preserve"> </w:t>
            </w:r>
            <w:r w:rsidRPr="00BB13B8">
              <w:rPr>
                <w:rFonts w:eastAsia="Calibri"/>
                <w:spacing w:val="-2"/>
                <w:sz w:val="20"/>
                <w:szCs w:val="20"/>
              </w:rPr>
              <w:t>bulunmaktadır.</w:t>
            </w:r>
          </w:p>
        </w:tc>
      </w:tr>
    </w:tbl>
    <w:p w:rsidR="00BB13B8" w:rsidRPr="00BB13B8" w:rsidRDefault="00BB13B8" w:rsidP="00762485">
      <w:pPr>
        <w:widowControl/>
        <w:numPr>
          <w:ilvl w:val="2"/>
          <w:numId w:val="9"/>
        </w:numPr>
        <w:tabs>
          <w:tab w:val="left" w:pos="426"/>
          <w:tab w:val="left" w:pos="993"/>
        </w:tabs>
        <w:autoSpaceDE/>
        <w:autoSpaceDN/>
        <w:spacing w:before="130" w:after="160" w:line="360" w:lineRule="auto"/>
        <w:ind w:left="426" w:hanging="426"/>
        <w:jc w:val="both"/>
        <w:outlineLvl w:val="4"/>
        <w:rPr>
          <w:b/>
          <w:bCs/>
          <w:i/>
          <w:iCs/>
          <w:sz w:val="24"/>
          <w:szCs w:val="24"/>
        </w:rPr>
      </w:pPr>
      <w:r w:rsidRPr="00BB13B8">
        <w:rPr>
          <w:b/>
          <w:bCs/>
          <w:i/>
          <w:iCs/>
          <w:sz w:val="24"/>
          <w:szCs w:val="24"/>
        </w:rPr>
        <w:t>Performans yönetimi</w:t>
      </w:r>
    </w:p>
    <w:p w:rsidR="00BB13B8" w:rsidRPr="00BB13B8" w:rsidRDefault="00762485" w:rsidP="00020293">
      <w:pPr>
        <w:widowControl/>
        <w:tabs>
          <w:tab w:val="left" w:pos="426"/>
          <w:tab w:val="left" w:pos="576"/>
          <w:tab w:val="left" w:pos="993"/>
        </w:tabs>
        <w:autoSpaceDE/>
        <w:autoSpaceDN/>
        <w:spacing w:after="160" w:line="360" w:lineRule="auto"/>
        <w:jc w:val="both"/>
        <w:rPr>
          <w:rFonts w:eastAsia="Calibri"/>
          <w:sz w:val="24"/>
        </w:rPr>
      </w:pPr>
      <w:r>
        <w:rPr>
          <w:rFonts w:eastAsia="Calibri"/>
          <w:sz w:val="24"/>
        </w:rPr>
        <w:t>M</w:t>
      </w:r>
      <w:r w:rsidR="00BB13B8" w:rsidRPr="00BB13B8">
        <w:rPr>
          <w:rFonts w:eastAsia="Calibri"/>
          <w:sz w:val="24"/>
        </w:rPr>
        <w:t>evcut Üniversite Stratejik Planı çerçevesinde gerçekleştirilen Bölüm performanslarının değerlendirilmesinde üniversite bilişim sistemi tarafından sağlanan olanaklar kullanılmaktadır.  Bu çok sayıdaki olanaklara yönelik sistem bileşenlerine Stratejik Plan İzleme ve Değerlendirme Otomasyonu, Öğrenci Otomasyonu (OGRIS), İstek Yönetim Sistemi (İYS), Akademik Performans Değerlendirme ve İzleme Platformu (AKAPEDİA), Kalite Yönetim Bilgi Sistemi (KALBİS) ve Elektronik Belge Yönetim Sistemi (EBYS) örnek olarak verilebilir. Gerek Bölüm yönetim ve akademik personeli, gerekse idari personeli bu sistemlere Üniversite web adresi üzerinden kolaylıkla erişebilmektedir.  Fakültemiz ve bölümümüzün performans yönetimine ilişkin en önemli göstergelerden biri, her yıl düzenli olarak hazırlanan Birim Faaliyet Raporları aracılığıyla ortaya konulmaktadır.</w:t>
      </w:r>
    </w:p>
    <w:p w:rsidR="00BB13B8" w:rsidRPr="00BB13B8" w:rsidRDefault="00BB13B8" w:rsidP="00020293">
      <w:pPr>
        <w:widowControl/>
        <w:tabs>
          <w:tab w:val="left" w:pos="426"/>
          <w:tab w:val="left" w:pos="576"/>
          <w:tab w:val="left" w:pos="993"/>
        </w:tabs>
        <w:autoSpaceDE/>
        <w:autoSpaceDN/>
        <w:spacing w:after="160" w:line="360" w:lineRule="auto"/>
        <w:jc w:val="both"/>
        <w:rPr>
          <w:rFonts w:eastAsia="Calibri"/>
          <w:sz w:val="24"/>
        </w:rPr>
      </w:pPr>
      <w:r w:rsidRPr="00BB13B8">
        <w:rPr>
          <w:rFonts w:eastAsia="Calibri"/>
          <w:sz w:val="24"/>
        </w:rPr>
        <w:lastRenderedPageBreak/>
        <w:t>Bununla birlikte Bölüm iç paydaşlarının performans göstergelerinin neler olacağı konusu ilgili yönetmelikler ve yönergelerle tanımlanarak Üniversite web sayfası üzerinden paylaşılmıştır. 2023 yılından itibaren Üniversitemizdeki tüm bölüm/program düzeyinde Öz Değerlendirme ve Akran Değerlendirme raporlarının hazırlanması kararı alınmış olup Tekstil ve Moda Tasarımı bölümünde de ÖDR ve Akran raporları düzenli olarak hazırlanmakta ve yayınlanmaktadır.</w:t>
      </w:r>
    </w:p>
    <w:p w:rsidR="00BB13B8" w:rsidRPr="00BB13B8" w:rsidRDefault="00BB13B8" w:rsidP="00020293">
      <w:pPr>
        <w:widowControl/>
        <w:tabs>
          <w:tab w:val="left" w:pos="426"/>
          <w:tab w:val="left" w:pos="576"/>
          <w:tab w:val="left" w:pos="993"/>
        </w:tabs>
        <w:autoSpaceDE/>
        <w:autoSpaceDN/>
        <w:spacing w:line="360" w:lineRule="auto"/>
        <w:jc w:val="center"/>
        <w:rPr>
          <w:rFonts w:eastAsia="Calibri"/>
          <w:b/>
          <w:sz w:val="24"/>
        </w:rPr>
      </w:pPr>
      <w:r w:rsidRPr="00BB13B8">
        <w:rPr>
          <w:rFonts w:eastAsia="Calibri"/>
          <w:b/>
          <w:sz w:val="24"/>
        </w:rPr>
        <w:t>(3) Üniversite Performans Bilişim Sistemi Bileşenleri:</w:t>
      </w:r>
    </w:p>
    <w:p w:rsidR="00BB13B8" w:rsidRPr="00BB13B8" w:rsidRDefault="00762485" w:rsidP="00020293">
      <w:pPr>
        <w:widowControl/>
        <w:tabs>
          <w:tab w:val="left" w:pos="426"/>
          <w:tab w:val="left" w:pos="576"/>
          <w:tab w:val="left" w:pos="993"/>
        </w:tabs>
        <w:autoSpaceDE/>
        <w:autoSpaceDN/>
        <w:spacing w:line="360" w:lineRule="auto"/>
        <w:jc w:val="center"/>
        <w:rPr>
          <w:rFonts w:eastAsia="Calibri"/>
        </w:rPr>
      </w:pPr>
      <w:hyperlink r:id="rId56" w:history="1">
        <w:r w:rsidR="00BB13B8" w:rsidRPr="00BB13B8">
          <w:rPr>
            <w:rFonts w:eastAsia="Calibri"/>
            <w:color w:val="0563C1"/>
            <w:u w:val="single"/>
          </w:rPr>
          <w:t>https://drive.google.com/file/d/1fHWCejumgGK_GxOezYCcQzN0-_mzksLs/view?usp=sharing</w:t>
        </w:r>
      </w:hyperlink>
      <w:r w:rsidR="00BB13B8" w:rsidRPr="00BB13B8">
        <w:rPr>
          <w:rFonts w:eastAsia="Calibri"/>
        </w:rPr>
        <w:t xml:space="preserve"> </w:t>
      </w:r>
    </w:p>
    <w:p w:rsidR="00BB13B8" w:rsidRPr="00BB13B8" w:rsidRDefault="00BB13B8" w:rsidP="00020293">
      <w:pPr>
        <w:widowControl/>
        <w:tabs>
          <w:tab w:val="left" w:pos="426"/>
          <w:tab w:val="left" w:pos="576"/>
          <w:tab w:val="left" w:pos="993"/>
        </w:tabs>
        <w:autoSpaceDE/>
        <w:autoSpaceDN/>
        <w:spacing w:line="360" w:lineRule="auto"/>
        <w:jc w:val="center"/>
        <w:rPr>
          <w:rFonts w:eastAsia="Calibri"/>
          <w:b/>
          <w:sz w:val="24"/>
        </w:rPr>
      </w:pPr>
      <w:r w:rsidRPr="00BB13B8">
        <w:rPr>
          <w:rFonts w:eastAsia="Calibri"/>
          <w:b/>
          <w:sz w:val="24"/>
        </w:rPr>
        <w:t>(4) Birim Faaliyet Raporları:</w:t>
      </w:r>
    </w:p>
    <w:p w:rsidR="00BB13B8" w:rsidRPr="00BB13B8" w:rsidRDefault="00762485" w:rsidP="00020293">
      <w:pPr>
        <w:widowControl/>
        <w:tabs>
          <w:tab w:val="left" w:pos="426"/>
          <w:tab w:val="left" w:pos="576"/>
          <w:tab w:val="left" w:pos="993"/>
        </w:tabs>
        <w:autoSpaceDE/>
        <w:autoSpaceDN/>
        <w:spacing w:line="360" w:lineRule="auto"/>
        <w:jc w:val="center"/>
        <w:rPr>
          <w:rFonts w:eastAsia="Calibri"/>
          <w:sz w:val="24"/>
        </w:rPr>
      </w:pPr>
      <w:hyperlink r:id="rId57" w:history="1">
        <w:r w:rsidR="00BB13B8" w:rsidRPr="00BB13B8">
          <w:rPr>
            <w:rFonts w:eastAsia="Calibri"/>
            <w:color w:val="0563C1"/>
            <w:sz w:val="24"/>
            <w:u w:val="single"/>
          </w:rPr>
          <w:t>https://www.ohu.edu.tr/guzelsanatlarfakultesi/sayfa/faaliyet-raporu</w:t>
        </w:r>
      </w:hyperlink>
      <w:r w:rsidR="00BB13B8" w:rsidRPr="00BB13B8">
        <w:rPr>
          <w:rFonts w:eastAsia="Calibri"/>
          <w:sz w:val="24"/>
        </w:rPr>
        <w:t xml:space="preserve"> </w:t>
      </w:r>
    </w:p>
    <w:p w:rsidR="00BB13B8" w:rsidRPr="00BB13B8" w:rsidRDefault="00BB13B8" w:rsidP="00020293">
      <w:pPr>
        <w:widowControl/>
        <w:tabs>
          <w:tab w:val="left" w:pos="426"/>
          <w:tab w:val="left" w:pos="576"/>
          <w:tab w:val="left" w:pos="993"/>
        </w:tabs>
        <w:autoSpaceDE/>
        <w:autoSpaceDN/>
        <w:spacing w:line="360" w:lineRule="auto"/>
        <w:jc w:val="center"/>
        <w:rPr>
          <w:rFonts w:eastAsia="Calibri"/>
          <w:b/>
          <w:sz w:val="24"/>
        </w:rPr>
      </w:pPr>
      <w:r w:rsidRPr="00BB13B8">
        <w:rPr>
          <w:rFonts w:eastAsia="Calibri"/>
          <w:b/>
          <w:sz w:val="24"/>
        </w:rPr>
        <w:t>(3) Akademik Personel Yönergeleri:</w:t>
      </w:r>
    </w:p>
    <w:p w:rsidR="00BB13B8" w:rsidRPr="00BB13B8" w:rsidRDefault="00762485" w:rsidP="00020293">
      <w:pPr>
        <w:widowControl/>
        <w:tabs>
          <w:tab w:val="left" w:pos="426"/>
          <w:tab w:val="left" w:pos="576"/>
          <w:tab w:val="left" w:pos="993"/>
        </w:tabs>
        <w:autoSpaceDE/>
        <w:autoSpaceDN/>
        <w:spacing w:line="360" w:lineRule="auto"/>
        <w:jc w:val="center"/>
        <w:rPr>
          <w:rFonts w:eastAsia="Calibri"/>
          <w:sz w:val="24"/>
        </w:rPr>
      </w:pPr>
      <w:hyperlink r:id="rId58" w:history="1">
        <w:r w:rsidR="00BB13B8" w:rsidRPr="00BB13B8">
          <w:rPr>
            <w:rFonts w:eastAsia="Calibri"/>
            <w:color w:val="0563C1"/>
            <w:sz w:val="24"/>
            <w:u w:val="single"/>
          </w:rPr>
          <w:t>https://www.ohu.edu.tr/personel/sayfa/yonergeler</w:t>
        </w:r>
      </w:hyperlink>
      <w:r w:rsidR="00BB13B8" w:rsidRPr="00BB13B8">
        <w:rPr>
          <w:rFonts w:eastAsia="Calibri"/>
          <w:sz w:val="24"/>
        </w:rPr>
        <w:t xml:space="preserve"> </w:t>
      </w:r>
    </w:p>
    <w:p w:rsidR="00BB13B8" w:rsidRPr="00BB13B8" w:rsidRDefault="00BB13B8" w:rsidP="00020293">
      <w:pPr>
        <w:widowControl/>
        <w:tabs>
          <w:tab w:val="left" w:pos="426"/>
          <w:tab w:val="left" w:pos="576"/>
          <w:tab w:val="left" w:pos="993"/>
        </w:tabs>
        <w:autoSpaceDE/>
        <w:autoSpaceDN/>
        <w:spacing w:line="360" w:lineRule="auto"/>
        <w:jc w:val="center"/>
        <w:rPr>
          <w:rFonts w:eastAsia="Calibri"/>
          <w:b/>
          <w:sz w:val="24"/>
        </w:rPr>
      </w:pPr>
      <w:r w:rsidRPr="00BB13B8">
        <w:rPr>
          <w:rFonts w:eastAsia="Calibri"/>
          <w:b/>
          <w:sz w:val="24"/>
        </w:rPr>
        <w:t>(3) Öğrenci Yönetmelik ve Yönergeler:</w:t>
      </w:r>
    </w:p>
    <w:p w:rsidR="00BB13B8" w:rsidRPr="00BB13B8" w:rsidRDefault="00762485" w:rsidP="00020293">
      <w:pPr>
        <w:widowControl/>
        <w:tabs>
          <w:tab w:val="left" w:pos="426"/>
          <w:tab w:val="left" w:pos="576"/>
          <w:tab w:val="left" w:pos="993"/>
        </w:tabs>
        <w:autoSpaceDE/>
        <w:autoSpaceDN/>
        <w:spacing w:line="360" w:lineRule="auto"/>
        <w:jc w:val="center"/>
        <w:rPr>
          <w:rFonts w:eastAsia="Calibri"/>
          <w:sz w:val="24"/>
        </w:rPr>
      </w:pPr>
      <w:hyperlink r:id="rId59" w:history="1">
        <w:r w:rsidR="00BB13B8" w:rsidRPr="00BB13B8">
          <w:rPr>
            <w:rFonts w:eastAsia="Calibri"/>
            <w:color w:val="0563C1"/>
            <w:sz w:val="24"/>
            <w:u w:val="single"/>
          </w:rPr>
          <w:t>https://www.ohu.edu.tr/oidb/sayfa/yonetmelikler</w:t>
        </w:r>
      </w:hyperlink>
      <w:r w:rsidR="00BB13B8" w:rsidRPr="00BB13B8">
        <w:rPr>
          <w:rFonts w:eastAsia="Calibri"/>
          <w:sz w:val="24"/>
        </w:rPr>
        <w:t xml:space="preserve"> </w:t>
      </w:r>
    </w:p>
    <w:p w:rsidR="00BB13B8" w:rsidRPr="00BB13B8" w:rsidRDefault="00BB13B8" w:rsidP="00020293">
      <w:pPr>
        <w:widowControl/>
        <w:tabs>
          <w:tab w:val="left" w:pos="426"/>
          <w:tab w:val="left" w:pos="576"/>
          <w:tab w:val="left" w:pos="993"/>
        </w:tabs>
        <w:autoSpaceDE/>
        <w:autoSpaceDN/>
        <w:spacing w:line="360" w:lineRule="auto"/>
        <w:jc w:val="center"/>
        <w:rPr>
          <w:rFonts w:eastAsia="Calibri"/>
          <w:b/>
          <w:sz w:val="24"/>
        </w:rPr>
      </w:pPr>
      <w:r w:rsidRPr="00BB13B8">
        <w:rPr>
          <w:rFonts w:eastAsia="Calibri"/>
          <w:b/>
          <w:sz w:val="24"/>
        </w:rPr>
        <w:t>(4) TMT ÖDR Raporları:</w:t>
      </w:r>
    </w:p>
    <w:p w:rsidR="00BB13B8" w:rsidRPr="00BB13B8" w:rsidRDefault="00762485" w:rsidP="00020293">
      <w:pPr>
        <w:widowControl/>
        <w:tabs>
          <w:tab w:val="left" w:pos="426"/>
          <w:tab w:val="left" w:pos="576"/>
          <w:tab w:val="left" w:pos="993"/>
        </w:tabs>
        <w:autoSpaceDE/>
        <w:autoSpaceDN/>
        <w:spacing w:line="360" w:lineRule="auto"/>
        <w:jc w:val="center"/>
        <w:rPr>
          <w:rFonts w:eastAsia="Calibri"/>
        </w:rPr>
      </w:pPr>
      <w:hyperlink r:id="rId60" w:history="1">
        <w:r w:rsidR="00BB13B8" w:rsidRPr="00BB13B8">
          <w:rPr>
            <w:rFonts w:eastAsia="Calibri"/>
            <w:color w:val="0563C1"/>
            <w:u w:val="single"/>
          </w:rPr>
          <w:t>https://www.ohu.edu.tr/guzelsanatlarfakultesi/tekstilvemoda/sayfa/kalite-oz-degerlendirme-raporu</w:t>
        </w:r>
      </w:hyperlink>
      <w:r w:rsidR="00BB13B8" w:rsidRPr="00BB13B8">
        <w:rPr>
          <w:rFonts w:eastAsia="Calibri"/>
        </w:rPr>
        <w:t xml:space="preserve"> </w:t>
      </w:r>
    </w:p>
    <w:p w:rsidR="00BB13B8" w:rsidRPr="00BB13B8" w:rsidRDefault="00BB13B8" w:rsidP="00020293">
      <w:pPr>
        <w:widowControl/>
        <w:tabs>
          <w:tab w:val="left" w:pos="426"/>
          <w:tab w:val="left" w:pos="576"/>
          <w:tab w:val="left" w:pos="993"/>
        </w:tabs>
        <w:autoSpaceDE/>
        <w:autoSpaceDN/>
        <w:spacing w:line="360" w:lineRule="auto"/>
        <w:jc w:val="center"/>
        <w:rPr>
          <w:rFonts w:eastAsia="Calibri"/>
          <w:b/>
          <w:sz w:val="24"/>
        </w:rPr>
      </w:pPr>
      <w:r w:rsidRPr="00BB13B8">
        <w:rPr>
          <w:rFonts w:eastAsia="Calibri"/>
          <w:b/>
          <w:sz w:val="24"/>
        </w:rPr>
        <w:t>(4) TMT Akran Değerlendirme Raporları:</w:t>
      </w:r>
    </w:p>
    <w:p w:rsidR="00BB13B8" w:rsidRPr="00BB13B8" w:rsidRDefault="00762485" w:rsidP="00020293">
      <w:pPr>
        <w:widowControl/>
        <w:tabs>
          <w:tab w:val="left" w:pos="426"/>
          <w:tab w:val="left" w:pos="576"/>
          <w:tab w:val="left" w:pos="993"/>
        </w:tabs>
        <w:autoSpaceDE/>
        <w:autoSpaceDN/>
        <w:spacing w:line="360" w:lineRule="auto"/>
        <w:jc w:val="center"/>
        <w:rPr>
          <w:rFonts w:eastAsia="Calibri"/>
        </w:rPr>
      </w:pPr>
      <w:hyperlink r:id="rId61" w:history="1">
        <w:r w:rsidR="00BB13B8" w:rsidRPr="00BB13B8">
          <w:rPr>
            <w:rFonts w:eastAsia="Calibri"/>
            <w:color w:val="0563C1"/>
            <w:u w:val="single"/>
          </w:rPr>
          <w:t>https://www.ohu.edu.tr/guzelsanatlarfakultesi/tekstilvemoda/sayfa/kalite-akran-degerlendirme-raporu</w:t>
        </w:r>
      </w:hyperlink>
      <w:r w:rsidR="00BB13B8" w:rsidRPr="00BB13B8">
        <w:rPr>
          <w:rFonts w:eastAsia="Calibri"/>
        </w:rPr>
        <w:t xml:space="preserve"> </w:t>
      </w:r>
    </w:p>
    <w:p w:rsidR="00BB13B8" w:rsidRPr="00BB13B8" w:rsidRDefault="00BB13B8" w:rsidP="00020293">
      <w:pPr>
        <w:widowControl/>
        <w:tabs>
          <w:tab w:val="left" w:pos="426"/>
          <w:tab w:val="left" w:pos="576"/>
          <w:tab w:val="left" w:pos="993"/>
        </w:tabs>
        <w:autoSpaceDE/>
        <w:autoSpaceDN/>
        <w:spacing w:line="360" w:lineRule="auto"/>
        <w:jc w:val="center"/>
        <w:rPr>
          <w:rFonts w:eastAsia="Calibri"/>
          <w:color w:val="0563C1"/>
          <w:sz w:val="24"/>
          <w:u w:val="single"/>
        </w:rPr>
      </w:pPr>
      <w:r w:rsidRPr="00BB13B8">
        <w:rPr>
          <w:rFonts w:eastAsia="Calibri"/>
          <w:b/>
          <w:color w:val="FF0000"/>
          <w:sz w:val="24"/>
        </w:rPr>
        <w:t xml:space="preserve">  </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1559"/>
        <w:gridCol w:w="1420"/>
        <w:gridCol w:w="1417"/>
        <w:gridCol w:w="1842"/>
        <w:gridCol w:w="1560"/>
      </w:tblGrid>
      <w:tr w:rsidR="00BB13B8" w:rsidRPr="00BB13B8" w:rsidTr="00BB13B8">
        <w:trPr>
          <w:trHeight w:hRule="exact" w:val="328"/>
        </w:trPr>
        <w:tc>
          <w:tcPr>
            <w:tcW w:w="10348"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hRule="exact" w:val="683"/>
        </w:trPr>
        <w:tc>
          <w:tcPr>
            <w:tcW w:w="10348" w:type="dxa"/>
            <w:gridSpan w:val="6"/>
            <w:shd w:val="clear" w:color="auto" w:fill="FFC9DE"/>
          </w:tcPr>
          <w:p w:rsidR="00BB13B8" w:rsidRPr="00BB13B8" w:rsidRDefault="00BB13B8" w:rsidP="00020293">
            <w:pPr>
              <w:tabs>
                <w:tab w:val="left" w:pos="426"/>
                <w:tab w:val="left" w:pos="993"/>
              </w:tabs>
              <w:spacing w:before="1"/>
              <w:rPr>
                <w:rFonts w:eastAsia="Calibri"/>
                <w:b/>
                <w:sz w:val="20"/>
                <w:szCs w:val="20"/>
              </w:rPr>
            </w:pPr>
            <w:r w:rsidRPr="00BB13B8">
              <w:rPr>
                <w:rFonts w:eastAsia="Calibri"/>
                <w:b/>
                <w:sz w:val="20"/>
                <w:szCs w:val="20"/>
              </w:rPr>
              <w:t>A.2.</w:t>
            </w:r>
            <w:r w:rsidRPr="00BB13B8">
              <w:rPr>
                <w:rFonts w:eastAsia="Calibri"/>
                <w:b/>
                <w:spacing w:val="-3"/>
                <w:sz w:val="20"/>
                <w:szCs w:val="20"/>
              </w:rPr>
              <w:t xml:space="preserve"> </w:t>
            </w:r>
            <w:r w:rsidRPr="00BB13B8">
              <w:rPr>
                <w:rFonts w:eastAsia="Calibri"/>
                <w:b/>
                <w:sz w:val="20"/>
                <w:szCs w:val="20"/>
              </w:rPr>
              <w:t>Misyon</w:t>
            </w:r>
            <w:r w:rsidRPr="00BB13B8">
              <w:rPr>
                <w:rFonts w:eastAsia="Calibri"/>
                <w:b/>
                <w:spacing w:val="-1"/>
                <w:sz w:val="20"/>
                <w:szCs w:val="20"/>
              </w:rPr>
              <w:t xml:space="preserve"> </w:t>
            </w:r>
            <w:r w:rsidRPr="00BB13B8">
              <w:rPr>
                <w:rFonts w:eastAsia="Calibri"/>
                <w:b/>
                <w:sz w:val="20"/>
                <w:szCs w:val="20"/>
              </w:rPr>
              <w:t>ve</w:t>
            </w:r>
            <w:r w:rsidRPr="00BB13B8">
              <w:rPr>
                <w:rFonts w:eastAsia="Calibri"/>
                <w:b/>
                <w:spacing w:val="-1"/>
                <w:sz w:val="20"/>
                <w:szCs w:val="20"/>
              </w:rPr>
              <w:t xml:space="preserve"> </w:t>
            </w:r>
            <w:r w:rsidRPr="00BB13B8">
              <w:rPr>
                <w:rFonts w:eastAsia="Calibri"/>
                <w:b/>
                <w:sz w:val="20"/>
                <w:szCs w:val="20"/>
              </w:rPr>
              <w:t>Stratejik</w:t>
            </w:r>
            <w:r w:rsidRPr="00BB13B8">
              <w:rPr>
                <w:rFonts w:eastAsia="Calibri"/>
                <w:b/>
                <w:spacing w:val="-5"/>
                <w:sz w:val="20"/>
                <w:szCs w:val="20"/>
              </w:rPr>
              <w:t xml:space="preserve"> </w:t>
            </w:r>
            <w:r w:rsidRPr="00BB13B8">
              <w:rPr>
                <w:rFonts w:eastAsia="Calibri"/>
                <w:b/>
                <w:spacing w:val="-2"/>
                <w:sz w:val="20"/>
                <w:szCs w:val="20"/>
              </w:rPr>
              <w:t>Amaçlar</w:t>
            </w:r>
          </w:p>
        </w:tc>
      </w:tr>
      <w:tr w:rsidR="00BB13B8" w:rsidRPr="00BB13B8" w:rsidTr="00BB13B8">
        <w:trPr>
          <w:trHeight w:hRule="exact" w:val="347"/>
        </w:trPr>
        <w:tc>
          <w:tcPr>
            <w:tcW w:w="2550" w:type="dxa"/>
            <w:shd w:val="clear" w:color="auto" w:fill="FFC9DE"/>
          </w:tcPr>
          <w:p w:rsidR="00BB13B8" w:rsidRPr="00BB13B8" w:rsidRDefault="00BB13B8" w:rsidP="00020293">
            <w:pPr>
              <w:tabs>
                <w:tab w:val="left" w:pos="426"/>
                <w:tab w:val="left" w:pos="993"/>
              </w:tabs>
              <w:rPr>
                <w:rFonts w:eastAsia="Calibri"/>
                <w:sz w:val="20"/>
                <w:szCs w:val="20"/>
              </w:rPr>
            </w:pPr>
          </w:p>
        </w:tc>
        <w:tc>
          <w:tcPr>
            <w:tcW w:w="1559"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42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417"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842"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56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2254"/>
        </w:trPr>
        <w:tc>
          <w:tcPr>
            <w:tcW w:w="2550" w:type="dxa"/>
          </w:tcPr>
          <w:p w:rsidR="00BB13B8" w:rsidRPr="00BB13B8" w:rsidRDefault="00BB13B8" w:rsidP="00020293">
            <w:pPr>
              <w:tabs>
                <w:tab w:val="left" w:pos="426"/>
                <w:tab w:val="left" w:pos="993"/>
              </w:tabs>
              <w:spacing w:line="257" w:lineRule="exact"/>
              <w:rPr>
                <w:rFonts w:eastAsia="Calibri"/>
                <w:b/>
                <w:i/>
                <w:sz w:val="20"/>
                <w:szCs w:val="20"/>
              </w:rPr>
            </w:pPr>
            <w:r w:rsidRPr="00BB13B8">
              <w:rPr>
                <w:rFonts w:eastAsia="Calibri"/>
                <w:b/>
                <w:i/>
                <w:sz w:val="20"/>
                <w:szCs w:val="20"/>
                <w:u w:val="single"/>
              </w:rPr>
              <w:t>A.2.3.</w:t>
            </w:r>
            <w:r w:rsidRPr="00BB13B8">
              <w:rPr>
                <w:rFonts w:eastAsia="Calibri"/>
                <w:b/>
                <w:i/>
                <w:spacing w:val="-7"/>
                <w:sz w:val="20"/>
                <w:szCs w:val="20"/>
                <w:u w:val="single"/>
              </w:rPr>
              <w:t xml:space="preserve"> </w:t>
            </w:r>
            <w:r w:rsidRPr="00BB13B8">
              <w:rPr>
                <w:rFonts w:eastAsia="Calibri"/>
                <w:b/>
                <w:i/>
                <w:sz w:val="20"/>
                <w:szCs w:val="20"/>
                <w:u w:val="single"/>
              </w:rPr>
              <w:t>Performans</w:t>
            </w:r>
            <w:r w:rsidRPr="00BB13B8">
              <w:rPr>
                <w:rFonts w:eastAsia="Calibri"/>
                <w:b/>
                <w:i/>
                <w:spacing w:val="-6"/>
                <w:sz w:val="20"/>
                <w:szCs w:val="20"/>
                <w:u w:val="single"/>
              </w:rPr>
              <w:t xml:space="preserve"> </w:t>
            </w:r>
            <w:r w:rsidRPr="00BB13B8">
              <w:rPr>
                <w:rFonts w:eastAsia="Calibri"/>
                <w:b/>
                <w:i/>
                <w:spacing w:val="-2"/>
                <w:sz w:val="20"/>
                <w:szCs w:val="20"/>
                <w:u w:val="single"/>
              </w:rPr>
              <w:t>yönetimi</w:t>
            </w:r>
          </w:p>
          <w:p w:rsidR="00BB13B8" w:rsidRPr="00BB13B8" w:rsidRDefault="00BB13B8" w:rsidP="00020293">
            <w:pPr>
              <w:tabs>
                <w:tab w:val="left" w:pos="426"/>
                <w:tab w:val="left" w:pos="993"/>
              </w:tabs>
              <w:spacing w:line="268" w:lineRule="exact"/>
              <w:ind w:firstLine="567"/>
              <w:rPr>
                <w:rFonts w:eastAsia="Calibri"/>
                <w:sz w:val="20"/>
                <w:szCs w:val="20"/>
              </w:rPr>
            </w:pPr>
          </w:p>
        </w:tc>
        <w:tc>
          <w:tcPr>
            <w:tcW w:w="1559" w:type="dxa"/>
            <w:shd w:val="clear" w:color="auto" w:fill="FCDFE8"/>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Kurumda</w:t>
            </w:r>
          </w:p>
          <w:p w:rsidR="00BB13B8" w:rsidRPr="00BB13B8" w:rsidRDefault="00BB13B8" w:rsidP="00020293">
            <w:pPr>
              <w:tabs>
                <w:tab w:val="left" w:pos="426"/>
                <w:tab w:val="left" w:pos="993"/>
              </w:tabs>
              <w:spacing w:before="15"/>
              <w:rPr>
                <w:rFonts w:eastAsia="Calibri"/>
                <w:sz w:val="20"/>
                <w:szCs w:val="20"/>
              </w:rPr>
            </w:pPr>
            <w:r w:rsidRPr="00BB13B8">
              <w:rPr>
                <w:rFonts w:eastAsia="Calibri"/>
                <w:spacing w:val="-2"/>
                <w:sz w:val="20"/>
                <w:szCs w:val="20"/>
              </w:rPr>
              <w:t>performans</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yönetimi</w:t>
            </w:r>
          </w:p>
          <w:p w:rsidR="00BB13B8" w:rsidRPr="00BB13B8" w:rsidRDefault="00BB13B8" w:rsidP="00020293">
            <w:pPr>
              <w:tabs>
                <w:tab w:val="left" w:pos="426"/>
                <w:tab w:val="left" w:pos="993"/>
              </w:tabs>
              <w:spacing w:before="44"/>
              <w:rPr>
                <w:rFonts w:eastAsia="Calibri"/>
                <w:sz w:val="20"/>
                <w:szCs w:val="20"/>
              </w:rPr>
            </w:pPr>
            <w:r w:rsidRPr="00BB13B8">
              <w:rPr>
                <w:rFonts w:eastAsia="Calibri"/>
                <w:spacing w:val="-2"/>
                <w:sz w:val="20"/>
                <w:szCs w:val="20"/>
              </w:rPr>
              <w:t>bulunmamaktadır</w:t>
            </w:r>
            <w:r w:rsidRPr="00BB13B8">
              <w:rPr>
                <w:rFonts w:eastAsia="Calibri"/>
                <w:spacing w:val="-10"/>
                <w:sz w:val="20"/>
                <w:szCs w:val="20"/>
              </w:rPr>
              <w:t>.</w:t>
            </w:r>
          </w:p>
        </w:tc>
        <w:tc>
          <w:tcPr>
            <w:tcW w:w="1420" w:type="dxa"/>
            <w:shd w:val="clear" w:color="auto" w:fill="FDCEDD"/>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Kurumda</w:t>
            </w:r>
          </w:p>
          <w:p w:rsidR="00BB13B8" w:rsidRPr="00BB13B8" w:rsidRDefault="00BB13B8" w:rsidP="00020293">
            <w:pPr>
              <w:tabs>
                <w:tab w:val="left" w:pos="426"/>
                <w:tab w:val="left" w:pos="993"/>
              </w:tabs>
              <w:spacing w:before="15"/>
              <w:rPr>
                <w:rFonts w:eastAsia="Calibri"/>
                <w:sz w:val="20"/>
                <w:szCs w:val="20"/>
              </w:rPr>
            </w:pPr>
            <w:r w:rsidRPr="00BB13B8">
              <w:rPr>
                <w:rFonts w:eastAsia="Calibri"/>
                <w:spacing w:val="-2"/>
                <w:sz w:val="20"/>
                <w:szCs w:val="20"/>
              </w:rPr>
              <w:t>performans</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göstergeleri</w:t>
            </w:r>
            <w:r w:rsidRPr="00BB13B8">
              <w:rPr>
                <w:rFonts w:eastAsia="Calibri"/>
                <w:spacing w:val="-3"/>
                <w:sz w:val="20"/>
                <w:szCs w:val="20"/>
              </w:rPr>
              <w:t xml:space="preserve"> </w:t>
            </w:r>
            <w:r w:rsidRPr="00BB13B8">
              <w:rPr>
                <w:rFonts w:eastAsia="Calibri"/>
                <w:spacing w:val="-5"/>
                <w:sz w:val="20"/>
                <w:szCs w:val="20"/>
              </w:rPr>
              <w:t>ve</w:t>
            </w:r>
            <w:r w:rsidRPr="00BB13B8">
              <w:rPr>
                <w:rFonts w:eastAsia="Calibri"/>
                <w:sz w:val="20"/>
                <w:szCs w:val="20"/>
              </w:rPr>
              <w:t xml:space="preserve"> </w:t>
            </w:r>
            <w:r w:rsidRPr="00BB13B8">
              <w:rPr>
                <w:rFonts w:eastAsia="Calibri"/>
                <w:spacing w:val="-2"/>
                <w:sz w:val="20"/>
                <w:szCs w:val="20"/>
              </w:rPr>
              <w:t>performans yönetimi mekanizmaları tanımlanmıştır.</w:t>
            </w:r>
          </w:p>
        </w:tc>
        <w:tc>
          <w:tcPr>
            <w:tcW w:w="1417" w:type="dxa"/>
            <w:shd w:val="clear" w:color="auto" w:fill="E49BB1"/>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Kurumun</w:t>
            </w:r>
          </w:p>
          <w:p w:rsidR="00BB13B8" w:rsidRPr="00BB13B8" w:rsidRDefault="00BB13B8" w:rsidP="00020293">
            <w:pPr>
              <w:tabs>
                <w:tab w:val="left" w:pos="426"/>
                <w:tab w:val="left" w:pos="993"/>
              </w:tabs>
              <w:spacing w:before="15"/>
              <w:rPr>
                <w:rFonts w:eastAsia="Calibri"/>
                <w:sz w:val="20"/>
                <w:szCs w:val="20"/>
              </w:rPr>
            </w:pPr>
            <w:r w:rsidRPr="00BB13B8">
              <w:rPr>
                <w:rFonts w:eastAsia="Calibri"/>
                <w:spacing w:val="-2"/>
                <w:sz w:val="20"/>
                <w:szCs w:val="20"/>
              </w:rPr>
              <w:t>geneline</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yayılmış</w:t>
            </w:r>
            <w:r w:rsidRPr="00BB13B8">
              <w:rPr>
                <w:rFonts w:eastAsia="Calibri"/>
                <w:sz w:val="20"/>
                <w:szCs w:val="20"/>
              </w:rPr>
              <w:t xml:space="preserve"> </w:t>
            </w:r>
            <w:r w:rsidRPr="00BB13B8">
              <w:rPr>
                <w:rFonts w:eastAsia="Calibri"/>
                <w:spacing w:val="-2"/>
                <w:sz w:val="20"/>
                <w:szCs w:val="20"/>
              </w:rPr>
              <w:t>performans yönetimi uygulamaları bulunmaktadır.</w:t>
            </w:r>
          </w:p>
        </w:tc>
        <w:tc>
          <w:tcPr>
            <w:tcW w:w="1842" w:type="dxa"/>
            <w:shd w:val="clear" w:color="auto" w:fill="DE829E"/>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Kurumda</w:t>
            </w:r>
            <w:r w:rsidRPr="00BB13B8">
              <w:rPr>
                <w:rFonts w:eastAsia="Calibri"/>
                <w:spacing w:val="-2"/>
                <w:sz w:val="20"/>
                <w:szCs w:val="20"/>
              </w:rPr>
              <w:t xml:space="preserve"> performans</w:t>
            </w:r>
          </w:p>
          <w:p w:rsidR="00BB13B8" w:rsidRPr="00BB13B8" w:rsidRDefault="00BB13B8" w:rsidP="00020293">
            <w:pPr>
              <w:tabs>
                <w:tab w:val="left" w:pos="426"/>
                <w:tab w:val="left" w:pos="993"/>
              </w:tabs>
              <w:spacing w:before="15"/>
              <w:rPr>
                <w:rFonts w:eastAsia="Calibri"/>
                <w:sz w:val="20"/>
                <w:szCs w:val="20"/>
              </w:rPr>
            </w:pPr>
            <w:r w:rsidRPr="00BB13B8">
              <w:rPr>
                <w:rFonts w:eastAsia="Calibri"/>
                <w:sz w:val="20"/>
                <w:szCs w:val="20"/>
              </w:rPr>
              <w:t>göstergelerinin</w:t>
            </w:r>
            <w:r w:rsidRPr="00BB13B8">
              <w:rPr>
                <w:rFonts w:eastAsia="Calibri"/>
                <w:spacing w:val="-4"/>
                <w:sz w:val="20"/>
                <w:szCs w:val="20"/>
              </w:rPr>
              <w:t xml:space="preserve"> </w:t>
            </w:r>
            <w:r w:rsidRPr="00BB13B8">
              <w:rPr>
                <w:rFonts w:eastAsia="Calibri"/>
                <w:spacing w:val="-2"/>
                <w:sz w:val="20"/>
                <w:szCs w:val="20"/>
              </w:rPr>
              <w:t>işlerliği</w:t>
            </w:r>
            <w:r w:rsidRPr="00BB13B8">
              <w:rPr>
                <w:rFonts w:eastAsia="Calibri"/>
                <w:sz w:val="20"/>
                <w:szCs w:val="20"/>
              </w:rPr>
              <w:t xml:space="preserve"> ve </w:t>
            </w:r>
            <w:r w:rsidRPr="00BB13B8">
              <w:rPr>
                <w:rFonts w:eastAsia="Calibri"/>
                <w:spacing w:val="-2"/>
                <w:sz w:val="20"/>
                <w:szCs w:val="20"/>
              </w:rPr>
              <w:t>performans</w:t>
            </w:r>
            <w:r w:rsidRPr="00BB13B8">
              <w:rPr>
                <w:rFonts w:eastAsia="Calibri"/>
                <w:sz w:val="20"/>
                <w:szCs w:val="20"/>
              </w:rPr>
              <w:t xml:space="preserve"> </w:t>
            </w:r>
            <w:r w:rsidRPr="00BB13B8">
              <w:rPr>
                <w:rFonts w:eastAsia="Calibri"/>
                <w:spacing w:val="-2"/>
                <w:sz w:val="20"/>
                <w:szCs w:val="20"/>
              </w:rPr>
              <w:t xml:space="preserve">yönetimi mekanizmaları </w:t>
            </w:r>
            <w:r w:rsidRPr="00BB13B8">
              <w:rPr>
                <w:rFonts w:eastAsia="Calibri"/>
                <w:sz w:val="20"/>
                <w:szCs w:val="20"/>
              </w:rPr>
              <w:t>izlenmekte</w:t>
            </w:r>
            <w:r w:rsidRPr="00BB13B8">
              <w:rPr>
                <w:rFonts w:eastAsia="Calibri"/>
                <w:spacing w:val="-14"/>
                <w:sz w:val="20"/>
                <w:szCs w:val="20"/>
              </w:rPr>
              <w:t xml:space="preserve"> </w:t>
            </w:r>
            <w:r w:rsidRPr="00BB13B8">
              <w:rPr>
                <w:rFonts w:eastAsia="Calibri"/>
                <w:sz w:val="20"/>
                <w:szCs w:val="20"/>
              </w:rPr>
              <w:t>ve</w:t>
            </w:r>
            <w:r w:rsidRPr="00BB13B8">
              <w:rPr>
                <w:rFonts w:eastAsia="Calibri"/>
                <w:spacing w:val="-14"/>
                <w:sz w:val="20"/>
                <w:szCs w:val="20"/>
              </w:rPr>
              <w:t xml:space="preserve"> </w:t>
            </w:r>
            <w:r w:rsidRPr="00BB13B8">
              <w:rPr>
                <w:rFonts w:eastAsia="Calibri"/>
                <w:sz w:val="20"/>
                <w:szCs w:val="20"/>
              </w:rPr>
              <w:t xml:space="preserve">izlem sonuçlarına göre </w:t>
            </w:r>
            <w:r w:rsidRPr="00BB13B8">
              <w:rPr>
                <w:rFonts w:eastAsia="Calibri"/>
                <w:spacing w:val="-2"/>
                <w:sz w:val="20"/>
                <w:szCs w:val="20"/>
              </w:rPr>
              <w:t>iyileştirmeler</w:t>
            </w:r>
            <w:r w:rsidRPr="00BB13B8">
              <w:rPr>
                <w:rFonts w:eastAsia="Calibri"/>
                <w:sz w:val="20"/>
                <w:szCs w:val="20"/>
              </w:rPr>
              <w:t xml:space="preserve"> </w:t>
            </w:r>
            <w:r w:rsidRPr="00BB13B8">
              <w:rPr>
                <w:rFonts w:eastAsia="Calibri"/>
                <w:spacing w:val="-2"/>
                <w:sz w:val="20"/>
                <w:szCs w:val="20"/>
              </w:rPr>
              <w:t>gerçekleştirilmektedir.</w:t>
            </w:r>
          </w:p>
        </w:tc>
        <w:tc>
          <w:tcPr>
            <w:tcW w:w="1560" w:type="dxa"/>
            <w:shd w:val="clear" w:color="auto" w:fill="D77192"/>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İçselleştirilmiş,</w:t>
            </w:r>
          </w:p>
          <w:p w:rsidR="00BB13B8" w:rsidRPr="00BB13B8" w:rsidRDefault="00BB13B8" w:rsidP="00020293">
            <w:pPr>
              <w:tabs>
                <w:tab w:val="left" w:pos="426"/>
                <w:tab w:val="left" w:pos="993"/>
              </w:tabs>
              <w:spacing w:before="15"/>
              <w:rPr>
                <w:rFonts w:eastAsia="Calibri"/>
                <w:sz w:val="20"/>
                <w:szCs w:val="20"/>
              </w:rPr>
            </w:pPr>
            <w:r w:rsidRPr="00BB13B8">
              <w:rPr>
                <w:rFonts w:eastAsia="Calibri"/>
                <w:spacing w:val="-2"/>
                <w:sz w:val="20"/>
                <w:szCs w:val="20"/>
              </w:rPr>
              <w:t>sistematik,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sürdürülebilir</w:t>
            </w:r>
            <w:r w:rsidRPr="00BB13B8">
              <w:rPr>
                <w:rFonts w:eastAsia="Calibri"/>
                <w:spacing w:val="-3"/>
                <w:sz w:val="20"/>
                <w:szCs w:val="20"/>
              </w:rPr>
              <w:t xml:space="preserve"> </w:t>
            </w:r>
            <w:r w:rsidRPr="00BB13B8">
              <w:rPr>
                <w:rFonts w:eastAsia="Calibri"/>
                <w:sz w:val="20"/>
                <w:szCs w:val="20"/>
              </w:rPr>
              <w:t>ve</w:t>
            </w:r>
            <w:r w:rsidRPr="00BB13B8">
              <w:rPr>
                <w:rFonts w:eastAsia="Calibri"/>
                <w:spacing w:val="-1"/>
                <w:sz w:val="20"/>
                <w:szCs w:val="20"/>
              </w:rPr>
              <w:t xml:space="preserve"> </w:t>
            </w:r>
            <w:r w:rsidRPr="00BB13B8">
              <w:rPr>
                <w:rFonts w:eastAsia="Calibri"/>
                <w:spacing w:val="-4"/>
                <w:sz w:val="20"/>
                <w:szCs w:val="20"/>
              </w:rPr>
              <w:t>örnek</w:t>
            </w:r>
            <w:r w:rsidRPr="00BB13B8">
              <w:rPr>
                <w:rFonts w:eastAsia="Calibri"/>
                <w:sz w:val="20"/>
                <w:szCs w:val="20"/>
              </w:rPr>
              <w:t xml:space="preserve">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p>
    <w:p w:rsidR="00BB13B8" w:rsidRPr="00BB13B8" w:rsidRDefault="00BB13B8" w:rsidP="00762485">
      <w:pPr>
        <w:widowControl/>
        <w:numPr>
          <w:ilvl w:val="1"/>
          <w:numId w:val="9"/>
        </w:numPr>
        <w:tabs>
          <w:tab w:val="left" w:pos="426"/>
          <w:tab w:val="left" w:pos="993"/>
          <w:tab w:val="left" w:pos="4245"/>
        </w:tabs>
        <w:autoSpaceDE/>
        <w:autoSpaceDN/>
        <w:spacing w:after="160" w:line="360" w:lineRule="auto"/>
        <w:ind w:left="426" w:hanging="425"/>
        <w:jc w:val="both"/>
        <w:rPr>
          <w:rFonts w:eastAsia="Calibri"/>
          <w:b/>
          <w:bCs/>
          <w:sz w:val="24"/>
        </w:rPr>
      </w:pPr>
      <w:r w:rsidRPr="00BB13B8">
        <w:rPr>
          <w:rFonts w:eastAsia="Calibri"/>
          <w:b/>
          <w:bCs/>
          <w:sz w:val="24"/>
        </w:rPr>
        <w:t xml:space="preserve"> Yönetim Sistemleri</w:t>
      </w:r>
    </w:p>
    <w:p w:rsidR="00BB13B8" w:rsidRPr="00BB13B8" w:rsidRDefault="00BB13B8" w:rsidP="00762485">
      <w:pPr>
        <w:widowControl/>
        <w:numPr>
          <w:ilvl w:val="2"/>
          <w:numId w:val="9"/>
        </w:numPr>
        <w:tabs>
          <w:tab w:val="left" w:pos="426"/>
          <w:tab w:val="left" w:pos="993"/>
        </w:tabs>
        <w:autoSpaceDE/>
        <w:autoSpaceDN/>
        <w:spacing w:after="160" w:line="360" w:lineRule="auto"/>
        <w:ind w:left="426" w:hanging="425"/>
        <w:jc w:val="both"/>
        <w:outlineLvl w:val="4"/>
        <w:rPr>
          <w:b/>
          <w:i/>
          <w:spacing w:val="-2"/>
          <w:sz w:val="24"/>
        </w:rPr>
      </w:pPr>
      <w:r w:rsidRPr="00BB13B8">
        <w:rPr>
          <w:b/>
          <w:i/>
          <w:sz w:val="24"/>
        </w:rPr>
        <w:t>Bilgi</w:t>
      </w:r>
      <w:r w:rsidRPr="00BB13B8">
        <w:rPr>
          <w:b/>
          <w:i/>
          <w:spacing w:val="-2"/>
          <w:sz w:val="24"/>
        </w:rPr>
        <w:t xml:space="preserve"> </w:t>
      </w:r>
      <w:r w:rsidRPr="00BB13B8">
        <w:rPr>
          <w:b/>
          <w:i/>
          <w:sz w:val="24"/>
        </w:rPr>
        <w:t>yönetim</w:t>
      </w:r>
      <w:r w:rsidRPr="00BB13B8">
        <w:rPr>
          <w:b/>
          <w:i/>
          <w:spacing w:val="-1"/>
          <w:sz w:val="24"/>
        </w:rPr>
        <w:t xml:space="preserve"> </w:t>
      </w:r>
      <w:r w:rsidRPr="00BB13B8">
        <w:rPr>
          <w:b/>
          <w:i/>
          <w:spacing w:val="-2"/>
          <w:sz w:val="24"/>
        </w:rPr>
        <w:t>sistemi</w:t>
      </w:r>
    </w:p>
    <w:p w:rsidR="00BB13B8" w:rsidRPr="00BB13B8" w:rsidRDefault="00BB13B8" w:rsidP="00020293">
      <w:pPr>
        <w:widowControl/>
        <w:tabs>
          <w:tab w:val="left" w:pos="426"/>
          <w:tab w:val="left" w:pos="993"/>
        </w:tabs>
        <w:autoSpaceDE/>
        <w:autoSpaceDN/>
        <w:spacing w:line="360" w:lineRule="auto"/>
        <w:jc w:val="both"/>
        <w:rPr>
          <w:rFonts w:eastAsia="Calibri"/>
          <w:sz w:val="24"/>
        </w:rPr>
      </w:pPr>
      <w:r w:rsidRPr="00BB13B8">
        <w:rPr>
          <w:rFonts w:eastAsia="Calibri"/>
          <w:sz w:val="24"/>
        </w:rPr>
        <w:t xml:space="preserve">Üniversitemiz Bilgi Yönetim Sistemi, kalite yönetim süreçleriyle entegre bir şekilde çalışmaktadır. Akademik ve idari süreçlerde ihtiyaç duyulan yazılımların geliştirilmesi, geliştirilen yazılımların güncellenmesi ve işletilmesi, Bilgi İşlem Daire Başkanlığı tarafından </w:t>
      </w:r>
      <w:r w:rsidRPr="00BB13B8">
        <w:rPr>
          <w:rFonts w:eastAsia="Calibri"/>
          <w:sz w:val="24"/>
        </w:rPr>
        <w:lastRenderedPageBreak/>
        <w:t xml:space="preserve">sağlanmaktadır. Bu doğrultuda Bölümümüzde de akademik personeli ve öğrencileri bilgi paylaşma ve yaymada Üniversite tarafından sağlanan bilgi yönetim sistemi bileşenlerini kullanmaktadır. Bölüm akademik ve idari personeli ile öğrencilerinin her birinin ohu.edu.tr uzantılı mail adreslerine sahip olmalarının yanı sıra, Üniversite ve Bölüm web sayfaları, Elektronik Belge Yönetim Sistemi (EBYS), Öğrenci Otomasyonu (OGRIS), İstek Yönetim Sistemi (İYS), Kalite Yönetim Bilgi Sistemi (KALBİS) gibi pek çok farklı bileşen de bulunmaktadır. </w:t>
      </w:r>
    </w:p>
    <w:p w:rsidR="00BB13B8" w:rsidRPr="00BB13B8" w:rsidRDefault="00BB13B8" w:rsidP="00020293">
      <w:pPr>
        <w:widowControl/>
        <w:tabs>
          <w:tab w:val="left" w:pos="426"/>
          <w:tab w:val="left" w:pos="993"/>
        </w:tabs>
        <w:autoSpaceDE/>
        <w:autoSpaceDN/>
        <w:spacing w:line="360" w:lineRule="auto"/>
        <w:jc w:val="both"/>
        <w:rPr>
          <w:rFonts w:eastAsia="Calibri"/>
          <w:sz w:val="24"/>
        </w:rPr>
      </w:pPr>
      <w:r w:rsidRPr="00BB13B8">
        <w:rPr>
          <w:rFonts w:eastAsia="Calibri"/>
          <w:sz w:val="24"/>
        </w:rPr>
        <w:t xml:space="preserve">Bununla birlikte çağın gerektirdiği medya platformları da Bölümle ilgili bilgi paylaşımlarında kullanılmaktadır. Ayrıca, bilgi paylaşımı konusunda Üniversitenin bilgi güvenliği politikası da belirlenmiş durumdadır. Bu kapsamda bölümümüzde yürütülen çalışmalarda Kişisel Verileri Koruma Kanunu (KVKK) dikkate alınarak yapılmaktadır. </w:t>
      </w:r>
    </w:p>
    <w:p w:rsidR="00BB13B8" w:rsidRPr="00BB13B8" w:rsidRDefault="00BB13B8" w:rsidP="00020293">
      <w:pPr>
        <w:widowControl/>
        <w:tabs>
          <w:tab w:val="left" w:pos="426"/>
          <w:tab w:val="left" w:pos="993"/>
        </w:tabs>
        <w:autoSpaceDE/>
        <w:autoSpaceDN/>
        <w:spacing w:line="360" w:lineRule="auto"/>
        <w:jc w:val="both"/>
        <w:rPr>
          <w:rFonts w:eastAsia="Calibri"/>
          <w:b/>
          <w:sz w:val="24"/>
        </w:rPr>
      </w:pPr>
      <w:r w:rsidRPr="00BB13B8">
        <w:rPr>
          <w:rFonts w:eastAsia="Calibri"/>
          <w:sz w:val="24"/>
        </w:rPr>
        <w:t>2025 yılında Üniversitemiz Bologna Komisyonu tarafından akademik birimlerinde yürütülen programların Bologna Ders Bilgi Paketlerindeki eksikliklerinin giderilmesi ve gerekli güncellemelerin yapılması amacıyla “Türkçe ve İngilizce Bologna Bilgi Formu” hazırlanmıştır. Bu doğrultuda öğretim elemanları tarafından bölümümüz dersleri yeni forma uygun olarak güncellenmiştir.</w:t>
      </w:r>
      <w:r w:rsidRPr="00BB13B8">
        <w:rPr>
          <w:rFonts w:eastAsia="Calibri"/>
          <w:b/>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(3)Üniversite Web Sayfası:</w:t>
      </w:r>
    </w:p>
    <w:p w:rsidR="00BB13B8" w:rsidRPr="00BB13B8" w:rsidRDefault="00762485" w:rsidP="00020293">
      <w:pPr>
        <w:widowControl/>
        <w:tabs>
          <w:tab w:val="left" w:pos="426"/>
          <w:tab w:val="left" w:pos="993"/>
        </w:tabs>
        <w:autoSpaceDE/>
        <w:autoSpaceDN/>
        <w:spacing w:line="360" w:lineRule="auto"/>
        <w:jc w:val="center"/>
        <w:rPr>
          <w:rFonts w:eastAsia="Calibri"/>
          <w:sz w:val="24"/>
        </w:rPr>
      </w:pPr>
      <w:hyperlink r:id="rId62" w:history="1">
        <w:r w:rsidR="00BB13B8" w:rsidRPr="00BB13B8">
          <w:rPr>
            <w:rFonts w:eastAsia="Calibri"/>
            <w:color w:val="0563C1"/>
            <w:sz w:val="24"/>
            <w:u w:val="single"/>
          </w:rPr>
          <w:t>https://www.ohu.edu.tr/</w:t>
        </w:r>
      </w:hyperlink>
      <w:r w:rsidR="00BB13B8" w:rsidRPr="00BB13B8">
        <w:rPr>
          <w:rFonts w:eastAsia="Calibri"/>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(3)Bölüm Web Sayfası:</w:t>
      </w:r>
    </w:p>
    <w:p w:rsidR="00BB13B8" w:rsidRPr="00BB13B8" w:rsidRDefault="00762485" w:rsidP="00020293">
      <w:pPr>
        <w:widowControl/>
        <w:tabs>
          <w:tab w:val="left" w:pos="426"/>
          <w:tab w:val="left" w:pos="993"/>
        </w:tabs>
        <w:autoSpaceDE/>
        <w:autoSpaceDN/>
        <w:spacing w:line="360" w:lineRule="auto"/>
        <w:jc w:val="center"/>
        <w:rPr>
          <w:rFonts w:eastAsia="Calibri"/>
          <w:sz w:val="24"/>
        </w:rPr>
      </w:pPr>
      <w:hyperlink r:id="rId63" w:history="1">
        <w:r w:rsidR="00BB13B8" w:rsidRPr="00BB13B8">
          <w:rPr>
            <w:rFonts w:eastAsia="Calibri"/>
            <w:color w:val="0563C1"/>
            <w:sz w:val="24"/>
            <w:u w:val="single"/>
          </w:rPr>
          <w:t>https://www.ohu.edu.tr/guzelsanatlarfakultesi/tekstilvemoda</w:t>
        </w:r>
      </w:hyperlink>
      <w:r w:rsidR="00BB13B8" w:rsidRPr="00BB13B8">
        <w:rPr>
          <w:rFonts w:eastAsia="Calibri"/>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 Üniversite Bilişim Sistemi Bileşenleri:</w:t>
      </w:r>
    </w:p>
    <w:p w:rsidR="00BB13B8" w:rsidRPr="00BB13B8" w:rsidRDefault="00762485" w:rsidP="00020293">
      <w:pPr>
        <w:widowControl/>
        <w:tabs>
          <w:tab w:val="left" w:pos="426"/>
          <w:tab w:val="left" w:pos="993"/>
        </w:tabs>
        <w:autoSpaceDE/>
        <w:autoSpaceDN/>
        <w:spacing w:line="360" w:lineRule="auto"/>
        <w:jc w:val="center"/>
        <w:rPr>
          <w:rFonts w:eastAsia="Calibri"/>
        </w:rPr>
      </w:pPr>
      <w:hyperlink r:id="rId64" w:history="1">
        <w:r w:rsidR="00BB13B8" w:rsidRPr="00BB13B8">
          <w:rPr>
            <w:rFonts w:eastAsia="Calibri"/>
            <w:color w:val="0563C1"/>
            <w:u w:val="single"/>
          </w:rPr>
          <w:t>https://drive.google.com/file/d/1fHWCejumgGK_GxOezYCcQzN0-_mzksLs/view?usp=sharing</w:t>
        </w:r>
      </w:hyperlink>
      <w:r w:rsidR="00BB13B8" w:rsidRPr="00BB13B8">
        <w:rPr>
          <w:rFonts w:eastAsia="Calibri"/>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 Üniversite Bilgi Güvenliği Politikası:</w:t>
      </w:r>
    </w:p>
    <w:p w:rsidR="00BB13B8" w:rsidRPr="00BB13B8" w:rsidRDefault="00762485" w:rsidP="00020293">
      <w:pPr>
        <w:widowControl/>
        <w:tabs>
          <w:tab w:val="left" w:pos="426"/>
          <w:tab w:val="left" w:pos="993"/>
        </w:tabs>
        <w:autoSpaceDE/>
        <w:autoSpaceDN/>
        <w:spacing w:line="360" w:lineRule="auto"/>
        <w:jc w:val="center"/>
        <w:rPr>
          <w:rFonts w:eastAsia="Calibri"/>
          <w:sz w:val="24"/>
        </w:rPr>
      </w:pPr>
      <w:hyperlink r:id="rId65" w:history="1">
        <w:r w:rsidR="00BB13B8" w:rsidRPr="00BB13B8">
          <w:rPr>
            <w:rFonts w:eastAsia="Calibri"/>
            <w:color w:val="0563C1"/>
            <w:sz w:val="24"/>
            <w:u w:val="single"/>
          </w:rPr>
          <w:t>https://www.ohu.edu.tr/sayfa/bilgi-guvenligi-politikasi</w:t>
        </w:r>
      </w:hyperlink>
      <w:r w:rsidR="00BB13B8" w:rsidRPr="00BB13B8">
        <w:rPr>
          <w:rFonts w:eastAsia="Calibri"/>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(4)Güncellenmiş Bologna Bilgi Formu Örneği</w:t>
      </w:r>
    </w:p>
    <w:p w:rsidR="00BB13B8" w:rsidRPr="00BB13B8" w:rsidRDefault="00762485" w:rsidP="00020293">
      <w:pPr>
        <w:widowControl/>
        <w:tabs>
          <w:tab w:val="left" w:pos="426"/>
          <w:tab w:val="left" w:pos="993"/>
        </w:tabs>
        <w:autoSpaceDE/>
        <w:autoSpaceDN/>
        <w:spacing w:line="360" w:lineRule="auto"/>
        <w:jc w:val="center"/>
        <w:rPr>
          <w:rFonts w:eastAsia="Calibri"/>
        </w:rPr>
      </w:pPr>
      <w:hyperlink r:id="rId66" w:history="1">
        <w:r w:rsidR="00BB13B8" w:rsidRPr="00BB13B8">
          <w:rPr>
            <w:rFonts w:eastAsia="Calibri"/>
            <w:color w:val="0563C1"/>
            <w:u w:val="single"/>
          </w:rPr>
          <w:t>https://drive.google.com/file/d/1eqn1FM9xAEEj0RinNDtcmiYUHJkTk5Az/view?usp=sharing</w:t>
        </w:r>
      </w:hyperlink>
      <w:r w:rsidR="00BB13B8" w:rsidRPr="00BB13B8">
        <w:rPr>
          <w:rFonts w:eastAsia="Calibri"/>
        </w:rPr>
        <w:t xml:space="preserve"> </w:t>
      </w:r>
    </w:p>
    <w:p w:rsidR="00BB13B8" w:rsidRDefault="00762485" w:rsidP="00020293">
      <w:pPr>
        <w:widowControl/>
        <w:tabs>
          <w:tab w:val="left" w:pos="426"/>
          <w:tab w:val="left" w:pos="993"/>
        </w:tabs>
        <w:autoSpaceDE/>
        <w:autoSpaceDN/>
        <w:spacing w:line="360" w:lineRule="auto"/>
        <w:jc w:val="center"/>
        <w:rPr>
          <w:rFonts w:eastAsia="Calibri"/>
        </w:rPr>
      </w:pPr>
      <w:hyperlink r:id="rId67" w:history="1">
        <w:r w:rsidR="00BB13B8" w:rsidRPr="00BB13B8">
          <w:rPr>
            <w:rFonts w:eastAsia="Calibri"/>
            <w:color w:val="0563C1"/>
            <w:u w:val="single"/>
          </w:rPr>
          <w:t>https://www.ohu.edu.tr/akts/bilgipaketi_dersdetay/1/TMT2001/tanQ2Cd2UipVdtd8ag-h8g==/dersbilgi</w:t>
        </w:r>
      </w:hyperlink>
      <w:r w:rsidR="00BB13B8" w:rsidRPr="00BB13B8">
        <w:rPr>
          <w:rFonts w:eastAsia="Calibri"/>
        </w:rPr>
        <w:t xml:space="preserve"> </w:t>
      </w: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Default="006C7D73" w:rsidP="00020293">
      <w:pPr>
        <w:widowControl/>
        <w:tabs>
          <w:tab w:val="left" w:pos="426"/>
          <w:tab w:val="left" w:pos="993"/>
        </w:tabs>
        <w:autoSpaceDE/>
        <w:autoSpaceDN/>
        <w:spacing w:line="360" w:lineRule="auto"/>
        <w:jc w:val="center"/>
        <w:rPr>
          <w:rFonts w:eastAsia="Calibri"/>
        </w:rPr>
      </w:pPr>
    </w:p>
    <w:p w:rsidR="006C7D73" w:rsidRPr="00BB13B8" w:rsidRDefault="006C7D73" w:rsidP="00020293">
      <w:pPr>
        <w:widowControl/>
        <w:tabs>
          <w:tab w:val="left" w:pos="426"/>
          <w:tab w:val="left" w:pos="993"/>
        </w:tabs>
        <w:autoSpaceDE/>
        <w:autoSpaceDN/>
        <w:spacing w:line="360" w:lineRule="auto"/>
        <w:jc w:val="center"/>
        <w:rPr>
          <w:rFonts w:eastAsia="Calibri"/>
        </w:rPr>
      </w:pPr>
    </w:p>
    <w:tbl>
      <w:tblPr>
        <w:tblW w:w="1034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418"/>
        <w:gridCol w:w="1701"/>
        <w:gridCol w:w="1560"/>
        <w:gridCol w:w="1559"/>
        <w:gridCol w:w="1560"/>
      </w:tblGrid>
      <w:tr w:rsidR="00BB13B8" w:rsidRPr="00BB13B8" w:rsidTr="00BB13B8">
        <w:trPr>
          <w:trHeight w:val="321"/>
        </w:trPr>
        <w:tc>
          <w:tcPr>
            <w:tcW w:w="10349"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373"/>
        </w:trPr>
        <w:tc>
          <w:tcPr>
            <w:tcW w:w="10349"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A.3.</w:t>
            </w:r>
            <w:r w:rsidRPr="00BB13B8">
              <w:rPr>
                <w:rFonts w:eastAsia="Calibri"/>
                <w:b/>
                <w:spacing w:val="-2"/>
                <w:sz w:val="20"/>
                <w:szCs w:val="20"/>
              </w:rPr>
              <w:t xml:space="preserve"> </w:t>
            </w:r>
            <w:r w:rsidRPr="00BB13B8">
              <w:rPr>
                <w:rFonts w:eastAsia="Calibri"/>
                <w:b/>
                <w:sz w:val="20"/>
                <w:szCs w:val="20"/>
              </w:rPr>
              <w:t>Yönetim</w:t>
            </w:r>
            <w:r w:rsidRPr="00BB13B8">
              <w:rPr>
                <w:rFonts w:eastAsia="Calibri"/>
                <w:b/>
                <w:spacing w:val="-1"/>
                <w:sz w:val="20"/>
                <w:szCs w:val="20"/>
              </w:rPr>
              <w:t xml:space="preserve"> </w:t>
            </w:r>
            <w:r w:rsidRPr="00BB13B8">
              <w:rPr>
                <w:rFonts w:eastAsia="Calibri"/>
                <w:b/>
                <w:spacing w:val="-2"/>
                <w:sz w:val="20"/>
                <w:szCs w:val="20"/>
              </w:rPr>
              <w:t>Sistemleri</w:t>
            </w:r>
          </w:p>
        </w:tc>
      </w:tr>
      <w:tr w:rsidR="00BB13B8" w:rsidRPr="00BB13B8" w:rsidTr="00BB13B8">
        <w:trPr>
          <w:trHeight w:val="70"/>
        </w:trPr>
        <w:tc>
          <w:tcPr>
            <w:tcW w:w="2551" w:type="dxa"/>
            <w:shd w:val="clear" w:color="auto" w:fill="FFC9DE"/>
          </w:tcPr>
          <w:p w:rsidR="00BB13B8" w:rsidRPr="00BB13B8" w:rsidRDefault="00BB13B8" w:rsidP="00020293">
            <w:pPr>
              <w:tabs>
                <w:tab w:val="left" w:pos="426"/>
                <w:tab w:val="left" w:pos="993"/>
              </w:tabs>
              <w:rPr>
                <w:rFonts w:eastAsia="Calibri"/>
                <w:sz w:val="20"/>
                <w:szCs w:val="20"/>
              </w:rPr>
            </w:pPr>
          </w:p>
        </w:tc>
        <w:tc>
          <w:tcPr>
            <w:tcW w:w="141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701"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560"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559"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56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3534"/>
        </w:trPr>
        <w:tc>
          <w:tcPr>
            <w:tcW w:w="2551" w:type="dxa"/>
          </w:tcPr>
          <w:p w:rsidR="00BB13B8" w:rsidRPr="00BB13B8" w:rsidRDefault="00BB13B8" w:rsidP="00020293">
            <w:pPr>
              <w:tabs>
                <w:tab w:val="left" w:pos="426"/>
                <w:tab w:val="left" w:pos="993"/>
              </w:tabs>
              <w:spacing w:before="87"/>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A.3.1.</w:t>
            </w:r>
            <w:r w:rsidRPr="00BB13B8">
              <w:rPr>
                <w:rFonts w:eastAsia="Calibri"/>
                <w:b/>
                <w:i/>
                <w:spacing w:val="-2"/>
                <w:sz w:val="20"/>
                <w:szCs w:val="20"/>
                <w:u w:val="single"/>
              </w:rPr>
              <w:t xml:space="preserve"> </w:t>
            </w:r>
            <w:r w:rsidRPr="00BB13B8">
              <w:rPr>
                <w:rFonts w:eastAsia="Calibri"/>
                <w:b/>
                <w:i/>
                <w:sz w:val="20"/>
                <w:szCs w:val="20"/>
                <w:u w:val="single"/>
              </w:rPr>
              <w:t>Bilgi</w:t>
            </w:r>
            <w:r w:rsidRPr="00BB13B8">
              <w:rPr>
                <w:rFonts w:eastAsia="Calibri"/>
                <w:b/>
                <w:i/>
                <w:spacing w:val="-4"/>
                <w:sz w:val="20"/>
                <w:szCs w:val="20"/>
                <w:u w:val="single"/>
              </w:rPr>
              <w:t xml:space="preserve"> </w:t>
            </w:r>
            <w:r w:rsidRPr="00BB13B8">
              <w:rPr>
                <w:rFonts w:eastAsia="Calibri"/>
                <w:b/>
                <w:i/>
                <w:sz w:val="20"/>
                <w:szCs w:val="20"/>
                <w:u w:val="single"/>
              </w:rPr>
              <w:t>yönetim</w:t>
            </w:r>
            <w:r w:rsidRPr="00BB13B8">
              <w:rPr>
                <w:rFonts w:eastAsia="Calibri"/>
                <w:b/>
                <w:i/>
                <w:spacing w:val="-2"/>
                <w:sz w:val="20"/>
                <w:szCs w:val="20"/>
                <w:u w:val="single"/>
              </w:rPr>
              <w:t xml:space="preserve"> sistemi</w:t>
            </w:r>
          </w:p>
          <w:p w:rsidR="00BB13B8" w:rsidRPr="00BB13B8" w:rsidRDefault="00BB13B8" w:rsidP="00020293">
            <w:pPr>
              <w:tabs>
                <w:tab w:val="left" w:pos="426"/>
                <w:tab w:val="left" w:pos="993"/>
              </w:tabs>
              <w:spacing w:line="268" w:lineRule="exact"/>
              <w:ind w:firstLine="567"/>
              <w:rPr>
                <w:rFonts w:eastAsia="Calibri"/>
                <w:b/>
                <w:sz w:val="20"/>
                <w:szCs w:val="20"/>
              </w:rPr>
            </w:pPr>
          </w:p>
        </w:tc>
        <w:tc>
          <w:tcPr>
            <w:tcW w:w="1418" w:type="dxa"/>
            <w:shd w:val="clear" w:color="auto" w:fill="FCDFE8"/>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Kurumda bilgi yönetim sistemi </w:t>
            </w:r>
            <w:r w:rsidRPr="00BB13B8">
              <w:rPr>
                <w:rFonts w:eastAsia="Calibri"/>
                <w:spacing w:val="-2"/>
                <w:sz w:val="20"/>
                <w:szCs w:val="20"/>
              </w:rPr>
              <w:t>bulunmamaktadır.</w:t>
            </w:r>
          </w:p>
        </w:tc>
        <w:tc>
          <w:tcPr>
            <w:tcW w:w="1701" w:type="dxa"/>
            <w:shd w:val="clear" w:color="auto" w:fill="FDCEDD"/>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Kurumda</w:t>
            </w:r>
            <w:r w:rsidRPr="00BB13B8">
              <w:rPr>
                <w:rFonts w:eastAsia="Calibri"/>
                <w:spacing w:val="-14"/>
                <w:sz w:val="20"/>
                <w:szCs w:val="20"/>
              </w:rPr>
              <w:t xml:space="preserve"> </w:t>
            </w:r>
            <w:r w:rsidRPr="00BB13B8">
              <w:rPr>
                <w:rFonts w:eastAsia="Calibri"/>
                <w:sz w:val="20"/>
                <w:szCs w:val="20"/>
              </w:rPr>
              <w:t xml:space="preserve">kurumsal bilginin edinimi, </w:t>
            </w:r>
            <w:r w:rsidRPr="00BB13B8">
              <w:rPr>
                <w:rFonts w:eastAsia="Calibri"/>
                <w:spacing w:val="-2"/>
                <w:sz w:val="20"/>
                <w:szCs w:val="20"/>
              </w:rPr>
              <w:t>saklanması,</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kullanılması,</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işlenmesi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değerlendirilmesine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destek</w:t>
            </w:r>
            <w:r w:rsidRPr="00BB13B8">
              <w:rPr>
                <w:rFonts w:eastAsia="Calibri"/>
                <w:spacing w:val="-5"/>
                <w:sz w:val="20"/>
                <w:szCs w:val="20"/>
              </w:rPr>
              <w:t xml:space="preserve"> </w:t>
            </w:r>
            <w:r w:rsidRPr="00BB13B8">
              <w:rPr>
                <w:rFonts w:eastAsia="Calibri"/>
                <w:sz w:val="20"/>
                <w:szCs w:val="20"/>
              </w:rPr>
              <w:t>olacak</w:t>
            </w:r>
            <w:r w:rsidRPr="00BB13B8">
              <w:rPr>
                <w:rFonts w:eastAsia="Calibri"/>
                <w:spacing w:val="-1"/>
                <w:sz w:val="20"/>
                <w:szCs w:val="20"/>
              </w:rPr>
              <w:t xml:space="preserve"> </w:t>
            </w:r>
            <w:r w:rsidRPr="00BB13B8">
              <w:rPr>
                <w:rFonts w:eastAsia="Calibri"/>
                <w:spacing w:val="-4"/>
                <w:sz w:val="20"/>
                <w:szCs w:val="20"/>
              </w:rPr>
              <w:t>bilgi</w:t>
            </w:r>
            <w:r w:rsidRPr="00BB13B8">
              <w:rPr>
                <w:rFonts w:eastAsia="Calibri"/>
                <w:sz w:val="20"/>
                <w:szCs w:val="20"/>
              </w:rPr>
              <w:t xml:space="preserve"> yönetim</w:t>
            </w:r>
            <w:r w:rsidRPr="00BB13B8">
              <w:rPr>
                <w:rFonts w:eastAsia="Calibri"/>
                <w:spacing w:val="-3"/>
                <w:sz w:val="20"/>
                <w:szCs w:val="20"/>
              </w:rPr>
              <w:t xml:space="preserve"> </w:t>
            </w:r>
            <w:r w:rsidRPr="00BB13B8">
              <w:rPr>
                <w:rFonts w:eastAsia="Calibri"/>
                <w:spacing w:val="-2"/>
                <w:sz w:val="20"/>
                <w:szCs w:val="20"/>
              </w:rPr>
              <w:t>sistemleri</w:t>
            </w:r>
            <w:r w:rsidRPr="00BB13B8">
              <w:rPr>
                <w:rFonts w:eastAsia="Calibri"/>
                <w:sz w:val="20"/>
                <w:szCs w:val="20"/>
              </w:rPr>
              <w:t xml:space="preserve"> </w:t>
            </w:r>
            <w:r w:rsidRPr="00BB13B8">
              <w:rPr>
                <w:rFonts w:eastAsia="Calibri"/>
                <w:spacing w:val="-2"/>
                <w:sz w:val="20"/>
                <w:szCs w:val="20"/>
              </w:rPr>
              <w:t>oluşturulmuştur.</w:t>
            </w:r>
          </w:p>
        </w:tc>
        <w:tc>
          <w:tcPr>
            <w:tcW w:w="1560" w:type="dxa"/>
            <w:shd w:val="clear" w:color="auto" w:fill="E49BB1"/>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w:t>
            </w:r>
            <w:r w:rsidRPr="00BB13B8">
              <w:rPr>
                <w:rFonts w:eastAsia="Calibri"/>
                <w:spacing w:val="-14"/>
                <w:sz w:val="20"/>
                <w:szCs w:val="20"/>
              </w:rPr>
              <w:t xml:space="preserve"> </w:t>
            </w:r>
            <w:r w:rsidRPr="00BB13B8">
              <w:rPr>
                <w:rFonts w:eastAsia="Calibri"/>
                <w:sz w:val="20"/>
                <w:szCs w:val="20"/>
              </w:rPr>
              <w:t xml:space="preserve">genelinde temel süreçleri (eğitim ve </w:t>
            </w:r>
            <w:r w:rsidRPr="00BB13B8">
              <w:rPr>
                <w:rFonts w:eastAsia="Calibri"/>
                <w:spacing w:val="-2"/>
                <w:sz w:val="20"/>
                <w:szCs w:val="20"/>
              </w:rPr>
              <w:t xml:space="preserve">öğretim, </w:t>
            </w:r>
            <w:r w:rsidRPr="00BB13B8">
              <w:rPr>
                <w:rFonts w:eastAsia="Calibri"/>
                <w:sz w:val="20"/>
                <w:szCs w:val="20"/>
              </w:rPr>
              <w:t xml:space="preserve">araştırma ve </w:t>
            </w:r>
            <w:r w:rsidRPr="00BB13B8">
              <w:rPr>
                <w:rFonts w:eastAsia="Calibri"/>
                <w:spacing w:val="-2"/>
                <w:sz w:val="20"/>
                <w:szCs w:val="20"/>
              </w:rPr>
              <w:t xml:space="preserve">geliştirme, </w:t>
            </w:r>
            <w:r w:rsidRPr="00BB13B8">
              <w:rPr>
                <w:rFonts w:eastAsia="Calibri"/>
                <w:sz w:val="20"/>
                <w:szCs w:val="20"/>
              </w:rPr>
              <w:t xml:space="preserve">toplumsal katkı, kalite güvencesi) </w:t>
            </w:r>
            <w:r w:rsidRPr="00BB13B8">
              <w:rPr>
                <w:rFonts w:eastAsia="Calibri"/>
                <w:spacing w:val="-2"/>
                <w:sz w:val="20"/>
                <w:szCs w:val="20"/>
              </w:rPr>
              <w:t xml:space="preserve">destekleyen </w:t>
            </w:r>
            <w:r w:rsidRPr="00BB13B8">
              <w:rPr>
                <w:rFonts w:eastAsia="Calibri"/>
                <w:sz w:val="20"/>
                <w:szCs w:val="20"/>
              </w:rPr>
              <w:t xml:space="preserve">entegre bilgi yönetim sistemi </w:t>
            </w:r>
            <w:r w:rsidRPr="00BB13B8">
              <w:rPr>
                <w:rFonts w:eastAsia="Calibri"/>
                <w:spacing w:val="-2"/>
                <w:sz w:val="20"/>
                <w:szCs w:val="20"/>
              </w:rPr>
              <w:t>işletilmektedir.</w:t>
            </w:r>
          </w:p>
        </w:tc>
        <w:tc>
          <w:tcPr>
            <w:tcW w:w="1559" w:type="dxa"/>
            <w:shd w:val="clear" w:color="auto" w:fill="DE829E"/>
          </w:tcPr>
          <w:p w:rsidR="00BB13B8" w:rsidRPr="00BB13B8" w:rsidRDefault="00BB13B8" w:rsidP="00020293">
            <w:pPr>
              <w:tabs>
                <w:tab w:val="left" w:pos="426"/>
                <w:tab w:val="left" w:pos="993"/>
              </w:tabs>
              <w:spacing w:before="40"/>
              <w:rPr>
                <w:rFonts w:eastAsia="Calibri"/>
                <w:sz w:val="20"/>
                <w:szCs w:val="20"/>
              </w:rPr>
            </w:pPr>
            <w:r w:rsidRPr="00BB13B8">
              <w:rPr>
                <w:rFonts w:eastAsia="Calibri"/>
                <w:sz w:val="20"/>
                <w:szCs w:val="20"/>
              </w:rPr>
              <w:t>Kurumda entegre bilgi</w:t>
            </w:r>
            <w:r w:rsidRPr="00BB13B8">
              <w:rPr>
                <w:rFonts w:eastAsia="Calibri"/>
                <w:spacing w:val="-14"/>
                <w:sz w:val="20"/>
                <w:szCs w:val="20"/>
              </w:rPr>
              <w:t xml:space="preserve"> </w:t>
            </w:r>
            <w:r w:rsidRPr="00BB13B8">
              <w:rPr>
                <w:rFonts w:eastAsia="Calibri"/>
                <w:sz w:val="20"/>
                <w:szCs w:val="20"/>
              </w:rPr>
              <w:t>yönetim</w:t>
            </w:r>
            <w:r w:rsidRPr="00BB13B8">
              <w:rPr>
                <w:rFonts w:eastAsia="Calibri"/>
                <w:spacing w:val="-14"/>
                <w:sz w:val="20"/>
                <w:szCs w:val="20"/>
              </w:rPr>
              <w:t xml:space="preserve"> </w:t>
            </w:r>
            <w:r w:rsidRPr="00BB13B8">
              <w:rPr>
                <w:rFonts w:eastAsia="Calibri"/>
                <w:sz w:val="20"/>
                <w:szCs w:val="20"/>
              </w:rPr>
              <w:t xml:space="preserve">sistemi izlenmekte ve </w:t>
            </w:r>
            <w:r w:rsidRPr="00BB13B8">
              <w:rPr>
                <w:rFonts w:eastAsia="Calibri"/>
                <w:spacing w:val="-2"/>
                <w:sz w:val="20"/>
                <w:szCs w:val="20"/>
              </w:rPr>
              <w:t>iyileştirilmektedir.</w:t>
            </w:r>
          </w:p>
        </w:tc>
        <w:tc>
          <w:tcPr>
            <w:tcW w:w="1560" w:type="dxa"/>
            <w:shd w:val="clear" w:color="auto" w:fill="D77192"/>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pacing w:val="-4"/>
                <w:sz w:val="20"/>
                <w:szCs w:val="20"/>
              </w:rPr>
              <w:t>örnek</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gösterilebilir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uygulamalar</w:t>
            </w:r>
            <w:r w:rsidRPr="00BB13B8">
              <w:rPr>
                <w:rFonts w:eastAsia="Calibri"/>
                <w:sz w:val="20"/>
                <w:szCs w:val="20"/>
              </w:rPr>
              <w:t xml:space="preserve"> </w:t>
            </w:r>
            <w:r w:rsidRPr="00BB13B8">
              <w:rPr>
                <w:rFonts w:eastAsia="Calibri"/>
                <w:spacing w:val="-2"/>
                <w:sz w:val="20"/>
                <w:szCs w:val="20"/>
              </w:rPr>
              <w:t>bulunmaktadır.</w:t>
            </w:r>
          </w:p>
        </w:tc>
      </w:tr>
    </w:tbl>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p>
    <w:p w:rsidR="00BB13B8" w:rsidRPr="00BB13B8" w:rsidRDefault="00BB13B8" w:rsidP="00762485">
      <w:pPr>
        <w:widowControl/>
        <w:numPr>
          <w:ilvl w:val="2"/>
          <w:numId w:val="9"/>
        </w:numPr>
        <w:tabs>
          <w:tab w:val="left" w:pos="426"/>
          <w:tab w:val="left" w:pos="993"/>
        </w:tabs>
        <w:autoSpaceDE/>
        <w:autoSpaceDN/>
        <w:spacing w:before="131" w:after="160" w:line="360" w:lineRule="auto"/>
        <w:ind w:left="426" w:hanging="426"/>
        <w:jc w:val="both"/>
        <w:outlineLvl w:val="4"/>
        <w:rPr>
          <w:b/>
          <w:bCs/>
          <w:i/>
          <w:iCs/>
          <w:sz w:val="24"/>
          <w:szCs w:val="24"/>
        </w:rPr>
      </w:pPr>
      <w:r w:rsidRPr="00BB13B8">
        <w:rPr>
          <w:b/>
          <w:bCs/>
          <w:i/>
          <w:iCs/>
          <w:sz w:val="24"/>
          <w:szCs w:val="24"/>
        </w:rPr>
        <w:t>İnsan</w:t>
      </w:r>
      <w:r w:rsidRPr="00BB13B8">
        <w:rPr>
          <w:b/>
          <w:bCs/>
          <w:i/>
          <w:iCs/>
          <w:spacing w:val="-3"/>
          <w:sz w:val="24"/>
          <w:szCs w:val="24"/>
        </w:rPr>
        <w:t xml:space="preserve"> </w:t>
      </w:r>
      <w:r w:rsidRPr="00BB13B8">
        <w:rPr>
          <w:b/>
          <w:bCs/>
          <w:i/>
          <w:iCs/>
          <w:sz w:val="24"/>
          <w:szCs w:val="24"/>
        </w:rPr>
        <w:t>kaynakları</w:t>
      </w:r>
      <w:r w:rsidRPr="00BB13B8">
        <w:rPr>
          <w:b/>
          <w:bCs/>
          <w:i/>
          <w:iCs/>
          <w:spacing w:val="-3"/>
          <w:sz w:val="24"/>
          <w:szCs w:val="24"/>
        </w:rPr>
        <w:t xml:space="preserve"> </w:t>
      </w:r>
      <w:r w:rsidRPr="00BB13B8">
        <w:rPr>
          <w:b/>
          <w:bCs/>
          <w:i/>
          <w:iCs/>
          <w:spacing w:val="-2"/>
          <w:sz w:val="24"/>
          <w:szCs w:val="24"/>
        </w:rPr>
        <w:t>yönetimi</w:t>
      </w:r>
    </w:p>
    <w:p w:rsidR="00BB13B8" w:rsidRPr="00BB13B8" w:rsidRDefault="00BB13B8" w:rsidP="00020293">
      <w:pPr>
        <w:tabs>
          <w:tab w:val="left" w:pos="0"/>
          <w:tab w:val="left" w:pos="426"/>
          <w:tab w:val="left" w:pos="993"/>
        </w:tabs>
        <w:spacing w:before="131" w:line="360" w:lineRule="auto"/>
        <w:jc w:val="both"/>
        <w:outlineLvl w:val="4"/>
        <w:rPr>
          <w:bCs/>
          <w:iCs/>
          <w:sz w:val="24"/>
          <w:szCs w:val="24"/>
        </w:rPr>
      </w:pPr>
      <w:r w:rsidRPr="00BB13B8">
        <w:rPr>
          <w:bCs/>
          <w:iCs/>
          <w:sz w:val="24"/>
          <w:szCs w:val="24"/>
        </w:rPr>
        <w:t xml:space="preserve">Bölüme yönelik insan kaynaklarının, yetkinlik, işe alınma, görevde yükselme, teşvik ve ödüllendirme gibi tüm konulardaki temel ilkeler ilgili kanunlar, kararnameler, yönetmelik ve yönergeler doğrultusunda tanımlanmış ve bu doğrultuda uygulanmaktadır. Bölüm 2025 yılı akademik personel alım talepleri anasanat dallarının istekleri doğrultusunda Bölüm Kurul Kararları ile Dekanlık ve Rektörlük makamlarına iletilmiştir.  Bölümüzdeki öğretim üyesi/elamanı kadro ve görev süresi uzatma başvuruları Birim Akademik Değerlendirme Komisyonuna (ADEK) iletilmekte ilgili yönergeye uygunluğu komisyon tarafından incelenerek Dekanlık makamına sunulmaktadır. </w:t>
      </w:r>
    </w:p>
    <w:p w:rsidR="00BB13B8" w:rsidRPr="00BB13B8" w:rsidRDefault="00BB13B8" w:rsidP="00020293">
      <w:pPr>
        <w:tabs>
          <w:tab w:val="left" w:pos="0"/>
          <w:tab w:val="left" w:pos="426"/>
          <w:tab w:val="left" w:pos="993"/>
        </w:tabs>
        <w:spacing w:before="131" w:line="360" w:lineRule="auto"/>
        <w:jc w:val="both"/>
        <w:outlineLvl w:val="4"/>
        <w:rPr>
          <w:bCs/>
          <w:iCs/>
          <w:sz w:val="24"/>
          <w:szCs w:val="24"/>
        </w:rPr>
      </w:pPr>
      <w:r w:rsidRPr="00BB13B8">
        <w:rPr>
          <w:bCs/>
          <w:iCs/>
          <w:sz w:val="24"/>
          <w:szCs w:val="24"/>
        </w:rPr>
        <w:t xml:space="preserve"> Akademik Performans Değerlendirme ve İzleme Platformunda (AKAPEDIA) modülü Üniversitemiz tarafından 2025 yılında dijitalleştirilmiş olduğundan ADEK başvuruları dijital olarak gerçekleştirilmektedir. Bölüm öğretim elamanları, AKAPEDIA modülünü kullanarak Akademik Teşvik ve Ödül başvurularını dijital olarak gerçekleştirebilmektedir. Ayrıca Ek Ders Hesaplama Modülü üniversitemizde bu yıl aktifleştirilerek öğretim elemanlarının kullanımına sunulmuş ve Üniversitemiz Bilgisayar ve Bilişim Sistemleri Fakültesi Dekanı Prof. Dr. Alper Aytekin tarafından 24 Ekim 2025 tarihinde fakültemiz öğretim elemanlarına eğitim verilmiştir.</w:t>
      </w:r>
    </w:p>
    <w:p w:rsidR="00BB13B8" w:rsidRPr="00BB13B8" w:rsidRDefault="00BB13B8" w:rsidP="00020293">
      <w:pPr>
        <w:tabs>
          <w:tab w:val="left" w:pos="426"/>
          <w:tab w:val="left" w:pos="993"/>
        </w:tabs>
        <w:spacing w:line="360" w:lineRule="auto"/>
        <w:jc w:val="center"/>
        <w:outlineLvl w:val="4"/>
        <w:rPr>
          <w:b/>
          <w:bCs/>
          <w:iCs/>
          <w:sz w:val="24"/>
          <w:szCs w:val="24"/>
        </w:rPr>
      </w:pPr>
      <w:r w:rsidRPr="00BB13B8">
        <w:rPr>
          <w:b/>
          <w:bCs/>
          <w:iCs/>
          <w:sz w:val="24"/>
          <w:szCs w:val="24"/>
        </w:rPr>
        <w:t>(3)</w:t>
      </w:r>
      <w:r w:rsidRPr="00BB13B8">
        <w:rPr>
          <w:b/>
          <w:bCs/>
          <w:iCs/>
          <w:sz w:val="24"/>
          <w:szCs w:val="24"/>
        </w:rPr>
        <w:tab/>
        <w:t>İlgili Kanunlar:</w:t>
      </w:r>
    </w:p>
    <w:p w:rsidR="00BB13B8" w:rsidRPr="00BB13B8" w:rsidRDefault="00762485" w:rsidP="00020293">
      <w:pPr>
        <w:tabs>
          <w:tab w:val="left" w:pos="426"/>
          <w:tab w:val="left" w:pos="993"/>
        </w:tabs>
        <w:spacing w:line="360" w:lineRule="auto"/>
        <w:jc w:val="center"/>
        <w:outlineLvl w:val="4"/>
        <w:rPr>
          <w:bCs/>
          <w:iCs/>
          <w:sz w:val="24"/>
          <w:szCs w:val="24"/>
        </w:rPr>
      </w:pPr>
      <w:hyperlink r:id="rId68" w:history="1">
        <w:r w:rsidR="00BB13B8" w:rsidRPr="00BB13B8">
          <w:rPr>
            <w:bCs/>
            <w:iCs/>
            <w:color w:val="0563C1"/>
            <w:sz w:val="24"/>
            <w:szCs w:val="24"/>
            <w:u w:val="single"/>
          </w:rPr>
          <w:t>https://www.ohu.edu.tr/personel/sayfa/kanunlar</w:t>
        </w:r>
      </w:hyperlink>
      <w:r w:rsidR="00BB13B8" w:rsidRPr="00BB13B8">
        <w:rPr>
          <w:bCs/>
          <w:iCs/>
          <w:sz w:val="24"/>
          <w:szCs w:val="24"/>
        </w:rPr>
        <w:t xml:space="preserve"> </w:t>
      </w:r>
    </w:p>
    <w:p w:rsidR="00BB13B8" w:rsidRPr="00BB13B8" w:rsidRDefault="00BB13B8" w:rsidP="00020293">
      <w:pPr>
        <w:tabs>
          <w:tab w:val="left" w:pos="426"/>
          <w:tab w:val="left" w:pos="993"/>
        </w:tabs>
        <w:spacing w:line="360" w:lineRule="auto"/>
        <w:jc w:val="center"/>
        <w:outlineLvl w:val="4"/>
        <w:rPr>
          <w:b/>
          <w:bCs/>
          <w:iCs/>
          <w:sz w:val="24"/>
          <w:szCs w:val="24"/>
        </w:rPr>
      </w:pPr>
      <w:r w:rsidRPr="00BB13B8">
        <w:rPr>
          <w:b/>
          <w:bCs/>
          <w:iCs/>
          <w:sz w:val="24"/>
          <w:szCs w:val="24"/>
        </w:rPr>
        <w:lastRenderedPageBreak/>
        <w:t>(3) Akademik Personel Yönergeleri:</w:t>
      </w:r>
    </w:p>
    <w:p w:rsidR="00BB13B8" w:rsidRPr="00BB13B8" w:rsidRDefault="00762485" w:rsidP="00020293">
      <w:pPr>
        <w:tabs>
          <w:tab w:val="left" w:pos="426"/>
          <w:tab w:val="left" w:pos="993"/>
        </w:tabs>
        <w:spacing w:line="360" w:lineRule="auto"/>
        <w:jc w:val="center"/>
        <w:outlineLvl w:val="4"/>
        <w:rPr>
          <w:bCs/>
          <w:iCs/>
          <w:sz w:val="24"/>
          <w:szCs w:val="24"/>
        </w:rPr>
      </w:pPr>
      <w:hyperlink r:id="rId69" w:history="1">
        <w:r w:rsidR="00BB13B8" w:rsidRPr="00BB13B8">
          <w:rPr>
            <w:bCs/>
            <w:iCs/>
            <w:color w:val="0563C1"/>
            <w:sz w:val="24"/>
            <w:szCs w:val="24"/>
            <w:u w:val="single"/>
          </w:rPr>
          <w:t>https://www.ohu.edu.tr/personel/sayfa/yonergeler</w:t>
        </w:r>
      </w:hyperlink>
      <w:r w:rsidR="00BB13B8" w:rsidRPr="00BB13B8">
        <w:rPr>
          <w:bCs/>
          <w:iCs/>
          <w:sz w:val="24"/>
          <w:szCs w:val="24"/>
        </w:rPr>
        <w:t xml:space="preserve"> </w:t>
      </w:r>
    </w:p>
    <w:p w:rsidR="00BB13B8" w:rsidRPr="00BB13B8" w:rsidRDefault="00BB13B8" w:rsidP="00020293">
      <w:pPr>
        <w:tabs>
          <w:tab w:val="left" w:pos="426"/>
          <w:tab w:val="left" w:pos="993"/>
        </w:tabs>
        <w:spacing w:line="360" w:lineRule="auto"/>
        <w:jc w:val="center"/>
        <w:outlineLvl w:val="4"/>
        <w:rPr>
          <w:b/>
          <w:bCs/>
          <w:iCs/>
          <w:sz w:val="24"/>
          <w:szCs w:val="24"/>
        </w:rPr>
      </w:pPr>
      <w:r w:rsidRPr="00BB13B8">
        <w:rPr>
          <w:b/>
          <w:bCs/>
          <w:iCs/>
          <w:sz w:val="24"/>
          <w:szCs w:val="24"/>
        </w:rPr>
        <w:t>(3) Akademik Personel Alımı Anasanat Dalı Talep Yazısı:</w:t>
      </w:r>
    </w:p>
    <w:p w:rsidR="00BB13B8" w:rsidRPr="00BB13B8" w:rsidRDefault="00762485" w:rsidP="00020293">
      <w:pPr>
        <w:tabs>
          <w:tab w:val="left" w:pos="426"/>
          <w:tab w:val="left" w:pos="993"/>
        </w:tabs>
        <w:spacing w:line="360" w:lineRule="auto"/>
        <w:jc w:val="center"/>
        <w:outlineLvl w:val="4"/>
        <w:rPr>
          <w:bCs/>
          <w:iCs/>
        </w:rPr>
      </w:pPr>
      <w:hyperlink r:id="rId70" w:history="1">
        <w:r w:rsidR="00BB13B8" w:rsidRPr="00BB13B8">
          <w:rPr>
            <w:bCs/>
            <w:iCs/>
            <w:color w:val="0563C1"/>
            <w:u w:val="single"/>
          </w:rPr>
          <w:t>https://drive.google.com/file/d/1qXJHxp2UDR6hn1_gyJlDpkw-nNb4Jhe2/view?usp=sharing</w:t>
        </w:r>
      </w:hyperlink>
      <w:r w:rsidR="00BB13B8" w:rsidRPr="00BB13B8">
        <w:rPr>
          <w:bCs/>
          <w:iCs/>
        </w:rPr>
        <w:t xml:space="preserve"> </w:t>
      </w:r>
    </w:p>
    <w:p w:rsidR="00BB13B8" w:rsidRPr="00BB13B8" w:rsidRDefault="00BB13B8" w:rsidP="00020293">
      <w:pPr>
        <w:tabs>
          <w:tab w:val="left" w:pos="426"/>
          <w:tab w:val="left" w:pos="993"/>
        </w:tabs>
        <w:spacing w:line="360" w:lineRule="auto"/>
        <w:jc w:val="center"/>
        <w:outlineLvl w:val="4"/>
        <w:rPr>
          <w:b/>
          <w:bCs/>
          <w:iCs/>
          <w:sz w:val="24"/>
          <w:szCs w:val="24"/>
        </w:rPr>
      </w:pPr>
      <w:r w:rsidRPr="00BB13B8">
        <w:rPr>
          <w:b/>
          <w:bCs/>
          <w:iCs/>
          <w:sz w:val="24"/>
          <w:szCs w:val="24"/>
        </w:rPr>
        <w:t>(3) Akademik Personel Alımı Bölüm Kurul Kararı:</w:t>
      </w:r>
    </w:p>
    <w:p w:rsidR="00BB13B8" w:rsidRPr="00BB13B8" w:rsidRDefault="00762485" w:rsidP="00020293">
      <w:pPr>
        <w:tabs>
          <w:tab w:val="left" w:pos="426"/>
          <w:tab w:val="left" w:pos="993"/>
        </w:tabs>
        <w:spacing w:line="360" w:lineRule="auto"/>
        <w:jc w:val="center"/>
        <w:outlineLvl w:val="4"/>
        <w:rPr>
          <w:bCs/>
          <w:iCs/>
        </w:rPr>
      </w:pPr>
      <w:hyperlink r:id="rId71" w:history="1">
        <w:r w:rsidR="00BB13B8" w:rsidRPr="00BB13B8">
          <w:rPr>
            <w:bCs/>
            <w:iCs/>
            <w:color w:val="0563C1"/>
            <w:u w:val="single"/>
          </w:rPr>
          <w:t>https://drive.google.com/file/d/1f0eFiG6ySdPydu_Rz7S0DymhLeQV5deI/view?usp=sharing</w:t>
        </w:r>
      </w:hyperlink>
      <w:r w:rsidR="00BB13B8" w:rsidRPr="00BB13B8">
        <w:rPr>
          <w:bCs/>
          <w:iCs/>
        </w:rPr>
        <w:t xml:space="preserve"> </w:t>
      </w:r>
    </w:p>
    <w:p w:rsidR="00BB13B8" w:rsidRPr="00BB13B8" w:rsidRDefault="00BB13B8" w:rsidP="00020293">
      <w:pPr>
        <w:tabs>
          <w:tab w:val="left" w:pos="426"/>
          <w:tab w:val="left" w:pos="993"/>
        </w:tabs>
        <w:spacing w:line="360" w:lineRule="auto"/>
        <w:jc w:val="center"/>
        <w:outlineLvl w:val="4"/>
        <w:rPr>
          <w:b/>
          <w:bCs/>
          <w:iCs/>
          <w:sz w:val="24"/>
          <w:szCs w:val="24"/>
        </w:rPr>
      </w:pPr>
      <w:r w:rsidRPr="00BB13B8">
        <w:rPr>
          <w:b/>
          <w:bCs/>
          <w:iCs/>
          <w:sz w:val="24"/>
          <w:szCs w:val="24"/>
        </w:rPr>
        <w:t>(4)AKAPEDİA Akademik Teşvik Başvurusu Örneği</w:t>
      </w:r>
    </w:p>
    <w:p w:rsidR="00BB13B8" w:rsidRPr="00BB13B8" w:rsidRDefault="00762485" w:rsidP="00020293">
      <w:pPr>
        <w:tabs>
          <w:tab w:val="left" w:pos="426"/>
          <w:tab w:val="left" w:pos="993"/>
        </w:tabs>
        <w:spacing w:line="360" w:lineRule="auto"/>
        <w:jc w:val="center"/>
        <w:outlineLvl w:val="4"/>
        <w:rPr>
          <w:bCs/>
          <w:iCs/>
        </w:rPr>
      </w:pPr>
      <w:hyperlink r:id="rId72" w:history="1">
        <w:r w:rsidR="00BB13B8" w:rsidRPr="00BB13B8">
          <w:rPr>
            <w:bCs/>
            <w:iCs/>
            <w:color w:val="0563C1"/>
            <w:u w:val="single"/>
          </w:rPr>
          <w:t>https://drive.google.com/file/d/1oossRmwodSGp_kqjAAciH2D9ajpEVMKe/view?usp=sharing</w:t>
        </w:r>
      </w:hyperlink>
      <w:r w:rsidR="00BB13B8" w:rsidRPr="00BB13B8">
        <w:rPr>
          <w:bCs/>
          <w:iCs/>
        </w:rPr>
        <w:t xml:space="preserve"> </w:t>
      </w:r>
    </w:p>
    <w:p w:rsidR="00BB13B8" w:rsidRPr="00BB13B8" w:rsidRDefault="00BB13B8" w:rsidP="00020293">
      <w:pPr>
        <w:tabs>
          <w:tab w:val="left" w:pos="426"/>
          <w:tab w:val="left" w:pos="993"/>
        </w:tabs>
        <w:spacing w:line="360" w:lineRule="auto"/>
        <w:jc w:val="center"/>
        <w:outlineLvl w:val="4"/>
        <w:rPr>
          <w:b/>
          <w:bCs/>
          <w:iCs/>
          <w:sz w:val="24"/>
          <w:szCs w:val="24"/>
        </w:rPr>
      </w:pPr>
      <w:r w:rsidRPr="00BB13B8">
        <w:rPr>
          <w:b/>
          <w:bCs/>
          <w:iCs/>
          <w:sz w:val="24"/>
          <w:szCs w:val="24"/>
        </w:rPr>
        <w:t>(4)Ek Ders Hesaplama Modülü ve Eğitimi</w:t>
      </w:r>
    </w:p>
    <w:p w:rsidR="00BB13B8" w:rsidRPr="00BB13B8" w:rsidRDefault="00762485" w:rsidP="00020293">
      <w:pPr>
        <w:tabs>
          <w:tab w:val="left" w:pos="426"/>
          <w:tab w:val="left" w:pos="993"/>
        </w:tabs>
        <w:spacing w:line="360" w:lineRule="auto"/>
        <w:jc w:val="center"/>
        <w:outlineLvl w:val="4"/>
        <w:rPr>
          <w:bCs/>
          <w:iCs/>
          <w:sz w:val="24"/>
          <w:szCs w:val="24"/>
        </w:rPr>
      </w:pPr>
      <w:hyperlink r:id="rId73" w:history="1">
        <w:r w:rsidR="00BB13B8" w:rsidRPr="00BB13B8">
          <w:rPr>
            <w:bCs/>
            <w:iCs/>
            <w:color w:val="0563C1"/>
            <w:sz w:val="24"/>
            <w:szCs w:val="24"/>
            <w:u w:val="single"/>
          </w:rPr>
          <w:t>https://ekders.ohu.edu.tr/</w:t>
        </w:r>
      </w:hyperlink>
      <w:r w:rsidR="00BB13B8" w:rsidRPr="00BB13B8">
        <w:rPr>
          <w:bCs/>
          <w:iCs/>
          <w:sz w:val="24"/>
          <w:szCs w:val="24"/>
        </w:rPr>
        <w:t xml:space="preserve"> </w:t>
      </w:r>
    </w:p>
    <w:p w:rsidR="00BB13B8" w:rsidRDefault="00762485" w:rsidP="00020293">
      <w:pPr>
        <w:tabs>
          <w:tab w:val="left" w:pos="426"/>
          <w:tab w:val="left" w:pos="993"/>
        </w:tabs>
        <w:spacing w:line="360" w:lineRule="auto"/>
        <w:jc w:val="center"/>
        <w:outlineLvl w:val="4"/>
        <w:rPr>
          <w:bCs/>
          <w:iCs/>
        </w:rPr>
      </w:pPr>
      <w:hyperlink r:id="rId74" w:history="1">
        <w:r w:rsidR="00BB13B8" w:rsidRPr="00BB13B8">
          <w:rPr>
            <w:bCs/>
            <w:iCs/>
            <w:color w:val="0563C1"/>
            <w:u w:val="single"/>
          </w:rPr>
          <w:t>https://www.ohu.edu.tr/guzelsanatlarfakultesi/manset/25982</w:t>
        </w:r>
      </w:hyperlink>
      <w:r w:rsidR="00BB13B8" w:rsidRPr="00BB13B8">
        <w:rPr>
          <w:bCs/>
          <w:iCs/>
        </w:rPr>
        <w:t xml:space="preserve"> </w:t>
      </w:r>
    </w:p>
    <w:p w:rsidR="00BB13B8" w:rsidRDefault="00BB13B8" w:rsidP="00020293">
      <w:pPr>
        <w:tabs>
          <w:tab w:val="left" w:pos="426"/>
          <w:tab w:val="left" w:pos="993"/>
        </w:tabs>
        <w:spacing w:line="360" w:lineRule="auto"/>
        <w:jc w:val="center"/>
        <w:outlineLvl w:val="4"/>
        <w:rPr>
          <w:bCs/>
          <w:iCs/>
        </w:rPr>
      </w:pPr>
    </w:p>
    <w:p w:rsidR="00BB13B8" w:rsidRPr="00BB13B8" w:rsidRDefault="00BB13B8" w:rsidP="00020293">
      <w:pPr>
        <w:tabs>
          <w:tab w:val="left" w:pos="426"/>
          <w:tab w:val="left" w:pos="993"/>
        </w:tabs>
        <w:spacing w:line="360" w:lineRule="auto"/>
        <w:jc w:val="center"/>
        <w:outlineLvl w:val="4"/>
        <w:rPr>
          <w:bCs/>
          <w:iCs/>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1530"/>
        <w:gridCol w:w="1531"/>
        <w:gridCol w:w="1531"/>
        <w:gridCol w:w="1645"/>
        <w:gridCol w:w="1417"/>
      </w:tblGrid>
      <w:tr w:rsidR="00BB13B8" w:rsidRPr="00BB13B8" w:rsidTr="00BB13B8">
        <w:trPr>
          <w:trHeight w:hRule="exact" w:val="460"/>
        </w:trPr>
        <w:tc>
          <w:tcPr>
            <w:tcW w:w="10490"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hRule="exact" w:val="418"/>
        </w:trPr>
        <w:tc>
          <w:tcPr>
            <w:tcW w:w="10490" w:type="dxa"/>
            <w:gridSpan w:val="6"/>
            <w:shd w:val="clear" w:color="auto" w:fill="FFC9DE"/>
          </w:tcPr>
          <w:p w:rsidR="00BB13B8" w:rsidRPr="00BB13B8" w:rsidRDefault="00BB13B8" w:rsidP="00020293">
            <w:pPr>
              <w:tabs>
                <w:tab w:val="left" w:pos="426"/>
                <w:tab w:val="left" w:pos="993"/>
              </w:tabs>
              <w:spacing w:before="1"/>
              <w:rPr>
                <w:rFonts w:eastAsia="Calibri"/>
                <w:b/>
                <w:sz w:val="20"/>
                <w:szCs w:val="20"/>
              </w:rPr>
            </w:pPr>
            <w:r w:rsidRPr="00BB13B8">
              <w:rPr>
                <w:rFonts w:eastAsia="Calibri"/>
                <w:b/>
                <w:sz w:val="20"/>
                <w:szCs w:val="20"/>
              </w:rPr>
              <w:t>A.3.</w:t>
            </w:r>
            <w:r w:rsidRPr="00BB13B8">
              <w:rPr>
                <w:rFonts w:eastAsia="Calibri"/>
                <w:b/>
                <w:spacing w:val="-2"/>
                <w:sz w:val="20"/>
                <w:szCs w:val="20"/>
              </w:rPr>
              <w:t xml:space="preserve"> </w:t>
            </w:r>
            <w:r w:rsidRPr="00BB13B8">
              <w:rPr>
                <w:rFonts w:eastAsia="Calibri"/>
                <w:b/>
                <w:sz w:val="20"/>
                <w:szCs w:val="20"/>
              </w:rPr>
              <w:t>Yönetim</w:t>
            </w:r>
            <w:r w:rsidRPr="00BB13B8">
              <w:rPr>
                <w:rFonts w:eastAsia="Calibri"/>
                <w:b/>
                <w:spacing w:val="-1"/>
                <w:sz w:val="20"/>
                <w:szCs w:val="20"/>
              </w:rPr>
              <w:t xml:space="preserve"> </w:t>
            </w:r>
            <w:r w:rsidRPr="00BB13B8">
              <w:rPr>
                <w:rFonts w:eastAsia="Calibri"/>
                <w:b/>
                <w:spacing w:val="-2"/>
                <w:sz w:val="20"/>
                <w:szCs w:val="20"/>
              </w:rPr>
              <w:t>Sistemleri</w:t>
            </w:r>
          </w:p>
        </w:tc>
      </w:tr>
      <w:tr w:rsidR="00BB13B8" w:rsidRPr="00BB13B8" w:rsidTr="00BB13B8">
        <w:trPr>
          <w:trHeight w:hRule="exact" w:val="345"/>
        </w:trPr>
        <w:tc>
          <w:tcPr>
            <w:tcW w:w="2836" w:type="dxa"/>
            <w:shd w:val="clear" w:color="auto" w:fill="FFC9DE"/>
          </w:tcPr>
          <w:p w:rsidR="00BB13B8" w:rsidRPr="00BB13B8" w:rsidRDefault="00BB13B8" w:rsidP="00020293">
            <w:pPr>
              <w:tabs>
                <w:tab w:val="left" w:pos="426"/>
                <w:tab w:val="left" w:pos="993"/>
              </w:tabs>
              <w:rPr>
                <w:rFonts w:eastAsia="Calibri"/>
                <w:sz w:val="20"/>
                <w:szCs w:val="20"/>
              </w:rPr>
            </w:pPr>
          </w:p>
        </w:tc>
        <w:tc>
          <w:tcPr>
            <w:tcW w:w="153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531"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531"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645"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417"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2537"/>
        </w:trPr>
        <w:tc>
          <w:tcPr>
            <w:tcW w:w="2836" w:type="dxa"/>
          </w:tcPr>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A.3.2.</w:t>
            </w:r>
            <w:r w:rsidRPr="00BB13B8">
              <w:rPr>
                <w:rFonts w:eastAsia="Calibri"/>
                <w:b/>
                <w:i/>
                <w:spacing w:val="-4"/>
                <w:sz w:val="20"/>
                <w:szCs w:val="20"/>
                <w:u w:val="single"/>
              </w:rPr>
              <w:t xml:space="preserve"> </w:t>
            </w:r>
            <w:r w:rsidRPr="00BB13B8">
              <w:rPr>
                <w:rFonts w:eastAsia="Calibri"/>
                <w:b/>
                <w:i/>
                <w:sz w:val="20"/>
                <w:szCs w:val="20"/>
                <w:u w:val="single"/>
              </w:rPr>
              <w:t>İnsan</w:t>
            </w:r>
            <w:r w:rsidRPr="00BB13B8">
              <w:rPr>
                <w:rFonts w:eastAsia="Calibri"/>
                <w:b/>
                <w:i/>
                <w:spacing w:val="-2"/>
                <w:sz w:val="20"/>
                <w:szCs w:val="20"/>
                <w:u w:val="single"/>
              </w:rPr>
              <w:t xml:space="preserve"> </w:t>
            </w:r>
            <w:r w:rsidRPr="00BB13B8">
              <w:rPr>
                <w:rFonts w:eastAsia="Calibri"/>
                <w:b/>
                <w:i/>
                <w:sz w:val="20"/>
                <w:szCs w:val="20"/>
                <w:u w:val="single"/>
              </w:rPr>
              <w:t xml:space="preserve">kaynakları </w:t>
            </w:r>
            <w:r w:rsidRPr="00BB13B8">
              <w:rPr>
                <w:rFonts w:eastAsia="Calibri"/>
                <w:b/>
                <w:i/>
                <w:spacing w:val="-2"/>
                <w:sz w:val="20"/>
                <w:szCs w:val="20"/>
                <w:u w:val="single"/>
              </w:rPr>
              <w:t>yönetimi</w:t>
            </w:r>
          </w:p>
          <w:p w:rsidR="00BB13B8" w:rsidRPr="00BB13B8" w:rsidRDefault="00BB13B8" w:rsidP="00020293">
            <w:pPr>
              <w:tabs>
                <w:tab w:val="left" w:pos="426"/>
                <w:tab w:val="left" w:pos="993"/>
              </w:tabs>
              <w:spacing w:line="292" w:lineRule="exact"/>
              <w:ind w:firstLine="567"/>
              <w:rPr>
                <w:rFonts w:eastAsia="Calibri"/>
                <w:sz w:val="20"/>
                <w:szCs w:val="20"/>
              </w:rPr>
            </w:pPr>
          </w:p>
        </w:tc>
        <w:tc>
          <w:tcPr>
            <w:tcW w:w="1530" w:type="dxa"/>
            <w:shd w:val="clear" w:color="auto" w:fill="FCDFE8"/>
          </w:tcPr>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z w:val="20"/>
                <w:szCs w:val="20"/>
              </w:rPr>
              <w:t>Kurumda</w:t>
            </w:r>
            <w:r w:rsidRPr="00BB13B8">
              <w:rPr>
                <w:rFonts w:eastAsia="Calibri"/>
                <w:spacing w:val="-1"/>
                <w:sz w:val="20"/>
                <w:szCs w:val="20"/>
              </w:rPr>
              <w:t xml:space="preserve"> </w:t>
            </w:r>
            <w:r w:rsidRPr="00BB13B8">
              <w:rPr>
                <w:rFonts w:eastAsia="Calibri"/>
                <w:spacing w:val="-4"/>
                <w:sz w:val="20"/>
                <w:szCs w:val="20"/>
              </w:rPr>
              <w:t>insan</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kaynakları</w:t>
            </w:r>
          </w:p>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z w:val="20"/>
                <w:szCs w:val="20"/>
              </w:rPr>
              <w:t>yönetimine</w:t>
            </w:r>
            <w:r w:rsidRPr="00BB13B8">
              <w:rPr>
                <w:rFonts w:eastAsia="Calibri"/>
                <w:spacing w:val="-2"/>
                <w:sz w:val="20"/>
                <w:szCs w:val="20"/>
              </w:rPr>
              <w:t xml:space="preserve"> ilişkin</w:t>
            </w:r>
            <w:r w:rsidRPr="00BB13B8">
              <w:rPr>
                <w:rFonts w:eastAsia="Calibri"/>
                <w:sz w:val="20"/>
                <w:szCs w:val="20"/>
              </w:rPr>
              <w:t xml:space="preserve"> tanımlı </w:t>
            </w:r>
            <w:r w:rsidRPr="00BB13B8">
              <w:rPr>
                <w:rFonts w:eastAsia="Calibri"/>
                <w:spacing w:val="-2"/>
                <w:sz w:val="20"/>
                <w:szCs w:val="20"/>
              </w:rPr>
              <w:t>süreçler</w:t>
            </w:r>
            <w:r w:rsidRPr="00BB13B8">
              <w:rPr>
                <w:rFonts w:eastAsia="Calibri"/>
                <w:sz w:val="20"/>
                <w:szCs w:val="20"/>
              </w:rPr>
              <w:t xml:space="preserve"> </w:t>
            </w:r>
            <w:r w:rsidRPr="00BB13B8">
              <w:rPr>
                <w:rFonts w:eastAsia="Calibri"/>
                <w:spacing w:val="-2"/>
                <w:sz w:val="20"/>
                <w:szCs w:val="20"/>
              </w:rPr>
              <w:t>bulunmamaktadır.</w:t>
            </w:r>
          </w:p>
        </w:tc>
        <w:tc>
          <w:tcPr>
            <w:tcW w:w="1531" w:type="dxa"/>
            <w:shd w:val="clear" w:color="auto" w:fill="FDCEDD"/>
          </w:tcPr>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pacing w:val="-2"/>
                <w:sz w:val="20"/>
                <w:szCs w:val="20"/>
              </w:rPr>
              <w:t>Kurumda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stratejik</w:t>
            </w:r>
          </w:p>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pacing w:val="-2"/>
                <w:sz w:val="20"/>
                <w:szCs w:val="20"/>
              </w:rPr>
              <w:t>hedefleriyle</w:t>
            </w:r>
          </w:p>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z w:val="20"/>
                <w:szCs w:val="20"/>
              </w:rPr>
              <w:t xml:space="preserve">uyumlu </w:t>
            </w:r>
            <w:r w:rsidRPr="00BB13B8">
              <w:rPr>
                <w:rFonts w:eastAsia="Calibri"/>
                <w:spacing w:val="-2"/>
                <w:sz w:val="20"/>
                <w:szCs w:val="20"/>
              </w:rPr>
              <w:t>insan</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kaynakları</w:t>
            </w:r>
          </w:p>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pacing w:val="-2"/>
                <w:sz w:val="20"/>
                <w:szCs w:val="20"/>
              </w:rPr>
              <w:t>yönetimine</w:t>
            </w:r>
          </w:p>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z w:val="20"/>
                <w:szCs w:val="20"/>
              </w:rPr>
              <w:t>ilişkin</w:t>
            </w:r>
            <w:r w:rsidRPr="00BB13B8">
              <w:rPr>
                <w:rFonts w:eastAsia="Calibri"/>
                <w:spacing w:val="-1"/>
                <w:sz w:val="20"/>
                <w:szCs w:val="20"/>
              </w:rPr>
              <w:t xml:space="preserve"> </w:t>
            </w:r>
            <w:r w:rsidRPr="00BB13B8">
              <w:rPr>
                <w:rFonts w:eastAsia="Calibri"/>
                <w:spacing w:val="-2"/>
                <w:sz w:val="20"/>
                <w:szCs w:val="20"/>
              </w:rPr>
              <w:t>tanımlı</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süreçler</w:t>
            </w:r>
            <w:r w:rsidRPr="00BB13B8">
              <w:rPr>
                <w:rFonts w:eastAsia="Calibri"/>
                <w:sz w:val="20"/>
                <w:szCs w:val="20"/>
              </w:rPr>
              <w:t xml:space="preserve"> </w:t>
            </w:r>
            <w:r w:rsidRPr="00BB13B8">
              <w:rPr>
                <w:rFonts w:eastAsia="Calibri"/>
                <w:spacing w:val="-2"/>
                <w:sz w:val="20"/>
                <w:szCs w:val="20"/>
              </w:rPr>
              <w:t>bulunmaktadır.</w:t>
            </w:r>
          </w:p>
        </w:tc>
        <w:tc>
          <w:tcPr>
            <w:tcW w:w="1531" w:type="dxa"/>
            <w:shd w:val="clear" w:color="auto" w:fill="E49BB1"/>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 xml:space="preserve">Kurumun </w:t>
            </w:r>
            <w:r w:rsidRPr="00BB13B8">
              <w:rPr>
                <w:rFonts w:eastAsia="Calibri"/>
                <w:sz w:val="20"/>
                <w:szCs w:val="20"/>
              </w:rPr>
              <w:t xml:space="preserve">genelinde insan </w:t>
            </w:r>
            <w:r w:rsidRPr="00BB13B8">
              <w:rPr>
                <w:rFonts w:eastAsia="Calibri"/>
                <w:spacing w:val="-2"/>
                <w:sz w:val="20"/>
                <w:szCs w:val="20"/>
              </w:rPr>
              <w:t xml:space="preserve">kaynakları yönetimi doğrultusunda uygulamalar </w:t>
            </w:r>
            <w:r w:rsidRPr="00BB13B8">
              <w:rPr>
                <w:rFonts w:eastAsia="Calibri"/>
                <w:sz w:val="20"/>
                <w:szCs w:val="20"/>
              </w:rPr>
              <w:t>tanımlı</w:t>
            </w:r>
            <w:r w:rsidRPr="00BB13B8">
              <w:rPr>
                <w:rFonts w:eastAsia="Calibri"/>
                <w:spacing w:val="-14"/>
                <w:sz w:val="20"/>
                <w:szCs w:val="20"/>
              </w:rPr>
              <w:t xml:space="preserve"> </w:t>
            </w:r>
            <w:r w:rsidRPr="00BB13B8">
              <w:rPr>
                <w:rFonts w:eastAsia="Calibri"/>
                <w:sz w:val="20"/>
                <w:szCs w:val="20"/>
              </w:rPr>
              <w:t xml:space="preserve">süreçlere uygun bir </w:t>
            </w:r>
            <w:r w:rsidRPr="00BB13B8">
              <w:rPr>
                <w:rFonts w:eastAsia="Calibri"/>
                <w:spacing w:val="-2"/>
                <w:sz w:val="20"/>
                <w:szCs w:val="20"/>
              </w:rPr>
              <w:t>biçimde yürütülmektedir.</w:t>
            </w:r>
          </w:p>
        </w:tc>
        <w:tc>
          <w:tcPr>
            <w:tcW w:w="1645" w:type="dxa"/>
            <w:shd w:val="clear" w:color="auto" w:fill="DE829E"/>
          </w:tcPr>
          <w:p w:rsidR="00BB13B8" w:rsidRPr="00BB13B8" w:rsidRDefault="00BB13B8" w:rsidP="00020293">
            <w:pPr>
              <w:tabs>
                <w:tab w:val="left" w:pos="426"/>
                <w:tab w:val="left" w:pos="993"/>
              </w:tabs>
              <w:spacing w:before="40"/>
              <w:rPr>
                <w:rFonts w:eastAsia="Calibri"/>
                <w:sz w:val="20"/>
                <w:szCs w:val="20"/>
              </w:rPr>
            </w:pPr>
            <w:r w:rsidRPr="00BB13B8">
              <w:rPr>
                <w:rFonts w:eastAsia="Calibri"/>
                <w:sz w:val="20"/>
                <w:szCs w:val="20"/>
              </w:rPr>
              <w:t xml:space="preserve">Kurumda insan kaynakları yönetimi </w:t>
            </w:r>
            <w:r w:rsidRPr="00BB13B8">
              <w:rPr>
                <w:rFonts w:eastAsia="Calibri"/>
                <w:spacing w:val="-2"/>
                <w:sz w:val="20"/>
                <w:szCs w:val="20"/>
              </w:rPr>
              <w:t xml:space="preserve">uygulamaları </w:t>
            </w:r>
            <w:r w:rsidRPr="00BB13B8">
              <w:rPr>
                <w:rFonts w:eastAsia="Calibri"/>
                <w:sz w:val="20"/>
                <w:szCs w:val="20"/>
              </w:rPr>
              <w:t>izlenmekte</w:t>
            </w:r>
            <w:r w:rsidRPr="00BB13B8">
              <w:rPr>
                <w:rFonts w:eastAsia="Calibri"/>
                <w:spacing w:val="-11"/>
                <w:sz w:val="20"/>
                <w:szCs w:val="20"/>
              </w:rPr>
              <w:t xml:space="preserve"> </w:t>
            </w:r>
            <w:r w:rsidRPr="00BB13B8">
              <w:rPr>
                <w:rFonts w:eastAsia="Calibri"/>
                <w:sz w:val="20"/>
                <w:szCs w:val="20"/>
              </w:rPr>
              <w:t>ve</w:t>
            </w:r>
            <w:r w:rsidRPr="00BB13B8">
              <w:rPr>
                <w:rFonts w:eastAsia="Calibri"/>
                <w:spacing w:val="-13"/>
                <w:sz w:val="20"/>
                <w:szCs w:val="20"/>
              </w:rPr>
              <w:t xml:space="preserve"> </w:t>
            </w:r>
            <w:r w:rsidRPr="00BB13B8">
              <w:rPr>
                <w:rFonts w:eastAsia="Calibri"/>
                <w:sz w:val="20"/>
                <w:szCs w:val="20"/>
              </w:rPr>
              <w:t>ilgili</w:t>
            </w:r>
            <w:r w:rsidRPr="00BB13B8">
              <w:rPr>
                <w:rFonts w:eastAsia="Calibri"/>
                <w:spacing w:val="-11"/>
                <w:sz w:val="20"/>
                <w:szCs w:val="20"/>
              </w:rPr>
              <w:t xml:space="preserve"> </w:t>
            </w:r>
            <w:r w:rsidRPr="00BB13B8">
              <w:rPr>
                <w:rFonts w:eastAsia="Calibri"/>
                <w:sz w:val="20"/>
                <w:szCs w:val="20"/>
              </w:rPr>
              <w:t xml:space="preserve">iç </w:t>
            </w:r>
            <w:r w:rsidRPr="00BB13B8">
              <w:rPr>
                <w:rFonts w:eastAsia="Calibri"/>
                <w:spacing w:val="-2"/>
                <w:sz w:val="20"/>
                <w:szCs w:val="20"/>
              </w:rPr>
              <w:t>paydaşlarla değerlendirilerek iyileştirilmektedir.</w:t>
            </w:r>
          </w:p>
        </w:tc>
        <w:tc>
          <w:tcPr>
            <w:tcW w:w="1417" w:type="dxa"/>
            <w:shd w:val="clear" w:color="auto" w:fill="D77192"/>
          </w:tcPr>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pacing w:val="-2"/>
                <w:sz w:val="20"/>
                <w:szCs w:val="20"/>
              </w:rPr>
              <w:t>İçselleştirilmiş,</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sistematik,</w:t>
            </w:r>
          </w:p>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z w:val="20"/>
                <w:szCs w:val="20"/>
              </w:rPr>
              <w:t>sürdürülebilir</w:t>
            </w:r>
            <w:r w:rsidRPr="00BB13B8">
              <w:rPr>
                <w:rFonts w:eastAsia="Calibri"/>
                <w:spacing w:val="-2"/>
                <w:sz w:val="20"/>
                <w:szCs w:val="20"/>
              </w:rPr>
              <w:t xml:space="preserve"> </w:t>
            </w:r>
            <w:r w:rsidRPr="00BB13B8">
              <w:rPr>
                <w:rFonts w:eastAsia="Calibri"/>
                <w:spacing w:val="-5"/>
                <w:sz w:val="20"/>
                <w:szCs w:val="20"/>
              </w:rPr>
              <w:t>ve</w:t>
            </w:r>
            <w:r w:rsidRPr="00BB13B8">
              <w:rPr>
                <w:rFonts w:eastAsia="Calibri"/>
                <w:sz w:val="20"/>
                <w:szCs w:val="20"/>
              </w:rPr>
              <w:t xml:space="preserve"> </w:t>
            </w:r>
            <w:r w:rsidRPr="00BB13B8">
              <w:rPr>
                <w:rFonts w:eastAsia="Calibri"/>
                <w:spacing w:val="-4"/>
                <w:sz w:val="20"/>
                <w:szCs w:val="20"/>
              </w:rPr>
              <w:t>örnek</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gösterilebilir</w:t>
            </w:r>
          </w:p>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spacing w:val="-2"/>
                <w:sz w:val="20"/>
                <w:szCs w:val="20"/>
              </w:rPr>
              <w:t>uygulamalar</w:t>
            </w:r>
            <w:r w:rsidRPr="00BB13B8">
              <w:rPr>
                <w:rFonts w:eastAsia="Calibri"/>
                <w:sz w:val="20"/>
                <w:szCs w:val="20"/>
              </w:rPr>
              <w:t xml:space="preserve"> </w:t>
            </w:r>
            <w:r w:rsidRPr="00BB13B8">
              <w:rPr>
                <w:rFonts w:eastAsia="Calibri"/>
                <w:spacing w:val="-2"/>
                <w:sz w:val="20"/>
                <w:szCs w:val="20"/>
              </w:rPr>
              <w:t>bulunmaktadır.</w:t>
            </w:r>
          </w:p>
        </w:tc>
      </w:tr>
    </w:tbl>
    <w:p w:rsidR="00BB13B8" w:rsidRPr="00BB13B8" w:rsidRDefault="00BB13B8" w:rsidP="00020293">
      <w:pPr>
        <w:tabs>
          <w:tab w:val="left" w:pos="426"/>
          <w:tab w:val="left" w:pos="993"/>
        </w:tabs>
        <w:spacing w:before="131" w:line="360" w:lineRule="auto"/>
        <w:outlineLvl w:val="4"/>
        <w:rPr>
          <w:b/>
          <w:bCs/>
          <w:i/>
          <w:iCs/>
          <w:sz w:val="24"/>
          <w:szCs w:val="24"/>
        </w:rPr>
      </w:pPr>
    </w:p>
    <w:p w:rsidR="00BB13B8" w:rsidRPr="00BB13B8" w:rsidRDefault="00BB13B8" w:rsidP="00762485">
      <w:pPr>
        <w:widowControl/>
        <w:numPr>
          <w:ilvl w:val="2"/>
          <w:numId w:val="9"/>
        </w:numPr>
        <w:tabs>
          <w:tab w:val="left" w:pos="426"/>
          <w:tab w:val="left" w:pos="993"/>
        </w:tabs>
        <w:autoSpaceDE/>
        <w:autoSpaceDN/>
        <w:spacing w:before="131" w:after="160" w:line="360" w:lineRule="auto"/>
        <w:ind w:left="426" w:hanging="426"/>
        <w:jc w:val="both"/>
        <w:outlineLvl w:val="4"/>
        <w:rPr>
          <w:b/>
          <w:bCs/>
          <w:i/>
          <w:iCs/>
          <w:sz w:val="24"/>
          <w:szCs w:val="24"/>
        </w:rPr>
      </w:pPr>
      <w:r w:rsidRPr="00BB13B8">
        <w:rPr>
          <w:b/>
          <w:bCs/>
          <w:i/>
          <w:iCs/>
          <w:sz w:val="24"/>
          <w:szCs w:val="24"/>
        </w:rPr>
        <w:t xml:space="preserve">Finansal </w:t>
      </w:r>
      <w:r w:rsidRPr="00BB13B8">
        <w:rPr>
          <w:b/>
          <w:bCs/>
          <w:i/>
          <w:iCs/>
          <w:spacing w:val="-2"/>
          <w:sz w:val="24"/>
          <w:szCs w:val="24"/>
        </w:rPr>
        <w:t>yönetim</w:t>
      </w:r>
    </w:p>
    <w:p w:rsidR="00BB13B8" w:rsidRPr="00BB13B8" w:rsidRDefault="00BB13B8" w:rsidP="00020293">
      <w:pPr>
        <w:widowControl/>
        <w:tabs>
          <w:tab w:val="left" w:pos="426"/>
          <w:tab w:val="left" w:pos="993"/>
        </w:tabs>
        <w:autoSpaceDE/>
        <w:autoSpaceDN/>
        <w:spacing w:after="160" w:line="360" w:lineRule="auto"/>
        <w:jc w:val="both"/>
        <w:rPr>
          <w:rFonts w:eastAsia="Calibri"/>
          <w:sz w:val="24"/>
        </w:rPr>
      </w:pPr>
      <w:r w:rsidRPr="00BB13B8">
        <w:rPr>
          <w:rFonts w:eastAsia="Calibri"/>
          <w:sz w:val="24"/>
        </w:rPr>
        <w:t xml:space="preserve">Bölüm 2024 yılındaki finansal ihtiyaçları, Üniversite bütçesi ile birlikte belirlenen Dekanlık bütçesi doğrultusunda karşılanmaktadır. Özellikle Bölüm atölyelerinin yeni teçhizat ve donanım alımlarının yapılmasında Rektörlük onayı ile hem ihale usulü, hem de doğrudan alım yöntemleri kullanılmaktadır. Tekstil ve Moda Tasarımı Bölümü derslerinde kullanılmak üzere atölyelere 1 adet 5 iplik overlok makinesi, 2 adet buhar kazanlı ütü ve 2 adet dar ütü paskalası alımı yapılmıştır. </w:t>
      </w:r>
    </w:p>
    <w:p w:rsidR="00BB13B8" w:rsidRDefault="00BB13B8" w:rsidP="00020293">
      <w:pPr>
        <w:widowControl/>
        <w:tabs>
          <w:tab w:val="left" w:pos="426"/>
          <w:tab w:val="left" w:pos="993"/>
        </w:tabs>
        <w:autoSpaceDE/>
        <w:autoSpaceDN/>
        <w:spacing w:after="160" w:line="360" w:lineRule="auto"/>
        <w:ind w:firstLine="567"/>
        <w:jc w:val="center"/>
        <w:rPr>
          <w:rFonts w:eastAsia="Calibri"/>
          <w:sz w:val="24"/>
        </w:rPr>
      </w:pPr>
      <w:r w:rsidRPr="00BB13B8">
        <w:rPr>
          <w:rFonts w:eastAsia="Calibri"/>
          <w:sz w:val="24"/>
        </w:rPr>
        <w:t xml:space="preserve">       </w:t>
      </w:r>
      <w:r w:rsidRPr="00BB13B8">
        <w:rPr>
          <w:rFonts w:eastAsia="Calibri"/>
          <w:b/>
          <w:sz w:val="24"/>
        </w:rPr>
        <w:t>(4) Atölye İhtiyaçlarına Ait Malzeme Alımı:</w:t>
      </w:r>
      <w:r w:rsidRPr="00BB13B8">
        <w:rPr>
          <w:rFonts w:eastAsia="Calibri"/>
          <w:sz w:val="24"/>
        </w:rPr>
        <w:t xml:space="preserve">       </w:t>
      </w:r>
      <w:r w:rsidRPr="00BB13B8">
        <w:rPr>
          <w:rFonts w:eastAsia="Calibri"/>
        </w:rPr>
        <w:t>https://drive.google.com/file/d/1Zv8JBbhbLAudwW5iu84aToMvcZZwngUi/view?usp=sharing</w:t>
      </w:r>
      <w:r w:rsidRPr="00BB13B8">
        <w:rPr>
          <w:rFonts w:eastAsia="Calibri"/>
          <w:sz w:val="24"/>
        </w:rPr>
        <w:t xml:space="preserve"> </w:t>
      </w:r>
    </w:p>
    <w:p w:rsidR="006C7D73" w:rsidRDefault="006C7D73" w:rsidP="00020293">
      <w:pPr>
        <w:widowControl/>
        <w:tabs>
          <w:tab w:val="left" w:pos="426"/>
          <w:tab w:val="left" w:pos="993"/>
        </w:tabs>
        <w:autoSpaceDE/>
        <w:autoSpaceDN/>
        <w:spacing w:after="160" w:line="360" w:lineRule="auto"/>
        <w:ind w:firstLine="567"/>
        <w:jc w:val="center"/>
        <w:rPr>
          <w:rFonts w:eastAsia="Calibri"/>
          <w:sz w:val="24"/>
        </w:rPr>
      </w:pPr>
    </w:p>
    <w:p w:rsidR="006C7D73" w:rsidRPr="00BB13B8" w:rsidRDefault="006C7D73" w:rsidP="00020293">
      <w:pPr>
        <w:widowControl/>
        <w:tabs>
          <w:tab w:val="left" w:pos="426"/>
          <w:tab w:val="left" w:pos="993"/>
        </w:tabs>
        <w:autoSpaceDE/>
        <w:autoSpaceDN/>
        <w:spacing w:after="160" w:line="360" w:lineRule="auto"/>
        <w:ind w:firstLine="567"/>
        <w:jc w:val="center"/>
        <w:rPr>
          <w:rFonts w:eastAsia="Calibri"/>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1609"/>
        <w:gridCol w:w="1610"/>
        <w:gridCol w:w="1610"/>
        <w:gridCol w:w="1610"/>
        <w:gridCol w:w="1610"/>
      </w:tblGrid>
      <w:tr w:rsidR="00BB13B8" w:rsidRPr="00BB13B8" w:rsidTr="00BB13B8">
        <w:trPr>
          <w:trHeight w:hRule="exact" w:val="331"/>
        </w:trPr>
        <w:tc>
          <w:tcPr>
            <w:tcW w:w="10348"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hRule="exact" w:val="683"/>
        </w:trPr>
        <w:tc>
          <w:tcPr>
            <w:tcW w:w="10348"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A.3.</w:t>
            </w:r>
            <w:r w:rsidRPr="00BB13B8">
              <w:rPr>
                <w:rFonts w:eastAsia="Calibri"/>
                <w:b/>
                <w:spacing w:val="-2"/>
                <w:sz w:val="20"/>
                <w:szCs w:val="20"/>
              </w:rPr>
              <w:t xml:space="preserve"> </w:t>
            </w:r>
            <w:r w:rsidRPr="00BB13B8">
              <w:rPr>
                <w:rFonts w:eastAsia="Calibri"/>
                <w:b/>
                <w:sz w:val="20"/>
                <w:szCs w:val="20"/>
              </w:rPr>
              <w:t>Yönetim</w:t>
            </w:r>
            <w:r w:rsidRPr="00BB13B8">
              <w:rPr>
                <w:rFonts w:eastAsia="Calibri"/>
                <w:b/>
                <w:spacing w:val="-1"/>
                <w:sz w:val="20"/>
                <w:szCs w:val="20"/>
              </w:rPr>
              <w:t xml:space="preserve"> </w:t>
            </w:r>
            <w:r w:rsidRPr="00BB13B8">
              <w:rPr>
                <w:rFonts w:eastAsia="Calibri"/>
                <w:b/>
                <w:spacing w:val="-2"/>
                <w:sz w:val="20"/>
                <w:szCs w:val="20"/>
              </w:rPr>
              <w:t>Sistemleri</w:t>
            </w:r>
          </w:p>
        </w:tc>
      </w:tr>
      <w:tr w:rsidR="00BB13B8" w:rsidRPr="00BB13B8" w:rsidTr="00BB13B8">
        <w:trPr>
          <w:trHeight w:hRule="exact" w:val="345"/>
        </w:trPr>
        <w:tc>
          <w:tcPr>
            <w:tcW w:w="2299" w:type="dxa"/>
            <w:shd w:val="clear" w:color="auto" w:fill="FFC9DE"/>
          </w:tcPr>
          <w:p w:rsidR="00BB13B8" w:rsidRPr="00BB13B8" w:rsidRDefault="00BB13B8" w:rsidP="00020293">
            <w:pPr>
              <w:tabs>
                <w:tab w:val="left" w:pos="426"/>
                <w:tab w:val="left" w:pos="993"/>
              </w:tabs>
              <w:rPr>
                <w:rFonts w:eastAsia="Calibri"/>
                <w:sz w:val="20"/>
                <w:szCs w:val="20"/>
              </w:rPr>
            </w:pPr>
          </w:p>
        </w:tc>
        <w:tc>
          <w:tcPr>
            <w:tcW w:w="1609"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61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61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610"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61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2640"/>
        </w:trPr>
        <w:tc>
          <w:tcPr>
            <w:tcW w:w="2299" w:type="dxa"/>
          </w:tcPr>
          <w:p w:rsidR="00BB13B8" w:rsidRPr="00BB13B8" w:rsidRDefault="00BB13B8" w:rsidP="00020293">
            <w:pPr>
              <w:tabs>
                <w:tab w:val="left" w:pos="426"/>
                <w:tab w:val="left" w:pos="993"/>
              </w:tabs>
              <w:spacing w:before="1"/>
              <w:rPr>
                <w:rFonts w:eastAsia="Calibri"/>
                <w:b/>
                <w:sz w:val="20"/>
                <w:szCs w:val="20"/>
              </w:rPr>
            </w:pPr>
            <w:r w:rsidRPr="00BB13B8">
              <w:rPr>
                <w:rFonts w:eastAsia="Calibri"/>
                <w:b/>
                <w:sz w:val="20"/>
                <w:szCs w:val="20"/>
                <w:u w:val="single"/>
              </w:rPr>
              <w:t>A.3.3.</w:t>
            </w:r>
            <w:r w:rsidRPr="00BB13B8">
              <w:rPr>
                <w:rFonts w:eastAsia="Calibri"/>
                <w:b/>
                <w:spacing w:val="-5"/>
                <w:sz w:val="20"/>
                <w:szCs w:val="20"/>
                <w:u w:val="single"/>
              </w:rPr>
              <w:t xml:space="preserve"> </w:t>
            </w:r>
            <w:r w:rsidRPr="00BB13B8">
              <w:rPr>
                <w:rFonts w:eastAsia="Calibri"/>
                <w:b/>
                <w:sz w:val="20"/>
                <w:szCs w:val="20"/>
                <w:u w:val="single"/>
              </w:rPr>
              <w:t>Finansal</w:t>
            </w:r>
            <w:r w:rsidRPr="00BB13B8">
              <w:rPr>
                <w:rFonts w:eastAsia="Calibri"/>
                <w:b/>
                <w:spacing w:val="-6"/>
                <w:sz w:val="20"/>
                <w:szCs w:val="20"/>
                <w:u w:val="single"/>
              </w:rPr>
              <w:t xml:space="preserve"> </w:t>
            </w:r>
            <w:r w:rsidRPr="00BB13B8">
              <w:rPr>
                <w:rFonts w:eastAsia="Calibri"/>
                <w:b/>
                <w:spacing w:val="-2"/>
                <w:sz w:val="20"/>
                <w:szCs w:val="20"/>
                <w:u w:val="single"/>
              </w:rPr>
              <w:t>yönetim</w:t>
            </w:r>
          </w:p>
          <w:p w:rsidR="00BB13B8" w:rsidRPr="00BB13B8" w:rsidRDefault="00BB13B8" w:rsidP="00020293">
            <w:pPr>
              <w:tabs>
                <w:tab w:val="left" w:pos="426"/>
                <w:tab w:val="left" w:pos="993"/>
              </w:tabs>
              <w:spacing w:line="268" w:lineRule="exact"/>
              <w:ind w:firstLine="567"/>
              <w:rPr>
                <w:rFonts w:eastAsia="Calibri"/>
                <w:sz w:val="20"/>
                <w:szCs w:val="20"/>
              </w:rPr>
            </w:pPr>
          </w:p>
        </w:tc>
        <w:tc>
          <w:tcPr>
            <w:tcW w:w="1609" w:type="dxa"/>
            <w:shd w:val="clear" w:color="auto" w:fill="FCDFE8"/>
          </w:tcPr>
          <w:p w:rsidR="00BB13B8" w:rsidRPr="00BB13B8" w:rsidRDefault="00BB13B8" w:rsidP="00020293">
            <w:pPr>
              <w:tabs>
                <w:tab w:val="left" w:pos="426"/>
                <w:tab w:val="left" w:pos="993"/>
              </w:tabs>
              <w:spacing w:before="1"/>
              <w:rPr>
                <w:rFonts w:eastAsia="Calibri"/>
                <w:sz w:val="20"/>
                <w:szCs w:val="20"/>
              </w:rPr>
            </w:pPr>
            <w:r w:rsidRPr="00BB13B8">
              <w:rPr>
                <w:rFonts w:eastAsia="Calibri"/>
                <w:sz w:val="20"/>
                <w:szCs w:val="20"/>
              </w:rPr>
              <w:t>Kurumda</w:t>
            </w:r>
            <w:r w:rsidRPr="00BB13B8">
              <w:rPr>
                <w:rFonts w:eastAsia="Calibri"/>
                <w:spacing w:val="-2"/>
                <w:sz w:val="20"/>
                <w:szCs w:val="20"/>
              </w:rPr>
              <w:t xml:space="preserve"> finansal</w:t>
            </w:r>
            <w:r w:rsidRPr="00BB13B8">
              <w:rPr>
                <w:rFonts w:eastAsia="Calibri"/>
                <w:sz w:val="20"/>
                <w:szCs w:val="20"/>
              </w:rPr>
              <w:t xml:space="preserve"> </w:t>
            </w:r>
            <w:r w:rsidRPr="00BB13B8">
              <w:rPr>
                <w:rFonts w:eastAsia="Calibri"/>
                <w:spacing w:val="-2"/>
                <w:sz w:val="20"/>
                <w:szCs w:val="20"/>
              </w:rPr>
              <w:t>kaynakların</w:t>
            </w:r>
            <w:r w:rsidRPr="00BB13B8">
              <w:rPr>
                <w:rFonts w:eastAsia="Calibri"/>
                <w:sz w:val="20"/>
                <w:szCs w:val="20"/>
              </w:rPr>
              <w:t xml:space="preserve"> yönetimine</w:t>
            </w:r>
            <w:r w:rsidRPr="00BB13B8">
              <w:rPr>
                <w:rFonts w:eastAsia="Calibri"/>
                <w:spacing w:val="-2"/>
                <w:sz w:val="20"/>
                <w:szCs w:val="20"/>
              </w:rPr>
              <w:t xml:space="preserve"> ilişkin</w:t>
            </w:r>
            <w:r w:rsidRPr="00BB13B8">
              <w:rPr>
                <w:rFonts w:eastAsia="Calibri"/>
                <w:sz w:val="20"/>
                <w:szCs w:val="20"/>
              </w:rPr>
              <w:t xml:space="preserve"> tanımlı </w:t>
            </w:r>
            <w:r w:rsidRPr="00BB13B8">
              <w:rPr>
                <w:rFonts w:eastAsia="Calibri"/>
                <w:spacing w:val="-2"/>
                <w:sz w:val="20"/>
                <w:szCs w:val="20"/>
              </w:rPr>
              <w:t>süreçler</w:t>
            </w:r>
            <w:r w:rsidRPr="00BB13B8">
              <w:rPr>
                <w:rFonts w:eastAsia="Calibri"/>
                <w:sz w:val="20"/>
                <w:szCs w:val="20"/>
              </w:rPr>
              <w:t xml:space="preserve"> </w:t>
            </w:r>
            <w:r w:rsidRPr="00BB13B8">
              <w:rPr>
                <w:rFonts w:eastAsia="Calibri"/>
                <w:spacing w:val="-2"/>
                <w:sz w:val="20"/>
                <w:szCs w:val="20"/>
              </w:rPr>
              <w:t>bulunmamaktadır.</w:t>
            </w:r>
          </w:p>
        </w:tc>
        <w:tc>
          <w:tcPr>
            <w:tcW w:w="1610" w:type="dxa"/>
            <w:shd w:val="clear" w:color="auto" w:fill="FDCEDD"/>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pacing w:val="-2"/>
                <w:sz w:val="20"/>
                <w:szCs w:val="20"/>
              </w:rPr>
              <w:t xml:space="preserve">Kurumda finansal kaynakların yönetimine </w:t>
            </w:r>
            <w:r w:rsidRPr="00BB13B8">
              <w:rPr>
                <w:rFonts w:eastAsia="Calibri"/>
                <w:sz w:val="20"/>
                <w:szCs w:val="20"/>
              </w:rPr>
              <w:t xml:space="preserve">ilişkin olarak </w:t>
            </w:r>
            <w:r w:rsidRPr="00BB13B8">
              <w:rPr>
                <w:rFonts w:eastAsia="Calibri"/>
                <w:spacing w:val="-2"/>
                <w:sz w:val="20"/>
                <w:szCs w:val="20"/>
              </w:rPr>
              <w:t xml:space="preserve">stratejik </w:t>
            </w:r>
            <w:r w:rsidRPr="00BB13B8">
              <w:rPr>
                <w:rFonts w:eastAsia="Calibri"/>
                <w:sz w:val="20"/>
                <w:szCs w:val="20"/>
              </w:rPr>
              <w:t>hedefler ile uyumlu</w:t>
            </w:r>
            <w:r w:rsidRPr="00BB13B8">
              <w:rPr>
                <w:rFonts w:eastAsia="Calibri"/>
                <w:spacing w:val="-4"/>
                <w:sz w:val="20"/>
                <w:szCs w:val="20"/>
              </w:rPr>
              <w:t xml:space="preserve"> </w:t>
            </w:r>
            <w:r w:rsidRPr="00BB13B8">
              <w:rPr>
                <w:rFonts w:eastAsia="Calibri"/>
                <w:sz w:val="20"/>
                <w:szCs w:val="20"/>
              </w:rPr>
              <w:t xml:space="preserve">tanımlı </w:t>
            </w:r>
            <w:r w:rsidRPr="00BB13B8">
              <w:rPr>
                <w:rFonts w:eastAsia="Calibri"/>
                <w:spacing w:val="-2"/>
                <w:sz w:val="20"/>
                <w:szCs w:val="20"/>
              </w:rPr>
              <w:t>süreçler bulunmaktadır.</w:t>
            </w:r>
          </w:p>
        </w:tc>
        <w:tc>
          <w:tcPr>
            <w:tcW w:w="1610" w:type="dxa"/>
            <w:shd w:val="clear" w:color="auto" w:fill="E49BB1"/>
          </w:tcPr>
          <w:p w:rsidR="00BB13B8" w:rsidRPr="00BB13B8" w:rsidRDefault="00BB13B8" w:rsidP="00020293">
            <w:pPr>
              <w:tabs>
                <w:tab w:val="left" w:pos="426"/>
                <w:tab w:val="left" w:pos="993"/>
              </w:tabs>
              <w:spacing w:before="1"/>
              <w:rPr>
                <w:rFonts w:eastAsia="Calibri"/>
                <w:sz w:val="20"/>
                <w:szCs w:val="20"/>
              </w:rPr>
            </w:pPr>
            <w:r w:rsidRPr="00BB13B8">
              <w:rPr>
                <w:rFonts w:eastAsia="Calibri"/>
                <w:spacing w:val="-2"/>
                <w:sz w:val="20"/>
                <w:szCs w:val="20"/>
              </w:rPr>
              <w:t xml:space="preserve">Kurumun genelinde finansal kaynakların </w:t>
            </w:r>
            <w:r w:rsidRPr="00BB13B8">
              <w:rPr>
                <w:rFonts w:eastAsia="Calibri"/>
                <w:sz w:val="20"/>
                <w:szCs w:val="20"/>
              </w:rPr>
              <w:t xml:space="preserve">yönetime ilişkin </w:t>
            </w:r>
            <w:r w:rsidRPr="00BB13B8">
              <w:rPr>
                <w:rFonts w:eastAsia="Calibri"/>
                <w:spacing w:val="-2"/>
                <w:sz w:val="20"/>
                <w:szCs w:val="20"/>
              </w:rPr>
              <w:t xml:space="preserve">uygulamalar </w:t>
            </w:r>
            <w:r w:rsidRPr="00BB13B8">
              <w:rPr>
                <w:rFonts w:eastAsia="Calibri"/>
                <w:sz w:val="20"/>
                <w:szCs w:val="20"/>
              </w:rPr>
              <w:t>tanımlı</w:t>
            </w:r>
            <w:r w:rsidRPr="00BB13B8">
              <w:rPr>
                <w:rFonts w:eastAsia="Calibri"/>
                <w:spacing w:val="-14"/>
                <w:sz w:val="20"/>
                <w:szCs w:val="20"/>
              </w:rPr>
              <w:t xml:space="preserve"> </w:t>
            </w:r>
            <w:r w:rsidRPr="00BB13B8">
              <w:rPr>
                <w:rFonts w:eastAsia="Calibri"/>
                <w:sz w:val="20"/>
                <w:szCs w:val="20"/>
              </w:rPr>
              <w:t xml:space="preserve">süreçlere uygun biçimde </w:t>
            </w:r>
            <w:r w:rsidRPr="00BB13B8">
              <w:rPr>
                <w:rFonts w:eastAsia="Calibri"/>
                <w:spacing w:val="-2"/>
                <w:sz w:val="20"/>
                <w:szCs w:val="20"/>
              </w:rPr>
              <w:t>yürütülmektedir.</w:t>
            </w:r>
          </w:p>
        </w:tc>
        <w:tc>
          <w:tcPr>
            <w:tcW w:w="1610" w:type="dxa"/>
            <w:shd w:val="clear" w:color="auto" w:fill="DE829E"/>
          </w:tcPr>
          <w:p w:rsidR="00BB13B8" w:rsidRPr="00BB13B8" w:rsidRDefault="00BB13B8" w:rsidP="00020293">
            <w:pPr>
              <w:tabs>
                <w:tab w:val="left" w:pos="426"/>
                <w:tab w:val="left" w:pos="993"/>
              </w:tabs>
              <w:spacing w:before="40"/>
              <w:rPr>
                <w:rFonts w:eastAsia="Calibri"/>
                <w:sz w:val="20"/>
                <w:szCs w:val="20"/>
              </w:rPr>
            </w:pPr>
            <w:r w:rsidRPr="00BB13B8">
              <w:rPr>
                <w:rFonts w:eastAsia="Calibri"/>
                <w:sz w:val="20"/>
                <w:szCs w:val="20"/>
              </w:rPr>
              <w:t xml:space="preserve">Kurumda finansal </w:t>
            </w:r>
            <w:r w:rsidRPr="00BB13B8">
              <w:rPr>
                <w:rFonts w:eastAsia="Calibri"/>
                <w:spacing w:val="-2"/>
                <w:sz w:val="20"/>
                <w:szCs w:val="20"/>
              </w:rPr>
              <w:t xml:space="preserve">kaynakların </w:t>
            </w:r>
            <w:r w:rsidRPr="00BB13B8">
              <w:rPr>
                <w:rFonts w:eastAsia="Calibri"/>
                <w:sz w:val="20"/>
                <w:szCs w:val="20"/>
              </w:rPr>
              <w:t xml:space="preserve">yönetim süreçleri izlenmekte ve </w:t>
            </w:r>
            <w:r w:rsidRPr="00BB13B8">
              <w:rPr>
                <w:rFonts w:eastAsia="Calibri"/>
                <w:spacing w:val="-2"/>
                <w:sz w:val="20"/>
                <w:szCs w:val="20"/>
              </w:rPr>
              <w:t>iyileştirilmektedir.</w:t>
            </w:r>
          </w:p>
        </w:tc>
        <w:tc>
          <w:tcPr>
            <w:tcW w:w="1610" w:type="dxa"/>
            <w:shd w:val="clear" w:color="auto" w:fill="D77192"/>
          </w:tcPr>
          <w:p w:rsidR="00BB13B8" w:rsidRPr="00BB13B8" w:rsidRDefault="00BB13B8" w:rsidP="00020293">
            <w:pPr>
              <w:tabs>
                <w:tab w:val="left" w:pos="426"/>
                <w:tab w:val="left" w:pos="993"/>
              </w:tabs>
              <w:spacing w:before="1"/>
              <w:rPr>
                <w:rFonts w:eastAsia="Calibri"/>
                <w:sz w:val="20"/>
                <w:szCs w:val="20"/>
              </w:rPr>
            </w:pPr>
            <w:r w:rsidRPr="00BB13B8">
              <w:rPr>
                <w:rFonts w:eastAsia="Calibri"/>
                <w:spacing w:val="-2"/>
                <w:sz w:val="20"/>
                <w:szCs w:val="20"/>
              </w:rPr>
              <w:t>İçselleştirilmiş,</w:t>
            </w:r>
          </w:p>
          <w:p w:rsidR="00BB13B8" w:rsidRPr="00BB13B8" w:rsidRDefault="00BB13B8" w:rsidP="00020293">
            <w:pPr>
              <w:tabs>
                <w:tab w:val="left" w:pos="426"/>
                <w:tab w:val="left" w:pos="993"/>
              </w:tabs>
              <w:spacing w:before="2"/>
              <w:rPr>
                <w:rFonts w:eastAsia="Calibri"/>
                <w:sz w:val="20"/>
                <w:szCs w:val="20"/>
              </w:rPr>
            </w:pPr>
            <w:r w:rsidRPr="00BB13B8">
              <w:rPr>
                <w:rFonts w:eastAsia="Calibri"/>
                <w:spacing w:val="-2"/>
                <w:sz w:val="20"/>
                <w:szCs w:val="20"/>
              </w:rPr>
              <w:t>sistematik,</w:t>
            </w:r>
            <w:r w:rsidRPr="00BB13B8">
              <w:rPr>
                <w:rFonts w:eastAsia="Calibri"/>
                <w:sz w:val="20"/>
                <w:szCs w:val="20"/>
              </w:rPr>
              <w:t xml:space="preserve"> </w:t>
            </w:r>
            <w:r w:rsidRPr="00BB13B8">
              <w:rPr>
                <w:rFonts w:eastAsia="Calibri"/>
                <w:spacing w:val="-2"/>
                <w:sz w:val="20"/>
                <w:szCs w:val="20"/>
              </w:rPr>
              <w:t>sürdürülebilir</w:t>
            </w:r>
            <w:r w:rsidRPr="00BB13B8">
              <w:rPr>
                <w:rFonts w:eastAsia="Calibri"/>
                <w:sz w:val="20"/>
                <w:szCs w:val="20"/>
              </w:rPr>
              <w:t xml:space="preserve"> ve </w:t>
            </w:r>
            <w:r w:rsidRPr="00BB13B8">
              <w:rPr>
                <w:rFonts w:eastAsia="Calibri"/>
                <w:spacing w:val="-2"/>
                <w:sz w:val="20"/>
                <w:szCs w:val="20"/>
              </w:rPr>
              <w:t>örnek</w:t>
            </w:r>
            <w:r w:rsidRPr="00BB13B8">
              <w:rPr>
                <w:rFonts w:eastAsia="Calibri"/>
                <w:sz w:val="20"/>
                <w:szCs w:val="20"/>
              </w:rPr>
              <w:t xml:space="preserve"> </w:t>
            </w:r>
            <w:r w:rsidRPr="00BB13B8">
              <w:rPr>
                <w:rFonts w:eastAsia="Calibri"/>
                <w:spacing w:val="-2"/>
                <w:sz w:val="20"/>
                <w:szCs w:val="20"/>
              </w:rPr>
              <w:t>gösterilebilir uygulamalar bulunmaktadır.</w:t>
            </w:r>
          </w:p>
        </w:tc>
      </w:tr>
    </w:tbl>
    <w:p w:rsidR="00BB13B8" w:rsidRDefault="00BB13B8" w:rsidP="00020293">
      <w:pPr>
        <w:tabs>
          <w:tab w:val="left" w:pos="426"/>
          <w:tab w:val="left" w:pos="993"/>
        </w:tabs>
        <w:spacing w:before="131"/>
        <w:jc w:val="both"/>
        <w:outlineLvl w:val="4"/>
        <w:rPr>
          <w:bCs/>
          <w:iCs/>
          <w:sz w:val="24"/>
          <w:szCs w:val="24"/>
        </w:rPr>
      </w:pPr>
    </w:p>
    <w:p w:rsidR="00020293" w:rsidRDefault="00020293" w:rsidP="00020293">
      <w:pPr>
        <w:tabs>
          <w:tab w:val="left" w:pos="426"/>
          <w:tab w:val="left" w:pos="993"/>
        </w:tabs>
        <w:spacing w:before="131"/>
        <w:jc w:val="both"/>
        <w:outlineLvl w:val="4"/>
        <w:rPr>
          <w:bCs/>
          <w:iCs/>
          <w:sz w:val="24"/>
          <w:szCs w:val="24"/>
        </w:rPr>
      </w:pPr>
    </w:p>
    <w:p w:rsidR="00BB13B8" w:rsidRPr="00BB13B8" w:rsidRDefault="00BB13B8" w:rsidP="00020293">
      <w:pPr>
        <w:tabs>
          <w:tab w:val="left" w:pos="426"/>
          <w:tab w:val="left" w:pos="993"/>
        </w:tabs>
        <w:spacing w:before="131"/>
        <w:jc w:val="both"/>
        <w:outlineLvl w:val="4"/>
        <w:rPr>
          <w:bCs/>
          <w:iCs/>
          <w:sz w:val="24"/>
          <w:szCs w:val="24"/>
        </w:rPr>
      </w:pPr>
    </w:p>
    <w:p w:rsidR="00BB13B8" w:rsidRPr="00BB13B8" w:rsidRDefault="00BB13B8" w:rsidP="00762485">
      <w:pPr>
        <w:widowControl/>
        <w:numPr>
          <w:ilvl w:val="2"/>
          <w:numId w:val="9"/>
        </w:numPr>
        <w:tabs>
          <w:tab w:val="left" w:pos="426"/>
          <w:tab w:val="left" w:pos="993"/>
        </w:tabs>
        <w:autoSpaceDE/>
        <w:autoSpaceDN/>
        <w:spacing w:after="160" w:line="360" w:lineRule="auto"/>
        <w:ind w:left="426" w:hanging="426"/>
        <w:contextualSpacing/>
        <w:jc w:val="both"/>
        <w:rPr>
          <w:b/>
          <w:bCs/>
          <w:i/>
          <w:iCs/>
          <w:sz w:val="24"/>
          <w:szCs w:val="24"/>
        </w:rPr>
      </w:pPr>
      <w:r w:rsidRPr="00BB13B8">
        <w:rPr>
          <w:b/>
          <w:bCs/>
          <w:i/>
          <w:iCs/>
          <w:sz w:val="24"/>
          <w:szCs w:val="24"/>
        </w:rPr>
        <w:t>Süreç yönetimi</w:t>
      </w:r>
    </w:p>
    <w:p w:rsidR="00BB13B8" w:rsidRPr="00BB13B8" w:rsidRDefault="00BB13B8" w:rsidP="00020293">
      <w:pPr>
        <w:widowControl/>
        <w:tabs>
          <w:tab w:val="left" w:pos="426"/>
          <w:tab w:val="left" w:pos="993"/>
        </w:tabs>
        <w:autoSpaceDE/>
        <w:autoSpaceDN/>
        <w:spacing w:after="160" w:line="360" w:lineRule="auto"/>
        <w:jc w:val="both"/>
        <w:rPr>
          <w:bCs/>
          <w:iCs/>
          <w:sz w:val="24"/>
          <w:szCs w:val="24"/>
        </w:rPr>
      </w:pPr>
      <w:r w:rsidRPr="00BB13B8">
        <w:rPr>
          <w:bCs/>
          <w:iCs/>
          <w:sz w:val="24"/>
          <w:szCs w:val="24"/>
        </w:rPr>
        <w:t>Bölümde gerçekleştirilen yönetim faaliyetleri, Fakülte organizasyon şeması ile web sayfası üzerinde görsel olarak sunulmaktadır. Bölüm öğretim elemanları Fakülte Kurulu ile Fakülte Yönetim Kurulunda yer almakta ve oluşturulan ilgili komisyonlarda eğitim-öğretim, araştırma- geliştirme ve toplumsal katkı süreçlerine sürekli biçimde katkıda bulunmaktadır. Her bir kurul ve komisyonun görevleri ise belirlenmiş ve web üzerinde ilan edilmiş durumdadır. Bununla birlikte Bölüm eğitim-öğretim süreçleri, Üniversite Senato Kararlarının yanı sıra Bölüm Kurulu Kararları doğrultusunda yürütülmektedir.</w:t>
      </w:r>
    </w:p>
    <w:p w:rsidR="00BB13B8" w:rsidRPr="00BB13B8" w:rsidRDefault="00BB13B8" w:rsidP="00020293">
      <w:pPr>
        <w:widowControl/>
        <w:tabs>
          <w:tab w:val="left" w:pos="426"/>
          <w:tab w:val="left" w:pos="993"/>
        </w:tabs>
        <w:autoSpaceDE/>
        <w:autoSpaceDN/>
        <w:spacing w:after="160" w:line="360" w:lineRule="auto"/>
        <w:contextualSpacing/>
        <w:jc w:val="center"/>
        <w:rPr>
          <w:bCs/>
          <w:iCs/>
          <w:sz w:val="24"/>
          <w:szCs w:val="24"/>
        </w:rPr>
      </w:pPr>
      <w:r w:rsidRPr="00BB13B8">
        <w:rPr>
          <w:bCs/>
          <w:iCs/>
          <w:sz w:val="24"/>
          <w:szCs w:val="24"/>
        </w:rPr>
        <w:t>(</w:t>
      </w:r>
      <w:r w:rsidRPr="00BB13B8">
        <w:rPr>
          <w:b/>
          <w:bCs/>
          <w:iCs/>
          <w:sz w:val="24"/>
          <w:szCs w:val="24"/>
        </w:rPr>
        <w:t>4) Organizasyon Şeması:</w:t>
      </w:r>
    </w:p>
    <w:p w:rsidR="00BB13B8" w:rsidRPr="00BB13B8" w:rsidRDefault="00762485" w:rsidP="00020293">
      <w:pPr>
        <w:widowControl/>
        <w:tabs>
          <w:tab w:val="left" w:pos="426"/>
          <w:tab w:val="left" w:pos="993"/>
        </w:tabs>
        <w:autoSpaceDE/>
        <w:autoSpaceDN/>
        <w:spacing w:after="160" w:line="360" w:lineRule="auto"/>
        <w:contextualSpacing/>
        <w:jc w:val="center"/>
        <w:rPr>
          <w:bCs/>
          <w:iCs/>
          <w:sz w:val="24"/>
          <w:szCs w:val="24"/>
        </w:rPr>
      </w:pPr>
      <w:hyperlink r:id="rId75" w:history="1">
        <w:r w:rsidR="00BB13B8" w:rsidRPr="00BB13B8">
          <w:rPr>
            <w:bCs/>
            <w:iCs/>
            <w:color w:val="0563C1"/>
            <w:sz w:val="24"/>
            <w:szCs w:val="24"/>
            <w:u w:val="single"/>
          </w:rPr>
          <w:t>https://www.ohu.edu.tr/guzelsanatlarfakultesi/sayfa/organizasyon-semasi</w:t>
        </w:r>
      </w:hyperlink>
      <w:r w:rsidR="00BB13B8" w:rsidRPr="00BB13B8">
        <w:rPr>
          <w:bCs/>
          <w:iCs/>
          <w:sz w:val="24"/>
          <w:szCs w:val="24"/>
        </w:rPr>
        <w:t xml:space="preserve"> </w:t>
      </w:r>
    </w:p>
    <w:p w:rsidR="00BB13B8" w:rsidRPr="00BB13B8" w:rsidRDefault="00BB13B8" w:rsidP="00020293">
      <w:pPr>
        <w:widowControl/>
        <w:tabs>
          <w:tab w:val="left" w:pos="426"/>
          <w:tab w:val="left" w:pos="993"/>
        </w:tabs>
        <w:autoSpaceDE/>
        <w:autoSpaceDN/>
        <w:spacing w:after="160" w:line="360" w:lineRule="auto"/>
        <w:contextualSpacing/>
        <w:jc w:val="center"/>
        <w:rPr>
          <w:b/>
          <w:bCs/>
          <w:iCs/>
          <w:sz w:val="24"/>
          <w:szCs w:val="24"/>
        </w:rPr>
      </w:pPr>
      <w:r w:rsidRPr="00BB13B8">
        <w:rPr>
          <w:b/>
          <w:bCs/>
          <w:iCs/>
          <w:sz w:val="24"/>
          <w:szCs w:val="24"/>
        </w:rPr>
        <w:t>(4) Fakülte Kurulu:</w:t>
      </w:r>
    </w:p>
    <w:p w:rsidR="00BB13B8" w:rsidRPr="00BB13B8" w:rsidRDefault="00762485" w:rsidP="00020293">
      <w:pPr>
        <w:widowControl/>
        <w:tabs>
          <w:tab w:val="left" w:pos="426"/>
          <w:tab w:val="left" w:pos="993"/>
        </w:tabs>
        <w:autoSpaceDE/>
        <w:autoSpaceDN/>
        <w:spacing w:after="160" w:line="360" w:lineRule="auto"/>
        <w:contextualSpacing/>
        <w:jc w:val="center"/>
        <w:rPr>
          <w:bCs/>
          <w:iCs/>
          <w:sz w:val="24"/>
          <w:szCs w:val="24"/>
        </w:rPr>
      </w:pPr>
      <w:hyperlink r:id="rId76" w:history="1">
        <w:r w:rsidR="00BB13B8" w:rsidRPr="00BB13B8">
          <w:rPr>
            <w:bCs/>
            <w:iCs/>
            <w:color w:val="0563C1"/>
            <w:sz w:val="24"/>
            <w:szCs w:val="24"/>
            <w:u w:val="single"/>
          </w:rPr>
          <w:t>https://www.ohu.edu.tr/guzelsanatlarfakultesi/sayfa/fakulte-kurulu</w:t>
        </w:r>
      </w:hyperlink>
      <w:r w:rsidR="00BB13B8" w:rsidRPr="00BB13B8">
        <w:rPr>
          <w:bCs/>
          <w:iCs/>
          <w:sz w:val="24"/>
          <w:szCs w:val="24"/>
        </w:rPr>
        <w:t xml:space="preserve"> </w:t>
      </w:r>
    </w:p>
    <w:p w:rsidR="00BB13B8" w:rsidRPr="00BB13B8" w:rsidRDefault="00BB13B8" w:rsidP="00020293">
      <w:pPr>
        <w:widowControl/>
        <w:tabs>
          <w:tab w:val="left" w:pos="426"/>
          <w:tab w:val="left" w:pos="993"/>
        </w:tabs>
        <w:autoSpaceDE/>
        <w:autoSpaceDN/>
        <w:spacing w:after="160" w:line="360" w:lineRule="auto"/>
        <w:contextualSpacing/>
        <w:jc w:val="center"/>
        <w:rPr>
          <w:bCs/>
          <w:iCs/>
          <w:sz w:val="24"/>
          <w:szCs w:val="24"/>
        </w:rPr>
      </w:pPr>
      <w:r w:rsidRPr="00BB13B8">
        <w:rPr>
          <w:b/>
          <w:bCs/>
          <w:iCs/>
          <w:sz w:val="24"/>
          <w:szCs w:val="24"/>
        </w:rPr>
        <w:t>(4) Fakülte Yönetim Kurulu:</w:t>
      </w:r>
    </w:p>
    <w:p w:rsidR="00BB13B8" w:rsidRPr="00BB13B8" w:rsidRDefault="00762485" w:rsidP="00020293">
      <w:pPr>
        <w:widowControl/>
        <w:tabs>
          <w:tab w:val="left" w:pos="426"/>
          <w:tab w:val="left" w:pos="993"/>
        </w:tabs>
        <w:autoSpaceDE/>
        <w:autoSpaceDN/>
        <w:spacing w:after="160" w:line="360" w:lineRule="auto"/>
        <w:contextualSpacing/>
        <w:jc w:val="center"/>
        <w:rPr>
          <w:bCs/>
          <w:iCs/>
          <w:sz w:val="24"/>
          <w:szCs w:val="24"/>
        </w:rPr>
      </w:pPr>
      <w:hyperlink r:id="rId77" w:history="1">
        <w:r w:rsidR="00BB13B8" w:rsidRPr="00BB13B8">
          <w:rPr>
            <w:bCs/>
            <w:iCs/>
            <w:color w:val="0563C1"/>
            <w:sz w:val="24"/>
            <w:szCs w:val="24"/>
            <w:u w:val="single"/>
          </w:rPr>
          <w:t>https://www.ohu.edu.tr/guzelsanatlarfakultesi/sayfa/yonetim-kurulu</w:t>
        </w:r>
      </w:hyperlink>
      <w:r w:rsidR="00BB13B8" w:rsidRPr="00BB13B8">
        <w:rPr>
          <w:bCs/>
          <w:iCs/>
          <w:sz w:val="24"/>
          <w:szCs w:val="24"/>
        </w:rPr>
        <w:t xml:space="preserve"> </w:t>
      </w:r>
    </w:p>
    <w:p w:rsidR="00BB13B8" w:rsidRPr="00BB13B8" w:rsidRDefault="00BB13B8" w:rsidP="00020293">
      <w:pPr>
        <w:widowControl/>
        <w:tabs>
          <w:tab w:val="left" w:pos="426"/>
          <w:tab w:val="left" w:pos="993"/>
        </w:tabs>
        <w:autoSpaceDE/>
        <w:autoSpaceDN/>
        <w:spacing w:after="160" w:line="360" w:lineRule="auto"/>
        <w:contextualSpacing/>
        <w:jc w:val="center"/>
        <w:rPr>
          <w:b/>
          <w:bCs/>
          <w:iCs/>
          <w:sz w:val="24"/>
          <w:szCs w:val="24"/>
        </w:rPr>
      </w:pPr>
      <w:r w:rsidRPr="00BB13B8">
        <w:rPr>
          <w:b/>
          <w:bCs/>
          <w:iCs/>
          <w:sz w:val="24"/>
          <w:szCs w:val="24"/>
        </w:rPr>
        <w:t>(4) Kurullar ve Komisyonlar:</w:t>
      </w:r>
    </w:p>
    <w:p w:rsidR="00BB13B8" w:rsidRPr="00BB13B8" w:rsidRDefault="00762485" w:rsidP="00020293">
      <w:pPr>
        <w:widowControl/>
        <w:tabs>
          <w:tab w:val="left" w:pos="426"/>
          <w:tab w:val="left" w:pos="993"/>
        </w:tabs>
        <w:autoSpaceDE/>
        <w:autoSpaceDN/>
        <w:spacing w:after="160" w:line="360" w:lineRule="auto"/>
        <w:contextualSpacing/>
        <w:jc w:val="center"/>
        <w:rPr>
          <w:bCs/>
          <w:iCs/>
          <w:sz w:val="24"/>
          <w:szCs w:val="24"/>
        </w:rPr>
      </w:pPr>
      <w:hyperlink r:id="rId78" w:history="1">
        <w:r w:rsidR="00BB13B8" w:rsidRPr="00BB13B8">
          <w:rPr>
            <w:bCs/>
            <w:iCs/>
            <w:color w:val="0563C1"/>
            <w:sz w:val="24"/>
            <w:szCs w:val="24"/>
            <w:u w:val="single"/>
          </w:rPr>
          <w:t>https://www.ohu.edu.tr/guzelsanatlarfakultesi/sayfa/kurullar-ve-komisyonlar</w:t>
        </w:r>
      </w:hyperlink>
      <w:r w:rsidR="00BB13B8" w:rsidRPr="00BB13B8">
        <w:rPr>
          <w:bCs/>
          <w:iCs/>
          <w:sz w:val="24"/>
          <w:szCs w:val="24"/>
        </w:rPr>
        <w:t xml:space="preserve"> </w:t>
      </w:r>
    </w:p>
    <w:p w:rsidR="00BB13B8" w:rsidRPr="00BB13B8" w:rsidRDefault="00BB13B8" w:rsidP="00020293">
      <w:pPr>
        <w:widowControl/>
        <w:tabs>
          <w:tab w:val="left" w:pos="426"/>
          <w:tab w:val="left" w:pos="993"/>
        </w:tabs>
        <w:autoSpaceDE/>
        <w:autoSpaceDN/>
        <w:spacing w:after="160" w:line="360" w:lineRule="auto"/>
        <w:contextualSpacing/>
        <w:jc w:val="center"/>
        <w:rPr>
          <w:b/>
          <w:bCs/>
          <w:iCs/>
          <w:sz w:val="24"/>
          <w:szCs w:val="24"/>
        </w:rPr>
      </w:pPr>
      <w:r w:rsidRPr="00BB13B8">
        <w:rPr>
          <w:bCs/>
          <w:iCs/>
          <w:sz w:val="24"/>
          <w:szCs w:val="24"/>
        </w:rPr>
        <w:t>(</w:t>
      </w:r>
      <w:r w:rsidRPr="00BB13B8">
        <w:rPr>
          <w:b/>
          <w:bCs/>
          <w:iCs/>
          <w:sz w:val="24"/>
          <w:szCs w:val="24"/>
        </w:rPr>
        <w:t>4) Bölüm Kurulu:</w:t>
      </w:r>
    </w:p>
    <w:p w:rsidR="00BB13B8" w:rsidRPr="00BB13B8" w:rsidRDefault="00762485" w:rsidP="00020293">
      <w:pPr>
        <w:widowControl/>
        <w:tabs>
          <w:tab w:val="left" w:pos="426"/>
          <w:tab w:val="left" w:pos="993"/>
        </w:tabs>
        <w:autoSpaceDE/>
        <w:autoSpaceDN/>
        <w:spacing w:after="160" w:line="360" w:lineRule="auto"/>
        <w:contextualSpacing/>
        <w:jc w:val="center"/>
        <w:rPr>
          <w:bCs/>
          <w:iCs/>
          <w:sz w:val="24"/>
          <w:szCs w:val="24"/>
        </w:rPr>
      </w:pPr>
      <w:hyperlink r:id="rId79" w:history="1">
        <w:r w:rsidR="00BB13B8" w:rsidRPr="00BB13B8">
          <w:rPr>
            <w:bCs/>
            <w:iCs/>
            <w:color w:val="0563C1"/>
            <w:sz w:val="24"/>
            <w:szCs w:val="24"/>
            <w:u w:val="single"/>
          </w:rPr>
          <w:t>https://www.ohu.edu.tr/guzelsanatlarfakultesi/tekstilvemoda/sayfa/bolum-kurulu</w:t>
        </w:r>
      </w:hyperlink>
      <w:r w:rsidR="00BB13B8" w:rsidRPr="00BB13B8">
        <w:rPr>
          <w:bCs/>
          <w:iCs/>
          <w:sz w:val="24"/>
          <w:szCs w:val="24"/>
        </w:rPr>
        <w:t xml:space="preserve"> </w:t>
      </w:r>
    </w:p>
    <w:p w:rsidR="00BB13B8" w:rsidRPr="00BB13B8" w:rsidRDefault="00BB13B8" w:rsidP="00020293">
      <w:pPr>
        <w:widowControl/>
        <w:tabs>
          <w:tab w:val="left" w:pos="426"/>
          <w:tab w:val="left" w:pos="993"/>
        </w:tabs>
        <w:autoSpaceDE/>
        <w:autoSpaceDN/>
        <w:spacing w:after="160" w:line="360" w:lineRule="auto"/>
        <w:contextualSpacing/>
        <w:jc w:val="center"/>
        <w:rPr>
          <w:bCs/>
          <w:iCs/>
          <w:sz w:val="24"/>
          <w:szCs w:val="24"/>
        </w:rPr>
      </w:pPr>
    </w:p>
    <w:p w:rsidR="00BB13B8" w:rsidRDefault="00BB13B8" w:rsidP="00020293">
      <w:pPr>
        <w:widowControl/>
        <w:tabs>
          <w:tab w:val="left" w:pos="426"/>
          <w:tab w:val="left" w:pos="993"/>
        </w:tabs>
        <w:autoSpaceDE/>
        <w:autoSpaceDN/>
        <w:spacing w:after="160" w:line="360" w:lineRule="auto"/>
        <w:contextualSpacing/>
        <w:jc w:val="center"/>
        <w:rPr>
          <w:bCs/>
          <w:iCs/>
          <w:sz w:val="24"/>
          <w:szCs w:val="24"/>
        </w:rPr>
      </w:pPr>
    </w:p>
    <w:p w:rsidR="00020293" w:rsidRPr="00BB13B8" w:rsidRDefault="00020293" w:rsidP="00020293">
      <w:pPr>
        <w:widowControl/>
        <w:tabs>
          <w:tab w:val="left" w:pos="426"/>
          <w:tab w:val="left" w:pos="993"/>
        </w:tabs>
        <w:autoSpaceDE/>
        <w:autoSpaceDN/>
        <w:spacing w:after="160" w:line="360" w:lineRule="auto"/>
        <w:contextualSpacing/>
        <w:jc w:val="center"/>
        <w:rPr>
          <w:bCs/>
          <w:iCs/>
          <w:sz w:val="24"/>
          <w:szCs w:val="24"/>
        </w:rPr>
      </w:pPr>
    </w:p>
    <w:p w:rsidR="00BB13B8" w:rsidRPr="00BB13B8" w:rsidRDefault="00BB13B8" w:rsidP="00020293">
      <w:pPr>
        <w:widowControl/>
        <w:tabs>
          <w:tab w:val="left" w:pos="426"/>
          <w:tab w:val="left" w:pos="993"/>
        </w:tabs>
        <w:autoSpaceDE/>
        <w:autoSpaceDN/>
        <w:spacing w:after="160" w:line="360" w:lineRule="auto"/>
        <w:contextualSpacing/>
        <w:jc w:val="center"/>
        <w:rPr>
          <w:bCs/>
          <w:iCs/>
          <w:sz w:val="24"/>
          <w:szCs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672"/>
        <w:gridCol w:w="1673"/>
        <w:gridCol w:w="1672"/>
        <w:gridCol w:w="1673"/>
        <w:gridCol w:w="1673"/>
      </w:tblGrid>
      <w:tr w:rsidR="00BB13B8" w:rsidRPr="00BB13B8" w:rsidTr="00BB13B8">
        <w:trPr>
          <w:trHeight w:val="321"/>
        </w:trPr>
        <w:tc>
          <w:tcPr>
            <w:tcW w:w="10348"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217"/>
        </w:trPr>
        <w:tc>
          <w:tcPr>
            <w:tcW w:w="10348"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A.3.</w:t>
            </w:r>
            <w:r w:rsidRPr="00BB13B8">
              <w:rPr>
                <w:rFonts w:eastAsia="Calibri"/>
                <w:b/>
                <w:spacing w:val="-2"/>
                <w:sz w:val="20"/>
                <w:szCs w:val="20"/>
              </w:rPr>
              <w:t xml:space="preserve"> </w:t>
            </w:r>
            <w:r w:rsidRPr="00BB13B8">
              <w:rPr>
                <w:rFonts w:eastAsia="Calibri"/>
                <w:b/>
                <w:sz w:val="20"/>
                <w:szCs w:val="20"/>
              </w:rPr>
              <w:t>Yönetim</w:t>
            </w:r>
            <w:r w:rsidRPr="00BB13B8">
              <w:rPr>
                <w:rFonts w:eastAsia="Calibri"/>
                <w:b/>
                <w:spacing w:val="-1"/>
                <w:sz w:val="20"/>
                <w:szCs w:val="20"/>
              </w:rPr>
              <w:t xml:space="preserve"> </w:t>
            </w:r>
            <w:r w:rsidRPr="00BB13B8">
              <w:rPr>
                <w:rFonts w:eastAsia="Calibri"/>
                <w:b/>
                <w:spacing w:val="-2"/>
                <w:sz w:val="20"/>
                <w:szCs w:val="20"/>
              </w:rPr>
              <w:t>Sistemleri</w:t>
            </w:r>
          </w:p>
        </w:tc>
      </w:tr>
      <w:tr w:rsidR="00BB13B8" w:rsidRPr="00BB13B8" w:rsidTr="00BB13B8">
        <w:trPr>
          <w:trHeight w:val="335"/>
        </w:trPr>
        <w:tc>
          <w:tcPr>
            <w:tcW w:w="1985" w:type="dxa"/>
            <w:shd w:val="clear" w:color="auto" w:fill="FFC9DE"/>
          </w:tcPr>
          <w:p w:rsidR="00BB13B8" w:rsidRPr="00BB13B8" w:rsidRDefault="00BB13B8" w:rsidP="00020293">
            <w:pPr>
              <w:tabs>
                <w:tab w:val="left" w:pos="426"/>
                <w:tab w:val="left" w:pos="993"/>
              </w:tabs>
              <w:rPr>
                <w:rFonts w:eastAsia="Calibri"/>
                <w:sz w:val="20"/>
                <w:szCs w:val="20"/>
              </w:rPr>
            </w:pPr>
          </w:p>
        </w:tc>
        <w:tc>
          <w:tcPr>
            <w:tcW w:w="1672"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673"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672"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673"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673"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2551"/>
        </w:trPr>
        <w:tc>
          <w:tcPr>
            <w:tcW w:w="1985" w:type="dxa"/>
          </w:tcPr>
          <w:p w:rsidR="00BB13B8" w:rsidRPr="00BB13B8" w:rsidRDefault="00BB13B8" w:rsidP="00020293">
            <w:pPr>
              <w:tabs>
                <w:tab w:val="left" w:pos="426"/>
                <w:tab w:val="left" w:pos="993"/>
              </w:tabs>
              <w:spacing w:before="44"/>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A.3.4.</w:t>
            </w:r>
            <w:r w:rsidRPr="00BB13B8">
              <w:rPr>
                <w:rFonts w:eastAsia="Calibri"/>
                <w:b/>
                <w:i/>
                <w:spacing w:val="-2"/>
                <w:sz w:val="20"/>
                <w:szCs w:val="20"/>
                <w:u w:val="single"/>
              </w:rPr>
              <w:t xml:space="preserve"> </w:t>
            </w:r>
            <w:r w:rsidRPr="00BB13B8">
              <w:rPr>
                <w:rFonts w:eastAsia="Calibri"/>
                <w:b/>
                <w:i/>
                <w:sz w:val="20"/>
                <w:szCs w:val="20"/>
                <w:u w:val="single"/>
              </w:rPr>
              <w:t>Süreç</w:t>
            </w:r>
            <w:r w:rsidRPr="00BB13B8">
              <w:rPr>
                <w:rFonts w:eastAsia="Calibri"/>
                <w:b/>
                <w:i/>
                <w:spacing w:val="-1"/>
                <w:sz w:val="20"/>
                <w:szCs w:val="20"/>
                <w:u w:val="single"/>
              </w:rPr>
              <w:t xml:space="preserve"> </w:t>
            </w:r>
            <w:r w:rsidRPr="00BB13B8">
              <w:rPr>
                <w:rFonts w:eastAsia="Calibri"/>
                <w:b/>
                <w:i/>
                <w:spacing w:val="-2"/>
                <w:sz w:val="20"/>
                <w:szCs w:val="20"/>
                <w:u w:val="single"/>
              </w:rPr>
              <w:t>yönetimi</w:t>
            </w:r>
          </w:p>
          <w:p w:rsidR="00BB13B8" w:rsidRPr="00BB13B8" w:rsidRDefault="00BB13B8" w:rsidP="00020293">
            <w:pPr>
              <w:tabs>
                <w:tab w:val="left" w:pos="426"/>
                <w:tab w:val="left" w:pos="993"/>
              </w:tabs>
              <w:spacing w:line="287" w:lineRule="exact"/>
              <w:ind w:firstLine="567"/>
              <w:rPr>
                <w:rFonts w:eastAsia="Calibri"/>
                <w:sz w:val="20"/>
                <w:szCs w:val="20"/>
              </w:rPr>
            </w:pPr>
          </w:p>
        </w:tc>
        <w:tc>
          <w:tcPr>
            <w:tcW w:w="1672" w:type="dxa"/>
            <w:shd w:val="clear" w:color="auto" w:fill="FCDFE8"/>
          </w:tcPr>
          <w:p w:rsidR="00BB13B8" w:rsidRPr="00BB13B8" w:rsidRDefault="00BB13B8" w:rsidP="00020293">
            <w:pPr>
              <w:tabs>
                <w:tab w:val="left" w:pos="426"/>
                <w:tab w:val="left" w:pos="993"/>
              </w:tabs>
              <w:spacing w:before="1" w:line="276" w:lineRule="auto"/>
              <w:jc w:val="both"/>
              <w:rPr>
                <w:rFonts w:eastAsia="Calibri"/>
                <w:sz w:val="20"/>
                <w:szCs w:val="20"/>
              </w:rPr>
            </w:pPr>
            <w:r w:rsidRPr="00BB13B8">
              <w:rPr>
                <w:rFonts w:eastAsia="Calibri"/>
                <w:sz w:val="20"/>
                <w:szCs w:val="20"/>
              </w:rPr>
              <w:t>Kurumda</w:t>
            </w:r>
            <w:r w:rsidRPr="00BB13B8">
              <w:rPr>
                <w:rFonts w:eastAsia="Calibri"/>
                <w:spacing w:val="-14"/>
                <w:sz w:val="20"/>
                <w:szCs w:val="20"/>
              </w:rPr>
              <w:t xml:space="preserve"> </w:t>
            </w:r>
            <w:r w:rsidRPr="00BB13B8">
              <w:rPr>
                <w:rFonts w:eastAsia="Calibri"/>
                <w:sz w:val="20"/>
                <w:szCs w:val="20"/>
              </w:rPr>
              <w:t>eğitim</w:t>
            </w:r>
            <w:r w:rsidRPr="00BB13B8">
              <w:rPr>
                <w:rFonts w:eastAsia="Calibri"/>
                <w:spacing w:val="-14"/>
                <w:sz w:val="20"/>
                <w:szCs w:val="20"/>
              </w:rPr>
              <w:t xml:space="preserve"> </w:t>
            </w:r>
            <w:r w:rsidRPr="00BB13B8">
              <w:rPr>
                <w:rFonts w:eastAsia="Calibri"/>
                <w:sz w:val="20"/>
                <w:szCs w:val="20"/>
              </w:rPr>
              <w:t>ve öğretim,</w:t>
            </w:r>
            <w:r w:rsidRPr="00BB13B8">
              <w:rPr>
                <w:rFonts w:eastAsia="Calibri"/>
                <w:spacing w:val="-7"/>
                <w:sz w:val="20"/>
                <w:szCs w:val="20"/>
              </w:rPr>
              <w:t xml:space="preserve"> </w:t>
            </w:r>
            <w:r w:rsidRPr="00BB13B8">
              <w:rPr>
                <w:rFonts w:eastAsia="Calibri"/>
                <w:sz w:val="20"/>
                <w:szCs w:val="20"/>
              </w:rPr>
              <w:t>araştırma ve geliştirme, toplumsal</w:t>
            </w:r>
            <w:r w:rsidRPr="00BB13B8">
              <w:rPr>
                <w:rFonts w:eastAsia="Calibri"/>
                <w:spacing w:val="-1"/>
                <w:sz w:val="20"/>
                <w:szCs w:val="20"/>
              </w:rPr>
              <w:t xml:space="preserve"> </w:t>
            </w:r>
            <w:r w:rsidRPr="00BB13B8">
              <w:rPr>
                <w:rFonts w:eastAsia="Calibri"/>
                <w:sz w:val="20"/>
                <w:szCs w:val="20"/>
              </w:rPr>
              <w:t>katkı</w:t>
            </w:r>
            <w:r w:rsidRPr="00BB13B8">
              <w:rPr>
                <w:rFonts w:eastAsia="Calibri"/>
                <w:spacing w:val="-1"/>
                <w:sz w:val="20"/>
                <w:szCs w:val="20"/>
              </w:rPr>
              <w:t xml:space="preserve"> </w:t>
            </w:r>
            <w:r w:rsidRPr="00BB13B8">
              <w:rPr>
                <w:rFonts w:eastAsia="Calibri"/>
                <w:spacing w:val="-5"/>
                <w:sz w:val="20"/>
                <w:szCs w:val="20"/>
              </w:rPr>
              <w:t>ve</w:t>
            </w:r>
            <w:r w:rsidRPr="00BB13B8">
              <w:rPr>
                <w:rFonts w:eastAsia="Calibri"/>
                <w:sz w:val="20"/>
                <w:szCs w:val="20"/>
              </w:rPr>
              <w:t xml:space="preserve"> yönetim</w:t>
            </w:r>
            <w:r w:rsidRPr="00BB13B8">
              <w:rPr>
                <w:rFonts w:eastAsia="Calibri"/>
                <w:spacing w:val="-3"/>
                <w:sz w:val="20"/>
                <w:szCs w:val="20"/>
              </w:rPr>
              <w:t xml:space="preserve"> </w:t>
            </w:r>
            <w:r w:rsidRPr="00BB13B8">
              <w:rPr>
                <w:rFonts w:eastAsia="Calibri"/>
                <w:spacing w:val="-2"/>
                <w:sz w:val="20"/>
                <w:szCs w:val="20"/>
              </w:rPr>
              <w:t>sistemine</w:t>
            </w:r>
            <w:r w:rsidRPr="00BB13B8">
              <w:rPr>
                <w:rFonts w:eastAsia="Calibri"/>
                <w:sz w:val="20"/>
                <w:szCs w:val="20"/>
              </w:rPr>
              <w:t xml:space="preserve"> ilişkin</w:t>
            </w:r>
            <w:r w:rsidRPr="00BB13B8">
              <w:rPr>
                <w:rFonts w:eastAsia="Calibri"/>
                <w:spacing w:val="-3"/>
                <w:sz w:val="20"/>
                <w:szCs w:val="20"/>
              </w:rPr>
              <w:t xml:space="preserve"> </w:t>
            </w:r>
            <w:r w:rsidRPr="00BB13B8">
              <w:rPr>
                <w:rFonts w:eastAsia="Calibri"/>
                <w:spacing w:val="-2"/>
                <w:sz w:val="20"/>
                <w:szCs w:val="20"/>
              </w:rPr>
              <w:t>süreçler</w:t>
            </w:r>
            <w:r w:rsidRPr="00BB13B8">
              <w:rPr>
                <w:rFonts w:eastAsia="Calibri"/>
                <w:sz w:val="20"/>
                <w:szCs w:val="20"/>
              </w:rPr>
              <w:t xml:space="preserve"> </w:t>
            </w:r>
            <w:r w:rsidRPr="00BB13B8">
              <w:rPr>
                <w:rFonts w:eastAsia="Calibri"/>
                <w:spacing w:val="-2"/>
                <w:sz w:val="20"/>
                <w:szCs w:val="20"/>
              </w:rPr>
              <w:t>tanımlanmamıştır.</w:t>
            </w:r>
          </w:p>
        </w:tc>
        <w:tc>
          <w:tcPr>
            <w:tcW w:w="1673" w:type="dxa"/>
            <w:shd w:val="clear" w:color="auto" w:fill="FDCEDD"/>
          </w:tcPr>
          <w:p w:rsidR="00BB13B8" w:rsidRPr="00BB13B8" w:rsidRDefault="00BB13B8" w:rsidP="00020293">
            <w:pPr>
              <w:tabs>
                <w:tab w:val="left" w:pos="426"/>
                <w:tab w:val="left" w:pos="993"/>
              </w:tabs>
              <w:spacing w:before="1" w:line="276" w:lineRule="auto"/>
              <w:jc w:val="both"/>
              <w:rPr>
                <w:rFonts w:eastAsia="Calibri"/>
                <w:sz w:val="20"/>
                <w:szCs w:val="20"/>
              </w:rPr>
            </w:pPr>
            <w:r w:rsidRPr="00BB13B8">
              <w:rPr>
                <w:rFonts w:eastAsia="Calibri"/>
                <w:spacing w:val="-2"/>
                <w:sz w:val="20"/>
                <w:szCs w:val="20"/>
              </w:rPr>
              <w:t xml:space="preserve">Kurumda </w:t>
            </w:r>
            <w:r w:rsidRPr="00BB13B8">
              <w:rPr>
                <w:rFonts w:eastAsia="Calibri"/>
                <w:sz w:val="20"/>
                <w:szCs w:val="20"/>
              </w:rPr>
              <w:t>eğitim</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2"/>
                <w:sz w:val="20"/>
                <w:szCs w:val="20"/>
              </w:rPr>
              <w:t>öğretim,</w:t>
            </w:r>
            <w:r w:rsidRPr="00BB13B8">
              <w:rPr>
                <w:rFonts w:eastAsia="Calibri"/>
                <w:sz w:val="20"/>
                <w:szCs w:val="20"/>
              </w:rPr>
              <w:t xml:space="preserve"> araştırma</w:t>
            </w:r>
            <w:r w:rsidRPr="00BB13B8">
              <w:rPr>
                <w:rFonts w:eastAsia="Calibri"/>
                <w:spacing w:val="1"/>
                <w:sz w:val="20"/>
                <w:szCs w:val="20"/>
              </w:rPr>
              <w:t xml:space="preserve"> </w:t>
            </w:r>
            <w:r w:rsidRPr="00BB13B8">
              <w:rPr>
                <w:rFonts w:eastAsia="Calibri"/>
                <w:spacing w:val="-5"/>
                <w:sz w:val="20"/>
                <w:szCs w:val="20"/>
              </w:rPr>
              <w:t>ve</w:t>
            </w:r>
            <w:r w:rsidRPr="00BB13B8">
              <w:rPr>
                <w:rFonts w:eastAsia="Calibri"/>
                <w:sz w:val="20"/>
                <w:szCs w:val="20"/>
              </w:rPr>
              <w:t xml:space="preserve"> </w:t>
            </w:r>
            <w:r w:rsidRPr="00BB13B8">
              <w:rPr>
                <w:rFonts w:eastAsia="Calibri"/>
                <w:spacing w:val="-2"/>
                <w:sz w:val="20"/>
                <w:szCs w:val="20"/>
              </w:rPr>
              <w:t>geliştirme,</w:t>
            </w:r>
            <w:r w:rsidRPr="00BB13B8">
              <w:rPr>
                <w:rFonts w:eastAsia="Calibri"/>
                <w:sz w:val="20"/>
                <w:szCs w:val="20"/>
              </w:rPr>
              <w:t xml:space="preserve"> toplumsal</w:t>
            </w:r>
            <w:r w:rsidRPr="00BB13B8">
              <w:rPr>
                <w:rFonts w:eastAsia="Calibri"/>
                <w:spacing w:val="-2"/>
                <w:sz w:val="20"/>
                <w:szCs w:val="20"/>
              </w:rPr>
              <w:t xml:space="preserve"> </w:t>
            </w:r>
            <w:r w:rsidRPr="00BB13B8">
              <w:rPr>
                <w:rFonts w:eastAsia="Calibri"/>
                <w:spacing w:val="-4"/>
                <w:sz w:val="20"/>
                <w:szCs w:val="20"/>
              </w:rPr>
              <w:t>katkı</w:t>
            </w:r>
            <w:r w:rsidRPr="00BB13B8">
              <w:rPr>
                <w:rFonts w:eastAsia="Calibri"/>
                <w:sz w:val="20"/>
                <w:szCs w:val="20"/>
              </w:rPr>
              <w:t xml:space="preserve"> ve </w:t>
            </w:r>
            <w:r w:rsidRPr="00BB13B8">
              <w:rPr>
                <w:rFonts w:eastAsia="Calibri"/>
                <w:spacing w:val="-2"/>
                <w:sz w:val="20"/>
                <w:szCs w:val="20"/>
              </w:rPr>
              <w:t>yönetim</w:t>
            </w:r>
            <w:r w:rsidRPr="00BB13B8">
              <w:rPr>
                <w:rFonts w:eastAsia="Calibri"/>
                <w:sz w:val="20"/>
                <w:szCs w:val="20"/>
              </w:rPr>
              <w:t xml:space="preserve"> sistemi</w:t>
            </w:r>
            <w:r w:rsidRPr="00BB13B8">
              <w:rPr>
                <w:rFonts w:eastAsia="Calibri"/>
                <w:spacing w:val="-2"/>
                <w:sz w:val="20"/>
                <w:szCs w:val="20"/>
              </w:rPr>
              <w:t xml:space="preserve"> </w:t>
            </w:r>
            <w:r w:rsidRPr="00BB13B8">
              <w:rPr>
                <w:rFonts w:eastAsia="Calibri"/>
                <w:spacing w:val="-4"/>
                <w:sz w:val="20"/>
                <w:szCs w:val="20"/>
              </w:rPr>
              <w:t>süreç</w:t>
            </w:r>
            <w:r w:rsidRPr="00BB13B8">
              <w:rPr>
                <w:rFonts w:eastAsia="Calibri"/>
                <w:sz w:val="20"/>
                <w:szCs w:val="20"/>
              </w:rPr>
              <w:t xml:space="preserve"> ve</w:t>
            </w:r>
            <w:r w:rsidRPr="00BB13B8">
              <w:rPr>
                <w:rFonts w:eastAsia="Calibri"/>
                <w:spacing w:val="-2"/>
                <w:sz w:val="20"/>
                <w:szCs w:val="20"/>
              </w:rPr>
              <w:t xml:space="preserve"> </w:t>
            </w:r>
            <w:r w:rsidRPr="00BB13B8">
              <w:rPr>
                <w:rFonts w:eastAsia="Calibri"/>
                <w:sz w:val="20"/>
                <w:szCs w:val="20"/>
              </w:rPr>
              <w:t>alt</w:t>
            </w:r>
            <w:r w:rsidRPr="00BB13B8">
              <w:rPr>
                <w:rFonts w:eastAsia="Calibri"/>
                <w:spacing w:val="2"/>
                <w:sz w:val="20"/>
                <w:szCs w:val="20"/>
              </w:rPr>
              <w:t xml:space="preserve"> </w:t>
            </w:r>
            <w:r w:rsidRPr="00BB13B8">
              <w:rPr>
                <w:rFonts w:eastAsia="Calibri"/>
                <w:spacing w:val="-2"/>
                <w:sz w:val="20"/>
                <w:szCs w:val="20"/>
              </w:rPr>
              <w:t>süreçleri</w:t>
            </w:r>
            <w:r w:rsidRPr="00BB13B8">
              <w:rPr>
                <w:rFonts w:eastAsia="Calibri"/>
                <w:sz w:val="20"/>
                <w:szCs w:val="20"/>
              </w:rPr>
              <w:t xml:space="preserve"> </w:t>
            </w:r>
            <w:r w:rsidRPr="00BB13B8">
              <w:rPr>
                <w:rFonts w:eastAsia="Calibri"/>
                <w:spacing w:val="-2"/>
                <w:sz w:val="20"/>
                <w:szCs w:val="20"/>
              </w:rPr>
              <w:t>tanımlanmıştır.</w:t>
            </w:r>
          </w:p>
        </w:tc>
        <w:tc>
          <w:tcPr>
            <w:tcW w:w="1672" w:type="dxa"/>
            <w:shd w:val="clear" w:color="auto" w:fill="E49BB1"/>
          </w:tcPr>
          <w:p w:rsidR="00BB13B8" w:rsidRPr="00BB13B8" w:rsidRDefault="00BB13B8" w:rsidP="00020293">
            <w:pPr>
              <w:tabs>
                <w:tab w:val="left" w:pos="426"/>
                <w:tab w:val="left" w:pos="993"/>
              </w:tabs>
              <w:spacing w:before="1"/>
              <w:rPr>
                <w:rFonts w:eastAsia="Calibri"/>
                <w:sz w:val="20"/>
                <w:szCs w:val="20"/>
              </w:rPr>
            </w:pPr>
            <w:r w:rsidRPr="00BB13B8">
              <w:rPr>
                <w:rFonts w:eastAsia="Calibri"/>
                <w:spacing w:val="-2"/>
                <w:sz w:val="20"/>
                <w:szCs w:val="20"/>
              </w:rPr>
              <w:t xml:space="preserve">Kurumun </w:t>
            </w:r>
            <w:r w:rsidRPr="00BB13B8">
              <w:rPr>
                <w:rFonts w:eastAsia="Calibri"/>
                <w:sz w:val="20"/>
                <w:szCs w:val="20"/>
              </w:rPr>
              <w:t>genelinde</w:t>
            </w:r>
            <w:r w:rsidRPr="00BB13B8">
              <w:rPr>
                <w:rFonts w:eastAsia="Calibri"/>
                <w:spacing w:val="-14"/>
                <w:sz w:val="20"/>
                <w:szCs w:val="20"/>
              </w:rPr>
              <w:t xml:space="preserve"> </w:t>
            </w:r>
            <w:r w:rsidRPr="00BB13B8">
              <w:rPr>
                <w:rFonts w:eastAsia="Calibri"/>
                <w:sz w:val="20"/>
                <w:szCs w:val="20"/>
              </w:rPr>
              <w:t xml:space="preserve">tanımlı </w:t>
            </w:r>
            <w:r w:rsidRPr="00BB13B8">
              <w:rPr>
                <w:rFonts w:eastAsia="Calibri"/>
                <w:spacing w:val="-2"/>
                <w:sz w:val="20"/>
                <w:szCs w:val="20"/>
              </w:rPr>
              <w:t>süreçler yönetilmektedir.</w:t>
            </w:r>
          </w:p>
        </w:tc>
        <w:tc>
          <w:tcPr>
            <w:tcW w:w="1673" w:type="dxa"/>
            <w:shd w:val="clear" w:color="auto" w:fill="DE829E"/>
          </w:tcPr>
          <w:p w:rsidR="00BB13B8" w:rsidRPr="00BB13B8" w:rsidRDefault="00BB13B8" w:rsidP="00020293">
            <w:pPr>
              <w:tabs>
                <w:tab w:val="left" w:pos="426"/>
                <w:tab w:val="left" w:pos="993"/>
              </w:tabs>
              <w:spacing w:before="40"/>
              <w:rPr>
                <w:rFonts w:eastAsia="Calibri"/>
                <w:sz w:val="20"/>
                <w:szCs w:val="20"/>
              </w:rPr>
            </w:pPr>
            <w:r w:rsidRPr="00BB13B8">
              <w:rPr>
                <w:rFonts w:eastAsia="Calibri"/>
                <w:sz w:val="20"/>
                <w:szCs w:val="20"/>
              </w:rPr>
              <w:t xml:space="preserve">Kurumda süreç </w:t>
            </w:r>
            <w:r w:rsidRPr="00BB13B8">
              <w:rPr>
                <w:rFonts w:eastAsia="Calibri"/>
                <w:spacing w:val="-2"/>
                <w:sz w:val="20"/>
                <w:szCs w:val="20"/>
              </w:rPr>
              <w:t xml:space="preserve">yönetimi mekanizmaları </w:t>
            </w:r>
            <w:r w:rsidRPr="00BB13B8">
              <w:rPr>
                <w:rFonts w:eastAsia="Calibri"/>
                <w:sz w:val="20"/>
                <w:szCs w:val="20"/>
              </w:rPr>
              <w:t>izlenmekte</w:t>
            </w:r>
            <w:r w:rsidRPr="00BB13B8">
              <w:rPr>
                <w:rFonts w:eastAsia="Calibri"/>
                <w:spacing w:val="-14"/>
                <w:sz w:val="20"/>
                <w:szCs w:val="20"/>
              </w:rPr>
              <w:t xml:space="preserve"> </w:t>
            </w:r>
            <w:r w:rsidRPr="00BB13B8">
              <w:rPr>
                <w:rFonts w:eastAsia="Calibri"/>
                <w:sz w:val="20"/>
                <w:szCs w:val="20"/>
              </w:rPr>
              <w:t>ve</w:t>
            </w:r>
            <w:r w:rsidRPr="00BB13B8">
              <w:rPr>
                <w:rFonts w:eastAsia="Calibri"/>
                <w:spacing w:val="-14"/>
                <w:sz w:val="20"/>
                <w:szCs w:val="20"/>
              </w:rPr>
              <w:t xml:space="preserve"> </w:t>
            </w:r>
            <w:r w:rsidRPr="00BB13B8">
              <w:rPr>
                <w:rFonts w:eastAsia="Calibri"/>
                <w:sz w:val="20"/>
                <w:szCs w:val="20"/>
              </w:rPr>
              <w:t xml:space="preserve">ilgili </w:t>
            </w:r>
            <w:r w:rsidRPr="00BB13B8">
              <w:rPr>
                <w:rFonts w:eastAsia="Calibri"/>
                <w:spacing w:val="-2"/>
                <w:sz w:val="20"/>
                <w:szCs w:val="20"/>
              </w:rPr>
              <w:t>paydaşlarla değerlendirilerek iyileştirilmektedir.</w:t>
            </w:r>
          </w:p>
        </w:tc>
        <w:tc>
          <w:tcPr>
            <w:tcW w:w="1673" w:type="dxa"/>
            <w:shd w:val="clear" w:color="auto" w:fill="D77192"/>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ve</w:t>
            </w:r>
          </w:p>
          <w:p w:rsidR="00BB13B8" w:rsidRPr="00BB13B8" w:rsidRDefault="00BB13B8" w:rsidP="00020293">
            <w:pPr>
              <w:tabs>
                <w:tab w:val="left" w:pos="426"/>
                <w:tab w:val="left" w:pos="993"/>
              </w:tabs>
              <w:spacing w:line="293" w:lineRule="exact"/>
              <w:rPr>
                <w:rFonts w:eastAsia="Calibri"/>
                <w:sz w:val="20"/>
                <w:szCs w:val="20"/>
              </w:rPr>
            </w:pPr>
            <w:r w:rsidRPr="00BB13B8">
              <w:rPr>
                <w:rFonts w:eastAsia="Calibri"/>
                <w:spacing w:val="-4"/>
                <w:sz w:val="20"/>
                <w:szCs w:val="20"/>
              </w:rPr>
              <w:t>örnek</w:t>
            </w:r>
            <w:r w:rsidRPr="00BB13B8">
              <w:rPr>
                <w:rFonts w:eastAsia="Calibri"/>
                <w:sz w:val="20"/>
                <w:szCs w:val="20"/>
              </w:rPr>
              <w:t xml:space="preserve"> </w:t>
            </w:r>
            <w:r w:rsidRPr="00BB13B8">
              <w:rPr>
                <w:rFonts w:eastAsia="Calibri"/>
                <w:spacing w:val="-2"/>
                <w:sz w:val="20"/>
                <w:szCs w:val="20"/>
              </w:rPr>
              <w:t>gösterilebilir</w:t>
            </w:r>
          </w:p>
          <w:p w:rsidR="00BB13B8" w:rsidRPr="00BB13B8" w:rsidRDefault="00BB13B8" w:rsidP="00020293">
            <w:pPr>
              <w:tabs>
                <w:tab w:val="left" w:pos="426"/>
                <w:tab w:val="left" w:pos="993"/>
              </w:tabs>
              <w:spacing w:line="287" w:lineRule="exact"/>
              <w:rPr>
                <w:rFonts w:eastAsia="Calibri"/>
                <w:sz w:val="20"/>
                <w:szCs w:val="20"/>
              </w:rPr>
            </w:pPr>
            <w:r w:rsidRPr="00BB13B8">
              <w:rPr>
                <w:rFonts w:eastAsia="Calibri"/>
                <w:spacing w:val="-2"/>
                <w:sz w:val="20"/>
                <w:szCs w:val="20"/>
              </w:rPr>
              <w:t>uygulamalar</w:t>
            </w:r>
            <w:r w:rsidRPr="00BB13B8">
              <w:rPr>
                <w:rFonts w:eastAsia="Calibri"/>
                <w:sz w:val="20"/>
                <w:szCs w:val="20"/>
              </w:rPr>
              <w:t xml:space="preserve"> </w:t>
            </w:r>
            <w:r w:rsidRPr="00BB13B8">
              <w:rPr>
                <w:rFonts w:eastAsia="Calibri"/>
                <w:spacing w:val="-2"/>
                <w:sz w:val="20"/>
                <w:szCs w:val="20"/>
              </w:rPr>
              <w:t>bulunmaktadır.</w:t>
            </w:r>
          </w:p>
        </w:tc>
      </w:tr>
    </w:tbl>
    <w:p w:rsidR="00BB13B8" w:rsidRPr="00BB13B8" w:rsidRDefault="00BB13B8" w:rsidP="00020293">
      <w:pPr>
        <w:tabs>
          <w:tab w:val="left" w:pos="426"/>
          <w:tab w:val="left" w:pos="993"/>
        </w:tabs>
        <w:spacing w:before="131"/>
        <w:jc w:val="both"/>
        <w:outlineLvl w:val="4"/>
        <w:rPr>
          <w:bCs/>
          <w:iCs/>
          <w:sz w:val="24"/>
          <w:szCs w:val="24"/>
        </w:rPr>
      </w:pPr>
    </w:p>
    <w:p w:rsidR="00BB13B8" w:rsidRPr="00BB13B8" w:rsidRDefault="00BB13B8" w:rsidP="00762485">
      <w:pPr>
        <w:widowControl/>
        <w:numPr>
          <w:ilvl w:val="1"/>
          <w:numId w:val="9"/>
        </w:numPr>
        <w:tabs>
          <w:tab w:val="left" w:pos="426"/>
          <w:tab w:val="left" w:pos="993"/>
          <w:tab w:val="left" w:pos="4245"/>
        </w:tabs>
        <w:autoSpaceDE/>
        <w:autoSpaceDN/>
        <w:spacing w:after="160" w:line="360" w:lineRule="auto"/>
        <w:ind w:left="426" w:hanging="426"/>
        <w:jc w:val="both"/>
        <w:rPr>
          <w:rFonts w:eastAsia="Calibri"/>
          <w:b/>
          <w:bCs/>
          <w:sz w:val="24"/>
        </w:rPr>
      </w:pPr>
      <w:r w:rsidRPr="00BB13B8">
        <w:rPr>
          <w:rFonts w:eastAsia="Calibri"/>
          <w:b/>
          <w:bCs/>
          <w:sz w:val="24"/>
        </w:rPr>
        <w:t>Paydaş Katılımı</w:t>
      </w:r>
    </w:p>
    <w:p w:rsidR="00BB13B8" w:rsidRPr="00BB13B8" w:rsidRDefault="00BB13B8" w:rsidP="00762485">
      <w:pPr>
        <w:widowControl/>
        <w:numPr>
          <w:ilvl w:val="2"/>
          <w:numId w:val="9"/>
        </w:numPr>
        <w:tabs>
          <w:tab w:val="left" w:pos="426"/>
          <w:tab w:val="left" w:pos="993"/>
        </w:tabs>
        <w:autoSpaceDE/>
        <w:autoSpaceDN/>
        <w:spacing w:before="80" w:after="160" w:line="360" w:lineRule="auto"/>
        <w:ind w:left="426" w:hanging="426"/>
        <w:jc w:val="both"/>
        <w:outlineLvl w:val="4"/>
        <w:rPr>
          <w:b/>
          <w:i/>
          <w:spacing w:val="-2"/>
          <w:sz w:val="24"/>
        </w:rPr>
      </w:pPr>
      <w:r w:rsidRPr="00BB13B8">
        <w:rPr>
          <w:b/>
          <w:i/>
          <w:sz w:val="24"/>
        </w:rPr>
        <w:t>İç</w:t>
      </w:r>
      <w:r w:rsidRPr="00BB13B8">
        <w:rPr>
          <w:b/>
          <w:i/>
          <w:spacing w:val="-2"/>
          <w:sz w:val="24"/>
        </w:rPr>
        <w:t xml:space="preserve"> </w:t>
      </w:r>
      <w:r w:rsidRPr="00BB13B8">
        <w:rPr>
          <w:b/>
          <w:i/>
          <w:sz w:val="24"/>
        </w:rPr>
        <w:t>ve</w:t>
      </w:r>
      <w:r w:rsidRPr="00BB13B8">
        <w:rPr>
          <w:b/>
          <w:i/>
          <w:spacing w:val="-2"/>
          <w:sz w:val="24"/>
        </w:rPr>
        <w:t xml:space="preserve"> </w:t>
      </w:r>
      <w:r w:rsidRPr="00BB13B8">
        <w:rPr>
          <w:b/>
          <w:i/>
          <w:sz w:val="24"/>
        </w:rPr>
        <w:t>dış</w:t>
      </w:r>
      <w:r w:rsidRPr="00BB13B8">
        <w:rPr>
          <w:b/>
          <w:i/>
          <w:spacing w:val="-1"/>
          <w:sz w:val="24"/>
        </w:rPr>
        <w:t xml:space="preserve"> </w:t>
      </w:r>
      <w:r w:rsidRPr="00BB13B8">
        <w:rPr>
          <w:b/>
          <w:i/>
          <w:sz w:val="24"/>
        </w:rPr>
        <w:t>paydaş</w:t>
      </w:r>
      <w:r w:rsidRPr="00BB13B8">
        <w:rPr>
          <w:b/>
          <w:i/>
          <w:spacing w:val="-2"/>
          <w:sz w:val="24"/>
        </w:rPr>
        <w:t xml:space="preserve"> katılımı</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t>İç paydaşların yönetim sistemine katılmasında, Fakülte 2025-2026 Akademik Kurul Toplantısı, 10 Ekim 2025 tarihinde Rektörümüz Prof. Dr. Hasan Uslu’nun katılımıyla gerçekleştirilmiştir.  Toplantıda Fakülte ve Bölümün mevcut durumu ve yeni döneme ilişkin planları değerlendirilmiştir. Toplantı, soru, görüş ve önerilerin paylaşılmasının ardından sona ermiştir. Bununla birlikte Bölüm öğretim elemanlarının görüş, öneri ve isteklerinin değerlendirilmesinde Fakültemizin Dekan Vekili Prof. Dr. Bilge Karatepe tarafından bölüm kurulu ile düzenli toplantılar gerçekleştirilmektedir.</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t xml:space="preserve">Dış Paydaşların katılımı ile 2023 yılından itibaren her yıl düzenli bir şekilde Danışma Kurulu toplantısı fakültemiz tarafından yapılmaktadır. Toplantıda alınan görüşler raporlaştırılarak birim Kalite Komisyonundan geçirilmekte ve yayınlanmaktadır. Ayrıca Danışma Kuruluna uygulanan Dış Paydaş anketleri düzenli olarak yapılmakta ve görüş önerileri doğrultusunda bölüm bazlı iyileştirmeler yapılmaktadır. Ayrıca 2025 yılı içinde Bölüm Danışma Kurulu oluşturulmuştur.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(3) 2024-2025 Akademik Kurul Toplantısı: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80" w:history="1">
        <w:r w:rsidR="00BB13B8" w:rsidRPr="00BB13B8">
          <w:rPr>
            <w:rFonts w:eastAsia="Calibri"/>
            <w:color w:val="0563C1"/>
            <w:sz w:val="24"/>
            <w:u w:val="single"/>
          </w:rPr>
          <w:t>https://www.ohu.edu.tr/guzelsanatlarfakultesi/manset/25980</w:t>
        </w:r>
      </w:hyperlink>
      <w:r w:rsidR="00BB13B8" w:rsidRPr="00BB13B8">
        <w:rPr>
          <w:rFonts w:eastAsia="Calibri"/>
          <w:sz w:val="24"/>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(3) 2024-2025 Dekanlık-Bölüm Toplantısı: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81" w:history="1">
        <w:r w:rsidR="00BB13B8" w:rsidRPr="00BB13B8">
          <w:rPr>
            <w:rFonts w:eastAsia="Calibri"/>
            <w:color w:val="0563C1"/>
            <w:sz w:val="24"/>
            <w:u w:val="single"/>
          </w:rPr>
          <w:t>https://www.ohu.edu.tr/guzelsanatlarfakultesi/manset/25994</w:t>
        </w:r>
      </w:hyperlink>
      <w:r w:rsidR="00BB13B8" w:rsidRPr="00BB13B8">
        <w:rPr>
          <w:rFonts w:eastAsia="Calibri"/>
          <w:sz w:val="24"/>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lastRenderedPageBreak/>
        <w:t>(4) 2024 Yılı Birim Danışma Kurul Toplantı Raporu:</w:t>
      </w:r>
    </w:p>
    <w:p w:rsidR="00BB13B8" w:rsidRPr="00BB13B8" w:rsidRDefault="00762485" w:rsidP="00020293">
      <w:pPr>
        <w:widowControl/>
        <w:tabs>
          <w:tab w:val="left" w:pos="426"/>
          <w:tab w:val="left" w:pos="993"/>
          <w:tab w:val="left" w:pos="4245"/>
        </w:tabs>
        <w:autoSpaceDE/>
        <w:autoSpaceDN/>
        <w:spacing w:line="360" w:lineRule="auto"/>
        <w:jc w:val="both"/>
        <w:rPr>
          <w:rFonts w:eastAsia="Calibri"/>
        </w:rPr>
      </w:pPr>
      <w:hyperlink r:id="rId82" w:history="1">
        <w:r w:rsidR="00BB13B8" w:rsidRPr="00BB13B8">
          <w:rPr>
            <w:rFonts w:eastAsia="Calibri"/>
            <w:color w:val="0563C1"/>
            <w:u w:val="single"/>
          </w:rPr>
          <w:t>https://static.ohu.edu.tr/uniweb/media/portallar/guzelsanatlarfakultesi//sayfalar/16774/kmike3h5.pdf</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2025 Yılı Birim Danışma Kurul Toplantısı ve Raporu:</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83" w:history="1">
        <w:r w:rsidR="00BB13B8" w:rsidRPr="00BB13B8">
          <w:rPr>
            <w:rFonts w:eastAsia="Calibri"/>
            <w:color w:val="0563C1"/>
            <w:sz w:val="24"/>
            <w:u w:val="single"/>
          </w:rPr>
          <w:t>https://www.ohu.edu.tr/guzelsanatlarfakultesi/manset/26316</w:t>
        </w:r>
      </w:hyperlink>
      <w:r w:rsidR="00BB13B8" w:rsidRPr="00BB13B8">
        <w:rPr>
          <w:rFonts w:eastAsia="Calibri"/>
          <w:sz w:val="24"/>
        </w:rPr>
        <w:t xml:space="preserve"> </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84" w:history="1">
        <w:r w:rsidR="00BB13B8" w:rsidRPr="00BB13B8">
          <w:rPr>
            <w:rFonts w:eastAsia="Calibri"/>
            <w:color w:val="0563C1"/>
            <w:u w:val="single"/>
          </w:rPr>
          <w:t>https://static.ohu.edu.tr/uniweb/media/portallar/guzelsanatlarfakultesi//sayfalar/42010/kzxmvsfm.pdf</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2025 Yılı Bölüm Dış Paydaş Raporu</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85" w:history="1">
        <w:r w:rsidR="00BB13B8" w:rsidRPr="00BB13B8">
          <w:rPr>
            <w:rFonts w:eastAsia="Calibri"/>
            <w:color w:val="0563C1"/>
            <w:u w:val="single"/>
          </w:rPr>
          <w:t>https://docs.google.com/document/d/1o0TlpBqudaSzQJvXDFK60W1YCHprHBZy/edit?usp=sharing&amp;ouid=100608124293187222939&amp;rtpof=true&amp;sd=true</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İyileştirme Kanıtları Örnekleri</w:t>
      </w:r>
    </w:p>
    <w:p w:rsidR="00BB13B8" w:rsidRPr="00BB13B8" w:rsidRDefault="00762485" w:rsidP="00020293">
      <w:pPr>
        <w:widowControl/>
        <w:tabs>
          <w:tab w:val="left" w:pos="426"/>
          <w:tab w:val="left" w:pos="993"/>
          <w:tab w:val="left" w:pos="4245"/>
        </w:tabs>
        <w:autoSpaceDE/>
        <w:autoSpaceDN/>
        <w:spacing w:line="360" w:lineRule="auto"/>
        <w:jc w:val="both"/>
        <w:rPr>
          <w:rFonts w:eastAsia="Calibri"/>
        </w:rPr>
      </w:pPr>
      <w:hyperlink r:id="rId86" w:history="1">
        <w:r w:rsidR="00BB13B8" w:rsidRPr="00BB13B8">
          <w:rPr>
            <w:rFonts w:eastAsia="Calibri"/>
            <w:color w:val="0563C1"/>
            <w:u w:val="single"/>
          </w:rPr>
          <w:t>https://static.ohu.edu.tr/uniweb/media/portallar/guzelsanatlarfakultesi//sayfalar/43987/4axaqen5.pdf</w:t>
        </w:r>
      </w:hyperlink>
      <w:r w:rsidR="00BB13B8" w:rsidRPr="00BB13B8">
        <w:rPr>
          <w:rFonts w:eastAsia="Calibri"/>
        </w:rPr>
        <w:t xml:space="preserve">  </w:t>
      </w:r>
    </w:p>
    <w:p w:rsidR="00BB13B8" w:rsidRPr="00BB13B8" w:rsidRDefault="00762485" w:rsidP="00020293">
      <w:pPr>
        <w:widowControl/>
        <w:tabs>
          <w:tab w:val="left" w:pos="426"/>
          <w:tab w:val="left" w:pos="993"/>
          <w:tab w:val="left" w:pos="4245"/>
        </w:tabs>
        <w:autoSpaceDE/>
        <w:autoSpaceDN/>
        <w:spacing w:line="360" w:lineRule="auto"/>
        <w:jc w:val="both"/>
        <w:rPr>
          <w:rFonts w:eastAsia="Calibri"/>
        </w:rPr>
      </w:pPr>
      <w:hyperlink r:id="rId87" w:history="1">
        <w:r w:rsidR="00BB13B8" w:rsidRPr="00BB13B8">
          <w:rPr>
            <w:rFonts w:eastAsia="Calibri"/>
            <w:color w:val="0563C1"/>
            <w:u w:val="single"/>
          </w:rPr>
          <w:t>https://drive.google.com/file/d/1TKlxAg1eZLxuXBQmWqjv_ir7HECzwu6z/view?usp=sharing</w:t>
        </w:r>
      </w:hyperlink>
      <w:r w:rsidR="00BB13B8" w:rsidRPr="00BB13B8">
        <w:rPr>
          <w:rFonts w:eastAsia="Calibri"/>
        </w:rPr>
        <w:t xml:space="preserve">   </w:t>
      </w:r>
    </w:p>
    <w:p w:rsidR="00020293" w:rsidRPr="00BB13B8" w:rsidRDefault="00020293" w:rsidP="00020293">
      <w:pPr>
        <w:widowControl/>
        <w:tabs>
          <w:tab w:val="left" w:pos="426"/>
          <w:tab w:val="left" w:pos="993"/>
          <w:tab w:val="left" w:pos="4245"/>
        </w:tabs>
        <w:autoSpaceDE/>
        <w:autoSpaceDN/>
        <w:spacing w:after="160" w:line="360" w:lineRule="auto"/>
        <w:jc w:val="both"/>
        <w:rPr>
          <w:rFonts w:eastAsia="Calibri"/>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502"/>
        <w:gridCol w:w="1503"/>
        <w:gridCol w:w="1502"/>
        <w:gridCol w:w="1503"/>
        <w:gridCol w:w="1503"/>
      </w:tblGrid>
      <w:tr w:rsidR="00BB13B8" w:rsidRPr="00BB13B8" w:rsidTr="00BB13B8">
        <w:trPr>
          <w:trHeight w:val="321"/>
        </w:trPr>
        <w:tc>
          <w:tcPr>
            <w:tcW w:w="10348" w:type="dxa"/>
            <w:gridSpan w:val="6"/>
            <w:shd w:val="clear" w:color="auto" w:fill="FFC9DE"/>
          </w:tcPr>
          <w:p w:rsidR="00BB13B8" w:rsidRPr="00BB13B8" w:rsidRDefault="00BB13B8" w:rsidP="00020293">
            <w:pPr>
              <w:tabs>
                <w:tab w:val="left" w:pos="426"/>
                <w:tab w:val="left" w:pos="993"/>
              </w:tabs>
              <w:spacing w:before="2"/>
              <w:jc w:val="right"/>
              <w:rPr>
                <w:rFonts w:eastAsia="Calibri"/>
                <w:sz w:val="20"/>
                <w:szCs w:val="20"/>
              </w:rPr>
            </w:pPr>
            <w:r w:rsidRPr="00BB13B8">
              <w:rPr>
                <w:rFonts w:eastAsia="Calibri"/>
                <w:sz w:val="20"/>
                <w:szCs w:val="20"/>
              </w:rPr>
              <w:t>A.</w:t>
            </w:r>
            <w:r w:rsidRPr="00BB13B8">
              <w:rPr>
                <w:rFonts w:eastAsia="Calibri"/>
                <w:spacing w:val="6"/>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4"/>
                <w:sz w:val="20"/>
                <w:szCs w:val="20"/>
              </w:rPr>
              <w:t xml:space="preserve"> </w:t>
            </w:r>
            <w:r w:rsidRPr="00BB13B8">
              <w:rPr>
                <w:rFonts w:eastAsia="Calibri"/>
                <w:sz w:val="20"/>
                <w:szCs w:val="20"/>
              </w:rPr>
              <w:t>ve</w:t>
            </w:r>
            <w:r w:rsidRPr="00BB13B8">
              <w:rPr>
                <w:rFonts w:eastAsia="Calibri"/>
                <w:spacing w:val="5"/>
                <w:sz w:val="20"/>
                <w:szCs w:val="20"/>
              </w:rPr>
              <w:t xml:space="preserve"> </w:t>
            </w:r>
            <w:r w:rsidRPr="00BB13B8">
              <w:rPr>
                <w:rFonts w:eastAsia="Calibri"/>
                <w:spacing w:val="-2"/>
                <w:sz w:val="20"/>
                <w:szCs w:val="20"/>
              </w:rPr>
              <w:t>KALİTE</w:t>
            </w:r>
          </w:p>
        </w:tc>
      </w:tr>
      <w:tr w:rsidR="00BB13B8" w:rsidRPr="00BB13B8" w:rsidTr="00BB13B8">
        <w:trPr>
          <w:trHeight w:val="319"/>
        </w:trPr>
        <w:tc>
          <w:tcPr>
            <w:tcW w:w="10348" w:type="dxa"/>
            <w:gridSpan w:val="6"/>
            <w:shd w:val="clear" w:color="auto" w:fill="FFC9DE"/>
          </w:tcPr>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b/>
                <w:sz w:val="20"/>
                <w:szCs w:val="20"/>
              </w:rPr>
              <w:t>A.4.</w:t>
            </w:r>
            <w:r w:rsidRPr="00BB13B8">
              <w:rPr>
                <w:rFonts w:eastAsia="Calibri"/>
                <w:b/>
                <w:spacing w:val="-3"/>
                <w:sz w:val="20"/>
                <w:szCs w:val="20"/>
              </w:rPr>
              <w:t xml:space="preserve"> </w:t>
            </w:r>
            <w:r w:rsidRPr="00BB13B8">
              <w:rPr>
                <w:rFonts w:eastAsia="Calibri"/>
                <w:b/>
                <w:sz w:val="20"/>
                <w:szCs w:val="20"/>
              </w:rPr>
              <w:t>Paydaş</w:t>
            </w:r>
            <w:r w:rsidRPr="00BB13B8">
              <w:rPr>
                <w:rFonts w:eastAsia="Calibri"/>
                <w:b/>
                <w:spacing w:val="-1"/>
                <w:sz w:val="20"/>
                <w:szCs w:val="20"/>
              </w:rPr>
              <w:t xml:space="preserve"> </w:t>
            </w:r>
            <w:r w:rsidRPr="00BB13B8">
              <w:rPr>
                <w:rFonts w:eastAsia="Calibri"/>
                <w:b/>
                <w:spacing w:val="-2"/>
                <w:sz w:val="20"/>
                <w:szCs w:val="20"/>
              </w:rPr>
              <w:t xml:space="preserve">Katılımı </w:t>
            </w:r>
          </w:p>
        </w:tc>
      </w:tr>
      <w:tr w:rsidR="00BB13B8" w:rsidRPr="00BB13B8" w:rsidTr="00BB13B8">
        <w:trPr>
          <w:trHeight w:val="338"/>
        </w:trPr>
        <w:tc>
          <w:tcPr>
            <w:tcW w:w="2835" w:type="dxa"/>
            <w:shd w:val="clear" w:color="auto" w:fill="FFC9DE"/>
          </w:tcPr>
          <w:p w:rsidR="00BB13B8" w:rsidRPr="00BB13B8" w:rsidRDefault="00BB13B8" w:rsidP="00020293">
            <w:pPr>
              <w:tabs>
                <w:tab w:val="left" w:pos="426"/>
                <w:tab w:val="left" w:pos="993"/>
              </w:tabs>
              <w:rPr>
                <w:rFonts w:eastAsia="Calibri"/>
                <w:sz w:val="20"/>
                <w:szCs w:val="20"/>
              </w:rPr>
            </w:pPr>
          </w:p>
        </w:tc>
        <w:tc>
          <w:tcPr>
            <w:tcW w:w="1502"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503"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502"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503"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color w:val="FFFFFF"/>
                <w:spacing w:val="-10"/>
                <w:sz w:val="20"/>
                <w:szCs w:val="20"/>
              </w:rPr>
              <w:t>4</w:t>
            </w:r>
          </w:p>
        </w:tc>
        <w:tc>
          <w:tcPr>
            <w:tcW w:w="1503"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3705"/>
        </w:trPr>
        <w:tc>
          <w:tcPr>
            <w:tcW w:w="2835" w:type="dxa"/>
          </w:tcPr>
          <w:p w:rsidR="00BB13B8" w:rsidRPr="00BB13B8" w:rsidRDefault="00BB13B8" w:rsidP="00020293">
            <w:pPr>
              <w:tabs>
                <w:tab w:val="left" w:pos="426"/>
                <w:tab w:val="left" w:pos="993"/>
              </w:tabs>
              <w:spacing w:before="87"/>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A.4.1.</w:t>
            </w:r>
            <w:r w:rsidRPr="00BB13B8">
              <w:rPr>
                <w:rFonts w:eastAsia="Calibri"/>
                <w:b/>
                <w:i/>
                <w:spacing w:val="-3"/>
                <w:sz w:val="20"/>
                <w:szCs w:val="20"/>
                <w:u w:val="single"/>
              </w:rPr>
              <w:t xml:space="preserve"> </w:t>
            </w:r>
            <w:r w:rsidRPr="00BB13B8">
              <w:rPr>
                <w:rFonts w:eastAsia="Calibri"/>
                <w:b/>
                <w:i/>
                <w:sz w:val="20"/>
                <w:szCs w:val="20"/>
                <w:u w:val="single"/>
              </w:rPr>
              <w:t>İç</w:t>
            </w:r>
            <w:r w:rsidRPr="00BB13B8">
              <w:rPr>
                <w:rFonts w:eastAsia="Calibri"/>
                <w:b/>
                <w:i/>
                <w:spacing w:val="-1"/>
                <w:sz w:val="20"/>
                <w:szCs w:val="20"/>
                <w:u w:val="single"/>
              </w:rPr>
              <w:t xml:space="preserve"> </w:t>
            </w:r>
            <w:r w:rsidRPr="00BB13B8">
              <w:rPr>
                <w:rFonts w:eastAsia="Calibri"/>
                <w:b/>
                <w:i/>
                <w:sz w:val="20"/>
                <w:szCs w:val="20"/>
                <w:u w:val="single"/>
              </w:rPr>
              <w:t>ve</w:t>
            </w:r>
            <w:r w:rsidRPr="00BB13B8">
              <w:rPr>
                <w:rFonts w:eastAsia="Calibri"/>
                <w:b/>
                <w:i/>
                <w:spacing w:val="-1"/>
                <w:sz w:val="20"/>
                <w:szCs w:val="20"/>
                <w:u w:val="single"/>
              </w:rPr>
              <w:t xml:space="preserve"> </w:t>
            </w:r>
            <w:r w:rsidRPr="00BB13B8">
              <w:rPr>
                <w:rFonts w:eastAsia="Calibri"/>
                <w:b/>
                <w:i/>
                <w:sz w:val="20"/>
                <w:szCs w:val="20"/>
                <w:u w:val="single"/>
              </w:rPr>
              <w:t>dış</w:t>
            </w:r>
            <w:r w:rsidRPr="00BB13B8">
              <w:rPr>
                <w:rFonts w:eastAsia="Calibri"/>
                <w:b/>
                <w:i/>
                <w:spacing w:val="-1"/>
                <w:sz w:val="20"/>
                <w:szCs w:val="20"/>
                <w:u w:val="single"/>
              </w:rPr>
              <w:t xml:space="preserve"> </w:t>
            </w:r>
            <w:r w:rsidRPr="00BB13B8">
              <w:rPr>
                <w:rFonts w:eastAsia="Calibri"/>
                <w:b/>
                <w:i/>
                <w:sz w:val="20"/>
                <w:szCs w:val="20"/>
                <w:u w:val="single"/>
              </w:rPr>
              <w:t xml:space="preserve">paydaş </w:t>
            </w:r>
            <w:r w:rsidRPr="00BB13B8">
              <w:rPr>
                <w:rFonts w:eastAsia="Calibri"/>
                <w:b/>
                <w:i/>
                <w:spacing w:val="-2"/>
                <w:sz w:val="20"/>
                <w:szCs w:val="20"/>
                <w:u w:val="single"/>
              </w:rPr>
              <w:t>katılımı</w:t>
            </w:r>
          </w:p>
          <w:p w:rsidR="00BB13B8" w:rsidRPr="00BB13B8" w:rsidRDefault="00BB13B8" w:rsidP="00020293">
            <w:pPr>
              <w:tabs>
                <w:tab w:val="left" w:pos="426"/>
                <w:tab w:val="left" w:pos="993"/>
              </w:tabs>
              <w:spacing w:before="89"/>
              <w:rPr>
                <w:rFonts w:eastAsia="Calibri"/>
                <w:sz w:val="20"/>
                <w:szCs w:val="20"/>
              </w:rPr>
            </w:pPr>
          </w:p>
          <w:p w:rsidR="00BB13B8" w:rsidRPr="00BB13B8" w:rsidRDefault="00BB13B8" w:rsidP="00020293">
            <w:pPr>
              <w:tabs>
                <w:tab w:val="left" w:pos="426"/>
                <w:tab w:val="left" w:pos="993"/>
              </w:tabs>
              <w:jc w:val="both"/>
              <w:rPr>
                <w:rFonts w:eastAsia="Calibri"/>
                <w:sz w:val="20"/>
                <w:szCs w:val="20"/>
              </w:rPr>
            </w:pPr>
          </w:p>
        </w:tc>
        <w:tc>
          <w:tcPr>
            <w:tcW w:w="1502" w:type="dxa"/>
            <w:shd w:val="clear" w:color="auto" w:fill="FCDFE8"/>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 xml:space="preserve">Kurumun iç kalite </w:t>
            </w:r>
            <w:r w:rsidRPr="00BB13B8">
              <w:rPr>
                <w:rFonts w:eastAsia="Calibri"/>
                <w:spacing w:val="-2"/>
                <w:sz w:val="20"/>
                <w:szCs w:val="20"/>
              </w:rPr>
              <w:t xml:space="preserve">güvencesi </w:t>
            </w:r>
            <w:r w:rsidRPr="00BB13B8">
              <w:rPr>
                <w:rFonts w:eastAsia="Calibri"/>
                <w:sz w:val="20"/>
                <w:szCs w:val="20"/>
              </w:rPr>
              <w:t xml:space="preserve">sistemine paydaş </w:t>
            </w:r>
            <w:r w:rsidRPr="00BB13B8">
              <w:rPr>
                <w:rFonts w:eastAsia="Calibri"/>
                <w:spacing w:val="-2"/>
                <w:sz w:val="20"/>
                <w:szCs w:val="20"/>
              </w:rPr>
              <w:t>katılımını sağlayacak mekanizmalar bulunmamaktadır.</w:t>
            </w:r>
          </w:p>
        </w:tc>
        <w:tc>
          <w:tcPr>
            <w:tcW w:w="1503" w:type="dxa"/>
            <w:shd w:val="clear" w:color="auto" w:fill="FDCEDD"/>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Kurumda kalite güvencesi, eğitim ve öğretim, araştırma ve geliştirme, toplumsal katkı, yönetim sistemi ve uluslararasılaşma süreçlerinin PUKÖ katmanlarına paydaş katılımını</w:t>
            </w:r>
            <w:r w:rsidRPr="00BB13B8">
              <w:rPr>
                <w:rFonts w:eastAsia="Calibri"/>
                <w:spacing w:val="-14"/>
                <w:sz w:val="20"/>
                <w:szCs w:val="20"/>
              </w:rPr>
              <w:t xml:space="preserve"> </w:t>
            </w:r>
            <w:r w:rsidRPr="00BB13B8">
              <w:rPr>
                <w:rFonts w:eastAsia="Calibri"/>
                <w:sz w:val="20"/>
                <w:szCs w:val="20"/>
              </w:rPr>
              <w:t>sağlamak</w:t>
            </w:r>
            <w:r w:rsidRPr="00BB13B8">
              <w:rPr>
                <w:rFonts w:eastAsia="Calibri"/>
                <w:spacing w:val="-14"/>
                <w:sz w:val="20"/>
                <w:szCs w:val="20"/>
              </w:rPr>
              <w:t xml:space="preserve"> </w:t>
            </w:r>
            <w:r w:rsidRPr="00BB13B8">
              <w:rPr>
                <w:rFonts w:eastAsia="Calibri"/>
                <w:sz w:val="20"/>
                <w:szCs w:val="20"/>
              </w:rPr>
              <w:t xml:space="preserve">için </w:t>
            </w:r>
            <w:r w:rsidRPr="00BB13B8">
              <w:rPr>
                <w:rFonts w:eastAsia="Calibri"/>
                <w:spacing w:val="-2"/>
                <w:sz w:val="20"/>
                <w:szCs w:val="20"/>
              </w:rPr>
              <w:t>planlamalar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bulunmaktadır.</w:t>
            </w:r>
          </w:p>
        </w:tc>
        <w:tc>
          <w:tcPr>
            <w:tcW w:w="1502" w:type="dxa"/>
            <w:shd w:val="clear" w:color="auto" w:fill="E49BB1"/>
          </w:tcPr>
          <w:p w:rsidR="00BB13B8" w:rsidRPr="00BB13B8" w:rsidRDefault="00BB13B8" w:rsidP="00020293">
            <w:pPr>
              <w:tabs>
                <w:tab w:val="left" w:pos="426"/>
                <w:tab w:val="left" w:pos="993"/>
              </w:tabs>
              <w:rPr>
                <w:rFonts w:eastAsia="Calibri"/>
                <w:sz w:val="20"/>
                <w:szCs w:val="20"/>
              </w:rPr>
            </w:pPr>
            <w:r w:rsidRPr="00BB13B8">
              <w:rPr>
                <w:rFonts w:eastAsia="Calibri"/>
                <w:sz w:val="20"/>
                <w:szCs w:val="20"/>
              </w:rPr>
              <w:t>Tüm</w:t>
            </w:r>
            <w:r w:rsidRPr="00BB13B8">
              <w:rPr>
                <w:rFonts w:eastAsia="Calibri"/>
                <w:spacing w:val="-14"/>
                <w:sz w:val="20"/>
                <w:szCs w:val="20"/>
              </w:rPr>
              <w:t xml:space="preserve"> </w:t>
            </w:r>
            <w:r w:rsidRPr="00BB13B8">
              <w:rPr>
                <w:rFonts w:eastAsia="Calibri"/>
                <w:sz w:val="20"/>
                <w:szCs w:val="20"/>
              </w:rPr>
              <w:t xml:space="preserve">süreçlerdeki </w:t>
            </w:r>
            <w:r w:rsidRPr="00BB13B8">
              <w:rPr>
                <w:rFonts w:eastAsia="Calibri"/>
                <w:spacing w:val="-4"/>
                <w:sz w:val="20"/>
                <w:szCs w:val="20"/>
              </w:rPr>
              <w:t>PUKÖ</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 xml:space="preserve">katmanlarına </w:t>
            </w:r>
            <w:r w:rsidRPr="00BB13B8">
              <w:rPr>
                <w:rFonts w:eastAsia="Calibri"/>
                <w:sz w:val="20"/>
                <w:szCs w:val="20"/>
              </w:rPr>
              <w:t>paydaş</w:t>
            </w:r>
            <w:r w:rsidRPr="00BB13B8">
              <w:rPr>
                <w:rFonts w:eastAsia="Calibri"/>
                <w:spacing w:val="-1"/>
                <w:sz w:val="20"/>
                <w:szCs w:val="20"/>
              </w:rPr>
              <w:t xml:space="preserve"> </w:t>
            </w:r>
            <w:r w:rsidRPr="00BB13B8">
              <w:rPr>
                <w:rFonts w:eastAsia="Calibri"/>
                <w:sz w:val="20"/>
                <w:szCs w:val="20"/>
              </w:rPr>
              <w:t xml:space="preserve">katılımını sağlamak üzere </w:t>
            </w:r>
            <w:r w:rsidRPr="00BB13B8">
              <w:rPr>
                <w:rFonts w:eastAsia="Calibri"/>
                <w:spacing w:val="-2"/>
                <w:sz w:val="20"/>
                <w:szCs w:val="20"/>
              </w:rPr>
              <w:t xml:space="preserve">Kurumun </w:t>
            </w:r>
            <w:r w:rsidRPr="00BB13B8">
              <w:rPr>
                <w:rFonts w:eastAsia="Calibri"/>
                <w:sz w:val="20"/>
                <w:szCs w:val="20"/>
              </w:rPr>
              <w:t>geneline</w:t>
            </w:r>
            <w:r w:rsidRPr="00BB13B8">
              <w:rPr>
                <w:rFonts w:eastAsia="Calibri"/>
                <w:spacing w:val="-14"/>
                <w:sz w:val="20"/>
                <w:szCs w:val="20"/>
              </w:rPr>
              <w:t xml:space="preserve"> </w:t>
            </w:r>
            <w:r w:rsidRPr="00BB13B8">
              <w:rPr>
                <w:rFonts w:eastAsia="Calibri"/>
                <w:sz w:val="20"/>
                <w:szCs w:val="20"/>
              </w:rPr>
              <w:t xml:space="preserve">yayılmış </w:t>
            </w:r>
            <w:r w:rsidRPr="00BB13B8">
              <w:rPr>
                <w:rFonts w:eastAsia="Calibri"/>
                <w:spacing w:val="-2"/>
                <w:sz w:val="20"/>
                <w:szCs w:val="20"/>
              </w:rPr>
              <w:t>mekanizmalar bulunmaktadır.</w:t>
            </w:r>
          </w:p>
        </w:tc>
        <w:tc>
          <w:tcPr>
            <w:tcW w:w="1503" w:type="dxa"/>
            <w:shd w:val="clear" w:color="auto" w:fill="DE829E"/>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Paydaş</w:t>
            </w:r>
            <w:r w:rsidRPr="00BB13B8">
              <w:rPr>
                <w:rFonts w:eastAsia="Calibri"/>
                <w:spacing w:val="80"/>
                <w:sz w:val="20"/>
                <w:szCs w:val="20"/>
              </w:rPr>
              <w:t xml:space="preserve"> </w:t>
            </w:r>
            <w:r w:rsidRPr="00BB13B8">
              <w:rPr>
                <w:rFonts w:eastAsia="Calibri"/>
                <w:spacing w:val="-2"/>
                <w:sz w:val="20"/>
                <w:szCs w:val="20"/>
              </w:rPr>
              <w:t xml:space="preserve">katılım mekanizmalar </w:t>
            </w:r>
            <w:r w:rsidRPr="00BB13B8">
              <w:rPr>
                <w:rFonts w:eastAsia="Calibri"/>
                <w:sz w:val="20"/>
                <w:szCs w:val="20"/>
              </w:rPr>
              <w:t>ının işleyişi izlenmekte</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bağlı </w:t>
            </w:r>
            <w:r w:rsidRPr="00BB13B8">
              <w:rPr>
                <w:rFonts w:eastAsia="Calibri"/>
                <w:spacing w:val="-2"/>
                <w:sz w:val="20"/>
                <w:szCs w:val="20"/>
              </w:rPr>
              <w:t>iyileştirmeler gerçekleştiril mektedir.</w:t>
            </w:r>
          </w:p>
        </w:tc>
        <w:tc>
          <w:tcPr>
            <w:tcW w:w="1503" w:type="dxa"/>
            <w:shd w:val="clear" w:color="auto" w:fill="D77192"/>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bCs/>
          <w:sz w:val="24"/>
        </w:rPr>
      </w:pPr>
    </w:p>
    <w:p w:rsidR="00BB13B8" w:rsidRPr="00BB13B8" w:rsidRDefault="00BB13B8" w:rsidP="00762485">
      <w:pPr>
        <w:widowControl/>
        <w:numPr>
          <w:ilvl w:val="2"/>
          <w:numId w:val="9"/>
        </w:numPr>
        <w:tabs>
          <w:tab w:val="left" w:pos="426"/>
          <w:tab w:val="left" w:pos="993"/>
        </w:tabs>
        <w:autoSpaceDE/>
        <w:autoSpaceDN/>
        <w:spacing w:before="130" w:after="160" w:line="360" w:lineRule="auto"/>
        <w:ind w:left="426" w:hanging="426"/>
        <w:jc w:val="both"/>
        <w:outlineLvl w:val="4"/>
        <w:rPr>
          <w:b/>
          <w:bCs/>
          <w:i/>
          <w:iCs/>
          <w:sz w:val="24"/>
          <w:szCs w:val="24"/>
        </w:rPr>
      </w:pPr>
      <w:r w:rsidRPr="00BB13B8">
        <w:rPr>
          <w:b/>
          <w:bCs/>
          <w:i/>
          <w:iCs/>
          <w:sz w:val="24"/>
          <w:szCs w:val="24"/>
        </w:rPr>
        <w:t xml:space="preserve">Öğrenci geri </w:t>
      </w:r>
      <w:r w:rsidRPr="00BB13B8">
        <w:rPr>
          <w:b/>
          <w:bCs/>
          <w:i/>
          <w:iCs/>
          <w:spacing w:val="-2"/>
          <w:sz w:val="24"/>
          <w:szCs w:val="24"/>
        </w:rPr>
        <w:t>bildirimleri</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bCs/>
          <w:sz w:val="24"/>
        </w:rPr>
      </w:pPr>
      <w:r w:rsidRPr="00BB13B8">
        <w:rPr>
          <w:rFonts w:eastAsia="Calibri"/>
          <w:bCs/>
          <w:sz w:val="24"/>
        </w:rPr>
        <w:t xml:space="preserve">İç paydaş olarak öğrencilerden geri bildirimlerin alınması amacıyla, her eğitim-öğretim dönemi sonunda Dersin Genel Değerlendirmesi ve Öğretim Elemanı Değerlendirmesi başlıkları altında, farklı kriterler doğrultusunda hazırlanmış ders anketleri uygulanmaktadır. ÖGRİS sistemi ile uzaktan öğretim sürecinde kullanılan ÖYS sistemi üzerinde yer alan mesajlaşma altyapısı sayesinde öğrencilerin dersin öğretim elemanına doğrudan ulaşabilmeleri sağlanmakta; öğretim elemanları ise gelen geri bildirimler doğrultusunda bireysel ya da toplu mesajlar aracılığıyla öğrencilere dönüş yapabilmektedir. </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bCs/>
          <w:sz w:val="24"/>
        </w:rPr>
      </w:pPr>
      <w:r w:rsidRPr="00BB13B8">
        <w:rPr>
          <w:rFonts w:eastAsia="Calibri"/>
          <w:bCs/>
          <w:sz w:val="24"/>
        </w:rPr>
        <w:lastRenderedPageBreak/>
        <w:t xml:space="preserve">Niğde Ömer Halisdemir Üniversitesi 2024–2028 Stratejik Planı kapsamında, 2024 yılı fakültemiz izleme ve değerlendirme çalışmalarında kullanılmak üzere 2024 yılından itibaren Fakülte bazlı Öğrenci Memnuniyet Anketleri düzenlenmektedir, bu anketler yıllık olarak uygulanmaktadır. Anket sonuçları değerlendirilerek raporlanmakta ve elde edilen bulgular doğrultusunda iyileştirme çalışmaları yapılmaktadır. Ayrıca, öğrencilerin istek, öneri, soru ve şikâyetlerine ilişkin geri bildirimler İstek Yönetim Sistemi (İYS) üzerinden alınmaktadır. 2024 yılından itibaren uygulamaya geçirilen öğrencilerin akademik gelişimlerini ve durumlarını izlenmesini amaçlayan Aktif Danışmanlık Sistemi Üniversitemiz tarafından uygulamaya konulmuştur. Bu kapsamda, öğrenci danışmanları tarafından öğrencilerle düzenli iletişim kurulmakta ve geri bildirimler sistematik olarak değerlendirilmektedir. </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bCs/>
          <w:sz w:val="24"/>
        </w:rPr>
      </w:pPr>
      <w:r w:rsidRPr="00BB13B8">
        <w:rPr>
          <w:rFonts w:eastAsia="Calibri"/>
          <w:bCs/>
          <w:sz w:val="24"/>
        </w:rPr>
        <w:t>Bunun yanı sıra, iç paydaş olarak öğrencilerin bölümle ilgili bilgilendirilmesi ve karşılıklı fikir alışverişinin sağlanması amacıyla her yıl düzenli olarak oryantasyon programları düzenlenmektedir; ayrıca bölüm öğrenci danışmanları tarafından sınıf düzeyinde ayrı ayrı bilgilendirme ve değerlendirme toplantıları gerçekleştirilmiştir.</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bCs/>
          <w:sz w:val="24"/>
        </w:rPr>
      </w:pPr>
      <w:r w:rsidRPr="00BB13B8">
        <w:rPr>
          <w:rFonts w:eastAsia="Calibri"/>
          <w:b/>
          <w:bCs/>
          <w:sz w:val="24"/>
        </w:rPr>
        <w:t>(4) Tekstil ve Moda Tasarımı Bölümü OGRİS Ders ve Öğretim Elemanı Değerlendirme Örneği:</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bCs/>
        </w:rPr>
      </w:pPr>
      <w:hyperlink r:id="rId88" w:history="1">
        <w:r w:rsidR="00BB13B8" w:rsidRPr="00BB13B8">
          <w:rPr>
            <w:rFonts w:eastAsia="Calibri"/>
            <w:bCs/>
            <w:color w:val="0563C1"/>
            <w:u w:val="single"/>
          </w:rPr>
          <w:t>https://drive.google.com/file/d/1GYn-H-Z0sZ7XxFuYmSQOnIo-n0x8tafh/view?usp=sharing</w:t>
        </w:r>
      </w:hyperlink>
      <w:r w:rsidR="00BB13B8" w:rsidRPr="00BB13B8">
        <w:rPr>
          <w:rFonts w:eastAsia="Calibri"/>
          <w:bCs/>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Cs/>
          <w:sz w:val="24"/>
        </w:rPr>
      </w:pPr>
      <w:r w:rsidRPr="00BB13B8">
        <w:rPr>
          <w:rFonts w:eastAsia="Calibri"/>
          <w:b/>
          <w:bCs/>
          <w:sz w:val="24"/>
        </w:rPr>
        <w:t>(4) Güzel Sanatlar Fakültesi 2025 Yılı Öğrenci Memnuniyet Raporu</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bCs/>
        </w:rPr>
      </w:pPr>
      <w:hyperlink r:id="rId89" w:history="1">
        <w:r w:rsidR="00BB13B8" w:rsidRPr="00BB13B8">
          <w:rPr>
            <w:rFonts w:eastAsia="Calibri"/>
            <w:bCs/>
            <w:color w:val="0563C1"/>
            <w:u w:val="single"/>
          </w:rPr>
          <w:t>https://docs.google.com/document/d/1QbjJTUCX0J1AKLYkCnx2DNCuSeJiN9Pv/edit?usp=sharing&amp;ouid=100608124293187222939&amp;rtpof=true&amp;sd=true</w:t>
        </w:r>
      </w:hyperlink>
      <w:r w:rsidR="00BB13B8" w:rsidRPr="00BB13B8">
        <w:rPr>
          <w:rFonts w:eastAsia="Calibri"/>
          <w:bCs/>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bCs/>
          <w:sz w:val="24"/>
        </w:rPr>
      </w:pPr>
      <w:r w:rsidRPr="00BB13B8">
        <w:rPr>
          <w:rFonts w:eastAsia="Calibri"/>
          <w:b/>
          <w:bCs/>
          <w:sz w:val="24"/>
        </w:rPr>
        <w:t>(4) Tekstil ve Moda Tasarımı Bölümü İYS Öğrenci İstek Durum Raporu Örneği:</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bCs/>
        </w:rPr>
      </w:pPr>
      <w:hyperlink r:id="rId90" w:history="1">
        <w:r w:rsidR="00BB13B8" w:rsidRPr="00BB13B8">
          <w:rPr>
            <w:rFonts w:eastAsia="Calibri"/>
            <w:bCs/>
            <w:color w:val="0563C1"/>
            <w:u w:val="single"/>
          </w:rPr>
          <w:t>https://drive.google.com/file/d/13SIg6WbIkeN-PJAX6e41h4PL0LsGhvLg/view?usp=sharing</w:t>
        </w:r>
      </w:hyperlink>
      <w:r w:rsidR="00BB13B8" w:rsidRPr="00BB13B8">
        <w:rPr>
          <w:rFonts w:eastAsia="Calibri"/>
          <w:bCs/>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bCs/>
          <w:sz w:val="24"/>
        </w:rPr>
      </w:pPr>
      <w:r w:rsidRPr="00BB13B8">
        <w:rPr>
          <w:rFonts w:eastAsia="Calibri"/>
          <w:bCs/>
          <w:sz w:val="24"/>
        </w:rPr>
        <w:t>(</w:t>
      </w:r>
      <w:r w:rsidRPr="00BB13B8">
        <w:rPr>
          <w:rFonts w:eastAsia="Calibri"/>
          <w:b/>
          <w:bCs/>
          <w:sz w:val="24"/>
        </w:rPr>
        <w:t>4) Tekstil ve Moda Tasarımı Bölümü 2024-2025 Eğitim-Öğretim Yılı Oryantasyon Programı: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bCs/>
        </w:rPr>
      </w:pPr>
      <w:hyperlink r:id="rId91" w:history="1">
        <w:r w:rsidR="00BB13B8" w:rsidRPr="00BB13B8">
          <w:rPr>
            <w:rFonts w:eastAsia="Calibri"/>
            <w:bCs/>
            <w:color w:val="0563C1"/>
            <w:u w:val="single"/>
          </w:rPr>
          <w:t>https://drive.google.com/file/d/1ggL6SxmqRvEIuUju0CRYTwtMk9cp4Yaw/view?usp=sharing</w:t>
        </w:r>
      </w:hyperlink>
      <w:r w:rsidR="00BB13B8" w:rsidRPr="00BB13B8">
        <w:rPr>
          <w:rFonts w:eastAsia="Calibri"/>
          <w:bCs/>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bCs/>
          <w:sz w:val="24"/>
        </w:rPr>
      </w:pPr>
      <w:r w:rsidRPr="00BB13B8">
        <w:rPr>
          <w:rFonts w:eastAsia="Calibri"/>
          <w:b/>
          <w:bCs/>
          <w:sz w:val="24"/>
        </w:rPr>
        <w:t>(4) Tekstil ve Moda Tasarımı Bölümü Danışman Öğrenci Toplantıları:</w:t>
      </w:r>
    </w:p>
    <w:p w:rsidR="00BB13B8" w:rsidRDefault="00762485" w:rsidP="00020293">
      <w:pPr>
        <w:widowControl/>
        <w:tabs>
          <w:tab w:val="left" w:pos="426"/>
          <w:tab w:val="left" w:pos="993"/>
          <w:tab w:val="left" w:pos="4245"/>
        </w:tabs>
        <w:autoSpaceDE/>
        <w:autoSpaceDN/>
        <w:spacing w:line="360" w:lineRule="auto"/>
        <w:jc w:val="center"/>
        <w:rPr>
          <w:rFonts w:eastAsia="Calibri"/>
          <w:bCs/>
        </w:rPr>
      </w:pPr>
      <w:hyperlink r:id="rId92" w:history="1">
        <w:r w:rsidR="00BB13B8" w:rsidRPr="00BB13B8">
          <w:rPr>
            <w:rFonts w:eastAsia="Calibri"/>
            <w:bCs/>
            <w:color w:val="0563C1"/>
            <w:u w:val="single"/>
          </w:rPr>
          <w:t>https://drive.google.com/file/d/1p_wgUSv6iI7eINw__Mfbuqw1IMf_Uu7c/view?usp=sharing</w:t>
        </w:r>
      </w:hyperlink>
      <w:r w:rsidR="00BB13B8" w:rsidRPr="00BB13B8">
        <w:rPr>
          <w:rFonts w:eastAsia="Calibri"/>
          <w:bCs/>
        </w:rPr>
        <w:t xml:space="preserve"> </w:t>
      </w: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Default="006C7D73" w:rsidP="00020293">
      <w:pPr>
        <w:widowControl/>
        <w:tabs>
          <w:tab w:val="left" w:pos="426"/>
          <w:tab w:val="left" w:pos="993"/>
          <w:tab w:val="left" w:pos="4245"/>
        </w:tabs>
        <w:autoSpaceDE/>
        <w:autoSpaceDN/>
        <w:spacing w:line="360" w:lineRule="auto"/>
        <w:jc w:val="center"/>
        <w:rPr>
          <w:rFonts w:eastAsia="Calibri"/>
          <w:bCs/>
        </w:rPr>
      </w:pPr>
    </w:p>
    <w:p w:rsidR="006C7D73" w:rsidRPr="00BB13B8" w:rsidRDefault="006C7D73" w:rsidP="00020293">
      <w:pPr>
        <w:widowControl/>
        <w:tabs>
          <w:tab w:val="left" w:pos="426"/>
          <w:tab w:val="left" w:pos="993"/>
          <w:tab w:val="left" w:pos="4245"/>
        </w:tabs>
        <w:autoSpaceDE/>
        <w:autoSpaceDN/>
        <w:spacing w:line="360" w:lineRule="auto"/>
        <w:jc w:val="center"/>
        <w:rPr>
          <w:rFonts w:eastAsia="Calibri"/>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417"/>
        <w:gridCol w:w="1843"/>
        <w:gridCol w:w="1418"/>
        <w:gridCol w:w="1984"/>
        <w:gridCol w:w="1276"/>
      </w:tblGrid>
      <w:tr w:rsidR="00BB13B8" w:rsidRPr="00BB13B8" w:rsidTr="00BB13B8">
        <w:trPr>
          <w:trHeight w:val="321"/>
        </w:trPr>
        <w:tc>
          <w:tcPr>
            <w:tcW w:w="10632" w:type="dxa"/>
            <w:gridSpan w:val="6"/>
            <w:shd w:val="clear" w:color="auto" w:fill="FFC9DE"/>
          </w:tcPr>
          <w:p w:rsidR="00BB13B8" w:rsidRPr="00BB13B8" w:rsidRDefault="00BB13B8" w:rsidP="00020293">
            <w:pPr>
              <w:tabs>
                <w:tab w:val="left" w:pos="426"/>
                <w:tab w:val="left" w:pos="993"/>
              </w:tabs>
              <w:spacing w:before="2"/>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366"/>
        </w:trPr>
        <w:tc>
          <w:tcPr>
            <w:tcW w:w="10632"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A.4.</w:t>
            </w:r>
            <w:r w:rsidRPr="00BB13B8">
              <w:rPr>
                <w:rFonts w:eastAsia="Calibri"/>
                <w:b/>
                <w:spacing w:val="-3"/>
                <w:sz w:val="20"/>
                <w:szCs w:val="20"/>
              </w:rPr>
              <w:t xml:space="preserve"> </w:t>
            </w:r>
            <w:r w:rsidRPr="00BB13B8">
              <w:rPr>
                <w:rFonts w:eastAsia="Calibri"/>
                <w:b/>
                <w:sz w:val="20"/>
                <w:szCs w:val="20"/>
              </w:rPr>
              <w:t>Paydaş</w:t>
            </w:r>
            <w:r w:rsidRPr="00BB13B8">
              <w:rPr>
                <w:rFonts w:eastAsia="Calibri"/>
                <w:b/>
                <w:spacing w:val="-1"/>
                <w:sz w:val="20"/>
                <w:szCs w:val="20"/>
              </w:rPr>
              <w:t xml:space="preserve"> </w:t>
            </w:r>
            <w:r w:rsidRPr="00BB13B8">
              <w:rPr>
                <w:rFonts w:eastAsia="Calibri"/>
                <w:b/>
                <w:spacing w:val="-2"/>
                <w:sz w:val="20"/>
                <w:szCs w:val="20"/>
              </w:rPr>
              <w:t>Katılımı</w:t>
            </w:r>
          </w:p>
        </w:tc>
      </w:tr>
      <w:tr w:rsidR="00BB13B8" w:rsidRPr="00BB13B8" w:rsidTr="00BB13B8">
        <w:trPr>
          <w:trHeight w:val="335"/>
        </w:trPr>
        <w:tc>
          <w:tcPr>
            <w:tcW w:w="2694" w:type="dxa"/>
            <w:shd w:val="clear" w:color="auto" w:fill="FFC9DE"/>
          </w:tcPr>
          <w:p w:rsidR="00BB13B8" w:rsidRPr="00BB13B8" w:rsidRDefault="00BB13B8" w:rsidP="00020293">
            <w:pPr>
              <w:tabs>
                <w:tab w:val="left" w:pos="426"/>
                <w:tab w:val="left" w:pos="993"/>
              </w:tabs>
              <w:rPr>
                <w:rFonts w:eastAsia="Calibri"/>
                <w:sz w:val="20"/>
                <w:szCs w:val="20"/>
              </w:rPr>
            </w:pPr>
          </w:p>
        </w:tc>
        <w:tc>
          <w:tcPr>
            <w:tcW w:w="1417"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843"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41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984"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276"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269"/>
        </w:trPr>
        <w:tc>
          <w:tcPr>
            <w:tcW w:w="2694" w:type="dxa"/>
          </w:tcPr>
          <w:p w:rsidR="00BB13B8" w:rsidRPr="00BB13B8" w:rsidRDefault="00BB13B8" w:rsidP="00020293">
            <w:pPr>
              <w:tabs>
                <w:tab w:val="left" w:pos="426"/>
                <w:tab w:val="left" w:pos="993"/>
              </w:tabs>
              <w:spacing w:before="87"/>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A.4.2.</w:t>
            </w:r>
            <w:r w:rsidRPr="00BB13B8">
              <w:rPr>
                <w:rFonts w:eastAsia="Calibri"/>
                <w:b/>
                <w:i/>
                <w:spacing w:val="-3"/>
                <w:sz w:val="20"/>
                <w:szCs w:val="20"/>
                <w:u w:val="single"/>
              </w:rPr>
              <w:t xml:space="preserve"> </w:t>
            </w:r>
            <w:r w:rsidRPr="00BB13B8">
              <w:rPr>
                <w:rFonts w:eastAsia="Calibri"/>
                <w:b/>
                <w:i/>
                <w:sz w:val="20"/>
                <w:szCs w:val="20"/>
                <w:u w:val="single"/>
              </w:rPr>
              <w:t>Öğrenci</w:t>
            </w:r>
            <w:r w:rsidRPr="00BB13B8">
              <w:rPr>
                <w:rFonts w:eastAsia="Calibri"/>
                <w:b/>
                <w:i/>
                <w:spacing w:val="-2"/>
                <w:sz w:val="20"/>
                <w:szCs w:val="20"/>
                <w:u w:val="single"/>
              </w:rPr>
              <w:t xml:space="preserve"> </w:t>
            </w:r>
            <w:r w:rsidRPr="00BB13B8">
              <w:rPr>
                <w:rFonts w:eastAsia="Calibri"/>
                <w:b/>
                <w:i/>
                <w:sz w:val="20"/>
                <w:szCs w:val="20"/>
                <w:u w:val="single"/>
              </w:rPr>
              <w:t>geri</w:t>
            </w:r>
            <w:r w:rsidRPr="00BB13B8">
              <w:rPr>
                <w:rFonts w:eastAsia="Calibri"/>
                <w:b/>
                <w:i/>
                <w:spacing w:val="-2"/>
                <w:sz w:val="20"/>
                <w:szCs w:val="20"/>
                <w:u w:val="single"/>
              </w:rPr>
              <w:t xml:space="preserve"> bildirimleri</w:t>
            </w:r>
          </w:p>
          <w:p w:rsidR="00BB13B8" w:rsidRPr="00BB13B8" w:rsidRDefault="00BB13B8" w:rsidP="00020293">
            <w:pPr>
              <w:tabs>
                <w:tab w:val="left" w:pos="426"/>
                <w:tab w:val="left" w:pos="993"/>
              </w:tabs>
              <w:spacing w:line="276" w:lineRule="auto"/>
              <w:jc w:val="both"/>
              <w:rPr>
                <w:rFonts w:eastAsia="Calibri"/>
                <w:sz w:val="20"/>
                <w:szCs w:val="20"/>
              </w:rPr>
            </w:pPr>
          </w:p>
        </w:tc>
        <w:tc>
          <w:tcPr>
            <w:tcW w:w="1417" w:type="dxa"/>
            <w:shd w:val="clear" w:color="auto" w:fill="FCDFE8"/>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z w:val="20"/>
                <w:szCs w:val="20"/>
              </w:rPr>
              <w:t>Kurumda öğrenci geri</w:t>
            </w:r>
            <w:r w:rsidRPr="00BB13B8">
              <w:rPr>
                <w:rFonts w:eastAsia="Calibri"/>
                <w:spacing w:val="-14"/>
                <w:sz w:val="20"/>
                <w:szCs w:val="20"/>
              </w:rPr>
              <w:t xml:space="preserve"> </w:t>
            </w:r>
            <w:r w:rsidRPr="00BB13B8">
              <w:rPr>
                <w:rFonts w:eastAsia="Calibri"/>
                <w:sz w:val="20"/>
                <w:szCs w:val="20"/>
              </w:rPr>
              <w:t>bildirimlerinin alınmasına</w:t>
            </w:r>
            <w:r w:rsidRPr="00BB13B8">
              <w:rPr>
                <w:rFonts w:eastAsia="Calibri"/>
                <w:spacing w:val="-14"/>
                <w:sz w:val="20"/>
                <w:szCs w:val="20"/>
              </w:rPr>
              <w:t xml:space="preserve"> </w:t>
            </w:r>
            <w:r w:rsidRPr="00BB13B8">
              <w:rPr>
                <w:rFonts w:eastAsia="Calibri"/>
                <w:sz w:val="20"/>
                <w:szCs w:val="20"/>
              </w:rPr>
              <w:t xml:space="preserve">yönelik </w:t>
            </w:r>
            <w:r w:rsidRPr="00BB13B8">
              <w:rPr>
                <w:rFonts w:eastAsia="Calibri"/>
                <w:spacing w:val="-2"/>
                <w:sz w:val="20"/>
                <w:szCs w:val="20"/>
              </w:rPr>
              <w:t>mekanizmalar bulunmamaktadır.</w:t>
            </w:r>
          </w:p>
        </w:tc>
        <w:tc>
          <w:tcPr>
            <w:tcW w:w="1843" w:type="dxa"/>
            <w:shd w:val="clear" w:color="auto" w:fill="FDCEDD"/>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z w:val="20"/>
                <w:szCs w:val="20"/>
              </w:rPr>
              <w:t>Kurumda öğretim süreçlerine ilişkin</w:t>
            </w:r>
            <w:r w:rsidRPr="00BB13B8">
              <w:rPr>
                <w:rFonts w:eastAsia="Calibri"/>
                <w:spacing w:val="40"/>
                <w:sz w:val="20"/>
                <w:szCs w:val="20"/>
              </w:rPr>
              <w:t xml:space="preserve"> </w:t>
            </w:r>
            <w:r w:rsidRPr="00BB13B8">
              <w:rPr>
                <w:rFonts w:eastAsia="Calibri"/>
                <w:sz w:val="20"/>
                <w:szCs w:val="20"/>
              </w:rPr>
              <w:t>olarak öğrencilerin geri bildirimlerinin (ders, dersin</w:t>
            </w:r>
            <w:r w:rsidRPr="00BB13B8">
              <w:rPr>
                <w:rFonts w:eastAsia="Calibri"/>
                <w:spacing w:val="-14"/>
                <w:sz w:val="20"/>
                <w:szCs w:val="20"/>
              </w:rPr>
              <w:t xml:space="preserve"> </w:t>
            </w:r>
            <w:r w:rsidRPr="00BB13B8">
              <w:rPr>
                <w:rFonts w:eastAsia="Calibri"/>
                <w:sz w:val="20"/>
                <w:szCs w:val="20"/>
              </w:rPr>
              <w:t>öğretim</w:t>
            </w:r>
            <w:r w:rsidRPr="00BB13B8">
              <w:rPr>
                <w:rFonts w:eastAsia="Calibri"/>
                <w:spacing w:val="-14"/>
                <w:sz w:val="20"/>
                <w:szCs w:val="20"/>
              </w:rPr>
              <w:t xml:space="preserve"> </w:t>
            </w:r>
            <w:r w:rsidRPr="00BB13B8">
              <w:rPr>
                <w:rFonts w:eastAsia="Calibri"/>
                <w:sz w:val="20"/>
                <w:szCs w:val="20"/>
              </w:rPr>
              <w:t>elemanı, program, öğrenci iş yükü vb.) alınmasına ilişkin ilke ve kurallar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oluşturulmuştur.</w:t>
            </w:r>
          </w:p>
        </w:tc>
        <w:tc>
          <w:tcPr>
            <w:tcW w:w="1418" w:type="dxa"/>
            <w:shd w:val="clear" w:color="auto" w:fill="E49BB1"/>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pacing w:val="-2"/>
                <w:sz w:val="20"/>
                <w:szCs w:val="20"/>
              </w:rPr>
              <w:t xml:space="preserve">Programların </w:t>
            </w:r>
            <w:r w:rsidRPr="00BB13B8">
              <w:rPr>
                <w:rFonts w:eastAsia="Calibri"/>
                <w:sz w:val="20"/>
                <w:szCs w:val="20"/>
              </w:rPr>
              <w:t>genelinde</w:t>
            </w:r>
            <w:r w:rsidRPr="00BB13B8">
              <w:rPr>
                <w:rFonts w:eastAsia="Calibri"/>
                <w:spacing w:val="-14"/>
                <w:sz w:val="20"/>
                <w:szCs w:val="20"/>
              </w:rPr>
              <w:t xml:space="preserve"> </w:t>
            </w:r>
            <w:r w:rsidRPr="00BB13B8">
              <w:rPr>
                <w:rFonts w:eastAsia="Calibri"/>
                <w:sz w:val="20"/>
                <w:szCs w:val="20"/>
              </w:rPr>
              <w:t xml:space="preserve">öğrenci geri bildirimleri (her yarıyıl ya da her akademik yıl </w:t>
            </w:r>
            <w:r w:rsidRPr="00BB13B8">
              <w:rPr>
                <w:rFonts w:eastAsia="Calibri"/>
                <w:spacing w:val="-2"/>
                <w:sz w:val="20"/>
                <w:szCs w:val="20"/>
              </w:rPr>
              <w:t>sonunda) alınmaktadır.</w:t>
            </w:r>
          </w:p>
        </w:tc>
        <w:tc>
          <w:tcPr>
            <w:tcW w:w="1984" w:type="dxa"/>
            <w:shd w:val="clear" w:color="auto" w:fill="DE829E"/>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z w:val="20"/>
                <w:szCs w:val="20"/>
              </w:rPr>
              <w:t>Tüm</w:t>
            </w:r>
            <w:r w:rsidRPr="00BB13B8">
              <w:rPr>
                <w:rFonts w:eastAsia="Calibri"/>
                <w:spacing w:val="-14"/>
                <w:sz w:val="20"/>
                <w:szCs w:val="20"/>
              </w:rPr>
              <w:t xml:space="preserve"> </w:t>
            </w:r>
            <w:r w:rsidRPr="00BB13B8">
              <w:rPr>
                <w:rFonts w:eastAsia="Calibri"/>
                <w:sz w:val="20"/>
                <w:szCs w:val="20"/>
              </w:rPr>
              <w:t>programlarda</w:t>
            </w:r>
            <w:r w:rsidRPr="00BB13B8">
              <w:rPr>
                <w:rFonts w:eastAsia="Calibri"/>
                <w:spacing w:val="-14"/>
                <w:sz w:val="20"/>
                <w:szCs w:val="20"/>
              </w:rPr>
              <w:t xml:space="preserve"> </w:t>
            </w:r>
            <w:r w:rsidRPr="00BB13B8">
              <w:rPr>
                <w:rFonts w:eastAsia="Calibri"/>
                <w:sz w:val="20"/>
                <w:szCs w:val="20"/>
              </w:rPr>
              <w:t>öğrenci geri bildirimlerinin alınmasına ilişkin uygulamalar</w:t>
            </w:r>
            <w:r w:rsidRPr="00BB13B8">
              <w:rPr>
                <w:rFonts w:eastAsia="Calibri"/>
                <w:spacing w:val="-14"/>
                <w:sz w:val="20"/>
                <w:szCs w:val="20"/>
              </w:rPr>
              <w:t xml:space="preserve"> </w:t>
            </w:r>
            <w:r w:rsidRPr="00BB13B8">
              <w:rPr>
                <w:rFonts w:eastAsia="Calibri"/>
                <w:sz w:val="20"/>
                <w:szCs w:val="20"/>
              </w:rPr>
              <w:t>izlenmekte</w:t>
            </w:r>
            <w:r w:rsidRPr="00BB13B8">
              <w:rPr>
                <w:rFonts w:eastAsia="Calibri"/>
                <w:spacing w:val="-14"/>
                <w:sz w:val="20"/>
                <w:szCs w:val="20"/>
              </w:rPr>
              <w:t xml:space="preserve"> </w:t>
            </w:r>
            <w:r w:rsidRPr="00BB13B8">
              <w:rPr>
                <w:rFonts w:eastAsia="Calibri"/>
                <w:sz w:val="20"/>
                <w:szCs w:val="20"/>
              </w:rPr>
              <w:t>ve öğrenci katılımına dayalı biçimde</w:t>
            </w:r>
            <w:r w:rsidRPr="00BB13B8">
              <w:rPr>
                <w:rFonts w:eastAsia="Calibri"/>
                <w:spacing w:val="-14"/>
                <w:sz w:val="20"/>
                <w:szCs w:val="20"/>
              </w:rPr>
              <w:t xml:space="preserve"> </w:t>
            </w:r>
            <w:r w:rsidRPr="00BB13B8">
              <w:rPr>
                <w:rFonts w:eastAsia="Calibri"/>
                <w:sz w:val="20"/>
                <w:szCs w:val="20"/>
              </w:rPr>
              <w:t xml:space="preserve">iyileştirilmektedir. Geri bildirim sonuçları karar alma süreçlerine </w:t>
            </w:r>
            <w:r w:rsidRPr="00BB13B8">
              <w:rPr>
                <w:rFonts w:eastAsia="Calibri"/>
                <w:spacing w:val="-2"/>
                <w:sz w:val="20"/>
                <w:szCs w:val="20"/>
              </w:rPr>
              <w:t>yansıtılmaktadır.</w:t>
            </w:r>
          </w:p>
        </w:tc>
        <w:tc>
          <w:tcPr>
            <w:tcW w:w="1276" w:type="dxa"/>
            <w:shd w:val="clear" w:color="auto" w:fill="D77192"/>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bCs/>
          <w:sz w:val="24"/>
        </w:rPr>
      </w:pPr>
    </w:p>
    <w:p w:rsidR="00BB13B8" w:rsidRPr="00BB13B8" w:rsidRDefault="00BB13B8" w:rsidP="00762485">
      <w:pPr>
        <w:widowControl/>
        <w:numPr>
          <w:ilvl w:val="2"/>
          <w:numId w:val="9"/>
        </w:numPr>
        <w:tabs>
          <w:tab w:val="left" w:pos="426"/>
          <w:tab w:val="left" w:pos="993"/>
        </w:tabs>
        <w:autoSpaceDE/>
        <w:autoSpaceDN/>
        <w:spacing w:before="130" w:after="160" w:line="360" w:lineRule="auto"/>
        <w:ind w:left="567"/>
        <w:jc w:val="both"/>
        <w:outlineLvl w:val="4"/>
        <w:rPr>
          <w:b/>
          <w:bCs/>
          <w:i/>
          <w:iCs/>
          <w:sz w:val="24"/>
          <w:szCs w:val="24"/>
        </w:rPr>
      </w:pPr>
      <w:r w:rsidRPr="00BB13B8">
        <w:rPr>
          <w:b/>
          <w:bCs/>
          <w:i/>
          <w:iCs/>
          <w:spacing w:val="-2"/>
          <w:sz w:val="24"/>
          <w:szCs w:val="24"/>
        </w:rPr>
        <w:t>Mezun ilişkileri yönetimi</w:t>
      </w:r>
    </w:p>
    <w:p w:rsidR="00BB13B8" w:rsidRPr="00BB13B8" w:rsidRDefault="00BB13B8" w:rsidP="00020293">
      <w:pPr>
        <w:widowControl/>
        <w:tabs>
          <w:tab w:val="left" w:pos="426"/>
          <w:tab w:val="left" w:pos="993"/>
          <w:tab w:val="left" w:pos="4245"/>
        </w:tabs>
        <w:autoSpaceDE/>
        <w:autoSpaceDN/>
        <w:spacing w:after="160" w:line="360" w:lineRule="auto"/>
        <w:jc w:val="both"/>
        <w:rPr>
          <w:rFonts w:eastAsia="Calibri"/>
          <w:sz w:val="24"/>
        </w:rPr>
      </w:pPr>
      <w:r w:rsidRPr="00BB13B8">
        <w:rPr>
          <w:rFonts w:eastAsia="Calibri"/>
          <w:sz w:val="24"/>
        </w:rPr>
        <w:t>Tekstil ve Moda tasarımı Bölümü 2024-2025 Eğitim ve Öğretim Yılı Bahar Yarı Yılı’nda ikinci mezunlarını vermiştir. Bölümümüzden öğrenci mezun olmuştur. Güzel Sanatlar Fakültesi Tekstil ve Moda Tasarımı Bölümü’nden mezun olan 8 öğrenci ve Resim Bölümü’nden mezun olan 23 öğrencinin katılımıyla mezuniyet sergisi düzenlenmiştir. Öğrencilerimiz Güzel Sanatlar Fakültesi Fuaye alanında 20 Mayıs’da başlayan ve bir hafta süren sergiye Bitirme Projesi Dersi kapsamında hazırladıkları giysi tasarımları ile katılım sağlamışlardır. Mezun ilişkileri yönetimi süreci hem sosyal medya ve WhatsApp üzerinden devam ederken hem de Niğde Ömer Halisdemir Üniversitesi Güzel Sanatlar Fakültesi Tekstil ve Moda Tasarımı Bölümü mezun öğrencilerinin bölümleri ile ilgili görüş, öneri ve beklentilerinin belirlenmesi amacı ile mezun anketleri yıllık olarak düzenlenmekte ve raporlanmaktadır. Ayrıca, üniversitenin Mezunlarla İletişim ve Kariyer Geliştirme Merkezi (KAGEM) bulunmaktadır. Bölümümüzde 2025 yılı içinde KAGEM üst yazısı ve bölüm Eylem Planı takvimine uygun olarak mezun buluşmaları ve çeşitli etkinlikler gerçekleştirilmiştir.</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(3)2025 Mezuniyet Sergisi</w:t>
      </w:r>
    </w:p>
    <w:p w:rsidR="00BB13B8" w:rsidRPr="00BB13B8" w:rsidRDefault="00762485" w:rsidP="00020293">
      <w:pPr>
        <w:widowControl/>
        <w:tabs>
          <w:tab w:val="left" w:pos="426"/>
          <w:tab w:val="left" w:pos="993"/>
          <w:tab w:val="left" w:pos="4245"/>
        </w:tabs>
        <w:autoSpaceDE/>
        <w:autoSpaceDN/>
        <w:spacing w:line="360" w:lineRule="auto"/>
        <w:rPr>
          <w:rFonts w:eastAsia="Calibri"/>
        </w:rPr>
      </w:pPr>
      <w:hyperlink r:id="rId93" w:history="1">
        <w:r w:rsidR="00BB13B8" w:rsidRPr="00BB13B8">
          <w:rPr>
            <w:rFonts w:eastAsia="Calibri"/>
            <w:color w:val="0563C1"/>
            <w:u w:val="single"/>
          </w:rPr>
          <w:t>https://drive.google.com/file/d/1k65vivLpRJhGUNQcsqSmk8fhCWAKCWHg/view?usp=sharing</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rPr>
          <w:rFonts w:eastAsia="Calibri"/>
          <w:b/>
          <w:sz w:val="24"/>
        </w:rPr>
      </w:pPr>
      <w:r w:rsidRPr="00BB13B8">
        <w:rPr>
          <w:rFonts w:eastAsia="Calibri"/>
          <w:b/>
          <w:sz w:val="24"/>
        </w:rPr>
        <w:t xml:space="preserve">               (4) 2025 Yılı Tekstil ve Moda Tasarımı Bölümü Mezunları Anket Raporu</w:t>
      </w:r>
    </w:p>
    <w:p w:rsidR="00BB13B8" w:rsidRPr="00BB13B8" w:rsidRDefault="00762485" w:rsidP="00020293">
      <w:pPr>
        <w:widowControl/>
        <w:tabs>
          <w:tab w:val="left" w:pos="426"/>
          <w:tab w:val="left" w:pos="993"/>
          <w:tab w:val="left" w:pos="4245"/>
        </w:tabs>
        <w:autoSpaceDE/>
        <w:autoSpaceDN/>
        <w:spacing w:line="360" w:lineRule="auto"/>
        <w:rPr>
          <w:rFonts w:eastAsia="Calibri"/>
        </w:rPr>
      </w:pPr>
      <w:hyperlink r:id="rId94" w:history="1">
        <w:r w:rsidR="00BB13B8" w:rsidRPr="00BB13B8">
          <w:rPr>
            <w:rFonts w:eastAsia="Calibri"/>
            <w:color w:val="0563C1"/>
            <w:u w:val="single"/>
          </w:rPr>
          <w:t>https://docs.google.com/document/d/1xLk6VsRV5tqcjCQ1NNt0ZLwRhKfuBHhj/edit?usp=sharing&amp;ouid=100608124293187222939&amp;rtpof=true&amp;sd=true</w:t>
        </w:r>
      </w:hyperlink>
      <w:r w:rsidR="00BB13B8" w:rsidRPr="00BB13B8">
        <w:rPr>
          <w:rFonts w:eastAsia="Calibri"/>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lastRenderedPageBreak/>
        <w:t>(3) Mezunlarla İletişim Koordinatörlüğü Web Sayfası: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95" w:history="1">
        <w:r w:rsidR="00BB13B8" w:rsidRPr="00BB13B8">
          <w:rPr>
            <w:rFonts w:eastAsia="Calibri"/>
            <w:color w:val="0563C1"/>
            <w:sz w:val="24"/>
            <w:u w:val="single"/>
          </w:rPr>
          <w:t>https://ohu.edu.tr/kagem</w:t>
        </w:r>
      </w:hyperlink>
      <w:r w:rsidR="00BB13B8" w:rsidRPr="00BB13B8">
        <w:rPr>
          <w:rFonts w:eastAsia="Calibri"/>
          <w:sz w:val="24"/>
        </w:rPr>
        <w:t xml:space="preserve"> </w:t>
      </w:r>
    </w:p>
    <w:p w:rsidR="00BB13B8" w:rsidRPr="00BB13B8" w:rsidRDefault="00BB13B8" w:rsidP="00020293">
      <w:pPr>
        <w:widowControl/>
        <w:tabs>
          <w:tab w:val="left" w:pos="426"/>
          <w:tab w:val="left" w:pos="993"/>
          <w:tab w:val="left" w:pos="4245"/>
        </w:tabs>
        <w:autoSpaceDE/>
        <w:autoSpaceDN/>
        <w:spacing w:line="360" w:lineRule="auto"/>
        <w:jc w:val="center"/>
        <w:rPr>
          <w:rFonts w:eastAsia="Calibri"/>
          <w:b/>
          <w:sz w:val="24"/>
        </w:rPr>
      </w:pPr>
      <w:r w:rsidRPr="00BB13B8">
        <w:rPr>
          <w:rFonts w:eastAsia="Calibri"/>
          <w:b/>
          <w:sz w:val="24"/>
        </w:rPr>
        <w:t>(4) TMT Mezun Buluşmaları ve Etkinlikleri</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rPr>
      </w:pPr>
      <w:hyperlink r:id="rId96" w:history="1">
        <w:r w:rsidR="00BB13B8" w:rsidRPr="00BB13B8">
          <w:rPr>
            <w:rFonts w:eastAsia="Calibri"/>
            <w:color w:val="0563C1"/>
            <w:u w:val="single"/>
          </w:rPr>
          <w:t>https://drive.google.com/file/d/1-Kbg2yOf-YBBcOtRBBqhsH_jvPVb6889/view?usp=sharing</w:t>
        </w:r>
      </w:hyperlink>
    </w:p>
    <w:p w:rsidR="00BB13B8" w:rsidRPr="00BB13B8" w:rsidRDefault="00BB13B8" w:rsidP="00020293">
      <w:pPr>
        <w:widowControl/>
        <w:tabs>
          <w:tab w:val="left" w:pos="426"/>
          <w:tab w:val="left" w:pos="993"/>
          <w:tab w:val="left" w:pos="4245"/>
        </w:tabs>
        <w:autoSpaceDE/>
        <w:autoSpaceDN/>
        <w:spacing w:line="360" w:lineRule="auto"/>
        <w:jc w:val="center"/>
        <w:rPr>
          <w:rFonts w:eastAsia="Calibri"/>
        </w:rPr>
      </w:pPr>
      <w:r w:rsidRPr="00BB13B8">
        <w:rPr>
          <w:rFonts w:eastAsia="Calibri"/>
        </w:rPr>
        <w:t xml:space="preserve"> (Üst Yazı)</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97" w:history="1">
        <w:r w:rsidR="00BB13B8" w:rsidRPr="00BB13B8">
          <w:rPr>
            <w:rFonts w:eastAsia="Calibri"/>
            <w:color w:val="0563C1"/>
            <w:sz w:val="24"/>
            <w:u w:val="single"/>
          </w:rPr>
          <w:t>https://ohu.edu.tr/guzelsanatlarfakultesi/tekstilvemoda/manset/26116</w:t>
        </w:r>
      </w:hyperlink>
      <w:r w:rsidR="00BB13B8" w:rsidRPr="00BB13B8">
        <w:rPr>
          <w:rFonts w:eastAsia="Calibri"/>
          <w:sz w:val="24"/>
        </w:rPr>
        <w:t xml:space="preserve"> </w:t>
      </w:r>
    </w:p>
    <w:p w:rsidR="00BB13B8" w:rsidRPr="00BB13B8" w:rsidRDefault="00762485" w:rsidP="00020293">
      <w:pPr>
        <w:widowControl/>
        <w:tabs>
          <w:tab w:val="left" w:pos="426"/>
          <w:tab w:val="left" w:pos="993"/>
          <w:tab w:val="left" w:pos="4245"/>
        </w:tabs>
        <w:autoSpaceDE/>
        <w:autoSpaceDN/>
        <w:spacing w:line="360" w:lineRule="auto"/>
        <w:jc w:val="center"/>
        <w:rPr>
          <w:rFonts w:eastAsia="Calibri"/>
          <w:sz w:val="24"/>
        </w:rPr>
      </w:pPr>
      <w:hyperlink r:id="rId98" w:history="1">
        <w:r w:rsidR="00BB13B8" w:rsidRPr="00BB13B8">
          <w:rPr>
            <w:rFonts w:eastAsia="Calibri"/>
            <w:color w:val="0563C1"/>
            <w:sz w:val="24"/>
            <w:u w:val="single"/>
          </w:rPr>
          <w:t>https://ohu.edu.tr/guzelsanatlarfakultesi/tekstilvemoda/manset/25406</w:t>
        </w:r>
      </w:hyperlink>
      <w:r w:rsidR="00BB13B8" w:rsidRPr="00BB13B8">
        <w:rPr>
          <w:rFonts w:eastAsia="Calibri"/>
          <w:sz w:val="24"/>
        </w:rPr>
        <w:t xml:space="preserve"> </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560"/>
        <w:gridCol w:w="1417"/>
        <w:gridCol w:w="1418"/>
        <w:gridCol w:w="1559"/>
        <w:gridCol w:w="1559"/>
      </w:tblGrid>
      <w:tr w:rsidR="00BB13B8" w:rsidRPr="00BB13B8" w:rsidTr="00BB13B8">
        <w:trPr>
          <w:trHeight w:val="321"/>
        </w:trPr>
        <w:tc>
          <w:tcPr>
            <w:tcW w:w="10348" w:type="dxa"/>
            <w:gridSpan w:val="6"/>
            <w:shd w:val="clear" w:color="auto" w:fill="FFC9DE"/>
          </w:tcPr>
          <w:p w:rsidR="00BB13B8" w:rsidRPr="00BB13B8" w:rsidRDefault="00BB13B8" w:rsidP="00020293">
            <w:pPr>
              <w:tabs>
                <w:tab w:val="left" w:pos="426"/>
                <w:tab w:val="left" w:pos="993"/>
              </w:tabs>
              <w:spacing w:before="2"/>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368"/>
        </w:trPr>
        <w:tc>
          <w:tcPr>
            <w:tcW w:w="10348"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A.4.</w:t>
            </w:r>
            <w:r w:rsidRPr="00BB13B8">
              <w:rPr>
                <w:rFonts w:eastAsia="Calibri"/>
                <w:b/>
                <w:spacing w:val="-3"/>
                <w:sz w:val="20"/>
                <w:szCs w:val="20"/>
              </w:rPr>
              <w:t xml:space="preserve"> </w:t>
            </w:r>
            <w:r w:rsidRPr="00BB13B8">
              <w:rPr>
                <w:rFonts w:eastAsia="Calibri"/>
                <w:b/>
                <w:sz w:val="20"/>
                <w:szCs w:val="20"/>
              </w:rPr>
              <w:t>Paydaş</w:t>
            </w:r>
            <w:r w:rsidRPr="00BB13B8">
              <w:rPr>
                <w:rFonts w:eastAsia="Calibri"/>
                <w:b/>
                <w:spacing w:val="-1"/>
                <w:sz w:val="20"/>
                <w:szCs w:val="20"/>
              </w:rPr>
              <w:t xml:space="preserve"> </w:t>
            </w:r>
            <w:r w:rsidRPr="00BB13B8">
              <w:rPr>
                <w:rFonts w:eastAsia="Calibri"/>
                <w:b/>
                <w:spacing w:val="-2"/>
                <w:sz w:val="20"/>
                <w:szCs w:val="20"/>
              </w:rPr>
              <w:t>Katılımı</w:t>
            </w:r>
          </w:p>
        </w:tc>
      </w:tr>
      <w:tr w:rsidR="00BB13B8" w:rsidRPr="00BB13B8" w:rsidTr="00BB13B8">
        <w:trPr>
          <w:trHeight w:val="335"/>
        </w:trPr>
        <w:tc>
          <w:tcPr>
            <w:tcW w:w="2835" w:type="dxa"/>
            <w:shd w:val="clear" w:color="auto" w:fill="FFC9DE"/>
          </w:tcPr>
          <w:p w:rsidR="00BB13B8" w:rsidRPr="00BB13B8" w:rsidRDefault="00BB13B8" w:rsidP="00020293">
            <w:pPr>
              <w:tabs>
                <w:tab w:val="left" w:pos="426"/>
                <w:tab w:val="left" w:pos="993"/>
              </w:tabs>
              <w:rPr>
                <w:rFonts w:eastAsia="Calibri"/>
                <w:sz w:val="20"/>
                <w:szCs w:val="20"/>
              </w:rPr>
            </w:pPr>
          </w:p>
        </w:tc>
        <w:tc>
          <w:tcPr>
            <w:tcW w:w="1560"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417" w:type="dxa"/>
            <w:shd w:val="clear" w:color="auto" w:fill="FFCD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z w:val="20"/>
                <w:szCs w:val="20"/>
              </w:rPr>
              <w:t>2</w:t>
            </w:r>
          </w:p>
        </w:tc>
        <w:tc>
          <w:tcPr>
            <w:tcW w:w="1418"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color w:val="000000"/>
                <w:spacing w:val="-10"/>
                <w:sz w:val="20"/>
                <w:szCs w:val="20"/>
              </w:rPr>
              <w:t>3</w:t>
            </w:r>
          </w:p>
        </w:tc>
        <w:tc>
          <w:tcPr>
            <w:tcW w:w="1559"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color w:val="FFFFFF"/>
                <w:spacing w:val="-10"/>
                <w:sz w:val="20"/>
                <w:szCs w:val="20"/>
              </w:rPr>
              <w:t>4</w:t>
            </w:r>
          </w:p>
        </w:tc>
        <w:tc>
          <w:tcPr>
            <w:tcW w:w="1559"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3192"/>
        </w:trPr>
        <w:tc>
          <w:tcPr>
            <w:tcW w:w="2835" w:type="dxa"/>
          </w:tcPr>
          <w:p w:rsidR="00BB13B8" w:rsidRPr="00BB13B8" w:rsidRDefault="00BB13B8" w:rsidP="00020293">
            <w:pPr>
              <w:tabs>
                <w:tab w:val="left" w:pos="426"/>
                <w:tab w:val="left" w:pos="993"/>
              </w:tabs>
              <w:spacing w:before="87"/>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A.4.3.</w:t>
            </w:r>
            <w:r w:rsidRPr="00BB13B8">
              <w:rPr>
                <w:rFonts w:eastAsia="Calibri"/>
                <w:b/>
                <w:i/>
                <w:spacing w:val="-4"/>
                <w:sz w:val="20"/>
                <w:szCs w:val="20"/>
                <w:u w:val="single"/>
              </w:rPr>
              <w:t xml:space="preserve"> </w:t>
            </w:r>
            <w:r w:rsidRPr="00BB13B8">
              <w:rPr>
                <w:rFonts w:eastAsia="Calibri"/>
                <w:b/>
                <w:i/>
                <w:sz w:val="20"/>
                <w:szCs w:val="20"/>
                <w:u w:val="single"/>
              </w:rPr>
              <w:t>Mezun</w:t>
            </w:r>
            <w:r w:rsidRPr="00BB13B8">
              <w:rPr>
                <w:rFonts w:eastAsia="Calibri"/>
                <w:b/>
                <w:i/>
                <w:spacing w:val="-4"/>
                <w:sz w:val="20"/>
                <w:szCs w:val="20"/>
                <w:u w:val="single"/>
              </w:rPr>
              <w:t xml:space="preserve"> </w:t>
            </w:r>
            <w:r w:rsidRPr="00BB13B8">
              <w:rPr>
                <w:rFonts w:eastAsia="Calibri"/>
                <w:b/>
                <w:i/>
                <w:sz w:val="20"/>
                <w:szCs w:val="20"/>
                <w:u w:val="single"/>
              </w:rPr>
              <w:t>ilişkileri</w:t>
            </w:r>
            <w:r w:rsidRPr="00BB13B8">
              <w:rPr>
                <w:rFonts w:eastAsia="Calibri"/>
                <w:b/>
                <w:i/>
                <w:spacing w:val="-2"/>
                <w:sz w:val="20"/>
                <w:szCs w:val="20"/>
                <w:u w:val="single"/>
              </w:rPr>
              <w:t xml:space="preserve"> yönetimi</w:t>
            </w:r>
          </w:p>
          <w:p w:rsidR="00BB13B8" w:rsidRPr="00BB13B8" w:rsidRDefault="00BB13B8" w:rsidP="00020293">
            <w:pPr>
              <w:tabs>
                <w:tab w:val="left" w:pos="426"/>
                <w:tab w:val="left" w:pos="993"/>
              </w:tabs>
              <w:spacing w:before="89"/>
              <w:rPr>
                <w:rFonts w:eastAsia="Calibri"/>
                <w:sz w:val="20"/>
                <w:szCs w:val="20"/>
              </w:rPr>
            </w:pPr>
          </w:p>
          <w:p w:rsidR="00BB13B8" w:rsidRPr="00BB13B8" w:rsidRDefault="00BB13B8" w:rsidP="00020293">
            <w:pPr>
              <w:tabs>
                <w:tab w:val="left" w:pos="426"/>
                <w:tab w:val="left" w:pos="993"/>
              </w:tabs>
              <w:spacing w:line="276" w:lineRule="auto"/>
              <w:ind w:firstLine="567"/>
              <w:jc w:val="both"/>
              <w:rPr>
                <w:rFonts w:eastAsia="Calibri"/>
                <w:sz w:val="20"/>
                <w:szCs w:val="20"/>
              </w:rPr>
            </w:pPr>
          </w:p>
        </w:tc>
        <w:tc>
          <w:tcPr>
            <w:tcW w:w="1560" w:type="dxa"/>
            <w:shd w:val="clear" w:color="auto" w:fill="FCDFE8"/>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z w:val="20"/>
                <w:szCs w:val="20"/>
              </w:rPr>
              <w:t xml:space="preserve">Kurumda mezun izleme sistemi </w:t>
            </w:r>
            <w:r w:rsidRPr="00BB13B8">
              <w:rPr>
                <w:rFonts w:eastAsia="Calibri"/>
                <w:spacing w:val="-2"/>
                <w:sz w:val="20"/>
                <w:szCs w:val="20"/>
              </w:rPr>
              <w:t>bulunmamaktadır.</w:t>
            </w:r>
          </w:p>
        </w:tc>
        <w:tc>
          <w:tcPr>
            <w:tcW w:w="1417" w:type="dxa"/>
            <w:shd w:val="clear" w:color="auto" w:fill="FDCEDD"/>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pacing w:val="-2"/>
                <w:sz w:val="20"/>
                <w:szCs w:val="20"/>
              </w:rPr>
              <w:t xml:space="preserve">Programların </w:t>
            </w:r>
            <w:r w:rsidRPr="00BB13B8">
              <w:rPr>
                <w:rFonts w:eastAsia="Calibri"/>
                <w:sz w:val="20"/>
                <w:szCs w:val="20"/>
              </w:rPr>
              <w:t xml:space="preserve">amaç ve </w:t>
            </w:r>
            <w:r w:rsidRPr="00BB13B8">
              <w:rPr>
                <w:rFonts w:eastAsia="Calibri"/>
                <w:spacing w:val="-2"/>
                <w:sz w:val="20"/>
                <w:szCs w:val="20"/>
              </w:rPr>
              <w:t xml:space="preserve">hedeflerine ulaşılıp ulaşılmadığının irdelenmesi </w:t>
            </w:r>
            <w:r w:rsidRPr="00BB13B8">
              <w:rPr>
                <w:rFonts w:eastAsia="Calibri"/>
                <w:sz w:val="20"/>
                <w:szCs w:val="20"/>
              </w:rPr>
              <w:t>amacıyla bir mezun izleme sistemine</w:t>
            </w:r>
            <w:r w:rsidRPr="00BB13B8">
              <w:rPr>
                <w:rFonts w:eastAsia="Calibri"/>
                <w:spacing w:val="-14"/>
                <w:sz w:val="20"/>
                <w:szCs w:val="20"/>
              </w:rPr>
              <w:t xml:space="preserve"> </w:t>
            </w:r>
            <w:r w:rsidRPr="00BB13B8">
              <w:rPr>
                <w:rFonts w:eastAsia="Calibri"/>
                <w:sz w:val="20"/>
                <w:szCs w:val="20"/>
              </w:rPr>
              <w:t xml:space="preserve">ilişkin </w:t>
            </w:r>
            <w:r w:rsidRPr="00BB13B8">
              <w:rPr>
                <w:rFonts w:eastAsia="Calibri"/>
                <w:spacing w:val="-2"/>
                <w:sz w:val="20"/>
                <w:szCs w:val="20"/>
              </w:rPr>
              <w:t>planlama</w:t>
            </w:r>
          </w:p>
          <w:p w:rsidR="00BB13B8" w:rsidRPr="00BB13B8" w:rsidRDefault="00BB13B8" w:rsidP="00020293">
            <w:pPr>
              <w:tabs>
                <w:tab w:val="left" w:pos="426"/>
                <w:tab w:val="left" w:pos="993"/>
              </w:tabs>
              <w:spacing w:line="291" w:lineRule="exact"/>
              <w:rPr>
                <w:rFonts w:eastAsia="Calibri"/>
                <w:sz w:val="20"/>
                <w:szCs w:val="20"/>
              </w:rPr>
            </w:pPr>
            <w:r w:rsidRPr="00BB13B8">
              <w:rPr>
                <w:rFonts w:eastAsia="Calibri"/>
                <w:spacing w:val="-2"/>
                <w:sz w:val="20"/>
                <w:szCs w:val="20"/>
              </w:rPr>
              <w:t>bulunmaktadır.</w:t>
            </w:r>
          </w:p>
        </w:tc>
        <w:tc>
          <w:tcPr>
            <w:tcW w:w="1418" w:type="dxa"/>
            <w:shd w:val="clear" w:color="auto" w:fill="E49BB1"/>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pacing w:val="-2"/>
                <w:sz w:val="20"/>
                <w:szCs w:val="20"/>
              </w:rPr>
              <w:t xml:space="preserve">Kurumdaki programların </w:t>
            </w:r>
            <w:r w:rsidRPr="00BB13B8">
              <w:rPr>
                <w:rFonts w:eastAsia="Calibri"/>
                <w:sz w:val="20"/>
                <w:szCs w:val="20"/>
              </w:rPr>
              <w:t>genelinde</w:t>
            </w:r>
            <w:r w:rsidRPr="00BB13B8">
              <w:rPr>
                <w:rFonts w:eastAsia="Calibri"/>
                <w:spacing w:val="-14"/>
                <w:sz w:val="20"/>
                <w:szCs w:val="20"/>
              </w:rPr>
              <w:t xml:space="preserve"> </w:t>
            </w:r>
            <w:r w:rsidRPr="00BB13B8">
              <w:rPr>
                <w:rFonts w:eastAsia="Calibri"/>
                <w:sz w:val="20"/>
                <w:szCs w:val="20"/>
              </w:rPr>
              <w:t xml:space="preserve">mezun izleme sistemi </w:t>
            </w:r>
            <w:r w:rsidRPr="00BB13B8">
              <w:rPr>
                <w:rFonts w:eastAsia="Calibri"/>
                <w:spacing w:val="-2"/>
                <w:sz w:val="20"/>
                <w:szCs w:val="20"/>
              </w:rPr>
              <w:t>uygulamaları vardır.</w:t>
            </w:r>
          </w:p>
        </w:tc>
        <w:tc>
          <w:tcPr>
            <w:tcW w:w="1559" w:type="dxa"/>
            <w:shd w:val="clear" w:color="auto" w:fill="DE829E"/>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z w:val="20"/>
                <w:szCs w:val="20"/>
              </w:rPr>
              <w:t>Mezun izleme sistemi</w:t>
            </w:r>
            <w:r w:rsidRPr="00BB13B8">
              <w:rPr>
                <w:rFonts w:eastAsia="Calibri"/>
                <w:spacing w:val="-14"/>
                <w:sz w:val="20"/>
                <w:szCs w:val="20"/>
              </w:rPr>
              <w:t xml:space="preserve"> </w:t>
            </w:r>
            <w:r w:rsidRPr="00BB13B8">
              <w:rPr>
                <w:rFonts w:eastAsia="Calibri"/>
                <w:sz w:val="20"/>
                <w:szCs w:val="20"/>
              </w:rPr>
              <w:t xml:space="preserve">uygulamaları izlenmekte ve </w:t>
            </w:r>
            <w:r w:rsidRPr="00BB13B8">
              <w:rPr>
                <w:rFonts w:eastAsia="Calibri"/>
                <w:spacing w:val="-2"/>
                <w:sz w:val="20"/>
                <w:szCs w:val="20"/>
              </w:rPr>
              <w:t>ihtiyaçlar doğrultusunda programlarda güncellemeler yapılmaktadır.</w:t>
            </w:r>
          </w:p>
        </w:tc>
        <w:tc>
          <w:tcPr>
            <w:tcW w:w="1559" w:type="dxa"/>
            <w:shd w:val="clear" w:color="auto" w:fill="D77192"/>
          </w:tcPr>
          <w:p w:rsidR="00BB13B8" w:rsidRPr="00BB13B8" w:rsidRDefault="00BB13B8" w:rsidP="00020293">
            <w:pPr>
              <w:tabs>
                <w:tab w:val="left" w:pos="426"/>
                <w:tab w:val="left" w:pos="993"/>
              </w:tabs>
              <w:spacing w:before="1"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 w:val="left" w:pos="4245"/>
        </w:tabs>
        <w:autoSpaceDE/>
        <w:autoSpaceDN/>
        <w:spacing w:line="360" w:lineRule="auto"/>
        <w:jc w:val="both"/>
        <w:rPr>
          <w:rFonts w:eastAsia="Calibri"/>
          <w:bCs/>
          <w:sz w:val="24"/>
        </w:rPr>
      </w:pPr>
    </w:p>
    <w:p w:rsidR="00BB13B8" w:rsidRPr="00BB13B8" w:rsidRDefault="00BB13B8" w:rsidP="00762485">
      <w:pPr>
        <w:widowControl/>
        <w:numPr>
          <w:ilvl w:val="1"/>
          <w:numId w:val="9"/>
        </w:numPr>
        <w:tabs>
          <w:tab w:val="left" w:pos="426"/>
          <w:tab w:val="left" w:pos="993"/>
          <w:tab w:val="left" w:pos="4245"/>
        </w:tabs>
        <w:autoSpaceDE/>
        <w:autoSpaceDN/>
        <w:spacing w:after="160" w:line="360" w:lineRule="auto"/>
        <w:ind w:left="426" w:hanging="426"/>
        <w:jc w:val="both"/>
        <w:rPr>
          <w:b/>
          <w:bCs/>
          <w:iCs/>
          <w:sz w:val="24"/>
          <w:szCs w:val="24"/>
        </w:rPr>
      </w:pPr>
      <w:r w:rsidRPr="00BB13B8">
        <w:rPr>
          <w:b/>
          <w:bCs/>
          <w:iCs/>
          <w:sz w:val="24"/>
          <w:szCs w:val="24"/>
        </w:rPr>
        <w:t xml:space="preserve"> Uluslararasılaşma</w:t>
      </w:r>
    </w:p>
    <w:p w:rsidR="00BB13B8" w:rsidRPr="00BB13B8" w:rsidRDefault="00BB13B8" w:rsidP="00762485">
      <w:pPr>
        <w:widowControl/>
        <w:numPr>
          <w:ilvl w:val="2"/>
          <w:numId w:val="9"/>
        </w:numPr>
        <w:tabs>
          <w:tab w:val="left" w:pos="426"/>
          <w:tab w:val="left" w:pos="993"/>
        </w:tabs>
        <w:autoSpaceDE/>
        <w:autoSpaceDN/>
        <w:spacing w:before="80" w:after="160" w:line="360" w:lineRule="auto"/>
        <w:ind w:left="426" w:hanging="426"/>
        <w:jc w:val="both"/>
        <w:outlineLvl w:val="4"/>
        <w:rPr>
          <w:b/>
          <w:i/>
          <w:spacing w:val="-2"/>
          <w:sz w:val="24"/>
        </w:rPr>
      </w:pPr>
      <w:r w:rsidRPr="00BB13B8">
        <w:rPr>
          <w:b/>
          <w:i/>
          <w:sz w:val="24"/>
        </w:rPr>
        <w:t>Uluslararasılaşma</w:t>
      </w:r>
      <w:r w:rsidRPr="00BB13B8">
        <w:rPr>
          <w:b/>
          <w:i/>
          <w:spacing w:val="-10"/>
          <w:sz w:val="24"/>
        </w:rPr>
        <w:t xml:space="preserve"> </w:t>
      </w:r>
      <w:r w:rsidRPr="00BB13B8">
        <w:rPr>
          <w:b/>
          <w:i/>
          <w:sz w:val="24"/>
        </w:rPr>
        <w:t>süreçlerinin</w:t>
      </w:r>
      <w:r w:rsidRPr="00BB13B8">
        <w:rPr>
          <w:b/>
          <w:i/>
          <w:spacing w:val="-10"/>
          <w:sz w:val="24"/>
        </w:rPr>
        <w:t xml:space="preserve"> </w:t>
      </w:r>
      <w:r w:rsidRPr="00BB13B8">
        <w:rPr>
          <w:b/>
          <w:i/>
          <w:spacing w:val="-2"/>
          <w:sz w:val="24"/>
        </w:rPr>
        <w:t>yönetimi</w:t>
      </w:r>
    </w:p>
    <w:p w:rsidR="00BB13B8" w:rsidRDefault="00BB13B8" w:rsidP="00020293">
      <w:pPr>
        <w:widowControl/>
        <w:tabs>
          <w:tab w:val="left" w:pos="426"/>
          <w:tab w:val="left" w:pos="993"/>
        </w:tabs>
        <w:autoSpaceDE/>
        <w:autoSpaceDN/>
        <w:spacing w:after="160" w:line="360" w:lineRule="auto"/>
        <w:jc w:val="both"/>
        <w:rPr>
          <w:rFonts w:eastAsia="Calibri"/>
          <w:sz w:val="24"/>
        </w:rPr>
      </w:pPr>
      <w:r w:rsidRPr="00BB13B8">
        <w:rPr>
          <w:rFonts w:eastAsia="Calibri"/>
          <w:sz w:val="24"/>
        </w:rPr>
        <w:t xml:space="preserve">Bölüm uluslararasılaşma yönetimi süreçleri ve organizasyonel yapısının belirlenmesi doğrultusunda Erasmus+ ve Orhun Bölüm Koordinatörleri görev yapmaktadır. Erasmus+ kapsamında Bölümün Portekiz ve Romanya’da bulunan üniversiteler ile değişim anlaşmaları bulunmaktadır. Bununla birlikte, Tekstil ve Moda Tasarımı Bölümüne 2023-2024 Eğitim Öğretim yılında gelen 3 öğrenci, 2024-2025 öğretim yılında 2 2025-2026 öğretim yılında ise 1 yabancı uyruklu öğrenci gelmiştir. Üniversite web sayfasında yer alan duyurular ve “Ön Lisans ve Lisans Düzeyinde Yurt Dışından Öğrenci Kabul Yönergesi” doğrultusunda, yabancı uyruklu öğrencilerimiz dil konusunda gerekli başarıyı göstererek 1. Sınıftan derslere başlamışlardır. 2025-2026 Öğretim Yılı Güz Yarıyılında 1 öğrencimiz Erasmus+ Öğrenin Hareketliliği kapsamında Romanya UNIVERSITATEA AUREL VLAICU DIN ARAD’a itmiştir. Yine 2025-2026 Öğretim Yılı Güz Yarıyılında ise Kazakistan ABAY Üniveristesi’nden 1 öğrenci ise Erasmus+ Öğrenin Hareketliliği kapsamında bölümümüzde eğitim almıştır. Tüm bunlarla </w:t>
      </w:r>
      <w:r w:rsidRPr="00BB13B8">
        <w:rPr>
          <w:rFonts w:eastAsia="Calibri"/>
          <w:sz w:val="24"/>
        </w:rPr>
        <w:lastRenderedPageBreak/>
        <w:t>birlikte Bölüm öğretim elemanları uluslararası bilimsel ve sanatsal etkinliklere yayın ve eserleri ile katılmaktadır.</w:t>
      </w:r>
    </w:p>
    <w:p w:rsidR="006C7D73" w:rsidRPr="00BB13B8" w:rsidRDefault="006C7D73" w:rsidP="00020293">
      <w:pPr>
        <w:widowControl/>
        <w:tabs>
          <w:tab w:val="left" w:pos="426"/>
          <w:tab w:val="left" w:pos="993"/>
        </w:tabs>
        <w:autoSpaceDE/>
        <w:autoSpaceDN/>
        <w:spacing w:after="160" w:line="360" w:lineRule="auto"/>
        <w:jc w:val="both"/>
        <w:rPr>
          <w:rFonts w:eastAsia="Calibri"/>
          <w:sz w:val="24"/>
        </w:rPr>
      </w:pP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(3)Uluslararasılaşma Bölüm Koordinatörlükleri:</w:t>
      </w:r>
    </w:p>
    <w:p w:rsidR="00BB13B8" w:rsidRPr="00BB13B8" w:rsidRDefault="00762485" w:rsidP="00020293">
      <w:pPr>
        <w:widowControl/>
        <w:tabs>
          <w:tab w:val="left" w:pos="426"/>
          <w:tab w:val="left" w:pos="993"/>
        </w:tabs>
        <w:autoSpaceDE/>
        <w:autoSpaceDN/>
        <w:spacing w:line="360" w:lineRule="auto"/>
        <w:jc w:val="center"/>
        <w:rPr>
          <w:rFonts w:eastAsia="Calibri"/>
          <w:sz w:val="24"/>
        </w:rPr>
      </w:pPr>
      <w:hyperlink r:id="rId99" w:history="1">
        <w:r w:rsidR="00BB13B8" w:rsidRPr="00BB13B8">
          <w:rPr>
            <w:rFonts w:eastAsia="Calibri"/>
            <w:color w:val="0563C1"/>
            <w:sz w:val="24"/>
            <w:u w:val="single"/>
          </w:rPr>
          <w:t>https://static.ohu.edu.tr/uniweb/media/portallar/tekstilvemoda//sayfalar/38995/cn5iqhev.pdf</w:t>
        </w:r>
      </w:hyperlink>
      <w:r w:rsidR="00BB13B8" w:rsidRPr="00BB13B8">
        <w:rPr>
          <w:rFonts w:eastAsia="Calibri"/>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(3)Erasmus+ Bölüm İkili Anlaşmaları:</w:t>
      </w:r>
    </w:p>
    <w:p w:rsidR="00BB13B8" w:rsidRPr="00BB13B8" w:rsidRDefault="00762485" w:rsidP="00020293">
      <w:pPr>
        <w:widowControl/>
        <w:tabs>
          <w:tab w:val="left" w:pos="426"/>
          <w:tab w:val="left" w:pos="993"/>
        </w:tabs>
        <w:autoSpaceDE/>
        <w:autoSpaceDN/>
        <w:spacing w:line="360" w:lineRule="auto"/>
        <w:jc w:val="center"/>
        <w:rPr>
          <w:rFonts w:eastAsia="Calibri"/>
          <w:sz w:val="24"/>
        </w:rPr>
      </w:pPr>
      <w:hyperlink r:id="rId100" w:history="1">
        <w:r w:rsidR="00BB13B8" w:rsidRPr="00BB13B8">
          <w:rPr>
            <w:rFonts w:eastAsia="Calibri"/>
            <w:color w:val="0563C1"/>
            <w:sz w:val="24"/>
            <w:u w:val="single"/>
          </w:rPr>
          <w:t>https://www.ohu.edu.tr/uluslararasi/sayfa/erasmus--ikili-anlasmalar</w:t>
        </w:r>
      </w:hyperlink>
      <w:r w:rsidR="00BB13B8" w:rsidRPr="00BB13B8">
        <w:rPr>
          <w:rFonts w:eastAsia="Calibri"/>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(3) Uluslararası Öğrenci Başvuru Duyurusu</w:t>
      </w:r>
    </w:p>
    <w:p w:rsidR="00BB13B8" w:rsidRPr="00BB13B8" w:rsidRDefault="00762485" w:rsidP="00020293">
      <w:pPr>
        <w:widowControl/>
        <w:tabs>
          <w:tab w:val="left" w:pos="426"/>
          <w:tab w:val="left" w:pos="993"/>
        </w:tabs>
        <w:autoSpaceDE/>
        <w:autoSpaceDN/>
        <w:spacing w:line="360" w:lineRule="auto"/>
        <w:jc w:val="center"/>
        <w:rPr>
          <w:rFonts w:eastAsia="Calibri"/>
          <w:sz w:val="24"/>
        </w:rPr>
      </w:pPr>
      <w:hyperlink r:id="rId101" w:history="1">
        <w:r w:rsidR="00BB13B8" w:rsidRPr="00BB13B8">
          <w:rPr>
            <w:rFonts w:eastAsia="Calibri"/>
            <w:color w:val="0563C1"/>
            <w:sz w:val="24"/>
            <w:u w:val="single"/>
          </w:rPr>
          <w:t>https://ohu.edu.tr/oidb/manset/25348</w:t>
        </w:r>
      </w:hyperlink>
      <w:r w:rsidR="00BB13B8" w:rsidRPr="00BB13B8">
        <w:rPr>
          <w:rFonts w:eastAsia="Calibri"/>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sz w:val="24"/>
        </w:rPr>
        <w:t xml:space="preserve"> </w:t>
      </w:r>
      <w:r w:rsidRPr="00BB13B8">
        <w:rPr>
          <w:rFonts w:eastAsia="Calibri"/>
          <w:b/>
          <w:sz w:val="24"/>
        </w:rPr>
        <w:t xml:space="preserve">(3) Ön Lisans ve Lisans Düzeyinde Yurt Dışından Öğrenci Kabul Yönergesi </w:t>
      </w:r>
    </w:p>
    <w:p w:rsidR="00BB13B8" w:rsidRPr="00BB13B8" w:rsidRDefault="00762485" w:rsidP="00020293">
      <w:pPr>
        <w:widowControl/>
        <w:tabs>
          <w:tab w:val="left" w:pos="426"/>
          <w:tab w:val="left" w:pos="993"/>
        </w:tabs>
        <w:autoSpaceDE/>
        <w:autoSpaceDN/>
        <w:spacing w:line="360" w:lineRule="auto"/>
        <w:jc w:val="center"/>
        <w:rPr>
          <w:rFonts w:eastAsia="Calibri"/>
          <w:sz w:val="24"/>
        </w:rPr>
      </w:pPr>
      <w:hyperlink r:id="rId102" w:history="1">
        <w:r w:rsidR="00BB13B8" w:rsidRPr="00BB13B8">
          <w:rPr>
            <w:rFonts w:eastAsia="Calibri"/>
            <w:color w:val="0563C1"/>
            <w:sz w:val="24"/>
            <w:u w:val="single"/>
          </w:rPr>
          <w:t>https://static.ohu.edu.tr/uniweb/media/portallar/oidb//sayfalar/2957/jmhhwyqo.pdf</w:t>
        </w:r>
      </w:hyperlink>
      <w:r w:rsidR="00BB13B8" w:rsidRPr="00BB13B8">
        <w:rPr>
          <w:rFonts w:eastAsia="Calibri"/>
          <w:sz w:val="24"/>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sz w:val="24"/>
        </w:rPr>
      </w:pPr>
      <w:r w:rsidRPr="00BB13B8">
        <w:rPr>
          <w:rFonts w:eastAsia="Calibri"/>
          <w:b/>
          <w:sz w:val="24"/>
        </w:rPr>
        <w:t>(4) Giden Öğrenci Unıversitatea Aurel Vlaicu Din Arad - Romanya</w:t>
      </w:r>
      <w:r w:rsidRPr="00BB13B8">
        <w:rPr>
          <w:rFonts w:eastAsia="Calibri"/>
          <w:sz w:val="24"/>
        </w:rPr>
        <w:t xml:space="preserve">    </w:t>
      </w:r>
      <w:hyperlink r:id="rId103" w:history="1">
        <w:r w:rsidRPr="00BB13B8">
          <w:rPr>
            <w:rFonts w:eastAsia="Calibri"/>
            <w:color w:val="0563C1"/>
            <w:u w:val="single"/>
          </w:rPr>
          <w:t>https://drive.google.com/file/d/1ImewaoQCFfGUyJgiOWYEy6mPN7dsYJQY/view?usp=sharing</w:t>
        </w:r>
      </w:hyperlink>
      <w:r w:rsidRPr="00BB13B8">
        <w:rPr>
          <w:rFonts w:eastAsia="Calibri"/>
        </w:rPr>
        <w:t xml:space="preserve"> </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(4) Gelen Öğrenci ABAY Üniversitesi – Kazakistan</w:t>
      </w:r>
    </w:p>
    <w:p w:rsidR="00BB13B8" w:rsidRPr="00BB13B8" w:rsidRDefault="00762485" w:rsidP="00020293">
      <w:pPr>
        <w:widowControl/>
        <w:tabs>
          <w:tab w:val="left" w:pos="426"/>
          <w:tab w:val="left" w:pos="993"/>
        </w:tabs>
        <w:autoSpaceDE/>
        <w:autoSpaceDN/>
        <w:spacing w:line="360" w:lineRule="auto"/>
        <w:jc w:val="center"/>
        <w:rPr>
          <w:rFonts w:eastAsia="Calibri"/>
        </w:rPr>
      </w:pPr>
      <w:hyperlink r:id="rId104" w:history="1">
        <w:r w:rsidR="00BB13B8" w:rsidRPr="00BB13B8">
          <w:rPr>
            <w:rFonts w:eastAsia="Calibri"/>
            <w:color w:val="0563C1"/>
            <w:u w:val="single"/>
          </w:rPr>
          <w:t>https://drive.google.com/file/d/1eplrq4p1gMeSVSzhvgYJmgta6PeXaaB5/view?usp=sharing</w:t>
        </w:r>
      </w:hyperlink>
      <w:r w:rsidR="00BB13B8" w:rsidRPr="00BB13B8">
        <w:rPr>
          <w:rFonts w:eastAsia="Calibri"/>
        </w:rPr>
        <w:t xml:space="preserve">    </w:t>
      </w:r>
    </w:p>
    <w:p w:rsidR="00020293" w:rsidRDefault="00020293" w:rsidP="006C7D73">
      <w:pPr>
        <w:widowControl/>
        <w:tabs>
          <w:tab w:val="left" w:pos="426"/>
          <w:tab w:val="left" w:pos="993"/>
        </w:tabs>
        <w:autoSpaceDE/>
        <w:autoSpaceDN/>
        <w:spacing w:line="360" w:lineRule="auto"/>
        <w:rPr>
          <w:rFonts w:eastAsia="Calibri"/>
          <w:sz w:val="24"/>
        </w:rPr>
      </w:pPr>
    </w:p>
    <w:p w:rsidR="00020293" w:rsidRPr="00BB13B8" w:rsidRDefault="00020293" w:rsidP="00020293">
      <w:pPr>
        <w:widowControl/>
        <w:tabs>
          <w:tab w:val="left" w:pos="426"/>
          <w:tab w:val="left" w:pos="993"/>
        </w:tabs>
        <w:autoSpaceDE/>
        <w:autoSpaceDN/>
        <w:spacing w:line="360" w:lineRule="auto"/>
        <w:jc w:val="center"/>
        <w:rPr>
          <w:rFonts w:eastAsia="Calibri"/>
          <w:sz w:val="24"/>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560"/>
        <w:gridCol w:w="1701"/>
        <w:gridCol w:w="1559"/>
        <w:gridCol w:w="1559"/>
        <w:gridCol w:w="1701"/>
      </w:tblGrid>
      <w:tr w:rsidR="00BB13B8" w:rsidRPr="00BB13B8" w:rsidTr="00BB13B8">
        <w:trPr>
          <w:trHeight w:val="318"/>
        </w:trPr>
        <w:tc>
          <w:tcPr>
            <w:tcW w:w="10490"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5"/>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4"/>
                <w:sz w:val="20"/>
                <w:szCs w:val="20"/>
              </w:rPr>
              <w:t xml:space="preserve"> </w:t>
            </w:r>
            <w:r w:rsidRPr="00BB13B8">
              <w:rPr>
                <w:rFonts w:eastAsia="Calibri"/>
                <w:spacing w:val="-2"/>
                <w:sz w:val="20"/>
                <w:szCs w:val="20"/>
              </w:rPr>
              <w:t>KALİTE</w:t>
            </w:r>
          </w:p>
        </w:tc>
      </w:tr>
      <w:tr w:rsidR="00BB13B8" w:rsidRPr="00BB13B8" w:rsidTr="00BB13B8">
        <w:trPr>
          <w:trHeight w:val="412"/>
        </w:trPr>
        <w:tc>
          <w:tcPr>
            <w:tcW w:w="10490" w:type="dxa"/>
            <w:gridSpan w:val="6"/>
            <w:shd w:val="clear" w:color="auto" w:fill="FFC9DE"/>
          </w:tcPr>
          <w:p w:rsidR="00BB13B8" w:rsidRPr="00BB13B8" w:rsidRDefault="00BB13B8" w:rsidP="00020293">
            <w:pPr>
              <w:tabs>
                <w:tab w:val="left" w:pos="426"/>
                <w:tab w:val="left" w:pos="993"/>
              </w:tabs>
              <w:spacing w:line="292" w:lineRule="exact"/>
              <w:rPr>
                <w:rFonts w:eastAsia="Calibri"/>
                <w:sz w:val="20"/>
                <w:szCs w:val="20"/>
              </w:rPr>
            </w:pPr>
            <w:r w:rsidRPr="00BB13B8">
              <w:rPr>
                <w:rFonts w:eastAsia="Calibri"/>
                <w:b/>
                <w:sz w:val="20"/>
                <w:szCs w:val="20"/>
              </w:rPr>
              <w:t>A.5.</w:t>
            </w:r>
            <w:r w:rsidRPr="00BB13B8">
              <w:rPr>
                <w:rFonts w:eastAsia="Calibri"/>
                <w:b/>
                <w:spacing w:val="-1"/>
                <w:sz w:val="20"/>
                <w:szCs w:val="20"/>
              </w:rPr>
              <w:t xml:space="preserve"> </w:t>
            </w:r>
            <w:r w:rsidRPr="00BB13B8">
              <w:rPr>
                <w:rFonts w:eastAsia="Calibri"/>
                <w:b/>
                <w:spacing w:val="-2"/>
                <w:sz w:val="20"/>
                <w:szCs w:val="20"/>
              </w:rPr>
              <w:t>Uluslararasılaşma</w:t>
            </w:r>
          </w:p>
        </w:tc>
      </w:tr>
      <w:tr w:rsidR="00BB13B8" w:rsidRPr="00BB13B8" w:rsidTr="00BB13B8">
        <w:trPr>
          <w:trHeight w:val="338"/>
        </w:trPr>
        <w:tc>
          <w:tcPr>
            <w:tcW w:w="2410" w:type="dxa"/>
            <w:shd w:val="clear" w:color="auto" w:fill="FFC9DE"/>
          </w:tcPr>
          <w:p w:rsidR="00BB13B8" w:rsidRPr="00BB13B8" w:rsidRDefault="00BB13B8" w:rsidP="00020293">
            <w:pPr>
              <w:tabs>
                <w:tab w:val="left" w:pos="426"/>
                <w:tab w:val="left" w:pos="993"/>
              </w:tabs>
              <w:rPr>
                <w:rFonts w:eastAsia="Calibri"/>
                <w:sz w:val="20"/>
                <w:szCs w:val="20"/>
              </w:rPr>
            </w:pPr>
          </w:p>
        </w:tc>
        <w:tc>
          <w:tcPr>
            <w:tcW w:w="1560"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1</w:t>
            </w:r>
          </w:p>
        </w:tc>
        <w:tc>
          <w:tcPr>
            <w:tcW w:w="1701"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2</w:t>
            </w:r>
          </w:p>
        </w:tc>
        <w:tc>
          <w:tcPr>
            <w:tcW w:w="1559" w:type="dxa"/>
            <w:shd w:val="clear" w:color="auto" w:fill="000000"/>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3</w:t>
            </w:r>
          </w:p>
        </w:tc>
        <w:tc>
          <w:tcPr>
            <w:tcW w:w="1559"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4</w:t>
            </w:r>
          </w:p>
        </w:tc>
        <w:tc>
          <w:tcPr>
            <w:tcW w:w="1701"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5</w:t>
            </w:r>
          </w:p>
        </w:tc>
      </w:tr>
      <w:tr w:rsidR="00BB13B8" w:rsidRPr="00BB13B8" w:rsidTr="00BB13B8">
        <w:trPr>
          <w:trHeight w:val="3324"/>
        </w:trPr>
        <w:tc>
          <w:tcPr>
            <w:tcW w:w="2410" w:type="dxa"/>
          </w:tcPr>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A.5.1.</w:t>
            </w:r>
            <w:r w:rsidRPr="00BB13B8">
              <w:rPr>
                <w:rFonts w:eastAsia="Calibri"/>
                <w:b/>
                <w:i/>
                <w:spacing w:val="-3"/>
                <w:sz w:val="20"/>
                <w:szCs w:val="20"/>
                <w:u w:val="single"/>
              </w:rPr>
              <w:t xml:space="preserve"> </w:t>
            </w:r>
            <w:r w:rsidRPr="00BB13B8">
              <w:rPr>
                <w:rFonts w:eastAsia="Calibri"/>
                <w:b/>
                <w:i/>
                <w:sz w:val="20"/>
                <w:szCs w:val="20"/>
                <w:u w:val="single"/>
              </w:rPr>
              <w:t>Uluslararasılaşma</w:t>
            </w:r>
            <w:r w:rsidRPr="00BB13B8">
              <w:rPr>
                <w:rFonts w:eastAsia="Calibri"/>
                <w:b/>
                <w:i/>
                <w:spacing w:val="-4"/>
                <w:sz w:val="20"/>
                <w:szCs w:val="20"/>
                <w:u w:val="single"/>
              </w:rPr>
              <w:t xml:space="preserve"> </w:t>
            </w:r>
            <w:r w:rsidRPr="00BB13B8">
              <w:rPr>
                <w:rFonts w:eastAsia="Calibri"/>
                <w:b/>
                <w:i/>
                <w:sz w:val="20"/>
                <w:szCs w:val="20"/>
                <w:u w:val="single"/>
              </w:rPr>
              <w:t>süreçlerinin</w:t>
            </w:r>
            <w:r w:rsidRPr="00BB13B8">
              <w:rPr>
                <w:rFonts w:eastAsia="Calibri"/>
                <w:b/>
                <w:i/>
                <w:spacing w:val="-4"/>
                <w:sz w:val="20"/>
                <w:szCs w:val="20"/>
                <w:u w:val="single"/>
              </w:rPr>
              <w:t xml:space="preserve"> </w:t>
            </w:r>
            <w:r w:rsidRPr="00BB13B8">
              <w:rPr>
                <w:rFonts w:eastAsia="Calibri"/>
                <w:b/>
                <w:i/>
                <w:spacing w:val="-2"/>
                <w:sz w:val="20"/>
                <w:szCs w:val="20"/>
                <w:u w:val="single"/>
              </w:rPr>
              <w:t>yönetimi</w:t>
            </w:r>
          </w:p>
          <w:p w:rsidR="00BB13B8" w:rsidRPr="00BB13B8" w:rsidRDefault="00BB13B8" w:rsidP="00020293">
            <w:pPr>
              <w:tabs>
                <w:tab w:val="left" w:pos="426"/>
                <w:tab w:val="left" w:pos="993"/>
              </w:tabs>
              <w:ind w:firstLine="567"/>
              <w:jc w:val="both"/>
              <w:rPr>
                <w:rFonts w:eastAsia="Calibri"/>
                <w:sz w:val="20"/>
                <w:szCs w:val="20"/>
              </w:rPr>
            </w:pPr>
          </w:p>
        </w:tc>
        <w:tc>
          <w:tcPr>
            <w:tcW w:w="1560" w:type="dxa"/>
            <w:shd w:val="clear" w:color="auto" w:fill="FCDFE8"/>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Kurumun</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uluslararasılaşma</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süreçlerine</w:t>
            </w:r>
            <w:r w:rsidRPr="00BB13B8">
              <w:rPr>
                <w:rFonts w:eastAsia="Calibri"/>
                <w:spacing w:val="-2"/>
                <w:sz w:val="20"/>
                <w:szCs w:val="20"/>
              </w:rPr>
              <w:t xml:space="preserve"> ilişkin</w:t>
            </w:r>
          </w:p>
          <w:p w:rsidR="00BB13B8" w:rsidRPr="00BB13B8" w:rsidRDefault="00BB13B8" w:rsidP="00020293">
            <w:pPr>
              <w:tabs>
                <w:tab w:val="left" w:pos="426"/>
                <w:tab w:val="left" w:pos="993"/>
              </w:tabs>
              <w:spacing w:before="27"/>
              <w:rPr>
                <w:rFonts w:eastAsia="Calibri"/>
                <w:sz w:val="20"/>
                <w:szCs w:val="20"/>
              </w:rPr>
            </w:pPr>
            <w:r w:rsidRPr="00BB13B8">
              <w:rPr>
                <w:rFonts w:eastAsia="Calibri"/>
                <w:sz w:val="20"/>
                <w:szCs w:val="20"/>
              </w:rPr>
              <w:t xml:space="preserve">yönetsel ve </w:t>
            </w:r>
            <w:r w:rsidRPr="00BB13B8">
              <w:rPr>
                <w:rFonts w:eastAsia="Calibri"/>
                <w:spacing w:val="-2"/>
                <w:sz w:val="20"/>
                <w:szCs w:val="20"/>
              </w:rPr>
              <w:t>organizasyonel yapılanması</w:t>
            </w:r>
            <w:r w:rsidRPr="00BB13B8">
              <w:rPr>
                <w:rFonts w:eastAsia="Calibri"/>
                <w:sz w:val="20"/>
                <w:szCs w:val="20"/>
              </w:rPr>
              <w:t xml:space="preserve"> </w:t>
            </w:r>
            <w:r w:rsidRPr="00BB13B8">
              <w:rPr>
                <w:rFonts w:eastAsia="Calibri"/>
                <w:spacing w:val="-2"/>
                <w:sz w:val="20"/>
                <w:szCs w:val="20"/>
              </w:rPr>
              <w:t>bulunmamaktadır.</w:t>
            </w:r>
          </w:p>
        </w:tc>
        <w:tc>
          <w:tcPr>
            <w:tcW w:w="1701" w:type="dxa"/>
            <w:shd w:val="clear" w:color="auto" w:fill="FDCEDD"/>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Kurumun</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uluslararasılaşma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süreçlerinin</w:t>
            </w:r>
          </w:p>
          <w:p w:rsidR="00BB13B8" w:rsidRPr="00BB13B8" w:rsidRDefault="00BB13B8" w:rsidP="00020293">
            <w:pPr>
              <w:tabs>
                <w:tab w:val="left" w:pos="426"/>
                <w:tab w:val="left" w:pos="993"/>
              </w:tabs>
              <w:spacing w:before="27"/>
              <w:rPr>
                <w:rFonts w:eastAsia="Calibri"/>
                <w:sz w:val="20"/>
                <w:szCs w:val="20"/>
              </w:rPr>
            </w:pPr>
            <w:r w:rsidRPr="00BB13B8">
              <w:rPr>
                <w:rFonts w:eastAsia="Calibri"/>
                <w:sz w:val="20"/>
                <w:szCs w:val="20"/>
              </w:rPr>
              <w:t xml:space="preserve">yönetim ve </w:t>
            </w:r>
            <w:r w:rsidRPr="00BB13B8">
              <w:rPr>
                <w:rFonts w:eastAsia="Calibri"/>
                <w:spacing w:val="-2"/>
                <w:sz w:val="20"/>
                <w:szCs w:val="20"/>
              </w:rPr>
              <w:t xml:space="preserve">organizasyonel </w:t>
            </w:r>
            <w:r w:rsidRPr="00BB13B8">
              <w:rPr>
                <w:rFonts w:eastAsia="Calibri"/>
                <w:sz w:val="20"/>
                <w:szCs w:val="20"/>
              </w:rPr>
              <w:t xml:space="preserve">yapısına ilişkin </w:t>
            </w:r>
            <w:r w:rsidRPr="00BB13B8">
              <w:rPr>
                <w:rFonts w:eastAsia="Calibri"/>
                <w:spacing w:val="-2"/>
                <w:sz w:val="20"/>
                <w:szCs w:val="20"/>
              </w:rPr>
              <w:t>planlamalar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 xml:space="preserve">  bulunmaktadır.</w:t>
            </w:r>
          </w:p>
        </w:tc>
        <w:tc>
          <w:tcPr>
            <w:tcW w:w="1559" w:type="dxa"/>
            <w:shd w:val="clear" w:color="auto" w:fill="E49BB1"/>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Kurumda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uluslararasılaşma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süreçlerinin</w:t>
            </w:r>
          </w:p>
          <w:p w:rsidR="00BB13B8" w:rsidRPr="00BB13B8" w:rsidRDefault="00BB13B8" w:rsidP="00020293">
            <w:pPr>
              <w:tabs>
                <w:tab w:val="left" w:pos="426"/>
                <w:tab w:val="left" w:pos="993"/>
              </w:tabs>
              <w:spacing w:before="27"/>
              <w:rPr>
                <w:rFonts w:eastAsia="Calibri"/>
                <w:sz w:val="20"/>
                <w:szCs w:val="20"/>
              </w:rPr>
            </w:pPr>
            <w:r w:rsidRPr="00BB13B8">
              <w:rPr>
                <w:rFonts w:eastAsia="Calibri"/>
                <w:sz w:val="20"/>
                <w:szCs w:val="20"/>
              </w:rPr>
              <w:t>yönetimine</w:t>
            </w:r>
            <w:r w:rsidRPr="00BB13B8">
              <w:rPr>
                <w:rFonts w:eastAsia="Calibri"/>
                <w:spacing w:val="-14"/>
                <w:sz w:val="20"/>
                <w:szCs w:val="20"/>
              </w:rPr>
              <w:t xml:space="preserve"> </w:t>
            </w:r>
            <w:r w:rsidRPr="00BB13B8">
              <w:rPr>
                <w:rFonts w:eastAsia="Calibri"/>
                <w:sz w:val="20"/>
                <w:szCs w:val="20"/>
              </w:rPr>
              <w:t xml:space="preserve">ilişkin </w:t>
            </w:r>
            <w:r w:rsidRPr="00BB13B8">
              <w:rPr>
                <w:rFonts w:eastAsia="Calibri"/>
                <w:spacing w:val="-2"/>
                <w:sz w:val="20"/>
                <w:szCs w:val="20"/>
              </w:rPr>
              <w:t>organizasyonel yapılanma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tamamlanmış</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olup;</w:t>
            </w:r>
            <w:r w:rsidRPr="00BB13B8">
              <w:rPr>
                <w:rFonts w:eastAsia="Calibri"/>
                <w:spacing w:val="-1"/>
                <w:sz w:val="20"/>
                <w:szCs w:val="20"/>
              </w:rPr>
              <w:t xml:space="preserve"> </w:t>
            </w:r>
            <w:r w:rsidRPr="00BB13B8">
              <w:rPr>
                <w:rFonts w:eastAsia="Calibri"/>
                <w:spacing w:val="-2"/>
                <w:sz w:val="20"/>
                <w:szCs w:val="20"/>
              </w:rPr>
              <w:t>şeffaf,</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kapsayıcı</w:t>
            </w:r>
            <w:r w:rsidRPr="00BB13B8">
              <w:rPr>
                <w:rFonts w:eastAsia="Calibri"/>
                <w:spacing w:val="-3"/>
                <w:sz w:val="20"/>
                <w:szCs w:val="20"/>
              </w:rPr>
              <w:t xml:space="preserve"> </w:t>
            </w:r>
            <w:r w:rsidRPr="00BB13B8">
              <w:rPr>
                <w:rFonts w:eastAsia="Calibri"/>
                <w:spacing w:val="-5"/>
                <w:sz w:val="20"/>
                <w:szCs w:val="20"/>
              </w:rPr>
              <w:t>ve</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katılımcı</w:t>
            </w:r>
            <w:r w:rsidRPr="00BB13B8">
              <w:rPr>
                <w:rFonts w:eastAsia="Calibri"/>
                <w:spacing w:val="-1"/>
                <w:sz w:val="20"/>
                <w:szCs w:val="20"/>
              </w:rPr>
              <w:t xml:space="preserve"> </w:t>
            </w:r>
            <w:r w:rsidRPr="00BB13B8">
              <w:rPr>
                <w:rFonts w:eastAsia="Calibri"/>
                <w:spacing w:val="-2"/>
                <w:sz w:val="20"/>
                <w:szCs w:val="20"/>
              </w:rPr>
              <w:t>biçimde</w:t>
            </w:r>
            <w:r w:rsidRPr="00BB13B8">
              <w:rPr>
                <w:rFonts w:eastAsia="Calibri"/>
                <w:sz w:val="20"/>
                <w:szCs w:val="20"/>
              </w:rPr>
              <w:t xml:space="preserve"> </w:t>
            </w:r>
            <w:r w:rsidRPr="00BB13B8">
              <w:rPr>
                <w:rFonts w:eastAsia="Calibri"/>
                <w:spacing w:val="-2"/>
                <w:sz w:val="20"/>
                <w:szCs w:val="20"/>
              </w:rPr>
              <w:t>işlemektedir.</w:t>
            </w:r>
          </w:p>
        </w:tc>
        <w:tc>
          <w:tcPr>
            <w:tcW w:w="1559" w:type="dxa"/>
            <w:shd w:val="clear" w:color="auto" w:fill="DE829E"/>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Uluslararasılaşma</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süreçlerinin</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yönetsel</w:t>
            </w:r>
            <w:r w:rsidRPr="00BB13B8">
              <w:rPr>
                <w:rFonts w:eastAsia="Calibri"/>
                <w:spacing w:val="-2"/>
                <w:sz w:val="20"/>
                <w:szCs w:val="20"/>
              </w:rPr>
              <w:t xml:space="preserve"> </w:t>
            </w:r>
            <w:r w:rsidRPr="00BB13B8">
              <w:rPr>
                <w:rFonts w:eastAsia="Calibri"/>
                <w:spacing w:val="-5"/>
                <w:sz w:val="20"/>
                <w:szCs w:val="20"/>
              </w:rPr>
              <w:t>ve</w:t>
            </w:r>
          </w:p>
          <w:p w:rsidR="00BB13B8" w:rsidRPr="00BB13B8" w:rsidRDefault="00BB13B8" w:rsidP="00020293">
            <w:pPr>
              <w:tabs>
                <w:tab w:val="left" w:pos="426"/>
                <w:tab w:val="left" w:pos="993"/>
              </w:tabs>
              <w:spacing w:before="27"/>
              <w:rPr>
                <w:rFonts w:eastAsia="Calibri"/>
                <w:sz w:val="20"/>
                <w:szCs w:val="20"/>
              </w:rPr>
            </w:pPr>
            <w:r w:rsidRPr="00BB13B8">
              <w:rPr>
                <w:rFonts w:eastAsia="Calibri"/>
                <w:spacing w:val="-2"/>
                <w:sz w:val="20"/>
                <w:szCs w:val="20"/>
              </w:rPr>
              <w:t xml:space="preserve">organizasyonel yapılanması </w:t>
            </w:r>
            <w:r w:rsidRPr="00BB13B8">
              <w:rPr>
                <w:rFonts w:eastAsia="Calibri"/>
                <w:sz w:val="20"/>
                <w:szCs w:val="20"/>
              </w:rPr>
              <w:t>izlenmekte ve</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 xml:space="preserve">  iyileştirilmektedir.</w:t>
            </w:r>
          </w:p>
        </w:tc>
        <w:tc>
          <w:tcPr>
            <w:tcW w:w="1701" w:type="dxa"/>
            <w:shd w:val="clear" w:color="auto" w:fill="D77192"/>
          </w:tcPr>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İçselleştirilmiş,</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sistematik,</w:t>
            </w:r>
          </w:p>
          <w:p w:rsidR="00BB13B8" w:rsidRPr="00BB13B8" w:rsidRDefault="00BB13B8" w:rsidP="00020293">
            <w:pPr>
              <w:tabs>
                <w:tab w:val="left" w:pos="426"/>
                <w:tab w:val="left" w:pos="993"/>
              </w:tabs>
              <w:rPr>
                <w:rFonts w:eastAsia="Calibri"/>
                <w:sz w:val="20"/>
                <w:szCs w:val="20"/>
              </w:rPr>
            </w:pPr>
            <w:r w:rsidRPr="00BB13B8">
              <w:rPr>
                <w:rFonts w:eastAsia="Calibri"/>
                <w:sz w:val="20"/>
                <w:szCs w:val="20"/>
              </w:rPr>
              <w:t>sürdürülebilir</w:t>
            </w:r>
            <w:r w:rsidRPr="00BB13B8">
              <w:rPr>
                <w:rFonts w:eastAsia="Calibri"/>
                <w:spacing w:val="-2"/>
                <w:sz w:val="20"/>
                <w:szCs w:val="20"/>
              </w:rPr>
              <w:t xml:space="preserve"> </w:t>
            </w:r>
            <w:r w:rsidRPr="00BB13B8">
              <w:rPr>
                <w:rFonts w:eastAsia="Calibri"/>
                <w:spacing w:val="-5"/>
                <w:sz w:val="20"/>
                <w:szCs w:val="20"/>
              </w:rPr>
              <w:t>ve</w:t>
            </w:r>
          </w:p>
          <w:p w:rsidR="00BB13B8" w:rsidRPr="00BB13B8" w:rsidRDefault="00BB13B8" w:rsidP="00020293">
            <w:pPr>
              <w:tabs>
                <w:tab w:val="left" w:pos="426"/>
                <w:tab w:val="left" w:pos="993"/>
              </w:tabs>
              <w:spacing w:before="27"/>
              <w:rPr>
                <w:rFonts w:eastAsia="Calibri"/>
                <w:sz w:val="20"/>
                <w:szCs w:val="20"/>
              </w:rPr>
            </w:pPr>
            <w:r w:rsidRPr="00BB13B8">
              <w:rPr>
                <w:rFonts w:eastAsia="Calibri"/>
                <w:spacing w:val="-4"/>
                <w:sz w:val="20"/>
                <w:szCs w:val="20"/>
              </w:rPr>
              <w:t xml:space="preserve">örnek </w:t>
            </w:r>
            <w:r w:rsidRPr="00BB13B8">
              <w:rPr>
                <w:rFonts w:eastAsia="Calibri"/>
                <w:spacing w:val="-2"/>
                <w:sz w:val="20"/>
                <w:szCs w:val="20"/>
              </w:rPr>
              <w:t>gösterilebilir uygulamalar</w:t>
            </w:r>
            <w:r w:rsidRPr="00BB13B8">
              <w:rPr>
                <w:rFonts w:eastAsia="Calibri"/>
                <w:sz w:val="20"/>
                <w:szCs w:val="20"/>
              </w:rPr>
              <w:t xml:space="preserve"> </w:t>
            </w:r>
            <w:r w:rsidRPr="00BB13B8">
              <w:rPr>
                <w:rFonts w:eastAsia="Calibri"/>
                <w:spacing w:val="-2"/>
                <w:sz w:val="20"/>
                <w:szCs w:val="20"/>
              </w:rPr>
              <w:t>bulunmaktadır.</w:t>
            </w:r>
          </w:p>
        </w:tc>
      </w:tr>
    </w:tbl>
    <w:p w:rsidR="00BB13B8" w:rsidRPr="00BB13B8" w:rsidRDefault="00BB13B8" w:rsidP="00762485">
      <w:pPr>
        <w:widowControl/>
        <w:numPr>
          <w:ilvl w:val="2"/>
          <w:numId w:val="9"/>
        </w:numPr>
        <w:autoSpaceDE/>
        <w:autoSpaceDN/>
        <w:spacing w:after="160" w:line="360" w:lineRule="auto"/>
        <w:ind w:left="567"/>
        <w:jc w:val="both"/>
        <w:rPr>
          <w:rFonts w:eastAsia="Calibri"/>
          <w:b/>
          <w:bCs/>
          <w:i/>
          <w:iCs/>
          <w:sz w:val="24"/>
        </w:rPr>
      </w:pPr>
      <w:r w:rsidRPr="00BB13B8">
        <w:rPr>
          <w:rFonts w:eastAsia="Calibri"/>
          <w:b/>
          <w:bCs/>
          <w:i/>
          <w:iCs/>
          <w:sz w:val="24"/>
        </w:rPr>
        <w:t>Uluslararasılaşma kaynakları</w:t>
      </w:r>
    </w:p>
    <w:p w:rsidR="00BB13B8" w:rsidRPr="00BB13B8" w:rsidRDefault="00BB13B8" w:rsidP="00020293">
      <w:pPr>
        <w:widowControl/>
        <w:tabs>
          <w:tab w:val="left" w:pos="426"/>
          <w:tab w:val="left" w:pos="993"/>
        </w:tabs>
        <w:autoSpaceDE/>
        <w:autoSpaceDN/>
        <w:spacing w:after="160" w:line="360" w:lineRule="auto"/>
        <w:jc w:val="both"/>
        <w:rPr>
          <w:rFonts w:eastAsia="Calibri"/>
          <w:sz w:val="24"/>
        </w:rPr>
      </w:pPr>
      <w:r w:rsidRPr="00BB13B8">
        <w:rPr>
          <w:rFonts w:eastAsia="Calibri"/>
          <w:sz w:val="24"/>
        </w:rPr>
        <w:t>Bölüm öğretim elemanları ve öğrencilerinin Erasmus+ ve Orhun gibi değişim programlarından yararlanmasında genel çerçevede hibe program bütçeleri belirlenmiş durumdadır. Bununla birlikte uluslararası etkinliklere katılımda bütçe kısıtı bulunmaktadır.</w:t>
      </w:r>
    </w:p>
    <w:p w:rsidR="00BB13B8" w:rsidRPr="00BB13B8" w:rsidRDefault="00BB13B8" w:rsidP="00020293">
      <w:pPr>
        <w:widowControl/>
        <w:tabs>
          <w:tab w:val="left" w:pos="426"/>
          <w:tab w:val="left" w:pos="993"/>
        </w:tabs>
        <w:autoSpaceDE/>
        <w:autoSpaceDN/>
        <w:spacing w:line="360" w:lineRule="auto"/>
        <w:jc w:val="center"/>
        <w:rPr>
          <w:rFonts w:eastAsia="Calibri"/>
          <w:b/>
          <w:sz w:val="24"/>
        </w:rPr>
      </w:pPr>
      <w:r w:rsidRPr="00BB13B8">
        <w:rPr>
          <w:rFonts w:eastAsia="Calibri"/>
          <w:b/>
          <w:sz w:val="24"/>
        </w:rPr>
        <w:t>(2) Erasmus+ Akademik Personel Değişim Programı Bütçesi:</w:t>
      </w:r>
    </w:p>
    <w:p w:rsidR="00BB13B8" w:rsidRDefault="00762485" w:rsidP="00020293">
      <w:pPr>
        <w:widowControl/>
        <w:tabs>
          <w:tab w:val="left" w:pos="426"/>
          <w:tab w:val="left" w:pos="993"/>
        </w:tabs>
        <w:autoSpaceDE/>
        <w:autoSpaceDN/>
        <w:spacing w:after="160" w:line="360" w:lineRule="auto"/>
        <w:jc w:val="center"/>
        <w:rPr>
          <w:rFonts w:eastAsia="Calibri"/>
          <w:color w:val="0563C1"/>
          <w:sz w:val="24"/>
          <w:u w:val="single"/>
        </w:rPr>
      </w:pPr>
      <w:hyperlink r:id="rId105" w:history="1">
        <w:r w:rsidR="00BB13B8" w:rsidRPr="00BB13B8">
          <w:rPr>
            <w:rFonts w:eastAsia="Calibri"/>
            <w:color w:val="0563C1"/>
            <w:sz w:val="24"/>
            <w:u w:val="single"/>
          </w:rPr>
          <w:t>https://www.ohu.edu.tr/uluslararasi/sayfa/erasmus--ders-verme-hareketliligi</w:t>
        </w:r>
      </w:hyperlink>
    </w:p>
    <w:p w:rsidR="006C7D73" w:rsidRPr="00BB13B8" w:rsidRDefault="006C7D73" w:rsidP="00020293">
      <w:pPr>
        <w:widowControl/>
        <w:tabs>
          <w:tab w:val="left" w:pos="426"/>
          <w:tab w:val="left" w:pos="993"/>
        </w:tabs>
        <w:autoSpaceDE/>
        <w:autoSpaceDN/>
        <w:spacing w:after="160" w:line="360" w:lineRule="auto"/>
        <w:jc w:val="center"/>
        <w:rPr>
          <w:rFonts w:eastAsia="Calibri"/>
          <w:sz w:val="24"/>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559"/>
        <w:gridCol w:w="1559"/>
        <w:gridCol w:w="1446"/>
        <w:gridCol w:w="1446"/>
        <w:gridCol w:w="1361"/>
      </w:tblGrid>
      <w:tr w:rsidR="00BB13B8" w:rsidRPr="00BB13B8" w:rsidTr="00BB13B8">
        <w:trPr>
          <w:trHeight w:val="434"/>
        </w:trPr>
        <w:tc>
          <w:tcPr>
            <w:tcW w:w="10632"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2"/>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5"/>
                <w:sz w:val="20"/>
                <w:szCs w:val="20"/>
              </w:rPr>
              <w:t xml:space="preserve"> </w:t>
            </w:r>
            <w:r w:rsidRPr="00BB13B8">
              <w:rPr>
                <w:rFonts w:eastAsia="Calibri"/>
                <w:spacing w:val="-2"/>
                <w:sz w:val="20"/>
                <w:szCs w:val="20"/>
              </w:rPr>
              <w:t>KALİTE</w:t>
            </w:r>
          </w:p>
        </w:tc>
      </w:tr>
      <w:tr w:rsidR="00BB13B8" w:rsidRPr="00BB13B8" w:rsidTr="00BB13B8">
        <w:trPr>
          <w:trHeight w:val="496"/>
        </w:trPr>
        <w:tc>
          <w:tcPr>
            <w:tcW w:w="10632" w:type="dxa"/>
            <w:gridSpan w:val="6"/>
            <w:shd w:val="clear" w:color="auto" w:fill="FFC9DE"/>
          </w:tcPr>
          <w:p w:rsidR="00BB13B8" w:rsidRPr="00BB13B8" w:rsidRDefault="00BB13B8" w:rsidP="00020293">
            <w:pPr>
              <w:tabs>
                <w:tab w:val="left" w:pos="426"/>
                <w:tab w:val="left" w:pos="993"/>
              </w:tabs>
              <w:spacing w:line="292" w:lineRule="exact"/>
              <w:rPr>
                <w:rFonts w:eastAsia="Calibri"/>
                <w:b/>
                <w:sz w:val="20"/>
                <w:szCs w:val="20"/>
              </w:rPr>
            </w:pPr>
            <w:r w:rsidRPr="00BB13B8">
              <w:rPr>
                <w:rFonts w:eastAsia="Calibri"/>
                <w:b/>
                <w:sz w:val="20"/>
                <w:szCs w:val="20"/>
              </w:rPr>
              <w:t>A.5.</w:t>
            </w:r>
            <w:r w:rsidRPr="00BB13B8">
              <w:rPr>
                <w:rFonts w:eastAsia="Calibri"/>
                <w:b/>
                <w:spacing w:val="-1"/>
                <w:sz w:val="20"/>
                <w:szCs w:val="20"/>
              </w:rPr>
              <w:t xml:space="preserve"> </w:t>
            </w:r>
            <w:r w:rsidRPr="00BB13B8">
              <w:rPr>
                <w:rFonts w:eastAsia="Calibri"/>
                <w:b/>
                <w:spacing w:val="-2"/>
                <w:sz w:val="20"/>
                <w:szCs w:val="20"/>
              </w:rPr>
              <w:t>Uluslararasılaşma</w:t>
            </w:r>
          </w:p>
        </w:tc>
      </w:tr>
      <w:tr w:rsidR="00BB13B8" w:rsidRPr="00BB13B8" w:rsidTr="00BB13B8">
        <w:trPr>
          <w:trHeight w:val="335"/>
        </w:trPr>
        <w:tc>
          <w:tcPr>
            <w:tcW w:w="3261" w:type="dxa"/>
            <w:shd w:val="clear" w:color="auto" w:fill="FFC9DE"/>
          </w:tcPr>
          <w:p w:rsidR="00BB13B8" w:rsidRPr="00BB13B8" w:rsidRDefault="00BB13B8" w:rsidP="00020293">
            <w:pPr>
              <w:tabs>
                <w:tab w:val="left" w:pos="426"/>
                <w:tab w:val="left" w:pos="993"/>
              </w:tabs>
              <w:rPr>
                <w:rFonts w:eastAsia="Calibri"/>
                <w:sz w:val="20"/>
                <w:szCs w:val="20"/>
              </w:rPr>
            </w:pPr>
          </w:p>
        </w:tc>
        <w:tc>
          <w:tcPr>
            <w:tcW w:w="1559"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1</w:t>
            </w:r>
          </w:p>
        </w:tc>
        <w:tc>
          <w:tcPr>
            <w:tcW w:w="1559" w:type="dxa"/>
            <w:shd w:val="clear" w:color="auto" w:fill="000000"/>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2</w:t>
            </w:r>
          </w:p>
        </w:tc>
        <w:tc>
          <w:tcPr>
            <w:tcW w:w="1446"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3</w:t>
            </w:r>
          </w:p>
        </w:tc>
        <w:tc>
          <w:tcPr>
            <w:tcW w:w="1446"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4</w:t>
            </w:r>
          </w:p>
        </w:tc>
        <w:tc>
          <w:tcPr>
            <w:tcW w:w="1361" w:type="dxa"/>
            <w:shd w:val="clear" w:color="auto" w:fill="FFC9DE"/>
          </w:tcPr>
          <w:p w:rsidR="00BB13B8" w:rsidRPr="00BB13B8" w:rsidRDefault="00BB13B8" w:rsidP="00020293">
            <w:pPr>
              <w:tabs>
                <w:tab w:val="left" w:pos="426"/>
                <w:tab w:val="left" w:pos="993"/>
              </w:tabs>
              <w:spacing w:line="292" w:lineRule="exact"/>
              <w:jc w:val="center"/>
              <w:rPr>
                <w:rFonts w:eastAsia="Calibri"/>
                <w:b/>
                <w:sz w:val="20"/>
                <w:szCs w:val="20"/>
              </w:rPr>
            </w:pPr>
            <w:r w:rsidRPr="00BB13B8">
              <w:rPr>
                <w:rFonts w:eastAsia="Calibri"/>
                <w:b/>
                <w:spacing w:val="-10"/>
                <w:sz w:val="20"/>
                <w:szCs w:val="20"/>
              </w:rPr>
              <w:t>5</w:t>
            </w:r>
          </w:p>
        </w:tc>
      </w:tr>
      <w:tr w:rsidR="00BB13B8" w:rsidRPr="00BB13B8" w:rsidTr="00BB13B8">
        <w:trPr>
          <w:trHeight w:val="3009"/>
        </w:trPr>
        <w:tc>
          <w:tcPr>
            <w:tcW w:w="3261" w:type="dxa"/>
          </w:tcPr>
          <w:p w:rsidR="00BB13B8" w:rsidRPr="00BB13B8" w:rsidRDefault="00BB13B8" w:rsidP="00020293">
            <w:pPr>
              <w:tabs>
                <w:tab w:val="left" w:pos="426"/>
                <w:tab w:val="left" w:pos="993"/>
              </w:tabs>
              <w:spacing w:before="87"/>
              <w:rPr>
                <w:rFonts w:eastAsia="Calibri"/>
                <w:sz w:val="20"/>
                <w:szCs w:val="20"/>
              </w:rPr>
            </w:pPr>
          </w:p>
          <w:p w:rsidR="00BB13B8" w:rsidRPr="00BB13B8" w:rsidRDefault="00BB13B8" w:rsidP="00020293">
            <w:pPr>
              <w:tabs>
                <w:tab w:val="left" w:pos="426"/>
                <w:tab w:val="left" w:pos="993"/>
              </w:tabs>
              <w:rPr>
                <w:rFonts w:eastAsia="Calibri"/>
                <w:b/>
                <w:sz w:val="20"/>
                <w:szCs w:val="20"/>
              </w:rPr>
            </w:pPr>
            <w:r w:rsidRPr="00BB13B8">
              <w:rPr>
                <w:rFonts w:eastAsia="Calibri"/>
                <w:b/>
                <w:sz w:val="20"/>
                <w:szCs w:val="20"/>
                <w:u w:val="single"/>
              </w:rPr>
              <w:t>A.5.2.</w:t>
            </w:r>
            <w:r w:rsidRPr="00BB13B8">
              <w:rPr>
                <w:rFonts w:eastAsia="Calibri"/>
                <w:b/>
                <w:spacing w:val="-5"/>
                <w:sz w:val="20"/>
                <w:szCs w:val="20"/>
                <w:u w:val="single"/>
              </w:rPr>
              <w:t xml:space="preserve"> </w:t>
            </w:r>
            <w:r w:rsidRPr="00BB13B8">
              <w:rPr>
                <w:rFonts w:eastAsia="Calibri"/>
                <w:b/>
                <w:sz w:val="20"/>
                <w:szCs w:val="20"/>
                <w:u w:val="single"/>
              </w:rPr>
              <w:t>Uluslararasılaşma</w:t>
            </w:r>
            <w:r w:rsidRPr="00BB13B8">
              <w:rPr>
                <w:rFonts w:eastAsia="Calibri"/>
                <w:b/>
                <w:spacing w:val="-4"/>
                <w:sz w:val="20"/>
                <w:szCs w:val="20"/>
                <w:u w:val="single"/>
              </w:rPr>
              <w:t xml:space="preserve"> </w:t>
            </w:r>
            <w:r w:rsidRPr="00BB13B8">
              <w:rPr>
                <w:rFonts w:eastAsia="Calibri"/>
                <w:b/>
                <w:spacing w:val="-2"/>
                <w:sz w:val="20"/>
                <w:szCs w:val="20"/>
                <w:u w:val="single"/>
              </w:rPr>
              <w:t>kaynakları</w:t>
            </w:r>
          </w:p>
          <w:p w:rsidR="00BB13B8" w:rsidRPr="00BB13B8" w:rsidRDefault="00BB13B8" w:rsidP="00020293">
            <w:pPr>
              <w:tabs>
                <w:tab w:val="left" w:pos="426"/>
                <w:tab w:val="left" w:pos="993"/>
              </w:tabs>
              <w:spacing w:line="276" w:lineRule="auto"/>
              <w:jc w:val="both"/>
              <w:rPr>
                <w:rFonts w:eastAsia="Calibri"/>
                <w:sz w:val="20"/>
                <w:szCs w:val="20"/>
              </w:rPr>
            </w:pPr>
          </w:p>
        </w:tc>
        <w:tc>
          <w:tcPr>
            <w:tcW w:w="1559" w:type="dxa"/>
            <w:shd w:val="clear" w:color="auto" w:fill="FCDFE8"/>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Kurumun uluslararasılaşma faaliyetlerini </w:t>
            </w:r>
            <w:r w:rsidRPr="00BB13B8">
              <w:rPr>
                <w:rFonts w:eastAsia="Calibri"/>
                <w:sz w:val="20"/>
                <w:szCs w:val="20"/>
              </w:rPr>
              <w:t>sürdürebilmesi</w:t>
            </w:r>
            <w:r w:rsidRPr="00BB13B8">
              <w:rPr>
                <w:rFonts w:eastAsia="Calibri"/>
                <w:spacing w:val="-14"/>
                <w:sz w:val="20"/>
                <w:szCs w:val="20"/>
              </w:rPr>
              <w:t xml:space="preserve"> </w:t>
            </w:r>
            <w:r w:rsidRPr="00BB13B8">
              <w:rPr>
                <w:rFonts w:eastAsia="Calibri"/>
                <w:sz w:val="20"/>
                <w:szCs w:val="20"/>
              </w:rPr>
              <w:t xml:space="preserve">için yeterli kaynak </w:t>
            </w:r>
            <w:r w:rsidRPr="00BB13B8">
              <w:rPr>
                <w:rFonts w:eastAsia="Calibri"/>
                <w:spacing w:val="-2"/>
                <w:sz w:val="20"/>
                <w:szCs w:val="20"/>
              </w:rPr>
              <w:t>bulunmamaktadır.</w:t>
            </w:r>
          </w:p>
        </w:tc>
        <w:tc>
          <w:tcPr>
            <w:tcW w:w="1559" w:type="dxa"/>
            <w:shd w:val="clear" w:color="auto" w:fill="FDCEDD"/>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Kurumun uluslararasılaşma faaliyetlerini sürdürebilmek </w:t>
            </w:r>
            <w:r w:rsidRPr="00BB13B8">
              <w:rPr>
                <w:rFonts w:eastAsia="Calibri"/>
                <w:sz w:val="20"/>
                <w:szCs w:val="20"/>
              </w:rPr>
              <w:t>için uygun nitelik ve</w:t>
            </w:r>
            <w:r w:rsidRPr="00BB13B8">
              <w:rPr>
                <w:rFonts w:eastAsia="Calibri"/>
                <w:spacing w:val="-3"/>
                <w:sz w:val="20"/>
                <w:szCs w:val="20"/>
              </w:rPr>
              <w:t xml:space="preserve"> </w:t>
            </w:r>
            <w:r w:rsidRPr="00BB13B8">
              <w:rPr>
                <w:rFonts w:eastAsia="Calibri"/>
                <w:sz w:val="20"/>
                <w:szCs w:val="20"/>
              </w:rPr>
              <w:t>nicelikte</w:t>
            </w:r>
            <w:r w:rsidRPr="00BB13B8">
              <w:rPr>
                <w:rFonts w:eastAsia="Calibri"/>
                <w:spacing w:val="-5"/>
                <w:sz w:val="20"/>
                <w:szCs w:val="20"/>
              </w:rPr>
              <w:t xml:space="preserve"> </w:t>
            </w:r>
            <w:r w:rsidRPr="00BB13B8">
              <w:rPr>
                <w:rFonts w:eastAsia="Calibri"/>
                <w:sz w:val="20"/>
                <w:szCs w:val="20"/>
              </w:rPr>
              <w:t xml:space="preserve">fiziki, teknik ve mali </w:t>
            </w:r>
            <w:r w:rsidRPr="00BB13B8">
              <w:rPr>
                <w:rFonts w:eastAsia="Calibri"/>
                <w:spacing w:val="-2"/>
                <w:sz w:val="20"/>
                <w:szCs w:val="20"/>
              </w:rPr>
              <w:t xml:space="preserve">kaynakların oluşturulmasına </w:t>
            </w:r>
            <w:r w:rsidRPr="00BB13B8">
              <w:rPr>
                <w:rFonts w:eastAsia="Calibri"/>
                <w:sz w:val="20"/>
                <w:szCs w:val="20"/>
              </w:rPr>
              <w:t>yönelik planları</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bulunmaktadır.</w:t>
            </w:r>
          </w:p>
        </w:tc>
        <w:tc>
          <w:tcPr>
            <w:tcW w:w="1446" w:type="dxa"/>
            <w:shd w:val="clear" w:color="auto" w:fill="E49BB1"/>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Kurumun uluslararaslaşma kaynakları </w:t>
            </w:r>
            <w:r w:rsidRPr="00BB13B8">
              <w:rPr>
                <w:rFonts w:eastAsia="Calibri"/>
                <w:sz w:val="20"/>
                <w:szCs w:val="20"/>
              </w:rPr>
              <w:t>birimler arası denge</w:t>
            </w:r>
            <w:r w:rsidRPr="00BB13B8">
              <w:rPr>
                <w:rFonts w:eastAsia="Calibri"/>
                <w:spacing w:val="-14"/>
                <w:sz w:val="20"/>
                <w:szCs w:val="20"/>
              </w:rPr>
              <w:t xml:space="preserve"> </w:t>
            </w:r>
            <w:r w:rsidRPr="00BB13B8">
              <w:rPr>
                <w:rFonts w:eastAsia="Calibri"/>
                <w:sz w:val="20"/>
                <w:szCs w:val="20"/>
              </w:rPr>
              <w:t xml:space="preserve">gözetilerek </w:t>
            </w:r>
            <w:r w:rsidRPr="00BB13B8">
              <w:rPr>
                <w:rFonts w:eastAsia="Calibri"/>
                <w:spacing w:val="-2"/>
                <w:sz w:val="20"/>
                <w:szCs w:val="20"/>
              </w:rPr>
              <w:t>yönetilmektedir.</w:t>
            </w:r>
          </w:p>
        </w:tc>
        <w:tc>
          <w:tcPr>
            <w:tcW w:w="1446" w:type="dxa"/>
            <w:shd w:val="clear" w:color="auto" w:fill="DE829E"/>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Kurumda uluslararasılaşma kaynaklarının dağılımı </w:t>
            </w:r>
            <w:r w:rsidRPr="00BB13B8">
              <w:rPr>
                <w:rFonts w:eastAsia="Calibri"/>
                <w:sz w:val="20"/>
                <w:szCs w:val="20"/>
              </w:rPr>
              <w:t xml:space="preserve">izlenmekte ve </w:t>
            </w:r>
            <w:r w:rsidRPr="00BB13B8">
              <w:rPr>
                <w:rFonts w:eastAsia="Calibri"/>
                <w:spacing w:val="-2"/>
                <w:sz w:val="20"/>
                <w:szCs w:val="20"/>
              </w:rPr>
              <w:t>iyileştirilmektedir.</w:t>
            </w:r>
          </w:p>
        </w:tc>
        <w:tc>
          <w:tcPr>
            <w:tcW w:w="1361" w:type="dxa"/>
            <w:shd w:val="clear" w:color="auto" w:fill="D77192"/>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 w:val="left" w:pos="4245"/>
        </w:tabs>
        <w:autoSpaceDE/>
        <w:autoSpaceDN/>
        <w:spacing w:line="360" w:lineRule="auto"/>
        <w:jc w:val="both"/>
        <w:rPr>
          <w:b/>
          <w:bCs/>
          <w:iCs/>
          <w:sz w:val="24"/>
          <w:szCs w:val="24"/>
        </w:rPr>
      </w:pPr>
    </w:p>
    <w:p w:rsidR="00BB13B8" w:rsidRPr="00BB13B8" w:rsidRDefault="00BB13B8" w:rsidP="00020293">
      <w:pPr>
        <w:widowControl/>
        <w:numPr>
          <w:ilvl w:val="2"/>
          <w:numId w:val="9"/>
        </w:numPr>
        <w:tabs>
          <w:tab w:val="left" w:pos="0"/>
          <w:tab w:val="left" w:pos="426"/>
          <w:tab w:val="left" w:pos="993"/>
        </w:tabs>
        <w:autoSpaceDE/>
        <w:autoSpaceDN/>
        <w:spacing w:after="160" w:line="360" w:lineRule="auto"/>
        <w:ind w:left="0" w:firstLine="0"/>
        <w:jc w:val="both"/>
        <w:rPr>
          <w:rFonts w:eastAsia="Calibri"/>
          <w:b/>
          <w:bCs/>
          <w:i/>
          <w:iCs/>
          <w:sz w:val="24"/>
        </w:rPr>
      </w:pPr>
      <w:r w:rsidRPr="00BB13B8">
        <w:rPr>
          <w:rFonts w:eastAsia="Calibri"/>
          <w:b/>
          <w:bCs/>
          <w:i/>
          <w:iCs/>
          <w:sz w:val="24"/>
        </w:rPr>
        <w:t>Uluslararasılaşma performansı</w:t>
      </w:r>
    </w:p>
    <w:p w:rsidR="00BB13B8" w:rsidRPr="00BB13B8" w:rsidRDefault="00BB13B8" w:rsidP="00020293">
      <w:pPr>
        <w:widowControl/>
        <w:tabs>
          <w:tab w:val="left" w:pos="0"/>
          <w:tab w:val="left" w:pos="426"/>
          <w:tab w:val="left" w:pos="993"/>
        </w:tabs>
        <w:autoSpaceDE/>
        <w:autoSpaceDN/>
        <w:spacing w:line="360" w:lineRule="auto"/>
        <w:jc w:val="both"/>
        <w:rPr>
          <w:rFonts w:eastAsia="Calibri"/>
          <w:b/>
          <w:bCs/>
          <w:iCs/>
          <w:sz w:val="24"/>
        </w:rPr>
      </w:pPr>
      <w:r w:rsidRPr="00BB13B8">
        <w:rPr>
          <w:rFonts w:eastAsia="Calibri"/>
          <w:bCs/>
          <w:iCs/>
          <w:sz w:val="24"/>
        </w:rPr>
        <w:t xml:space="preserve">Bölümün ve Üniversite diğer birimlerinin uluslararasılaşma faaliyetleri Bölüm Koordinatörleri ile birlikte Uluslararası İlişkiler Ofisi Tarafından izlenmektedir. 2025 yılında bölümümüzde değişim programları yoluyla iki öğrenci hareketliliği sağlanmıştır. </w:t>
      </w:r>
    </w:p>
    <w:p w:rsidR="00BB13B8" w:rsidRPr="00BB13B8" w:rsidRDefault="00BB13B8" w:rsidP="00020293">
      <w:pPr>
        <w:widowControl/>
        <w:tabs>
          <w:tab w:val="left" w:pos="0"/>
          <w:tab w:val="left" w:pos="426"/>
          <w:tab w:val="left" w:pos="993"/>
        </w:tabs>
        <w:autoSpaceDE/>
        <w:autoSpaceDN/>
        <w:spacing w:line="360" w:lineRule="auto"/>
        <w:jc w:val="center"/>
        <w:rPr>
          <w:rFonts w:eastAsia="Calibri"/>
          <w:b/>
          <w:bCs/>
          <w:iCs/>
          <w:sz w:val="24"/>
        </w:rPr>
      </w:pPr>
      <w:r w:rsidRPr="00BB13B8">
        <w:rPr>
          <w:rFonts w:eastAsia="Calibri"/>
          <w:b/>
          <w:bCs/>
          <w:iCs/>
          <w:sz w:val="24"/>
        </w:rPr>
        <w:t>(2)  Uluslararasılaşma Erasmus+ Performans Göstergesi</w:t>
      </w:r>
    </w:p>
    <w:p w:rsidR="00BB13B8" w:rsidRPr="00BB13B8" w:rsidRDefault="00762485" w:rsidP="00020293">
      <w:pPr>
        <w:widowControl/>
        <w:tabs>
          <w:tab w:val="left" w:pos="0"/>
          <w:tab w:val="left" w:pos="426"/>
          <w:tab w:val="left" w:pos="993"/>
        </w:tabs>
        <w:autoSpaceDE/>
        <w:autoSpaceDN/>
        <w:spacing w:after="160" w:line="360" w:lineRule="auto"/>
        <w:jc w:val="center"/>
        <w:rPr>
          <w:rFonts w:eastAsia="Calibri"/>
          <w:bCs/>
          <w:iCs/>
          <w:sz w:val="24"/>
        </w:rPr>
      </w:pPr>
      <w:hyperlink r:id="rId106" w:history="1">
        <w:r w:rsidR="00BB13B8" w:rsidRPr="00BB13B8">
          <w:rPr>
            <w:rFonts w:eastAsia="Calibri"/>
            <w:bCs/>
            <w:iCs/>
            <w:color w:val="0563C1"/>
            <w:sz w:val="24"/>
            <w:u w:val="single"/>
          </w:rPr>
          <w:t>https://www.ohu.edu.tr/uluslararasi/sayfa/erasmus--ikili-anlasmalar</w:t>
        </w:r>
      </w:hyperlink>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1538"/>
        <w:gridCol w:w="1722"/>
        <w:gridCol w:w="1559"/>
        <w:gridCol w:w="1560"/>
        <w:gridCol w:w="1538"/>
      </w:tblGrid>
      <w:tr w:rsidR="00BB13B8" w:rsidRPr="00BB13B8" w:rsidTr="00BB13B8">
        <w:trPr>
          <w:trHeight w:val="434"/>
        </w:trPr>
        <w:tc>
          <w:tcPr>
            <w:tcW w:w="10207" w:type="dxa"/>
            <w:gridSpan w:val="6"/>
            <w:shd w:val="clear" w:color="auto" w:fill="FFC9DE"/>
          </w:tcPr>
          <w:p w:rsidR="00BB13B8" w:rsidRPr="00BB13B8" w:rsidRDefault="00BB13B8" w:rsidP="00020293">
            <w:pPr>
              <w:tabs>
                <w:tab w:val="left" w:pos="426"/>
                <w:tab w:val="left" w:pos="993"/>
              </w:tabs>
              <w:jc w:val="right"/>
              <w:rPr>
                <w:rFonts w:eastAsia="Calibri"/>
                <w:sz w:val="20"/>
                <w:szCs w:val="20"/>
              </w:rPr>
            </w:pPr>
            <w:r w:rsidRPr="00BB13B8">
              <w:rPr>
                <w:rFonts w:eastAsia="Calibri"/>
                <w:sz w:val="20"/>
                <w:szCs w:val="20"/>
              </w:rPr>
              <w:t>A.</w:t>
            </w:r>
            <w:r w:rsidRPr="00BB13B8">
              <w:rPr>
                <w:rFonts w:eastAsia="Calibri"/>
                <w:spacing w:val="2"/>
                <w:sz w:val="20"/>
                <w:szCs w:val="20"/>
              </w:rPr>
              <w:t xml:space="preserve"> </w:t>
            </w:r>
            <w:r w:rsidRPr="00BB13B8">
              <w:rPr>
                <w:rFonts w:eastAsia="Calibri"/>
                <w:sz w:val="20"/>
                <w:szCs w:val="20"/>
              </w:rPr>
              <w:t>LİDERLİK,</w:t>
            </w:r>
            <w:r w:rsidRPr="00BB13B8">
              <w:rPr>
                <w:rFonts w:eastAsia="Calibri"/>
                <w:spacing w:val="2"/>
                <w:sz w:val="20"/>
                <w:szCs w:val="20"/>
              </w:rPr>
              <w:t xml:space="preserve"> </w:t>
            </w:r>
            <w:r w:rsidRPr="00BB13B8">
              <w:rPr>
                <w:rFonts w:eastAsia="Calibri"/>
                <w:sz w:val="20"/>
                <w:szCs w:val="20"/>
              </w:rPr>
              <w:t>YÖNETİŞİM</w:t>
            </w:r>
            <w:r w:rsidRPr="00BB13B8">
              <w:rPr>
                <w:rFonts w:eastAsia="Calibri"/>
                <w:spacing w:val="3"/>
                <w:sz w:val="20"/>
                <w:szCs w:val="20"/>
              </w:rPr>
              <w:t xml:space="preserve"> </w:t>
            </w:r>
            <w:r w:rsidRPr="00BB13B8">
              <w:rPr>
                <w:rFonts w:eastAsia="Calibri"/>
                <w:sz w:val="20"/>
                <w:szCs w:val="20"/>
              </w:rPr>
              <w:t>ve</w:t>
            </w:r>
            <w:r w:rsidRPr="00BB13B8">
              <w:rPr>
                <w:rFonts w:eastAsia="Calibri"/>
                <w:spacing w:val="5"/>
                <w:sz w:val="20"/>
                <w:szCs w:val="20"/>
              </w:rPr>
              <w:t xml:space="preserve"> </w:t>
            </w:r>
            <w:r w:rsidRPr="00BB13B8">
              <w:rPr>
                <w:rFonts w:eastAsia="Calibri"/>
                <w:spacing w:val="-2"/>
                <w:sz w:val="20"/>
                <w:szCs w:val="20"/>
              </w:rPr>
              <w:t>KALİTE</w:t>
            </w:r>
          </w:p>
        </w:tc>
      </w:tr>
      <w:tr w:rsidR="00BB13B8" w:rsidRPr="00BB13B8" w:rsidTr="00BB13B8">
        <w:trPr>
          <w:trHeight w:val="523"/>
        </w:trPr>
        <w:tc>
          <w:tcPr>
            <w:tcW w:w="10207" w:type="dxa"/>
            <w:gridSpan w:val="6"/>
            <w:shd w:val="clear" w:color="auto" w:fill="FFC9DE"/>
          </w:tcPr>
          <w:p w:rsidR="00BB13B8" w:rsidRPr="00BB13B8" w:rsidRDefault="00BB13B8" w:rsidP="00020293">
            <w:pPr>
              <w:tabs>
                <w:tab w:val="left" w:pos="426"/>
                <w:tab w:val="left" w:pos="993"/>
              </w:tabs>
              <w:spacing w:before="102"/>
              <w:rPr>
                <w:rFonts w:eastAsia="Calibri"/>
                <w:b/>
                <w:sz w:val="20"/>
                <w:szCs w:val="20"/>
              </w:rPr>
            </w:pPr>
            <w:r w:rsidRPr="00BB13B8">
              <w:rPr>
                <w:rFonts w:eastAsia="Calibri"/>
                <w:b/>
                <w:sz w:val="20"/>
                <w:szCs w:val="20"/>
              </w:rPr>
              <w:t>A.5.</w:t>
            </w:r>
            <w:r w:rsidRPr="00BB13B8">
              <w:rPr>
                <w:rFonts w:eastAsia="Calibri"/>
                <w:b/>
                <w:spacing w:val="-1"/>
                <w:sz w:val="20"/>
                <w:szCs w:val="20"/>
              </w:rPr>
              <w:t xml:space="preserve"> </w:t>
            </w:r>
            <w:r w:rsidRPr="00BB13B8">
              <w:rPr>
                <w:rFonts w:eastAsia="Calibri"/>
                <w:b/>
                <w:spacing w:val="-2"/>
                <w:sz w:val="20"/>
                <w:szCs w:val="20"/>
              </w:rPr>
              <w:t>Uluslararasılaşma</w:t>
            </w:r>
          </w:p>
        </w:tc>
      </w:tr>
      <w:tr w:rsidR="00BB13B8" w:rsidRPr="00BB13B8" w:rsidTr="00BB13B8">
        <w:trPr>
          <w:trHeight w:val="338"/>
        </w:trPr>
        <w:tc>
          <w:tcPr>
            <w:tcW w:w="2290" w:type="dxa"/>
            <w:shd w:val="clear" w:color="auto" w:fill="FFC9DE"/>
          </w:tcPr>
          <w:p w:rsidR="00BB13B8" w:rsidRPr="00BB13B8" w:rsidRDefault="00BB13B8" w:rsidP="00020293">
            <w:pPr>
              <w:tabs>
                <w:tab w:val="left" w:pos="426"/>
                <w:tab w:val="left" w:pos="993"/>
              </w:tabs>
              <w:rPr>
                <w:rFonts w:eastAsia="Calibri"/>
                <w:sz w:val="20"/>
                <w:szCs w:val="20"/>
              </w:rPr>
            </w:pPr>
          </w:p>
        </w:tc>
        <w:tc>
          <w:tcPr>
            <w:tcW w:w="1538"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1</w:t>
            </w:r>
          </w:p>
        </w:tc>
        <w:tc>
          <w:tcPr>
            <w:tcW w:w="1722"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2</w:t>
            </w:r>
          </w:p>
        </w:tc>
        <w:tc>
          <w:tcPr>
            <w:tcW w:w="1559" w:type="dxa"/>
            <w:shd w:val="clear" w:color="auto" w:fill="000000"/>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3</w:t>
            </w:r>
          </w:p>
        </w:tc>
        <w:tc>
          <w:tcPr>
            <w:tcW w:w="1560"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4</w:t>
            </w:r>
          </w:p>
        </w:tc>
        <w:tc>
          <w:tcPr>
            <w:tcW w:w="1538" w:type="dxa"/>
            <w:shd w:val="clear" w:color="auto" w:fill="FFC9DE"/>
          </w:tcPr>
          <w:p w:rsidR="00BB13B8" w:rsidRPr="00BB13B8" w:rsidRDefault="00BB13B8" w:rsidP="00020293">
            <w:pPr>
              <w:tabs>
                <w:tab w:val="left" w:pos="426"/>
                <w:tab w:val="left" w:pos="993"/>
              </w:tabs>
              <w:spacing w:before="1"/>
              <w:jc w:val="center"/>
              <w:rPr>
                <w:rFonts w:eastAsia="Calibri"/>
                <w:b/>
                <w:sz w:val="20"/>
                <w:szCs w:val="20"/>
              </w:rPr>
            </w:pPr>
            <w:r w:rsidRPr="00BB13B8">
              <w:rPr>
                <w:rFonts w:eastAsia="Calibri"/>
                <w:b/>
                <w:spacing w:val="-10"/>
                <w:sz w:val="20"/>
                <w:szCs w:val="20"/>
              </w:rPr>
              <w:t>5</w:t>
            </w:r>
          </w:p>
        </w:tc>
      </w:tr>
      <w:tr w:rsidR="00BB13B8" w:rsidRPr="00BB13B8" w:rsidTr="00BB13B8">
        <w:trPr>
          <w:trHeight w:val="1923"/>
        </w:trPr>
        <w:tc>
          <w:tcPr>
            <w:tcW w:w="2290" w:type="dxa"/>
          </w:tcPr>
          <w:p w:rsidR="00BB13B8" w:rsidRPr="00BB13B8" w:rsidRDefault="00BB13B8" w:rsidP="00020293">
            <w:pPr>
              <w:tabs>
                <w:tab w:val="left" w:pos="426"/>
                <w:tab w:val="left" w:pos="993"/>
              </w:tabs>
              <w:spacing w:before="87"/>
              <w:rPr>
                <w:rFonts w:eastAsia="Calibri"/>
                <w:sz w:val="20"/>
                <w:szCs w:val="20"/>
              </w:rPr>
            </w:pPr>
          </w:p>
          <w:p w:rsidR="00BB13B8" w:rsidRPr="00BB13B8" w:rsidRDefault="00BB13B8" w:rsidP="00020293">
            <w:pPr>
              <w:tabs>
                <w:tab w:val="left" w:pos="426"/>
                <w:tab w:val="left" w:pos="993"/>
              </w:tabs>
              <w:rPr>
                <w:rFonts w:eastAsia="Calibri"/>
                <w:b/>
                <w:i/>
                <w:sz w:val="20"/>
                <w:szCs w:val="20"/>
              </w:rPr>
            </w:pPr>
            <w:r w:rsidRPr="00BB13B8">
              <w:rPr>
                <w:rFonts w:eastAsia="Calibri"/>
                <w:b/>
                <w:i/>
                <w:sz w:val="20"/>
                <w:szCs w:val="20"/>
                <w:u w:val="single"/>
              </w:rPr>
              <w:t>A.5.3.</w:t>
            </w:r>
            <w:r w:rsidRPr="00BB13B8">
              <w:rPr>
                <w:rFonts w:eastAsia="Calibri"/>
                <w:b/>
                <w:i/>
                <w:spacing w:val="-4"/>
                <w:sz w:val="20"/>
                <w:szCs w:val="20"/>
                <w:u w:val="single"/>
              </w:rPr>
              <w:t xml:space="preserve"> </w:t>
            </w:r>
            <w:r w:rsidRPr="00BB13B8">
              <w:rPr>
                <w:rFonts w:eastAsia="Calibri"/>
                <w:b/>
                <w:i/>
                <w:sz w:val="20"/>
                <w:szCs w:val="20"/>
                <w:u w:val="single"/>
              </w:rPr>
              <w:t>Uluslararasılaşma</w:t>
            </w:r>
            <w:r w:rsidRPr="00BB13B8">
              <w:rPr>
                <w:rFonts w:eastAsia="Calibri"/>
                <w:b/>
                <w:i/>
                <w:spacing w:val="-3"/>
                <w:sz w:val="20"/>
                <w:szCs w:val="20"/>
                <w:u w:val="single"/>
              </w:rPr>
              <w:t xml:space="preserve"> </w:t>
            </w:r>
            <w:r w:rsidRPr="00BB13B8">
              <w:rPr>
                <w:rFonts w:eastAsia="Calibri"/>
                <w:b/>
                <w:i/>
                <w:spacing w:val="-2"/>
                <w:sz w:val="20"/>
                <w:szCs w:val="20"/>
                <w:u w:val="single"/>
              </w:rPr>
              <w:t>performansı</w:t>
            </w:r>
          </w:p>
          <w:p w:rsidR="00BB13B8" w:rsidRPr="00BB13B8" w:rsidRDefault="00BB13B8" w:rsidP="00020293">
            <w:pPr>
              <w:tabs>
                <w:tab w:val="left" w:pos="426"/>
                <w:tab w:val="left" w:pos="993"/>
              </w:tabs>
              <w:spacing w:line="276" w:lineRule="auto"/>
              <w:jc w:val="both"/>
              <w:rPr>
                <w:rFonts w:eastAsia="Calibri"/>
                <w:sz w:val="20"/>
                <w:szCs w:val="20"/>
              </w:rPr>
            </w:pPr>
          </w:p>
        </w:tc>
        <w:tc>
          <w:tcPr>
            <w:tcW w:w="1538" w:type="dxa"/>
            <w:shd w:val="clear" w:color="auto" w:fill="FCDFE8"/>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Kurumda uluslararasılaşma faaliyeti bulunmamaktadır.</w:t>
            </w:r>
          </w:p>
        </w:tc>
        <w:tc>
          <w:tcPr>
            <w:tcW w:w="1722" w:type="dxa"/>
            <w:shd w:val="clear" w:color="auto" w:fill="FDCEDD"/>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Kurumda uluslararasılaşma politikasıyla uyumlu faaliyetlere yönelik planlamalar</w:t>
            </w:r>
          </w:p>
          <w:p w:rsidR="00BB13B8" w:rsidRPr="00BB13B8" w:rsidRDefault="00BB13B8" w:rsidP="00020293">
            <w:pPr>
              <w:tabs>
                <w:tab w:val="left" w:pos="426"/>
                <w:tab w:val="left" w:pos="993"/>
              </w:tabs>
              <w:rPr>
                <w:rFonts w:eastAsia="Calibri"/>
                <w:sz w:val="20"/>
                <w:szCs w:val="20"/>
              </w:rPr>
            </w:pPr>
            <w:r w:rsidRPr="00BB13B8">
              <w:rPr>
                <w:rFonts w:eastAsia="Calibri"/>
                <w:spacing w:val="-2"/>
                <w:sz w:val="20"/>
                <w:szCs w:val="20"/>
              </w:rPr>
              <w:t>bulunmaktadır.</w:t>
            </w:r>
          </w:p>
        </w:tc>
        <w:tc>
          <w:tcPr>
            <w:tcW w:w="1559" w:type="dxa"/>
            <w:shd w:val="clear" w:color="auto" w:fill="E49BB1"/>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Kurumun </w:t>
            </w:r>
            <w:r w:rsidRPr="00BB13B8">
              <w:rPr>
                <w:rFonts w:eastAsia="Calibri"/>
                <w:sz w:val="20"/>
                <w:szCs w:val="20"/>
              </w:rPr>
              <w:t>geneline</w:t>
            </w:r>
            <w:r w:rsidRPr="00BB13B8">
              <w:rPr>
                <w:rFonts w:eastAsia="Calibri"/>
                <w:spacing w:val="-14"/>
                <w:sz w:val="20"/>
                <w:szCs w:val="20"/>
              </w:rPr>
              <w:t xml:space="preserve"> </w:t>
            </w:r>
            <w:r w:rsidRPr="00BB13B8">
              <w:rPr>
                <w:rFonts w:eastAsia="Calibri"/>
                <w:sz w:val="20"/>
                <w:szCs w:val="20"/>
              </w:rPr>
              <w:t xml:space="preserve">yayılmış </w:t>
            </w:r>
            <w:r w:rsidRPr="00BB13B8">
              <w:rPr>
                <w:rFonts w:eastAsia="Calibri"/>
                <w:spacing w:val="-2"/>
                <w:sz w:val="20"/>
                <w:szCs w:val="20"/>
              </w:rPr>
              <w:t>uluslararasılaşma faaliyetleri bulunmaktadır.</w:t>
            </w:r>
          </w:p>
        </w:tc>
        <w:tc>
          <w:tcPr>
            <w:tcW w:w="1560" w:type="dxa"/>
            <w:shd w:val="clear" w:color="auto" w:fill="DE829E"/>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Kurumda uluslararasılaşma faaliyetleri </w:t>
            </w:r>
            <w:r w:rsidRPr="00BB13B8">
              <w:rPr>
                <w:rFonts w:eastAsia="Calibri"/>
                <w:sz w:val="20"/>
                <w:szCs w:val="20"/>
              </w:rPr>
              <w:t xml:space="preserve">izlenmekte ve </w:t>
            </w:r>
            <w:r w:rsidRPr="00BB13B8">
              <w:rPr>
                <w:rFonts w:eastAsia="Calibri"/>
                <w:spacing w:val="-2"/>
                <w:sz w:val="20"/>
                <w:szCs w:val="20"/>
              </w:rPr>
              <w:t>iyileştirilmektedir.</w:t>
            </w:r>
          </w:p>
        </w:tc>
        <w:tc>
          <w:tcPr>
            <w:tcW w:w="1538" w:type="dxa"/>
            <w:shd w:val="clear" w:color="auto" w:fill="D77192"/>
          </w:tcPr>
          <w:p w:rsidR="00BB13B8" w:rsidRPr="00BB13B8" w:rsidRDefault="00BB13B8" w:rsidP="00020293">
            <w:pPr>
              <w:tabs>
                <w:tab w:val="left" w:pos="426"/>
                <w:tab w:val="left" w:pos="993"/>
              </w:tabs>
              <w:spacing w:line="276" w:lineRule="auto"/>
              <w:rPr>
                <w:rFonts w:eastAsia="Calibri"/>
                <w:sz w:val="20"/>
                <w:szCs w:val="20"/>
              </w:rPr>
            </w:pPr>
            <w:r w:rsidRPr="00BB13B8">
              <w:rPr>
                <w:rFonts w:eastAsia="Calibri"/>
                <w:spacing w:val="-2"/>
                <w:sz w:val="20"/>
                <w:szCs w:val="20"/>
              </w:rPr>
              <w:t xml:space="preserve">İçselleştirilmiş, sistematik, </w:t>
            </w:r>
            <w:r w:rsidRPr="00BB13B8">
              <w:rPr>
                <w:rFonts w:eastAsia="Calibri"/>
                <w:sz w:val="20"/>
                <w:szCs w:val="20"/>
              </w:rPr>
              <w:t>sürdürülebilir</w:t>
            </w:r>
            <w:r w:rsidRPr="00BB13B8">
              <w:rPr>
                <w:rFonts w:eastAsia="Calibri"/>
                <w:spacing w:val="-14"/>
                <w:sz w:val="20"/>
                <w:szCs w:val="20"/>
              </w:rPr>
              <w:t xml:space="preserve"> </w:t>
            </w:r>
            <w:r w:rsidRPr="00BB13B8">
              <w:rPr>
                <w:rFonts w:eastAsia="Calibri"/>
                <w:sz w:val="20"/>
                <w:szCs w:val="20"/>
              </w:rPr>
              <w:t xml:space="preserve">ve </w:t>
            </w:r>
            <w:r w:rsidRPr="00BB13B8">
              <w:rPr>
                <w:rFonts w:eastAsia="Calibri"/>
                <w:spacing w:val="-4"/>
                <w:sz w:val="20"/>
                <w:szCs w:val="20"/>
              </w:rPr>
              <w:t xml:space="preserve">örnek </w:t>
            </w:r>
            <w:r w:rsidRPr="00BB13B8">
              <w:rPr>
                <w:rFonts w:eastAsia="Calibri"/>
                <w:spacing w:val="-2"/>
                <w:sz w:val="20"/>
                <w:szCs w:val="20"/>
              </w:rPr>
              <w:t>gösterilebilir uygulamalar bulunmaktadır.</w:t>
            </w:r>
          </w:p>
        </w:tc>
      </w:tr>
    </w:tbl>
    <w:p w:rsidR="00BB13B8" w:rsidRPr="00BB13B8" w:rsidRDefault="00BB13B8" w:rsidP="00020293">
      <w:pPr>
        <w:widowControl/>
        <w:tabs>
          <w:tab w:val="left" w:pos="426"/>
          <w:tab w:val="left" w:pos="993"/>
        </w:tabs>
        <w:autoSpaceDE/>
        <w:autoSpaceDN/>
        <w:spacing w:after="160" w:line="360" w:lineRule="auto"/>
        <w:jc w:val="both"/>
        <w:rPr>
          <w:rFonts w:eastAsia="Calibri"/>
          <w:sz w:val="24"/>
          <w:szCs w:val="24"/>
        </w:rPr>
      </w:pPr>
    </w:p>
    <w:p w:rsidR="00357194" w:rsidRDefault="00BB13B8" w:rsidP="00762485">
      <w:pPr>
        <w:pStyle w:val="ListeParagraf"/>
        <w:numPr>
          <w:ilvl w:val="0"/>
          <w:numId w:val="9"/>
        </w:numPr>
        <w:tabs>
          <w:tab w:val="left" w:pos="426"/>
          <w:tab w:val="left" w:pos="993"/>
          <w:tab w:val="left" w:pos="1416"/>
        </w:tabs>
        <w:spacing w:before="1"/>
        <w:ind w:left="142"/>
        <w:rPr>
          <w:b/>
          <w:sz w:val="32"/>
        </w:rPr>
      </w:pPr>
      <w:r>
        <w:rPr>
          <w:b/>
          <w:color w:val="2C75B5"/>
          <w:sz w:val="32"/>
        </w:rPr>
        <w:t>EĞİTİM</w:t>
      </w:r>
      <w:r>
        <w:rPr>
          <w:b/>
          <w:color w:val="2C75B5"/>
          <w:spacing w:val="-13"/>
          <w:sz w:val="32"/>
        </w:rPr>
        <w:t xml:space="preserve"> </w:t>
      </w:r>
      <w:r>
        <w:rPr>
          <w:b/>
          <w:color w:val="2C75B5"/>
          <w:sz w:val="32"/>
        </w:rPr>
        <w:t>VE</w:t>
      </w:r>
      <w:r>
        <w:rPr>
          <w:b/>
          <w:color w:val="2C75B5"/>
          <w:spacing w:val="-10"/>
          <w:sz w:val="32"/>
        </w:rPr>
        <w:t xml:space="preserve"> </w:t>
      </w:r>
      <w:r>
        <w:rPr>
          <w:b/>
          <w:color w:val="2C75B5"/>
          <w:spacing w:val="-2"/>
          <w:sz w:val="32"/>
        </w:rPr>
        <w:t>ÖĞRETİM</w:t>
      </w:r>
    </w:p>
    <w:p w:rsidR="00357194" w:rsidRDefault="00BB13B8" w:rsidP="00762485">
      <w:pPr>
        <w:pStyle w:val="Balk2"/>
        <w:numPr>
          <w:ilvl w:val="1"/>
          <w:numId w:val="9"/>
        </w:numPr>
        <w:spacing w:before="119"/>
        <w:ind w:left="284"/>
        <w:jc w:val="left"/>
        <w:rPr>
          <w:i w:val="0"/>
        </w:rPr>
      </w:pPr>
      <w:r>
        <w:t>Programların</w:t>
      </w:r>
      <w:r>
        <w:rPr>
          <w:spacing w:val="-14"/>
        </w:rPr>
        <w:t xml:space="preserve"> </w:t>
      </w:r>
      <w:r>
        <w:t>Tasarımı,</w:t>
      </w:r>
      <w:r>
        <w:rPr>
          <w:spacing w:val="-10"/>
        </w:rPr>
        <w:t xml:space="preserve"> </w:t>
      </w:r>
      <w:r>
        <w:t>Değerlendirilmesi</w:t>
      </w:r>
      <w:r>
        <w:rPr>
          <w:spacing w:val="-7"/>
        </w:rPr>
        <w:t xml:space="preserve"> </w:t>
      </w:r>
      <w:r>
        <w:t>ve</w:t>
      </w:r>
      <w:r>
        <w:rPr>
          <w:spacing w:val="-9"/>
        </w:rPr>
        <w:t xml:space="preserve"> </w:t>
      </w:r>
      <w:r>
        <w:rPr>
          <w:spacing w:val="-2"/>
        </w:rPr>
        <w:t>Güncellenmesi</w:t>
      </w:r>
    </w:p>
    <w:p w:rsidR="00357194" w:rsidRDefault="00BB13B8" w:rsidP="00762485">
      <w:pPr>
        <w:pStyle w:val="ListeParagraf"/>
        <w:numPr>
          <w:ilvl w:val="2"/>
          <w:numId w:val="9"/>
        </w:numPr>
        <w:tabs>
          <w:tab w:val="left" w:pos="426"/>
          <w:tab w:val="left" w:pos="993"/>
          <w:tab w:val="left" w:pos="1561"/>
        </w:tabs>
        <w:spacing w:before="139"/>
        <w:ind w:left="426" w:hanging="568"/>
        <w:jc w:val="both"/>
        <w:rPr>
          <w:b/>
          <w:i/>
          <w:sz w:val="24"/>
        </w:rPr>
      </w:pPr>
      <w:r>
        <w:rPr>
          <w:b/>
          <w:i/>
          <w:sz w:val="24"/>
        </w:rPr>
        <w:t>Program</w:t>
      </w:r>
      <w:r>
        <w:rPr>
          <w:b/>
          <w:i/>
          <w:spacing w:val="-3"/>
          <w:sz w:val="24"/>
        </w:rPr>
        <w:t xml:space="preserve"> </w:t>
      </w:r>
      <w:r>
        <w:rPr>
          <w:b/>
          <w:i/>
          <w:sz w:val="24"/>
        </w:rPr>
        <w:t>tasarımı</w:t>
      </w:r>
      <w:r>
        <w:rPr>
          <w:b/>
          <w:i/>
          <w:spacing w:val="-5"/>
          <w:sz w:val="24"/>
        </w:rPr>
        <w:t xml:space="preserve"> </w:t>
      </w:r>
      <w:r>
        <w:rPr>
          <w:b/>
          <w:i/>
          <w:sz w:val="24"/>
        </w:rPr>
        <w:t>ve</w:t>
      </w:r>
      <w:r>
        <w:rPr>
          <w:b/>
          <w:i/>
          <w:spacing w:val="-11"/>
          <w:sz w:val="24"/>
        </w:rPr>
        <w:t xml:space="preserve"> </w:t>
      </w:r>
      <w:r>
        <w:rPr>
          <w:b/>
          <w:i/>
          <w:spacing w:val="-2"/>
          <w:sz w:val="24"/>
        </w:rPr>
        <w:t>onayı</w:t>
      </w:r>
    </w:p>
    <w:p w:rsidR="00020293" w:rsidRDefault="00020293" w:rsidP="00020293">
      <w:pPr>
        <w:pStyle w:val="ListeParagraf"/>
        <w:tabs>
          <w:tab w:val="left" w:pos="426"/>
          <w:tab w:val="left" w:pos="993"/>
        </w:tabs>
        <w:ind w:left="0" w:firstLine="0"/>
        <w:jc w:val="both"/>
        <w:rPr>
          <w:b/>
          <w:i/>
          <w:sz w:val="24"/>
        </w:rPr>
      </w:pPr>
    </w:p>
    <w:p w:rsidR="00020293" w:rsidRDefault="00020293" w:rsidP="00020293">
      <w:pPr>
        <w:pStyle w:val="GvdeMetni"/>
        <w:tabs>
          <w:tab w:val="left" w:pos="426"/>
          <w:tab w:val="left" w:pos="993"/>
        </w:tabs>
        <w:spacing w:before="66" w:line="360" w:lineRule="auto"/>
        <w:jc w:val="both"/>
      </w:pPr>
      <w:r>
        <w:lastRenderedPageBreak/>
        <w:t>Tekstil ve Moda Tasarımı Bölümü programı, Türkiye Yükseköğretim Yeterlilikler Çerçevesi (TYYÇ) tanımlanan "6. Düzey" yeterlilikleri için belirlenmiş olan AKTS kredi koşullarını ve düzey yeterliliklerini sağlayacak şekilde tasarlanmış ve ders planında yer alan tüm dersler bu doğrultuda ayrıntılı biçimde tanımlanmıştır. Program çıktıları ile TYYÇ, alan yeterlilikleri ve dersler arasındaki ilişkiyi gösteren matrisler bölüm web sayfasından erişilebilen yeterlilikler sekmesi altında yayınlanmaktadır.</w:t>
      </w:r>
    </w:p>
    <w:p w:rsidR="00357194" w:rsidRDefault="00357194" w:rsidP="00020293">
      <w:pPr>
        <w:tabs>
          <w:tab w:val="left" w:pos="426"/>
          <w:tab w:val="left" w:pos="993"/>
          <w:tab w:val="left" w:pos="1275"/>
        </w:tabs>
      </w:pPr>
    </w:p>
    <w:p w:rsidR="006C7D73" w:rsidRDefault="006C7D73" w:rsidP="006C7D73">
      <w:pPr>
        <w:pStyle w:val="Balk1"/>
        <w:numPr>
          <w:ilvl w:val="0"/>
          <w:numId w:val="3"/>
        </w:numPr>
        <w:tabs>
          <w:tab w:val="left" w:pos="335"/>
          <w:tab w:val="left" w:pos="426"/>
          <w:tab w:val="left" w:pos="993"/>
        </w:tabs>
        <w:spacing w:before="7"/>
        <w:ind w:left="0" w:hanging="335"/>
        <w:jc w:val="center"/>
      </w:pPr>
      <w:r>
        <w:t>Bölüm Ders</w:t>
      </w:r>
      <w:r>
        <w:rPr>
          <w:spacing w:val="2"/>
        </w:rPr>
        <w:t xml:space="preserve"> </w:t>
      </w:r>
      <w:r>
        <w:rPr>
          <w:spacing w:val="-2"/>
        </w:rPr>
        <w:t>Planı:</w:t>
      </w:r>
    </w:p>
    <w:p w:rsidR="006C7D73" w:rsidRDefault="006C7D73" w:rsidP="006C7D73">
      <w:pPr>
        <w:pStyle w:val="GvdeMetni"/>
        <w:tabs>
          <w:tab w:val="left" w:pos="426"/>
          <w:tab w:val="left" w:pos="993"/>
        </w:tabs>
        <w:spacing w:before="127"/>
        <w:jc w:val="center"/>
      </w:pPr>
      <w:r>
        <w:rPr>
          <w:color w:val="0461C1"/>
          <w:spacing w:val="-2"/>
          <w:u w:val="single" w:color="0461C1"/>
        </w:rPr>
        <w:t>https://</w:t>
      </w:r>
      <w:hyperlink r:id="rId107">
        <w:r>
          <w:rPr>
            <w:color w:val="0461C1"/>
            <w:spacing w:val="-2"/>
            <w:u w:val="single" w:color="0461C1"/>
          </w:rPr>
          <w:t>www.ohu.edu.tr/guzelsanatlarfakultesi/tekstilvemoda/dersplani</w:t>
        </w:r>
      </w:hyperlink>
    </w:p>
    <w:p w:rsidR="006C7D73" w:rsidRDefault="006C7D73" w:rsidP="006C7D73">
      <w:pPr>
        <w:pStyle w:val="GvdeMetni"/>
        <w:tabs>
          <w:tab w:val="left" w:pos="426"/>
          <w:tab w:val="left" w:pos="993"/>
        </w:tabs>
        <w:spacing w:before="121"/>
      </w:pPr>
    </w:p>
    <w:p w:rsidR="006C7D73" w:rsidRDefault="006C7D73" w:rsidP="006C7D73">
      <w:pPr>
        <w:pStyle w:val="Balk1"/>
        <w:numPr>
          <w:ilvl w:val="0"/>
          <w:numId w:val="4"/>
        </w:numPr>
        <w:tabs>
          <w:tab w:val="left" w:pos="337"/>
          <w:tab w:val="left" w:pos="426"/>
          <w:tab w:val="left" w:pos="993"/>
        </w:tabs>
        <w:ind w:left="0" w:hanging="337"/>
        <w:jc w:val="center"/>
      </w:pPr>
      <w:r>
        <w:t>Bölüm</w:t>
      </w:r>
      <w:r>
        <w:rPr>
          <w:spacing w:val="-5"/>
        </w:rPr>
        <w:t xml:space="preserve"> </w:t>
      </w:r>
      <w:r>
        <w:t>Program</w:t>
      </w:r>
      <w:r>
        <w:rPr>
          <w:spacing w:val="-4"/>
        </w:rPr>
        <w:t xml:space="preserve"> </w:t>
      </w:r>
      <w:r>
        <w:t>Çıktıları</w:t>
      </w:r>
      <w:r>
        <w:rPr>
          <w:spacing w:val="-5"/>
        </w:rPr>
        <w:t xml:space="preserve"> </w:t>
      </w:r>
      <w:r>
        <w:rPr>
          <w:spacing w:val="-2"/>
        </w:rPr>
        <w:t>Matrisi:</w:t>
      </w:r>
    </w:p>
    <w:p w:rsidR="006C7D73" w:rsidRDefault="006C7D73" w:rsidP="006C7D73">
      <w:pPr>
        <w:pStyle w:val="GvdeMetni"/>
        <w:tabs>
          <w:tab w:val="left" w:pos="426"/>
          <w:tab w:val="left" w:pos="993"/>
        </w:tabs>
        <w:spacing w:before="238"/>
      </w:pPr>
      <w:r>
        <w:rPr>
          <w:color w:val="0461C1"/>
          <w:spacing w:val="-4"/>
          <w:u w:val="single" w:color="0461C1"/>
        </w:rPr>
        <w:t>https://</w:t>
      </w:r>
      <w:hyperlink r:id="rId108">
        <w:r>
          <w:rPr>
            <w:color w:val="0461C1"/>
            <w:spacing w:val="-4"/>
            <w:u w:val="single" w:color="0461C1"/>
          </w:rPr>
          <w:t>www.ohu.edu.tr/guzelsanatlarfakultesi/tekstilvemoda/sayfa/program-cikti-matrisleri</w:t>
        </w:r>
      </w:hyperlink>
    </w:p>
    <w:p w:rsidR="006C7D73" w:rsidRDefault="006C7D73" w:rsidP="006C7D73">
      <w:pPr>
        <w:pStyle w:val="Balk1"/>
        <w:numPr>
          <w:ilvl w:val="0"/>
          <w:numId w:val="4"/>
        </w:numPr>
        <w:tabs>
          <w:tab w:val="left" w:pos="337"/>
          <w:tab w:val="left" w:pos="426"/>
          <w:tab w:val="left" w:pos="993"/>
        </w:tabs>
        <w:spacing w:before="256"/>
        <w:ind w:left="0" w:hanging="337"/>
        <w:jc w:val="center"/>
      </w:pPr>
      <w:r>
        <w:t>2025</w:t>
      </w:r>
      <w:r>
        <w:rPr>
          <w:spacing w:val="-7"/>
        </w:rPr>
        <w:t xml:space="preserve"> </w:t>
      </w:r>
      <w:r>
        <w:t>Yılı</w:t>
      </w:r>
      <w:r>
        <w:rPr>
          <w:spacing w:val="-3"/>
        </w:rPr>
        <w:t xml:space="preserve"> </w:t>
      </w:r>
      <w:r>
        <w:t>Bölüm</w:t>
      </w:r>
      <w:r>
        <w:rPr>
          <w:spacing w:val="-5"/>
        </w:rPr>
        <w:t xml:space="preserve"> </w:t>
      </w:r>
      <w:r>
        <w:t>Öğrenci</w:t>
      </w:r>
      <w:r>
        <w:rPr>
          <w:spacing w:val="-3"/>
        </w:rPr>
        <w:t xml:space="preserve"> </w:t>
      </w:r>
      <w:r>
        <w:t>Değerlendirme</w:t>
      </w:r>
      <w:r>
        <w:rPr>
          <w:spacing w:val="-3"/>
        </w:rPr>
        <w:t xml:space="preserve"> </w:t>
      </w:r>
      <w:r>
        <w:rPr>
          <w:spacing w:val="-2"/>
        </w:rPr>
        <w:t>Anketi:</w:t>
      </w:r>
    </w:p>
    <w:p w:rsidR="006C7D73" w:rsidRDefault="00762485" w:rsidP="006C7D73">
      <w:pPr>
        <w:pStyle w:val="GvdeMetni"/>
        <w:tabs>
          <w:tab w:val="left" w:pos="426"/>
          <w:tab w:val="left" w:pos="993"/>
        </w:tabs>
        <w:spacing w:before="248" w:line="458" w:lineRule="auto"/>
        <w:ind w:firstLine="1"/>
        <w:jc w:val="center"/>
        <w:rPr>
          <w:spacing w:val="-2"/>
        </w:rPr>
      </w:pPr>
      <w:hyperlink r:id="rId109" w:history="1">
        <w:r w:rsidR="006C7D73" w:rsidRPr="00A05736">
          <w:rPr>
            <w:rStyle w:val="Kpr"/>
            <w:spacing w:val="-2"/>
          </w:rPr>
          <w:t>https://drive.google.com/drive/u/0/folders/1kulkqyf_emozI1_tqa8O9hJBwx2M0GLo</w:t>
        </w:r>
      </w:hyperlink>
      <w:r w:rsidR="006C7D73">
        <w:rPr>
          <w:spacing w:val="-2"/>
        </w:rPr>
        <w:t xml:space="preserve"> </w:t>
      </w:r>
    </w:p>
    <w:p w:rsidR="006C7D73" w:rsidRDefault="006C7D73" w:rsidP="006C7D73">
      <w:pPr>
        <w:pStyle w:val="GvdeMetni"/>
        <w:tabs>
          <w:tab w:val="left" w:pos="426"/>
          <w:tab w:val="left" w:pos="993"/>
        </w:tabs>
        <w:spacing w:before="248" w:line="458" w:lineRule="auto"/>
        <w:ind w:firstLine="1"/>
        <w:jc w:val="center"/>
      </w:pPr>
      <w:r>
        <w:rPr>
          <w:b/>
        </w:rPr>
        <w:t xml:space="preserve">2025 Yılı Danışma Kurulu Toplantısı: </w:t>
      </w:r>
      <w:r>
        <w:rPr>
          <w:spacing w:val="-2"/>
        </w:rPr>
        <w:t>https:/</w:t>
      </w:r>
      <w:hyperlink r:id="rId110">
        <w:r>
          <w:rPr>
            <w:spacing w:val="-2"/>
          </w:rPr>
          <w:t>/www.ohu.edu.tr/guzelsanatlarfakultesi/manset/26316</w:t>
        </w:r>
      </w:hyperlink>
      <w:r>
        <w:rPr>
          <w:spacing w:val="-2"/>
        </w:rPr>
        <w:t xml:space="preserve"> https://docs.google.com/document/d/1o0TlpBqudaSzQJvXDFK60W1YCHprHBZy/edit</w:t>
      </w:r>
    </w:p>
    <w:p w:rsidR="006C7D73" w:rsidRDefault="006C7D73" w:rsidP="006C7D73">
      <w:pPr>
        <w:pStyle w:val="Balk1"/>
        <w:tabs>
          <w:tab w:val="left" w:pos="426"/>
          <w:tab w:val="left" w:pos="993"/>
        </w:tabs>
        <w:spacing w:line="273" w:lineRule="exact"/>
      </w:pPr>
      <w:r>
        <w:t>(4)</w:t>
      </w:r>
      <w:r>
        <w:rPr>
          <w:spacing w:val="-6"/>
        </w:rPr>
        <w:t xml:space="preserve"> </w:t>
      </w:r>
      <w:r>
        <w:t>Danışma</w:t>
      </w:r>
      <w:r>
        <w:rPr>
          <w:spacing w:val="-2"/>
        </w:rPr>
        <w:t xml:space="preserve"> </w:t>
      </w:r>
      <w:r>
        <w:t>Kurulu</w:t>
      </w:r>
      <w:r>
        <w:rPr>
          <w:spacing w:val="-3"/>
        </w:rPr>
        <w:t xml:space="preserve"> </w:t>
      </w:r>
      <w:r>
        <w:t>Toplantısı</w:t>
      </w:r>
      <w:r>
        <w:rPr>
          <w:spacing w:val="-4"/>
        </w:rPr>
        <w:t xml:space="preserve"> </w:t>
      </w:r>
      <w:r>
        <w:rPr>
          <w:spacing w:val="-2"/>
        </w:rPr>
        <w:t>Raporu:</w:t>
      </w:r>
    </w:p>
    <w:p w:rsidR="006C7D73" w:rsidRDefault="006C7D73" w:rsidP="006C7D73">
      <w:pPr>
        <w:pStyle w:val="GvdeMetni"/>
        <w:tabs>
          <w:tab w:val="left" w:pos="426"/>
          <w:tab w:val="left" w:pos="993"/>
        </w:tabs>
        <w:spacing w:before="242"/>
        <w:jc w:val="center"/>
      </w:pPr>
      <w:r>
        <w:rPr>
          <w:spacing w:val="-2"/>
        </w:rPr>
        <w:t>https://docs.google.com/document/d/1o0TlpBqudaSzQJvXDFK60W1YCHprHBZy/edit</w:t>
      </w:r>
    </w:p>
    <w:p w:rsidR="006C7D73" w:rsidRDefault="006C7D73" w:rsidP="006C7D73">
      <w:pPr>
        <w:pStyle w:val="GvdeMetni"/>
        <w:tabs>
          <w:tab w:val="left" w:pos="426"/>
          <w:tab w:val="left" w:pos="993"/>
        </w:tabs>
        <w:spacing w:before="83"/>
        <w:rPr>
          <w:sz w:val="20"/>
        </w:rPr>
      </w:pPr>
    </w:p>
    <w:p w:rsidR="006C7D73" w:rsidRPr="00020293" w:rsidRDefault="006C7D73" w:rsidP="00020293">
      <w:pPr>
        <w:tabs>
          <w:tab w:val="left" w:pos="426"/>
          <w:tab w:val="left" w:pos="993"/>
          <w:tab w:val="left" w:pos="1275"/>
        </w:tabs>
        <w:sectPr w:rsidR="006C7D73" w:rsidRPr="00020293" w:rsidSect="00020293">
          <w:type w:val="nextColumn"/>
          <w:pgSz w:w="11920" w:h="16850"/>
          <w:pgMar w:top="1418" w:right="1418" w:bottom="1418" w:left="1418" w:header="709" w:footer="709" w:gutter="0"/>
          <w:cols w:space="708"/>
          <w:docGrid w:linePitch="299"/>
        </w:sect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9"/>
        <w:gridCol w:w="1389"/>
        <w:gridCol w:w="1254"/>
        <w:gridCol w:w="1414"/>
        <w:gridCol w:w="1394"/>
        <w:gridCol w:w="1204"/>
      </w:tblGrid>
      <w:tr w:rsidR="00357194" w:rsidTr="00020293">
        <w:trPr>
          <w:trHeight w:val="395"/>
        </w:trPr>
        <w:tc>
          <w:tcPr>
            <w:tcW w:w="0" w:type="auto"/>
            <w:gridSpan w:val="6"/>
            <w:shd w:val="clear" w:color="auto" w:fill="B8DEF4"/>
          </w:tcPr>
          <w:p w:rsidR="00357194" w:rsidRDefault="00BB13B8" w:rsidP="00020293">
            <w:pPr>
              <w:pStyle w:val="TableParagraph"/>
              <w:tabs>
                <w:tab w:val="left" w:pos="426"/>
                <w:tab w:val="left" w:pos="993"/>
              </w:tabs>
              <w:spacing w:line="221" w:lineRule="exact"/>
              <w:jc w:val="right"/>
              <w:rPr>
                <w:sz w:val="20"/>
              </w:rPr>
            </w:pPr>
            <w:r>
              <w:rPr>
                <w:sz w:val="20"/>
              </w:rPr>
              <w:lastRenderedPageBreak/>
              <w:t>B.</w:t>
            </w:r>
            <w:r>
              <w:rPr>
                <w:spacing w:val="-11"/>
                <w:sz w:val="20"/>
              </w:rPr>
              <w:t xml:space="preserve"> </w:t>
            </w:r>
            <w:r>
              <w:rPr>
                <w:sz w:val="20"/>
              </w:rPr>
              <w:t>EĞİTİM</w:t>
            </w:r>
            <w:r>
              <w:rPr>
                <w:spacing w:val="-5"/>
                <w:sz w:val="20"/>
              </w:rPr>
              <w:t xml:space="preserve"> </w:t>
            </w:r>
            <w:r>
              <w:rPr>
                <w:sz w:val="20"/>
              </w:rPr>
              <w:t>ve</w:t>
            </w:r>
            <w:r>
              <w:rPr>
                <w:spacing w:val="-6"/>
                <w:sz w:val="20"/>
              </w:rPr>
              <w:t xml:space="preserve"> </w:t>
            </w:r>
            <w:r>
              <w:rPr>
                <w:spacing w:val="-2"/>
                <w:sz w:val="20"/>
              </w:rPr>
              <w:t>ÖĞRETİM</w:t>
            </w:r>
          </w:p>
        </w:tc>
      </w:tr>
      <w:tr w:rsidR="00357194" w:rsidTr="00020293">
        <w:trPr>
          <w:trHeight w:val="577"/>
        </w:trPr>
        <w:tc>
          <w:tcPr>
            <w:tcW w:w="0" w:type="auto"/>
            <w:gridSpan w:val="6"/>
            <w:shd w:val="clear" w:color="auto" w:fill="B8DEF4"/>
          </w:tcPr>
          <w:p w:rsidR="00357194" w:rsidRDefault="00BB13B8" w:rsidP="00020293">
            <w:pPr>
              <w:pStyle w:val="TableParagraph"/>
              <w:tabs>
                <w:tab w:val="left" w:pos="426"/>
                <w:tab w:val="left" w:pos="993"/>
              </w:tabs>
              <w:spacing w:before="26"/>
              <w:rPr>
                <w:b/>
                <w:sz w:val="20"/>
              </w:rPr>
            </w:pPr>
            <w:r>
              <w:rPr>
                <w:b/>
                <w:sz w:val="20"/>
              </w:rPr>
              <w:t>B.1.</w:t>
            </w:r>
            <w:r>
              <w:rPr>
                <w:b/>
                <w:spacing w:val="25"/>
                <w:sz w:val="20"/>
              </w:rPr>
              <w:t xml:space="preserve"> </w:t>
            </w:r>
            <w:r>
              <w:rPr>
                <w:b/>
                <w:sz w:val="20"/>
              </w:rPr>
              <w:t>Program</w:t>
            </w:r>
            <w:r>
              <w:rPr>
                <w:b/>
                <w:spacing w:val="-12"/>
                <w:sz w:val="20"/>
              </w:rPr>
              <w:t xml:space="preserve"> </w:t>
            </w:r>
            <w:r>
              <w:rPr>
                <w:b/>
                <w:sz w:val="20"/>
              </w:rPr>
              <w:t>Tasarımı,</w:t>
            </w:r>
            <w:r>
              <w:rPr>
                <w:b/>
                <w:spacing w:val="-11"/>
                <w:sz w:val="20"/>
              </w:rPr>
              <w:t xml:space="preserve"> </w:t>
            </w:r>
            <w:r>
              <w:rPr>
                <w:b/>
                <w:sz w:val="20"/>
              </w:rPr>
              <w:t>Değerlendirmesi</w:t>
            </w:r>
            <w:r>
              <w:rPr>
                <w:b/>
                <w:spacing w:val="-12"/>
                <w:sz w:val="20"/>
              </w:rPr>
              <w:t xml:space="preserve"> </w:t>
            </w:r>
            <w:r>
              <w:rPr>
                <w:b/>
                <w:sz w:val="20"/>
              </w:rPr>
              <w:t>ve</w:t>
            </w:r>
            <w:r>
              <w:rPr>
                <w:b/>
                <w:spacing w:val="-10"/>
                <w:sz w:val="20"/>
              </w:rPr>
              <w:t xml:space="preserve"> </w:t>
            </w:r>
            <w:r>
              <w:rPr>
                <w:b/>
                <w:spacing w:val="-2"/>
                <w:sz w:val="20"/>
              </w:rPr>
              <w:t>Güncellenmesi</w:t>
            </w:r>
          </w:p>
        </w:tc>
      </w:tr>
      <w:tr w:rsidR="00357194" w:rsidTr="00020293">
        <w:trPr>
          <w:trHeight w:val="309"/>
        </w:trPr>
        <w:tc>
          <w:tcPr>
            <w:tcW w:w="0" w:type="auto"/>
            <w:shd w:val="clear" w:color="auto" w:fill="B8DEF4"/>
          </w:tcPr>
          <w:p w:rsidR="00357194" w:rsidRDefault="00357194" w:rsidP="00020293">
            <w:pPr>
              <w:pStyle w:val="TableParagraph"/>
              <w:tabs>
                <w:tab w:val="left" w:pos="426"/>
                <w:tab w:val="left" w:pos="993"/>
              </w:tabs>
            </w:pPr>
          </w:p>
        </w:tc>
        <w:tc>
          <w:tcPr>
            <w:tcW w:w="0" w:type="auto"/>
            <w:shd w:val="clear" w:color="auto" w:fill="B8DEF4"/>
          </w:tcPr>
          <w:p w:rsidR="00357194" w:rsidRDefault="00BB13B8" w:rsidP="00020293">
            <w:pPr>
              <w:pStyle w:val="TableParagraph"/>
              <w:tabs>
                <w:tab w:val="left" w:pos="426"/>
                <w:tab w:val="left" w:pos="993"/>
              </w:tabs>
              <w:spacing w:before="26"/>
              <w:jc w:val="center"/>
              <w:rPr>
                <w:b/>
                <w:sz w:val="20"/>
              </w:rPr>
            </w:pPr>
            <w:r>
              <w:rPr>
                <w:b/>
                <w:spacing w:val="-10"/>
                <w:sz w:val="20"/>
              </w:rPr>
              <w:t>1</w:t>
            </w:r>
          </w:p>
        </w:tc>
        <w:tc>
          <w:tcPr>
            <w:tcW w:w="0" w:type="auto"/>
            <w:shd w:val="clear" w:color="auto" w:fill="B8DEF4"/>
          </w:tcPr>
          <w:p w:rsidR="00357194" w:rsidRDefault="00BB13B8" w:rsidP="00020293">
            <w:pPr>
              <w:pStyle w:val="TableParagraph"/>
              <w:tabs>
                <w:tab w:val="left" w:pos="426"/>
                <w:tab w:val="left" w:pos="993"/>
              </w:tabs>
              <w:spacing w:before="26"/>
              <w:jc w:val="center"/>
              <w:rPr>
                <w:b/>
                <w:sz w:val="20"/>
              </w:rPr>
            </w:pPr>
            <w:r>
              <w:rPr>
                <w:b/>
                <w:spacing w:val="-10"/>
                <w:sz w:val="20"/>
              </w:rPr>
              <w:t>2</w:t>
            </w:r>
          </w:p>
        </w:tc>
        <w:tc>
          <w:tcPr>
            <w:tcW w:w="0" w:type="auto"/>
            <w:shd w:val="clear" w:color="auto" w:fill="B8DEF4"/>
          </w:tcPr>
          <w:p w:rsidR="00357194" w:rsidRDefault="00BB13B8" w:rsidP="00020293">
            <w:pPr>
              <w:pStyle w:val="TableParagraph"/>
              <w:tabs>
                <w:tab w:val="left" w:pos="426"/>
                <w:tab w:val="left" w:pos="993"/>
              </w:tabs>
              <w:spacing w:before="26"/>
              <w:jc w:val="center"/>
              <w:rPr>
                <w:b/>
                <w:sz w:val="20"/>
              </w:rPr>
            </w:pPr>
            <w:r>
              <w:rPr>
                <w:b/>
                <w:spacing w:val="-10"/>
                <w:sz w:val="20"/>
              </w:rPr>
              <w:t>3</w:t>
            </w:r>
          </w:p>
        </w:tc>
        <w:tc>
          <w:tcPr>
            <w:tcW w:w="0" w:type="auto"/>
            <w:tcBorders>
              <w:bottom w:val="nil"/>
            </w:tcBorders>
            <w:shd w:val="clear" w:color="auto" w:fill="000000"/>
          </w:tcPr>
          <w:p w:rsidR="00357194" w:rsidRDefault="00BB13B8" w:rsidP="00020293">
            <w:pPr>
              <w:pStyle w:val="TableParagraph"/>
              <w:tabs>
                <w:tab w:val="left" w:pos="426"/>
                <w:tab w:val="left" w:pos="993"/>
              </w:tabs>
              <w:spacing w:before="26"/>
              <w:jc w:val="center"/>
              <w:rPr>
                <w:b/>
                <w:sz w:val="20"/>
              </w:rPr>
            </w:pPr>
            <w:r>
              <w:rPr>
                <w:b/>
                <w:color w:val="FFFFFF"/>
                <w:spacing w:val="-10"/>
                <w:sz w:val="20"/>
              </w:rPr>
              <w:t>4</w:t>
            </w:r>
          </w:p>
        </w:tc>
        <w:tc>
          <w:tcPr>
            <w:tcW w:w="0" w:type="auto"/>
            <w:shd w:val="clear" w:color="auto" w:fill="B8DEF4"/>
          </w:tcPr>
          <w:p w:rsidR="00357194" w:rsidRDefault="00BB13B8" w:rsidP="00020293">
            <w:pPr>
              <w:pStyle w:val="TableParagraph"/>
              <w:tabs>
                <w:tab w:val="left" w:pos="426"/>
                <w:tab w:val="left" w:pos="993"/>
              </w:tabs>
              <w:spacing w:before="26"/>
              <w:jc w:val="center"/>
              <w:rPr>
                <w:b/>
                <w:sz w:val="20"/>
              </w:rPr>
            </w:pPr>
            <w:r>
              <w:rPr>
                <w:b/>
                <w:spacing w:val="-10"/>
                <w:sz w:val="20"/>
              </w:rPr>
              <w:t>5</w:t>
            </w:r>
          </w:p>
        </w:tc>
      </w:tr>
      <w:tr w:rsidR="00357194" w:rsidTr="00020293">
        <w:trPr>
          <w:trHeight w:val="237"/>
        </w:trPr>
        <w:tc>
          <w:tcPr>
            <w:tcW w:w="0" w:type="auto"/>
            <w:vMerge w:val="restart"/>
          </w:tcPr>
          <w:p w:rsidR="00357194" w:rsidRDefault="00357194" w:rsidP="00020293">
            <w:pPr>
              <w:pStyle w:val="TableParagraph"/>
              <w:tabs>
                <w:tab w:val="left" w:pos="426"/>
                <w:tab w:val="left" w:pos="993"/>
              </w:tabs>
              <w:spacing w:before="34"/>
              <w:rPr>
                <w:sz w:val="20"/>
              </w:rPr>
            </w:pPr>
          </w:p>
          <w:p w:rsidR="00357194" w:rsidRDefault="00BB13B8" w:rsidP="00020293">
            <w:pPr>
              <w:pStyle w:val="TableParagraph"/>
              <w:tabs>
                <w:tab w:val="left" w:pos="426"/>
                <w:tab w:val="left" w:pos="993"/>
              </w:tabs>
              <w:rPr>
                <w:b/>
                <w:i/>
                <w:sz w:val="20"/>
              </w:rPr>
            </w:pPr>
            <w:r>
              <w:rPr>
                <w:b/>
                <w:i/>
                <w:spacing w:val="-2"/>
                <w:sz w:val="20"/>
                <w:u w:val="single"/>
              </w:rPr>
              <w:t>B.1.1.</w:t>
            </w:r>
            <w:r>
              <w:rPr>
                <w:b/>
                <w:i/>
                <w:spacing w:val="-10"/>
                <w:sz w:val="20"/>
                <w:u w:val="single"/>
              </w:rPr>
              <w:t xml:space="preserve"> </w:t>
            </w:r>
            <w:r>
              <w:rPr>
                <w:b/>
                <w:i/>
                <w:spacing w:val="-2"/>
                <w:sz w:val="20"/>
                <w:u w:val="single"/>
              </w:rPr>
              <w:t>Programların</w:t>
            </w:r>
            <w:r>
              <w:rPr>
                <w:b/>
                <w:i/>
                <w:spacing w:val="-9"/>
                <w:sz w:val="20"/>
                <w:u w:val="single"/>
              </w:rPr>
              <w:t xml:space="preserve"> </w:t>
            </w:r>
            <w:r>
              <w:rPr>
                <w:b/>
                <w:i/>
                <w:spacing w:val="-2"/>
                <w:sz w:val="20"/>
                <w:u w:val="single"/>
              </w:rPr>
              <w:t>tasarımı</w:t>
            </w:r>
            <w:r>
              <w:rPr>
                <w:b/>
                <w:i/>
                <w:spacing w:val="-2"/>
                <w:sz w:val="20"/>
              </w:rPr>
              <w:t xml:space="preserve"> </w:t>
            </w:r>
            <w:r>
              <w:rPr>
                <w:b/>
                <w:i/>
                <w:sz w:val="20"/>
                <w:u w:val="single"/>
              </w:rPr>
              <w:t>ve</w:t>
            </w:r>
            <w:r>
              <w:rPr>
                <w:b/>
                <w:i/>
                <w:spacing w:val="-9"/>
                <w:sz w:val="20"/>
                <w:u w:val="single"/>
              </w:rPr>
              <w:t xml:space="preserve"> </w:t>
            </w:r>
            <w:r>
              <w:rPr>
                <w:b/>
                <w:i/>
                <w:sz w:val="20"/>
                <w:u w:val="single"/>
              </w:rPr>
              <w:t>onayı</w:t>
            </w:r>
          </w:p>
        </w:tc>
        <w:tc>
          <w:tcPr>
            <w:tcW w:w="0" w:type="auto"/>
            <w:tcBorders>
              <w:bottom w:val="nil"/>
            </w:tcBorders>
            <w:shd w:val="clear" w:color="auto" w:fill="E6EFF8"/>
          </w:tcPr>
          <w:p w:rsidR="00357194" w:rsidRDefault="00BB13B8" w:rsidP="00020293">
            <w:pPr>
              <w:pStyle w:val="TableParagraph"/>
              <w:tabs>
                <w:tab w:val="left" w:pos="426"/>
                <w:tab w:val="left" w:pos="993"/>
              </w:tabs>
              <w:spacing w:line="217" w:lineRule="exact"/>
              <w:rPr>
                <w:sz w:val="20"/>
              </w:rPr>
            </w:pPr>
            <w:r>
              <w:rPr>
                <w:spacing w:val="-2"/>
                <w:sz w:val="20"/>
              </w:rPr>
              <w:t>Kurumda</w:t>
            </w:r>
          </w:p>
        </w:tc>
        <w:tc>
          <w:tcPr>
            <w:tcW w:w="0" w:type="auto"/>
            <w:tcBorders>
              <w:bottom w:val="nil"/>
            </w:tcBorders>
            <w:shd w:val="clear" w:color="auto" w:fill="D2E8F6"/>
          </w:tcPr>
          <w:p w:rsidR="00357194" w:rsidRDefault="00BB13B8" w:rsidP="00020293">
            <w:pPr>
              <w:pStyle w:val="TableParagraph"/>
              <w:tabs>
                <w:tab w:val="left" w:pos="426"/>
                <w:tab w:val="left" w:pos="993"/>
              </w:tabs>
              <w:spacing w:line="217" w:lineRule="exact"/>
              <w:rPr>
                <w:sz w:val="20"/>
              </w:rPr>
            </w:pPr>
            <w:r>
              <w:rPr>
                <w:spacing w:val="-2"/>
                <w:sz w:val="20"/>
              </w:rPr>
              <w:t>Kurumda</w:t>
            </w:r>
          </w:p>
        </w:tc>
        <w:tc>
          <w:tcPr>
            <w:tcW w:w="0" w:type="auto"/>
            <w:tcBorders>
              <w:bottom w:val="nil"/>
            </w:tcBorders>
            <w:shd w:val="clear" w:color="auto" w:fill="B8DCEE"/>
          </w:tcPr>
          <w:p w:rsidR="00357194" w:rsidRDefault="00BB13B8" w:rsidP="00020293">
            <w:pPr>
              <w:pStyle w:val="TableParagraph"/>
              <w:tabs>
                <w:tab w:val="left" w:pos="426"/>
                <w:tab w:val="left" w:pos="993"/>
              </w:tabs>
              <w:spacing w:line="217" w:lineRule="exact"/>
              <w:rPr>
                <w:sz w:val="20"/>
              </w:rPr>
            </w:pPr>
            <w:r>
              <w:rPr>
                <w:sz w:val="20"/>
              </w:rPr>
              <w:t>Tanımlı</w:t>
            </w:r>
            <w:r>
              <w:rPr>
                <w:spacing w:val="-9"/>
                <w:sz w:val="20"/>
              </w:rPr>
              <w:t xml:space="preserve"> </w:t>
            </w:r>
            <w:r>
              <w:rPr>
                <w:spacing w:val="-2"/>
                <w:sz w:val="20"/>
              </w:rPr>
              <w:t>süreçler</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17" w:lineRule="exact"/>
              <w:rPr>
                <w:sz w:val="20"/>
              </w:rPr>
            </w:pPr>
            <w:r>
              <w:rPr>
                <w:spacing w:val="-2"/>
                <w:sz w:val="20"/>
              </w:rPr>
              <w:t>Programların</w:t>
            </w:r>
          </w:p>
        </w:tc>
        <w:tc>
          <w:tcPr>
            <w:tcW w:w="0" w:type="auto"/>
            <w:tcBorders>
              <w:bottom w:val="nil"/>
            </w:tcBorders>
            <w:shd w:val="clear" w:color="auto" w:fill="5DAEE2"/>
          </w:tcPr>
          <w:p w:rsidR="00357194" w:rsidRDefault="00BB13B8" w:rsidP="00020293">
            <w:pPr>
              <w:pStyle w:val="TableParagraph"/>
              <w:tabs>
                <w:tab w:val="left" w:pos="426"/>
                <w:tab w:val="left" w:pos="993"/>
              </w:tabs>
              <w:spacing w:line="217" w:lineRule="exact"/>
              <w:rPr>
                <w:sz w:val="20"/>
              </w:rPr>
            </w:pPr>
            <w:r>
              <w:rPr>
                <w:spacing w:val="-2"/>
                <w:sz w:val="20"/>
              </w:rPr>
              <w:t>İçselleştirilmiş,</w:t>
            </w:r>
          </w:p>
        </w:tc>
      </w:tr>
      <w:tr w:rsidR="00357194" w:rsidTr="00020293">
        <w:trPr>
          <w:trHeight w:val="518"/>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5"/>
              <w:rPr>
                <w:sz w:val="20"/>
              </w:rPr>
            </w:pPr>
            <w:r>
              <w:rPr>
                <w:spacing w:val="-2"/>
                <w:sz w:val="20"/>
              </w:rPr>
              <w:t>programların</w:t>
            </w:r>
          </w:p>
          <w:p w:rsidR="00357194" w:rsidRDefault="00BB13B8" w:rsidP="00020293">
            <w:pPr>
              <w:pStyle w:val="TableParagraph"/>
              <w:tabs>
                <w:tab w:val="left" w:pos="426"/>
                <w:tab w:val="left" w:pos="993"/>
              </w:tabs>
              <w:spacing w:before="37" w:line="227" w:lineRule="exact"/>
              <w:rPr>
                <w:sz w:val="20"/>
              </w:rPr>
            </w:pPr>
            <w:r>
              <w:rPr>
                <w:spacing w:val="-2"/>
                <w:sz w:val="20"/>
              </w:rPr>
              <w:t>tasarımı</w:t>
            </w:r>
            <w:r>
              <w:rPr>
                <w:spacing w:val="-6"/>
                <w:sz w:val="20"/>
              </w:rPr>
              <w:t xml:space="preserve"> </w:t>
            </w:r>
            <w:r>
              <w:rPr>
                <w:spacing w:val="-5"/>
                <w:sz w:val="20"/>
              </w:rPr>
              <w:t>ve</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5"/>
              <w:rPr>
                <w:sz w:val="20"/>
              </w:rPr>
            </w:pPr>
            <w:r>
              <w:rPr>
                <w:spacing w:val="-2"/>
                <w:sz w:val="20"/>
              </w:rPr>
              <w:t>programların</w:t>
            </w:r>
          </w:p>
          <w:p w:rsidR="00357194" w:rsidRDefault="00BB13B8" w:rsidP="00020293">
            <w:pPr>
              <w:pStyle w:val="TableParagraph"/>
              <w:tabs>
                <w:tab w:val="left" w:pos="426"/>
                <w:tab w:val="left" w:pos="993"/>
              </w:tabs>
              <w:spacing w:before="37" w:line="227" w:lineRule="exact"/>
              <w:rPr>
                <w:sz w:val="20"/>
              </w:rPr>
            </w:pPr>
            <w:r>
              <w:rPr>
                <w:spacing w:val="-2"/>
                <w:sz w:val="20"/>
              </w:rPr>
              <w:t>tasarımı</w:t>
            </w:r>
            <w:r>
              <w:rPr>
                <w:spacing w:val="-6"/>
                <w:sz w:val="20"/>
              </w:rPr>
              <w:t xml:space="preserve"> </w:t>
            </w:r>
            <w:r>
              <w:rPr>
                <w:spacing w:val="-5"/>
                <w:sz w:val="20"/>
              </w:rPr>
              <w:t>ve</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5"/>
              <w:rPr>
                <w:sz w:val="20"/>
              </w:rPr>
            </w:pPr>
            <w:r>
              <w:rPr>
                <w:spacing w:val="-2"/>
                <w:sz w:val="20"/>
              </w:rPr>
              <w:t>doğrultusunda;</w:t>
            </w:r>
          </w:p>
          <w:p w:rsidR="00357194" w:rsidRDefault="00BB13B8" w:rsidP="00020293">
            <w:pPr>
              <w:pStyle w:val="TableParagraph"/>
              <w:tabs>
                <w:tab w:val="left" w:pos="426"/>
                <w:tab w:val="left" w:pos="993"/>
              </w:tabs>
              <w:spacing w:before="37" w:line="227" w:lineRule="exact"/>
              <w:rPr>
                <w:sz w:val="20"/>
              </w:rPr>
            </w:pPr>
            <w:r>
              <w:rPr>
                <w:spacing w:val="-2"/>
                <w:sz w:val="20"/>
              </w:rPr>
              <w:t>Kurumun</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5"/>
              <w:rPr>
                <w:sz w:val="20"/>
              </w:rPr>
            </w:pPr>
            <w:r>
              <w:rPr>
                <w:sz w:val="20"/>
              </w:rPr>
              <w:t>tasarım</w:t>
            </w:r>
            <w:r>
              <w:rPr>
                <w:spacing w:val="-7"/>
                <w:sz w:val="20"/>
              </w:rPr>
              <w:t xml:space="preserve"> </w:t>
            </w:r>
            <w:r>
              <w:rPr>
                <w:sz w:val="20"/>
              </w:rPr>
              <w:t>ve</w:t>
            </w:r>
            <w:r>
              <w:rPr>
                <w:spacing w:val="-6"/>
                <w:sz w:val="20"/>
              </w:rPr>
              <w:t xml:space="preserve"> </w:t>
            </w:r>
            <w:r>
              <w:rPr>
                <w:spacing w:val="-4"/>
                <w:sz w:val="20"/>
              </w:rPr>
              <w:t>onay</w:t>
            </w:r>
          </w:p>
          <w:p w:rsidR="00357194" w:rsidRDefault="00BB13B8" w:rsidP="00020293">
            <w:pPr>
              <w:pStyle w:val="TableParagraph"/>
              <w:tabs>
                <w:tab w:val="left" w:pos="426"/>
                <w:tab w:val="left" w:pos="993"/>
              </w:tabs>
              <w:spacing w:before="37" w:line="227" w:lineRule="exact"/>
              <w:rPr>
                <w:sz w:val="20"/>
              </w:rPr>
            </w:pPr>
            <w:r>
              <w:rPr>
                <w:spacing w:val="-2"/>
                <w:sz w:val="20"/>
              </w:rPr>
              <w:t>süreçleri</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5"/>
              <w:rPr>
                <w:sz w:val="20"/>
              </w:rPr>
            </w:pPr>
            <w:r>
              <w:rPr>
                <w:spacing w:val="-2"/>
                <w:sz w:val="20"/>
              </w:rPr>
              <w:t>sistematik,</w:t>
            </w:r>
          </w:p>
          <w:p w:rsidR="00357194" w:rsidRDefault="00BB13B8" w:rsidP="00020293">
            <w:pPr>
              <w:pStyle w:val="TableParagraph"/>
              <w:tabs>
                <w:tab w:val="left" w:pos="426"/>
                <w:tab w:val="left" w:pos="993"/>
              </w:tabs>
              <w:spacing w:before="37" w:line="227" w:lineRule="exact"/>
              <w:rPr>
                <w:sz w:val="20"/>
              </w:rPr>
            </w:pPr>
            <w:r>
              <w:rPr>
                <w:spacing w:val="-2"/>
                <w:sz w:val="20"/>
              </w:rPr>
              <w:t>sürdürülebilir</w:t>
            </w:r>
          </w:p>
        </w:tc>
      </w:tr>
      <w:tr w:rsidR="00357194" w:rsidTr="00020293">
        <w:trPr>
          <w:trHeight w:val="254"/>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rPr>
                <w:sz w:val="20"/>
              </w:rPr>
            </w:pPr>
            <w:r>
              <w:rPr>
                <w:sz w:val="20"/>
              </w:rPr>
              <w:t>onayına</w:t>
            </w:r>
            <w:r>
              <w:rPr>
                <w:spacing w:val="-12"/>
                <w:sz w:val="20"/>
              </w:rPr>
              <w:t xml:space="preserve"> </w:t>
            </w:r>
            <w:r>
              <w:rPr>
                <w:spacing w:val="-2"/>
                <w:sz w:val="20"/>
              </w:rPr>
              <w:t>ilişkin</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7" w:line="227" w:lineRule="exact"/>
              <w:rPr>
                <w:sz w:val="20"/>
              </w:rPr>
            </w:pPr>
            <w:r>
              <w:rPr>
                <w:sz w:val="20"/>
              </w:rPr>
              <w:t>onayına</w:t>
            </w:r>
            <w:r>
              <w:rPr>
                <w:spacing w:val="-11"/>
                <w:sz w:val="20"/>
              </w:rPr>
              <w:t xml:space="preserve"> </w:t>
            </w:r>
            <w:r>
              <w:rPr>
                <w:spacing w:val="-2"/>
                <w:sz w:val="20"/>
              </w:rPr>
              <w:t>ilişkin</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z w:val="20"/>
              </w:rPr>
              <w:t>genelinde,</w:t>
            </w:r>
            <w:r>
              <w:rPr>
                <w:spacing w:val="-12"/>
                <w:sz w:val="20"/>
              </w:rPr>
              <w:t xml:space="preserve"> </w:t>
            </w:r>
            <w:r>
              <w:rPr>
                <w:spacing w:val="-2"/>
                <w:sz w:val="20"/>
              </w:rPr>
              <w:t>tasarımı</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z w:val="20"/>
              </w:rPr>
              <w:t>sistematik</w:t>
            </w:r>
            <w:r>
              <w:rPr>
                <w:spacing w:val="-12"/>
                <w:sz w:val="20"/>
              </w:rPr>
              <w:t xml:space="preserve"> </w:t>
            </w:r>
            <w:r>
              <w:rPr>
                <w:spacing w:val="-2"/>
                <w:sz w:val="20"/>
              </w:rPr>
              <w:t>olarak</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z w:val="20"/>
              </w:rPr>
              <w:t>ve</w:t>
            </w:r>
            <w:r>
              <w:rPr>
                <w:spacing w:val="-6"/>
                <w:sz w:val="20"/>
              </w:rPr>
              <w:t xml:space="preserve"> </w:t>
            </w:r>
            <w:r>
              <w:rPr>
                <w:spacing w:val="-4"/>
                <w:sz w:val="20"/>
              </w:rPr>
              <w:t>örnek</w:t>
            </w:r>
          </w:p>
        </w:tc>
      </w:tr>
      <w:tr w:rsidR="00357194" w:rsidTr="00020293">
        <w:trPr>
          <w:trHeight w:val="252"/>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7" w:line="225" w:lineRule="exact"/>
              <w:rPr>
                <w:sz w:val="20"/>
              </w:rPr>
            </w:pPr>
            <w:r>
              <w:rPr>
                <w:spacing w:val="-2"/>
                <w:sz w:val="20"/>
              </w:rPr>
              <w:t>süreçler</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7" w:line="225" w:lineRule="exact"/>
              <w:rPr>
                <w:sz w:val="20"/>
              </w:rPr>
            </w:pPr>
            <w:r>
              <w:rPr>
                <w:sz w:val="20"/>
              </w:rPr>
              <w:t>ilke,</w:t>
            </w:r>
            <w:r>
              <w:rPr>
                <w:spacing w:val="-12"/>
                <w:sz w:val="20"/>
              </w:rPr>
              <w:t xml:space="preserve"> </w:t>
            </w:r>
            <w:r>
              <w:rPr>
                <w:spacing w:val="-2"/>
                <w:sz w:val="20"/>
              </w:rPr>
              <w:t>yöntem,</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7" w:line="225" w:lineRule="exact"/>
              <w:rPr>
                <w:sz w:val="20"/>
              </w:rPr>
            </w:pPr>
            <w:r>
              <w:rPr>
                <w:sz w:val="20"/>
              </w:rPr>
              <w:t>ve</w:t>
            </w:r>
            <w:r>
              <w:rPr>
                <w:spacing w:val="-4"/>
                <w:sz w:val="20"/>
              </w:rPr>
              <w:t xml:space="preserve"> </w:t>
            </w:r>
            <w:r>
              <w:rPr>
                <w:spacing w:val="-2"/>
                <w:sz w:val="20"/>
              </w:rPr>
              <w:t>onayı</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7" w:line="225" w:lineRule="exact"/>
              <w:rPr>
                <w:sz w:val="20"/>
              </w:rPr>
            </w:pPr>
            <w:r>
              <w:rPr>
                <w:sz w:val="20"/>
              </w:rPr>
              <w:t>izlenmekte</w:t>
            </w:r>
            <w:r>
              <w:rPr>
                <w:spacing w:val="-11"/>
                <w:sz w:val="20"/>
              </w:rPr>
              <w:t xml:space="preserve"> </w:t>
            </w:r>
            <w:r>
              <w:rPr>
                <w:spacing w:val="-5"/>
                <w:sz w:val="20"/>
              </w:rPr>
              <w:t>ve</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7" w:line="225" w:lineRule="exact"/>
              <w:rPr>
                <w:sz w:val="20"/>
              </w:rPr>
            </w:pPr>
            <w:r>
              <w:rPr>
                <w:spacing w:val="-2"/>
                <w:sz w:val="20"/>
              </w:rPr>
              <w:t>gösterilebilir</w:t>
            </w:r>
          </w:p>
        </w:tc>
      </w:tr>
      <w:tr w:rsidR="00357194" w:rsidTr="00020293">
        <w:trPr>
          <w:trHeight w:val="255"/>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6" w:line="229" w:lineRule="exact"/>
              <w:rPr>
                <w:sz w:val="20"/>
              </w:rPr>
            </w:pPr>
            <w:r>
              <w:rPr>
                <w:spacing w:val="-2"/>
                <w:sz w:val="20"/>
              </w:rPr>
              <w:t>tanımlanmamıştır</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6" w:line="229" w:lineRule="exact"/>
              <w:rPr>
                <w:sz w:val="20"/>
              </w:rPr>
            </w:pPr>
            <w:r>
              <w:rPr>
                <w:sz w:val="20"/>
              </w:rPr>
              <w:t>TYÇ</w:t>
            </w:r>
            <w:r>
              <w:rPr>
                <w:spacing w:val="-6"/>
                <w:sz w:val="20"/>
              </w:rPr>
              <w:t xml:space="preserve"> </w:t>
            </w:r>
            <w:r>
              <w:rPr>
                <w:sz w:val="20"/>
              </w:rPr>
              <w:t>ile</w:t>
            </w:r>
            <w:r>
              <w:rPr>
                <w:spacing w:val="-2"/>
                <w:sz w:val="20"/>
              </w:rPr>
              <w:t xml:space="preserve"> </w:t>
            </w:r>
            <w:r>
              <w:rPr>
                <w:spacing w:val="-4"/>
                <w:sz w:val="20"/>
              </w:rPr>
              <w:t>uyum</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6" w:line="229" w:lineRule="exact"/>
              <w:rPr>
                <w:sz w:val="20"/>
              </w:rPr>
            </w:pPr>
            <w:r>
              <w:rPr>
                <w:spacing w:val="-2"/>
                <w:sz w:val="20"/>
              </w:rPr>
              <w:t>gerçekleşen</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6" w:line="229" w:lineRule="exact"/>
              <w:rPr>
                <w:sz w:val="20"/>
              </w:rPr>
            </w:pPr>
            <w:r>
              <w:rPr>
                <w:sz w:val="20"/>
              </w:rPr>
              <w:t>ilgili</w:t>
            </w:r>
            <w:r>
              <w:rPr>
                <w:spacing w:val="-9"/>
                <w:sz w:val="20"/>
              </w:rPr>
              <w:t xml:space="preserve"> </w:t>
            </w:r>
            <w:r>
              <w:rPr>
                <w:spacing w:val="-2"/>
                <w:sz w:val="20"/>
              </w:rPr>
              <w:t>paydaşlarla</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6" w:line="229" w:lineRule="exact"/>
              <w:rPr>
                <w:sz w:val="20"/>
              </w:rPr>
            </w:pPr>
            <w:r>
              <w:rPr>
                <w:spacing w:val="-2"/>
                <w:sz w:val="20"/>
              </w:rPr>
              <w:t>uygulamalar</w:t>
            </w:r>
          </w:p>
        </w:tc>
      </w:tr>
      <w:tr w:rsidR="00357194" w:rsidTr="00020293">
        <w:trPr>
          <w:trHeight w:val="255"/>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10" w:line="225" w:lineRule="exact"/>
              <w:rPr>
                <w:sz w:val="20"/>
              </w:rPr>
            </w:pPr>
            <w:r>
              <w:rPr>
                <w:spacing w:val="-10"/>
                <w:sz w:val="20"/>
              </w:rPr>
              <w:t>.</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10" w:line="225" w:lineRule="exact"/>
              <w:rPr>
                <w:sz w:val="20"/>
              </w:rPr>
            </w:pPr>
            <w:r>
              <w:rPr>
                <w:sz w:val="20"/>
              </w:rPr>
              <w:t>ve</w:t>
            </w:r>
            <w:r>
              <w:rPr>
                <w:spacing w:val="-4"/>
                <w:sz w:val="20"/>
              </w:rPr>
              <w:t xml:space="preserve"> </w:t>
            </w:r>
            <w:r>
              <w:rPr>
                <w:spacing w:val="-2"/>
                <w:sz w:val="20"/>
              </w:rPr>
              <w:t>paydaş</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10" w:line="225" w:lineRule="exact"/>
              <w:rPr>
                <w:sz w:val="20"/>
              </w:rPr>
            </w:pPr>
            <w:r>
              <w:rPr>
                <w:spacing w:val="-2"/>
                <w:sz w:val="20"/>
              </w:rPr>
              <w:t>programlar,</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10" w:line="225" w:lineRule="exact"/>
              <w:rPr>
                <w:sz w:val="20"/>
              </w:rPr>
            </w:pPr>
            <w:r>
              <w:rPr>
                <w:spacing w:val="-2"/>
                <w:sz w:val="20"/>
              </w:rPr>
              <w:t>birlikte</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10" w:line="225" w:lineRule="exact"/>
              <w:rPr>
                <w:sz w:val="20"/>
              </w:rPr>
            </w:pPr>
            <w:r>
              <w:rPr>
                <w:spacing w:val="-2"/>
                <w:sz w:val="20"/>
              </w:rPr>
              <w:t>bulunmaktadır.</w:t>
            </w:r>
          </w:p>
        </w:tc>
      </w:tr>
      <w:tr w:rsidR="00357194" w:rsidTr="00020293">
        <w:trPr>
          <w:trHeight w:val="252"/>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6" w:line="227" w:lineRule="exact"/>
              <w:rPr>
                <w:sz w:val="20"/>
              </w:rPr>
            </w:pPr>
            <w:r>
              <w:rPr>
                <w:sz w:val="20"/>
              </w:rPr>
              <w:t>katılımını</w:t>
            </w:r>
            <w:r>
              <w:rPr>
                <w:spacing w:val="-10"/>
                <w:sz w:val="20"/>
              </w:rPr>
              <w:t xml:space="preserve"> </w:t>
            </w:r>
            <w:r>
              <w:rPr>
                <w:spacing w:val="-2"/>
                <w:sz w:val="20"/>
              </w:rPr>
              <w:t>içeren</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6" w:line="227" w:lineRule="exact"/>
              <w:rPr>
                <w:sz w:val="20"/>
              </w:rPr>
            </w:pPr>
            <w:r>
              <w:rPr>
                <w:spacing w:val="-2"/>
                <w:sz w:val="20"/>
              </w:rPr>
              <w:t>programların</w:t>
            </w:r>
            <w:r>
              <w:rPr>
                <w:spacing w:val="4"/>
                <w:sz w:val="20"/>
              </w:rPr>
              <w:t xml:space="preserve"> </w:t>
            </w:r>
            <w:r>
              <w:rPr>
                <w:spacing w:val="-4"/>
                <w:sz w:val="20"/>
              </w:rPr>
              <w:t>amaç</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6" w:line="227" w:lineRule="exact"/>
              <w:rPr>
                <w:sz w:val="20"/>
              </w:rPr>
            </w:pPr>
            <w:r>
              <w:rPr>
                <w:spacing w:val="-2"/>
                <w:sz w:val="20"/>
              </w:rPr>
              <w:t>değerlendirilerek</w:t>
            </w: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2"/>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7" w:line="225" w:lineRule="exact"/>
              <w:rPr>
                <w:sz w:val="20"/>
              </w:rPr>
            </w:pPr>
            <w:r>
              <w:rPr>
                <w:sz w:val="20"/>
              </w:rPr>
              <w:t>tanımlı</w:t>
            </w:r>
            <w:r>
              <w:rPr>
                <w:spacing w:val="-7"/>
                <w:sz w:val="20"/>
              </w:rPr>
              <w:t xml:space="preserve"> </w:t>
            </w:r>
            <w:r>
              <w:rPr>
                <w:spacing w:val="-2"/>
                <w:sz w:val="20"/>
              </w:rPr>
              <w:t>süreçler</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7" w:line="225" w:lineRule="exact"/>
              <w:rPr>
                <w:sz w:val="20"/>
              </w:rPr>
            </w:pPr>
            <w:r>
              <w:rPr>
                <w:sz w:val="20"/>
              </w:rPr>
              <w:t>ve</w:t>
            </w:r>
            <w:r>
              <w:rPr>
                <w:spacing w:val="-4"/>
                <w:sz w:val="20"/>
              </w:rPr>
              <w:t xml:space="preserve"> </w:t>
            </w:r>
            <w:r>
              <w:rPr>
                <w:spacing w:val="-2"/>
                <w:sz w:val="20"/>
              </w:rPr>
              <w:t>öğrenme</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7" w:line="225" w:lineRule="exact"/>
              <w:rPr>
                <w:sz w:val="20"/>
              </w:rPr>
            </w:pPr>
            <w:r>
              <w:rPr>
                <w:spacing w:val="-5"/>
                <w:sz w:val="20"/>
              </w:rPr>
              <w:t>iyileştirilmektedir.</w:t>
            </w: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6"/>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6"/>
              <w:rPr>
                <w:sz w:val="20"/>
              </w:rPr>
            </w:pPr>
            <w:r>
              <w:rPr>
                <w:spacing w:val="-2"/>
                <w:sz w:val="20"/>
              </w:rPr>
              <w:t>bulunmaktadır.</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8" w:line="228" w:lineRule="exact"/>
              <w:rPr>
                <w:sz w:val="20"/>
              </w:rPr>
            </w:pPr>
            <w:r>
              <w:rPr>
                <w:sz w:val="20"/>
              </w:rPr>
              <w:t>çıktılarına</w:t>
            </w:r>
            <w:r>
              <w:rPr>
                <w:spacing w:val="-11"/>
                <w:sz w:val="20"/>
              </w:rPr>
              <w:t xml:space="preserve"> </w:t>
            </w:r>
            <w:r>
              <w:rPr>
                <w:spacing w:val="-2"/>
                <w:sz w:val="20"/>
              </w:rPr>
              <w:t>uygun</w:t>
            </w: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3"/>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D2E8F6"/>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8" w:line="225" w:lineRule="exact"/>
              <w:rPr>
                <w:sz w:val="20"/>
              </w:rPr>
            </w:pPr>
            <w:r>
              <w:rPr>
                <w:spacing w:val="-2"/>
                <w:sz w:val="20"/>
              </w:rPr>
              <w:t>olarak</w:t>
            </w: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418"/>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tcBorders>
            <w:shd w:val="clear" w:color="auto" w:fill="E6EFF8"/>
          </w:tcPr>
          <w:p w:rsidR="00357194" w:rsidRDefault="00357194" w:rsidP="00020293">
            <w:pPr>
              <w:pStyle w:val="TableParagraph"/>
              <w:tabs>
                <w:tab w:val="left" w:pos="426"/>
                <w:tab w:val="left" w:pos="993"/>
              </w:tabs>
            </w:pPr>
          </w:p>
        </w:tc>
        <w:tc>
          <w:tcPr>
            <w:tcW w:w="0" w:type="auto"/>
            <w:tcBorders>
              <w:top w:val="nil"/>
            </w:tcBorders>
            <w:shd w:val="clear" w:color="auto" w:fill="D2E8F6"/>
          </w:tcPr>
          <w:p w:rsidR="00357194" w:rsidRDefault="00357194" w:rsidP="00020293">
            <w:pPr>
              <w:pStyle w:val="TableParagraph"/>
              <w:tabs>
                <w:tab w:val="left" w:pos="426"/>
                <w:tab w:val="left" w:pos="993"/>
              </w:tabs>
            </w:pPr>
          </w:p>
        </w:tc>
        <w:tc>
          <w:tcPr>
            <w:tcW w:w="0" w:type="auto"/>
            <w:tcBorders>
              <w:top w:val="nil"/>
            </w:tcBorders>
            <w:shd w:val="clear" w:color="auto" w:fill="B8DCEE"/>
          </w:tcPr>
          <w:p w:rsidR="00357194" w:rsidRDefault="00BB13B8" w:rsidP="00020293">
            <w:pPr>
              <w:pStyle w:val="TableParagraph"/>
              <w:tabs>
                <w:tab w:val="left" w:pos="426"/>
                <w:tab w:val="left" w:pos="993"/>
              </w:tabs>
              <w:spacing w:before="6"/>
              <w:rPr>
                <w:sz w:val="20"/>
              </w:rPr>
            </w:pPr>
            <w:r>
              <w:rPr>
                <w:spacing w:val="-2"/>
                <w:sz w:val="20"/>
              </w:rPr>
              <w:t>yürütülmektedir.</w:t>
            </w:r>
          </w:p>
        </w:tc>
        <w:tc>
          <w:tcPr>
            <w:tcW w:w="0" w:type="auto"/>
            <w:tcBorders>
              <w:top w:val="nil"/>
            </w:tcBorders>
            <w:shd w:val="clear" w:color="auto" w:fill="89C5EB"/>
          </w:tcPr>
          <w:p w:rsidR="00357194" w:rsidRDefault="00357194" w:rsidP="00020293">
            <w:pPr>
              <w:pStyle w:val="TableParagraph"/>
              <w:tabs>
                <w:tab w:val="left" w:pos="426"/>
                <w:tab w:val="left" w:pos="993"/>
              </w:tabs>
            </w:pPr>
          </w:p>
        </w:tc>
        <w:tc>
          <w:tcPr>
            <w:tcW w:w="0" w:type="auto"/>
            <w:tcBorders>
              <w:top w:val="nil"/>
            </w:tcBorders>
            <w:shd w:val="clear" w:color="auto" w:fill="5DAEE2"/>
          </w:tcPr>
          <w:p w:rsidR="00357194" w:rsidRDefault="00357194" w:rsidP="00020293">
            <w:pPr>
              <w:pStyle w:val="TableParagraph"/>
              <w:tabs>
                <w:tab w:val="left" w:pos="426"/>
                <w:tab w:val="left" w:pos="993"/>
              </w:tabs>
            </w:pPr>
          </w:p>
        </w:tc>
      </w:tr>
    </w:tbl>
    <w:p w:rsidR="00020293" w:rsidRDefault="00020293" w:rsidP="00020293">
      <w:pPr>
        <w:pStyle w:val="Balk2"/>
        <w:tabs>
          <w:tab w:val="left" w:pos="426"/>
          <w:tab w:val="left" w:pos="993"/>
          <w:tab w:val="left" w:pos="1693"/>
        </w:tabs>
        <w:spacing w:before="11"/>
        <w:ind w:left="0" w:firstLine="0"/>
        <w:jc w:val="right"/>
      </w:pPr>
    </w:p>
    <w:p w:rsidR="00357194" w:rsidRDefault="00BB13B8" w:rsidP="00762485">
      <w:pPr>
        <w:pStyle w:val="Balk2"/>
        <w:numPr>
          <w:ilvl w:val="2"/>
          <w:numId w:val="9"/>
        </w:numPr>
        <w:tabs>
          <w:tab w:val="left" w:pos="426"/>
          <w:tab w:val="left" w:pos="993"/>
          <w:tab w:val="left" w:pos="1693"/>
        </w:tabs>
        <w:spacing w:before="11"/>
        <w:ind w:left="284" w:hanging="284"/>
        <w:jc w:val="left"/>
      </w:pPr>
      <w:r>
        <w:t>Programın</w:t>
      </w:r>
      <w:r>
        <w:rPr>
          <w:spacing w:val="-10"/>
        </w:rPr>
        <w:t xml:space="preserve"> </w:t>
      </w:r>
      <w:r>
        <w:t>ders</w:t>
      </w:r>
      <w:r>
        <w:rPr>
          <w:spacing w:val="-10"/>
        </w:rPr>
        <w:t xml:space="preserve"> </w:t>
      </w:r>
      <w:r>
        <w:t>dağılım</w:t>
      </w:r>
      <w:r>
        <w:rPr>
          <w:spacing w:val="-3"/>
        </w:rPr>
        <w:t xml:space="preserve"> </w:t>
      </w:r>
      <w:r>
        <w:rPr>
          <w:spacing w:val="-2"/>
        </w:rPr>
        <w:t>dengesi</w:t>
      </w:r>
    </w:p>
    <w:p w:rsidR="00357194" w:rsidRDefault="00357194" w:rsidP="00020293">
      <w:pPr>
        <w:pStyle w:val="Balk2"/>
        <w:tabs>
          <w:tab w:val="left" w:pos="426"/>
          <w:tab w:val="left" w:pos="993"/>
        </w:tabs>
        <w:ind w:left="0"/>
        <w:jc w:val="left"/>
      </w:pPr>
    </w:p>
    <w:p w:rsidR="00020293" w:rsidRDefault="00020293" w:rsidP="009D3909">
      <w:pPr>
        <w:pStyle w:val="GvdeMetni"/>
        <w:tabs>
          <w:tab w:val="left" w:pos="426"/>
          <w:tab w:val="left" w:pos="993"/>
        </w:tabs>
        <w:spacing w:before="78" w:line="360" w:lineRule="auto"/>
        <w:ind w:left="284"/>
        <w:jc w:val="both"/>
      </w:pPr>
      <w:r>
        <w:t>Bölümdeki ders dağılımları öğretim elemanlarının uzmanlıklarına, derslerin niteliğine ve ders saatlerindeki</w:t>
      </w:r>
      <w:r>
        <w:rPr>
          <w:spacing w:val="-15"/>
        </w:rPr>
        <w:t xml:space="preserve"> </w:t>
      </w:r>
      <w:r>
        <w:t>oranlara</w:t>
      </w:r>
      <w:r>
        <w:rPr>
          <w:spacing w:val="-15"/>
        </w:rPr>
        <w:t xml:space="preserve"> </w:t>
      </w:r>
      <w:r>
        <w:t>uygun</w:t>
      </w:r>
      <w:r>
        <w:rPr>
          <w:spacing w:val="-15"/>
        </w:rPr>
        <w:t xml:space="preserve"> </w:t>
      </w:r>
      <w:r>
        <w:t>olarak</w:t>
      </w:r>
      <w:r>
        <w:rPr>
          <w:spacing w:val="-15"/>
        </w:rPr>
        <w:t xml:space="preserve"> </w:t>
      </w:r>
      <w:r>
        <w:t>alınan</w:t>
      </w:r>
      <w:r>
        <w:rPr>
          <w:spacing w:val="-15"/>
        </w:rPr>
        <w:t xml:space="preserve"> </w:t>
      </w:r>
      <w:r>
        <w:t>kararlara</w:t>
      </w:r>
      <w:r>
        <w:rPr>
          <w:spacing w:val="-15"/>
        </w:rPr>
        <w:t xml:space="preserve"> </w:t>
      </w:r>
      <w:r>
        <w:t>göre</w:t>
      </w:r>
      <w:r>
        <w:rPr>
          <w:spacing w:val="-15"/>
        </w:rPr>
        <w:t xml:space="preserve"> </w:t>
      </w:r>
      <w:r>
        <w:t>yapılmaktadır.</w:t>
      </w:r>
      <w:r>
        <w:rPr>
          <w:spacing w:val="-15"/>
        </w:rPr>
        <w:t xml:space="preserve"> </w:t>
      </w:r>
      <w:r>
        <w:t>Gerek</w:t>
      </w:r>
      <w:r>
        <w:rPr>
          <w:spacing w:val="-15"/>
        </w:rPr>
        <w:t xml:space="preserve"> </w:t>
      </w:r>
      <w:r>
        <w:t>Fakülte</w:t>
      </w:r>
      <w:r>
        <w:rPr>
          <w:spacing w:val="-15"/>
        </w:rPr>
        <w:t xml:space="preserve"> </w:t>
      </w:r>
      <w:r>
        <w:t>içerisinden, gerek</w:t>
      </w:r>
      <w:r>
        <w:rPr>
          <w:spacing w:val="-11"/>
        </w:rPr>
        <w:t xml:space="preserve"> </w:t>
      </w:r>
      <w:r>
        <w:t>Fakülte</w:t>
      </w:r>
      <w:r>
        <w:rPr>
          <w:spacing w:val="-12"/>
        </w:rPr>
        <w:t xml:space="preserve"> </w:t>
      </w:r>
      <w:r>
        <w:t>dışından</w:t>
      </w:r>
      <w:r>
        <w:rPr>
          <w:spacing w:val="-11"/>
        </w:rPr>
        <w:t xml:space="preserve"> </w:t>
      </w:r>
      <w:r>
        <w:t>ve</w:t>
      </w:r>
      <w:r>
        <w:rPr>
          <w:spacing w:val="-12"/>
        </w:rPr>
        <w:t xml:space="preserve"> </w:t>
      </w:r>
      <w:r>
        <w:t>gerekse</w:t>
      </w:r>
      <w:r>
        <w:rPr>
          <w:spacing w:val="-11"/>
        </w:rPr>
        <w:t xml:space="preserve"> </w:t>
      </w:r>
      <w:r>
        <w:t>uzmanlığına</w:t>
      </w:r>
      <w:r>
        <w:rPr>
          <w:spacing w:val="-9"/>
        </w:rPr>
        <w:t xml:space="preserve"> </w:t>
      </w:r>
      <w:r>
        <w:t>göre</w:t>
      </w:r>
      <w:r>
        <w:rPr>
          <w:spacing w:val="-12"/>
        </w:rPr>
        <w:t xml:space="preserve"> </w:t>
      </w:r>
      <w:r>
        <w:t>kurum</w:t>
      </w:r>
      <w:r>
        <w:rPr>
          <w:spacing w:val="-11"/>
        </w:rPr>
        <w:t xml:space="preserve"> </w:t>
      </w:r>
      <w:r>
        <w:t>dışından</w:t>
      </w:r>
      <w:r>
        <w:rPr>
          <w:spacing w:val="-11"/>
        </w:rPr>
        <w:t xml:space="preserve"> </w:t>
      </w:r>
      <w:r>
        <w:t>istenilen</w:t>
      </w:r>
      <w:r>
        <w:rPr>
          <w:spacing w:val="-11"/>
        </w:rPr>
        <w:t xml:space="preserve"> </w:t>
      </w:r>
      <w:r>
        <w:t>görevlendirmeler</w:t>
      </w:r>
      <w:r>
        <w:rPr>
          <w:spacing w:val="-12"/>
        </w:rPr>
        <w:t xml:space="preserve"> </w:t>
      </w:r>
      <w:r>
        <w:t>ile ilgili yazışmalar tamamlandıktan sonra Bölüm Kurulunda alınan kararlar ve Fakülte Yönetim Kurulu Kararları ile de uygulanmaktadır. Bölüm Öğretim Programı yapısı zorunlu/seçmeli ders, alan/alan</w:t>
      </w:r>
      <w:r>
        <w:rPr>
          <w:spacing w:val="-10"/>
        </w:rPr>
        <w:t xml:space="preserve"> </w:t>
      </w:r>
      <w:r>
        <w:t>dışı</w:t>
      </w:r>
      <w:r>
        <w:rPr>
          <w:spacing w:val="-9"/>
        </w:rPr>
        <w:t xml:space="preserve"> </w:t>
      </w:r>
      <w:r>
        <w:t>ders</w:t>
      </w:r>
      <w:r>
        <w:rPr>
          <w:spacing w:val="-8"/>
        </w:rPr>
        <w:t xml:space="preserve"> </w:t>
      </w:r>
      <w:r>
        <w:t>dengesini</w:t>
      </w:r>
      <w:r>
        <w:rPr>
          <w:spacing w:val="-9"/>
        </w:rPr>
        <w:t xml:space="preserve"> </w:t>
      </w:r>
      <w:r>
        <w:t>gözetmektedir.</w:t>
      </w:r>
      <w:r>
        <w:rPr>
          <w:spacing w:val="-8"/>
        </w:rPr>
        <w:t xml:space="preserve"> </w:t>
      </w:r>
      <w:r>
        <w:t>Ders</w:t>
      </w:r>
      <w:r>
        <w:rPr>
          <w:spacing w:val="-8"/>
        </w:rPr>
        <w:t xml:space="preserve"> </w:t>
      </w:r>
      <w:r>
        <w:t>sayısı</w:t>
      </w:r>
      <w:r>
        <w:rPr>
          <w:spacing w:val="-9"/>
        </w:rPr>
        <w:t xml:space="preserve"> </w:t>
      </w:r>
      <w:r>
        <w:t>ve</w:t>
      </w:r>
      <w:r>
        <w:rPr>
          <w:spacing w:val="-11"/>
        </w:rPr>
        <w:t xml:space="preserve"> </w:t>
      </w:r>
      <w:r>
        <w:t>haftalık</w:t>
      </w:r>
      <w:r>
        <w:rPr>
          <w:spacing w:val="-10"/>
        </w:rPr>
        <w:t xml:space="preserve"> </w:t>
      </w:r>
      <w:r>
        <w:t>ders</w:t>
      </w:r>
      <w:r>
        <w:rPr>
          <w:spacing w:val="-10"/>
        </w:rPr>
        <w:t xml:space="preserve"> </w:t>
      </w:r>
      <w:r>
        <w:t>saati</w:t>
      </w:r>
      <w:r>
        <w:rPr>
          <w:spacing w:val="-10"/>
        </w:rPr>
        <w:t xml:space="preserve"> </w:t>
      </w:r>
      <w:r>
        <w:t>öğrencinin</w:t>
      </w:r>
      <w:r>
        <w:rPr>
          <w:spacing w:val="-14"/>
        </w:rPr>
        <w:t xml:space="preserve"> </w:t>
      </w:r>
      <w:r>
        <w:t>akademik olmayan</w:t>
      </w:r>
      <w:r>
        <w:rPr>
          <w:spacing w:val="-14"/>
        </w:rPr>
        <w:t xml:space="preserve"> </w:t>
      </w:r>
      <w:r>
        <w:t>etkinliklere</w:t>
      </w:r>
      <w:r>
        <w:rPr>
          <w:spacing w:val="-15"/>
        </w:rPr>
        <w:t xml:space="preserve"> </w:t>
      </w:r>
      <w:r>
        <w:t>de</w:t>
      </w:r>
      <w:r>
        <w:rPr>
          <w:spacing w:val="-15"/>
        </w:rPr>
        <w:t xml:space="preserve"> </w:t>
      </w:r>
      <w:r>
        <w:t>zaman</w:t>
      </w:r>
      <w:r>
        <w:rPr>
          <w:spacing w:val="-13"/>
        </w:rPr>
        <w:t xml:space="preserve"> </w:t>
      </w:r>
      <w:r>
        <w:t>ayırabileceği</w:t>
      </w:r>
      <w:r>
        <w:rPr>
          <w:spacing w:val="-14"/>
        </w:rPr>
        <w:t xml:space="preserve"> </w:t>
      </w:r>
      <w:r>
        <w:t>şekilde</w:t>
      </w:r>
      <w:r>
        <w:rPr>
          <w:spacing w:val="-15"/>
        </w:rPr>
        <w:t xml:space="preserve"> </w:t>
      </w:r>
      <w:r>
        <w:t>düzenlenmiştir.</w:t>
      </w:r>
      <w:r>
        <w:rPr>
          <w:spacing w:val="-9"/>
        </w:rPr>
        <w:t xml:space="preserve"> </w:t>
      </w:r>
      <w:r>
        <w:t>Bu</w:t>
      </w:r>
      <w:r>
        <w:rPr>
          <w:spacing w:val="-8"/>
        </w:rPr>
        <w:t xml:space="preserve"> </w:t>
      </w:r>
      <w:r>
        <w:t>kapsamda</w:t>
      </w:r>
      <w:r>
        <w:rPr>
          <w:spacing w:val="-6"/>
        </w:rPr>
        <w:t xml:space="preserve"> </w:t>
      </w:r>
      <w:r>
        <w:t>geliştirilen</w:t>
      </w:r>
      <w:r>
        <w:rPr>
          <w:spacing w:val="-8"/>
        </w:rPr>
        <w:t xml:space="preserve"> </w:t>
      </w:r>
      <w:r>
        <w:t>ders bilgi paketleri Bölüm web sayfasında yayınlanmaktadır. Tekstil ve Moda Tasarımı Bölümü, her biri</w:t>
      </w:r>
      <w:r>
        <w:rPr>
          <w:spacing w:val="-15"/>
        </w:rPr>
        <w:t xml:space="preserve"> </w:t>
      </w:r>
      <w:r>
        <w:t>30</w:t>
      </w:r>
      <w:r>
        <w:rPr>
          <w:spacing w:val="-15"/>
        </w:rPr>
        <w:t xml:space="preserve"> </w:t>
      </w:r>
      <w:r>
        <w:t>AKTS</w:t>
      </w:r>
      <w:r>
        <w:rPr>
          <w:spacing w:val="-15"/>
        </w:rPr>
        <w:t xml:space="preserve"> </w:t>
      </w:r>
      <w:r>
        <w:t>değerinde</w:t>
      </w:r>
      <w:r>
        <w:rPr>
          <w:spacing w:val="-13"/>
        </w:rPr>
        <w:t xml:space="preserve"> </w:t>
      </w:r>
      <w:r>
        <w:t>8</w:t>
      </w:r>
      <w:r>
        <w:rPr>
          <w:spacing w:val="-11"/>
        </w:rPr>
        <w:t xml:space="preserve"> </w:t>
      </w:r>
      <w:r>
        <w:t>yarıyıldan</w:t>
      </w:r>
      <w:r>
        <w:rPr>
          <w:spacing w:val="-12"/>
        </w:rPr>
        <w:t xml:space="preserve"> </w:t>
      </w:r>
      <w:r>
        <w:t>oluşan</w:t>
      </w:r>
      <w:r>
        <w:rPr>
          <w:spacing w:val="-15"/>
        </w:rPr>
        <w:t xml:space="preserve"> </w:t>
      </w:r>
      <w:r>
        <w:t>toplam</w:t>
      </w:r>
      <w:r>
        <w:rPr>
          <w:spacing w:val="-15"/>
        </w:rPr>
        <w:t xml:space="preserve"> </w:t>
      </w:r>
      <w:r>
        <w:t>240</w:t>
      </w:r>
      <w:r>
        <w:rPr>
          <w:spacing w:val="-15"/>
        </w:rPr>
        <w:t xml:space="preserve"> </w:t>
      </w:r>
      <w:r>
        <w:t>AKTS</w:t>
      </w:r>
      <w:r>
        <w:rPr>
          <w:spacing w:val="-8"/>
        </w:rPr>
        <w:t xml:space="preserve"> </w:t>
      </w:r>
      <w:r>
        <w:t>içeren</w:t>
      </w:r>
      <w:r>
        <w:rPr>
          <w:spacing w:val="-8"/>
        </w:rPr>
        <w:t xml:space="preserve"> </w:t>
      </w:r>
      <w:r>
        <w:t>4</w:t>
      </w:r>
      <w:r>
        <w:rPr>
          <w:spacing w:val="-3"/>
        </w:rPr>
        <w:t xml:space="preserve"> </w:t>
      </w:r>
      <w:r>
        <w:t>yıllık</w:t>
      </w:r>
      <w:r>
        <w:rPr>
          <w:spacing w:val="-8"/>
        </w:rPr>
        <w:t xml:space="preserve"> </w:t>
      </w:r>
      <w:r>
        <w:t>bir</w:t>
      </w:r>
      <w:r>
        <w:rPr>
          <w:spacing w:val="-9"/>
        </w:rPr>
        <w:t xml:space="preserve"> </w:t>
      </w:r>
      <w:r>
        <w:t>programdır.</w:t>
      </w:r>
      <w:r>
        <w:rPr>
          <w:spacing w:val="-9"/>
        </w:rPr>
        <w:t xml:space="preserve"> </w:t>
      </w:r>
      <w:r>
        <w:t>Tüm derslerin AKTS değeri web sayfası üzerinden paylaşılmakta, öğrenci iş yükü takibi ile doğrulanmaktadır. Bir AKTS, öğrencinin her yarıyıl için 30 saatlik iş yükünü ifade etmektedir. Eğitim-öğretim planı, teorik derslere ilave olarak, öğrencilerin teorik bilgilerini pekiştirdikleri ve uygulamaya dönük bilgi ve becerilerini geliştirdikleri uygulamalı derslerini de içerir. Tekstil ve Moda Tasarımı Bölümü ders planında Staj I ve Staj II olarak toplam 30 iş günü zorunlu staj uygulaması</w:t>
      </w:r>
      <w:r>
        <w:rPr>
          <w:spacing w:val="-2"/>
        </w:rPr>
        <w:t xml:space="preserve"> </w:t>
      </w:r>
      <w:r>
        <w:t>yer</w:t>
      </w:r>
      <w:r>
        <w:rPr>
          <w:spacing w:val="-8"/>
        </w:rPr>
        <w:t xml:space="preserve"> </w:t>
      </w:r>
      <w:r>
        <w:t>almaktadır.</w:t>
      </w:r>
      <w:r>
        <w:rPr>
          <w:spacing w:val="-7"/>
        </w:rPr>
        <w:t xml:space="preserve"> </w:t>
      </w:r>
      <w:r>
        <w:t>Ayrıca,</w:t>
      </w:r>
      <w:r>
        <w:rPr>
          <w:spacing w:val="-7"/>
        </w:rPr>
        <w:t xml:space="preserve"> </w:t>
      </w:r>
      <w:r>
        <w:t>dördüncü</w:t>
      </w:r>
      <w:r>
        <w:rPr>
          <w:spacing w:val="-7"/>
        </w:rPr>
        <w:t xml:space="preserve"> </w:t>
      </w:r>
      <w:r>
        <w:t>sınıfta</w:t>
      </w:r>
      <w:r>
        <w:rPr>
          <w:spacing w:val="-8"/>
        </w:rPr>
        <w:t xml:space="preserve"> </w:t>
      </w:r>
      <w:r>
        <w:t>öğrencilerin</w:t>
      </w:r>
      <w:r>
        <w:rPr>
          <w:spacing w:val="-7"/>
        </w:rPr>
        <w:t xml:space="preserve"> </w:t>
      </w:r>
      <w:r>
        <w:t>ilgi</w:t>
      </w:r>
      <w:r>
        <w:rPr>
          <w:spacing w:val="-6"/>
        </w:rPr>
        <w:t xml:space="preserve"> </w:t>
      </w:r>
      <w:r>
        <w:t>duydukları</w:t>
      </w:r>
      <w:r>
        <w:rPr>
          <w:spacing w:val="-6"/>
        </w:rPr>
        <w:t xml:space="preserve"> </w:t>
      </w:r>
      <w:r>
        <w:t>temalara</w:t>
      </w:r>
      <w:r>
        <w:rPr>
          <w:spacing w:val="-3"/>
        </w:rPr>
        <w:t xml:space="preserve"> </w:t>
      </w:r>
      <w:r>
        <w:t xml:space="preserve">yönelik proje dersleri yer almaktadır. Öğrenciler proje derslerinin çıktılarını bir jüri önünde savunmak zorundadır. Bitirme Projesi dersinde öğrenciler, alanında bireysel veya grup halinde deneysel ya da endüstriye dayalı bir projeyi tasarlamak ve gerçekleştirmek </w:t>
      </w:r>
      <w:r>
        <w:lastRenderedPageBreak/>
        <w:t>zorundadır. Ayrıca programda “İsteğe Bağlı İngilizce Hazırlık Programı” da uygulanmaktadır.</w:t>
      </w:r>
    </w:p>
    <w:p w:rsidR="006C7D73" w:rsidRDefault="006C7D73" w:rsidP="00020293">
      <w:pPr>
        <w:pStyle w:val="Balk2"/>
        <w:tabs>
          <w:tab w:val="left" w:pos="426"/>
          <w:tab w:val="left" w:pos="993"/>
        </w:tabs>
        <w:ind w:left="0"/>
        <w:jc w:val="left"/>
      </w:pPr>
    </w:p>
    <w:p w:rsidR="006C7D73" w:rsidRPr="006C7D73" w:rsidRDefault="006C7D73" w:rsidP="006C7D73"/>
    <w:p w:rsidR="006C7D73" w:rsidRPr="006C7D73" w:rsidRDefault="006C7D73" w:rsidP="006C7D73"/>
    <w:p w:rsidR="006C7D73" w:rsidRDefault="006C7D73" w:rsidP="006C7D73">
      <w:pPr>
        <w:pStyle w:val="Balk1"/>
        <w:tabs>
          <w:tab w:val="left" w:pos="426"/>
          <w:tab w:val="left" w:pos="993"/>
        </w:tabs>
        <w:spacing w:before="171"/>
        <w:ind w:left="718"/>
      </w:pPr>
      <w:r>
        <w:tab/>
        <w:t>(3)Tekstil</w:t>
      </w:r>
      <w:r>
        <w:rPr>
          <w:spacing w:val="-8"/>
        </w:rPr>
        <w:t xml:space="preserve"> </w:t>
      </w:r>
      <w:r>
        <w:t>ve</w:t>
      </w:r>
      <w:r>
        <w:rPr>
          <w:spacing w:val="-5"/>
        </w:rPr>
        <w:t xml:space="preserve"> </w:t>
      </w:r>
      <w:r>
        <w:t>Moda</w:t>
      </w:r>
      <w:r>
        <w:rPr>
          <w:spacing w:val="-1"/>
        </w:rPr>
        <w:t xml:space="preserve"> </w:t>
      </w:r>
      <w:r>
        <w:t>Tasarımı</w:t>
      </w:r>
      <w:r>
        <w:rPr>
          <w:spacing w:val="-4"/>
        </w:rPr>
        <w:t xml:space="preserve"> </w:t>
      </w:r>
      <w:r>
        <w:t>Bölümü</w:t>
      </w:r>
      <w:r>
        <w:rPr>
          <w:spacing w:val="-2"/>
        </w:rPr>
        <w:t xml:space="preserve"> </w:t>
      </w:r>
      <w:r>
        <w:t>2024-2025</w:t>
      </w:r>
      <w:r>
        <w:rPr>
          <w:spacing w:val="-2"/>
        </w:rPr>
        <w:t xml:space="preserve"> </w:t>
      </w:r>
      <w:r>
        <w:t>Güz</w:t>
      </w:r>
      <w:r>
        <w:rPr>
          <w:spacing w:val="-7"/>
        </w:rPr>
        <w:t xml:space="preserve"> </w:t>
      </w:r>
      <w:r>
        <w:t>Dönemi</w:t>
      </w:r>
      <w:r>
        <w:rPr>
          <w:spacing w:val="-1"/>
        </w:rPr>
        <w:t xml:space="preserve"> </w:t>
      </w:r>
      <w:r>
        <w:t>Ders</w:t>
      </w:r>
      <w:r>
        <w:rPr>
          <w:spacing w:val="-1"/>
        </w:rPr>
        <w:t xml:space="preserve"> </w:t>
      </w:r>
      <w:r>
        <w:rPr>
          <w:spacing w:val="-2"/>
        </w:rPr>
        <w:t>Dağılımları:</w:t>
      </w:r>
    </w:p>
    <w:p w:rsidR="006C7D73" w:rsidRDefault="00762485" w:rsidP="006C7D73">
      <w:pPr>
        <w:pStyle w:val="GvdeMetni"/>
        <w:tabs>
          <w:tab w:val="left" w:pos="426"/>
          <w:tab w:val="left" w:pos="993"/>
        </w:tabs>
        <w:spacing w:before="161"/>
        <w:jc w:val="center"/>
      </w:pPr>
      <w:hyperlink r:id="rId111">
        <w:r w:rsidR="006C7D73">
          <w:rPr>
            <w:color w:val="0000FF"/>
            <w:spacing w:val="-2"/>
            <w:u w:val="single" w:color="0000FF"/>
          </w:rPr>
          <w:t>https://drive.google.com/drive/folders/1hCy7qX8ovEY5fc5b5c-V8ia5hMW0dTsR</w:t>
        </w:r>
      </w:hyperlink>
    </w:p>
    <w:p w:rsidR="006C7D73" w:rsidRDefault="006C7D73" w:rsidP="006C7D73">
      <w:pPr>
        <w:pStyle w:val="GvdeMetni"/>
        <w:tabs>
          <w:tab w:val="left" w:pos="426"/>
          <w:tab w:val="left" w:pos="993"/>
        </w:tabs>
        <w:spacing w:before="170"/>
      </w:pPr>
    </w:p>
    <w:p w:rsidR="006C7D73" w:rsidRDefault="006C7D73" w:rsidP="006C7D73">
      <w:pPr>
        <w:pStyle w:val="Balk1"/>
        <w:tabs>
          <w:tab w:val="left" w:pos="426"/>
          <w:tab w:val="left" w:pos="993"/>
        </w:tabs>
        <w:spacing w:before="1"/>
      </w:pPr>
      <w:r>
        <w:t>(3)</w:t>
      </w:r>
      <w:r>
        <w:rPr>
          <w:spacing w:val="-2"/>
        </w:rPr>
        <w:t xml:space="preserve"> </w:t>
      </w:r>
      <w:r>
        <w:t>Bölüm</w:t>
      </w:r>
      <w:r>
        <w:rPr>
          <w:spacing w:val="-3"/>
        </w:rPr>
        <w:t xml:space="preserve"> </w:t>
      </w:r>
      <w:r>
        <w:t xml:space="preserve">Ders </w:t>
      </w:r>
      <w:r>
        <w:rPr>
          <w:spacing w:val="-2"/>
        </w:rPr>
        <w:t>Planı:</w:t>
      </w:r>
    </w:p>
    <w:p w:rsidR="006C7D73" w:rsidRDefault="006C7D73" w:rsidP="006C7D73">
      <w:pPr>
        <w:pStyle w:val="GvdeMetni"/>
        <w:tabs>
          <w:tab w:val="left" w:pos="426"/>
          <w:tab w:val="left" w:pos="993"/>
        </w:tabs>
        <w:spacing w:before="127"/>
        <w:jc w:val="center"/>
      </w:pPr>
      <w:r>
        <w:rPr>
          <w:color w:val="0461C1"/>
          <w:spacing w:val="-2"/>
          <w:u w:val="single" w:color="0461C1"/>
        </w:rPr>
        <w:t>https://</w:t>
      </w:r>
      <w:hyperlink r:id="rId112">
        <w:r>
          <w:rPr>
            <w:color w:val="0461C1"/>
            <w:spacing w:val="-2"/>
            <w:u w:val="single" w:color="0461C1"/>
          </w:rPr>
          <w:t>www.ohu.edu.tr/guzelsanatlarfakultesi/tekstilvemoda/dersplani</w:t>
        </w:r>
      </w:hyperlink>
    </w:p>
    <w:p w:rsidR="006C7D73" w:rsidRDefault="006C7D73" w:rsidP="006C7D73">
      <w:pPr>
        <w:pStyle w:val="GvdeMetni"/>
        <w:tabs>
          <w:tab w:val="left" w:pos="426"/>
          <w:tab w:val="left" w:pos="993"/>
        </w:tabs>
        <w:spacing w:before="34"/>
      </w:pPr>
    </w:p>
    <w:p w:rsidR="006C7D73" w:rsidRDefault="006C7D73" w:rsidP="006C7D73">
      <w:pPr>
        <w:pStyle w:val="Balk1"/>
        <w:tabs>
          <w:tab w:val="left" w:pos="337"/>
          <w:tab w:val="left" w:pos="426"/>
          <w:tab w:val="left" w:pos="993"/>
        </w:tabs>
      </w:pPr>
      <w:r>
        <w:t>(3)</w:t>
      </w:r>
      <w:r>
        <w:rPr>
          <w:spacing w:val="-2"/>
        </w:rPr>
        <w:t xml:space="preserve"> </w:t>
      </w:r>
      <w:r>
        <w:t>Tekstil</w:t>
      </w:r>
      <w:r>
        <w:rPr>
          <w:spacing w:val="-9"/>
        </w:rPr>
        <w:t xml:space="preserve"> </w:t>
      </w:r>
      <w:r>
        <w:t>ve</w:t>
      </w:r>
      <w:r>
        <w:rPr>
          <w:spacing w:val="-6"/>
        </w:rPr>
        <w:t xml:space="preserve"> </w:t>
      </w:r>
      <w:r>
        <w:t>Moda</w:t>
      </w:r>
      <w:r>
        <w:rPr>
          <w:spacing w:val="-2"/>
        </w:rPr>
        <w:t xml:space="preserve"> </w:t>
      </w:r>
      <w:r>
        <w:t>Tasarımı</w:t>
      </w:r>
      <w:r>
        <w:rPr>
          <w:spacing w:val="-4"/>
        </w:rPr>
        <w:t xml:space="preserve"> </w:t>
      </w:r>
      <w:r>
        <w:t>Bölümü</w:t>
      </w:r>
      <w:r>
        <w:rPr>
          <w:spacing w:val="-3"/>
        </w:rPr>
        <w:t xml:space="preserve"> </w:t>
      </w:r>
      <w:r>
        <w:t>İş</w:t>
      </w:r>
      <w:r>
        <w:rPr>
          <w:spacing w:val="-5"/>
        </w:rPr>
        <w:t xml:space="preserve"> </w:t>
      </w:r>
      <w:r>
        <w:t>Yükü</w:t>
      </w:r>
      <w:r>
        <w:rPr>
          <w:spacing w:val="-1"/>
        </w:rPr>
        <w:t xml:space="preserve"> </w:t>
      </w:r>
      <w:r>
        <w:t>Temelli</w:t>
      </w:r>
      <w:r>
        <w:rPr>
          <w:spacing w:val="-4"/>
        </w:rPr>
        <w:t xml:space="preserve"> </w:t>
      </w:r>
      <w:r>
        <w:t>AKTS</w:t>
      </w:r>
      <w:r>
        <w:rPr>
          <w:spacing w:val="-4"/>
        </w:rPr>
        <w:t xml:space="preserve"> </w:t>
      </w:r>
      <w:r>
        <w:t>Ders</w:t>
      </w:r>
      <w:r>
        <w:rPr>
          <w:spacing w:val="-2"/>
        </w:rPr>
        <w:t xml:space="preserve"> Örneği:</w:t>
      </w:r>
    </w:p>
    <w:p w:rsidR="006C7D73" w:rsidRDefault="00762485" w:rsidP="006C7D73">
      <w:pPr>
        <w:pStyle w:val="GvdeMetni"/>
        <w:tabs>
          <w:tab w:val="left" w:pos="426"/>
          <w:tab w:val="left" w:pos="993"/>
        </w:tabs>
        <w:spacing w:before="2" w:line="237" w:lineRule="auto"/>
        <w:jc w:val="center"/>
      </w:pPr>
      <w:hyperlink r:id="rId113">
        <w:r w:rsidR="006C7D73">
          <w:rPr>
            <w:color w:val="0000FF"/>
            <w:spacing w:val="-2"/>
            <w:u w:val="single" w:color="0461C1"/>
          </w:rPr>
          <w:t>https://www.ohu.edu.tr/akts/bilgipaketi_dersdetay/1/TMT3001/tanQ2Cd2UipVdtd8ag-</w:t>
        </w:r>
      </w:hyperlink>
      <w:r w:rsidR="006C7D73">
        <w:rPr>
          <w:color w:val="0000FF"/>
          <w:spacing w:val="-2"/>
        </w:rPr>
        <w:t xml:space="preserve"> </w:t>
      </w:r>
      <w:hyperlink r:id="rId114">
        <w:r w:rsidR="006C7D73">
          <w:rPr>
            <w:color w:val="0000FF"/>
            <w:spacing w:val="-2"/>
            <w:u w:val="single" w:color="0461C1"/>
          </w:rPr>
          <w:t>h8g==/dersbilgi</w:t>
        </w:r>
      </w:hyperlink>
    </w:p>
    <w:p w:rsidR="006C7D73" w:rsidRDefault="006C7D73" w:rsidP="006C7D73">
      <w:pPr>
        <w:pStyle w:val="GvdeMetni"/>
        <w:tabs>
          <w:tab w:val="left" w:pos="426"/>
          <w:tab w:val="left" w:pos="993"/>
        </w:tabs>
        <w:spacing w:before="11"/>
      </w:pPr>
    </w:p>
    <w:p w:rsidR="006C7D73" w:rsidRDefault="006C7D73" w:rsidP="006C7D73">
      <w:pPr>
        <w:pStyle w:val="Balk1"/>
        <w:tabs>
          <w:tab w:val="left" w:pos="337"/>
          <w:tab w:val="left" w:pos="426"/>
          <w:tab w:val="left" w:pos="993"/>
        </w:tabs>
        <w:jc w:val="left"/>
      </w:pPr>
      <w:r>
        <w:t xml:space="preserve">                   (3)</w:t>
      </w:r>
      <w:r>
        <w:rPr>
          <w:spacing w:val="-2"/>
        </w:rPr>
        <w:t xml:space="preserve"> </w:t>
      </w:r>
      <w:r>
        <w:t>Tekstil</w:t>
      </w:r>
      <w:r>
        <w:rPr>
          <w:spacing w:val="-8"/>
        </w:rPr>
        <w:t xml:space="preserve"> </w:t>
      </w:r>
      <w:r>
        <w:t>ve</w:t>
      </w:r>
      <w:r>
        <w:rPr>
          <w:spacing w:val="-5"/>
        </w:rPr>
        <w:t xml:space="preserve"> </w:t>
      </w:r>
      <w:r>
        <w:t>Moda</w:t>
      </w:r>
      <w:r>
        <w:rPr>
          <w:spacing w:val="-1"/>
        </w:rPr>
        <w:t xml:space="preserve"> </w:t>
      </w:r>
      <w:r>
        <w:t>Tasarımı</w:t>
      </w:r>
      <w:r>
        <w:rPr>
          <w:spacing w:val="-3"/>
        </w:rPr>
        <w:t xml:space="preserve"> </w:t>
      </w:r>
      <w:r>
        <w:t>Bölümünde</w:t>
      </w:r>
      <w:r>
        <w:rPr>
          <w:spacing w:val="-5"/>
        </w:rPr>
        <w:t xml:space="preserve"> </w:t>
      </w:r>
      <w:r>
        <w:t>İş</w:t>
      </w:r>
      <w:r>
        <w:rPr>
          <w:spacing w:val="-1"/>
        </w:rPr>
        <w:t xml:space="preserve"> </w:t>
      </w:r>
      <w:r>
        <w:t>Yükü</w:t>
      </w:r>
      <w:r>
        <w:rPr>
          <w:spacing w:val="-5"/>
        </w:rPr>
        <w:t xml:space="preserve"> </w:t>
      </w:r>
      <w:r>
        <w:t>Temelli</w:t>
      </w:r>
      <w:r>
        <w:rPr>
          <w:spacing w:val="-2"/>
        </w:rPr>
        <w:t xml:space="preserve"> </w:t>
      </w:r>
      <w:r>
        <w:t>Staj</w:t>
      </w:r>
      <w:r>
        <w:rPr>
          <w:spacing w:val="-3"/>
        </w:rPr>
        <w:t xml:space="preserve"> </w:t>
      </w:r>
      <w:r>
        <w:rPr>
          <w:spacing w:val="-2"/>
        </w:rPr>
        <w:t>Dersi:</w:t>
      </w:r>
    </w:p>
    <w:p w:rsidR="006C7D73" w:rsidRDefault="006C7D73" w:rsidP="006C7D73">
      <w:pPr>
        <w:pStyle w:val="GvdeMetni"/>
        <w:tabs>
          <w:tab w:val="left" w:pos="426"/>
          <w:tab w:val="left" w:pos="993"/>
        </w:tabs>
        <w:spacing w:before="127"/>
        <w:jc w:val="center"/>
      </w:pPr>
      <w:r>
        <w:rPr>
          <w:color w:val="0461C1"/>
          <w:spacing w:val="-4"/>
          <w:u w:val="single" w:color="0461C1"/>
        </w:rPr>
        <w:t>https://</w:t>
      </w:r>
      <w:hyperlink r:id="rId115">
        <w:r>
          <w:rPr>
            <w:color w:val="0461C1"/>
            <w:spacing w:val="-4"/>
            <w:u w:val="single" w:color="0461C1"/>
          </w:rPr>
          <w:t>www.ohu.edu.tr/akts/bilgipaketi_dersdetay/1/TMT3009/tanQ2Cd2UipVdt</w:t>
        </w:r>
      </w:hyperlink>
      <w:r>
        <w:rPr>
          <w:color w:val="0461C1"/>
          <w:spacing w:val="-4"/>
        </w:rPr>
        <w:t xml:space="preserve"> </w:t>
      </w:r>
      <w:r>
        <w:rPr>
          <w:color w:val="0461C1"/>
          <w:spacing w:val="-2"/>
          <w:u w:val="single" w:color="0461C1"/>
        </w:rPr>
        <w:t>d8ag-h8g==/dersbilgi</w:t>
      </w:r>
    </w:p>
    <w:p w:rsidR="006C7D73" w:rsidRDefault="006C7D73" w:rsidP="006C7D73">
      <w:pPr>
        <w:tabs>
          <w:tab w:val="left" w:pos="2105"/>
        </w:tabs>
      </w:pPr>
    </w:p>
    <w:p w:rsidR="00020293" w:rsidRPr="006C7D73" w:rsidRDefault="006C7D73" w:rsidP="006C7D73">
      <w:pPr>
        <w:tabs>
          <w:tab w:val="left" w:pos="2105"/>
        </w:tabs>
        <w:sectPr w:rsidR="00020293" w:rsidRPr="006C7D73" w:rsidSect="00020293">
          <w:type w:val="nextColumn"/>
          <w:pgSz w:w="11920" w:h="16850"/>
          <w:pgMar w:top="1417" w:right="1417" w:bottom="1417" w:left="1417" w:header="708" w:footer="708" w:gutter="0"/>
          <w:cols w:space="708"/>
          <w:docGrid w:linePitch="299"/>
        </w:sectPr>
      </w:pPr>
      <w:r>
        <w:tab/>
      </w:r>
    </w:p>
    <w:p w:rsidR="006C7D73" w:rsidRDefault="006C7D73" w:rsidP="00020293">
      <w:pPr>
        <w:pStyle w:val="GvdeMetni"/>
        <w:tabs>
          <w:tab w:val="left" w:pos="426"/>
          <w:tab w:val="left" w:pos="993"/>
        </w:tabs>
        <w:jc w:val="center"/>
      </w:pPr>
    </w:p>
    <w:p w:rsidR="006C7D73" w:rsidRPr="006C7D73" w:rsidRDefault="006C7D73" w:rsidP="006C7D73"/>
    <w:p w:rsidR="006C7D73" w:rsidRPr="006C7D73" w:rsidRDefault="006C7D73" w:rsidP="006C7D73"/>
    <w:p w:rsidR="006C7D73" w:rsidRPr="006C7D73" w:rsidRDefault="006C7D73" w:rsidP="006C7D73"/>
    <w:p w:rsidR="006C7D73" w:rsidRPr="006C7D73" w:rsidRDefault="006C7D73" w:rsidP="006C7D73"/>
    <w:p w:rsidR="00357194" w:rsidRDefault="00357194" w:rsidP="00020293">
      <w:pPr>
        <w:pStyle w:val="GvdeMetni"/>
        <w:tabs>
          <w:tab w:val="left" w:pos="426"/>
          <w:tab w:val="left" w:pos="993"/>
        </w:tabs>
        <w:spacing w:before="2"/>
        <w:rPr>
          <w:sz w:val="2"/>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1511"/>
        <w:gridCol w:w="1271"/>
        <w:gridCol w:w="1368"/>
        <w:gridCol w:w="1578"/>
        <w:gridCol w:w="1286"/>
      </w:tblGrid>
      <w:tr w:rsidR="00357194" w:rsidTr="00020293">
        <w:trPr>
          <w:trHeight w:val="404"/>
        </w:trPr>
        <w:tc>
          <w:tcPr>
            <w:tcW w:w="0" w:type="auto"/>
            <w:gridSpan w:val="6"/>
            <w:tcBorders>
              <w:left w:val="single" w:sz="2" w:space="0" w:color="000000"/>
              <w:bottom w:val="double" w:sz="4" w:space="0" w:color="000000"/>
            </w:tcBorders>
            <w:shd w:val="clear" w:color="auto" w:fill="A2D2EB"/>
          </w:tcPr>
          <w:p w:rsidR="00357194" w:rsidRDefault="00BB13B8" w:rsidP="00020293">
            <w:pPr>
              <w:pStyle w:val="TableParagraph"/>
              <w:tabs>
                <w:tab w:val="left" w:pos="426"/>
                <w:tab w:val="left" w:pos="993"/>
              </w:tabs>
              <w:spacing w:line="223" w:lineRule="exact"/>
              <w:jc w:val="right"/>
              <w:rPr>
                <w:sz w:val="20"/>
              </w:rPr>
            </w:pPr>
            <w:r>
              <w:rPr>
                <w:sz w:val="20"/>
              </w:rPr>
              <w:t>B.</w:t>
            </w:r>
            <w:r>
              <w:rPr>
                <w:spacing w:val="42"/>
                <w:sz w:val="20"/>
              </w:rPr>
              <w:t xml:space="preserve"> </w:t>
            </w:r>
            <w:r>
              <w:rPr>
                <w:sz w:val="20"/>
              </w:rPr>
              <w:t>EĞİTİM</w:t>
            </w:r>
            <w:r>
              <w:rPr>
                <w:spacing w:val="-3"/>
                <w:sz w:val="20"/>
              </w:rPr>
              <w:t xml:space="preserve"> </w:t>
            </w:r>
            <w:r>
              <w:rPr>
                <w:sz w:val="20"/>
              </w:rPr>
              <w:t>ve</w:t>
            </w:r>
            <w:r>
              <w:rPr>
                <w:spacing w:val="-5"/>
                <w:sz w:val="20"/>
              </w:rPr>
              <w:t xml:space="preserve"> </w:t>
            </w:r>
            <w:r>
              <w:rPr>
                <w:spacing w:val="-2"/>
                <w:sz w:val="20"/>
              </w:rPr>
              <w:t>ÖĞRETİM</w:t>
            </w:r>
          </w:p>
        </w:tc>
      </w:tr>
      <w:tr w:rsidR="00357194" w:rsidTr="00020293">
        <w:trPr>
          <w:trHeight w:val="405"/>
        </w:trPr>
        <w:tc>
          <w:tcPr>
            <w:tcW w:w="0" w:type="auto"/>
            <w:gridSpan w:val="6"/>
            <w:tcBorders>
              <w:top w:val="double" w:sz="4" w:space="0" w:color="000000"/>
            </w:tcBorders>
            <w:shd w:val="clear" w:color="auto" w:fill="A2D2EB"/>
          </w:tcPr>
          <w:p w:rsidR="00357194" w:rsidRDefault="00BB13B8" w:rsidP="00020293">
            <w:pPr>
              <w:pStyle w:val="TableParagraph"/>
              <w:tabs>
                <w:tab w:val="left" w:pos="426"/>
                <w:tab w:val="left" w:pos="993"/>
              </w:tabs>
              <w:spacing w:before="9"/>
              <w:rPr>
                <w:b/>
                <w:sz w:val="20"/>
              </w:rPr>
            </w:pPr>
            <w:r>
              <w:rPr>
                <w:b/>
                <w:sz w:val="20"/>
              </w:rPr>
              <w:t>B.1.</w:t>
            </w:r>
            <w:r>
              <w:rPr>
                <w:b/>
                <w:spacing w:val="-10"/>
                <w:sz w:val="20"/>
              </w:rPr>
              <w:t xml:space="preserve"> </w:t>
            </w:r>
            <w:r>
              <w:rPr>
                <w:b/>
                <w:sz w:val="20"/>
              </w:rPr>
              <w:t>Program</w:t>
            </w:r>
            <w:r>
              <w:rPr>
                <w:b/>
                <w:spacing w:val="-10"/>
                <w:sz w:val="20"/>
              </w:rPr>
              <w:t xml:space="preserve"> </w:t>
            </w:r>
            <w:r>
              <w:rPr>
                <w:b/>
                <w:sz w:val="20"/>
              </w:rPr>
              <w:t>Tasarımı,</w:t>
            </w:r>
            <w:r>
              <w:rPr>
                <w:b/>
                <w:spacing w:val="-8"/>
                <w:sz w:val="20"/>
              </w:rPr>
              <w:t xml:space="preserve"> </w:t>
            </w:r>
            <w:r>
              <w:rPr>
                <w:b/>
                <w:sz w:val="20"/>
              </w:rPr>
              <w:t>Değerlendirmesi</w:t>
            </w:r>
            <w:r>
              <w:rPr>
                <w:b/>
                <w:spacing w:val="-7"/>
                <w:sz w:val="20"/>
              </w:rPr>
              <w:t xml:space="preserve"> </w:t>
            </w:r>
            <w:r>
              <w:rPr>
                <w:b/>
                <w:sz w:val="20"/>
              </w:rPr>
              <w:t>ve</w:t>
            </w:r>
            <w:r>
              <w:rPr>
                <w:b/>
                <w:spacing w:val="-7"/>
                <w:sz w:val="20"/>
              </w:rPr>
              <w:t xml:space="preserve"> </w:t>
            </w:r>
            <w:r>
              <w:rPr>
                <w:b/>
                <w:spacing w:val="-2"/>
                <w:sz w:val="20"/>
              </w:rPr>
              <w:t>Güncellenmesi</w:t>
            </w:r>
          </w:p>
        </w:tc>
      </w:tr>
      <w:tr w:rsidR="00357194" w:rsidTr="00020293">
        <w:trPr>
          <w:trHeight w:val="388"/>
        </w:trPr>
        <w:tc>
          <w:tcPr>
            <w:tcW w:w="0" w:type="auto"/>
            <w:shd w:val="clear" w:color="auto" w:fill="A2D2EB"/>
          </w:tcPr>
          <w:p w:rsidR="00357194" w:rsidRDefault="00357194" w:rsidP="00020293">
            <w:pPr>
              <w:pStyle w:val="TableParagraph"/>
              <w:tabs>
                <w:tab w:val="left" w:pos="426"/>
                <w:tab w:val="left" w:pos="993"/>
              </w:tabs>
              <w:rPr>
                <w:sz w:val="18"/>
              </w:rPr>
            </w:pPr>
          </w:p>
        </w:tc>
        <w:tc>
          <w:tcPr>
            <w:tcW w:w="0" w:type="auto"/>
            <w:shd w:val="clear" w:color="auto" w:fill="A2D2EB"/>
          </w:tcPr>
          <w:p w:rsidR="00357194" w:rsidRDefault="00BB13B8" w:rsidP="00020293">
            <w:pPr>
              <w:pStyle w:val="TableParagraph"/>
              <w:tabs>
                <w:tab w:val="left" w:pos="426"/>
                <w:tab w:val="left" w:pos="993"/>
              </w:tabs>
              <w:spacing w:line="223" w:lineRule="exact"/>
              <w:jc w:val="center"/>
              <w:rPr>
                <w:b/>
                <w:sz w:val="20"/>
              </w:rPr>
            </w:pPr>
            <w:r>
              <w:rPr>
                <w:b/>
                <w:spacing w:val="-10"/>
                <w:sz w:val="20"/>
              </w:rPr>
              <w:t>1</w:t>
            </w:r>
          </w:p>
        </w:tc>
        <w:tc>
          <w:tcPr>
            <w:tcW w:w="0" w:type="auto"/>
            <w:shd w:val="clear" w:color="auto" w:fill="A2D2EB"/>
          </w:tcPr>
          <w:p w:rsidR="00357194" w:rsidRDefault="00BB13B8" w:rsidP="00020293">
            <w:pPr>
              <w:pStyle w:val="TableParagraph"/>
              <w:tabs>
                <w:tab w:val="left" w:pos="426"/>
                <w:tab w:val="left" w:pos="993"/>
              </w:tabs>
              <w:spacing w:line="223" w:lineRule="exact"/>
              <w:jc w:val="center"/>
              <w:rPr>
                <w:b/>
                <w:sz w:val="20"/>
              </w:rPr>
            </w:pPr>
            <w:r>
              <w:rPr>
                <w:b/>
                <w:spacing w:val="-10"/>
                <w:sz w:val="20"/>
              </w:rPr>
              <w:t>2</w:t>
            </w:r>
          </w:p>
        </w:tc>
        <w:tc>
          <w:tcPr>
            <w:tcW w:w="0" w:type="auto"/>
            <w:tcBorders>
              <w:bottom w:val="nil"/>
            </w:tcBorders>
            <w:shd w:val="clear" w:color="auto" w:fill="000000"/>
          </w:tcPr>
          <w:p w:rsidR="00357194" w:rsidRDefault="00BB13B8" w:rsidP="00020293">
            <w:pPr>
              <w:pStyle w:val="TableParagraph"/>
              <w:tabs>
                <w:tab w:val="left" w:pos="426"/>
                <w:tab w:val="left" w:pos="993"/>
              </w:tabs>
              <w:spacing w:line="223" w:lineRule="exact"/>
              <w:jc w:val="center"/>
              <w:rPr>
                <w:b/>
                <w:sz w:val="20"/>
              </w:rPr>
            </w:pPr>
            <w:r>
              <w:rPr>
                <w:b/>
                <w:color w:val="FFFFFF"/>
                <w:spacing w:val="-10"/>
                <w:sz w:val="20"/>
              </w:rPr>
              <w:t>3</w:t>
            </w:r>
          </w:p>
        </w:tc>
        <w:tc>
          <w:tcPr>
            <w:tcW w:w="0" w:type="auto"/>
            <w:shd w:val="clear" w:color="auto" w:fill="9ED1EE"/>
          </w:tcPr>
          <w:p w:rsidR="00357194" w:rsidRDefault="00BB13B8" w:rsidP="00020293">
            <w:pPr>
              <w:pStyle w:val="TableParagraph"/>
              <w:tabs>
                <w:tab w:val="left" w:pos="426"/>
                <w:tab w:val="left" w:pos="993"/>
              </w:tabs>
              <w:spacing w:line="223" w:lineRule="exact"/>
              <w:jc w:val="center"/>
              <w:rPr>
                <w:b/>
                <w:sz w:val="20"/>
              </w:rPr>
            </w:pPr>
            <w:r>
              <w:rPr>
                <w:b/>
                <w:spacing w:val="-10"/>
                <w:sz w:val="20"/>
              </w:rPr>
              <w:t>4</w:t>
            </w:r>
          </w:p>
        </w:tc>
        <w:tc>
          <w:tcPr>
            <w:tcW w:w="0" w:type="auto"/>
            <w:shd w:val="clear" w:color="auto" w:fill="A2D2EB"/>
          </w:tcPr>
          <w:p w:rsidR="00357194" w:rsidRDefault="00BB13B8" w:rsidP="00020293">
            <w:pPr>
              <w:pStyle w:val="TableParagraph"/>
              <w:tabs>
                <w:tab w:val="left" w:pos="426"/>
                <w:tab w:val="left" w:pos="993"/>
              </w:tabs>
              <w:spacing w:line="223" w:lineRule="exact"/>
              <w:jc w:val="center"/>
              <w:rPr>
                <w:b/>
                <w:sz w:val="20"/>
              </w:rPr>
            </w:pPr>
            <w:r>
              <w:rPr>
                <w:b/>
                <w:spacing w:val="-10"/>
                <w:sz w:val="20"/>
              </w:rPr>
              <w:t>5</w:t>
            </w:r>
          </w:p>
        </w:tc>
      </w:tr>
      <w:tr w:rsidR="00357194" w:rsidTr="00020293">
        <w:trPr>
          <w:trHeight w:val="214"/>
        </w:trPr>
        <w:tc>
          <w:tcPr>
            <w:tcW w:w="0" w:type="auto"/>
            <w:vMerge w:val="restart"/>
          </w:tcPr>
          <w:p w:rsidR="00357194" w:rsidRDefault="00357194" w:rsidP="00020293">
            <w:pPr>
              <w:pStyle w:val="TableParagraph"/>
              <w:tabs>
                <w:tab w:val="left" w:pos="426"/>
                <w:tab w:val="left" w:pos="993"/>
              </w:tabs>
              <w:spacing w:before="156"/>
              <w:rPr>
                <w:sz w:val="20"/>
              </w:rPr>
            </w:pPr>
          </w:p>
          <w:p w:rsidR="00357194" w:rsidRDefault="00BB13B8" w:rsidP="00020293">
            <w:pPr>
              <w:pStyle w:val="TableParagraph"/>
              <w:tabs>
                <w:tab w:val="left" w:pos="426"/>
                <w:tab w:val="left" w:pos="993"/>
              </w:tabs>
              <w:rPr>
                <w:b/>
                <w:sz w:val="20"/>
              </w:rPr>
            </w:pPr>
            <w:r>
              <w:rPr>
                <w:b/>
                <w:spacing w:val="-2"/>
                <w:sz w:val="20"/>
                <w:u w:val="single"/>
              </w:rPr>
              <w:t>B.1.2.</w:t>
            </w:r>
            <w:r>
              <w:rPr>
                <w:b/>
                <w:spacing w:val="-11"/>
                <w:sz w:val="20"/>
                <w:u w:val="single"/>
              </w:rPr>
              <w:t xml:space="preserve"> </w:t>
            </w:r>
            <w:r>
              <w:rPr>
                <w:b/>
                <w:spacing w:val="-2"/>
                <w:sz w:val="20"/>
                <w:u w:val="single"/>
              </w:rPr>
              <w:t>Programın</w:t>
            </w:r>
            <w:r>
              <w:rPr>
                <w:b/>
                <w:spacing w:val="-11"/>
                <w:sz w:val="20"/>
                <w:u w:val="single"/>
              </w:rPr>
              <w:t xml:space="preserve"> </w:t>
            </w:r>
            <w:r>
              <w:rPr>
                <w:b/>
                <w:spacing w:val="-2"/>
                <w:sz w:val="20"/>
                <w:u w:val="single"/>
              </w:rPr>
              <w:t>ders</w:t>
            </w:r>
            <w:r>
              <w:rPr>
                <w:b/>
                <w:spacing w:val="-2"/>
                <w:sz w:val="20"/>
              </w:rPr>
              <w:t xml:space="preserve"> </w:t>
            </w:r>
            <w:r>
              <w:rPr>
                <w:b/>
                <w:sz w:val="20"/>
                <w:u w:val="single"/>
              </w:rPr>
              <w:t>dağılım dengesi</w:t>
            </w:r>
          </w:p>
        </w:tc>
        <w:tc>
          <w:tcPr>
            <w:tcW w:w="0" w:type="auto"/>
            <w:tcBorders>
              <w:bottom w:val="nil"/>
            </w:tcBorders>
            <w:shd w:val="clear" w:color="auto" w:fill="E6EFF8"/>
          </w:tcPr>
          <w:p w:rsidR="00357194" w:rsidRDefault="00BB13B8" w:rsidP="00020293">
            <w:pPr>
              <w:pStyle w:val="TableParagraph"/>
              <w:tabs>
                <w:tab w:val="left" w:pos="426"/>
                <w:tab w:val="left" w:pos="993"/>
              </w:tabs>
              <w:spacing w:line="194" w:lineRule="exact"/>
              <w:rPr>
                <w:sz w:val="20"/>
              </w:rPr>
            </w:pPr>
            <w:r>
              <w:rPr>
                <w:sz w:val="20"/>
              </w:rPr>
              <w:t>Ders</w:t>
            </w:r>
            <w:r>
              <w:rPr>
                <w:spacing w:val="-8"/>
                <w:sz w:val="20"/>
              </w:rPr>
              <w:t xml:space="preserve"> </w:t>
            </w:r>
            <w:r>
              <w:rPr>
                <w:spacing w:val="-2"/>
                <w:sz w:val="20"/>
              </w:rPr>
              <w:t>dağılımına</w:t>
            </w:r>
          </w:p>
        </w:tc>
        <w:tc>
          <w:tcPr>
            <w:tcW w:w="0" w:type="auto"/>
            <w:tcBorders>
              <w:bottom w:val="nil"/>
            </w:tcBorders>
            <w:shd w:val="clear" w:color="auto" w:fill="D2E8F6"/>
          </w:tcPr>
          <w:p w:rsidR="00357194" w:rsidRDefault="00BB13B8" w:rsidP="00020293">
            <w:pPr>
              <w:pStyle w:val="TableParagraph"/>
              <w:tabs>
                <w:tab w:val="left" w:pos="426"/>
                <w:tab w:val="left" w:pos="993"/>
              </w:tabs>
              <w:spacing w:line="194" w:lineRule="exact"/>
              <w:rPr>
                <w:sz w:val="20"/>
              </w:rPr>
            </w:pPr>
            <w:r>
              <w:rPr>
                <w:sz w:val="20"/>
              </w:rPr>
              <w:t>Ders</w:t>
            </w:r>
            <w:r>
              <w:rPr>
                <w:spacing w:val="-8"/>
                <w:sz w:val="20"/>
              </w:rPr>
              <w:t xml:space="preserve"> </w:t>
            </w:r>
            <w:r>
              <w:rPr>
                <w:spacing w:val="-2"/>
                <w:sz w:val="20"/>
              </w:rPr>
              <w:t>dağılımına</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194" w:lineRule="exact"/>
              <w:rPr>
                <w:sz w:val="20"/>
              </w:rPr>
            </w:pPr>
            <w:r>
              <w:rPr>
                <w:sz w:val="20"/>
              </w:rPr>
              <w:t>Ders</w:t>
            </w:r>
            <w:r>
              <w:rPr>
                <w:spacing w:val="-8"/>
                <w:sz w:val="20"/>
              </w:rPr>
              <w:t xml:space="preserve"> </w:t>
            </w:r>
            <w:r>
              <w:rPr>
                <w:spacing w:val="-2"/>
                <w:sz w:val="20"/>
              </w:rPr>
              <w:t>dağılımı</w:t>
            </w:r>
          </w:p>
        </w:tc>
        <w:tc>
          <w:tcPr>
            <w:tcW w:w="0" w:type="auto"/>
            <w:tcBorders>
              <w:bottom w:val="nil"/>
            </w:tcBorders>
            <w:shd w:val="clear" w:color="auto" w:fill="89C5EB"/>
          </w:tcPr>
          <w:p w:rsidR="00357194" w:rsidRDefault="00BB13B8" w:rsidP="00020293">
            <w:pPr>
              <w:pStyle w:val="TableParagraph"/>
              <w:tabs>
                <w:tab w:val="left" w:pos="426"/>
                <w:tab w:val="left" w:pos="993"/>
              </w:tabs>
              <w:spacing w:line="194" w:lineRule="exact"/>
              <w:jc w:val="center"/>
              <w:rPr>
                <w:sz w:val="20"/>
              </w:rPr>
            </w:pPr>
            <w:r>
              <w:rPr>
                <w:spacing w:val="-2"/>
                <w:sz w:val="20"/>
              </w:rPr>
              <w:t>Programlarda</w:t>
            </w:r>
            <w:r>
              <w:rPr>
                <w:spacing w:val="5"/>
                <w:sz w:val="20"/>
              </w:rPr>
              <w:t xml:space="preserve"> </w:t>
            </w:r>
            <w:r>
              <w:rPr>
                <w:spacing w:val="-4"/>
                <w:sz w:val="20"/>
              </w:rPr>
              <w:t>ders</w:t>
            </w:r>
          </w:p>
        </w:tc>
        <w:tc>
          <w:tcPr>
            <w:tcW w:w="0" w:type="auto"/>
            <w:tcBorders>
              <w:bottom w:val="nil"/>
            </w:tcBorders>
            <w:shd w:val="clear" w:color="auto" w:fill="5DAEE2"/>
          </w:tcPr>
          <w:p w:rsidR="00357194" w:rsidRDefault="00BB13B8" w:rsidP="00020293">
            <w:pPr>
              <w:pStyle w:val="TableParagraph"/>
              <w:tabs>
                <w:tab w:val="left" w:pos="426"/>
                <w:tab w:val="left" w:pos="993"/>
              </w:tabs>
              <w:spacing w:line="194" w:lineRule="exact"/>
              <w:rPr>
                <w:sz w:val="20"/>
              </w:rPr>
            </w:pPr>
            <w:r>
              <w:rPr>
                <w:spacing w:val="-2"/>
                <w:sz w:val="20"/>
              </w:rPr>
              <w:t>İçselleştirilmiş,</w:t>
            </w:r>
          </w:p>
        </w:tc>
      </w:tr>
      <w:tr w:rsidR="00357194" w:rsidTr="00020293">
        <w:trPr>
          <w:trHeight w:val="676"/>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4" w:line="232" w:lineRule="auto"/>
              <w:rPr>
                <w:sz w:val="20"/>
              </w:rPr>
            </w:pPr>
            <w:r>
              <w:rPr>
                <w:sz w:val="20"/>
              </w:rPr>
              <w:t>ilişkin,</w:t>
            </w:r>
            <w:r>
              <w:rPr>
                <w:spacing w:val="-13"/>
                <w:sz w:val="20"/>
              </w:rPr>
              <w:t xml:space="preserve"> </w:t>
            </w:r>
            <w:r>
              <w:rPr>
                <w:sz w:val="20"/>
              </w:rPr>
              <w:t>ilke</w:t>
            </w:r>
            <w:r>
              <w:rPr>
                <w:spacing w:val="-12"/>
                <w:sz w:val="20"/>
              </w:rPr>
              <w:t xml:space="preserve"> </w:t>
            </w:r>
            <w:r>
              <w:rPr>
                <w:sz w:val="20"/>
              </w:rPr>
              <w:t xml:space="preserve">ve </w:t>
            </w:r>
            <w:r>
              <w:rPr>
                <w:spacing w:val="-2"/>
                <w:sz w:val="20"/>
              </w:rPr>
              <w:t>yöntemler</w:t>
            </w:r>
          </w:p>
          <w:p w:rsidR="00357194" w:rsidRDefault="00BB13B8" w:rsidP="00020293">
            <w:pPr>
              <w:pStyle w:val="TableParagraph"/>
              <w:tabs>
                <w:tab w:val="left" w:pos="426"/>
                <w:tab w:val="left" w:pos="993"/>
              </w:tabs>
              <w:spacing w:before="2" w:line="204" w:lineRule="exact"/>
              <w:rPr>
                <w:sz w:val="20"/>
              </w:rPr>
            </w:pPr>
            <w:r>
              <w:rPr>
                <w:spacing w:val="-2"/>
                <w:sz w:val="20"/>
              </w:rPr>
              <w:t>tanımlanmamıştır.</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27" w:lineRule="exact"/>
              <w:rPr>
                <w:sz w:val="20"/>
              </w:rPr>
            </w:pPr>
            <w:r>
              <w:rPr>
                <w:spacing w:val="-2"/>
                <w:sz w:val="20"/>
              </w:rPr>
              <w:t>ilişkin</w:t>
            </w:r>
            <w:r>
              <w:rPr>
                <w:spacing w:val="-11"/>
                <w:sz w:val="20"/>
              </w:rPr>
              <w:t xml:space="preserve"> </w:t>
            </w:r>
            <w:r>
              <w:rPr>
                <w:spacing w:val="-2"/>
                <w:sz w:val="20"/>
              </w:rPr>
              <w:t>olarak;</w:t>
            </w:r>
          </w:p>
          <w:p w:rsidR="00357194" w:rsidRDefault="00BB13B8" w:rsidP="00020293">
            <w:pPr>
              <w:pStyle w:val="TableParagraph"/>
              <w:tabs>
                <w:tab w:val="left" w:pos="426"/>
                <w:tab w:val="left" w:pos="993"/>
              </w:tabs>
              <w:spacing w:line="224" w:lineRule="exact"/>
              <w:rPr>
                <w:sz w:val="20"/>
              </w:rPr>
            </w:pPr>
            <w:r>
              <w:rPr>
                <w:spacing w:val="-2"/>
                <w:sz w:val="20"/>
              </w:rPr>
              <w:t xml:space="preserve">öğretim </w:t>
            </w:r>
            <w:r>
              <w:rPr>
                <w:spacing w:val="-4"/>
                <w:sz w:val="20"/>
              </w:rPr>
              <w:t>elemanlarının</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227" w:lineRule="exact"/>
              <w:rPr>
                <w:sz w:val="20"/>
              </w:rPr>
            </w:pPr>
            <w:r>
              <w:rPr>
                <w:spacing w:val="-2"/>
                <w:sz w:val="20"/>
              </w:rPr>
              <w:t>dengesine</w:t>
            </w:r>
            <w:r>
              <w:rPr>
                <w:spacing w:val="-4"/>
                <w:sz w:val="20"/>
              </w:rPr>
              <w:t xml:space="preserve"> </w:t>
            </w:r>
            <w:r>
              <w:rPr>
                <w:spacing w:val="-2"/>
                <w:sz w:val="20"/>
              </w:rPr>
              <w:t>ilişkin</w:t>
            </w:r>
          </w:p>
          <w:p w:rsidR="00357194" w:rsidRDefault="00BB13B8" w:rsidP="00020293">
            <w:pPr>
              <w:pStyle w:val="TableParagraph"/>
              <w:tabs>
                <w:tab w:val="left" w:pos="426"/>
                <w:tab w:val="left" w:pos="993"/>
              </w:tabs>
              <w:spacing w:line="224" w:lineRule="exact"/>
              <w:rPr>
                <w:sz w:val="20"/>
              </w:rPr>
            </w:pPr>
            <w:r>
              <w:rPr>
                <w:spacing w:val="-2"/>
                <w:sz w:val="20"/>
              </w:rPr>
              <w:t>tanımlı</w:t>
            </w:r>
            <w:r>
              <w:rPr>
                <w:spacing w:val="-11"/>
                <w:sz w:val="20"/>
              </w:rPr>
              <w:t xml:space="preserve"> </w:t>
            </w:r>
            <w:r>
              <w:rPr>
                <w:spacing w:val="-2"/>
                <w:sz w:val="20"/>
              </w:rPr>
              <w:t xml:space="preserve">süreçlere </w:t>
            </w:r>
            <w:r>
              <w:rPr>
                <w:sz w:val="20"/>
              </w:rPr>
              <w:t>uygun olarak</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27" w:lineRule="exact"/>
              <w:rPr>
                <w:sz w:val="20"/>
              </w:rPr>
            </w:pPr>
            <w:r>
              <w:rPr>
                <w:spacing w:val="-2"/>
                <w:sz w:val="20"/>
              </w:rPr>
              <w:t>dağılım</w:t>
            </w:r>
            <w:r>
              <w:rPr>
                <w:spacing w:val="-7"/>
                <w:sz w:val="20"/>
              </w:rPr>
              <w:t xml:space="preserve"> </w:t>
            </w:r>
            <w:r>
              <w:rPr>
                <w:spacing w:val="-2"/>
                <w:sz w:val="20"/>
              </w:rPr>
              <w:t>dengesi</w:t>
            </w:r>
          </w:p>
          <w:p w:rsidR="00357194" w:rsidRDefault="00BB13B8" w:rsidP="00020293">
            <w:pPr>
              <w:pStyle w:val="TableParagraph"/>
              <w:tabs>
                <w:tab w:val="left" w:pos="426"/>
                <w:tab w:val="left" w:pos="993"/>
              </w:tabs>
              <w:spacing w:line="224" w:lineRule="exact"/>
              <w:rPr>
                <w:sz w:val="20"/>
              </w:rPr>
            </w:pPr>
            <w:r>
              <w:rPr>
                <w:sz w:val="20"/>
              </w:rPr>
              <w:t xml:space="preserve">izlenmekte ve </w:t>
            </w:r>
            <w:r>
              <w:rPr>
                <w:spacing w:val="-4"/>
                <w:sz w:val="20"/>
              </w:rPr>
              <w:t>iyileştirilmektedir.</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227" w:lineRule="exact"/>
              <w:rPr>
                <w:sz w:val="20"/>
              </w:rPr>
            </w:pPr>
            <w:r>
              <w:rPr>
                <w:spacing w:val="-2"/>
                <w:sz w:val="20"/>
              </w:rPr>
              <w:t>sistematik,</w:t>
            </w:r>
          </w:p>
          <w:p w:rsidR="00357194" w:rsidRDefault="00BB13B8" w:rsidP="00020293">
            <w:pPr>
              <w:pStyle w:val="TableParagraph"/>
              <w:tabs>
                <w:tab w:val="left" w:pos="426"/>
                <w:tab w:val="left" w:pos="993"/>
              </w:tabs>
              <w:spacing w:line="224" w:lineRule="exact"/>
              <w:rPr>
                <w:sz w:val="20"/>
              </w:rPr>
            </w:pPr>
            <w:r>
              <w:rPr>
                <w:spacing w:val="-2"/>
                <w:sz w:val="20"/>
              </w:rPr>
              <w:t>sürdürülebilir</w:t>
            </w:r>
            <w:r>
              <w:rPr>
                <w:spacing w:val="-11"/>
                <w:sz w:val="20"/>
              </w:rPr>
              <w:t xml:space="preserve"> </w:t>
            </w:r>
            <w:r>
              <w:rPr>
                <w:spacing w:val="-2"/>
                <w:sz w:val="20"/>
              </w:rPr>
              <w:t>ve örnek</w:t>
            </w:r>
          </w:p>
        </w:tc>
      </w:tr>
      <w:tr w:rsidR="00357194" w:rsidTr="00020293">
        <w:trPr>
          <w:trHeight w:val="216"/>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197" w:lineRule="exact"/>
              <w:rPr>
                <w:sz w:val="20"/>
              </w:rPr>
            </w:pPr>
            <w:r>
              <w:rPr>
                <w:sz w:val="20"/>
              </w:rPr>
              <w:t>uzmanlık</w:t>
            </w:r>
            <w:r>
              <w:rPr>
                <w:spacing w:val="-12"/>
                <w:sz w:val="20"/>
              </w:rPr>
              <w:t xml:space="preserve"> </w:t>
            </w:r>
            <w:r>
              <w:rPr>
                <w:spacing w:val="-2"/>
                <w:sz w:val="20"/>
              </w:rPr>
              <w:t>alanına,</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197" w:lineRule="exact"/>
              <w:rPr>
                <w:sz w:val="20"/>
              </w:rPr>
            </w:pPr>
            <w:r>
              <w:rPr>
                <w:sz w:val="20"/>
              </w:rPr>
              <w:t>kurum</w:t>
            </w:r>
            <w:r>
              <w:rPr>
                <w:spacing w:val="-8"/>
                <w:sz w:val="20"/>
              </w:rPr>
              <w:t xml:space="preserve"> </w:t>
            </w:r>
            <w:r>
              <w:rPr>
                <w:spacing w:val="-2"/>
                <w:sz w:val="20"/>
              </w:rPr>
              <w:t>genelinde</w:t>
            </w: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197" w:lineRule="exact"/>
              <w:rPr>
                <w:sz w:val="20"/>
              </w:rPr>
            </w:pPr>
            <w:r>
              <w:rPr>
                <w:spacing w:val="-2"/>
                <w:sz w:val="20"/>
              </w:rPr>
              <w:t>gösterilebilir</w:t>
            </w: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pacing w:val="-2"/>
                <w:sz w:val="20"/>
              </w:rPr>
              <w:t>alan/meslek</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200" w:lineRule="exact"/>
              <w:rPr>
                <w:sz w:val="20"/>
              </w:rPr>
            </w:pPr>
            <w:r>
              <w:rPr>
                <w:spacing w:val="-2"/>
                <w:sz w:val="20"/>
              </w:rPr>
              <w:t>uygulamalar</w:t>
            </w: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200" w:lineRule="exact"/>
              <w:rPr>
                <w:sz w:val="20"/>
              </w:rPr>
            </w:pPr>
            <w:r>
              <w:rPr>
                <w:spacing w:val="-2"/>
                <w:sz w:val="20"/>
              </w:rPr>
              <w:t>uygulamalar</w:t>
            </w: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pacing w:val="-2"/>
                <w:sz w:val="20"/>
              </w:rPr>
              <w:t>bilgisi/genel</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200" w:lineRule="exact"/>
              <w:rPr>
                <w:sz w:val="20"/>
              </w:rPr>
            </w:pPr>
            <w:r>
              <w:rPr>
                <w:spacing w:val="-2"/>
                <w:sz w:val="20"/>
              </w:rPr>
              <w:t>bulunmaktadır.</w:t>
            </w: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200" w:lineRule="exact"/>
              <w:rPr>
                <w:sz w:val="20"/>
              </w:rPr>
            </w:pPr>
            <w:r>
              <w:rPr>
                <w:spacing w:val="-2"/>
                <w:sz w:val="20"/>
              </w:rPr>
              <w:t>bulunmaktadır.</w:t>
            </w: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z w:val="20"/>
              </w:rPr>
              <w:t>kültür,</w:t>
            </w:r>
            <w:r>
              <w:rPr>
                <w:spacing w:val="-11"/>
                <w:sz w:val="20"/>
              </w:rPr>
              <w:t xml:space="preserve"> </w:t>
            </w:r>
            <w:r>
              <w:rPr>
                <w:spacing w:val="-2"/>
                <w:sz w:val="20"/>
              </w:rPr>
              <w:t>zorunlu-</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1" w:lineRule="exact"/>
              <w:rPr>
                <w:sz w:val="20"/>
              </w:rPr>
            </w:pPr>
            <w:r>
              <w:rPr>
                <w:sz w:val="20"/>
              </w:rPr>
              <w:t>seçmeli</w:t>
            </w:r>
            <w:r>
              <w:rPr>
                <w:spacing w:val="-13"/>
                <w:sz w:val="20"/>
              </w:rPr>
              <w:t xml:space="preserve"> </w:t>
            </w:r>
            <w:r>
              <w:rPr>
                <w:spacing w:val="-4"/>
                <w:sz w:val="20"/>
              </w:rPr>
              <w:t>ders</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19"/>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pacing w:val="-2"/>
                <w:sz w:val="20"/>
              </w:rPr>
              <w:t>dengesine,</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19"/>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199" w:lineRule="exact"/>
              <w:rPr>
                <w:sz w:val="20"/>
              </w:rPr>
            </w:pPr>
            <w:r>
              <w:rPr>
                <w:sz w:val="20"/>
              </w:rPr>
              <w:t>kültürel</w:t>
            </w:r>
            <w:r>
              <w:rPr>
                <w:spacing w:val="-13"/>
                <w:sz w:val="20"/>
              </w:rPr>
              <w:t xml:space="preserve"> </w:t>
            </w:r>
            <w:r>
              <w:rPr>
                <w:spacing w:val="-2"/>
                <w:sz w:val="20"/>
              </w:rPr>
              <w:t>derinlik</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z w:val="20"/>
              </w:rPr>
              <w:t>kazanma,</w:t>
            </w:r>
            <w:r>
              <w:rPr>
                <w:spacing w:val="-9"/>
                <w:sz w:val="20"/>
              </w:rPr>
              <w:t xml:space="preserve"> </w:t>
            </w:r>
            <w:r>
              <w:rPr>
                <w:spacing w:val="-2"/>
                <w:sz w:val="20"/>
              </w:rPr>
              <w:t>farklı</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z w:val="20"/>
              </w:rPr>
              <w:t>disiplinleri</w:t>
            </w:r>
            <w:r>
              <w:rPr>
                <w:spacing w:val="-12"/>
                <w:sz w:val="20"/>
              </w:rPr>
              <w:t xml:space="preserve"> </w:t>
            </w:r>
            <w:r>
              <w:rPr>
                <w:spacing w:val="-2"/>
                <w:sz w:val="20"/>
              </w:rPr>
              <w:t>tanıma</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z w:val="20"/>
              </w:rPr>
              <w:t>imkânları</w:t>
            </w:r>
            <w:r>
              <w:rPr>
                <w:spacing w:val="-10"/>
                <w:sz w:val="20"/>
              </w:rPr>
              <w:t xml:space="preserve"> </w:t>
            </w:r>
            <w:r>
              <w:rPr>
                <w:spacing w:val="-4"/>
                <w:sz w:val="20"/>
              </w:rPr>
              <w:t>gibi</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2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0" w:lineRule="exact"/>
              <w:rPr>
                <w:sz w:val="20"/>
              </w:rPr>
            </w:pPr>
            <w:r>
              <w:rPr>
                <w:sz w:val="20"/>
              </w:rPr>
              <w:t>boyutlara</w:t>
            </w:r>
            <w:r>
              <w:rPr>
                <w:spacing w:val="-6"/>
                <w:sz w:val="20"/>
              </w:rPr>
              <w:t xml:space="preserve"> </w:t>
            </w:r>
            <w:r>
              <w:rPr>
                <w:spacing w:val="-2"/>
                <w:sz w:val="20"/>
              </w:rPr>
              <w:t>yönelik</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19"/>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199" w:lineRule="exact"/>
              <w:rPr>
                <w:sz w:val="20"/>
              </w:rPr>
            </w:pPr>
            <w:r>
              <w:rPr>
                <w:sz w:val="20"/>
              </w:rPr>
              <w:t>ilke</w:t>
            </w:r>
            <w:r>
              <w:rPr>
                <w:spacing w:val="-5"/>
                <w:sz w:val="20"/>
              </w:rPr>
              <w:t xml:space="preserve"> </w:t>
            </w:r>
            <w:r>
              <w:rPr>
                <w:sz w:val="20"/>
              </w:rPr>
              <w:t>ve</w:t>
            </w:r>
            <w:r>
              <w:rPr>
                <w:spacing w:val="-1"/>
                <w:sz w:val="20"/>
              </w:rPr>
              <w:t xml:space="preserve"> </w:t>
            </w:r>
            <w:r>
              <w:rPr>
                <w:spacing w:val="-2"/>
                <w:sz w:val="20"/>
              </w:rPr>
              <w:t>yöntemleri</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19"/>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199" w:lineRule="exact"/>
              <w:rPr>
                <w:sz w:val="20"/>
              </w:rPr>
            </w:pPr>
            <w:r>
              <w:rPr>
                <w:sz w:val="20"/>
              </w:rPr>
              <w:t>içeren</w:t>
            </w:r>
            <w:r>
              <w:rPr>
                <w:spacing w:val="-12"/>
                <w:sz w:val="20"/>
              </w:rPr>
              <w:t xml:space="preserve"> </w:t>
            </w:r>
            <w:r>
              <w:rPr>
                <w:spacing w:val="-2"/>
                <w:sz w:val="20"/>
              </w:rPr>
              <w:t>tanımlı</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4"/>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4"/>
              </w:rPr>
            </w:pPr>
          </w:p>
        </w:tc>
      </w:tr>
      <w:tr w:rsidR="00357194" w:rsidTr="00020293">
        <w:trPr>
          <w:trHeight w:val="227"/>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08" w:lineRule="exact"/>
              <w:rPr>
                <w:sz w:val="20"/>
              </w:rPr>
            </w:pPr>
            <w:r>
              <w:rPr>
                <w:spacing w:val="-2"/>
                <w:sz w:val="20"/>
              </w:rPr>
              <w:t>süreçleri</w:t>
            </w:r>
          </w:p>
        </w:tc>
        <w:tc>
          <w:tcPr>
            <w:tcW w:w="0" w:type="auto"/>
            <w:tcBorders>
              <w:top w:val="nil"/>
              <w:bottom w:val="nil"/>
            </w:tcBorders>
            <w:shd w:val="clear" w:color="auto" w:fill="B8DCEE"/>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6"/>
              </w:rPr>
            </w:pPr>
          </w:p>
        </w:tc>
      </w:tr>
      <w:tr w:rsidR="00357194" w:rsidTr="00020293">
        <w:trPr>
          <w:trHeight w:val="395"/>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tcBorders>
            <w:shd w:val="clear" w:color="auto" w:fill="E6EFF8"/>
          </w:tcPr>
          <w:p w:rsidR="00357194" w:rsidRDefault="00357194" w:rsidP="00020293">
            <w:pPr>
              <w:pStyle w:val="TableParagraph"/>
              <w:tabs>
                <w:tab w:val="left" w:pos="426"/>
                <w:tab w:val="left" w:pos="993"/>
              </w:tabs>
              <w:rPr>
                <w:sz w:val="18"/>
              </w:rPr>
            </w:pPr>
          </w:p>
        </w:tc>
        <w:tc>
          <w:tcPr>
            <w:tcW w:w="0" w:type="auto"/>
            <w:tcBorders>
              <w:top w:val="nil"/>
            </w:tcBorders>
            <w:shd w:val="clear" w:color="auto" w:fill="D2E8F6"/>
          </w:tcPr>
          <w:p w:rsidR="00357194" w:rsidRDefault="00BB13B8" w:rsidP="00020293">
            <w:pPr>
              <w:pStyle w:val="TableParagraph"/>
              <w:tabs>
                <w:tab w:val="left" w:pos="426"/>
                <w:tab w:val="left" w:pos="993"/>
              </w:tabs>
              <w:spacing w:line="228" w:lineRule="exact"/>
              <w:rPr>
                <w:sz w:val="20"/>
              </w:rPr>
            </w:pPr>
            <w:r>
              <w:rPr>
                <w:spacing w:val="-2"/>
                <w:sz w:val="20"/>
              </w:rPr>
              <w:t>bulunmaktadır.</w:t>
            </w:r>
          </w:p>
        </w:tc>
        <w:tc>
          <w:tcPr>
            <w:tcW w:w="0" w:type="auto"/>
            <w:tcBorders>
              <w:top w:val="nil"/>
            </w:tcBorders>
            <w:shd w:val="clear" w:color="auto" w:fill="B8DCEE"/>
          </w:tcPr>
          <w:p w:rsidR="00357194" w:rsidRDefault="00357194" w:rsidP="00020293">
            <w:pPr>
              <w:pStyle w:val="TableParagraph"/>
              <w:tabs>
                <w:tab w:val="left" w:pos="426"/>
                <w:tab w:val="left" w:pos="993"/>
              </w:tabs>
              <w:rPr>
                <w:sz w:val="18"/>
              </w:rPr>
            </w:pPr>
          </w:p>
        </w:tc>
        <w:tc>
          <w:tcPr>
            <w:tcW w:w="0" w:type="auto"/>
            <w:tcBorders>
              <w:top w:val="nil"/>
            </w:tcBorders>
            <w:shd w:val="clear" w:color="auto" w:fill="89C5EB"/>
          </w:tcPr>
          <w:p w:rsidR="00357194" w:rsidRDefault="00357194" w:rsidP="00020293">
            <w:pPr>
              <w:pStyle w:val="TableParagraph"/>
              <w:tabs>
                <w:tab w:val="left" w:pos="426"/>
                <w:tab w:val="left" w:pos="993"/>
              </w:tabs>
              <w:rPr>
                <w:sz w:val="18"/>
              </w:rPr>
            </w:pPr>
          </w:p>
        </w:tc>
        <w:tc>
          <w:tcPr>
            <w:tcW w:w="0" w:type="auto"/>
            <w:tcBorders>
              <w:top w:val="nil"/>
            </w:tcBorders>
            <w:shd w:val="clear" w:color="auto" w:fill="5DAEE2"/>
          </w:tcPr>
          <w:p w:rsidR="00357194" w:rsidRDefault="00357194" w:rsidP="00020293">
            <w:pPr>
              <w:pStyle w:val="TableParagraph"/>
              <w:tabs>
                <w:tab w:val="left" w:pos="426"/>
                <w:tab w:val="left" w:pos="993"/>
              </w:tabs>
              <w:rPr>
                <w:sz w:val="18"/>
              </w:rPr>
            </w:pPr>
          </w:p>
        </w:tc>
      </w:tr>
    </w:tbl>
    <w:p w:rsidR="00357194" w:rsidRDefault="00357194" w:rsidP="00020293">
      <w:pPr>
        <w:pStyle w:val="TableParagraph"/>
        <w:tabs>
          <w:tab w:val="left" w:pos="426"/>
          <w:tab w:val="left" w:pos="993"/>
        </w:tabs>
        <w:rPr>
          <w:sz w:val="18"/>
        </w:rPr>
        <w:sectPr w:rsidR="00357194" w:rsidSect="00020293">
          <w:type w:val="nextColumn"/>
          <w:pgSz w:w="11920" w:h="16850"/>
          <w:pgMar w:top="1417" w:right="1417" w:bottom="1417" w:left="1417" w:header="708" w:footer="708" w:gutter="0"/>
          <w:cols w:space="708"/>
          <w:docGrid w:linePitch="299"/>
        </w:sectPr>
      </w:pPr>
    </w:p>
    <w:p w:rsidR="00357194" w:rsidRDefault="00BB13B8" w:rsidP="009D3909">
      <w:pPr>
        <w:pStyle w:val="Balk2"/>
        <w:numPr>
          <w:ilvl w:val="2"/>
          <w:numId w:val="9"/>
        </w:numPr>
        <w:tabs>
          <w:tab w:val="left" w:pos="426"/>
          <w:tab w:val="left" w:pos="993"/>
          <w:tab w:val="left" w:pos="2404"/>
        </w:tabs>
        <w:spacing w:before="67"/>
        <w:ind w:left="142" w:hanging="142"/>
      </w:pPr>
      <w:r>
        <w:lastRenderedPageBreak/>
        <w:t>Ders</w:t>
      </w:r>
      <w:r>
        <w:rPr>
          <w:spacing w:val="-15"/>
        </w:rPr>
        <w:t xml:space="preserve"> </w:t>
      </w:r>
      <w:r>
        <w:t>kazanımlarının</w:t>
      </w:r>
      <w:r>
        <w:rPr>
          <w:spacing w:val="-13"/>
        </w:rPr>
        <w:t xml:space="preserve"> </w:t>
      </w:r>
      <w:r>
        <w:t>program</w:t>
      </w:r>
      <w:r>
        <w:rPr>
          <w:spacing w:val="-8"/>
        </w:rPr>
        <w:t xml:space="preserve"> </w:t>
      </w:r>
      <w:r>
        <w:t>çıktılarıyla</w:t>
      </w:r>
      <w:r>
        <w:rPr>
          <w:spacing w:val="-10"/>
        </w:rPr>
        <w:t xml:space="preserve"> </w:t>
      </w:r>
      <w:r>
        <w:rPr>
          <w:spacing w:val="-4"/>
        </w:rPr>
        <w:t>uyumu</w:t>
      </w:r>
    </w:p>
    <w:p w:rsidR="00357194" w:rsidRDefault="00357194" w:rsidP="00020293">
      <w:pPr>
        <w:pStyle w:val="GvdeMetni"/>
        <w:tabs>
          <w:tab w:val="left" w:pos="426"/>
          <w:tab w:val="left" w:pos="993"/>
        </w:tabs>
        <w:spacing w:before="202"/>
        <w:rPr>
          <w:b/>
          <w:i/>
        </w:rPr>
      </w:pPr>
    </w:p>
    <w:p w:rsidR="00357194" w:rsidRDefault="00BB13B8" w:rsidP="00020293">
      <w:pPr>
        <w:pStyle w:val="GvdeMetni"/>
        <w:tabs>
          <w:tab w:val="left" w:pos="426"/>
          <w:tab w:val="left" w:pos="993"/>
        </w:tabs>
        <w:spacing w:line="360" w:lineRule="auto"/>
        <w:jc w:val="both"/>
      </w:pPr>
      <w:r>
        <w:t>Bölüm programı, Bologna Süreci’nin “Yükseköğretimde Avrupa Yeterlilikler Üst Çerçevesi (QF-EHEA)”'nde tanımlanan “Birinci Düzey (First Cycle)” ile “Türkiye Yükseköğretim Yeterlilikler</w:t>
      </w:r>
      <w:r>
        <w:rPr>
          <w:spacing w:val="-10"/>
        </w:rPr>
        <w:t xml:space="preserve"> </w:t>
      </w:r>
      <w:r>
        <w:t>Çerçevesi</w:t>
      </w:r>
      <w:r>
        <w:rPr>
          <w:spacing w:val="-10"/>
        </w:rPr>
        <w:t xml:space="preserve"> </w:t>
      </w:r>
      <w:r>
        <w:t>(TYYÇ)”</w:t>
      </w:r>
      <w:r>
        <w:rPr>
          <w:spacing w:val="-11"/>
        </w:rPr>
        <w:t xml:space="preserve"> </w:t>
      </w:r>
      <w:r>
        <w:t>'nde</w:t>
      </w:r>
      <w:r>
        <w:rPr>
          <w:spacing w:val="-12"/>
        </w:rPr>
        <w:t xml:space="preserve"> </w:t>
      </w:r>
      <w:r>
        <w:t>tanımlanan</w:t>
      </w:r>
      <w:r>
        <w:rPr>
          <w:spacing w:val="-8"/>
        </w:rPr>
        <w:t xml:space="preserve"> </w:t>
      </w:r>
      <w:r>
        <w:t>"6.</w:t>
      </w:r>
      <w:r>
        <w:rPr>
          <w:spacing w:val="-9"/>
        </w:rPr>
        <w:t xml:space="preserve"> </w:t>
      </w:r>
      <w:r>
        <w:t>Düzey"</w:t>
      </w:r>
      <w:r>
        <w:rPr>
          <w:spacing w:val="-4"/>
        </w:rPr>
        <w:t xml:space="preserve"> </w:t>
      </w:r>
      <w:r>
        <w:t>yeterlilikleri</w:t>
      </w:r>
      <w:r>
        <w:rPr>
          <w:spacing w:val="-10"/>
        </w:rPr>
        <w:t xml:space="preserve"> </w:t>
      </w:r>
      <w:r>
        <w:t>için</w:t>
      </w:r>
      <w:r>
        <w:rPr>
          <w:spacing w:val="-8"/>
        </w:rPr>
        <w:t xml:space="preserve"> </w:t>
      </w:r>
      <w:r>
        <w:t>belirlenmiş</w:t>
      </w:r>
      <w:r>
        <w:rPr>
          <w:spacing w:val="-9"/>
        </w:rPr>
        <w:t xml:space="preserve"> </w:t>
      </w:r>
      <w:r>
        <w:t>olan AKTS kredi koşullarını ve düzey yeterliliklerini; aynı zamanda, “Avrupa Yaşam Boyu Öğrenme Yeterlilikler Çerçevesi (EQF-LLL)” nde tanımlanan "6. Düzey" yeterliliklerini sağlamaktadır.</w:t>
      </w:r>
      <w:r w:rsidR="00BF065E">
        <w:t xml:space="preserve"> </w:t>
      </w:r>
      <w:r>
        <w:t>İlgili</w:t>
      </w:r>
      <w:r>
        <w:rPr>
          <w:spacing w:val="-15"/>
        </w:rPr>
        <w:t xml:space="preserve"> </w:t>
      </w:r>
      <w:r>
        <w:t>bilgilere</w:t>
      </w:r>
      <w:r>
        <w:rPr>
          <w:spacing w:val="-15"/>
        </w:rPr>
        <w:t xml:space="preserve"> </w:t>
      </w:r>
      <w:r>
        <w:t>Bölüm</w:t>
      </w:r>
      <w:r>
        <w:rPr>
          <w:spacing w:val="-15"/>
        </w:rPr>
        <w:t xml:space="preserve"> </w:t>
      </w:r>
      <w:r>
        <w:t>web</w:t>
      </w:r>
      <w:r>
        <w:rPr>
          <w:spacing w:val="-15"/>
        </w:rPr>
        <w:t xml:space="preserve"> </w:t>
      </w:r>
      <w:r>
        <w:t>sayfası</w:t>
      </w:r>
      <w:r>
        <w:rPr>
          <w:spacing w:val="-15"/>
        </w:rPr>
        <w:t xml:space="preserve"> </w:t>
      </w:r>
      <w:r>
        <w:t>üzerinden</w:t>
      </w:r>
      <w:r>
        <w:rPr>
          <w:spacing w:val="-15"/>
        </w:rPr>
        <w:t xml:space="preserve"> </w:t>
      </w:r>
      <w:r>
        <w:t>ulaşılabilmektedir.</w:t>
      </w:r>
      <w:r>
        <w:rPr>
          <w:spacing w:val="-15"/>
        </w:rPr>
        <w:t xml:space="preserve"> </w:t>
      </w:r>
      <w:r>
        <w:t>Tekstil</w:t>
      </w:r>
      <w:r>
        <w:rPr>
          <w:spacing w:val="-9"/>
        </w:rPr>
        <w:t xml:space="preserve"> </w:t>
      </w:r>
      <w:r>
        <w:t>ve</w:t>
      </w:r>
      <w:r>
        <w:rPr>
          <w:spacing w:val="-3"/>
        </w:rPr>
        <w:t xml:space="preserve"> </w:t>
      </w:r>
      <w:r>
        <w:t>Moda Tasarımı</w:t>
      </w:r>
      <w:r>
        <w:rPr>
          <w:spacing w:val="-12"/>
        </w:rPr>
        <w:t xml:space="preserve"> </w:t>
      </w:r>
      <w:r>
        <w:t>Bölümüne</w:t>
      </w:r>
      <w:r>
        <w:rPr>
          <w:spacing w:val="-11"/>
        </w:rPr>
        <w:t xml:space="preserve"> </w:t>
      </w:r>
      <w:r>
        <w:t>ilişkin</w:t>
      </w:r>
      <w:r>
        <w:rPr>
          <w:spacing w:val="-12"/>
        </w:rPr>
        <w:t xml:space="preserve"> </w:t>
      </w:r>
      <w:r>
        <w:t>program</w:t>
      </w:r>
      <w:r>
        <w:rPr>
          <w:spacing w:val="-9"/>
        </w:rPr>
        <w:t xml:space="preserve"> </w:t>
      </w:r>
      <w:r>
        <w:t>çıktıları,</w:t>
      </w:r>
      <w:r>
        <w:rPr>
          <w:spacing w:val="-12"/>
        </w:rPr>
        <w:t xml:space="preserve"> </w:t>
      </w:r>
      <w:r>
        <w:t>öğretim</w:t>
      </w:r>
      <w:r>
        <w:rPr>
          <w:spacing w:val="-12"/>
        </w:rPr>
        <w:t xml:space="preserve"> </w:t>
      </w:r>
      <w:r>
        <w:t>elemanlarının</w:t>
      </w:r>
      <w:r>
        <w:rPr>
          <w:spacing w:val="-12"/>
        </w:rPr>
        <w:t xml:space="preserve"> </w:t>
      </w:r>
      <w:r>
        <w:t>katılımı</w:t>
      </w:r>
      <w:r>
        <w:rPr>
          <w:spacing w:val="-11"/>
        </w:rPr>
        <w:t xml:space="preserve"> </w:t>
      </w:r>
      <w:r>
        <w:t>ve</w:t>
      </w:r>
      <w:r>
        <w:rPr>
          <w:spacing w:val="-13"/>
        </w:rPr>
        <w:t xml:space="preserve"> </w:t>
      </w:r>
      <w:r>
        <w:t>uygun</w:t>
      </w:r>
      <w:r>
        <w:rPr>
          <w:spacing w:val="-10"/>
        </w:rPr>
        <w:t xml:space="preserve"> </w:t>
      </w:r>
      <w:r>
        <w:t>görüşleri doğrultusunda belirlenmiş olup, bölüm web sayfası üzerinden paydaşların erişimine açık şekilde sunulmaktadır. Program çıktılarının oluşturulmasında temel referans, bölümün eğitim- öğretim planında yer alan dersler ve bu derslere ait öğrenme çıktılarıdır.</w:t>
      </w:r>
    </w:p>
    <w:p w:rsidR="00357194" w:rsidRDefault="00BB13B8" w:rsidP="00020293">
      <w:pPr>
        <w:tabs>
          <w:tab w:val="left" w:pos="426"/>
          <w:tab w:val="left" w:pos="993"/>
        </w:tabs>
        <w:spacing w:before="152" w:line="360" w:lineRule="auto"/>
        <w:jc w:val="both"/>
        <w:rPr>
          <w:sz w:val="24"/>
        </w:rPr>
      </w:pPr>
      <w:r>
        <w:rPr>
          <w:sz w:val="24"/>
        </w:rPr>
        <w:t xml:space="preserve">Bölümde yürütülen tüm derslerin öğrenim çıktıları ile program çıktıları arasındaki ilişkilendirme, ders bilgi paketlerinde yer alan </w:t>
      </w:r>
      <w:r w:rsidRPr="00020293">
        <w:rPr>
          <w:sz w:val="24"/>
        </w:rPr>
        <w:t>“Dersin Öğrenim Çıktılarının Bölüm / Program Çıktıları ile İlişkilendirilmesi”</w:t>
      </w:r>
      <w:r>
        <w:rPr>
          <w:b/>
          <w:sz w:val="24"/>
        </w:rPr>
        <w:t xml:space="preserve"> </w:t>
      </w:r>
      <w:r>
        <w:rPr>
          <w:sz w:val="24"/>
        </w:rPr>
        <w:t xml:space="preserve">matrisi aracılığıyla tanımlanmıştır. Bu matris, her bir dersin program çıktılarıyla olan ilişkisini ve ilgili çıktıları karşılama düzeyini ortaya </w:t>
      </w:r>
      <w:r>
        <w:rPr>
          <w:spacing w:val="-2"/>
          <w:sz w:val="24"/>
        </w:rPr>
        <w:t>koymaktadır.</w:t>
      </w:r>
    </w:p>
    <w:p w:rsidR="00357194" w:rsidRDefault="00BB13B8" w:rsidP="00020293">
      <w:pPr>
        <w:pStyle w:val="GvdeMetni"/>
        <w:tabs>
          <w:tab w:val="left" w:pos="426"/>
          <w:tab w:val="left" w:pos="993"/>
        </w:tabs>
        <w:spacing w:before="153" w:line="360" w:lineRule="auto"/>
        <w:jc w:val="both"/>
      </w:pPr>
      <w:r>
        <w:t xml:space="preserve">Eğitim-öğretim planında yer alan derslerin tamamı dikkate alınarak, ders öğrenme çıktıları ile program çıktıları arasındaki ilişki ve katkı düzeylerine bağlı biçimde </w:t>
      </w:r>
      <w:r w:rsidRPr="00020293">
        <w:t>“Program Çıktıları– Dersler Matrisi”</w:t>
      </w:r>
      <w:r>
        <w:rPr>
          <w:b/>
        </w:rPr>
        <w:t xml:space="preserve"> </w:t>
      </w:r>
      <w:r>
        <w:t>oluşturulmuş ve bölüm web sayfasında yayımlanmıştır. Bu matris, program çıktılarının dersler aracılığıyla ne ölçüde desteklendiğini ve kapsandığını göstermektedir.</w:t>
      </w:r>
    </w:p>
    <w:p w:rsidR="00357194" w:rsidRDefault="00BB13B8" w:rsidP="00020293">
      <w:pPr>
        <w:tabs>
          <w:tab w:val="left" w:pos="426"/>
          <w:tab w:val="left" w:pos="993"/>
        </w:tabs>
        <w:spacing w:before="154" w:line="360" w:lineRule="auto"/>
        <w:jc w:val="both"/>
        <w:rPr>
          <w:sz w:val="24"/>
        </w:rPr>
      </w:pPr>
      <w:r>
        <w:rPr>
          <w:sz w:val="24"/>
        </w:rPr>
        <w:t>Ayrıca, her ders özelinde program çıktıları ile ders kazanımlarının ilişkilendirilmesi ders bilgi paketlerinde ayrıntılı olarak sunulmakta; derslerin kazandırdığı bilgi, beceri ve yetkinliklerin bölüme</w:t>
      </w:r>
      <w:r>
        <w:rPr>
          <w:spacing w:val="-15"/>
          <w:sz w:val="24"/>
        </w:rPr>
        <w:t xml:space="preserve"> </w:t>
      </w:r>
      <w:r>
        <w:rPr>
          <w:sz w:val="24"/>
        </w:rPr>
        <w:t>özgü</w:t>
      </w:r>
      <w:r>
        <w:rPr>
          <w:spacing w:val="-15"/>
          <w:sz w:val="24"/>
        </w:rPr>
        <w:t xml:space="preserve"> </w:t>
      </w:r>
      <w:r>
        <w:rPr>
          <w:sz w:val="24"/>
        </w:rPr>
        <w:t>genel</w:t>
      </w:r>
      <w:r>
        <w:rPr>
          <w:spacing w:val="-15"/>
          <w:sz w:val="24"/>
        </w:rPr>
        <w:t xml:space="preserve"> </w:t>
      </w:r>
      <w:r>
        <w:rPr>
          <w:sz w:val="24"/>
        </w:rPr>
        <w:t>yeterliliklerle</w:t>
      </w:r>
      <w:r>
        <w:rPr>
          <w:spacing w:val="-15"/>
          <w:sz w:val="24"/>
        </w:rPr>
        <w:t xml:space="preserve"> </w:t>
      </w:r>
      <w:r>
        <w:rPr>
          <w:sz w:val="24"/>
        </w:rPr>
        <w:t>ilişkisi</w:t>
      </w:r>
      <w:r>
        <w:rPr>
          <w:spacing w:val="-15"/>
          <w:sz w:val="24"/>
        </w:rPr>
        <w:t xml:space="preserve"> </w:t>
      </w:r>
      <w:r>
        <w:rPr>
          <w:sz w:val="24"/>
        </w:rPr>
        <w:t>ise</w:t>
      </w:r>
      <w:r>
        <w:rPr>
          <w:spacing w:val="-15"/>
          <w:sz w:val="24"/>
        </w:rPr>
        <w:t xml:space="preserve"> </w:t>
      </w:r>
      <w:r>
        <w:rPr>
          <w:sz w:val="24"/>
        </w:rPr>
        <w:t>bölüm</w:t>
      </w:r>
      <w:r>
        <w:rPr>
          <w:spacing w:val="-15"/>
          <w:sz w:val="24"/>
        </w:rPr>
        <w:t xml:space="preserve"> </w:t>
      </w:r>
      <w:r>
        <w:rPr>
          <w:sz w:val="24"/>
        </w:rPr>
        <w:t>web</w:t>
      </w:r>
      <w:r>
        <w:rPr>
          <w:spacing w:val="-15"/>
          <w:sz w:val="24"/>
        </w:rPr>
        <w:t xml:space="preserve"> </w:t>
      </w:r>
      <w:r>
        <w:rPr>
          <w:sz w:val="24"/>
        </w:rPr>
        <w:t>sayfasında</w:t>
      </w:r>
      <w:r>
        <w:rPr>
          <w:spacing w:val="-15"/>
          <w:sz w:val="24"/>
        </w:rPr>
        <w:t xml:space="preserve"> </w:t>
      </w:r>
      <w:r w:rsidRPr="00020293">
        <w:rPr>
          <w:sz w:val="24"/>
        </w:rPr>
        <w:t>“Dersin</w:t>
      </w:r>
      <w:r w:rsidRPr="00020293">
        <w:rPr>
          <w:spacing w:val="-15"/>
          <w:sz w:val="24"/>
        </w:rPr>
        <w:t xml:space="preserve"> </w:t>
      </w:r>
      <w:r w:rsidRPr="00020293">
        <w:rPr>
          <w:sz w:val="24"/>
        </w:rPr>
        <w:t>Kazandırdığı</w:t>
      </w:r>
      <w:r w:rsidRPr="00020293">
        <w:rPr>
          <w:spacing w:val="-15"/>
          <w:sz w:val="24"/>
        </w:rPr>
        <w:t xml:space="preserve"> </w:t>
      </w:r>
      <w:r w:rsidRPr="00020293">
        <w:rPr>
          <w:sz w:val="24"/>
        </w:rPr>
        <w:t>Bilgi ve Beceriler ile Bölüme Özgü Genel Yeterliliklerin İlişkilendirilmesi”</w:t>
      </w:r>
      <w:r>
        <w:rPr>
          <w:b/>
          <w:sz w:val="24"/>
        </w:rPr>
        <w:t xml:space="preserve"> </w:t>
      </w:r>
      <w:r>
        <w:rPr>
          <w:sz w:val="24"/>
        </w:rPr>
        <w:t xml:space="preserve">başlığı altında yer </w:t>
      </w:r>
      <w:r>
        <w:rPr>
          <w:spacing w:val="-2"/>
          <w:sz w:val="24"/>
        </w:rPr>
        <w:t>almaktadır.</w:t>
      </w:r>
    </w:p>
    <w:p w:rsidR="00357194" w:rsidRDefault="00BB13B8" w:rsidP="00020293">
      <w:pPr>
        <w:pStyle w:val="Balk2"/>
        <w:tabs>
          <w:tab w:val="left" w:pos="426"/>
          <w:tab w:val="left" w:pos="993"/>
        </w:tabs>
        <w:spacing w:before="158"/>
        <w:ind w:left="0" w:firstLine="0"/>
      </w:pPr>
      <w:r>
        <w:t>Program</w:t>
      </w:r>
      <w:r>
        <w:rPr>
          <w:spacing w:val="1"/>
        </w:rPr>
        <w:t xml:space="preserve"> </w:t>
      </w:r>
      <w:r>
        <w:t>İzleme,</w:t>
      </w:r>
      <w:r>
        <w:rPr>
          <w:spacing w:val="-1"/>
        </w:rPr>
        <w:t xml:space="preserve"> </w:t>
      </w:r>
      <w:r>
        <w:t>Değerlendirme</w:t>
      </w:r>
      <w:r>
        <w:rPr>
          <w:spacing w:val="-2"/>
        </w:rPr>
        <w:t xml:space="preserve"> </w:t>
      </w:r>
      <w:r>
        <w:t>ve</w:t>
      </w:r>
      <w:r>
        <w:rPr>
          <w:spacing w:val="-2"/>
        </w:rPr>
        <w:t xml:space="preserve"> </w:t>
      </w:r>
      <w:r>
        <w:t xml:space="preserve">Sürekli </w:t>
      </w:r>
      <w:r>
        <w:rPr>
          <w:spacing w:val="-2"/>
        </w:rPr>
        <w:t>İyileştirme</w:t>
      </w:r>
    </w:p>
    <w:p w:rsidR="00357194" w:rsidRDefault="00357194" w:rsidP="00020293">
      <w:pPr>
        <w:pStyle w:val="GvdeMetni"/>
        <w:tabs>
          <w:tab w:val="left" w:pos="426"/>
          <w:tab w:val="left" w:pos="993"/>
        </w:tabs>
        <w:spacing w:before="12"/>
        <w:rPr>
          <w:b/>
          <w:i/>
        </w:rPr>
      </w:pPr>
    </w:p>
    <w:p w:rsidR="00357194" w:rsidRDefault="00BB13B8" w:rsidP="00020293">
      <w:pPr>
        <w:pStyle w:val="GvdeMetni"/>
        <w:tabs>
          <w:tab w:val="left" w:pos="426"/>
          <w:tab w:val="left" w:pos="993"/>
        </w:tabs>
        <w:spacing w:line="360" w:lineRule="auto"/>
        <w:jc w:val="both"/>
      </w:pPr>
      <w:r>
        <w:t>Programın</w:t>
      </w:r>
      <w:r>
        <w:rPr>
          <w:spacing w:val="-4"/>
        </w:rPr>
        <w:t xml:space="preserve"> </w:t>
      </w:r>
      <w:r>
        <w:t>izlenmesi</w:t>
      </w:r>
      <w:r>
        <w:rPr>
          <w:spacing w:val="-4"/>
        </w:rPr>
        <w:t xml:space="preserve"> </w:t>
      </w:r>
      <w:r>
        <w:t>ve</w:t>
      </w:r>
      <w:r>
        <w:rPr>
          <w:spacing w:val="-7"/>
        </w:rPr>
        <w:t xml:space="preserve"> </w:t>
      </w:r>
      <w:r>
        <w:t>değerlendirilmesi</w:t>
      </w:r>
      <w:r>
        <w:rPr>
          <w:spacing w:val="-4"/>
        </w:rPr>
        <w:t xml:space="preserve"> </w:t>
      </w:r>
      <w:r>
        <w:t>süreci,</w:t>
      </w:r>
      <w:r>
        <w:rPr>
          <w:spacing w:val="-2"/>
        </w:rPr>
        <w:t xml:space="preserve"> </w:t>
      </w:r>
      <w:r>
        <w:t>iç</w:t>
      </w:r>
      <w:r>
        <w:rPr>
          <w:spacing w:val="-4"/>
        </w:rPr>
        <w:t xml:space="preserve"> </w:t>
      </w:r>
      <w:r>
        <w:t>ve</w:t>
      </w:r>
      <w:r>
        <w:rPr>
          <w:spacing w:val="-6"/>
        </w:rPr>
        <w:t xml:space="preserve"> </w:t>
      </w:r>
      <w:r>
        <w:t>dış</w:t>
      </w:r>
      <w:r>
        <w:rPr>
          <w:spacing w:val="-5"/>
        </w:rPr>
        <w:t xml:space="preserve"> </w:t>
      </w:r>
      <w:r>
        <w:t>paydaşların</w:t>
      </w:r>
      <w:r>
        <w:rPr>
          <w:spacing w:val="-2"/>
        </w:rPr>
        <w:t xml:space="preserve"> </w:t>
      </w:r>
      <w:r>
        <w:t>görüşleri</w:t>
      </w:r>
      <w:r>
        <w:rPr>
          <w:spacing w:val="-4"/>
        </w:rPr>
        <w:t xml:space="preserve"> </w:t>
      </w:r>
      <w:r>
        <w:t>doğrultusunda sistematik olarak yürütülmektedir. Öğrenci, mezun, akademik personel ve sektör temsilcilerinden elde edilen geri bildirimler analiz edilmekte; bu veriler program çıktılarının güncellenmesi,</w:t>
      </w:r>
      <w:r>
        <w:rPr>
          <w:spacing w:val="33"/>
        </w:rPr>
        <w:t xml:space="preserve"> </w:t>
      </w:r>
      <w:r>
        <w:t>ders</w:t>
      </w:r>
      <w:r>
        <w:rPr>
          <w:spacing w:val="35"/>
        </w:rPr>
        <w:t xml:space="preserve"> </w:t>
      </w:r>
      <w:r>
        <w:t>içeriklerinin</w:t>
      </w:r>
      <w:r>
        <w:rPr>
          <w:spacing w:val="36"/>
        </w:rPr>
        <w:t xml:space="preserve"> </w:t>
      </w:r>
      <w:r>
        <w:t>iyileştirilmesi</w:t>
      </w:r>
      <w:r>
        <w:rPr>
          <w:spacing w:val="36"/>
        </w:rPr>
        <w:t xml:space="preserve"> </w:t>
      </w:r>
      <w:r>
        <w:t>ve</w:t>
      </w:r>
      <w:r>
        <w:rPr>
          <w:spacing w:val="35"/>
        </w:rPr>
        <w:t xml:space="preserve"> </w:t>
      </w:r>
      <w:r>
        <w:t>eğitim-öğretim</w:t>
      </w:r>
      <w:r>
        <w:rPr>
          <w:spacing w:val="36"/>
        </w:rPr>
        <w:t xml:space="preserve"> </w:t>
      </w:r>
      <w:r>
        <w:t>süreçlerinin</w:t>
      </w:r>
      <w:r>
        <w:rPr>
          <w:spacing w:val="36"/>
        </w:rPr>
        <w:t xml:space="preserve"> </w:t>
      </w:r>
      <w:r>
        <w:rPr>
          <w:spacing w:val="-2"/>
        </w:rPr>
        <w:t>geliştirilmesi</w:t>
      </w:r>
    </w:p>
    <w:p w:rsidR="00357194" w:rsidRDefault="00357194" w:rsidP="00020293">
      <w:pPr>
        <w:pStyle w:val="GvdeMetni"/>
        <w:tabs>
          <w:tab w:val="left" w:pos="426"/>
          <w:tab w:val="left" w:pos="993"/>
        </w:tabs>
        <w:spacing w:line="360" w:lineRule="auto"/>
        <w:jc w:val="both"/>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70" w:line="360" w:lineRule="auto"/>
      </w:pPr>
      <w:r>
        <w:lastRenderedPageBreak/>
        <w:t>amacıyla</w:t>
      </w:r>
      <w:r>
        <w:rPr>
          <w:spacing w:val="40"/>
        </w:rPr>
        <w:t xml:space="preserve"> </w:t>
      </w:r>
      <w:r>
        <w:t>kullanılmaktadır.</w:t>
      </w:r>
      <w:r>
        <w:rPr>
          <w:spacing w:val="40"/>
        </w:rPr>
        <w:t xml:space="preserve"> </w:t>
      </w:r>
      <w:r>
        <w:t>Böylece</w:t>
      </w:r>
      <w:r>
        <w:rPr>
          <w:spacing w:val="40"/>
        </w:rPr>
        <w:t xml:space="preserve"> </w:t>
      </w:r>
      <w:r>
        <w:t>programın</w:t>
      </w:r>
      <w:r>
        <w:rPr>
          <w:spacing w:val="40"/>
        </w:rPr>
        <w:t xml:space="preserve"> </w:t>
      </w:r>
      <w:r>
        <w:t>sürekli</w:t>
      </w:r>
      <w:r>
        <w:rPr>
          <w:spacing w:val="40"/>
        </w:rPr>
        <w:t xml:space="preserve"> </w:t>
      </w:r>
      <w:r>
        <w:t>iyileştirilmesi</w:t>
      </w:r>
      <w:r>
        <w:rPr>
          <w:spacing w:val="40"/>
        </w:rPr>
        <w:t xml:space="preserve"> </w:t>
      </w:r>
      <w:r>
        <w:t>ve</w:t>
      </w:r>
      <w:r>
        <w:rPr>
          <w:spacing w:val="40"/>
        </w:rPr>
        <w:t xml:space="preserve"> </w:t>
      </w:r>
      <w:r>
        <w:t>kalite</w:t>
      </w:r>
      <w:r>
        <w:rPr>
          <w:spacing w:val="40"/>
        </w:rPr>
        <w:t xml:space="preserve"> </w:t>
      </w:r>
      <w:r>
        <w:t>güvencesi</w:t>
      </w:r>
      <w:r>
        <w:rPr>
          <w:spacing w:val="80"/>
        </w:rPr>
        <w:t xml:space="preserve"> </w:t>
      </w:r>
      <w:r>
        <w:rPr>
          <w:spacing w:val="-2"/>
        </w:rPr>
        <w:t>sağlanmaktadır.</w:t>
      </w:r>
    </w:p>
    <w:p w:rsidR="00357194" w:rsidRDefault="00BF065E" w:rsidP="006C7D73">
      <w:pPr>
        <w:pStyle w:val="Balk1"/>
        <w:tabs>
          <w:tab w:val="left" w:pos="335"/>
          <w:tab w:val="left" w:pos="426"/>
          <w:tab w:val="left" w:pos="993"/>
        </w:tabs>
      </w:pPr>
      <w:r w:rsidRPr="00BF065E">
        <w:rPr>
          <w:bCs w:val="0"/>
        </w:rPr>
        <w:t>(4)</w:t>
      </w:r>
      <w:r w:rsidR="00BB13B8">
        <w:t>Bölüm Ders</w:t>
      </w:r>
      <w:r w:rsidR="00BB13B8">
        <w:rPr>
          <w:spacing w:val="2"/>
        </w:rPr>
        <w:t xml:space="preserve"> </w:t>
      </w:r>
      <w:r w:rsidR="00BB13B8">
        <w:rPr>
          <w:spacing w:val="-2"/>
        </w:rPr>
        <w:t>Planı:</w:t>
      </w:r>
    </w:p>
    <w:p w:rsidR="00357194" w:rsidRDefault="00BB13B8" w:rsidP="006C7D73">
      <w:pPr>
        <w:pStyle w:val="GvdeMetni"/>
        <w:tabs>
          <w:tab w:val="left" w:pos="426"/>
          <w:tab w:val="left" w:pos="993"/>
        </w:tabs>
        <w:spacing w:before="132"/>
        <w:jc w:val="center"/>
      </w:pPr>
      <w:r>
        <w:rPr>
          <w:color w:val="0461C1"/>
          <w:spacing w:val="-2"/>
          <w:u w:val="single" w:color="0461C1"/>
        </w:rPr>
        <w:t>https://</w:t>
      </w:r>
      <w:hyperlink r:id="rId116">
        <w:r>
          <w:rPr>
            <w:color w:val="0461C1"/>
            <w:spacing w:val="-2"/>
            <w:u w:val="single" w:color="0461C1"/>
          </w:rPr>
          <w:t>www.ohu.edu.tr/guzelsanatlarfakultesi/tekstilvemoda/dersplani</w:t>
        </w:r>
      </w:hyperlink>
    </w:p>
    <w:p w:rsidR="00357194" w:rsidRDefault="00357194" w:rsidP="006C7D73">
      <w:pPr>
        <w:pStyle w:val="GvdeMetni"/>
        <w:tabs>
          <w:tab w:val="left" w:pos="426"/>
          <w:tab w:val="left" w:pos="993"/>
        </w:tabs>
        <w:jc w:val="center"/>
      </w:pPr>
    </w:p>
    <w:p w:rsidR="00357194" w:rsidRDefault="00357194" w:rsidP="006C7D73">
      <w:pPr>
        <w:pStyle w:val="GvdeMetni"/>
        <w:tabs>
          <w:tab w:val="left" w:pos="426"/>
          <w:tab w:val="left" w:pos="993"/>
        </w:tabs>
        <w:spacing w:before="32"/>
        <w:jc w:val="center"/>
      </w:pPr>
    </w:p>
    <w:p w:rsidR="00357194" w:rsidRDefault="00BB13B8" w:rsidP="006C7D73">
      <w:pPr>
        <w:pStyle w:val="Balk1"/>
        <w:tabs>
          <w:tab w:val="left" w:pos="426"/>
          <w:tab w:val="left" w:pos="993"/>
        </w:tabs>
      </w:pPr>
      <w:r>
        <w:t>(4)</w:t>
      </w:r>
      <w:r>
        <w:rPr>
          <w:spacing w:val="-6"/>
        </w:rPr>
        <w:t xml:space="preserve"> </w:t>
      </w:r>
      <w:r>
        <w:t>Tekstil</w:t>
      </w:r>
      <w:r>
        <w:rPr>
          <w:spacing w:val="-9"/>
        </w:rPr>
        <w:t xml:space="preserve"> </w:t>
      </w:r>
      <w:r>
        <w:t>ve</w:t>
      </w:r>
      <w:r>
        <w:rPr>
          <w:spacing w:val="-5"/>
        </w:rPr>
        <w:t xml:space="preserve"> </w:t>
      </w:r>
      <w:r>
        <w:t>Moda</w:t>
      </w:r>
      <w:r>
        <w:rPr>
          <w:spacing w:val="-4"/>
        </w:rPr>
        <w:t xml:space="preserve"> </w:t>
      </w:r>
      <w:r>
        <w:t>Tasarımı</w:t>
      </w:r>
      <w:r>
        <w:rPr>
          <w:spacing w:val="-4"/>
        </w:rPr>
        <w:t xml:space="preserve"> </w:t>
      </w:r>
      <w:r>
        <w:t>Bölümü</w:t>
      </w:r>
      <w:r>
        <w:rPr>
          <w:spacing w:val="-3"/>
        </w:rPr>
        <w:t xml:space="preserve"> </w:t>
      </w:r>
      <w:r>
        <w:t>Program</w:t>
      </w:r>
      <w:r>
        <w:rPr>
          <w:spacing w:val="-3"/>
        </w:rPr>
        <w:t xml:space="preserve"> </w:t>
      </w:r>
      <w:r>
        <w:t>Çıktıları</w:t>
      </w:r>
      <w:r>
        <w:rPr>
          <w:spacing w:val="-1"/>
        </w:rPr>
        <w:t xml:space="preserve"> </w:t>
      </w:r>
      <w:r>
        <w:t>Dersler</w:t>
      </w:r>
      <w:r>
        <w:rPr>
          <w:spacing w:val="-5"/>
        </w:rPr>
        <w:t xml:space="preserve"> </w:t>
      </w:r>
      <w:r>
        <w:rPr>
          <w:spacing w:val="-2"/>
        </w:rPr>
        <w:t>Matrisi:</w:t>
      </w:r>
    </w:p>
    <w:p w:rsidR="00357194" w:rsidRDefault="00357194" w:rsidP="006C7D73">
      <w:pPr>
        <w:pStyle w:val="GvdeMetni"/>
        <w:tabs>
          <w:tab w:val="left" w:pos="426"/>
          <w:tab w:val="left" w:pos="993"/>
        </w:tabs>
        <w:spacing w:before="55"/>
        <w:jc w:val="center"/>
        <w:rPr>
          <w:b/>
        </w:rPr>
      </w:pPr>
    </w:p>
    <w:p w:rsidR="00357194" w:rsidRDefault="00762485" w:rsidP="006C7D73">
      <w:pPr>
        <w:pStyle w:val="GvdeMetni"/>
        <w:spacing w:line="237" w:lineRule="auto"/>
        <w:ind w:left="426"/>
        <w:jc w:val="center"/>
      </w:pPr>
      <w:hyperlink r:id="rId117">
        <w:r w:rsidR="00BB13B8">
          <w:rPr>
            <w:color w:val="0000FF"/>
            <w:spacing w:val="-2"/>
            <w:u w:val="single" w:color="0000FF"/>
          </w:rPr>
          <w:t>https://docs.google.com/spreadsheets/d/15Aj2XOmBMZFxpQcPmlc8unZghCXe491G/edit?gi</w:t>
        </w:r>
      </w:hyperlink>
      <w:r w:rsidR="00BB13B8">
        <w:rPr>
          <w:color w:val="0000FF"/>
          <w:spacing w:val="-2"/>
        </w:rPr>
        <w:t xml:space="preserve"> </w:t>
      </w:r>
      <w:hyperlink r:id="rId118">
        <w:r w:rsidR="00BB13B8">
          <w:rPr>
            <w:color w:val="0000FF"/>
            <w:spacing w:val="-2"/>
            <w:u w:val="single" w:color="0000FF"/>
          </w:rPr>
          <w:t>d=2134512096#gid=2134512096</w:t>
        </w:r>
      </w:hyperlink>
    </w:p>
    <w:p w:rsidR="00357194" w:rsidRDefault="00357194" w:rsidP="006C7D73">
      <w:pPr>
        <w:pStyle w:val="GvdeMetni"/>
        <w:tabs>
          <w:tab w:val="left" w:pos="426"/>
          <w:tab w:val="left" w:pos="993"/>
        </w:tabs>
        <w:spacing w:before="37"/>
        <w:jc w:val="center"/>
      </w:pPr>
    </w:p>
    <w:p w:rsidR="00357194" w:rsidRDefault="00BF065E" w:rsidP="006C7D73">
      <w:pPr>
        <w:pStyle w:val="Balk1"/>
        <w:tabs>
          <w:tab w:val="left" w:pos="426"/>
          <w:tab w:val="left" w:pos="993"/>
          <w:tab w:val="left" w:pos="2556"/>
          <w:tab w:val="left" w:pos="3905"/>
        </w:tabs>
        <w:spacing w:line="360" w:lineRule="auto"/>
      </w:pPr>
      <w:r w:rsidRPr="00BF065E">
        <w:rPr>
          <w:bCs w:val="0"/>
        </w:rPr>
        <w:t>(4)</w:t>
      </w:r>
      <w:r w:rsidR="00BB13B8">
        <w:t>Tekstil ve Moda Tasarımı Bölümü Kalıp Hazırlama III dersi</w:t>
      </w:r>
      <w:r w:rsidR="00BB13B8">
        <w:rPr>
          <w:spacing w:val="-11"/>
        </w:rPr>
        <w:t xml:space="preserve"> </w:t>
      </w:r>
      <w:r w:rsidR="00BB13B8">
        <w:t>Dersin</w:t>
      </w:r>
      <w:r w:rsidR="00BB13B8">
        <w:rPr>
          <w:spacing w:val="-8"/>
        </w:rPr>
        <w:t xml:space="preserve"> </w:t>
      </w:r>
      <w:r w:rsidR="00BB13B8">
        <w:t>Öğrenme</w:t>
      </w:r>
      <w:r w:rsidR="00BB13B8">
        <w:rPr>
          <w:spacing w:val="-6"/>
        </w:rPr>
        <w:t xml:space="preserve"> </w:t>
      </w:r>
      <w:r w:rsidR="00BB13B8">
        <w:t>Çıktıları</w:t>
      </w:r>
      <w:r w:rsidR="00BB13B8">
        <w:rPr>
          <w:spacing w:val="-7"/>
        </w:rPr>
        <w:t xml:space="preserve"> </w:t>
      </w:r>
      <w:r w:rsidR="00BB13B8">
        <w:t>ile</w:t>
      </w:r>
      <w:r w:rsidR="00BB13B8">
        <w:rPr>
          <w:spacing w:val="-7"/>
        </w:rPr>
        <w:t xml:space="preserve"> </w:t>
      </w:r>
      <w:r w:rsidR="00BB13B8">
        <w:t>Program Çıktılarının Eşleştirilmesi:</w:t>
      </w:r>
    </w:p>
    <w:p w:rsidR="00357194" w:rsidRDefault="00762485" w:rsidP="006C7D73">
      <w:pPr>
        <w:pStyle w:val="GvdeMetni"/>
        <w:tabs>
          <w:tab w:val="left" w:pos="426"/>
          <w:tab w:val="left" w:pos="993"/>
        </w:tabs>
        <w:spacing w:before="25" w:line="237" w:lineRule="auto"/>
        <w:jc w:val="center"/>
      </w:pPr>
      <w:hyperlink r:id="rId119">
        <w:r w:rsidR="00BB13B8">
          <w:rPr>
            <w:color w:val="0000FF"/>
            <w:spacing w:val="-2"/>
            <w:u w:val="single" w:color="0461C1"/>
          </w:rPr>
          <w:t>https://www.ohu.edu.tr/akts/bilgipaketi_dersdetay/1/TMT3001/tanQ2Cd2UipVdtd8ag-</w:t>
        </w:r>
      </w:hyperlink>
      <w:r w:rsidR="00BB13B8">
        <w:rPr>
          <w:color w:val="0000FF"/>
          <w:spacing w:val="-2"/>
        </w:rPr>
        <w:t xml:space="preserve"> </w:t>
      </w:r>
      <w:hyperlink r:id="rId120">
        <w:r w:rsidR="00BB13B8">
          <w:rPr>
            <w:color w:val="0000FF"/>
            <w:spacing w:val="-2"/>
            <w:u w:val="single" w:color="0461C1"/>
          </w:rPr>
          <w:t>h8g==/docbpc</w:t>
        </w:r>
      </w:hyperlink>
    </w:p>
    <w:p w:rsidR="00357194" w:rsidRDefault="00357194" w:rsidP="006C7D73">
      <w:pPr>
        <w:pStyle w:val="GvdeMetni"/>
        <w:tabs>
          <w:tab w:val="left" w:pos="426"/>
          <w:tab w:val="left" w:pos="993"/>
        </w:tabs>
        <w:spacing w:before="35"/>
        <w:jc w:val="center"/>
      </w:pPr>
    </w:p>
    <w:p w:rsidR="00357194" w:rsidRDefault="00BB13B8" w:rsidP="006C7D73">
      <w:pPr>
        <w:pStyle w:val="Balk1"/>
        <w:tabs>
          <w:tab w:val="left" w:pos="426"/>
          <w:tab w:val="left" w:pos="993"/>
        </w:tabs>
        <w:spacing w:line="360" w:lineRule="auto"/>
        <w:ind w:hanging="581"/>
      </w:pPr>
      <w:r>
        <w:t>(4) Tekstil ve Moda Tasarımı Bölümü Kalıp Hazırlama III dersi Dersin</w:t>
      </w:r>
      <w:r>
        <w:rPr>
          <w:spacing w:val="-5"/>
        </w:rPr>
        <w:t xml:space="preserve"> </w:t>
      </w:r>
      <w:r>
        <w:t>Kazandırdığı</w:t>
      </w:r>
      <w:r>
        <w:rPr>
          <w:spacing w:val="-4"/>
        </w:rPr>
        <w:t xml:space="preserve"> </w:t>
      </w:r>
      <w:r>
        <w:t>Bilgi</w:t>
      </w:r>
      <w:r>
        <w:rPr>
          <w:spacing w:val="-4"/>
        </w:rPr>
        <w:t xml:space="preserve"> </w:t>
      </w:r>
      <w:r>
        <w:t>ve</w:t>
      </w:r>
      <w:r>
        <w:rPr>
          <w:spacing w:val="-4"/>
        </w:rPr>
        <w:t xml:space="preserve"> </w:t>
      </w:r>
      <w:r>
        <w:t>Beceriler</w:t>
      </w:r>
      <w:r>
        <w:rPr>
          <w:spacing w:val="-5"/>
        </w:rPr>
        <w:t xml:space="preserve"> </w:t>
      </w:r>
      <w:r>
        <w:t>ile</w:t>
      </w:r>
      <w:r>
        <w:rPr>
          <w:spacing w:val="-5"/>
        </w:rPr>
        <w:t xml:space="preserve"> </w:t>
      </w:r>
      <w:r>
        <w:t>Bölüme</w:t>
      </w:r>
      <w:r>
        <w:rPr>
          <w:spacing w:val="-5"/>
        </w:rPr>
        <w:t xml:space="preserve"> </w:t>
      </w:r>
      <w:r>
        <w:t>Özgü</w:t>
      </w:r>
      <w:r>
        <w:rPr>
          <w:spacing w:val="-5"/>
        </w:rPr>
        <w:t xml:space="preserve"> </w:t>
      </w:r>
      <w:r>
        <w:t>Genel Yeterliliklerin İlişkilendirilmesi:</w:t>
      </w:r>
    </w:p>
    <w:p w:rsidR="00357194" w:rsidRDefault="00762485" w:rsidP="006C7D73">
      <w:pPr>
        <w:pStyle w:val="GvdeMetni"/>
        <w:tabs>
          <w:tab w:val="left" w:pos="426"/>
          <w:tab w:val="left" w:pos="993"/>
        </w:tabs>
        <w:spacing w:before="26" w:line="237" w:lineRule="auto"/>
        <w:jc w:val="center"/>
      </w:pPr>
      <w:hyperlink r:id="rId121">
        <w:r w:rsidR="00BB13B8">
          <w:rPr>
            <w:color w:val="0000FF"/>
            <w:spacing w:val="-2"/>
            <w:u w:val="single" w:color="0000FF"/>
          </w:rPr>
          <w:t>https://www.ohu.edu.tr/akts/bilgipaketi_dersdetay/1/TMT3001/tanQ2Cd2UipVdtd8ag-</w:t>
        </w:r>
      </w:hyperlink>
      <w:r w:rsidR="00BB13B8">
        <w:rPr>
          <w:color w:val="0000FF"/>
          <w:spacing w:val="-2"/>
        </w:rPr>
        <w:t xml:space="preserve"> </w:t>
      </w:r>
      <w:hyperlink r:id="rId122">
        <w:r w:rsidR="00BB13B8">
          <w:rPr>
            <w:color w:val="0000FF"/>
            <w:spacing w:val="-2"/>
            <w:u w:val="single" w:color="0000FF"/>
          </w:rPr>
          <w:t>h8g==/dersbilgi</w:t>
        </w:r>
      </w:hyperlink>
    </w:p>
    <w:p w:rsidR="00357194" w:rsidRDefault="00357194" w:rsidP="006C7D73">
      <w:pPr>
        <w:pStyle w:val="GvdeMetni"/>
        <w:tabs>
          <w:tab w:val="left" w:pos="426"/>
          <w:tab w:val="left" w:pos="993"/>
        </w:tabs>
        <w:spacing w:before="34"/>
        <w:jc w:val="center"/>
      </w:pPr>
    </w:p>
    <w:p w:rsidR="00357194" w:rsidRDefault="00BB13B8" w:rsidP="006C7D73">
      <w:pPr>
        <w:pStyle w:val="Balk1"/>
        <w:tabs>
          <w:tab w:val="left" w:pos="426"/>
          <w:tab w:val="left" w:pos="993"/>
        </w:tabs>
      </w:pPr>
      <w:r>
        <w:t>(4)</w:t>
      </w:r>
      <w:r>
        <w:rPr>
          <w:spacing w:val="-8"/>
        </w:rPr>
        <w:t xml:space="preserve"> </w:t>
      </w:r>
      <w:r>
        <w:t>2025</w:t>
      </w:r>
      <w:r>
        <w:rPr>
          <w:spacing w:val="-1"/>
        </w:rPr>
        <w:t xml:space="preserve"> </w:t>
      </w:r>
      <w:r>
        <w:t>Yılı</w:t>
      </w:r>
      <w:r>
        <w:rPr>
          <w:spacing w:val="-3"/>
        </w:rPr>
        <w:t xml:space="preserve"> </w:t>
      </w:r>
      <w:r>
        <w:t>Bölüm</w:t>
      </w:r>
      <w:r>
        <w:rPr>
          <w:spacing w:val="-4"/>
        </w:rPr>
        <w:t xml:space="preserve"> </w:t>
      </w:r>
      <w:r>
        <w:t>Öğrenci</w:t>
      </w:r>
      <w:r>
        <w:rPr>
          <w:spacing w:val="-2"/>
        </w:rPr>
        <w:t xml:space="preserve"> </w:t>
      </w:r>
      <w:r>
        <w:t>Değerlendirme</w:t>
      </w:r>
      <w:r>
        <w:rPr>
          <w:spacing w:val="-4"/>
        </w:rPr>
        <w:t xml:space="preserve"> </w:t>
      </w:r>
      <w:r>
        <w:rPr>
          <w:spacing w:val="-2"/>
        </w:rPr>
        <w:t>Anketi:</w:t>
      </w:r>
    </w:p>
    <w:p w:rsidR="00357194" w:rsidRDefault="00357194" w:rsidP="006C7D73">
      <w:pPr>
        <w:pStyle w:val="GvdeMetni"/>
        <w:tabs>
          <w:tab w:val="left" w:pos="426"/>
          <w:tab w:val="left" w:pos="993"/>
        </w:tabs>
        <w:spacing w:before="98"/>
        <w:jc w:val="center"/>
        <w:rPr>
          <w:b/>
        </w:rPr>
      </w:pPr>
    </w:p>
    <w:p w:rsidR="00357194" w:rsidRDefault="00BB13B8" w:rsidP="006C7D73">
      <w:pPr>
        <w:pStyle w:val="GvdeMetni"/>
        <w:tabs>
          <w:tab w:val="left" w:pos="426"/>
          <w:tab w:val="left" w:pos="993"/>
        </w:tabs>
        <w:spacing w:before="1"/>
        <w:jc w:val="center"/>
      </w:pPr>
      <w:r>
        <w:rPr>
          <w:spacing w:val="-2"/>
        </w:rPr>
        <w:t>https://docs.google.com/document/d/1uht4MZrWgxXehAe9NIGiri5Ewas6CO30/edit</w:t>
      </w:r>
    </w:p>
    <w:p w:rsidR="00357194" w:rsidRDefault="00357194" w:rsidP="006C7D73">
      <w:pPr>
        <w:pStyle w:val="GvdeMetni"/>
        <w:tabs>
          <w:tab w:val="left" w:pos="426"/>
          <w:tab w:val="left" w:pos="993"/>
        </w:tabs>
        <w:spacing w:before="34"/>
        <w:jc w:val="center"/>
      </w:pPr>
    </w:p>
    <w:p w:rsidR="00357194" w:rsidRDefault="00BB13B8" w:rsidP="006C7D73">
      <w:pPr>
        <w:pStyle w:val="Balk1"/>
        <w:tabs>
          <w:tab w:val="left" w:pos="426"/>
          <w:tab w:val="left" w:pos="993"/>
        </w:tabs>
      </w:pPr>
      <w:r>
        <w:t>(4)</w:t>
      </w:r>
      <w:r>
        <w:rPr>
          <w:spacing w:val="-5"/>
        </w:rPr>
        <w:t xml:space="preserve"> </w:t>
      </w:r>
      <w:r>
        <w:t>Danışma</w:t>
      </w:r>
      <w:r>
        <w:rPr>
          <w:spacing w:val="-1"/>
        </w:rPr>
        <w:t xml:space="preserve"> </w:t>
      </w:r>
      <w:r>
        <w:t>Kurulu</w:t>
      </w:r>
      <w:r>
        <w:rPr>
          <w:spacing w:val="-2"/>
        </w:rPr>
        <w:t xml:space="preserve"> </w:t>
      </w:r>
      <w:r>
        <w:t>2024</w:t>
      </w:r>
      <w:r>
        <w:rPr>
          <w:spacing w:val="-2"/>
        </w:rPr>
        <w:t xml:space="preserve"> </w:t>
      </w:r>
      <w:r>
        <w:t>Yılı</w:t>
      </w:r>
      <w:r>
        <w:rPr>
          <w:spacing w:val="-2"/>
        </w:rPr>
        <w:t xml:space="preserve"> Toplantısı:</w:t>
      </w:r>
    </w:p>
    <w:p w:rsidR="00357194" w:rsidRDefault="00357194" w:rsidP="006C7D73">
      <w:pPr>
        <w:pStyle w:val="GvdeMetni"/>
        <w:tabs>
          <w:tab w:val="left" w:pos="426"/>
          <w:tab w:val="left" w:pos="993"/>
        </w:tabs>
        <w:spacing w:before="14"/>
        <w:jc w:val="center"/>
        <w:rPr>
          <w:b/>
        </w:rPr>
      </w:pPr>
    </w:p>
    <w:p w:rsidR="00357194" w:rsidRDefault="00762485" w:rsidP="006C7D73">
      <w:pPr>
        <w:pStyle w:val="GvdeMetni"/>
        <w:tabs>
          <w:tab w:val="left" w:pos="426"/>
          <w:tab w:val="left" w:pos="993"/>
        </w:tabs>
        <w:spacing w:line="237" w:lineRule="auto"/>
        <w:jc w:val="center"/>
      </w:pPr>
      <w:hyperlink r:id="rId123">
        <w:r w:rsidR="00BB13B8">
          <w:rPr>
            <w:color w:val="0000FF"/>
            <w:spacing w:val="-2"/>
            <w:u w:val="single" w:color="0000FF"/>
          </w:rPr>
          <w:t>https://static.ohu.edu.tr/uniweb/media/portallar/guzelsanatlarfakultesi//sayfalar/16784/vcljmb</w:t>
        </w:r>
      </w:hyperlink>
      <w:r w:rsidR="00BB13B8">
        <w:rPr>
          <w:color w:val="0000FF"/>
          <w:spacing w:val="-2"/>
        </w:rPr>
        <w:t xml:space="preserve"> </w:t>
      </w:r>
      <w:hyperlink r:id="rId124">
        <w:r w:rsidR="00BB13B8">
          <w:rPr>
            <w:color w:val="0000FF"/>
            <w:spacing w:val="-2"/>
            <w:u w:val="single" w:color="0000FF"/>
          </w:rPr>
          <w:t>4c.pdf</w:t>
        </w:r>
      </w:hyperlink>
    </w:p>
    <w:p w:rsidR="00357194" w:rsidRDefault="00357194" w:rsidP="006C7D73">
      <w:pPr>
        <w:pStyle w:val="GvdeMetni"/>
        <w:tabs>
          <w:tab w:val="left" w:pos="426"/>
          <w:tab w:val="left" w:pos="993"/>
        </w:tabs>
        <w:spacing w:before="22"/>
        <w:jc w:val="center"/>
      </w:pPr>
    </w:p>
    <w:p w:rsidR="00357194" w:rsidRDefault="00BB13B8" w:rsidP="006C7D73">
      <w:pPr>
        <w:pStyle w:val="Balk1"/>
        <w:tabs>
          <w:tab w:val="left" w:pos="426"/>
          <w:tab w:val="left" w:pos="993"/>
        </w:tabs>
        <w:spacing w:before="1"/>
      </w:pPr>
      <w:r>
        <w:t>(4)</w:t>
      </w:r>
      <w:r>
        <w:rPr>
          <w:spacing w:val="-6"/>
        </w:rPr>
        <w:t xml:space="preserve"> </w:t>
      </w:r>
      <w:r>
        <w:t>Danışma</w:t>
      </w:r>
      <w:r>
        <w:rPr>
          <w:spacing w:val="-2"/>
        </w:rPr>
        <w:t xml:space="preserve"> </w:t>
      </w:r>
      <w:r>
        <w:t>Kurulu</w:t>
      </w:r>
      <w:r>
        <w:rPr>
          <w:spacing w:val="-3"/>
        </w:rPr>
        <w:t xml:space="preserve"> </w:t>
      </w:r>
      <w:r>
        <w:t>Toplantısı</w:t>
      </w:r>
      <w:r>
        <w:rPr>
          <w:spacing w:val="-3"/>
        </w:rPr>
        <w:t xml:space="preserve"> </w:t>
      </w:r>
      <w:r>
        <w:rPr>
          <w:spacing w:val="-2"/>
        </w:rPr>
        <w:t>Raporu:</w:t>
      </w:r>
    </w:p>
    <w:p w:rsidR="00357194" w:rsidRDefault="00357194" w:rsidP="006C7D73">
      <w:pPr>
        <w:pStyle w:val="GvdeMetni"/>
        <w:tabs>
          <w:tab w:val="left" w:pos="426"/>
          <w:tab w:val="left" w:pos="993"/>
        </w:tabs>
        <w:spacing w:before="12"/>
        <w:jc w:val="center"/>
        <w:rPr>
          <w:b/>
        </w:rPr>
      </w:pPr>
    </w:p>
    <w:p w:rsidR="00357194" w:rsidRDefault="00BB13B8" w:rsidP="006C7D73">
      <w:pPr>
        <w:pStyle w:val="GvdeMetni"/>
        <w:tabs>
          <w:tab w:val="left" w:pos="426"/>
          <w:tab w:val="left" w:pos="993"/>
        </w:tabs>
        <w:ind w:left="1418" w:hanging="1599"/>
        <w:jc w:val="center"/>
      </w:pPr>
      <w:r>
        <w:rPr>
          <w:color w:val="0461C1"/>
          <w:spacing w:val="-2"/>
          <w:u w:val="single" w:color="0461C1"/>
        </w:rPr>
        <w:t>https://docs.google.com/document/d/1XtplYU1M4oPmvF4vLZfJPWPm5YvLZK21/edit?usp=s</w:t>
      </w:r>
      <w:r>
        <w:rPr>
          <w:color w:val="0461C1"/>
          <w:spacing w:val="-2"/>
        </w:rPr>
        <w:t xml:space="preserve"> </w:t>
      </w:r>
      <w:r>
        <w:rPr>
          <w:color w:val="0461C1"/>
          <w:spacing w:val="-2"/>
          <w:u w:val="single" w:color="0461C1"/>
        </w:rPr>
        <w:t>haring&amp;ouid=109234723753497710807&amp;rtpof=true&amp;sd=true</w:t>
      </w:r>
    </w:p>
    <w:p w:rsidR="00357194" w:rsidRDefault="00357194" w:rsidP="00020293">
      <w:pPr>
        <w:pStyle w:val="GvdeMetni"/>
        <w:tabs>
          <w:tab w:val="left" w:pos="426"/>
          <w:tab w:val="left" w:pos="993"/>
        </w:tabs>
        <w:sectPr w:rsidR="00357194" w:rsidSect="00020293">
          <w:type w:val="nextColumn"/>
          <w:pgSz w:w="11920" w:h="16850"/>
          <w:pgMar w:top="1417" w:right="1417" w:bottom="1417" w:left="1701" w:header="708" w:footer="708" w:gutter="0"/>
          <w:cols w:space="708"/>
          <w:docGrid w:linePitch="299"/>
        </w:sectPr>
      </w:pPr>
    </w:p>
    <w:tbl>
      <w:tblPr>
        <w:tblStyle w:val="TableNormal"/>
        <w:tblpPr w:leftFromText="141" w:rightFromText="141" w:horzAnchor="margin" w:tblpXSpec="center" w:tblpY="510"/>
        <w:tblW w:w="10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58"/>
        <w:gridCol w:w="1558"/>
        <w:gridCol w:w="1561"/>
        <w:gridCol w:w="1558"/>
        <w:gridCol w:w="1423"/>
      </w:tblGrid>
      <w:tr w:rsidR="00357194" w:rsidTr="00020293">
        <w:trPr>
          <w:trHeight w:val="626"/>
        </w:trPr>
        <w:tc>
          <w:tcPr>
            <w:tcW w:w="10210" w:type="dxa"/>
            <w:gridSpan w:val="6"/>
            <w:shd w:val="clear" w:color="auto" w:fill="A2D2EB"/>
          </w:tcPr>
          <w:p w:rsidR="00357194" w:rsidRDefault="00BB13B8" w:rsidP="00020293">
            <w:pPr>
              <w:pStyle w:val="TableParagraph"/>
              <w:tabs>
                <w:tab w:val="left" w:pos="426"/>
                <w:tab w:val="left" w:pos="993"/>
              </w:tabs>
              <w:spacing w:before="228"/>
              <w:jc w:val="right"/>
              <w:rPr>
                <w:sz w:val="20"/>
              </w:rPr>
            </w:pPr>
            <w:r>
              <w:rPr>
                <w:sz w:val="20"/>
              </w:rPr>
              <w:lastRenderedPageBreak/>
              <w:t>B.</w:t>
            </w:r>
            <w:r>
              <w:rPr>
                <w:spacing w:val="-11"/>
                <w:sz w:val="20"/>
              </w:rPr>
              <w:t xml:space="preserve"> </w:t>
            </w:r>
            <w:r>
              <w:rPr>
                <w:sz w:val="20"/>
              </w:rPr>
              <w:t>EĞİTİM</w:t>
            </w:r>
            <w:r>
              <w:rPr>
                <w:spacing w:val="-5"/>
                <w:sz w:val="20"/>
              </w:rPr>
              <w:t xml:space="preserve"> </w:t>
            </w:r>
            <w:r>
              <w:rPr>
                <w:sz w:val="20"/>
              </w:rPr>
              <w:t>ve</w:t>
            </w:r>
            <w:r>
              <w:rPr>
                <w:spacing w:val="-6"/>
                <w:sz w:val="20"/>
              </w:rPr>
              <w:t xml:space="preserve"> </w:t>
            </w:r>
            <w:r>
              <w:rPr>
                <w:spacing w:val="-2"/>
                <w:sz w:val="20"/>
              </w:rPr>
              <w:t>ÖĞRETİM</w:t>
            </w:r>
          </w:p>
        </w:tc>
      </w:tr>
      <w:tr w:rsidR="00357194" w:rsidTr="00020293">
        <w:trPr>
          <w:trHeight w:val="306"/>
        </w:trPr>
        <w:tc>
          <w:tcPr>
            <w:tcW w:w="10210" w:type="dxa"/>
            <w:gridSpan w:val="6"/>
            <w:shd w:val="clear" w:color="auto" w:fill="A2D2EB"/>
          </w:tcPr>
          <w:p w:rsidR="00357194" w:rsidRDefault="00BB13B8" w:rsidP="00020293">
            <w:pPr>
              <w:pStyle w:val="TableParagraph"/>
              <w:tabs>
                <w:tab w:val="left" w:pos="426"/>
                <w:tab w:val="left" w:pos="993"/>
              </w:tabs>
              <w:spacing w:before="26"/>
              <w:rPr>
                <w:b/>
                <w:sz w:val="20"/>
              </w:rPr>
            </w:pPr>
            <w:r>
              <w:rPr>
                <w:b/>
                <w:sz w:val="20"/>
              </w:rPr>
              <w:t>B.1.</w:t>
            </w:r>
            <w:r>
              <w:rPr>
                <w:b/>
                <w:spacing w:val="24"/>
                <w:sz w:val="20"/>
              </w:rPr>
              <w:t xml:space="preserve"> </w:t>
            </w:r>
            <w:r>
              <w:rPr>
                <w:b/>
                <w:sz w:val="20"/>
              </w:rPr>
              <w:t>Program</w:t>
            </w:r>
            <w:r>
              <w:rPr>
                <w:b/>
                <w:spacing w:val="-12"/>
                <w:sz w:val="20"/>
              </w:rPr>
              <w:t xml:space="preserve"> </w:t>
            </w:r>
            <w:r>
              <w:rPr>
                <w:b/>
                <w:sz w:val="20"/>
              </w:rPr>
              <w:t>Tasarımı,</w:t>
            </w:r>
            <w:r>
              <w:rPr>
                <w:b/>
                <w:spacing w:val="-11"/>
                <w:sz w:val="20"/>
              </w:rPr>
              <w:t xml:space="preserve"> </w:t>
            </w:r>
            <w:r>
              <w:rPr>
                <w:b/>
                <w:sz w:val="20"/>
              </w:rPr>
              <w:t>Değerlendirmesi</w:t>
            </w:r>
            <w:r>
              <w:rPr>
                <w:b/>
                <w:spacing w:val="-12"/>
                <w:sz w:val="20"/>
              </w:rPr>
              <w:t xml:space="preserve"> </w:t>
            </w:r>
            <w:r>
              <w:rPr>
                <w:b/>
                <w:sz w:val="20"/>
              </w:rPr>
              <w:t>ve</w:t>
            </w:r>
            <w:r>
              <w:rPr>
                <w:b/>
                <w:spacing w:val="-8"/>
                <w:sz w:val="20"/>
              </w:rPr>
              <w:t xml:space="preserve"> </w:t>
            </w:r>
            <w:r>
              <w:rPr>
                <w:b/>
                <w:spacing w:val="-2"/>
                <w:sz w:val="20"/>
              </w:rPr>
              <w:t>Güncellenmesi</w:t>
            </w:r>
          </w:p>
        </w:tc>
      </w:tr>
      <w:tr w:rsidR="00357194" w:rsidTr="00020293">
        <w:trPr>
          <w:trHeight w:val="309"/>
        </w:trPr>
        <w:tc>
          <w:tcPr>
            <w:tcW w:w="2552" w:type="dxa"/>
            <w:shd w:val="clear" w:color="auto" w:fill="A2D2EB"/>
          </w:tcPr>
          <w:p w:rsidR="00357194" w:rsidRDefault="00357194" w:rsidP="00020293">
            <w:pPr>
              <w:pStyle w:val="TableParagraph"/>
              <w:tabs>
                <w:tab w:val="left" w:pos="426"/>
                <w:tab w:val="left" w:pos="993"/>
              </w:tabs>
            </w:pPr>
          </w:p>
        </w:tc>
        <w:tc>
          <w:tcPr>
            <w:tcW w:w="1558" w:type="dxa"/>
            <w:shd w:val="clear" w:color="auto" w:fill="A2D2EB"/>
          </w:tcPr>
          <w:p w:rsidR="00357194" w:rsidRDefault="00BB13B8" w:rsidP="00020293">
            <w:pPr>
              <w:pStyle w:val="TableParagraph"/>
              <w:tabs>
                <w:tab w:val="left" w:pos="426"/>
                <w:tab w:val="left" w:pos="993"/>
              </w:tabs>
              <w:spacing w:before="26"/>
              <w:jc w:val="center"/>
              <w:rPr>
                <w:b/>
                <w:sz w:val="20"/>
              </w:rPr>
            </w:pPr>
            <w:r>
              <w:rPr>
                <w:b/>
                <w:spacing w:val="-10"/>
                <w:sz w:val="20"/>
              </w:rPr>
              <w:t>1</w:t>
            </w:r>
          </w:p>
        </w:tc>
        <w:tc>
          <w:tcPr>
            <w:tcW w:w="1558" w:type="dxa"/>
            <w:shd w:val="clear" w:color="auto" w:fill="A2D2EB"/>
          </w:tcPr>
          <w:p w:rsidR="00357194" w:rsidRDefault="00BB13B8" w:rsidP="00020293">
            <w:pPr>
              <w:pStyle w:val="TableParagraph"/>
              <w:tabs>
                <w:tab w:val="left" w:pos="426"/>
                <w:tab w:val="left" w:pos="993"/>
              </w:tabs>
              <w:spacing w:before="26"/>
              <w:jc w:val="center"/>
              <w:rPr>
                <w:b/>
                <w:sz w:val="20"/>
              </w:rPr>
            </w:pPr>
            <w:r>
              <w:rPr>
                <w:b/>
                <w:spacing w:val="-10"/>
                <w:sz w:val="20"/>
              </w:rPr>
              <w:t>2</w:t>
            </w:r>
          </w:p>
        </w:tc>
        <w:tc>
          <w:tcPr>
            <w:tcW w:w="1561" w:type="dxa"/>
            <w:shd w:val="clear" w:color="auto" w:fill="9ED1EE"/>
          </w:tcPr>
          <w:p w:rsidR="00357194" w:rsidRDefault="00BB13B8" w:rsidP="00020293">
            <w:pPr>
              <w:pStyle w:val="TableParagraph"/>
              <w:tabs>
                <w:tab w:val="left" w:pos="426"/>
                <w:tab w:val="left" w:pos="993"/>
              </w:tabs>
              <w:spacing w:before="26"/>
              <w:jc w:val="center"/>
              <w:rPr>
                <w:b/>
                <w:sz w:val="20"/>
              </w:rPr>
            </w:pPr>
            <w:r>
              <w:rPr>
                <w:b/>
                <w:spacing w:val="-10"/>
                <w:sz w:val="20"/>
              </w:rPr>
              <w:t>3</w:t>
            </w:r>
          </w:p>
        </w:tc>
        <w:tc>
          <w:tcPr>
            <w:tcW w:w="1558" w:type="dxa"/>
            <w:tcBorders>
              <w:bottom w:val="nil"/>
            </w:tcBorders>
            <w:shd w:val="clear" w:color="auto" w:fill="000000"/>
          </w:tcPr>
          <w:p w:rsidR="00357194" w:rsidRDefault="00BB13B8" w:rsidP="00020293">
            <w:pPr>
              <w:pStyle w:val="TableParagraph"/>
              <w:tabs>
                <w:tab w:val="left" w:pos="426"/>
                <w:tab w:val="left" w:pos="993"/>
              </w:tabs>
              <w:spacing w:before="26"/>
              <w:jc w:val="center"/>
              <w:rPr>
                <w:b/>
                <w:sz w:val="20"/>
              </w:rPr>
            </w:pPr>
            <w:r>
              <w:rPr>
                <w:b/>
                <w:color w:val="FFFFFF"/>
                <w:spacing w:val="-10"/>
                <w:sz w:val="20"/>
              </w:rPr>
              <w:t>4</w:t>
            </w:r>
          </w:p>
        </w:tc>
        <w:tc>
          <w:tcPr>
            <w:tcW w:w="1423" w:type="dxa"/>
            <w:shd w:val="clear" w:color="auto" w:fill="A2D2EB"/>
          </w:tcPr>
          <w:p w:rsidR="00357194" w:rsidRDefault="00BB13B8" w:rsidP="00020293">
            <w:pPr>
              <w:pStyle w:val="TableParagraph"/>
              <w:tabs>
                <w:tab w:val="left" w:pos="426"/>
                <w:tab w:val="left" w:pos="993"/>
              </w:tabs>
              <w:spacing w:before="26"/>
              <w:jc w:val="center"/>
              <w:rPr>
                <w:b/>
                <w:sz w:val="20"/>
              </w:rPr>
            </w:pPr>
            <w:r>
              <w:rPr>
                <w:b/>
                <w:spacing w:val="-10"/>
                <w:sz w:val="20"/>
              </w:rPr>
              <w:t>5</w:t>
            </w:r>
          </w:p>
        </w:tc>
      </w:tr>
      <w:tr w:rsidR="00357194" w:rsidTr="00020293">
        <w:trPr>
          <w:trHeight w:val="238"/>
        </w:trPr>
        <w:tc>
          <w:tcPr>
            <w:tcW w:w="2552" w:type="dxa"/>
            <w:vMerge w:val="restart"/>
          </w:tcPr>
          <w:p w:rsidR="00357194" w:rsidRDefault="00357194" w:rsidP="00020293">
            <w:pPr>
              <w:pStyle w:val="TableParagraph"/>
              <w:tabs>
                <w:tab w:val="left" w:pos="426"/>
                <w:tab w:val="left" w:pos="993"/>
              </w:tabs>
              <w:spacing w:before="31"/>
              <w:rPr>
                <w:sz w:val="20"/>
              </w:rPr>
            </w:pPr>
          </w:p>
          <w:p w:rsidR="00357194" w:rsidRDefault="00BB13B8" w:rsidP="00020293">
            <w:pPr>
              <w:pStyle w:val="TableParagraph"/>
              <w:tabs>
                <w:tab w:val="left" w:pos="426"/>
                <w:tab w:val="left" w:pos="993"/>
              </w:tabs>
              <w:spacing w:before="1"/>
              <w:rPr>
                <w:b/>
                <w:sz w:val="20"/>
              </w:rPr>
            </w:pPr>
            <w:r>
              <w:rPr>
                <w:b/>
                <w:sz w:val="20"/>
                <w:u w:val="single"/>
              </w:rPr>
              <w:t>B.1.3.</w:t>
            </w:r>
            <w:r>
              <w:rPr>
                <w:b/>
                <w:spacing w:val="-3"/>
                <w:sz w:val="20"/>
                <w:u w:val="single"/>
              </w:rPr>
              <w:t xml:space="preserve"> </w:t>
            </w:r>
            <w:r>
              <w:rPr>
                <w:b/>
                <w:sz w:val="20"/>
                <w:u w:val="single"/>
              </w:rPr>
              <w:t>Ders</w:t>
            </w:r>
            <w:r>
              <w:rPr>
                <w:b/>
                <w:spacing w:val="-2"/>
                <w:sz w:val="20"/>
                <w:u w:val="single"/>
              </w:rPr>
              <w:t xml:space="preserve"> </w:t>
            </w:r>
            <w:r>
              <w:rPr>
                <w:b/>
                <w:sz w:val="20"/>
                <w:u w:val="single"/>
              </w:rPr>
              <w:t>kazanımlarının</w:t>
            </w:r>
            <w:r>
              <w:rPr>
                <w:b/>
                <w:sz w:val="20"/>
              </w:rPr>
              <w:t xml:space="preserve"> </w:t>
            </w:r>
            <w:r>
              <w:rPr>
                <w:b/>
                <w:spacing w:val="-4"/>
                <w:sz w:val="20"/>
                <w:u w:val="single"/>
              </w:rPr>
              <w:t>program</w:t>
            </w:r>
            <w:r>
              <w:rPr>
                <w:b/>
                <w:spacing w:val="-3"/>
                <w:sz w:val="20"/>
                <w:u w:val="single"/>
              </w:rPr>
              <w:t xml:space="preserve"> </w:t>
            </w:r>
            <w:r>
              <w:rPr>
                <w:b/>
                <w:spacing w:val="-4"/>
                <w:sz w:val="20"/>
                <w:u w:val="single"/>
              </w:rPr>
              <w:t>çıktılarıyla</w:t>
            </w:r>
            <w:r>
              <w:rPr>
                <w:b/>
                <w:spacing w:val="10"/>
                <w:sz w:val="20"/>
                <w:u w:val="single"/>
              </w:rPr>
              <w:t xml:space="preserve"> </w:t>
            </w:r>
            <w:r>
              <w:rPr>
                <w:b/>
                <w:spacing w:val="-4"/>
                <w:sz w:val="20"/>
                <w:u w:val="single"/>
              </w:rPr>
              <w:t>uyumu</w:t>
            </w:r>
          </w:p>
        </w:tc>
        <w:tc>
          <w:tcPr>
            <w:tcW w:w="1558" w:type="dxa"/>
            <w:tcBorders>
              <w:bottom w:val="nil"/>
            </w:tcBorders>
            <w:shd w:val="clear" w:color="auto" w:fill="E6EFF8"/>
          </w:tcPr>
          <w:p w:rsidR="00357194" w:rsidRDefault="00BB13B8" w:rsidP="00020293">
            <w:pPr>
              <w:pStyle w:val="TableParagraph"/>
              <w:tabs>
                <w:tab w:val="left" w:pos="426"/>
                <w:tab w:val="left" w:pos="993"/>
              </w:tabs>
              <w:spacing w:line="218" w:lineRule="exact"/>
              <w:jc w:val="center"/>
              <w:rPr>
                <w:sz w:val="20"/>
              </w:rPr>
            </w:pPr>
            <w:r>
              <w:rPr>
                <w:sz w:val="20"/>
              </w:rPr>
              <w:t>Ders</w:t>
            </w:r>
            <w:r>
              <w:rPr>
                <w:spacing w:val="-6"/>
                <w:sz w:val="20"/>
              </w:rPr>
              <w:t xml:space="preserve"> </w:t>
            </w:r>
            <w:r>
              <w:rPr>
                <w:spacing w:val="-2"/>
                <w:sz w:val="20"/>
              </w:rPr>
              <w:t>kazanımları</w:t>
            </w:r>
          </w:p>
        </w:tc>
        <w:tc>
          <w:tcPr>
            <w:tcW w:w="1558" w:type="dxa"/>
            <w:tcBorders>
              <w:bottom w:val="nil"/>
            </w:tcBorders>
            <w:shd w:val="clear" w:color="auto" w:fill="D2E8F6"/>
          </w:tcPr>
          <w:p w:rsidR="00357194" w:rsidRDefault="00BB13B8" w:rsidP="00020293">
            <w:pPr>
              <w:pStyle w:val="TableParagraph"/>
              <w:tabs>
                <w:tab w:val="left" w:pos="426"/>
                <w:tab w:val="left" w:pos="993"/>
              </w:tabs>
              <w:spacing w:line="218" w:lineRule="exact"/>
              <w:rPr>
                <w:sz w:val="20"/>
              </w:rPr>
            </w:pPr>
            <w:r>
              <w:rPr>
                <w:spacing w:val="-4"/>
                <w:sz w:val="20"/>
              </w:rPr>
              <w:t>Ders</w:t>
            </w:r>
          </w:p>
        </w:tc>
        <w:tc>
          <w:tcPr>
            <w:tcW w:w="1561" w:type="dxa"/>
            <w:tcBorders>
              <w:bottom w:val="nil"/>
            </w:tcBorders>
            <w:shd w:val="clear" w:color="auto" w:fill="B8DCEE"/>
          </w:tcPr>
          <w:p w:rsidR="00357194" w:rsidRDefault="00BB13B8" w:rsidP="00020293">
            <w:pPr>
              <w:pStyle w:val="TableParagraph"/>
              <w:tabs>
                <w:tab w:val="left" w:pos="426"/>
                <w:tab w:val="left" w:pos="993"/>
              </w:tabs>
              <w:spacing w:line="218" w:lineRule="exact"/>
              <w:rPr>
                <w:sz w:val="20"/>
              </w:rPr>
            </w:pPr>
            <w:r>
              <w:rPr>
                <w:sz w:val="20"/>
              </w:rPr>
              <w:t>Ders</w:t>
            </w:r>
            <w:r>
              <w:rPr>
                <w:spacing w:val="-6"/>
                <w:sz w:val="20"/>
              </w:rPr>
              <w:t xml:space="preserve"> </w:t>
            </w:r>
            <w:r>
              <w:rPr>
                <w:spacing w:val="-2"/>
                <w:sz w:val="20"/>
              </w:rPr>
              <w:t>kazanımları</w:t>
            </w:r>
          </w:p>
        </w:tc>
        <w:tc>
          <w:tcPr>
            <w:tcW w:w="1558" w:type="dxa"/>
            <w:tcBorders>
              <w:top w:val="nil"/>
              <w:bottom w:val="nil"/>
            </w:tcBorders>
            <w:shd w:val="clear" w:color="auto" w:fill="89C5EB"/>
          </w:tcPr>
          <w:p w:rsidR="00357194" w:rsidRDefault="00BB13B8" w:rsidP="00020293">
            <w:pPr>
              <w:pStyle w:val="TableParagraph"/>
              <w:tabs>
                <w:tab w:val="left" w:pos="426"/>
                <w:tab w:val="left" w:pos="993"/>
              </w:tabs>
              <w:spacing w:line="218" w:lineRule="exact"/>
              <w:rPr>
                <w:sz w:val="20"/>
              </w:rPr>
            </w:pPr>
            <w:r>
              <w:rPr>
                <w:spacing w:val="-4"/>
                <w:sz w:val="20"/>
              </w:rPr>
              <w:t>Ders</w:t>
            </w:r>
          </w:p>
        </w:tc>
        <w:tc>
          <w:tcPr>
            <w:tcW w:w="1423" w:type="dxa"/>
            <w:tcBorders>
              <w:bottom w:val="nil"/>
            </w:tcBorders>
            <w:shd w:val="clear" w:color="auto" w:fill="5DAEE2"/>
          </w:tcPr>
          <w:p w:rsidR="00357194" w:rsidRDefault="00BB13B8" w:rsidP="00020293">
            <w:pPr>
              <w:pStyle w:val="TableParagraph"/>
              <w:tabs>
                <w:tab w:val="left" w:pos="426"/>
                <w:tab w:val="left" w:pos="993"/>
              </w:tabs>
              <w:spacing w:line="218" w:lineRule="exact"/>
              <w:rPr>
                <w:sz w:val="20"/>
              </w:rPr>
            </w:pPr>
            <w:r>
              <w:rPr>
                <w:spacing w:val="-2"/>
                <w:sz w:val="20"/>
              </w:rPr>
              <w:t>İçselleştirilmiş,</w:t>
            </w:r>
          </w:p>
        </w:tc>
      </w:tr>
      <w:tr w:rsidR="00357194" w:rsidTr="00020293">
        <w:trPr>
          <w:trHeight w:val="514"/>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BB13B8" w:rsidP="00020293">
            <w:pPr>
              <w:pStyle w:val="TableParagraph"/>
              <w:tabs>
                <w:tab w:val="left" w:pos="426"/>
                <w:tab w:val="left" w:pos="993"/>
              </w:tabs>
              <w:spacing w:before="6"/>
              <w:rPr>
                <w:sz w:val="20"/>
              </w:rPr>
            </w:pPr>
            <w:r>
              <w:rPr>
                <w:spacing w:val="-4"/>
                <w:sz w:val="20"/>
              </w:rPr>
              <w:t>program</w:t>
            </w:r>
            <w:r>
              <w:rPr>
                <w:spacing w:val="3"/>
                <w:sz w:val="20"/>
              </w:rPr>
              <w:t xml:space="preserve"> </w:t>
            </w:r>
            <w:r>
              <w:rPr>
                <w:spacing w:val="-2"/>
                <w:sz w:val="20"/>
              </w:rPr>
              <w:t>çıktıları</w:t>
            </w:r>
          </w:p>
          <w:p w:rsidR="00357194" w:rsidRDefault="00BB13B8" w:rsidP="00020293">
            <w:pPr>
              <w:pStyle w:val="TableParagraph"/>
              <w:tabs>
                <w:tab w:val="left" w:pos="426"/>
                <w:tab w:val="left" w:pos="993"/>
              </w:tabs>
              <w:spacing w:before="32" w:line="227" w:lineRule="exact"/>
              <w:rPr>
                <w:sz w:val="20"/>
              </w:rPr>
            </w:pPr>
            <w:r>
              <w:rPr>
                <w:spacing w:val="-5"/>
                <w:sz w:val="20"/>
              </w:rPr>
              <w:t>ile</w:t>
            </w: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6"/>
              <w:rPr>
                <w:sz w:val="20"/>
              </w:rPr>
            </w:pPr>
            <w:r>
              <w:rPr>
                <w:spacing w:val="-2"/>
                <w:sz w:val="20"/>
              </w:rPr>
              <w:t>kazanımlarının</w:t>
            </w:r>
          </w:p>
          <w:p w:rsidR="00357194" w:rsidRDefault="00BB13B8" w:rsidP="00020293">
            <w:pPr>
              <w:pStyle w:val="TableParagraph"/>
              <w:tabs>
                <w:tab w:val="left" w:pos="426"/>
                <w:tab w:val="left" w:pos="993"/>
              </w:tabs>
              <w:spacing w:before="32" w:line="227" w:lineRule="exact"/>
              <w:rPr>
                <w:sz w:val="20"/>
              </w:rPr>
            </w:pPr>
            <w:r>
              <w:rPr>
                <w:spacing w:val="-2"/>
                <w:sz w:val="20"/>
              </w:rPr>
              <w:t>oluşturulması</w:t>
            </w:r>
          </w:p>
        </w:tc>
        <w:tc>
          <w:tcPr>
            <w:tcW w:w="1561" w:type="dxa"/>
            <w:tcBorders>
              <w:top w:val="nil"/>
              <w:bottom w:val="nil"/>
            </w:tcBorders>
            <w:shd w:val="clear" w:color="auto" w:fill="B8DCEE"/>
          </w:tcPr>
          <w:p w:rsidR="00357194" w:rsidRDefault="00BB13B8" w:rsidP="00020293">
            <w:pPr>
              <w:pStyle w:val="TableParagraph"/>
              <w:tabs>
                <w:tab w:val="left" w:pos="426"/>
                <w:tab w:val="left" w:pos="993"/>
              </w:tabs>
              <w:spacing w:before="6"/>
              <w:rPr>
                <w:sz w:val="20"/>
              </w:rPr>
            </w:pPr>
            <w:r>
              <w:rPr>
                <w:spacing w:val="-2"/>
                <w:sz w:val="20"/>
              </w:rPr>
              <w:t>programların</w:t>
            </w:r>
          </w:p>
          <w:p w:rsidR="00357194" w:rsidRDefault="00BB13B8" w:rsidP="00020293">
            <w:pPr>
              <w:pStyle w:val="TableParagraph"/>
              <w:tabs>
                <w:tab w:val="left" w:pos="426"/>
                <w:tab w:val="left" w:pos="993"/>
              </w:tabs>
              <w:spacing w:before="32" w:line="227" w:lineRule="exact"/>
              <w:rPr>
                <w:sz w:val="20"/>
              </w:rPr>
            </w:pPr>
            <w:r>
              <w:rPr>
                <w:spacing w:val="-2"/>
                <w:sz w:val="20"/>
              </w:rPr>
              <w:t>genelinde</w:t>
            </w:r>
            <w:r>
              <w:rPr>
                <w:spacing w:val="-8"/>
                <w:sz w:val="20"/>
              </w:rPr>
              <w:t xml:space="preserve"> </w:t>
            </w:r>
            <w:r>
              <w:rPr>
                <w:spacing w:val="-2"/>
                <w:sz w:val="20"/>
              </w:rPr>
              <w:t>program</w:t>
            </w:r>
          </w:p>
        </w:tc>
        <w:tc>
          <w:tcPr>
            <w:tcW w:w="1558" w:type="dxa"/>
            <w:tcBorders>
              <w:top w:val="nil"/>
              <w:bottom w:val="nil"/>
            </w:tcBorders>
            <w:shd w:val="clear" w:color="auto" w:fill="89C5EB"/>
          </w:tcPr>
          <w:p w:rsidR="00357194" w:rsidRDefault="00BB13B8" w:rsidP="00020293">
            <w:pPr>
              <w:pStyle w:val="TableParagraph"/>
              <w:tabs>
                <w:tab w:val="left" w:pos="426"/>
                <w:tab w:val="left" w:pos="993"/>
              </w:tabs>
              <w:spacing w:before="6"/>
              <w:rPr>
                <w:sz w:val="20"/>
              </w:rPr>
            </w:pPr>
            <w:r>
              <w:rPr>
                <w:spacing w:val="-2"/>
                <w:sz w:val="20"/>
              </w:rPr>
              <w:t>kazanımlarının</w:t>
            </w:r>
          </w:p>
          <w:p w:rsidR="00357194" w:rsidRDefault="00BB13B8" w:rsidP="00020293">
            <w:pPr>
              <w:pStyle w:val="TableParagraph"/>
              <w:tabs>
                <w:tab w:val="left" w:pos="426"/>
                <w:tab w:val="left" w:pos="993"/>
              </w:tabs>
              <w:spacing w:before="32" w:line="227" w:lineRule="exact"/>
              <w:rPr>
                <w:sz w:val="20"/>
              </w:rPr>
            </w:pPr>
            <w:r>
              <w:rPr>
                <w:spacing w:val="-2"/>
                <w:sz w:val="20"/>
              </w:rPr>
              <w:t>program</w:t>
            </w:r>
          </w:p>
        </w:tc>
        <w:tc>
          <w:tcPr>
            <w:tcW w:w="1423" w:type="dxa"/>
            <w:tcBorders>
              <w:top w:val="nil"/>
              <w:bottom w:val="nil"/>
            </w:tcBorders>
            <w:shd w:val="clear" w:color="auto" w:fill="5DAEE2"/>
          </w:tcPr>
          <w:p w:rsidR="00357194" w:rsidRDefault="00BB13B8" w:rsidP="00020293">
            <w:pPr>
              <w:pStyle w:val="TableParagraph"/>
              <w:tabs>
                <w:tab w:val="left" w:pos="426"/>
                <w:tab w:val="left" w:pos="993"/>
              </w:tabs>
              <w:spacing w:before="6"/>
              <w:rPr>
                <w:sz w:val="20"/>
              </w:rPr>
            </w:pPr>
            <w:r>
              <w:rPr>
                <w:spacing w:val="-2"/>
                <w:sz w:val="20"/>
              </w:rPr>
              <w:t>sistematik,</w:t>
            </w:r>
          </w:p>
          <w:p w:rsidR="00357194" w:rsidRDefault="00BB13B8" w:rsidP="00020293">
            <w:pPr>
              <w:pStyle w:val="TableParagraph"/>
              <w:tabs>
                <w:tab w:val="left" w:pos="426"/>
                <w:tab w:val="left" w:pos="993"/>
              </w:tabs>
              <w:spacing w:before="32" w:line="227" w:lineRule="exact"/>
              <w:rPr>
                <w:sz w:val="20"/>
              </w:rPr>
            </w:pPr>
            <w:r>
              <w:rPr>
                <w:spacing w:val="-2"/>
                <w:sz w:val="20"/>
              </w:rPr>
              <w:t>sürdürülebilir</w:t>
            </w:r>
          </w:p>
        </w:tc>
      </w:tr>
      <w:tr w:rsidR="00357194" w:rsidTr="00020293">
        <w:trPr>
          <w:trHeight w:val="254"/>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jc w:val="center"/>
              <w:rPr>
                <w:sz w:val="20"/>
              </w:rPr>
            </w:pPr>
            <w:r>
              <w:rPr>
                <w:spacing w:val="-2"/>
                <w:sz w:val="20"/>
              </w:rPr>
              <w:t>eşleştirilmemiştir.</w:t>
            </w: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7" w:line="227" w:lineRule="exact"/>
              <w:rPr>
                <w:sz w:val="20"/>
              </w:rPr>
            </w:pPr>
            <w:r>
              <w:rPr>
                <w:sz w:val="20"/>
              </w:rPr>
              <w:t>ve</w:t>
            </w:r>
            <w:r>
              <w:rPr>
                <w:spacing w:val="-6"/>
                <w:sz w:val="20"/>
              </w:rPr>
              <w:t xml:space="preserve"> </w:t>
            </w:r>
            <w:r>
              <w:rPr>
                <w:spacing w:val="-2"/>
                <w:sz w:val="20"/>
              </w:rPr>
              <w:t>program</w:t>
            </w:r>
          </w:p>
        </w:tc>
        <w:tc>
          <w:tcPr>
            <w:tcW w:w="1561" w:type="dxa"/>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pacing w:val="-2"/>
                <w:sz w:val="20"/>
              </w:rPr>
              <w:t>çıktılarıyla</w:t>
            </w:r>
          </w:p>
        </w:tc>
        <w:tc>
          <w:tcPr>
            <w:tcW w:w="1558" w:type="dxa"/>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pacing w:val="-2"/>
                <w:sz w:val="20"/>
              </w:rPr>
              <w:t>çıktılarıyla</w:t>
            </w:r>
            <w:r>
              <w:rPr>
                <w:spacing w:val="10"/>
                <w:sz w:val="20"/>
              </w:rPr>
              <w:t xml:space="preserve"> </w:t>
            </w:r>
            <w:r>
              <w:rPr>
                <w:spacing w:val="-4"/>
                <w:sz w:val="20"/>
              </w:rPr>
              <w:t>uyumu</w:t>
            </w:r>
          </w:p>
        </w:tc>
        <w:tc>
          <w:tcPr>
            <w:tcW w:w="1423" w:type="dxa"/>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z w:val="20"/>
              </w:rPr>
              <w:t>ve</w:t>
            </w:r>
            <w:r>
              <w:rPr>
                <w:spacing w:val="-6"/>
                <w:sz w:val="20"/>
              </w:rPr>
              <w:t xml:space="preserve"> </w:t>
            </w:r>
            <w:r>
              <w:rPr>
                <w:spacing w:val="-4"/>
                <w:sz w:val="20"/>
              </w:rPr>
              <w:t>örnek</w:t>
            </w:r>
          </w:p>
        </w:tc>
      </w:tr>
      <w:tr w:rsidR="00357194" w:rsidTr="00020293">
        <w:trPr>
          <w:trHeight w:val="255"/>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7" w:line="228" w:lineRule="exact"/>
              <w:rPr>
                <w:sz w:val="20"/>
              </w:rPr>
            </w:pPr>
            <w:r>
              <w:rPr>
                <w:spacing w:val="-2"/>
                <w:sz w:val="20"/>
              </w:rPr>
              <w:t>çıktılarıyla</w:t>
            </w:r>
          </w:p>
        </w:tc>
        <w:tc>
          <w:tcPr>
            <w:tcW w:w="1561" w:type="dxa"/>
            <w:tcBorders>
              <w:top w:val="nil"/>
              <w:bottom w:val="nil"/>
            </w:tcBorders>
            <w:shd w:val="clear" w:color="auto" w:fill="B8DCEE"/>
          </w:tcPr>
          <w:p w:rsidR="00357194" w:rsidRDefault="00BB13B8" w:rsidP="00020293">
            <w:pPr>
              <w:pStyle w:val="TableParagraph"/>
              <w:tabs>
                <w:tab w:val="left" w:pos="426"/>
                <w:tab w:val="left" w:pos="993"/>
              </w:tabs>
              <w:spacing w:before="7" w:line="228" w:lineRule="exact"/>
              <w:rPr>
                <w:sz w:val="20"/>
              </w:rPr>
            </w:pPr>
            <w:r>
              <w:rPr>
                <w:spacing w:val="-2"/>
                <w:sz w:val="20"/>
              </w:rPr>
              <w:t>uyumlandırılmıştır</w:t>
            </w:r>
          </w:p>
        </w:tc>
        <w:tc>
          <w:tcPr>
            <w:tcW w:w="1558" w:type="dxa"/>
            <w:tcBorders>
              <w:top w:val="nil"/>
              <w:bottom w:val="nil"/>
            </w:tcBorders>
            <w:shd w:val="clear" w:color="auto" w:fill="89C5EB"/>
          </w:tcPr>
          <w:p w:rsidR="00357194" w:rsidRDefault="00BB13B8" w:rsidP="00020293">
            <w:pPr>
              <w:pStyle w:val="TableParagraph"/>
              <w:tabs>
                <w:tab w:val="left" w:pos="426"/>
                <w:tab w:val="left" w:pos="993"/>
              </w:tabs>
              <w:spacing w:before="7" w:line="228" w:lineRule="exact"/>
              <w:rPr>
                <w:sz w:val="20"/>
              </w:rPr>
            </w:pPr>
            <w:r>
              <w:rPr>
                <w:sz w:val="20"/>
              </w:rPr>
              <w:t>izlenmekte</w:t>
            </w:r>
            <w:r>
              <w:rPr>
                <w:spacing w:val="-11"/>
                <w:sz w:val="20"/>
              </w:rPr>
              <w:t xml:space="preserve"> </w:t>
            </w:r>
            <w:r>
              <w:rPr>
                <w:spacing w:val="-5"/>
                <w:sz w:val="20"/>
              </w:rPr>
              <w:t>ve</w:t>
            </w:r>
          </w:p>
        </w:tc>
        <w:tc>
          <w:tcPr>
            <w:tcW w:w="1423" w:type="dxa"/>
            <w:tcBorders>
              <w:top w:val="nil"/>
              <w:bottom w:val="nil"/>
            </w:tcBorders>
            <w:shd w:val="clear" w:color="auto" w:fill="5DAEE2"/>
          </w:tcPr>
          <w:p w:rsidR="00357194" w:rsidRDefault="00BB13B8" w:rsidP="00020293">
            <w:pPr>
              <w:pStyle w:val="TableParagraph"/>
              <w:tabs>
                <w:tab w:val="left" w:pos="426"/>
                <w:tab w:val="left" w:pos="993"/>
              </w:tabs>
              <w:spacing w:before="7" w:line="228" w:lineRule="exact"/>
              <w:rPr>
                <w:sz w:val="20"/>
              </w:rPr>
            </w:pPr>
            <w:r>
              <w:rPr>
                <w:spacing w:val="-2"/>
                <w:sz w:val="20"/>
              </w:rPr>
              <w:t>gösterilebilir</w:t>
            </w:r>
          </w:p>
        </w:tc>
      </w:tr>
      <w:tr w:rsidR="00357194" w:rsidTr="00020293">
        <w:trPr>
          <w:trHeight w:val="255"/>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8" w:line="227" w:lineRule="exact"/>
              <w:rPr>
                <w:sz w:val="20"/>
              </w:rPr>
            </w:pPr>
            <w:r>
              <w:rPr>
                <w:sz w:val="20"/>
              </w:rPr>
              <w:t>uyumlu</w:t>
            </w:r>
            <w:r>
              <w:rPr>
                <w:spacing w:val="-8"/>
                <w:sz w:val="20"/>
              </w:rPr>
              <w:t xml:space="preserve"> </w:t>
            </w:r>
            <w:r>
              <w:rPr>
                <w:spacing w:val="-4"/>
                <w:sz w:val="20"/>
              </w:rPr>
              <w:t>hale</w:t>
            </w:r>
          </w:p>
        </w:tc>
        <w:tc>
          <w:tcPr>
            <w:tcW w:w="1561" w:type="dxa"/>
            <w:tcBorders>
              <w:top w:val="nil"/>
              <w:bottom w:val="nil"/>
            </w:tcBorders>
            <w:shd w:val="clear" w:color="auto" w:fill="B8DCEE"/>
          </w:tcPr>
          <w:p w:rsidR="00357194" w:rsidRDefault="00BB13B8" w:rsidP="00020293">
            <w:pPr>
              <w:pStyle w:val="TableParagraph"/>
              <w:tabs>
                <w:tab w:val="left" w:pos="426"/>
                <w:tab w:val="left" w:pos="993"/>
              </w:tabs>
              <w:spacing w:before="8" w:line="227" w:lineRule="exact"/>
              <w:rPr>
                <w:sz w:val="20"/>
              </w:rPr>
            </w:pPr>
            <w:r>
              <w:rPr>
                <w:sz w:val="20"/>
              </w:rPr>
              <w:t>ve</w:t>
            </w:r>
            <w:r>
              <w:rPr>
                <w:spacing w:val="-5"/>
                <w:sz w:val="20"/>
              </w:rPr>
              <w:t xml:space="preserve"> </w:t>
            </w:r>
            <w:r>
              <w:rPr>
                <w:sz w:val="20"/>
              </w:rPr>
              <w:t>ders</w:t>
            </w:r>
            <w:r>
              <w:rPr>
                <w:spacing w:val="-3"/>
                <w:sz w:val="20"/>
              </w:rPr>
              <w:t xml:space="preserve"> </w:t>
            </w:r>
            <w:r>
              <w:rPr>
                <w:spacing w:val="-2"/>
                <w:sz w:val="20"/>
              </w:rPr>
              <w:t>bilgi</w:t>
            </w:r>
          </w:p>
        </w:tc>
        <w:tc>
          <w:tcPr>
            <w:tcW w:w="1558" w:type="dxa"/>
            <w:tcBorders>
              <w:top w:val="nil"/>
              <w:bottom w:val="nil"/>
            </w:tcBorders>
            <w:shd w:val="clear" w:color="auto" w:fill="89C5EB"/>
          </w:tcPr>
          <w:p w:rsidR="00357194" w:rsidRDefault="00BB13B8" w:rsidP="00020293">
            <w:pPr>
              <w:pStyle w:val="TableParagraph"/>
              <w:tabs>
                <w:tab w:val="left" w:pos="426"/>
                <w:tab w:val="left" w:pos="993"/>
              </w:tabs>
              <w:spacing w:before="8" w:line="227" w:lineRule="exact"/>
              <w:rPr>
                <w:sz w:val="20"/>
              </w:rPr>
            </w:pPr>
            <w:r>
              <w:rPr>
                <w:spacing w:val="-2"/>
                <w:sz w:val="20"/>
              </w:rPr>
              <w:t>iyileştirilmektedir.</w:t>
            </w:r>
          </w:p>
        </w:tc>
        <w:tc>
          <w:tcPr>
            <w:tcW w:w="1423" w:type="dxa"/>
            <w:tcBorders>
              <w:top w:val="nil"/>
              <w:bottom w:val="nil"/>
            </w:tcBorders>
            <w:shd w:val="clear" w:color="auto" w:fill="5DAEE2"/>
          </w:tcPr>
          <w:p w:rsidR="00357194" w:rsidRDefault="00BB13B8" w:rsidP="00020293">
            <w:pPr>
              <w:pStyle w:val="TableParagraph"/>
              <w:tabs>
                <w:tab w:val="left" w:pos="426"/>
                <w:tab w:val="left" w:pos="993"/>
              </w:tabs>
              <w:spacing w:before="8" w:line="227" w:lineRule="exact"/>
              <w:rPr>
                <w:sz w:val="20"/>
              </w:rPr>
            </w:pPr>
            <w:r>
              <w:rPr>
                <w:spacing w:val="-2"/>
                <w:sz w:val="20"/>
              </w:rPr>
              <w:t>uygulamalar</w:t>
            </w:r>
          </w:p>
        </w:tc>
      </w:tr>
      <w:tr w:rsidR="00357194" w:rsidTr="00020293">
        <w:trPr>
          <w:trHeight w:val="252"/>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7" w:line="225" w:lineRule="exact"/>
              <w:rPr>
                <w:sz w:val="20"/>
              </w:rPr>
            </w:pPr>
            <w:r>
              <w:rPr>
                <w:spacing w:val="-2"/>
                <w:sz w:val="20"/>
              </w:rPr>
              <w:t>getirilmesine</w:t>
            </w:r>
          </w:p>
        </w:tc>
        <w:tc>
          <w:tcPr>
            <w:tcW w:w="1561" w:type="dxa"/>
            <w:tcBorders>
              <w:top w:val="nil"/>
              <w:bottom w:val="nil"/>
            </w:tcBorders>
            <w:shd w:val="clear" w:color="auto" w:fill="B8DCEE"/>
          </w:tcPr>
          <w:p w:rsidR="00357194" w:rsidRDefault="00BB13B8" w:rsidP="00020293">
            <w:pPr>
              <w:pStyle w:val="TableParagraph"/>
              <w:tabs>
                <w:tab w:val="left" w:pos="426"/>
                <w:tab w:val="left" w:pos="993"/>
              </w:tabs>
              <w:spacing w:before="7" w:line="225" w:lineRule="exact"/>
              <w:rPr>
                <w:sz w:val="20"/>
              </w:rPr>
            </w:pPr>
            <w:r>
              <w:rPr>
                <w:sz w:val="20"/>
              </w:rPr>
              <w:t>paketleri</w:t>
            </w:r>
            <w:r>
              <w:rPr>
                <w:spacing w:val="-10"/>
                <w:sz w:val="20"/>
              </w:rPr>
              <w:t xml:space="preserve"> </w:t>
            </w:r>
            <w:r>
              <w:rPr>
                <w:spacing w:val="-5"/>
                <w:sz w:val="20"/>
              </w:rPr>
              <w:t>ile</w:t>
            </w:r>
          </w:p>
        </w:tc>
        <w:tc>
          <w:tcPr>
            <w:tcW w:w="1558"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423" w:type="dxa"/>
            <w:tcBorders>
              <w:top w:val="nil"/>
              <w:bottom w:val="nil"/>
            </w:tcBorders>
            <w:shd w:val="clear" w:color="auto" w:fill="5DAEE2"/>
          </w:tcPr>
          <w:p w:rsidR="00357194" w:rsidRDefault="00BB13B8" w:rsidP="00020293">
            <w:pPr>
              <w:pStyle w:val="TableParagraph"/>
              <w:tabs>
                <w:tab w:val="left" w:pos="426"/>
                <w:tab w:val="left" w:pos="993"/>
              </w:tabs>
              <w:spacing w:before="7" w:line="225" w:lineRule="exact"/>
              <w:rPr>
                <w:sz w:val="20"/>
              </w:rPr>
            </w:pPr>
            <w:r>
              <w:rPr>
                <w:spacing w:val="-2"/>
                <w:sz w:val="20"/>
              </w:rPr>
              <w:t>bulunmaktadır.</w:t>
            </w:r>
          </w:p>
        </w:tc>
      </w:tr>
      <w:tr w:rsidR="00357194" w:rsidTr="00020293">
        <w:trPr>
          <w:trHeight w:val="252"/>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6" w:line="227" w:lineRule="exact"/>
              <w:rPr>
                <w:sz w:val="20"/>
              </w:rPr>
            </w:pPr>
            <w:r>
              <w:rPr>
                <w:sz w:val="20"/>
              </w:rPr>
              <w:t>ilişkin</w:t>
            </w:r>
            <w:r>
              <w:rPr>
                <w:spacing w:val="-11"/>
                <w:sz w:val="20"/>
              </w:rPr>
              <w:t xml:space="preserve"> </w:t>
            </w:r>
            <w:r>
              <w:rPr>
                <w:spacing w:val="-2"/>
                <w:sz w:val="20"/>
              </w:rPr>
              <w:t>ilke,</w:t>
            </w:r>
          </w:p>
        </w:tc>
        <w:tc>
          <w:tcPr>
            <w:tcW w:w="1561" w:type="dxa"/>
            <w:tcBorders>
              <w:top w:val="nil"/>
              <w:bottom w:val="nil"/>
            </w:tcBorders>
            <w:shd w:val="clear" w:color="auto" w:fill="B8DCEE"/>
          </w:tcPr>
          <w:p w:rsidR="00357194" w:rsidRDefault="00BB13B8" w:rsidP="00020293">
            <w:pPr>
              <w:pStyle w:val="TableParagraph"/>
              <w:tabs>
                <w:tab w:val="left" w:pos="426"/>
                <w:tab w:val="left" w:pos="993"/>
              </w:tabs>
              <w:spacing w:before="6" w:line="227" w:lineRule="exact"/>
              <w:rPr>
                <w:sz w:val="20"/>
              </w:rPr>
            </w:pPr>
            <w:r>
              <w:rPr>
                <w:spacing w:val="-2"/>
                <w:sz w:val="20"/>
              </w:rPr>
              <w:t>paylaşılmaktadır.</w:t>
            </w:r>
          </w:p>
        </w:tc>
        <w:tc>
          <w:tcPr>
            <w:tcW w:w="1558"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423"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6"/>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7" w:line="229" w:lineRule="exact"/>
              <w:rPr>
                <w:sz w:val="20"/>
              </w:rPr>
            </w:pPr>
            <w:r>
              <w:rPr>
                <w:spacing w:val="-2"/>
                <w:sz w:val="20"/>
              </w:rPr>
              <w:t>yöntem</w:t>
            </w:r>
            <w:r>
              <w:rPr>
                <w:spacing w:val="-1"/>
                <w:sz w:val="20"/>
              </w:rPr>
              <w:t xml:space="preserve"> </w:t>
            </w:r>
            <w:r>
              <w:rPr>
                <w:spacing w:val="-5"/>
                <w:sz w:val="20"/>
              </w:rPr>
              <w:t>ve</w:t>
            </w:r>
          </w:p>
        </w:tc>
        <w:tc>
          <w:tcPr>
            <w:tcW w:w="1561"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423"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5"/>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10" w:line="225" w:lineRule="exact"/>
              <w:rPr>
                <w:sz w:val="20"/>
              </w:rPr>
            </w:pPr>
            <w:r>
              <w:rPr>
                <w:spacing w:val="-2"/>
                <w:sz w:val="20"/>
              </w:rPr>
              <w:t>sınıflamaları</w:t>
            </w:r>
          </w:p>
        </w:tc>
        <w:tc>
          <w:tcPr>
            <w:tcW w:w="1561"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423"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2"/>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6" w:line="227" w:lineRule="exact"/>
              <w:rPr>
                <w:sz w:val="20"/>
              </w:rPr>
            </w:pPr>
            <w:r>
              <w:rPr>
                <w:sz w:val="20"/>
              </w:rPr>
              <w:t>içeren</w:t>
            </w:r>
            <w:r>
              <w:rPr>
                <w:spacing w:val="-12"/>
                <w:sz w:val="20"/>
              </w:rPr>
              <w:t xml:space="preserve"> </w:t>
            </w:r>
            <w:r>
              <w:rPr>
                <w:spacing w:val="-2"/>
                <w:sz w:val="20"/>
              </w:rPr>
              <w:t>tanımlı</w:t>
            </w:r>
          </w:p>
        </w:tc>
        <w:tc>
          <w:tcPr>
            <w:tcW w:w="1561"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423"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4"/>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7" w:line="227" w:lineRule="exact"/>
              <w:rPr>
                <w:sz w:val="20"/>
              </w:rPr>
            </w:pPr>
            <w:r>
              <w:rPr>
                <w:spacing w:val="-2"/>
                <w:sz w:val="20"/>
              </w:rPr>
              <w:t>süreçler</w:t>
            </w:r>
          </w:p>
        </w:tc>
        <w:tc>
          <w:tcPr>
            <w:tcW w:w="1561"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423"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650"/>
        </w:trPr>
        <w:tc>
          <w:tcPr>
            <w:tcW w:w="2552" w:type="dxa"/>
            <w:vMerge/>
            <w:tcBorders>
              <w:top w:val="nil"/>
            </w:tcBorders>
          </w:tcPr>
          <w:p w:rsidR="00357194" w:rsidRDefault="00357194" w:rsidP="00020293">
            <w:pPr>
              <w:tabs>
                <w:tab w:val="left" w:pos="426"/>
                <w:tab w:val="left" w:pos="993"/>
              </w:tabs>
              <w:rPr>
                <w:sz w:val="2"/>
                <w:szCs w:val="2"/>
              </w:rPr>
            </w:pPr>
          </w:p>
        </w:tc>
        <w:tc>
          <w:tcPr>
            <w:tcW w:w="1558" w:type="dxa"/>
            <w:tcBorders>
              <w:top w:val="nil"/>
            </w:tcBorders>
            <w:shd w:val="clear" w:color="auto" w:fill="E6EFF8"/>
          </w:tcPr>
          <w:p w:rsidR="00357194" w:rsidRDefault="00357194" w:rsidP="00020293">
            <w:pPr>
              <w:pStyle w:val="TableParagraph"/>
              <w:tabs>
                <w:tab w:val="left" w:pos="426"/>
                <w:tab w:val="left" w:pos="993"/>
              </w:tabs>
            </w:pPr>
          </w:p>
        </w:tc>
        <w:tc>
          <w:tcPr>
            <w:tcW w:w="1558" w:type="dxa"/>
            <w:tcBorders>
              <w:top w:val="nil"/>
            </w:tcBorders>
            <w:shd w:val="clear" w:color="auto" w:fill="D2E8F6"/>
          </w:tcPr>
          <w:p w:rsidR="00357194" w:rsidRDefault="00BB13B8" w:rsidP="00020293">
            <w:pPr>
              <w:pStyle w:val="TableParagraph"/>
              <w:tabs>
                <w:tab w:val="left" w:pos="426"/>
                <w:tab w:val="left" w:pos="993"/>
              </w:tabs>
              <w:spacing w:before="7"/>
              <w:rPr>
                <w:sz w:val="20"/>
              </w:rPr>
            </w:pPr>
            <w:r>
              <w:rPr>
                <w:spacing w:val="-2"/>
                <w:sz w:val="20"/>
              </w:rPr>
              <w:t>bulunmaktadır.</w:t>
            </w:r>
          </w:p>
        </w:tc>
        <w:tc>
          <w:tcPr>
            <w:tcW w:w="1561" w:type="dxa"/>
            <w:tcBorders>
              <w:top w:val="nil"/>
            </w:tcBorders>
            <w:shd w:val="clear" w:color="auto" w:fill="B8DCEE"/>
          </w:tcPr>
          <w:p w:rsidR="00357194" w:rsidRDefault="00357194" w:rsidP="00020293">
            <w:pPr>
              <w:pStyle w:val="TableParagraph"/>
              <w:tabs>
                <w:tab w:val="left" w:pos="426"/>
                <w:tab w:val="left" w:pos="993"/>
              </w:tabs>
            </w:pPr>
          </w:p>
        </w:tc>
        <w:tc>
          <w:tcPr>
            <w:tcW w:w="1558" w:type="dxa"/>
            <w:tcBorders>
              <w:top w:val="nil"/>
            </w:tcBorders>
            <w:shd w:val="clear" w:color="auto" w:fill="89C5EB"/>
          </w:tcPr>
          <w:p w:rsidR="00357194" w:rsidRDefault="00357194" w:rsidP="00020293">
            <w:pPr>
              <w:pStyle w:val="TableParagraph"/>
              <w:tabs>
                <w:tab w:val="left" w:pos="426"/>
                <w:tab w:val="left" w:pos="993"/>
              </w:tabs>
            </w:pPr>
          </w:p>
        </w:tc>
        <w:tc>
          <w:tcPr>
            <w:tcW w:w="1423" w:type="dxa"/>
            <w:tcBorders>
              <w:top w:val="nil"/>
            </w:tcBorders>
            <w:shd w:val="clear" w:color="auto" w:fill="5DAEE2"/>
          </w:tcPr>
          <w:p w:rsidR="00357194" w:rsidRDefault="00357194" w:rsidP="00020293">
            <w:pPr>
              <w:pStyle w:val="TableParagraph"/>
              <w:tabs>
                <w:tab w:val="left" w:pos="426"/>
                <w:tab w:val="left" w:pos="993"/>
              </w:tabs>
            </w:pPr>
          </w:p>
        </w:tc>
      </w:tr>
    </w:tbl>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203"/>
      </w:pPr>
    </w:p>
    <w:p w:rsidR="00357194" w:rsidRDefault="00BB13B8" w:rsidP="009D3909">
      <w:pPr>
        <w:pStyle w:val="Balk2"/>
        <w:numPr>
          <w:ilvl w:val="2"/>
          <w:numId w:val="9"/>
        </w:numPr>
        <w:tabs>
          <w:tab w:val="left" w:pos="426"/>
          <w:tab w:val="left" w:pos="993"/>
          <w:tab w:val="left" w:pos="2404"/>
        </w:tabs>
        <w:ind w:left="567" w:hanging="561"/>
      </w:pPr>
      <w:r>
        <w:t>Öğrenci</w:t>
      </w:r>
      <w:r>
        <w:rPr>
          <w:spacing w:val="-6"/>
        </w:rPr>
        <w:t xml:space="preserve"> </w:t>
      </w:r>
      <w:r>
        <w:t>iş</w:t>
      </w:r>
      <w:r>
        <w:rPr>
          <w:spacing w:val="-4"/>
        </w:rPr>
        <w:t xml:space="preserve"> </w:t>
      </w:r>
      <w:r>
        <w:t>yüküne</w:t>
      </w:r>
      <w:r>
        <w:rPr>
          <w:spacing w:val="-4"/>
        </w:rPr>
        <w:t xml:space="preserve"> </w:t>
      </w:r>
      <w:r>
        <w:t>dayalı</w:t>
      </w:r>
      <w:r>
        <w:rPr>
          <w:spacing w:val="-5"/>
        </w:rPr>
        <w:t xml:space="preserve"> </w:t>
      </w:r>
      <w:r>
        <w:t>ders</w:t>
      </w:r>
      <w:r>
        <w:rPr>
          <w:spacing w:val="-3"/>
        </w:rPr>
        <w:t xml:space="preserve"> </w:t>
      </w:r>
      <w:r>
        <w:rPr>
          <w:spacing w:val="-2"/>
        </w:rPr>
        <w:t>tasarımı</w:t>
      </w:r>
    </w:p>
    <w:p w:rsidR="00357194" w:rsidRDefault="00BB13B8" w:rsidP="00020293">
      <w:pPr>
        <w:pStyle w:val="GvdeMetni"/>
        <w:tabs>
          <w:tab w:val="left" w:pos="426"/>
          <w:tab w:val="left" w:pos="993"/>
        </w:tabs>
        <w:spacing w:before="252" w:line="360" w:lineRule="auto"/>
        <w:jc w:val="both"/>
      </w:pPr>
      <w:r>
        <w:t>Tekstil</w:t>
      </w:r>
      <w:r>
        <w:rPr>
          <w:spacing w:val="-9"/>
        </w:rPr>
        <w:t xml:space="preserve"> </w:t>
      </w:r>
      <w:r>
        <w:t>ve</w:t>
      </w:r>
      <w:r>
        <w:rPr>
          <w:spacing w:val="-11"/>
        </w:rPr>
        <w:t xml:space="preserve"> </w:t>
      </w:r>
      <w:r>
        <w:t>Moda</w:t>
      </w:r>
      <w:r>
        <w:rPr>
          <w:spacing w:val="-8"/>
        </w:rPr>
        <w:t xml:space="preserve"> </w:t>
      </w:r>
      <w:r>
        <w:t>Tasarımı</w:t>
      </w:r>
      <w:r>
        <w:rPr>
          <w:spacing w:val="-9"/>
        </w:rPr>
        <w:t xml:space="preserve"> </w:t>
      </w:r>
      <w:r>
        <w:t>Bölümü,</w:t>
      </w:r>
      <w:r>
        <w:rPr>
          <w:spacing w:val="-10"/>
        </w:rPr>
        <w:t xml:space="preserve"> </w:t>
      </w:r>
      <w:r>
        <w:t>her</w:t>
      </w:r>
      <w:r>
        <w:rPr>
          <w:spacing w:val="-10"/>
        </w:rPr>
        <w:t xml:space="preserve"> </w:t>
      </w:r>
      <w:r>
        <w:t>biri</w:t>
      </w:r>
      <w:r>
        <w:rPr>
          <w:spacing w:val="-9"/>
        </w:rPr>
        <w:t xml:space="preserve"> </w:t>
      </w:r>
      <w:r>
        <w:t>30</w:t>
      </w:r>
      <w:r>
        <w:rPr>
          <w:spacing w:val="-7"/>
        </w:rPr>
        <w:t xml:space="preserve"> </w:t>
      </w:r>
      <w:r>
        <w:t>AKTS</w:t>
      </w:r>
      <w:r>
        <w:rPr>
          <w:spacing w:val="-9"/>
        </w:rPr>
        <w:t xml:space="preserve"> </w:t>
      </w:r>
      <w:r>
        <w:t>değerinde</w:t>
      </w:r>
      <w:r>
        <w:rPr>
          <w:spacing w:val="-9"/>
        </w:rPr>
        <w:t xml:space="preserve"> </w:t>
      </w:r>
      <w:r>
        <w:t>olan</w:t>
      </w:r>
      <w:r>
        <w:rPr>
          <w:spacing w:val="-10"/>
        </w:rPr>
        <w:t xml:space="preserve"> </w:t>
      </w:r>
      <w:r>
        <w:t>sekiz</w:t>
      </w:r>
      <w:r>
        <w:rPr>
          <w:spacing w:val="-8"/>
        </w:rPr>
        <w:t xml:space="preserve"> </w:t>
      </w:r>
      <w:r>
        <w:t>yarıyıldan</w:t>
      </w:r>
      <w:r>
        <w:rPr>
          <w:spacing w:val="-8"/>
        </w:rPr>
        <w:t xml:space="preserve"> </w:t>
      </w:r>
      <w:r>
        <w:t>oluşan</w:t>
      </w:r>
      <w:r>
        <w:rPr>
          <w:spacing w:val="-10"/>
        </w:rPr>
        <w:t xml:space="preserve"> </w:t>
      </w:r>
      <w:r>
        <w:t>ve toplamda</w:t>
      </w:r>
      <w:r>
        <w:rPr>
          <w:spacing w:val="-14"/>
        </w:rPr>
        <w:t xml:space="preserve"> </w:t>
      </w:r>
      <w:r>
        <w:t>240</w:t>
      </w:r>
      <w:r>
        <w:rPr>
          <w:spacing w:val="-13"/>
        </w:rPr>
        <w:t xml:space="preserve"> </w:t>
      </w:r>
      <w:r>
        <w:t>AKTS</w:t>
      </w:r>
      <w:r>
        <w:rPr>
          <w:spacing w:val="-13"/>
        </w:rPr>
        <w:t xml:space="preserve"> </w:t>
      </w:r>
      <w:r>
        <w:t>içeren</w:t>
      </w:r>
      <w:r>
        <w:rPr>
          <w:spacing w:val="-13"/>
        </w:rPr>
        <w:t xml:space="preserve"> </w:t>
      </w:r>
      <w:r>
        <w:t>dört</w:t>
      </w:r>
      <w:r>
        <w:rPr>
          <w:spacing w:val="-11"/>
        </w:rPr>
        <w:t xml:space="preserve"> </w:t>
      </w:r>
      <w:r>
        <w:t>yıllık</w:t>
      </w:r>
      <w:r>
        <w:rPr>
          <w:spacing w:val="-13"/>
        </w:rPr>
        <w:t xml:space="preserve"> </w:t>
      </w:r>
      <w:r>
        <w:t>bir</w:t>
      </w:r>
      <w:r>
        <w:rPr>
          <w:spacing w:val="-13"/>
        </w:rPr>
        <w:t xml:space="preserve"> </w:t>
      </w:r>
      <w:r>
        <w:t>lisans</w:t>
      </w:r>
      <w:r>
        <w:rPr>
          <w:spacing w:val="-13"/>
        </w:rPr>
        <w:t xml:space="preserve"> </w:t>
      </w:r>
      <w:r>
        <w:t>programıdır.</w:t>
      </w:r>
      <w:r>
        <w:rPr>
          <w:spacing w:val="-13"/>
        </w:rPr>
        <w:t xml:space="preserve"> </w:t>
      </w:r>
      <w:r>
        <w:t>Program</w:t>
      </w:r>
      <w:r>
        <w:rPr>
          <w:spacing w:val="-13"/>
        </w:rPr>
        <w:t xml:space="preserve"> </w:t>
      </w:r>
      <w:r>
        <w:t>kapsamında</w:t>
      </w:r>
      <w:r>
        <w:rPr>
          <w:spacing w:val="-12"/>
        </w:rPr>
        <w:t xml:space="preserve"> </w:t>
      </w:r>
      <w:r>
        <w:t>yer</w:t>
      </w:r>
      <w:r>
        <w:rPr>
          <w:spacing w:val="-14"/>
        </w:rPr>
        <w:t xml:space="preserve"> </w:t>
      </w:r>
      <w:r>
        <w:t>alan</w:t>
      </w:r>
      <w:r>
        <w:rPr>
          <w:spacing w:val="-14"/>
        </w:rPr>
        <w:t xml:space="preserve"> </w:t>
      </w:r>
      <w:r>
        <w:t>tüm derslerin AKTS değerleri, bölümün web sayfasında ve ders bilgi paketlerinde paydaşların erişimine açık şekilde yayımlanmaktadır.</w:t>
      </w:r>
    </w:p>
    <w:p w:rsidR="00357194" w:rsidRDefault="00BB13B8" w:rsidP="00020293">
      <w:pPr>
        <w:pStyle w:val="GvdeMetni"/>
        <w:tabs>
          <w:tab w:val="left" w:pos="426"/>
          <w:tab w:val="left" w:pos="993"/>
        </w:tabs>
        <w:spacing w:before="121" w:line="360" w:lineRule="auto"/>
        <w:jc w:val="both"/>
      </w:pPr>
      <w:r>
        <w:t>Derslerin AKTS kredileri, öğrenci iş yükü esas alınarak belirlenmekte olup, her bir AKTS değeri öğrencinin yarıyıl başına yaklaşık 30 saatlik toplam iş yükünü ifade etmektedir. Bu iş yükü; ders saati, uygulama, proje, ödev, ara sınav, final sınavı ve bireysel çalışma süreleri dikkate alınarak hesaplanmaktadır.</w:t>
      </w:r>
    </w:p>
    <w:p w:rsidR="00357194" w:rsidRDefault="00BB13B8" w:rsidP="00020293">
      <w:pPr>
        <w:pStyle w:val="GvdeMetni"/>
        <w:tabs>
          <w:tab w:val="left" w:pos="426"/>
          <w:tab w:val="left" w:pos="993"/>
        </w:tabs>
        <w:spacing w:before="120" w:line="360" w:lineRule="auto"/>
        <w:jc w:val="both"/>
      </w:pPr>
      <w:r>
        <w:t>Her bir derse ait AKTS iş yükü hesaplamaları, dersten sorumlu öğretim elemanları tarafından Bologna Süreci kapsamında yürütülen ders güncelleme dönemlerinde düzenli olarak gözden geçirilmekte ve gerektiğinde güncellenmektedir. Bu süreçte öğrenci geri bildirimleri ve dersin öğrenme çıktılarının gerçekleşme düzeyi de dikkate alınarak, ders tasarımlarının öğrenci iş yükü ile uyumu sağlanmaktadır.</w:t>
      </w:r>
    </w:p>
    <w:p w:rsidR="00357194" w:rsidRDefault="00357194" w:rsidP="00020293">
      <w:pPr>
        <w:pStyle w:val="GvdeMetni"/>
        <w:tabs>
          <w:tab w:val="left" w:pos="426"/>
          <w:tab w:val="left" w:pos="993"/>
        </w:tabs>
        <w:spacing w:line="360" w:lineRule="auto"/>
        <w:jc w:val="both"/>
        <w:sectPr w:rsidR="00357194" w:rsidSect="00020293">
          <w:type w:val="nextColumn"/>
          <w:pgSz w:w="11920" w:h="16850"/>
          <w:pgMar w:top="1417" w:right="1417" w:bottom="1417" w:left="1417" w:header="708" w:footer="708" w:gutter="0"/>
          <w:cols w:space="708"/>
          <w:docGrid w:linePitch="299"/>
        </w:sectPr>
      </w:pPr>
    </w:p>
    <w:p w:rsidR="00357194" w:rsidRDefault="00BF065E" w:rsidP="00BF065E">
      <w:pPr>
        <w:pStyle w:val="Balk1"/>
        <w:tabs>
          <w:tab w:val="left" w:pos="337"/>
          <w:tab w:val="left" w:pos="426"/>
          <w:tab w:val="left" w:pos="993"/>
        </w:tabs>
        <w:spacing w:before="74"/>
        <w:ind w:left="718"/>
      </w:pPr>
      <w:r>
        <w:lastRenderedPageBreak/>
        <w:t>(3)B</w:t>
      </w:r>
      <w:r w:rsidR="00BB13B8">
        <w:t>ölüm</w:t>
      </w:r>
      <w:r w:rsidR="00BB13B8">
        <w:rPr>
          <w:spacing w:val="-2"/>
        </w:rPr>
        <w:t xml:space="preserve"> </w:t>
      </w:r>
      <w:r w:rsidR="00BB13B8">
        <w:t>Ders</w:t>
      </w:r>
      <w:r w:rsidR="00BB13B8">
        <w:rPr>
          <w:spacing w:val="-1"/>
        </w:rPr>
        <w:t xml:space="preserve"> </w:t>
      </w:r>
      <w:r w:rsidR="00BB13B8">
        <w:rPr>
          <w:spacing w:val="-2"/>
        </w:rPr>
        <w:t>Planı:</w:t>
      </w:r>
    </w:p>
    <w:p w:rsidR="00357194" w:rsidRDefault="00357194" w:rsidP="00020293">
      <w:pPr>
        <w:pStyle w:val="GvdeMetni"/>
        <w:tabs>
          <w:tab w:val="left" w:pos="426"/>
          <w:tab w:val="left" w:pos="993"/>
        </w:tabs>
        <w:spacing w:before="10"/>
        <w:rPr>
          <w:b/>
        </w:rPr>
      </w:pPr>
    </w:p>
    <w:p w:rsidR="00357194" w:rsidRDefault="00BB13B8" w:rsidP="00020293">
      <w:pPr>
        <w:pStyle w:val="GvdeMetni"/>
        <w:tabs>
          <w:tab w:val="left" w:pos="426"/>
          <w:tab w:val="left" w:pos="993"/>
        </w:tabs>
        <w:jc w:val="center"/>
      </w:pPr>
      <w:r>
        <w:rPr>
          <w:color w:val="0461C1"/>
          <w:spacing w:val="-2"/>
          <w:u w:val="single" w:color="0461C1"/>
        </w:rPr>
        <w:t>https://</w:t>
      </w:r>
      <w:hyperlink r:id="rId125">
        <w:r>
          <w:rPr>
            <w:color w:val="0461C1"/>
            <w:spacing w:val="-2"/>
            <w:u w:val="single" w:color="0461C1"/>
          </w:rPr>
          <w:t>www.ohu.edu.tr/guzelsanatlarfakultesi/tekstilvemoda/dersplani</w:t>
        </w:r>
      </w:hyperlink>
    </w:p>
    <w:p w:rsidR="00357194" w:rsidRDefault="00357194" w:rsidP="00020293">
      <w:pPr>
        <w:pStyle w:val="GvdeMetni"/>
        <w:tabs>
          <w:tab w:val="left" w:pos="426"/>
          <w:tab w:val="left" w:pos="993"/>
        </w:tabs>
        <w:spacing w:before="34"/>
      </w:pPr>
    </w:p>
    <w:p w:rsidR="00357194" w:rsidRDefault="00BB13B8" w:rsidP="00020293">
      <w:pPr>
        <w:pStyle w:val="Balk1"/>
        <w:tabs>
          <w:tab w:val="left" w:pos="426"/>
          <w:tab w:val="left" w:pos="993"/>
        </w:tabs>
        <w:ind w:left="3828" w:hanging="3011"/>
        <w:jc w:val="left"/>
      </w:pPr>
      <w:r>
        <w:t>(3)</w:t>
      </w:r>
      <w:r>
        <w:rPr>
          <w:spacing w:val="-10"/>
        </w:rPr>
        <w:t xml:space="preserve"> </w:t>
      </w:r>
      <w:r>
        <w:t>Tekstil</w:t>
      </w:r>
      <w:r>
        <w:rPr>
          <w:spacing w:val="-4"/>
        </w:rPr>
        <w:t xml:space="preserve"> </w:t>
      </w:r>
      <w:r>
        <w:t>ve</w:t>
      </w:r>
      <w:r>
        <w:rPr>
          <w:spacing w:val="-7"/>
        </w:rPr>
        <w:t xml:space="preserve"> </w:t>
      </w:r>
      <w:r>
        <w:t>Moda</w:t>
      </w:r>
      <w:r>
        <w:rPr>
          <w:spacing w:val="-3"/>
        </w:rPr>
        <w:t xml:space="preserve"> </w:t>
      </w:r>
      <w:r>
        <w:t>Tasarımı</w:t>
      </w:r>
      <w:r>
        <w:rPr>
          <w:spacing w:val="-5"/>
        </w:rPr>
        <w:t xml:space="preserve"> </w:t>
      </w:r>
      <w:r>
        <w:t>Bölümü</w:t>
      </w:r>
      <w:r>
        <w:rPr>
          <w:spacing w:val="-4"/>
        </w:rPr>
        <w:t xml:space="preserve"> </w:t>
      </w:r>
      <w:r>
        <w:t>İş</w:t>
      </w:r>
      <w:r>
        <w:rPr>
          <w:spacing w:val="-3"/>
        </w:rPr>
        <w:t xml:space="preserve"> </w:t>
      </w:r>
      <w:r>
        <w:t>Yükü</w:t>
      </w:r>
      <w:r>
        <w:rPr>
          <w:spacing w:val="-7"/>
        </w:rPr>
        <w:t xml:space="preserve"> </w:t>
      </w:r>
      <w:r>
        <w:t>Temelli</w:t>
      </w:r>
      <w:r>
        <w:rPr>
          <w:spacing w:val="-4"/>
        </w:rPr>
        <w:t xml:space="preserve"> </w:t>
      </w:r>
      <w:r>
        <w:t>AKTS</w:t>
      </w:r>
      <w:r>
        <w:rPr>
          <w:spacing w:val="-5"/>
        </w:rPr>
        <w:t xml:space="preserve"> </w:t>
      </w:r>
      <w:r>
        <w:t xml:space="preserve">Ders </w:t>
      </w:r>
      <w:r>
        <w:rPr>
          <w:spacing w:val="-2"/>
        </w:rPr>
        <w:t>Örneği:</w:t>
      </w:r>
    </w:p>
    <w:p w:rsidR="00357194" w:rsidRDefault="00357194" w:rsidP="00020293">
      <w:pPr>
        <w:pStyle w:val="GvdeMetni"/>
        <w:tabs>
          <w:tab w:val="left" w:pos="426"/>
          <w:tab w:val="left" w:pos="993"/>
        </w:tabs>
        <w:rPr>
          <w:b/>
        </w:rPr>
      </w:pPr>
    </w:p>
    <w:p w:rsidR="00357194" w:rsidRDefault="00BB13B8" w:rsidP="00020293">
      <w:pPr>
        <w:tabs>
          <w:tab w:val="left" w:pos="426"/>
          <w:tab w:val="left" w:pos="993"/>
        </w:tabs>
        <w:ind w:left="1418"/>
        <w:rPr>
          <w:b/>
          <w:sz w:val="24"/>
        </w:rPr>
      </w:pPr>
      <w:r>
        <w:rPr>
          <w:b/>
          <w:sz w:val="24"/>
        </w:rPr>
        <w:t>TMT</w:t>
      </w:r>
      <w:r>
        <w:rPr>
          <w:b/>
          <w:spacing w:val="-4"/>
          <w:sz w:val="24"/>
        </w:rPr>
        <w:t xml:space="preserve"> </w:t>
      </w:r>
      <w:r>
        <w:rPr>
          <w:b/>
          <w:sz w:val="24"/>
        </w:rPr>
        <w:t>4001</w:t>
      </w:r>
      <w:r>
        <w:rPr>
          <w:b/>
          <w:spacing w:val="-2"/>
          <w:sz w:val="24"/>
        </w:rPr>
        <w:t xml:space="preserve"> </w:t>
      </w:r>
      <w:r>
        <w:rPr>
          <w:b/>
          <w:sz w:val="24"/>
        </w:rPr>
        <w:t>Koleksiyon</w:t>
      </w:r>
      <w:r>
        <w:rPr>
          <w:b/>
          <w:spacing w:val="-2"/>
          <w:sz w:val="24"/>
        </w:rPr>
        <w:t xml:space="preserve"> </w:t>
      </w:r>
      <w:r>
        <w:rPr>
          <w:b/>
          <w:sz w:val="24"/>
        </w:rPr>
        <w:t>Hazırlama</w:t>
      </w:r>
      <w:r>
        <w:rPr>
          <w:b/>
          <w:spacing w:val="-2"/>
          <w:sz w:val="24"/>
        </w:rPr>
        <w:t xml:space="preserve"> </w:t>
      </w:r>
      <w:r>
        <w:rPr>
          <w:b/>
          <w:sz w:val="24"/>
        </w:rPr>
        <w:t>dersi</w:t>
      </w:r>
      <w:r>
        <w:rPr>
          <w:b/>
          <w:spacing w:val="-2"/>
          <w:sz w:val="24"/>
        </w:rPr>
        <w:t xml:space="preserve"> </w:t>
      </w:r>
      <w:r>
        <w:rPr>
          <w:b/>
          <w:sz w:val="24"/>
        </w:rPr>
        <w:t>AKTS</w:t>
      </w:r>
      <w:r>
        <w:rPr>
          <w:b/>
          <w:spacing w:val="-2"/>
          <w:sz w:val="24"/>
        </w:rPr>
        <w:t xml:space="preserve"> </w:t>
      </w:r>
      <w:r>
        <w:rPr>
          <w:b/>
          <w:sz w:val="24"/>
        </w:rPr>
        <w:t>İş</w:t>
      </w:r>
      <w:r>
        <w:rPr>
          <w:b/>
          <w:spacing w:val="-2"/>
          <w:sz w:val="24"/>
        </w:rPr>
        <w:t xml:space="preserve"> </w:t>
      </w:r>
      <w:r>
        <w:rPr>
          <w:b/>
          <w:sz w:val="24"/>
        </w:rPr>
        <w:t>Yükü</w:t>
      </w:r>
      <w:r>
        <w:rPr>
          <w:b/>
          <w:spacing w:val="-2"/>
          <w:sz w:val="24"/>
        </w:rPr>
        <w:t xml:space="preserve"> Tablosu</w:t>
      </w:r>
    </w:p>
    <w:p w:rsidR="00357194" w:rsidRDefault="00357194" w:rsidP="00020293">
      <w:pPr>
        <w:pStyle w:val="GvdeMetni"/>
        <w:tabs>
          <w:tab w:val="left" w:pos="426"/>
          <w:tab w:val="left" w:pos="993"/>
        </w:tabs>
        <w:spacing w:before="38"/>
        <w:rPr>
          <w:b/>
        </w:rPr>
      </w:pPr>
    </w:p>
    <w:p w:rsidR="00357194" w:rsidRDefault="00762485" w:rsidP="00020293">
      <w:pPr>
        <w:pStyle w:val="GvdeMetni"/>
        <w:tabs>
          <w:tab w:val="left" w:pos="426"/>
          <w:tab w:val="left" w:pos="993"/>
        </w:tabs>
        <w:jc w:val="center"/>
      </w:pPr>
      <w:hyperlink r:id="rId126">
        <w:r w:rsidR="00BB13B8">
          <w:rPr>
            <w:color w:val="0000FF"/>
            <w:spacing w:val="-2"/>
            <w:u w:val="single" w:color="0461C1"/>
          </w:rPr>
          <w:t>https://www.ohu.edu.tr/akts/bilgipaketi_dersdetay/1/TMT4001/tanQ2Cd2UipVdtd8ag-</w:t>
        </w:r>
      </w:hyperlink>
      <w:r w:rsidR="00BB13B8">
        <w:rPr>
          <w:color w:val="0000FF"/>
          <w:spacing w:val="-2"/>
        </w:rPr>
        <w:t xml:space="preserve"> </w:t>
      </w:r>
      <w:hyperlink r:id="rId127">
        <w:r w:rsidR="00BB13B8">
          <w:rPr>
            <w:color w:val="0000FF"/>
            <w:spacing w:val="-2"/>
            <w:u w:val="single" w:color="0461C1"/>
          </w:rPr>
          <w:t>h8g==/aktsisyuku</w:t>
        </w:r>
      </w:hyperlink>
    </w:p>
    <w:p w:rsidR="00357194" w:rsidRDefault="00357194" w:rsidP="00020293">
      <w:pPr>
        <w:pStyle w:val="GvdeMetni"/>
        <w:tabs>
          <w:tab w:val="left" w:pos="426"/>
          <w:tab w:val="left" w:pos="993"/>
        </w:tabs>
        <w:rPr>
          <w:sz w:val="20"/>
        </w:rPr>
      </w:pPr>
    </w:p>
    <w:p w:rsidR="00357194" w:rsidRDefault="00357194" w:rsidP="00020293">
      <w:pPr>
        <w:pStyle w:val="GvdeMetni"/>
        <w:tabs>
          <w:tab w:val="left" w:pos="426"/>
          <w:tab w:val="left" w:pos="993"/>
        </w:tabs>
        <w:rPr>
          <w:sz w:val="20"/>
        </w:rPr>
      </w:pPr>
    </w:p>
    <w:tbl>
      <w:tblPr>
        <w:tblStyle w:val="TableNormal"/>
        <w:tblpPr w:leftFromText="141" w:rightFromText="141" w:vertAnchor="text" w:horzAnchor="margin"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4"/>
        <w:gridCol w:w="1459"/>
        <w:gridCol w:w="1919"/>
        <w:gridCol w:w="1254"/>
        <w:gridCol w:w="1924"/>
        <w:gridCol w:w="1526"/>
      </w:tblGrid>
      <w:tr w:rsidR="00020293" w:rsidTr="00020293">
        <w:trPr>
          <w:trHeight w:val="316"/>
        </w:trPr>
        <w:tc>
          <w:tcPr>
            <w:tcW w:w="0" w:type="auto"/>
            <w:gridSpan w:val="6"/>
            <w:shd w:val="clear" w:color="auto" w:fill="A2D2EB"/>
          </w:tcPr>
          <w:p w:rsidR="00020293" w:rsidRDefault="00020293" w:rsidP="00020293">
            <w:pPr>
              <w:pStyle w:val="TableParagraph"/>
              <w:tabs>
                <w:tab w:val="left" w:pos="426"/>
                <w:tab w:val="left" w:pos="993"/>
              </w:tabs>
              <w:spacing w:line="221" w:lineRule="exact"/>
              <w:jc w:val="right"/>
              <w:rPr>
                <w:sz w:val="20"/>
              </w:rPr>
            </w:pPr>
            <w:r>
              <w:rPr>
                <w:sz w:val="20"/>
              </w:rPr>
              <w:t>B.</w:t>
            </w:r>
            <w:r>
              <w:rPr>
                <w:spacing w:val="-11"/>
                <w:sz w:val="20"/>
              </w:rPr>
              <w:t xml:space="preserve"> </w:t>
            </w:r>
            <w:r>
              <w:rPr>
                <w:sz w:val="20"/>
              </w:rPr>
              <w:t>EĞİTİM</w:t>
            </w:r>
            <w:r>
              <w:rPr>
                <w:spacing w:val="-1"/>
                <w:sz w:val="20"/>
              </w:rPr>
              <w:t xml:space="preserve"> </w:t>
            </w:r>
            <w:r>
              <w:rPr>
                <w:sz w:val="20"/>
              </w:rPr>
              <w:t>ve</w:t>
            </w:r>
            <w:r>
              <w:rPr>
                <w:spacing w:val="-8"/>
                <w:sz w:val="20"/>
              </w:rPr>
              <w:t xml:space="preserve"> </w:t>
            </w:r>
            <w:r>
              <w:rPr>
                <w:spacing w:val="-2"/>
                <w:sz w:val="20"/>
              </w:rPr>
              <w:t>ÖĞRETİM</w:t>
            </w:r>
          </w:p>
        </w:tc>
      </w:tr>
      <w:tr w:rsidR="00020293" w:rsidTr="00020293">
        <w:trPr>
          <w:trHeight w:val="321"/>
        </w:trPr>
        <w:tc>
          <w:tcPr>
            <w:tcW w:w="0" w:type="auto"/>
            <w:gridSpan w:val="6"/>
            <w:shd w:val="clear" w:color="auto" w:fill="A2D2EB"/>
          </w:tcPr>
          <w:p w:rsidR="00020293" w:rsidRDefault="00020293" w:rsidP="00020293">
            <w:pPr>
              <w:pStyle w:val="TableParagraph"/>
              <w:tabs>
                <w:tab w:val="left" w:pos="426"/>
                <w:tab w:val="left" w:pos="993"/>
              </w:tabs>
              <w:spacing w:before="29"/>
              <w:rPr>
                <w:b/>
                <w:sz w:val="20"/>
              </w:rPr>
            </w:pPr>
            <w:r>
              <w:rPr>
                <w:b/>
                <w:sz w:val="20"/>
              </w:rPr>
              <w:t>B.1.</w:t>
            </w:r>
            <w:r>
              <w:rPr>
                <w:b/>
                <w:spacing w:val="24"/>
                <w:sz w:val="20"/>
              </w:rPr>
              <w:t xml:space="preserve"> </w:t>
            </w:r>
            <w:r>
              <w:rPr>
                <w:b/>
                <w:sz w:val="20"/>
              </w:rPr>
              <w:t>Program</w:t>
            </w:r>
            <w:r>
              <w:rPr>
                <w:b/>
                <w:spacing w:val="-14"/>
                <w:sz w:val="20"/>
              </w:rPr>
              <w:t xml:space="preserve"> </w:t>
            </w:r>
            <w:r>
              <w:rPr>
                <w:b/>
                <w:sz w:val="20"/>
              </w:rPr>
              <w:t>Tasarımı,</w:t>
            </w:r>
            <w:r>
              <w:rPr>
                <w:b/>
                <w:spacing w:val="-11"/>
                <w:sz w:val="20"/>
              </w:rPr>
              <w:t xml:space="preserve"> </w:t>
            </w:r>
            <w:r>
              <w:rPr>
                <w:b/>
                <w:sz w:val="20"/>
              </w:rPr>
              <w:t>Değerlendirmesi</w:t>
            </w:r>
            <w:r>
              <w:rPr>
                <w:b/>
                <w:spacing w:val="-11"/>
                <w:sz w:val="20"/>
              </w:rPr>
              <w:t xml:space="preserve"> </w:t>
            </w:r>
            <w:r>
              <w:rPr>
                <w:b/>
                <w:sz w:val="20"/>
              </w:rPr>
              <w:t>ve</w:t>
            </w:r>
            <w:r>
              <w:rPr>
                <w:b/>
                <w:spacing w:val="-10"/>
                <w:sz w:val="20"/>
              </w:rPr>
              <w:t xml:space="preserve"> </w:t>
            </w:r>
            <w:r>
              <w:rPr>
                <w:b/>
                <w:spacing w:val="-2"/>
                <w:sz w:val="20"/>
              </w:rPr>
              <w:t>Güncellenmesi</w:t>
            </w:r>
          </w:p>
        </w:tc>
      </w:tr>
      <w:tr w:rsidR="00020293" w:rsidTr="00020293">
        <w:trPr>
          <w:trHeight w:val="306"/>
        </w:trPr>
        <w:tc>
          <w:tcPr>
            <w:tcW w:w="0" w:type="auto"/>
            <w:shd w:val="clear" w:color="auto" w:fill="A2D2EB"/>
          </w:tcPr>
          <w:p w:rsidR="00020293" w:rsidRDefault="00020293" w:rsidP="00020293">
            <w:pPr>
              <w:pStyle w:val="TableParagraph"/>
              <w:tabs>
                <w:tab w:val="left" w:pos="426"/>
                <w:tab w:val="left" w:pos="993"/>
              </w:tabs>
              <w:rPr>
                <w:sz w:val="20"/>
              </w:rPr>
            </w:pPr>
          </w:p>
        </w:tc>
        <w:tc>
          <w:tcPr>
            <w:tcW w:w="0" w:type="auto"/>
            <w:shd w:val="clear" w:color="auto" w:fill="A2D2EB"/>
          </w:tcPr>
          <w:p w:rsidR="00020293" w:rsidRDefault="00020293" w:rsidP="00020293">
            <w:pPr>
              <w:pStyle w:val="TableParagraph"/>
              <w:tabs>
                <w:tab w:val="left" w:pos="426"/>
                <w:tab w:val="left" w:pos="993"/>
              </w:tabs>
              <w:spacing w:before="26"/>
              <w:jc w:val="center"/>
              <w:rPr>
                <w:b/>
                <w:sz w:val="20"/>
              </w:rPr>
            </w:pPr>
            <w:r>
              <w:rPr>
                <w:b/>
                <w:spacing w:val="-10"/>
                <w:sz w:val="20"/>
              </w:rPr>
              <w:t>1</w:t>
            </w:r>
          </w:p>
        </w:tc>
        <w:tc>
          <w:tcPr>
            <w:tcW w:w="0" w:type="auto"/>
            <w:shd w:val="clear" w:color="auto" w:fill="A2D2EB"/>
          </w:tcPr>
          <w:p w:rsidR="00020293" w:rsidRDefault="00020293" w:rsidP="00020293">
            <w:pPr>
              <w:pStyle w:val="TableParagraph"/>
              <w:tabs>
                <w:tab w:val="left" w:pos="426"/>
                <w:tab w:val="left" w:pos="993"/>
              </w:tabs>
              <w:spacing w:before="26"/>
              <w:jc w:val="center"/>
              <w:rPr>
                <w:b/>
                <w:sz w:val="20"/>
              </w:rPr>
            </w:pPr>
            <w:r>
              <w:rPr>
                <w:b/>
                <w:spacing w:val="-10"/>
                <w:sz w:val="20"/>
              </w:rPr>
              <w:t>2</w:t>
            </w:r>
          </w:p>
        </w:tc>
        <w:tc>
          <w:tcPr>
            <w:tcW w:w="0" w:type="auto"/>
            <w:tcBorders>
              <w:bottom w:val="nil"/>
            </w:tcBorders>
            <w:shd w:val="clear" w:color="auto" w:fill="000000"/>
          </w:tcPr>
          <w:p w:rsidR="00020293" w:rsidRDefault="00020293" w:rsidP="00020293">
            <w:pPr>
              <w:pStyle w:val="TableParagraph"/>
              <w:tabs>
                <w:tab w:val="left" w:pos="426"/>
                <w:tab w:val="left" w:pos="993"/>
              </w:tabs>
              <w:spacing w:before="26"/>
              <w:jc w:val="center"/>
              <w:rPr>
                <w:b/>
                <w:sz w:val="20"/>
              </w:rPr>
            </w:pPr>
            <w:r>
              <w:rPr>
                <w:b/>
                <w:color w:val="FFFFFF"/>
                <w:spacing w:val="-10"/>
                <w:sz w:val="20"/>
              </w:rPr>
              <w:t>3</w:t>
            </w:r>
          </w:p>
        </w:tc>
        <w:tc>
          <w:tcPr>
            <w:tcW w:w="0" w:type="auto"/>
            <w:shd w:val="clear" w:color="auto" w:fill="9ED1EE"/>
          </w:tcPr>
          <w:p w:rsidR="00020293" w:rsidRDefault="00020293" w:rsidP="00020293">
            <w:pPr>
              <w:pStyle w:val="TableParagraph"/>
              <w:tabs>
                <w:tab w:val="left" w:pos="426"/>
                <w:tab w:val="left" w:pos="993"/>
              </w:tabs>
              <w:spacing w:before="26"/>
              <w:jc w:val="center"/>
              <w:rPr>
                <w:b/>
                <w:sz w:val="20"/>
              </w:rPr>
            </w:pPr>
            <w:r>
              <w:rPr>
                <w:b/>
                <w:spacing w:val="-10"/>
                <w:sz w:val="20"/>
              </w:rPr>
              <w:t>4</w:t>
            </w:r>
          </w:p>
        </w:tc>
        <w:tc>
          <w:tcPr>
            <w:tcW w:w="0" w:type="auto"/>
            <w:shd w:val="clear" w:color="auto" w:fill="A2D2EB"/>
          </w:tcPr>
          <w:p w:rsidR="00020293" w:rsidRDefault="00020293" w:rsidP="00020293">
            <w:pPr>
              <w:pStyle w:val="TableParagraph"/>
              <w:tabs>
                <w:tab w:val="left" w:pos="426"/>
                <w:tab w:val="left" w:pos="993"/>
              </w:tabs>
              <w:spacing w:before="26"/>
              <w:jc w:val="center"/>
              <w:rPr>
                <w:b/>
                <w:sz w:val="20"/>
              </w:rPr>
            </w:pPr>
            <w:r>
              <w:rPr>
                <w:b/>
                <w:spacing w:val="-10"/>
                <w:sz w:val="20"/>
              </w:rPr>
              <w:t>5</w:t>
            </w:r>
          </w:p>
        </w:tc>
      </w:tr>
      <w:tr w:rsidR="00020293" w:rsidTr="00020293">
        <w:trPr>
          <w:trHeight w:val="243"/>
        </w:trPr>
        <w:tc>
          <w:tcPr>
            <w:tcW w:w="0" w:type="auto"/>
            <w:tcBorders>
              <w:bottom w:val="nil"/>
            </w:tcBorders>
          </w:tcPr>
          <w:p w:rsidR="00020293" w:rsidRDefault="00020293" w:rsidP="00020293">
            <w:pPr>
              <w:pStyle w:val="TableParagraph"/>
              <w:tabs>
                <w:tab w:val="left" w:pos="426"/>
                <w:tab w:val="left" w:pos="993"/>
              </w:tabs>
              <w:spacing w:line="223" w:lineRule="exact"/>
              <w:rPr>
                <w:b/>
                <w:sz w:val="20"/>
              </w:rPr>
            </w:pPr>
            <w:r>
              <w:rPr>
                <w:b/>
                <w:sz w:val="20"/>
                <w:u w:val="single"/>
              </w:rPr>
              <w:t>B.1.4.</w:t>
            </w:r>
            <w:r>
              <w:rPr>
                <w:b/>
                <w:spacing w:val="-6"/>
                <w:sz w:val="20"/>
                <w:u w:val="single"/>
              </w:rPr>
              <w:t xml:space="preserve"> </w:t>
            </w:r>
            <w:r>
              <w:rPr>
                <w:b/>
                <w:sz w:val="20"/>
                <w:u w:val="single"/>
              </w:rPr>
              <w:t>Öğrenci</w:t>
            </w:r>
            <w:r>
              <w:rPr>
                <w:b/>
                <w:spacing w:val="-3"/>
                <w:sz w:val="20"/>
                <w:u w:val="single"/>
              </w:rPr>
              <w:t xml:space="preserve"> </w:t>
            </w:r>
            <w:r>
              <w:rPr>
                <w:b/>
                <w:spacing w:val="-5"/>
                <w:sz w:val="20"/>
                <w:u w:val="single"/>
              </w:rPr>
              <w:t>iş</w:t>
            </w:r>
          </w:p>
        </w:tc>
        <w:tc>
          <w:tcPr>
            <w:tcW w:w="0" w:type="auto"/>
            <w:tcBorders>
              <w:bottom w:val="nil"/>
            </w:tcBorders>
            <w:shd w:val="clear" w:color="auto" w:fill="E6EFF8"/>
          </w:tcPr>
          <w:p w:rsidR="00020293" w:rsidRDefault="00020293" w:rsidP="00020293">
            <w:pPr>
              <w:pStyle w:val="TableParagraph"/>
              <w:tabs>
                <w:tab w:val="left" w:pos="426"/>
                <w:tab w:val="left" w:pos="993"/>
              </w:tabs>
              <w:spacing w:before="19" w:line="204" w:lineRule="exact"/>
              <w:jc w:val="center"/>
              <w:rPr>
                <w:sz w:val="20"/>
              </w:rPr>
            </w:pPr>
            <w:r>
              <w:rPr>
                <w:spacing w:val="-2"/>
                <w:sz w:val="20"/>
              </w:rPr>
              <w:t>Dersler</w:t>
            </w:r>
            <w:r>
              <w:rPr>
                <w:spacing w:val="-3"/>
                <w:sz w:val="20"/>
              </w:rPr>
              <w:t xml:space="preserve"> </w:t>
            </w:r>
            <w:r>
              <w:rPr>
                <w:spacing w:val="-2"/>
                <w:sz w:val="20"/>
              </w:rPr>
              <w:t>öğrenci</w:t>
            </w:r>
            <w:r>
              <w:rPr>
                <w:spacing w:val="-4"/>
                <w:sz w:val="20"/>
              </w:rPr>
              <w:t xml:space="preserve"> </w:t>
            </w:r>
            <w:r>
              <w:rPr>
                <w:spacing w:val="-5"/>
                <w:sz w:val="20"/>
              </w:rPr>
              <w:t>iş</w:t>
            </w:r>
          </w:p>
        </w:tc>
        <w:tc>
          <w:tcPr>
            <w:tcW w:w="0" w:type="auto"/>
            <w:tcBorders>
              <w:bottom w:val="nil"/>
            </w:tcBorders>
            <w:shd w:val="clear" w:color="auto" w:fill="D2E8F6"/>
          </w:tcPr>
          <w:p w:rsidR="00020293" w:rsidRDefault="00020293" w:rsidP="00020293">
            <w:pPr>
              <w:pStyle w:val="TableParagraph"/>
              <w:tabs>
                <w:tab w:val="left" w:pos="426"/>
                <w:tab w:val="left" w:pos="993"/>
              </w:tabs>
              <w:spacing w:before="19" w:line="204" w:lineRule="exact"/>
              <w:rPr>
                <w:sz w:val="20"/>
              </w:rPr>
            </w:pPr>
            <w:r>
              <w:rPr>
                <w:sz w:val="20"/>
              </w:rPr>
              <w:t>Öğrenci</w:t>
            </w:r>
            <w:r>
              <w:rPr>
                <w:spacing w:val="-4"/>
                <w:sz w:val="20"/>
              </w:rPr>
              <w:t xml:space="preserve"> </w:t>
            </w:r>
            <w:r>
              <w:rPr>
                <w:sz w:val="20"/>
              </w:rPr>
              <w:t>iş</w:t>
            </w:r>
            <w:r>
              <w:rPr>
                <w:spacing w:val="-3"/>
                <w:sz w:val="20"/>
              </w:rPr>
              <w:t xml:space="preserve"> </w:t>
            </w:r>
            <w:r>
              <w:rPr>
                <w:spacing w:val="-2"/>
                <w:sz w:val="20"/>
              </w:rPr>
              <w:t>yükünün</w:t>
            </w:r>
          </w:p>
        </w:tc>
        <w:tc>
          <w:tcPr>
            <w:tcW w:w="0" w:type="auto"/>
            <w:tcBorders>
              <w:top w:val="nil"/>
              <w:bottom w:val="nil"/>
            </w:tcBorders>
            <w:shd w:val="clear" w:color="auto" w:fill="B8DCEE"/>
          </w:tcPr>
          <w:p w:rsidR="00020293" w:rsidRDefault="00020293" w:rsidP="00020293">
            <w:pPr>
              <w:pStyle w:val="TableParagraph"/>
              <w:tabs>
                <w:tab w:val="left" w:pos="426"/>
                <w:tab w:val="left" w:pos="993"/>
              </w:tabs>
              <w:spacing w:before="19" w:line="204" w:lineRule="exact"/>
              <w:rPr>
                <w:sz w:val="20"/>
              </w:rPr>
            </w:pPr>
            <w:r>
              <w:rPr>
                <w:spacing w:val="-2"/>
                <w:sz w:val="20"/>
              </w:rPr>
              <w:t>Dersler</w:t>
            </w:r>
            <w:r>
              <w:rPr>
                <w:spacing w:val="-4"/>
                <w:sz w:val="20"/>
              </w:rPr>
              <w:t xml:space="preserve"> </w:t>
            </w:r>
            <w:r>
              <w:rPr>
                <w:spacing w:val="-2"/>
                <w:sz w:val="20"/>
              </w:rPr>
              <w:t>öğrenci</w:t>
            </w:r>
            <w:r>
              <w:rPr>
                <w:spacing w:val="-4"/>
                <w:sz w:val="20"/>
              </w:rPr>
              <w:t xml:space="preserve"> </w:t>
            </w:r>
            <w:r>
              <w:rPr>
                <w:spacing w:val="-5"/>
                <w:sz w:val="20"/>
              </w:rPr>
              <w:t>iş</w:t>
            </w:r>
          </w:p>
        </w:tc>
        <w:tc>
          <w:tcPr>
            <w:tcW w:w="0" w:type="auto"/>
            <w:tcBorders>
              <w:bottom w:val="nil"/>
            </w:tcBorders>
            <w:shd w:val="clear" w:color="auto" w:fill="89C5EB"/>
          </w:tcPr>
          <w:p w:rsidR="00020293" w:rsidRDefault="00020293" w:rsidP="00020293">
            <w:pPr>
              <w:pStyle w:val="TableParagraph"/>
              <w:tabs>
                <w:tab w:val="left" w:pos="426"/>
                <w:tab w:val="left" w:pos="993"/>
              </w:tabs>
              <w:spacing w:before="19" w:line="204" w:lineRule="exact"/>
              <w:rPr>
                <w:sz w:val="20"/>
              </w:rPr>
            </w:pPr>
            <w:r>
              <w:rPr>
                <w:spacing w:val="-2"/>
                <w:sz w:val="20"/>
              </w:rPr>
              <w:t>Programlarda</w:t>
            </w:r>
          </w:p>
        </w:tc>
        <w:tc>
          <w:tcPr>
            <w:tcW w:w="0" w:type="auto"/>
            <w:tcBorders>
              <w:bottom w:val="nil"/>
            </w:tcBorders>
            <w:shd w:val="clear" w:color="auto" w:fill="5DAEE2"/>
          </w:tcPr>
          <w:p w:rsidR="00020293" w:rsidRDefault="00020293" w:rsidP="00020293">
            <w:pPr>
              <w:pStyle w:val="TableParagraph"/>
              <w:tabs>
                <w:tab w:val="left" w:pos="426"/>
                <w:tab w:val="left" w:pos="993"/>
              </w:tabs>
              <w:spacing w:before="19" w:line="204" w:lineRule="exact"/>
              <w:rPr>
                <w:sz w:val="20"/>
              </w:rPr>
            </w:pPr>
            <w:r>
              <w:rPr>
                <w:spacing w:val="-2"/>
                <w:sz w:val="20"/>
              </w:rPr>
              <w:t>İçselleştirilmiş,</w:t>
            </w:r>
          </w:p>
        </w:tc>
      </w:tr>
      <w:tr w:rsidR="00020293" w:rsidTr="00020293">
        <w:trPr>
          <w:trHeight w:val="487"/>
        </w:trPr>
        <w:tc>
          <w:tcPr>
            <w:tcW w:w="0" w:type="auto"/>
            <w:tcBorders>
              <w:top w:val="nil"/>
              <w:bottom w:val="nil"/>
            </w:tcBorders>
          </w:tcPr>
          <w:p w:rsidR="00020293" w:rsidRDefault="00020293" w:rsidP="00020293">
            <w:pPr>
              <w:pStyle w:val="TableParagraph"/>
              <w:tabs>
                <w:tab w:val="left" w:pos="426"/>
                <w:tab w:val="left" w:pos="993"/>
              </w:tabs>
              <w:spacing w:line="215" w:lineRule="exact"/>
              <w:rPr>
                <w:b/>
                <w:sz w:val="20"/>
              </w:rPr>
            </w:pPr>
            <w:r>
              <w:rPr>
                <w:b/>
                <w:spacing w:val="-2"/>
                <w:sz w:val="20"/>
                <w:u w:val="single"/>
              </w:rPr>
              <w:t>yüküne</w:t>
            </w:r>
            <w:r>
              <w:rPr>
                <w:b/>
                <w:spacing w:val="-5"/>
                <w:sz w:val="20"/>
                <w:u w:val="single"/>
              </w:rPr>
              <w:t xml:space="preserve"> </w:t>
            </w:r>
            <w:r>
              <w:rPr>
                <w:b/>
                <w:spacing w:val="-2"/>
                <w:sz w:val="20"/>
                <w:u w:val="single"/>
              </w:rPr>
              <w:t>dayalı</w:t>
            </w:r>
            <w:r>
              <w:rPr>
                <w:b/>
                <w:spacing w:val="-5"/>
                <w:sz w:val="20"/>
                <w:u w:val="single"/>
              </w:rPr>
              <w:t xml:space="preserve"> </w:t>
            </w:r>
            <w:r>
              <w:rPr>
                <w:b/>
                <w:spacing w:val="-4"/>
                <w:sz w:val="20"/>
                <w:u w:val="single"/>
              </w:rPr>
              <w:t>ders</w:t>
            </w:r>
          </w:p>
          <w:p w:rsidR="00020293" w:rsidRDefault="00020293" w:rsidP="00020293">
            <w:pPr>
              <w:pStyle w:val="TableParagraph"/>
              <w:tabs>
                <w:tab w:val="left" w:pos="426"/>
                <w:tab w:val="left" w:pos="993"/>
              </w:tabs>
              <w:rPr>
                <w:b/>
                <w:sz w:val="20"/>
              </w:rPr>
            </w:pPr>
            <w:r>
              <w:rPr>
                <w:b/>
                <w:spacing w:val="-2"/>
                <w:sz w:val="20"/>
                <w:u w:val="single"/>
              </w:rPr>
              <w:t>tasarımı</w:t>
            </w:r>
          </w:p>
        </w:tc>
        <w:tc>
          <w:tcPr>
            <w:tcW w:w="0" w:type="auto"/>
            <w:tcBorders>
              <w:top w:val="nil"/>
              <w:bottom w:val="nil"/>
            </w:tcBorders>
            <w:shd w:val="clear" w:color="auto" w:fill="E6EFF8"/>
          </w:tcPr>
          <w:p w:rsidR="00020293" w:rsidRDefault="00020293" w:rsidP="00020293">
            <w:pPr>
              <w:pStyle w:val="TableParagraph"/>
              <w:tabs>
                <w:tab w:val="left" w:pos="426"/>
                <w:tab w:val="left" w:pos="993"/>
              </w:tabs>
              <w:spacing w:before="7" w:line="230" w:lineRule="atLeast"/>
              <w:rPr>
                <w:sz w:val="20"/>
              </w:rPr>
            </w:pPr>
            <w:r>
              <w:rPr>
                <w:sz w:val="20"/>
              </w:rPr>
              <w:t>yüküne</w:t>
            </w:r>
            <w:r>
              <w:rPr>
                <w:spacing w:val="-13"/>
                <w:sz w:val="20"/>
              </w:rPr>
              <w:t xml:space="preserve"> </w:t>
            </w:r>
            <w:r>
              <w:rPr>
                <w:sz w:val="20"/>
              </w:rPr>
              <w:t xml:space="preserve">dayalı </w:t>
            </w:r>
            <w:r>
              <w:rPr>
                <w:spacing w:val="-2"/>
                <w:sz w:val="20"/>
              </w:rPr>
              <w:t>olarak</w:t>
            </w:r>
          </w:p>
        </w:tc>
        <w:tc>
          <w:tcPr>
            <w:tcW w:w="0" w:type="auto"/>
            <w:tcBorders>
              <w:top w:val="nil"/>
              <w:bottom w:val="nil"/>
            </w:tcBorders>
            <w:shd w:val="clear" w:color="auto" w:fill="D2E8F6"/>
          </w:tcPr>
          <w:p w:rsidR="00020293" w:rsidRDefault="00020293" w:rsidP="00020293">
            <w:pPr>
              <w:pStyle w:val="TableParagraph"/>
              <w:tabs>
                <w:tab w:val="left" w:pos="426"/>
                <w:tab w:val="left" w:pos="993"/>
              </w:tabs>
              <w:spacing w:line="240" w:lineRule="atLeast"/>
              <w:rPr>
                <w:sz w:val="20"/>
              </w:rPr>
            </w:pPr>
            <w:r>
              <w:rPr>
                <w:spacing w:val="-4"/>
                <w:sz w:val="20"/>
              </w:rPr>
              <w:t xml:space="preserve">nasıl hesaplanacağına </w:t>
            </w:r>
            <w:r>
              <w:rPr>
                <w:sz w:val="20"/>
              </w:rPr>
              <w:t>ilişkin staj, mesleki</w:t>
            </w:r>
          </w:p>
        </w:tc>
        <w:tc>
          <w:tcPr>
            <w:tcW w:w="0" w:type="auto"/>
            <w:tcBorders>
              <w:top w:val="nil"/>
              <w:bottom w:val="nil"/>
            </w:tcBorders>
            <w:shd w:val="clear" w:color="auto" w:fill="B8DCEE"/>
          </w:tcPr>
          <w:p w:rsidR="00020293" w:rsidRDefault="00020293" w:rsidP="00020293">
            <w:pPr>
              <w:pStyle w:val="TableParagraph"/>
              <w:tabs>
                <w:tab w:val="left" w:pos="426"/>
                <w:tab w:val="left" w:pos="993"/>
              </w:tabs>
              <w:spacing w:line="240" w:lineRule="atLeast"/>
              <w:rPr>
                <w:sz w:val="20"/>
              </w:rPr>
            </w:pPr>
            <w:r>
              <w:rPr>
                <w:sz w:val="20"/>
              </w:rPr>
              <w:t>yüküne</w:t>
            </w:r>
            <w:r>
              <w:rPr>
                <w:spacing w:val="-13"/>
                <w:sz w:val="20"/>
              </w:rPr>
              <w:t xml:space="preserve"> </w:t>
            </w:r>
            <w:r>
              <w:rPr>
                <w:sz w:val="20"/>
              </w:rPr>
              <w:t xml:space="preserve">uygun </w:t>
            </w:r>
            <w:r>
              <w:rPr>
                <w:spacing w:val="-2"/>
                <w:sz w:val="20"/>
              </w:rPr>
              <w:t>olarak</w:t>
            </w:r>
          </w:p>
        </w:tc>
        <w:tc>
          <w:tcPr>
            <w:tcW w:w="0" w:type="auto"/>
            <w:tcBorders>
              <w:top w:val="nil"/>
              <w:bottom w:val="nil"/>
            </w:tcBorders>
            <w:shd w:val="clear" w:color="auto" w:fill="89C5EB"/>
          </w:tcPr>
          <w:p w:rsidR="00020293" w:rsidRDefault="00020293" w:rsidP="00020293">
            <w:pPr>
              <w:pStyle w:val="TableParagraph"/>
              <w:tabs>
                <w:tab w:val="left" w:pos="426"/>
                <w:tab w:val="left" w:pos="993"/>
              </w:tabs>
              <w:spacing w:line="240" w:lineRule="atLeast"/>
              <w:rPr>
                <w:sz w:val="20"/>
              </w:rPr>
            </w:pPr>
            <w:r>
              <w:rPr>
                <w:sz w:val="20"/>
              </w:rPr>
              <w:t xml:space="preserve">öğrenci iş yükü </w:t>
            </w:r>
            <w:r>
              <w:rPr>
                <w:spacing w:val="-4"/>
                <w:sz w:val="20"/>
              </w:rPr>
              <w:t>izlenmekte</w:t>
            </w:r>
            <w:r>
              <w:rPr>
                <w:spacing w:val="-11"/>
                <w:sz w:val="20"/>
              </w:rPr>
              <w:t xml:space="preserve"> </w:t>
            </w:r>
            <w:r>
              <w:rPr>
                <w:spacing w:val="-4"/>
                <w:sz w:val="20"/>
              </w:rPr>
              <w:t>ve</w:t>
            </w:r>
            <w:r>
              <w:rPr>
                <w:spacing w:val="-12"/>
                <w:sz w:val="20"/>
              </w:rPr>
              <w:t xml:space="preserve"> </w:t>
            </w:r>
            <w:r>
              <w:rPr>
                <w:spacing w:val="-4"/>
                <w:sz w:val="20"/>
              </w:rPr>
              <w:t>buna</w:t>
            </w:r>
          </w:p>
        </w:tc>
        <w:tc>
          <w:tcPr>
            <w:tcW w:w="0" w:type="auto"/>
            <w:tcBorders>
              <w:top w:val="nil"/>
              <w:bottom w:val="nil"/>
            </w:tcBorders>
            <w:shd w:val="clear" w:color="auto" w:fill="5DAEE2"/>
          </w:tcPr>
          <w:p w:rsidR="00020293" w:rsidRDefault="00020293" w:rsidP="00020293">
            <w:pPr>
              <w:pStyle w:val="TableParagraph"/>
              <w:tabs>
                <w:tab w:val="left" w:pos="426"/>
                <w:tab w:val="left" w:pos="993"/>
              </w:tabs>
              <w:spacing w:line="240" w:lineRule="atLeast"/>
              <w:rPr>
                <w:sz w:val="20"/>
              </w:rPr>
            </w:pPr>
            <w:r>
              <w:rPr>
                <w:spacing w:val="-2"/>
                <w:sz w:val="20"/>
              </w:rPr>
              <w:t>sistematik, sürdürülebilir</w:t>
            </w:r>
            <w:r>
              <w:rPr>
                <w:spacing w:val="-11"/>
                <w:sz w:val="20"/>
              </w:rPr>
              <w:t xml:space="preserve"> </w:t>
            </w:r>
            <w:r>
              <w:rPr>
                <w:spacing w:val="-2"/>
                <w:sz w:val="20"/>
              </w:rPr>
              <w:t>ve</w:t>
            </w:r>
          </w:p>
        </w:tc>
      </w:tr>
      <w:tr w:rsidR="00020293" w:rsidTr="00020293">
        <w:trPr>
          <w:trHeight w:val="257"/>
        </w:trPr>
        <w:tc>
          <w:tcPr>
            <w:tcW w:w="0" w:type="auto"/>
            <w:tcBorders>
              <w:top w:val="nil"/>
              <w:bottom w:val="nil"/>
            </w:tcBorders>
          </w:tcPr>
          <w:p w:rsidR="00020293" w:rsidRDefault="00020293" w:rsidP="00020293">
            <w:pPr>
              <w:pStyle w:val="TableParagraph"/>
              <w:tabs>
                <w:tab w:val="left" w:pos="426"/>
                <w:tab w:val="left" w:pos="993"/>
              </w:tabs>
              <w:rPr>
                <w:sz w:val="18"/>
              </w:rPr>
            </w:pPr>
          </w:p>
        </w:tc>
        <w:tc>
          <w:tcPr>
            <w:tcW w:w="0" w:type="auto"/>
            <w:tcBorders>
              <w:top w:val="nil"/>
              <w:bottom w:val="nil"/>
            </w:tcBorders>
            <w:shd w:val="clear" w:color="auto" w:fill="E6EFF8"/>
          </w:tcPr>
          <w:p w:rsidR="00020293" w:rsidRDefault="00020293" w:rsidP="00020293">
            <w:pPr>
              <w:pStyle w:val="TableParagraph"/>
              <w:tabs>
                <w:tab w:val="left" w:pos="426"/>
                <w:tab w:val="left" w:pos="993"/>
              </w:tabs>
              <w:spacing w:line="215" w:lineRule="exact"/>
              <w:jc w:val="center"/>
              <w:rPr>
                <w:sz w:val="20"/>
              </w:rPr>
            </w:pPr>
            <w:r>
              <w:rPr>
                <w:spacing w:val="-2"/>
                <w:sz w:val="20"/>
              </w:rPr>
              <w:t>tasarlanmamıştır.</w:t>
            </w:r>
          </w:p>
        </w:tc>
        <w:tc>
          <w:tcPr>
            <w:tcW w:w="0" w:type="auto"/>
            <w:tcBorders>
              <w:top w:val="nil"/>
              <w:bottom w:val="nil"/>
            </w:tcBorders>
            <w:shd w:val="clear" w:color="auto" w:fill="D2E8F6"/>
          </w:tcPr>
          <w:p w:rsidR="00020293" w:rsidRDefault="00020293" w:rsidP="00020293">
            <w:pPr>
              <w:pStyle w:val="TableParagraph"/>
              <w:tabs>
                <w:tab w:val="left" w:pos="426"/>
                <w:tab w:val="left" w:pos="993"/>
              </w:tabs>
              <w:spacing w:before="21" w:line="217" w:lineRule="exact"/>
              <w:rPr>
                <w:sz w:val="20"/>
              </w:rPr>
            </w:pPr>
            <w:r>
              <w:rPr>
                <w:spacing w:val="-5"/>
                <w:sz w:val="20"/>
              </w:rPr>
              <w:t>uygulama</w:t>
            </w:r>
            <w:r>
              <w:rPr>
                <w:spacing w:val="3"/>
                <w:sz w:val="20"/>
              </w:rPr>
              <w:t xml:space="preserve"> </w:t>
            </w:r>
            <w:r>
              <w:rPr>
                <w:spacing w:val="-2"/>
                <w:sz w:val="20"/>
              </w:rPr>
              <w:t>hareketlilik</w:t>
            </w:r>
          </w:p>
        </w:tc>
        <w:tc>
          <w:tcPr>
            <w:tcW w:w="0" w:type="auto"/>
            <w:tcBorders>
              <w:top w:val="nil"/>
              <w:bottom w:val="nil"/>
            </w:tcBorders>
            <w:shd w:val="clear" w:color="auto" w:fill="B8DCEE"/>
          </w:tcPr>
          <w:p w:rsidR="00020293" w:rsidRDefault="00020293" w:rsidP="00020293">
            <w:pPr>
              <w:pStyle w:val="TableParagraph"/>
              <w:tabs>
                <w:tab w:val="left" w:pos="426"/>
                <w:tab w:val="left" w:pos="993"/>
              </w:tabs>
              <w:spacing w:before="21" w:line="217" w:lineRule="exact"/>
              <w:rPr>
                <w:sz w:val="20"/>
              </w:rPr>
            </w:pPr>
            <w:r>
              <w:rPr>
                <w:spacing w:val="-2"/>
                <w:sz w:val="20"/>
              </w:rPr>
              <w:t>tasarlanmış,</w:t>
            </w:r>
            <w:r>
              <w:rPr>
                <w:spacing w:val="3"/>
                <w:sz w:val="20"/>
              </w:rPr>
              <w:t xml:space="preserve"> </w:t>
            </w:r>
            <w:r>
              <w:rPr>
                <w:spacing w:val="-4"/>
                <w:sz w:val="20"/>
              </w:rPr>
              <w:t>ilan</w:t>
            </w:r>
          </w:p>
        </w:tc>
        <w:tc>
          <w:tcPr>
            <w:tcW w:w="0" w:type="auto"/>
            <w:tcBorders>
              <w:top w:val="nil"/>
              <w:bottom w:val="nil"/>
            </w:tcBorders>
            <w:shd w:val="clear" w:color="auto" w:fill="89C5EB"/>
          </w:tcPr>
          <w:p w:rsidR="00020293" w:rsidRDefault="00020293" w:rsidP="00020293">
            <w:pPr>
              <w:pStyle w:val="TableParagraph"/>
              <w:tabs>
                <w:tab w:val="left" w:pos="426"/>
                <w:tab w:val="left" w:pos="993"/>
              </w:tabs>
              <w:spacing w:before="21" w:line="217" w:lineRule="exact"/>
              <w:rPr>
                <w:sz w:val="20"/>
              </w:rPr>
            </w:pPr>
            <w:r>
              <w:rPr>
                <w:sz w:val="20"/>
              </w:rPr>
              <w:t>göre</w:t>
            </w:r>
            <w:r>
              <w:rPr>
                <w:spacing w:val="-3"/>
                <w:sz w:val="20"/>
              </w:rPr>
              <w:t xml:space="preserve"> </w:t>
            </w:r>
            <w:r>
              <w:rPr>
                <w:sz w:val="20"/>
              </w:rPr>
              <w:t>ders</w:t>
            </w:r>
            <w:r>
              <w:rPr>
                <w:spacing w:val="-4"/>
                <w:sz w:val="20"/>
              </w:rPr>
              <w:t xml:space="preserve"> </w:t>
            </w:r>
            <w:r>
              <w:rPr>
                <w:spacing w:val="-2"/>
                <w:sz w:val="20"/>
              </w:rPr>
              <w:t>tasarımı</w:t>
            </w:r>
          </w:p>
        </w:tc>
        <w:tc>
          <w:tcPr>
            <w:tcW w:w="0" w:type="auto"/>
            <w:tcBorders>
              <w:top w:val="nil"/>
              <w:bottom w:val="nil"/>
            </w:tcBorders>
            <w:shd w:val="clear" w:color="auto" w:fill="5DAEE2"/>
          </w:tcPr>
          <w:p w:rsidR="00020293" w:rsidRDefault="00020293" w:rsidP="00020293">
            <w:pPr>
              <w:pStyle w:val="TableParagraph"/>
              <w:tabs>
                <w:tab w:val="left" w:pos="426"/>
                <w:tab w:val="left" w:pos="993"/>
              </w:tabs>
              <w:spacing w:before="21" w:line="217" w:lineRule="exact"/>
              <w:rPr>
                <w:sz w:val="20"/>
              </w:rPr>
            </w:pPr>
            <w:r>
              <w:rPr>
                <w:spacing w:val="-4"/>
                <w:sz w:val="20"/>
              </w:rPr>
              <w:t>örnek</w:t>
            </w:r>
            <w:r>
              <w:rPr>
                <w:spacing w:val="-6"/>
                <w:sz w:val="20"/>
              </w:rPr>
              <w:t xml:space="preserve"> </w:t>
            </w:r>
            <w:r>
              <w:rPr>
                <w:spacing w:val="-2"/>
                <w:sz w:val="20"/>
              </w:rPr>
              <w:t>gösterilebilir</w:t>
            </w:r>
          </w:p>
        </w:tc>
      </w:tr>
      <w:tr w:rsidR="00020293" w:rsidTr="00020293">
        <w:trPr>
          <w:trHeight w:val="247"/>
        </w:trPr>
        <w:tc>
          <w:tcPr>
            <w:tcW w:w="0" w:type="auto"/>
            <w:tcBorders>
              <w:top w:val="nil"/>
              <w:bottom w:val="nil"/>
            </w:tcBorders>
          </w:tcPr>
          <w:p w:rsidR="00020293" w:rsidRDefault="00020293" w:rsidP="00020293">
            <w:pPr>
              <w:pStyle w:val="TableParagraph"/>
              <w:tabs>
                <w:tab w:val="left" w:pos="426"/>
                <w:tab w:val="left" w:pos="993"/>
              </w:tabs>
              <w:rPr>
                <w:sz w:val="18"/>
              </w:rPr>
            </w:pPr>
          </w:p>
        </w:tc>
        <w:tc>
          <w:tcPr>
            <w:tcW w:w="0" w:type="auto"/>
            <w:tcBorders>
              <w:top w:val="nil"/>
              <w:bottom w:val="nil"/>
            </w:tcBorders>
            <w:shd w:val="clear" w:color="auto" w:fill="E6EFF8"/>
          </w:tcPr>
          <w:p w:rsidR="00020293" w:rsidRDefault="00020293" w:rsidP="00020293">
            <w:pPr>
              <w:pStyle w:val="TableParagraph"/>
              <w:tabs>
                <w:tab w:val="left" w:pos="426"/>
                <w:tab w:val="left" w:pos="993"/>
              </w:tabs>
              <w:rPr>
                <w:sz w:val="18"/>
              </w:rPr>
            </w:pPr>
          </w:p>
        </w:tc>
        <w:tc>
          <w:tcPr>
            <w:tcW w:w="0" w:type="auto"/>
            <w:tcBorders>
              <w:top w:val="nil"/>
              <w:bottom w:val="nil"/>
            </w:tcBorders>
            <w:shd w:val="clear" w:color="auto" w:fill="D2E8F6"/>
          </w:tcPr>
          <w:p w:rsidR="00020293" w:rsidRDefault="00020293" w:rsidP="00020293">
            <w:pPr>
              <w:pStyle w:val="TableParagraph"/>
              <w:tabs>
                <w:tab w:val="left" w:pos="426"/>
                <w:tab w:val="left" w:pos="993"/>
              </w:tabs>
              <w:spacing w:line="227" w:lineRule="exact"/>
              <w:rPr>
                <w:sz w:val="20"/>
              </w:rPr>
            </w:pPr>
            <w:r>
              <w:rPr>
                <w:spacing w:val="-2"/>
                <w:sz w:val="20"/>
              </w:rPr>
              <w:t>gibi boyutları</w:t>
            </w:r>
            <w:r>
              <w:rPr>
                <w:spacing w:val="2"/>
                <w:sz w:val="20"/>
              </w:rPr>
              <w:t xml:space="preserve"> </w:t>
            </w:r>
            <w:r>
              <w:rPr>
                <w:spacing w:val="-2"/>
                <w:sz w:val="20"/>
              </w:rPr>
              <w:t>içeren</w:t>
            </w:r>
          </w:p>
        </w:tc>
        <w:tc>
          <w:tcPr>
            <w:tcW w:w="0" w:type="auto"/>
            <w:tcBorders>
              <w:top w:val="nil"/>
              <w:bottom w:val="nil"/>
            </w:tcBorders>
            <w:shd w:val="clear" w:color="auto" w:fill="B8DCEE"/>
          </w:tcPr>
          <w:p w:rsidR="00020293" w:rsidRDefault="00020293" w:rsidP="00020293">
            <w:pPr>
              <w:pStyle w:val="TableParagraph"/>
              <w:tabs>
                <w:tab w:val="left" w:pos="426"/>
                <w:tab w:val="left" w:pos="993"/>
              </w:tabs>
              <w:spacing w:line="227" w:lineRule="exact"/>
              <w:rPr>
                <w:sz w:val="20"/>
              </w:rPr>
            </w:pPr>
            <w:r>
              <w:rPr>
                <w:spacing w:val="-2"/>
                <w:sz w:val="20"/>
              </w:rPr>
              <w:t>edilmiş</w:t>
            </w:r>
            <w:r>
              <w:rPr>
                <w:spacing w:val="1"/>
                <w:sz w:val="20"/>
              </w:rPr>
              <w:t xml:space="preserve"> </w:t>
            </w:r>
            <w:r>
              <w:rPr>
                <w:spacing w:val="-5"/>
                <w:sz w:val="20"/>
              </w:rPr>
              <w:t>ve</w:t>
            </w:r>
          </w:p>
        </w:tc>
        <w:tc>
          <w:tcPr>
            <w:tcW w:w="0" w:type="auto"/>
            <w:tcBorders>
              <w:top w:val="nil"/>
              <w:bottom w:val="nil"/>
            </w:tcBorders>
            <w:shd w:val="clear" w:color="auto" w:fill="89C5EB"/>
          </w:tcPr>
          <w:p w:rsidR="00020293" w:rsidRDefault="00020293" w:rsidP="00020293">
            <w:pPr>
              <w:pStyle w:val="TableParagraph"/>
              <w:tabs>
                <w:tab w:val="left" w:pos="426"/>
                <w:tab w:val="left" w:pos="993"/>
              </w:tabs>
              <w:spacing w:line="227" w:lineRule="exact"/>
              <w:rPr>
                <w:sz w:val="20"/>
              </w:rPr>
            </w:pPr>
            <w:r>
              <w:rPr>
                <w:spacing w:val="-2"/>
                <w:sz w:val="20"/>
              </w:rPr>
              <w:t>güncellenmektedir.</w:t>
            </w:r>
          </w:p>
        </w:tc>
        <w:tc>
          <w:tcPr>
            <w:tcW w:w="0" w:type="auto"/>
            <w:tcBorders>
              <w:top w:val="nil"/>
              <w:bottom w:val="nil"/>
            </w:tcBorders>
            <w:shd w:val="clear" w:color="auto" w:fill="5DAEE2"/>
          </w:tcPr>
          <w:p w:rsidR="00020293" w:rsidRDefault="00020293" w:rsidP="00020293">
            <w:pPr>
              <w:pStyle w:val="TableParagraph"/>
              <w:tabs>
                <w:tab w:val="left" w:pos="426"/>
                <w:tab w:val="left" w:pos="993"/>
              </w:tabs>
              <w:spacing w:line="227" w:lineRule="exact"/>
              <w:rPr>
                <w:sz w:val="20"/>
              </w:rPr>
            </w:pPr>
            <w:r>
              <w:rPr>
                <w:spacing w:val="-2"/>
                <w:sz w:val="20"/>
              </w:rPr>
              <w:t>uygulamalar</w:t>
            </w:r>
          </w:p>
        </w:tc>
      </w:tr>
      <w:tr w:rsidR="00020293" w:rsidTr="00020293">
        <w:trPr>
          <w:trHeight w:val="246"/>
        </w:trPr>
        <w:tc>
          <w:tcPr>
            <w:tcW w:w="0" w:type="auto"/>
            <w:tcBorders>
              <w:top w:val="nil"/>
              <w:bottom w:val="nil"/>
            </w:tcBorders>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E6EFF8"/>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D2E8F6"/>
          </w:tcPr>
          <w:p w:rsidR="00020293" w:rsidRDefault="00020293" w:rsidP="00020293">
            <w:pPr>
              <w:pStyle w:val="TableParagraph"/>
              <w:tabs>
                <w:tab w:val="left" w:pos="426"/>
                <w:tab w:val="left" w:pos="993"/>
              </w:tabs>
              <w:spacing w:before="10" w:line="216" w:lineRule="exact"/>
              <w:rPr>
                <w:sz w:val="20"/>
              </w:rPr>
            </w:pPr>
            <w:r>
              <w:rPr>
                <w:spacing w:val="-4"/>
                <w:sz w:val="20"/>
              </w:rPr>
              <w:t>ilke</w:t>
            </w:r>
            <w:r>
              <w:rPr>
                <w:spacing w:val="-9"/>
                <w:sz w:val="20"/>
              </w:rPr>
              <w:t xml:space="preserve"> </w:t>
            </w:r>
            <w:r>
              <w:rPr>
                <w:spacing w:val="-4"/>
                <w:sz w:val="20"/>
              </w:rPr>
              <w:t>ve</w:t>
            </w:r>
            <w:r>
              <w:rPr>
                <w:spacing w:val="-5"/>
                <w:sz w:val="20"/>
              </w:rPr>
              <w:t xml:space="preserve"> </w:t>
            </w:r>
            <w:r>
              <w:rPr>
                <w:spacing w:val="-4"/>
                <w:sz w:val="20"/>
              </w:rPr>
              <w:t>yöntemlerin</w:t>
            </w:r>
          </w:p>
        </w:tc>
        <w:tc>
          <w:tcPr>
            <w:tcW w:w="0" w:type="auto"/>
            <w:tcBorders>
              <w:top w:val="nil"/>
              <w:bottom w:val="nil"/>
            </w:tcBorders>
            <w:shd w:val="clear" w:color="auto" w:fill="B8DCEE"/>
          </w:tcPr>
          <w:p w:rsidR="00020293" w:rsidRDefault="00020293" w:rsidP="00020293">
            <w:pPr>
              <w:pStyle w:val="TableParagraph"/>
              <w:tabs>
                <w:tab w:val="left" w:pos="426"/>
                <w:tab w:val="left" w:pos="993"/>
              </w:tabs>
              <w:spacing w:before="10" w:line="216" w:lineRule="exact"/>
              <w:rPr>
                <w:sz w:val="20"/>
              </w:rPr>
            </w:pPr>
            <w:r>
              <w:rPr>
                <w:spacing w:val="-2"/>
                <w:sz w:val="20"/>
              </w:rPr>
              <w:t>uygulamaya</w:t>
            </w:r>
          </w:p>
        </w:tc>
        <w:tc>
          <w:tcPr>
            <w:tcW w:w="0" w:type="auto"/>
            <w:tcBorders>
              <w:top w:val="nil"/>
              <w:bottom w:val="nil"/>
            </w:tcBorders>
            <w:shd w:val="clear" w:color="auto" w:fill="89C5EB"/>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5DAEE2"/>
          </w:tcPr>
          <w:p w:rsidR="00020293" w:rsidRDefault="00020293" w:rsidP="00020293">
            <w:pPr>
              <w:pStyle w:val="TableParagraph"/>
              <w:tabs>
                <w:tab w:val="left" w:pos="426"/>
                <w:tab w:val="left" w:pos="993"/>
              </w:tabs>
              <w:spacing w:before="10" w:line="216" w:lineRule="exact"/>
              <w:rPr>
                <w:sz w:val="20"/>
              </w:rPr>
            </w:pPr>
            <w:r>
              <w:rPr>
                <w:spacing w:val="-2"/>
                <w:sz w:val="20"/>
              </w:rPr>
              <w:t>bulunmaktadır.</w:t>
            </w:r>
          </w:p>
        </w:tc>
      </w:tr>
      <w:tr w:rsidR="00020293" w:rsidTr="00020293">
        <w:trPr>
          <w:trHeight w:val="231"/>
        </w:trPr>
        <w:tc>
          <w:tcPr>
            <w:tcW w:w="0" w:type="auto"/>
            <w:tcBorders>
              <w:top w:val="nil"/>
              <w:bottom w:val="nil"/>
            </w:tcBorders>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E6EFF8"/>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D2E8F6"/>
          </w:tcPr>
          <w:p w:rsidR="00020293" w:rsidRDefault="00020293" w:rsidP="00020293">
            <w:pPr>
              <w:pStyle w:val="TableParagraph"/>
              <w:tabs>
                <w:tab w:val="left" w:pos="426"/>
                <w:tab w:val="left" w:pos="993"/>
              </w:tabs>
              <w:spacing w:line="212" w:lineRule="exact"/>
              <w:rPr>
                <w:sz w:val="20"/>
              </w:rPr>
            </w:pPr>
            <w:r>
              <w:rPr>
                <w:sz w:val="20"/>
              </w:rPr>
              <w:t>yer</w:t>
            </w:r>
            <w:r>
              <w:rPr>
                <w:spacing w:val="-5"/>
                <w:sz w:val="20"/>
              </w:rPr>
              <w:t xml:space="preserve"> </w:t>
            </w:r>
            <w:r>
              <w:rPr>
                <w:sz w:val="20"/>
              </w:rPr>
              <w:t>aldığı</w:t>
            </w:r>
            <w:r>
              <w:rPr>
                <w:spacing w:val="-6"/>
                <w:sz w:val="20"/>
              </w:rPr>
              <w:t xml:space="preserve"> </w:t>
            </w:r>
            <w:r>
              <w:rPr>
                <w:spacing w:val="-2"/>
                <w:sz w:val="20"/>
              </w:rPr>
              <w:t>tanımlı</w:t>
            </w:r>
          </w:p>
        </w:tc>
        <w:tc>
          <w:tcPr>
            <w:tcW w:w="0" w:type="auto"/>
            <w:tcBorders>
              <w:top w:val="nil"/>
              <w:bottom w:val="nil"/>
            </w:tcBorders>
            <w:shd w:val="clear" w:color="auto" w:fill="B8DCEE"/>
          </w:tcPr>
          <w:p w:rsidR="00020293" w:rsidRDefault="00020293" w:rsidP="00020293">
            <w:pPr>
              <w:pStyle w:val="TableParagraph"/>
              <w:tabs>
                <w:tab w:val="left" w:pos="426"/>
                <w:tab w:val="left" w:pos="993"/>
              </w:tabs>
              <w:spacing w:line="212" w:lineRule="exact"/>
              <w:rPr>
                <w:sz w:val="20"/>
              </w:rPr>
            </w:pPr>
            <w:r>
              <w:rPr>
                <w:spacing w:val="-2"/>
                <w:sz w:val="20"/>
              </w:rPr>
              <w:t>konulmuştur.</w:t>
            </w:r>
          </w:p>
        </w:tc>
        <w:tc>
          <w:tcPr>
            <w:tcW w:w="0" w:type="auto"/>
            <w:tcBorders>
              <w:top w:val="nil"/>
              <w:bottom w:val="nil"/>
            </w:tcBorders>
            <w:shd w:val="clear" w:color="auto" w:fill="89C5EB"/>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5DAEE2"/>
          </w:tcPr>
          <w:p w:rsidR="00020293" w:rsidRDefault="00020293" w:rsidP="00020293">
            <w:pPr>
              <w:pStyle w:val="TableParagraph"/>
              <w:tabs>
                <w:tab w:val="left" w:pos="426"/>
                <w:tab w:val="left" w:pos="993"/>
              </w:tabs>
              <w:rPr>
                <w:sz w:val="16"/>
              </w:rPr>
            </w:pPr>
          </w:p>
        </w:tc>
      </w:tr>
      <w:tr w:rsidR="00020293" w:rsidTr="00020293">
        <w:trPr>
          <w:trHeight w:val="231"/>
        </w:trPr>
        <w:tc>
          <w:tcPr>
            <w:tcW w:w="0" w:type="auto"/>
            <w:tcBorders>
              <w:top w:val="nil"/>
              <w:bottom w:val="nil"/>
            </w:tcBorders>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E6EFF8"/>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D2E8F6"/>
          </w:tcPr>
          <w:p w:rsidR="00020293" w:rsidRDefault="00020293" w:rsidP="00020293">
            <w:pPr>
              <w:pStyle w:val="TableParagraph"/>
              <w:tabs>
                <w:tab w:val="left" w:pos="426"/>
                <w:tab w:val="left" w:pos="993"/>
              </w:tabs>
              <w:spacing w:line="212" w:lineRule="exact"/>
              <w:rPr>
                <w:sz w:val="20"/>
              </w:rPr>
            </w:pPr>
            <w:r>
              <w:rPr>
                <w:spacing w:val="-2"/>
                <w:sz w:val="20"/>
              </w:rPr>
              <w:t>süreçler</w:t>
            </w:r>
          </w:p>
        </w:tc>
        <w:tc>
          <w:tcPr>
            <w:tcW w:w="0" w:type="auto"/>
            <w:tcBorders>
              <w:top w:val="nil"/>
              <w:bottom w:val="nil"/>
            </w:tcBorders>
            <w:shd w:val="clear" w:color="auto" w:fill="B8DCEE"/>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89C5EB"/>
          </w:tcPr>
          <w:p w:rsidR="00020293" w:rsidRDefault="00020293" w:rsidP="00020293">
            <w:pPr>
              <w:pStyle w:val="TableParagraph"/>
              <w:tabs>
                <w:tab w:val="left" w:pos="426"/>
                <w:tab w:val="left" w:pos="993"/>
              </w:tabs>
              <w:rPr>
                <w:sz w:val="16"/>
              </w:rPr>
            </w:pPr>
          </w:p>
        </w:tc>
        <w:tc>
          <w:tcPr>
            <w:tcW w:w="0" w:type="auto"/>
            <w:tcBorders>
              <w:top w:val="nil"/>
              <w:bottom w:val="nil"/>
            </w:tcBorders>
            <w:shd w:val="clear" w:color="auto" w:fill="5DAEE2"/>
          </w:tcPr>
          <w:p w:rsidR="00020293" w:rsidRDefault="00020293" w:rsidP="00020293">
            <w:pPr>
              <w:pStyle w:val="TableParagraph"/>
              <w:tabs>
                <w:tab w:val="left" w:pos="426"/>
                <w:tab w:val="left" w:pos="993"/>
              </w:tabs>
              <w:rPr>
                <w:sz w:val="16"/>
              </w:rPr>
            </w:pPr>
          </w:p>
        </w:tc>
      </w:tr>
      <w:tr w:rsidR="00020293" w:rsidTr="00020293">
        <w:trPr>
          <w:trHeight w:val="411"/>
        </w:trPr>
        <w:tc>
          <w:tcPr>
            <w:tcW w:w="0" w:type="auto"/>
            <w:tcBorders>
              <w:top w:val="nil"/>
            </w:tcBorders>
          </w:tcPr>
          <w:p w:rsidR="00020293" w:rsidRDefault="00020293" w:rsidP="00020293">
            <w:pPr>
              <w:pStyle w:val="TableParagraph"/>
              <w:tabs>
                <w:tab w:val="left" w:pos="426"/>
                <w:tab w:val="left" w:pos="993"/>
              </w:tabs>
              <w:rPr>
                <w:sz w:val="20"/>
              </w:rPr>
            </w:pPr>
          </w:p>
        </w:tc>
        <w:tc>
          <w:tcPr>
            <w:tcW w:w="0" w:type="auto"/>
            <w:tcBorders>
              <w:top w:val="nil"/>
            </w:tcBorders>
            <w:shd w:val="clear" w:color="auto" w:fill="E6EFF8"/>
          </w:tcPr>
          <w:p w:rsidR="00020293" w:rsidRDefault="00020293" w:rsidP="00020293">
            <w:pPr>
              <w:pStyle w:val="TableParagraph"/>
              <w:tabs>
                <w:tab w:val="left" w:pos="426"/>
                <w:tab w:val="left" w:pos="993"/>
              </w:tabs>
              <w:rPr>
                <w:sz w:val="20"/>
              </w:rPr>
            </w:pPr>
          </w:p>
        </w:tc>
        <w:tc>
          <w:tcPr>
            <w:tcW w:w="0" w:type="auto"/>
            <w:tcBorders>
              <w:top w:val="nil"/>
            </w:tcBorders>
            <w:shd w:val="clear" w:color="auto" w:fill="D2E8F6"/>
          </w:tcPr>
          <w:p w:rsidR="00020293" w:rsidRDefault="00020293" w:rsidP="00020293">
            <w:pPr>
              <w:pStyle w:val="TableParagraph"/>
              <w:tabs>
                <w:tab w:val="left" w:pos="426"/>
                <w:tab w:val="left" w:pos="993"/>
              </w:tabs>
              <w:spacing w:line="227" w:lineRule="exact"/>
              <w:rPr>
                <w:sz w:val="20"/>
              </w:rPr>
            </w:pPr>
            <w:r>
              <w:rPr>
                <w:spacing w:val="-2"/>
                <w:sz w:val="20"/>
              </w:rPr>
              <w:t>bulunmaktadır.</w:t>
            </w:r>
          </w:p>
        </w:tc>
        <w:tc>
          <w:tcPr>
            <w:tcW w:w="0" w:type="auto"/>
            <w:tcBorders>
              <w:top w:val="nil"/>
            </w:tcBorders>
            <w:shd w:val="clear" w:color="auto" w:fill="B8DCEE"/>
          </w:tcPr>
          <w:p w:rsidR="00020293" w:rsidRDefault="00020293" w:rsidP="00020293">
            <w:pPr>
              <w:pStyle w:val="TableParagraph"/>
              <w:tabs>
                <w:tab w:val="left" w:pos="426"/>
                <w:tab w:val="left" w:pos="993"/>
              </w:tabs>
              <w:rPr>
                <w:sz w:val="20"/>
              </w:rPr>
            </w:pPr>
          </w:p>
        </w:tc>
        <w:tc>
          <w:tcPr>
            <w:tcW w:w="0" w:type="auto"/>
            <w:tcBorders>
              <w:top w:val="nil"/>
            </w:tcBorders>
            <w:shd w:val="clear" w:color="auto" w:fill="89C5EB"/>
          </w:tcPr>
          <w:p w:rsidR="00020293" w:rsidRDefault="00020293" w:rsidP="00020293">
            <w:pPr>
              <w:pStyle w:val="TableParagraph"/>
              <w:tabs>
                <w:tab w:val="left" w:pos="426"/>
                <w:tab w:val="left" w:pos="993"/>
              </w:tabs>
              <w:rPr>
                <w:sz w:val="20"/>
              </w:rPr>
            </w:pPr>
          </w:p>
        </w:tc>
        <w:tc>
          <w:tcPr>
            <w:tcW w:w="0" w:type="auto"/>
            <w:tcBorders>
              <w:top w:val="nil"/>
            </w:tcBorders>
            <w:shd w:val="clear" w:color="auto" w:fill="5DAEE2"/>
          </w:tcPr>
          <w:p w:rsidR="00020293" w:rsidRDefault="00020293" w:rsidP="00020293">
            <w:pPr>
              <w:pStyle w:val="TableParagraph"/>
              <w:tabs>
                <w:tab w:val="left" w:pos="426"/>
                <w:tab w:val="left" w:pos="993"/>
              </w:tabs>
              <w:rPr>
                <w:sz w:val="20"/>
              </w:rPr>
            </w:pPr>
          </w:p>
        </w:tc>
      </w:tr>
    </w:tbl>
    <w:p w:rsidR="00357194" w:rsidRDefault="00357194" w:rsidP="00020293">
      <w:pPr>
        <w:pStyle w:val="GvdeMetni"/>
        <w:tabs>
          <w:tab w:val="left" w:pos="426"/>
          <w:tab w:val="left" w:pos="993"/>
        </w:tabs>
        <w:spacing w:before="149"/>
        <w:rPr>
          <w:sz w:val="20"/>
        </w:rPr>
      </w:pPr>
    </w:p>
    <w:p w:rsidR="00357194" w:rsidRDefault="00357194" w:rsidP="00020293">
      <w:pPr>
        <w:pStyle w:val="TableParagraph"/>
        <w:tabs>
          <w:tab w:val="left" w:pos="426"/>
          <w:tab w:val="left" w:pos="993"/>
        </w:tabs>
        <w:rPr>
          <w:sz w:val="20"/>
        </w:rPr>
        <w:sectPr w:rsidR="00357194" w:rsidSect="00020293">
          <w:type w:val="nextColumn"/>
          <w:pgSz w:w="11920" w:h="16850"/>
          <w:pgMar w:top="1417" w:right="1417" w:bottom="1417" w:left="1417" w:header="708" w:footer="708" w:gutter="0"/>
          <w:cols w:space="708"/>
          <w:docGrid w:linePitch="299"/>
        </w:sectPr>
      </w:pPr>
    </w:p>
    <w:p w:rsidR="00357194" w:rsidRDefault="00BB13B8" w:rsidP="009D3909">
      <w:pPr>
        <w:pStyle w:val="Balk2"/>
        <w:numPr>
          <w:ilvl w:val="2"/>
          <w:numId w:val="9"/>
        </w:numPr>
        <w:tabs>
          <w:tab w:val="left" w:pos="426"/>
          <w:tab w:val="left" w:pos="993"/>
          <w:tab w:val="left" w:pos="2543"/>
        </w:tabs>
        <w:spacing w:before="70"/>
        <w:ind w:left="284" w:hanging="284"/>
      </w:pPr>
      <w:r>
        <w:lastRenderedPageBreak/>
        <w:t>Programların</w:t>
      </w:r>
      <w:r>
        <w:rPr>
          <w:spacing w:val="-10"/>
        </w:rPr>
        <w:t xml:space="preserve"> </w:t>
      </w:r>
      <w:r>
        <w:t>izlenmesi</w:t>
      </w:r>
      <w:r>
        <w:rPr>
          <w:spacing w:val="-11"/>
        </w:rPr>
        <w:t xml:space="preserve"> </w:t>
      </w:r>
      <w:r>
        <w:t>ve</w:t>
      </w:r>
      <w:r>
        <w:rPr>
          <w:spacing w:val="-9"/>
        </w:rPr>
        <w:t xml:space="preserve"> </w:t>
      </w:r>
      <w:r>
        <w:rPr>
          <w:spacing w:val="-2"/>
        </w:rPr>
        <w:t>güncellenmesi</w:t>
      </w:r>
    </w:p>
    <w:p w:rsidR="00357194" w:rsidRDefault="00BB13B8" w:rsidP="00020293">
      <w:pPr>
        <w:pStyle w:val="GvdeMetni"/>
        <w:tabs>
          <w:tab w:val="left" w:pos="426"/>
          <w:tab w:val="left" w:pos="993"/>
        </w:tabs>
        <w:spacing w:before="115" w:line="360" w:lineRule="auto"/>
        <w:jc w:val="both"/>
      </w:pPr>
      <w:r>
        <w:t>Tekstil ve Moda Tasarımı Bölümü ders programı, YÖKAK B.1 (Program Tasarımı, Değerlendirilmesi ve Güncellenmesi) ve B.2 (Öğrenme ve Öğretme Süreçleri) ölçütleri doğrultusunda bölüm yönetimi ve derslerin öğretim elemanları tarafından düzenli olarak izlenmekte ve değerlendirilmektedir.</w:t>
      </w:r>
    </w:p>
    <w:p w:rsidR="00357194" w:rsidRDefault="00BB13B8" w:rsidP="00020293">
      <w:pPr>
        <w:tabs>
          <w:tab w:val="left" w:pos="426"/>
          <w:tab w:val="left" w:pos="993"/>
        </w:tabs>
        <w:spacing w:before="120" w:line="360" w:lineRule="auto"/>
        <w:jc w:val="both"/>
        <w:rPr>
          <w:sz w:val="24"/>
        </w:rPr>
      </w:pPr>
      <w:r>
        <w:rPr>
          <w:sz w:val="24"/>
        </w:rPr>
        <w:t xml:space="preserve">Bu kapsamda, Bologna süreci çerçevesinde </w:t>
      </w:r>
      <w:r w:rsidRPr="00BF065E">
        <w:rPr>
          <w:sz w:val="24"/>
        </w:rPr>
        <w:t>ÖGRİS üzerinden yürütülen ders bilgi paketi güncelleme dönemlerinde,</w:t>
      </w:r>
      <w:r>
        <w:rPr>
          <w:sz w:val="24"/>
        </w:rPr>
        <w:t xml:space="preserve"> her bir derse ait öğrenme çıktıları, ders içeriği, öğretme-öğrenme yöntemleri, ölçme ve değerlendirme süreçleri ile AKTS iş yükleri sistematik olarak gözden geçirilmekte ve güncellenmektedir.</w:t>
      </w:r>
    </w:p>
    <w:p w:rsidR="00357194" w:rsidRDefault="00357194" w:rsidP="00020293">
      <w:pPr>
        <w:pStyle w:val="GvdeMetni"/>
        <w:tabs>
          <w:tab w:val="left" w:pos="426"/>
          <w:tab w:val="left" w:pos="993"/>
        </w:tabs>
        <w:spacing w:before="130"/>
      </w:pPr>
    </w:p>
    <w:p w:rsidR="00357194" w:rsidRDefault="00BB13B8" w:rsidP="00BF065E">
      <w:pPr>
        <w:pStyle w:val="Balk1"/>
        <w:tabs>
          <w:tab w:val="left" w:pos="426"/>
          <w:tab w:val="left" w:pos="993"/>
        </w:tabs>
      </w:pPr>
      <w:r>
        <w:t>(2)</w:t>
      </w:r>
      <w:r>
        <w:rPr>
          <w:spacing w:val="-4"/>
        </w:rPr>
        <w:t xml:space="preserve"> </w:t>
      </w:r>
      <w:r>
        <w:t>Bölüm Ders</w:t>
      </w:r>
      <w:r>
        <w:rPr>
          <w:spacing w:val="2"/>
        </w:rPr>
        <w:t xml:space="preserve"> </w:t>
      </w:r>
      <w:r>
        <w:rPr>
          <w:spacing w:val="-2"/>
        </w:rPr>
        <w:t>Planı:</w:t>
      </w:r>
    </w:p>
    <w:p w:rsidR="00357194" w:rsidRDefault="00357194" w:rsidP="00020293">
      <w:pPr>
        <w:pStyle w:val="GvdeMetni"/>
        <w:tabs>
          <w:tab w:val="left" w:pos="426"/>
          <w:tab w:val="left" w:pos="993"/>
        </w:tabs>
        <w:spacing w:before="10"/>
        <w:rPr>
          <w:b/>
        </w:rPr>
      </w:pPr>
    </w:p>
    <w:p w:rsidR="00357194" w:rsidRDefault="00BB13B8" w:rsidP="00020293">
      <w:pPr>
        <w:pStyle w:val="GvdeMetni"/>
        <w:tabs>
          <w:tab w:val="left" w:pos="426"/>
          <w:tab w:val="left" w:pos="993"/>
        </w:tabs>
        <w:jc w:val="center"/>
      </w:pPr>
      <w:r>
        <w:rPr>
          <w:color w:val="0461C1"/>
          <w:spacing w:val="24"/>
          <w:u w:val="single" w:color="0461C1"/>
        </w:rPr>
        <w:t xml:space="preserve">  </w:t>
      </w:r>
      <w:r>
        <w:rPr>
          <w:color w:val="0461C1"/>
          <w:spacing w:val="-2"/>
          <w:u w:val="single" w:color="0461C1"/>
        </w:rPr>
        <w:t>https://</w:t>
      </w:r>
      <w:hyperlink r:id="rId128">
        <w:r>
          <w:rPr>
            <w:color w:val="0461C1"/>
            <w:spacing w:val="-2"/>
            <w:u w:val="single" w:color="0461C1"/>
          </w:rPr>
          <w:t>www.ohu.edu.tr/guzelsanatlarfakultesi/tekstilvemoda/dersplani</w:t>
        </w:r>
      </w:hyperlink>
    </w:p>
    <w:p w:rsidR="00357194" w:rsidRDefault="00357194" w:rsidP="00020293">
      <w:pPr>
        <w:pStyle w:val="GvdeMetni"/>
        <w:tabs>
          <w:tab w:val="left" w:pos="426"/>
          <w:tab w:val="left" w:pos="993"/>
        </w:tabs>
        <w:spacing w:before="62"/>
      </w:pPr>
    </w:p>
    <w:p w:rsidR="00357194" w:rsidRDefault="00BB13B8" w:rsidP="00020293">
      <w:pPr>
        <w:pStyle w:val="Balk1"/>
        <w:tabs>
          <w:tab w:val="left" w:pos="426"/>
          <w:tab w:val="left" w:pos="993"/>
        </w:tabs>
      </w:pPr>
      <w:r>
        <w:t>(2)</w:t>
      </w:r>
      <w:r>
        <w:rPr>
          <w:spacing w:val="-5"/>
        </w:rPr>
        <w:t xml:space="preserve"> </w:t>
      </w:r>
      <w:r>
        <w:t>Bölüm</w:t>
      </w:r>
      <w:r>
        <w:rPr>
          <w:spacing w:val="-1"/>
        </w:rPr>
        <w:t xml:space="preserve"> </w:t>
      </w:r>
      <w:r>
        <w:t>Mezunları</w:t>
      </w:r>
      <w:r>
        <w:rPr>
          <w:spacing w:val="-2"/>
        </w:rPr>
        <w:t xml:space="preserve"> Anketi</w:t>
      </w:r>
    </w:p>
    <w:p w:rsidR="00357194" w:rsidRDefault="00020293" w:rsidP="00020293">
      <w:pPr>
        <w:pStyle w:val="GvdeMetni"/>
        <w:spacing w:before="272"/>
        <w:ind w:hanging="1632"/>
        <w:jc w:val="center"/>
      </w:pPr>
      <w:r>
        <w:rPr>
          <w:spacing w:val="-2"/>
        </w:rPr>
        <w:t xml:space="preserve">                                    </w:t>
      </w:r>
      <w:r w:rsidR="00BB13B8">
        <w:rPr>
          <w:spacing w:val="-2"/>
        </w:rPr>
        <w:t>https://docs.google.com/forms/d/1rujzcK9_D-cG8t9v633P9zj- iUpDumrl0oibm3iLPKI/edit</w:t>
      </w:r>
    </w:p>
    <w:p w:rsidR="00357194" w:rsidRDefault="00357194" w:rsidP="00020293">
      <w:pPr>
        <w:pStyle w:val="GvdeMetni"/>
        <w:tabs>
          <w:tab w:val="left" w:pos="426"/>
          <w:tab w:val="left" w:pos="993"/>
        </w:tabs>
        <w:spacing w:before="3"/>
        <w:rPr>
          <w:sz w:val="13"/>
        </w:rPr>
      </w:pPr>
    </w:p>
    <w:tbl>
      <w:tblPr>
        <w:tblStyle w:val="TableNormal"/>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561"/>
        <w:gridCol w:w="1558"/>
        <w:gridCol w:w="1418"/>
        <w:gridCol w:w="1539"/>
        <w:gridCol w:w="1395"/>
      </w:tblGrid>
      <w:tr w:rsidR="00357194" w:rsidTr="00BF065E">
        <w:trPr>
          <w:trHeight w:val="318"/>
        </w:trPr>
        <w:tc>
          <w:tcPr>
            <w:tcW w:w="9204" w:type="dxa"/>
            <w:gridSpan w:val="6"/>
            <w:shd w:val="clear" w:color="auto" w:fill="A2D2EB"/>
          </w:tcPr>
          <w:p w:rsidR="00357194" w:rsidRDefault="00BB13B8" w:rsidP="00020293">
            <w:pPr>
              <w:pStyle w:val="TableParagraph"/>
              <w:tabs>
                <w:tab w:val="left" w:pos="426"/>
                <w:tab w:val="left" w:pos="993"/>
              </w:tabs>
              <w:spacing w:line="221" w:lineRule="exact"/>
              <w:jc w:val="right"/>
              <w:rPr>
                <w:sz w:val="20"/>
              </w:rPr>
            </w:pPr>
            <w:r>
              <w:rPr>
                <w:sz w:val="20"/>
              </w:rPr>
              <w:t>B.</w:t>
            </w:r>
            <w:r>
              <w:rPr>
                <w:spacing w:val="-11"/>
                <w:sz w:val="20"/>
              </w:rPr>
              <w:t xml:space="preserve"> </w:t>
            </w:r>
            <w:r>
              <w:rPr>
                <w:sz w:val="20"/>
              </w:rPr>
              <w:t>EĞİTİM</w:t>
            </w:r>
            <w:r>
              <w:rPr>
                <w:spacing w:val="-1"/>
                <w:sz w:val="20"/>
              </w:rPr>
              <w:t xml:space="preserve"> </w:t>
            </w:r>
            <w:r>
              <w:rPr>
                <w:sz w:val="20"/>
              </w:rPr>
              <w:t>ve</w:t>
            </w:r>
            <w:r>
              <w:rPr>
                <w:spacing w:val="-8"/>
                <w:sz w:val="20"/>
              </w:rPr>
              <w:t xml:space="preserve"> </w:t>
            </w:r>
            <w:r>
              <w:rPr>
                <w:spacing w:val="-2"/>
                <w:sz w:val="20"/>
              </w:rPr>
              <w:t>ÖĞRETİM</w:t>
            </w:r>
          </w:p>
        </w:tc>
      </w:tr>
      <w:tr w:rsidR="00357194" w:rsidTr="00BF065E">
        <w:trPr>
          <w:trHeight w:val="395"/>
        </w:trPr>
        <w:tc>
          <w:tcPr>
            <w:tcW w:w="9204" w:type="dxa"/>
            <w:gridSpan w:val="6"/>
            <w:shd w:val="clear" w:color="auto" w:fill="A2D2EB"/>
          </w:tcPr>
          <w:p w:rsidR="00357194" w:rsidRDefault="00BB13B8" w:rsidP="00020293">
            <w:pPr>
              <w:pStyle w:val="TableParagraph"/>
              <w:tabs>
                <w:tab w:val="left" w:pos="426"/>
                <w:tab w:val="left" w:pos="993"/>
              </w:tabs>
              <w:spacing w:before="82"/>
              <w:rPr>
                <w:b/>
                <w:sz w:val="20"/>
              </w:rPr>
            </w:pPr>
            <w:r>
              <w:rPr>
                <w:b/>
                <w:sz w:val="20"/>
              </w:rPr>
              <w:t>B.1.</w:t>
            </w:r>
            <w:r>
              <w:rPr>
                <w:b/>
                <w:spacing w:val="23"/>
                <w:sz w:val="20"/>
              </w:rPr>
              <w:t xml:space="preserve"> </w:t>
            </w:r>
            <w:r>
              <w:rPr>
                <w:b/>
                <w:sz w:val="20"/>
              </w:rPr>
              <w:t>Program</w:t>
            </w:r>
            <w:r>
              <w:rPr>
                <w:b/>
                <w:spacing w:val="-14"/>
                <w:sz w:val="20"/>
              </w:rPr>
              <w:t xml:space="preserve"> </w:t>
            </w:r>
            <w:r>
              <w:rPr>
                <w:b/>
                <w:sz w:val="20"/>
              </w:rPr>
              <w:t>Tasarımı,</w:t>
            </w:r>
            <w:r>
              <w:rPr>
                <w:b/>
                <w:spacing w:val="-11"/>
                <w:sz w:val="20"/>
              </w:rPr>
              <w:t xml:space="preserve"> </w:t>
            </w:r>
            <w:r>
              <w:rPr>
                <w:b/>
                <w:sz w:val="20"/>
              </w:rPr>
              <w:t>Değerlendirmesi</w:t>
            </w:r>
            <w:r>
              <w:rPr>
                <w:b/>
                <w:spacing w:val="-12"/>
                <w:sz w:val="20"/>
              </w:rPr>
              <w:t xml:space="preserve"> </w:t>
            </w:r>
            <w:r>
              <w:rPr>
                <w:b/>
                <w:sz w:val="20"/>
              </w:rPr>
              <w:t>ve</w:t>
            </w:r>
            <w:r>
              <w:rPr>
                <w:b/>
                <w:spacing w:val="-10"/>
                <w:sz w:val="20"/>
              </w:rPr>
              <w:t xml:space="preserve"> </w:t>
            </w:r>
            <w:r>
              <w:rPr>
                <w:b/>
                <w:spacing w:val="-2"/>
                <w:sz w:val="20"/>
              </w:rPr>
              <w:t>Güncellenmesi</w:t>
            </w:r>
          </w:p>
        </w:tc>
      </w:tr>
      <w:tr w:rsidR="00357194" w:rsidTr="00BF065E">
        <w:trPr>
          <w:trHeight w:val="395"/>
        </w:trPr>
        <w:tc>
          <w:tcPr>
            <w:tcW w:w="1733" w:type="dxa"/>
            <w:shd w:val="clear" w:color="auto" w:fill="A2D2EB"/>
          </w:tcPr>
          <w:p w:rsidR="00357194" w:rsidRDefault="00357194" w:rsidP="00020293">
            <w:pPr>
              <w:pStyle w:val="TableParagraph"/>
              <w:tabs>
                <w:tab w:val="left" w:pos="426"/>
                <w:tab w:val="left" w:pos="993"/>
              </w:tabs>
            </w:pPr>
          </w:p>
        </w:tc>
        <w:tc>
          <w:tcPr>
            <w:tcW w:w="1561"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1</w:t>
            </w:r>
          </w:p>
        </w:tc>
        <w:tc>
          <w:tcPr>
            <w:tcW w:w="1558" w:type="dxa"/>
            <w:tcBorders>
              <w:bottom w:val="nil"/>
            </w:tcBorders>
            <w:shd w:val="clear" w:color="auto" w:fill="000000"/>
          </w:tcPr>
          <w:p w:rsidR="00357194" w:rsidRDefault="00BB13B8" w:rsidP="00020293">
            <w:pPr>
              <w:pStyle w:val="TableParagraph"/>
              <w:tabs>
                <w:tab w:val="left" w:pos="426"/>
                <w:tab w:val="left" w:pos="993"/>
              </w:tabs>
              <w:spacing w:before="84"/>
              <w:jc w:val="center"/>
              <w:rPr>
                <w:b/>
                <w:sz w:val="20"/>
              </w:rPr>
            </w:pPr>
            <w:r>
              <w:rPr>
                <w:b/>
                <w:color w:val="FFFFFF"/>
                <w:spacing w:val="-10"/>
                <w:sz w:val="20"/>
              </w:rPr>
              <w:t>2</w:t>
            </w:r>
          </w:p>
        </w:tc>
        <w:tc>
          <w:tcPr>
            <w:tcW w:w="1418"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3</w:t>
            </w:r>
          </w:p>
        </w:tc>
        <w:tc>
          <w:tcPr>
            <w:tcW w:w="1539"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4</w:t>
            </w:r>
          </w:p>
        </w:tc>
        <w:tc>
          <w:tcPr>
            <w:tcW w:w="1395"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5</w:t>
            </w:r>
          </w:p>
        </w:tc>
      </w:tr>
      <w:tr w:rsidR="00357194" w:rsidTr="00BF065E">
        <w:trPr>
          <w:trHeight w:val="711"/>
        </w:trPr>
        <w:tc>
          <w:tcPr>
            <w:tcW w:w="1733" w:type="dxa"/>
            <w:tcBorders>
              <w:bottom w:val="nil"/>
            </w:tcBorders>
          </w:tcPr>
          <w:p w:rsidR="00357194" w:rsidRDefault="00BB13B8" w:rsidP="00020293">
            <w:pPr>
              <w:pStyle w:val="TableParagraph"/>
              <w:tabs>
                <w:tab w:val="left" w:pos="426"/>
                <w:tab w:val="left" w:pos="993"/>
              </w:tabs>
              <w:spacing w:before="17" w:line="229" w:lineRule="exact"/>
              <w:rPr>
                <w:b/>
                <w:i/>
                <w:sz w:val="20"/>
              </w:rPr>
            </w:pPr>
            <w:r>
              <w:rPr>
                <w:b/>
                <w:i/>
                <w:spacing w:val="-2"/>
                <w:sz w:val="20"/>
                <w:u w:val="single"/>
              </w:rPr>
              <w:t>B.1.5.</w:t>
            </w:r>
          </w:p>
          <w:p w:rsidR="00357194" w:rsidRDefault="00BB13B8" w:rsidP="00020293">
            <w:pPr>
              <w:pStyle w:val="TableParagraph"/>
              <w:tabs>
                <w:tab w:val="left" w:pos="426"/>
                <w:tab w:val="left" w:pos="993"/>
              </w:tabs>
              <w:spacing w:line="228" w:lineRule="exact"/>
              <w:rPr>
                <w:b/>
                <w:i/>
                <w:sz w:val="20"/>
              </w:rPr>
            </w:pPr>
            <w:r>
              <w:rPr>
                <w:b/>
                <w:i/>
                <w:spacing w:val="-2"/>
                <w:sz w:val="20"/>
                <w:u w:val="single"/>
              </w:rPr>
              <w:t>Programların</w:t>
            </w:r>
            <w:r>
              <w:rPr>
                <w:b/>
                <w:i/>
                <w:spacing w:val="-2"/>
                <w:sz w:val="20"/>
              </w:rPr>
              <w:t xml:space="preserve"> </w:t>
            </w:r>
            <w:r>
              <w:rPr>
                <w:b/>
                <w:i/>
                <w:sz w:val="20"/>
                <w:u w:val="single"/>
              </w:rPr>
              <w:t>izlenmesi</w:t>
            </w:r>
            <w:r>
              <w:rPr>
                <w:b/>
                <w:i/>
                <w:spacing w:val="-7"/>
                <w:sz w:val="20"/>
                <w:u w:val="single"/>
              </w:rPr>
              <w:t xml:space="preserve"> </w:t>
            </w:r>
            <w:r>
              <w:rPr>
                <w:b/>
                <w:i/>
                <w:sz w:val="20"/>
                <w:u w:val="single"/>
              </w:rPr>
              <w:t>ve</w:t>
            </w:r>
          </w:p>
        </w:tc>
        <w:tc>
          <w:tcPr>
            <w:tcW w:w="1561" w:type="dxa"/>
            <w:tcBorders>
              <w:bottom w:val="nil"/>
            </w:tcBorders>
            <w:shd w:val="clear" w:color="auto" w:fill="E6EFF8"/>
          </w:tcPr>
          <w:p w:rsidR="00357194" w:rsidRDefault="00BB13B8" w:rsidP="00020293">
            <w:pPr>
              <w:pStyle w:val="TableParagraph"/>
              <w:tabs>
                <w:tab w:val="left" w:pos="426"/>
                <w:tab w:val="left" w:pos="993"/>
              </w:tabs>
              <w:spacing w:before="19"/>
              <w:rPr>
                <w:sz w:val="20"/>
              </w:rPr>
            </w:pPr>
            <w:r>
              <w:rPr>
                <w:spacing w:val="-2"/>
                <w:sz w:val="20"/>
              </w:rPr>
              <w:t>Program</w:t>
            </w:r>
          </w:p>
        </w:tc>
        <w:tc>
          <w:tcPr>
            <w:tcW w:w="1558" w:type="dxa"/>
            <w:vMerge w:val="restart"/>
            <w:tcBorders>
              <w:top w:val="nil"/>
            </w:tcBorders>
            <w:shd w:val="clear" w:color="auto" w:fill="D2E8F6"/>
          </w:tcPr>
          <w:p w:rsidR="00357194" w:rsidRDefault="00BB13B8" w:rsidP="00020293">
            <w:pPr>
              <w:pStyle w:val="TableParagraph"/>
              <w:tabs>
                <w:tab w:val="left" w:pos="426"/>
                <w:tab w:val="left" w:pos="993"/>
              </w:tabs>
              <w:spacing w:before="24"/>
              <w:rPr>
                <w:sz w:val="20"/>
              </w:rPr>
            </w:pPr>
            <w:r>
              <w:rPr>
                <w:spacing w:val="-2"/>
                <w:sz w:val="20"/>
              </w:rPr>
              <w:t xml:space="preserve">Program çıktılarının </w:t>
            </w:r>
            <w:r>
              <w:rPr>
                <w:sz w:val="20"/>
              </w:rPr>
              <w:t xml:space="preserve">izlenmesine ve </w:t>
            </w:r>
            <w:r>
              <w:rPr>
                <w:spacing w:val="-6"/>
                <w:sz w:val="20"/>
              </w:rPr>
              <w:t xml:space="preserve">güncellenmesine </w:t>
            </w:r>
            <w:r>
              <w:rPr>
                <w:sz w:val="20"/>
              </w:rPr>
              <w:t>ilişkin</w:t>
            </w:r>
            <w:r>
              <w:rPr>
                <w:spacing w:val="-15"/>
                <w:sz w:val="20"/>
              </w:rPr>
              <w:t xml:space="preserve"> </w:t>
            </w:r>
            <w:r>
              <w:rPr>
                <w:sz w:val="20"/>
              </w:rPr>
              <w:t xml:space="preserve">periyot, ilke, kural ve </w:t>
            </w:r>
            <w:r>
              <w:rPr>
                <w:spacing w:val="-2"/>
                <w:sz w:val="20"/>
              </w:rPr>
              <w:t xml:space="preserve">göstergeler </w:t>
            </w:r>
            <w:r>
              <w:rPr>
                <w:spacing w:val="-4"/>
                <w:sz w:val="20"/>
              </w:rPr>
              <w:t>oluşturulmuştur.</w:t>
            </w:r>
          </w:p>
        </w:tc>
        <w:tc>
          <w:tcPr>
            <w:tcW w:w="1418" w:type="dxa"/>
            <w:tcBorders>
              <w:bottom w:val="nil"/>
            </w:tcBorders>
            <w:shd w:val="clear" w:color="auto" w:fill="B8DCEE"/>
          </w:tcPr>
          <w:p w:rsidR="00357194" w:rsidRDefault="00BB13B8" w:rsidP="00020293">
            <w:pPr>
              <w:pStyle w:val="TableParagraph"/>
              <w:tabs>
                <w:tab w:val="left" w:pos="426"/>
                <w:tab w:val="left" w:pos="993"/>
              </w:tabs>
              <w:spacing w:before="19"/>
              <w:rPr>
                <w:sz w:val="20"/>
              </w:rPr>
            </w:pPr>
            <w:r>
              <w:rPr>
                <w:spacing w:val="-2"/>
                <w:sz w:val="20"/>
              </w:rPr>
              <w:t>Programların</w:t>
            </w:r>
          </w:p>
        </w:tc>
        <w:tc>
          <w:tcPr>
            <w:tcW w:w="1539" w:type="dxa"/>
            <w:tcBorders>
              <w:bottom w:val="nil"/>
            </w:tcBorders>
            <w:shd w:val="clear" w:color="auto" w:fill="89C5EB"/>
          </w:tcPr>
          <w:p w:rsidR="00357194" w:rsidRDefault="00BB13B8" w:rsidP="00020293">
            <w:pPr>
              <w:pStyle w:val="TableParagraph"/>
              <w:tabs>
                <w:tab w:val="left" w:pos="426"/>
                <w:tab w:val="left" w:pos="993"/>
              </w:tabs>
              <w:spacing w:before="19"/>
              <w:rPr>
                <w:sz w:val="20"/>
              </w:rPr>
            </w:pPr>
            <w:r>
              <w:rPr>
                <w:spacing w:val="-2"/>
                <w:sz w:val="20"/>
              </w:rPr>
              <w:t>Program</w:t>
            </w:r>
            <w:r>
              <w:rPr>
                <w:spacing w:val="-4"/>
                <w:sz w:val="20"/>
              </w:rPr>
              <w:t xml:space="preserve"> </w:t>
            </w:r>
            <w:r>
              <w:rPr>
                <w:spacing w:val="-2"/>
                <w:sz w:val="20"/>
              </w:rPr>
              <w:t>çıktıları</w:t>
            </w:r>
          </w:p>
        </w:tc>
        <w:tc>
          <w:tcPr>
            <w:tcW w:w="1395" w:type="dxa"/>
            <w:tcBorders>
              <w:bottom w:val="nil"/>
            </w:tcBorders>
            <w:shd w:val="clear" w:color="auto" w:fill="5DAEE2"/>
          </w:tcPr>
          <w:p w:rsidR="00357194" w:rsidRDefault="00BB13B8" w:rsidP="00020293">
            <w:pPr>
              <w:pStyle w:val="TableParagraph"/>
              <w:tabs>
                <w:tab w:val="left" w:pos="426"/>
                <w:tab w:val="left" w:pos="993"/>
              </w:tabs>
              <w:spacing w:before="19"/>
              <w:rPr>
                <w:sz w:val="20"/>
              </w:rPr>
            </w:pPr>
            <w:r>
              <w:rPr>
                <w:spacing w:val="-2"/>
                <w:sz w:val="20"/>
              </w:rPr>
              <w:t>İçselleştirilmiş,</w:t>
            </w:r>
          </w:p>
        </w:tc>
      </w:tr>
      <w:tr w:rsidR="00357194" w:rsidTr="00BF065E">
        <w:trPr>
          <w:trHeight w:val="247"/>
        </w:trPr>
        <w:tc>
          <w:tcPr>
            <w:tcW w:w="1733" w:type="dxa"/>
            <w:vMerge w:val="restart"/>
            <w:tcBorders>
              <w:top w:val="nil"/>
            </w:tcBorders>
          </w:tcPr>
          <w:p w:rsidR="00357194" w:rsidRDefault="00BB13B8" w:rsidP="00020293">
            <w:pPr>
              <w:pStyle w:val="TableParagraph"/>
              <w:tabs>
                <w:tab w:val="left" w:pos="426"/>
                <w:tab w:val="left" w:pos="993"/>
              </w:tabs>
              <w:spacing w:line="229" w:lineRule="exact"/>
              <w:rPr>
                <w:b/>
                <w:i/>
                <w:sz w:val="20"/>
              </w:rPr>
            </w:pPr>
            <w:r>
              <w:rPr>
                <w:b/>
                <w:i/>
                <w:spacing w:val="-2"/>
                <w:sz w:val="20"/>
                <w:u w:val="single"/>
              </w:rPr>
              <w:t>güncellenmesi</w:t>
            </w:r>
          </w:p>
        </w:tc>
        <w:tc>
          <w:tcPr>
            <w:tcW w:w="1561" w:type="dxa"/>
            <w:tcBorders>
              <w:top w:val="nil"/>
              <w:bottom w:val="nil"/>
            </w:tcBorders>
            <w:shd w:val="clear" w:color="auto" w:fill="E6EFF8"/>
          </w:tcPr>
          <w:p w:rsidR="00357194" w:rsidRDefault="00BB13B8" w:rsidP="00020293">
            <w:pPr>
              <w:pStyle w:val="TableParagraph"/>
              <w:tabs>
                <w:tab w:val="left" w:pos="426"/>
                <w:tab w:val="left" w:pos="993"/>
              </w:tabs>
              <w:spacing w:before="1" w:line="227" w:lineRule="exact"/>
              <w:rPr>
                <w:sz w:val="20"/>
              </w:rPr>
            </w:pPr>
            <w:r>
              <w:rPr>
                <w:spacing w:val="-2"/>
                <w:sz w:val="20"/>
              </w:rPr>
              <w:t>çıktılarının</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bottom w:val="nil"/>
            </w:tcBorders>
            <w:shd w:val="clear" w:color="auto" w:fill="B8DCEE"/>
          </w:tcPr>
          <w:p w:rsidR="00357194" w:rsidRDefault="00BB13B8" w:rsidP="00020293">
            <w:pPr>
              <w:pStyle w:val="TableParagraph"/>
              <w:tabs>
                <w:tab w:val="left" w:pos="426"/>
                <w:tab w:val="left" w:pos="993"/>
              </w:tabs>
              <w:spacing w:line="228" w:lineRule="exact"/>
              <w:rPr>
                <w:sz w:val="20"/>
              </w:rPr>
            </w:pPr>
            <w:r>
              <w:rPr>
                <w:spacing w:val="-2"/>
                <w:sz w:val="20"/>
              </w:rPr>
              <w:t>genelinde</w:t>
            </w:r>
          </w:p>
        </w:tc>
        <w:tc>
          <w:tcPr>
            <w:tcW w:w="1539" w:type="dxa"/>
            <w:tcBorders>
              <w:top w:val="nil"/>
              <w:bottom w:val="nil"/>
            </w:tcBorders>
            <w:shd w:val="clear" w:color="auto" w:fill="89C5EB"/>
          </w:tcPr>
          <w:p w:rsidR="00357194" w:rsidRDefault="00BB13B8" w:rsidP="00020293">
            <w:pPr>
              <w:pStyle w:val="TableParagraph"/>
              <w:tabs>
                <w:tab w:val="left" w:pos="426"/>
                <w:tab w:val="left" w:pos="993"/>
              </w:tabs>
              <w:spacing w:before="1" w:line="227" w:lineRule="exact"/>
              <w:rPr>
                <w:sz w:val="20"/>
              </w:rPr>
            </w:pPr>
            <w:r>
              <w:rPr>
                <w:spacing w:val="-5"/>
                <w:sz w:val="20"/>
              </w:rPr>
              <w:t>bu</w:t>
            </w:r>
          </w:p>
        </w:tc>
        <w:tc>
          <w:tcPr>
            <w:tcW w:w="1395" w:type="dxa"/>
            <w:tcBorders>
              <w:top w:val="nil"/>
              <w:bottom w:val="nil"/>
            </w:tcBorders>
            <w:shd w:val="clear" w:color="auto" w:fill="5DAEE2"/>
          </w:tcPr>
          <w:p w:rsidR="00357194" w:rsidRDefault="00BB13B8" w:rsidP="00020293">
            <w:pPr>
              <w:pStyle w:val="TableParagraph"/>
              <w:tabs>
                <w:tab w:val="left" w:pos="426"/>
                <w:tab w:val="left" w:pos="993"/>
              </w:tabs>
              <w:spacing w:line="228" w:lineRule="exact"/>
              <w:rPr>
                <w:sz w:val="20"/>
              </w:rPr>
            </w:pPr>
            <w:r>
              <w:rPr>
                <w:spacing w:val="-2"/>
                <w:sz w:val="20"/>
              </w:rPr>
              <w:t>sistematik,</w:t>
            </w:r>
          </w:p>
        </w:tc>
      </w:tr>
      <w:tr w:rsidR="00357194" w:rsidTr="00BF065E">
        <w:trPr>
          <w:trHeight w:val="252"/>
        </w:trPr>
        <w:tc>
          <w:tcPr>
            <w:tcW w:w="1733" w:type="dxa"/>
            <w:vMerge/>
            <w:tcBorders>
              <w:top w:val="nil"/>
            </w:tcBorders>
          </w:tcPr>
          <w:p w:rsidR="00357194" w:rsidRDefault="00357194" w:rsidP="00020293">
            <w:pPr>
              <w:tabs>
                <w:tab w:val="left" w:pos="426"/>
                <w:tab w:val="left" w:pos="993"/>
              </w:tabs>
              <w:rPr>
                <w:sz w:val="2"/>
                <w:szCs w:val="2"/>
              </w:rPr>
            </w:pPr>
          </w:p>
        </w:tc>
        <w:tc>
          <w:tcPr>
            <w:tcW w:w="1561" w:type="dxa"/>
            <w:tcBorders>
              <w:top w:val="nil"/>
              <w:bottom w:val="nil"/>
            </w:tcBorders>
            <w:shd w:val="clear" w:color="auto" w:fill="E6EFF8"/>
          </w:tcPr>
          <w:p w:rsidR="00357194" w:rsidRDefault="00BB13B8" w:rsidP="00020293">
            <w:pPr>
              <w:pStyle w:val="TableParagraph"/>
              <w:tabs>
                <w:tab w:val="left" w:pos="426"/>
                <w:tab w:val="left" w:pos="993"/>
              </w:tabs>
              <w:spacing w:before="10" w:line="223" w:lineRule="exact"/>
              <w:rPr>
                <w:sz w:val="20"/>
              </w:rPr>
            </w:pPr>
            <w:r>
              <w:rPr>
                <w:spacing w:val="-2"/>
                <w:sz w:val="20"/>
              </w:rPr>
              <w:t>izlenmesine</w:t>
            </w:r>
            <w:r>
              <w:rPr>
                <w:spacing w:val="2"/>
                <w:sz w:val="20"/>
              </w:rPr>
              <w:t xml:space="preserve"> </w:t>
            </w:r>
            <w:r>
              <w:rPr>
                <w:spacing w:val="-5"/>
                <w:sz w:val="20"/>
              </w:rPr>
              <w:t>ve</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bottom w:val="nil"/>
            </w:tcBorders>
            <w:shd w:val="clear" w:color="auto" w:fill="B8DCEE"/>
          </w:tcPr>
          <w:p w:rsidR="00357194" w:rsidRDefault="00BB13B8" w:rsidP="00020293">
            <w:pPr>
              <w:pStyle w:val="TableParagraph"/>
              <w:tabs>
                <w:tab w:val="left" w:pos="426"/>
                <w:tab w:val="left" w:pos="993"/>
              </w:tabs>
              <w:spacing w:before="7" w:line="225" w:lineRule="exact"/>
              <w:rPr>
                <w:sz w:val="20"/>
              </w:rPr>
            </w:pPr>
            <w:r>
              <w:rPr>
                <w:spacing w:val="-2"/>
                <w:sz w:val="20"/>
              </w:rPr>
              <w:t>program</w:t>
            </w:r>
          </w:p>
        </w:tc>
        <w:tc>
          <w:tcPr>
            <w:tcW w:w="1539" w:type="dxa"/>
            <w:tcBorders>
              <w:top w:val="nil"/>
              <w:bottom w:val="nil"/>
            </w:tcBorders>
            <w:shd w:val="clear" w:color="auto" w:fill="89C5EB"/>
          </w:tcPr>
          <w:p w:rsidR="00357194" w:rsidRDefault="00BB13B8" w:rsidP="00020293">
            <w:pPr>
              <w:pStyle w:val="TableParagraph"/>
              <w:tabs>
                <w:tab w:val="left" w:pos="426"/>
                <w:tab w:val="left" w:pos="993"/>
              </w:tabs>
              <w:spacing w:before="10" w:line="223" w:lineRule="exact"/>
              <w:rPr>
                <w:sz w:val="20"/>
              </w:rPr>
            </w:pPr>
            <w:r>
              <w:rPr>
                <w:spacing w:val="-2"/>
                <w:sz w:val="20"/>
              </w:rPr>
              <w:t>mekanizmalar</w:t>
            </w:r>
            <w:r>
              <w:rPr>
                <w:sz w:val="20"/>
              </w:rPr>
              <w:t xml:space="preserve"> </w:t>
            </w:r>
            <w:r>
              <w:rPr>
                <w:spacing w:val="-5"/>
                <w:sz w:val="20"/>
              </w:rPr>
              <w:t>ile</w:t>
            </w:r>
          </w:p>
        </w:tc>
        <w:tc>
          <w:tcPr>
            <w:tcW w:w="1395" w:type="dxa"/>
            <w:tcBorders>
              <w:top w:val="nil"/>
              <w:bottom w:val="nil"/>
            </w:tcBorders>
            <w:shd w:val="clear" w:color="auto" w:fill="5DAEE2"/>
          </w:tcPr>
          <w:p w:rsidR="00357194" w:rsidRDefault="00BB13B8" w:rsidP="00020293">
            <w:pPr>
              <w:pStyle w:val="TableParagraph"/>
              <w:tabs>
                <w:tab w:val="left" w:pos="426"/>
                <w:tab w:val="left" w:pos="993"/>
              </w:tabs>
              <w:spacing w:before="7" w:line="225" w:lineRule="exact"/>
              <w:rPr>
                <w:sz w:val="20"/>
              </w:rPr>
            </w:pPr>
            <w:r>
              <w:rPr>
                <w:spacing w:val="-2"/>
                <w:sz w:val="20"/>
              </w:rPr>
              <w:t>sürdürülebilir</w:t>
            </w:r>
          </w:p>
        </w:tc>
      </w:tr>
      <w:tr w:rsidR="00357194" w:rsidTr="00BF065E">
        <w:trPr>
          <w:trHeight w:val="250"/>
        </w:trPr>
        <w:tc>
          <w:tcPr>
            <w:tcW w:w="1733" w:type="dxa"/>
            <w:vMerge/>
            <w:tcBorders>
              <w:top w:val="nil"/>
            </w:tcBorders>
          </w:tcPr>
          <w:p w:rsidR="00357194" w:rsidRDefault="00357194" w:rsidP="00020293">
            <w:pPr>
              <w:tabs>
                <w:tab w:val="left" w:pos="426"/>
                <w:tab w:val="left" w:pos="993"/>
              </w:tabs>
              <w:rPr>
                <w:sz w:val="2"/>
                <w:szCs w:val="2"/>
              </w:rPr>
            </w:pPr>
          </w:p>
        </w:tc>
        <w:tc>
          <w:tcPr>
            <w:tcW w:w="1561" w:type="dxa"/>
            <w:tcBorders>
              <w:top w:val="nil"/>
              <w:bottom w:val="nil"/>
            </w:tcBorders>
            <w:shd w:val="clear" w:color="auto" w:fill="E6EFF8"/>
          </w:tcPr>
          <w:p w:rsidR="00357194" w:rsidRDefault="00BB13B8" w:rsidP="00020293">
            <w:pPr>
              <w:pStyle w:val="TableParagraph"/>
              <w:tabs>
                <w:tab w:val="left" w:pos="426"/>
                <w:tab w:val="left" w:pos="993"/>
              </w:tabs>
              <w:spacing w:before="6" w:line="224" w:lineRule="exact"/>
              <w:rPr>
                <w:sz w:val="20"/>
              </w:rPr>
            </w:pPr>
            <w:r>
              <w:rPr>
                <w:spacing w:val="-2"/>
                <w:sz w:val="20"/>
              </w:rPr>
              <w:t>güncellenmesine</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bottom w:val="nil"/>
            </w:tcBorders>
            <w:shd w:val="clear" w:color="auto" w:fill="B8DCEE"/>
          </w:tcPr>
          <w:p w:rsidR="00357194" w:rsidRDefault="00BB13B8" w:rsidP="00020293">
            <w:pPr>
              <w:pStyle w:val="TableParagraph"/>
              <w:tabs>
                <w:tab w:val="left" w:pos="426"/>
                <w:tab w:val="left" w:pos="993"/>
              </w:tabs>
              <w:spacing w:before="4" w:line="227" w:lineRule="exact"/>
              <w:rPr>
                <w:sz w:val="20"/>
              </w:rPr>
            </w:pPr>
            <w:r>
              <w:rPr>
                <w:spacing w:val="-2"/>
                <w:sz w:val="20"/>
              </w:rPr>
              <w:t>çıktılarının</w:t>
            </w:r>
          </w:p>
        </w:tc>
        <w:tc>
          <w:tcPr>
            <w:tcW w:w="1539" w:type="dxa"/>
            <w:tcBorders>
              <w:top w:val="nil"/>
              <w:bottom w:val="nil"/>
            </w:tcBorders>
            <w:shd w:val="clear" w:color="auto" w:fill="89C5EB"/>
          </w:tcPr>
          <w:p w:rsidR="00357194" w:rsidRDefault="00BB13B8" w:rsidP="00020293">
            <w:pPr>
              <w:pStyle w:val="TableParagraph"/>
              <w:tabs>
                <w:tab w:val="left" w:pos="426"/>
                <w:tab w:val="left" w:pos="993"/>
              </w:tabs>
              <w:spacing w:before="6" w:line="224" w:lineRule="exact"/>
              <w:rPr>
                <w:sz w:val="20"/>
              </w:rPr>
            </w:pPr>
            <w:r>
              <w:rPr>
                <w:sz w:val="20"/>
              </w:rPr>
              <w:t>izlenmekte</w:t>
            </w:r>
            <w:r>
              <w:rPr>
                <w:spacing w:val="-11"/>
                <w:sz w:val="20"/>
              </w:rPr>
              <w:t xml:space="preserve"> </w:t>
            </w:r>
            <w:r>
              <w:rPr>
                <w:sz w:val="20"/>
              </w:rPr>
              <w:t>ve</w:t>
            </w:r>
            <w:r>
              <w:rPr>
                <w:spacing w:val="-11"/>
                <w:sz w:val="20"/>
              </w:rPr>
              <w:t xml:space="preserve"> </w:t>
            </w:r>
            <w:r>
              <w:rPr>
                <w:spacing w:val="-2"/>
                <w:sz w:val="20"/>
              </w:rPr>
              <w:t>ilgili</w:t>
            </w:r>
          </w:p>
        </w:tc>
        <w:tc>
          <w:tcPr>
            <w:tcW w:w="1395" w:type="dxa"/>
            <w:tcBorders>
              <w:top w:val="nil"/>
              <w:bottom w:val="nil"/>
            </w:tcBorders>
            <w:shd w:val="clear" w:color="auto" w:fill="5DAEE2"/>
          </w:tcPr>
          <w:p w:rsidR="00357194" w:rsidRDefault="00BB13B8" w:rsidP="00020293">
            <w:pPr>
              <w:pStyle w:val="TableParagraph"/>
              <w:tabs>
                <w:tab w:val="left" w:pos="426"/>
                <w:tab w:val="left" w:pos="993"/>
              </w:tabs>
              <w:spacing w:before="4" w:line="227" w:lineRule="exact"/>
              <w:rPr>
                <w:sz w:val="20"/>
              </w:rPr>
            </w:pPr>
            <w:r>
              <w:rPr>
                <w:spacing w:val="-5"/>
                <w:sz w:val="20"/>
              </w:rPr>
              <w:t>ve</w:t>
            </w:r>
          </w:p>
        </w:tc>
      </w:tr>
      <w:tr w:rsidR="00357194" w:rsidTr="00BF065E">
        <w:trPr>
          <w:trHeight w:val="254"/>
        </w:trPr>
        <w:tc>
          <w:tcPr>
            <w:tcW w:w="1733" w:type="dxa"/>
            <w:vMerge/>
            <w:tcBorders>
              <w:top w:val="nil"/>
            </w:tcBorders>
          </w:tcPr>
          <w:p w:rsidR="00357194" w:rsidRDefault="00357194" w:rsidP="00020293">
            <w:pPr>
              <w:tabs>
                <w:tab w:val="left" w:pos="426"/>
                <w:tab w:val="left" w:pos="993"/>
              </w:tabs>
              <w:rPr>
                <w:sz w:val="2"/>
                <w:szCs w:val="2"/>
              </w:rPr>
            </w:pPr>
          </w:p>
        </w:tc>
        <w:tc>
          <w:tcPr>
            <w:tcW w:w="1561" w:type="dxa"/>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rPr>
                <w:sz w:val="20"/>
              </w:rPr>
            </w:pPr>
            <w:r>
              <w:rPr>
                <w:spacing w:val="-2"/>
                <w:sz w:val="20"/>
              </w:rPr>
              <w:t>ilişkin</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bottom w:val="nil"/>
            </w:tcBorders>
            <w:shd w:val="clear" w:color="auto" w:fill="B8DCEE"/>
          </w:tcPr>
          <w:p w:rsidR="00357194" w:rsidRDefault="00BB13B8" w:rsidP="00020293">
            <w:pPr>
              <w:pStyle w:val="TableParagraph"/>
              <w:tabs>
                <w:tab w:val="left" w:pos="426"/>
                <w:tab w:val="left" w:pos="993"/>
              </w:tabs>
              <w:spacing w:before="5" w:line="229" w:lineRule="exact"/>
              <w:rPr>
                <w:sz w:val="20"/>
              </w:rPr>
            </w:pPr>
            <w:r>
              <w:rPr>
                <w:spacing w:val="-2"/>
                <w:sz w:val="20"/>
              </w:rPr>
              <w:t>izlenmesine</w:t>
            </w:r>
            <w:r>
              <w:rPr>
                <w:spacing w:val="1"/>
                <w:sz w:val="20"/>
              </w:rPr>
              <w:t xml:space="preserve"> </w:t>
            </w:r>
            <w:r>
              <w:rPr>
                <w:spacing w:val="-5"/>
                <w:sz w:val="20"/>
              </w:rPr>
              <w:t>ve</w:t>
            </w:r>
          </w:p>
        </w:tc>
        <w:tc>
          <w:tcPr>
            <w:tcW w:w="1539" w:type="dxa"/>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pacing w:val="-2"/>
                <w:sz w:val="20"/>
              </w:rPr>
              <w:t>paydaşların</w:t>
            </w:r>
          </w:p>
        </w:tc>
        <w:tc>
          <w:tcPr>
            <w:tcW w:w="1395" w:type="dxa"/>
            <w:tcBorders>
              <w:top w:val="nil"/>
              <w:bottom w:val="nil"/>
            </w:tcBorders>
            <w:shd w:val="clear" w:color="auto" w:fill="5DAEE2"/>
          </w:tcPr>
          <w:p w:rsidR="00357194" w:rsidRDefault="00BB13B8" w:rsidP="00020293">
            <w:pPr>
              <w:pStyle w:val="TableParagraph"/>
              <w:tabs>
                <w:tab w:val="left" w:pos="426"/>
                <w:tab w:val="left" w:pos="993"/>
              </w:tabs>
              <w:spacing w:before="5" w:line="229" w:lineRule="exact"/>
              <w:rPr>
                <w:sz w:val="20"/>
              </w:rPr>
            </w:pPr>
            <w:r>
              <w:rPr>
                <w:spacing w:val="-2"/>
                <w:sz w:val="20"/>
              </w:rPr>
              <w:t>örnek</w:t>
            </w:r>
          </w:p>
        </w:tc>
      </w:tr>
      <w:tr w:rsidR="00357194" w:rsidTr="00BF065E">
        <w:trPr>
          <w:trHeight w:val="255"/>
        </w:trPr>
        <w:tc>
          <w:tcPr>
            <w:tcW w:w="1733" w:type="dxa"/>
            <w:vMerge/>
            <w:tcBorders>
              <w:top w:val="nil"/>
            </w:tcBorders>
          </w:tcPr>
          <w:p w:rsidR="00357194" w:rsidRDefault="00357194" w:rsidP="00020293">
            <w:pPr>
              <w:tabs>
                <w:tab w:val="left" w:pos="426"/>
                <w:tab w:val="left" w:pos="993"/>
              </w:tabs>
              <w:rPr>
                <w:sz w:val="2"/>
                <w:szCs w:val="2"/>
              </w:rPr>
            </w:pPr>
          </w:p>
        </w:tc>
        <w:tc>
          <w:tcPr>
            <w:tcW w:w="1561" w:type="dxa"/>
            <w:tcBorders>
              <w:top w:val="nil"/>
              <w:bottom w:val="nil"/>
            </w:tcBorders>
            <w:shd w:val="clear" w:color="auto" w:fill="E6EFF8"/>
          </w:tcPr>
          <w:p w:rsidR="00357194" w:rsidRDefault="00BB13B8" w:rsidP="00020293">
            <w:pPr>
              <w:pStyle w:val="TableParagraph"/>
              <w:tabs>
                <w:tab w:val="left" w:pos="426"/>
                <w:tab w:val="left" w:pos="993"/>
              </w:tabs>
              <w:spacing w:before="10" w:line="225" w:lineRule="exact"/>
              <w:rPr>
                <w:sz w:val="20"/>
              </w:rPr>
            </w:pPr>
            <w:r>
              <w:rPr>
                <w:spacing w:val="-2"/>
                <w:sz w:val="20"/>
              </w:rPr>
              <w:t>mekanizma</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bottom w:val="nil"/>
            </w:tcBorders>
            <w:shd w:val="clear" w:color="auto" w:fill="B8DCEE"/>
          </w:tcPr>
          <w:p w:rsidR="00357194" w:rsidRDefault="00BB13B8" w:rsidP="00020293">
            <w:pPr>
              <w:pStyle w:val="TableParagraph"/>
              <w:tabs>
                <w:tab w:val="left" w:pos="426"/>
                <w:tab w:val="left" w:pos="993"/>
              </w:tabs>
              <w:spacing w:before="7" w:line="228" w:lineRule="exact"/>
              <w:rPr>
                <w:sz w:val="20"/>
              </w:rPr>
            </w:pPr>
            <w:r>
              <w:rPr>
                <w:spacing w:val="-2"/>
                <w:sz w:val="20"/>
              </w:rPr>
              <w:t>güncellenmesine</w:t>
            </w:r>
          </w:p>
        </w:tc>
        <w:tc>
          <w:tcPr>
            <w:tcW w:w="1539" w:type="dxa"/>
            <w:tcBorders>
              <w:top w:val="nil"/>
              <w:bottom w:val="nil"/>
            </w:tcBorders>
            <w:shd w:val="clear" w:color="auto" w:fill="89C5EB"/>
          </w:tcPr>
          <w:p w:rsidR="00357194" w:rsidRDefault="00BB13B8" w:rsidP="00020293">
            <w:pPr>
              <w:pStyle w:val="TableParagraph"/>
              <w:tabs>
                <w:tab w:val="left" w:pos="426"/>
                <w:tab w:val="left" w:pos="993"/>
              </w:tabs>
              <w:spacing w:before="10" w:line="225" w:lineRule="exact"/>
              <w:rPr>
                <w:sz w:val="20"/>
              </w:rPr>
            </w:pPr>
            <w:r>
              <w:rPr>
                <w:spacing w:val="-2"/>
                <w:sz w:val="20"/>
              </w:rPr>
              <w:t>görüşleri</w:t>
            </w:r>
          </w:p>
        </w:tc>
        <w:tc>
          <w:tcPr>
            <w:tcW w:w="1395" w:type="dxa"/>
            <w:tcBorders>
              <w:top w:val="nil"/>
              <w:bottom w:val="nil"/>
            </w:tcBorders>
            <w:shd w:val="clear" w:color="auto" w:fill="5DAEE2"/>
          </w:tcPr>
          <w:p w:rsidR="00357194" w:rsidRDefault="00BB13B8" w:rsidP="00020293">
            <w:pPr>
              <w:pStyle w:val="TableParagraph"/>
              <w:tabs>
                <w:tab w:val="left" w:pos="426"/>
                <w:tab w:val="left" w:pos="993"/>
              </w:tabs>
              <w:spacing w:before="7" w:line="228" w:lineRule="exact"/>
              <w:rPr>
                <w:sz w:val="20"/>
              </w:rPr>
            </w:pPr>
            <w:r>
              <w:rPr>
                <w:spacing w:val="-2"/>
                <w:sz w:val="20"/>
              </w:rPr>
              <w:t>gösterilebilir</w:t>
            </w:r>
          </w:p>
        </w:tc>
      </w:tr>
      <w:tr w:rsidR="00357194" w:rsidTr="00BF065E">
        <w:trPr>
          <w:trHeight w:val="253"/>
        </w:trPr>
        <w:tc>
          <w:tcPr>
            <w:tcW w:w="1733" w:type="dxa"/>
            <w:vMerge/>
            <w:tcBorders>
              <w:top w:val="nil"/>
            </w:tcBorders>
          </w:tcPr>
          <w:p w:rsidR="00357194" w:rsidRDefault="00357194" w:rsidP="00020293">
            <w:pPr>
              <w:tabs>
                <w:tab w:val="left" w:pos="426"/>
                <w:tab w:val="left" w:pos="993"/>
              </w:tabs>
              <w:rPr>
                <w:sz w:val="2"/>
                <w:szCs w:val="2"/>
              </w:rPr>
            </w:pPr>
          </w:p>
        </w:tc>
        <w:tc>
          <w:tcPr>
            <w:tcW w:w="1561" w:type="dxa"/>
            <w:tcBorders>
              <w:top w:val="nil"/>
              <w:bottom w:val="nil"/>
            </w:tcBorders>
            <w:shd w:val="clear" w:color="auto" w:fill="E6EFF8"/>
          </w:tcPr>
          <w:p w:rsidR="00357194" w:rsidRDefault="00BB13B8" w:rsidP="00020293">
            <w:pPr>
              <w:pStyle w:val="TableParagraph"/>
              <w:tabs>
                <w:tab w:val="left" w:pos="426"/>
                <w:tab w:val="left" w:pos="993"/>
              </w:tabs>
              <w:spacing w:before="8" w:line="225" w:lineRule="exact"/>
              <w:rPr>
                <w:sz w:val="20"/>
              </w:rPr>
            </w:pPr>
            <w:r>
              <w:rPr>
                <w:spacing w:val="-4"/>
                <w:sz w:val="20"/>
              </w:rPr>
              <w:t>bulunmamaktadır.</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bottom w:val="nil"/>
            </w:tcBorders>
            <w:shd w:val="clear" w:color="auto" w:fill="B8DCEE"/>
          </w:tcPr>
          <w:p w:rsidR="00357194" w:rsidRDefault="00BB13B8" w:rsidP="00020293">
            <w:pPr>
              <w:pStyle w:val="TableParagraph"/>
              <w:tabs>
                <w:tab w:val="left" w:pos="426"/>
                <w:tab w:val="left" w:pos="993"/>
              </w:tabs>
              <w:spacing w:before="6" w:line="228" w:lineRule="exact"/>
              <w:rPr>
                <w:sz w:val="20"/>
              </w:rPr>
            </w:pPr>
            <w:r>
              <w:rPr>
                <w:spacing w:val="-2"/>
                <w:sz w:val="20"/>
              </w:rPr>
              <w:t>ilişkin</w:t>
            </w:r>
          </w:p>
        </w:tc>
        <w:tc>
          <w:tcPr>
            <w:tcW w:w="1539" w:type="dxa"/>
            <w:tcBorders>
              <w:top w:val="nil"/>
              <w:bottom w:val="nil"/>
            </w:tcBorders>
            <w:shd w:val="clear" w:color="auto" w:fill="89C5EB"/>
          </w:tcPr>
          <w:p w:rsidR="00357194" w:rsidRDefault="00BB13B8" w:rsidP="00020293">
            <w:pPr>
              <w:pStyle w:val="TableParagraph"/>
              <w:tabs>
                <w:tab w:val="left" w:pos="426"/>
                <w:tab w:val="left" w:pos="993"/>
              </w:tabs>
              <w:spacing w:before="8" w:line="225" w:lineRule="exact"/>
              <w:rPr>
                <w:sz w:val="20"/>
              </w:rPr>
            </w:pPr>
            <w:r>
              <w:rPr>
                <w:sz w:val="20"/>
              </w:rPr>
              <w:t xml:space="preserve">de </w:t>
            </w:r>
            <w:r>
              <w:rPr>
                <w:spacing w:val="-2"/>
                <w:sz w:val="20"/>
              </w:rPr>
              <w:t>alınarak</w:t>
            </w:r>
          </w:p>
        </w:tc>
        <w:tc>
          <w:tcPr>
            <w:tcW w:w="1395" w:type="dxa"/>
            <w:tcBorders>
              <w:top w:val="nil"/>
              <w:bottom w:val="nil"/>
            </w:tcBorders>
            <w:shd w:val="clear" w:color="auto" w:fill="5DAEE2"/>
          </w:tcPr>
          <w:p w:rsidR="00357194" w:rsidRDefault="00BB13B8" w:rsidP="00020293">
            <w:pPr>
              <w:pStyle w:val="TableParagraph"/>
              <w:tabs>
                <w:tab w:val="left" w:pos="426"/>
                <w:tab w:val="left" w:pos="993"/>
              </w:tabs>
              <w:spacing w:before="6" w:line="228" w:lineRule="exact"/>
              <w:rPr>
                <w:sz w:val="20"/>
              </w:rPr>
            </w:pPr>
            <w:r>
              <w:rPr>
                <w:spacing w:val="-2"/>
                <w:sz w:val="20"/>
              </w:rPr>
              <w:t>uygulamalar</w:t>
            </w:r>
          </w:p>
        </w:tc>
      </w:tr>
      <w:tr w:rsidR="00357194" w:rsidTr="00BF065E">
        <w:trPr>
          <w:trHeight w:val="250"/>
        </w:trPr>
        <w:tc>
          <w:tcPr>
            <w:tcW w:w="1733" w:type="dxa"/>
            <w:vMerge/>
            <w:tcBorders>
              <w:top w:val="nil"/>
            </w:tcBorders>
          </w:tcPr>
          <w:p w:rsidR="00357194" w:rsidRDefault="00357194" w:rsidP="00020293">
            <w:pPr>
              <w:tabs>
                <w:tab w:val="left" w:pos="426"/>
                <w:tab w:val="left" w:pos="993"/>
              </w:tabs>
              <w:rPr>
                <w:sz w:val="2"/>
                <w:szCs w:val="2"/>
              </w:rPr>
            </w:pPr>
          </w:p>
        </w:tc>
        <w:tc>
          <w:tcPr>
            <w:tcW w:w="1561"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bottom w:val="nil"/>
            </w:tcBorders>
            <w:shd w:val="clear" w:color="auto" w:fill="B8DCEE"/>
          </w:tcPr>
          <w:p w:rsidR="00357194" w:rsidRDefault="00BB13B8" w:rsidP="00020293">
            <w:pPr>
              <w:pStyle w:val="TableParagraph"/>
              <w:tabs>
                <w:tab w:val="left" w:pos="426"/>
                <w:tab w:val="left" w:pos="993"/>
              </w:tabs>
              <w:spacing w:before="6" w:line="224" w:lineRule="exact"/>
              <w:rPr>
                <w:sz w:val="20"/>
              </w:rPr>
            </w:pPr>
            <w:r>
              <w:rPr>
                <w:spacing w:val="-2"/>
                <w:sz w:val="20"/>
              </w:rPr>
              <w:t>mekanizmalar</w:t>
            </w:r>
          </w:p>
        </w:tc>
        <w:tc>
          <w:tcPr>
            <w:tcW w:w="1539" w:type="dxa"/>
            <w:tcBorders>
              <w:top w:val="nil"/>
              <w:bottom w:val="nil"/>
            </w:tcBorders>
            <w:shd w:val="clear" w:color="auto" w:fill="89C5EB"/>
          </w:tcPr>
          <w:p w:rsidR="00357194" w:rsidRDefault="00BB13B8" w:rsidP="00020293">
            <w:pPr>
              <w:pStyle w:val="TableParagraph"/>
              <w:tabs>
                <w:tab w:val="left" w:pos="426"/>
                <w:tab w:val="left" w:pos="993"/>
              </w:tabs>
              <w:spacing w:before="8" w:line="222" w:lineRule="exact"/>
              <w:rPr>
                <w:sz w:val="20"/>
              </w:rPr>
            </w:pPr>
            <w:r>
              <w:rPr>
                <w:spacing w:val="-2"/>
                <w:sz w:val="20"/>
              </w:rPr>
              <w:t>güncellenmektedir.</w:t>
            </w:r>
          </w:p>
        </w:tc>
        <w:tc>
          <w:tcPr>
            <w:tcW w:w="1395" w:type="dxa"/>
            <w:tcBorders>
              <w:top w:val="nil"/>
              <w:bottom w:val="nil"/>
            </w:tcBorders>
            <w:shd w:val="clear" w:color="auto" w:fill="5DAEE2"/>
          </w:tcPr>
          <w:p w:rsidR="00357194" w:rsidRDefault="00BB13B8" w:rsidP="00020293">
            <w:pPr>
              <w:pStyle w:val="TableParagraph"/>
              <w:tabs>
                <w:tab w:val="left" w:pos="426"/>
                <w:tab w:val="left" w:pos="993"/>
              </w:tabs>
              <w:spacing w:before="6" w:line="224" w:lineRule="exact"/>
              <w:rPr>
                <w:sz w:val="20"/>
              </w:rPr>
            </w:pPr>
            <w:r>
              <w:rPr>
                <w:spacing w:val="-2"/>
                <w:sz w:val="20"/>
              </w:rPr>
              <w:t>bulunmaktadır.</w:t>
            </w:r>
          </w:p>
        </w:tc>
      </w:tr>
      <w:tr w:rsidR="00357194" w:rsidTr="00BF065E">
        <w:trPr>
          <w:trHeight w:val="273"/>
        </w:trPr>
        <w:tc>
          <w:tcPr>
            <w:tcW w:w="1733" w:type="dxa"/>
            <w:vMerge/>
            <w:tcBorders>
              <w:top w:val="nil"/>
            </w:tcBorders>
          </w:tcPr>
          <w:p w:rsidR="00357194" w:rsidRDefault="00357194" w:rsidP="00020293">
            <w:pPr>
              <w:tabs>
                <w:tab w:val="left" w:pos="426"/>
                <w:tab w:val="left" w:pos="993"/>
              </w:tabs>
              <w:rPr>
                <w:sz w:val="2"/>
                <w:szCs w:val="2"/>
              </w:rPr>
            </w:pPr>
          </w:p>
        </w:tc>
        <w:tc>
          <w:tcPr>
            <w:tcW w:w="1561" w:type="dxa"/>
            <w:tcBorders>
              <w:top w:val="nil"/>
            </w:tcBorders>
            <w:shd w:val="clear" w:color="auto" w:fill="E6EFF8"/>
          </w:tcPr>
          <w:p w:rsidR="00357194" w:rsidRDefault="00357194" w:rsidP="00020293">
            <w:pPr>
              <w:pStyle w:val="TableParagraph"/>
              <w:tabs>
                <w:tab w:val="left" w:pos="426"/>
                <w:tab w:val="left" w:pos="993"/>
              </w:tabs>
              <w:rPr>
                <w:sz w:val="20"/>
              </w:rPr>
            </w:pP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418" w:type="dxa"/>
            <w:tcBorders>
              <w:top w:val="nil"/>
            </w:tcBorders>
            <w:shd w:val="clear" w:color="auto" w:fill="B8DCEE"/>
          </w:tcPr>
          <w:p w:rsidR="00357194" w:rsidRDefault="00BB13B8" w:rsidP="00020293">
            <w:pPr>
              <w:pStyle w:val="TableParagraph"/>
              <w:tabs>
                <w:tab w:val="left" w:pos="426"/>
                <w:tab w:val="left" w:pos="993"/>
              </w:tabs>
              <w:spacing w:before="5"/>
              <w:rPr>
                <w:sz w:val="20"/>
              </w:rPr>
            </w:pPr>
            <w:r>
              <w:rPr>
                <w:spacing w:val="-2"/>
                <w:sz w:val="20"/>
              </w:rPr>
              <w:t>işletilmektedir.</w:t>
            </w:r>
          </w:p>
        </w:tc>
        <w:tc>
          <w:tcPr>
            <w:tcW w:w="1539" w:type="dxa"/>
            <w:tcBorders>
              <w:top w:val="nil"/>
            </w:tcBorders>
            <w:shd w:val="clear" w:color="auto" w:fill="89C5EB"/>
          </w:tcPr>
          <w:p w:rsidR="00357194" w:rsidRDefault="00357194" w:rsidP="00020293">
            <w:pPr>
              <w:pStyle w:val="TableParagraph"/>
              <w:tabs>
                <w:tab w:val="left" w:pos="426"/>
                <w:tab w:val="left" w:pos="993"/>
              </w:tabs>
              <w:rPr>
                <w:sz w:val="20"/>
              </w:rPr>
            </w:pPr>
          </w:p>
        </w:tc>
        <w:tc>
          <w:tcPr>
            <w:tcW w:w="1395" w:type="dxa"/>
            <w:tcBorders>
              <w:top w:val="nil"/>
            </w:tcBorders>
            <w:shd w:val="clear" w:color="auto" w:fill="5DAEE2"/>
          </w:tcPr>
          <w:p w:rsidR="00357194" w:rsidRDefault="00357194" w:rsidP="00020293">
            <w:pPr>
              <w:pStyle w:val="TableParagraph"/>
              <w:tabs>
                <w:tab w:val="left" w:pos="426"/>
                <w:tab w:val="left" w:pos="993"/>
              </w:tabs>
              <w:rPr>
                <w:sz w:val="20"/>
              </w:rPr>
            </w:pPr>
          </w:p>
        </w:tc>
      </w:tr>
    </w:tbl>
    <w:p w:rsidR="00357194" w:rsidRDefault="00357194" w:rsidP="00020293">
      <w:pPr>
        <w:pStyle w:val="TableParagraph"/>
        <w:tabs>
          <w:tab w:val="left" w:pos="426"/>
          <w:tab w:val="left" w:pos="993"/>
        </w:tabs>
        <w:rPr>
          <w:sz w:val="20"/>
        </w:rPr>
        <w:sectPr w:rsidR="00357194" w:rsidSect="00020293">
          <w:type w:val="nextColumn"/>
          <w:pgSz w:w="11920" w:h="16850"/>
          <w:pgMar w:top="1417" w:right="1417" w:bottom="1417" w:left="1417" w:header="708" w:footer="708" w:gutter="0"/>
          <w:cols w:space="708"/>
          <w:docGrid w:linePitch="299"/>
        </w:sectPr>
      </w:pPr>
    </w:p>
    <w:p w:rsidR="00357194" w:rsidRPr="00020293" w:rsidRDefault="00BB13B8" w:rsidP="00C242CB">
      <w:pPr>
        <w:pStyle w:val="Balk2"/>
        <w:numPr>
          <w:ilvl w:val="2"/>
          <w:numId w:val="9"/>
        </w:numPr>
        <w:tabs>
          <w:tab w:val="left" w:pos="426"/>
          <w:tab w:val="left" w:pos="993"/>
          <w:tab w:val="left" w:pos="1693"/>
        </w:tabs>
        <w:spacing w:before="62"/>
        <w:ind w:left="284" w:firstLine="0"/>
      </w:pPr>
      <w:r>
        <w:lastRenderedPageBreak/>
        <w:t>Eğitim</w:t>
      </w:r>
      <w:r>
        <w:rPr>
          <w:spacing w:val="-5"/>
        </w:rPr>
        <w:t xml:space="preserve"> </w:t>
      </w:r>
      <w:r>
        <w:t>ve</w:t>
      </w:r>
      <w:r>
        <w:rPr>
          <w:spacing w:val="-10"/>
        </w:rPr>
        <w:t xml:space="preserve"> </w:t>
      </w:r>
      <w:r>
        <w:t>öğretim</w:t>
      </w:r>
      <w:r>
        <w:rPr>
          <w:spacing w:val="-3"/>
        </w:rPr>
        <w:t xml:space="preserve"> </w:t>
      </w:r>
      <w:r>
        <w:t>süreçlerinin</w:t>
      </w:r>
      <w:r>
        <w:rPr>
          <w:spacing w:val="-4"/>
        </w:rPr>
        <w:t xml:space="preserve"> </w:t>
      </w:r>
      <w:r>
        <w:rPr>
          <w:spacing w:val="-2"/>
        </w:rPr>
        <w:t>yönetimi</w:t>
      </w:r>
    </w:p>
    <w:p w:rsidR="00020293" w:rsidRDefault="00020293" w:rsidP="00020293">
      <w:pPr>
        <w:pStyle w:val="Balk2"/>
        <w:tabs>
          <w:tab w:val="left" w:pos="426"/>
          <w:tab w:val="left" w:pos="993"/>
          <w:tab w:val="left" w:pos="1693"/>
        </w:tabs>
        <w:spacing w:before="62"/>
        <w:ind w:left="0" w:firstLine="0"/>
        <w:jc w:val="right"/>
      </w:pPr>
    </w:p>
    <w:p w:rsidR="00357194" w:rsidRDefault="00BB13B8" w:rsidP="00020293">
      <w:pPr>
        <w:pStyle w:val="GvdeMetni"/>
        <w:tabs>
          <w:tab w:val="left" w:pos="426"/>
          <w:tab w:val="left" w:pos="993"/>
        </w:tabs>
        <w:spacing w:before="10" w:line="360" w:lineRule="auto"/>
        <w:jc w:val="both"/>
      </w:pPr>
      <w:r>
        <w:t>Bölümde yürütülmekte olan eğitim-öğretim süreçlerinin planlanması ve koordinasyonu, YÖKAK B.2 (Öğrenme ve Öğretme Süreçleri)</w:t>
      </w:r>
      <w:r>
        <w:rPr>
          <w:spacing w:val="-1"/>
        </w:rPr>
        <w:t xml:space="preserve"> </w:t>
      </w:r>
      <w:r>
        <w:t>ölçütü doğrultusunda,</w:t>
      </w:r>
      <w:r>
        <w:rPr>
          <w:spacing w:val="-2"/>
        </w:rPr>
        <w:t xml:space="preserve"> </w:t>
      </w:r>
      <w:r>
        <w:t>üniversitemiz tarafından yayımlanan akademik takvim ve bölümün iç akademik takvimi aracılığıyla sağlanmaktadır. Üniversite Senatosu tarafından alınan eğitim-öğretim süreçlerine ilişkin kararlar düzenli olarak takip edilmekte ve ilgili uygulamalar mevzuata uygun şekilde süresi içerisinde gerçekleştirilmektedir.</w:t>
      </w:r>
    </w:p>
    <w:p w:rsidR="00357194" w:rsidRDefault="00BB13B8" w:rsidP="00020293">
      <w:pPr>
        <w:pStyle w:val="GvdeMetni"/>
        <w:tabs>
          <w:tab w:val="left" w:pos="426"/>
          <w:tab w:val="left" w:pos="993"/>
        </w:tabs>
        <w:spacing w:before="11" w:line="360" w:lineRule="auto"/>
        <w:jc w:val="both"/>
      </w:pPr>
      <w:r>
        <w:t>Her bir dersi yürüten öğretim elemanı, sorumluluğunda bulunan dersin öğretme-öğrenme süreçleri ile birlikte ölçme ve değerlendirme süreçlerinin planlanması ve yürütülmesinden sorumludur. Bu kapsamda,</w:t>
      </w:r>
      <w:r>
        <w:rPr>
          <w:spacing w:val="-2"/>
        </w:rPr>
        <w:t xml:space="preserve"> </w:t>
      </w:r>
      <w:r>
        <w:t>özellikle</w:t>
      </w:r>
      <w:r>
        <w:rPr>
          <w:spacing w:val="-2"/>
        </w:rPr>
        <w:t xml:space="preserve"> </w:t>
      </w:r>
      <w:r>
        <w:t>Bölüm</w:t>
      </w:r>
      <w:r>
        <w:rPr>
          <w:spacing w:val="-1"/>
        </w:rPr>
        <w:t xml:space="preserve"> </w:t>
      </w:r>
      <w:r>
        <w:t>Programı</w:t>
      </w:r>
      <w:r>
        <w:rPr>
          <w:spacing w:val="-1"/>
        </w:rPr>
        <w:t xml:space="preserve"> </w:t>
      </w:r>
      <w:r>
        <w:t>bünyesinde</w:t>
      </w:r>
      <w:r>
        <w:rPr>
          <w:spacing w:val="-2"/>
        </w:rPr>
        <w:t xml:space="preserve"> </w:t>
      </w:r>
      <w:r>
        <w:t>yer alan tasarım</w:t>
      </w:r>
      <w:r>
        <w:rPr>
          <w:spacing w:val="-1"/>
        </w:rPr>
        <w:t xml:space="preserve"> </w:t>
      </w:r>
      <w:r>
        <w:t>ve</w:t>
      </w:r>
      <w:r>
        <w:rPr>
          <w:spacing w:val="-2"/>
        </w:rPr>
        <w:t xml:space="preserve"> </w:t>
      </w:r>
      <w:r>
        <w:t>proje derslerinde,</w:t>
      </w:r>
      <w:r>
        <w:rPr>
          <w:spacing w:val="-1"/>
        </w:rPr>
        <w:t xml:space="preserve"> </w:t>
      </w:r>
      <w:r>
        <w:t>alanın</w:t>
      </w:r>
      <w:r>
        <w:rPr>
          <w:spacing w:val="-1"/>
        </w:rPr>
        <w:t xml:space="preserve"> </w:t>
      </w:r>
      <w:r>
        <w:t>doğasına uygun olarak jüri sistemi ölçme ve değerlendirme yöntemi olarak uygulanmaktadır.</w:t>
      </w:r>
    </w:p>
    <w:p w:rsidR="00357194" w:rsidRDefault="00BB13B8" w:rsidP="00020293">
      <w:pPr>
        <w:pStyle w:val="GvdeMetni"/>
        <w:tabs>
          <w:tab w:val="left" w:pos="426"/>
          <w:tab w:val="left" w:pos="993"/>
        </w:tabs>
        <w:spacing w:before="13" w:line="360" w:lineRule="auto"/>
        <w:jc w:val="both"/>
      </w:pPr>
      <w:r>
        <w:t>Derslerin eğitim-öğretim ve ölçme-değerlendirme süreçlerine ilişkin bilgiler; ders içerikleri, öğrenme çıktıları,</w:t>
      </w:r>
      <w:r>
        <w:rPr>
          <w:spacing w:val="-13"/>
        </w:rPr>
        <w:t xml:space="preserve"> </w:t>
      </w:r>
      <w:r>
        <w:t>öğretim</w:t>
      </w:r>
      <w:r>
        <w:rPr>
          <w:spacing w:val="-10"/>
        </w:rPr>
        <w:t xml:space="preserve"> </w:t>
      </w:r>
      <w:r>
        <w:t>yöntemleri</w:t>
      </w:r>
      <w:r>
        <w:rPr>
          <w:spacing w:val="-13"/>
        </w:rPr>
        <w:t xml:space="preserve"> </w:t>
      </w:r>
      <w:r>
        <w:t>ve</w:t>
      </w:r>
      <w:r>
        <w:rPr>
          <w:spacing w:val="-14"/>
        </w:rPr>
        <w:t xml:space="preserve"> </w:t>
      </w:r>
      <w:r>
        <w:t>değerlendirme</w:t>
      </w:r>
      <w:r>
        <w:rPr>
          <w:spacing w:val="-14"/>
        </w:rPr>
        <w:t xml:space="preserve"> </w:t>
      </w:r>
      <w:r>
        <w:t>ölçütleri</w:t>
      </w:r>
      <w:r>
        <w:rPr>
          <w:spacing w:val="-13"/>
        </w:rPr>
        <w:t xml:space="preserve"> </w:t>
      </w:r>
      <w:r>
        <w:t>dâhil</w:t>
      </w:r>
      <w:r>
        <w:rPr>
          <w:spacing w:val="-12"/>
        </w:rPr>
        <w:t xml:space="preserve"> </w:t>
      </w:r>
      <w:r>
        <w:t>olmak</w:t>
      </w:r>
      <w:r>
        <w:rPr>
          <w:spacing w:val="-13"/>
        </w:rPr>
        <w:t xml:space="preserve"> </w:t>
      </w:r>
      <w:r>
        <w:t>üzere</w:t>
      </w:r>
      <w:r>
        <w:rPr>
          <w:spacing w:val="-10"/>
        </w:rPr>
        <w:t xml:space="preserve"> </w:t>
      </w:r>
      <w:r>
        <w:t>Bölüm</w:t>
      </w:r>
      <w:r>
        <w:rPr>
          <w:spacing w:val="-12"/>
        </w:rPr>
        <w:t xml:space="preserve"> </w:t>
      </w:r>
      <w:r>
        <w:t>web</w:t>
      </w:r>
      <w:r>
        <w:rPr>
          <w:spacing w:val="-13"/>
        </w:rPr>
        <w:t xml:space="preserve"> </w:t>
      </w:r>
      <w:r>
        <w:t>sayfası</w:t>
      </w:r>
      <w:r>
        <w:rPr>
          <w:spacing w:val="-12"/>
        </w:rPr>
        <w:t xml:space="preserve"> </w:t>
      </w:r>
      <w:r>
        <w:t>ve</w:t>
      </w:r>
      <w:r>
        <w:rPr>
          <w:spacing w:val="-14"/>
        </w:rPr>
        <w:t xml:space="preserve"> </w:t>
      </w:r>
      <w:r>
        <w:t>ÖGRİS sistemi üzerinden ilan edilmektedir. Ayrıca, bölüm derslerinin büyük bir kısmında, öğrencilere yönelik olarak dersin işleyişini ve değerlendirme esaslarını ayrıntılı biçimde açıklayan ders yönergeleri/yönbilgiler kullanılmaktadır.</w:t>
      </w:r>
    </w:p>
    <w:p w:rsidR="00357194" w:rsidRDefault="00BB13B8" w:rsidP="00020293">
      <w:pPr>
        <w:pStyle w:val="GvdeMetni"/>
        <w:tabs>
          <w:tab w:val="left" w:pos="426"/>
          <w:tab w:val="left" w:pos="993"/>
        </w:tabs>
        <w:spacing w:before="13" w:line="360" w:lineRule="auto"/>
        <w:jc w:val="both"/>
        <w:rPr>
          <w:b/>
        </w:rPr>
      </w:pPr>
      <w:r>
        <w:t>Bölüm dersleri ve öğretim elemanlarının değerlendirilmesi sürecinde ise YÖKAK B.3 (Ölçme ve Değerlendirme)</w:t>
      </w:r>
      <w:r>
        <w:rPr>
          <w:spacing w:val="-13"/>
        </w:rPr>
        <w:t xml:space="preserve"> </w:t>
      </w:r>
      <w:r>
        <w:t>ölçütü</w:t>
      </w:r>
      <w:r>
        <w:rPr>
          <w:spacing w:val="-14"/>
        </w:rPr>
        <w:t xml:space="preserve"> </w:t>
      </w:r>
      <w:r>
        <w:t>kapsamında,</w:t>
      </w:r>
      <w:r>
        <w:rPr>
          <w:spacing w:val="-14"/>
        </w:rPr>
        <w:t xml:space="preserve"> </w:t>
      </w:r>
      <w:r>
        <w:t>her</w:t>
      </w:r>
      <w:r>
        <w:rPr>
          <w:spacing w:val="-9"/>
        </w:rPr>
        <w:t xml:space="preserve"> </w:t>
      </w:r>
      <w:r>
        <w:t>yarıyıl</w:t>
      </w:r>
      <w:r>
        <w:rPr>
          <w:spacing w:val="-14"/>
        </w:rPr>
        <w:t xml:space="preserve"> </w:t>
      </w:r>
      <w:r>
        <w:t>sonunda</w:t>
      </w:r>
      <w:r>
        <w:rPr>
          <w:spacing w:val="-15"/>
        </w:rPr>
        <w:t xml:space="preserve"> </w:t>
      </w:r>
      <w:r>
        <w:t>her</w:t>
      </w:r>
      <w:r>
        <w:rPr>
          <w:spacing w:val="-15"/>
        </w:rPr>
        <w:t xml:space="preserve"> </w:t>
      </w:r>
      <w:r>
        <w:t>bir</w:t>
      </w:r>
      <w:r>
        <w:rPr>
          <w:spacing w:val="-13"/>
        </w:rPr>
        <w:t xml:space="preserve"> </w:t>
      </w:r>
      <w:r>
        <w:t>ders</w:t>
      </w:r>
      <w:r>
        <w:rPr>
          <w:spacing w:val="-13"/>
        </w:rPr>
        <w:t xml:space="preserve"> </w:t>
      </w:r>
      <w:r>
        <w:t>için</w:t>
      </w:r>
      <w:r>
        <w:rPr>
          <w:spacing w:val="-13"/>
        </w:rPr>
        <w:t xml:space="preserve"> </w:t>
      </w:r>
      <w:r>
        <w:t>geliştirilen</w:t>
      </w:r>
      <w:r>
        <w:rPr>
          <w:spacing w:val="-14"/>
        </w:rPr>
        <w:t xml:space="preserve"> </w:t>
      </w:r>
      <w:r>
        <w:t>öğrenci</w:t>
      </w:r>
      <w:r>
        <w:rPr>
          <w:spacing w:val="-10"/>
        </w:rPr>
        <w:t xml:space="preserve"> </w:t>
      </w:r>
      <w:r>
        <w:t>geri</w:t>
      </w:r>
      <w:r>
        <w:rPr>
          <w:spacing w:val="-13"/>
        </w:rPr>
        <w:t xml:space="preserve"> </w:t>
      </w:r>
      <w:r>
        <w:t>bildirim anketleri uygulanmakta; elde edilen anket sonuçları ÖGRİS sistemi üzerinden bölüm yönetimi tarafından izlenmekte ve değerlendirilmektedir</w:t>
      </w:r>
      <w:r>
        <w:rPr>
          <w:b/>
        </w:rPr>
        <w:t>.</w:t>
      </w:r>
    </w:p>
    <w:p w:rsidR="00357194" w:rsidRDefault="00357194" w:rsidP="00020293">
      <w:pPr>
        <w:pStyle w:val="GvdeMetni"/>
        <w:tabs>
          <w:tab w:val="left" w:pos="426"/>
          <w:tab w:val="left" w:pos="993"/>
        </w:tabs>
        <w:spacing w:before="195"/>
        <w:rPr>
          <w:b/>
        </w:rPr>
      </w:pPr>
    </w:p>
    <w:p w:rsidR="00357194" w:rsidRDefault="00BB13B8" w:rsidP="00020293">
      <w:pPr>
        <w:pStyle w:val="Balk1"/>
        <w:ind w:left="567"/>
      </w:pPr>
      <w:r>
        <w:t>2024-</w:t>
      </w:r>
      <w:r>
        <w:rPr>
          <w:spacing w:val="-9"/>
        </w:rPr>
        <w:t xml:space="preserve"> </w:t>
      </w:r>
      <w:r>
        <w:t>2025</w:t>
      </w:r>
      <w:r>
        <w:rPr>
          <w:spacing w:val="-1"/>
        </w:rPr>
        <w:t xml:space="preserve"> </w:t>
      </w:r>
      <w:r>
        <w:t>ve</w:t>
      </w:r>
      <w:r>
        <w:rPr>
          <w:spacing w:val="-5"/>
        </w:rPr>
        <w:t xml:space="preserve"> </w:t>
      </w:r>
      <w:r>
        <w:t>2025-2026</w:t>
      </w:r>
      <w:r>
        <w:rPr>
          <w:spacing w:val="-3"/>
        </w:rPr>
        <w:t xml:space="preserve"> </w:t>
      </w:r>
      <w:r>
        <w:t>Eğitim-Öğretim</w:t>
      </w:r>
      <w:r>
        <w:rPr>
          <w:spacing w:val="-2"/>
        </w:rPr>
        <w:t xml:space="preserve"> </w:t>
      </w:r>
      <w:r>
        <w:t>Yılları</w:t>
      </w:r>
      <w:r>
        <w:rPr>
          <w:spacing w:val="-3"/>
        </w:rPr>
        <w:t xml:space="preserve"> </w:t>
      </w:r>
      <w:r>
        <w:t>Akademik</w:t>
      </w:r>
      <w:r>
        <w:rPr>
          <w:spacing w:val="2"/>
        </w:rPr>
        <w:t xml:space="preserve"> </w:t>
      </w:r>
      <w:r>
        <w:rPr>
          <w:spacing w:val="-2"/>
        </w:rPr>
        <w:t>Takvimleri:</w:t>
      </w:r>
    </w:p>
    <w:p w:rsidR="00357194" w:rsidRDefault="00357194" w:rsidP="00020293">
      <w:pPr>
        <w:pStyle w:val="GvdeMetni"/>
        <w:tabs>
          <w:tab w:val="left" w:pos="426"/>
          <w:tab w:val="left" w:pos="993"/>
        </w:tabs>
        <w:spacing w:before="31"/>
        <w:rPr>
          <w:b/>
        </w:rPr>
      </w:pPr>
    </w:p>
    <w:p w:rsidR="00357194" w:rsidRDefault="00BB13B8" w:rsidP="00020293">
      <w:pPr>
        <w:pStyle w:val="GvdeMetni"/>
        <w:tabs>
          <w:tab w:val="left" w:pos="426"/>
          <w:tab w:val="left" w:pos="993"/>
        </w:tabs>
        <w:ind w:hanging="27"/>
        <w:jc w:val="center"/>
      </w:pPr>
      <w:r>
        <w:rPr>
          <w:spacing w:val="-2"/>
        </w:rPr>
        <w:t xml:space="preserve">https://static.ohu.edu.tr/uniweb/media/portallar/oidb//sayfalar/2974/luw0sxgg.pdf </w:t>
      </w:r>
      <w:r>
        <w:rPr>
          <w:color w:val="0461C1"/>
          <w:spacing w:val="-2"/>
          <w:u w:val="single" w:color="0461C1"/>
        </w:rPr>
        <w:t>https://static.ohu.edu.tr/uniweb/media/portallar/oidb//sayfalar/2974/k013fozv.pdf</w:t>
      </w:r>
    </w:p>
    <w:p w:rsidR="00357194" w:rsidRDefault="00357194" w:rsidP="00020293">
      <w:pPr>
        <w:pStyle w:val="GvdeMetni"/>
        <w:tabs>
          <w:tab w:val="left" w:pos="426"/>
          <w:tab w:val="left" w:pos="993"/>
        </w:tabs>
        <w:spacing w:before="32"/>
      </w:pPr>
    </w:p>
    <w:p w:rsidR="00357194" w:rsidRDefault="00BB13B8" w:rsidP="00020293">
      <w:pPr>
        <w:pStyle w:val="Balk1"/>
        <w:tabs>
          <w:tab w:val="left" w:pos="426"/>
          <w:tab w:val="left" w:pos="993"/>
        </w:tabs>
      </w:pPr>
      <w:r>
        <w:t>(4)</w:t>
      </w:r>
      <w:r>
        <w:rPr>
          <w:spacing w:val="-8"/>
        </w:rPr>
        <w:t xml:space="preserve"> </w:t>
      </w:r>
      <w:r>
        <w:t>Bologna</w:t>
      </w:r>
      <w:r>
        <w:rPr>
          <w:spacing w:val="-2"/>
        </w:rPr>
        <w:t xml:space="preserve"> </w:t>
      </w:r>
      <w:r>
        <w:t>Bölüm</w:t>
      </w:r>
      <w:r>
        <w:rPr>
          <w:spacing w:val="-5"/>
        </w:rPr>
        <w:t xml:space="preserve"> </w:t>
      </w:r>
      <w:r>
        <w:t>Ders</w:t>
      </w:r>
      <w:r>
        <w:rPr>
          <w:spacing w:val="1"/>
        </w:rPr>
        <w:t xml:space="preserve"> </w:t>
      </w:r>
      <w:r>
        <w:t>Bilgi</w:t>
      </w:r>
      <w:r>
        <w:rPr>
          <w:spacing w:val="-3"/>
        </w:rPr>
        <w:t xml:space="preserve"> </w:t>
      </w:r>
      <w:r>
        <w:t>Paketi</w:t>
      </w:r>
      <w:r>
        <w:rPr>
          <w:spacing w:val="-3"/>
        </w:rPr>
        <w:t xml:space="preserve"> </w:t>
      </w:r>
      <w:r>
        <w:rPr>
          <w:spacing w:val="-2"/>
        </w:rPr>
        <w:t>Örneği:</w:t>
      </w:r>
    </w:p>
    <w:p w:rsidR="00357194" w:rsidRDefault="00762485" w:rsidP="006C7D73">
      <w:pPr>
        <w:pStyle w:val="GvdeMetni"/>
        <w:tabs>
          <w:tab w:val="left" w:pos="426"/>
          <w:tab w:val="left" w:pos="993"/>
        </w:tabs>
        <w:spacing w:before="272"/>
        <w:jc w:val="center"/>
      </w:pPr>
      <w:hyperlink r:id="rId129">
        <w:r w:rsidR="00BB13B8">
          <w:rPr>
            <w:color w:val="0000FF"/>
            <w:spacing w:val="-4"/>
            <w:u w:val="single" w:color="0461C1"/>
          </w:rPr>
          <w:t>https://www.ohu.edu.tr/akts/bilgipaketi_dersdetay/1/TMT3003/tanQ2Cd2UipVdtd8ag-</w:t>
        </w:r>
        <w:r w:rsidR="00BB13B8">
          <w:rPr>
            <w:color w:val="0000FF"/>
            <w:spacing w:val="-2"/>
            <w:u w:val="single" w:color="0461C1"/>
          </w:rPr>
          <w:t>h8g==/dersbilgi</w:t>
        </w:r>
      </w:hyperlink>
    </w:p>
    <w:p w:rsidR="00357194" w:rsidRDefault="00357194" w:rsidP="00020293">
      <w:pPr>
        <w:pStyle w:val="GvdeMetni"/>
        <w:tabs>
          <w:tab w:val="left" w:pos="426"/>
          <w:tab w:val="left" w:pos="993"/>
        </w:tabs>
        <w:spacing w:before="33"/>
      </w:pPr>
    </w:p>
    <w:p w:rsidR="00357194" w:rsidRDefault="00BB13B8" w:rsidP="00020293">
      <w:pPr>
        <w:pStyle w:val="Balk1"/>
        <w:tabs>
          <w:tab w:val="left" w:pos="426"/>
          <w:tab w:val="left" w:pos="993"/>
        </w:tabs>
      </w:pPr>
      <w:r>
        <w:t>(4)</w:t>
      </w:r>
      <w:r>
        <w:rPr>
          <w:spacing w:val="-8"/>
        </w:rPr>
        <w:t xml:space="preserve"> </w:t>
      </w:r>
      <w:r>
        <w:t>Bölüm</w:t>
      </w:r>
      <w:r>
        <w:rPr>
          <w:spacing w:val="-2"/>
        </w:rPr>
        <w:t xml:space="preserve"> </w:t>
      </w:r>
      <w:r>
        <w:t>Dersleri</w:t>
      </w:r>
      <w:r>
        <w:rPr>
          <w:spacing w:val="-4"/>
        </w:rPr>
        <w:t xml:space="preserve"> </w:t>
      </w:r>
      <w:r>
        <w:t>Yönbilgi/Yönerge</w:t>
      </w:r>
      <w:r>
        <w:rPr>
          <w:spacing w:val="-3"/>
        </w:rPr>
        <w:t xml:space="preserve"> </w:t>
      </w:r>
      <w:r>
        <w:rPr>
          <w:spacing w:val="-2"/>
        </w:rPr>
        <w:t>Örneği</w:t>
      </w:r>
    </w:p>
    <w:p w:rsidR="00357194" w:rsidRDefault="00357194" w:rsidP="00020293">
      <w:pPr>
        <w:pStyle w:val="GvdeMetni"/>
        <w:tabs>
          <w:tab w:val="left" w:pos="426"/>
          <w:tab w:val="left" w:pos="993"/>
        </w:tabs>
        <w:spacing w:before="12"/>
        <w:rPr>
          <w:b/>
        </w:rPr>
      </w:pPr>
    </w:p>
    <w:p w:rsidR="00357194" w:rsidRDefault="00BB13B8" w:rsidP="00020293">
      <w:pPr>
        <w:pStyle w:val="GvdeMetni"/>
        <w:tabs>
          <w:tab w:val="left" w:pos="426"/>
          <w:tab w:val="left" w:pos="993"/>
        </w:tabs>
        <w:spacing w:line="360" w:lineRule="auto"/>
        <w:ind w:left="993" w:hanging="1505"/>
        <w:jc w:val="center"/>
      </w:pPr>
      <w:r>
        <w:rPr>
          <w:color w:val="0461C1"/>
          <w:spacing w:val="-2"/>
          <w:u w:val="single" w:color="0461C1"/>
        </w:rPr>
        <w:t>https://docs.google.com/document/d/1Ev68eKY21zrg6mMvq8pK5PqtZdE3ZaaU/edit?usp=s</w:t>
      </w:r>
      <w:r>
        <w:rPr>
          <w:color w:val="0461C1"/>
          <w:spacing w:val="-2"/>
        </w:rPr>
        <w:t xml:space="preserve"> </w:t>
      </w:r>
      <w:r>
        <w:rPr>
          <w:color w:val="0461C1"/>
          <w:spacing w:val="-2"/>
          <w:u w:val="single" w:color="0461C1"/>
        </w:rPr>
        <w:t>haring&amp;ouid=103835306187442770196&amp;rtpof=true&amp;sd=true</w:t>
      </w:r>
    </w:p>
    <w:p w:rsidR="00357194" w:rsidRDefault="00357194" w:rsidP="00020293">
      <w:pPr>
        <w:pStyle w:val="GvdeMetni"/>
        <w:tabs>
          <w:tab w:val="left" w:pos="426"/>
          <w:tab w:val="left" w:pos="993"/>
        </w:tabs>
        <w:spacing w:line="360" w:lineRule="auto"/>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Balk1"/>
        <w:tabs>
          <w:tab w:val="left" w:pos="426"/>
          <w:tab w:val="left" w:pos="993"/>
        </w:tabs>
        <w:spacing w:before="75"/>
      </w:pPr>
      <w:r>
        <w:lastRenderedPageBreak/>
        <w:t>(4)</w:t>
      </w:r>
      <w:r>
        <w:rPr>
          <w:spacing w:val="-9"/>
        </w:rPr>
        <w:t xml:space="preserve"> </w:t>
      </w:r>
      <w:r>
        <w:t>Bölüm</w:t>
      </w:r>
      <w:r>
        <w:rPr>
          <w:spacing w:val="-6"/>
        </w:rPr>
        <w:t xml:space="preserve"> </w:t>
      </w:r>
      <w:r>
        <w:t>Dersleri</w:t>
      </w:r>
      <w:r>
        <w:rPr>
          <w:spacing w:val="-3"/>
        </w:rPr>
        <w:t xml:space="preserve"> </w:t>
      </w:r>
      <w:r>
        <w:t>Jürili</w:t>
      </w:r>
      <w:r>
        <w:rPr>
          <w:spacing w:val="-4"/>
        </w:rPr>
        <w:t xml:space="preserve"> </w:t>
      </w:r>
      <w:r>
        <w:t>Değerlendirme</w:t>
      </w:r>
      <w:r>
        <w:rPr>
          <w:spacing w:val="-4"/>
        </w:rPr>
        <w:t xml:space="preserve"> </w:t>
      </w:r>
      <w:r>
        <w:t>Ölçeği</w:t>
      </w:r>
      <w:r>
        <w:rPr>
          <w:spacing w:val="-1"/>
        </w:rPr>
        <w:t xml:space="preserve"> </w:t>
      </w:r>
      <w:r>
        <w:rPr>
          <w:spacing w:val="-2"/>
        </w:rPr>
        <w:t>Örneği:</w:t>
      </w:r>
    </w:p>
    <w:p w:rsidR="00357194" w:rsidRDefault="00357194" w:rsidP="00020293">
      <w:pPr>
        <w:pStyle w:val="GvdeMetni"/>
        <w:tabs>
          <w:tab w:val="left" w:pos="426"/>
          <w:tab w:val="left" w:pos="993"/>
        </w:tabs>
        <w:spacing w:before="10"/>
        <w:jc w:val="center"/>
        <w:rPr>
          <w:b/>
        </w:rPr>
      </w:pPr>
    </w:p>
    <w:p w:rsidR="00357194" w:rsidRDefault="00BB13B8" w:rsidP="00020293">
      <w:pPr>
        <w:pStyle w:val="GvdeMetni"/>
        <w:tabs>
          <w:tab w:val="left" w:pos="426"/>
          <w:tab w:val="left" w:pos="993"/>
        </w:tabs>
        <w:spacing w:line="360" w:lineRule="auto"/>
        <w:ind w:firstLine="6"/>
        <w:jc w:val="center"/>
      </w:pPr>
      <w:r>
        <w:rPr>
          <w:color w:val="0461C1"/>
          <w:spacing w:val="-2"/>
          <w:u w:val="single" w:color="0461C1"/>
        </w:rPr>
        <w:t>https://docs.google.com/document/d/1PYbT-</w:t>
      </w:r>
      <w:r>
        <w:rPr>
          <w:color w:val="0461C1"/>
          <w:spacing w:val="-2"/>
        </w:rPr>
        <w:t xml:space="preserve"> </w:t>
      </w:r>
      <w:r>
        <w:rPr>
          <w:color w:val="0461C1"/>
          <w:spacing w:val="-2"/>
          <w:u w:val="single" w:color="0461C1"/>
        </w:rPr>
        <w:t>cDBaJ2ODEp8pDoGZ_JsO4erf_kc/edit?usp=sharing&amp;ouid=103835306187442770196&amp;rtpof</w:t>
      </w:r>
    </w:p>
    <w:p w:rsidR="00357194" w:rsidRDefault="00BB13B8" w:rsidP="00020293">
      <w:pPr>
        <w:pStyle w:val="GvdeMetni"/>
        <w:tabs>
          <w:tab w:val="left" w:pos="426"/>
          <w:tab w:val="left" w:pos="993"/>
        </w:tabs>
        <w:spacing w:line="274" w:lineRule="exact"/>
        <w:jc w:val="center"/>
      </w:pPr>
      <w:r>
        <w:rPr>
          <w:color w:val="0461C1"/>
          <w:spacing w:val="-2"/>
          <w:u w:val="single" w:color="0461C1"/>
        </w:rPr>
        <w:t>=true&amp;sd=true</w:t>
      </w:r>
    </w:p>
    <w:p w:rsidR="00357194" w:rsidRDefault="00357194" w:rsidP="00020293">
      <w:pPr>
        <w:pStyle w:val="GvdeMetni"/>
        <w:tabs>
          <w:tab w:val="left" w:pos="426"/>
          <w:tab w:val="left" w:pos="993"/>
        </w:tabs>
        <w:spacing w:before="36"/>
        <w:jc w:val="center"/>
      </w:pPr>
    </w:p>
    <w:p w:rsidR="00357194" w:rsidRDefault="00BB13B8" w:rsidP="009D3909">
      <w:pPr>
        <w:pStyle w:val="Balk1"/>
        <w:tabs>
          <w:tab w:val="left" w:pos="426"/>
          <w:tab w:val="left" w:pos="993"/>
        </w:tabs>
        <w:spacing w:line="360" w:lineRule="auto"/>
        <w:ind w:left="2694" w:hanging="3687"/>
      </w:pPr>
      <w:r>
        <w:t>(4)</w:t>
      </w:r>
      <w:r>
        <w:rPr>
          <w:spacing w:val="-7"/>
        </w:rPr>
        <w:t xml:space="preserve"> </w:t>
      </w:r>
      <w:r>
        <w:t>Tekstil</w:t>
      </w:r>
      <w:r>
        <w:rPr>
          <w:spacing w:val="-7"/>
        </w:rPr>
        <w:t xml:space="preserve"> </w:t>
      </w:r>
      <w:r>
        <w:t>ve</w:t>
      </w:r>
      <w:r>
        <w:rPr>
          <w:spacing w:val="-9"/>
        </w:rPr>
        <w:t xml:space="preserve"> </w:t>
      </w:r>
      <w:r>
        <w:t>Moda</w:t>
      </w:r>
      <w:r>
        <w:rPr>
          <w:spacing w:val="-3"/>
        </w:rPr>
        <w:t xml:space="preserve"> </w:t>
      </w:r>
      <w:r>
        <w:t>Tasarımı</w:t>
      </w:r>
      <w:r>
        <w:rPr>
          <w:spacing w:val="-5"/>
        </w:rPr>
        <w:t xml:space="preserve"> </w:t>
      </w:r>
      <w:r>
        <w:t>Bölümü</w:t>
      </w:r>
      <w:r>
        <w:rPr>
          <w:spacing w:val="-7"/>
        </w:rPr>
        <w:t xml:space="preserve"> </w:t>
      </w:r>
      <w:r>
        <w:t>OGRİS</w:t>
      </w:r>
      <w:r>
        <w:rPr>
          <w:spacing w:val="-2"/>
        </w:rPr>
        <w:t xml:space="preserve"> </w:t>
      </w:r>
      <w:r>
        <w:t>Ders</w:t>
      </w:r>
      <w:r>
        <w:rPr>
          <w:spacing w:val="-6"/>
        </w:rPr>
        <w:t xml:space="preserve"> </w:t>
      </w:r>
      <w:r>
        <w:t>ve</w:t>
      </w:r>
      <w:r>
        <w:rPr>
          <w:spacing w:val="-9"/>
        </w:rPr>
        <w:t xml:space="preserve"> </w:t>
      </w:r>
      <w:r>
        <w:t>Öğretim</w:t>
      </w:r>
      <w:r>
        <w:rPr>
          <w:spacing w:val="-7"/>
        </w:rPr>
        <w:t xml:space="preserve"> </w:t>
      </w:r>
      <w:r>
        <w:t>Elemanı</w:t>
      </w:r>
      <w:r>
        <w:rPr>
          <w:spacing w:val="-6"/>
        </w:rPr>
        <w:t xml:space="preserve"> </w:t>
      </w:r>
      <w:r>
        <w:t xml:space="preserve">Değerlendirme </w:t>
      </w:r>
      <w:r>
        <w:rPr>
          <w:spacing w:val="-2"/>
        </w:rPr>
        <w:t>Örneği:</w:t>
      </w:r>
    </w:p>
    <w:p w:rsidR="00357194" w:rsidRDefault="00762485" w:rsidP="00020293">
      <w:pPr>
        <w:pStyle w:val="GvdeMetni"/>
        <w:tabs>
          <w:tab w:val="left" w:pos="426"/>
          <w:tab w:val="left" w:pos="993"/>
        </w:tabs>
        <w:spacing w:before="70"/>
        <w:jc w:val="center"/>
      </w:pPr>
      <w:hyperlink r:id="rId130">
        <w:r w:rsidR="00BB13B8">
          <w:rPr>
            <w:color w:val="548ED4"/>
            <w:spacing w:val="-2"/>
            <w:u w:val="single" w:color="0461C1"/>
          </w:rPr>
          <w:t>https://docs.google.com/spreadsheets/d/1Xk5yvPl0N9HSYHdc7v_4MDS7M_rFvC5X/edit?rtpof</w:t>
        </w:r>
      </w:hyperlink>
    </w:p>
    <w:p w:rsidR="00357194" w:rsidRDefault="00762485" w:rsidP="00020293">
      <w:pPr>
        <w:pStyle w:val="GvdeMetni"/>
        <w:tabs>
          <w:tab w:val="left" w:pos="426"/>
          <w:tab w:val="left" w:pos="993"/>
        </w:tabs>
        <w:jc w:val="center"/>
      </w:pPr>
      <w:hyperlink r:id="rId131">
        <w:r w:rsidR="00BB13B8">
          <w:rPr>
            <w:color w:val="548ED4"/>
            <w:spacing w:val="-2"/>
            <w:u w:val="single" w:color="0461C1"/>
          </w:rPr>
          <w:t>=true&amp;gid=101797430#gid=101797430</w:t>
        </w:r>
      </w:hyperlink>
    </w:p>
    <w:p w:rsidR="00357194" w:rsidRDefault="00357194" w:rsidP="00020293">
      <w:pPr>
        <w:pStyle w:val="GvdeMetni"/>
        <w:tabs>
          <w:tab w:val="left" w:pos="426"/>
          <w:tab w:val="left" w:pos="993"/>
        </w:tabs>
        <w:spacing w:before="83"/>
        <w:rPr>
          <w:sz w:val="20"/>
        </w:rPr>
      </w:pPr>
    </w:p>
    <w:tbl>
      <w:tblPr>
        <w:tblStyle w:val="TableNormal"/>
        <w:tblW w:w="9794"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1539"/>
        <w:gridCol w:w="1558"/>
        <w:gridCol w:w="1560"/>
        <w:gridCol w:w="1700"/>
        <w:gridCol w:w="1846"/>
      </w:tblGrid>
      <w:tr w:rsidR="00357194" w:rsidTr="00020293">
        <w:trPr>
          <w:trHeight w:val="321"/>
        </w:trPr>
        <w:tc>
          <w:tcPr>
            <w:tcW w:w="9794" w:type="dxa"/>
            <w:gridSpan w:val="6"/>
            <w:shd w:val="clear" w:color="auto" w:fill="A2D2EB"/>
          </w:tcPr>
          <w:p w:rsidR="00357194" w:rsidRDefault="00BB13B8" w:rsidP="00020293">
            <w:pPr>
              <w:pStyle w:val="TableParagraph"/>
              <w:tabs>
                <w:tab w:val="left" w:pos="426"/>
                <w:tab w:val="left" w:pos="993"/>
              </w:tabs>
              <w:spacing w:line="221" w:lineRule="exact"/>
              <w:jc w:val="right"/>
              <w:rPr>
                <w:sz w:val="20"/>
              </w:rPr>
            </w:pPr>
            <w:r>
              <w:rPr>
                <w:sz w:val="20"/>
              </w:rPr>
              <w:t>B.</w:t>
            </w:r>
            <w:r>
              <w:rPr>
                <w:spacing w:val="-6"/>
                <w:sz w:val="20"/>
              </w:rPr>
              <w:t xml:space="preserve"> </w:t>
            </w:r>
            <w:r>
              <w:rPr>
                <w:sz w:val="20"/>
              </w:rPr>
              <w:t>EĞİTİM</w:t>
            </w:r>
            <w:r>
              <w:rPr>
                <w:spacing w:val="-5"/>
                <w:sz w:val="20"/>
              </w:rPr>
              <w:t xml:space="preserve"> </w:t>
            </w:r>
            <w:r>
              <w:rPr>
                <w:sz w:val="20"/>
              </w:rPr>
              <w:t>ve</w:t>
            </w:r>
            <w:r>
              <w:rPr>
                <w:spacing w:val="-5"/>
                <w:sz w:val="20"/>
              </w:rPr>
              <w:t xml:space="preserve"> </w:t>
            </w:r>
            <w:r>
              <w:rPr>
                <w:spacing w:val="-2"/>
                <w:sz w:val="20"/>
              </w:rPr>
              <w:t>ÖĞRETİM</w:t>
            </w:r>
          </w:p>
        </w:tc>
      </w:tr>
      <w:tr w:rsidR="00357194" w:rsidTr="00020293">
        <w:trPr>
          <w:trHeight w:val="613"/>
        </w:trPr>
        <w:tc>
          <w:tcPr>
            <w:tcW w:w="9794" w:type="dxa"/>
            <w:gridSpan w:val="6"/>
            <w:shd w:val="clear" w:color="auto" w:fill="A2D2EB"/>
          </w:tcPr>
          <w:p w:rsidR="00357194" w:rsidRDefault="00BB13B8" w:rsidP="00020293">
            <w:pPr>
              <w:pStyle w:val="TableParagraph"/>
              <w:tabs>
                <w:tab w:val="left" w:pos="426"/>
                <w:tab w:val="left" w:pos="993"/>
              </w:tabs>
              <w:spacing w:before="26"/>
              <w:rPr>
                <w:b/>
                <w:sz w:val="20"/>
              </w:rPr>
            </w:pPr>
            <w:r>
              <w:rPr>
                <w:b/>
                <w:sz w:val="20"/>
              </w:rPr>
              <w:t>B.1.</w:t>
            </w:r>
            <w:r>
              <w:rPr>
                <w:b/>
                <w:spacing w:val="23"/>
                <w:sz w:val="20"/>
              </w:rPr>
              <w:t xml:space="preserve"> </w:t>
            </w:r>
            <w:r>
              <w:rPr>
                <w:b/>
                <w:sz w:val="20"/>
              </w:rPr>
              <w:t>Program</w:t>
            </w:r>
            <w:r>
              <w:rPr>
                <w:b/>
                <w:spacing w:val="-14"/>
                <w:sz w:val="20"/>
              </w:rPr>
              <w:t xml:space="preserve"> </w:t>
            </w:r>
            <w:r>
              <w:rPr>
                <w:b/>
                <w:sz w:val="20"/>
              </w:rPr>
              <w:t>Tasarımı,</w:t>
            </w:r>
            <w:r>
              <w:rPr>
                <w:b/>
                <w:spacing w:val="-11"/>
                <w:sz w:val="20"/>
              </w:rPr>
              <w:t xml:space="preserve"> </w:t>
            </w:r>
            <w:r>
              <w:rPr>
                <w:b/>
                <w:sz w:val="20"/>
              </w:rPr>
              <w:t>Değerlendirmesi</w:t>
            </w:r>
            <w:r>
              <w:rPr>
                <w:b/>
                <w:spacing w:val="-12"/>
                <w:sz w:val="20"/>
              </w:rPr>
              <w:t xml:space="preserve"> </w:t>
            </w:r>
            <w:r>
              <w:rPr>
                <w:b/>
                <w:sz w:val="20"/>
              </w:rPr>
              <w:t>ve</w:t>
            </w:r>
            <w:r>
              <w:rPr>
                <w:b/>
                <w:spacing w:val="-10"/>
                <w:sz w:val="20"/>
              </w:rPr>
              <w:t xml:space="preserve"> </w:t>
            </w:r>
            <w:r>
              <w:rPr>
                <w:b/>
                <w:spacing w:val="-2"/>
                <w:sz w:val="20"/>
              </w:rPr>
              <w:t>Güncellenmesi</w:t>
            </w:r>
          </w:p>
        </w:tc>
      </w:tr>
      <w:tr w:rsidR="00357194" w:rsidTr="00020293">
        <w:trPr>
          <w:trHeight w:val="398"/>
        </w:trPr>
        <w:tc>
          <w:tcPr>
            <w:tcW w:w="1591" w:type="dxa"/>
            <w:shd w:val="clear" w:color="auto" w:fill="A2D2EB"/>
          </w:tcPr>
          <w:p w:rsidR="00357194" w:rsidRDefault="00357194" w:rsidP="00020293">
            <w:pPr>
              <w:pStyle w:val="TableParagraph"/>
              <w:tabs>
                <w:tab w:val="left" w:pos="426"/>
                <w:tab w:val="left" w:pos="993"/>
              </w:tabs>
            </w:pPr>
          </w:p>
        </w:tc>
        <w:tc>
          <w:tcPr>
            <w:tcW w:w="1539" w:type="dxa"/>
            <w:shd w:val="clear" w:color="auto" w:fill="A2D2EB"/>
          </w:tcPr>
          <w:p w:rsidR="00357194" w:rsidRDefault="00BB13B8" w:rsidP="00020293">
            <w:pPr>
              <w:pStyle w:val="TableParagraph"/>
              <w:tabs>
                <w:tab w:val="left" w:pos="426"/>
                <w:tab w:val="left" w:pos="993"/>
              </w:tabs>
              <w:spacing w:before="86"/>
              <w:jc w:val="center"/>
              <w:rPr>
                <w:b/>
                <w:sz w:val="20"/>
              </w:rPr>
            </w:pPr>
            <w:r>
              <w:rPr>
                <w:b/>
                <w:spacing w:val="-10"/>
                <w:sz w:val="20"/>
              </w:rPr>
              <w:t>1</w:t>
            </w:r>
          </w:p>
        </w:tc>
        <w:tc>
          <w:tcPr>
            <w:tcW w:w="1558" w:type="dxa"/>
            <w:shd w:val="clear" w:color="auto" w:fill="A2D2EB"/>
          </w:tcPr>
          <w:p w:rsidR="00357194" w:rsidRDefault="00BB13B8" w:rsidP="00020293">
            <w:pPr>
              <w:pStyle w:val="TableParagraph"/>
              <w:tabs>
                <w:tab w:val="left" w:pos="426"/>
                <w:tab w:val="left" w:pos="993"/>
              </w:tabs>
              <w:spacing w:before="86"/>
              <w:jc w:val="center"/>
              <w:rPr>
                <w:b/>
                <w:sz w:val="20"/>
              </w:rPr>
            </w:pPr>
            <w:r>
              <w:rPr>
                <w:b/>
                <w:spacing w:val="-10"/>
                <w:sz w:val="20"/>
              </w:rPr>
              <w:t>2</w:t>
            </w:r>
          </w:p>
        </w:tc>
        <w:tc>
          <w:tcPr>
            <w:tcW w:w="1560" w:type="dxa"/>
            <w:shd w:val="clear" w:color="auto" w:fill="A2D2EB"/>
          </w:tcPr>
          <w:p w:rsidR="00357194" w:rsidRDefault="00BB13B8" w:rsidP="00020293">
            <w:pPr>
              <w:pStyle w:val="TableParagraph"/>
              <w:tabs>
                <w:tab w:val="left" w:pos="426"/>
                <w:tab w:val="left" w:pos="993"/>
              </w:tabs>
              <w:spacing w:before="86"/>
              <w:jc w:val="center"/>
              <w:rPr>
                <w:b/>
                <w:sz w:val="20"/>
              </w:rPr>
            </w:pPr>
            <w:r>
              <w:rPr>
                <w:b/>
                <w:spacing w:val="-10"/>
                <w:sz w:val="20"/>
              </w:rPr>
              <w:t>3</w:t>
            </w:r>
          </w:p>
        </w:tc>
        <w:tc>
          <w:tcPr>
            <w:tcW w:w="1700" w:type="dxa"/>
            <w:tcBorders>
              <w:bottom w:val="nil"/>
            </w:tcBorders>
            <w:shd w:val="clear" w:color="auto" w:fill="000000"/>
          </w:tcPr>
          <w:p w:rsidR="00357194" w:rsidRDefault="00BB13B8" w:rsidP="00020293">
            <w:pPr>
              <w:pStyle w:val="TableParagraph"/>
              <w:tabs>
                <w:tab w:val="left" w:pos="426"/>
                <w:tab w:val="left" w:pos="993"/>
              </w:tabs>
              <w:spacing w:before="86"/>
              <w:jc w:val="center"/>
              <w:rPr>
                <w:b/>
                <w:sz w:val="20"/>
              </w:rPr>
            </w:pPr>
            <w:r>
              <w:rPr>
                <w:b/>
                <w:color w:val="FFFFFF"/>
                <w:spacing w:val="-10"/>
                <w:sz w:val="20"/>
              </w:rPr>
              <w:t>4</w:t>
            </w:r>
          </w:p>
        </w:tc>
        <w:tc>
          <w:tcPr>
            <w:tcW w:w="1846" w:type="dxa"/>
            <w:shd w:val="clear" w:color="auto" w:fill="A2D2EB"/>
          </w:tcPr>
          <w:p w:rsidR="00357194" w:rsidRDefault="00BB13B8" w:rsidP="00020293">
            <w:pPr>
              <w:pStyle w:val="TableParagraph"/>
              <w:tabs>
                <w:tab w:val="left" w:pos="426"/>
                <w:tab w:val="left" w:pos="993"/>
              </w:tabs>
              <w:spacing w:before="86"/>
              <w:jc w:val="center"/>
              <w:rPr>
                <w:b/>
                <w:sz w:val="20"/>
              </w:rPr>
            </w:pPr>
            <w:r>
              <w:rPr>
                <w:b/>
                <w:spacing w:val="-10"/>
                <w:sz w:val="20"/>
              </w:rPr>
              <w:t>5</w:t>
            </w:r>
          </w:p>
        </w:tc>
      </w:tr>
      <w:tr w:rsidR="00357194" w:rsidTr="00020293">
        <w:trPr>
          <w:trHeight w:val="238"/>
        </w:trPr>
        <w:tc>
          <w:tcPr>
            <w:tcW w:w="1591" w:type="dxa"/>
            <w:vMerge w:val="restart"/>
          </w:tcPr>
          <w:p w:rsidR="00357194" w:rsidRDefault="00357194" w:rsidP="00020293">
            <w:pPr>
              <w:pStyle w:val="TableParagraph"/>
              <w:tabs>
                <w:tab w:val="left" w:pos="426"/>
                <w:tab w:val="left" w:pos="993"/>
              </w:tabs>
              <w:spacing w:before="36"/>
              <w:rPr>
                <w:sz w:val="20"/>
              </w:rPr>
            </w:pPr>
          </w:p>
          <w:p w:rsidR="00357194" w:rsidRDefault="00BB13B8" w:rsidP="00020293">
            <w:pPr>
              <w:pStyle w:val="TableParagraph"/>
              <w:tabs>
                <w:tab w:val="left" w:pos="426"/>
                <w:tab w:val="left" w:pos="993"/>
              </w:tabs>
              <w:rPr>
                <w:b/>
                <w:sz w:val="20"/>
              </w:rPr>
            </w:pPr>
            <w:r>
              <w:rPr>
                <w:b/>
                <w:spacing w:val="-2"/>
                <w:sz w:val="20"/>
                <w:u w:val="single"/>
              </w:rPr>
              <w:t>B.1.6.</w:t>
            </w:r>
            <w:r>
              <w:rPr>
                <w:b/>
                <w:spacing w:val="-13"/>
                <w:sz w:val="20"/>
                <w:u w:val="single"/>
              </w:rPr>
              <w:t xml:space="preserve"> </w:t>
            </w:r>
            <w:r>
              <w:rPr>
                <w:b/>
                <w:spacing w:val="-2"/>
                <w:sz w:val="20"/>
                <w:u w:val="single"/>
              </w:rPr>
              <w:t>Eğitim</w:t>
            </w:r>
            <w:r>
              <w:rPr>
                <w:b/>
                <w:spacing w:val="-17"/>
                <w:sz w:val="20"/>
                <w:u w:val="single"/>
              </w:rPr>
              <w:t xml:space="preserve"> </w:t>
            </w:r>
            <w:r>
              <w:rPr>
                <w:b/>
                <w:spacing w:val="-2"/>
                <w:sz w:val="20"/>
                <w:u w:val="single"/>
              </w:rPr>
              <w:t>ve</w:t>
            </w:r>
            <w:r>
              <w:rPr>
                <w:b/>
                <w:spacing w:val="-2"/>
                <w:sz w:val="20"/>
              </w:rPr>
              <w:t xml:space="preserve"> </w:t>
            </w:r>
            <w:r>
              <w:rPr>
                <w:b/>
                <w:spacing w:val="-2"/>
                <w:sz w:val="20"/>
                <w:u w:val="single"/>
              </w:rPr>
              <w:t>öğretim</w:t>
            </w:r>
            <w:r>
              <w:rPr>
                <w:b/>
                <w:spacing w:val="-2"/>
                <w:sz w:val="20"/>
              </w:rPr>
              <w:t xml:space="preserve"> </w:t>
            </w:r>
            <w:r>
              <w:rPr>
                <w:b/>
                <w:spacing w:val="-2"/>
                <w:sz w:val="20"/>
                <w:u w:val="thick"/>
              </w:rPr>
              <w:t>süreçlerinin</w:t>
            </w:r>
            <w:r>
              <w:rPr>
                <w:b/>
                <w:spacing w:val="-2"/>
                <w:sz w:val="20"/>
              </w:rPr>
              <w:t xml:space="preserve"> </w:t>
            </w:r>
            <w:r>
              <w:rPr>
                <w:b/>
                <w:spacing w:val="-2"/>
                <w:sz w:val="20"/>
                <w:u w:val="thick"/>
              </w:rPr>
              <w:t>yönetimi</w:t>
            </w:r>
          </w:p>
        </w:tc>
        <w:tc>
          <w:tcPr>
            <w:tcW w:w="1539" w:type="dxa"/>
            <w:tcBorders>
              <w:bottom w:val="nil"/>
            </w:tcBorders>
            <w:shd w:val="clear" w:color="auto" w:fill="E6EFF8"/>
          </w:tcPr>
          <w:p w:rsidR="00357194" w:rsidRDefault="00BB13B8" w:rsidP="00020293">
            <w:pPr>
              <w:pStyle w:val="TableParagraph"/>
              <w:tabs>
                <w:tab w:val="left" w:pos="426"/>
                <w:tab w:val="left" w:pos="993"/>
              </w:tabs>
              <w:spacing w:line="218" w:lineRule="exact"/>
              <w:rPr>
                <w:sz w:val="20"/>
              </w:rPr>
            </w:pPr>
            <w:r>
              <w:rPr>
                <w:sz w:val="20"/>
              </w:rPr>
              <w:t>Kurumda</w:t>
            </w:r>
            <w:r>
              <w:rPr>
                <w:spacing w:val="-10"/>
                <w:sz w:val="20"/>
              </w:rPr>
              <w:t xml:space="preserve"> </w:t>
            </w:r>
            <w:r>
              <w:rPr>
                <w:spacing w:val="-2"/>
                <w:sz w:val="20"/>
              </w:rPr>
              <w:t>eğitim</w:t>
            </w:r>
          </w:p>
        </w:tc>
        <w:tc>
          <w:tcPr>
            <w:tcW w:w="1558" w:type="dxa"/>
            <w:tcBorders>
              <w:bottom w:val="nil"/>
            </w:tcBorders>
            <w:shd w:val="clear" w:color="auto" w:fill="D2E8F6"/>
          </w:tcPr>
          <w:p w:rsidR="00357194" w:rsidRDefault="00BB13B8" w:rsidP="00020293">
            <w:pPr>
              <w:pStyle w:val="TableParagraph"/>
              <w:tabs>
                <w:tab w:val="left" w:pos="426"/>
                <w:tab w:val="left" w:pos="993"/>
              </w:tabs>
              <w:spacing w:line="218" w:lineRule="exact"/>
              <w:rPr>
                <w:sz w:val="20"/>
              </w:rPr>
            </w:pPr>
            <w:r>
              <w:rPr>
                <w:spacing w:val="-4"/>
                <w:sz w:val="20"/>
              </w:rPr>
              <w:t>Kurumda</w:t>
            </w:r>
            <w:r>
              <w:rPr>
                <w:spacing w:val="3"/>
                <w:sz w:val="20"/>
              </w:rPr>
              <w:t xml:space="preserve"> </w:t>
            </w:r>
            <w:r>
              <w:rPr>
                <w:spacing w:val="-2"/>
                <w:sz w:val="20"/>
              </w:rPr>
              <w:t>eğitim</w:t>
            </w:r>
          </w:p>
        </w:tc>
        <w:tc>
          <w:tcPr>
            <w:tcW w:w="1560" w:type="dxa"/>
            <w:tcBorders>
              <w:bottom w:val="nil"/>
            </w:tcBorders>
            <w:shd w:val="clear" w:color="auto" w:fill="B8DCEE"/>
          </w:tcPr>
          <w:p w:rsidR="00357194" w:rsidRDefault="00BB13B8" w:rsidP="00020293">
            <w:pPr>
              <w:pStyle w:val="TableParagraph"/>
              <w:tabs>
                <w:tab w:val="left" w:pos="426"/>
                <w:tab w:val="left" w:pos="993"/>
              </w:tabs>
              <w:spacing w:line="218" w:lineRule="exact"/>
              <w:rPr>
                <w:sz w:val="20"/>
              </w:rPr>
            </w:pPr>
            <w:r>
              <w:rPr>
                <w:spacing w:val="-2"/>
                <w:sz w:val="20"/>
              </w:rPr>
              <w:t>Kurumun</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line="218" w:lineRule="exact"/>
              <w:rPr>
                <w:sz w:val="20"/>
              </w:rPr>
            </w:pPr>
            <w:r>
              <w:rPr>
                <w:sz w:val="20"/>
              </w:rPr>
              <w:t>Kurumda</w:t>
            </w:r>
            <w:r>
              <w:rPr>
                <w:spacing w:val="-8"/>
                <w:sz w:val="20"/>
              </w:rPr>
              <w:t xml:space="preserve"> </w:t>
            </w:r>
            <w:r>
              <w:rPr>
                <w:sz w:val="20"/>
              </w:rPr>
              <w:t>eğitim</w:t>
            </w:r>
            <w:r>
              <w:rPr>
                <w:spacing w:val="-8"/>
                <w:sz w:val="20"/>
              </w:rPr>
              <w:t xml:space="preserve"> </w:t>
            </w:r>
            <w:r>
              <w:rPr>
                <w:spacing w:val="-5"/>
                <w:sz w:val="20"/>
              </w:rPr>
              <w:t>ve</w:t>
            </w:r>
          </w:p>
        </w:tc>
        <w:tc>
          <w:tcPr>
            <w:tcW w:w="1846" w:type="dxa"/>
            <w:tcBorders>
              <w:bottom w:val="nil"/>
            </w:tcBorders>
            <w:shd w:val="clear" w:color="auto" w:fill="5DAEE2"/>
          </w:tcPr>
          <w:p w:rsidR="00357194" w:rsidRDefault="00BB13B8" w:rsidP="00020293">
            <w:pPr>
              <w:pStyle w:val="TableParagraph"/>
              <w:tabs>
                <w:tab w:val="left" w:pos="426"/>
                <w:tab w:val="left" w:pos="993"/>
              </w:tabs>
              <w:spacing w:line="218" w:lineRule="exact"/>
              <w:rPr>
                <w:sz w:val="20"/>
              </w:rPr>
            </w:pPr>
            <w:r>
              <w:rPr>
                <w:spacing w:val="-2"/>
                <w:sz w:val="20"/>
              </w:rPr>
              <w:t>İçselleştirilmiş,</w:t>
            </w:r>
          </w:p>
        </w:tc>
      </w:tr>
      <w:tr w:rsidR="00357194" w:rsidTr="00020293">
        <w:trPr>
          <w:trHeight w:val="721"/>
        </w:trPr>
        <w:tc>
          <w:tcPr>
            <w:tcW w:w="1591" w:type="dxa"/>
            <w:vMerge/>
            <w:tcBorders>
              <w:top w:val="nil"/>
            </w:tcBorders>
          </w:tcPr>
          <w:p w:rsidR="00357194" w:rsidRDefault="00357194" w:rsidP="00020293">
            <w:pPr>
              <w:tabs>
                <w:tab w:val="left" w:pos="426"/>
                <w:tab w:val="left" w:pos="993"/>
              </w:tabs>
              <w:rPr>
                <w:sz w:val="2"/>
                <w:szCs w:val="2"/>
              </w:rPr>
            </w:pPr>
          </w:p>
        </w:tc>
        <w:tc>
          <w:tcPr>
            <w:tcW w:w="1539" w:type="dxa"/>
            <w:tcBorders>
              <w:top w:val="nil"/>
              <w:bottom w:val="nil"/>
            </w:tcBorders>
            <w:shd w:val="clear" w:color="auto" w:fill="E6EFF8"/>
          </w:tcPr>
          <w:p w:rsidR="00357194" w:rsidRDefault="00BB13B8" w:rsidP="00020293">
            <w:pPr>
              <w:pStyle w:val="TableParagraph"/>
              <w:tabs>
                <w:tab w:val="left" w:pos="426"/>
                <w:tab w:val="left" w:pos="993"/>
              </w:tabs>
              <w:spacing w:before="4" w:line="276" w:lineRule="auto"/>
              <w:rPr>
                <w:sz w:val="20"/>
              </w:rPr>
            </w:pPr>
            <w:r>
              <w:rPr>
                <w:spacing w:val="-2"/>
                <w:sz w:val="20"/>
              </w:rPr>
              <w:t>ve</w:t>
            </w:r>
            <w:r>
              <w:rPr>
                <w:spacing w:val="-11"/>
                <w:sz w:val="20"/>
              </w:rPr>
              <w:t xml:space="preserve"> </w:t>
            </w:r>
            <w:r>
              <w:rPr>
                <w:spacing w:val="-2"/>
                <w:sz w:val="20"/>
              </w:rPr>
              <w:t>öğretim süreçlerini</w:t>
            </w: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4" w:line="276" w:lineRule="auto"/>
              <w:rPr>
                <w:sz w:val="20"/>
              </w:rPr>
            </w:pPr>
            <w:r>
              <w:rPr>
                <w:spacing w:val="-2"/>
                <w:sz w:val="20"/>
              </w:rPr>
              <w:t>ve</w:t>
            </w:r>
            <w:r>
              <w:rPr>
                <w:spacing w:val="-11"/>
                <w:sz w:val="20"/>
              </w:rPr>
              <w:t xml:space="preserve"> </w:t>
            </w:r>
            <w:r>
              <w:rPr>
                <w:spacing w:val="-2"/>
                <w:sz w:val="20"/>
              </w:rPr>
              <w:t>öğretim süreçlerini</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4" w:line="276" w:lineRule="auto"/>
              <w:rPr>
                <w:sz w:val="20"/>
              </w:rPr>
            </w:pPr>
            <w:r>
              <w:rPr>
                <w:spacing w:val="-4"/>
                <w:sz w:val="20"/>
              </w:rPr>
              <w:t xml:space="preserve">genelinde </w:t>
            </w:r>
            <w:r>
              <w:rPr>
                <w:sz w:val="20"/>
              </w:rPr>
              <w:t>eğitim</w:t>
            </w:r>
            <w:r>
              <w:rPr>
                <w:spacing w:val="-10"/>
                <w:sz w:val="20"/>
              </w:rPr>
              <w:t xml:space="preserve"> </w:t>
            </w:r>
            <w:r>
              <w:rPr>
                <w:spacing w:val="-5"/>
                <w:sz w:val="20"/>
              </w:rPr>
              <w:t>ve</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4" w:line="276" w:lineRule="auto"/>
              <w:rPr>
                <w:sz w:val="20"/>
              </w:rPr>
            </w:pPr>
            <w:r>
              <w:rPr>
                <w:spacing w:val="-2"/>
                <w:sz w:val="20"/>
              </w:rPr>
              <w:t>öğretim</w:t>
            </w:r>
            <w:r>
              <w:rPr>
                <w:spacing w:val="-11"/>
                <w:sz w:val="20"/>
              </w:rPr>
              <w:t xml:space="preserve"> </w:t>
            </w:r>
            <w:r>
              <w:rPr>
                <w:spacing w:val="-2"/>
                <w:sz w:val="20"/>
              </w:rPr>
              <w:t xml:space="preserve">yönetim </w:t>
            </w:r>
            <w:r>
              <w:rPr>
                <w:sz w:val="20"/>
              </w:rPr>
              <w:t>sistemine</w:t>
            </w:r>
            <w:r>
              <w:rPr>
                <w:spacing w:val="-11"/>
                <w:sz w:val="20"/>
              </w:rPr>
              <w:t xml:space="preserve"> </w:t>
            </w:r>
            <w:r>
              <w:rPr>
                <w:spacing w:val="-2"/>
                <w:sz w:val="20"/>
              </w:rPr>
              <w:t>ilişkin</w:t>
            </w:r>
          </w:p>
        </w:tc>
        <w:tc>
          <w:tcPr>
            <w:tcW w:w="1846" w:type="dxa"/>
            <w:tcBorders>
              <w:top w:val="nil"/>
              <w:bottom w:val="nil"/>
            </w:tcBorders>
            <w:shd w:val="clear" w:color="auto" w:fill="5DAEE2"/>
          </w:tcPr>
          <w:p w:rsidR="00357194" w:rsidRDefault="00BB13B8" w:rsidP="00020293">
            <w:pPr>
              <w:pStyle w:val="TableParagraph"/>
              <w:tabs>
                <w:tab w:val="left" w:pos="426"/>
                <w:tab w:val="left" w:pos="993"/>
              </w:tabs>
              <w:spacing w:before="4" w:line="276" w:lineRule="auto"/>
              <w:rPr>
                <w:sz w:val="20"/>
              </w:rPr>
            </w:pPr>
            <w:r>
              <w:rPr>
                <w:spacing w:val="-2"/>
                <w:sz w:val="20"/>
              </w:rPr>
              <w:t>sistematik, sürdürülebilir</w:t>
            </w:r>
            <w:r>
              <w:rPr>
                <w:spacing w:val="-11"/>
                <w:sz w:val="20"/>
              </w:rPr>
              <w:t xml:space="preserve"> </w:t>
            </w:r>
            <w:r>
              <w:rPr>
                <w:spacing w:val="-2"/>
                <w:sz w:val="20"/>
              </w:rPr>
              <w:t>ve</w:t>
            </w:r>
          </w:p>
        </w:tc>
      </w:tr>
      <w:tr w:rsidR="00357194" w:rsidTr="00020293">
        <w:trPr>
          <w:trHeight w:val="460"/>
        </w:trPr>
        <w:tc>
          <w:tcPr>
            <w:tcW w:w="1591" w:type="dxa"/>
            <w:vMerge/>
            <w:tcBorders>
              <w:top w:val="nil"/>
            </w:tcBorders>
          </w:tcPr>
          <w:p w:rsidR="00357194" w:rsidRDefault="00357194" w:rsidP="00020293">
            <w:pPr>
              <w:tabs>
                <w:tab w:val="left" w:pos="426"/>
                <w:tab w:val="left" w:pos="993"/>
              </w:tabs>
              <w:rPr>
                <w:sz w:val="2"/>
                <w:szCs w:val="2"/>
              </w:rPr>
            </w:pPr>
          </w:p>
        </w:tc>
        <w:tc>
          <w:tcPr>
            <w:tcW w:w="1539" w:type="dxa"/>
            <w:tcBorders>
              <w:top w:val="nil"/>
              <w:bottom w:val="nil"/>
            </w:tcBorders>
            <w:shd w:val="clear" w:color="auto" w:fill="E6EFF8"/>
          </w:tcPr>
          <w:p w:rsidR="00357194" w:rsidRDefault="00BB13B8" w:rsidP="00020293">
            <w:pPr>
              <w:pStyle w:val="TableParagraph"/>
              <w:tabs>
                <w:tab w:val="left" w:pos="426"/>
                <w:tab w:val="left" w:pos="993"/>
              </w:tabs>
              <w:spacing w:before="215" w:line="225" w:lineRule="exact"/>
              <w:rPr>
                <w:sz w:val="20"/>
              </w:rPr>
            </w:pPr>
            <w:r>
              <w:rPr>
                <w:sz w:val="20"/>
              </w:rPr>
              <w:t>bütüncül</w:t>
            </w:r>
            <w:r>
              <w:rPr>
                <w:spacing w:val="-8"/>
                <w:sz w:val="20"/>
              </w:rPr>
              <w:t xml:space="preserve"> </w:t>
            </w:r>
            <w:r>
              <w:rPr>
                <w:spacing w:val="-2"/>
                <w:sz w:val="20"/>
              </w:rPr>
              <w:t>olarak</w:t>
            </w: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215" w:line="225" w:lineRule="exact"/>
              <w:rPr>
                <w:sz w:val="20"/>
              </w:rPr>
            </w:pPr>
            <w:r>
              <w:rPr>
                <w:sz w:val="20"/>
              </w:rPr>
              <w:t>bütüncül</w:t>
            </w:r>
            <w:r>
              <w:rPr>
                <w:spacing w:val="-9"/>
                <w:sz w:val="20"/>
              </w:rPr>
              <w:t xml:space="preserve"> </w:t>
            </w:r>
            <w:r>
              <w:rPr>
                <w:spacing w:val="-2"/>
                <w:sz w:val="20"/>
              </w:rPr>
              <w:t>olarak</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215" w:line="225" w:lineRule="exact"/>
              <w:rPr>
                <w:sz w:val="20"/>
              </w:rPr>
            </w:pPr>
            <w:r>
              <w:rPr>
                <w:spacing w:val="-2"/>
                <w:sz w:val="20"/>
              </w:rPr>
              <w:t>öğretim</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215" w:line="225" w:lineRule="exact"/>
              <w:rPr>
                <w:sz w:val="20"/>
              </w:rPr>
            </w:pPr>
            <w:r>
              <w:rPr>
                <w:spacing w:val="-2"/>
                <w:sz w:val="20"/>
              </w:rPr>
              <w:t>uygulamalar</w:t>
            </w:r>
          </w:p>
        </w:tc>
        <w:tc>
          <w:tcPr>
            <w:tcW w:w="1846" w:type="dxa"/>
            <w:tcBorders>
              <w:top w:val="nil"/>
              <w:bottom w:val="nil"/>
            </w:tcBorders>
            <w:shd w:val="clear" w:color="auto" w:fill="5DAEE2"/>
          </w:tcPr>
          <w:p w:rsidR="00357194" w:rsidRDefault="00BB13B8" w:rsidP="00020293">
            <w:pPr>
              <w:pStyle w:val="TableParagraph"/>
              <w:tabs>
                <w:tab w:val="left" w:pos="426"/>
                <w:tab w:val="left" w:pos="993"/>
              </w:tabs>
              <w:spacing w:before="215" w:line="225" w:lineRule="exact"/>
              <w:rPr>
                <w:sz w:val="20"/>
              </w:rPr>
            </w:pPr>
            <w:r>
              <w:rPr>
                <w:spacing w:val="-4"/>
                <w:sz w:val="20"/>
              </w:rPr>
              <w:t>örnek</w:t>
            </w:r>
            <w:r>
              <w:rPr>
                <w:spacing w:val="-1"/>
                <w:sz w:val="20"/>
              </w:rPr>
              <w:t xml:space="preserve"> </w:t>
            </w:r>
            <w:r>
              <w:rPr>
                <w:spacing w:val="-2"/>
                <w:sz w:val="20"/>
              </w:rPr>
              <w:t>gösterilebilir</w:t>
            </w:r>
          </w:p>
        </w:tc>
      </w:tr>
      <w:tr w:rsidR="00357194" w:rsidTr="00020293">
        <w:trPr>
          <w:trHeight w:val="253"/>
        </w:trPr>
        <w:tc>
          <w:tcPr>
            <w:tcW w:w="1591" w:type="dxa"/>
            <w:vMerge/>
            <w:tcBorders>
              <w:top w:val="nil"/>
            </w:tcBorders>
          </w:tcPr>
          <w:p w:rsidR="00357194" w:rsidRDefault="00357194" w:rsidP="00020293">
            <w:pPr>
              <w:tabs>
                <w:tab w:val="left" w:pos="426"/>
                <w:tab w:val="left" w:pos="993"/>
              </w:tabs>
              <w:rPr>
                <w:sz w:val="2"/>
                <w:szCs w:val="2"/>
              </w:rPr>
            </w:pPr>
          </w:p>
        </w:tc>
        <w:tc>
          <w:tcPr>
            <w:tcW w:w="1539" w:type="dxa"/>
            <w:tcBorders>
              <w:top w:val="nil"/>
              <w:bottom w:val="nil"/>
            </w:tcBorders>
            <w:shd w:val="clear" w:color="auto" w:fill="E6EFF8"/>
          </w:tcPr>
          <w:p w:rsidR="00357194" w:rsidRDefault="00BB13B8" w:rsidP="00020293">
            <w:pPr>
              <w:pStyle w:val="TableParagraph"/>
              <w:tabs>
                <w:tab w:val="left" w:pos="426"/>
                <w:tab w:val="left" w:pos="993"/>
              </w:tabs>
              <w:spacing w:before="6" w:line="227" w:lineRule="exact"/>
              <w:rPr>
                <w:sz w:val="20"/>
              </w:rPr>
            </w:pPr>
            <w:r>
              <w:rPr>
                <w:spacing w:val="-2"/>
                <w:sz w:val="20"/>
              </w:rPr>
              <w:t>yönetmek</w:t>
            </w:r>
            <w:r>
              <w:rPr>
                <w:spacing w:val="-10"/>
                <w:sz w:val="20"/>
              </w:rPr>
              <w:t xml:space="preserve"> </w:t>
            </w:r>
            <w:r>
              <w:rPr>
                <w:spacing w:val="-2"/>
                <w:sz w:val="20"/>
              </w:rPr>
              <w:t>üzere</w:t>
            </w:r>
            <w:r>
              <w:rPr>
                <w:spacing w:val="-10"/>
                <w:sz w:val="20"/>
              </w:rPr>
              <w:t xml:space="preserve"> </w:t>
            </w:r>
            <w:r>
              <w:rPr>
                <w:spacing w:val="-5"/>
                <w:sz w:val="20"/>
              </w:rPr>
              <w:t>bir</w:t>
            </w: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6" w:line="227" w:lineRule="exact"/>
              <w:rPr>
                <w:sz w:val="20"/>
              </w:rPr>
            </w:pPr>
            <w:r>
              <w:rPr>
                <w:spacing w:val="-2"/>
                <w:sz w:val="20"/>
              </w:rPr>
              <w:t>yönetmek</w:t>
            </w:r>
            <w:r>
              <w:rPr>
                <w:spacing w:val="2"/>
                <w:sz w:val="20"/>
              </w:rPr>
              <w:t xml:space="preserve"> </w:t>
            </w:r>
            <w:r>
              <w:rPr>
                <w:spacing w:val="-2"/>
                <w:sz w:val="20"/>
              </w:rPr>
              <w:t>üzere</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6" w:line="227" w:lineRule="exact"/>
              <w:rPr>
                <w:sz w:val="20"/>
              </w:rPr>
            </w:pPr>
            <w:r>
              <w:rPr>
                <w:spacing w:val="-2"/>
                <w:sz w:val="20"/>
              </w:rPr>
              <w:t>süreçleri</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6" w:line="227" w:lineRule="exact"/>
              <w:rPr>
                <w:sz w:val="20"/>
              </w:rPr>
            </w:pPr>
            <w:r>
              <w:rPr>
                <w:spacing w:val="-2"/>
                <w:sz w:val="20"/>
              </w:rPr>
              <w:t>izlenmekte</w:t>
            </w:r>
            <w:r>
              <w:rPr>
                <w:spacing w:val="-10"/>
                <w:sz w:val="20"/>
              </w:rPr>
              <w:t xml:space="preserve"> </w:t>
            </w:r>
            <w:r>
              <w:rPr>
                <w:spacing w:val="-2"/>
                <w:sz w:val="20"/>
              </w:rPr>
              <w:t>ve</w:t>
            </w:r>
            <w:r>
              <w:rPr>
                <w:spacing w:val="-7"/>
                <w:sz w:val="20"/>
              </w:rPr>
              <w:t xml:space="preserve"> </w:t>
            </w:r>
            <w:r>
              <w:rPr>
                <w:spacing w:val="-2"/>
                <w:sz w:val="20"/>
              </w:rPr>
              <w:t>izlem</w:t>
            </w:r>
          </w:p>
        </w:tc>
        <w:tc>
          <w:tcPr>
            <w:tcW w:w="1846" w:type="dxa"/>
            <w:tcBorders>
              <w:top w:val="nil"/>
              <w:bottom w:val="nil"/>
            </w:tcBorders>
            <w:shd w:val="clear" w:color="auto" w:fill="5DAEE2"/>
          </w:tcPr>
          <w:p w:rsidR="00357194" w:rsidRDefault="00BB13B8" w:rsidP="00020293">
            <w:pPr>
              <w:pStyle w:val="TableParagraph"/>
              <w:tabs>
                <w:tab w:val="left" w:pos="426"/>
                <w:tab w:val="left" w:pos="993"/>
              </w:tabs>
              <w:spacing w:before="6" w:line="227" w:lineRule="exact"/>
              <w:rPr>
                <w:sz w:val="20"/>
              </w:rPr>
            </w:pPr>
            <w:r>
              <w:rPr>
                <w:spacing w:val="-2"/>
                <w:sz w:val="20"/>
              </w:rPr>
              <w:t>uygulamalar</w:t>
            </w:r>
          </w:p>
        </w:tc>
      </w:tr>
      <w:tr w:rsidR="00357194" w:rsidTr="00020293">
        <w:trPr>
          <w:trHeight w:val="254"/>
        </w:trPr>
        <w:tc>
          <w:tcPr>
            <w:tcW w:w="1591" w:type="dxa"/>
            <w:vMerge/>
            <w:tcBorders>
              <w:top w:val="nil"/>
            </w:tcBorders>
          </w:tcPr>
          <w:p w:rsidR="00357194" w:rsidRDefault="00357194" w:rsidP="00020293">
            <w:pPr>
              <w:tabs>
                <w:tab w:val="left" w:pos="426"/>
                <w:tab w:val="left" w:pos="993"/>
              </w:tabs>
              <w:rPr>
                <w:sz w:val="2"/>
                <w:szCs w:val="2"/>
              </w:rPr>
            </w:pPr>
          </w:p>
        </w:tc>
        <w:tc>
          <w:tcPr>
            <w:tcW w:w="1539" w:type="dxa"/>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rPr>
                <w:sz w:val="20"/>
              </w:rPr>
            </w:pPr>
            <w:r>
              <w:rPr>
                <w:spacing w:val="-2"/>
                <w:sz w:val="20"/>
              </w:rPr>
              <w:t>sistem</w:t>
            </w: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7" w:line="227" w:lineRule="exact"/>
              <w:rPr>
                <w:sz w:val="20"/>
              </w:rPr>
            </w:pPr>
            <w:r>
              <w:rPr>
                <w:sz w:val="20"/>
              </w:rPr>
              <w:t>sistem,</w:t>
            </w:r>
            <w:r>
              <w:rPr>
                <w:spacing w:val="-6"/>
                <w:sz w:val="20"/>
              </w:rPr>
              <w:t xml:space="preserve"> </w:t>
            </w:r>
            <w:r>
              <w:rPr>
                <w:sz w:val="20"/>
              </w:rPr>
              <w:t>ilke</w:t>
            </w:r>
            <w:r>
              <w:rPr>
                <w:spacing w:val="-5"/>
                <w:sz w:val="20"/>
              </w:rPr>
              <w:t xml:space="preserve"> ve</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z w:val="20"/>
              </w:rPr>
              <w:t>belirlenmiş</w:t>
            </w:r>
            <w:r>
              <w:rPr>
                <w:spacing w:val="-12"/>
                <w:sz w:val="20"/>
              </w:rPr>
              <w:t xml:space="preserve"> </w:t>
            </w:r>
            <w:r>
              <w:rPr>
                <w:spacing w:val="-4"/>
                <w:sz w:val="20"/>
              </w:rPr>
              <w:t>ilke</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z w:val="20"/>
              </w:rPr>
              <w:t>sonuçlarına</w:t>
            </w:r>
            <w:r>
              <w:rPr>
                <w:spacing w:val="-12"/>
                <w:sz w:val="20"/>
              </w:rPr>
              <w:t xml:space="preserve"> </w:t>
            </w:r>
            <w:r>
              <w:rPr>
                <w:spacing w:val="-4"/>
                <w:sz w:val="20"/>
              </w:rPr>
              <w:t>göre</w:t>
            </w:r>
          </w:p>
        </w:tc>
        <w:tc>
          <w:tcPr>
            <w:tcW w:w="1846" w:type="dxa"/>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pacing w:val="-2"/>
                <w:sz w:val="20"/>
              </w:rPr>
              <w:t>bulunmaktadır.</w:t>
            </w:r>
          </w:p>
        </w:tc>
      </w:tr>
      <w:tr w:rsidR="00357194" w:rsidTr="00020293">
        <w:trPr>
          <w:trHeight w:val="255"/>
        </w:trPr>
        <w:tc>
          <w:tcPr>
            <w:tcW w:w="1591" w:type="dxa"/>
            <w:vMerge/>
            <w:tcBorders>
              <w:top w:val="nil"/>
            </w:tcBorders>
          </w:tcPr>
          <w:p w:rsidR="00357194" w:rsidRDefault="00357194" w:rsidP="00020293">
            <w:pPr>
              <w:tabs>
                <w:tab w:val="left" w:pos="426"/>
                <w:tab w:val="left" w:pos="993"/>
              </w:tabs>
              <w:rPr>
                <w:sz w:val="2"/>
                <w:szCs w:val="2"/>
              </w:rPr>
            </w:pPr>
          </w:p>
        </w:tc>
        <w:tc>
          <w:tcPr>
            <w:tcW w:w="1539" w:type="dxa"/>
            <w:tcBorders>
              <w:top w:val="nil"/>
              <w:bottom w:val="nil"/>
            </w:tcBorders>
            <w:shd w:val="clear" w:color="auto" w:fill="E6EFF8"/>
          </w:tcPr>
          <w:p w:rsidR="00357194" w:rsidRDefault="00BB13B8" w:rsidP="00020293">
            <w:pPr>
              <w:pStyle w:val="TableParagraph"/>
              <w:tabs>
                <w:tab w:val="left" w:pos="426"/>
                <w:tab w:val="left" w:pos="993"/>
              </w:tabs>
              <w:spacing w:before="7" w:line="228" w:lineRule="exact"/>
              <w:rPr>
                <w:sz w:val="20"/>
              </w:rPr>
            </w:pPr>
            <w:r>
              <w:rPr>
                <w:spacing w:val="-2"/>
                <w:sz w:val="20"/>
              </w:rPr>
              <w:t>bulunmamaktadır.</w:t>
            </w: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7" w:line="228" w:lineRule="exact"/>
              <w:rPr>
                <w:sz w:val="20"/>
              </w:rPr>
            </w:pPr>
            <w:r>
              <w:rPr>
                <w:spacing w:val="-2"/>
                <w:sz w:val="20"/>
              </w:rPr>
              <w:t>kurallar</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7" w:line="228" w:lineRule="exact"/>
              <w:rPr>
                <w:sz w:val="20"/>
              </w:rPr>
            </w:pPr>
            <w:r>
              <w:rPr>
                <w:sz w:val="20"/>
              </w:rPr>
              <w:t>ve</w:t>
            </w:r>
            <w:r>
              <w:rPr>
                <w:spacing w:val="-4"/>
                <w:sz w:val="20"/>
              </w:rPr>
              <w:t xml:space="preserve"> </w:t>
            </w:r>
            <w:r>
              <w:rPr>
                <w:spacing w:val="-2"/>
                <w:sz w:val="20"/>
              </w:rPr>
              <w:t>kuralara</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7" w:line="228" w:lineRule="exact"/>
              <w:rPr>
                <w:sz w:val="20"/>
              </w:rPr>
            </w:pPr>
            <w:r>
              <w:rPr>
                <w:spacing w:val="-2"/>
                <w:sz w:val="20"/>
              </w:rPr>
              <w:t>iyileştirme</w:t>
            </w:r>
          </w:p>
        </w:tc>
        <w:tc>
          <w:tcPr>
            <w:tcW w:w="1846"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255"/>
        </w:trPr>
        <w:tc>
          <w:tcPr>
            <w:tcW w:w="1591" w:type="dxa"/>
            <w:vMerge/>
            <w:tcBorders>
              <w:top w:val="nil"/>
            </w:tcBorders>
          </w:tcPr>
          <w:p w:rsidR="00357194" w:rsidRDefault="00357194" w:rsidP="00020293">
            <w:pPr>
              <w:tabs>
                <w:tab w:val="left" w:pos="426"/>
                <w:tab w:val="left" w:pos="993"/>
              </w:tabs>
              <w:rPr>
                <w:sz w:val="2"/>
                <w:szCs w:val="2"/>
              </w:rPr>
            </w:pPr>
          </w:p>
        </w:tc>
        <w:tc>
          <w:tcPr>
            <w:tcW w:w="1539"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58" w:type="dxa"/>
            <w:tcBorders>
              <w:top w:val="nil"/>
              <w:bottom w:val="nil"/>
            </w:tcBorders>
            <w:shd w:val="clear" w:color="auto" w:fill="D2E8F6"/>
          </w:tcPr>
          <w:p w:rsidR="00357194" w:rsidRDefault="00BB13B8" w:rsidP="00020293">
            <w:pPr>
              <w:pStyle w:val="TableParagraph"/>
              <w:tabs>
                <w:tab w:val="left" w:pos="426"/>
                <w:tab w:val="left" w:pos="993"/>
              </w:tabs>
              <w:spacing w:before="8" w:line="227" w:lineRule="exact"/>
              <w:rPr>
                <w:sz w:val="20"/>
              </w:rPr>
            </w:pPr>
            <w:r>
              <w:rPr>
                <w:spacing w:val="-2"/>
                <w:sz w:val="20"/>
              </w:rPr>
              <w:t>bulunmaktadır.</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8" w:line="227" w:lineRule="exact"/>
              <w:rPr>
                <w:sz w:val="20"/>
              </w:rPr>
            </w:pPr>
            <w:r>
              <w:rPr>
                <w:spacing w:val="-2"/>
                <w:sz w:val="20"/>
              </w:rPr>
              <w:t>uygun</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8" w:line="227" w:lineRule="exact"/>
              <w:rPr>
                <w:sz w:val="20"/>
              </w:rPr>
            </w:pPr>
            <w:r>
              <w:rPr>
                <w:spacing w:val="-2"/>
                <w:sz w:val="20"/>
              </w:rPr>
              <w:t>yapılmaktadır.</w:t>
            </w:r>
          </w:p>
        </w:tc>
        <w:tc>
          <w:tcPr>
            <w:tcW w:w="1846"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020293">
        <w:trPr>
          <w:trHeight w:val="681"/>
        </w:trPr>
        <w:tc>
          <w:tcPr>
            <w:tcW w:w="1591" w:type="dxa"/>
            <w:vMerge/>
            <w:tcBorders>
              <w:top w:val="nil"/>
            </w:tcBorders>
          </w:tcPr>
          <w:p w:rsidR="00357194" w:rsidRDefault="00357194" w:rsidP="00020293">
            <w:pPr>
              <w:tabs>
                <w:tab w:val="left" w:pos="426"/>
                <w:tab w:val="left" w:pos="993"/>
              </w:tabs>
              <w:rPr>
                <w:sz w:val="2"/>
                <w:szCs w:val="2"/>
              </w:rPr>
            </w:pPr>
          </w:p>
        </w:tc>
        <w:tc>
          <w:tcPr>
            <w:tcW w:w="1539" w:type="dxa"/>
            <w:tcBorders>
              <w:top w:val="nil"/>
            </w:tcBorders>
            <w:shd w:val="clear" w:color="auto" w:fill="E6EFF8"/>
          </w:tcPr>
          <w:p w:rsidR="00357194" w:rsidRDefault="00357194" w:rsidP="00020293">
            <w:pPr>
              <w:pStyle w:val="TableParagraph"/>
              <w:tabs>
                <w:tab w:val="left" w:pos="426"/>
                <w:tab w:val="left" w:pos="993"/>
              </w:tabs>
            </w:pPr>
          </w:p>
        </w:tc>
        <w:tc>
          <w:tcPr>
            <w:tcW w:w="1558" w:type="dxa"/>
            <w:tcBorders>
              <w:top w:val="nil"/>
            </w:tcBorders>
            <w:shd w:val="clear" w:color="auto" w:fill="D2E8F6"/>
          </w:tcPr>
          <w:p w:rsidR="00357194" w:rsidRDefault="00357194" w:rsidP="00020293">
            <w:pPr>
              <w:pStyle w:val="TableParagraph"/>
              <w:tabs>
                <w:tab w:val="left" w:pos="426"/>
                <w:tab w:val="left" w:pos="993"/>
              </w:tabs>
            </w:pPr>
          </w:p>
        </w:tc>
        <w:tc>
          <w:tcPr>
            <w:tcW w:w="1560" w:type="dxa"/>
            <w:tcBorders>
              <w:top w:val="nil"/>
            </w:tcBorders>
            <w:shd w:val="clear" w:color="auto" w:fill="B8DCEE"/>
          </w:tcPr>
          <w:p w:rsidR="00357194" w:rsidRDefault="00BB13B8" w:rsidP="00020293">
            <w:pPr>
              <w:pStyle w:val="TableParagraph"/>
              <w:tabs>
                <w:tab w:val="left" w:pos="426"/>
                <w:tab w:val="left" w:pos="993"/>
              </w:tabs>
              <w:spacing w:before="7"/>
              <w:rPr>
                <w:sz w:val="20"/>
              </w:rPr>
            </w:pPr>
            <w:r>
              <w:rPr>
                <w:spacing w:val="-2"/>
                <w:sz w:val="20"/>
              </w:rPr>
              <w:t>yönetilmektedir.</w:t>
            </w:r>
          </w:p>
        </w:tc>
        <w:tc>
          <w:tcPr>
            <w:tcW w:w="1700" w:type="dxa"/>
            <w:tcBorders>
              <w:top w:val="nil"/>
            </w:tcBorders>
            <w:shd w:val="clear" w:color="auto" w:fill="89C5EB"/>
          </w:tcPr>
          <w:p w:rsidR="00357194" w:rsidRDefault="00357194" w:rsidP="00020293">
            <w:pPr>
              <w:pStyle w:val="TableParagraph"/>
              <w:tabs>
                <w:tab w:val="left" w:pos="426"/>
                <w:tab w:val="left" w:pos="993"/>
              </w:tabs>
            </w:pPr>
          </w:p>
        </w:tc>
        <w:tc>
          <w:tcPr>
            <w:tcW w:w="1846" w:type="dxa"/>
            <w:tcBorders>
              <w:top w:val="nil"/>
            </w:tcBorders>
            <w:shd w:val="clear" w:color="auto" w:fill="5DAEE2"/>
          </w:tcPr>
          <w:p w:rsidR="00357194" w:rsidRDefault="00357194" w:rsidP="00020293">
            <w:pPr>
              <w:pStyle w:val="TableParagraph"/>
              <w:tabs>
                <w:tab w:val="left" w:pos="426"/>
                <w:tab w:val="left" w:pos="993"/>
              </w:tabs>
            </w:pPr>
          </w:p>
        </w:tc>
      </w:tr>
    </w:tbl>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24"/>
      </w:pPr>
    </w:p>
    <w:p w:rsidR="00357194" w:rsidRDefault="00BB13B8" w:rsidP="00C242CB">
      <w:pPr>
        <w:pStyle w:val="Balk1"/>
        <w:numPr>
          <w:ilvl w:val="1"/>
          <w:numId w:val="9"/>
        </w:numPr>
        <w:tabs>
          <w:tab w:val="left" w:pos="426"/>
          <w:tab w:val="left" w:pos="993"/>
          <w:tab w:val="left" w:pos="1420"/>
          <w:tab w:val="left" w:pos="3216"/>
          <w:tab w:val="left" w:pos="4827"/>
          <w:tab w:val="left" w:pos="6051"/>
          <w:tab w:val="left" w:pos="7289"/>
          <w:tab w:val="left" w:pos="8632"/>
          <w:tab w:val="left" w:pos="9856"/>
        </w:tabs>
        <w:ind w:left="0" w:hanging="422"/>
      </w:pPr>
      <w:r>
        <w:rPr>
          <w:spacing w:val="-2"/>
        </w:rPr>
        <w:t>Programların</w:t>
      </w:r>
      <w:r>
        <w:tab/>
      </w:r>
      <w:r>
        <w:rPr>
          <w:spacing w:val="-2"/>
        </w:rPr>
        <w:t>Yürütülmesi</w:t>
      </w:r>
      <w:r>
        <w:tab/>
      </w:r>
      <w:r>
        <w:rPr>
          <w:spacing w:val="-2"/>
        </w:rPr>
        <w:t>(Öğrenci</w:t>
      </w:r>
      <w:r>
        <w:tab/>
      </w:r>
      <w:r>
        <w:rPr>
          <w:spacing w:val="-2"/>
        </w:rPr>
        <w:t>Merkezli</w:t>
      </w:r>
      <w:r>
        <w:tab/>
      </w:r>
      <w:r>
        <w:rPr>
          <w:spacing w:val="-2"/>
        </w:rPr>
        <w:t>Öğrenme,</w:t>
      </w:r>
      <w:r>
        <w:tab/>
      </w:r>
      <w:r>
        <w:rPr>
          <w:spacing w:val="-2"/>
        </w:rPr>
        <w:t>Öğretme</w:t>
      </w:r>
      <w:r>
        <w:tab/>
      </w:r>
      <w:r>
        <w:rPr>
          <w:spacing w:val="-5"/>
        </w:rPr>
        <w:t>ve</w:t>
      </w:r>
    </w:p>
    <w:p w:rsidR="00357194" w:rsidRDefault="00BB13B8" w:rsidP="00020293">
      <w:pPr>
        <w:tabs>
          <w:tab w:val="left" w:pos="426"/>
          <w:tab w:val="left" w:pos="993"/>
        </w:tabs>
        <w:rPr>
          <w:b/>
          <w:sz w:val="24"/>
        </w:rPr>
      </w:pPr>
      <w:r>
        <w:rPr>
          <w:b/>
          <w:spacing w:val="-2"/>
          <w:sz w:val="24"/>
        </w:rPr>
        <w:t>Değerlendirme)</w:t>
      </w:r>
    </w:p>
    <w:p w:rsidR="00357194" w:rsidRDefault="00357194" w:rsidP="00020293">
      <w:pPr>
        <w:pStyle w:val="GvdeMetni"/>
        <w:tabs>
          <w:tab w:val="left" w:pos="426"/>
          <w:tab w:val="left" w:pos="993"/>
        </w:tabs>
        <w:spacing w:before="137"/>
        <w:rPr>
          <w:b/>
        </w:rPr>
      </w:pPr>
    </w:p>
    <w:p w:rsidR="00357194" w:rsidRDefault="00BB13B8" w:rsidP="00C242CB">
      <w:pPr>
        <w:pStyle w:val="Balk2"/>
        <w:numPr>
          <w:ilvl w:val="2"/>
          <w:numId w:val="9"/>
        </w:numPr>
        <w:tabs>
          <w:tab w:val="left" w:pos="426"/>
          <w:tab w:val="left" w:pos="993"/>
          <w:tab w:val="left" w:pos="1561"/>
        </w:tabs>
        <w:ind w:left="0" w:hanging="568"/>
      </w:pPr>
      <w:r>
        <w:t>Öğretim</w:t>
      </w:r>
      <w:r>
        <w:rPr>
          <w:spacing w:val="-5"/>
        </w:rPr>
        <w:t xml:space="preserve"> </w:t>
      </w:r>
      <w:r>
        <w:t>yöntem</w:t>
      </w:r>
      <w:r>
        <w:rPr>
          <w:spacing w:val="-1"/>
        </w:rPr>
        <w:t xml:space="preserve"> </w:t>
      </w:r>
      <w:r>
        <w:t>ve</w:t>
      </w:r>
      <w:r>
        <w:rPr>
          <w:spacing w:val="-8"/>
        </w:rPr>
        <w:t xml:space="preserve"> </w:t>
      </w:r>
      <w:r>
        <w:rPr>
          <w:spacing w:val="-2"/>
        </w:rPr>
        <w:t>teknikleri</w:t>
      </w:r>
    </w:p>
    <w:p w:rsidR="00357194" w:rsidRDefault="00BB13B8" w:rsidP="00020293">
      <w:pPr>
        <w:pStyle w:val="GvdeMetni"/>
        <w:tabs>
          <w:tab w:val="left" w:pos="426"/>
          <w:tab w:val="left" w:pos="993"/>
        </w:tabs>
        <w:spacing w:before="130" w:line="360" w:lineRule="auto"/>
        <w:jc w:val="both"/>
      </w:pPr>
      <w:r>
        <w:t>Bölüm programında, öğrencilerin teorik bilgi birikimlerini artırmalarının yanı sıra uygulama ağırlıklı öğretim yöntemlerine yer verilmektedir. Bu kapsamda, öğrencilerin aktif katılımını teşvik eden, bireysel becerilerini ortaya koymalarını sağlayan; grup çalışması ve akran öğrenmesine dayalı süreçleri destekleyen dersler yürütülmektedir. Yürütülmekte olan derslere ilişkin</w:t>
      </w:r>
      <w:r>
        <w:rPr>
          <w:spacing w:val="-1"/>
        </w:rPr>
        <w:t xml:space="preserve"> </w:t>
      </w:r>
      <w:r>
        <w:t>bilgiler</w:t>
      </w:r>
      <w:r>
        <w:rPr>
          <w:spacing w:val="-2"/>
        </w:rPr>
        <w:t xml:space="preserve"> </w:t>
      </w:r>
      <w:r>
        <w:t>ile</w:t>
      </w:r>
      <w:r>
        <w:rPr>
          <w:spacing w:val="-2"/>
        </w:rPr>
        <w:t xml:space="preserve"> </w:t>
      </w:r>
      <w:r>
        <w:t>kullanılan</w:t>
      </w:r>
      <w:r>
        <w:rPr>
          <w:spacing w:val="-1"/>
        </w:rPr>
        <w:t xml:space="preserve"> </w:t>
      </w:r>
      <w:r>
        <w:t>öğretim yöntem</w:t>
      </w:r>
      <w:r>
        <w:rPr>
          <w:spacing w:val="-1"/>
        </w:rPr>
        <w:t xml:space="preserve"> </w:t>
      </w:r>
      <w:r>
        <w:t>ve</w:t>
      </w:r>
      <w:r>
        <w:rPr>
          <w:spacing w:val="-2"/>
        </w:rPr>
        <w:t xml:space="preserve"> </w:t>
      </w:r>
      <w:r>
        <w:t>teknikleri,</w:t>
      </w:r>
      <w:r>
        <w:rPr>
          <w:spacing w:val="-2"/>
        </w:rPr>
        <w:t xml:space="preserve"> </w:t>
      </w:r>
      <w:r>
        <w:t>Bölüm</w:t>
      </w:r>
      <w:r>
        <w:rPr>
          <w:spacing w:val="-1"/>
        </w:rPr>
        <w:t xml:space="preserve"> </w:t>
      </w:r>
      <w:r>
        <w:t>web</w:t>
      </w:r>
      <w:r>
        <w:rPr>
          <w:spacing w:val="-1"/>
        </w:rPr>
        <w:t xml:space="preserve"> </w:t>
      </w:r>
      <w:r>
        <w:t>sayfası</w:t>
      </w:r>
      <w:r>
        <w:rPr>
          <w:spacing w:val="-1"/>
        </w:rPr>
        <w:t xml:space="preserve"> </w:t>
      </w:r>
      <w:r>
        <w:t>aracılığıyla</w:t>
      </w:r>
      <w:r>
        <w:rPr>
          <w:spacing w:val="-2"/>
        </w:rPr>
        <w:t xml:space="preserve"> </w:t>
      </w:r>
      <w:r>
        <w:t xml:space="preserve">tüm paydaşların erişimine açık olacak şekilde </w:t>
      </w:r>
      <w:r>
        <w:lastRenderedPageBreak/>
        <w:t>duyurulmaktadır.</w:t>
      </w:r>
    </w:p>
    <w:p w:rsidR="00357194" w:rsidRDefault="00BB13B8" w:rsidP="00BF065E">
      <w:pPr>
        <w:pStyle w:val="Balk1"/>
        <w:tabs>
          <w:tab w:val="left" w:pos="426"/>
          <w:tab w:val="left" w:pos="993"/>
        </w:tabs>
        <w:spacing w:before="10"/>
      </w:pPr>
      <w:r>
        <w:t>(3)</w:t>
      </w:r>
      <w:r>
        <w:rPr>
          <w:spacing w:val="-8"/>
        </w:rPr>
        <w:t xml:space="preserve"> </w:t>
      </w:r>
      <w:r>
        <w:t>Bologna</w:t>
      </w:r>
      <w:r>
        <w:rPr>
          <w:spacing w:val="-2"/>
        </w:rPr>
        <w:t xml:space="preserve"> </w:t>
      </w:r>
      <w:r>
        <w:t>Bölüm</w:t>
      </w:r>
      <w:r>
        <w:rPr>
          <w:spacing w:val="-5"/>
        </w:rPr>
        <w:t xml:space="preserve"> </w:t>
      </w:r>
      <w:r>
        <w:t>Ders</w:t>
      </w:r>
      <w:r>
        <w:rPr>
          <w:spacing w:val="1"/>
        </w:rPr>
        <w:t xml:space="preserve"> </w:t>
      </w:r>
      <w:r>
        <w:t>Bilgi</w:t>
      </w:r>
      <w:r>
        <w:rPr>
          <w:spacing w:val="-3"/>
        </w:rPr>
        <w:t xml:space="preserve"> </w:t>
      </w:r>
      <w:r>
        <w:t>Paketi</w:t>
      </w:r>
      <w:r>
        <w:rPr>
          <w:spacing w:val="-3"/>
        </w:rPr>
        <w:t xml:space="preserve"> </w:t>
      </w:r>
      <w:r>
        <w:rPr>
          <w:spacing w:val="-2"/>
        </w:rPr>
        <w:t>Örneği:</w:t>
      </w:r>
    </w:p>
    <w:p w:rsidR="00357194" w:rsidRDefault="00357194" w:rsidP="00020293">
      <w:pPr>
        <w:pStyle w:val="GvdeMetni"/>
        <w:tabs>
          <w:tab w:val="left" w:pos="426"/>
          <w:tab w:val="left" w:pos="993"/>
        </w:tabs>
        <w:spacing w:before="9"/>
        <w:rPr>
          <w:b/>
        </w:rPr>
      </w:pPr>
    </w:p>
    <w:tbl>
      <w:tblPr>
        <w:tblStyle w:val="TableNormal"/>
        <w:tblpPr w:leftFromText="141" w:rightFromText="141" w:vertAnchor="text" w:horzAnchor="margin" w:tblpXSpec="center" w:tblpY="1414"/>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1645"/>
        <w:gridCol w:w="1645"/>
        <w:gridCol w:w="1645"/>
        <w:gridCol w:w="1646"/>
        <w:gridCol w:w="1648"/>
      </w:tblGrid>
      <w:tr w:rsidR="00020293" w:rsidTr="00020293">
        <w:trPr>
          <w:trHeight w:val="316"/>
        </w:trPr>
        <w:tc>
          <w:tcPr>
            <w:tcW w:w="9799" w:type="dxa"/>
            <w:gridSpan w:val="6"/>
            <w:shd w:val="clear" w:color="auto" w:fill="A2D2EB"/>
          </w:tcPr>
          <w:p w:rsidR="00020293" w:rsidRDefault="00020293" w:rsidP="00020293">
            <w:pPr>
              <w:pStyle w:val="TableParagraph"/>
              <w:tabs>
                <w:tab w:val="left" w:pos="426"/>
                <w:tab w:val="left" w:pos="993"/>
              </w:tabs>
              <w:spacing w:line="221" w:lineRule="exact"/>
              <w:jc w:val="right"/>
              <w:rPr>
                <w:sz w:val="20"/>
              </w:rPr>
            </w:pPr>
            <w:r>
              <w:rPr>
                <w:sz w:val="20"/>
              </w:rPr>
              <w:t>B.</w:t>
            </w:r>
            <w:r>
              <w:rPr>
                <w:spacing w:val="-10"/>
                <w:sz w:val="20"/>
              </w:rPr>
              <w:t xml:space="preserve"> </w:t>
            </w:r>
            <w:r>
              <w:rPr>
                <w:sz w:val="20"/>
              </w:rPr>
              <w:t>EŠİTİM</w:t>
            </w:r>
            <w:r>
              <w:rPr>
                <w:spacing w:val="-2"/>
                <w:sz w:val="20"/>
              </w:rPr>
              <w:t xml:space="preserve"> </w:t>
            </w:r>
            <w:r>
              <w:rPr>
                <w:sz w:val="20"/>
              </w:rPr>
              <w:t>ve</w:t>
            </w:r>
            <w:r>
              <w:rPr>
                <w:spacing w:val="-7"/>
                <w:sz w:val="20"/>
              </w:rPr>
              <w:t xml:space="preserve"> </w:t>
            </w:r>
            <w:r>
              <w:rPr>
                <w:spacing w:val="-2"/>
                <w:sz w:val="20"/>
              </w:rPr>
              <w:t>ÖŠRETİM</w:t>
            </w:r>
          </w:p>
        </w:tc>
      </w:tr>
      <w:tr w:rsidR="00020293" w:rsidTr="00020293">
        <w:trPr>
          <w:trHeight w:val="575"/>
        </w:trPr>
        <w:tc>
          <w:tcPr>
            <w:tcW w:w="9799" w:type="dxa"/>
            <w:gridSpan w:val="6"/>
            <w:shd w:val="clear" w:color="auto" w:fill="A2D2EB"/>
          </w:tcPr>
          <w:p w:rsidR="00020293" w:rsidRDefault="00020293" w:rsidP="00020293">
            <w:pPr>
              <w:pStyle w:val="TableParagraph"/>
              <w:tabs>
                <w:tab w:val="left" w:pos="426"/>
                <w:tab w:val="left" w:pos="993"/>
              </w:tabs>
              <w:spacing w:before="22"/>
              <w:rPr>
                <w:sz w:val="20"/>
              </w:rPr>
            </w:pPr>
            <w:r>
              <w:rPr>
                <w:b/>
                <w:spacing w:val="-2"/>
                <w:sz w:val="20"/>
              </w:rPr>
              <w:t>B.2.</w:t>
            </w:r>
            <w:r>
              <w:rPr>
                <w:b/>
                <w:spacing w:val="-7"/>
                <w:sz w:val="20"/>
              </w:rPr>
              <w:t xml:space="preserve"> </w:t>
            </w:r>
            <w:r>
              <w:rPr>
                <w:b/>
                <w:spacing w:val="-2"/>
                <w:sz w:val="20"/>
              </w:rPr>
              <w:t>Programların</w:t>
            </w:r>
            <w:r>
              <w:rPr>
                <w:b/>
                <w:spacing w:val="2"/>
                <w:sz w:val="20"/>
              </w:rPr>
              <w:t xml:space="preserve"> </w:t>
            </w:r>
            <w:r>
              <w:rPr>
                <w:b/>
                <w:spacing w:val="-2"/>
                <w:sz w:val="20"/>
              </w:rPr>
              <w:t>Yürütülmesi</w:t>
            </w:r>
            <w:r>
              <w:rPr>
                <w:b/>
                <w:spacing w:val="2"/>
                <w:sz w:val="20"/>
              </w:rPr>
              <w:t xml:space="preserve"> </w:t>
            </w:r>
            <w:r>
              <w:rPr>
                <w:spacing w:val="-2"/>
                <w:sz w:val="20"/>
              </w:rPr>
              <w:t>(Öğrenci Merkezli</w:t>
            </w:r>
            <w:r>
              <w:rPr>
                <w:spacing w:val="-4"/>
                <w:sz w:val="20"/>
              </w:rPr>
              <w:t xml:space="preserve"> </w:t>
            </w:r>
            <w:r>
              <w:rPr>
                <w:spacing w:val="-2"/>
                <w:sz w:val="20"/>
              </w:rPr>
              <w:t>Öğrenme,</w:t>
            </w:r>
            <w:r>
              <w:rPr>
                <w:spacing w:val="3"/>
                <w:sz w:val="20"/>
              </w:rPr>
              <w:t xml:space="preserve"> </w:t>
            </w:r>
            <w:r>
              <w:rPr>
                <w:spacing w:val="-2"/>
                <w:sz w:val="20"/>
              </w:rPr>
              <w:t>Öğretme ve</w:t>
            </w:r>
            <w:r>
              <w:rPr>
                <w:sz w:val="20"/>
              </w:rPr>
              <w:t xml:space="preserve"> </w:t>
            </w:r>
            <w:r>
              <w:rPr>
                <w:spacing w:val="-2"/>
                <w:sz w:val="20"/>
              </w:rPr>
              <w:t>Değerlendirme)</w:t>
            </w:r>
          </w:p>
        </w:tc>
      </w:tr>
      <w:tr w:rsidR="00020293" w:rsidTr="00020293">
        <w:trPr>
          <w:trHeight w:val="333"/>
        </w:trPr>
        <w:tc>
          <w:tcPr>
            <w:tcW w:w="1570" w:type="dxa"/>
            <w:shd w:val="clear" w:color="auto" w:fill="A2D2EB"/>
          </w:tcPr>
          <w:p w:rsidR="00020293" w:rsidRDefault="00020293" w:rsidP="00020293">
            <w:pPr>
              <w:pStyle w:val="TableParagraph"/>
              <w:tabs>
                <w:tab w:val="left" w:pos="426"/>
                <w:tab w:val="left" w:pos="993"/>
              </w:tabs>
            </w:pPr>
          </w:p>
        </w:tc>
        <w:tc>
          <w:tcPr>
            <w:tcW w:w="1645" w:type="dxa"/>
            <w:shd w:val="clear" w:color="auto" w:fill="A2D2EB"/>
          </w:tcPr>
          <w:p w:rsidR="00020293" w:rsidRDefault="00020293" w:rsidP="00020293">
            <w:pPr>
              <w:pStyle w:val="TableParagraph"/>
              <w:tabs>
                <w:tab w:val="left" w:pos="426"/>
                <w:tab w:val="left" w:pos="993"/>
              </w:tabs>
              <w:spacing w:before="24"/>
              <w:jc w:val="center"/>
              <w:rPr>
                <w:b/>
                <w:sz w:val="20"/>
              </w:rPr>
            </w:pPr>
            <w:r>
              <w:rPr>
                <w:b/>
                <w:spacing w:val="-10"/>
                <w:sz w:val="20"/>
              </w:rPr>
              <w:t>1</w:t>
            </w:r>
          </w:p>
        </w:tc>
        <w:tc>
          <w:tcPr>
            <w:tcW w:w="1645" w:type="dxa"/>
            <w:shd w:val="clear" w:color="auto" w:fill="A2D2EB"/>
          </w:tcPr>
          <w:p w:rsidR="00020293" w:rsidRDefault="00020293" w:rsidP="00020293">
            <w:pPr>
              <w:pStyle w:val="TableParagraph"/>
              <w:tabs>
                <w:tab w:val="left" w:pos="426"/>
                <w:tab w:val="left" w:pos="993"/>
              </w:tabs>
              <w:spacing w:before="24"/>
              <w:jc w:val="center"/>
              <w:rPr>
                <w:b/>
                <w:sz w:val="20"/>
              </w:rPr>
            </w:pPr>
            <w:r>
              <w:rPr>
                <w:b/>
                <w:spacing w:val="-10"/>
                <w:sz w:val="20"/>
              </w:rPr>
              <w:t>2</w:t>
            </w:r>
          </w:p>
        </w:tc>
        <w:tc>
          <w:tcPr>
            <w:tcW w:w="1645" w:type="dxa"/>
            <w:tcBorders>
              <w:bottom w:val="nil"/>
            </w:tcBorders>
            <w:shd w:val="clear" w:color="auto" w:fill="000000"/>
          </w:tcPr>
          <w:p w:rsidR="00020293" w:rsidRDefault="00020293" w:rsidP="00020293">
            <w:pPr>
              <w:pStyle w:val="TableParagraph"/>
              <w:tabs>
                <w:tab w:val="left" w:pos="426"/>
                <w:tab w:val="left" w:pos="993"/>
              </w:tabs>
              <w:spacing w:before="24"/>
              <w:jc w:val="center"/>
              <w:rPr>
                <w:b/>
                <w:sz w:val="20"/>
              </w:rPr>
            </w:pPr>
            <w:r>
              <w:rPr>
                <w:b/>
                <w:color w:val="FFFFFF"/>
                <w:spacing w:val="-10"/>
                <w:sz w:val="20"/>
              </w:rPr>
              <w:t>3</w:t>
            </w:r>
          </w:p>
        </w:tc>
        <w:tc>
          <w:tcPr>
            <w:tcW w:w="1646" w:type="dxa"/>
            <w:shd w:val="clear" w:color="auto" w:fill="A2D2EB"/>
          </w:tcPr>
          <w:p w:rsidR="00020293" w:rsidRDefault="00020293" w:rsidP="00020293">
            <w:pPr>
              <w:pStyle w:val="TableParagraph"/>
              <w:tabs>
                <w:tab w:val="left" w:pos="426"/>
                <w:tab w:val="left" w:pos="993"/>
              </w:tabs>
              <w:spacing w:before="24"/>
              <w:jc w:val="center"/>
              <w:rPr>
                <w:b/>
                <w:sz w:val="20"/>
              </w:rPr>
            </w:pPr>
            <w:r>
              <w:rPr>
                <w:b/>
                <w:spacing w:val="-10"/>
                <w:sz w:val="20"/>
              </w:rPr>
              <w:t>4</w:t>
            </w:r>
          </w:p>
        </w:tc>
        <w:tc>
          <w:tcPr>
            <w:tcW w:w="1648" w:type="dxa"/>
            <w:shd w:val="clear" w:color="auto" w:fill="A2D2EB"/>
          </w:tcPr>
          <w:p w:rsidR="00020293" w:rsidRDefault="00020293" w:rsidP="00020293">
            <w:pPr>
              <w:pStyle w:val="TableParagraph"/>
              <w:tabs>
                <w:tab w:val="left" w:pos="426"/>
                <w:tab w:val="left" w:pos="993"/>
              </w:tabs>
              <w:spacing w:before="24"/>
              <w:jc w:val="center"/>
              <w:rPr>
                <w:b/>
                <w:sz w:val="20"/>
              </w:rPr>
            </w:pPr>
            <w:r>
              <w:rPr>
                <w:b/>
                <w:spacing w:val="-10"/>
                <w:sz w:val="20"/>
              </w:rPr>
              <w:t>5</w:t>
            </w:r>
          </w:p>
        </w:tc>
      </w:tr>
      <w:tr w:rsidR="00020293" w:rsidTr="00020293">
        <w:trPr>
          <w:trHeight w:val="238"/>
        </w:trPr>
        <w:tc>
          <w:tcPr>
            <w:tcW w:w="1570" w:type="dxa"/>
            <w:vMerge w:val="restart"/>
          </w:tcPr>
          <w:p w:rsidR="00020293" w:rsidRDefault="00020293" w:rsidP="00020293">
            <w:pPr>
              <w:pStyle w:val="TableParagraph"/>
              <w:tabs>
                <w:tab w:val="left" w:pos="426"/>
                <w:tab w:val="left" w:pos="993"/>
              </w:tabs>
              <w:spacing w:before="34"/>
              <w:rPr>
                <w:sz w:val="20"/>
              </w:rPr>
            </w:pPr>
          </w:p>
          <w:p w:rsidR="00020293" w:rsidRDefault="00020293" w:rsidP="00020293">
            <w:pPr>
              <w:pStyle w:val="TableParagraph"/>
              <w:tabs>
                <w:tab w:val="left" w:pos="426"/>
                <w:tab w:val="left" w:pos="993"/>
              </w:tabs>
              <w:rPr>
                <w:b/>
                <w:sz w:val="20"/>
              </w:rPr>
            </w:pPr>
            <w:r>
              <w:rPr>
                <w:b/>
                <w:sz w:val="20"/>
                <w:u w:val="single"/>
              </w:rPr>
              <w:t>B.2.1.</w:t>
            </w:r>
            <w:r>
              <w:rPr>
                <w:b/>
                <w:spacing w:val="-13"/>
                <w:sz w:val="20"/>
                <w:u w:val="single"/>
              </w:rPr>
              <w:t xml:space="preserve"> </w:t>
            </w:r>
            <w:r>
              <w:rPr>
                <w:b/>
                <w:sz w:val="20"/>
                <w:u w:val="single"/>
              </w:rPr>
              <w:t>Öğretim</w:t>
            </w:r>
            <w:r>
              <w:rPr>
                <w:b/>
                <w:sz w:val="20"/>
              </w:rPr>
              <w:t xml:space="preserve"> </w:t>
            </w:r>
            <w:r>
              <w:rPr>
                <w:b/>
                <w:sz w:val="20"/>
                <w:u w:val="single"/>
              </w:rPr>
              <w:t>yöntem</w:t>
            </w:r>
            <w:r>
              <w:rPr>
                <w:b/>
                <w:spacing w:val="-17"/>
                <w:sz w:val="20"/>
                <w:u w:val="single"/>
              </w:rPr>
              <w:t xml:space="preserve"> </w:t>
            </w:r>
            <w:r>
              <w:rPr>
                <w:b/>
                <w:sz w:val="20"/>
                <w:u w:val="single"/>
              </w:rPr>
              <w:t>ve</w:t>
            </w:r>
            <w:r>
              <w:rPr>
                <w:b/>
                <w:sz w:val="20"/>
              </w:rPr>
              <w:t xml:space="preserve"> </w:t>
            </w:r>
            <w:r>
              <w:rPr>
                <w:b/>
                <w:spacing w:val="-2"/>
                <w:sz w:val="20"/>
                <w:u w:val="single"/>
              </w:rPr>
              <w:t>teknikleri</w:t>
            </w:r>
          </w:p>
        </w:tc>
        <w:tc>
          <w:tcPr>
            <w:tcW w:w="1645" w:type="dxa"/>
            <w:tcBorders>
              <w:bottom w:val="nil"/>
            </w:tcBorders>
            <w:shd w:val="clear" w:color="auto" w:fill="E6EFF8"/>
          </w:tcPr>
          <w:p w:rsidR="00020293" w:rsidRDefault="00020293" w:rsidP="00020293">
            <w:pPr>
              <w:pStyle w:val="TableParagraph"/>
              <w:tabs>
                <w:tab w:val="left" w:pos="426"/>
                <w:tab w:val="left" w:pos="993"/>
              </w:tabs>
              <w:spacing w:line="218" w:lineRule="exact"/>
              <w:rPr>
                <w:sz w:val="20"/>
              </w:rPr>
            </w:pPr>
            <w:r>
              <w:rPr>
                <w:spacing w:val="-7"/>
                <w:sz w:val="20"/>
              </w:rPr>
              <w:t>Öğrenme-</w:t>
            </w:r>
            <w:r>
              <w:rPr>
                <w:spacing w:val="-2"/>
                <w:sz w:val="20"/>
              </w:rPr>
              <w:t>öğretme</w:t>
            </w:r>
          </w:p>
        </w:tc>
        <w:tc>
          <w:tcPr>
            <w:tcW w:w="1645" w:type="dxa"/>
            <w:tcBorders>
              <w:bottom w:val="nil"/>
            </w:tcBorders>
            <w:shd w:val="clear" w:color="auto" w:fill="D2E8F6"/>
          </w:tcPr>
          <w:p w:rsidR="00020293" w:rsidRDefault="00020293" w:rsidP="00020293">
            <w:pPr>
              <w:pStyle w:val="TableParagraph"/>
              <w:tabs>
                <w:tab w:val="left" w:pos="426"/>
                <w:tab w:val="left" w:pos="993"/>
              </w:tabs>
              <w:spacing w:line="218" w:lineRule="exact"/>
              <w:rPr>
                <w:sz w:val="20"/>
              </w:rPr>
            </w:pPr>
            <w:r>
              <w:rPr>
                <w:spacing w:val="-2"/>
                <w:sz w:val="20"/>
              </w:rPr>
              <w:t>Öğrenme-</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spacing w:line="218" w:lineRule="exact"/>
              <w:rPr>
                <w:sz w:val="20"/>
              </w:rPr>
            </w:pPr>
            <w:r>
              <w:rPr>
                <w:spacing w:val="-2"/>
                <w:sz w:val="20"/>
              </w:rPr>
              <w:t>Programların</w:t>
            </w:r>
          </w:p>
        </w:tc>
        <w:tc>
          <w:tcPr>
            <w:tcW w:w="1646" w:type="dxa"/>
            <w:tcBorders>
              <w:bottom w:val="nil"/>
            </w:tcBorders>
            <w:shd w:val="clear" w:color="auto" w:fill="89C5EB"/>
          </w:tcPr>
          <w:p w:rsidR="00020293" w:rsidRDefault="00020293" w:rsidP="00020293">
            <w:pPr>
              <w:pStyle w:val="TableParagraph"/>
              <w:tabs>
                <w:tab w:val="left" w:pos="426"/>
                <w:tab w:val="left" w:pos="993"/>
              </w:tabs>
              <w:spacing w:line="218" w:lineRule="exact"/>
              <w:rPr>
                <w:sz w:val="20"/>
              </w:rPr>
            </w:pPr>
            <w:r>
              <w:rPr>
                <w:sz w:val="20"/>
              </w:rPr>
              <w:t>Öğrenci</w:t>
            </w:r>
            <w:r>
              <w:rPr>
                <w:spacing w:val="-11"/>
                <w:sz w:val="20"/>
              </w:rPr>
              <w:t xml:space="preserve"> </w:t>
            </w:r>
            <w:r>
              <w:rPr>
                <w:spacing w:val="-2"/>
                <w:sz w:val="20"/>
              </w:rPr>
              <w:t>merkezli</w:t>
            </w:r>
          </w:p>
        </w:tc>
        <w:tc>
          <w:tcPr>
            <w:tcW w:w="1648" w:type="dxa"/>
            <w:tcBorders>
              <w:bottom w:val="nil"/>
            </w:tcBorders>
            <w:shd w:val="clear" w:color="auto" w:fill="5DAEE2"/>
          </w:tcPr>
          <w:p w:rsidR="00020293" w:rsidRDefault="00020293" w:rsidP="00020293">
            <w:pPr>
              <w:pStyle w:val="TableParagraph"/>
              <w:tabs>
                <w:tab w:val="left" w:pos="426"/>
                <w:tab w:val="left" w:pos="993"/>
              </w:tabs>
              <w:spacing w:line="218" w:lineRule="exact"/>
              <w:rPr>
                <w:sz w:val="20"/>
              </w:rPr>
            </w:pPr>
            <w:r>
              <w:rPr>
                <w:spacing w:val="-2"/>
                <w:sz w:val="20"/>
              </w:rPr>
              <w:t>İçselleştirilmiş,</w:t>
            </w:r>
          </w:p>
        </w:tc>
      </w:tr>
      <w:tr w:rsidR="00020293" w:rsidTr="00020293">
        <w:trPr>
          <w:trHeight w:val="605"/>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spacing w:before="6" w:line="273" w:lineRule="auto"/>
              <w:rPr>
                <w:sz w:val="20"/>
              </w:rPr>
            </w:pPr>
            <w:r>
              <w:rPr>
                <w:spacing w:val="-2"/>
                <w:sz w:val="20"/>
              </w:rPr>
              <w:t>süreçlerinde öğrenci</w:t>
            </w:r>
            <w:r>
              <w:rPr>
                <w:spacing w:val="-11"/>
                <w:sz w:val="20"/>
              </w:rPr>
              <w:t xml:space="preserve"> </w:t>
            </w:r>
            <w:r>
              <w:rPr>
                <w:spacing w:val="-2"/>
                <w:sz w:val="20"/>
              </w:rPr>
              <w:t>merkezli</w:t>
            </w: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6" w:line="273" w:lineRule="auto"/>
              <w:rPr>
                <w:sz w:val="20"/>
              </w:rPr>
            </w:pPr>
            <w:r>
              <w:rPr>
                <w:spacing w:val="-2"/>
                <w:sz w:val="20"/>
              </w:rPr>
              <w:t xml:space="preserve">öğretme </w:t>
            </w:r>
            <w:r>
              <w:rPr>
                <w:spacing w:val="-4"/>
                <w:sz w:val="20"/>
              </w:rPr>
              <w:t>süreçlerinde</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spacing w:before="6" w:line="273" w:lineRule="auto"/>
              <w:rPr>
                <w:sz w:val="20"/>
              </w:rPr>
            </w:pPr>
            <w:r>
              <w:rPr>
                <w:spacing w:val="-2"/>
                <w:sz w:val="20"/>
              </w:rPr>
              <w:t>genelinde öğrenci</w:t>
            </w:r>
            <w:r>
              <w:rPr>
                <w:spacing w:val="-11"/>
                <w:sz w:val="20"/>
              </w:rPr>
              <w:t xml:space="preserve"> </w:t>
            </w:r>
            <w:r>
              <w:rPr>
                <w:spacing w:val="-2"/>
                <w:sz w:val="20"/>
              </w:rPr>
              <w:t>merkezli</w:t>
            </w:r>
          </w:p>
        </w:tc>
        <w:tc>
          <w:tcPr>
            <w:tcW w:w="1646" w:type="dxa"/>
            <w:tcBorders>
              <w:top w:val="nil"/>
              <w:bottom w:val="nil"/>
            </w:tcBorders>
            <w:shd w:val="clear" w:color="auto" w:fill="89C5EB"/>
          </w:tcPr>
          <w:p w:rsidR="00020293" w:rsidRDefault="00020293" w:rsidP="00020293">
            <w:pPr>
              <w:pStyle w:val="TableParagraph"/>
              <w:tabs>
                <w:tab w:val="left" w:pos="426"/>
                <w:tab w:val="left" w:pos="993"/>
              </w:tabs>
              <w:spacing w:before="6" w:line="273" w:lineRule="auto"/>
              <w:rPr>
                <w:sz w:val="20"/>
              </w:rPr>
            </w:pPr>
            <w:r>
              <w:rPr>
                <w:spacing w:val="-2"/>
                <w:sz w:val="20"/>
              </w:rPr>
              <w:t>uygulamalar izlenmekte</w:t>
            </w:r>
            <w:r>
              <w:rPr>
                <w:spacing w:val="-13"/>
                <w:sz w:val="20"/>
              </w:rPr>
              <w:t xml:space="preserve"> </w:t>
            </w:r>
            <w:r>
              <w:rPr>
                <w:spacing w:val="-2"/>
                <w:sz w:val="20"/>
              </w:rPr>
              <w:t>ve</w:t>
            </w:r>
            <w:r>
              <w:rPr>
                <w:spacing w:val="-10"/>
                <w:sz w:val="20"/>
              </w:rPr>
              <w:t xml:space="preserve"> </w:t>
            </w:r>
            <w:r>
              <w:rPr>
                <w:spacing w:val="-2"/>
                <w:sz w:val="20"/>
              </w:rPr>
              <w:t>ilgili</w:t>
            </w:r>
          </w:p>
        </w:tc>
        <w:tc>
          <w:tcPr>
            <w:tcW w:w="1648" w:type="dxa"/>
            <w:tcBorders>
              <w:top w:val="nil"/>
              <w:bottom w:val="nil"/>
            </w:tcBorders>
            <w:shd w:val="clear" w:color="auto" w:fill="5DAEE2"/>
          </w:tcPr>
          <w:p w:rsidR="00020293" w:rsidRDefault="00020293" w:rsidP="00020293">
            <w:pPr>
              <w:pStyle w:val="TableParagraph"/>
              <w:tabs>
                <w:tab w:val="left" w:pos="426"/>
                <w:tab w:val="left" w:pos="993"/>
              </w:tabs>
              <w:spacing w:before="6" w:line="273" w:lineRule="auto"/>
              <w:rPr>
                <w:sz w:val="20"/>
              </w:rPr>
            </w:pPr>
            <w:r>
              <w:rPr>
                <w:spacing w:val="-2"/>
                <w:sz w:val="20"/>
              </w:rPr>
              <w:t>sistematik, sürdürülebilir</w:t>
            </w:r>
            <w:r>
              <w:rPr>
                <w:spacing w:val="-11"/>
                <w:sz w:val="20"/>
              </w:rPr>
              <w:t xml:space="preserve"> </w:t>
            </w:r>
            <w:r>
              <w:rPr>
                <w:spacing w:val="-2"/>
                <w:sz w:val="20"/>
              </w:rPr>
              <w:t>ve</w:t>
            </w:r>
          </w:p>
        </w:tc>
      </w:tr>
      <w:tr w:rsidR="00020293" w:rsidTr="00020293">
        <w:trPr>
          <w:trHeight w:val="344"/>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spacing w:before="98" w:line="225" w:lineRule="exact"/>
              <w:rPr>
                <w:sz w:val="20"/>
              </w:rPr>
            </w:pPr>
            <w:r>
              <w:rPr>
                <w:spacing w:val="-2"/>
                <w:sz w:val="20"/>
              </w:rPr>
              <w:t>yaklaşımlar</w:t>
            </w: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98" w:line="225" w:lineRule="exact"/>
              <w:rPr>
                <w:sz w:val="20"/>
              </w:rPr>
            </w:pPr>
            <w:r>
              <w:rPr>
                <w:spacing w:val="-2"/>
                <w:sz w:val="20"/>
              </w:rPr>
              <w:t>öğrenci</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spacing w:before="98" w:line="225" w:lineRule="exact"/>
              <w:rPr>
                <w:sz w:val="20"/>
              </w:rPr>
            </w:pPr>
            <w:r>
              <w:rPr>
                <w:sz w:val="20"/>
              </w:rPr>
              <w:t>öğretim</w:t>
            </w:r>
            <w:r>
              <w:rPr>
                <w:spacing w:val="-7"/>
                <w:sz w:val="20"/>
              </w:rPr>
              <w:t xml:space="preserve"> </w:t>
            </w:r>
            <w:r>
              <w:rPr>
                <w:spacing w:val="-2"/>
                <w:sz w:val="20"/>
              </w:rPr>
              <w:t>yöntem</w:t>
            </w:r>
          </w:p>
        </w:tc>
        <w:tc>
          <w:tcPr>
            <w:tcW w:w="1646" w:type="dxa"/>
            <w:tcBorders>
              <w:top w:val="nil"/>
              <w:bottom w:val="nil"/>
            </w:tcBorders>
            <w:shd w:val="clear" w:color="auto" w:fill="89C5EB"/>
          </w:tcPr>
          <w:p w:rsidR="00020293" w:rsidRDefault="00020293" w:rsidP="00020293">
            <w:pPr>
              <w:pStyle w:val="TableParagraph"/>
              <w:tabs>
                <w:tab w:val="left" w:pos="426"/>
                <w:tab w:val="left" w:pos="993"/>
              </w:tabs>
              <w:spacing w:before="98" w:line="225" w:lineRule="exact"/>
              <w:rPr>
                <w:sz w:val="20"/>
              </w:rPr>
            </w:pPr>
            <w:r>
              <w:rPr>
                <w:sz w:val="20"/>
              </w:rPr>
              <w:t>iç</w:t>
            </w:r>
            <w:r>
              <w:rPr>
                <w:spacing w:val="-3"/>
                <w:sz w:val="20"/>
              </w:rPr>
              <w:t xml:space="preserve"> </w:t>
            </w:r>
            <w:r>
              <w:rPr>
                <w:spacing w:val="-2"/>
                <w:sz w:val="20"/>
              </w:rPr>
              <w:t>paydaşların</w:t>
            </w:r>
          </w:p>
        </w:tc>
        <w:tc>
          <w:tcPr>
            <w:tcW w:w="1648" w:type="dxa"/>
            <w:tcBorders>
              <w:top w:val="nil"/>
              <w:bottom w:val="nil"/>
            </w:tcBorders>
            <w:shd w:val="clear" w:color="auto" w:fill="5DAEE2"/>
          </w:tcPr>
          <w:p w:rsidR="00020293" w:rsidRDefault="00020293" w:rsidP="00020293">
            <w:pPr>
              <w:pStyle w:val="TableParagraph"/>
              <w:tabs>
                <w:tab w:val="left" w:pos="426"/>
                <w:tab w:val="left" w:pos="993"/>
              </w:tabs>
              <w:spacing w:before="98" w:line="225" w:lineRule="exact"/>
              <w:rPr>
                <w:sz w:val="20"/>
              </w:rPr>
            </w:pPr>
            <w:r>
              <w:rPr>
                <w:spacing w:val="-2"/>
                <w:sz w:val="20"/>
              </w:rPr>
              <w:t>örnek</w:t>
            </w:r>
          </w:p>
        </w:tc>
      </w:tr>
      <w:tr w:rsidR="00020293" w:rsidTr="00020293">
        <w:trPr>
          <w:trHeight w:val="252"/>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spacing w:before="6" w:line="227" w:lineRule="exact"/>
              <w:rPr>
                <w:sz w:val="20"/>
              </w:rPr>
            </w:pPr>
            <w:r>
              <w:rPr>
                <w:spacing w:val="-2"/>
                <w:sz w:val="20"/>
              </w:rPr>
              <w:t>bulunmamaktadır.</w:t>
            </w: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6" w:line="227" w:lineRule="exact"/>
              <w:rPr>
                <w:sz w:val="20"/>
              </w:rPr>
            </w:pPr>
            <w:r>
              <w:rPr>
                <w:spacing w:val="-2"/>
                <w:sz w:val="20"/>
              </w:rPr>
              <w:t>merkezli</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spacing w:before="6" w:line="227" w:lineRule="exact"/>
              <w:rPr>
                <w:sz w:val="20"/>
              </w:rPr>
            </w:pPr>
            <w:r>
              <w:rPr>
                <w:sz w:val="20"/>
              </w:rPr>
              <w:t>teknikleri</w:t>
            </w:r>
            <w:r>
              <w:rPr>
                <w:spacing w:val="-12"/>
                <w:sz w:val="20"/>
              </w:rPr>
              <w:t xml:space="preserve"> </w:t>
            </w:r>
            <w:r>
              <w:rPr>
                <w:spacing w:val="-2"/>
                <w:sz w:val="20"/>
              </w:rPr>
              <w:t>tanımlı</w:t>
            </w:r>
          </w:p>
        </w:tc>
        <w:tc>
          <w:tcPr>
            <w:tcW w:w="1646" w:type="dxa"/>
            <w:tcBorders>
              <w:top w:val="nil"/>
              <w:bottom w:val="nil"/>
            </w:tcBorders>
            <w:shd w:val="clear" w:color="auto" w:fill="89C5EB"/>
          </w:tcPr>
          <w:p w:rsidR="00020293" w:rsidRDefault="00020293" w:rsidP="00020293">
            <w:pPr>
              <w:pStyle w:val="TableParagraph"/>
              <w:tabs>
                <w:tab w:val="left" w:pos="426"/>
                <w:tab w:val="left" w:pos="993"/>
              </w:tabs>
              <w:spacing w:before="6" w:line="227" w:lineRule="exact"/>
              <w:rPr>
                <w:sz w:val="20"/>
              </w:rPr>
            </w:pPr>
            <w:r>
              <w:rPr>
                <w:spacing w:val="-2"/>
                <w:sz w:val="20"/>
              </w:rPr>
              <w:t>katılımıyla</w:t>
            </w:r>
          </w:p>
        </w:tc>
        <w:tc>
          <w:tcPr>
            <w:tcW w:w="1648" w:type="dxa"/>
            <w:tcBorders>
              <w:top w:val="nil"/>
              <w:bottom w:val="nil"/>
            </w:tcBorders>
            <w:shd w:val="clear" w:color="auto" w:fill="5DAEE2"/>
          </w:tcPr>
          <w:p w:rsidR="00020293" w:rsidRDefault="00020293" w:rsidP="00020293">
            <w:pPr>
              <w:pStyle w:val="TableParagraph"/>
              <w:tabs>
                <w:tab w:val="left" w:pos="426"/>
                <w:tab w:val="left" w:pos="993"/>
              </w:tabs>
              <w:spacing w:before="6" w:line="227" w:lineRule="exact"/>
              <w:rPr>
                <w:sz w:val="20"/>
              </w:rPr>
            </w:pPr>
            <w:r>
              <w:rPr>
                <w:spacing w:val="-2"/>
                <w:sz w:val="20"/>
              </w:rPr>
              <w:t>gösterilebilir</w:t>
            </w:r>
          </w:p>
        </w:tc>
      </w:tr>
      <w:tr w:rsidR="00020293" w:rsidTr="00020293">
        <w:trPr>
          <w:trHeight w:val="254"/>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rPr>
                <w:sz w:val="18"/>
              </w:rPr>
            </w:pP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7" w:line="227" w:lineRule="exact"/>
              <w:rPr>
                <w:sz w:val="20"/>
              </w:rPr>
            </w:pPr>
            <w:r>
              <w:rPr>
                <w:spacing w:val="-2"/>
                <w:sz w:val="20"/>
              </w:rPr>
              <w:t>yaklaşımın</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spacing w:before="7" w:line="227" w:lineRule="exact"/>
              <w:rPr>
                <w:sz w:val="20"/>
              </w:rPr>
            </w:pPr>
            <w:r>
              <w:rPr>
                <w:spacing w:val="-2"/>
                <w:sz w:val="20"/>
              </w:rPr>
              <w:t>süreçler</w:t>
            </w:r>
          </w:p>
        </w:tc>
        <w:tc>
          <w:tcPr>
            <w:tcW w:w="1646" w:type="dxa"/>
            <w:tcBorders>
              <w:top w:val="nil"/>
              <w:bottom w:val="nil"/>
            </w:tcBorders>
            <w:shd w:val="clear" w:color="auto" w:fill="89C5EB"/>
          </w:tcPr>
          <w:p w:rsidR="00020293" w:rsidRDefault="00020293" w:rsidP="00020293">
            <w:pPr>
              <w:pStyle w:val="TableParagraph"/>
              <w:tabs>
                <w:tab w:val="left" w:pos="426"/>
                <w:tab w:val="left" w:pos="993"/>
              </w:tabs>
              <w:spacing w:before="7" w:line="227" w:lineRule="exact"/>
              <w:rPr>
                <w:sz w:val="20"/>
              </w:rPr>
            </w:pPr>
            <w:r>
              <w:rPr>
                <w:spacing w:val="-2"/>
                <w:sz w:val="20"/>
              </w:rPr>
              <w:t>iyileştirilmektedir.</w:t>
            </w:r>
          </w:p>
        </w:tc>
        <w:tc>
          <w:tcPr>
            <w:tcW w:w="1648" w:type="dxa"/>
            <w:tcBorders>
              <w:top w:val="nil"/>
              <w:bottom w:val="nil"/>
            </w:tcBorders>
            <w:shd w:val="clear" w:color="auto" w:fill="5DAEE2"/>
          </w:tcPr>
          <w:p w:rsidR="00020293" w:rsidRDefault="00020293" w:rsidP="00020293">
            <w:pPr>
              <w:pStyle w:val="TableParagraph"/>
              <w:tabs>
                <w:tab w:val="left" w:pos="426"/>
                <w:tab w:val="left" w:pos="993"/>
              </w:tabs>
              <w:spacing w:before="7" w:line="227" w:lineRule="exact"/>
              <w:rPr>
                <w:sz w:val="20"/>
              </w:rPr>
            </w:pPr>
            <w:r>
              <w:rPr>
                <w:spacing w:val="-2"/>
                <w:sz w:val="20"/>
              </w:rPr>
              <w:t>uygulamalar</w:t>
            </w:r>
          </w:p>
        </w:tc>
      </w:tr>
      <w:tr w:rsidR="00020293" w:rsidTr="00020293">
        <w:trPr>
          <w:trHeight w:val="256"/>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rPr>
                <w:sz w:val="18"/>
              </w:rPr>
            </w:pP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7" w:line="229" w:lineRule="exact"/>
              <w:rPr>
                <w:sz w:val="20"/>
              </w:rPr>
            </w:pPr>
            <w:r>
              <w:rPr>
                <w:spacing w:val="-2"/>
                <w:sz w:val="20"/>
              </w:rPr>
              <w:t>uygulanmasına</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spacing w:before="7" w:line="229" w:lineRule="exact"/>
              <w:rPr>
                <w:sz w:val="20"/>
              </w:rPr>
            </w:pPr>
            <w:r>
              <w:rPr>
                <w:spacing w:val="-2"/>
                <w:sz w:val="20"/>
              </w:rPr>
              <w:t>doğrultusunda</w:t>
            </w:r>
          </w:p>
        </w:tc>
        <w:tc>
          <w:tcPr>
            <w:tcW w:w="1646" w:type="dxa"/>
            <w:tcBorders>
              <w:top w:val="nil"/>
              <w:bottom w:val="nil"/>
            </w:tcBorders>
            <w:shd w:val="clear" w:color="auto" w:fill="89C5EB"/>
          </w:tcPr>
          <w:p w:rsidR="00020293" w:rsidRDefault="00020293" w:rsidP="00020293">
            <w:pPr>
              <w:pStyle w:val="TableParagraph"/>
              <w:tabs>
                <w:tab w:val="left" w:pos="426"/>
                <w:tab w:val="left" w:pos="993"/>
              </w:tabs>
              <w:rPr>
                <w:sz w:val="18"/>
              </w:rPr>
            </w:pPr>
          </w:p>
        </w:tc>
        <w:tc>
          <w:tcPr>
            <w:tcW w:w="1648" w:type="dxa"/>
            <w:tcBorders>
              <w:top w:val="nil"/>
              <w:bottom w:val="nil"/>
            </w:tcBorders>
            <w:shd w:val="clear" w:color="auto" w:fill="5DAEE2"/>
          </w:tcPr>
          <w:p w:rsidR="00020293" w:rsidRDefault="00020293" w:rsidP="00020293">
            <w:pPr>
              <w:pStyle w:val="TableParagraph"/>
              <w:tabs>
                <w:tab w:val="left" w:pos="426"/>
                <w:tab w:val="left" w:pos="993"/>
              </w:tabs>
              <w:spacing w:before="7" w:line="229" w:lineRule="exact"/>
              <w:rPr>
                <w:sz w:val="20"/>
              </w:rPr>
            </w:pPr>
            <w:r>
              <w:rPr>
                <w:spacing w:val="-2"/>
                <w:sz w:val="20"/>
              </w:rPr>
              <w:t>bulunmaktadır.</w:t>
            </w:r>
          </w:p>
        </w:tc>
      </w:tr>
      <w:tr w:rsidR="00020293" w:rsidTr="00020293">
        <w:trPr>
          <w:trHeight w:val="255"/>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rPr>
                <w:sz w:val="18"/>
              </w:rPr>
            </w:pP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10" w:line="226" w:lineRule="exact"/>
              <w:rPr>
                <w:sz w:val="20"/>
              </w:rPr>
            </w:pPr>
            <w:r>
              <w:rPr>
                <w:spacing w:val="-2"/>
                <w:sz w:val="20"/>
              </w:rPr>
              <w:t>yönelik</w:t>
            </w:r>
            <w:r>
              <w:rPr>
                <w:spacing w:val="-3"/>
                <w:sz w:val="20"/>
              </w:rPr>
              <w:t xml:space="preserve"> </w:t>
            </w:r>
            <w:r>
              <w:rPr>
                <w:spacing w:val="-2"/>
                <w:sz w:val="20"/>
              </w:rPr>
              <w:t>ilke,</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spacing w:before="10" w:line="226" w:lineRule="exact"/>
              <w:rPr>
                <w:sz w:val="20"/>
              </w:rPr>
            </w:pPr>
            <w:r>
              <w:rPr>
                <w:spacing w:val="-2"/>
                <w:sz w:val="20"/>
              </w:rPr>
              <w:t>uygulanmaktadır.</w:t>
            </w:r>
          </w:p>
        </w:tc>
        <w:tc>
          <w:tcPr>
            <w:tcW w:w="1646" w:type="dxa"/>
            <w:tcBorders>
              <w:top w:val="nil"/>
              <w:bottom w:val="nil"/>
            </w:tcBorders>
            <w:shd w:val="clear" w:color="auto" w:fill="89C5EB"/>
          </w:tcPr>
          <w:p w:rsidR="00020293" w:rsidRDefault="00020293" w:rsidP="00020293">
            <w:pPr>
              <w:pStyle w:val="TableParagraph"/>
              <w:tabs>
                <w:tab w:val="left" w:pos="426"/>
                <w:tab w:val="left" w:pos="993"/>
              </w:tabs>
              <w:rPr>
                <w:sz w:val="18"/>
              </w:rPr>
            </w:pPr>
          </w:p>
        </w:tc>
        <w:tc>
          <w:tcPr>
            <w:tcW w:w="1648" w:type="dxa"/>
            <w:tcBorders>
              <w:top w:val="nil"/>
              <w:bottom w:val="nil"/>
            </w:tcBorders>
            <w:shd w:val="clear" w:color="auto" w:fill="5DAEE2"/>
          </w:tcPr>
          <w:p w:rsidR="00020293" w:rsidRDefault="00020293" w:rsidP="00020293">
            <w:pPr>
              <w:pStyle w:val="TableParagraph"/>
              <w:tabs>
                <w:tab w:val="left" w:pos="426"/>
                <w:tab w:val="left" w:pos="993"/>
              </w:tabs>
              <w:rPr>
                <w:sz w:val="18"/>
              </w:rPr>
            </w:pPr>
          </w:p>
        </w:tc>
      </w:tr>
      <w:tr w:rsidR="00020293" w:rsidTr="00020293">
        <w:trPr>
          <w:trHeight w:val="253"/>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rPr>
                <w:sz w:val="18"/>
              </w:rPr>
            </w:pP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6" w:line="227" w:lineRule="exact"/>
              <w:rPr>
                <w:sz w:val="20"/>
              </w:rPr>
            </w:pPr>
            <w:r>
              <w:rPr>
                <w:spacing w:val="-2"/>
                <w:sz w:val="20"/>
              </w:rPr>
              <w:t>kural</w:t>
            </w:r>
            <w:r>
              <w:rPr>
                <w:spacing w:val="-8"/>
                <w:sz w:val="20"/>
              </w:rPr>
              <w:t xml:space="preserve"> </w:t>
            </w:r>
            <w:r>
              <w:rPr>
                <w:spacing w:val="-5"/>
                <w:sz w:val="20"/>
              </w:rPr>
              <w:t>ve</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rPr>
                <w:sz w:val="18"/>
              </w:rPr>
            </w:pPr>
          </w:p>
        </w:tc>
        <w:tc>
          <w:tcPr>
            <w:tcW w:w="1646" w:type="dxa"/>
            <w:tcBorders>
              <w:top w:val="nil"/>
              <w:bottom w:val="nil"/>
            </w:tcBorders>
            <w:shd w:val="clear" w:color="auto" w:fill="89C5EB"/>
          </w:tcPr>
          <w:p w:rsidR="00020293" w:rsidRDefault="00020293" w:rsidP="00020293">
            <w:pPr>
              <w:pStyle w:val="TableParagraph"/>
              <w:tabs>
                <w:tab w:val="left" w:pos="426"/>
                <w:tab w:val="left" w:pos="993"/>
              </w:tabs>
              <w:rPr>
                <w:sz w:val="18"/>
              </w:rPr>
            </w:pPr>
          </w:p>
        </w:tc>
        <w:tc>
          <w:tcPr>
            <w:tcW w:w="1648" w:type="dxa"/>
            <w:tcBorders>
              <w:top w:val="nil"/>
              <w:bottom w:val="nil"/>
            </w:tcBorders>
            <w:shd w:val="clear" w:color="auto" w:fill="5DAEE2"/>
          </w:tcPr>
          <w:p w:rsidR="00020293" w:rsidRDefault="00020293" w:rsidP="00020293">
            <w:pPr>
              <w:pStyle w:val="TableParagraph"/>
              <w:tabs>
                <w:tab w:val="left" w:pos="426"/>
                <w:tab w:val="left" w:pos="993"/>
              </w:tabs>
              <w:rPr>
                <w:sz w:val="18"/>
              </w:rPr>
            </w:pPr>
          </w:p>
        </w:tc>
      </w:tr>
      <w:tr w:rsidR="00020293" w:rsidTr="00020293">
        <w:trPr>
          <w:trHeight w:val="254"/>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bottom w:val="nil"/>
            </w:tcBorders>
            <w:shd w:val="clear" w:color="auto" w:fill="E6EFF8"/>
          </w:tcPr>
          <w:p w:rsidR="00020293" w:rsidRDefault="00020293" w:rsidP="00020293">
            <w:pPr>
              <w:pStyle w:val="TableParagraph"/>
              <w:tabs>
                <w:tab w:val="left" w:pos="426"/>
                <w:tab w:val="left" w:pos="993"/>
              </w:tabs>
              <w:rPr>
                <w:sz w:val="18"/>
              </w:rPr>
            </w:pPr>
          </w:p>
        </w:tc>
        <w:tc>
          <w:tcPr>
            <w:tcW w:w="1645" w:type="dxa"/>
            <w:tcBorders>
              <w:top w:val="nil"/>
              <w:bottom w:val="nil"/>
            </w:tcBorders>
            <w:shd w:val="clear" w:color="auto" w:fill="D2E8F6"/>
          </w:tcPr>
          <w:p w:rsidR="00020293" w:rsidRDefault="00020293" w:rsidP="00020293">
            <w:pPr>
              <w:pStyle w:val="TableParagraph"/>
              <w:tabs>
                <w:tab w:val="left" w:pos="426"/>
                <w:tab w:val="left" w:pos="993"/>
              </w:tabs>
              <w:spacing w:before="7" w:line="227" w:lineRule="exact"/>
              <w:rPr>
                <w:sz w:val="20"/>
              </w:rPr>
            </w:pPr>
            <w:r>
              <w:rPr>
                <w:spacing w:val="-2"/>
                <w:sz w:val="20"/>
              </w:rPr>
              <w:t>planlamalar</w:t>
            </w:r>
          </w:p>
        </w:tc>
        <w:tc>
          <w:tcPr>
            <w:tcW w:w="1645" w:type="dxa"/>
            <w:tcBorders>
              <w:top w:val="nil"/>
              <w:bottom w:val="nil"/>
            </w:tcBorders>
            <w:shd w:val="clear" w:color="auto" w:fill="B8DCEE"/>
          </w:tcPr>
          <w:p w:rsidR="00020293" w:rsidRDefault="00020293" w:rsidP="00020293">
            <w:pPr>
              <w:pStyle w:val="TableParagraph"/>
              <w:tabs>
                <w:tab w:val="left" w:pos="426"/>
                <w:tab w:val="left" w:pos="993"/>
              </w:tabs>
              <w:rPr>
                <w:sz w:val="18"/>
              </w:rPr>
            </w:pPr>
          </w:p>
        </w:tc>
        <w:tc>
          <w:tcPr>
            <w:tcW w:w="1646" w:type="dxa"/>
            <w:tcBorders>
              <w:top w:val="nil"/>
              <w:bottom w:val="nil"/>
            </w:tcBorders>
            <w:shd w:val="clear" w:color="auto" w:fill="89C5EB"/>
          </w:tcPr>
          <w:p w:rsidR="00020293" w:rsidRDefault="00020293" w:rsidP="00020293">
            <w:pPr>
              <w:pStyle w:val="TableParagraph"/>
              <w:tabs>
                <w:tab w:val="left" w:pos="426"/>
                <w:tab w:val="left" w:pos="993"/>
              </w:tabs>
              <w:rPr>
                <w:sz w:val="18"/>
              </w:rPr>
            </w:pPr>
          </w:p>
        </w:tc>
        <w:tc>
          <w:tcPr>
            <w:tcW w:w="1648" w:type="dxa"/>
            <w:tcBorders>
              <w:top w:val="nil"/>
              <w:bottom w:val="nil"/>
            </w:tcBorders>
            <w:shd w:val="clear" w:color="auto" w:fill="5DAEE2"/>
          </w:tcPr>
          <w:p w:rsidR="00020293" w:rsidRDefault="00020293" w:rsidP="00020293">
            <w:pPr>
              <w:pStyle w:val="TableParagraph"/>
              <w:tabs>
                <w:tab w:val="left" w:pos="426"/>
                <w:tab w:val="left" w:pos="993"/>
              </w:tabs>
              <w:rPr>
                <w:sz w:val="18"/>
              </w:rPr>
            </w:pPr>
          </w:p>
        </w:tc>
      </w:tr>
      <w:tr w:rsidR="00020293" w:rsidTr="00020293">
        <w:trPr>
          <w:trHeight w:val="434"/>
        </w:trPr>
        <w:tc>
          <w:tcPr>
            <w:tcW w:w="1570" w:type="dxa"/>
            <w:vMerge/>
            <w:tcBorders>
              <w:top w:val="nil"/>
            </w:tcBorders>
          </w:tcPr>
          <w:p w:rsidR="00020293" w:rsidRDefault="00020293" w:rsidP="00020293">
            <w:pPr>
              <w:tabs>
                <w:tab w:val="left" w:pos="426"/>
                <w:tab w:val="left" w:pos="993"/>
              </w:tabs>
              <w:rPr>
                <w:sz w:val="2"/>
                <w:szCs w:val="2"/>
              </w:rPr>
            </w:pPr>
          </w:p>
        </w:tc>
        <w:tc>
          <w:tcPr>
            <w:tcW w:w="1645" w:type="dxa"/>
            <w:tcBorders>
              <w:top w:val="nil"/>
            </w:tcBorders>
            <w:shd w:val="clear" w:color="auto" w:fill="E6EFF8"/>
          </w:tcPr>
          <w:p w:rsidR="00020293" w:rsidRDefault="00020293" w:rsidP="00020293">
            <w:pPr>
              <w:pStyle w:val="TableParagraph"/>
              <w:tabs>
                <w:tab w:val="left" w:pos="426"/>
                <w:tab w:val="left" w:pos="993"/>
              </w:tabs>
            </w:pPr>
          </w:p>
        </w:tc>
        <w:tc>
          <w:tcPr>
            <w:tcW w:w="1645" w:type="dxa"/>
            <w:tcBorders>
              <w:top w:val="nil"/>
            </w:tcBorders>
            <w:shd w:val="clear" w:color="auto" w:fill="D2E8F6"/>
          </w:tcPr>
          <w:p w:rsidR="00020293" w:rsidRDefault="00020293" w:rsidP="00020293">
            <w:pPr>
              <w:pStyle w:val="TableParagraph"/>
              <w:tabs>
                <w:tab w:val="left" w:pos="426"/>
                <w:tab w:val="left" w:pos="993"/>
              </w:tabs>
              <w:spacing w:before="7"/>
              <w:rPr>
                <w:sz w:val="20"/>
              </w:rPr>
            </w:pPr>
            <w:r>
              <w:rPr>
                <w:spacing w:val="-2"/>
                <w:sz w:val="20"/>
              </w:rPr>
              <w:t>bulunmaktadır.</w:t>
            </w:r>
          </w:p>
        </w:tc>
        <w:tc>
          <w:tcPr>
            <w:tcW w:w="1645" w:type="dxa"/>
            <w:tcBorders>
              <w:top w:val="nil"/>
            </w:tcBorders>
            <w:shd w:val="clear" w:color="auto" w:fill="B8DCEE"/>
          </w:tcPr>
          <w:p w:rsidR="00020293" w:rsidRDefault="00020293" w:rsidP="00020293">
            <w:pPr>
              <w:pStyle w:val="TableParagraph"/>
              <w:tabs>
                <w:tab w:val="left" w:pos="426"/>
                <w:tab w:val="left" w:pos="993"/>
              </w:tabs>
            </w:pPr>
          </w:p>
        </w:tc>
        <w:tc>
          <w:tcPr>
            <w:tcW w:w="1646" w:type="dxa"/>
            <w:tcBorders>
              <w:top w:val="nil"/>
            </w:tcBorders>
            <w:shd w:val="clear" w:color="auto" w:fill="89C5EB"/>
          </w:tcPr>
          <w:p w:rsidR="00020293" w:rsidRDefault="00020293" w:rsidP="00020293">
            <w:pPr>
              <w:pStyle w:val="TableParagraph"/>
              <w:tabs>
                <w:tab w:val="left" w:pos="426"/>
                <w:tab w:val="left" w:pos="993"/>
              </w:tabs>
            </w:pPr>
          </w:p>
        </w:tc>
        <w:tc>
          <w:tcPr>
            <w:tcW w:w="1648" w:type="dxa"/>
            <w:tcBorders>
              <w:top w:val="nil"/>
            </w:tcBorders>
            <w:shd w:val="clear" w:color="auto" w:fill="5DAEE2"/>
          </w:tcPr>
          <w:p w:rsidR="00020293" w:rsidRDefault="00020293" w:rsidP="00020293">
            <w:pPr>
              <w:pStyle w:val="TableParagraph"/>
              <w:tabs>
                <w:tab w:val="left" w:pos="426"/>
                <w:tab w:val="left" w:pos="993"/>
              </w:tabs>
            </w:pPr>
          </w:p>
        </w:tc>
      </w:tr>
    </w:tbl>
    <w:p w:rsidR="00357194" w:rsidRDefault="00BB13B8" w:rsidP="00020293">
      <w:pPr>
        <w:pStyle w:val="GvdeMetni"/>
        <w:tabs>
          <w:tab w:val="left" w:pos="426"/>
          <w:tab w:val="left" w:pos="993"/>
        </w:tabs>
      </w:pPr>
      <w:r>
        <w:rPr>
          <w:color w:val="0461C1"/>
          <w:spacing w:val="-4"/>
          <w:u w:val="single" w:color="0461C1"/>
        </w:rPr>
        <w:t>https://</w:t>
      </w:r>
      <w:hyperlink r:id="rId132">
        <w:r>
          <w:rPr>
            <w:color w:val="0461C1"/>
            <w:spacing w:val="-4"/>
            <w:u w:val="single" w:color="0461C1"/>
          </w:rPr>
          <w:t>www.ohu.edu.tr/akts/bilgipaketi_dersdetay/1/TMT3004/tanQ2Cd2UipVdtd8ag-</w:t>
        </w:r>
        <w:r>
          <w:rPr>
            <w:color w:val="0461C1"/>
            <w:spacing w:val="-2"/>
            <w:u w:val="single" w:color="0461C1"/>
          </w:rPr>
          <w:t>h8g==/dersbilgi</w:t>
        </w:r>
      </w:hyperlink>
    </w:p>
    <w:p w:rsidR="00357194" w:rsidRDefault="00357194" w:rsidP="00020293">
      <w:pPr>
        <w:pStyle w:val="GvdeMetni"/>
        <w:tabs>
          <w:tab w:val="left" w:pos="426"/>
          <w:tab w:val="left" w:pos="993"/>
        </w:tabs>
        <w:sectPr w:rsidR="00357194" w:rsidSect="00020293">
          <w:type w:val="nextColumn"/>
          <w:pgSz w:w="11920" w:h="16850"/>
          <w:pgMar w:top="1417" w:right="1417" w:bottom="1417" w:left="1985" w:header="708" w:footer="708" w:gutter="0"/>
          <w:cols w:space="708"/>
          <w:docGrid w:linePitch="299"/>
        </w:sectPr>
      </w:pPr>
    </w:p>
    <w:p w:rsidR="00357194" w:rsidRDefault="00357194" w:rsidP="00020293">
      <w:pPr>
        <w:pStyle w:val="GvdeMetni"/>
        <w:tabs>
          <w:tab w:val="left" w:pos="426"/>
          <w:tab w:val="left" w:pos="993"/>
        </w:tabs>
        <w:spacing w:before="180"/>
      </w:pPr>
    </w:p>
    <w:p w:rsidR="00357194" w:rsidRDefault="00BB13B8" w:rsidP="009D3909">
      <w:pPr>
        <w:pStyle w:val="Balk1"/>
        <w:numPr>
          <w:ilvl w:val="2"/>
          <w:numId w:val="9"/>
        </w:numPr>
        <w:tabs>
          <w:tab w:val="left" w:pos="709"/>
          <w:tab w:val="left" w:pos="993"/>
          <w:tab w:val="left" w:pos="1693"/>
        </w:tabs>
        <w:ind w:left="567" w:hanging="567"/>
        <w:jc w:val="both"/>
        <w:rPr>
          <w:i/>
        </w:rPr>
      </w:pPr>
      <w:r>
        <w:t>Ölçme</w:t>
      </w:r>
      <w:r>
        <w:rPr>
          <w:spacing w:val="-4"/>
        </w:rPr>
        <w:t xml:space="preserve"> </w:t>
      </w:r>
      <w:r>
        <w:t>ve</w:t>
      </w:r>
      <w:r>
        <w:rPr>
          <w:spacing w:val="-2"/>
        </w:rPr>
        <w:t xml:space="preserve"> değerlendirme</w:t>
      </w:r>
    </w:p>
    <w:p w:rsidR="00357194" w:rsidRDefault="00BB13B8" w:rsidP="00020293">
      <w:pPr>
        <w:pStyle w:val="GvdeMetni"/>
        <w:tabs>
          <w:tab w:val="left" w:pos="426"/>
          <w:tab w:val="left" w:pos="993"/>
        </w:tabs>
        <w:spacing w:before="128" w:line="360" w:lineRule="auto"/>
        <w:jc w:val="both"/>
      </w:pPr>
      <w:r>
        <w:t>Bölüm</w:t>
      </w:r>
      <w:r>
        <w:rPr>
          <w:spacing w:val="-15"/>
        </w:rPr>
        <w:t xml:space="preserve"> </w:t>
      </w:r>
      <w:r>
        <w:t>öğrencilerinin</w:t>
      </w:r>
      <w:r>
        <w:rPr>
          <w:spacing w:val="-15"/>
        </w:rPr>
        <w:t xml:space="preserve"> </w:t>
      </w:r>
      <w:r>
        <w:t>başarılarının</w:t>
      </w:r>
      <w:r>
        <w:rPr>
          <w:spacing w:val="-15"/>
        </w:rPr>
        <w:t xml:space="preserve"> </w:t>
      </w:r>
      <w:r>
        <w:t>ölçülmesi</w:t>
      </w:r>
      <w:r>
        <w:rPr>
          <w:spacing w:val="-15"/>
        </w:rPr>
        <w:t xml:space="preserve"> </w:t>
      </w:r>
      <w:r>
        <w:t>ve</w:t>
      </w:r>
      <w:r>
        <w:rPr>
          <w:spacing w:val="-15"/>
        </w:rPr>
        <w:t xml:space="preserve"> </w:t>
      </w:r>
      <w:r>
        <w:t>değerlendirilmesine</w:t>
      </w:r>
      <w:r>
        <w:rPr>
          <w:spacing w:val="-15"/>
        </w:rPr>
        <w:t xml:space="preserve"> </w:t>
      </w:r>
      <w:r>
        <w:t>ilişkin</w:t>
      </w:r>
      <w:r>
        <w:rPr>
          <w:spacing w:val="-15"/>
        </w:rPr>
        <w:t xml:space="preserve"> </w:t>
      </w:r>
      <w:r>
        <w:t>genel</w:t>
      </w:r>
      <w:r>
        <w:rPr>
          <w:spacing w:val="-15"/>
        </w:rPr>
        <w:t xml:space="preserve"> </w:t>
      </w:r>
      <w:r>
        <w:t>ilkeler,</w:t>
      </w:r>
      <w:r>
        <w:rPr>
          <w:spacing w:val="-13"/>
        </w:rPr>
        <w:t xml:space="preserve"> </w:t>
      </w:r>
      <w:r>
        <w:t>Niğde Ömer Halisdemir Üniversitesi Ön Lisans ve Lisans Eğitim-Öğretim ve Sınav Yönetmeliği hükümleri doğrultusunda belirlenmektedir. Bölümde yürütülen dersler teorik ve uygulamalı olarak planlanmakta; öğrencilerin başarı notları, ara sınav, uygulama, ödev, proje çalışmaları gibi farklı değerlendirme bileşenleri ile yarıyıl sonu sınavı ve bütünleme sınavı sonuçları dikkate alınarak hesaplanmaktadır.</w:t>
      </w:r>
    </w:p>
    <w:p w:rsidR="00357194" w:rsidRDefault="00BB13B8" w:rsidP="00020293">
      <w:pPr>
        <w:pStyle w:val="GvdeMetni"/>
        <w:tabs>
          <w:tab w:val="left" w:pos="426"/>
          <w:tab w:val="left" w:pos="993"/>
        </w:tabs>
        <w:spacing w:before="132" w:line="360" w:lineRule="auto"/>
        <w:jc w:val="both"/>
      </w:pPr>
      <w:r>
        <w:t>Her dersin ölçme ve değerlendirme yöntemi ile bu yöntemlerin başarı notuna katkı oranları, dönem</w:t>
      </w:r>
      <w:r>
        <w:rPr>
          <w:spacing w:val="-3"/>
        </w:rPr>
        <w:t xml:space="preserve"> </w:t>
      </w:r>
      <w:r>
        <w:t>başında</w:t>
      </w:r>
      <w:r>
        <w:rPr>
          <w:spacing w:val="-2"/>
        </w:rPr>
        <w:t xml:space="preserve"> </w:t>
      </w:r>
      <w:r>
        <w:t>ÖGRİS</w:t>
      </w:r>
      <w:r>
        <w:rPr>
          <w:spacing w:val="-3"/>
        </w:rPr>
        <w:t xml:space="preserve"> </w:t>
      </w:r>
      <w:r>
        <w:t>sistemi</w:t>
      </w:r>
      <w:r>
        <w:rPr>
          <w:spacing w:val="-3"/>
        </w:rPr>
        <w:t xml:space="preserve"> </w:t>
      </w:r>
      <w:r>
        <w:t>üzerinden</w:t>
      </w:r>
      <w:r>
        <w:rPr>
          <w:spacing w:val="-3"/>
        </w:rPr>
        <w:t xml:space="preserve"> </w:t>
      </w:r>
      <w:r>
        <w:t>öğrencilere</w:t>
      </w:r>
      <w:r>
        <w:rPr>
          <w:spacing w:val="-5"/>
        </w:rPr>
        <w:t xml:space="preserve"> </w:t>
      </w:r>
      <w:r>
        <w:t>ilan</w:t>
      </w:r>
      <w:r>
        <w:rPr>
          <w:spacing w:val="-1"/>
        </w:rPr>
        <w:t xml:space="preserve"> </w:t>
      </w:r>
      <w:r>
        <w:t>edilmektedir.</w:t>
      </w:r>
      <w:r>
        <w:rPr>
          <w:spacing w:val="-2"/>
        </w:rPr>
        <w:t xml:space="preserve"> </w:t>
      </w:r>
      <w:r>
        <w:t>Sınavlar; yazılı,</w:t>
      </w:r>
      <w:r>
        <w:rPr>
          <w:spacing w:val="-3"/>
        </w:rPr>
        <w:t xml:space="preserve"> </w:t>
      </w:r>
      <w:r>
        <w:t>sözlü, yazılı-sözlü ve uygulamalı olmak üzere farklı biçimlerde gerçekleştirilmektedir. Yazılı sınavlarda klasik (açık uçlu), çoktan seçmeli ve doldurmalı soru türleri kullanılmaktadır.</w:t>
      </w:r>
    </w:p>
    <w:p w:rsidR="00357194" w:rsidRDefault="00BB13B8" w:rsidP="00020293">
      <w:pPr>
        <w:pStyle w:val="GvdeMetni"/>
        <w:tabs>
          <w:tab w:val="left" w:pos="426"/>
          <w:tab w:val="left" w:pos="993"/>
        </w:tabs>
        <w:spacing w:before="132" w:line="360" w:lineRule="auto"/>
        <w:jc w:val="both"/>
      </w:pPr>
      <w:r>
        <w:t xml:space="preserve">Sınavların değerlendirilmesine ilişkin ölçütler, Niğde Ömer Halisdemir Üniversitesi Başarı Ölçme ve Değerlendirme Esasları Yönergesi kapsamında yürütülmektedir. Ayrıca, Bölümde yer alan uygulamalı derslerde ölçme ve değerlendirme süreçleri; jüri önünde, önceden belirlenmiş ölçütler doğrultusunda gerçekleştirilen sunum ve savunmalar aracılığıyla </w:t>
      </w:r>
      <w:r>
        <w:rPr>
          <w:spacing w:val="-2"/>
        </w:rPr>
        <w:t>yapılmaktadır.</w:t>
      </w:r>
    </w:p>
    <w:p w:rsidR="00357194" w:rsidRDefault="00020293" w:rsidP="00020293">
      <w:pPr>
        <w:pStyle w:val="Balk1"/>
        <w:tabs>
          <w:tab w:val="left" w:pos="426"/>
          <w:tab w:val="left" w:pos="993"/>
        </w:tabs>
        <w:spacing w:before="170" w:line="360" w:lineRule="auto"/>
        <w:ind w:left="2268" w:hanging="3666"/>
      </w:pPr>
      <w:r>
        <w:t xml:space="preserve">                       </w:t>
      </w:r>
      <w:r w:rsidR="00BB13B8">
        <w:t>(3)</w:t>
      </w:r>
      <w:r w:rsidR="00BB13B8">
        <w:rPr>
          <w:spacing w:val="-2"/>
        </w:rPr>
        <w:t xml:space="preserve"> </w:t>
      </w:r>
      <w:r w:rsidR="00BB13B8">
        <w:t>Niğde</w:t>
      </w:r>
      <w:r w:rsidR="00BB13B8">
        <w:rPr>
          <w:spacing w:val="-3"/>
        </w:rPr>
        <w:t xml:space="preserve"> </w:t>
      </w:r>
      <w:r w:rsidR="00BB13B8">
        <w:t>Ömer</w:t>
      </w:r>
      <w:r w:rsidR="00BB13B8">
        <w:rPr>
          <w:spacing w:val="-3"/>
        </w:rPr>
        <w:t xml:space="preserve"> </w:t>
      </w:r>
      <w:r w:rsidR="00BB13B8">
        <w:t>Halisdemir Üniversitesi</w:t>
      </w:r>
      <w:r w:rsidR="00BB13B8">
        <w:rPr>
          <w:spacing w:val="-1"/>
        </w:rPr>
        <w:t xml:space="preserve"> </w:t>
      </w:r>
      <w:r w:rsidR="00BB13B8">
        <w:t>Önlisans ve</w:t>
      </w:r>
      <w:r w:rsidR="00BB13B8">
        <w:rPr>
          <w:spacing w:val="-3"/>
        </w:rPr>
        <w:t xml:space="preserve"> </w:t>
      </w:r>
      <w:r w:rsidR="00BB13B8">
        <w:t>Lisans</w:t>
      </w:r>
      <w:r w:rsidR="00BB13B8">
        <w:rPr>
          <w:spacing w:val="-2"/>
        </w:rPr>
        <w:t xml:space="preserve"> </w:t>
      </w:r>
      <w:r w:rsidR="00BB13B8">
        <w:t>Eğitim</w:t>
      </w:r>
      <w:r w:rsidR="00BB13B8">
        <w:rPr>
          <w:spacing w:val="-1"/>
        </w:rPr>
        <w:t xml:space="preserve"> </w:t>
      </w:r>
      <w:r w:rsidR="00BB13B8">
        <w:t>Öğretim</w:t>
      </w:r>
      <w:r w:rsidR="00BB13B8">
        <w:rPr>
          <w:spacing w:val="-1"/>
        </w:rPr>
        <w:t xml:space="preserve"> </w:t>
      </w:r>
      <w:r w:rsidR="00BB13B8">
        <w:t>ve</w:t>
      </w:r>
      <w:r w:rsidR="00BB13B8">
        <w:rPr>
          <w:spacing w:val="-4"/>
        </w:rPr>
        <w:t xml:space="preserve"> </w:t>
      </w:r>
      <w:r w:rsidR="00BB13B8">
        <w:t xml:space="preserve">Sınav </w:t>
      </w:r>
      <w:r w:rsidR="00BB13B8">
        <w:rPr>
          <w:spacing w:val="-2"/>
        </w:rPr>
        <w:t>Yönetmeliği:</w:t>
      </w:r>
    </w:p>
    <w:p w:rsidR="00357194" w:rsidRDefault="00BB13B8" w:rsidP="00020293">
      <w:pPr>
        <w:pStyle w:val="GvdeMetni"/>
        <w:tabs>
          <w:tab w:val="left" w:pos="426"/>
          <w:tab w:val="left" w:pos="993"/>
        </w:tabs>
        <w:spacing w:line="271" w:lineRule="exact"/>
        <w:jc w:val="center"/>
      </w:pPr>
      <w:r>
        <w:rPr>
          <w:color w:val="0461C1"/>
          <w:spacing w:val="-2"/>
          <w:u w:val="single" w:color="0461C1"/>
        </w:rPr>
        <w:t>https://</w:t>
      </w:r>
      <w:hyperlink r:id="rId133">
        <w:r>
          <w:rPr>
            <w:color w:val="0461C1"/>
            <w:spacing w:val="-2"/>
            <w:u w:val="single" w:color="0461C1"/>
          </w:rPr>
          <w:t>www.mevzuat.gov.tr/mevzuat?MevzuatNo=9392&amp;MevzuatTur=8&amp;MevzuatTertip=5</w:t>
        </w:r>
      </w:hyperlink>
    </w:p>
    <w:p w:rsidR="00357194" w:rsidRDefault="00020293" w:rsidP="00020293">
      <w:pPr>
        <w:pStyle w:val="Balk1"/>
        <w:tabs>
          <w:tab w:val="left" w:pos="426"/>
          <w:tab w:val="left" w:pos="993"/>
        </w:tabs>
        <w:spacing w:before="144" w:line="362" w:lineRule="auto"/>
        <w:ind w:left="2177" w:hanging="3594"/>
      </w:pPr>
      <w:r>
        <w:t xml:space="preserve">                         </w:t>
      </w:r>
      <w:r w:rsidR="00BB13B8">
        <w:t>(3)</w:t>
      </w:r>
      <w:r w:rsidR="00BB13B8">
        <w:rPr>
          <w:spacing w:val="-10"/>
        </w:rPr>
        <w:t xml:space="preserve"> </w:t>
      </w:r>
      <w:r w:rsidR="00BB13B8">
        <w:t>Niğde</w:t>
      </w:r>
      <w:r w:rsidR="00BB13B8">
        <w:rPr>
          <w:spacing w:val="-9"/>
        </w:rPr>
        <w:t xml:space="preserve"> </w:t>
      </w:r>
      <w:r w:rsidR="00BB13B8">
        <w:t>Ömer</w:t>
      </w:r>
      <w:r w:rsidR="00BB13B8">
        <w:rPr>
          <w:spacing w:val="-8"/>
        </w:rPr>
        <w:t xml:space="preserve"> </w:t>
      </w:r>
      <w:r w:rsidR="00BB13B8">
        <w:t>Halisdemir</w:t>
      </w:r>
      <w:r w:rsidR="00BB13B8">
        <w:rPr>
          <w:spacing w:val="-6"/>
        </w:rPr>
        <w:t xml:space="preserve"> </w:t>
      </w:r>
      <w:r w:rsidR="00BB13B8">
        <w:t>Üniversitesi</w:t>
      </w:r>
      <w:r w:rsidR="00BB13B8">
        <w:rPr>
          <w:spacing w:val="-7"/>
        </w:rPr>
        <w:t xml:space="preserve"> </w:t>
      </w:r>
      <w:r w:rsidR="00BB13B8">
        <w:t>Başarı</w:t>
      </w:r>
      <w:r w:rsidR="00BB13B8">
        <w:rPr>
          <w:spacing w:val="-5"/>
        </w:rPr>
        <w:t xml:space="preserve"> </w:t>
      </w:r>
      <w:r w:rsidR="00BB13B8">
        <w:t>Ölçme</w:t>
      </w:r>
      <w:r w:rsidR="00BB13B8">
        <w:rPr>
          <w:spacing w:val="-9"/>
        </w:rPr>
        <w:t xml:space="preserve"> </w:t>
      </w:r>
      <w:r w:rsidR="00BB13B8">
        <w:t>ve</w:t>
      </w:r>
      <w:r w:rsidR="00BB13B8">
        <w:rPr>
          <w:spacing w:val="-9"/>
        </w:rPr>
        <w:t xml:space="preserve"> </w:t>
      </w:r>
      <w:r w:rsidR="00BB13B8">
        <w:t>Değerlendirme</w:t>
      </w:r>
      <w:r w:rsidR="00BB13B8">
        <w:rPr>
          <w:spacing w:val="-8"/>
        </w:rPr>
        <w:t xml:space="preserve"> </w:t>
      </w:r>
      <w:r w:rsidR="00BB13B8">
        <w:t xml:space="preserve">Esasları </w:t>
      </w:r>
      <w:r w:rsidR="00BB13B8">
        <w:rPr>
          <w:spacing w:val="-2"/>
        </w:rPr>
        <w:t>Yönergesi:</w:t>
      </w:r>
    </w:p>
    <w:p w:rsidR="00357194" w:rsidRDefault="00BB13B8" w:rsidP="00020293">
      <w:pPr>
        <w:pStyle w:val="GvdeMetni"/>
        <w:tabs>
          <w:tab w:val="left" w:pos="426"/>
          <w:tab w:val="left" w:pos="993"/>
        </w:tabs>
        <w:spacing w:line="264" w:lineRule="exact"/>
        <w:jc w:val="center"/>
      </w:pPr>
      <w:r>
        <w:rPr>
          <w:color w:val="0461C1"/>
          <w:spacing w:val="-2"/>
          <w:u w:val="single" w:color="0461C1"/>
        </w:rPr>
        <w:t>https://static.ohu.edu.tr/uniweb/media/portallar/oidb//sayfalar/2957/yo0tspj3.pdf</w:t>
      </w:r>
    </w:p>
    <w:p w:rsidR="00357194" w:rsidRDefault="00357194" w:rsidP="00020293">
      <w:pPr>
        <w:pStyle w:val="GvdeMetni"/>
        <w:tabs>
          <w:tab w:val="left" w:pos="426"/>
          <w:tab w:val="left" w:pos="993"/>
        </w:tabs>
        <w:spacing w:line="264" w:lineRule="exact"/>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Balk1"/>
        <w:tabs>
          <w:tab w:val="left" w:pos="426"/>
          <w:tab w:val="left" w:pos="993"/>
        </w:tabs>
        <w:spacing w:before="75"/>
      </w:pPr>
      <w:r>
        <w:lastRenderedPageBreak/>
        <w:t>(3)</w:t>
      </w:r>
      <w:r>
        <w:rPr>
          <w:spacing w:val="-5"/>
        </w:rPr>
        <w:t xml:space="preserve"> </w:t>
      </w:r>
      <w:r>
        <w:t>2024-2025</w:t>
      </w:r>
      <w:r>
        <w:rPr>
          <w:spacing w:val="-2"/>
        </w:rPr>
        <w:t xml:space="preserve"> </w:t>
      </w:r>
      <w:r>
        <w:t>Yılı</w:t>
      </w:r>
      <w:r>
        <w:rPr>
          <w:spacing w:val="-2"/>
        </w:rPr>
        <w:t xml:space="preserve"> </w:t>
      </w:r>
      <w:r>
        <w:t>Güz</w:t>
      </w:r>
      <w:r>
        <w:rPr>
          <w:spacing w:val="-3"/>
        </w:rPr>
        <w:t xml:space="preserve"> </w:t>
      </w:r>
      <w:r>
        <w:t>Yarıyılı</w:t>
      </w:r>
      <w:r>
        <w:rPr>
          <w:spacing w:val="-3"/>
        </w:rPr>
        <w:t xml:space="preserve"> </w:t>
      </w:r>
      <w:r>
        <w:t>Jüri</w:t>
      </w:r>
      <w:r>
        <w:rPr>
          <w:spacing w:val="-2"/>
        </w:rPr>
        <w:t xml:space="preserve"> </w:t>
      </w:r>
      <w:r>
        <w:t>Değerlendirme</w:t>
      </w:r>
      <w:r>
        <w:rPr>
          <w:spacing w:val="1"/>
        </w:rPr>
        <w:t xml:space="preserve"> </w:t>
      </w:r>
      <w:r>
        <w:t xml:space="preserve">Ölçeği </w:t>
      </w:r>
      <w:r>
        <w:rPr>
          <w:spacing w:val="-2"/>
        </w:rPr>
        <w:t>Örneği:</w:t>
      </w:r>
    </w:p>
    <w:p w:rsidR="00357194" w:rsidRDefault="00BB13B8" w:rsidP="00020293">
      <w:pPr>
        <w:pStyle w:val="GvdeMetni"/>
        <w:tabs>
          <w:tab w:val="left" w:pos="426"/>
          <w:tab w:val="left" w:pos="993"/>
        </w:tabs>
        <w:spacing w:before="132"/>
        <w:jc w:val="center"/>
      </w:pPr>
      <w:r>
        <w:rPr>
          <w:color w:val="0461C1"/>
          <w:spacing w:val="-2"/>
          <w:u w:val="single" w:color="0461C1"/>
        </w:rPr>
        <w:t>https://docs.google.com/spreadsheets/d/1Xk5yvPl0N9HSYHdc7v_4MDS7M</w:t>
      </w:r>
    </w:p>
    <w:p w:rsidR="00357194" w:rsidRDefault="00BB13B8" w:rsidP="00020293">
      <w:pPr>
        <w:pStyle w:val="GvdeMetni"/>
        <w:tabs>
          <w:tab w:val="left" w:pos="426"/>
          <w:tab w:val="left" w:pos="993"/>
        </w:tabs>
        <w:spacing w:before="135"/>
        <w:jc w:val="center"/>
      </w:pPr>
      <w:r>
        <w:rPr>
          <w:color w:val="0461C1"/>
          <w:spacing w:val="-2"/>
          <w:u w:val="single" w:color="0461C1"/>
        </w:rPr>
        <w:t>_rFvC5X/edit?gid=101797430#gid=101797430</w:t>
      </w:r>
    </w:p>
    <w:p w:rsidR="00357194" w:rsidRDefault="00357194" w:rsidP="00020293">
      <w:pPr>
        <w:pStyle w:val="GvdeMetni"/>
        <w:tabs>
          <w:tab w:val="left" w:pos="426"/>
          <w:tab w:val="left" w:pos="993"/>
        </w:tabs>
        <w:rPr>
          <w:sz w:val="20"/>
        </w:rPr>
      </w:pPr>
    </w:p>
    <w:tbl>
      <w:tblPr>
        <w:tblStyle w:val="TableNormal"/>
        <w:tblpPr w:leftFromText="141" w:rightFromText="141" w:vertAnchor="text" w:horzAnchor="margin" w:tblpXSpec="center" w:tblpY="245"/>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00"/>
        <w:gridCol w:w="1561"/>
        <w:gridCol w:w="1844"/>
        <w:gridCol w:w="1984"/>
        <w:gridCol w:w="1705"/>
      </w:tblGrid>
      <w:tr w:rsidR="00020293" w:rsidTr="00020293">
        <w:trPr>
          <w:trHeight w:val="318"/>
        </w:trPr>
        <w:tc>
          <w:tcPr>
            <w:tcW w:w="10496" w:type="dxa"/>
            <w:gridSpan w:val="6"/>
            <w:shd w:val="clear" w:color="auto" w:fill="A2D2EB"/>
          </w:tcPr>
          <w:p w:rsidR="00020293" w:rsidRDefault="00020293" w:rsidP="00020293">
            <w:pPr>
              <w:pStyle w:val="TableParagraph"/>
              <w:tabs>
                <w:tab w:val="left" w:pos="426"/>
                <w:tab w:val="left" w:pos="993"/>
              </w:tabs>
              <w:spacing w:line="223" w:lineRule="exact"/>
              <w:jc w:val="right"/>
              <w:rPr>
                <w:sz w:val="20"/>
              </w:rPr>
            </w:pPr>
            <w:r>
              <w:rPr>
                <w:sz w:val="20"/>
              </w:rPr>
              <w:t>B.</w:t>
            </w:r>
            <w:r>
              <w:rPr>
                <w:spacing w:val="-11"/>
                <w:sz w:val="20"/>
              </w:rPr>
              <w:t xml:space="preserve"> </w:t>
            </w:r>
            <w:r>
              <w:rPr>
                <w:sz w:val="20"/>
              </w:rPr>
              <w:t>EĞİTİM</w:t>
            </w:r>
            <w:r>
              <w:rPr>
                <w:spacing w:val="-5"/>
                <w:sz w:val="20"/>
              </w:rPr>
              <w:t xml:space="preserve"> </w:t>
            </w:r>
            <w:r>
              <w:rPr>
                <w:sz w:val="20"/>
              </w:rPr>
              <w:t>ve</w:t>
            </w:r>
            <w:r>
              <w:rPr>
                <w:spacing w:val="-6"/>
                <w:sz w:val="20"/>
              </w:rPr>
              <w:t xml:space="preserve"> </w:t>
            </w:r>
            <w:r>
              <w:rPr>
                <w:spacing w:val="-2"/>
                <w:sz w:val="20"/>
              </w:rPr>
              <w:t>ÖĞRETİM</w:t>
            </w:r>
          </w:p>
        </w:tc>
      </w:tr>
      <w:tr w:rsidR="00020293" w:rsidTr="00020293">
        <w:trPr>
          <w:trHeight w:val="395"/>
        </w:trPr>
        <w:tc>
          <w:tcPr>
            <w:tcW w:w="10496" w:type="dxa"/>
            <w:gridSpan w:val="6"/>
            <w:shd w:val="clear" w:color="auto" w:fill="A2D2EB"/>
          </w:tcPr>
          <w:p w:rsidR="00020293" w:rsidRDefault="00020293" w:rsidP="00020293">
            <w:pPr>
              <w:pStyle w:val="TableParagraph"/>
              <w:tabs>
                <w:tab w:val="left" w:pos="426"/>
                <w:tab w:val="left" w:pos="993"/>
              </w:tabs>
              <w:spacing w:before="74"/>
              <w:rPr>
                <w:sz w:val="20"/>
              </w:rPr>
            </w:pPr>
            <w:r>
              <w:rPr>
                <w:b/>
                <w:spacing w:val="-2"/>
                <w:sz w:val="20"/>
              </w:rPr>
              <w:t>B.2.</w:t>
            </w:r>
            <w:r>
              <w:rPr>
                <w:b/>
                <w:spacing w:val="-4"/>
                <w:sz w:val="20"/>
              </w:rPr>
              <w:t xml:space="preserve"> </w:t>
            </w:r>
            <w:r>
              <w:rPr>
                <w:b/>
                <w:spacing w:val="-2"/>
                <w:sz w:val="20"/>
              </w:rPr>
              <w:t>Programların</w:t>
            </w:r>
            <w:r>
              <w:rPr>
                <w:b/>
                <w:spacing w:val="1"/>
                <w:sz w:val="20"/>
              </w:rPr>
              <w:t xml:space="preserve"> </w:t>
            </w:r>
            <w:r>
              <w:rPr>
                <w:b/>
                <w:spacing w:val="-2"/>
                <w:sz w:val="20"/>
              </w:rPr>
              <w:t>Yürütülmesi</w:t>
            </w:r>
            <w:r>
              <w:rPr>
                <w:b/>
                <w:spacing w:val="1"/>
                <w:sz w:val="20"/>
              </w:rPr>
              <w:t xml:space="preserve"> </w:t>
            </w:r>
            <w:r>
              <w:rPr>
                <w:spacing w:val="-2"/>
                <w:sz w:val="20"/>
              </w:rPr>
              <w:t>(Öğrenci</w:t>
            </w:r>
            <w:r>
              <w:rPr>
                <w:spacing w:val="-3"/>
                <w:sz w:val="20"/>
              </w:rPr>
              <w:t xml:space="preserve"> </w:t>
            </w:r>
            <w:r>
              <w:rPr>
                <w:spacing w:val="-2"/>
                <w:sz w:val="20"/>
              </w:rPr>
              <w:t>Merkezli Öğrenme</w:t>
            </w:r>
            <w:r>
              <w:rPr>
                <w:spacing w:val="-1"/>
                <w:sz w:val="20"/>
              </w:rPr>
              <w:t xml:space="preserve"> </w:t>
            </w:r>
            <w:r>
              <w:rPr>
                <w:spacing w:val="-2"/>
                <w:sz w:val="20"/>
              </w:rPr>
              <w:t>Öğretme ve</w:t>
            </w:r>
            <w:r>
              <w:rPr>
                <w:sz w:val="20"/>
              </w:rPr>
              <w:t xml:space="preserve"> </w:t>
            </w:r>
            <w:r>
              <w:rPr>
                <w:spacing w:val="-2"/>
                <w:sz w:val="20"/>
              </w:rPr>
              <w:t>Değerlendirme)</w:t>
            </w:r>
          </w:p>
        </w:tc>
      </w:tr>
      <w:tr w:rsidR="00020293" w:rsidTr="00020293">
        <w:trPr>
          <w:trHeight w:val="395"/>
        </w:trPr>
        <w:tc>
          <w:tcPr>
            <w:tcW w:w="1702" w:type="dxa"/>
            <w:shd w:val="clear" w:color="auto" w:fill="A2D2EB"/>
          </w:tcPr>
          <w:p w:rsidR="00020293" w:rsidRDefault="00020293" w:rsidP="00020293">
            <w:pPr>
              <w:pStyle w:val="TableParagraph"/>
              <w:tabs>
                <w:tab w:val="left" w:pos="426"/>
                <w:tab w:val="left" w:pos="993"/>
              </w:tabs>
            </w:pPr>
          </w:p>
        </w:tc>
        <w:tc>
          <w:tcPr>
            <w:tcW w:w="1700" w:type="dxa"/>
            <w:shd w:val="clear" w:color="auto" w:fill="A2D2EB"/>
          </w:tcPr>
          <w:p w:rsidR="00020293" w:rsidRDefault="00020293" w:rsidP="00020293">
            <w:pPr>
              <w:pStyle w:val="TableParagraph"/>
              <w:tabs>
                <w:tab w:val="left" w:pos="426"/>
                <w:tab w:val="left" w:pos="993"/>
              </w:tabs>
              <w:spacing w:before="84"/>
              <w:jc w:val="center"/>
              <w:rPr>
                <w:b/>
                <w:sz w:val="20"/>
              </w:rPr>
            </w:pPr>
            <w:r>
              <w:rPr>
                <w:b/>
                <w:spacing w:val="-10"/>
                <w:sz w:val="20"/>
              </w:rPr>
              <w:t>1</w:t>
            </w:r>
          </w:p>
        </w:tc>
        <w:tc>
          <w:tcPr>
            <w:tcW w:w="1561" w:type="dxa"/>
            <w:shd w:val="clear" w:color="auto" w:fill="A2D2EB"/>
          </w:tcPr>
          <w:p w:rsidR="00020293" w:rsidRDefault="00020293" w:rsidP="00020293">
            <w:pPr>
              <w:pStyle w:val="TableParagraph"/>
              <w:tabs>
                <w:tab w:val="left" w:pos="426"/>
                <w:tab w:val="left" w:pos="993"/>
              </w:tabs>
              <w:spacing w:before="84"/>
              <w:jc w:val="center"/>
              <w:rPr>
                <w:b/>
                <w:sz w:val="20"/>
              </w:rPr>
            </w:pPr>
            <w:r>
              <w:rPr>
                <w:b/>
                <w:spacing w:val="-10"/>
                <w:sz w:val="20"/>
              </w:rPr>
              <w:t>2</w:t>
            </w:r>
          </w:p>
        </w:tc>
        <w:tc>
          <w:tcPr>
            <w:tcW w:w="1844" w:type="dxa"/>
            <w:tcBorders>
              <w:bottom w:val="nil"/>
            </w:tcBorders>
            <w:shd w:val="clear" w:color="auto" w:fill="000000"/>
          </w:tcPr>
          <w:p w:rsidR="00020293" w:rsidRDefault="00020293" w:rsidP="00020293">
            <w:pPr>
              <w:pStyle w:val="TableParagraph"/>
              <w:tabs>
                <w:tab w:val="left" w:pos="426"/>
                <w:tab w:val="left" w:pos="993"/>
              </w:tabs>
              <w:spacing w:before="84"/>
              <w:jc w:val="center"/>
              <w:rPr>
                <w:b/>
                <w:sz w:val="20"/>
              </w:rPr>
            </w:pPr>
            <w:r>
              <w:rPr>
                <w:b/>
                <w:color w:val="FFFFFF"/>
                <w:spacing w:val="-10"/>
                <w:sz w:val="20"/>
              </w:rPr>
              <w:t>3</w:t>
            </w:r>
          </w:p>
        </w:tc>
        <w:tc>
          <w:tcPr>
            <w:tcW w:w="1984" w:type="dxa"/>
            <w:shd w:val="clear" w:color="auto" w:fill="A2D2EB"/>
          </w:tcPr>
          <w:p w:rsidR="00020293" w:rsidRDefault="00020293" w:rsidP="00020293">
            <w:pPr>
              <w:pStyle w:val="TableParagraph"/>
              <w:tabs>
                <w:tab w:val="left" w:pos="426"/>
                <w:tab w:val="left" w:pos="993"/>
              </w:tabs>
              <w:spacing w:before="84"/>
              <w:jc w:val="center"/>
              <w:rPr>
                <w:b/>
                <w:sz w:val="20"/>
              </w:rPr>
            </w:pPr>
            <w:r>
              <w:rPr>
                <w:b/>
                <w:spacing w:val="-10"/>
                <w:sz w:val="20"/>
              </w:rPr>
              <w:t>4</w:t>
            </w:r>
          </w:p>
        </w:tc>
        <w:tc>
          <w:tcPr>
            <w:tcW w:w="1705" w:type="dxa"/>
            <w:shd w:val="clear" w:color="auto" w:fill="A2D2EB"/>
          </w:tcPr>
          <w:p w:rsidR="00020293" w:rsidRDefault="00020293" w:rsidP="00020293">
            <w:pPr>
              <w:pStyle w:val="TableParagraph"/>
              <w:tabs>
                <w:tab w:val="left" w:pos="426"/>
                <w:tab w:val="left" w:pos="993"/>
              </w:tabs>
              <w:spacing w:before="84"/>
              <w:jc w:val="center"/>
              <w:rPr>
                <w:b/>
                <w:sz w:val="20"/>
              </w:rPr>
            </w:pPr>
            <w:r>
              <w:rPr>
                <w:b/>
                <w:spacing w:val="-10"/>
                <w:sz w:val="20"/>
              </w:rPr>
              <w:t>5</w:t>
            </w:r>
          </w:p>
        </w:tc>
      </w:tr>
      <w:tr w:rsidR="00020293" w:rsidTr="00020293">
        <w:trPr>
          <w:trHeight w:val="237"/>
        </w:trPr>
        <w:tc>
          <w:tcPr>
            <w:tcW w:w="1702" w:type="dxa"/>
            <w:vMerge w:val="restart"/>
          </w:tcPr>
          <w:p w:rsidR="00020293" w:rsidRDefault="00020293" w:rsidP="00020293">
            <w:pPr>
              <w:pStyle w:val="TableParagraph"/>
              <w:tabs>
                <w:tab w:val="left" w:pos="426"/>
                <w:tab w:val="left" w:pos="993"/>
              </w:tabs>
              <w:spacing w:before="36"/>
              <w:rPr>
                <w:sz w:val="20"/>
              </w:rPr>
            </w:pPr>
          </w:p>
          <w:p w:rsidR="00020293" w:rsidRDefault="00020293" w:rsidP="00020293">
            <w:pPr>
              <w:pStyle w:val="TableParagraph"/>
              <w:tabs>
                <w:tab w:val="left" w:pos="426"/>
                <w:tab w:val="left" w:pos="993"/>
              </w:tabs>
              <w:rPr>
                <w:b/>
                <w:i/>
                <w:sz w:val="20"/>
              </w:rPr>
            </w:pPr>
            <w:r>
              <w:rPr>
                <w:b/>
                <w:i/>
                <w:spacing w:val="-2"/>
                <w:sz w:val="20"/>
                <w:u w:val="single"/>
              </w:rPr>
              <w:t>B.2.2.</w:t>
            </w:r>
            <w:r>
              <w:rPr>
                <w:b/>
                <w:i/>
                <w:spacing w:val="-11"/>
                <w:sz w:val="20"/>
                <w:u w:val="single"/>
              </w:rPr>
              <w:t xml:space="preserve"> </w:t>
            </w:r>
            <w:r>
              <w:rPr>
                <w:b/>
                <w:i/>
                <w:spacing w:val="-2"/>
                <w:sz w:val="20"/>
                <w:u w:val="single"/>
              </w:rPr>
              <w:t>Ölçme</w:t>
            </w:r>
            <w:r>
              <w:rPr>
                <w:b/>
                <w:i/>
                <w:spacing w:val="-10"/>
                <w:sz w:val="20"/>
                <w:u w:val="single"/>
              </w:rPr>
              <w:t xml:space="preserve"> </w:t>
            </w:r>
            <w:r>
              <w:rPr>
                <w:b/>
                <w:i/>
                <w:spacing w:val="-2"/>
                <w:sz w:val="20"/>
                <w:u w:val="single"/>
              </w:rPr>
              <w:t>ve</w:t>
            </w:r>
            <w:r>
              <w:rPr>
                <w:b/>
                <w:i/>
                <w:spacing w:val="-2"/>
                <w:sz w:val="20"/>
              </w:rPr>
              <w:t xml:space="preserve"> </w:t>
            </w:r>
            <w:r>
              <w:rPr>
                <w:b/>
                <w:i/>
                <w:spacing w:val="-2"/>
                <w:sz w:val="20"/>
                <w:u w:val="thick"/>
              </w:rPr>
              <w:t>değerlendirme</w:t>
            </w:r>
          </w:p>
        </w:tc>
        <w:tc>
          <w:tcPr>
            <w:tcW w:w="1700" w:type="dxa"/>
            <w:tcBorders>
              <w:bottom w:val="nil"/>
            </w:tcBorders>
            <w:shd w:val="clear" w:color="auto" w:fill="E6EFF8"/>
          </w:tcPr>
          <w:p w:rsidR="00020293" w:rsidRDefault="00020293" w:rsidP="00020293">
            <w:pPr>
              <w:pStyle w:val="TableParagraph"/>
              <w:tabs>
                <w:tab w:val="left" w:pos="426"/>
                <w:tab w:val="left" w:pos="993"/>
              </w:tabs>
              <w:spacing w:line="217" w:lineRule="exact"/>
              <w:rPr>
                <w:sz w:val="20"/>
              </w:rPr>
            </w:pPr>
            <w:r>
              <w:rPr>
                <w:spacing w:val="-2"/>
                <w:sz w:val="20"/>
              </w:rPr>
              <w:t>Programlarda</w:t>
            </w:r>
          </w:p>
        </w:tc>
        <w:tc>
          <w:tcPr>
            <w:tcW w:w="1561" w:type="dxa"/>
            <w:tcBorders>
              <w:bottom w:val="nil"/>
            </w:tcBorders>
            <w:shd w:val="clear" w:color="auto" w:fill="D2E8F6"/>
          </w:tcPr>
          <w:p w:rsidR="00020293" w:rsidRDefault="00020293" w:rsidP="00020293">
            <w:pPr>
              <w:pStyle w:val="TableParagraph"/>
              <w:tabs>
                <w:tab w:val="left" w:pos="426"/>
                <w:tab w:val="left" w:pos="993"/>
              </w:tabs>
              <w:spacing w:line="217" w:lineRule="exact"/>
              <w:rPr>
                <w:sz w:val="20"/>
              </w:rPr>
            </w:pPr>
            <w:r>
              <w:rPr>
                <w:spacing w:val="-2"/>
                <w:sz w:val="20"/>
              </w:rPr>
              <w:t>Öğrenci</w:t>
            </w:r>
          </w:p>
        </w:tc>
        <w:tc>
          <w:tcPr>
            <w:tcW w:w="1844" w:type="dxa"/>
            <w:tcBorders>
              <w:top w:val="nil"/>
              <w:bottom w:val="nil"/>
            </w:tcBorders>
            <w:shd w:val="clear" w:color="auto" w:fill="B8DCEE"/>
          </w:tcPr>
          <w:p w:rsidR="00020293" w:rsidRDefault="00020293" w:rsidP="00020293">
            <w:pPr>
              <w:pStyle w:val="TableParagraph"/>
              <w:tabs>
                <w:tab w:val="left" w:pos="426"/>
                <w:tab w:val="left" w:pos="993"/>
              </w:tabs>
              <w:spacing w:line="217" w:lineRule="exact"/>
              <w:rPr>
                <w:sz w:val="20"/>
              </w:rPr>
            </w:pPr>
            <w:r>
              <w:rPr>
                <w:spacing w:val="-2"/>
                <w:sz w:val="20"/>
              </w:rPr>
              <w:t>Programların</w:t>
            </w:r>
          </w:p>
        </w:tc>
        <w:tc>
          <w:tcPr>
            <w:tcW w:w="1984" w:type="dxa"/>
            <w:tcBorders>
              <w:bottom w:val="nil"/>
            </w:tcBorders>
            <w:shd w:val="clear" w:color="auto" w:fill="89C5EB"/>
          </w:tcPr>
          <w:p w:rsidR="00020293" w:rsidRDefault="00020293" w:rsidP="00020293">
            <w:pPr>
              <w:pStyle w:val="TableParagraph"/>
              <w:tabs>
                <w:tab w:val="left" w:pos="426"/>
                <w:tab w:val="left" w:pos="993"/>
              </w:tabs>
              <w:spacing w:line="217" w:lineRule="exact"/>
              <w:rPr>
                <w:sz w:val="20"/>
              </w:rPr>
            </w:pPr>
            <w:r>
              <w:rPr>
                <w:spacing w:val="-2"/>
                <w:sz w:val="20"/>
              </w:rPr>
              <w:t>Öğrenci</w:t>
            </w:r>
            <w:r>
              <w:rPr>
                <w:spacing w:val="-8"/>
                <w:sz w:val="20"/>
              </w:rPr>
              <w:t xml:space="preserve"> </w:t>
            </w:r>
            <w:r>
              <w:rPr>
                <w:spacing w:val="-2"/>
                <w:sz w:val="20"/>
              </w:rPr>
              <w:t>merkezli</w:t>
            </w:r>
          </w:p>
        </w:tc>
        <w:tc>
          <w:tcPr>
            <w:tcW w:w="1705" w:type="dxa"/>
            <w:tcBorders>
              <w:bottom w:val="nil"/>
            </w:tcBorders>
            <w:shd w:val="clear" w:color="auto" w:fill="5DAEE2"/>
          </w:tcPr>
          <w:p w:rsidR="00020293" w:rsidRDefault="00020293" w:rsidP="00020293">
            <w:pPr>
              <w:pStyle w:val="TableParagraph"/>
              <w:tabs>
                <w:tab w:val="left" w:pos="426"/>
                <w:tab w:val="left" w:pos="993"/>
              </w:tabs>
              <w:spacing w:line="217" w:lineRule="exact"/>
              <w:rPr>
                <w:sz w:val="20"/>
              </w:rPr>
            </w:pPr>
            <w:r>
              <w:rPr>
                <w:spacing w:val="-2"/>
                <w:sz w:val="20"/>
              </w:rPr>
              <w:t>İçselleştirilmiş,</w:t>
            </w:r>
          </w:p>
        </w:tc>
      </w:tr>
      <w:tr w:rsidR="00020293" w:rsidTr="00020293">
        <w:trPr>
          <w:trHeight w:val="517"/>
        </w:trPr>
        <w:tc>
          <w:tcPr>
            <w:tcW w:w="1702" w:type="dxa"/>
            <w:vMerge/>
            <w:tcBorders>
              <w:top w:val="nil"/>
            </w:tcBorders>
          </w:tcPr>
          <w:p w:rsidR="00020293" w:rsidRDefault="00020293" w:rsidP="00020293">
            <w:pPr>
              <w:tabs>
                <w:tab w:val="left" w:pos="426"/>
                <w:tab w:val="left" w:pos="993"/>
              </w:tabs>
              <w:rPr>
                <w:sz w:val="2"/>
                <w:szCs w:val="2"/>
              </w:rPr>
            </w:pPr>
          </w:p>
        </w:tc>
        <w:tc>
          <w:tcPr>
            <w:tcW w:w="1700" w:type="dxa"/>
            <w:tcBorders>
              <w:top w:val="nil"/>
              <w:bottom w:val="nil"/>
            </w:tcBorders>
            <w:shd w:val="clear" w:color="auto" w:fill="E6EFF8"/>
          </w:tcPr>
          <w:p w:rsidR="00020293" w:rsidRDefault="00020293" w:rsidP="00020293">
            <w:pPr>
              <w:pStyle w:val="TableParagraph"/>
              <w:tabs>
                <w:tab w:val="left" w:pos="426"/>
                <w:tab w:val="left" w:pos="993"/>
              </w:tabs>
              <w:spacing w:before="5"/>
              <w:rPr>
                <w:sz w:val="20"/>
              </w:rPr>
            </w:pPr>
            <w:r>
              <w:rPr>
                <w:sz w:val="20"/>
              </w:rPr>
              <w:t>öğrenci</w:t>
            </w:r>
            <w:r>
              <w:rPr>
                <w:spacing w:val="-7"/>
                <w:sz w:val="20"/>
              </w:rPr>
              <w:t xml:space="preserve"> </w:t>
            </w:r>
            <w:r>
              <w:rPr>
                <w:spacing w:val="-2"/>
                <w:sz w:val="20"/>
              </w:rPr>
              <w:t>merkezli</w:t>
            </w:r>
          </w:p>
          <w:p w:rsidR="00020293" w:rsidRDefault="00020293" w:rsidP="00020293">
            <w:pPr>
              <w:pStyle w:val="TableParagraph"/>
              <w:tabs>
                <w:tab w:val="left" w:pos="426"/>
                <w:tab w:val="left" w:pos="993"/>
              </w:tabs>
              <w:spacing w:before="34" w:line="228" w:lineRule="exact"/>
              <w:rPr>
                <w:sz w:val="20"/>
              </w:rPr>
            </w:pPr>
            <w:r>
              <w:rPr>
                <w:sz w:val="20"/>
              </w:rPr>
              <w:t>ölçme</w:t>
            </w:r>
            <w:r>
              <w:rPr>
                <w:spacing w:val="-8"/>
                <w:sz w:val="20"/>
              </w:rPr>
              <w:t xml:space="preserve"> </w:t>
            </w:r>
            <w:r>
              <w:rPr>
                <w:spacing w:val="-5"/>
                <w:sz w:val="20"/>
              </w:rPr>
              <w:t>ve</w:t>
            </w:r>
          </w:p>
        </w:tc>
        <w:tc>
          <w:tcPr>
            <w:tcW w:w="1561" w:type="dxa"/>
            <w:tcBorders>
              <w:top w:val="nil"/>
              <w:bottom w:val="nil"/>
            </w:tcBorders>
            <w:shd w:val="clear" w:color="auto" w:fill="D2E8F6"/>
          </w:tcPr>
          <w:p w:rsidR="00020293" w:rsidRDefault="00020293" w:rsidP="00020293">
            <w:pPr>
              <w:pStyle w:val="TableParagraph"/>
              <w:tabs>
                <w:tab w:val="left" w:pos="426"/>
                <w:tab w:val="left" w:pos="993"/>
              </w:tabs>
              <w:spacing w:before="5"/>
              <w:rPr>
                <w:sz w:val="20"/>
              </w:rPr>
            </w:pPr>
            <w:r>
              <w:rPr>
                <w:sz w:val="20"/>
              </w:rPr>
              <w:t>merkezli</w:t>
            </w:r>
            <w:r>
              <w:rPr>
                <w:spacing w:val="-10"/>
                <w:sz w:val="20"/>
              </w:rPr>
              <w:t xml:space="preserve"> </w:t>
            </w:r>
            <w:r>
              <w:rPr>
                <w:spacing w:val="-2"/>
                <w:sz w:val="20"/>
              </w:rPr>
              <w:t>ölçme</w:t>
            </w:r>
          </w:p>
          <w:p w:rsidR="00020293" w:rsidRDefault="00020293" w:rsidP="00020293">
            <w:pPr>
              <w:pStyle w:val="TableParagraph"/>
              <w:tabs>
                <w:tab w:val="left" w:pos="426"/>
                <w:tab w:val="left" w:pos="993"/>
              </w:tabs>
              <w:spacing w:before="34" w:line="228" w:lineRule="exact"/>
              <w:rPr>
                <w:sz w:val="20"/>
              </w:rPr>
            </w:pPr>
            <w:r>
              <w:rPr>
                <w:spacing w:val="-5"/>
                <w:sz w:val="20"/>
              </w:rPr>
              <w:t>ve</w:t>
            </w:r>
          </w:p>
        </w:tc>
        <w:tc>
          <w:tcPr>
            <w:tcW w:w="1844" w:type="dxa"/>
            <w:tcBorders>
              <w:top w:val="nil"/>
              <w:bottom w:val="nil"/>
            </w:tcBorders>
            <w:shd w:val="clear" w:color="auto" w:fill="B8DCEE"/>
          </w:tcPr>
          <w:p w:rsidR="00020293" w:rsidRDefault="00020293" w:rsidP="00020293">
            <w:pPr>
              <w:pStyle w:val="TableParagraph"/>
              <w:tabs>
                <w:tab w:val="left" w:pos="426"/>
                <w:tab w:val="left" w:pos="993"/>
              </w:tabs>
              <w:spacing w:before="5"/>
              <w:rPr>
                <w:sz w:val="20"/>
              </w:rPr>
            </w:pPr>
            <w:r>
              <w:rPr>
                <w:spacing w:val="-2"/>
                <w:sz w:val="20"/>
              </w:rPr>
              <w:t>genelinde</w:t>
            </w:r>
            <w:r>
              <w:rPr>
                <w:spacing w:val="-9"/>
                <w:sz w:val="20"/>
              </w:rPr>
              <w:t xml:space="preserve"> </w:t>
            </w:r>
            <w:r>
              <w:rPr>
                <w:spacing w:val="-2"/>
                <w:sz w:val="20"/>
              </w:rPr>
              <w:t>öğrenci</w:t>
            </w:r>
          </w:p>
          <w:p w:rsidR="00020293" w:rsidRDefault="00020293" w:rsidP="00020293">
            <w:pPr>
              <w:pStyle w:val="TableParagraph"/>
              <w:tabs>
                <w:tab w:val="left" w:pos="426"/>
                <w:tab w:val="left" w:pos="993"/>
              </w:tabs>
              <w:spacing w:before="34" w:line="228" w:lineRule="exact"/>
              <w:rPr>
                <w:sz w:val="20"/>
              </w:rPr>
            </w:pPr>
            <w:r>
              <w:rPr>
                <w:sz w:val="20"/>
              </w:rPr>
              <w:t>merkezli</w:t>
            </w:r>
            <w:r>
              <w:rPr>
                <w:spacing w:val="-10"/>
                <w:sz w:val="20"/>
              </w:rPr>
              <w:t xml:space="preserve"> </w:t>
            </w:r>
            <w:r>
              <w:rPr>
                <w:spacing w:val="-5"/>
                <w:sz w:val="20"/>
              </w:rPr>
              <w:t>ve</w:t>
            </w:r>
          </w:p>
        </w:tc>
        <w:tc>
          <w:tcPr>
            <w:tcW w:w="1984" w:type="dxa"/>
            <w:tcBorders>
              <w:top w:val="nil"/>
              <w:bottom w:val="nil"/>
            </w:tcBorders>
            <w:shd w:val="clear" w:color="auto" w:fill="89C5EB"/>
          </w:tcPr>
          <w:p w:rsidR="00020293" w:rsidRDefault="00020293" w:rsidP="00020293">
            <w:pPr>
              <w:pStyle w:val="TableParagraph"/>
              <w:tabs>
                <w:tab w:val="left" w:pos="426"/>
                <w:tab w:val="left" w:pos="993"/>
              </w:tabs>
              <w:spacing w:before="5"/>
              <w:rPr>
                <w:sz w:val="20"/>
              </w:rPr>
            </w:pPr>
            <w:r>
              <w:rPr>
                <w:sz w:val="20"/>
              </w:rPr>
              <w:t>ölçme</w:t>
            </w:r>
            <w:r>
              <w:rPr>
                <w:spacing w:val="-7"/>
                <w:sz w:val="20"/>
              </w:rPr>
              <w:t xml:space="preserve"> </w:t>
            </w:r>
            <w:r>
              <w:rPr>
                <w:spacing w:val="-5"/>
                <w:sz w:val="20"/>
              </w:rPr>
              <w:t>ve</w:t>
            </w:r>
          </w:p>
          <w:p w:rsidR="00020293" w:rsidRDefault="00020293" w:rsidP="00020293">
            <w:pPr>
              <w:pStyle w:val="TableParagraph"/>
              <w:tabs>
                <w:tab w:val="left" w:pos="426"/>
                <w:tab w:val="left" w:pos="993"/>
              </w:tabs>
              <w:spacing w:before="34" w:line="228" w:lineRule="exact"/>
              <w:rPr>
                <w:sz w:val="20"/>
              </w:rPr>
            </w:pPr>
            <w:r>
              <w:rPr>
                <w:spacing w:val="-2"/>
                <w:sz w:val="20"/>
              </w:rPr>
              <w:t>değerlendirme</w:t>
            </w:r>
          </w:p>
        </w:tc>
        <w:tc>
          <w:tcPr>
            <w:tcW w:w="1705" w:type="dxa"/>
            <w:tcBorders>
              <w:top w:val="nil"/>
              <w:bottom w:val="nil"/>
            </w:tcBorders>
            <w:shd w:val="clear" w:color="auto" w:fill="5DAEE2"/>
          </w:tcPr>
          <w:p w:rsidR="00020293" w:rsidRDefault="00020293" w:rsidP="00020293">
            <w:pPr>
              <w:pStyle w:val="TableParagraph"/>
              <w:tabs>
                <w:tab w:val="left" w:pos="426"/>
                <w:tab w:val="left" w:pos="993"/>
              </w:tabs>
              <w:spacing w:before="5"/>
              <w:rPr>
                <w:sz w:val="20"/>
              </w:rPr>
            </w:pPr>
            <w:r>
              <w:rPr>
                <w:spacing w:val="-2"/>
                <w:sz w:val="20"/>
              </w:rPr>
              <w:t>sistematik,</w:t>
            </w:r>
          </w:p>
          <w:p w:rsidR="00020293" w:rsidRDefault="00020293" w:rsidP="00020293">
            <w:pPr>
              <w:pStyle w:val="TableParagraph"/>
              <w:tabs>
                <w:tab w:val="left" w:pos="426"/>
                <w:tab w:val="left" w:pos="993"/>
              </w:tabs>
              <w:spacing w:before="34" w:line="228" w:lineRule="exact"/>
              <w:rPr>
                <w:sz w:val="20"/>
              </w:rPr>
            </w:pPr>
            <w:r>
              <w:rPr>
                <w:spacing w:val="-2"/>
                <w:sz w:val="20"/>
              </w:rPr>
              <w:t>sürdürülebilir</w:t>
            </w:r>
          </w:p>
        </w:tc>
      </w:tr>
      <w:tr w:rsidR="00020293" w:rsidTr="00020293">
        <w:trPr>
          <w:trHeight w:val="255"/>
        </w:trPr>
        <w:tc>
          <w:tcPr>
            <w:tcW w:w="1702" w:type="dxa"/>
            <w:vMerge/>
            <w:tcBorders>
              <w:top w:val="nil"/>
            </w:tcBorders>
          </w:tcPr>
          <w:p w:rsidR="00020293" w:rsidRDefault="00020293" w:rsidP="00020293">
            <w:pPr>
              <w:tabs>
                <w:tab w:val="left" w:pos="426"/>
                <w:tab w:val="left" w:pos="993"/>
              </w:tabs>
              <w:rPr>
                <w:sz w:val="2"/>
                <w:szCs w:val="2"/>
              </w:rPr>
            </w:pPr>
          </w:p>
        </w:tc>
        <w:tc>
          <w:tcPr>
            <w:tcW w:w="1700" w:type="dxa"/>
            <w:tcBorders>
              <w:top w:val="nil"/>
              <w:bottom w:val="nil"/>
            </w:tcBorders>
            <w:shd w:val="clear" w:color="auto" w:fill="E6EFF8"/>
          </w:tcPr>
          <w:p w:rsidR="00020293" w:rsidRDefault="00020293" w:rsidP="00020293">
            <w:pPr>
              <w:pStyle w:val="TableParagraph"/>
              <w:tabs>
                <w:tab w:val="left" w:pos="426"/>
                <w:tab w:val="left" w:pos="993"/>
              </w:tabs>
              <w:spacing w:before="9" w:line="227" w:lineRule="exact"/>
              <w:rPr>
                <w:sz w:val="20"/>
              </w:rPr>
            </w:pPr>
            <w:r>
              <w:rPr>
                <w:spacing w:val="-2"/>
                <w:sz w:val="20"/>
              </w:rPr>
              <w:t>değerlendirme</w:t>
            </w:r>
          </w:p>
        </w:tc>
        <w:tc>
          <w:tcPr>
            <w:tcW w:w="1561" w:type="dxa"/>
            <w:tcBorders>
              <w:top w:val="nil"/>
              <w:bottom w:val="nil"/>
            </w:tcBorders>
            <w:shd w:val="clear" w:color="auto" w:fill="D2E8F6"/>
          </w:tcPr>
          <w:p w:rsidR="00020293" w:rsidRDefault="00020293" w:rsidP="00020293">
            <w:pPr>
              <w:pStyle w:val="TableParagraph"/>
              <w:tabs>
                <w:tab w:val="left" w:pos="426"/>
                <w:tab w:val="left" w:pos="993"/>
              </w:tabs>
              <w:spacing w:before="9" w:line="227" w:lineRule="exact"/>
              <w:rPr>
                <w:sz w:val="20"/>
              </w:rPr>
            </w:pPr>
            <w:r>
              <w:rPr>
                <w:spacing w:val="-2"/>
                <w:sz w:val="20"/>
              </w:rPr>
              <w:t>değerlendirmeye</w:t>
            </w:r>
          </w:p>
        </w:tc>
        <w:tc>
          <w:tcPr>
            <w:tcW w:w="1844" w:type="dxa"/>
            <w:tcBorders>
              <w:top w:val="nil"/>
              <w:bottom w:val="nil"/>
            </w:tcBorders>
            <w:shd w:val="clear" w:color="auto" w:fill="B8DCEE"/>
          </w:tcPr>
          <w:p w:rsidR="00020293" w:rsidRDefault="00020293" w:rsidP="00020293">
            <w:pPr>
              <w:pStyle w:val="TableParagraph"/>
              <w:tabs>
                <w:tab w:val="left" w:pos="426"/>
                <w:tab w:val="left" w:pos="993"/>
              </w:tabs>
              <w:spacing w:before="9" w:line="227" w:lineRule="exact"/>
              <w:rPr>
                <w:sz w:val="20"/>
              </w:rPr>
            </w:pPr>
            <w:r>
              <w:rPr>
                <w:spacing w:val="-2"/>
                <w:sz w:val="20"/>
              </w:rPr>
              <w:t>çeşitlendirilmiş</w:t>
            </w:r>
          </w:p>
        </w:tc>
        <w:tc>
          <w:tcPr>
            <w:tcW w:w="1984" w:type="dxa"/>
            <w:tcBorders>
              <w:top w:val="nil"/>
              <w:bottom w:val="nil"/>
            </w:tcBorders>
            <w:shd w:val="clear" w:color="auto" w:fill="89C5EB"/>
          </w:tcPr>
          <w:p w:rsidR="00020293" w:rsidRDefault="00020293" w:rsidP="00020293">
            <w:pPr>
              <w:pStyle w:val="TableParagraph"/>
              <w:tabs>
                <w:tab w:val="left" w:pos="426"/>
                <w:tab w:val="left" w:pos="993"/>
              </w:tabs>
              <w:spacing w:before="9" w:line="227" w:lineRule="exact"/>
              <w:rPr>
                <w:sz w:val="20"/>
              </w:rPr>
            </w:pPr>
            <w:r>
              <w:rPr>
                <w:spacing w:val="-2"/>
                <w:sz w:val="20"/>
              </w:rPr>
              <w:t>uygulamaları</w:t>
            </w:r>
          </w:p>
        </w:tc>
        <w:tc>
          <w:tcPr>
            <w:tcW w:w="1705" w:type="dxa"/>
            <w:tcBorders>
              <w:top w:val="nil"/>
              <w:bottom w:val="nil"/>
            </w:tcBorders>
            <w:shd w:val="clear" w:color="auto" w:fill="5DAEE2"/>
          </w:tcPr>
          <w:p w:rsidR="00020293" w:rsidRDefault="00020293" w:rsidP="00020293">
            <w:pPr>
              <w:pStyle w:val="TableParagraph"/>
              <w:tabs>
                <w:tab w:val="left" w:pos="426"/>
                <w:tab w:val="left" w:pos="993"/>
              </w:tabs>
              <w:spacing w:before="9" w:line="227" w:lineRule="exact"/>
              <w:rPr>
                <w:sz w:val="20"/>
              </w:rPr>
            </w:pPr>
            <w:r>
              <w:rPr>
                <w:sz w:val="20"/>
              </w:rPr>
              <w:t>ve</w:t>
            </w:r>
            <w:r>
              <w:rPr>
                <w:spacing w:val="-6"/>
                <w:sz w:val="20"/>
              </w:rPr>
              <w:t xml:space="preserve"> </w:t>
            </w:r>
            <w:r>
              <w:rPr>
                <w:spacing w:val="-4"/>
                <w:sz w:val="20"/>
              </w:rPr>
              <w:t>örnek</w:t>
            </w:r>
          </w:p>
        </w:tc>
      </w:tr>
      <w:tr w:rsidR="00020293" w:rsidTr="00020293">
        <w:trPr>
          <w:trHeight w:val="252"/>
        </w:trPr>
        <w:tc>
          <w:tcPr>
            <w:tcW w:w="1702" w:type="dxa"/>
            <w:vMerge/>
            <w:tcBorders>
              <w:top w:val="nil"/>
            </w:tcBorders>
          </w:tcPr>
          <w:p w:rsidR="00020293" w:rsidRDefault="00020293" w:rsidP="00020293">
            <w:pPr>
              <w:tabs>
                <w:tab w:val="left" w:pos="426"/>
                <w:tab w:val="left" w:pos="993"/>
              </w:tabs>
              <w:rPr>
                <w:sz w:val="2"/>
                <w:szCs w:val="2"/>
              </w:rPr>
            </w:pPr>
          </w:p>
        </w:tc>
        <w:tc>
          <w:tcPr>
            <w:tcW w:w="1700" w:type="dxa"/>
            <w:tcBorders>
              <w:top w:val="nil"/>
              <w:bottom w:val="nil"/>
            </w:tcBorders>
            <w:shd w:val="clear" w:color="auto" w:fill="E6EFF8"/>
          </w:tcPr>
          <w:p w:rsidR="00020293" w:rsidRDefault="00020293" w:rsidP="00020293">
            <w:pPr>
              <w:pStyle w:val="TableParagraph"/>
              <w:tabs>
                <w:tab w:val="left" w:pos="426"/>
                <w:tab w:val="left" w:pos="993"/>
              </w:tabs>
              <w:spacing w:before="7" w:line="225" w:lineRule="exact"/>
              <w:rPr>
                <w:sz w:val="20"/>
              </w:rPr>
            </w:pPr>
            <w:r>
              <w:rPr>
                <w:spacing w:val="-2"/>
                <w:sz w:val="20"/>
              </w:rPr>
              <w:t>yaklaşımları</w:t>
            </w:r>
          </w:p>
        </w:tc>
        <w:tc>
          <w:tcPr>
            <w:tcW w:w="1561" w:type="dxa"/>
            <w:tcBorders>
              <w:top w:val="nil"/>
              <w:bottom w:val="nil"/>
            </w:tcBorders>
            <w:shd w:val="clear" w:color="auto" w:fill="D2E8F6"/>
          </w:tcPr>
          <w:p w:rsidR="00020293" w:rsidRDefault="00020293" w:rsidP="00020293">
            <w:pPr>
              <w:pStyle w:val="TableParagraph"/>
              <w:tabs>
                <w:tab w:val="left" w:pos="426"/>
                <w:tab w:val="left" w:pos="993"/>
              </w:tabs>
              <w:spacing w:before="7" w:line="225" w:lineRule="exact"/>
              <w:rPr>
                <w:sz w:val="20"/>
              </w:rPr>
            </w:pPr>
            <w:r>
              <w:rPr>
                <w:spacing w:val="-2"/>
                <w:sz w:val="20"/>
              </w:rPr>
              <w:t>ilişkin</w:t>
            </w:r>
            <w:r>
              <w:rPr>
                <w:spacing w:val="-9"/>
                <w:sz w:val="20"/>
              </w:rPr>
              <w:t xml:space="preserve"> </w:t>
            </w:r>
            <w:r>
              <w:rPr>
                <w:spacing w:val="-2"/>
                <w:sz w:val="20"/>
              </w:rPr>
              <w:t>ilke,</w:t>
            </w:r>
            <w:r>
              <w:rPr>
                <w:spacing w:val="-6"/>
                <w:sz w:val="20"/>
              </w:rPr>
              <w:t xml:space="preserve"> </w:t>
            </w:r>
            <w:r>
              <w:rPr>
                <w:spacing w:val="-4"/>
                <w:sz w:val="20"/>
              </w:rPr>
              <w:t>kural</w:t>
            </w:r>
          </w:p>
        </w:tc>
        <w:tc>
          <w:tcPr>
            <w:tcW w:w="1844" w:type="dxa"/>
            <w:tcBorders>
              <w:top w:val="nil"/>
              <w:bottom w:val="nil"/>
            </w:tcBorders>
            <w:shd w:val="clear" w:color="auto" w:fill="B8DCEE"/>
          </w:tcPr>
          <w:p w:rsidR="00020293" w:rsidRDefault="00020293" w:rsidP="00020293">
            <w:pPr>
              <w:pStyle w:val="TableParagraph"/>
              <w:tabs>
                <w:tab w:val="left" w:pos="426"/>
                <w:tab w:val="left" w:pos="993"/>
              </w:tabs>
              <w:spacing w:before="7" w:line="225" w:lineRule="exact"/>
              <w:rPr>
                <w:sz w:val="20"/>
              </w:rPr>
            </w:pPr>
            <w:r>
              <w:rPr>
                <w:sz w:val="20"/>
              </w:rPr>
              <w:t>ölçme</w:t>
            </w:r>
            <w:r>
              <w:rPr>
                <w:spacing w:val="-8"/>
                <w:sz w:val="20"/>
              </w:rPr>
              <w:t xml:space="preserve"> </w:t>
            </w:r>
            <w:r>
              <w:rPr>
                <w:spacing w:val="-5"/>
                <w:sz w:val="20"/>
              </w:rPr>
              <w:t>ve</w:t>
            </w:r>
          </w:p>
        </w:tc>
        <w:tc>
          <w:tcPr>
            <w:tcW w:w="1984" w:type="dxa"/>
            <w:tcBorders>
              <w:top w:val="nil"/>
              <w:bottom w:val="nil"/>
            </w:tcBorders>
            <w:shd w:val="clear" w:color="auto" w:fill="89C5EB"/>
          </w:tcPr>
          <w:p w:rsidR="00020293" w:rsidRDefault="00020293" w:rsidP="00020293">
            <w:pPr>
              <w:pStyle w:val="TableParagraph"/>
              <w:tabs>
                <w:tab w:val="left" w:pos="426"/>
                <w:tab w:val="left" w:pos="993"/>
              </w:tabs>
              <w:spacing w:before="7" w:line="225" w:lineRule="exact"/>
              <w:rPr>
                <w:sz w:val="20"/>
              </w:rPr>
            </w:pPr>
            <w:r>
              <w:rPr>
                <w:sz w:val="20"/>
              </w:rPr>
              <w:t>izlenmekte</w:t>
            </w:r>
            <w:r>
              <w:rPr>
                <w:spacing w:val="-6"/>
                <w:sz w:val="20"/>
              </w:rPr>
              <w:t xml:space="preserve"> </w:t>
            </w:r>
            <w:r>
              <w:rPr>
                <w:sz w:val="20"/>
              </w:rPr>
              <w:t>ve</w:t>
            </w:r>
            <w:r>
              <w:rPr>
                <w:spacing w:val="-7"/>
                <w:sz w:val="20"/>
              </w:rPr>
              <w:t xml:space="preserve"> </w:t>
            </w:r>
            <w:r>
              <w:rPr>
                <w:sz w:val="20"/>
              </w:rPr>
              <w:t>ilgili</w:t>
            </w:r>
            <w:r>
              <w:rPr>
                <w:spacing w:val="-5"/>
                <w:sz w:val="20"/>
              </w:rPr>
              <w:t xml:space="preserve"> iç</w:t>
            </w:r>
          </w:p>
        </w:tc>
        <w:tc>
          <w:tcPr>
            <w:tcW w:w="1705" w:type="dxa"/>
            <w:tcBorders>
              <w:top w:val="nil"/>
              <w:bottom w:val="nil"/>
            </w:tcBorders>
            <w:shd w:val="clear" w:color="auto" w:fill="5DAEE2"/>
          </w:tcPr>
          <w:p w:rsidR="00020293" w:rsidRDefault="00020293" w:rsidP="00020293">
            <w:pPr>
              <w:pStyle w:val="TableParagraph"/>
              <w:tabs>
                <w:tab w:val="left" w:pos="426"/>
                <w:tab w:val="left" w:pos="993"/>
              </w:tabs>
              <w:spacing w:before="7" w:line="225" w:lineRule="exact"/>
              <w:rPr>
                <w:sz w:val="20"/>
              </w:rPr>
            </w:pPr>
            <w:r>
              <w:rPr>
                <w:spacing w:val="-2"/>
                <w:sz w:val="20"/>
              </w:rPr>
              <w:t>gösterilebilir</w:t>
            </w:r>
          </w:p>
        </w:tc>
      </w:tr>
      <w:tr w:rsidR="00020293" w:rsidTr="00020293">
        <w:trPr>
          <w:trHeight w:val="252"/>
        </w:trPr>
        <w:tc>
          <w:tcPr>
            <w:tcW w:w="1702" w:type="dxa"/>
            <w:vMerge/>
            <w:tcBorders>
              <w:top w:val="nil"/>
            </w:tcBorders>
          </w:tcPr>
          <w:p w:rsidR="00020293" w:rsidRDefault="00020293" w:rsidP="00020293">
            <w:pPr>
              <w:tabs>
                <w:tab w:val="left" w:pos="426"/>
                <w:tab w:val="left" w:pos="993"/>
              </w:tabs>
              <w:rPr>
                <w:sz w:val="2"/>
                <w:szCs w:val="2"/>
              </w:rPr>
            </w:pPr>
          </w:p>
        </w:tc>
        <w:tc>
          <w:tcPr>
            <w:tcW w:w="1700" w:type="dxa"/>
            <w:tcBorders>
              <w:top w:val="nil"/>
              <w:bottom w:val="nil"/>
            </w:tcBorders>
            <w:shd w:val="clear" w:color="auto" w:fill="E6EFF8"/>
          </w:tcPr>
          <w:p w:rsidR="00020293" w:rsidRDefault="00020293" w:rsidP="00020293">
            <w:pPr>
              <w:pStyle w:val="TableParagraph"/>
              <w:tabs>
                <w:tab w:val="left" w:pos="426"/>
                <w:tab w:val="left" w:pos="993"/>
              </w:tabs>
              <w:spacing w:before="6" w:line="227" w:lineRule="exact"/>
              <w:rPr>
                <w:sz w:val="20"/>
              </w:rPr>
            </w:pPr>
            <w:r>
              <w:rPr>
                <w:spacing w:val="-2"/>
                <w:sz w:val="20"/>
              </w:rPr>
              <w:t>bulunmamaktadır.</w:t>
            </w:r>
          </w:p>
        </w:tc>
        <w:tc>
          <w:tcPr>
            <w:tcW w:w="1561" w:type="dxa"/>
            <w:tcBorders>
              <w:top w:val="nil"/>
              <w:bottom w:val="nil"/>
            </w:tcBorders>
            <w:shd w:val="clear" w:color="auto" w:fill="D2E8F6"/>
          </w:tcPr>
          <w:p w:rsidR="00020293" w:rsidRDefault="00020293" w:rsidP="00020293">
            <w:pPr>
              <w:pStyle w:val="TableParagraph"/>
              <w:tabs>
                <w:tab w:val="left" w:pos="426"/>
                <w:tab w:val="left" w:pos="993"/>
              </w:tabs>
              <w:spacing w:before="6" w:line="227" w:lineRule="exact"/>
              <w:rPr>
                <w:sz w:val="20"/>
              </w:rPr>
            </w:pPr>
            <w:r>
              <w:rPr>
                <w:sz w:val="20"/>
              </w:rPr>
              <w:t>ve</w:t>
            </w:r>
            <w:r>
              <w:rPr>
                <w:spacing w:val="-4"/>
                <w:sz w:val="20"/>
              </w:rPr>
              <w:t xml:space="preserve"> </w:t>
            </w:r>
            <w:r>
              <w:rPr>
                <w:spacing w:val="-2"/>
                <w:sz w:val="20"/>
              </w:rPr>
              <w:t>planlamalar</w:t>
            </w:r>
          </w:p>
        </w:tc>
        <w:tc>
          <w:tcPr>
            <w:tcW w:w="1844" w:type="dxa"/>
            <w:tcBorders>
              <w:top w:val="nil"/>
              <w:bottom w:val="nil"/>
            </w:tcBorders>
            <w:shd w:val="clear" w:color="auto" w:fill="B8DCEE"/>
          </w:tcPr>
          <w:p w:rsidR="00020293" w:rsidRDefault="00020293" w:rsidP="00020293">
            <w:pPr>
              <w:pStyle w:val="TableParagraph"/>
              <w:tabs>
                <w:tab w:val="left" w:pos="426"/>
                <w:tab w:val="left" w:pos="993"/>
              </w:tabs>
              <w:spacing w:before="6" w:line="227" w:lineRule="exact"/>
              <w:rPr>
                <w:sz w:val="20"/>
              </w:rPr>
            </w:pPr>
            <w:r>
              <w:rPr>
                <w:spacing w:val="-2"/>
                <w:sz w:val="20"/>
              </w:rPr>
              <w:t>değerlendirme</w:t>
            </w:r>
          </w:p>
        </w:tc>
        <w:tc>
          <w:tcPr>
            <w:tcW w:w="1984" w:type="dxa"/>
            <w:tcBorders>
              <w:top w:val="nil"/>
              <w:bottom w:val="nil"/>
            </w:tcBorders>
            <w:shd w:val="clear" w:color="auto" w:fill="89C5EB"/>
          </w:tcPr>
          <w:p w:rsidR="00020293" w:rsidRDefault="00020293" w:rsidP="00020293">
            <w:pPr>
              <w:pStyle w:val="TableParagraph"/>
              <w:tabs>
                <w:tab w:val="left" w:pos="426"/>
                <w:tab w:val="left" w:pos="993"/>
              </w:tabs>
              <w:spacing w:before="6" w:line="227" w:lineRule="exact"/>
              <w:rPr>
                <w:sz w:val="20"/>
              </w:rPr>
            </w:pPr>
            <w:r>
              <w:rPr>
                <w:spacing w:val="-2"/>
                <w:sz w:val="20"/>
              </w:rPr>
              <w:t>paydaşların</w:t>
            </w:r>
            <w:r>
              <w:rPr>
                <w:spacing w:val="8"/>
                <w:sz w:val="20"/>
              </w:rPr>
              <w:t xml:space="preserve"> </w:t>
            </w:r>
            <w:r>
              <w:rPr>
                <w:spacing w:val="-2"/>
                <w:sz w:val="20"/>
              </w:rPr>
              <w:t>katılımıyla</w:t>
            </w:r>
          </w:p>
        </w:tc>
        <w:tc>
          <w:tcPr>
            <w:tcW w:w="1705" w:type="dxa"/>
            <w:tcBorders>
              <w:top w:val="nil"/>
              <w:bottom w:val="nil"/>
            </w:tcBorders>
            <w:shd w:val="clear" w:color="auto" w:fill="5DAEE2"/>
          </w:tcPr>
          <w:p w:rsidR="00020293" w:rsidRDefault="00020293" w:rsidP="00020293">
            <w:pPr>
              <w:pStyle w:val="TableParagraph"/>
              <w:tabs>
                <w:tab w:val="left" w:pos="426"/>
                <w:tab w:val="left" w:pos="993"/>
              </w:tabs>
              <w:spacing w:before="6" w:line="227" w:lineRule="exact"/>
              <w:rPr>
                <w:sz w:val="20"/>
              </w:rPr>
            </w:pPr>
            <w:r>
              <w:rPr>
                <w:spacing w:val="-2"/>
                <w:sz w:val="20"/>
              </w:rPr>
              <w:t>uygulamalar</w:t>
            </w:r>
          </w:p>
        </w:tc>
      </w:tr>
      <w:tr w:rsidR="00020293" w:rsidTr="00020293">
        <w:trPr>
          <w:trHeight w:val="256"/>
        </w:trPr>
        <w:tc>
          <w:tcPr>
            <w:tcW w:w="1702" w:type="dxa"/>
            <w:vMerge/>
            <w:tcBorders>
              <w:top w:val="nil"/>
            </w:tcBorders>
          </w:tcPr>
          <w:p w:rsidR="00020293" w:rsidRDefault="00020293" w:rsidP="00020293">
            <w:pPr>
              <w:tabs>
                <w:tab w:val="left" w:pos="426"/>
                <w:tab w:val="left" w:pos="993"/>
              </w:tabs>
              <w:rPr>
                <w:sz w:val="2"/>
                <w:szCs w:val="2"/>
              </w:rPr>
            </w:pPr>
          </w:p>
        </w:tc>
        <w:tc>
          <w:tcPr>
            <w:tcW w:w="1700" w:type="dxa"/>
            <w:tcBorders>
              <w:top w:val="nil"/>
              <w:bottom w:val="nil"/>
            </w:tcBorders>
            <w:shd w:val="clear" w:color="auto" w:fill="E6EFF8"/>
          </w:tcPr>
          <w:p w:rsidR="00020293" w:rsidRDefault="00020293" w:rsidP="00020293">
            <w:pPr>
              <w:pStyle w:val="TableParagraph"/>
              <w:tabs>
                <w:tab w:val="left" w:pos="426"/>
                <w:tab w:val="left" w:pos="993"/>
              </w:tabs>
              <w:rPr>
                <w:sz w:val="18"/>
              </w:rPr>
            </w:pPr>
          </w:p>
        </w:tc>
        <w:tc>
          <w:tcPr>
            <w:tcW w:w="1561" w:type="dxa"/>
            <w:tcBorders>
              <w:top w:val="nil"/>
              <w:bottom w:val="nil"/>
            </w:tcBorders>
            <w:shd w:val="clear" w:color="auto" w:fill="D2E8F6"/>
          </w:tcPr>
          <w:p w:rsidR="00020293" w:rsidRDefault="00020293" w:rsidP="00020293">
            <w:pPr>
              <w:pStyle w:val="TableParagraph"/>
              <w:tabs>
                <w:tab w:val="left" w:pos="426"/>
                <w:tab w:val="left" w:pos="993"/>
              </w:tabs>
              <w:spacing w:before="7" w:line="229" w:lineRule="exact"/>
              <w:rPr>
                <w:sz w:val="20"/>
              </w:rPr>
            </w:pPr>
            <w:r>
              <w:rPr>
                <w:spacing w:val="-2"/>
                <w:sz w:val="20"/>
              </w:rPr>
              <w:t>bulunmaktadır.</w:t>
            </w:r>
          </w:p>
        </w:tc>
        <w:tc>
          <w:tcPr>
            <w:tcW w:w="1844" w:type="dxa"/>
            <w:tcBorders>
              <w:top w:val="nil"/>
              <w:bottom w:val="nil"/>
            </w:tcBorders>
            <w:shd w:val="clear" w:color="auto" w:fill="B8DCEE"/>
          </w:tcPr>
          <w:p w:rsidR="00020293" w:rsidRDefault="00020293" w:rsidP="00020293">
            <w:pPr>
              <w:pStyle w:val="TableParagraph"/>
              <w:tabs>
                <w:tab w:val="left" w:pos="426"/>
                <w:tab w:val="left" w:pos="993"/>
              </w:tabs>
              <w:spacing w:before="7" w:line="229" w:lineRule="exact"/>
              <w:rPr>
                <w:sz w:val="20"/>
              </w:rPr>
            </w:pPr>
            <w:r>
              <w:rPr>
                <w:spacing w:val="-2"/>
                <w:sz w:val="20"/>
              </w:rPr>
              <w:t>uygulamaları</w:t>
            </w:r>
          </w:p>
        </w:tc>
        <w:tc>
          <w:tcPr>
            <w:tcW w:w="1984" w:type="dxa"/>
            <w:tcBorders>
              <w:top w:val="nil"/>
              <w:bottom w:val="nil"/>
            </w:tcBorders>
            <w:shd w:val="clear" w:color="auto" w:fill="89C5EB"/>
          </w:tcPr>
          <w:p w:rsidR="00020293" w:rsidRDefault="00020293" w:rsidP="00020293">
            <w:pPr>
              <w:pStyle w:val="TableParagraph"/>
              <w:tabs>
                <w:tab w:val="left" w:pos="426"/>
                <w:tab w:val="left" w:pos="993"/>
              </w:tabs>
              <w:spacing w:before="7" w:line="229" w:lineRule="exact"/>
              <w:rPr>
                <w:sz w:val="20"/>
              </w:rPr>
            </w:pPr>
            <w:r>
              <w:rPr>
                <w:spacing w:val="-2"/>
                <w:sz w:val="20"/>
              </w:rPr>
              <w:t>iyileştirilmektedir.</w:t>
            </w:r>
          </w:p>
        </w:tc>
        <w:tc>
          <w:tcPr>
            <w:tcW w:w="1705" w:type="dxa"/>
            <w:tcBorders>
              <w:top w:val="nil"/>
              <w:bottom w:val="nil"/>
            </w:tcBorders>
            <w:shd w:val="clear" w:color="auto" w:fill="5DAEE2"/>
          </w:tcPr>
          <w:p w:rsidR="00020293" w:rsidRDefault="00020293" w:rsidP="00020293">
            <w:pPr>
              <w:pStyle w:val="TableParagraph"/>
              <w:tabs>
                <w:tab w:val="left" w:pos="426"/>
                <w:tab w:val="left" w:pos="993"/>
              </w:tabs>
              <w:spacing w:before="7" w:line="229" w:lineRule="exact"/>
              <w:rPr>
                <w:sz w:val="20"/>
              </w:rPr>
            </w:pPr>
            <w:r>
              <w:rPr>
                <w:spacing w:val="-2"/>
                <w:sz w:val="20"/>
              </w:rPr>
              <w:t>bulunmaktadır.</w:t>
            </w:r>
          </w:p>
        </w:tc>
      </w:tr>
      <w:tr w:rsidR="00020293" w:rsidTr="00020293">
        <w:trPr>
          <w:trHeight w:val="294"/>
        </w:trPr>
        <w:tc>
          <w:tcPr>
            <w:tcW w:w="1702" w:type="dxa"/>
            <w:vMerge/>
            <w:tcBorders>
              <w:top w:val="nil"/>
            </w:tcBorders>
          </w:tcPr>
          <w:p w:rsidR="00020293" w:rsidRDefault="00020293" w:rsidP="00020293">
            <w:pPr>
              <w:tabs>
                <w:tab w:val="left" w:pos="426"/>
                <w:tab w:val="left" w:pos="993"/>
              </w:tabs>
              <w:rPr>
                <w:sz w:val="2"/>
                <w:szCs w:val="2"/>
              </w:rPr>
            </w:pPr>
          </w:p>
        </w:tc>
        <w:tc>
          <w:tcPr>
            <w:tcW w:w="1700" w:type="dxa"/>
            <w:tcBorders>
              <w:top w:val="nil"/>
            </w:tcBorders>
            <w:shd w:val="clear" w:color="auto" w:fill="E6EFF8"/>
          </w:tcPr>
          <w:p w:rsidR="00020293" w:rsidRDefault="00020293" w:rsidP="00020293">
            <w:pPr>
              <w:pStyle w:val="TableParagraph"/>
              <w:tabs>
                <w:tab w:val="left" w:pos="426"/>
                <w:tab w:val="left" w:pos="993"/>
              </w:tabs>
            </w:pPr>
          </w:p>
        </w:tc>
        <w:tc>
          <w:tcPr>
            <w:tcW w:w="1561" w:type="dxa"/>
            <w:tcBorders>
              <w:top w:val="nil"/>
            </w:tcBorders>
            <w:shd w:val="clear" w:color="auto" w:fill="D2E8F6"/>
          </w:tcPr>
          <w:p w:rsidR="00020293" w:rsidRDefault="00020293" w:rsidP="00020293">
            <w:pPr>
              <w:pStyle w:val="TableParagraph"/>
              <w:tabs>
                <w:tab w:val="left" w:pos="426"/>
                <w:tab w:val="left" w:pos="993"/>
              </w:tabs>
            </w:pPr>
          </w:p>
        </w:tc>
        <w:tc>
          <w:tcPr>
            <w:tcW w:w="1844" w:type="dxa"/>
            <w:tcBorders>
              <w:top w:val="nil"/>
            </w:tcBorders>
            <w:shd w:val="clear" w:color="auto" w:fill="B8DCEE"/>
          </w:tcPr>
          <w:p w:rsidR="00020293" w:rsidRDefault="00020293" w:rsidP="00020293">
            <w:pPr>
              <w:pStyle w:val="TableParagraph"/>
              <w:tabs>
                <w:tab w:val="left" w:pos="426"/>
                <w:tab w:val="left" w:pos="993"/>
              </w:tabs>
              <w:spacing w:before="10"/>
              <w:rPr>
                <w:sz w:val="20"/>
              </w:rPr>
            </w:pPr>
            <w:r>
              <w:rPr>
                <w:spacing w:val="-2"/>
                <w:sz w:val="20"/>
              </w:rPr>
              <w:t>bulunmaktadır.</w:t>
            </w:r>
          </w:p>
        </w:tc>
        <w:tc>
          <w:tcPr>
            <w:tcW w:w="1984" w:type="dxa"/>
            <w:tcBorders>
              <w:top w:val="nil"/>
            </w:tcBorders>
            <w:shd w:val="clear" w:color="auto" w:fill="89C5EB"/>
          </w:tcPr>
          <w:p w:rsidR="00020293" w:rsidRDefault="00020293" w:rsidP="00020293">
            <w:pPr>
              <w:pStyle w:val="TableParagraph"/>
              <w:tabs>
                <w:tab w:val="left" w:pos="426"/>
                <w:tab w:val="left" w:pos="993"/>
              </w:tabs>
            </w:pPr>
          </w:p>
        </w:tc>
        <w:tc>
          <w:tcPr>
            <w:tcW w:w="1705" w:type="dxa"/>
            <w:tcBorders>
              <w:top w:val="nil"/>
            </w:tcBorders>
            <w:shd w:val="clear" w:color="auto" w:fill="5DAEE2"/>
          </w:tcPr>
          <w:p w:rsidR="00020293" w:rsidRDefault="00020293" w:rsidP="00020293">
            <w:pPr>
              <w:pStyle w:val="TableParagraph"/>
              <w:tabs>
                <w:tab w:val="left" w:pos="426"/>
                <w:tab w:val="left" w:pos="993"/>
              </w:tabs>
            </w:pPr>
          </w:p>
        </w:tc>
      </w:tr>
    </w:tbl>
    <w:p w:rsidR="00357194" w:rsidRDefault="00357194" w:rsidP="00020293">
      <w:pPr>
        <w:pStyle w:val="GvdeMetni"/>
        <w:tabs>
          <w:tab w:val="left" w:pos="426"/>
          <w:tab w:val="left" w:pos="993"/>
        </w:tabs>
        <w:spacing w:before="100"/>
        <w:rPr>
          <w:sz w:val="20"/>
        </w:rPr>
      </w:pPr>
    </w:p>
    <w:p w:rsidR="00357194" w:rsidRDefault="00357194" w:rsidP="00020293">
      <w:pPr>
        <w:pStyle w:val="GvdeMetni"/>
        <w:tabs>
          <w:tab w:val="left" w:pos="426"/>
          <w:tab w:val="left" w:pos="993"/>
        </w:tabs>
        <w:spacing w:before="145"/>
      </w:pPr>
    </w:p>
    <w:p w:rsidR="00357194" w:rsidRDefault="00BB13B8" w:rsidP="009D3909">
      <w:pPr>
        <w:pStyle w:val="Balk2"/>
        <w:numPr>
          <w:ilvl w:val="2"/>
          <w:numId w:val="9"/>
        </w:numPr>
        <w:tabs>
          <w:tab w:val="left" w:pos="426"/>
          <w:tab w:val="left" w:pos="993"/>
          <w:tab w:val="left" w:pos="1693"/>
        </w:tabs>
        <w:spacing w:before="1"/>
        <w:ind w:left="426" w:hanging="426"/>
      </w:pPr>
      <w:r>
        <w:t>Öğrenci</w:t>
      </w:r>
      <w:r>
        <w:rPr>
          <w:spacing w:val="-16"/>
        </w:rPr>
        <w:t xml:space="preserve"> </w:t>
      </w:r>
      <w:r>
        <w:t>kabulü,</w:t>
      </w:r>
      <w:r>
        <w:rPr>
          <w:spacing w:val="-7"/>
        </w:rPr>
        <w:t xml:space="preserve"> </w:t>
      </w:r>
      <w:r>
        <w:t>önceki</w:t>
      </w:r>
      <w:r>
        <w:rPr>
          <w:spacing w:val="-6"/>
        </w:rPr>
        <w:t xml:space="preserve"> </w:t>
      </w:r>
      <w:r>
        <w:t>öğrenmenin</w:t>
      </w:r>
      <w:r>
        <w:rPr>
          <w:spacing w:val="-5"/>
        </w:rPr>
        <w:t xml:space="preserve"> </w:t>
      </w:r>
      <w:r>
        <w:t>tanınması</w:t>
      </w:r>
      <w:r>
        <w:rPr>
          <w:spacing w:val="-6"/>
        </w:rPr>
        <w:t xml:space="preserve"> </w:t>
      </w:r>
      <w:r>
        <w:t>ve</w:t>
      </w:r>
      <w:r>
        <w:rPr>
          <w:spacing w:val="-8"/>
        </w:rPr>
        <w:t xml:space="preserve"> </w:t>
      </w:r>
      <w:r>
        <w:rPr>
          <w:spacing w:val="-2"/>
        </w:rPr>
        <w:t>kredilendirilmesi</w:t>
      </w:r>
    </w:p>
    <w:p w:rsidR="00357194" w:rsidRDefault="00BB13B8" w:rsidP="00020293">
      <w:pPr>
        <w:pStyle w:val="GvdeMetni"/>
        <w:tabs>
          <w:tab w:val="left" w:pos="426"/>
          <w:tab w:val="left" w:pos="993"/>
        </w:tabs>
        <w:spacing w:before="127" w:line="360" w:lineRule="auto"/>
        <w:jc w:val="both"/>
      </w:pPr>
      <w:r>
        <w:t>Tekstil ve Moda Tasarımı Bölümüne öğrenci kabulü, Ölçme, Seçme ve Yerleştirme Merkezi (ÖSYM)</w:t>
      </w:r>
      <w:r>
        <w:rPr>
          <w:spacing w:val="-1"/>
        </w:rPr>
        <w:t xml:space="preserve"> </w:t>
      </w:r>
      <w:r>
        <w:t>tarafından gerçekleştirilen Yükseköğretim Kurumları</w:t>
      </w:r>
      <w:r>
        <w:rPr>
          <w:spacing w:val="-1"/>
        </w:rPr>
        <w:t xml:space="preserve"> </w:t>
      </w:r>
      <w:r>
        <w:t>Sınavı (YKS)</w:t>
      </w:r>
      <w:r>
        <w:rPr>
          <w:spacing w:val="-1"/>
        </w:rPr>
        <w:t xml:space="preserve"> </w:t>
      </w:r>
      <w:r>
        <w:t>sonuçlarına göre yapılmaktadır. Bölüme yerleşen öğrencilerin daha önce öğrenim gördükleri yükseköğretim kurumlarında aldıkları derslere ilişkin muafiyet talepleri, ilgili derslere ait belgelerle birlikte Fakülte Öğrenci İşleri Birimi tarafından alınmaktadır.</w:t>
      </w:r>
    </w:p>
    <w:p w:rsidR="00357194" w:rsidRDefault="00BB13B8" w:rsidP="00020293">
      <w:pPr>
        <w:pStyle w:val="GvdeMetni"/>
        <w:tabs>
          <w:tab w:val="left" w:pos="426"/>
          <w:tab w:val="left" w:pos="993"/>
        </w:tabs>
        <w:spacing w:before="131" w:line="360" w:lineRule="auto"/>
        <w:jc w:val="both"/>
      </w:pPr>
      <w:r>
        <w:t>Muafiyet ve intibak işlemleri, Bölüm Muafiyet ve İntibak Komisyonu tarafından öğrencilerin daha önce aldıkları dersler ile Bölüm programında yer alan derslerin karşılaştırılması suretiyle değerlendirilmekte ve üniversitemiz Muafiyet ve İntibak İşlemleri Yönergesi hükümleri doğrultusunda sonuçlandırılmaktadır.</w:t>
      </w:r>
    </w:p>
    <w:p w:rsidR="00764FF4" w:rsidRDefault="00BB13B8" w:rsidP="00020293">
      <w:pPr>
        <w:tabs>
          <w:tab w:val="left" w:pos="426"/>
          <w:tab w:val="left" w:pos="993"/>
        </w:tabs>
        <w:spacing w:before="137" w:line="355" w:lineRule="auto"/>
        <w:ind w:hanging="2"/>
        <w:jc w:val="center"/>
        <w:rPr>
          <w:color w:val="0461C1"/>
          <w:spacing w:val="-2"/>
          <w:sz w:val="24"/>
        </w:rPr>
      </w:pPr>
      <w:r>
        <w:rPr>
          <w:b/>
          <w:sz w:val="24"/>
        </w:rPr>
        <w:t xml:space="preserve">Önlisans ve Lisans Muafiyet ve İntibak İşlemleri Yönergesi: </w:t>
      </w:r>
      <w:r>
        <w:rPr>
          <w:color w:val="0461C1"/>
          <w:spacing w:val="-2"/>
          <w:sz w:val="24"/>
          <w:u w:val="single" w:color="0461C1"/>
        </w:rPr>
        <w:t>https://static.ohu.edu.tr/uniweb/media/portallar/oidb//sayfalar/2957/qzhs45xm.pdf</w:t>
      </w:r>
      <w:r>
        <w:rPr>
          <w:color w:val="0461C1"/>
          <w:spacing w:val="-2"/>
          <w:sz w:val="24"/>
        </w:rPr>
        <w:t xml:space="preserve"> </w:t>
      </w:r>
    </w:p>
    <w:p w:rsidR="00357194" w:rsidRDefault="00BB13B8" w:rsidP="00020293">
      <w:pPr>
        <w:tabs>
          <w:tab w:val="left" w:pos="426"/>
          <w:tab w:val="left" w:pos="993"/>
        </w:tabs>
        <w:spacing w:before="137" w:line="355" w:lineRule="auto"/>
        <w:ind w:hanging="2"/>
        <w:jc w:val="center"/>
        <w:rPr>
          <w:sz w:val="24"/>
        </w:rPr>
      </w:pPr>
      <w:r>
        <w:rPr>
          <w:b/>
          <w:sz w:val="24"/>
        </w:rPr>
        <w:t xml:space="preserve">Muafiyet Sınavı ve Muafiyet İşlemleri ile ilgili Duyuru: </w:t>
      </w:r>
      <w:r>
        <w:rPr>
          <w:color w:val="0461C1"/>
          <w:spacing w:val="-2"/>
          <w:sz w:val="24"/>
          <w:u w:val="single" w:color="0461C1"/>
        </w:rPr>
        <w:t>https://ohu.edu.tr/oidb/manset/23822</w:t>
      </w:r>
    </w:p>
    <w:p w:rsidR="00357194" w:rsidRDefault="00BB13B8" w:rsidP="00020293">
      <w:pPr>
        <w:pStyle w:val="Balk1"/>
        <w:tabs>
          <w:tab w:val="left" w:pos="426"/>
          <w:tab w:val="left" w:pos="993"/>
        </w:tabs>
        <w:spacing w:before="21"/>
      </w:pPr>
      <w:r>
        <w:t>DGS</w:t>
      </w:r>
      <w:r>
        <w:rPr>
          <w:spacing w:val="-4"/>
        </w:rPr>
        <w:t xml:space="preserve"> </w:t>
      </w:r>
      <w:r>
        <w:t>ile</w:t>
      </w:r>
      <w:r>
        <w:rPr>
          <w:spacing w:val="-5"/>
        </w:rPr>
        <w:t xml:space="preserve"> </w:t>
      </w:r>
      <w:r>
        <w:t>Yerleşen</w:t>
      </w:r>
      <w:r>
        <w:rPr>
          <w:spacing w:val="-1"/>
        </w:rPr>
        <w:t xml:space="preserve"> </w:t>
      </w:r>
      <w:r>
        <w:t>Öğrenciler</w:t>
      </w:r>
      <w:r>
        <w:rPr>
          <w:spacing w:val="-5"/>
        </w:rPr>
        <w:t xml:space="preserve"> </w:t>
      </w:r>
      <w:r>
        <w:t>ile</w:t>
      </w:r>
      <w:r>
        <w:rPr>
          <w:spacing w:val="-5"/>
        </w:rPr>
        <w:t xml:space="preserve"> </w:t>
      </w:r>
      <w:r>
        <w:t>İlgili</w:t>
      </w:r>
      <w:r>
        <w:rPr>
          <w:spacing w:val="-3"/>
        </w:rPr>
        <w:t xml:space="preserve"> </w:t>
      </w:r>
      <w:r>
        <w:rPr>
          <w:spacing w:val="-2"/>
        </w:rPr>
        <w:t>Duyuru:</w:t>
      </w:r>
    </w:p>
    <w:p w:rsidR="00357194" w:rsidRDefault="00BB13B8" w:rsidP="00020293">
      <w:pPr>
        <w:pStyle w:val="GvdeMetni"/>
        <w:tabs>
          <w:tab w:val="left" w:pos="426"/>
          <w:tab w:val="left" w:pos="993"/>
        </w:tabs>
        <w:spacing w:before="124"/>
        <w:jc w:val="center"/>
      </w:pPr>
      <w:r>
        <w:rPr>
          <w:color w:val="0461C1"/>
          <w:spacing w:val="-2"/>
          <w:u w:val="single" w:color="0461C1"/>
        </w:rPr>
        <w:t>https://</w:t>
      </w:r>
      <w:hyperlink r:id="rId134">
        <w:r>
          <w:rPr>
            <w:color w:val="0461C1"/>
            <w:spacing w:val="-2"/>
            <w:u w:val="single" w:color="0461C1"/>
          </w:rPr>
          <w:t>www.ohu.edu.tr/oidb/duyuru/73217dgs</w:t>
        </w:r>
      </w:hyperlink>
    </w:p>
    <w:p w:rsidR="00357194" w:rsidRDefault="00BB13B8" w:rsidP="00020293">
      <w:pPr>
        <w:pStyle w:val="Balk1"/>
        <w:tabs>
          <w:tab w:val="left" w:pos="426"/>
          <w:tab w:val="left" w:pos="993"/>
        </w:tabs>
        <w:spacing w:before="149"/>
      </w:pPr>
      <w:r>
        <w:t>Tekstil</w:t>
      </w:r>
      <w:r>
        <w:rPr>
          <w:spacing w:val="-9"/>
        </w:rPr>
        <w:t xml:space="preserve"> </w:t>
      </w:r>
      <w:r>
        <w:t>ve</w:t>
      </w:r>
      <w:r>
        <w:rPr>
          <w:spacing w:val="-6"/>
        </w:rPr>
        <w:t xml:space="preserve"> </w:t>
      </w:r>
      <w:r>
        <w:t>Moda</w:t>
      </w:r>
      <w:r>
        <w:rPr>
          <w:spacing w:val="-2"/>
        </w:rPr>
        <w:t xml:space="preserve"> </w:t>
      </w:r>
      <w:r>
        <w:t>Tasarımı</w:t>
      </w:r>
      <w:r>
        <w:rPr>
          <w:spacing w:val="-2"/>
        </w:rPr>
        <w:t xml:space="preserve"> </w:t>
      </w:r>
      <w:r>
        <w:t>Muafiyet</w:t>
      </w:r>
      <w:r>
        <w:rPr>
          <w:spacing w:val="-6"/>
        </w:rPr>
        <w:t xml:space="preserve"> </w:t>
      </w:r>
      <w:r>
        <w:t>ve</w:t>
      </w:r>
      <w:r>
        <w:rPr>
          <w:spacing w:val="-8"/>
        </w:rPr>
        <w:t xml:space="preserve"> </w:t>
      </w:r>
      <w:r>
        <w:t>İntibak</w:t>
      </w:r>
      <w:r>
        <w:rPr>
          <w:spacing w:val="-3"/>
        </w:rPr>
        <w:t xml:space="preserve"> </w:t>
      </w:r>
      <w:r>
        <w:t>Komisyonu</w:t>
      </w:r>
      <w:r>
        <w:rPr>
          <w:spacing w:val="-3"/>
        </w:rPr>
        <w:t xml:space="preserve"> </w:t>
      </w:r>
      <w:r>
        <w:t>Kararı</w:t>
      </w:r>
      <w:r>
        <w:rPr>
          <w:spacing w:val="-2"/>
        </w:rPr>
        <w:t xml:space="preserve"> Örneği:</w:t>
      </w:r>
    </w:p>
    <w:p w:rsidR="00357194" w:rsidRDefault="00BB13B8" w:rsidP="00020293">
      <w:pPr>
        <w:pStyle w:val="GvdeMetni"/>
        <w:tabs>
          <w:tab w:val="left" w:pos="426"/>
          <w:tab w:val="left" w:pos="993"/>
        </w:tabs>
        <w:spacing w:before="271"/>
      </w:pPr>
      <w:r>
        <w:rPr>
          <w:spacing w:val="-2"/>
        </w:rPr>
        <w:t>https://drive.google.com/file/d/1u_uL32yQJTYjq9dMB2VhNxXLNeNfxJJN/view?usp=sharing</w:t>
      </w:r>
    </w:p>
    <w:p w:rsidR="00357194" w:rsidRDefault="00357194" w:rsidP="00020293">
      <w:pPr>
        <w:pStyle w:val="GvdeMetni"/>
        <w:tabs>
          <w:tab w:val="left" w:pos="426"/>
          <w:tab w:val="left" w:pos="993"/>
        </w:tabs>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Balk1"/>
        <w:tabs>
          <w:tab w:val="left" w:pos="426"/>
          <w:tab w:val="left" w:pos="993"/>
        </w:tabs>
        <w:spacing w:before="75"/>
      </w:pPr>
      <w:r>
        <w:lastRenderedPageBreak/>
        <w:t>Uluslararası</w:t>
      </w:r>
      <w:r>
        <w:rPr>
          <w:spacing w:val="-11"/>
        </w:rPr>
        <w:t xml:space="preserve"> </w:t>
      </w:r>
      <w:r>
        <w:t>Öğrenci</w:t>
      </w:r>
      <w:r>
        <w:rPr>
          <w:spacing w:val="-3"/>
        </w:rPr>
        <w:t xml:space="preserve"> </w:t>
      </w:r>
      <w:r>
        <w:t>Başvuru</w:t>
      </w:r>
      <w:r>
        <w:rPr>
          <w:spacing w:val="-7"/>
        </w:rPr>
        <w:t xml:space="preserve"> </w:t>
      </w:r>
      <w:r>
        <w:rPr>
          <w:spacing w:val="-2"/>
        </w:rPr>
        <w:t>Duyurusu:</w:t>
      </w:r>
    </w:p>
    <w:p w:rsidR="00357194" w:rsidRDefault="00BB13B8" w:rsidP="00020293">
      <w:pPr>
        <w:pStyle w:val="GvdeMetni"/>
        <w:tabs>
          <w:tab w:val="left" w:pos="426"/>
          <w:tab w:val="left" w:pos="993"/>
        </w:tabs>
        <w:spacing w:before="250"/>
        <w:jc w:val="center"/>
      </w:pPr>
      <w:r>
        <w:rPr>
          <w:color w:val="0461C1"/>
          <w:spacing w:val="-4"/>
          <w:u w:val="single" w:color="0461C1"/>
        </w:rPr>
        <w:t>https://</w:t>
      </w:r>
      <w:hyperlink r:id="rId135">
        <w:r>
          <w:rPr>
            <w:color w:val="0461C1"/>
            <w:spacing w:val="-4"/>
            <w:u w:val="single" w:color="0461C1"/>
          </w:rPr>
          <w:t>www.ohu.edu.tr/oidb/sayfa/uluslararasi-</w:t>
        </w:r>
        <w:r>
          <w:rPr>
            <w:color w:val="0461C1"/>
            <w:spacing w:val="-2"/>
            <w:u w:val="single" w:color="0461C1"/>
          </w:rPr>
          <w:t>basvuru</w:t>
        </w:r>
      </w:hyperlink>
    </w:p>
    <w:p w:rsidR="00357194" w:rsidRDefault="00BB13B8" w:rsidP="00020293">
      <w:pPr>
        <w:pStyle w:val="Balk1"/>
        <w:tabs>
          <w:tab w:val="left" w:pos="426"/>
          <w:tab w:val="left" w:pos="993"/>
        </w:tabs>
        <w:spacing w:before="149"/>
      </w:pPr>
      <w:r>
        <w:t>Ön</w:t>
      </w:r>
      <w:r>
        <w:rPr>
          <w:spacing w:val="-7"/>
        </w:rPr>
        <w:t xml:space="preserve"> </w:t>
      </w:r>
      <w:r>
        <w:t>Lisans</w:t>
      </w:r>
      <w:r>
        <w:rPr>
          <w:spacing w:val="-3"/>
        </w:rPr>
        <w:t xml:space="preserve"> </w:t>
      </w:r>
      <w:r>
        <w:t>ve</w:t>
      </w:r>
      <w:r>
        <w:rPr>
          <w:spacing w:val="-4"/>
        </w:rPr>
        <w:t xml:space="preserve"> </w:t>
      </w:r>
      <w:r>
        <w:t>Lisans</w:t>
      </w:r>
      <w:r>
        <w:rPr>
          <w:spacing w:val="-3"/>
        </w:rPr>
        <w:t xml:space="preserve"> </w:t>
      </w:r>
      <w:r>
        <w:t>Düzeyinde</w:t>
      </w:r>
      <w:r>
        <w:rPr>
          <w:spacing w:val="-4"/>
        </w:rPr>
        <w:t xml:space="preserve"> </w:t>
      </w:r>
      <w:r>
        <w:t>Yurt</w:t>
      </w:r>
      <w:r>
        <w:rPr>
          <w:spacing w:val="-5"/>
        </w:rPr>
        <w:t xml:space="preserve"> </w:t>
      </w:r>
      <w:r>
        <w:t>Dışından</w:t>
      </w:r>
      <w:r>
        <w:rPr>
          <w:spacing w:val="-5"/>
        </w:rPr>
        <w:t xml:space="preserve"> </w:t>
      </w:r>
      <w:r>
        <w:t>Öğrenci</w:t>
      </w:r>
      <w:r>
        <w:rPr>
          <w:spacing w:val="-3"/>
        </w:rPr>
        <w:t xml:space="preserve"> </w:t>
      </w:r>
      <w:r>
        <w:t>Kabul</w:t>
      </w:r>
      <w:r>
        <w:rPr>
          <w:spacing w:val="-2"/>
        </w:rPr>
        <w:t xml:space="preserve"> Yönergesi:</w:t>
      </w:r>
    </w:p>
    <w:p w:rsidR="00357194" w:rsidRDefault="00BB13B8" w:rsidP="00020293">
      <w:pPr>
        <w:pStyle w:val="GvdeMetni"/>
        <w:tabs>
          <w:tab w:val="left" w:pos="426"/>
          <w:tab w:val="left" w:pos="993"/>
        </w:tabs>
        <w:spacing w:before="127"/>
        <w:jc w:val="center"/>
      </w:pPr>
      <w:r>
        <w:rPr>
          <w:color w:val="0461C1"/>
          <w:spacing w:val="-2"/>
          <w:u w:val="single" w:color="0461C1"/>
        </w:rPr>
        <w:t>https://static.ohu.edu.tr/uniweb/media/portallar/uobdkkk//sayfalar/38219/rc4zoe3w.pdf</w:t>
      </w:r>
    </w:p>
    <w:p w:rsidR="00357194" w:rsidRDefault="00BB13B8" w:rsidP="006E14D3">
      <w:pPr>
        <w:pStyle w:val="Balk1"/>
        <w:tabs>
          <w:tab w:val="left" w:pos="426"/>
          <w:tab w:val="left" w:pos="993"/>
        </w:tabs>
        <w:spacing w:before="149"/>
      </w:pPr>
      <w:r>
        <w:t>Bölüm</w:t>
      </w:r>
      <w:r>
        <w:rPr>
          <w:spacing w:val="-6"/>
        </w:rPr>
        <w:t xml:space="preserve"> </w:t>
      </w:r>
      <w:r>
        <w:t>Öğrencilerinin</w:t>
      </w:r>
      <w:r>
        <w:rPr>
          <w:spacing w:val="-5"/>
        </w:rPr>
        <w:t xml:space="preserve"> </w:t>
      </w:r>
      <w:r>
        <w:t>YKS</w:t>
      </w:r>
      <w:r>
        <w:rPr>
          <w:spacing w:val="-6"/>
        </w:rPr>
        <w:t xml:space="preserve"> </w:t>
      </w:r>
      <w:r>
        <w:t>Derecelerine</w:t>
      </w:r>
      <w:r>
        <w:rPr>
          <w:spacing w:val="-7"/>
        </w:rPr>
        <w:t xml:space="preserve"> </w:t>
      </w:r>
      <w:r>
        <w:t>İlişkin</w:t>
      </w:r>
      <w:r>
        <w:rPr>
          <w:spacing w:val="-3"/>
        </w:rPr>
        <w:t xml:space="preserve"> </w:t>
      </w:r>
      <w:r>
        <w:rPr>
          <w:spacing w:val="-2"/>
        </w:rPr>
        <w:t>Bilgi</w:t>
      </w:r>
    </w:p>
    <w:p w:rsidR="00357194" w:rsidRDefault="00357194" w:rsidP="00020293">
      <w:pPr>
        <w:pStyle w:val="GvdeMetni"/>
        <w:tabs>
          <w:tab w:val="left" w:pos="426"/>
          <w:tab w:val="left" w:pos="993"/>
        </w:tabs>
        <w:spacing w:before="4"/>
        <w:rPr>
          <w:b/>
          <w:sz w:val="16"/>
        </w:r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1265"/>
        <w:gridCol w:w="1049"/>
        <w:gridCol w:w="1430"/>
        <w:gridCol w:w="1073"/>
        <w:gridCol w:w="1276"/>
      </w:tblGrid>
      <w:tr w:rsidR="00357194" w:rsidTr="00020293">
        <w:trPr>
          <w:trHeight w:val="726"/>
        </w:trPr>
        <w:tc>
          <w:tcPr>
            <w:tcW w:w="1981" w:type="dxa"/>
            <w:vMerge w:val="restart"/>
          </w:tcPr>
          <w:p w:rsidR="00357194" w:rsidRDefault="00357194" w:rsidP="00020293">
            <w:pPr>
              <w:pStyle w:val="TableParagraph"/>
              <w:tabs>
                <w:tab w:val="left" w:pos="426"/>
                <w:tab w:val="left" w:pos="993"/>
              </w:tabs>
              <w:rPr>
                <w:b/>
                <w:sz w:val="20"/>
              </w:rPr>
            </w:pPr>
          </w:p>
          <w:p w:rsidR="00357194" w:rsidRDefault="00357194" w:rsidP="00020293">
            <w:pPr>
              <w:pStyle w:val="TableParagraph"/>
              <w:tabs>
                <w:tab w:val="left" w:pos="426"/>
                <w:tab w:val="left" w:pos="993"/>
              </w:tabs>
              <w:rPr>
                <w:b/>
                <w:sz w:val="20"/>
              </w:rPr>
            </w:pPr>
          </w:p>
          <w:p w:rsidR="00357194" w:rsidRDefault="00357194" w:rsidP="00020293">
            <w:pPr>
              <w:pStyle w:val="TableParagraph"/>
              <w:tabs>
                <w:tab w:val="left" w:pos="426"/>
                <w:tab w:val="left" w:pos="993"/>
              </w:tabs>
              <w:spacing w:before="152"/>
              <w:rPr>
                <w:b/>
                <w:sz w:val="20"/>
              </w:rPr>
            </w:pPr>
          </w:p>
          <w:p w:rsidR="00357194" w:rsidRDefault="00BB13B8" w:rsidP="00020293">
            <w:pPr>
              <w:pStyle w:val="TableParagraph"/>
              <w:tabs>
                <w:tab w:val="left" w:pos="426"/>
                <w:tab w:val="left" w:pos="993"/>
              </w:tabs>
              <w:rPr>
                <w:b/>
                <w:sz w:val="20"/>
              </w:rPr>
            </w:pPr>
            <w:r>
              <w:rPr>
                <w:b/>
                <w:spacing w:val="-2"/>
                <w:sz w:val="20"/>
              </w:rPr>
              <w:t>Bölüm/Program</w:t>
            </w:r>
            <w:r>
              <w:rPr>
                <w:b/>
                <w:spacing w:val="6"/>
                <w:sz w:val="20"/>
              </w:rPr>
              <w:t xml:space="preserve"> </w:t>
            </w:r>
            <w:r>
              <w:rPr>
                <w:b/>
                <w:spacing w:val="-5"/>
                <w:sz w:val="20"/>
              </w:rPr>
              <w:t>Adı</w:t>
            </w:r>
          </w:p>
        </w:tc>
        <w:tc>
          <w:tcPr>
            <w:tcW w:w="1265" w:type="dxa"/>
            <w:vMerge w:val="restart"/>
          </w:tcPr>
          <w:p w:rsidR="00357194" w:rsidRDefault="00357194" w:rsidP="00020293">
            <w:pPr>
              <w:pStyle w:val="TableParagraph"/>
              <w:tabs>
                <w:tab w:val="left" w:pos="426"/>
                <w:tab w:val="left" w:pos="993"/>
              </w:tabs>
              <w:rPr>
                <w:b/>
                <w:sz w:val="20"/>
              </w:rPr>
            </w:pPr>
          </w:p>
          <w:p w:rsidR="00357194" w:rsidRDefault="00357194" w:rsidP="00020293">
            <w:pPr>
              <w:pStyle w:val="TableParagraph"/>
              <w:tabs>
                <w:tab w:val="left" w:pos="426"/>
                <w:tab w:val="left" w:pos="993"/>
              </w:tabs>
              <w:spacing w:before="152"/>
              <w:rPr>
                <w:b/>
                <w:sz w:val="20"/>
              </w:rPr>
            </w:pPr>
          </w:p>
          <w:p w:rsidR="00357194" w:rsidRDefault="00BB13B8" w:rsidP="00020293">
            <w:pPr>
              <w:pStyle w:val="TableParagraph"/>
              <w:tabs>
                <w:tab w:val="left" w:pos="426"/>
                <w:tab w:val="left" w:pos="993"/>
              </w:tabs>
              <w:rPr>
                <w:b/>
                <w:sz w:val="20"/>
              </w:rPr>
            </w:pPr>
            <w:r>
              <w:rPr>
                <w:b/>
                <w:spacing w:val="-6"/>
                <w:sz w:val="20"/>
              </w:rPr>
              <w:t xml:space="preserve">Akademik </w:t>
            </w:r>
            <w:r>
              <w:rPr>
                <w:b/>
                <w:spacing w:val="-4"/>
                <w:sz w:val="20"/>
              </w:rPr>
              <w:t>Yıl</w:t>
            </w:r>
          </w:p>
        </w:tc>
        <w:tc>
          <w:tcPr>
            <w:tcW w:w="1049" w:type="dxa"/>
            <w:vMerge w:val="restart"/>
          </w:tcPr>
          <w:p w:rsidR="00357194" w:rsidRDefault="00357194" w:rsidP="00020293">
            <w:pPr>
              <w:pStyle w:val="TableParagraph"/>
              <w:tabs>
                <w:tab w:val="left" w:pos="426"/>
                <w:tab w:val="left" w:pos="993"/>
              </w:tabs>
              <w:rPr>
                <w:b/>
                <w:sz w:val="20"/>
              </w:rPr>
            </w:pPr>
          </w:p>
          <w:p w:rsidR="00357194" w:rsidRDefault="00357194" w:rsidP="00020293">
            <w:pPr>
              <w:pStyle w:val="TableParagraph"/>
              <w:tabs>
                <w:tab w:val="left" w:pos="426"/>
                <w:tab w:val="left" w:pos="993"/>
              </w:tabs>
              <w:rPr>
                <w:b/>
                <w:sz w:val="20"/>
              </w:rPr>
            </w:pPr>
          </w:p>
          <w:p w:rsidR="00357194" w:rsidRDefault="00357194" w:rsidP="00020293">
            <w:pPr>
              <w:pStyle w:val="TableParagraph"/>
              <w:tabs>
                <w:tab w:val="left" w:pos="426"/>
                <w:tab w:val="left" w:pos="993"/>
              </w:tabs>
              <w:spacing w:before="152"/>
              <w:rPr>
                <w:b/>
                <w:sz w:val="20"/>
              </w:rPr>
            </w:pPr>
          </w:p>
          <w:p w:rsidR="00357194" w:rsidRDefault="00BB13B8" w:rsidP="00020293">
            <w:pPr>
              <w:pStyle w:val="TableParagraph"/>
              <w:tabs>
                <w:tab w:val="left" w:pos="426"/>
                <w:tab w:val="left" w:pos="993"/>
              </w:tabs>
              <w:rPr>
                <w:b/>
                <w:sz w:val="20"/>
              </w:rPr>
            </w:pPr>
            <w:r>
              <w:rPr>
                <w:b/>
                <w:spacing w:val="-2"/>
                <w:sz w:val="20"/>
              </w:rPr>
              <w:t>Kontenjan</w:t>
            </w:r>
          </w:p>
        </w:tc>
        <w:tc>
          <w:tcPr>
            <w:tcW w:w="1430" w:type="dxa"/>
            <w:vMerge w:val="restart"/>
          </w:tcPr>
          <w:p w:rsidR="00357194" w:rsidRDefault="00357194" w:rsidP="00020293">
            <w:pPr>
              <w:pStyle w:val="TableParagraph"/>
              <w:tabs>
                <w:tab w:val="left" w:pos="426"/>
                <w:tab w:val="left" w:pos="993"/>
              </w:tabs>
              <w:rPr>
                <w:b/>
                <w:sz w:val="20"/>
              </w:rPr>
            </w:pPr>
          </w:p>
          <w:p w:rsidR="00357194" w:rsidRDefault="00357194" w:rsidP="00020293">
            <w:pPr>
              <w:pStyle w:val="TableParagraph"/>
              <w:tabs>
                <w:tab w:val="left" w:pos="426"/>
                <w:tab w:val="left" w:pos="993"/>
              </w:tabs>
              <w:spacing w:before="123"/>
              <w:rPr>
                <w:b/>
                <w:sz w:val="20"/>
              </w:rPr>
            </w:pPr>
          </w:p>
          <w:p w:rsidR="00357194" w:rsidRDefault="00BB13B8" w:rsidP="00020293">
            <w:pPr>
              <w:pStyle w:val="TableParagraph"/>
              <w:tabs>
                <w:tab w:val="left" w:pos="426"/>
                <w:tab w:val="left" w:pos="993"/>
              </w:tabs>
              <w:spacing w:line="276" w:lineRule="auto"/>
              <w:ind w:hanging="8"/>
              <w:rPr>
                <w:b/>
                <w:sz w:val="20"/>
              </w:rPr>
            </w:pPr>
            <w:r>
              <w:rPr>
                <w:b/>
                <w:spacing w:val="-4"/>
                <w:sz w:val="20"/>
              </w:rPr>
              <w:t>Kayıt</w:t>
            </w:r>
            <w:r>
              <w:rPr>
                <w:b/>
                <w:spacing w:val="-16"/>
                <w:sz w:val="20"/>
              </w:rPr>
              <w:t xml:space="preserve"> </w:t>
            </w:r>
            <w:r>
              <w:rPr>
                <w:b/>
                <w:spacing w:val="-4"/>
                <w:sz w:val="20"/>
              </w:rPr>
              <w:t xml:space="preserve">Yaptıran </w:t>
            </w:r>
            <w:r>
              <w:rPr>
                <w:b/>
                <w:sz w:val="20"/>
              </w:rPr>
              <w:t>Öğrenci</w:t>
            </w:r>
            <w:r>
              <w:rPr>
                <w:b/>
                <w:spacing w:val="-7"/>
                <w:sz w:val="20"/>
              </w:rPr>
              <w:t xml:space="preserve"> </w:t>
            </w:r>
            <w:r>
              <w:rPr>
                <w:b/>
                <w:spacing w:val="-2"/>
                <w:sz w:val="20"/>
              </w:rPr>
              <w:t>Sayısı</w:t>
            </w:r>
          </w:p>
        </w:tc>
        <w:tc>
          <w:tcPr>
            <w:tcW w:w="2349" w:type="dxa"/>
            <w:gridSpan w:val="2"/>
          </w:tcPr>
          <w:p w:rsidR="00357194" w:rsidRDefault="00BB13B8" w:rsidP="00020293">
            <w:pPr>
              <w:pStyle w:val="TableParagraph"/>
              <w:tabs>
                <w:tab w:val="left" w:pos="426"/>
                <w:tab w:val="left" w:pos="993"/>
              </w:tabs>
              <w:spacing w:line="225" w:lineRule="exact"/>
              <w:rPr>
                <w:b/>
                <w:sz w:val="20"/>
              </w:rPr>
            </w:pPr>
            <w:r>
              <w:rPr>
                <w:b/>
                <w:spacing w:val="-4"/>
                <w:sz w:val="20"/>
              </w:rPr>
              <w:t>YKS</w:t>
            </w:r>
            <w:r>
              <w:rPr>
                <w:b/>
                <w:spacing w:val="-19"/>
                <w:sz w:val="20"/>
              </w:rPr>
              <w:t xml:space="preserve"> </w:t>
            </w:r>
            <w:r>
              <w:rPr>
                <w:b/>
                <w:spacing w:val="-4"/>
                <w:sz w:val="20"/>
              </w:rPr>
              <w:t>Puan</w:t>
            </w:r>
            <w:r>
              <w:rPr>
                <w:b/>
                <w:spacing w:val="-32"/>
                <w:sz w:val="20"/>
              </w:rPr>
              <w:t xml:space="preserve"> </w:t>
            </w:r>
            <w:r>
              <w:rPr>
                <w:b/>
                <w:spacing w:val="-4"/>
                <w:sz w:val="20"/>
              </w:rPr>
              <w:t>ve</w:t>
            </w:r>
            <w:r>
              <w:rPr>
                <w:b/>
                <w:spacing w:val="-31"/>
                <w:sz w:val="20"/>
              </w:rPr>
              <w:t xml:space="preserve"> </w:t>
            </w:r>
            <w:r>
              <w:rPr>
                <w:b/>
                <w:spacing w:val="-4"/>
                <w:sz w:val="20"/>
              </w:rPr>
              <w:t>Başarı</w:t>
            </w:r>
            <w:r>
              <w:rPr>
                <w:b/>
                <w:spacing w:val="-8"/>
                <w:sz w:val="20"/>
              </w:rPr>
              <w:t xml:space="preserve"> </w:t>
            </w:r>
            <w:r>
              <w:rPr>
                <w:b/>
                <w:spacing w:val="-4"/>
                <w:sz w:val="20"/>
              </w:rPr>
              <w:t>Sırası</w:t>
            </w:r>
          </w:p>
        </w:tc>
      </w:tr>
      <w:tr w:rsidR="00357194" w:rsidTr="00020293">
        <w:trPr>
          <w:trHeight w:val="727"/>
        </w:trPr>
        <w:tc>
          <w:tcPr>
            <w:tcW w:w="1981" w:type="dxa"/>
            <w:vMerge/>
            <w:tcBorders>
              <w:top w:val="nil"/>
            </w:tcBorders>
          </w:tcPr>
          <w:p w:rsidR="00357194" w:rsidRDefault="00357194" w:rsidP="00020293">
            <w:pPr>
              <w:tabs>
                <w:tab w:val="left" w:pos="426"/>
                <w:tab w:val="left" w:pos="993"/>
              </w:tabs>
              <w:rPr>
                <w:sz w:val="2"/>
                <w:szCs w:val="2"/>
              </w:rPr>
            </w:pPr>
          </w:p>
        </w:tc>
        <w:tc>
          <w:tcPr>
            <w:tcW w:w="1265" w:type="dxa"/>
            <w:vMerge/>
            <w:tcBorders>
              <w:top w:val="nil"/>
            </w:tcBorders>
          </w:tcPr>
          <w:p w:rsidR="00357194" w:rsidRDefault="00357194" w:rsidP="00020293">
            <w:pPr>
              <w:tabs>
                <w:tab w:val="left" w:pos="426"/>
                <w:tab w:val="left" w:pos="993"/>
              </w:tabs>
              <w:rPr>
                <w:sz w:val="2"/>
                <w:szCs w:val="2"/>
              </w:rPr>
            </w:pPr>
          </w:p>
        </w:tc>
        <w:tc>
          <w:tcPr>
            <w:tcW w:w="1049" w:type="dxa"/>
            <w:vMerge/>
            <w:tcBorders>
              <w:top w:val="nil"/>
            </w:tcBorders>
          </w:tcPr>
          <w:p w:rsidR="00357194" w:rsidRDefault="00357194" w:rsidP="00020293">
            <w:pPr>
              <w:tabs>
                <w:tab w:val="left" w:pos="426"/>
                <w:tab w:val="left" w:pos="993"/>
              </w:tabs>
              <w:rPr>
                <w:sz w:val="2"/>
                <w:szCs w:val="2"/>
              </w:rPr>
            </w:pPr>
          </w:p>
        </w:tc>
        <w:tc>
          <w:tcPr>
            <w:tcW w:w="1430" w:type="dxa"/>
            <w:vMerge/>
            <w:tcBorders>
              <w:top w:val="nil"/>
            </w:tcBorders>
          </w:tcPr>
          <w:p w:rsidR="00357194" w:rsidRDefault="00357194" w:rsidP="00020293">
            <w:pPr>
              <w:tabs>
                <w:tab w:val="left" w:pos="426"/>
                <w:tab w:val="left" w:pos="993"/>
              </w:tabs>
              <w:rPr>
                <w:sz w:val="2"/>
                <w:szCs w:val="2"/>
              </w:rPr>
            </w:pPr>
          </w:p>
        </w:tc>
        <w:tc>
          <w:tcPr>
            <w:tcW w:w="1073" w:type="dxa"/>
          </w:tcPr>
          <w:p w:rsidR="00357194" w:rsidRDefault="00BB13B8" w:rsidP="00020293">
            <w:pPr>
              <w:pStyle w:val="TableParagraph"/>
              <w:tabs>
                <w:tab w:val="left" w:pos="426"/>
                <w:tab w:val="left" w:pos="993"/>
              </w:tabs>
              <w:spacing w:line="223" w:lineRule="exact"/>
              <w:jc w:val="center"/>
              <w:rPr>
                <w:b/>
                <w:sz w:val="20"/>
              </w:rPr>
            </w:pPr>
            <w:r>
              <w:rPr>
                <w:b/>
                <w:spacing w:val="-5"/>
                <w:sz w:val="20"/>
              </w:rPr>
              <w:t>En</w:t>
            </w:r>
            <w:r>
              <w:rPr>
                <w:b/>
                <w:spacing w:val="-11"/>
                <w:sz w:val="20"/>
              </w:rPr>
              <w:t xml:space="preserve"> </w:t>
            </w:r>
            <w:r>
              <w:rPr>
                <w:b/>
                <w:spacing w:val="-2"/>
                <w:sz w:val="20"/>
              </w:rPr>
              <w:t>düşük</w:t>
            </w:r>
          </w:p>
        </w:tc>
        <w:tc>
          <w:tcPr>
            <w:tcW w:w="1276" w:type="dxa"/>
          </w:tcPr>
          <w:p w:rsidR="00357194" w:rsidRDefault="00BB13B8" w:rsidP="00020293">
            <w:pPr>
              <w:pStyle w:val="TableParagraph"/>
              <w:tabs>
                <w:tab w:val="left" w:pos="426"/>
                <w:tab w:val="left" w:pos="993"/>
              </w:tabs>
              <w:spacing w:line="225" w:lineRule="exact"/>
              <w:rPr>
                <w:b/>
                <w:sz w:val="20"/>
              </w:rPr>
            </w:pPr>
            <w:r>
              <w:rPr>
                <w:b/>
                <w:spacing w:val="-8"/>
                <w:sz w:val="20"/>
              </w:rPr>
              <w:t>Başarı</w:t>
            </w:r>
            <w:r>
              <w:rPr>
                <w:b/>
                <w:spacing w:val="-3"/>
                <w:sz w:val="20"/>
              </w:rPr>
              <w:t xml:space="preserve"> </w:t>
            </w:r>
            <w:r>
              <w:rPr>
                <w:b/>
                <w:spacing w:val="-2"/>
                <w:sz w:val="20"/>
              </w:rPr>
              <w:t>Sırası</w:t>
            </w:r>
          </w:p>
        </w:tc>
      </w:tr>
      <w:tr w:rsidR="00357194" w:rsidTr="00020293">
        <w:trPr>
          <w:trHeight w:val="993"/>
        </w:trPr>
        <w:tc>
          <w:tcPr>
            <w:tcW w:w="1981" w:type="dxa"/>
          </w:tcPr>
          <w:p w:rsidR="00357194" w:rsidRDefault="00BB13B8" w:rsidP="00020293">
            <w:pPr>
              <w:pStyle w:val="TableParagraph"/>
              <w:tabs>
                <w:tab w:val="left" w:pos="426"/>
                <w:tab w:val="left" w:pos="993"/>
              </w:tabs>
              <w:spacing w:line="260" w:lineRule="atLeast"/>
              <w:rPr>
                <w:sz w:val="20"/>
              </w:rPr>
            </w:pPr>
            <w:r>
              <w:rPr>
                <w:sz w:val="20"/>
              </w:rPr>
              <w:t>Tekstil</w:t>
            </w:r>
            <w:r>
              <w:rPr>
                <w:spacing w:val="-13"/>
                <w:sz w:val="20"/>
              </w:rPr>
              <w:t xml:space="preserve"> </w:t>
            </w:r>
            <w:r>
              <w:rPr>
                <w:sz w:val="20"/>
              </w:rPr>
              <w:t>ve</w:t>
            </w:r>
            <w:r>
              <w:rPr>
                <w:spacing w:val="-12"/>
                <w:sz w:val="20"/>
              </w:rPr>
              <w:t xml:space="preserve"> </w:t>
            </w:r>
            <w:r>
              <w:rPr>
                <w:sz w:val="20"/>
              </w:rPr>
              <w:t xml:space="preserve">Moda </w:t>
            </w:r>
            <w:r>
              <w:rPr>
                <w:spacing w:val="-2"/>
                <w:sz w:val="20"/>
              </w:rPr>
              <w:t>Tasarımı</w:t>
            </w:r>
          </w:p>
        </w:tc>
        <w:tc>
          <w:tcPr>
            <w:tcW w:w="1265" w:type="dxa"/>
          </w:tcPr>
          <w:p w:rsidR="00357194" w:rsidRDefault="00BB13B8" w:rsidP="00020293">
            <w:pPr>
              <w:pStyle w:val="TableParagraph"/>
              <w:tabs>
                <w:tab w:val="left" w:pos="426"/>
                <w:tab w:val="left" w:pos="993"/>
              </w:tabs>
              <w:spacing w:before="223"/>
              <w:rPr>
                <w:sz w:val="20"/>
              </w:rPr>
            </w:pPr>
            <w:r>
              <w:rPr>
                <w:spacing w:val="-7"/>
                <w:sz w:val="20"/>
              </w:rPr>
              <w:t>2024-</w:t>
            </w:r>
            <w:r>
              <w:rPr>
                <w:spacing w:val="-4"/>
                <w:sz w:val="20"/>
              </w:rPr>
              <w:t>2025</w:t>
            </w:r>
          </w:p>
        </w:tc>
        <w:tc>
          <w:tcPr>
            <w:tcW w:w="1049" w:type="dxa"/>
          </w:tcPr>
          <w:p w:rsidR="00357194" w:rsidRDefault="00BB13B8" w:rsidP="00020293">
            <w:pPr>
              <w:pStyle w:val="TableParagraph"/>
              <w:tabs>
                <w:tab w:val="left" w:pos="426"/>
                <w:tab w:val="left" w:pos="993"/>
              </w:tabs>
              <w:spacing w:before="223"/>
              <w:jc w:val="center"/>
              <w:rPr>
                <w:sz w:val="20"/>
              </w:rPr>
            </w:pPr>
            <w:r>
              <w:rPr>
                <w:spacing w:val="-5"/>
                <w:sz w:val="20"/>
              </w:rPr>
              <w:t>41</w:t>
            </w:r>
          </w:p>
        </w:tc>
        <w:tc>
          <w:tcPr>
            <w:tcW w:w="1430" w:type="dxa"/>
          </w:tcPr>
          <w:p w:rsidR="00357194" w:rsidRDefault="00BB13B8" w:rsidP="00020293">
            <w:pPr>
              <w:pStyle w:val="TableParagraph"/>
              <w:tabs>
                <w:tab w:val="left" w:pos="426"/>
                <w:tab w:val="left" w:pos="993"/>
              </w:tabs>
              <w:spacing w:before="223"/>
              <w:jc w:val="center"/>
              <w:rPr>
                <w:sz w:val="20"/>
              </w:rPr>
            </w:pPr>
            <w:r>
              <w:rPr>
                <w:spacing w:val="-5"/>
                <w:sz w:val="20"/>
              </w:rPr>
              <w:t>39</w:t>
            </w:r>
          </w:p>
        </w:tc>
        <w:tc>
          <w:tcPr>
            <w:tcW w:w="1073" w:type="dxa"/>
          </w:tcPr>
          <w:p w:rsidR="00357194" w:rsidRDefault="00BB13B8" w:rsidP="00020293">
            <w:pPr>
              <w:pStyle w:val="TableParagraph"/>
              <w:tabs>
                <w:tab w:val="left" w:pos="426"/>
                <w:tab w:val="left" w:pos="993"/>
              </w:tabs>
              <w:spacing w:before="223"/>
              <w:jc w:val="center"/>
              <w:rPr>
                <w:sz w:val="20"/>
              </w:rPr>
            </w:pPr>
            <w:r>
              <w:rPr>
                <w:spacing w:val="-2"/>
                <w:sz w:val="20"/>
              </w:rPr>
              <w:t>236,192</w:t>
            </w:r>
          </w:p>
        </w:tc>
        <w:tc>
          <w:tcPr>
            <w:tcW w:w="1276" w:type="dxa"/>
          </w:tcPr>
          <w:p w:rsidR="00357194" w:rsidRDefault="00BB13B8" w:rsidP="00020293">
            <w:pPr>
              <w:pStyle w:val="TableParagraph"/>
              <w:tabs>
                <w:tab w:val="left" w:pos="426"/>
                <w:tab w:val="left" w:pos="993"/>
              </w:tabs>
              <w:spacing w:before="223"/>
              <w:rPr>
                <w:sz w:val="20"/>
              </w:rPr>
            </w:pPr>
            <w:r>
              <w:rPr>
                <w:spacing w:val="-2"/>
                <w:sz w:val="20"/>
              </w:rPr>
              <w:t>1.898.027</w:t>
            </w:r>
          </w:p>
        </w:tc>
      </w:tr>
    </w:tbl>
    <w:p w:rsidR="00357194" w:rsidRDefault="00BB13B8" w:rsidP="009D3909">
      <w:pPr>
        <w:pStyle w:val="Balk2"/>
        <w:numPr>
          <w:ilvl w:val="2"/>
          <w:numId w:val="9"/>
        </w:numPr>
        <w:tabs>
          <w:tab w:val="left" w:pos="426"/>
          <w:tab w:val="left" w:pos="993"/>
          <w:tab w:val="left" w:pos="1690"/>
        </w:tabs>
        <w:spacing w:before="117"/>
        <w:ind w:left="709" w:hanging="697"/>
      </w:pPr>
      <w:r>
        <w:t>Yeterliliklerin</w:t>
      </w:r>
      <w:r>
        <w:rPr>
          <w:spacing w:val="-16"/>
        </w:rPr>
        <w:t xml:space="preserve"> </w:t>
      </w:r>
      <w:r>
        <w:t>sertifikalandırılması</w:t>
      </w:r>
      <w:r>
        <w:rPr>
          <w:spacing w:val="-11"/>
        </w:rPr>
        <w:t xml:space="preserve"> </w:t>
      </w:r>
      <w:r>
        <w:t>ve</w:t>
      </w:r>
      <w:r>
        <w:rPr>
          <w:spacing w:val="-14"/>
        </w:rPr>
        <w:t xml:space="preserve"> </w:t>
      </w:r>
      <w:r>
        <w:rPr>
          <w:spacing w:val="-2"/>
        </w:rPr>
        <w:t>diploma</w:t>
      </w:r>
    </w:p>
    <w:p w:rsidR="00357194" w:rsidRDefault="00BB13B8" w:rsidP="00020293">
      <w:pPr>
        <w:pStyle w:val="GvdeMetni"/>
        <w:tabs>
          <w:tab w:val="left" w:pos="426"/>
          <w:tab w:val="left" w:pos="993"/>
        </w:tabs>
        <w:spacing w:before="130" w:line="360" w:lineRule="auto"/>
        <w:jc w:val="both"/>
      </w:pPr>
      <w:r>
        <w:t>Bölümde öğrencilerin akademik ve kariyer gelişimleri izlenmekte; diploma onayı, yeterliliklerin sertifikalandırılmasına ilişkin süreçler ve mevcut uygulamalar ile yatay geçiş, yabancı uyruklu öğrenci sınavı (YÖS), çift anadal programı (ÇAP) ve yandal öğrenci kabullerine</w:t>
      </w:r>
      <w:r>
        <w:rPr>
          <w:spacing w:val="-7"/>
        </w:rPr>
        <w:t xml:space="preserve"> </w:t>
      </w:r>
      <w:r>
        <w:t>ilişkin</w:t>
      </w:r>
      <w:r>
        <w:rPr>
          <w:spacing w:val="-6"/>
        </w:rPr>
        <w:t xml:space="preserve"> </w:t>
      </w:r>
      <w:r>
        <w:t>ölçütler</w:t>
      </w:r>
      <w:r>
        <w:rPr>
          <w:spacing w:val="-7"/>
        </w:rPr>
        <w:t xml:space="preserve"> </w:t>
      </w:r>
      <w:r>
        <w:t>Üniversite</w:t>
      </w:r>
      <w:r>
        <w:rPr>
          <w:spacing w:val="-4"/>
        </w:rPr>
        <w:t xml:space="preserve"> </w:t>
      </w:r>
      <w:r>
        <w:t>Yönetmelik</w:t>
      </w:r>
      <w:r>
        <w:rPr>
          <w:spacing w:val="-3"/>
        </w:rPr>
        <w:t xml:space="preserve"> </w:t>
      </w:r>
      <w:r>
        <w:t>ve</w:t>
      </w:r>
      <w:r>
        <w:rPr>
          <w:spacing w:val="-7"/>
        </w:rPr>
        <w:t xml:space="preserve"> </w:t>
      </w:r>
      <w:r>
        <w:t>Yönergeleri</w:t>
      </w:r>
      <w:r>
        <w:rPr>
          <w:spacing w:val="-6"/>
        </w:rPr>
        <w:t xml:space="preserve"> </w:t>
      </w:r>
      <w:r>
        <w:t>doğrultusunda</w:t>
      </w:r>
      <w:r>
        <w:rPr>
          <w:spacing w:val="-7"/>
        </w:rPr>
        <w:t xml:space="preserve"> </w:t>
      </w:r>
      <w:r>
        <w:t>belirlenmekte ve uygulanmaktadır. Tekstil ve Moda Tasarımı Programı’ndan mezun olabilmek için öğrencilerin ders planında yer alan toplam 240 AKTS kredisini başarıyla tamamlamaları, 4.00 üzerinden en az 2.00 genel not ortalamasına sahip olmaları ve toplam 30 iş günü (8 AKTS kredisi) süreli yaz stajını tamamlamaları gerekmektedir. Bölüm henüz mezun vermemiştir.</w:t>
      </w:r>
    </w:p>
    <w:p w:rsidR="00357194" w:rsidRDefault="00BF065E" w:rsidP="00BF065E">
      <w:pPr>
        <w:pStyle w:val="Balk1"/>
        <w:tabs>
          <w:tab w:val="left" w:pos="426"/>
          <w:tab w:val="left" w:pos="993"/>
          <w:tab w:val="left" w:pos="3726"/>
        </w:tabs>
        <w:spacing w:before="169"/>
      </w:pPr>
      <w:r>
        <w:t xml:space="preserve">(3) </w:t>
      </w:r>
      <w:r w:rsidR="00BB13B8">
        <w:t>Üniversite</w:t>
      </w:r>
      <w:r w:rsidR="00BB13B8">
        <w:rPr>
          <w:spacing w:val="-6"/>
        </w:rPr>
        <w:t xml:space="preserve"> </w:t>
      </w:r>
      <w:r w:rsidR="00BB13B8">
        <w:t>Yönetmelik</w:t>
      </w:r>
      <w:r w:rsidR="00BB13B8">
        <w:rPr>
          <w:spacing w:val="-2"/>
        </w:rPr>
        <w:t xml:space="preserve"> </w:t>
      </w:r>
      <w:r w:rsidR="00BB13B8">
        <w:t>ve</w:t>
      </w:r>
      <w:r w:rsidR="00BB13B8">
        <w:rPr>
          <w:spacing w:val="-5"/>
        </w:rPr>
        <w:t xml:space="preserve"> </w:t>
      </w:r>
      <w:r w:rsidR="00BB13B8">
        <w:rPr>
          <w:spacing w:val="-2"/>
        </w:rPr>
        <w:t>Yönergeleri:</w:t>
      </w:r>
    </w:p>
    <w:p w:rsidR="00357194" w:rsidRDefault="00357194" w:rsidP="00020293">
      <w:pPr>
        <w:pStyle w:val="GvdeMetni"/>
        <w:tabs>
          <w:tab w:val="left" w:pos="426"/>
          <w:tab w:val="left" w:pos="993"/>
        </w:tabs>
        <w:spacing w:before="9"/>
        <w:rPr>
          <w:b/>
        </w:rPr>
      </w:pPr>
    </w:p>
    <w:p w:rsidR="00357194" w:rsidRDefault="00BB13B8" w:rsidP="006E14D3">
      <w:pPr>
        <w:pStyle w:val="GvdeMetni"/>
        <w:tabs>
          <w:tab w:val="left" w:pos="426"/>
          <w:tab w:val="left" w:pos="993"/>
        </w:tabs>
        <w:jc w:val="center"/>
      </w:pPr>
      <w:r>
        <w:rPr>
          <w:color w:val="0461C1"/>
          <w:spacing w:val="-2"/>
          <w:u w:val="single" w:color="0461C1"/>
        </w:rPr>
        <w:t>https://</w:t>
      </w:r>
      <w:hyperlink r:id="rId136">
        <w:r>
          <w:rPr>
            <w:color w:val="0461C1"/>
            <w:spacing w:val="-2"/>
            <w:u w:val="single" w:color="0461C1"/>
          </w:rPr>
          <w:t>www.ohu.edu.tr/oidb/sayfa/yonetmelikler</w:t>
        </w:r>
      </w:hyperlink>
    </w:p>
    <w:p w:rsidR="00357194" w:rsidRDefault="00357194" w:rsidP="00020293">
      <w:pPr>
        <w:pStyle w:val="GvdeMetni"/>
        <w:tabs>
          <w:tab w:val="left" w:pos="426"/>
          <w:tab w:val="left" w:pos="993"/>
        </w:tabs>
        <w:spacing w:before="86"/>
        <w:rPr>
          <w:sz w:val="20"/>
        </w:rPr>
      </w:pPr>
    </w:p>
    <w:tbl>
      <w:tblPr>
        <w:tblStyle w:val="TableNormal"/>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1584"/>
        <w:gridCol w:w="1589"/>
        <w:gridCol w:w="1589"/>
        <w:gridCol w:w="1586"/>
        <w:gridCol w:w="1589"/>
      </w:tblGrid>
      <w:tr w:rsidR="00357194" w:rsidTr="006C7D73">
        <w:trPr>
          <w:trHeight w:val="321"/>
        </w:trPr>
        <w:tc>
          <w:tcPr>
            <w:tcW w:w="10066" w:type="dxa"/>
            <w:gridSpan w:val="6"/>
            <w:shd w:val="clear" w:color="auto" w:fill="A2D2EB"/>
          </w:tcPr>
          <w:p w:rsidR="00357194" w:rsidRDefault="00BB13B8" w:rsidP="00020293">
            <w:pPr>
              <w:pStyle w:val="TableParagraph"/>
              <w:tabs>
                <w:tab w:val="left" w:pos="426"/>
                <w:tab w:val="left" w:pos="993"/>
              </w:tabs>
              <w:spacing w:line="221" w:lineRule="exact"/>
              <w:jc w:val="right"/>
              <w:rPr>
                <w:sz w:val="20"/>
              </w:rPr>
            </w:pPr>
            <w:r>
              <w:rPr>
                <w:sz w:val="20"/>
              </w:rPr>
              <w:t>B.EĞİTİM</w:t>
            </w:r>
            <w:r>
              <w:rPr>
                <w:spacing w:val="-7"/>
                <w:sz w:val="20"/>
              </w:rPr>
              <w:t xml:space="preserve"> </w:t>
            </w:r>
            <w:r>
              <w:rPr>
                <w:sz w:val="20"/>
              </w:rPr>
              <w:t>ve</w:t>
            </w:r>
            <w:r>
              <w:rPr>
                <w:spacing w:val="-7"/>
                <w:sz w:val="20"/>
              </w:rPr>
              <w:t xml:space="preserve"> </w:t>
            </w:r>
            <w:r>
              <w:rPr>
                <w:spacing w:val="-2"/>
                <w:sz w:val="20"/>
              </w:rPr>
              <w:t>ÖĞRETİM</w:t>
            </w:r>
          </w:p>
        </w:tc>
      </w:tr>
      <w:tr w:rsidR="00357194" w:rsidTr="006C7D73">
        <w:trPr>
          <w:trHeight w:val="616"/>
        </w:trPr>
        <w:tc>
          <w:tcPr>
            <w:tcW w:w="10066" w:type="dxa"/>
            <w:gridSpan w:val="6"/>
            <w:shd w:val="clear" w:color="auto" w:fill="A2D2EB"/>
          </w:tcPr>
          <w:p w:rsidR="00357194" w:rsidRDefault="00BB13B8" w:rsidP="00020293">
            <w:pPr>
              <w:pStyle w:val="TableParagraph"/>
              <w:tabs>
                <w:tab w:val="left" w:pos="426"/>
                <w:tab w:val="left" w:pos="993"/>
              </w:tabs>
              <w:spacing w:before="22"/>
              <w:rPr>
                <w:sz w:val="20"/>
              </w:rPr>
            </w:pPr>
            <w:r>
              <w:rPr>
                <w:b/>
                <w:spacing w:val="-2"/>
                <w:sz w:val="20"/>
              </w:rPr>
              <w:t>B.2.</w:t>
            </w:r>
            <w:r>
              <w:rPr>
                <w:b/>
                <w:spacing w:val="-5"/>
                <w:sz w:val="20"/>
              </w:rPr>
              <w:t xml:space="preserve"> </w:t>
            </w:r>
            <w:r>
              <w:rPr>
                <w:b/>
                <w:spacing w:val="-2"/>
                <w:sz w:val="20"/>
              </w:rPr>
              <w:t>Programların</w:t>
            </w:r>
            <w:r>
              <w:rPr>
                <w:b/>
                <w:spacing w:val="1"/>
                <w:sz w:val="20"/>
              </w:rPr>
              <w:t xml:space="preserve"> </w:t>
            </w:r>
            <w:r>
              <w:rPr>
                <w:b/>
                <w:spacing w:val="-2"/>
                <w:sz w:val="20"/>
              </w:rPr>
              <w:t>Yürütülmesi</w:t>
            </w:r>
            <w:r>
              <w:rPr>
                <w:b/>
                <w:sz w:val="20"/>
              </w:rPr>
              <w:t xml:space="preserve"> </w:t>
            </w:r>
            <w:r>
              <w:rPr>
                <w:spacing w:val="-2"/>
                <w:sz w:val="20"/>
              </w:rPr>
              <w:t>(Öğrenci Merkezli Öğrenme</w:t>
            </w:r>
            <w:r>
              <w:rPr>
                <w:spacing w:val="-1"/>
                <w:sz w:val="20"/>
              </w:rPr>
              <w:t xml:space="preserve"> </w:t>
            </w:r>
            <w:r>
              <w:rPr>
                <w:spacing w:val="-2"/>
                <w:sz w:val="20"/>
              </w:rPr>
              <w:t>Öğretme ve</w:t>
            </w:r>
            <w:r>
              <w:rPr>
                <w:sz w:val="20"/>
              </w:rPr>
              <w:t xml:space="preserve"> </w:t>
            </w:r>
            <w:r>
              <w:rPr>
                <w:spacing w:val="-2"/>
                <w:sz w:val="20"/>
              </w:rPr>
              <w:t>Değerlendirme)</w:t>
            </w:r>
          </w:p>
        </w:tc>
      </w:tr>
      <w:tr w:rsidR="00357194" w:rsidTr="006C7D73">
        <w:trPr>
          <w:trHeight w:val="395"/>
        </w:trPr>
        <w:tc>
          <w:tcPr>
            <w:tcW w:w="2129" w:type="dxa"/>
            <w:shd w:val="clear" w:color="auto" w:fill="A2D2EB"/>
          </w:tcPr>
          <w:p w:rsidR="00357194" w:rsidRDefault="00357194" w:rsidP="00020293">
            <w:pPr>
              <w:pStyle w:val="TableParagraph"/>
              <w:tabs>
                <w:tab w:val="left" w:pos="426"/>
                <w:tab w:val="left" w:pos="993"/>
              </w:tabs>
            </w:pPr>
          </w:p>
        </w:tc>
        <w:tc>
          <w:tcPr>
            <w:tcW w:w="1584"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1</w:t>
            </w:r>
          </w:p>
        </w:tc>
        <w:tc>
          <w:tcPr>
            <w:tcW w:w="1589"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2</w:t>
            </w:r>
          </w:p>
        </w:tc>
        <w:tc>
          <w:tcPr>
            <w:tcW w:w="1589" w:type="dxa"/>
            <w:tcBorders>
              <w:bottom w:val="nil"/>
            </w:tcBorders>
            <w:shd w:val="clear" w:color="auto" w:fill="000000"/>
          </w:tcPr>
          <w:p w:rsidR="00357194" w:rsidRDefault="00BB13B8" w:rsidP="00020293">
            <w:pPr>
              <w:pStyle w:val="TableParagraph"/>
              <w:tabs>
                <w:tab w:val="left" w:pos="426"/>
                <w:tab w:val="left" w:pos="993"/>
              </w:tabs>
              <w:spacing w:before="84"/>
              <w:jc w:val="center"/>
              <w:rPr>
                <w:b/>
                <w:sz w:val="20"/>
              </w:rPr>
            </w:pPr>
            <w:r>
              <w:rPr>
                <w:b/>
                <w:color w:val="FFFFFF"/>
                <w:spacing w:val="-10"/>
                <w:sz w:val="20"/>
              </w:rPr>
              <w:t>3</w:t>
            </w:r>
          </w:p>
        </w:tc>
        <w:tc>
          <w:tcPr>
            <w:tcW w:w="1586"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4</w:t>
            </w:r>
          </w:p>
        </w:tc>
        <w:tc>
          <w:tcPr>
            <w:tcW w:w="1589" w:type="dxa"/>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5</w:t>
            </w:r>
          </w:p>
        </w:tc>
      </w:tr>
      <w:tr w:rsidR="00357194" w:rsidTr="006C7D73">
        <w:trPr>
          <w:trHeight w:val="238"/>
        </w:trPr>
        <w:tc>
          <w:tcPr>
            <w:tcW w:w="2129" w:type="dxa"/>
            <w:vMerge w:val="restart"/>
          </w:tcPr>
          <w:p w:rsidR="00357194" w:rsidRDefault="00357194" w:rsidP="00020293">
            <w:pPr>
              <w:pStyle w:val="TableParagraph"/>
              <w:tabs>
                <w:tab w:val="left" w:pos="426"/>
                <w:tab w:val="left" w:pos="993"/>
              </w:tabs>
              <w:spacing w:before="36"/>
              <w:rPr>
                <w:sz w:val="20"/>
              </w:rPr>
            </w:pPr>
          </w:p>
          <w:p w:rsidR="00357194" w:rsidRDefault="00BB13B8" w:rsidP="00020293">
            <w:pPr>
              <w:pStyle w:val="TableParagraph"/>
              <w:tabs>
                <w:tab w:val="left" w:pos="426"/>
                <w:tab w:val="left" w:pos="993"/>
              </w:tabs>
              <w:rPr>
                <w:b/>
                <w:sz w:val="20"/>
              </w:rPr>
            </w:pPr>
            <w:r>
              <w:rPr>
                <w:b/>
                <w:sz w:val="20"/>
                <w:u w:val="single"/>
              </w:rPr>
              <w:t>B.2.4.</w:t>
            </w:r>
            <w:r>
              <w:rPr>
                <w:b/>
                <w:spacing w:val="-13"/>
                <w:sz w:val="20"/>
                <w:u w:val="single"/>
              </w:rPr>
              <w:t xml:space="preserve"> </w:t>
            </w:r>
            <w:r>
              <w:rPr>
                <w:b/>
                <w:sz w:val="20"/>
                <w:u w:val="single"/>
              </w:rPr>
              <w:t>Yeterliliklerin</w:t>
            </w:r>
            <w:r>
              <w:rPr>
                <w:b/>
                <w:sz w:val="20"/>
              </w:rPr>
              <w:t xml:space="preserve"> </w:t>
            </w:r>
            <w:r>
              <w:rPr>
                <w:b/>
                <w:spacing w:val="-4"/>
                <w:sz w:val="20"/>
                <w:u w:val="thick"/>
              </w:rPr>
              <w:t>sertifikalandırılması</w:t>
            </w:r>
            <w:r>
              <w:rPr>
                <w:b/>
                <w:spacing w:val="-9"/>
                <w:sz w:val="20"/>
                <w:u w:val="thick"/>
              </w:rPr>
              <w:t xml:space="preserve"> </w:t>
            </w:r>
            <w:r>
              <w:rPr>
                <w:b/>
                <w:spacing w:val="-4"/>
                <w:sz w:val="20"/>
                <w:u w:val="thick"/>
              </w:rPr>
              <w:t>ve</w:t>
            </w:r>
            <w:r>
              <w:rPr>
                <w:b/>
                <w:spacing w:val="-4"/>
                <w:sz w:val="20"/>
              </w:rPr>
              <w:t xml:space="preserve"> </w:t>
            </w:r>
            <w:r>
              <w:rPr>
                <w:b/>
                <w:spacing w:val="-2"/>
                <w:sz w:val="20"/>
                <w:u w:val="single"/>
              </w:rPr>
              <w:t>diploma</w:t>
            </w:r>
          </w:p>
        </w:tc>
        <w:tc>
          <w:tcPr>
            <w:tcW w:w="1584" w:type="dxa"/>
            <w:tcBorders>
              <w:bottom w:val="nil"/>
            </w:tcBorders>
            <w:shd w:val="clear" w:color="auto" w:fill="E6EFF8"/>
          </w:tcPr>
          <w:p w:rsidR="00357194" w:rsidRDefault="00BB13B8" w:rsidP="00020293">
            <w:pPr>
              <w:pStyle w:val="TableParagraph"/>
              <w:tabs>
                <w:tab w:val="left" w:pos="426"/>
                <w:tab w:val="left" w:pos="993"/>
              </w:tabs>
              <w:spacing w:line="218" w:lineRule="exact"/>
              <w:rPr>
                <w:sz w:val="20"/>
              </w:rPr>
            </w:pPr>
            <w:r>
              <w:rPr>
                <w:spacing w:val="-2"/>
                <w:sz w:val="20"/>
              </w:rPr>
              <w:t>Kurumda</w:t>
            </w:r>
          </w:p>
        </w:tc>
        <w:tc>
          <w:tcPr>
            <w:tcW w:w="1589" w:type="dxa"/>
            <w:tcBorders>
              <w:bottom w:val="nil"/>
            </w:tcBorders>
            <w:shd w:val="clear" w:color="auto" w:fill="D2E8F6"/>
          </w:tcPr>
          <w:p w:rsidR="00357194" w:rsidRDefault="00BB13B8" w:rsidP="00020293">
            <w:pPr>
              <w:pStyle w:val="TableParagraph"/>
              <w:tabs>
                <w:tab w:val="left" w:pos="426"/>
                <w:tab w:val="left" w:pos="993"/>
              </w:tabs>
              <w:spacing w:line="218" w:lineRule="exact"/>
              <w:rPr>
                <w:sz w:val="20"/>
              </w:rPr>
            </w:pPr>
            <w:r>
              <w:rPr>
                <w:sz w:val="20"/>
              </w:rPr>
              <w:t>Kurumda</w:t>
            </w:r>
            <w:r>
              <w:rPr>
                <w:spacing w:val="-10"/>
                <w:sz w:val="20"/>
              </w:rPr>
              <w:t xml:space="preserve"> </w:t>
            </w:r>
            <w:r>
              <w:rPr>
                <w:spacing w:val="-2"/>
                <w:sz w:val="20"/>
              </w:rPr>
              <w:t>diploma</w:t>
            </w:r>
          </w:p>
        </w:tc>
        <w:tc>
          <w:tcPr>
            <w:tcW w:w="1589" w:type="dxa"/>
            <w:tcBorders>
              <w:top w:val="nil"/>
              <w:bottom w:val="nil"/>
            </w:tcBorders>
            <w:shd w:val="clear" w:color="auto" w:fill="B8DCEE"/>
          </w:tcPr>
          <w:p w:rsidR="00357194" w:rsidRDefault="00BB13B8" w:rsidP="00020293">
            <w:pPr>
              <w:pStyle w:val="TableParagraph"/>
              <w:tabs>
                <w:tab w:val="left" w:pos="426"/>
                <w:tab w:val="left" w:pos="993"/>
              </w:tabs>
              <w:spacing w:line="218" w:lineRule="exact"/>
              <w:rPr>
                <w:sz w:val="20"/>
              </w:rPr>
            </w:pPr>
            <w:r>
              <w:rPr>
                <w:spacing w:val="-2"/>
                <w:sz w:val="20"/>
              </w:rPr>
              <w:t>Kurumun</w:t>
            </w:r>
          </w:p>
        </w:tc>
        <w:tc>
          <w:tcPr>
            <w:tcW w:w="1586" w:type="dxa"/>
            <w:tcBorders>
              <w:bottom w:val="nil"/>
            </w:tcBorders>
            <w:shd w:val="clear" w:color="auto" w:fill="89C5EB"/>
          </w:tcPr>
          <w:p w:rsidR="00357194" w:rsidRDefault="00BB13B8" w:rsidP="00020293">
            <w:pPr>
              <w:pStyle w:val="TableParagraph"/>
              <w:tabs>
                <w:tab w:val="left" w:pos="426"/>
                <w:tab w:val="left" w:pos="993"/>
              </w:tabs>
              <w:spacing w:line="218" w:lineRule="exact"/>
              <w:rPr>
                <w:sz w:val="20"/>
              </w:rPr>
            </w:pPr>
            <w:r>
              <w:rPr>
                <w:spacing w:val="-2"/>
                <w:sz w:val="20"/>
              </w:rPr>
              <w:t>Uygulamalar</w:t>
            </w:r>
          </w:p>
        </w:tc>
        <w:tc>
          <w:tcPr>
            <w:tcW w:w="1589" w:type="dxa"/>
            <w:tcBorders>
              <w:bottom w:val="nil"/>
            </w:tcBorders>
            <w:shd w:val="clear" w:color="auto" w:fill="5DAEE2"/>
          </w:tcPr>
          <w:p w:rsidR="00357194" w:rsidRDefault="00BB13B8" w:rsidP="00020293">
            <w:pPr>
              <w:pStyle w:val="TableParagraph"/>
              <w:tabs>
                <w:tab w:val="left" w:pos="426"/>
                <w:tab w:val="left" w:pos="993"/>
              </w:tabs>
              <w:spacing w:line="218" w:lineRule="exact"/>
              <w:rPr>
                <w:sz w:val="20"/>
              </w:rPr>
            </w:pPr>
            <w:r>
              <w:rPr>
                <w:spacing w:val="-2"/>
                <w:sz w:val="20"/>
              </w:rPr>
              <w:t>İçselleştirilmiş,</w:t>
            </w:r>
          </w:p>
        </w:tc>
      </w:tr>
      <w:tr w:rsidR="00357194" w:rsidTr="006C7D73">
        <w:trPr>
          <w:trHeight w:val="783"/>
        </w:trPr>
        <w:tc>
          <w:tcPr>
            <w:tcW w:w="2129" w:type="dxa"/>
            <w:vMerge/>
            <w:tcBorders>
              <w:top w:val="nil"/>
            </w:tcBorders>
          </w:tcPr>
          <w:p w:rsidR="00357194" w:rsidRDefault="00357194" w:rsidP="00020293">
            <w:pPr>
              <w:tabs>
                <w:tab w:val="left" w:pos="426"/>
                <w:tab w:val="left" w:pos="993"/>
              </w:tabs>
              <w:rPr>
                <w:sz w:val="2"/>
                <w:szCs w:val="2"/>
              </w:rPr>
            </w:pPr>
          </w:p>
        </w:tc>
        <w:tc>
          <w:tcPr>
            <w:tcW w:w="1584" w:type="dxa"/>
            <w:tcBorders>
              <w:top w:val="nil"/>
              <w:bottom w:val="nil"/>
            </w:tcBorders>
            <w:shd w:val="clear" w:color="auto" w:fill="E6EFF8"/>
          </w:tcPr>
          <w:p w:rsidR="00357194" w:rsidRDefault="00BB13B8" w:rsidP="00020293">
            <w:pPr>
              <w:pStyle w:val="TableParagraph"/>
              <w:tabs>
                <w:tab w:val="left" w:pos="426"/>
                <w:tab w:val="left" w:pos="993"/>
              </w:tabs>
              <w:spacing w:before="6" w:line="276" w:lineRule="auto"/>
              <w:rPr>
                <w:sz w:val="20"/>
              </w:rPr>
            </w:pPr>
            <w:r>
              <w:rPr>
                <w:spacing w:val="-2"/>
                <w:sz w:val="20"/>
              </w:rPr>
              <w:t>diploma</w:t>
            </w:r>
            <w:r>
              <w:rPr>
                <w:spacing w:val="-11"/>
                <w:sz w:val="20"/>
              </w:rPr>
              <w:t xml:space="preserve"> </w:t>
            </w:r>
            <w:r>
              <w:rPr>
                <w:spacing w:val="-2"/>
                <w:sz w:val="20"/>
              </w:rPr>
              <w:t>onayı</w:t>
            </w:r>
            <w:r>
              <w:rPr>
                <w:spacing w:val="-12"/>
                <w:sz w:val="20"/>
              </w:rPr>
              <w:t xml:space="preserve"> </w:t>
            </w:r>
            <w:r>
              <w:rPr>
                <w:spacing w:val="-2"/>
                <w:sz w:val="20"/>
              </w:rPr>
              <w:t>ve diğer</w:t>
            </w:r>
          </w:p>
          <w:p w:rsidR="00357194" w:rsidRDefault="00BB13B8" w:rsidP="00020293">
            <w:pPr>
              <w:pStyle w:val="TableParagraph"/>
              <w:tabs>
                <w:tab w:val="left" w:pos="426"/>
                <w:tab w:val="left" w:pos="993"/>
              </w:tabs>
              <w:spacing w:before="1" w:line="227" w:lineRule="exact"/>
              <w:rPr>
                <w:sz w:val="20"/>
              </w:rPr>
            </w:pPr>
            <w:r>
              <w:rPr>
                <w:spacing w:val="-2"/>
                <w:sz w:val="20"/>
              </w:rPr>
              <w:t>yeterliliklerin</w:t>
            </w:r>
          </w:p>
        </w:tc>
        <w:tc>
          <w:tcPr>
            <w:tcW w:w="1589" w:type="dxa"/>
            <w:tcBorders>
              <w:top w:val="nil"/>
              <w:bottom w:val="nil"/>
            </w:tcBorders>
            <w:shd w:val="clear" w:color="auto" w:fill="D2E8F6"/>
          </w:tcPr>
          <w:p w:rsidR="00357194" w:rsidRDefault="00BB13B8" w:rsidP="00020293">
            <w:pPr>
              <w:pStyle w:val="TableParagraph"/>
              <w:tabs>
                <w:tab w:val="left" w:pos="426"/>
                <w:tab w:val="left" w:pos="993"/>
              </w:tabs>
              <w:spacing w:before="4" w:line="276" w:lineRule="auto"/>
              <w:rPr>
                <w:sz w:val="20"/>
              </w:rPr>
            </w:pPr>
            <w:r>
              <w:rPr>
                <w:sz w:val="20"/>
              </w:rPr>
              <w:t>onayı</w:t>
            </w:r>
            <w:r>
              <w:rPr>
                <w:spacing w:val="-13"/>
                <w:sz w:val="20"/>
              </w:rPr>
              <w:t xml:space="preserve"> </w:t>
            </w:r>
            <w:r>
              <w:rPr>
                <w:sz w:val="20"/>
              </w:rPr>
              <w:t>ve</w:t>
            </w:r>
            <w:r>
              <w:rPr>
                <w:spacing w:val="-12"/>
                <w:sz w:val="20"/>
              </w:rPr>
              <w:t xml:space="preserve"> </w:t>
            </w:r>
            <w:r>
              <w:rPr>
                <w:sz w:val="20"/>
              </w:rPr>
              <w:t xml:space="preserve">diğer </w:t>
            </w:r>
            <w:r>
              <w:rPr>
                <w:spacing w:val="-2"/>
                <w:sz w:val="20"/>
              </w:rPr>
              <w:t>yeterliliklerin</w:t>
            </w:r>
          </w:p>
          <w:p w:rsidR="00357194" w:rsidRDefault="00BB13B8" w:rsidP="00020293">
            <w:pPr>
              <w:pStyle w:val="TableParagraph"/>
              <w:tabs>
                <w:tab w:val="left" w:pos="426"/>
                <w:tab w:val="left" w:pos="993"/>
              </w:tabs>
              <w:spacing w:before="1" w:line="229" w:lineRule="exact"/>
              <w:rPr>
                <w:sz w:val="20"/>
              </w:rPr>
            </w:pPr>
            <w:r>
              <w:rPr>
                <w:spacing w:val="-2"/>
                <w:sz w:val="20"/>
              </w:rPr>
              <w:t>sertifikalandırılma</w:t>
            </w:r>
          </w:p>
        </w:tc>
        <w:tc>
          <w:tcPr>
            <w:tcW w:w="1589" w:type="dxa"/>
            <w:tcBorders>
              <w:top w:val="nil"/>
              <w:bottom w:val="nil"/>
            </w:tcBorders>
            <w:shd w:val="clear" w:color="auto" w:fill="B8DCEE"/>
          </w:tcPr>
          <w:p w:rsidR="00357194" w:rsidRDefault="00BB13B8" w:rsidP="00020293">
            <w:pPr>
              <w:pStyle w:val="TableParagraph"/>
              <w:tabs>
                <w:tab w:val="left" w:pos="426"/>
                <w:tab w:val="left" w:pos="993"/>
              </w:tabs>
              <w:spacing w:before="6" w:line="276" w:lineRule="auto"/>
              <w:rPr>
                <w:sz w:val="20"/>
              </w:rPr>
            </w:pPr>
            <w:r>
              <w:rPr>
                <w:spacing w:val="-2"/>
                <w:sz w:val="20"/>
              </w:rPr>
              <w:t>genelinde diploma</w:t>
            </w:r>
            <w:r>
              <w:rPr>
                <w:spacing w:val="-11"/>
                <w:sz w:val="20"/>
              </w:rPr>
              <w:t xml:space="preserve"> </w:t>
            </w:r>
            <w:r>
              <w:rPr>
                <w:spacing w:val="-2"/>
                <w:sz w:val="20"/>
              </w:rPr>
              <w:t>onayı</w:t>
            </w:r>
          </w:p>
          <w:p w:rsidR="00357194" w:rsidRDefault="00BB13B8" w:rsidP="00020293">
            <w:pPr>
              <w:pStyle w:val="TableParagraph"/>
              <w:tabs>
                <w:tab w:val="left" w:pos="426"/>
                <w:tab w:val="left" w:pos="993"/>
              </w:tabs>
              <w:spacing w:before="1" w:line="227" w:lineRule="exact"/>
              <w:rPr>
                <w:sz w:val="20"/>
              </w:rPr>
            </w:pPr>
            <w:r>
              <w:rPr>
                <w:sz w:val="20"/>
              </w:rPr>
              <w:t>ve</w:t>
            </w:r>
            <w:r>
              <w:rPr>
                <w:spacing w:val="-4"/>
                <w:sz w:val="20"/>
              </w:rPr>
              <w:t xml:space="preserve"> </w:t>
            </w:r>
            <w:r>
              <w:rPr>
                <w:spacing w:val="-2"/>
                <w:sz w:val="20"/>
              </w:rPr>
              <w:t>diğer</w:t>
            </w:r>
          </w:p>
        </w:tc>
        <w:tc>
          <w:tcPr>
            <w:tcW w:w="1586" w:type="dxa"/>
            <w:tcBorders>
              <w:top w:val="nil"/>
              <w:bottom w:val="nil"/>
            </w:tcBorders>
            <w:shd w:val="clear" w:color="auto" w:fill="89C5EB"/>
          </w:tcPr>
          <w:p w:rsidR="00357194" w:rsidRDefault="00BB13B8" w:rsidP="00020293">
            <w:pPr>
              <w:pStyle w:val="TableParagraph"/>
              <w:tabs>
                <w:tab w:val="left" w:pos="426"/>
                <w:tab w:val="left" w:pos="993"/>
              </w:tabs>
              <w:spacing w:before="6" w:line="276" w:lineRule="auto"/>
              <w:rPr>
                <w:sz w:val="20"/>
              </w:rPr>
            </w:pPr>
            <w:r>
              <w:rPr>
                <w:sz w:val="20"/>
              </w:rPr>
              <w:t xml:space="preserve">izlenmekte ve </w:t>
            </w:r>
            <w:r>
              <w:rPr>
                <w:spacing w:val="-2"/>
                <w:sz w:val="20"/>
              </w:rPr>
              <w:t>tanımlı</w:t>
            </w:r>
            <w:r>
              <w:rPr>
                <w:spacing w:val="-12"/>
                <w:sz w:val="20"/>
              </w:rPr>
              <w:t xml:space="preserve"> </w:t>
            </w:r>
            <w:r>
              <w:rPr>
                <w:spacing w:val="-2"/>
                <w:sz w:val="20"/>
              </w:rPr>
              <w:t>süreçler</w:t>
            </w:r>
          </w:p>
          <w:p w:rsidR="00357194" w:rsidRDefault="00BB13B8" w:rsidP="00020293">
            <w:pPr>
              <w:pStyle w:val="TableParagraph"/>
              <w:tabs>
                <w:tab w:val="left" w:pos="426"/>
                <w:tab w:val="left" w:pos="993"/>
              </w:tabs>
              <w:spacing w:before="1" w:line="227" w:lineRule="exact"/>
              <w:rPr>
                <w:sz w:val="20"/>
              </w:rPr>
            </w:pPr>
            <w:r>
              <w:rPr>
                <w:spacing w:val="-2"/>
                <w:sz w:val="20"/>
              </w:rPr>
              <w:t>iyileştirilmektedir.</w:t>
            </w:r>
          </w:p>
        </w:tc>
        <w:tc>
          <w:tcPr>
            <w:tcW w:w="1589" w:type="dxa"/>
            <w:tcBorders>
              <w:top w:val="nil"/>
              <w:bottom w:val="nil"/>
            </w:tcBorders>
            <w:shd w:val="clear" w:color="auto" w:fill="5DAEE2"/>
          </w:tcPr>
          <w:p w:rsidR="00357194" w:rsidRDefault="00BB13B8" w:rsidP="00020293">
            <w:pPr>
              <w:pStyle w:val="TableParagraph"/>
              <w:tabs>
                <w:tab w:val="left" w:pos="426"/>
                <w:tab w:val="left" w:pos="993"/>
              </w:tabs>
              <w:spacing w:before="4" w:line="276" w:lineRule="auto"/>
              <w:rPr>
                <w:sz w:val="20"/>
              </w:rPr>
            </w:pPr>
            <w:r>
              <w:rPr>
                <w:spacing w:val="-2"/>
                <w:sz w:val="20"/>
              </w:rPr>
              <w:t>sistematik, sürdürülebilir</w:t>
            </w:r>
            <w:r>
              <w:rPr>
                <w:spacing w:val="-11"/>
                <w:sz w:val="20"/>
              </w:rPr>
              <w:t xml:space="preserve"> </w:t>
            </w:r>
            <w:r>
              <w:rPr>
                <w:spacing w:val="-2"/>
                <w:sz w:val="20"/>
              </w:rPr>
              <w:t>ve</w:t>
            </w:r>
          </w:p>
          <w:p w:rsidR="00357194" w:rsidRDefault="00BB13B8" w:rsidP="00020293">
            <w:pPr>
              <w:pStyle w:val="TableParagraph"/>
              <w:tabs>
                <w:tab w:val="left" w:pos="426"/>
                <w:tab w:val="left" w:pos="993"/>
              </w:tabs>
              <w:spacing w:before="1" w:line="229" w:lineRule="exact"/>
              <w:rPr>
                <w:sz w:val="20"/>
              </w:rPr>
            </w:pPr>
            <w:r>
              <w:rPr>
                <w:spacing w:val="-2"/>
                <w:sz w:val="20"/>
              </w:rPr>
              <w:t>örnek</w:t>
            </w:r>
          </w:p>
        </w:tc>
      </w:tr>
      <w:tr w:rsidR="00357194" w:rsidTr="006C7D73">
        <w:trPr>
          <w:trHeight w:val="252"/>
        </w:trPr>
        <w:tc>
          <w:tcPr>
            <w:tcW w:w="2129" w:type="dxa"/>
            <w:vMerge/>
            <w:tcBorders>
              <w:top w:val="nil"/>
            </w:tcBorders>
          </w:tcPr>
          <w:p w:rsidR="00357194" w:rsidRDefault="00357194" w:rsidP="00020293">
            <w:pPr>
              <w:tabs>
                <w:tab w:val="left" w:pos="426"/>
                <w:tab w:val="left" w:pos="993"/>
              </w:tabs>
              <w:rPr>
                <w:sz w:val="2"/>
                <w:szCs w:val="2"/>
              </w:rPr>
            </w:pPr>
          </w:p>
        </w:tc>
        <w:tc>
          <w:tcPr>
            <w:tcW w:w="1584" w:type="dxa"/>
            <w:tcBorders>
              <w:top w:val="nil"/>
              <w:bottom w:val="nil"/>
            </w:tcBorders>
            <w:shd w:val="clear" w:color="auto" w:fill="E6EFF8"/>
          </w:tcPr>
          <w:p w:rsidR="00357194" w:rsidRDefault="00BB13B8" w:rsidP="00020293">
            <w:pPr>
              <w:pStyle w:val="TableParagraph"/>
              <w:tabs>
                <w:tab w:val="left" w:pos="426"/>
                <w:tab w:val="left" w:pos="993"/>
              </w:tabs>
              <w:spacing w:before="7" w:line="225" w:lineRule="exact"/>
              <w:rPr>
                <w:sz w:val="20"/>
              </w:rPr>
            </w:pPr>
            <w:r>
              <w:rPr>
                <w:spacing w:val="-2"/>
                <w:sz w:val="20"/>
              </w:rPr>
              <w:t>sertifikalandırılma</w:t>
            </w:r>
          </w:p>
        </w:tc>
        <w:tc>
          <w:tcPr>
            <w:tcW w:w="1589" w:type="dxa"/>
            <w:tcBorders>
              <w:top w:val="nil"/>
              <w:bottom w:val="nil"/>
            </w:tcBorders>
            <w:shd w:val="clear" w:color="auto" w:fill="D2E8F6"/>
          </w:tcPr>
          <w:p w:rsidR="00357194" w:rsidRDefault="00BB13B8" w:rsidP="00020293">
            <w:pPr>
              <w:pStyle w:val="TableParagraph"/>
              <w:tabs>
                <w:tab w:val="left" w:pos="426"/>
                <w:tab w:val="left" w:pos="993"/>
              </w:tabs>
              <w:spacing w:before="7" w:line="225" w:lineRule="exact"/>
              <w:rPr>
                <w:sz w:val="20"/>
              </w:rPr>
            </w:pPr>
            <w:r>
              <w:rPr>
                <w:sz w:val="20"/>
              </w:rPr>
              <w:t>sına</w:t>
            </w:r>
            <w:r>
              <w:rPr>
                <w:spacing w:val="-12"/>
                <w:sz w:val="20"/>
              </w:rPr>
              <w:t xml:space="preserve"> </w:t>
            </w:r>
            <w:r>
              <w:rPr>
                <w:spacing w:val="-2"/>
                <w:sz w:val="20"/>
              </w:rPr>
              <w:t>ilişkin</w:t>
            </w:r>
          </w:p>
        </w:tc>
        <w:tc>
          <w:tcPr>
            <w:tcW w:w="1589" w:type="dxa"/>
            <w:tcBorders>
              <w:top w:val="nil"/>
              <w:bottom w:val="nil"/>
            </w:tcBorders>
            <w:shd w:val="clear" w:color="auto" w:fill="B8DCEE"/>
          </w:tcPr>
          <w:p w:rsidR="00357194" w:rsidRDefault="00BB13B8" w:rsidP="00020293">
            <w:pPr>
              <w:pStyle w:val="TableParagraph"/>
              <w:tabs>
                <w:tab w:val="left" w:pos="426"/>
                <w:tab w:val="left" w:pos="993"/>
              </w:tabs>
              <w:spacing w:before="7" w:line="225" w:lineRule="exact"/>
              <w:rPr>
                <w:sz w:val="20"/>
              </w:rPr>
            </w:pPr>
            <w:r>
              <w:rPr>
                <w:spacing w:val="-2"/>
                <w:sz w:val="20"/>
              </w:rPr>
              <w:t>yeterliliklerin</w:t>
            </w:r>
          </w:p>
        </w:tc>
        <w:tc>
          <w:tcPr>
            <w:tcW w:w="1586"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589" w:type="dxa"/>
            <w:tcBorders>
              <w:top w:val="nil"/>
              <w:bottom w:val="nil"/>
            </w:tcBorders>
            <w:shd w:val="clear" w:color="auto" w:fill="5DAEE2"/>
          </w:tcPr>
          <w:p w:rsidR="00357194" w:rsidRDefault="00BB13B8" w:rsidP="00020293">
            <w:pPr>
              <w:pStyle w:val="TableParagraph"/>
              <w:tabs>
                <w:tab w:val="left" w:pos="426"/>
                <w:tab w:val="left" w:pos="993"/>
              </w:tabs>
              <w:spacing w:before="7" w:line="225" w:lineRule="exact"/>
              <w:rPr>
                <w:sz w:val="20"/>
              </w:rPr>
            </w:pPr>
            <w:r>
              <w:rPr>
                <w:spacing w:val="-2"/>
                <w:sz w:val="20"/>
              </w:rPr>
              <w:t>gösterilebilir</w:t>
            </w:r>
          </w:p>
        </w:tc>
      </w:tr>
      <w:tr w:rsidR="00357194" w:rsidTr="006C7D73">
        <w:trPr>
          <w:trHeight w:val="252"/>
        </w:trPr>
        <w:tc>
          <w:tcPr>
            <w:tcW w:w="2129" w:type="dxa"/>
            <w:vMerge/>
            <w:tcBorders>
              <w:top w:val="nil"/>
            </w:tcBorders>
          </w:tcPr>
          <w:p w:rsidR="00357194" w:rsidRDefault="00357194" w:rsidP="00020293">
            <w:pPr>
              <w:tabs>
                <w:tab w:val="left" w:pos="426"/>
                <w:tab w:val="left" w:pos="993"/>
              </w:tabs>
              <w:rPr>
                <w:sz w:val="2"/>
                <w:szCs w:val="2"/>
              </w:rPr>
            </w:pPr>
          </w:p>
        </w:tc>
        <w:tc>
          <w:tcPr>
            <w:tcW w:w="1584" w:type="dxa"/>
            <w:tcBorders>
              <w:top w:val="nil"/>
              <w:bottom w:val="nil"/>
            </w:tcBorders>
            <w:shd w:val="clear" w:color="auto" w:fill="E6EFF8"/>
          </w:tcPr>
          <w:p w:rsidR="00357194" w:rsidRDefault="00BB13B8" w:rsidP="00020293">
            <w:pPr>
              <w:pStyle w:val="TableParagraph"/>
              <w:tabs>
                <w:tab w:val="left" w:pos="426"/>
                <w:tab w:val="left" w:pos="993"/>
              </w:tabs>
              <w:spacing w:before="6" w:line="227" w:lineRule="exact"/>
              <w:rPr>
                <w:sz w:val="20"/>
              </w:rPr>
            </w:pPr>
            <w:r>
              <w:rPr>
                <w:spacing w:val="-2"/>
                <w:sz w:val="20"/>
              </w:rPr>
              <w:t>sına</w:t>
            </w:r>
            <w:r>
              <w:rPr>
                <w:spacing w:val="-8"/>
                <w:sz w:val="20"/>
              </w:rPr>
              <w:t xml:space="preserve"> </w:t>
            </w:r>
            <w:r>
              <w:rPr>
                <w:spacing w:val="-2"/>
                <w:sz w:val="20"/>
              </w:rPr>
              <w:t>ilişkin</w:t>
            </w:r>
          </w:p>
        </w:tc>
        <w:tc>
          <w:tcPr>
            <w:tcW w:w="1589" w:type="dxa"/>
            <w:tcBorders>
              <w:top w:val="nil"/>
              <w:bottom w:val="nil"/>
            </w:tcBorders>
            <w:shd w:val="clear" w:color="auto" w:fill="D2E8F6"/>
          </w:tcPr>
          <w:p w:rsidR="00357194" w:rsidRDefault="00BB13B8" w:rsidP="00020293">
            <w:pPr>
              <w:pStyle w:val="TableParagraph"/>
              <w:tabs>
                <w:tab w:val="left" w:pos="426"/>
                <w:tab w:val="left" w:pos="993"/>
              </w:tabs>
              <w:spacing w:before="6" w:line="227" w:lineRule="exact"/>
              <w:rPr>
                <w:sz w:val="20"/>
              </w:rPr>
            </w:pPr>
            <w:r>
              <w:rPr>
                <w:spacing w:val="-2"/>
                <w:sz w:val="20"/>
              </w:rPr>
              <w:t>kapsamlı,</w:t>
            </w:r>
            <w:r>
              <w:rPr>
                <w:spacing w:val="4"/>
                <w:sz w:val="20"/>
              </w:rPr>
              <w:t xml:space="preserve"> </w:t>
            </w:r>
            <w:r>
              <w:rPr>
                <w:spacing w:val="-2"/>
                <w:sz w:val="20"/>
              </w:rPr>
              <w:t>tutarlı</w:t>
            </w:r>
          </w:p>
        </w:tc>
        <w:tc>
          <w:tcPr>
            <w:tcW w:w="1589" w:type="dxa"/>
            <w:tcBorders>
              <w:top w:val="nil"/>
              <w:bottom w:val="nil"/>
            </w:tcBorders>
            <w:shd w:val="clear" w:color="auto" w:fill="B8DCEE"/>
          </w:tcPr>
          <w:p w:rsidR="00357194" w:rsidRDefault="00BB13B8" w:rsidP="00020293">
            <w:pPr>
              <w:pStyle w:val="TableParagraph"/>
              <w:tabs>
                <w:tab w:val="left" w:pos="426"/>
                <w:tab w:val="left" w:pos="993"/>
              </w:tabs>
              <w:spacing w:before="6" w:line="227" w:lineRule="exact"/>
              <w:rPr>
                <w:sz w:val="20"/>
              </w:rPr>
            </w:pPr>
            <w:r>
              <w:rPr>
                <w:spacing w:val="-2"/>
                <w:sz w:val="20"/>
              </w:rPr>
              <w:t>sertifikalandırılm</w:t>
            </w:r>
          </w:p>
        </w:tc>
        <w:tc>
          <w:tcPr>
            <w:tcW w:w="1586"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589" w:type="dxa"/>
            <w:tcBorders>
              <w:top w:val="nil"/>
              <w:bottom w:val="nil"/>
            </w:tcBorders>
            <w:shd w:val="clear" w:color="auto" w:fill="5DAEE2"/>
          </w:tcPr>
          <w:p w:rsidR="00357194" w:rsidRDefault="00BB13B8" w:rsidP="00020293">
            <w:pPr>
              <w:pStyle w:val="TableParagraph"/>
              <w:tabs>
                <w:tab w:val="left" w:pos="426"/>
                <w:tab w:val="left" w:pos="993"/>
              </w:tabs>
              <w:spacing w:before="6" w:line="227" w:lineRule="exact"/>
              <w:rPr>
                <w:sz w:val="20"/>
              </w:rPr>
            </w:pPr>
            <w:r>
              <w:rPr>
                <w:spacing w:val="-2"/>
                <w:sz w:val="20"/>
              </w:rPr>
              <w:t>uygulamalar</w:t>
            </w:r>
          </w:p>
        </w:tc>
      </w:tr>
      <w:tr w:rsidR="00357194" w:rsidTr="006C7D73">
        <w:trPr>
          <w:trHeight w:val="253"/>
        </w:trPr>
        <w:tc>
          <w:tcPr>
            <w:tcW w:w="2129" w:type="dxa"/>
            <w:vMerge/>
            <w:tcBorders>
              <w:top w:val="nil"/>
            </w:tcBorders>
          </w:tcPr>
          <w:p w:rsidR="00357194" w:rsidRDefault="00357194" w:rsidP="00020293">
            <w:pPr>
              <w:tabs>
                <w:tab w:val="left" w:pos="426"/>
                <w:tab w:val="left" w:pos="993"/>
              </w:tabs>
              <w:rPr>
                <w:sz w:val="2"/>
                <w:szCs w:val="2"/>
              </w:rPr>
            </w:pPr>
          </w:p>
        </w:tc>
        <w:tc>
          <w:tcPr>
            <w:tcW w:w="1584" w:type="dxa"/>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rPr>
                <w:sz w:val="20"/>
              </w:rPr>
            </w:pPr>
            <w:r>
              <w:rPr>
                <w:spacing w:val="-2"/>
                <w:sz w:val="20"/>
              </w:rPr>
              <w:t>süreçler</w:t>
            </w:r>
          </w:p>
        </w:tc>
        <w:tc>
          <w:tcPr>
            <w:tcW w:w="1589" w:type="dxa"/>
            <w:tcBorders>
              <w:top w:val="nil"/>
              <w:bottom w:val="nil"/>
            </w:tcBorders>
            <w:shd w:val="clear" w:color="auto" w:fill="D2E8F6"/>
          </w:tcPr>
          <w:p w:rsidR="00357194" w:rsidRDefault="00BB13B8" w:rsidP="00020293">
            <w:pPr>
              <w:pStyle w:val="TableParagraph"/>
              <w:tabs>
                <w:tab w:val="left" w:pos="426"/>
                <w:tab w:val="left" w:pos="993"/>
              </w:tabs>
              <w:spacing w:before="7" w:line="227" w:lineRule="exact"/>
              <w:rPr>
                <w:sz w:val="20"/>
              </w:rPr>
            </w:pPr>
            <w:r>
              <w:rPr>
                <w:sz w:val="20"/>
              </w:rPr>
              <w:t>ve</w:t>
            </w:r>
            <w:r>
              <w:rPr>
                <w:spacing w:val="-5"/>
                <w:sz w:val="20"/>
              </w:rPr>
              <w:t xml:space="preserve"> </w:t>
            </w:r>
            <w:r>
              <w:rPr>
                <w:sz w:val="20"/>
              </w:rPr>
              <w:t>ilan</w:t>
            </w:r>
            <w:r>
              <w:rPr>
                <w:spacing w:val="-3"/>
                <w:sz w:val="20"/>
              </w:rPr>
              <w:t xml:space="preserve"> </w:t>
            </w:r>
            <w:r>
              <w:rPr>
                <w:spacing w:val="-2"/>
                <w:sz w:val="20"/>
              </w:rPr>
              <w:t>edilmiş</w:t>
            </w:r>
          </w:p>
        </w:tc>
        <w:tc>
          <w:tcPr>
            <w:tcW w:w="1589" w:type="dxa"/>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pacing w:val="-2"/>
                <w:sz w:val="20"/>
              </w:rPr>
              <w:t>asına</w:t>
            </w:r>
            <w:r>
              <w:rPr>
                <w:spacing w:val="-6"/>
                <w:sz w:val="20"/>
              </w:rPr>
              <w:t xml:space="preserve"> </w:t>
            </w:r>
            <w:r>
              <w:rPr>
                <w:spacing w:val="-2"/>
                <w:sz w:val="20"/>
              </w:rPr>
              <w:t>ilişkin</w:t>
            </w:r>
          </w:p>
        </w:tc>
        <w:tc>
          <w:tcPr>
            <w:tcW w:w="1586"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589" w:type="dxa"/>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pacing w:val="-2"/>
                <w:sz w:val="20"/>
              </w:rPr>
              <w:t>bulunmaktadır.</w:t>
            </w:r>
          </w:p>
        </w:tc>
      </w:tr>
      <w:tr w:rsidR="00357194" w:rsidTr="006C7D73">
        <w:trPr>
          <w:trHeight w:val="255"/>
        </w:trPr>
        <w:tc>
          <w:tcPr>
            <w:tcW w:w="2129" w:type="dxa"/>
            <w:vMerge/>
            <w:tcBorders>
              <w:top w:val="nil"/>
            </w:tcBorders>
          </w:tcPr>
          <w:p w:rsidR="00357194" w:rsidRDefault="00357194" w:rsidP="00020293">
            <w:pPr>
              <w:tabs>
                <w:tab w:val="left" w:pos="426"/>
                <w:tab w:val="left" w:pos="993"/>
              </w:tabs>
              <w:rPr>
                <w:sz w:val="2"/>
                <w:szCs w:val="2"/>
              </w:rPr>
            </w:pPr>
          </w:p>
        </w:tc>
        <w:tc>
          <w:tcPr>
            <w:tcW w:w="1584" w:type="dxa"/>
            <w:tcBorders>
              <w:top w:val="nil"/>
              <w:bottom w:val="nil"/>
            </w:tcBorders>
            <w:shd w:val="clear" w:color="auto" w:fill="E6EFF8"/>
          </w:tcPr>
          <w:p w:rsidR="00357194" w:rsidRDefault="00BB13B8" w:rsidP="00020293">
            <w:pPr>
              <w:pStyle w:val="TableParagraph"/>
              <w:tabs>
                <w:tab w:val="left" w:pos="426"/>
                <w:tab w:val="left" w:pos="993"/>
              </w:tabs>
              <w:spacing w:before="7" w:line="228" w:lineRule="exact"/>
              <w:rPr>
                <w:sz w:val="20"/>
              </w:rPr>
            </w:pPr>
            <w:r>
              <w:rPr>
                <w:spacing w:val="-2"/>
                <w:sz w:val="20"/>
              </w:rPr>
              <w:t>tanımlanmamıştır.</w:t>
            </w:r>
          </w:p>
        </w:tc>
        <w:tc>
          <w:tcPr>
            <w:tcW w:w="1589" w:type="dxa"/>
            <w:tcBorders>
              <w:top w:val="nil"/>
              <w:bottom w:val="nil"/>
            </w:tcBorders>
            <w:shd w:val="clear" w:color="auto" w:fill="D2E8F6"/>
          </w:tcPr>
          <w:p w:rsidR="00357194" w:rsidRDefault="00BB13B8" w:rsidP="00020293">
            <w:pPr>
              <w:pStyle w:val="TableParagraph"/>
              <w:tabs>
                <w:tab w:val="left" w:pos="426"/>
                <w:tab w:val="left" w:pos="993"/>
              </w:tabs>
              <w:spacing w:before="7" w:line="228" w:lineRule="exact"/>
              <w:rPr>
                <w:sz w:val="20"/>
              </w:rPr>
            </w:pPr>
            <w:r>
              <w:rPr>
                <w:sz w:val="20"/>
              </w:rPr>
              <w:t>ilke,</w:t>
            </w:r>
            <w:r>
              <w:rPr>
                <w:spacing w:val="-7"/>
                <w:sz w:val="20"/>
              </w:rPr>
              <w:t xml:space="preserve"> </w:t>
            </w:r>
            <w:r>
              <w:rPr>
                <w:sz w:val="20"/>
              </w:rPr>
              <w:t>kural</w:t>
            </w:r>
            <w:r>
              <w:rPr>
                <w:spacing w:val="-4"/>
                <w:sz w:val="20"/>
              </w:rPr>
              <w:t xml:space="preserve"> </w:t>
            </w:r>
            <w:r>
              <w:rPr>
                <w:spacing w:val="-5"/>
                <w:sz w:val="20"/>
              </w:rPr>
              <w:t>ve</w:t>
            </w:r>
          </w:p>
        </w:tc>
        <w:tc>
          <w:tcPr>
            <w:tcW w:w="1589" w:type="dxa"/>
            <w:tcBorders>
              <w:top w:val="nil"/>
              <w:bottom w:val="nil"/>
            </w:tcBorders>
            <w:shd w:val="clear" w:color="auto" w:fill="B8DCEE"/>
          </w:tcPr>
          <w:p w:rsidR="00357194" w:rsidRDefault="00BB13B8" w:rsidP="00020293">
            <w:pPr>
              <w:pStyle w:val="TableParagraph"/>
              <w:tabs>
                <w:tab w:val="left" w:pos="426"/>
                <w:tab w:val="left" w:pos="993"/>
              </w:tabs>
              <w:spacing w:before="7" w:line="228" w:lineRule="exact"/>
              <w:rPr>
                <w:sz w:val="20"/>
              </w:rPr>
            </w:pPr>
            <w:r>
              <w:rPr>
                <w:spacing w:val="-2"/>
                <w:sz w:val="20"/>
              </w:rPr>
              <w:t>uygulamalar</w:t>
            </w:r>
          </w:p>
        </w:tc>
        <w:tc>
          <w:tcPr>
            <w:tcW w:w="1586" w:type="dxa"/>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1589"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6C7D73">
        <w:trPr>
          <w:trHeight w:val="474"/>
        </w:trPr>
        <w:tc>
          <w:tcPr>
            <w:tcW w:w="2129" w:type="dxa"/>
            <w:vMerge/>
            <w:tcBorders>
              <w:top w:val="nil"/>
            </w:tcBorders>
          </w:tcPr>
          <w:p w:rsidR="00357194" w:rsidRDefault="00357194" w:rsidP="00020293">
            <w:pPr>
              <w:tabs>
                <w:tab w:val="left" w:pos="426"/>
                <w:tab w:val="left" w:pos="993"/>
              </w:tabs>
              <w:rPr>
                <w:sz w:val="2"/>
                <w:szCs w:val="2"/>
              </w:rPr>
            </w:pPr>
          </w:p>
        </w:tc>
        <w:tc>
          <w:tcPr>
            <w:tcW w:w="1584" w:type="dxa"/>
            <w:tcBorders>
              <w:top w:val="nil"/>
            </w:tcBorders>
            <w:shd w:val="clear" w:color="auto" w:fill="E6EFF8"/>
          </w:tcPr>
          <w:p w:rsidR="00357194" w:rsidRDefault="00357194" w:rsidP="00020293">
            <w:pPr>
              <w:pStyle w:val="TableParagraph"/>
              <w:tabs>
                <w:tab w:val="left" w:pos="426"/>
                <w:tab w:val="left" w:pos="993"/>
              </w:tabs>
            </w:pPr>
          </w:p>
        </w:tc>
        <w:tc>
          <w:tcPr>
            <w:tcW w:w="1589" w:type="dxa"/>
            <w:tcBorders>
              <w:top w:val="nil"/>
            </w:tcBorders>
            <w:shd w:val="clear" w:color="auto" w:fill="D2E8F6"/>
          </w:tcPr>
          <w:p w:rsidR="00357194" w:rsidRDefault="00BB13B8" w:rsidP="00020293">
            <w:pPr>
              <w:pStyle w:val="TableParagraph"/>
              <w:tabs>
                <w:tab w:val="left" w:pos="426"/>
                <w:tab w:val="left" w:pos="993"/>
              </w:tabs>
              <w:spacing w:line="228" w:lineRule="exact"/>
              <w:rPr>
                <w:sz w:val="20"/>
              </w:rPr>
            </w:pPr>
            <w:r>
              <w:rPr>
                <w:spacing w:val="-2"/>
                <w:sz w:val="20"/>
              </w:rPr>
              <w:t xml:space="preserve">Süreçler </w:t>
            </w:r>
            <w:r>
              <w:rPr>
                <w:spacing w:val="-4"/>
                <w:sz w:val="20"/>
              </w:rPr>
              <w:t>bulunmaktadır.</w:t>
            </w:r>
          </w:p>
        </w:tc>
        <w:tc>
          <w:tcPr>
            <w:tcW w:w="1589" w:type="dxa"/>
            <w:tcBorders>
              <w:top w:val="nil"/>
            </w:tcBorders>
            <w:shd w:val="clear" w:color="auto" w:fill="B8DCEE"/>
          </w:tcPr>
          <w:p w:rsidR="00357194" w:rsidRDefault="00BB13B8" w:rsidP="00020293">
            <w:pPr>
              <w:pStyle w:val="TableParagraph"/>
              <w:tabs>
                <w:tab w:val="left" w:pos="426"/>
                <w:tab w:val="left" w:pos="993"/>
              </w:tabs>
              <w:spacing w:before="8"/>
              <w:rPr>
                <w:sz w:val="20"/>
              </w:rPr>
            </w:pPr>
            <w:r>
              <w:rPr>
                <w:spacing w:val="-2"/>
                <w:sz w:val="20"/>
              </w:rPr>
              <w:t>bulunmaktadır.</w:t>
            </w:r>
          </w:p>
        </w:tc>
        <w:tc>
          <w:tcPr>
            <w:tcW w:w="1586" w:type="dxa"/>
            <w:tcBorders>
              <w:top w:val="nil"/>
            </w:tcBorders>
            <w:shd w:val="clear" w:color="auto" w:fill="89C5EB"/>
          </w:tcPr>
          <w:p w:rsidR="00357194" w:rsidRDefault="00357194" w:rsidP="00020293">
            <w:pPr>
              <w:pStyle w:val="TableParagraph"/>
              <w:tabs>
                <w:tab w:val="left" w:pos="426"/>
                <w:tab w:val="left" w:pos="993"/>
              </w:tabs>
            </w:pPr>
          </w:p>
        </w:tc>
        <w:tc>
          <w:tcPr>
            <w:tcW w:w="1589" w:type="dxa"/>
            <w:tcBorders>
              <w:top w:val="nil"/>
            </w:tcBorders>
            <w:shd w:val="clear" w:color="auto" w:fill="5DAEE2"/>
          </w:tcPr>
          <w:p w:rsidR="00357194" w:rsidRDefault="00357194" w:rsidP="00020293">
            <w:pPr>
              <w:pStyle w:val="TableParagraph"/>
              <w:tabs>
                <w:tab w:val="left" w:pos="426"/>
                <w:tab w:val="left" w:pos="993"/>
              </w:tabs>
            </w:pPr>
          </w:p>
        </w:tc>
      </w:tr>
    </w:tbl>
    <w:p w:rsidR="00357194" w:rsidRDefault="00357194" w:rsidP="00020293">
      <w:pPr>
        <w:pStyle w:val="TableParagraph"/>
        <w:tabs>
          <w:tab w:val="left" w:pos="426"/>
          <w:tab w:val="left" w:pos="993"/>
        </w:tabs>
        <w:sectPr w:rsidR="00357194" w:rsidSect="00020293">
          <w:type w:val="nextColumn"/>
          <w:pgSz w:w="11920" w:h="16850"/>
          <w:pgMar w:top="1417" w:right="1417" w:bottom="1417" w:left="1417" w:header="708" w:footer="708" w:gutter="0"/>
          <w:cols w:space="708"/>
          <w:docGrid w:linePitch="299"/>
        </w:sectPr>
      </w:pPr>
    </w:p>
    <w:p w:rsidR="00357194" w:rsidRDefault="00BB13B8" w:rsidP="009D3909">
      <w:pPr>
        <w:pStyle w:val="Balk2"/>
        <w:numPr>
          <w:ilvl w:val="1"/>
          <w:numId w:val="9"/>
        </w:numPr>
        <w:tabs>
          <w:tab w:val="left" w:pos="426"/>
          <w:tab w:val="left" w:pos="993"/>
          <w:tab w:val="left" w:pos="1415"/>
        </w:tabs>
        <w:spacing w:before="74"/>
        <w:ind w:left="284" w:hanging="422"/>
        <w:jc w:val="left"/>
        <w:rPr>
          <w:i w:val="0"/>
        </w:rPr>
      </w:pPr>
      <w:r>
        <w:lastRenderedPageBreak/>
        <w:t>Öğrenme</w:t>
      </w:r>
      <w:r>
        <w:rPr>
          <w:spacing w:val="-13"/>
        </w:rPr>
        <w:t xml:space="preserve"> </w:t>
      </w:r>
      <w:r>
        <w:t>Kaynakları</w:t>
      </w:r>
      <w:r>
        <w:rPr>
          <w:spacing w:val="-7"/>
        </w:rPr>
        <w:t xml:space="preserve"> </w:t>
      </w:r>
      <w:r>
        <w:t>ve</w:t>
      </w:r>
      <w:r>
        <w:rPr>
          <w:spacing w:val="-8"/>
        </w:rPr>
        <w:t xml:space="preserve"> </w:t>
      </w:r>
      <w:r>
        <w:t>Akademik</w:t>
      </w:r>
      <w:r>
        <w:rPr>
          <w:spacing w:val="-5"/>
        </w:rPr>
        <w:t xml:space="preserve"> </w:t>
      </w:r>
      <w:r>
        <w:t>Destek</w:t>
      </w:r>
      <w:r>
        <w:rPr>
          <w:spacing w:val="-8"/>
        </w:rPr>
        <w:t xml:space="preserve"> </w:t>
      </w:r>
      <w:r>
        <w:rPr>
          <w:spacing w:val="-2"/>
        </w:rPr>
        <w:t>Hizmetleri</w:t>
      </w:r>
    </w:p>
    <w:p w:rsidR="00357194" w:rsidRDefault="00BB13B8" w:rsidP="009D3909">
      <w:pPr>
        <w:pStyle w:val="ListeParagraf"/>
        <w:numPr>
          <w:ilvl w:val="2"/>
          <w:numId w:val="9"/>
        </w:numPr>
        <w:tabs>
          <w:tab w:val="left" w:pos="426"/>
          <w:tab w:val="left" w:pos="993"/>
          <w:tab w:val="left" w:pos="1693"/>
        </w:tabs>
        <w:spacing w:before="274"/>
        <w:ind w:left="567" w:hanging="700"/>
        <w:rPr>
          <w:b/>
          <w:i/>
          <w:sz w:val="24"/>
        </w:rPr>
      </w:pPr>
      <w:r>
        <w:rPr>
          <w:b/>
          <w:i/>
          <w:sz w:val="24"/>
        </w:rPr>
        <w:t>Öğrenme</w:t>
      </w:r>
      <w:r>
        <w:rPr>
          <w:b/>
          <w:i/>
          <w:spacing w:val="-5"/>
          <w:sz w:val="24"/>
        </w:rPr>
        <w:t xml:space="preserve"> </w:t>
      </w:r>
      <w:r>
        <w:rPr>
          <w:b/>
          <w:i/>
          <w:sz w:val="24"/>
        </w:rPr>
        <w:t>ortam</w:t>
      </w:r>
      <w:r>
        <w:rPr>
          <w:b/>
          <w:i/>
          <w:spacing w:val="-1"/>
          <w:sz w:val="24"/>
        </w:rPr>
        <w:t xml:space="preserve"> </w:t>
      </w:r>
      <w:r>
        <w:rPr>
          <w:b/>
          <w:i/>
          <w:sz w:val="24"/>
        </w:rPr>
        <w:t>ve</w:t>
      </w:r>
      <w:r>
        <w:rPr>
          <w:b/>
          <w:i/>
          <w:spacing w:val="-6"/>
          <w:sz w:val="24"/>
        </w:rPr>
        <w:t xml:space="preserve"> </w:t>
      </w:r>
      <w:r>
        <w:rPr>
          <w:b/>
          <w:i/>
          <w:spacing w:val="-2"/>
          <w:sz w:val="24"/>
        </w:rPr>
        <w:t>kaynakları</w:t>
      </w:r>
    </w:p>
    <w:p w:rsidR="00357194" w:rsidRDefault="00BB13B8" w:rsidP="00020293">
      <w:pPr>
        <w:pStyle w:val="GvdeMetni"/>
        <w:tabs>
          <w:tab w:val="left" w:pos="426"/>
          <w:tab w:val="left" w:pos="993"/>
        </w:tabs>
        <w:spacing w:before="266" w:line="360" w:lineRule="auto"/>
        <w:jc w:val="both"/>
      </w:pPr>
      <w:r>
        <w:t>Üniversitemiz bünyesinde yer alan Sabiha Şahenk Kütüphanesi; içerisinde bulunan sergi salonu,</w:t>
      </w:r>
      <w:r>
        <w:rPr>
          <w:spacing w:val="-8"/>
        </w:rPr>
        <w:t xml:space="preserve"> </w:t>
      </w:r>
      <w:r>
        <w:t>kafeterya,</w:t>
      </w:r>
      <w:r>
        <w:rPr>
          <w:spacing w:val="-5"/>
        </w:rPr>
        <w:t xml:space="preserve"> </w:t>
      </w:r>
      <w:r>
        <w:t>multimedya</w:t>
      </w:r>
      <w:r>
        <w:rPr>
          <w:spacing w:val="-8"/>
        </w:rPr>
        <w:t xml:space="preserve"> </w:t>
      </w:r>
      <w:r>
        <w:t>salonu,</w:t>
      </w:r>
      <w:r>
        <w:rPr>
          <w:spacing w:val="-8"/>
        </w:rPr>
        <w:t xml:space="preserve"> </w:t>
      </w:r>
      <w:r>
        <w:t>konferans</w:t>
      </w:r>
      <w:r>
        <w:rPr>
          <w:spacing w:val="-7"/>
        </w:rPr>
        <w:t xml:space="preserve"> </w:t>
      </w:r>
      <w:r>
        <w:t>salonu,</w:t>
      </w:r>
      <w:r>
        <w:rPr>
          <w:spacing w:val="-7"/>
        </w:rPr>
        <w:t xml:space="preserve"> </w:t>
      </w:r>
      <w:r>
        <w:t>grup</w:t>
      </w:r>
      <w:r>
        <w:rPr>
          <w:spacing w:val="-7"/>
        </w:rPr>
        <w:t xml:space="preserve"> </w:t>
      </w:r>
      <w:r>
        <w:t>çalışma</w:t>
      </w:r>
      <w:r>
        <w:rPr>
          <w:spacing w:val="-8"/>
        </w:rPr>
        <w:t xml:space="preserve"> </w:t>
      </w:r>
      <w:r>
        <w:t>odası,</w:t>
      </w:r>
      <w:r>
        <w:rPr>
          <w:spacing w:val="-5"/>
        </w:rPr>
        <w:t xml:space="preserve"> </w:t>
      </w:r>
      <w:r>
        <w:t>tek</w:t>
      </w:r>
      <w:r>
        <w:rPr>
          <w:spacing w:val="-9"/>
        </w:rPr>
        <w:t xml:space="preserve"> </w:t>
      </w:r>
      <w:r>
        <w:t>kişilik</w:t>
      </w:r>
      <w:r>
        <w:rPr>
          <w:spacing w:val="-6"/>
        </w:rPr>
        <w:t xml:space="preserve"> </w:t>
      </w:r>
      <w:r>
        <w:t>çalışma karelleri, internet erişim alanı ve geniş okuma salonları ile donanımlı ve modern bir kütüphanedir. Aynı anda 750 kişiye hizmet verebilecek oturma kapasitesine sahip olan kütüphanede, okuma salonu içerisinde bulunan 75 adet bilgisayardan ücretsiz internet hizmeti verilmektedir. Kütüphanenin abone olduğu, deneme erişimine açılan ve ücretsiz sağlanan veri tabanlarına kütüphane web sayfası üzerinden kısa sürede erişmek mümkündür. Veri tabanları IP kontrollü olduğundan kütüphaneye gelmeden de üniversite içerisindeki internet bağlantılı her</w:t>
      </w:r>
      <w:r>
        <w:rPr>
          <w:spacing w:val="-15"/>
        </w:rPr>
        <w:t xml:space="preserve"> </w:t>
      </w:r>
      <w:r>
        <w:t>bilgisayardan</w:t>
      </w:r>
      <w:r>
        <w:rPr>
          <w:spacing w:val="-15"/>
        </w:rPr>
        <w:t xml:space="preserve"> </w:t>
      </w:r>
      <w:r>
        <w:t>erişim</w:t>
      </w:r>
      <w:r>
        <w:rPr>
          <w:spacing w:val="-15"/>
        </w:rPr>
        <w:t xml:space="preserve"> </w:t>
      </w:r>
      <w:r>
        <w:t>sağlanmaktadır.</w:t>
      </w:r>
      <w:r>
        <w:rPr>
          <w:spacing w:val="-15"/>
        </w:rPr>
        <w:t xml:space="preserve"> </w:t>
      </w:r>
      <w:r>
        <w:t>Ayrıca</w:t>
      </w:r>
      <w:r>
        <w:rPr>
          <w:spacing w:val="-15"/>
        </w:rPr>
        <w:t xml:space="preserve"> </w:t>
      </w:r>
      <w:r>
        <w:t>Merkezi</w:t>
      </w:r>
      <w:r>
        <w:rPr>
          <w:spacing w:val="-14"/>
        </w:rPr>
        <w:t xml:space="preserve"> </w:t>
      </w:r>
      <w:r>
        <w:t>Yerleşke</w:t>
      </w:r>
      <w:r>
        <w:rPr>
          <w:spacing w:val="-15"/>
        </w:rPr>
        <w:t xml:space="preserve"> </w:t>
      </w:r>
      <w:r>
        <w:t>dışı</w:t>
      </w:r>
      <w:r>
        <w:rPr>
          <w:spacing w:val="-14"/>
        </w:rPr>
        <w:t xml:space="preserve"> </w:t>
      </w:r>
      <w:r>
        <w:t>uzaktan</w:t>
      </w:r>
      <w:r>
        <w:rPr>
          <w:spacing w:val="-15"/>
        </w:rPr>
        <w:t xml:space="preserve"> </w:t>
      </w:r>
      <w:r>
        <w:t>erişim</w:t>
      </w:r>
      <w:r>
        <w:rPr>
          <w:spacing w:val="-15"/>
        </w:rPr>
        <w:t xml:space="preserve"> </w:t>
      </w:r>
      <w:r>
        <w:t>programı (Vetis) ile kütüphane kaynaklarına uzaktan erişim hizmeti verilmektedir. Tüm öğrenciler, akademik ve idari personel kütüphane üyesidir. Ödünç kitap alabilmek için üyeliklerinin aktif hale getirilmesi gerekmektedir. Üyeliklerini aktif hale getirenler unvanlarına göre belirlenen sayıda ve sürelerde kitap ödünç alabilmektedir. 2021-2022 Eğitim Öğretim yılından itibaren üniversitemiz kendi Öğretim Yönetim Sistemi olan ÖYS’nin kullanımına başlanmıştır. ÖYS sisteminde</w:t>
      </w:r>
      <w:r>
        <w:rPr>
          <w:spacing w:val="-12"/>
        </w:rPr>
        <w:t xml:space="preserve"> </w:t>
      </w:r>
      <w:r>
        <w:t>uzaktan</w:t>
      </w:r>
      <w:r>
        <w:rPr>
          <w:spacing w:val="-14"/>
        </w:rPr>
        <w:t xml:space="preserve"> </w:t>
      </w:r>
      <w:r>
        <w:t>öğretim</w:t>
      </w:r>
      <w:r>
        <w:rPr>
          <w:spacing w:val="-12"/>
        </w:rPr>
        <w:t xml:space="preserve"> </w:t>
      </w:r>
      <w:r>
        <w:t>ile</w:t>
      </w:r>
      <w:r>
        <w:rPr>
          <w:spacing w:val="-8"/>
        </w:rPr>
        <w:t xml:space="preserve"> </w:t>
      </w:r>
      <w:r>
        <w:t>yürütülen</w:t>
      </w:r>
      <w:r>
        <w:rPr>
          <w:spacing w:val="-10"/>
        </w:rPr>
        <w:t xml:space="preserve"> </w:t>
      </w:r>
      <w:r>
        <w:t>derslere</w:t>
      </w:r>
      <w:r>
        <w:rPr>
          <w:spacing w:val="-14"/>
        </w:rPr>
        <w:t xml:space="preserve"> </w:t>
      </w:r>
      <w:r>
        <w:t>ait</w:t>
      </w:r>
      <w:r>
        <w:rPr>
          <w:spacing w:val="-8"/>
        </w:rPr>
        <w:t xml:space="preserve"> </w:t>
      </w:r>
      <w:r>
        <w:t>materyallerin</w:t>
      </w:r>
      <w:r>
        <w:rPr>
          <w:spacing w:val="-4"/>
        </w:rPr>
        <w:t xml:space="preserve"> </w:t>
      </w:r>
      <w:r>
        <w:t>yanı</w:t>
      </w:r>
      <w:r>
        <w:rPr>
          <w:spacing w:val="-13"/>
        </w:rPr>
        <w:t xml:space="preserve"> </w:t>
      </w:r>
      <w:r>
        <w:t>sıra</w:t>
      </w:r>
      <w:r>
        <w:rPr>
          <w:spacing w:val="-6"/>
        </w:rPr>
        <w:t xml:space="preserve"> </w:t>
      </w:r>
      <w:r>
        <w:t>yüz</w:t>
      </w:r>
      <w:r>
        <w:rPr>
          <w:spacing w:val="-1"/>
        </w:rPr>
        <w:t xml:space="preserve"> </w:t>
      </w:r>
      <w:r>
        <w:t>yüze</w:t>
      </w:r>
      <w:r>
        <w:rPr>
          <w:spacing w:val="-5"/>
        </w:rPr>
        <w:t xml:space="preserve"> </w:t>
      </w:r>
      <w:r>
        <w:t>yürütülen derslere ait ders materyalleri öğretim elemanları tarafından sisteme yüklenerek öğrencilerin süresiz olarak kullanımına açılmaktadır. Bunların dışında Bölüm akademik personeli ve öğrencileri Moda Atölyesi I, Moda Atölyesi II, Boya Baskı Atölyesi ve Tekstil Atölyeleri ile Fakülte ortak kullanımındaki atölye ve dersliklerde eğitim öğretim faaliyetlerini sürdürülmektedir. Fakülteye ait bir bina ise henüz bulunmamaktadır.</w:t>
      </w:r>
    </w:p>
    <w:p w:rsidR="00357194" w:rsidRDefault="00BB13B8" w:rsidP="00020293">
      <w:pPr>
        <w:pStyle w:val="Balk1"/>
        <w:tabs>
          <w:tab w:val="left" w:pos="426"/>
          <w:tab w:val="left" w:pos="993"/>
        </w:tabs>
        <w:spacing w:before="14"/>
      </w:pPr>
      <w:r>
        <w:t>(2)</w:t>
      </w:r>
      <w:r>
        <w:rPr>
          <w:spacing w:val="-4"/>
        </w:rPr>
        <w:t xml:space="preserve"> </w:t>
      </w:r>
      <w:r>
        <w:t>Kütüphaneye</w:t>
      </w:r>
      <w:r>
        <w:rPr>
          <w:spacing w:val="-4"/>
        </w:rPr>
        <w:t xml:space="preserve"> </w:t>
      </w:r>
      <w:r>
        <w:rPr>
          <w:spacing w:val="-2"/>
        </w:rPr>
        <w:t>Erişim:</w:t>
      </w:r>
    </w:p>
    <w:p w:rsidR="00357194" w:rsidRDefault="00BB13B8" w:rsidP="00020293">
      <w:pPr>
        <w:pStyle w:val="GvdeMetni"/>
        <w:tabs>
          <w:tab w:val="left" w:pos="426"/>
          <w:tab w:val="left" w:pos="993"/>
        </w:tabs>
        <w:spacing w:before="125"/>
        <w:jc w:val="center"/>
      </w:pPr>
      <w:r>
        <w:rPr>
          <w:color w:val="0461C1"/>
          <w:spacing w:val="-2"/>
          <w:u w:val="single" w:color="0461C1"/>
        </w:rPr>
        <w:t>https://ohu.edu.tr/kutuphanedb</w:t>
      </w:r>
    </w:p>
    <w:p w:rsidR="00357194" w:rsidRDefault="00BB13B8" w:rsidP="00020293">
      <w:pPr>
        <w:pStyle w:val="Balk1"/>
        <w:tabs>
          <w:tab w:val="left" w:pos="426"/>
          <w:tab w:val="left" w:pos="993"/>
        </w:tabs>
        <w:spacing w:before="149" w:line="274" w:lineRule="exact"/>
      </w:pPr>
      <w:r>
        <w:t>(2)</w:t>
      </w:r>
      <w:r>
        <w:rPr>
          <w:spacing w:val="-6"/>
        </w:rPr>
        <w:t xml:space="preserve"> </w:t>
      </w:r>
      <w:r>
        <w:t>Kütüphane</w:t>
      </w:r>
      <w:r>
        <w:rPr>
          <w:spacing w:val="-6"/>
        </w:rPr>
        <w:t xml:space="preserve"> </w:t>
      </w:r>
      <w:r>
        <w:t>Çalışma</w:t>
      </w:r>
      <w:r>
        <w:rPr>
          <w:spacing w:val="-5"/>
        </w:rPr>
        <w:t xml:space="preserve"> </w:t>
      </w:r>
      <w:r>
        <w:rPr>
          <w:spacing w:val="-2"/>
        </w:rPr>
        <w:t>Saatleri:</w:t>
      </w:r>
    </w:p>
    <w:p w:rsidR="00357194" w:rsidRDefault="00BB13B8" w:rsidP="00020293">
      <w:pPr>
        <w:pStyle w:val="GvdeMetni"/>
        <w:tabs>
          <w:tab w:val="left" w:pos="426"/>
          <w:tab w:val="left" w:pos="993"/>
        </w:tabs>
        <w:spacing w:line="274" w:lineRule="exact"/>
        <w:jc w:val="center"/>
      </w:pPr>
      <w:r>
        <w:rPr>
          <w:color w:val="0461C1"/>
          <w:spacing w:val="-4"/>
          <w:u w:val="single" w:color="0461C1"/>
        </w:rPr>
        <w:t>https://</w:t>
      </w:r>
      <w:hyperlink r:id="rId137">
        <w:r>
          <w:rPr>
            <w:color w:val="0461C1"/>
            <w:spacing w:val="-4"/>
            <w:u w:val="single" w:color="0461C1"/>
          </w:rPr>
          <w:t>www.ohu.edu.tr/kutuphanedb/sayfa/calisma-</w:t>
        </w:r>
        <w:r>
          <w:rPr>
            <w:color w:val="0461C1"/>
            <w:spacing w:val="-2"/>
            <w:u w:val="single" w:color="0461C1"/>
          </w:rPr>
          <w:t>saatleri</w:t>
        </w:r>
      </w:hyperlink>
    </w:p>
    <w:p w:rsidR="00357194" w:rsidRDefault="00357194" w:rsidP="00020293">
      <w:pPr>
        <w:pStyle w:val="GvdeMetni"/>
        <w:tabs>
          <w:tab w:val="left" w:pos="426"/>
          <w:tab w:val="left" w:pos="993"/>
        </w:tabs>
        <w:spacing w:line="274" w:lineRule="exact"/>
        <w:jc w:val="center"/>
        <w:sectPr w:rsidR="00357194" w:rsidSect="00020293">
          <w:type w:val="nextColumn"/>
          <w:pgSz w:w="11920" w:h="16850"/>
          <w:pgMar w:top="1417" w:right="1417" w:bottom="1417" w:left="1417" w:header="708" w:footer="708" w:gutter="0"/>
          <w:cols w:space="708"/>
          <w:docGrid w:linePitch="299"/>
        </w:sectPr>
      </w:pPr>
    </w:p>
    <w:p w:rsidR="00357194" w:rsidRDefault="00BB13B8" w:rsidP="006C7D73">
      <w:pPr>
        <w:pStyle w:val="Balk1"/>
        <w:spacing w:before="75" w:line="360" w:lineRule="auto"/>
        <w:ind w:left="142" w:hanging="284"/>
      </w:pPr>
      <w:r>
        <w:lastRenderedPageBreak/>
        <w:t>(2)</w:t>
      </w:r>
      <w:r>
        <w:rPr>
          <w:spacing w:val="-7"/>
        </w:rPr>
        <w:t xml:space="preserve"> </w:t>
      </w:r>
      <w:r>
        <w:t>Uzaktan</w:t>
      </w:r>
      <w:r>
        <w:rPr>
          <w:spacing w:val="-6"/>
        </w:rPr>
        <w:t xml:space="preserve"> </w:t>
      </w:r>
      <w:r>
        <w:t>Eğitim</w:t>
      </w:r>
      <w:r>
        <w:rPr>
          <w:spacing w:val="-4"/>
        </w:rPr>
        <w:t xml:space="preserve"> </w:t>
      </w:r>
      <w:r>
        <w:t>ÖYS</w:t>
      </w:r>
      <w:r>
        <w:rPr>
          <w:spacing w:val="-4"/>
        </w:rPr>
        <w:t xml:space="preserve"> </w:t>
      </w:r>
      <w:r>
        <w:t>Giriş</w:t>
      </w:r>
      <w:r>
        <w:rPr>
          <w:spacing w:val="-5"/>
        </w:rPr>
        <w:t xml:space="preserve"> </w:t>
      </w:r>
      <w:r>
        <w:t>ve</w:t>
      </w:r>
      <w:r>
        <w:rPr>
          <w:spacing w:val="-7"/>
        </w:rPr>
        <w:t xml:space="preserve"> </w:t>
      </w:r>
      <w:r>
        <w:t>Ms</w:t>
      </w:r>
      <w:r>
        <w:rPr>
          <w:spacing w:val="-6"/>
        </w:rPr>
        <w:t xml:space="preserve"> </w:t>
      </w:r>
      <w:r>
        <w:t>Teams</w:t>
      </w:r>
      <w:r>
        <w:rPr>
          <w:spacing w:val="-3"/>
        </w:rPr>
        <w:t xml:space="preserve"> </w:t>
      </w:r>
      <w:r>
        <w:t>(Online</w:t>
      </w:r>
      <w:r>
        <w:rPr>
          <w:spacing w:val="-8"/>
        </w:rPr>
        <w:t xml:space="preserve"> </w:t>
      </w:r>
      <w:r>
        <w:t>Dersler</w:t>
      </w:r>
      <w:r>
        <w:rPr>
          <w:spacing w:val="-7"/>
        </w:rPr>
        <w:t xml:space="preserve"> </w:t>
      </w:r>
      <w:r>
        <w:t>İçin)</w:t>
      </w:r>
      <w:r>
        <w:rPr>
          <w:spacing w:val="-6"/>
        </w:rPr>
        <w:t xml:space="preserve"> </w:t>
      </w:r>
      <w:r>
        <w:t>Üyelik</w:t>
      </w:r>
      <w:r w:rsidR="00BF065E">
        <w:rPr>
          <w:spacing w:val="-5"/>
        </w:rPr>
        <w:t xml:space="preserve"> </w:t>
      </w:r>
      <w:r>
        <w:t xml:space="preserve">Bilgilendirme </w:t>
      </w:r>
      <w:r>
        <w:rPr>
          <w:spacing w:val="-2"/>
        </w:rPr>
        <w:t>Duyurusu:</w:t>
      </w:r>
    </w:p>
    <w:p w:rsidR="00357194" w:rsidRDefault="00BF065E" w:rsidP="00BF065E">
      <w:pPr>
        <w:pStyle w:val="GvdeMetni"/>
        <w:tabs>
          <w:tab w:val="left" w:pos="426"/>
          <w:tab w:val="left" w:pos="993"/>
        </w:tabs>
        <w:spacing w:line="269" w:lineRule="exact"/>
        <w:jc w:val="center"/>
      </w:pPr>
      <w:r>
        <w:rPr>
          <w:color w:val="0461C1"/>
          <w:spacing w:val="-2"/>
          <w:u w:val="single" w:color="0461C1"/>
        </w:rPr>
        <w:t xml:space="preserve"> </w:t>
      </w:r>
      <w:r w:rsidR="00BB13B8">
        <w:rPr>
          <w:color w:val="0461C1"/>
          <w:spacing w:val="-2"/>
          <w:u w:val="single" w:color="0461C1"/>
        </w:rPr>
        <w:t>https://ohu.edu.tr/oidb/duyuru/60668</w:t>
      </w:r>
    </w:p>
    <w:tbl>
      <w:tblPr>
        <w:tblStyle w:val="TableNormal"/>
        <w:tblpPr w:leftFromText="141" w:rightFromText="141" w:vertAnchor="text" w:horzAnchor="margin" w:tblpY="233"/>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1575"/>
        <w:gridCol w:w="1836"/>
        <w:gridCol w:w="1575"/>
        <w:gridCol w:w="1466"/>
        <w:gridCol w:w="1702"/>
      </w:tblGrid>
      <w:tr w:rsidR="00BF065E" w:rsidTr="00BF065E">
        <w:trPr>
          <w:trHeight w:val="321"/>
        </w:trPr>
        <w:tc>
          <w:tcPr>
            <w:tcW w:w="10076" w:type="dxa"/>
            <w:gridSpan w:val="6"/>
            <w:shd w:val="clear" w:color="auto" w:fill="A2D2EB"/>
          </w:tcPr>
          <w:p w:rsidR="00BF065E" w:rsidRDefault="00BF065E" w:rsidP="00BF065E">
            <w:pPr>
              <w:pStyle w:val="TableParagraph"/>
              <w:tabs>
                <w:tab w:val="left" w:pos="426"/>
                <w:tab w:val="left" w:pos="993"/>
              </w:tabs>
              <w:spacing w:line="223" w:lineRule="exact"/>
              <w:jc w:val="right"/>
              <w:rPr>
                <w:sz w:val="20"/>
              </w:rPr>
            </w:pPr>
            <w:r>
              <w:rPr>
                <w:sz w:val="20"/>
              </w:rPr>
              <w:t>B.</w:t>
            </w:r>
            <w:r>
              <w:rPr>
                <w:spacing w:val="-11"/>
                <w:sz w:val="20"/>
              </w:rPr>
              <w:t xml:space="preserve"> </w:t>
            </w:r>
            <w:r>
              <w:rPr>
                <w:sz w:val="20"/>
              </w:rPr>
              <w:t>EĞİTİM</w:t>
            </w:r>
            <w:r>
              <w:rPr>
                <w:spacing w:val="-5"/>
                <w:sz w:val="20"/>
              </w:rPr>
              <w:t xml:space="preserve"> </w:t>
            </w:r>
            <w:r>
              <w:rPr>
                <w:sz w:val="20"/>
              </w:rPr>
              <w:t>ve</w:t>
            </w:r>
            <w:r>
              <w:rPr>
                <w:spacing w:val="-6"/>
                <w:sz w:val="20"/>
              </w:rPr>
              <w:t xml:space="preserve"> </w:t>
            </w:r>
            <w:r>
              <w:rPr>
                <w:spacing w:val="-2"/>
                <w:sz w:val="20"/>
              </w:rPr>
              <w:t>ÖĞRETİM</w:t>
            </w:r>
          </w:p>
        </w:tc>
      </w:tr>
      <w:tr w:rsidR="00BF065E" w:rsidTr="00BF065E">
        <w:trPr>
          <w:trHeight w:val="491"/>
        </w:trPr>
        <w:tc>
          <w:tcPr>
            <w:tcW w:w="10076" w:type="dxa"/>
            <w:gridSpan w:val="6"/>
            <w:shd w:val="clear" w:color="auto" w:fill="A2D2EB"/>
          </w:tcPr>
          <w:p w:rsidR="00BF065E" w:rsidRDefault="00BF065E" w:rsidP="00BF065E">
            <w:pPr>
              <w:pStyle w:val="TableParagraph"/>
              <w:tabs>
                <w:tab w:val="left" w:pos="426"/>
                <w:tab w:val="left" w:pos="993"/>
              </w:tabs>
              <w:spacing w:before="26"/>
              <w:rPr>
                <w:b/>
                <w:sz w:val="20"/>
              </w:rPr>
            </w:pPr>
            <w:r>
              <w:rPr>
                <w:b/>
                <w:sz w:val="20"/>
              </w:rPr>
              <w:t>B.3.</w:t>
            </w:r>
            <w:r>
              <w:rPr>
                <w:b/>
                <w:spacing w:val="25"/>
                <w:sz w:val="20"/>
              </w:rPr>
              <w:t xml:space="preserve"> </w:t>
            </w:r>
            <w:r>
              <w:rPr>
                <w:b/>
                <w:sz w:val="20"/>
              </w:rPr>
              <w:t>Öğrenme</w:t>
            </w:r>
            <w:r>
              <w:rPr>
                <w:b/>
                <w:spacing w:val="-11"/>
                <w:sz w:val="20"/>
              </w:rPr>
              <w:t xml:space="preserve"> </w:t>
            </w:r>
            <w:r>
              <w:rPr>
                <w:b/>
                <w:sz w:val="20"/>
              </w:rPr>
              <w:t>Kaynakları</w:t>
            </w:r>
            <w:r>
              <w:rPr>
                <w:b/>
                <w:spacing w:val="-10"/>
                <w:sz w:val="20"/>
              </w:rPr>
              <w:t xml:space="preserve"> </w:t>
            </w:r>
            <w:r>
              <w:rPr>
                <w:b/>
                <w:sz w:val="20"/>
              </w:rPr>
              <w:t>ve</w:t>
            </w:r>
            <w:r>
              <w:rPr>
                <w:b/>
                <w:spacing w:val="-12"/>
                <w:sz w:val="20"/>
              </w:rPr>
              <w:t xml:space="preserve"> </w:t>
            </w:r>
            <w:r>
              <w:rPr>
                <w:b/>
                <w:sz w:val="20"/>
              </w:rPr>
              <w:t>Akademik</w:t>
            </w:r>
            <w:r>
              <w:rPr>
                <w:b/>
                <w:spacing w:val="-12"/>
                <w:sz w:val="20"/>
              </w:rPr>
              <w:t xml:space="preserve"> </w:t>
            </w:r>
            <w:r>
              <w:rPr>
                <w:b/>
                <w:sz w:val="20"/>
              </w:rPr>
              <w:t>Destek</w:t>
            </w:r>
            <w:r>
              <w:rPr>
                <w:b/>
                <w:spacing w:val="-12"/>
                <w:sz w:val="20"/>
              </w:rPr>
              <w:t xml:space="preserve"> </w:t>
            </w:r>
            <w:r>
              <w:rPr>
                <w:b/>
                <w:spacing w:val="-2"/>
                <w:sz w:val="20"/>
              </w:rPr>
              <w:t>Hizmetleri</w:t>
            </w:r>
          </w:p>
        </w:tc>
      </w:tr>
      <w:tr w:rsidR="00BF065E" w:rsidTr="00BF065E">
        <w:trPr>
          <w:trHeight w:val="306"/>
        </w:trPr>
        <w:tc>
          <w:tcPr>
            <w:tcW w:w="1922" w:type="dxa"/>
            <w:shd w:val="clear" w:color="auto" w:fill="A2D2EB"/>
          </w:tcPr>
          <w:p w:rsidR="00BF065E" w:rsidRDefault="00BF065E" w:rsidP="00BF065E">
            <w:pPr>
              <w:pStyle w:val="TableParagraph"/>
              <w:tabs>
                <w:tab w:val="left" w:pos="426"/>
                <w:tab w:val="left" w:pos="993"/>
              </w:tabs>
            </w:pPr>
          </w:p>
        </w:tc>
        <w:tc>
          <w:tcPr>
            <w:tcW w:w="1575" w:type="dxa"/>
            <w:shd w:val="clear" w:color="auto" w:fill="A2D2EB"/>
          </w:tcPr>
          <w:p w:rsidR="00BF065E" w:rsidRDefault="00BF065E" w:rsidP="00BF065E">
            <w:pPr>
              <w:pStyle w:val="TableParagraph"/>
              <w:tabs>
                <w:tab w:val="left" w:pos="426"/>
                <w:tab w:val="left" w:pos="993"/>
              </w:tabs>
              <w:spacing w:line="225" w:lineRule="exact"/>
              <w:jc w:val="center"/>
              <w:rPr>
                <w:b/>
                <w:sz w:val="20"/>
              </w:rPr>
            </w:pPr>
            <w:r>
              <w:rPr>
                <w:b/>
                <w:spacing w:val="-10"/>
                <w:sz w:val="20"/>
              </w:rPr>
              <w:t>1</w:t>
            </w:r>
          </w:p>
        </w:tc>
        <w:tc>
          <w:tcPr>
            <w:tcW w:w="1836" w:type="dxa"/>
            <w:tcBorders>
              <w:bottom w:val="nil"/>
            </w:tcBorders>
            <w:shd w:val="clear" w:color="auto" w:fill="000000"/>
          </w:tcPr>
          <w:p w:rsidR="00BF065E" w:rsidRDefault="00BF065E" w:rsidP="00BF065E">
            <w:pPr>
              <w:pStyle w:val="TableParagraph"/>
              <w:tabs>
                <w:tab w:val="left" w:pos="426"/>
                <w:tab w:val="left" w:pos="993"/>
              </w:tabs>
              <w:spacing w:line="225" w:lineRule="exact"/>
              <w:jc w:val="center"/>
              <w:rPr>
                <w:b/>
                <w:sz w:val="20"/>
              </w:rPr>
            </w:pPr>
            <w:r>
              <w:rPr>
                <w:b/>
                <w:color w:val="FFFFFF"/>
                <w:spacing w:val="-10"/>
                <w:sz w:val="20"/>
              </w:rPr>
              <w:t>2</w:t>
            </w:r>
          </w:p>
        </w:tc>
        <w:tc>
          <w:tcPr>
            <w:tcW w:w="1575" w:type="dxa"/>
            <w:shd w:val="clear" w:color="auto" w:fill="A2D2EB"/>
          </w:tcPr>
          <w:p w:rsidR="00BF065E" w:rsidRDefault="00BF065E" w:rsidP="00BF065E">
            <w:pPr>
              <w:pStyle w:val="TableParagraph"/>
              <w:tabs>
                <w:tab w:val="left" w:pos="426"/>
                <w:tab w:val="left" w:pos="993"/>
              </w:tabs>
              <w:spacing w:line="225" w:lineRule="exact"/>
              <w:jc w:val="center"/>
              <w:rPr>
                <w:b/>
                <w:sz w:val="20"/>
              </w:rPr>
            </w:pPr>
            <w:r>
              <w:rPr>
                <w:b/>
                <w:spacing w:val="-10"/>
                <w:sz w:val="20"/>
              </w:rPr>
              <w:t>3</w:t>
            </w:r>
          </w:p>
        </w:tc>
        <w:tc>
          <w:tcPr>
            <w:tcW w:w="1466" w:type="dxa"/>
            <w:shd w:val="clear" w:color="auto" w:fill="A2D2EB"/>
          </w:tcPr>
          <w:p w:rsidR="00BF065E" w:rsidRDefault="00BF065E" w:rsidP="00BF065E">
            <w:pPr>
              <w:pStyle w:val="TableParagraph"/>
              <w:tabs>
                <w:tab w:val="left" w:pos="426"/>
                <w:tab w:val="left" w:pos="993"/>
              </w:tabs>
              <w:spacing w:line="225" w:lineRule="exact"/>
              <w:jc w:val="center"/>
              <w:rPr>
                <w:b/>
                <w:sz w:val="20"/>
              </w:rPr>
            </w:pPr>
            <w:r>
              <w:rPr>
                <w:b/>
                <w:spacing w:val="-10"/>
                <w:sz w:val="20"/>
              </w:rPr>
              <w:t>4</w:t>
            </w:r>
          </w:p>
        </w:tc>
        <w:tc>
          <w:tcPr>
            <w:tcW w:w="1702" w:type="dxa"/>
            <w:shd w:val="clear" w:color="auto" w:fill="A2D2EB"/>
          </w:tcPr>
          <w:p w:rsidR="00BF065E" w:rsidRDefault="00BF065E" w:rsidP="00BF065E">
            <w:pPr>
              <w:pStyle w:val="TableParagraph"/>
              <w:tabs>
                <w:tab w:val="left" w:pos="426"/>
                <w:tab w:val="left" w:pos="993"/>
              </w:tabs>
              <w:spacing w:line="225" w:lineRule="exact"/>
              <w:jc w:val="center"/>
              <w:rPr>
                <w:b/>
                <w:sz w:val="20"/>
              </w:rPr>
            </w:pPr>
            <w:r>
              <w:rPr>
                <w:b/>
                <w:spacing w:val="-10"/>
                <w:sz w:val="20"/>
              </w:rPr>
              <w:t>5</w:t>
            </w:r>
          </w:p>
        </w:tc>
      </w:tr>
      <w:tr w:rsidR="00BF065E" w:rsidTr="00BF065E">
        <w:trPr>
          <w:trHeight w:val="1972"/>
        </w:trPr>
        <w:tc>
          <w:tcPr>
            <w:tcW w:w="1922" w:type="dxa"/>
            <w:vMerge w:val="restart"/>
          </w:tcPr>
          <w:p w:rsidR="00BF065E" w:rsidRDefault="00BF065E" w:rsidP="00BF065E">
            <w:pPr>
              <w:pStyle w:val="TableParagraph"/>
              <w:tabs>
                <w:tab w:val="left" w:pos="426"/>
                <w:tab w:val="left" w:pos="993"/>
              </w:tabs>
              <w:rPr>
                <w:b/>
                <w:i/>
                <w:sz w:val="20"/>
              </w:rPr>
            </w:pPr>
            <w:r>
              <w:rPr>
                <w:b/>
                <w:i/>
                <w:sz w:val="20"/>
                <w:u w:val="single"/>
              </w:rPr>
              <w:t>B.3.1.</w:t>
            </w:r>
            <w:r>
              <w:rPr>
                <w:b/>
                <w:i/>
                <w:spacing w:val="-13"/>
                <w:sz w:val="20"/>
                <w:u w:val="single"/>
              </w:rPr>
              <w:t xml:space="preserve"> </w:t>
            </w:r>
            <w:r>
              <w:rPr>
                <w:b/>
                <w:i/>
                <w:sz w:val="20"/>
                <w:u w:val="single"/>
              </w:rPr>
              <w:t>Öğrenme</w:t>
            </w:r>
            <w:r>
              <w:rPr>
                <w:b/>
                <w:i/>
                <w:sz w:val="20"/>
              </w:rPr>
              <w:t xml:space="preserve"> </w:t>
            </w:r>
            <w:r>
              <w:rPr>
                <w:b/>
                <w:i/>
                <w:sz w:val="20"/>
                <w:u w:val="single"/>
              </w:rPr>
              <w:t>ortam ve</w:t>
            </w:r>
            <w:r>
              <w:rPr>
                <w:b/>
                <w:i/>
                <w:sz w:val="20"/>
              </w:rPr>
              <w:t xml:space="preserve"> </w:t>
            </w:r>
            <w:r>
              <w:rPr>
                <w:b/>
                <w:i/>
                <w:spacing w:val="-2"/>
                <w:sz w:val="20"/>
                <w:u w:val="single"/>
              </w:rPr>
              <w:t>kaynakları</w:t>
            </w:r>
          </w:p>
        </w:tc>
        <w:tc>
          <w:tcPr>
            <w:tcW w:w="1575" w:type="dxa"/>
            <w:vMerge w:val="restart"/>
            <w:shd w:val="clear" w:color="auto" w:fill="E6EFF8"/>
          </w:tcPr>
          <w:p w:rsidR="00BF065E" w:rsidRDefault="00BF065E" w:rsidP="00BF065E">
            <w:pPr>
              <w:pStyle w:val="TableParagraph"/>
              <w:tabs>
                <w:tab w:val="left" w:pos="426"/>
                <w:tab w:val="left" w:pos="993"/>
              </w:tabs>
              <w:spacing w:before="22" w:line="261" w:lineRule="auto"/>
              <w:ind w:firstLine="28"/>
              <w:rPr>
                <w:sz w:val="20"/>
              </w:rPr>
            </w:pPr>
            <w:r>
              <w:rPr>
                <w:sz w:val="20"/>
              </w:rPr>
              <w:t>Kurumun</w:t>
            </w:r>
            <w:r>
              <w:rPr>
                <w:spacing w:val="-13"/>
                <w:sz w:val="20"/>
              </w:rPr>
              <w:t xml:space="preserve"> </w:t>
            </w:r>
            <w:r>
              <w:rPr>
                <w:sz w:val="20"/>
              </w:rPr>
              <w:t xml:space="preserve">eğitim- </w:t>
            </w:r>
            <w:r>
              <w:rPr>
                <w:spacing w:val="-2"/>
                <w:sz w:val="20"/>
              </w:rPr>
              <w:t xml:space="preserve">öğretim faaliyetlerini sürdürebilmek </w:t>
            </w:r>
            <w:r>
              <w:rPr>
                <w:sz w:val="20"/>
              </w:rPr>
              <w:t xml:space="preserve">için yeterli </w:t>
            </w:r>
            <w:r>
              <w:rPr>
                <w:spacing w:val="-2"/>
                <w:sz w:val="20"/>
              </w:rPr>
              <w:t xml:space="preserve">kaynağı </w:t>
            </w:r>
            <w:r>
              <w:rPr>
                <w:spacing w:val="-4"/>
                <w:sz w:val="20"/>
              </w:rPr>
              <w:t>bulunmamaktadır.</w:t>
            </w:r>
          </w:p>
        </w:tc>
        <w:tc>
          <w:tcPr>
            <w:tcW w:w="1836" w:type="dxa"/>
            <w:vMerge w:val="restart"/>
            <w:tcBorders>
              <w:top w:val="nil"/>
            </w:tcBorders>
            <w:shd w:val="clear" w:color="auto" w:fill="D2E8F6"/>
          </w:tcPr>
          <w:p w:rsidR="00BF065E" w:rsidRDefault="00BF065E" w:rsidP="00BF065E">
            <w:pPr>
              <w:pStyle w:val="TableParagraph"/>
              <w:tabs>
                <w:tab w:val="left" w:pos="426"/>
                <w:tab w:val="left" w:pos="993"/>
              </w:tabs>
              <w:spacing w:before="26"/>
              <w:rPr>
                <w:sz w:val="20"/>
              </w:rPr>
            </w:pPr>
            <w:r>
              <w:rPr>
                <w:sz w:val="20"/>
              </w:rPr>
              <w:t xml:space="preserve">Kurumun eğitim- </w:t>
            </w:r>
            <w:r>
              <w:rPr>
                <w:spacing w:val="-2"/>
                <w:sz w:val="20"/>
              </w:rPr>
              <w:t>öğretim</w:t>
            </w:r>
            <w:r>
              <w:rPr>
                <w:sz w:val="20"/>
              </w:rPr>
              <w:t xml:space="preserve"> </w:t>
            </w:r>
            <w:r>
              <w:rPr>
                <w:spacing w:val="-2"/>
                <w:sz w:val="20"/>
              </w:rPr>
              <w:t xml:space="preserve">faaliyetlerini </w:t>
            </w:r>
            <w:r>
              <w:rPr>
                <w:sz w:val="20"/>
              </w:rPr>
              <w:t xml:space="preserve">sürdürebilmek için uygun nitelik ve nicelikte öğrenme </w:t>
            </w:r>
            <w:r>
              <w:rPr>
                <w:spacing w:val="-2"/>
                <w:sz w:val="20"/>
              </w:rPr>
              <w:t>kaynaklarının</w:t>
            </w:r>
            <w:r>
              <w:rPr>
                <w:spacing w:val="-12"/>
                <w:sz w:val="20"/>
              </w:rPr>
              <w:t xml:space="preserve"> </w:t>
            </w:r>
            <w:r>
              <w:rPr>
                <w:spacing w:val="-2"/>
                <w:sz w:val="20"/>
              </w:rPr>
              <w:t>(sınıf, laboratuvar,</w:t>
            </w:r>
          </w:p>
          <w:p w:rsidR="00BF065E" w:rsidRDefault="00BF065E" w:rsidP="00BF065E">
            <w:pPr>
              <w:pStyle w:val="TableParagraph"/>
              <w:tabs>
                <w:tab w:val="left" w:pos="426"/>
                <w:tab w:val="left" w:pos="993"/>
              </w:tabs>
              <w:spacing w:before="2" w:line="242" w:lineRule="auto"/>
              <w:rPr>
                <w:sz w:val="20"/>
              </w:rPr>
            </w:pPr>
            <w:r>
              <w:rPr>
                <w:sz w:val="20"/>
              </w:rPr>
              <w:t xml:space="preserve">stüdyo, öğrenme yönetim sistemi, </w:t>
            </w:r>
            <w:r>
              <w:rPr>
                <w:spacing w:val="-4"/>
                <w:sz w:val="20"/>
              </w:rPr>
              <w:t>basılı/e-kaynak</w:t>
            </w:r>
            <w:r>
              <w:rPr>
                <w:spacing w:val="-15"/>
                <w:sz w:val="20"/>
              </w:rPr>
              <w:t xml:space="preserve"> </w:t>
            </w:r>
            <w:r>
              <w:rPr>
                <w:spacing w:val="-4"/>
                <w:sz w:val="20"/>
              </w:rPr>
              <w:t xml:space="preserve">ve </w:t>
            </w:r>
            <w:r>
              <w:rPr>
                <w:sz w:val="20"/>
              </w:rPr>
              <w:t>materyal,</w:t>
            </w:r>
            <w:r>
              <w:rPr>
                <w:spacing w:val="-13"/>
                <w:sz w:val="20"/>
              </w:rPr>
              <w:t xml:space="preserve"> </w:t>
            </w:r>
            <w:r>
              <w:rPr>
                <w:sz w:val="20"/>
              </w:rPr>
              <w:t xml:space="preserve">insan kaynakları vb.) </w:t>
            </w:r>
            <w:r>
              <w:rPr>
                <w:spacing w:val="-2"/>
                <w:sz w:val="20"/>
              </w:rPr>
              <w:t xml:space="preserve">oluşturulmasına </w:t>
            </w:r>
            <w:r>
              <w:rPr>
                <w:sz w:val="20"/>
              </w:rPr>
              <w:t>yönelik planları</w:t>
            </w:r>
          </w:p>
          <w:p w:rsidR="00BF065E" w:rsidRDefault="00BF065E" w:rsidP="00BF065E">
            <w:pPr>
              <w:pStyle w:val="TableParagraph"/>
              <w:tabs>
                <w:tab w:val="left" w:pos="426"/>
                <w:tab w:val="left" w:pos="993"/>
              </w:tabs>
              <w:spacing w:before="11"/>
              <w:rPr>
                <w:sz w:val="20"/>
              </w:rPr>
            </w:pPr>
            <w:r>
              <w:rPr>
                <w:spacing w:val="-2"/>
                <w:sz w:val="20"/>
              </w:rPr>
              <w:t>vardır.</w:t>
            </w:r>
          </w:p>
        </w:tc>
        <w:tc>
          <w:tcPr>
            <w:tcW w:w="1575" w:type="dxa"/>
            <w:tcBorders>
              <w:bottom w:val="nil"/>
            </w:tcBorders>
            <w:shd w:val="clear" w:color="auto" w:fill="B8DCEE"/>
          </w:tcPr>
          <w:p w:rsidR="00BF065E" w:rsidRDefault="00BF065E" w:rsidP="00BF065E">
            <w:pPr>
              <w:pStyle w:val="TableParagraph"/>
              <w:tabs>
                <w:tab w:val="left" w:pos="426"/>
                <w:tab w:val="left" w:pos="993"/>
              </w:tabs>
              <w:spacing w:before="22" w:line="249" w:lineRule="auto"/>
              <w:rPr>
                <w:sz w:val="20"/>
              </w:rPr>
            </w:pPr>
            <w:r>
              <w:rPr>
                <w:spacing w:val="-2"/>
                <w:sz w:val="20"/>
              </w:rPr>
              <w:t>Kurumun genelinde öğrenme kaynaklarının yönetimi</w:t>
            </w:r>
            <w:r>
              <w:rPr>
                <w:spacing w:val="-14"/>
                <w:sz w:val="20"/>
              </w:rPr>
              <w:t xml:space="preserve"> </w:t>
            </w:r>
            <w:r>
              <w:rPr>
                <w:spacing w:val="-2"/>
                <w:sz w:val="20"/>
              </w:rPr>
              <w:t xml:space="preserve">alana </w:t>
            </w:r>
            <w:r>
              <w:rPr>
                <w:spacing w:val="-4"/>
                <w:sz w:val="20"/>
              </w:rPr>
              <w:t>özgü</w:t>
            </w:r>
          </w:p>
          <w:p w:rsidR="00BF065E" w:rsidRDefault="00BF065E" w:rsidP="00BF065E">
            <w:pPr>
              <w:pStyle w:val="TableParagraph"/>
              <w:tabs>
                <w:tab w:val="left" w:pos="426"/>
                <w:tab w:val="left" w:pos="993"/>
              </w:tabs>
              <w:spacing w:before="3"/>
              <w:rPr>
                <w:sz w:val="20"/>
              </w:rPr>
            </w:pPr>
            <w:r>
              <w:rPr>
                <w:spacing w:val="-2"/>
                <w:sz w:val="20"/>
              </w:rPr>
              <w:t>koşullar,</w:t>
            </w:r>
          </w:p>
          <w:p w:rsidR="00BF065E" w:rsidRDefault="00BF065E" w:rsidP="00BF065E">
            <w:pPr>
              <w:pStyle w:val="TableParagraph"/>
              <w:tabs>
                <w:tab w:val="left" w:pos="426"/>
                <w:tab w:val="left" w:pos="993"/>
              </w:tabs>
              <w:spacing w:before="34" w:line="229" w:lineRule="exact"/>
              <w:rPr>
                <w:sz w:val="20"/>
              </w:rPr>
            </w:pPr>
            <w:r>
              <w:rPr>
                <w:spacing w:val="-2"/>
                <w:sz w:val="20"/>
              </w:rPr>
              <w:t xml:space="preserve">erişilebilirlik </w:t>
            </w:r>
            <w:r>
              <w:rPr>
                <w:spacing w:val="-5"/>
                <w:sz w:val="20"/>
              </w:rPr>
              <w:t>ve</w:t>
            </w:r>
          </w:p>
        </w:tc>
        <w:tc>
          <w:tcPr>
            <w:tcW w:w="1466" w:type="dxa"/>
            <w:vMerge w:val="restart"/>
            <w:shd w:val="clear" w:color="auto" w:fill="89C5EB"/>
          </w:tcPr>
          <w:p w:rsidR="00BF065E" w:rsidRDefault="00BF065E" w:rsidP="00BF065E">
            <w:pPr>
              <w:pStyle w:val="TableParagraph"/>
              <w:tabs>
                <w:tab w:val="left" w:pos="426"/>
                <w:tab w:val="left" w:pos="993"/>
              </w:tabs>
              <w:spacing w:before="19" w:line="242" w:lineRule="auto"/>
              <w:rPr>
                <w:sz w:val="20"/>
              </w:rPr>
            </w:pPr>
            <w:r>
              <w:rPr>
                <w:spacing w:val="-2"/>
                <w:sz w:val="20"/>
              </w:rPr>
              <w:t xml:space="preserve">Öğrenme kaynaklarının </w:t>
            </w:r>
            <w:r>
              <w:rPr>
                <w:spacing w:val="-6"/>
                <w:sz w:val="20"/>
              </w:rPr>
              <w:t>geliştirilmesine ve</w:t>
            </w:r>
          </w:p>
          <w:p w:rsidR="00BF065E" w:rsidRDefault="00BF065E" w:rsidP="00BF065E">
            <w:pPr>
              <w:pStyle w:val="TableParagraph"/>
              <w:tabs>
                <w:tab w:val="left" w:pos="426"/>
                <w:tab w:val="left" w:pos="993"/>
              </w:tabs>
              <w:spacing w:before="15" w:line="271" w:lineRule="auto"/>
              <w:ind w:hanging="8"/>
              <w:rPr>
                <w:sz w:val="20"/>
              </w:rPr>
            </w:pPr>
            <w:r>
              <w:rPr>
                <w:spacing w:val="-2"/>
                <w:sz w:val="20"/>
              </w:rPr>
              <w:t>kullanımına yönelik</w:t>
            </w:r>
            <w:r>
              <w:rPr>
                <w:spacing w:val="-15"/>
                <w:sz w:val="20"/>
              </w:rPr>
              <w:t xml:space="preserve"> </w:t>
            </w:r>
            <w:r>
              <w:rPr>
                <w:spacing w:val="-2"/>
                <w:sz w:val="20"/>
              </w:rPr>
              <w:t xml:space="preserve">izleme </w:t>
            </w:r>
            <w:r>
              <w:rPr>
                <w:spacing w:val="-4"/>
                <w:sz w:val="20"/>
              </w:rPr>
              <w:t>ve</w:t>
            </w:r>
            <w:r>
              <w:rPr>
                <w:spacing w:val="-9"/>
                <w:sz w:val="20"/>
              </w:rPr>
              <w:t xml:space="preserve"> </w:t>
            </w:r>
            <w:r>
              <w:rPr>
                <w:spacing w:val="-4"/>
                <w:sz w:val="20"/>
              </w:rPr>
              <w:t xml:space="preserve">iyileştirilme </w:t>
            </w:r>
            <w:r>
              <w:rPr>
                <w:spacing w:val="-2"/>
                <w:sz w:val="20"/>
              </w:rPr>
              <w:t>yapılmaktadır.</w:t>
            </w:r>
          </w:p>
        </w:tc>
        <w:tc>
          <w:tcPr>
            <w:tcW w:w="1702" w:type="dxa"/>
            <w:vMerge w:val="restart"/>
            <w:shd w:val="clear" w:color="auto" w:fill="5DAEE2"/>
          </w:tcPr>
          <w:p w:rsidR="00BF065E" w:rsidRDefault="00BF065E" w:rsidP="00BF065E">
            <w:pPr>
              <w:pStyle w:val="TableParagraph"/>
              <w:tabs>
                <w:tab w:val="left" w:pos="426"/>
                <w:tab w:val="left" w:pos="993"/>
              </w:tabs>
              <w:spacing w:before="22"/>
              <w:rPr>
                <w:sz w:val="20"/>
              </w:rPr>
            </w:pPr>
            <w:r>
              <w:rPr>
                <w:spacing w:val="-2"/>
                <w:sz w:val="20"/>
              </w:rPr>
              <w:t xml:space="preserve">İçselleştirilmiş, sistematik, </w:t>
            </w:r>
            <w:r>
              <w:rPr>
                <w:sz w:val="20"/>
              </w:rPr>
              <w:t>sürdürülebilir</w:t>
            </w:r>
            <w:r>
              <w:rPr>
                <w:spacing w:val="-11"/>
                <w:sz w:val="20"/>
              </w:rPr>
              <w:t xml:space="preserve"> </w:t>
            </w:r>
            <w:r>
              <w:rPr>
                <w:sz w:val="20"/>
              </w:rPr>
              <w:t xml:space="preserve">ve </w:t>
            </w:r>
            <w:r>
              <w:rPr>
                <w:spacing w:val="-4"/>
                <w:sz w:val="20"/>
              </w:rPr>
              <w:t>örnek</w:t>
            </w:r>
            <w:r>
              <w:rPr>
                <w:spacing w:val="-14"/>
                <w:sz w:val="20"/>
              </w:rPr>
              <w:t xml:space="preserve"> </w:t>
            </w:r>
            <w:r>
              <w:rPr>
                <w:spacing w:val="-4"/>
                <w:sz w:val="20"/>
              </w:rPr>
              <w:t xml:space="preserve">gösterilebilir </w:t>
            </w:r>
            <w:r>
              <w:rPr>
                <w:spacing w:val="-2"/>
                <w:sz w:val="20"/>
              </w:rPr>
              <w:t>uygulamalar bulunmaktadır.</w:t>
            </w:r>
          </w:p>
        </w:tc>
      </w:tr>
      <w:tr w:rsidR="00BF065E" w:rsidTr="00BF065E">
        <w:trPr>
          <w:trHeight w:val="256"/>
        </w:trPr>
        <w:tc>
          <w:tcPr>
            <w:tcW w:w="1922" w:type="dxa"/>
            <w:vMerge/>
            <w:tcBorders>
              <w:top w:val="nil"/>
            </w:tcBorders>
          </w:tcPr>
          <w:p w:rsidR="00BF065E" w:rsidRDefault="00BF065E" w:rsidP="00BF065E">
            <w:pPr>
              <w:tabs>
                <w:tab w:val="left" w:pos="426"/>
                <w:tab w:val="left" w:pos="993"/>
              </w:tabs>
              <w:rPr>
                <w:sz w:val="2"/>
                <w:szCs w:val="2"/>
              </w:rPr>
            </w:pPr>
          </w:p>
        </w:tc>
        <w:tc>
          <w:tcPr>
            <w:tcW w:w="1575" w:type="dxa"/>
            <w:vMerge/>
            <w:tcBorders>
              <w:top w:val="nil"/>
            </w:tcBorders>
            <w:shd w:val="clear" w:color="auto" w:fill="E6EFF8"/>
          </w:tcPr>
          <w:p w:rsidR="00BF065E" w:rsidRDefault="00BF065E" w:rsidP="00BF065E">
            <w:pPr>
              <w:tabs>
                <w:tab w:val="left" w:pos="426"/>
                <w:tab w:val="left" w:pos="993"/>
              </w:tabs>
              <w:rPr>
                <w:sz w:val="2"/>
                <w:szCs w:val="2"/>
              </w:rPr>
            </w:pPr>
          </w:p>
        </w:tc>
        <w:tc>
          <w:tcPr>
            <w:tcW w:w="1836" w:type="dxa"/>
            <w:vMerge/>
            <w:tcBorders>
              <w:top w:val="nil"/>
            </w:tcBorders>
            <w:shd w:val="clear" w:color="auto" w:fill="D2E8F6"/>
          </w:tcPr>
          <w:p w:rsidR="00BF065E" w:rsidRDefault="00BF065E" w:rsidP="00BF065E">
            <w:pPr>
              <w:tabs>
                <w:tab w:val="left" w:pos="426"/>
                <w:tab w:val="left" w:pos="993"/>
              </w:tabs>
              <w:rPr>
                <w:sz w:val="2"/>
                <w:szCs w:val="2"/>
              </w:rPr>
            </w:pPr>
          </w:p>
        </w:tc>
        <w:tc>
          <w:tcPr>
            <w:tcW w:w="1575" w:type="dxa"/>
            <w:tcBorders>
              <w:top w:val="nil"/>
              <w:bottom w:val="nil"/>
            </w:tcBorders>
            <w:shd w:val="clear" w:color="auto" w:fill="B8DCEE"/>
          </w:tcPr>
          <w:p w:rsidR="00BF065E" w:rsidRDefault="00BF065E" w:rsidP="00BF065E">
            <w:pPr>
              <w:pStyle w:val="TableParagraph"/>
              <w:tabs>
                <w:tab w:val="left" w:pos="426"/>
                <w:tab w:val="left" w:pos="993"/>
              </w:tabs>
              <w:spacing w:before="10" w:line="227" w:lineRule="exact"/>
              <w:rPr>
                <w:sz w:val="20"/>
              </w:rPr>
            </w:pPr>
            <w:r>
              <w:rPr>
                <w:sz w:val="20"/>
              </w:rPr>
              <w:t>birimler</w:t>
            </w:r>
            <w:r>
              <w:rPr>
                <w:spacing w:val="-9"/>
                <w:sz w:val="20"/>
              </w:rPr>
              <w:t xml:space="preserve"> </w:t>
            </w:r>
            <w:r>
              <w:rPr>
                <w:spacing w:val="-2"/>
                <w:sz w:val="20"/>
              </w:rPr>
              <w:t>arası</w:t>
            </w:r>
          </w:p>
        </w:tc>
        <w:tc>
          <w:tcPr>
            <w:tcW w:w="1466" w:type="dxa"/>
            <w:vMerge/>
            <w:tcBorders>
              <w:top w:val="nil"/>
            </w:tcBorders>
            <w:shd w:val="clear" w:color="auto" w:fill="89C5EB"/>
          </w:tcPr>
          <w:p w:rsidR="00BF065E" w:rsidRDefault="00BF065E" w:rsidP="00BF065E">
            <w:pPr>
              <w:tabs>
                <w:tab w:val="left" w:pos="426"/>
                <w:tab w:val="left" w:pos="993"/>
              </w:tabs>
              <w:rPr>
                <w:sz w:val="2"/>
                <w:szCs w:val="2"/>
              </w:rPr>
            </w:pPr>
          </w:p>
        </w:tc>
        <w:tc>
          <w:tcPr>
            <w:tcW w:w="1702" w:type="dxa"/>
            <w:vMerge/>
            <w:tcBorders>
              <w:top w:val="nil"/>
            </w:tcBorders>
            <w:shd w:val="clear" w:color="auto" w:fill="5DAEE2"/>
          </w:tcPr>
          <w:p w:rsidR="00BF065E" w:rsidRDefault="00BF065E" w:rsidP="00BF065E">
            <w:pPr>
              <w:tabs>
                <w:tab w:val="left" w:pos="426"/>
                <w:tab w:val="left" w:pos="993"/>
              </w:tabs>
              <w:rPr>
                <w:sz w:val="2"/>
                <w:szCs w:val="2"/>
              </w:rPr>
            </w:pPr>
          </w:p>
        </w:tc>
      </w:tr>
      <w:tr w:rsidR="00BF065E" w:rsidTr="00BF065E">
        <w:trPr>
          <w:trHeight w:val="252"/>
        </w:trPr>
        <w:tc>
          <w:tcPr>
            <w:tcW w:w="1922" w:type="dxa"/>
            <w:vMerge/>
            <w:tcBorders>
              <w:top w:val="nil"/>
            </w:tcBorders>
          </w:tcPr>
          <w:p w:rsidR="00BF065E" w:rsidRDefault="00BF065E" w:rsidP="00BF065E">
            <w:pPr>
              <w:tabs>
                <w:tab w:val="left" w:pos="426"/>
                <w:tab w:val="left" w:pos="993"/>
              </w:tabs>
              <w:rPr>
                <w:sz w:val="2"/>
                <w:szCs w:val="2"/>
              </w:rPr>
            </w:pPr>
          </w:p>
        </w:tc>
        <w:tc>
          <w:tcPr>
            <w:tcW w:w="1575" w:type="dxa"/>
            <w:vMerge/>
            <w:tcBorders>
              <w:top w:val="nil"/>
            </w:tcBorders>
            <w:shd w:val="clear" w:color="auto" w:fill="E6EFF8"/>
          </w:tcPr>
          <w:p w:rsidR="00BF065E" w:rsidRDefault="00BF065E" w:rsidP="00BF065E">
            <w:pPr>
              <w:tabs>
                <w:tab w:val="left" w:pos="426"/>
                <w:tab w:val="left" w:pos="993"/>
              </w:tabs>
              <w:rPr>
                <w:sz w:val="2"/>
                <w:szCs w:val="2"/>
              </w:rPr>
            </w:pPr>
          </w:p>
        </w:tc>
        <w:tc>
          <w:tcPr>
            <w:tcW w:w="1836" w:type="dxa"/>
            <w:vMerge/>
            <w:tcBorders>
              <w:top w:val="nil"/>
            </w:tcBorders>
            <w:shd w:val="clear" w:color="auto" w:fill="D2E8F6"/>
          </w:tcPr>
          <w:p w:rsidR="00BF065E" w:rsidRDefault="00BF065E" w:rsidP="00BF065E">
            <w:pPr>
              <w:tabs>
                <w:tab w:val="left" w:pos="426"/>
                <w:tab w:val="left" w:pos="993"/>
              </w:tabs>
              <w:rPr>
                <w:sz w:val="2"/>
                <w:szCs w:val="2"/>
              </w:rPr>
            </w:pPr>
          </w:p>
        </w:tc>
        <w:tc>
          <w:tcPr>
            <w:tcW w:w="1575" w:type="dxa"/>
            <w:tcBorders>
              <w:top w:val="nil"/>
              <w:bottom w:val="nil"/>
            </w:tcBorders>
            <w:shd w:val="clear" w:color="auto" w:fill="B8DCEE"/>
          </w:tcPr>
          <w:p w:rsidR="00BF065E" w:rsidRDefault="00BF065E" w:rsidP="00BF065E">
            <w:pPr>
              <w:pStyle w:val="TableParagraph"/>
              <w:tabs>
                <w:tab w:val="left" w:pos="426"/>
                <w:tab w:val="left" w:pos="993"/>
              </w:tabs>
              <w:spacing w:before="7" w:line="225" w:lineRule="exact"/>
              <w:rPr>
                <w:sz w:val="20"/>
              </w:rPr>
            </w:pPr>
            <w:r>
              <w:rPr>
                <w:sz w:val="20"/>
              </w:rPr>
              <w:t>denge</w:t>
            </w:r>
            <w:r>
              <w:rPr>
                <w:spacing w:val="-4"/>
                <w:sz w:val="20"/>
              </w:rPr>
              <w:t xml:space="preserve"> </w:t>
            </w:r>
            <w:r>
              <w:rPr>
                <w:spacing w:val="-2"/>
                <w:sz w:val="20"/>
              </w:rPr>
              <w:t>gözetilerek</w:t>
            </w:r>
          </w:p>
        </w:tc>
        <w:tc>
          <w:tcPr>
            <w:tcW w:w="1466" w:type="dxa"/>
            <w:vMerge/>
            <w:tcBorders>
              <w:top w:val="nil"/>
            </w:tcBorders>
            <w:shd w:val="clear" w:color="auto" w:fill="89C5EB"/>
          </w:tcPr>
          <w:p w:rsidR="00BF065E" w:rsidRDefault="00BF065E" w:rsidP="00BF065E">
            <w:pPr>
              <w:tabs>
                <w:tab w:val="left" w:pos="426"/>
                <w:tab w:val="left" w:pos="993"/>
              </w:tabs>
              <w:rPr>
                <w:sz w:val="2"/>
                <w:szCs w:val="2"/>
              </w:rPr>
            </w:pPr>
          </w:p>
        </w:tc>
        <w:tc>
          <w:tcPr>
            <w:tcW w:w="1702" w:type="dxa"/>
            <w:vMerge/>
            <w:tcBorders>
              <w:top w:val="nil"/>
            </w:tcBorders>
            <w:shd w:val="clear" w:color="auto" w:fill="5DAEE2"/>
          </w:tcPr>
          <w:p w:rsidR="00BF065E" w:rsidRDefault="00BF065E" w:rsidP="00BF065E">
            <w:pPr>
              <w:tabs>
                <w:tab w:val="left" w:pos="426"/>
                <w:tab w:val="left" w:pos="993"/>
              </w:tabs>
              <w:rPr>
                <w:sz w:val="2"/>
                <w:szCs w:val="2"/>
              </w:rPr>
            </w:pPr>
          </w:p>
        </w:tc>
      </w:tr>
      <w:tr w:rsidR="00BF065E" w:rsidTr="00BF065E">
        <w:trPr>
          <w:trHeight w:val="254"/>
        </w:trPr>
        <w:tc>
          <w:tcPr>
            <w:tcW w:w="1922" w:type="dxa"/>
            <w:vMerge/>
            <w:tcBorders>
              <w:top w:val="nil"/>
            </w:tcBorders>
          </w:tcPr>
          <w:p w:rsidR="00BF065E" w:rsidRDefault="00BF065E" w:rsidP="00BF065E">
            <w:pPr>
              <w:tabs>
                <w:tab w:val="left" w:pos="426"/>
                <w:tab w:val="left" w:pos="993"/>
              </w:tabs>
              <w:rPr>
                <w:sz w:val="2"/>
                <w:szCs w:val="2"/>
              </w:rPr>
            </w:pPr>
          </w:p>
        </w:tc>
        <w:tc>
          <w:tcPr>
            <w:tcW w:w="1575" w:type="dxa"/>
            <w:vMerge/>
            <w:tcBorders>
              <w:top w:val="nil"/>
            </w:tcBorders>
            <w:shd w:val="clear" w:color="auto" w:fill="E6EFF8"/>
          </w:tcPr>
          <w:p w:rsidR="00BF065E" w:rsidRDefault="00BF065E" w:rsidP="00BF065E">
            <w:pPr>
              <w:tabs>
                <w:tab w:val="left" w:pos="426"/>
                <w:tab w:val="left" w:pos="993"/>
              </w:tabs>
              <w:rPr>
                <w:sz w:val="2"/>
                <w:szCs w:val="2"/>
              </w:rPr>
            </w:pPr>
          </w:p>
        </w:tc>
        <w:tc>
          <w:tcPr>
            <w:tcW w:w="1836" w:type="dxa"/>
            <w:vMerge/>
            <w:tcBorders>
              <w:top w:val="nil"/>
            </w:tcBorders>
            <w:shd w:val="clear" w:color="auto" w:fill="D2E8F6"/>
          </w:tcPr>
          <w:p w:rsidR="00BF065E" w:rsidRDefault="00BF065E" w:rsidP="00BF065E">
            <w:pPr>
              <w:tabs>
                <w:tab w:val="left" w:pos="426"/>
                <w:tab w:val="left" w:pos="993"/>
              </w:tabs>
              <w:rPr>
                <w:sz w:val="2"/>
                <w:szCs w:val="2"/>
              </w:rPr>
            </w:pPr>
          </w:p>
        </w:tc>
        <w:tc>
          <w:tcPr>
            <w:tcW w:w="1575" w:type="dxa"/>
            <w:tcBorders>
              <w:top w:val="nil"/>
              <w:bottom w:val="nil"/>
            </w:tcBorders>
            <w:shd w:val="clear" w:color="auto" w:fill="B8DCEE"/>
          </w:tcPr>
          <w:p w:rsidR="00BF065E" w:rsidRDefault="00BF065E" w:rsidP="00BF065E">
            <w:pPr>
              <w:pStyle w:val="TableParagraph"/>
              <w:tabs>
                <w:tab w:val="left" w:pos="426"/>
                <w:tab w:val="left" w:pos="993"/>
              </w:tabs>
              <w:spacing w:before="6" w:line="228" w:lineRule="exact"/>
              <w:rPr>
                <w:sz w:val="20"/>
              </w:rPr>
            </w:pPr>
            <w:r>
              <w:rPr>
                <w:spacing w:val="-2"/>
                <w:sz w:val="20"/>
              </w:rPr>
              <w:t>gerçekleştirilmekt</w:t>
            </w:r>
          </w:p>
        </w:tc>
        <w:tc>
          <w:tcPr>
            <w:tcW w:w="1466" w:type="dxa"/>
            <w:vMerge/>
            <w:tcBorders>
              <w:top w:val="nil"/>
            </w:tcBorders>
            <w:shd w:val="clear" w:color="auto" w:fill="89C5EB"/>
          </w:tcPr>
          <w:p w:rsidR="00BF065E" w:rsidRDefault="00BF065E" w:rsidP="00BF065E">
            <w:pPr>
              <w:tabs>
                <w:tab w:val="left" w:pos="426"/>
                <w:tab w:val="left" w:pos="993"/>
              </w:tabs>
              <w:rPr>
                <w:sz w:val="2"/>
                <w:szCs w:val="2"/>
              </w:rPr>
            </w:pPr>
          </w:p>
        </w:tc>
        <w:tc>
          <w:tcPr>
            <w:tcW w:w="1702" w:type="dxa"/>
            <w:vMerge/>
            <w:tcBorders>
              <w:top w:val="nil"/>
            </w:tcBorders>
            <w:shd w:val="clear" w:color="auto" w:fill="5DAEE2"/>
          </w:tcPr>
          <w:p w:rsidR="00BF065E" w:rsidRDefault="00BF065E" w:rsidP="00BF065E">
            <w:pPr>
              <w:tabs>
                <w:tab w:val="left" w:pos="426"/>
                <w:tab w:val="left" w:pos="993"/>
              </w:tabs>
              <w:rPr>
                <w:sz w:val="2"/>
                <w:szCs w:val="2"/>
              </w:rPr>
            </w:pPr>
          </w:p>
        </w:tc>
      </w:tr>
      <w:tr w:rsidR="00BF065E" w:rsidTr="00BF065E">
        <w:trPr>
          <w:trHeight w:val="982"/>
        </w:trPr>
        <w:tc>
          <w:tcPr>
            <w:tcW w:w="1922" w:type="dxa"/>
            <w:vMerge/>
            <w:tcBorders>
              <w:top w:val="nil"/>
            </w:tcBorders>
          </w:tcPr>
          <w:p w:rsidR="00BF065E" w:rsidRDefault="00BF065E" w:rsidP="00BF065E">
            <w:pPr>
              <w:tabs>
                <w:tab w:val="left" w:pos="426"/>
                <w:tab w:val="left" w:pos="993"/>
              </w:tabs>
              <w:rPr>
                <w:sz w:val="2"/>
                <w:szCs w:val="2"/>
              </w:rPr>
            </w:pPr>
          </w:p>
        </w:tc>
        <w:tc>
          <w:tcPr>
            <w:tcW w:w="1575" w:type="dxa"/>
            <w:vMerge/>
            <w:tcBorders>
              <w:top w:val="nil"/>
            </w:tcBorders>
            <w:shd w:val="clear" w:color="auto" w:fill="E6EFF8"/>
          </w:tcPr>
          <w:p w:rsidR="00BF065E" w:rsidRDefault="00BF065E" w:rsidP="00BF065E">
            <w:pPr>
              <w:tabs>
                <w:tab w:val="left" w:pos="426"/>
                <w:tab w:val="left" w:pos="993"/>
              </w:tabs>
              <w:rPr>
                <w:sz w:val="2"/>
                <w:szCs w:val="2"/>
              </w:rPr>
            </w:pPr>
          </w:p>
        </w:tc>
        <w:tc>
          <w:tcPr>
            <w:tcW w:w="1836" w:type="dxa"/>
            <w:vMerge/>
            <w:tcBorders>
              <w:top w:val="nil"/>
            </w:tcBorders>
            <w:shd w:val="clear" w:color="auto" w:fill="D2E8F6"/>
          </w:tcPr>
          <w:p w:rsidR="00BF065E" w:rsidRDefault="00BF065E" w:rsidP="00BF065E">
            <w:pPr>
              <w:tabs>
                <w:tab w:val="left" w:pos="426"/>
                <w:tab w:val="left" w:pos="993"/>
              </w:tabs>
              <w:rPr>
                <w:sz w:val="2"/>
                <w:szCs w:val="2"/>
              </w:rPr>
            </w:pPr>
          </w:p>
        </w:tc>
        <w:tc>
          <w:tcPr>
            <w:tcW w:w="1575" w:type="dxa"/>
            <w:tcBorders>
              <w:top w:val="nil"/>
            </w:tcBorders>
            <w:shd w:val="clear" w:color="auto" w:fill="B8DCEE"/>
          </w:tcPr>
          <w:p w:rsidR="00BF065E" w:rsidRDefault="00BF065E" w:rsidP="00BF065E">
            <w:pPr>
              <w:pStyle w:val="TableParagraph"/>
              <w:tabs>
                <w:tab w:val="left" w:pos="426"/>
                <w:tab w:val="left" w:pos="993"/>
              </w:tabs>
              <w:spacing w:before="8"/>
              <w:rPr>
                <w:sz w:val="20"/>
              </w:rPr>
            </w:pPr>
            <w:r>
              <w:rPr>
                <w:spacing w:val="-2"/>
                <w:sz w:val="20"/>
              </w:rPr>
              <w:t>edir.</w:t>
            </w:r>
          </w:p>
        </w:tc>
        <w:tc>
          <w:tcPr>
            <w:tcW w:w="1466" w:type="dxa"/>
            <w:vMerge/>
            <w:tcBorders>
              <w:top w:val="nil"/>
            </w:tcBorders>
            <w:shd w:val="clear" w:color="auto" w:fill="89C5EB"/>
          </w:tcPr>
          <w:p w:rsidR="00BF065E" w:rsidRDefault="00BF065E" w:rsidP="00BF065E">
            <w:pPr>
              <w:tabs>
                <w:tab w:val="left" w:pos="426"/>
                <w:tab w:val="left" w:pos="993"/>
              </w:tabs>
              <w:rPr>
                <w:sz w:val="2"/>
                <w:szCs w:val="2"/>
              </w:rPr>
            </w:pPr>
          </w:p>
        </w:tc>
        <w:tc>
          <w:tcPr>
            <w:tcW w:w="1702" w:type="dxa"/>
            <w:vMerge/>
            <w:tcBorders>
              <w:top w:val="nil"/>
            </w:tcBorders>
            <w:shd w:val="clear" w:color="auto" w:fill="5DAEE2"/>
          </w:tcPr>
          <w:p w:rsidR="00BF065E" w:rsidRDefault="00BF065E" w:rsidP="00BF065E">
            <w:pPr>
              <w:tabs>
                <w:tab w:val="left" w:pos="426"/>
                <w:tab w:val="left" w:pos="993"/>
              </w:tabs>
              <w:rPr>
                <w:sz w:val="2"/>
                <w:szCs w:val="2"/>
              </w:rPr>
            </w:pPr>
          </w:p>
        </w:tc>
      </w:tr>
    </w:tbl>
    <w:p w:rsidR="00357194" w:rsidRDefault="00357194" w:rsidP="00020293">
      <w:pPr>
        <w:pStyle w:val="GvdeMetni"/>
        <w:tabs>
          <w:tab w:val="left" w:pos="426"/>
          <w:tab w:val="left" w:pos="993"/>
        </w:tabs>
        <w:spacing w:before="193" w:after="1"/>
        <w:rPr>
          <w:sz w:val="20"/>
        </w:rPr>
      </w:pPr>
    </w:p>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24"/>
      </w:pPr>
    </w:p>
    <w:p w:rsidR="00357194" w:rsidRDefault="00BB13B8" w:rsidP="009D3909">
      <w:pPr>
        <w:pStyle w:val="Balk2"/>
        <w:numPr>
          <w:ilvl w:val="2"/>
          <w:numId w:val="9"/>
        </w:numPr>
        <w:tabs>
          <w:tab w:val="left" w:pos="426"/>
          <w:tab w:val="left" w:pos="993"/>
          <w:tab w:val="left" w:pos="1693"/>
        </w:tabs>
        <w:spacing w:before="1"/>
        <w:ind w:left="709" w:hanging="700"/>
      </w:pPr>
      <w:r>
        <w:t>Akademik</w:t>
      </w:r>
      <w:r>
        <w:rPr>
          <w:spacing w:val="-2"/>
        </w:rPr>
        <w:t xml:space="preserve"> </w:t>
      </w:r>
      <w:r>
        <w:t xml:space="preserve">destek </w:t>
      </w:r>
      <w:r>
        <w:rPr>
          <w:spacing w:val="-2"/>
        </w:rPr>
        <w:t>hizmetleri</w:t>
      </w:r>
    </w:p>
    <w:p w:rsidR="00357194" w:rsidRDefault="00357194" w:rsidP="00020293">
      <w:pPr>
        <w:pStyle w:val="GvdeMetni"/>
        <w:tabs>
          <w:tab w:val="left" w:pos="426"/>
          <w:tab w:val="left" w:pos="993"/>
        </w:tabs>
        <w:spacing w:before="98"/>
        <w:rPr>
          <w:b/>
          <w:i/>
        </w:rPr>
      </w:pPr>
    </w:p>
    <w:p w:rsidR="00357194" w:rsidRDefault="00BB13B8" w:rsidP="00020293">
      <w:pPr>
        <w:pStyle w:val="GvdeMetni"/>
        <w:tabs>
          <w:tab w:val="left" w:pos="426"/>
          <w:tab w:val="left" w:pos="993"/>
        </w:tabs>
        <w:spacing w:line="360" w:lineRule="auto"/>
        <w:jc w:val="both"/>
      </w:pPr>
      <w:r>
        <w:t>Üniversite</w:t>
      </w:r>
      <w:r>
        <w:rPr>
          <w:spacing w:val="-15"/>
        </w:rPr>
        <w:t xml:space="preserve"> </w:t>
      </w:r>
      <w:r>
        <w:t>Önlisans</w:t>
      </w:r>
      <w:r>
        <w:rPr>
          <w:spacing w:val="-15"/>
        </w:rPr>
        <w:t xml:space="preserve"> </w:t>
      </w:r>
      <w:r>
        <w:t>ve</w:t>
      </w:r>
      <w:r>
        <w:rPr>
          <w:spacing w:val="-15"/>
        </w:rPr>
        <w:t xml:space="preserve"> </w:t>
      </w:r>
      <w:r>
        <w:t>Lisans</w:t>
      </w:r>
      <w:r>
        <w:rPr>
          <w:spacing w:val="-15"/>
        </w:rPr>
        <w:t xml:space="preserve"> </w:t>
      </w:r>
      <w:r>
        <w:t>Eğitim-Öğretim</w:t>
      </w:r>
      <w:r>
        <w:rPr>
          <w:spacing w:val="-15"/>
        </w:rPr>
        <w:t xml:space="preserve"> </w:t>
      </w:r>
      <w:r>
        <w:t>ve</w:t>
      </w:r>
      <w:r>
        <w:rPr>
          <w:spacing w:val="-15"/>
        </w:rPr>
        <w:t xml:space="preserve"> </w:t>
      </w:r>
      <w:r>
        <w:t>Sınav</w:t>
      </w:r>
      <w:r>
        <w:rPr>
          <w:spacing w:val="-15"/>
        </w:rPr>
        <w:t xml:space="preserve"> </w:t>
      </w:r>
      <w:r>
        <w:t>Yönetmeliğinin</w:t>
      </w:r>
      <w:r>
        <w:rPr>
          <w:spacing w:val="-15"/>
        </w:rPr>
        <w:t xml:space="preserve"> </w:t>
      </w:r>
      <w:r>
        <w:t>11.</w:t>
      </w:r>
      <w:r>
        <w:rPr>
          <w:spacing w:val="-15"/>
        </w:rPr>
        <w:t xml:space="preserve"> </w:t>
      </w:r>
      <w:r>
        <w:t>maddesi</w:t>
      </w:r>
      <w:r>
        <w:rPr>
          <w:spacing w:val="-15"/>
        </w:rPr>
        <w:t xml:space="preserve"> </w:t>
      </w:r>
      <w:r>
        <w:t>ile</w:t>
      </w:r>
      <w:r>
        <w:rPr>
          <w:spacing w:val="-15"/>
        </w:rPr>
        <w:t xml:space="preserve"> </w:t>
      </w:r>
      <w:r>
        <w:t>öğrenci danışmanlığı tanımlanmıştır. “İlgili birim (bölüm) başkanı tarafından her akademik yıl için öğrencilere eğitim-öğretim çalışmaları ve üniversite yaşamı ile ilgili rehberlik yapacak danışman öğretim elemanı görevlendirilir. Kayıt yenileme, ders alma-bırakma işlemleri danışman onayı ile yapılır. 2025-2026 Güz Yarı Yılı’nda Akif danışmanlık sistemine geçilmiştir.</w:t>
      </w:r>
      <w:r>
        <w:rPr>
          <w:spacing w:val="-8"/>
        </w:rPr>
        <w:t xml:space="preserve"> </w:t>
      </w:r>
      <w:r>
        <w:t>Bölümüze</w:t>
      </w:r>
      <w:r>
        <w:rPr>
          <w:spacing w:val="-7"/>
        </w:rPr>
        <w:t xml:space="preserve"> </w:t>
      </w:r>
      <w:r>
        <w:t>yerleşen</w:t>
      </w:r>
      <w:r>
        <w:rPr>
          <w:spacing w:val="-8"/>
        </w:rPr>
        <w:t xml:space="preserve"> </w:t>
      </w:r>
      <w:r>
        <w:t>birinci</w:t>
      </w:r>
      <w:r>
        <w:rPr>
          <w:spacing w:val="-8"/>
        </w:rPr>
        <w:t xml:space="preserve"> </w:t>
      </w:r>
      <w:r>
        <w:t>sınıf</w:t>
      </w:r>
      <w:r>
        <w:rPr>
          <w:spacing w:val="-9"/>
        </w:rPr>
        <w:t xml:space="preserve"> </w:t>
      </w:r>
      <w:r>
        <w:t>öğrencileri,</w:t>
      </w:r>
      <w:r>
        <w:rPr>
          <w:spacing w:val="-9"/>
        </w:rPr>
        <w:t xml:space="preserve"> </w:t>
      </w:r>
      <w:r>
        <w:t>bölüm</w:t>
      </w:r>
      <w:r>
        <w:rPr>
          <w:spacing w:val="-8"/>
        </w:rPr>
        <w:t xml:space="preserve"> </w:t>
      </w:r>
      <w:r>
        <w:t>öğretim</w:t>
      </w:r>
      <w:r>
        <w:rPr>
          <w:spacing w:val="-8"/>
        </w:rPr>
        <w:t xml:space="preserve"> </w:t>
      </w:r>
      <w:r>
        <w:t>elemanları</w:t>
      </w:r>
      <w:r>
        <w:rPr>
          <w:spacing w:val="-8"/>
        </w:rPr>
        <w:t xml:space="preserve"> </w:t>
      </w:r>
      <w:r>
        <w:t>arasında</w:t>
      </w:r>
      <w:r>
        <w:rPr>
          <w:spacing w:val="-8"/>
        </w:rPr>
        <w:t xml:space="preserve"> </w:t>
      </w:r>
      <w:r>
        <w:t>eşit şekilde paylaştırılarak sistemlerine aktarılmıştır.</w:t>
      </w:r>
    </w:p>
    <w:p w:rsidR="00357194" w:rsidRDefault="00BB13B8" w:rsidP="00020293">
      <w:pPr>
        <w:pStyle w:val="GvdeMetni"/>
        <w:tabs>
          <w:tab w:val="left" w:pos="426"/>
          <w:tab w:val="left" w:pos="993"/>
        </w:tabs>
        <w:spacing w:before="134" w:line="360" w:lineRule="auto"/>
        <w:jc w:val="both"/>
      </w:pPr>
      <w:r>
        <w:t>Bölümde akademik danışmanlıklar ile ilgili olarak eğitim-öğretim dönemi başlangıcında öğrencilere,</w:t>
      </w:r>
      <w:r>
        <w:rPr>
          <w:spacing w:val="-15"/>
        </w:rPr>
        <w:t xml:space="preserve"> </w:t>
      </w:r>
      <w:r>
        <w:t>ders</w:t>
      </w:r>
      <w:r>
        <w:rPr>
          <w:spacing w:val="-15"/>
        </w:rPr>
        <w:t xml:space="preserve"> </w:t>
      </w:r>
      <w:r>
        <w:t>kayıt</w:t>
      </w:r>
      <w:r>
        <w:rPr>
          <w:spacing w:val="-15"/>
        </w:rPr>
        <w:t xml:space="preserve"> </w:t>
      </w:r>
      <w:r>
        <w:t>sürecini</w:t>
      </w:r>
      <w:r>
        <w:rPr>
          <w:spacing w:val="-15"/>
        </w:rPr>
        <w:t xml:space="preserve"> </w:t>
      </w:r>
      <w:r>
        <w:t>yürüten</w:t>
      </w:r>
      <w:r>
        <w:rPr>
          <w:spacing w:val="-15"/>
        </w:rPr>
        <w:t xml:space="preserve"> </w:t>
      </w:r>
      <w:r>
        <w:t>danışmanlar</w:t>
      </w:r>
      <w:r>
        <w:rPr>
          <w:spacing w:val="-15"/>
        </w:rPr>
        <w:t xml:space="preserve"> </w:t>
      </w:r>
      <w:r>
        <w:t>tanımlanmakta,</w:t>
      </w:r>
      <w:r>
        <w:rPr>
          <w:spacing w:val="-15"/>
        </w:rPr>
        <w:t xml:space="preserve"> </w:t>
      </w:r>
      <w:r>
        <w:t>ders</w:t>
      </w:r>
      <w:r>
        <w:rPr>
          <w:spacing w:val="-15"/>
        </w:rPr>
        <w:t xml:space="preserve"> </w:t>
      </w:r>
      <w:r>
        <w:t>kayıt</w:t>
      </w:r>
      <w:r>
        <w:rPr>
          <w:spacing w:val="-15"/>
        </w:rPr>
        <w:t xml:space="preserve"> </w:t>
      </w:r>
      <w:r>
        <w:t>işlemleri</w:t>
      </w:r>
      <w:r>
        <w:rPr>
          <w:spacing w:val="-15"/>
        </w:rPr>
        <w:t xml:space="preserve"> </w:t>
      </w:r>
      <w:r>
        <w:t>ile</w:t>
      </w:r>
      <w:r>
        <w:rPr>
          <w:spacing w:val="-15"/>
        </w:rPr>
        <w:t xml:space="preserve"> </w:t>
      </w:r>
      <w:r>
        <w:t xml:space="preserve">ilgili </w:t>
      </w:r>
      <w:r>
        <w:rPr>
          <w:spacing w:val="-2"/>
        </w:rPr>
        <w:t>süreç</w:t>
      </w:r>
      <w:r>
        <w:rPr>
          <w:spacing w:val="-13"/>
        </w:rPr>
        <w:t xml:space="preserve"> </w:t>
      </w:r>
      <w:r>
        <w:rPr>
          <w:spacing w:val="-2"/>
        </w:rPr>
        <w:t>ve</w:t>
      </w:r>
      <w:r>
        <w:rPr>
          <w:spacing w:val="-13"/>
        </w:rPr>
        <w:t xml:space="preserve"> </w:t>
      </w:r>
      <w:r>
        <w:rPr>
          <w:spacing w:val="-2"/>
        </w:rPr>
        <w:t>takvimin</w:t>
      </w:r>
      <w:r>
        <w:rPr>
          <w:spacing w:val="-12"/>
        </w:rPr>
        <w:t xml:space="preserve"> </w:t>
      </w:r>
      <w:r>
        <w:rPr>
          <w:spacing w:val="-2"/>
        </w:rPr>
        <w:t>açıklandığı</w:t>
      </w:r>
      <w:r>
        <w:rPr>
          <w:spacing w:val="-11"/>
        </w:rPr>
        <w:t xml:space="preserve"> </w:t>
      </w:r>
      <w:r>
        <w:rPr>
          <w:spacing w:val="-2"/>
        </w:rPr>
        <w:t>duyurular</w:t>
      </w:r>
      <w:r>
        <w:rPr>
          <w:spacing w:val="-9"/>
        </w:rPr>
        <w:t xml:space="preserve"> </w:t>
      </w:r>
      <w:r>
        <w:rPr>
          <w:spacing w:val="-2"/>
        </w:rPr>
        <w:t xml:space="preserve">yapılmakta ve ilgili öğretim elemanlarına ekle-sil süreci </w:t>
      </w:r>
      <w:r>
        <w:t>ile ilgili yazılar iletilmektedir. Öğrenci danışmanı; yeni</w:t>
      </w:r>
      <w:r>
        <w:rPr>
          <w:spacing w:val="-12"/>
        </w:rPr>
        <w:t xml:space="preserve"> </w:t>
      </w:r>
      <w:r>
        <w:t>kayıt,</w:t>
      </w:r>
      <w:r>
        <w:rPr>
          <w:spacing w:val="-10"/>
        </w:rPr>
        <w:t xml:space="preserve"> </w:t>
      </w:r>
      <w:r>
        <w:t>kayıt</w:t>
      </w:r>
      <w:r>
        <w:rPr>
          <w:spacing w:val="-1"/>
        </w:rPr>
        <w:t xml:space="preserve"> </w:t>
      </w:r>
      <w:r>
        <w:t>yenileme,</w:t>
      </w:r>
      <w:r>
        <w:rPr>
          <w:spacing w:val="-10"/>
        </w:rPr>
        <w:t xml:space="preserve"> </w:t>
      </w:r>
      <w:r>
        <w:t>ders</w:t>
      </w:r>
      <w:r>
        <w:rPr>
          <w:spacing w:val="-11"/>
        </w:rPr>
        <w:t xml:space="preserve"> </w:t>
      </w:r>
      <w:r>
        <w:t>seçme,</w:t>
      </w:r>
      <w:r>
        <w:rPr>
          <w:spacing w:val="-8"/>
        </w:rPr>
        <w:t xml:space="preserve"> </w:t>
      </w:r>
      <w:r>
        <w:t>ders alma,</w:t>
      </w:r>
      <w:r>
        <w:rPr>
          <w:spacing w:val="-15"/>
        </w:rPr>
        <w:t xml:space="preserve"> </w:t>
      </w:r>
      <w:r>
        <w:t>ders</w:t>
      </w:r>
      <w:r>
        <w:rPr>
          <w:spacing w:val="-15"/>
        </w:rPr>
        <w:t xml:space="preserve"> </w:t>
      </w:r>
      <w:r>
        <w:t>ekleme,</w:t>
      </w:r>
      <w:r>
        <w:rPr>
          <w:spacing w:val="-15"/>
        </w:rPr>
        <w:t xml:space="preserve"> </w:t>
      </w:r>
      <w:r>
        <w:t>ders</w:t>
      </w:r>
      <w:r>
        <w:rPr>
          <w:spacing w:val="-15"/>
        </w:rPr>
        <w:t xml:space="preserve"> </w:t>
      </w:r>
      <w:r>
        <w:t>değiştirme,</w:t>
      </w:r>
      <w:r>
        <w:rPr>
          <w:spacing w:val="-15"/>
        </w:rPr>
        <w:t xml:space="preserve"> </w:t>
      </w:r>
      <w:r>
        <w:t>ders</w:t>
      </w:r>
      <w:r>
        <w:rPr>
          <w:spacing w:val="-15"/>
        </w:rPr>
        <w:t xml:space="preserve"> </w:t>
      </w:r>
      <w:r>
        <w:t>bırakma</w:t>
      </w:r>
      <w:r>
        <w:rPr>
          <w:spacing w:val="-15"/>
        </w:rPr>
        <w:t xml:space="preserve"> </w:t>
      </w:r>
      <w:r>
        <w:t>gibi</w:t>
      </w:r>
      <w:r>
        <w:rPr>
          <w:spacing w:val="-14"/>
        </w:rPr>
        <w:t xml:space="preserve"> </w:t>
      </w:r>
      <w:r>
        <w:t>işlemlerin</w:t>
      </w:r>
      <w:r>
        <w:rPr>
          <w:spacing w:val="-4"/>
        </w:rPr>
        <w:t xml:space="preserve"> </w:t>
      </w:r>
      <w:r>
        <w:t>yönetmeliklere,</w:t>
      </w:r>
      <w:r>
        <w:rPr>
          <w:spacing w:val="-5"/>
        </w:rPr>
        <w:t xml:space="preserve"> </w:t>
      </w:r>
      <w:r>
        <w:t>yönergelere</w:t>
      </w:r>
      <w:r>
        <w:rPr>
          <w:spacing w:val="-9"/>
        </w:rPr>
        <w:t xml:space="preserve"> </w:t>
      </w:r>
      <w:r>
        <w:t>ve kurul kararlarına uygunluğunu değerlendirmektedir.</w:t>
      </w:r>
    </w:p>
    <w:p w:rsidR="00357194" w:rsidRDefault="00357194" w:rsidP="00020293">
      <w:pPr>
        <w:pStyle w:val="GvdeMetni"/>
        <w:tabs>
          <w:tab w:val="left" w:pos="426"/>
          <w:tab w:val="left" w:pos="993"/>
        </w:tabs>
        <w:spacing w:line="360" w:lineRule="auto"/>
        <w:jc w:val="both"/>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66" w:line="360" w:lineRule="auto"/>
        <w:jc w:val="both"/>
      </w:pPr>
      <w:r>
        <w:lastRenderedPageBreak/>
        <w:t>Danışman, öğrencinin eğitimi süresince ve sonrasında kariyer planlaması yapma konusunda rehberlik etmektedir.</w:t>
      </w:r>
    </w:p>
    <w:p w:rsidR="00357194" w:rsidRDefault="00BB13B8" w:rsidP="00020293">
      <w:pPr>
        <w:pStyle w:val="GvdeMetni"/>
        <w:tabs>
          <w:tab w:val="left" w:pos="426"/>
          <w:tab w:val="left" w:pos="993"/>
        </w:tabs>
        <w:spacing w:line="360" w:lineRule="auto"/>
        <w:jc w:val="both"/>
      </w:pPr>
      <w:r>
        <w:t>Danışman, öğrenciyi akademik konular haricindeki gereksinim ve sorunlarına yönelik olarak (maddi olanaksızlıklar, burs, vb.) üniversitedeki ilgili hizmet birimlerine yönlendirmektedir.</w:t>
      </w:r>
    </w:p>
    <w:p w:rsidR="00357194" w:rsidRDefault="00BB13B8" w:rsidP="00020293">
      <w:pPr>
        <w:pStyle w:val="GvdeMetni"/>
        <w:tabs>
          <w:tab w:val="left" w:pos="426"/>
          <w:tab w:val="left" w:pos="993"/>
        </w:tabs>
        <w:spacing w:line="360" w:lineRule="auto"/>
        <w:jc w:val="both"/>
      </w:pPr>
      <w:r>
        <w:t>Danışman, kronik veya ağır hastalık, ruhsal sağlığa bağlı durumlar ve engellilik durumlarında ilgili birimler ve öğrencinin ders aldığı öğretim elemanları ile işbirliği içinde çalışarak gerekli süreçlerin işletilmesinde öğrenci- bölüm ve</w:t>
      </w:r>
      <w:r>
        <w:rPr>
          <w:spacing w:val="-1"/>
        </w:rPr>
        <w:t xml:space="preserve"> </w:t>
      </w:r>
      <w:r>
        <w:t>dekanlık arasındaki</w:t>
      </w:r>
      <w:r>
        <w:rPr>
          <w:spacing w:val="-1"/>
        </w:rPr>
        <w:t xml:space="preserve"> </w:t>
      </w:r>
      <w:r>
        <w:t>koordinasyonu sağlamaktadır. Danışman, mezuniyet aşamasına gelen öğrencinin müfredatta yer alan tüm zorunlu ve</w:t>
      </w:r>
      <w:r>
        <w:rPr>
          <w:spacing w:val="-2"/>
        </w:rPr>
        <w:t xml:space="preserve"> </w:t>
      </w:r>
      <w:r>
        <w:t>seçmeli dersler, staj, minimum mezuniyet kredisi, genel not ortalaması gibi şartları tamamlayarak mezuniyet hakkı kazanıp kazanmadığını takip etmektedir. Öğrenciler ÖGRİS ve ÖYS sistemi üzerinden</w:t>
      </w:r>
      <w:r>
        <w:rPr>
          <w:spacing w:val="-6"/>
        </w:rPr>
        <w:t xml:space="preserve"> </w:t>
      </w:r>
      <w:r>
        <w:t>danışmanlarına,</w:t>
      </w:r>
      <w:r>
        <w:rPr>
          <w:spacing w:val="-3"/>
        </w:rPr>
        <w:t xml:space="preserve"> </w:t>
      </w:r>
      <w:r>
        <w:t>İYS</w:t>
      </w:r>
      <w:r>
        <w:rPr>
          <w:spacing w:val="-5"/>
        </w:rPr>
        <w:t xml:space="preserve"> </w:t>
      </w:r>
      <w:r>
        <w:t>Sistemi</w:t>
      </w:r>
      <w:r>
        <w:rPr>
          <w:spacing w:val="-7"/>
        </w:rPr>
        <w:t xml:space="preserve"> </w:t>
      </w:r>
      <w:r>
        <w:t>ile</w:t>
      </w:r>
      <w:r>
        <w:rPr>
          <w:spacing w:val="-9"/>
        </w:rPr>
        <w:t xml:space="preserve"> </w:t>
      </w:r>
      <w:r>
        <w:t>ilgili</w:t>
      </w:r>
      <w:r>
        <w:rPr>
          <w:spacing w:val="-7"/>
        </w:rPr>
        <w:t xml:space="preserve"> </w:t>
      </w:r>
      <w:r>
        <w:t>birimlere</w:t>
      </w:r>
      <w:r>
        <w:rPr>
          <w:spacing w:val="-9"/>
        </w:rPr>
        <w:t xml:space="preserve"> </w:t>
      </w:r>
      <w:r>
        <w:t>ulaşarak</w:t>
      </w:r>
      <w:r>
        <w:rPr>
          <w:spacing w:val="-5"/>
        </w:rPr>
        <w:t xml:space="preserve"> </w:t>
      </w:r>
      <w:r>
        <w:t>sorunlarını</w:t>
      </w:r>
      <w:r>
        <w:rPr>
          <w:spacing w:val="-6"/>
        </w:rPr>
        <w:t xml:space="preserve"> </w:t>
      </w:r>
      <w:r>
        <w:t>iletebilmektedir. Akademik</w:t>
      </w:r>
      <w:r>
        <w:rPr>
          <w:spacing w:val="-8"/>
        </w:rPr>
        <w:t xml:space="preserve"> </w:t>
      </w:r>
      <w:r>
        <w:t>danışmanlar,</w:t>
      </w:r>
      <w:r>
        <w:rPr>
          <w:spacing w:val="-7"/>
        </w:rPr>
        <w:t xml:space="preserve"> </w:t>
      </w:r>
      <w:r>
        <w:t>öğrencinin</w:t>
      </w:r>
      <w:r>
        <w:rPr>
          <w:spacing w:val="-8"/>
        </w:rPr>
        <w:t xml:space="preserve"> </w:t>
      </w:r>
      <w:r>
        <w:t>akademik</w:t>
      </w:r>
      <w:r>
        <w:rPr>
          <w:spacing w:val="-8"/>
        </w:rPr>
        <w:t xml:space="preserve"> </w:t>
      </w:r>
      <w:r>
        <w:t>hedefleri</w:t>
      </w:r>
      <w:r>
        <w:rPr>
          <w:spacing w:val="-8"/>
        </w:rPr>
        <w:t xml:space="preserve"> </w:t>
      </w:r>
      <w:r>
        <w:t>ile</w:t>
      </w:r>
      <w:r>
        <w:rPr>
          <w:spacing w:val="-7"/>
        </w:rPr>
        <w:t xml:space="preserve"> </w:t>
      </w:r>
      <w:r>
        <w:t>bireysel</w:t>
      </w:r>
      <w:r>
        <w:rPr>
          <w:spacing w:val="-2"/>
        </w:rPr>
        <w:t xml:space="preserve"> </w:t>
      </w:r>
      <w:r>
        <w:t>yeterlilikleri</w:t>
      </w:r>
      <w:r>
        <w:rPr>
          <w:spacing w:val="-8"/>
        </w:rPr>
        <w:t xml:space="preserve"> </w:t>
      </w:r>
      <w:r>
        <w:t>arasında</w:t>
      </w:r>
      <w:r>
        <w:rPr>
          <w:spacing w:val="-8"/>
        </w:rPr>
        <w:t xml:space="preserve"> </w:t>
      </w:r>
      <w:r>
        <w:t xml:space="preserve">uyum sağlayabilmesi için bir yol gösterici olarak öğrenciye yardımcı olmaktır. Danışmanlar, eğitim- öğretim yılı içinde her dönem haftalık iki ders saati zaman ayırarak bunu ders programında göstermekte ve oda kapılarına asarak öğrencilere duyurmaktadır. Bölümüze yerleşen birinci sınıf öğrencileri, bölüm öğretim elemanları arasında eşit şekilde paylaştırılarak sistemlerine </w:t>
      </w:r>
      <w:r>
        <w:rPr>
          <w:spacing w:val="-2"/>
        </w:rPr>
        <w:t>aktarılmıştır.</w:t>
      </w:r>
    </w:p>
    <w:p w:rsidR="00357194" w:rsidRDefault="00BB13B8" w:rsidP="00020293">
      <w:pPr>
        <w:pStyle w:val="Balk1"/>
        <w:tabs>
          <w:tab w:val="left" w:pos="426"/>
          <w:tab w:val="left" w:pos="993"/>
        </w:tabs>
        <w:spacing w:before="10"/>
      </w:pPr>
      <w:r>
        <w:t>(3)</w:t>
      </w:r>
      <w:r>
        <w:rPr>
          <w:spacing w:val="-3"/>
        </w:rPr>
        <w:t xml:space="preserve"> </w:t>
      </w:r>
      <w:r>
        <w:t>2025-2026</w:t>
      </w:r>
      <w:r>
        <w:rPr>
          <w:spacing w:val="-1"/>
        </w:rPr>
        <w:t xml:space="preserve"> </w:t>
      </w:r>
      <w:r>
        <w:t xml:space="preserve">Akademik </w:t>
      </w:r>
      <w:r>
        <w:rPr>
          <w:spacing w:val="-2"/>
        </w:rPr>
        <w:t>Takvimi:</w:t>
      </w:r>
    </w:p>
    <w:p w:rsidR="00357194" w:rsidRDefault="00BB13B8" w:rsidP="00020293">
      <w:pPr>
        <w:pStyle w:val="GvdeMetni"/>
        <w:tabs>
          <w:tab w:val="left" w:pos="426"/>
          <w:tab w:val="left" w:pos="993"/>
        </w:tabs>
        <w:spacing w:before="124"/>
        <w:jc w:val="center"/>
      </w:pPr>
      <w:r>
        <w:rPr>
          <w:spacing w:val="-2"/>
        </w:rPr>
        <w:t>https://static.ohu.edu.tr/uniweb/media/portallar/oidb//sayfalar/2974/luw0sxgg.pdf</w:t>
      </w:r>
    </w:p>
    <w:p w:rsidR="00357194" w:rsidRDefault="00357194" w:rsidP="00020293">
      <w:pPr>
        <w:pStyle w:val="GvdeMetni"/>
        <w:tabs>
          <w:tab w:val="left" w:pos="426"/>
          <w:tab w:val="left" w:pos="993"/>
        </w:tabs>
        <w:spacing w:before="116"/>
      </w:pPr>
    </w:p>
    <w:p w:rsidR="00357194" w:rsidRDefault="00BB13B8" w:rsidP="00BF065E">
      <w:pPr>
        <w:pStyle w:val="Balk1"/>
        <w:tabs>
          <w:tab w:val="left" w:pos="426"/>
          <w:tab w:val="left" w:pos="993"/>
        </w:tabs>
        <w:ind w:left="1701"/>
        <w:jc w:val="left"/>
      </w:pPr>
      <w:r>
        <w:t>(3)</w:t>
      </w:r>
      <w:r>
        <w:rPr>
          <w:spacing w:val="-12"/>
        </w:rPr>
        <w:t xml:space="preserve"> </w:t>
      </w:r>
      <w:r>
        <w:t>Aktif</w:t>
      </w:r>
      <w:r>
        <w:rPr>
          <w:spacing w:val="-7"/>
        </w:rPr>
        <w:t xml:space="preserve"> </w:t>
      </w:r>
      <w:r>
        <w:t>Danışmanlık</w:t>
      </w:r>
      <w:r>
        <w:rPr>
          <w:spacing w:val="-7"/>
        </w:rPr>
        <w:t xml:space="preserve"> </w:t>
      </w:r>
      <w:r>
        <w:t>Sistemi</w:t>
      </w:r>
      <w:r>
        <w:rPr>
          <w:spacing w:val="-8"/>
        </w:rPr>
        <w:t xml:space="preserve"> </w:t>
      </w:r>
      <w:r>
        <w:t>Öğrenci</w:t>
      </w:r>
      <w:r>
        <w:rPr>
          <w:spacing w:val="-11"/>
        </w:rPr>
        <w:t xml:space="preserve"> </w:t>
      </w:r>
      <w:r>
        <w:t>Ekran</w:t>
      </w:r>
      <w:r>
        <w:rPr>
          <w:spacing w:val="-7"/>
        </w:rPr>
        <w:t xml:space="preserve"> </w:t>
      </w:r>
      <w:r>
        <w:rPr>
          <w:spacing w:val="-2"/>
        </w:rPr>
        <w:t>Görüntüsü</w:t>
      </w:r>
    </w:p>
    <w:p w:rsidR="00357194" w:rsidRDefault="00357194" w:rsidP="00020293">
      <w:pPr>
        <w:pStyle w:val="GvdeMetni"/>
        <w:tabs>
          <w:tab w:val="left" w:pos="426"/>
          <w:tab w:val="left" w:pos="993"/>
        </w:tabs>
        <w:spacing w:before="12"/>
        <w:rPr>
          <w:b/>
        </w:rPr>
      </w:pPr>
    </w:p>
    <w:p w:rsidR="00357194" w:rsidRDefault="00BB13B8" w:rsidP="00BF065E">
      <w:pPr>
        <w:pStyle w:val="GvdeMetni"/>
        <w:tabs>
          <w:tab w:val="left" w:pos="426"/>
          <w:tab w:val="left" w:pos="993"/>
        </w:tabs>
        <w:jc w:val="center"/>
      </w:pPr>
      <w:r>
        <w:rPr>
          <w:color w:val="0461C1"/>
          <w:spacing w:val="-2"/>
          <w:u w:val="single" w:color="0461C1"/>
        </w:rPr>
        <w:t>https://drive.google.com/drive/search?q=aktif</w:t>
      </w:r>
    </w:p>
    <w:p w:rsidR="00357194" w:rsidRDefault="00357194" w:rsidP="00020293">
      <w:pPr>
        <w:pStyle w:val="GvdeMetni"/>
        <w:tabs>
          <w:tab w:val="left" w:pos="426"/>
          <w:tab w:val="left" w:pos="993"/>
        </w:tabs>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Balk1"/>
        <w:tabs>
          <w:tab w:val="left" w:pos="426"/>
          <w:tab w:val="left" w:pos="993"/>
        </w:tabs>
        <w:spacing w:before="75"/>
      </w:pPr>
      <w:r>
        <w:lastRenderedPageBreak/>
        <w:t>(3)</w:t>
      </w:r>
      <w:r>
        <w:rPr>
          <w:spacing w:val="-5"/>
        </w:rPr>
        <w:t xml:space="preserve"> </w:t>
      </w:r>
      <w:r>
        <w:t>Danışman</w:t>
      </w:r>
      <w:r>
        <w:rPr>
          <w:spacing w:val="-1"/>
        </w:rPr>
        <w:t xml:space="preserve"> </w:t>
      </w:r>
      <w:r>
        <w:t>Öğrenci</w:t>
      </w:r>
      <w:r>
        <w:rPr>
          <w:spacing w:val="-2"/>
        </w:rPr>
        <w:t xml:space="preserve"> Toplantıları:</w:t>
      </w:r>
    </w:p>
    <w:p w:rsidR="00357194" w:rsidRDefault="00357194" w:rsidP="00020293">
      <w:pPr>
        <w:pStyle w:val="GvdeMetni"/>
        <w:tabs>
          <w:tab w:val="left" w:pos="426"/>
          <w:tab w:val="left" w:pos="993"/>
        </w:tabs>
        <w:spacing w:before="7"/>
        <w:rPr>
          <w:b/>
        </w:rPr>
      </w:pPr>
    </w:p>
    <w:p w:rsidR="00357194" w:rsidRDefault="00BB13B8" w:rsidP="00020293">
      <w:pPr>
        <w:pStyle w:val="GvdeMetni"/>
        <w:tabs>
          <w:tab w:val="left" w:pos="426"/>
          <w:tab w:val="left" w:pos="993"/>
        </w:tabs>
        <w:jc w:val="center"/>
      </w:pPr>
      <w:r>
        <w:rPr>
          <w:color w:val="0461C1"/>
          <w:spacing w:val="-2"/>
          <w:u w:val="single" w:color="0461C1"/>
        </w:rPr>
        <w:t>https://drive.google.com/drive/search?q=aktif</w:t>
      </w:r>
    </w:p>
    <w:p w:rsidR="00357194" w:rsidRDefault="00357194" w:rsidP="00020293">
      <w:pPr>
        <w:pStyle w:val="GvdeMetni"/>
        <w:tabs>
          <w:tab w:val="left" w:pos="426"/>
          <w:tab w:val="left" w:pos="993"/>
        </w:tabs>
        <w:spacing w:before="171"/>
      </w:pPr>
    </w:p>
    <w:p w:rsidR="00357194" w:rsidRDefault="00BB13B8" w:rsidP="00020293">
      <w:pPr>
        <w:pStyle w:val="Balk1"/>
        <w:tabs>
          <w:tab w:val="left" w:pos="426"/>
          <w:tab w:val="left" w:pos="993"/>
        </w:tabs>
        <w:jc w:val="left"/>
      </w:pPr>
      <w:r>
        <w:t>(3)</w:t>
      </w:r>
      <w:r>
        <w:rPr>
          <w:spacing w:val="-11"/>
        </w:rPr>
        <w:t xml:space="preserve"> </w:t>
      </w:r>
      <w:r>
        <w:t>Tekstil</w:t>
      </w:r>
      <w:r>
        <w:rPr>
          <w:spacing w:val="-3"/>
        </w:rPr>
        <w:t xml:space="preserve"> </w:t>
      </w:r>
      <w:r>
        <w:t>ve</w:t>
      </w:r>
      <w:r>
        <w:rPr>
          <w:spacing w:val="-5"/>
        </w:rPr>
        <w:t xml:space="preserve"> </w:t>
      </w:r>
      <w:r>
        <w:t>Moda</w:t>
      </w:r>
      <w:r>
        <w:rPr>
          <w:spacing w:val="-2"/>
        </w:rPr>
        <w:t xml:space="preserve"> </w:t>
      </w:r>
      <w:r>
        <w:t>Tasarımı</w:t>
      </w:r>
      <w:r>
        <w:rPr>
          <w:spacing w:val="-3"/>
        </w:rPr>
        <w:t xml:space="preserve"> </w:t>
      </w:r>
      <w:r>
        <w:t>Bölümü</w:t>
      </w:r>
      <w:r>
        <w:rPr>
          <w:spacing w:val="-6"/>
        </w:rPr>
        <w:t xml:space="preserve"> </w:t>
      </w:r>
      <w:r>
        <w:t>Öğrenci</w:t>
      </w:r>
      <w:r>
        <w:rPr>
          <w:spacing w:val="-1"/>
        </w:rPr>
        <w:t xml:space="preserve"> </w:t>
      </w:r>
      <w:r>
        <w:rPr>
          <w:spacing w:val="-2"/>
        </w:rPr>
        <w:t>Danışmanları:</w:t>
      </w:r>
    </w:p>
    <w:p w:rsidR="00357194" w:rsidRDefault="00357194" w:rsidP="00020293">
      <w:pPr>
        <w:pStyle w:val="GvdeMetni"/>
        <w:tabs>
          <w:tab w:val="left" w:pos="426"/>
          <w:tab w:val="left" w:pos="993"/>
        </w:tabs>
        <w:spacing w:before="4"/>
        <w:rPr>
          <w:b/>
          <w:sz w:val="12"/>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3099"/>
      </w:tblGrid>
      <w:tr w:rsidR="00357194" w:rsidTr="00BF065E">
        <w:trPr>
          <w:trHeight w:val="414"/>
        </w:trPr>
        <w:tc>
          <w:tcPr>
            <w:tcW w:w="4530" w:type="dxa"/>
          </w:tcPr>
          <w:p w:rsidR="00357194" w:rsidRDefault="00BB13B8" w:rsidP="00BF065E">
            <w:pPr>
              <w:pStyle w:val="TableParagraph"/>
              <w:tabs>
                <w:tab w:val="left" w:pos="426"/>
                <w:tab w:val="left" w:pos="993"/>
              </w:tabs>
              <w:spacing w:line="275" w:lineRule="exact"/>
              <w:jc w:val="center"/>
              <w:rPr>
                <w:b/>
                <w:sz w:val="24"/>
              </w:rPr>
            </w:pPr>
            <w:r>
              <w:rPr>
                <w:b/>
                <w:spacing w:val="-2"/>
                <w:sz w:val="24"/>
              </w:rPr>
              <w:t>Danışman</w:t>
            </w:r>
          </w:p>
        </w:tc>
        <w:tc>
          <w:tcPr>
            <w:tcW w:w="3099" w:type="dxa"/>
          </w:tcPr>
          <w:p w:rsidR="00357194" w:rsidRDefault="00BB13B8" w:rsidP="00BF065E">
            <w:pPr>
              <w:pStyle w:val="TableParagraph"/>
              <w:tabs>
                <w:tab w:val="left" w:pos="426"/>
                <w:tab w:val="left" w:pos="993"/>
              </w:tabs>
              <w:spacing w:line="275" w:lineRule="exact"/>
              <w:jc w:val="center"/>
              <w:rPr>
                <w:b/>
                <w:sz w:val="24"/>
              </w:rPr>
            </w:pPr>
            <w:r>
              <w:rPr>
                <w:b/>
                <w:sz w:val="24"/>
              </w:rPr>
              <w:t>Eğitim</w:t>
            </w:r>
            <w:r>
              <w:rPr>
                <w:b/>
                <w:spacing w:val="-2"/>
                <w:sz w:val="24"/>
              </w:rPr>
              <w:t xml:space="preserve"> Düzeyi</w:t>
            </w:r>
          </w:p>
        </w:tc>
      </w:tr>
      <w:tr w:rsidR="00357194" w:rsidTr="00BF065E">
        <w:trPr>
          <w:trHeight w:val="412"/>
        </w:trPr>
        <w:tc>
          <w:tcPr>
            <w:tcW w:w="4530" w:type="dxa"/>
          </w:tcPr>
          <w:p w:rsidR="00357194" w:rsidRDefault="00BB13B8" w:rsidP="00BF065E">
            <w:pPr>
              <w:pStyle w:val="TableParagraph"/>
              <w:tabs>
                <w:tab w:val="left" w:pos="426"/>
                <w:tab w:val="left" w:pos="993"/>
              </w:tabs>
              <w:spacing w:line="265" w:lineRule="exact"/>
              <w:jc w:val="center"/>
              <w:rPr>
                <w:sz w:val="24"/>
              </w:rPr>
            </w:pPr>
            <w:r>
              <w:rPr>
                <w:sz w:val="24"/>
              </w:rPr>
              <w:t>Dr.</w:t>
            </w:r>
            <w:r>
              <w:rPr>
                <w:spacing w:val="-2"/>
                <w:sz w:val="24"/>
              </w:rPr>
              <w:t xml:space="preserve"> </w:t>
            </w:r>
            <w:r>
              <w:rPr>
                <w:sz w:val="24"/>
              </w:rPr>
              <w:t>Öğr.</w:t>
            </w:r>
            <w:r>
              <w:rPr>
                <w:spacing w:val="-1"/>
                <w:sz w:val="24"/>
              </w:rPr>
              <w:t xml:space="preserve"> </w:t>
            </w:r>
            <w:r>
              <w:rPr>
                <w:sz w:val="24"/>
              </w:rPr>
              <w:t>Üyesi</w:t>
            </w:r>
            <w:r>
              <w:rPr>
                <w:spacing w:val="-1"/>
                <w:sz w:val="24"/>
              </w:rPr>
              <w:t xml:space="preserve"> </w:t>
            </w:r>
            <w:r>
              <w:rPr>
                <w:sz w:val="24"/>
              </w:rPr>
              <w:t>Merve</w:t>
            </w:r>
            <w:r>
              <w:rPr>
                <w:spacing w:val="-1"/>
                <w:sz w:val="24"/>
              </w:rPr>
              <w:t xml:space="preserve"> </w:t>
            </w:r>
            <w:r>
              <w:rPr>
                <w:spacing w:val="-2"/>
                <w:sz w:val="24"/>
              </w:rPr>
              <w:t>BALKIŞ</w:t>
            </w:r>
          </w:p>
        </w:tc>
        <w:tc>
          <w:tcPr>
            <w:tcW w:w="3099" w:type="dxa"/>
          </w:tcPr>
          <w:p w:rsidR="00357194" w:rsidRDefault="00BB13B8" w:rsidP="00BF065E">
            <w:pPr>
              <w:pStyle w:val="TableParagraph"/>
              <w:tabs>
                <w:tab w:val="left" w:pos="426"/>
                <w:tab w:val="left" w:pos="993"/>
              </w:tabs>
              <w:spacing w:line="265" w:lineRule="exact"/>
              <w:jc w:val="center"/>
              <w:rPr>
                <w:sz w:val="24"/>
              </w:rPr>
            </w:pPr>
            <w:r>
              <w:rPr>
                <w:sz w:val="24"/>
              </w:rPr>
              <w:t>4.</w:t>
            </w:r>
            <w:r>
              <w:rPr>
                <w:spacing w:val="-5"/>
                <w:sz w:val="24"/>
              </w:rPr>
              <w:t xml:space="preserve"> </w:t>
            </w:r>
            <w:r>
              <w:rPr>
                <w:spacing w:val="-2"/>
                <w:sz w:val="24"/>
              </w:rPr>
              <w:t>Sınıf</w:t>
            </w:r>
          </w:p>
        </w:tc>
      </w:tr>
      <w:tr w:rsidR="00357194" w:rsidTr="00BF065E">
        <w:trPr>
          <w:trHeight w:val="414"/>
        </w:trPr>
        <w:tc>
          <w:tcPr>
            <w:tcW w:w="4530" w:type="dxa"/>
          </w:tcPr>
          <w:p w:rsidR="00357194" w:rsidRDefault="00BB13B8" w:rsidP="00BF065E">
            <w:pPr>
              <w:pStyle w:val="TableParagraph"/>
              <w:tabs>
                <w:tab w:val="left" w:pos="426"/>
                <w:tab w:val="left" w:pos="993"/>
              </w:tabs>
              <w:spacing w:line="265" w:lineRule="exact"/>
              <w:jc w:val="center"/>
              <w:rPr>
                <w:sz w:val="24"/>
              </w:rPr>
            </w:pPr>
            <w:r>
              <w:rPr>
                <w:sz w:val="24"/>
              </w:rPr>
              <w:t>Doç.</w:t>
            </w:r>
            <w:r>
              <w:rPr>
                <w:spacing w:val="-3"/>
                <w:sz w:val="24"/>
              </w:rPr>
              <w:t xml:space="preserve"> </w:t>
            </w:r>
            <w:r>
              <w:rPr>
                <w:sz w:val="24"/>
              </w:rPr>
              <w:t>Dr.</w:t>
            </w:r>
            <w:r>
              <w:rPr>
                <w:spacing w:val="-2"/>
                <w:sz w:val="24"/>
              </w:rPr>
              <w:t xml:space="preserve"> </w:t>
            </w:r>
            <w:r>
              <w:rPr>
                <w:sz w:val="24"/>
              </w:rPr>
              <w:t>Esra</w:t>
            </w:r>
            <w:r>
              <w:rPr>
                <w:spacing w:val="-1"/>
                <w:sz w:val="24"/>
              </w:rPr>
              <w:t xml:space="preserve"> </w:t>
            </w:r>
            <w:r>
              <w:rPr>
                <w:spacing w:val="-4"/>
                <w:sz w:val="24"/>
              </w:rPr>
              <w:t>VAROL</w:t>
            </w:r>
          </w:p>
        </w:tc>
        <w:tc>
          <w:tcPr>
            <w:tcW w:w="3099" w:type="dxa"/>
          </w:tcPr>
          <w:p w:rsidR="00357194" w:rsidRDefault="00BB13B8" w:rsidP="00BF065E">
            <w:pPr>
              <w:pStyle w:val="TableParagraph"/>
              <w:tabs>
                <w:tab w:val="left" w:pos="426"/>
                <w:tab w:val="left" w:pos="993"/>
              </w:tabs>
              <w:spacing w:line="265" w:lineRule="exact"/>
              <w:jc w:val="center"/>
              <w:rPr>
                <w:sz w:val="24"/>
              </w:rPr>
            </w:pPr>
            <w:r>
              <w:rPr>
                <w:sz w:val="24"/>
              </w:rPr>
              <w:t>3.</w:t>
            </w:r>
            <w:r>
              <w:rPr>
                <w:spacing w:val="-5"/>
                <w:sz w:val="24"/>
              </w:rPr>
              <w:t xml:space="preserve"> </w:t>
            </w:r>
            <w:r>
              <w:rPr>
                <w:spacing w:val="-2"/>
                <w:sz w:val="24"/>
              </w:rPr>
              <w:t>Sınıf</w:t>
            </w:r>
          </w:p>
        </w:tc>
      </w:tr>
      <w:tr w:rsidR="00357194" w:rsidTr="00BF065E">
        <w:trPr>
          <w:trHeight w:val="804"/>
        </w:trPr>
        <w:tc>
          <w:tcPr>
            <w:tcW w:w="4530" w:type="dxa"/>
          </w:tcPr>
          <w:p w:rsidR="00357194" w:rsidRDefault="00BB13B8" w:rsidP="00BF065E">
            <w:pPr>
              <w:pStyle w:val="TableParagraph"/>
              <w:tabs>
                <w:tab w:val="left" w:pos="426"/>
                <w:tab w:val="left" w:pos="993"/>
              </w:tabs>
              <w:spacing w:line="232" w:lineRule="auto"/>
              <w:ind w:hanging="387"/>
              <w:jc w:val="center"/>
              <w:rPr>
                <w:sz w:val="24"/>
              </w:rPr>
            </w:pPr>
            <w:r>
              <w:rPr>
                <w:sz w:val="24"/>
              </w:rPr>
              <w:t>Doç.</w:t>
            </w:r>
            <w:r>
              <w:rPr>
                <w:spacing w:val="-13"/>
                <w:sz w:val="24"/>
              </w:rPr>
              <w:t xml:space="preserve"> </w:t>
            </w:r>
            <w:r>
              <w:rPr>
                <w:sz w:val="24"/>
              </w:rPr>
              <w:t>Dr.</w:t>
            </w:r>
            <w:r>
              <w:rPr>
                <w:spacing w:val="-13"/>
                <w:sz w:val="24"/>
              </w:rPr>
              <w:t xml:space="preserve"> </w:t>
            </w:r>
            <w:r>
              <w:rPr>
                <w:sz w:val="24"/>
              </w:rPr>
              <w:t>Menekşe</w:t>
            </w:r>
            <w:r>
              <w:rPr>
                <w:spacing w:val="-14"/>
                <w:sz w:val="24"/>
              </w:rPr>
              <w:t xml:space="preserve"> </w:t>
            </w:r>
            <w:r>
              <w:rPr>
                <w:sz w:val="24"/>
              </w:rPr>
              <w:t>SAKARYA Doç. Dr. Esra VAROL</w:t>
            </w:r>
          </w:p>
          <w:p w:rsidR="00357194" w:rsidRDefault="00BB13B8" w:rsidP="00BF065E">
            <w:pPr>
              <w:pStyle w:val="TableParagraph"/>
              <w:tabs>
                <w:tab w:val="left" w:pos="426"/>
                <w:tab w:val="left" w:pos="993"/>
              </w:tabs>
              <w:spacing w:line="253" w:lineRule="exact"/>
              <w:jc w:val="center"/>
              <w:rPr>
                <w:sz w:val="24"/>
              </w:rPr>
            </w:pPr>
            <w:r>
              <w:rPr>
                <w:sz w:val="24"/>
              </w:rPr>
              <w:t>Ögr.</w:t>
            </w:r>
            <w:r>
              <w:rPr>
                <w:spacing w:val="-2"/>
                <w:sz w:val="24"/>
              </w:rPr>
              <w:t xml:space="preserve"> </w:t>
            </w:r>
            <w:r>
              <w:rPr>
                <w:sz w:val="24"/>
              </w:rPr>
              <w:t>Gör.</w:t>
            </w:r>
            <w:r>
              <w:rPr>
                <w:spacing w:val="-1"/>
                <w:sz w:val="24"/>
              </w:rPr>
              <w:t xml:space="preserve"> </w:t>
            </w:r>
            <w:r>
              <w:rPr>
                <w:sz w:val="24"/>
              </w:rPr>
              <w:t>Dr.</w:t>
            </w:r>
            <w:r>
              <w:rPr>
                <w:spacing w:val="-2"/>
                <w:sz w:val="24"/>
              </w:rPr>
              <w:t xml:space="preserve"> </w:t>
            </w:r>
            <w:r>
              <w:rPr>
                <w:sz w:val="24"/>
              </w:rPr>
              <w:t>Neslihan</w:t>
            </w:r>
            <w:r>
              <w:rPr>
                <w:spacing w:val="-1"/>
                <w:sz w:val="24"/>
              </w:rPr>
              <w:t xml:space="preserve"> </w:t>
            </w:r>
            <w:r>
              <w:rPr>
                <w:spacing w:val="-4"/>
                <w:sz w:val="24"/>
              </w:rPr>
              <w:t>DEMİR</w:t>
            </w:r>
          </w:p>
        </w:tc>
        <w:tc>
          <w:tcPr>
            <w:tcW w:w="3099" w:type="dxa"/>
          </w:tcPr>
          <w:p w:rsidR="00357194" w:rsidRDefault="00BB13B8" w:rsidP="00BF065E">
            <w:pPr>
              <w:pStyle w:val="TableParagraph"/>
              <w:tabs>
                <w:tab w:val="left" w:pos="426"/>
                <w:tab w:val="left" w:pos="993"/>
              </w:tabs>
              <w:spacing w:line="265" w:lineRule="exact"/>
              <w:jc w:val="center"/>
              <w:rPr>
                <w:sz w:val="24"/>
              </w:rPr>
            </w:pPr>
            <w:r>
              <w:rPr>
                <w:sz w:val="24"/>
              </w:rPr>
              <w:t>2.</w:t>
            </w:r>
            <w:r>
              <w:rPr>
                <w:spacing w:val="-5"/>
                <w:sz w:val="24"/>
              </w:rPr>
              <w:t xml:space="preserve"> </w:t>
            </w:r>
            <w:r>
              <w:rPr>
                <w:spacing w:val="-2"/>
                <w:sz w:val="24"/>
              </w:rPr>
              <w:t>Sınıf</w:t>
            </w:r>
          </w:p>
        </w:tc>
      </w:tr>
      <w:tr w:rsidR="00357194" w:rsidTr="00BF065E">
        <w:trPr>
          <w:trHeight w:val="1338"/>
        </w:trPr>
        <w:tc>
          <w:tcPr>
            <w:tcW w:w="4530" w:type="dxa"/>
          </w:tcPr>
          <w:p w:rsidR="00357194" w:rsidRDefault="00BB13B8" w:rsidP="00BF065E">
            <w:pPr>
              <w:pStyle w:val="TableParagraph"/>
              <w:tabs>
                <w:tab w:val="left" w:pos="426"/>
                <w:tab w:val="left" w:pos="993"/>
              </w:tabs>
              <w:spacing w:line="232" w:lineRule="auto"/>
              <w:jc w:val="center"/>
              <w:rPr>
                <w:sz w:val="24"/>
              </w:rPr>
            </w:pPr>
            <w:r>
              <w:rPr>
                <w:sz w:val="24"/>
              </w:rPr>
              <w:t>Doç.</w:t>
            </w:r>
            <w:r>
              <w:rPr>
                <w:spacing w:val="-13"/>
                <w:sz w:val="24"/>
              </w:rPr>
              <w:t xml:space="preserve"> </w:t>
            </w:r>
            <w:r>
              <w:rPr>
                <w:sz w:val="24"/>
              </w:rPr>
              <w:t>Dr.</w:t>
            </w:r>
            <w:r>
              <w:rPr>
                <w:spacing w:val="-13"/>
                <w:sz w:val="24"/>
              </w:rPr>
              <w:t xml:space="preserve"> </w:t>
            </w:r>
            <w:r>
              <w:rPr>
                <w:sz w:val="24"/>
              </w:rPr>
              <w:t>Menekşe</w:t>
            </w:r>
            <w:r>
              <w:rPr>
                <w:spacing w:val="-14"/>
                <w:sz w:val="24"/>
              </w:rPr>
              <w:t xml:space="preserve"> </w:t>
            </w:r>
            <w:r>
              <w:rPr>
                <w:sz w:val="24"/>
              </w:rPr>
              <w:t>SAKARYA Doç. Dr. Esra VAROL</w:t>
            </w:r>
          </w:p>
          <w:p w:rsidR="00357194" w:rsidRDefault="00BB13B8" w:rsidP="00BF065E">
            <w:pPr>
              <w:pStyle w:val="TableParagraph"/>
              <w:tabs>
                <w:tab w:val="left" w:pos="426"/>
                <w:tab w:val="left" w:pos="993"/>
              </w:tabs>
              <w:spacing w:line="268" w:lineRule="exact"/>
              <w:ind w:hanging="2"/>
              <w:jc w:val="center"/>
              <w:rPr>
                <w:sz w:val="24"/>
              </w:rPr>
            </w:pPr>
            <w:r>
              <w:rPr>
                <w:sz w:val="24"/>
              </w:rPr>
              <w:t>Dr. Öğr. Üye. Merve BALKIŞ Arş. Gör. Sema ÖZESKİCİ Ögr.</w:t>
            </w:r>
            <w:r>
              <w:rPr>
                <w:spacing w:val="-11"/>
                <w:sz w:val="24"/>
              </w:rPr>
              <w:t xml:space="preserve"> </w:t>
            </w:r>
            <w:r>
              <w:rPr>
                <w:sz w:val="24"/>
              </w:rPr>
              <w:t>Gör.</w:t>
            </w:r>
            <w:r>
              <w:rPr>
                <w:spacing w:val="-11"/>
                <w:sz w:val="24"/>
              </w:rPr>
              <w:t xml:space="preserve"> </w:t>
            </w:r>
            <w:r>
              <w:rPr>
                <w:sz w:val="24"/>
              </w:rPr>
              <w:t>Dr.</w:t>
            </w:r>
            <w:r>
              <w:rPr>
                <w:spacing w:val="-11"/>
                <w:sz w:val="24"/>
              </w:rPr>
              <w:t xml:space="preserve"> </w:t>
            </w:r>
            <w:r>
              <w:rPr>
                <w:sz w:val="24"/>
              </w:rPr>
              <w:t>Neslihan</w:t>
            </w:r>
            <w:r>
              <w:rPr>
                <w:spacing w:val="-11"/>
                <w:sz w:val="24"/>
              </w:rPr>
              <w:t xml:space="preserve"> </w:t>
            </w:r>
            <w:r>
              <w:rPr>
                <w:sz w:val="24"/>
              </w:rPr>
              <w:t>DEMİR</w:t>
            </w:r>
          </w:p>
        </w:tc>
        <w:tc>
          <w:tcPr>
            <w:tcW w:w="3099" w:type="dxa"/>
          </w:tcPr>
          <w:p w:rsidR="00357194" w:rsidRDefault="00BB13B8" w:rsidP="00BF065E">
            <w:pPr>
              <w:pStyle w:val="TableParagraph"/>
              <w:tabs>
                <w:tab w:val="left" w:pos="426"/>
                <w:tab w:val="left" w:pos="993"/>
              </w:tabs>
              <w:spacing w:line="265" w:lineRule="exact"/>
              <w:jc w:val="center"/>
              <w:rPr>
                <w:sz w:val="24"/>
              </w:rPr>
            </w:pPr>
            <w:r>
              <w:rPr>
                <w:sz w:val="24"/>
              </w:rPr>
              <w:t>1.</w:t>
            </w:r>
            <w:r>
              <w:rPr>
                <w:spacing w:val="-5"/>
                <w:sz w:val="24"/>
              </w:rPr>
              <w:t xml:space="preserve"> </w:t>
            </w:r>
            <w:r>
              <w:rPr>
                <w:spacing w:val="-2"/>
                <w:sz w:val="24"/>
              </w:rPr>
              <w:t>Sınıf</w:t>
            </w:r>
          </w:p>
        </w:tc>
      </w:tr>
    </w:tbl>
    <w:p w:rsidR="00357194" w:rsidRDefault="00357194" w:rsidP="00020293">
      <w:pPr>
        <w:pStyle w:val="GvdeMetni"/>
        <w:tabs>
          <w:tab w:val="left" w:pos="426"/>
          <w:tab w:val="left" w:pos="993"/>
        </w:tabs>
        <w:rPr>
          <w:b/>
          <w:sz w:val="20"/>
        </w:rPr>
      </w:pPr>
    </w:p>
    <w:p w:rsidR="00357194" w:rsidRDefault="00357194" w:rsidP="00020293">
      <w:pPr>
        <w:pStyle w:val="GvdeMetni"/>
        <w:tabs>
          <w:tab w:val="left" w:pos="426"/>
          <w:tab w:val="left" w:pos="993"/>
        </w:tabs>
        <w:spacing w:before="118"/>
        <w:rPr>
          <w:b/>
          <w:sz w:val="20"/>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6"/>
        <w:gridCol w:w="1407"/>
        <w:gridCol w:w="1401"/>
        <w:gridCol w:w="1394"/>
        <w:gridCol w:w="1414"/>
        <w:gridCol w:w="1265"/>
      </w:tblGrid>
      <w:tr w:rsidR="00357194" w:rsidTr="00BF065E">
        <w:trPr>
          <w:trHeight w:val="323"/>
        </w:trPr>
        <w:tc>
          <w:tcPr>
            <w:tcW w:w="0" w:type="auto"/>
            <w:gridSpan w:val="6"/>
            <w:shd w:val="clear" w:color="auto" w:fill="A2D2EB"/>
          </w:tcPr>
          <w:p w:rsidR="00357194" w:rsidRDefault="00BB13B8" w:rsidP="00020293">
            <w:pPr>
              <w:pStyle w:val="TableParagraph"/>
              <w:tabs>
                <w:tab w:val="left" w:pos="426"/>
                <w:tab w:val="left" w:pos="993"/>
              </w:tabs>
              <w:spacing w:line="223" w:lineRule="exact"/>
              <w:jc w:val="right"/>
              <w:rPr>
                <w:sz w:val="20"/>
              </w:rPr>
            </w:pPr>
            <w:r>
              <w:rPr>
                <w:sz w:val="20"/>
              </w:rPr>
              <w:t>B.</w:t>
            </w:r>
            <w:r>
              <w:rPr>
                <w:spacing w:val="-11"/>
                <w:sz w:val="20"/>
              </w:rPr>
              <w:t xml:space="preserve"> </w:t>
            </w:r>
            <w:r>
              <w:rPr>
                <w:sz w:val="20"/>
              </w:rPr>
              <w:t>EĞİTİM</w:t>
            </w:r>
            <w:r>
              <w:rPr>
                <w:spacing w:val="-5"/>
                <w:sz w:val="20"/>
              </w:rPr>
              <w:t xml:space="preserve"> </w:t>
            </w:r>
            <w:r>
              <w:rPr>
                <w:sz w:val="20"/>
              </w:rPr>
              <w:t>ve</w:t>
            </w:r>
            <w:r>
              <w:rPr>
                <w:spacing w:val="-6"/>
                <w:sz w:val="20"/>
              </w:rPr>
              <w:t xml:space="preserve"> </w:t>
            </w:r>
            <w:r>
              <w:rPr>
                <w:spacing w:val="-2"/>
                <w:sz w:val="20"/>
              </w:rPr>
              <w:t>ÖĞRETİM</w:t>
            </w:r>
          </w:p>
        </w:tc>
      </w:tr>
      <w:tr w:rsidR="00357194" w:rsidTr="00BF065E">
        <w:trPr>
          <w:trHeight w:val="393"/>
        </w:trPr>
        <w:tc>
          <w:tcPr>
            <w:tcW w:w="0" w:type="auto"/>
            <w:gridSpan w:val="6"/>
            <w:shd w:val="clear" w:color="auto" w:fill="A2D2EB"/>
          </w:tcPr>
          <w:p w:rsidR="00357194" w:rsidRDefault="00BB13B8" w:rsidP="00020293">
            <w:pPr>
              <w:pStyle w:val="TableParagraph"/>
              <w:tabs>
                <w:tab w:val="left" w:pos="426"/>
                <w:tab w:val="left" w:pos="993"/>
              </w:tabs>
              <w:spacing w:before="84"/>
              <w:rPr>
                <w:b/>
                <w:sz w:val="20"/>
              </w:rPr>
            </w:pPr>
            <w:r>
              <w:rPr>
                <w:b/>
                <w:sz w:val="20"/>
              </w:rPr>
              <w:t>B.3.</w:t>
            </w:r>
            <w:r>
              <w:rPr>
                <w:b/>
                <w:spacing w:val="25"/>
                <w:sz w:val="20"/>
              </w:rPr>
              <w:t xml:space="preserve"> </w:t>
            </w:r>
            <w:r>
              <w:rPr>
                <w:b/>
                <w:sz w:val="20"/>
              </w:rPr>
              <w:t>Öğrenme</w:t>
            </w:r>
            <w:r>
              <w:rPr>
                <w:b/>
                <w:spacing w:val="-9"/>
                <w:sz w:val="20"/>
              </w:rPr>
              <w:t xml:space="preserve"> </w:t>
            </w:r>
            <w:r>
              <w:rPr>
                <w:b/>
                <w:sz w:val="20"/>
              </w:rPr>
              <w:t>Kaynakları</w:t>
            </w:r>
            <w:r>
              <w:rPr>
                <w:b/>
                <w:spacing w:val="-11"/>
                <w:sz w:val="20"/>
              </w:rPr>
              <w:t xml:space="preserve"> </w:t>
            </w:r>
            <w:r>
              <w:rPr>
                <w:b/>
                <w:sz w:val="20"/>
              </w:rPr>
              <w:t>ve</w:t>
            </w:r>
            <w:r>
              <w:rPr>
                <w:b/>
                <w:spacing w:val="-12"/>
                <w:sz w:val="20"/>
              </w:rPr>
              <w:t xml:space="preserve"> </w:t>
            </w:r>
            <w:r>
              <w:rPr>
                <w:b/>
                <w:sz w:val="20"/>
              </w:rPr>
              <w:t>Akademik</w:t>
            </w:r>
            <w:r>
              <w:rPr>
                <w:b/>
                <w:spacing w:val="-12"/>
                <w:sz w:val="20"/>
              </w:rPr>
              <w:t xml:space="preserve"> </w:t>
            </w:r>
            <w:r>
              <w:rPr>
                <w:b/>
                <w:sz w:val="20"/>
              </w:rPr>
              <w:t>Destek</w:t>
            </w:r>
            <w:r>
              <w:rPr>
                <w:b/>
                <w:spacing w:val="-12"/>
                <w:sz w:val="20"/>
              </w:rPr>
              <w:t xml:space="preserve"> </w:t>
            </w:r>
            <w:r>
              <w:rPr>
                <w:b/>
                <w:spacing w:val="-2"/>
                <w:sz w:val="20"/>
              </w:rPr>
              <w:t>Hizmetleri</w:t>
            </w:r>
          </w:p>
        </w:tc>
      </w:tr>
      <w:tr w:rsidR="00357194" w:rsidTr="00BF065E">
        <w:trPr>
          <w:trHeight w:val="398"/>
        </w:trPr>
        <w:tc>
          <w:tcPr>
            <w:tcW w:w="0" w:type="auto"/>
            <w:shd w:val="clear" w:color="auto" w:fill="A2D2EB"/>
          </w:tcPr>
          <w:p w:rsidR="00357194" w:rsidRDefault="00357194" w:rsidP="00020293">
            <w:pPr>
              <w:pStyle w:val="TableParagraph"/>
              <w:tabs>
                <w:tab w:val="left" w:pos="426"/>
                <w:tab w:val="left" w:pos="993"/>
              </w:tabs>
              <w:rPr>
                <w:sz w:val="20"/>
              </w:rPr>
            </w:pP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1</w:t>
            </w: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2</w:t>
            </w:r>
          </w:p>
        </w:tc>
        <w:tc>
          <w:tcPr>
            <w:tcW w:w="0" w:type="auto"/>
            <w:tcBorders>
              <w:bottom w:val="nil"/>
            </w:tcBorders>
            <w:shd w:val="clear" w:color="auto" w:fill="000000"/>
          </w:tcPr>
          <w:p w:rsidR="00357194" w:rsidRDefault="00BB13B8" w:rsidP="00020293">
            <w:pPr>
              <w:pStyle w:val="TableParagraph"/>
              <w:tabs>
                <w:tab w:val="left" w:pos="426"/>
                <w:tab w:val="left" w:pos="993"/>
              </w:tabs>
              <w:spacing w:before="84"/>
              <w:jc w:val="center"/>
              <w:rPr>
                <w:b/>
                <w:sz w:val="20"/>
              </w:rPr>
            </w:pPr>
            <w:r>
              <w:rPr>
                <w:b/>
                <w:color w:val="FFFFFF"/>
                <w:spacing w:val="-10"/>
                <w:sz w:val="20"/>
              </w:rPr>
              <w:t>3</w:t>
            </w: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4</w:t>
            </w: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5</w:t>
            </w:r>
          </w:p>
        </w:tc>
      </w:tr>
      <w:tr w:rsidR="00357194" w:rsidTr="00BF065E">
        <w:trPr>
          <w:trHeight w:val="243"/>
        </w:trPr>
        <w:tc>
          <w:tcPr>
            <w:tcW w:w="0" w:type="auto"/>
            <w:tcBorders>
              <w:bottom w:val="nil"/>
            </w:tcBorders>
          </w:tcPr>
          <w:p w:rsidR="00357194" w:rsidRDefault="00BB13B8" w:rsidP="00020293">
            <w:pPr>
              <w:pStyle w:val="TableParagraph"/>
              <w:tabs>
                <w:tab w:val="left" w:pos="426"/>
                <w:tab w:val="left" w:pos="993"/>
              </w:tabs>
              <w:spacing w:line="224" w:lineRule="exact"/>
              <w:rPr>
                <w:b/>
                <w:i/>
                <w:sz w:val="20"/>
              </w:rPr>
            </w:pPr>
            <w:r>
              <w:rPr>
                <w:b/>
                <w:i/>
                <w:spacing w:val="-2"/>
                <w:sz w:val="20"/>
                <w:u w:val="single"/>
              </w:rPr>
              <w:t>B.3.2. Akademik</w:t>
            </w:r>
            <w:r>
              <w:rPr>
                <w:b/>
                <w:i/>
                <w:spacing w:val="-4"/>
                <w:sz w:val="20"/>
                <w:u w:val="single"/>
              </w:rPr>
              <w:t xml:space="preserve"> </w:t>
            </w:r>
            <w:r>
              <w:rPr>
                <w:b/>
                <w:i/>
                <w:spacing w:val="-2"/>
                <w:sz w:val="20"/>
                <w:u w:val="single"/>
              </w:rPr>
              <w:t>destek</w:t>
            </w:r>
          </w:p>
        </w:tc>
        <w:tc>
          <w:tcPr>
            <w:tcW w:w="0" w:type="auto"/>
            <w:tcBorders>
              <w:bottom w:val="nil"/>
            </w:tcBorders>
            <w:shd w:val="clear" w:color="auto" w:fill="E6EFF8"/>
          </w:tcPr>
          <w:p w:rsidR="00357194" w:rsidRDefault="00BB13B8" w:rsidP="00020293">
            <w:pPr>
              <w:pStyle w:val="TableParagraph"/>
              <w:tabs>
                <w:tab w:val="left" w:pos="426"/>
                <w:tab w:val="left" w:pos="993"/>
              </w:tabs>
              <w:spacing w:before="20" w:line="204" w:lineRule="exact"/>
              <w:rPr>
                <w:sz w:val="20"/>
              </w:rPr>
            </w:pPr>
            <w:r>
              <w:rPr>
                <w:spacing w:val="-2"/>
                <w:sz w:val="20"/>
              </w:rPr>
              <w:t>Kurumda</w:t>
            </w:r>
          </w:p>
        </w:tc>
        <w:tc>
          <w:tcPr>
            <w:tcW w:w="0" w:type="auto"/>
            <w:tcBorders>
              <w:bottom w:val="nil"/>
            </w:tcBorders>
            <w:shd w:val="clear" w:color="auto" w:fill="D2E8F6"/>
          </w:tcPr>
          <w:p w:rsidR="00357194" w:rsidRDefault="00BB13B8" w:rsidP="00020293">
            <w:pPr>
              <w:pStyle w:val="TableParagraph"/>
              <w:tabs>
                <w:tab w:val="left" w:pos="426"/>
                <w:tab w:val="left" w:pos="993"/>
              </w:tabs>
              <w:spacing w:before="20" w:line="204" w:lineRule="exact"/>
              <w:rPr>
                <w:sz w:val="20"/>
              </w:rPr>
            </w:pPr>
            <w:r>
              <w:rPr>
                <w:spacing w:val="-2"/>
                <w:sz w:val="20"/>
              </w:rPr>
              <w:t>Kurumda</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20" w:line="204" w:lineRule="exact"/>
              <w:rPr>
                <w:sz w:val="20"/>
              </w:rPr>
            </w:pPr>
            <w:r>
              <w:rPr>
                <w:spacing w:val="-2"/>
                <w:sz w:val="20"/>
              </w:rPr>
              <w:t>Kurumda</w:t>
            </w:r>
          </w:p>
        </w:tc>
        <w:tc>
          <w:tcPr>
            <w:tcW w:w="0" w:type="auto"/>
            <w:tcBorders>
              <w:bottom w:val="nil"/>
            </w:tcBorders>
            <w:shd w:val="clear" w:color="auto" w:fill="89C5EB"/>
          </w:tcPr>
          <w:p w:rsidR="00357194" w:rsidRDefault="00BB13B8" w:rsidP="00020293">
            <w:pPr>
              <w:pStyle w:val="TableParagraph"/>
              <w:tabs>
                <w:tab w:val="left" w:pos="426"/>
                <w:tab w:val="left" w:pos="993"/>
              </w:tabs>
              <w:spacing w:before="20" w:line="204" w:lineRule="exact"/>
              <w:rPr>
                <w:sz w:val="20"/>
              </w:rPr>
            </w:pPr>
            <w:r>
              <w:rPr>
                <w:spacing w:val="-2"/>
                <w:sz w:val="20"/>
              </w:rPr>
              <w:t>Kurumda</w:t>
            </w:r>
          </w:p>
        </w:tc>
        <w:tc>
          <w:tcPr>
            <w:tcW w:w="0" w:type="auto"/>
            <w:tcBorders>
              <w:bottom w:val="nil"/>
            </w:tcBorders>
            <w:shd w:val="clear" w:color="auto" w:fill="5DAEE2"/>
          </w:tcPr>
          <w:p w:rsidR="00357194" w:rsidRDefault="00BB13B8" w:rsidP="00020293">
            <w:pPr>
              <w:pStyle w:val="TableParagraph"/>
              <w:tabs>
                <w:tab w:val="left" w:pos="426"/>
                <w:tab w:val="left" w:pos="993"/>
              </w:tabs>
              <w:spacing w:before="20" w:line="204" w:lineRule="exact"/>
              <w:rPr>
                <w:sz w:val="20"/>
              </w:rPr>
            </w:pPr>
            <w:r>
              <w:rPr>
                <w:spacing w:val="-2"/>
                <w:sz w:val="20"/>
              </w:rPr>
              <w:t>İçselleştirilmiş,</w:t>
            </w:r>
          </w:p>
        </w:tc>
      </w:tr>
      <w:tr w:rsidR="00357194" w:rsidTr="00BF065E">
        <w:trPr>
          <w:trHeight w:val="248"/>
        </w:trPr>
        <w:tc>
          <w:tcPr>
            <w:tcW w:w="0" w:type="auto"/>
            <w:tcBorders>
              <w:top w:val="nil"/>
              <w:bottom w:val="nil"/>
            </w:tcBorders>
          </w:tcPr>
          <w:p w:rsidR="00357194" w:rsidRDefault="00BB13B8" w:rsidP="00020293">
            <w:pPr>
              <w:pStyle w:val="TableParagraph"/>
              <w:tabs>
                <w:tab w:val="left" w:pos="426"/>
                <w:tab w:val="left" w:pos="993"/>
              </w:tabs>
              <w:spacing w:line="215" w:lineRule="exact"/>
              <w:rPr>
                <w:b/>
                <w:i/>
                <w:sz w:val="20"/>
              </w:rPr>
            </w:pPr>
            <w:r>
              <w:rPr>
                <w:b/>
                <w:i/>
                <w:spacing w:val="-2"/>
                <w:sz w:val="20"/>
                <w:u w:val="single"/>
              </w:rPr>
              <w:t>hizmetleri</w:t>
            </w: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9" w:line="220" w:lineRule="exact"/>
              <w:rPr>
                <w:sz w:val="20"/>
              </w:rPr>
            </w:pPr>
            <w:r>
              <w:rPr>
                <w:spacing w:val="-2"/>
                <w:sz w:val="20"/>
              </w:rPr>
              <w:t>öğrencilerin</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18" w:line="210" w:lineRule="exact"/>
              <w:rPr>
                <w:sz w:val="20"/>
              </w:rPr>
            </w:pPr>
            <w:r>
              <w:rPr>
                <w:spacing w:val="-2"/>
                <w:sz w:val="20"/>
              </w:rPr>
              <w:t>öğrencilerin</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9" w:line="220" w:lineRule="exact"/>
              <w:rPr>
                <w:sz w:val="20"/>
              </w:rPr>
            </w:pPr>
            <w:r>
              <w:rPr>
                <w:spacing w:val="-2"/>
                <w:sz w:val="20"/>
              </w:rPr>
              <w:t>öğrencilerin</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9" w:line="220" w:lineRule="exact"/>
              <w:rPr>
                <w:sz w:val="20"/>
              </w:rPr>
            </w:pPr>
            <w:r>
              <w:rPr>
                <w:spacing w:val="-2"/>
                <w:sz w:val="20"/>
              </w:rPr>
              <w:t>öğrencilerin</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9" w:line="220" w:lineRule="exact"/>
              <w:rPr>
                <w:sz w:val="20"/>
              </w:rPr>
            </w:pPr>
            <w:r>
              <w:rPr>
                <w:spacing w:val="-2"/>
                <w:sz w:val="20"/>
              </w:rPr>
              <w:t>sistematik,</w:t>
            </w:r>
          </w:p>
        </w:tc>
      </w:tr>
      <w:tr w:rsidR="00357194" w:rsidTr="00BF065E">
        <w:trPr>
          <w:trHeight w:val="238"/>
        </w:trPr>
        <w:tc>
          <w:tcPr>
            <w:tcW w:w="0" w:type="auto"/>
            <w:tcBorders>
              <w:top w:val="nil"/>
              <w:bottom w:val="nil"/>
            </w:tcBorders>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line="219" w:lineRule="exact"/>
              <w:rPr>
                <w:sz w:val="20"/>
              </w:rPr>
            </w:pPr>
            <w:r>
              <w:rPr>
                <w:spacing w:val="-2"/>
                <w:sz w:val="20"/>
              </w:rPr>
              <w:t>akademik</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15" w:line="204" w:lineRule="exact"/>
              <w:rPr>
                <w:sz w:val="20"/>
              </w:rPr>
            </w:pPr>
            <w:r>
              <w:rPr>
                <w:spacing w:val="-4"/>
                <w:sz w:val="20"/>
              </w:rPr>
              <w:t>akademik</w:t>
            </w:r>
            <w:r>
              <w:rPr>
                <w:spacing w:val="-3"/>
                <w:sz w:val="20"/>
              </w:rPr>
              <w:t xml:space="preserve"> </w:t>
            </w:r>
            <w:r>
              <w:rPr>
                <w:spacing w:val="-2"/>
                <w:sz w:val="20"/>
              </w:rPr>
              <w:t>gelişimi</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219" w:lineRule="exact"/>
              <w:rPr>
                <w:sz w:val="20"/>
              </w:rPr>
            </w:pPr>
            <w:r>
              <w:rPr>
                <w:spacing w:val="-2"/>
                <w:sz w:val="20"/>
              </w:rPr>
              <w:t>akademik</w:t>
            </w:r>
            <w:r>
              <w:rPr>
                <w:spacing w:val="-5"/>
                <w:sz w:val="20"/>
              </w:rPr>
              <w:t xml:space="preserve"> </w:t>
            </w:r>
            <w:r>
              <w:rPr>
                <w:spacing w:val="-2"/>
                <w:sz w:val="20"/>
              </w:rPr>
              <w:t>gelişim</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19" w:lineRule="exact"/>
              <w:rPr>
                <w:sz w:val="20"/>
              </w:rPr>
            </w:pPr>
            <w:r>
              <w:rPr>
                <w:spacing w:val="-2"/>
                <w:sz w:val="20"/>
              </w:rPr>
              <w:t>akademik</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219" w:lineRule="exact"/>
              <w:rPr>
                <w:sz w:val="20"/>
              </w:rPr>
            </w:pPr>
            <w:r>
              <w:rPr>
                <w:spacing w:val="-4"/>
                <w:sz w:val="20"/>
              </w:rPr>
              <w:t>sürdürülebilir</w:t>
            </w:r>
            <w:r>
              <w:rPr>
                <w:spacing w:val="2"/>
                <w:sz w:val="20"/>
              </w:rPr>
              <w:t xml:space="preserve"> </w:t>
            </w:r>
            <w:r>
              <w:rPr>
                <w:spacing w:val="-5"/>
                <w:sz w:val="20"/>
              </w:rPr>
              <w:t>ve</w:t>
            </w:r>
          </w:p>
        </w:tc>
      </w:tr>
      <w:tr w:rsidR="00357194" w:rsidTr="00BF065E">
        <w:trPr>
          <w:trHeight w:val="252"/>
        </w:trPr>
        <w:tc>
          <w:tcPr>
            <w:tcW w:w="0" w:type="auto"/>
            <w:tcBorders>
              <w:top w:val="nil"/>
              <w:bottom w:val="nil"/>
            </w:tcBorders>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line="215" w:lineRule="exact"/>
              <w:rPr>
                <w:sz w:val="20"/>
              </w:rPr>
            </w:pPr>
            <w:r>
              <w:rPr>
                <w:spacing w:val="-2"/>
                <w:sz w:val="20"/>
              </w:rPr>
              <w:t>gelişimi</w:t>
            </w:r>
            <w:r>
              <w:rPr>
                <w:spacing w:val="-1"/>
                <w:sz w:val="20"/>
              </w:rPr>
              <w:t xml:space="preserve"> </w:t>
            </w:r>
            <w:r>
              <w:rPr>
                <w:spacing w:val="-5"/>
                <w:sz w:val="20"/>
              </w:rPr>
              <w:t>ve</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18" w:line="214" w:lineRule="exact"/>
              <w:rPr>
                <w:sz w:val="20"/>
              </w:rPr>
            </w:pPr>
            <w:r>
              <w:rPr>
                <w:sz w:val="20"/>
              </w:rPr>
              <w:t>ve</w:t>
            </w:r>
            <w:r>
              <w:rPr>
                <w:spacing w:val="-4"/>
                <w:sz w:val="20"/>
              </w:rPr>
              <w:t xml:space="preserve"> </w:t>
            </w:r>
            <w:r>
              <w:rPr>
                <w:spacing w:val="-2"/>
                <w:sz w:val="20"/>
              </w:rPr>
              <w:t>kariyer</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215" w:lineRule="exact"/>
              <w:rPr>
                <w:sz w:val="20"/>
              </w:rPr>
            </w:pPr>
            <w:r>
              <w:rPr>
                <w:spacing w:val="-5"/>
                <w:sz w:val="20"/>
              </w:rPr>
              <w:t>ve</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15" w:lineRule="exact"/>
              <w:rPr>
                <w:sz w:val="20"/>
              </w:rPr>
            </w:pPr>
            <w:r>
              <w:rPr>
                <w:spacing w:val="-2"/>
                <w:sz w:val="20"/>
              </w:rPr>
              <w:t xml:space="preserve">gelişimi </w:t>
            </w:r>
            <w:r>
              <w:rPr>
                <w:spacing w:val="-5"/>
                <w:sz w:val="20"/>
              </w:rPr>
              <w:t>ve</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16" w:line="216" w:lineRule="exact"/>
              <w:rPr>
                <w:sz w:val="20"/>
              </w:rPr>
            </w:pPr>
            <w:r>
              <w:rPr>
                <w:spacing w:val="-2"/>
                <w:sz w:val="20"/>
              </w:rPr>
              <w:t>örnek</w:t>
            </w:r>
          </w:p>
        </w:tc>
      </w:tr>
      <w:tr w:rsidR="00357194" w:rsidTr="00BF065E">
        <w:trPr>
          <w:trHeight w:val="235"/>
        </w:trPr>
        <w:tc>
          <w:tcPr>
            <w:tcW w:w="0" w:type="auto"/>
            <w:tcBorders>
              <w:top w:val="nil"/>
              <w:bottom w:val="nil"/>
            </w:tcBorders>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line="215" w:lineRule="exact"/>
              <w:rPr>
                <w:sz w:val="20"/>
              </w:rPr>
            </w:pPr>
            <w:r>
              <w:rPr>
                <w:spacing w:val="-2"/>
                <w:sz w:val="20"/>
              </w:rPr>
              <w:t>kariyer</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before="4" w:line="211" w:lineRule="exact"/>
              <w:rPr>
                <w:sz w:val="20"/>
              </w:rPr>
            </w:pPr>
            <w:r>
              <w:rPr>
                <w:spacing w:val="-2"/>
                <w:sz w:val="20"/>
              </w:rPr>
              <w:t>planlaması</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215" w:lineRule="exact"/>
              <w:rPr>
                <w:sz w:val="20"/>
              </w:rPr>
            </w:pPr>
            <w:r>
              <w:rPr>
                <w:spacing w:val="-2"/>
                <w:sz w:val="20"/>
              </w:rPr>
              <w:t>kariyer</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15" w:lineRule="exact"/>
              <w:rPr>
                <w:sz w:val="20"/>
              </w:rPr>
            </w:pPr>
            <w:r>
              <w:rPr>
                <w:spacing w:val="-2"/>
                <w:sz w:val="20"/>
              </w:rPr>
              <w:t>kariyer</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215" w:lineRule="exact"/>
              <w:rPr>
                <w:sz w:val="20"/>
              </w:rPr>
            </w:pPr>
            <w:r>
              <w:rPr>
                <w:spacing w:val="-2"/>
                <w:sz w:val="20"/>
              </w:rPr>
              <w:t>gösterilebilir</w:t>
            </w:r>
          </w:p>
        </w:tc>
      </w:tr>
      <w:tr w:rsidR="00357194" w:rsidTr="00BF065E">
        <w:trPr>
          <w:trHeight w:val="237"/>
        </w:trPr>
        <w:tc>
          <w:tcPr>
            <w:tcW w:w="0" w:type="auto"/>
            <w:tcBorders>
              <w:top w:val="nil"/>
              <w:bottom w:val="nil"/>
            </w:tcBorders>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11" w:line="206" w:lineRule="exact"/>
              <w:rPr>
                <w:sz w:val="20"/>
              </w:rPr>
            </w:pPr>
            <w:r>
              <w:rPr>
                <w:spacing w:val="-2"/>
                <w:sz w:val="20"/>
              </w:rPr>
              <w:t>planlamasına</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18" w:lineRule="exact"/>
              <w:rPr>
                <w:sz w:val="20"/>
              </w:rPr>
            </w:pPr>
            <w:r>
              <w:rPr>
                <w:spacing w:val="-4"/>
                <w:sz w:val="20"/>
              </w:rPr>
              <w:t>süreçlerine</w:t>
            </w:r>
            <w:r>
              <w:rPr>
                <w:spacing w:val="1"/>
                <w:sz w:val="20"/>
              </w:rPr>
              <w:t xml:space="preserve"> </w:t>
            </w:r>
            <w:r>
              <w:rPr>
                <w:spacing w:val="-2"/>
                <w:sz w:val="20"/>
              </w:rPr>
              <w:t>ilişkin</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11" w:line="206" w:lineRule="exact"/>
              <w:rPr>
                <w:sz w:val="20"/>
              </w:rPr>
            </w:pPr>
            <w:r>
              <w:rPr>
                <w:spacing w:val="-2"/>
                <w:sz w:val="20"/>
              </w:rPr>
              <w:t>planlamasına</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11" w:line="206" w:lineRule="exact"/>
              <w:rPr>
                <w:sz w:val="20"/>
              </w:rPr>
            </w:pPr>
            <w:r>
              <w:rPr>
                <w:spacing w:val="-2"/>
                <w:sz w:val="20"/>
              </w:rPr>
              <w:t>planlamasına</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218" w:lineRule="exact"/>
              <w:rPr>
                <w:sz w:val="20"/>
              </w:rPr>
            </w:pPr>
            <w:r>
              <w:rPr>
                <w:spacing w:val="-2"/>
                <w:sz w:val="20"/>
              </w:rPr>
              <w:t>uygulamalar</w:t>
            </w:r>
          </w:p>
        </w:tc>
      </w:tr>
      <w:tr w:rsidR="00357194" w:rsidTr="00BF065E">
        <w:trPr>
          <w:trHeight w:val="252"/>
        </w:trPr>
        <w:tc>
          <w:tcPr>
            <w:tcW w:w="0" w:type="auto"/>
            <w:tcBorders>
              <w:top w:val="nil"/>
              <w:bottom w:val="nil"/>
            </w:tcBorders>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23" w:line="209" w:lineRule="exact"/>
              <w:rPr>
                <w:sz w:val="20"/>
              </w:rPr>
            </w:pPr>
            <w:r>
              <w:rPr>
                <w:spacing w:val="-2"/>
                <w:sz w:val="20"/>
              </w:rPr>
              <w:t>yönelik</w:t>
            </w:r>
            <w:r>
              <w:rPr>
                <w:spacing w:val="-3"/>
                <w:sz w:val="20"/>
              </w:rPr>
              <w:t xml:space="preserve"> </w:t>
            </w:r>
            <w:r>
              <w:rPr>
                <w:spacing w:val="-2"/>
                <w:sz w:val="20"/>
              </w:rPr>
              <w:t>destek</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29" w:lineRule="exact"/>
              <w:rPr>
                <w:sz w:val="20"/>
              </w:rPr>
            </w:pPr>
            <w:r>
              <w:rPr>
                <w:sz w:val="20"/>
              </w:rPr>
              <w:t>tanımlı</w:t>
            </w:r>
            <w:r>
              <w:rPr>
                <w:spacing w:val="-6"/>
                <w:sz w:val="20"/>
              </w:rPr>
              <w:t xml:space="preserve"> </w:t>
            </w:r>
            <w:r>
              <w:rPr>
                <w:sz w:val="20"/>
              </w:rPr>
              <w:t>ilke</w:t>
            </w:r>
            <w:r>
              <w:rPr>
                <w:spacing w:val="-5"/>
                <w:sz w:val="20"/>
              </w:rPr>
              <w:t xml:space="preserve"> ve</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23" w:line="209" w:lineRule="exact"/>
              <w:rPr>
                <w:sz w:val="20"/>
              </w:rPr>
            </w:pPr>
            <w:r>
              <w:rPr>
                <w:spacing w:val="-2"/>
                <w:sz w:val="20"/>
              </w:rPr>
              <w:t>yönelik</w:t>
            </w:r>
            <w:r>
              <w:rPr>
                <w:spacing w:val="-3"/>
                <w:sz w:val="20"/>
              </w:rPr>
              <w:t xml:space="preserve"> </w:t>
            </w:r>
            <w:r>
              <w:rPr>
                <w:spacing w:val="-2"/>
                <w:sz w:val="20"/>
              </w:rPr>
              <w:t>destek</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23" w:line="209" w:lineRule="exact"/>
              <w:rPr>
                <w:sz w:val="20"/>
              </w:rPr>
            </w:pPr>
            <w:r>
              <w:rPr>
                <w:spacing w:val="-2"/>
                <w:sz w:val="20"/>
              </w:rPr>
              <w:t>ilişkin</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line="217" w:lineRule="exact"/>
              <w:rPr>
                <w:sz w:val="20"/>
              </w:rPr>
            </w:pPr>
            <w:r>
              <w:rPr>
                <w:spacing w:val="-2"/>
                <w:sz w:val="20"/>
              </w:rPr>
              <w:t>bulunmaktadır.</w:t>
            </w:r>
          </w:p>
        </w:tc>
      </w:tr>
      <w:tr w:rsidR="00357194" w:rsidTr="00BF065E">
        <w:trPr>
          <w:trHeight w:val="237"/>
        </w:trPr>
        <w:tc>
          <w:tcPr>
            <w:tcW w:w="0" w:type="auto"/>
            <w:tcBorders>
              <w:top w:val="nil"/>
              <w:bottom w:val="nil"/>
            </w:tcBorders>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6" w:line="211" w:lineRule="exact"/>
              <w:rPr>
                <w:sz w:val="20"/>
              </w:rPr>
            </w:pPr>
            <w:r>
              <w:rPr>
                <w:spacing w:val="-2"/>
                <w:sz w:val="20"/>
              </w:rPr>
              <w:t>hizmetleri</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18" w:lineRule="exact"/>
              <w:rPr>
                <w:sz w:val="20"/>
              </w:rPr>
            </w:pPr>
            <w:r>
              <w:rPr>
                <w:spacing w:val="-2"/>
                <w:sz w:val="20"/>
              </w:rPr>
              <w:t>kurallar</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6" w:line="211" w:lineRule="exact"/>
              <w:rPr>
                <w:sz w:val="20"/>
              </w:rPr>
            </w:pPr>
            <w:r>
              <w:rPr>
                <w:spacing w:val="-2"/>
                <w:sz w:val="20"/>
              </w:rPr>
              <w:t>hizmetleri</w:t>
            </w:r>
            <w:r>
              <w:rPr>
                <w:spacing w:val="1"/>
                <w:sz w:val="20"/>
              </w:rPr>
              <w:t xml:space="preserve"> </w:t>
            </w:r>
            <w:r>
              <w:rPr>
                <w:spacing w:val="-2"/>
                <w:sz w:val="20"/>
              </w:rPr>
              <w:t>tanımlı</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6" w:line="211" w:lineRule="exact"/>
              <w:rPr>
                <w:sz w:val="20"/>
              </w:rPr>
            </w:pPr>
            <w:r>
              <w:rPr>
                <w:spacing w:val="-2"/>
                <w:sz w:val="20"/>
              </w:rPr>
              <w:t>uygulamalar</w:t>
            </w: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6"/>
              </w:rPr>
            </w:pPr>
          </w:p>
        </w:tc>
      </w:tr>
      <w:tr w:rsidR="00357194" w:rsidTr="00BF065E">
        <w:trPr>
          <w:trHeight w:val="249"/>
        </w:trPr>
        <w:tc>
          <w:tcPr>
            <w:tcW w:w="0" w:type="auto"/>
            <w:tcBorders>
              <w:top w:val="nil"/>
              <w:bottom w:val="nil"/>
            </w:tcBorders>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line="222" w:lineRule="exact"/>
              <w:rPr>
                <w:sz w:val="20"/>
              </w:rPr>
            </w:pPr>
            <w:r>
              <w:rPr>
                <w:spacing w:val="-4"/>
                <w:sz w:val="20"/>
              </w:rPr>
              <w:t>bulunmamaktadır.</w:t>
            </w:r>
          </w:p>
        </w:tc>
        <w:tc>
          <w:tcPr>
            <w:tcW w:w="0" w:type="auto"/>
            <w:tcBorders>
              <w:top w:val="nil"/>
              <w:bottom w:val="nil"/>
            </w:tcBorders>
            <w:shd w:val="clear" w:color="auto" w:fill="D2E8F6"/>
          </w:tcPr>
          <w:p w:rsidR="00357194" w:rsidRDefault="00BB13B8" w:rsidP="00020293">
            <w:pPr>
              <w:pStyle w:val="TableParagraph"/>
              <w:tabs>
                <w:tab w:val="left" w:pos="426"/>
                <w:tab w:val="left" w:pos="993"/>
              </w:tabs>
              <w:spacing w:line="224" w:lineRule="exact"/>
              <w:rPr>
                <w:sz w:val="20"/>
              </w:rPr>
            </w:pPr>
            <w:r>
              <w:rPr>
                <w:spacing w:val="-2"/>
                <w:sz w:val="20"/>
              </w:rPr>
              <w:t>bulunmaktadır.</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25" w:line="204" w:lineRule="exact"/>
              <w:rPr>
                <w:sz w:val="20"/>
              </w:rPr>
            </w:pPr>
            <w:r>
              <w:rPr>
                <w:sz w:val="20"/>
              </w:rPr>
              <w:t>ilke</w:t>
            </w:r>
            <w:r>
              <w:rPr>
                <w:spacing w:val="-5"/>
                <w:sz w:val="20"/>
              </w:rPr>
              <w:t xml:space="preserve"> </w:t>
            </w:r>
            <w:r>
              <w:rPr>
                <w:sz w:val="20"/>
              </w:rPr>
              <w:t>ve</w:t>
            </w:r>
            <w:r>
              <w:rPr>
                <w:spacing w:val="-2"/>
                <w:sz w:val="20"/>
              </w:rPr>
              <w:t xml:space="preserve"> kurallar</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22" w:lineRule="exact"/>
              <w:rPr>
                <w:sz w:val="20"/>
              </w:rPr>
            </w:pPr>
            <w:r>
              <w:rPr>
                <w:spacing w:val="-2"/>
                <w:sz w:val="20"/>
              </w:rPr>
              <w:t>izlenmekte</w:t>
            </w:r>
            <w:r>
              <w:rPr>
                <w:spacing w:val="2"/>
                <w:sz w:val="20"/>
              </w:rPr>
              <w:t xml:space="preserve"> </w:t>
            </w:r>
            <w:r>
              <w:rPr>
                <w:spacing w:val="-5"/>
                <w:sz w:val="20"/>
              </w:rPr>
              <w:t>ve</w:t>
            </w: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BF065E">
        <w:trPr>
          <w:trHeight w:val="238"/>
        </w:trPr>
        <w:tc>
          <w:tcPr>
            <w:tcW w:w="0" w:type="auto"/>
            <w:tcBorders>
              <w:top w:val="nil"/>
              <w:bottom w:val="nil"/>
            </w:tcBorders>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D2E8F6"/>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9" w:line="210" w:lineRule="exact"/>
              <w:rPr>
                <w:sz w:val="20"/>
              </w:rPr>
            </w:pPr>
            <w:r>
              <w:rPr>
                <w:spacing w:val="-2"/>
                <w:sz w:val="20"/>
              </w:rPr>
              <w:t>dahilinde</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15" w:lineRule="exact"/>
              <w:rPr>
                <w:sz w:val="20"/>
              </w:rPr>
            </w:pPr>
            <w:r>
              <w:rPr>
                <w:spacing w:val="-2"/>
                <w:sz w:val="20"/>
              </w:rPr>
              <w:t>öğrencilerin</w:t>
            </w: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6"/>
              </w:rPr>
            </w:pPr>
          </w:p>
        </w:tc>
      </w:tr>
      <w:tr w:rsidR="00357194" w:rsidTr="00BF065E">
        <w:trPr>
          <w:trHeight w:val="236"/>
        </w:trPr>
        <w:tc>
          <w:tcPr>
            <w:tcW w:w="0" w:type="auto"/>
            <w:tcBorders>
              <w:top w:val="nil"/>
              <w:bottom w:val="nil"/>
            </w:tcBorders>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E6EFF8"/>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D2E8F6"/>
          </w:tcPr>
          <w:p w:rsidR="00357194" w:rsidRDefault="00357194" w:rsidP="00020293">
            <w:pPr>
              <w:pStyle w:val="TableParagraph"/>
              <w:tabs>
                <w:tab w:val="left" w:pos="426"/>
                <w:tab w:val="left" w:pos="993"/>
              </w:tabs>
              <w:rPr>
                <w:sz w:val="16"/>
              </w:rPr>
            </w:pP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line="216" w:lineRule="exact"/>
              <w:rPr>
                <w:sz w:val="20"/>
              </w:rPr>
            </w:pPr>
            <w:r>
              <w:rPr>
                <w:spacing w:val="-2"/>
                <w:sz w:val="20"/>
              </w:rPr>
              <w:t>yürütülmektedir.</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line="216" w:lineRule="exact"/>
              <w:rPr>
                <w:sz w:val="20"/>
              </w:rPr>
            </w:pPr>
            <w:r>
              <w:rPr>
                <w:spacing w:val="-2"/>
                <w:sz w:val="20"/>
              </w:rPr>
              <w:t>katılımıyla</w:t>
            </w:r>
          </w:p>
        </w:tc>
        <w:tc>
          <w:tcPr>
            <w:tcW w:w="0" w:type="auto"/>
            <w:tcBorders>
              <w:top w:val="nil"/>
              <w:bottom w:val="nil"/>
            </w:tcBorders>
            <w:shd w:val="clear" w:color="auto" w:fill="5DAEE2"/>
          </w:tcPr>
          <w:p w:rsidR="00357194" w:rsidRDefault="00357194" w:rsidP="00020293">
            <w:pPr>
              <w:pStyle w:val="TableParagraph"/>
              <w:tabs>
                <w:tab w:val="left" w:pos="426"/>
                <w:tab w:val="left" w:pos="993"/>
              </w:tabs>
              <w:rPr>
                <w:sz w:val="16"/>
              </w:rPr>
            </w:pPr>
          </w:p>
        </w:tc>
      </w:tr>
      <w:tr w:rsidR="00357194" w:rsidTr="00BF065E">
        <w:trPr>
          <w:trHeight w:val="706"/>
        </w:trPr>
        <w:tc>
          <w:tcPr>
            <w:tcW w:w="0" w:type="auto"/>
            <w:tcBorders>
              <w:top w:val="nil"/>
            </w:tcBorders>
          </w:tcPr>
          <w:p w:rsidR="00357194" w:rsidRDefault="00357194" w:rsidP="00020293">
            <w:pPr>
              <w:pStyle w:val="TableParagraph"/>
              <w:tabs>
                <w:tab w:val="left" w:pos="426"/>
                <w:tab w:val="left" w:pos="993"/>
              </w:tabs>
              <w:rPr>
                <w:sz w:val="20"/>
              </w:rPr>
            </w:pPr>
          </w:p>
        </w:tc>
        <w:tc>
          <w:tcPr>
            <w:tcW w:w="0" w:type="auto"/>
            <w:tcBorders>
              <w:top w:val="nil"/>
            </w:tcBorders>
            <w:shd w:val="clear" w:color="auto" w:fill="E6EFF8"/>
          </w:tcPr>
          <w:p w:rsidR="00357194" w:rsidRDefault="00357194" w:rsidP="00020293">
            <w:pPr>
              <w:pStyle w:val="TableParagraph"/>
              <w:tabs>
                <w:tab w:val="left" w:pos="426"/>
                <w:tab w:val="left" w:pos="993"/>
              </w:tabs>
              <w:rPr>
                <w:sz w:val="20"/>
              </w:rPr>
            </w:pPr>
          </w:p>
        </w:tc>
        <w:tc>
          <w:tcPr>
            <w:tcW w:w="0" w:type="auto"/>
            <w:tcBorders>
              <w:top w:val="nil"/>
            </w:tcBorders>
            <w:shd w:val="clear" w:color="auto" w:fill="D2E8F6"/>
          </w:tcPr>
          <w:p w:rsidR="00357194" w:rsidRDefault="00357194" w:rsidP="00020293">
            <w:pPr>
              <w:pStyle w:val="TableParagraph"/>
              <w:tabs>
                <w:tab w:val="left" w:pos="426"/>
                <w:tab w:val="left" w:pos="993"/>
              </w:tabs>
              <w:rPr>
                <w:sz w:val="20"/>
              </w:rPr>
            </w:pPr>
          </w:p>
        </w:tc>
        <w:tc>
          <w:tcPr>
            <w:tcW w:w="0" w:type="auto"/>
            <w:tcBorders>
              <w:top w:val="nil"/>
            </w:tcBorders>
            <w:shd w:val="clear" w:color="auto" w:fill="B8DCEE"/>
          </w:tcPr>
          <w:p w:rsidR="00357194" w:rsidRDefault="00357194" w:rsidP="00020293">
            <w:pPr>
              <w:pStyle w:val="TableParagraph"/>
              <w:tabs>
                <w:tab w:val="left" w:pos="426"/>
                <w:tab w:val="left" w:pos="993"/>
              </w:tabs>
              <w:rPr>
                <w:sz w:val="20"/>
              </w:rPr>
            </w:pPr>
          </w:p>
        </w:tc>
        <w:tc>
          <w:tcPr>
            <w:tcW w:w="0" w:type="auto"/>
            <w:tcBorders>
              <w:top w:val="nil"/>
            </w:tcBorders>
            <w:shd w:val="clear" w:color="auto" w:fill="89C5EB"/>
          </w:tcPr>
          <w:p w:rsidR="00357194" w:rsidRDefault="00BB13B8" w:rsidP="00020293">
            <w:pPr>
              <w:pStyle w:val="TableParagraph"/>
              <w:tabs>
                <w:tab w:val="left" w:pos="426"/>
                <w:tab w:val="left" w:pos="993"/>
              </w:tabs>
              <w:spacing w:line="227" w:lineRule="exact"/>
              <w:rPr>
                <w:sz w:val="20"/>
              </w:rPr>
            </w:pPr>
            <w:r>
              <w:rPr>
                <w:spacing w:val="-4"/>
                <w:sz w:val="20"/>
              </w:rPr>
              <w:t>iyileştirilmektedir.</w:t>
            </w:r>
          </w:p>
        </w:tc>
        <w:tc>
          <w:tcPr>
            <w:tcW w:w="0" w:type="auto"/>
            <w:tcBorders>
              <w:top w:val="nil"/>
            </w:tcBorders>
            <w:shd w:val="clear" w:color="auto" w:fill="5DAEE2"/>
          </w:tcPr>
          <w:p w:rsidR="00357194" w:rsidRDefault="00357194" w:rsidP="00020293">
            <w:pPr>
              <w:pStyle w:val="TableParagraph"/>
              <w:tabs>
                <w:tab w:val="left" w:pos="426"/>
                <w:tab w:val="left" w:pos="993"/>
              </w:tabs>
              <w:rPr>
                <w:sz w:val="20"/>
              </w:rPr>
            </w:pPr>
          </w:p>
        </w:tc>
      </w:tr>
    </w:tbl>
    <w:p w:rsidR="00357194" w:rsidRDefault="00357194" w:rsidP="00020293">
      <w:pPr>
        <w:pStyle w:val="TableParagraph"/>
        <w:tabs>
          <w:tab w:val="left" w:pos="426"/>
          <w:tab w:val="left" w:pos="993"/>
        </w:tabs>
        <w:rPr>
          <w:sz w:val="20"/>
        </w:rPr>
        <w:sectPr w:rsidR="00357194" w:rsidSect="00020293">
          <w:type w:val="nextColumn"/>
          <w:pgSz w:w="11920" w:h="16850"/>
          <w:pgMar w:top="1417" w:right="1417" w:bottom="1417" w:left="1417" w:header="708" w:footer="708" w:gutter="0"/>
          <w:cols w:space="708"/>
          <w:docGrid w:linePitch="299"/>
        </w:sectPr>
      </w:pPr>
    </w:p>
    <w:p w:rsidR="00357194" w:rsidRDefault="00BB13B8" w:rsidP="009D3909">
      <w:pPr>
        <w:pStyle w:val="Balk2"/>
        <w:numPr>
          <w:ilvl w:val="2"/>
          <w:numId w:val="9"/>
        </w:numPr>
        <w:tabs>
          <w:tab w:val="left" w:pos="426"/>
          <w:tab w:val="left" w:pos="993"/>
          <w:tab w:val="left" w:pos="1693"/>
        </w:tabs>
        <w:spacing w:before="78"/>
        <w:ind w:left="709" w:hanging="700"/>
      </w:pPr>
      <w:r>
        <w:lastRenderedPageBreak/>
        <w:t>Tesis</w:t>
      </w:r>
      <w:r>
        <w:rPr>
          <w:spacing w:val="-4"/>
        </w:rPr>
        <w:t xml:space="preserve"> </w:t>
      </w:r>
      <w:r>
        <w:t>ve</w:t>
      </w:r>
      <w:r>
        <w:rPr>
          <w:spacing w:val="-2"/>
        </w:rPr>
        <w:t xml:space="preserve"> altyapılar</w:t>
      </w:r>
    </w:p>
    <w:p w:rsidR="00357194" w:rsidRDefault="00357194" w:rsidP="00020293">
      <w:pPr>
        <w:pStyle w:val="GvdeMetni"/>
        <w:tabs>
          <w:tab w:val="left" w:pos="426"/>
          <w:tab w:val="left" w:pos="993"/>
        </w:tabs>
        <w:spacing w:before="84"/>
        <w:rPr>
          <w:b/>
          <w:i/>
        </w:rPr>
      </w:pPr>
    </w:p>
    <w:p w:rsidR="00357194" w:rsidRDefault="00BB13B8" w:rsidP="00020293">
      <w:pPr>
        <w:pStyle w:val="GvdeMetni"/>
        <w:tabs>
          <w:tab w:val="left" w:pos="426"/>
          <w:tab w:val="left" w:pos="993"/>
        </w:tabs>
        <w:spacing w:line="360" w:lineRule="auto"/>
        <w:jc w:val="both"/>
      </w:pPr>
      <w:r>
        <w:t xml:space="preserve">Tekstil ve Moda Tasarımı Bölümünde 2024-2025 Eğitim Öğretim yıllarında mevcut atölye olanaklarını artırmak amacıyla yeni makine ve malzeme alımına gidilmiştir. Tekstil ve Moda Tasarımı Bölümü derslerinde ve düzenlenecek sergilerde kullanılmak üzere atölyelere 20 (yirmi) adet Bayan Prova Mankeni (38 Beden Kalçalı Kafasız Ahşap Kollu ve Ayaklı Sünger Gövde), 3 (üç) adet Erkek Prova Mankeni (Kalçasız Kafasız Ahşap Kollu ve Ayaklı Sünger Gövde) ve 3 (üç) adet Erkek Prova Mankeni (Kalçalı Kafalı Ahşap Kollu ve Ayaklı Plastik Gövde) olmak üzere, toplam 26 adet prova mankeni alımı yapılmıştır. Bölüm akademik personeli ve öğrencileri Moda Atölyesi I, Moda Atölyesi II, Boya Baskı Atölyesi ve Tekstil Atölyeleri ile Fakülte ortak kullanımındaki atölye ve dersliklerde eğitim öğretim faaliyetleri sürdürülmektedir. Fakülteye ait bir bina ise henüz bulunmamaktadır. Bölüm personeli ve öğrencileri Üniversitenin sahip olduğu yemekhane, spor tesisi, yurt, sağlık ocağı, kütüphane, ulaşım, bilgi ve iletişim altyapıları ile uzaktan eğitim altyapısı gibi genel imkânlardan </w:t>
      </w:r>
      <w:r>
        <w:rPr>
          <w:spacing w:val="-2"/>
        </w:rPr>
        <w:t>yararlanmaktadır.</w:t>
      </w:r>
    </w:p>
    <w:p w:rsidR="00357194" w:rsidRDefault="00357194" w:rsidP="00020293">
      <w:pPr>
        <w:pStyle w:val="GvdeMetni"/>
        <w:tabs>
          <w:tab w:val="left" w:pos="426"/>
          <w:tab w:val="left" w:pos="993"/>
        </w:tabs>
        <w:spacing w:line="360" w:lineRule="auto"/>
        <w:jc w:val="both"/>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Balk1"/>
        <w:tabs>
          <w:tab w:val="left" w:pos="426"/>
          <w:tab w:val="left" w:pos="993"/>
        </w:tabs>
        <w:spacing w:before="62"/>
      </w:pPr>
      <w:r>
        <w:rPr>
          <w:spacing w:val="-2"/>
        </w:rPr>
        <w:lastRenderedPageBreak/>
        <w:t>(2)</w:t>
      </w:r>
      <w:r>
        <w:rPr>
          <w:spacing w:val="-12"/>
        </w:rPr>
        <w:t xml:space="preserve"> </w:t>
      </w:r>
      <w:r>
        <w:rPr>
          <w:spacing w:val="-2"/>
        </w:rPr>
        <w:t>Alınan</w:t>
      </w:r>
      <w:r>
        <w:rPr>
          <w:spacing w:val="-8"/>
        </w:rPr>
        <w:t xml:space="preserve"> </w:t>
      </w:r>
      <w:r>
        <w:rPr>
          <w:spacing w:val="-2"/>
        </w:rPr>
        <w:t>Atölye</w:t>
      </w:r>
      <w:r>
        <w:rPr>
          <w:spacing w:val="-10"/>
        </w:rPr>
        <w:t xml:space="preserve"> </w:t>
      </w:r>
      <w:r>
        <w:rPr>
          <w:spacing w:val="-2"/>
        </w:rPr>
        <w:t>İhtiyaçlarına</w:t>
      </w:r>
      <w:r>
        <w:rPr>
          <w:spacing w:val="-6"/>
        </w:rPr>
        <w:t xml:space="preserve"> </w:t>
      </w:r>
      <w:r>
        <w:rPr>
          <w:spacing w:val="-2"/>
        </w:rPr>
        <w:t>Ait</w:t>
      </w:r>
      <w:r>
        <w:rPr>
          <w:spacing w:val="-7"/>
        </w:rPr>
        <w:t xml:space="preserve"> </w:t>
      </w:r>
      <w:r>
        <w:rPr>
          <w:spacing w:val="-2"/>
        </w:rPr>
        <w:t>Malzeme</w:t>
      </w:r>
      <w:r>
        <w:rPr>
          <w:spacing w:val="-5"/>
        </w:rPr>
        <w:t xml:space="preserve"> </w:t>
      </w:r>
      <w:r>
        <w:rPr>
          <w:spacing w:val="-2"/>
        </w:rPr>
        <w:t>Devri</w:t>
      </w:r>
      <w:r>
        <w:rPr>
          <w:spacing w:val="-6"/>
        </w:rPr>
        <w:t xml:space="preserve"> </w:t>
      </w:r>
      <w:r>
        <w:rPr>
          <w:spacing w:val="-2"/>
        </w:rPr>
        <w:t>Yazışma</w:t>
      </w:r>
      <w:r>
        <w:rPr>
          <w:spacing w:val="-4"/>
        </w:rPr>
        <w:t xml:space="preserve"> </w:t>
      </w:r>
      <w:r>
        <w:rPr>
          <w:spacing w:val="-2"/>
        </w:rPr>
        <w:t>Örneği:</w:t>
      </w:r>
    </w:p>
    <w:p w:rsidR="00357194" w:rsidRDefault="00BB13B8" w:rsidP="00020293">
      <w:pPr>
        <w:pStyle w:val="GvdeMetni"/>
        <w:tabs>
          <w:tab w:val="left" w:pos="426"/>
          <w:tab w:val="left" w:pos="993"/>
        </w:tabs>
        <w:spacing w:before="124"/>
        <w:jc w:val="center"/>
      </w:pPr>
      <w:r>
        <w:rPr>
          <w:color w:val="0461C1"/>
          <w:spacing w:val="-2"/>
          <w:u w:val="single" w:color="0461C1"/>
        </w:rPr>
        <w:t>https://drive.google.com/file/d/1uzP9K0SLwMpk0_a6Ulpx4T_HH07bkep1/view?usp=sh</w:t>
      </w:r>
    </w:p>
    <w:p w:rsidR="00357194" w:rsidRDefault="00BB13B8" w:rsidP="00020293">
      <w:pPr>
        <w:pStyle w:val="GvdeMetni"/>
        <w:tabs>
          <w:tab w:val="left" w:pos="426"/>
          <w:tab w:val="left" w:pos="993"/>
        </w:tabs>
        <w:spacing w:before="140"/>
        <w:jc w:val="center"/>
      </w:pPr>
      <w:r>
        <w:rPr>
          <w:color w:val="0461C1"/>
          <w:spacing w:val="-2"/>
          <w:u w:val="single" w:color="0461C1"/>
        </w:rPr>
        <w:t>aring</w:t>
      </w:r>
    </w:p>
    <w:tbl>
      <w:tblPr>
        <w:tblStyle w:val="TableNormal"/>
        <w:tblpPr w:leftFromText="141" w:rightFromText="141" w:vertAnchor="text" w:horzAnchor="margin" w:tblpXSpec="center" w:tblpY="67"/>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48"/>
        <w:gridCol w:w="1702"/>
        <w:gridCol w:w="1702"/>
        <w:gridCol w:w="1842"/>
        <w:gridCol w:w="1515"/>
      </w:tblGrid>
      <w:tr w:rsidR="006C7D73" w:rsidTr="006C7D73">
        <w:trPr>
          <w:trHeight w:val="318"/>
        </w:trPr>
        <w:tc>
          <w:tcPr>
            <w:tcW w:w="10211" w:type="dxa"/>
            <w:gridSpan w:val="6"/>
            <w:shd w:val="clear" w:color="auto" w:fill="A2D2EB"/>
          </w:tcPr>
          <w:p w:rsidR="006C7D73" w:rsidRDefault="006C7D73" w:rsidP="006C7D73">
            <w:pPr>
              <w:pStyle w:val="TableParagraph"/>
              <w:tabs>
                <w:tab w:val="left" w:pos="426"/>
                <w:tab w:val="left" w:pos="993"/>
              </w:tabs>
              <w:spacing w:line="221" w:lineRule="exact"/>
              <w:jc w:val="right"/>
              <w:rPr>
                <w:sz w:val="20"/>
              </w:rPr>
            </w:pPr>
            <w:r>
              <w:rPr>
                <w:sz w:val="20"/>
              </w:rPr>
              <w:t>B.</w:t>
            </w:r>
            <w:r>
              <w:rPr>
                <w:spacing w:val="-11"/>
                <w:sz w:val="20"/>
              </w:rPr>
              <w:t xml:space="preserve"> </w:t>
            </w:r>
            <w:r>
              <w:rPr>
                <w:sz w:val="20"/>
              </w:rPr>
              <w:t>EĞİTİM</w:t>
            </w:r>
            <w:r>
              <w:rPr>
                <w:spacing w:val="-7"/>
                <w:sz w:val="20"/>
              </w:rPr>
              <w:t xml:space="preserve"> </w:t>
            </w:r>
            <w:r>
              <w:rPr>
                <w:sz w:val="20"/>
              </w:rPr>
              <w:t>ve</w:t>
            </w:r>
            <w:r>
              <w:rPr>
                <w:spacing w:val="-6"/>
                <w:sz w:val="20"/>
              </w:rPr>
              <w:t xml:space="preserve"> </w:t>
            </w:r>
            <w:r>
              <w:rPr>
                <w:spacing w:val="-2"/>
                <w:sz w:val="20"/>
              </w:rPr>
              <w:t>ÖĞRETİM</w:t>
            </w:r>
          </w:p>
        </w:tc>
      </w:tr>
      <w:tr w:rsidR="006C7D73" w:rsidTr="006C7D73">
        <w:trPr>
          <w:trHeight w:val="333"/>
        </w:trPr>
        <w:tc>
          <w:tcPr>
            <w:tcW w:w="10211" w:type="dxa"/>
            <w:gridSpan w:val="6"/>
            <w:shd w:val="clear" w:color="auto" w:fill="A2D2EB"/>
          </w:tcPr>
          <w:p w:rsidR="006C7D73" w:rsidRDefault="006C7D73" w:rsidP="006C7D73">
            <w:pPr>
              <w:pStyle w:val="TableParagraph"/>
              <w:tabs>
                <w:tab w:val="left" w:pos="426"/>
                <w:tab w:val="left" w:pos="993"/>
              </w:tabs>
              <w:spacing w:before="22"/>
              <w:rPr>
                <w:b/>
                <w:sz w:val="20"/>
              </w:rPr>
            </w:pPr>
            <w:r>
              <w:rPr>
                <w:b/>
                <w:sz w:val="20"/>
              </w:rPr>
              <w:t>B.3.</w:t>
            </w:r>
            <w:r>
              <w:rPr>
                <w:b/>
                <w:spacing w:val="26"/>
                <w:sz w:val="20"/>
              </w:rPr>
              <w:t xml:space="preserve"> </w:t>
            </w:r>
            <w:r>
              <w:rPr>
                <w:b/>
                <w:sz w:val="20"/>
              </w:rPr>
              <w:t>Öğrenme</w:t>
            </w:r>
            <w:r>
              <w:rPr>
                <w:b/>
                <w:spacing w:val="-11"/>
                <w:sz w:val="20"/>
              </w:rPr>
              <w:t xml:space="preserve"> </w:t>
            </w:r>
            <w:r>
              <w:rPr>
                <w:b/>
                <w:sz w:val="20"/>
              </w:rPr>
              <w:t>Kaynakları</w:t>
            </w:r>
            <w:r>
              <w:rPr>
                <w:b/>
                <w:spacing w:val="-11"/>
                <w:sz w:val="20"/>
              </w:rPr>
              <w:t xml:space="preserve"> </w:t>
            </w:r>
            <w:r>
              <w:rPr>
                <w:b/>
                <w:sz w:val="20"/>
              </w:rPr>
              <w:t>ve</w:t>
            </w:r>
            <w:r>
              <w:rPr>
                <w:b/>
                <w:spacing w:val="-11"/>
                <w:sz w:val="20"/>
              </w:rPr>
              <w:t xml:space="preserve"> </w:t>
            </w:r>
            <w:r>
              <w:rPr>
                <w:b/>
                <w:sz w:val="20"/>
              </w:rPr>
              <w:t>Akademik</w:t>
            </w:r>
            <w:r>
              <w:rPr>
                <w:b/>
                <w:spacing w:val="-12"/>
                <w:sz w:val="20"/>
              </w:rPr>
              <w:t xml:space="preserve"> </w:t>
            </w:r>
            <w:r>
              <w:rPr>
                <w:b/>
                <w:sz w:val="20"/>
              </w:rPr>
              <w:t>Destek</w:t>
            </w:r>
            <w:r>
              <w:rPr>
                <w:b/>
                <w:spacing w:val="-12"/>
                <w:sz w:val="20"/>
              </w:rPr>
              <w:t xml:space="preserve"> </w:t>
            </w:r>
            <w:r>
              <w:rPr>
                <w:b/>
                <w:spacing w:val="-2"/>
                <w:sz w:val="20"/>
              </w:rPr>
              <w:t>Hizmetleri</w:t>
            </w:r>
          </w:p>
        </w:tc>
      </w:tr>
      <w:tr w:rsidR="006C7D73" w:rsidTr="006C7D73">
        <w:trPr>
          <w:trHeight w:val="333"/>
        </w:trPr>
        <w:tc>
          <w:tcPr>
            <w:tcW w:w="1702" w:type="dxa"/>
            <w:shd w:val="clear" w:color="auto" w:fill="A2D2EB"/>
          </w:tcPr>
          <w:p w:rsidR="006C7D73" w:rsidRDefault="006C7D73" w:rsidP="006C7D73">
            <w:pPr>
              <w:pStyle w:val="TableParagraph"/>
              <w:tabs>
                <w:tab w:val="left" w:pos="426"/>
                <w:tab w:val="left" w:pos="993"/>
              </w:tabs>
              <w:rPr>
                <w:sz w:val="20"/>
              </w:rPr>
            </w:pPr>
          </w:p>
        </w:tc>
        <w:tc>
          <w:tcPr>
            <w:tcW w:w="1748" w:type="dxa"/>
            <w:shd w:val="clear" w:color="auto" w:fill="A2D2EB"/>
          </w:tcPr>
          <w:p w:rsidR="006C7D73" w:rsidRDefault="006C7D73" w:rsidP="006C7D73">
            <w:pPr>
              <w:pStyle w:val="TableParagraph"/>
              <w:tabs>
                <w:tab w:val="left" w:pos="426"/>
                <w:tab w:val="left" w:pos="993"/>
              </w:tabs>
              <w:spacing w:before="22"/>
              <w:jc w:val="center"/>
              <w:rPr>
                <w:b/>
                <w:sz w:val="20"/>
              </w:rPr>
            </w:pPr>
            <w:r>
              <w:rPr>
                <w:b/>
                <w:spacing w:val="-10"/>
                <w:sz w:val="20"/>
              </w:rPr>
              <w:t>1</w:t>
            </w:r>
          </w:p>
        </w:tc>
        <w:tc>
          <w:tcPr>
            <w:tcW w:w="1702" w:type="dxa"/>
            <w:tcBorders>
              <w:bottom w:val="nil"/>
            </w:tcBorders>
            <w:shd w:val="clear" w:color="auto" w:fill="000000"/>
          </w:tcPr>
          <w:p w:rsidR="006C7D73" w:rsidRDefault="006C7D73" w:rsidP="006C7D73">
            <w:pPr>
              <w:pStyle w:val="TableParagraph"/>
              <w:tabs>
                <w:tab w:val="left" w:pos="426"/>
                <w:tab w:val="left" w:pos="993"/>
              </w:tabs>
              <w:spacing w:before="22"/>
              <w:jc w:val="center"/>
              <w:rPr>
                <w:b/>
                <w:sz w:val="20"/>
              </w:rPr>
            </w:pPr>
            <w:r>
              <w:rPr>
                <w:b/>
                <w:color w:val="FFFFFF"/>
                <w:spacing w:val="-10"/>
                <w:sz w:val="20"/>
              </w:rPr>
              <w:t>2</w:t>
            </w:r>
          </w:p>
        </w:tc>
        <w:tc>
          <w:tcPr>
            <w:tcW w:w="1702" w:type="dxa"/>
            <w:shd w:val="clear" w:color="auto" w:fill="A2D2EB"/>
          </w:tcPr>
          <w:p w:rsidR="006C7D73" w:rsidRDefault="006C7D73" w:rsidP="006C7D73">
            <w:pPr>
              <w:pStyle w:val="TableParagraph"/>
              <w:tabs>
                <w:tab w:val="left" w:pos="426"/>
                <w:tab w:val="left" w:pos="993"/>
              </w:tabs>
              <w:spacing w:before="22"/>
              <w:jc w:val="center"/>
              <w:rPr>
                <w:b/>
                <w:sz w:val="20"/>
              </w:rPr>
            </w:pPr>
            <w:r>
              <w:rPr>
                <w:b/>
                <w:spacing w:val="-10"/>
                <w:sz w:val="20"/>
              </w:rPr>
              <w:t>3</w:t>
            </w:r>
          </w:p>
        </w:tc>
        <w:tc>
          <w:tcPr>
            <w:tcW w:w="1842" w:type="dxa"/>
            <w:shd w:val="clear" w:color="auto" w:fill="A2D2EB"/>
          </w:tcPr>
          <w:p w:rsidR="006C7D73" w:rsidRDefault="006C7D73" w:rsidP="006C7D73">
            <w:pPr>
              <w:pStyle w:val="TableParagraph"/>
              <w:tabs>
                <w:tab w:val="left" w:pos="426"/>
                <w:tab w:val="left" w:pos="993"/>
              </w:tabs>
              <w:spacing w:before="22"/>
              <w:jc w:val="center"/>
              <w:rPr>
                <w:b/>
                <w:sz w:val="20"/>
              </w:rPr>
            </w:pPr>
            <w:r>
              <w:rPr>
                <w:b/>
                <w:spacing w:val="-10"/>
                <w:sz w:val="20"/>
              </w:rPr>
              <w:t>4</w:t>
            </w:r>
          </w:p>
        </w:tc>
        <w:tc>
          <w:tcPr>
            <w:tcW w:w="1515" w:type="dxa"/>
            <w:shd w:val="clear" w:color="auto" w:fill="A2D2EB"/>
          </w:tcPr>
          <w:p w:rsidR="006C7D73" w:rsidRDefault="006C7D73" w:rsidP="006C7D73">
            <w:pPr>
              <w:pStyle w:val="TableParagraph"/>
              <w:tabs>
                <w:tab w:val="left" w:pos="426"/>
                <w:tab w:val="left" w:pos="993"/>
              </w:tabs>
              <w:spacing w:before="22"/>
              <w:jc w:val="center"/>
              <w:rPr>
                <w:b/>
                <w:sz w:val="20"/>
              </w:rPr>
            </w:pPr>
            <w:r>
              <w:rPr>
                <w:b/>
                <w:spacing w:val="-10"/>
                <w:sz w:val="20"/>
              </w:rPr>
              <w:t>5</w:t>
            </w:r>
          </w:p>
        </w:tc>
      </w:tr>
      <w:tr w:rsidR="006C7D73" w:rsidTr="006C7D73">
        <w:trPr>
          <w:trHeight w:val="4255"/>
        </w:trPr>
        <w:tc>
          <w:tcPr>
            <w:tcW w:w="1702" w:type="dxa"/>
          </w:tcPr>
          <w:p w:rsidR="006C7D73" w:rsidRDefault="006C7D73" w:rsidP="006C7D73">
            <w:pPr>
              <w:pStyle w:val="TableParagraph"/>
              <w:tabs>
                <w:tab w:val="left" w:pos="426"/>
                <w:tab w:val="left" w:pos="993"/>
              </w:tabs>
              <w:spacing w:before="22" w:line="276" w:lineRule="auto"/>
              <w:rPr>
                <w:b/>
                <w:i/>
                <w:sz w:val="20"/>
              </w:rPr>
            </w:pPr>
            <w:r>
              <w:rPr>
                <w:b/>
                <w:i/>
                <w:spacing w:val="-2"/>
                <w:sz w:val="20"/>
                <w:u w:val="single"/>
              </w:rPr>
              <w:t>B.3.3.</w:t>
            </w:r>
            <w:r>
              <w:rPr>
                <w:b/>
                <w:i/>
                <w:spacing w:val="-11"/>
                <w:sz w:val="20"/>
                <w:u w:val="single"/>
              </w:rPr>
              <w:t xml:space="preserve"> </w:t>
            </w:r>
            <w:r>
              <w:rPr>
                <w:b/>
                <w:i/>
                <w:spacing w:val="-2"/>
                <w:sz w:val="20"/>
                <w:u w:val="single"/>
              </w:rPr>
              <w:t>Tesis</w:t>
            </w:r>
            <w:r>
              <w:rPr>
                <w:b/>
                <w:i/>
                <w:spacing w:val="-10"/>
                <w:sz w:val="20"/>
                <w:u w:val="single"/>
              </w:rPr>
              <w:t xml:space="preserve"> </w:t>
            </w:r>
            <w:r>
              <w:rPr>
                <w:b/>
                <w:i/>
                <w:spacing w:val="-2"/>
                <w:sz w:val="20"/>
                <w:u w:val="single"/>
              </w:rPr>
              <w:t>ve</w:t>
            </w:r>
            <w:r>
              <w:rPr>
                <w:b/>
                <w:i/>
                <w:spacing w:val="-2"/>
                <w:sz w:val="20"/>
              </w:rPr>
              <w:t xml:space="preserve"> </w:t>
            </w:r>
            <w:r>
              <w:rPr>
                <w:b/>
                <w:i/>
                <w:spacing w:val="-2"/>
                <w:sz w:val="20"/>
                <w:u w:val="single"/>
              </w:rPr>
              <w:t>altyapılar</w:t>
            </w:r>
          </w:p>
        </w:tc>
        <w:tc>
          <w:tcPr>
            <w:tcW w:w="1748" w:type="dxa"/>
            <w:shd w:val="clear" w:color="auto" w:fill="E6EFF8"/>
          </w:tcPr>
          <w:p w:rsidR="006C7D73" w:rsidRDefault="006C7D73" w:rsidP="006C7D73">
            <w:pPr>
              <w:pStyle w:val="TableParagraph"/>
              <w:tabs>
                <w:tab w:val="left" w:pos="426"/>
                <w:tab w:val="left" w:pos="993"/>
              </w:tabs>
              <w:spacing w:before="22" w:line="276" w:lineRule="auto"/>
              <w:rPr>
                <w:sz w:val="20"/>
              </w:rPr>
            </w:pPr>
            <w:r>
              <w:rPr>
                <w:sz w:val="20"/>
              </w:rPr>
              <w:t xml:space="preserve">Kurumda uygun </w:t>
            </w:r>
            <w:r>
              <w:rPr>
                <w:spacing w:val="-4"/>
                <w:sz w:val="20"/>
              </w:rPr>
              <w:t>nitelik</w:t>
            </w:r>
            <w:r>
              <w:rPr>
                <w:spacing w:val="-15"/>
                <w:sz w:val="20"/>
              </w:rPr>
              <w:t xml:space="preserve"> </w:t>
            </w:r>
            <w:r>
              <w:rPr>
                <w:spacing w:val="-4"/>
                <w:sz w:val="20"/>
              </w:rPr>
              <w:t>ve</w:t>
            </w:r>
            <w:r>
              <w:rPr>
                <w:spacing w:val="-9"/>
                <w:sz w:val="20"/>
              </w:rPr>
              <w:t xml:space="preserve"> </w:t>
            </w:r>
            <w:r>
              <w:rPr>
                <w:spacing w:val="-4"/>
                <w:sz w:val="20"/>
              </w:rPr>
              <w:t xml:space="preserve">nicelikte </w:t>
            </w:r>
            <w:r>
              <w:rPr>
                <w:sz w:val="20"/>
              </w:rPr>
              <w:t>tesisler</w:t>
            </w:r>
            <w:r>
              <w:rPr>
                <w:spacing w:val="-2"/>
                <w:sz w:val="20"/>
              </w:rPr>
              <w:t xml:space="preserve"> </w:t>
            </w:r>
            <w:r>
              <w:rPr>
                <w:sz w:val="20"/>
              </w:rPr>
              <w:t>ve</w:t>
            </w:r>
            <w:r>
              <w:rPr>
                <w:spacing w:val="-5"/>
                <w:sz w:val="20"/>
              </w:rPr>
              <w:t xml:space="preserve"> </w:t>
            </w:r>
            <w:r>
              <w:rPr>
                <w:sz w:val="20"/>
              </w:rPr>
              <w:t xml:space="preserve">altyapı </w:t>
            </w:r>
            <w:r>
              <w:rPr>
                <w:spacing w:val="-4"/>
                <w:sz w:val="20"/>
              </w:rPr>
              <w:t>bulunmamaktadır.</w:t>
            </w:r>
          </w:p>
        </w:tc>
        <w:tc>
          <w:tcPr>
            <w:tcW w:w="1702" w:type="dxa"/>
            <w:tcBorders>
              <w:top w:val="nil"/>
            </w:tcBorders>
            <w:shd w:val="clear" w:color="auto" w:fill="D2E8F6"/>
          </w:tcPr>
          <w:p w:rsidR="006C7D73" w:rsidRDefault="006C7D73" w:rsidP="006C7D73">
            <w:pPr>
              <w:pStyle w:val="TableParagraph"/>
              <w:tabs>
                <w:tab w:val="left" w:pos="426"/>
                <w:tab w:val="left" w:pos="993"/>
              </w:tabs>
              <w:spacing w:before="24"/>
              <w:rPr>
                <w:sz w:val="20"/>
              </w:rPr>
            </w:pPr>
            <w:r>
              <w:rPr>
                <w:sz w:val="20"/>
              </w:rPr>
              <w:t>Kurumda</w:t>
            </w:r>
            <w:r>
              <w:rPr>
                <w:spacing w:val="-13"/>
                <w:sz w:val="20"/>
              </w:rPr>
              <w:t xml:space="preserve"> </w:t>
            </w:r>
            <w:r>
              <w:rPr>
                <w:sz w:val="20"/>
              </w:rPr>
              <w:t>uygun nitelik ve</w:t>
            </w:r>
            <w:r>
              <w:rPr>
                <w:spacing w:val="40"/>
                <w:sz w:val="20"/>
              </w:rPr>
              <w:t xml:space="preserve"> </w:t>
            </w:r>
            <w:r>
              <w:rPr>
                <w:sz w:val="20"/>
              </w:rPr>
              <w:t xml:space="preserve">nicelikte tesis ve </w:t>
            </w:r>
            <w:r>
              <w:rPr>
                <w:spacing w:val="-2"/>
                <w:sz w:val="20"/>
              </w:rPr>
              <w:t xml:space="preserve">altyapının </w:t>
            </w:r>
            <w:r>
              <w:rPr>
                <w:sz w:val="20"/>
              </w:rPr>
              <w:t>(yemekhane,</w:t>
            </w:r>
            <w:r>
              <w:rPr>
                <w:spacing w:val="-13"/>
                <w:sz w:val="20"/>
              </w:rPr>
              <w:t xml:space="preserve"> </w:t>
            </w:r>
            <w:r>
              <w:rPr>
                <w:sz w:val="20"/>
              </w:rPr>
              <w:t xml:space="preserve">yurt, </w:t>
            </w:r>
            <w:r>
              <w:rPr>
                <w:spacing w:val="-2"/>
                <w:sz w:val="20"/>
              </w:rPr>
              <w:t>sağlık,</w:t>
            </w:r>
            <w:r>
              <w:rPr>
                <w:spacing w:val="-13"/>
                <w:sz w:val="20"/>
              </w:rPr>
              <w:t xml:space="preserve"> </w:t>
            </w:r>
            <w:r>
              <w:rPr>
                <w:spacing w:val="-2"/>
                <w:sz w:val="20"/>
              </w:rPr>
              <w:t xml:space="preserve">kütüphane, </w:t>
            </w:r>
            <w:r>
              <w:rPr>
                <w:sz w:val="20"/>
              </w:rPr>
              <w:t xml:space="preserve">ulaşım, bilgi ve iletişim altyapısı, uzaktan eğitim altyapısı vb.) kurulmasına ve </w:t>
            </w:r>
            <w:r>
              <w:rPr>
                <w:spacing w:val="-2"/>
                <w:sz w:val="20"/>
              </w:rPr>
              <w:t>kullanımına</w:t>
            </w:r>
            <w:r>
              <w:rPr>
                <w:spacing w:val="40"/>
                <w:sz w:val="20"/>
              </w:rPr>
              <w:t xml:space="preserve"> </w:t>
            </w:r>
            <w:r>
              <w:rPr>
                <w:spacing w:val="-4"/>
                <w:sz w:val="20"/>
              </w:rPr>
              <w:t>ilişkin</w:t>
            </w:r>
            <w:r>
              <w:rPr>
                <w:spacing w:val="-16"/>
                <w:sz w:val="20"/>
              </w:rPr>
              <w:t xml:space="preserve"> </w:t>
            </w:r>
            <w:r>
              <w:rPr>
                <w:spacing w:val="-4"/>
                <w:sz w:val="20"/>
              </w:rPr>
              <w:t>planlamalar</w:t>
            </w:r>
          </w:p>
          <w:p w:rsidR="006C7D73" w:rsidRDefault="006C7D73" w:rsidP="006C7D73">
            <w:pPr>
              <w:pStyle w:val="TableParagraph"/>
              <w:tabs>
                <w:tab w:val="left" w:pos="426"/>
                <w:tab w:val="left" w:pos="993"/>
              </w:tabs>
              <w:spacing w:before="30"/>
              <w:rPr>
                <w:sz w:val="20"/>
              </w:rPr>
            </w:pPr>
            <w:r>
              <w:rPr>
                <w:spacing w:val="-2"/>
                <w:sz w:val="20"/>
              </w:rPr>
              <w:t>bulunmaktadır.</w:t>
            </w:r>
          </w:p>
        </w:tc>
        <w:tc>
          <w:tcPr>
            <w:tcW w:w="1702" w:type="dxa"/>
            <w:shd w:val="clear" w:color="auto" w:fill="B8DCEE"/>
          </w:tcPr>
          <w:p w:rsidR="006C7D73" w:rsidRDefault="006C7D73" w:rsidP="006C7D73">
            <w:pPr>
              <w:pStyle w:val="TableParagraph"/>
              <w:tabs>
                <w:tab w:val="left" w:pos="426"/>
                <w:tab w:val="left" w:pos="993"/>
              </w:tabs>
              <w:spacing w:before="22" w:line="276" w:lineRule="auto"/>
              <w:rPr>
                <w:sz w:val="20"/>
              </w:rPr>
            </w:pPr>
            <w:r>
              <w:rPr>
                <w:spacing w:val="-2"/>
                <w:sz w:val="20"/>
              </w:rPr>
              <w:t xml:space="preserve">Kurumun </w:t>
            </w:r>
            <w:r>
              <w:rPr>
                <w:sz w:val="20"/>
              </w:rPr>
              <w:t>genelinde</w:t>
            </w:r>
            <w:r>
              <w:rPr>
                <w:spacing w:val="-2"/>
                <w:sz w:val="20"/>
              </w:rPr>
              <w:t xml:space="preserve"> </w:t>
            </w:r>
            <w:r>
              <w:rPr>
                <w:sz w:val="20"/>
              </w:rPr>
              <w:t>tesis</w:t>
            </w:r>
            <w:r>
              <w:rPr>
                <w:spacing w:val="-3"/>
                <w:sz w:val="20"/>
              </w:rPr>
              <w:t xml:space="preserve"> </w:t>
            </w:r>
            <w:r>
              <w:rPr>
                <w:sz w:val="20"/>
              </w:rPr>
              <w:t xml:space="preserve">ve </w:t>
            </w:r>
            <w:r>
              <w:rPr>
                <w:spacing w:val="-2"/>
                <w:sz w:val="20"/>
              </w:rPr>
              <w:t xml:space="preserve">altyapı </w:t>
            </w:r>
            <w:r>
              <w:rPr>
                <w:sz w:val="20"/>
              </w:rPr>
              <w:t>erişilebilirdir</w:t>
            </w:r>
            <w:r>
              <w:rPr>
                <w:spacing w:val="-13"/>
                <w:sz w:val="20"/>
              </w:rPr>
              <w:t xml:space="preserve"> </w:t>
            </w:r>
            <w:r>
              <w:rPr>
                <w:sz w:val="20"/>
              </w:rPr>
              <w:t>ve bunlardan</w:t>
            </w:r>
            <w:r>
              <w:rPr>
                <w:spacing w:val="-5"/>
                <w:sz w:val="20"/>
              </w:rPr>
              <w:t xml:space="preserve"> </w:t>
            </w:r>
            <w:r>
              <w:rPr>
                <w:sz w:val="20"/>
              </w:rPr>
              <w:t>fırsat eşitliğine</w:t>
            </w:r>
            <w:r>
              <w:rPr>
                <w:spacing w:val="-9"/>
                <w:sz w:val="20"/>
              </w:rPr>
              <w:t xml:space="preserve"> </w:t>
            </w:r>
            <w:r>
              <w:rPr>
                <w:sz w:val="20"/>
              </w:rPr>
              <w:t xml:space="preserve">dayalı </w:t>
            </w:r>
            <w:r>
              <w:rPr>
                <w:spacing w:val="-2"/>
                <w:sz w:val="20"/>
              </w:rPr>
              <w:t xml:space="preserve">olarak </w:t>
            </w:r>
            <w:r>
              <w:rPr>
                <w:spacing w:val="-6"/>
                <w:sz w:val="20"/>
              </w:rPr>
              <w:t>yararlanılmaktadır.</w:t>
            </w:r>
          </w:p>
        </w:tc>
        <w:tc>
          <w:tcPr>
            <w:tcW w:w="1842" w:type="dxa"/>
            <w:shd w:val="clear" w:color="auto" w:fill="89C5EB"/>
          </w:tcPr>
          <w:p w:rsidR="006C7D73" w:rsidRDefault="006C7D73" w:rsidP="006C7D73">
            <w:pPr>
              <w:pStyle w:val="TableParagraph"/>
              <w:tabs>
                <w:tab w:val="left" w:pos="426"/>
                <w:tab w:val="left" w:pos="993"/>
              </w:tabs>
              <w:spacing w:before="22" w:line="276" w:lineRule="auto"/>
              <w:rPr>
                <w:sz w:val="20"/>
              </w:rPr>
            </w:pPr>
            <w:r>
              <w:rPr>
                <w:sz w:val="20"/>
              </w:rPr>
              <w:t xml:space="preserve">Tesis ve altyapının </w:t>
            </w:r>
            <w:r>
              <w:rPr>
                <w:spacing w:val="-4"/>
                <w:sz w:val="20"/>
              </w:rPr>
              <w:t>kullanımı</w:t>
            </w:r>
            <w:r>
              <w:rPr>
                <w:spacing w:val="-14"/>
                <w:sz w:val="20"/>
              </w:rPr>
              <w:t xml:space="preserve"> </w:t>
            </w:r>
            <w:r>
              <w:rPr>
                <w:spacing w:val="-4"/>
                <w:sz w:val="20"/>
              </w:rPr>
              <w:t xml:space="preserve">izlenmekte </w:t>
            </w:r>
            <w:r>
              <w:rPr>
                <w:sz w:val="20"/>
              </w:rPr>
              <w:t xml:space="preserve">ve ihtiyaçlar </w:t>
            </w:r>
            <w:r>
              <w:rPr>
                <w:spacing w:val="-2"/>
                <w:sz w:val="20"/>
              </w:rPr>
              <w:t>doğrultusunda iyileştirilmektedir.</w:t>
            </w:r>
          </w:p>
        </w:tc>
        <w:tc>
          <w:tcPr>
            <w:tcW w:w="1515" w:type="dxa"/>
            <w:shd w:val="clear" w:color="auto" w:fill="5DAEE2"/>
          </w:tcPr>
          <w:p w:rsidR="006C7D73" w:rsidRDefault="006C7D73" w:rsidP="006C7D73">
            <w:pPr>
              <w:pStyle w:val="TableParagraph"/>
              <w:tabs>
                <w:tab w:val="left" w:pos="426"/>
                <w:tab w:val="left" w:pos="993"/>
              </w:tabs>
              <w:spacing w:before="22" w:line="276" w:lineRule="auto"/>
              <w:rPr>
                <w:sz w:val="20"/>
              </w:rPr>
            </w:pPr>
            <w:r>
              <w:rPr>
                <w:spacing w:val="-2"/>
                <w:sz w:val="20"/>
              </w:rPr>
              <w:t xml:space="preserve">İçselleştirilmiş, sistematik, </w:t>
            </w:r>
            <w:r>
              <w:rPr>
                <w:spacing w:val="-4"/>
                <w:sz w:val="20"/>
              </w:rPr>
              <w:t>sürdürülebilir</w:t>
            </w:r>
            <w:r>
              <w:rPr>
                <w:spacing w:val="-15"/>
                <w:sz w:val="20"/>
              </w:rPr>
              <w:t xml:space="preserve"> </w:t>
            </w:r>
            <w:r>
              <w:rPr>
                <w:spacing w:val="-4"/>
                <w:sz w:val="20"/>
              </w:rPr>
              <w:t xml:space="preserve">ve </w:t>
            </w:r>
            <w:r>
              <w:rPr>
                <w:spacing w:val="-2"/>
                <w:sz w:val="20"/>
              </w:rPr>
              <w:t>örnek gösterilebilir uygulamalar bulunmaktadır.</w:t>
            </w:r>
          </w:p>
        </w:tc>
      </w:tr>
    </w:tbl>
    <w:p w:rsidR="00357194" w:rsidRDefault="00357194" w:rsidP="00020293">
      <w:pPr>
        <w:pStyle w:val="GvdeMetni"/>
        <w:tabs>
          <w:tab w:val="left" w:pos="426"/>
          <w:tab w:val="left" w:pos="993"/>
        </w:tabs>
        <w:spacing w:before="82" w:after="1"/>
        <w:rPr>
          <w:sz w:val="20"/>
        </w:rPr>
      </w:pPr>
    </w:p>
    <w:p w:rsidR="00357194" w:rsidRDefault="00357194" w:rsidP="00020293">
      <w:pPr>
        <w:pStyle w:val="GvdeMetni"/>
        <w:tabs>
          <w:tab w:val="left" w:pos="426"/>
          <w:tab w:val="left" w:pos="993"/>
        </w:tabs>
        <w:spacing w:before="137"/>
      </w:pPr>
    </w:p>
    <w:p w:rsidR="00357194" w:rsidRDefault="00BB13B8" w:rsidP="009D3909">
      <w:pPr>
        <w:pStyle w:val="Balk2"/>
        <w:numPr>
          <w:ilvl w:val="2"/>
          <w:numId w:val="9"/>
        </w:numPr>
        <w:tabs>
          <w:tab w:val="left" w:pos="851"/>
          <w:tab w:val="left" w:pos="993"/>
          <w:tab w:val="left" w:pos="1621"/>
        </w:tabs>
        <w:ind w:left="567" w:hanging="628"/>
      </w:pPr>
      <w:r>
        <w:t>Dezavantajlı</w:t>
      </w:r>
      <w:r>
        <w:rPr>
          <w:spacing w:val="-10"/>
        </w:rPr>
        <w:t xml:space="preserve"> </w:t>
      </w:r>
      <w:r>
        <w:rPr>
          <w:spacing w:val="-2"/>
        </w:rPr>
        <w:t>gruplar</w:t>
      </w:r>
    </w:p>
    <w:p w:rsidR="00357194" w:rsidRDefault="00BB13B8" w:rsidP="00020293">
      <w:pPr>
        <w:pStyle w:val="GvdeMetni"/>
        <w:tabs>
          <w:tab w:val="left" w:pos="426"/>
          <w:tab w:val="left" w:pos="993"/>
        </w:tabs>
        <w:spacing w:before="127" w:line="360" w:lineRule="auto"/>
        <w:jc w:val="both"/>
      </w:pPr>
      <w:r>
        <w:t xml:space="preserve">Bölümde dezavantajlı personel ya da öğrenci bulunmamaktadır. Bununla birlikte dezavantajlı öğrenci gruplarına sunulacak hizmetlerle ilgili Üniversitenin, Engelsiz Üniversite Birimi </w:t>
      </w:r>
      <w:r>
        <w:rPr>
          <w:spacing w:val="-2"/>
        </w:rPr>
        <w:t>bulunmaktadır.</w:t>
      </w:r>
    </w:p>
    <w:p w:rsidR="00357194" w:rsidRDefault="00BB13B8" w:rsidP="00020293">
      <w:pPr>
        <w:pStyle w:val="Balk1"/>
        <w:tabs>
          <w:tab w:val="left" w:pos="426"/>
          <w:tab w:val="left" w:pos="993"/>
        </w:tabs>
        <w:spacing w:before="11"/>
      </w:pPr>
      <w:r>
        <w:t>(3)</w:t>
      </w:r>
      <w:r>
        <w:rPr>
          <w:spacing w:val="-5"/>
        </w:rPr>
        <w:t xml:space="preserve"> </w:t>
      </w:r>
      <w:r>
        <w:t>Engelsiz</w:t>
      </w:r>
      <w:r>
        <w:rPr>
          <w:spacing w:val="-5"/>
        </w:rPr>
        <w:t xml:space="preserve"> </w:t>
      </w:r>
      <w:r>
        <w:t>Üniversite</w:t>
      </w:r>
      <w:r>
        <w:rPr>
          <w:spacing w:val="-1"/>
        </w:rPr>
        <w:t xml:space="preserve"> </w:t>
      </w:r>
      <w:r>
        <w:rPr>
          <w:spacing w:val="-2"/>
        </w:rPr>
        <w:t>Birimi:</w:t>
      </w:r>
    </w:p>
    <w:p w:rsidR="00357194" w:rsidRDefault="00BB13B8" w:rsidP="00020293">
      <w:pPr>
        <w:pStyle w:val="GvdeMetni"/>
        <w:tabs>
          <w:tab w:val="left" w:pos="426"/>
          <w:tab w:val="left" w:pos="993"/>
        </w:tabs>
        <w:spacing w:before="125"/>
        <w:jc w:val="center"/>
      </w:pPr>
      <w:r>
        <w:rPr>
          <w:color w:val="0461C1"/>
          <w:spacing w:val="-2"/>
          <w:u w:val="single" w:color="0461C1"/>
        </w:rPr>
        <w:t>https://</w:t>
      </w:r>
      <w:hyperlink r:id="rId138">
        <w:r>
          <w:rPr>
            <w:color w:val="0461C1"/>
            <w:spacing w:val="-2"/>
            <w:u w:val="single" w:color="0461C1"/>
          </w:rPr>
          <w:t>www.ohu.edu.tr/engelsizuniversite</w:t>
        </w:r>
      </w:hyperlink>
    </w:p>
    <w:p w:rsidR="00357194" w:rsidRDefault="00357194" w:rsidP="00020293">
      <w:pPr>
        <w:pStyle w:val="GvdeMetni"/>
        <w:tabs>
          <w:tab w:val="left" w:pos="426"/>
          <w:tab w:val="left" w:pos="993"/>
        </w:tabs>
        <w:jc w:val="center"/>
        <w:sectPr w:rsidR="00357194" w:rsidSect="00020293">
          <w:type w:val="nextColumn"/>
          <w:pgSz w:w="11920" w:h="16850"/>
          <w:pgMar w:top="1417" w:right="1417" w:bottom="1417" w:left="1417" w:header="708" w:footer="708" w:gutter="0"/>
          <w:cols w:space="708"/>
          <w:docGrid w:linePitch="299"/>
        </w:sectPr>
      </w:pPr>
    </w:p>
    <w:tbl>
      <w:tblPr>
        <w:tblStyle w:val="TableNormal"/>
        <w:tblW w:w="10210"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02"/>
        <w:gridCol w:w="1560"/>
        <w:gridCol w:w="1560"/>
        <w:gridCol w:w="1561"/>
        <w:gridCol w:w="1842"/>
      </w:tblGrid>
      <w:tr w:rsidR="00357194" w:rsidTr="006C7D73">
        <w:trPr>
          <w:trHeight w:val="321"/>
        </w:trPr>
        <w:tc>
          <w:tcPr>
            <w:tcW w:w="10210" w:type="dxa"/>
            <w:gridSpan w:val="6"/>
            <w:shd w:val="clear" w:color="auto" w:fill="A2D2EB"/>
          </w:tcPr>
          <w:p w:rsidR="00357194" w:rsidRDefault="00BB13B8" w:rsidP="00020293">
            <w:pPr>
              <w:pStyle w:val="TableParagraph"/>
              <w:tabs>
                <w:tab w:val="left" w:pos="426"/>
                <w:tab w:val="left" w:pos="993"/>
              </w:tabs>
              <w:spacing w:line="221" w:lineRule="exact"/>
              <w:jc w:val="right"/>
              <w:rPr>
                <w:sz w:val="20"/>
              </w:rPr>
            </w:pPr>
            <w:r>
              <w:rPr>
                <w:sz w:val="20"/>
              </w:rPr>
              <w:lastRenderedPageBreak/>
              <w:t>B.</w:t>
            </w:r>
            <w:r>
              <w:rPr>
                <w:spacing w:val="-5"/>
                <w:sz w:val="20"/>
              </w:rPr>
              <w:t xml:space="preserve"> </w:t>
            </w:r>
            <w:r>
              <w:rPr>
                <w:sz w:val="20"/>
              </w:rPr>
              <w:t>EĞİTİM</w:t>
            </w:r>
            <w:r>
              <w:rPr>
                <w:spacing w:val="2"/>
                <w:sz w:val="20"/>
              </w:rPr>
              <w:t xml:space="preserve"> </w:t>
            </w:r>
            <w:r>
              <w:rPr>
                <w:sz w:val="20"/>
              </w:rPr>
              <w:t>ve</w:t>
            </w:r>
            <w:r>
              <w:rPr>
                <w:spacing w:val="-6"/>
                <w:sz w:val="20"/>
              </w:rPr>
              <w:t xml:space="preserve"> </w:t>
            </w:r>
            <w:r>
              <w:rPr>
                <w:spacing w:val="-2"/>
                <w:sz w:val="20"/>
              </w:rPr>
              <w:t>ÖĞRETİM</w:t>
            </w:r>
          </w:p>
        </w:tc>
      </w:tr>
      <w:tr w:rsidR="00357194" w:rsidTr="006C7D73">
        <w:trPr>
          <w:trHeight w:val="614"/>
        </w:trPr>
        <w:tc>
          <w:tcPr>
            <w:tcW w:w="10210" w:type="dxa"/>
            <w:gridSpan w:val="6"/>
            <w:shd w:val="clear" w:color="auto" w:fill="A2D2EB"/>
          </w:tcPr>
          <w:p w:rsidR="00357194" w:rsidRDefault="00BB13B8" w:rsidP="00020293">
            <w:pPr>
              <w:pStyle w:val="TableParagraph"/>
              <w:tabs>
                <w:tab w:val="left" w:pos="426"/>
                <w:tab w:val="left" w:pos="993"/>
              </w:tabs>
              <w:spacing w:before="26"/>
              <w:rPr>
                <w:b/>
                <w:sz w:val="20"/>
              </w:rPr>
            </w:pPr>
            <w:r>
              <w:rPr>
                <w:b/>
                <w:sz w:val="20"/>
              </w:rPr>
              <w:t>B.3.</w:t>
            </w:r>
            <w:r>
              <w:rPr>
                <w:b/>
                <w:spacing w:val="25"/>
                <w:sz w:val="20"/>
              </w:rPr>
              <w:t xml:space="preserve"> </w:t>
            </w:r>
            <w:r>
              <w:rPr>
                <w:b/>
                <w:sz w:val="20"/>
              </w:rPr>
              <w:t>Öğrenme</w:t>
            </w:r>
            <w:r>
              <w:rPr>
                <w:b/>
                <w:spacing w:val="-9"/>
                <w:sz w:val="20"/>
              </w:rPr>
              <w:t xml:space="preserve"> </w:t>
            </w:r>
            <w:r>
              <w:rPr>
                <w:b/>
                <w:sz w:val="20"/>
              </w:rPr>
              <w:t>Kaynakları</w:t>
            </w:r>
            <w:r>
              <w:rPr>
                <w:b/>
                <w:spacing w:val="-11"/>
                <w:sz w:val="20"/>
              </w:rPr>
              <w:t xml:space="preserve"> </w:t>
            </w:r>
            <w:r>
              <w:rPr>
                <w:b/>
                <w:sz w:val="20"/>
              </w:rPr>
              <w:t>ve</w:t>
            </w:r>
            <w:r>
              <w:rPr>
                <w:b/>
                <w:spacing w:val="-12"/>
                <w:sz w:val="20"/>
              </w:rPr>
              <w:t xml:space="preserve"> </w:t>
            </w:r>
            <w:r>
              <w:rPr>
                <w:b/>
                <w:sz w:val="20"/>
              </w:rPr>
              <w:t>Akademik</w:t>
            </w:r>
            <w:r>
              <w:rPr>
                <w:b/>
                <w:spacing w:val="-12"/>
                <w:sz w:val="20"/>
              </w:rPr>
              <w:t xml:space="preserve"> </w:t>
            </w:r>
            <w:r>
              <w:rPr>
                <w:b/>
                <w:sz w:val="20"/>
              </w:rPr>
              <w:t>Destek</w:t>
            </w:r>
            <w:r>
              <w:rPr>
                <w:b/>
                <w:spacing w:val="-12"/>
                <w:sz w:val="20"/>
              </w:rPr>
              <w:t xml:space="preserve"> </w:t>
            </w:r>
            <w:r>
              <w:rPr>
                <w:b/>
                <w:spacing w:val="-2"/>
                <w:sz w:val="20"/>
              </w:rPr>
              <w:t>Hizmetleri</w:t>
            </w:r>
          </w:p>
        </w:tc>
      </w:tr>
      <w:tr w:rsidR="00357194" w:rsidTr="006C7D73">
        <w:trPr>
          <w:trHeight w:val="385"/>
        </w:trPr>
        <w:tc>
          <w:tcPr>
            <w:tcW w:w="1985" w:type="dxa"/>
            <w:shd w:val="clear" w:color="auto" w:fill="A2D2EB"/>
          </w:tcPr>
          <w:p w:rsidR="00357194" w:rsidRDefault="00357194" w:rsidP="00020293">
            <w:pPr>
              <w:pStyle w:val="TableParagraph"/>
              <w:tabs>
                <w:tab w:val="left" w:pos="426"/>
                <w:tab w:val="left" w:pos="993"/>
              </w:tabs>
            </w:pPr>
          </w:p>
        </w:tc>
        <w:tc>
          <w:tcPr>
            <w:tcW w:w="1702" w:type="dxa"/>
            <w:shd w:val="clear" w:color="auto" w:fill="A2D2EB"/>
          </w:tcPr>
          <w:p w:rsidR="00357194" w:rsidRDefault="00BB13B8" w:rsidP="00020293">
            <w:pPr>
              <w:pStyle w:val="TableParagraph"/>
              <w:tabs>
                <w:tab w:val="left" w:pos="426"/>
                <w:tab w:val="left" w:pos="993"/>
              </w:tabs>
              <w:spacing w:before="72"/>
              <w:jc w:val="center"/>
              <w:rPr>
                <w:b/>
                <w:sz w:val="20"/>
              </w:rPr>
            </w:pPr>
            <w:r>
              <w:rPr>
                <w:b/>
                <w:spacing w:val="-10"/>
                <w:sz w:val="20"/>
              </w:rPr>
              <w:t>1</w:t>
            </w:r>
          </w:p>
        </w:tc>
        <w:tc>
          <w:tcPr>
            <w:tcW w:w="1560" w:type="dxa"/>
            <w:shd w:val="clear" w:color="auto" w:fill="A2D2EB"/>
          </w:tcPr>
          <w:p w:rsidR="00357194" w:rsidRDefault="00BB13B8" w:rsidP="00020293">
            <w:pPr>
              <w:pStyle w:val="TableParagraph"/>
              <w:tabs>
                <w:tab w:val="left" w:pos="426"/>
                <w:tab w:val="left" w:pos="993"/>
              </w:tabs>
              <w:spacing w:before="72"/>
              <w:jc w:val="center"/>
              <w:rPr>
                <w:b/>
                <w:sz w:val="20"/>
              </w:rPr>
            </w:pPr>
            <w:r>
              <w:rPr>
                <w:b/>
                <w:spacing w:val="-10"/>
                <w:sz w:val="20"/>
              </w:rPr>
              <w:t>2</w:t>
            </w:r>
          </w:p>
        </w:tc>
        <w:tc>
          <w:tcPr>
            <w:tcW w:w="1560" w:type="dxa"/>
            <w:tcBorders>
              <w:bottom w:val="nil"/>
            </w:tcBorders>
            <w:shd w:val="clear" w:color="auto" w:fill="000000"/>
          </w:tcPr>
          <w:p w:rsidR="00357194" w:rsidRDefault="00BB13B8" w:rsidP="00020293">
            <w:pPr>
              <w:pStyle w:val="TableParagraph"/>
              <w:tabs>
                <w:tab w:val="left" w:pos="426"/>
                <w:tab w:val="left" w:pos="993"/>
              </w:tabs>
              <w:spacing w:before="72"/>
              <w:jc w:val="center"/>
              <w:rPr>
                <w:b/>
                <w:sz w:val="20"/>
              </w:rPr>
            </w:pPr>
            <w:r>
              <w:rPr>
                <w:b/>
                <w:color w:val="FFFFFF"/>
                <w:spacing w:val="-10"/>
                <w:sz w:val="20"/>
              </w:rPr>
              <w:t>3</w:t>
            </w:r>
          </w:p>
        </w:tc>
        <w:tc>
          <w:tcPr>
            <w:tcW w:w="1561" w:type="dxa"/>
            <w:shd w:val="clear" w:color="auto" w:fill="A2D2EB"/>
          </w:tcPr>
          <w:p w:rsidR="00357194" w:rsidRDefault="00BB13B8" w:rsidP="00020293">
            <w:pPr>
              <w:pStyle w:val="TableParagraph"/>
              <w:tabs>
                <w:tab w:val="left" w:pos="426"/>
                <w:tab w:val="left" w:pos="993"/>
              </w:tabs>
              <w:spacing w:before="72"/>
              <w:jc w:val="center"/>
              <w:rPr>
                <w:b/>
                <w:sz w:val="20"/>
              </w:rPr>
            </w:pPr>
            <w:r>
              <w:rPr>
                <w:b/>
                <w:spacing w:val="-10"/>
                <w:sz w:val="20"/>
              </w:rPr>
              <w:t>4</w:t>
            </w:r>
          </w:p>
        </w:tc>
        <w:tc>
          <w:tcPr>
            <w:tcW w:w="1842" w:type="dxa"/>
            <w:shd w:val="clear" w:color="auto" w:fill="A2D2EB"/>
          </w:tcPr>
          <w:p w:rsidR="00357194" w:rsidRDefault="00BB13B8" w:rsidP="00020293">
            <w:pPr>
              <w:pStyle w:val="TableParagraph"/>
              <w:tabs>
                <w:tab w:val="left" w:pos="426"/>
                <w:tab w:val="left" w:pos="993"/>
              </w:tabs>
              <w:spacing w:before="72"/>
              <w:jc w:val="center"/>
              <w:rPr>
                <w:b/>
                <w:sz w:val="20"/>
              </w:rPr>
            </w:pPr>
            <w:r>
              <w:rPr>
                <w:b/>
                <w:spacing w:val="-10"/>
                <w:sz w:val="20"/>
              </w:rPr>
              <w:t>5</w:t>
            </w:r>
          </w:p>
        </w:tc>
      </w:tr>
      <w:tr w:rsidR="00357194" w:rsidTr="006C7D73">
        <w:trPr>
          <w:trHeight w:val="237"/>
        </w:trPr>
        <w:tc>
          <w:tcPr>
            <w:tcW w:w="1985" w:type="dxa"/>
            <w:vMerge w:val="restart"/>
          </w:tcPr>
          <w:p w:rsidR="00357194" w:rsidRDefault="00357194" w:rsidP="00020293">
            <w:pPr>
              <w:pStyle w:val="TableParagraph"/>
              <w:tabs>
                <w:tab w:val="left" w:pos="426"/>
                <w:tab w:val="left" w:pos="993"/>
              </w:tabs>
              <w:spacing w:before="31"/>
              <w:rPr>
                <w:sz w:val="20"/>
              </w:rPr>
            </w:pPr>
          </w:p>
          <w:p w:rsidR="00357194" w:rsidRDefault="00BB13B8" w:rsidP="00020293">
            <w:pPr>
              <w:pStyle w:val="TableParagraph"/>
              <w:tabs>
                <w:tab w:val="left" w:pos="426"/>
                <w:tab w:val="left" w:pos="993"/>
              </w:tabs>
              <w:spacing w:before="1"/>
              <w:rPr>
                <w:b/>
                <w:i/>
                <w:sz w:val="20"/>
              </w:rPr>
            </w:pPr>
            <w:r>
              <w:rPr>
                <w:b/>
                <w:i/>
                <w:spacing w:val="-4"/>
                <w:sz w:val="20"/>
                <w:u w:val="single"/>
              </w:rPr>
              <w:t>B.3.4.</w:t>
            </w:r>
            <w:r>
              <w:rPr>
                <w:b/>
                <w:i/>
                <w:spacing w:val="-9"/>
                <w:sz w:val="20"/>
                <w:u w:val="single"/>
              </w:rPr>
              <w:t xml:space="preserve"> </w:t>
            </w:r>
            <w:r>
              <w:rPr>
                <w:b/>
                <w:i/>
                <w:spacing w:val="-4"/>
                <w:sz w:val="20"/>
                <w:u w:val="single"/>
              </w:rPr>
              <w:t>Dezavantajlı</w:t>
            </w:r>
            <w:r>
              <w:rPr>
                <w:b/>
                <w:i/>
                <w:spacing w:val="-4"/>
                <w:sz w:val="20"/>
              </w:rPr>
              <w:t xml:space="preserve"> </w:t>
            </w:r>
            <w:r>
              <w:rPr>
                <w:b/>
                <w:i/>
                <w:spacing w:val="-2"/>
                <w:sz w:val="20"/>
                <w:u w:val="single"/>
              </w:rPr>
              <w:t>gruplar</w:t>
            </w:r>
          </w:p>
        </w:tc>
        <w:tc>
          <w:tcPr>
            <w:tcW w:w="1702" w:type="dxa"/>
            <w:tcBorders>
              <w:bottom w:val="nil"/>
            </w:tcBorders>
            <w:shd w:val="clear" w:color="auto" w:fill="E6EFF8"/>
          </w:tcPr>
          <w:p w:rsidR="00357194" w:rsidRDefault="00BB13B8" w:rsidP="00020293">
            <w:pPr>
              <w:pStyle w:val="TableParagraph"/>
              <w:tabs>
                <w:tab w:val="left" w:pos="426"/>
                <w:tab w:val="left" w:pos="993"/>
              </w:tabs>
              <w:spacing w:line="217" w:lineRule="exact"/>
              <w:rPr>
                <w:sz w:val="20"/>
              </w:rPr>
            </w:pPr>
            <w:r>
              <w:rPr>
                <w:spacing w:val="-2"/>
                <w:sz w:val="20"/>
              </w:rPr>
              <w:t>Kurumda</w:t>
            </w:r>
          </w:p>
        </w:tc>
        <w:tc>
          <w:tcPr>
            <w:tcW w:w="1560" w:type="dxa"/>
            <w:tcBorders>
              <w:bottom w:val="nil"/>
            </w:tcBorders>
            <w:shd w:val="clear" w:color="auto" w:fill="D2E8F6"/>
          </w:tcPr>
          <w:p w:rsidR="00357194" w:rsidRDefault="00BB13B8" w:rsidP="00020293">
            <w:pPr>
              <w:pStyle w:val="TableParagraph"/>
              <w:tabs>
                <w:tab w:val="left" w:pos="426"/>
                <w:tab w:val="left" w:pos="993"/>
              </w:tabs>
              <w:spacing w:line="217" w:lineRule="exact"/>
              <w:rPr>
                <w:sz w:val="20"/>
              </w:rPr>
            </w:pPr>
            <w:r>
              <w:rPr>
                <w:spacing w:val="-2"/>
                <w:sz w:val="20"/>
              </w:rPr>
              <w:t>Dezavantajlı</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line="217" w:lineRule="exact"/>
              <w:rPr>
                <w:sz w:val="20"/>
              </w:rPr>
            </w:pPr>
            <w:r>
              <w:rPr>
                <w:spacing w:val="-2"/>
                <w:sz w:val="20"/>
              </w:rPr>
              <w:t>Dezavantajlı</w:t>
            </w:r>
          </w:p>
        </w:tc>
        <w:tc>
          <w:tcPr>
            <w:tcW w:w="1561" w:type="dxa"/>
            <w:tcBorders>
              <w:bottom w:val="nil"/>
            </w:tcBorders>
            <w:shd w:val="clear" w:color="auto" w:fill="89C5EB"/>
          </w:tcPr>
          <w:p w:rsidR="00357194" w:rsidRDefault="00BB13B8" w:rsidP="00020293">
            <w:pPr>
              <w:pStyle w:val="TableParagraph"/>
              <w:tabs>
                <w:tab w:val="left" w:pos="426"/>
                <w:tab w:val="left" w:pos="993"/>
              </w:tabs>
              <w:spacing w:line="217" w:lineRule="exact"/>
              <w:rPr>
                <w:sz w:val="20"/>
              </w:rPr>
            </w:pPr>
            <w:r>
              <w:rPr>
                <w:spacing w:val="-2"/>
                <w:sz w:val="20"/>
              </w:rPr>
              <w:t>Dezavantajlı</w:t>
            </w:r>
          </w:p>
        </w:tc>
        <w:tc>
          <w:tcPr>
            <w:tcW w:w="1842" w:type="dxa"/>
            <w:tcBorders>
              <w:bottom w:val="nil"/>
            </w:tcBorders>
            <w:shd w:val="clear" w:color="auto" w:fill="5DAEE2"/>
          </w:tcPr>
          <w:p w:rsidR="00357194" w:rsidRDefault="00BB13B8" w:rsidP="00020293">
            <w:pPr>
              <w:pStyle w:val="TableParagraph"/>
              <w:tabs>
                <w:tab w:val="left" w:pos="426"/>
                <w:tab w:val="left" w:pos="993"/>
              </w:tabs>
              <w:spacing w:line="217" w:lineRule="exact"/>
              <w:rPr>
                <w:sz w:val="20"/>
              </w:rPr>
            </w:pPr>
            <w:r>
              <w:rPr>
                <w:spacing w:val="-2"/>
                <w:sz w:val="20"/>
              </w:rPr>
              <w:t>İçselleştirilmiş,</w:t>
            </w:r>
          </w:p>
        </w:tc>
      </w:tr>
      <w:tr w:rsidR="00357194" w:rsidTr="006C7D73">
        <w:trPr>
          <w:trHeight w:val="515"/>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5"/>
              <w:rPr>
                <w:sz w:val="20"/>
              </w:rPr>
            </w:pPr>
            <w:r>
              <w:rPr>
                <w:spacing w:val="-2"/>
                <w:sz w:val="20"/>
              </w:rPr>
              <w:t>dezavantajlı</w:t>
            </w:r>
          </w:p>
          <w:p w:rsidR="00357194" w:rsidRDefault="00BB13B8" w:rsidP="00020293">
            <w:pPr>
              <w:pStyle w:val="TableParagraph"/>
              <w:tabs>
                <w:tab w:val="left" w:pos="426"/>
                <w:tab w:val="left" w:pos="993"/>
              </w:tabs>
              <w:spacing w:before="31" w:line="229" w:lineRule="exact"/>
              <w:rPr>
                <w:sz w:val="20"/>
              </w:rPr>
            </w:pPr>
            <w:r>
              <w:rPr>
                <w:sz w:val="20"/>
              </w:rPr>
              <w:t>grupların</w:t>
            </w:r>
            <w:r>
              <w:rPr>
                <w:spacing w:val="-13"/>
                <w:sz w:val="20"/>
              </w:rPr>
              <w:t xml:space="preserve"> </w:t>
            </w:r>
            <w:r>
              <w:rPr>
                <w:spacing w:val="-2"/>
                <w:sz w:val="20"/>
              </w:rPr>
              <w:t>eğitim</w:t>
            </w: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5"/>
              <w:rPr>
                <w:sz w:val="20"/>
              </w:rPr>
            </w:pPr>
            <w:r>
              <w:rPr>
                <w:spacing w:val="-2"/>
                <w:sz w:val="20"/>
              </w:rPr>
              <w:t>grupların</w:t>
            </w:r>
          </w:p>
          <w:p w:rsidR="00357194" w:rsidRDefault="00BB13B8" w:rsidP="00020293">
            <w:pPr>
              <w:pStyle w:val="TableParagraph"/>
              <w:tabs>
                <w:tab w:val="left" w:pos="426"/>
                <w:tab w:val="left" w:pos="993"/>
              </w:tabs>
              <w:spacing w:before="31" w:line="229" w:lineRule="exact"/>
              <w:rPr>
                <w:sz w:val="20"/>
              </w:rPr>
            </w:pPr>
            <w:r>
              <w:rPr>
                <w:spacing w:val="-2"/>
                <w:sz w:val="20"/>
              </w:rPr>
              <w:t>eğitim</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5"/>
              <w:rPr>
                <w:sz w:val="20"/>
              </w:rPr>
            </w:pPr>
            <w:r>
              <w:rPr>
                <w:spacing w:val="-2"/>
                <w:sz w:val="20"/>
              </w:rPr>
              <w:t>grupların</w:t>
            </w:r>
            <w:r>
              <w:rPr>
                <w:spacing w:val="4"/>
                <w:sz w:val="20"/>
              </w:rPr>
              <w:t xml:space="preserve"> </w:t>
            </w:r>
            <w:r>
              <w:rPr>
                <w:spacing w:val="-2"/>
                <w:sz w:val="20"/>
              </w:rPr>
              <w:t>eğitim</w:t>
            </w:r>
          </w:p>
          <w:p w:rsidR="00357194" w:rsidRDefault="00BB13B8" w:rsidP="00020293">
            <w:pPr>
              <w:pStyle w:val="TableParagraph"/>
              <w:tabs>
                <w:tab w:val="left" w:pos="426"/>
                <w:tab w:val="left" w:pos="993"/>
              </w:tabs>
              <w:spacing w:before="31" w:line="229" w:lineRule="exact"/>
              <w:rPr>
                <w:sz w:val="20"/>
              </w:rPr>
            </w:pPr>
            <w:r>
              <w:rPr>
                <w:spacing w:val="-2"/>
                <w:sz w:val="20"/>
              </w:rPr>
              <w:t>olanaklarına</w:t>
            </w: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5"/>
              <w:rPr>
                <w:sz w:val="20"/>
              </w:rPr>
            </w:pPr>
            <w:r>
              <w:rPr>
                <w:sz w:val="20"/>
              </w:rPr>
              <w:t>grupların</w:t>
            </w:r>
            <w:r>
              <w:rPr>
                <w:spacing w:val="-13"/>
                <w:sz w:val="20"/>
              </w:rPr>
              <w:t xml:space="preserve"> </w:t>
            </w:r>
            <w:r>
              <w:rPr>
                <w:spacing w:val="-2"/>
                <w:sz w:val="20"/>
              </w:rPr>
              <w:t>eğitim</w:t>
            </w:r>
          </w:p>
          <w:p w:rsidR="00357194" w:rsidRDefault="00BB13B8" w:rsidP="00020293">
            <w:pPr>
              <w:pStyle w:val="TableParagraph"/>
              <w:tabs>
                <w:tab w:val="left" w:pos="426"/>
                <w:tab w:val="left" w:pos="993"/>
              </w:tabs>
              <w:spacing w:before="31" w:line="229" w:lineRule="exact"/>
              <w:rPr>
                <w:sz w:val="20"/>
              </w:rPr>
            </w:pPr>
            <w:r>
              <w:rPr>
                <w:spacing w:val="-2"/>
                <w:sz w:val="20"/>
              </w:rPr>
              <w:t>olanaklarına</w:t>
            </w:r>
          </w:p>
        </w:tc>
        <w:tc>
          <w:tcPr>
            <w:tcW w:w="1842" w:type="dxa"/>
            <w:tcBorders>
              <w:top w:val="nil"/>
              <w:bottom w:val="nil"/>
            </w:tcBorders>
            <w:shd w:val="clear" w:color="auto" w:fill="5DAEE2"/>
          </w:tcPr>
          <w:p w:rsidR="00357194" w:rsidRDefault="00BB13B8" w:rsidP="00020293">
            <w:pPr>
              <w:pStyle w:val="TableParagraph"/>
              <w:tabs>
                <w:tab w:val="left" w:pos="426"/>
                <w:tab w:val="left" w:pos="993"/>
              </w:tabs>
              <w:spacing w:before="5"/>
              <w:rPr>
                <w:sz w:val="20"/>
              </w:rPr>
            </w:pPr>
            <w:r>
              <w:rPr>
                <w:spacing w:val="-2"/>
                <w:sz w:val="20"/>
              </w:rPr>
              <w:t>sistematik,</w:t>
            </w:r>
          </w:p>
          <w:p w:rsidR="00357194" w:rsidRDefault="00BB13B8" w:rsidP="00020293">
            <w:pPr>
              <w:pStyle w:val="TableParagraph"/>
              <w:tabs>
                <w:tab w:val="left" w:pos="426"/>
                <w:tab w:val="left" w:pos="993"/>
              </w:tabs>
              <w:spacing w:before="31" w:line="229" w:lineRule="exact"/>
              <w:rPr>
                <w:sz w:val="20"/>
              </w:rPr>
            </w:pPr>
            <w:r>
              <w:rPr>
                <w:spacing w:val="-2"/>
                <w:sz w:val="20"/>
              </w:rPr>
              <w:t xml:space="preserve">sürdürülebilir </w:t>
            </w:r>
            <w:r>
              <w:rPr>
                <w:spacing w:val="-7"/>
                <w:sz w:val="20"/>
              </w:rPr>
              <w:t>ve</w:t>
            </w:r>
          </w:p>
        </w:tc>
      </w:tr>
      <w:tr w:rsidR="00357194" w:rsidTr="006C7D73">
        <w:trPr>
          <w:trHeight w:val="255"/>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10" w:line="225" w:lineRule="exact"/>
              <w:rPr>
                <w:sz w:val="20"/>
              </w:rPr>
            </w:pPr>
            <w:r>
              <w:rPr>
                <w:spacing w:val="-2"/>
                <w:sz w:val="20"/>
              </w:rPr>
              <w:t>olanaklarına</w:t>
            </w: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10" w:line="225" w:lineRule="exact"/>
              <w:rPr>
                <w:sz w:val="20"/>
              </w:rPr>
            </w:pPr>
            <w:r>
              <w:rPr>
                <w:spacing w:val="-2"/>
                <w:sz w:val="20"/>
              </w:rPr>
              <w:t>olanaklarına</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10" w:line="225" w:lineRule="exact"/>
              <w:rPr>
                <w:sz w:val="20"/>
              </w:rPr>
            </w:pPr>
            <w:r>
              <w:rPr>
                <w:sz w:val="20"/>
              </w:rPr>
              <w:t>erişimine</w:t>
            </w:r>
            <w:r>
              <w:rPr>
                <w:spacing w:val="-12"/>
                <w:sz w:val="20"/>
              </w:rPr>
              <w:t xml:space="preserve"> </w:t>
            </w:r>
            <w:r>
              <w:rPr>
                <w:spacing w:val="-2"/>
                <w:sz w:val="20"/>
              </w:rPr>
              <w:t>ilişkin</w:t>
            </w: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10" w:line="225" w:lineRule="exact"/>
              <w:rPr>
                <w:sz w:val="20"/>
              </w:rPr>
            </w:pPr>
            <w:r>
              <w:rPr>
                <w:sz w:val="20"/>
              </w:rPr>
              <w:t>erişimine</w:t>
            </w:r>
            <w:r>
              <w:rPr>
                <w:spacing w:val="-7"/>
                <w:sz w:val="20"/>
              </w:rPr>
              <w:t xml:space="preserve"> </w:t>
            </w:r>
            <w:r>
              <w:rPr>
                <w:spacing w:val="-2"/>
                <w:sz w:val="20"/>
              </w:rPr>
              <w:t>yönelik</w:t>
            </w:r>
          </w:p>
        </w:tc>
        <w:tc>
          <w:tcPr>
            <w:tcW w:w="1842" w:type="dxa"/>
            <w:tcBorders>
              <w:top w:val="nil"/>
              <w:bottom w:val="nil"/>
            </w:tcBorders>
            <w:shd w:val="clear" w:color="auto" w:fill="5DAEE2"/>
          </w:tcPr>
          <w:p w:rsidR="00357194" w:rsidRDefault="00BB13B8" w:rsidP="00020293">
            <w:pPr>
              <w:pStyle w:val="TableParagraph"/>
              <w:tabs>
                <w:tab w:val="left" w:pos="426"/>
                <w:tab w:val="left" w:pos="993"/>
              </w:tabs>
              <w:spacing w:before="10" w:line="225" w:lineRule="exact"/>
              <w:rPr>
                <w:sz w:val="20"/>
              </w:rPr>
            </w:pPr>
            <w:r>
              <w:rPr>
                <w:spacing w:val="-2"/>
                <w:sz w:val="20"/>
              </w:rPr>
              <w:t>örnek</w:t>
            </w:r>
            <w:r>
              <w:rPr>
                <w:spacing w:val="-8"/>
                <w:sz w:val="20"/>
              </w:rPr>
              <w:t xml:space="preserve"> </w:t>
            </w:r>
            <w:r>
              <w:rPr>
                <w:spacing w:val="-2"/>
                <w:sz w:val="20"/>
              </w:rPr>
              <w:t>gösterilebilir</w:t>
            </w:r>
          </w:p>
        </w:tc>
      </w:tr>
      <w:tr w:rsidR="00357194" w:rsidTr="006C7D73">
        <w:trPr>
          <w:trHeight w:val="252"/>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6" w:line="227" w:lineRule="exact"/>
              <w:rPr>
                <w:sz w:val="20"/>
              </w:rPr>
            </w:pPr>
            <w:r>
              <w:rPr>
                <w:sz w:val="20"/>
              </w:rPr>
              <w:t>erişimine</w:t>
            </w:r>
            <w:r>
              <w:rPr>
                <w:spacing w:val="-12"/>
                <w:sz w:val="20"/>
              </w:rPr>
              <w:t xml:space="preserve"> </w:t>
            </w:r>
            <w:r>
              <w:rPr>
                <w:spacing w:val="-2"/>
                <w:sz w:val="20"/>
              </w:rPr>
              <w:t>ilişkin</w:t>
            </w: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6" w:line="227" w:lineRule="exact"/>
              <w:rPr>
                <w:sz w:val="20"/>
              </w:rPr>
            </w:pPr>
            <w:r>
              <w:rPr>
                <w:sz w:val="20"/>
              </w:rPr>
              <w:t>nitelikli</w:t>
            </w:r>
            <w:r>
              <w:rPr>
                <w:spacing w:val="-10"/>
                <w:sz w:val="20"/>
              </w:rPr>
              <w:t xml:space="preserve"> </w:t>
            </w:r>
            <w:r>
              <w:rPr>
                <w:spacing w:val="-5"/>
                <w:sz w:val="20"/>
              </w:rPr>
              <w:t>ve</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6" w:line="227" w:lineRule="exact"/>
              <w:rPr>
                <w:sz w:val="20"/>
              </w:rPr>
            </w:pPr>
            <w:r>
              <w:rPr>
                <w:spacing w:val="-2"/>
                <w:sz w:val="20"/>
              </w:rPr>
              <w:t>uygulamalar</w:t>
            </w: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6" w:line="227" w:lineRule="exact"/>
              <w:rPr>
                <w:sz w:val="20"/>
              </w:rPr>
            </w:pPr>
            <w:r>
              <w:rPr>
                <w:spacing w:val="-2"/>
                <w:sz w:val="20"/>
              </w:rPr>
              <w:t>uygulamalar</w:t>
            </w:r>
          </w:p>
        </w:tc>
        <w:tc>
          <w:tcPr>
            <w:tcW w:w="1842" w:type="dxa"/>
            <w:tcBorders>
              <w:top w:val="nil"/>
              <w:bottom w:val="nil"/>
            </w:tcBorders>
            <w:shd w:val="clear" w:color="auto" w:fill="5DAEE2"/>
          </w:tcPr>
          <w:p w:rsidR="00357194" w:rsidRDefault="00BB13B8" w:rsidP="00020293">
            <w:pPr>
              <w:pStyle w:val="TableParagraph"/>
              <w:tabs>
                <w:tab w:val="left" w:pos="426"/>
                <w:tab w:val="left" w:pos="993"/>
              </w:tabs>
              <w:spacing w:before="6" w:line="227" w:lineRule="exact"/>
              <w:rPr>
                <w:sz w:val="20"/>
              </w:rPr>
            </w:pPr>
            <w:r>
              <w:rPr>
                <w:spacing w:val="-2"/>
                <w:sz w:val="20"/>
              </w:rPr>
              <w:t>uygulamalar</w:t>
            </w:r>
          </w:p>
        </w:tc>
      </w:tr>
      <w:tr w:rsidR="00357194" w:rsidTr="006C7D73">
        <w:trPr>
          <w:trHeight w:val="253"/>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rPr>
                <w:sz w:val="20"/>
              </w:rPr>
            </w:pPr>
            <w:r>
              <w:rPr>
                <w:spacing w:val="-2"/>
                <w:sz w:val="20"/>
              </w:rPr>
              <w:t>planlamalar</w:t>
            </w: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7" w:line="227" w:lineRule="exact"/>
              <w:rPr>
                <w:sz w:val="20"/>
              </w:rPr>
            </w:pPr>
            <w:r>
              <w:rPr>
                <w:sz w:val="20"/>
              </w:rPr>
              <w:t>adil</w:t>
            </w:r>
            <w:r>
              <w:rPr>
                <w:spacing w:val="-2"/>
                <w:sz w:val="20"/>
              </w:rPr>
              <w:t xml:space="preserve"> erişimine</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pacing w:val="-2"/>
                <w:sz w:val="20"/>
              </w:rPr>
              <w:t>yürütülmektedir.</w:t>
            </w: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z w:val="20"/>
              </w:rPr>
              <w:t>izlenmekte</w:t>
            </w:r>
            <w:r>
              <w:rPr>
                <w:spacing w:val="-10"/>
                <w:sz w:val="20"/>
              </w:rPr>
              <w:t xml:space="preserve"> </w:t>
            </w:r>
            <w:r>
              <w:rPr>
                <w:spacing w:val="-5"/>
                <w:sz w:val="20"/>
              </w:rPr>
              <w:t>ve</w:t>
            </w:r>
          </w:p>
        </w:tc>
        <w:tc>
          <w:tcPr>
            <w:tcW w:w="1842" w:type="dxa"/>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pacing w:val="-2"/>
                <w:sz w:val="20"/>
              </w:rPr>
              <w:t>bulunmaktadır.</w:t>
            </w:r>
          </w:p>
        </w:tc>
      </w:tr>
      <w:tr w:rsidR="00357194" w:rsidTr="006C7D73">
        <w:trPr>
          <w:trHeight w:val="255"/>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7" w:line="228" w:lineRule="exact"/>
              <w:rPr>
                <w:sz w:val="20"/>
              </w:rPr>
            </w:pPr>
            <w:r>
              <w:rPr>
                <w:spacing w:val="-2"/>
                <w:sz w:val="20"/>
              </w:rPr>
              <w:t>bulunmamaktadır.</w:t>
            </w: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7" w:line="228" w:lineRule="exact"/>
              <w:rPr>
                <w:sz w:val="20"/>
              </w:rPr>
            </w:pPr>
            <w:r>
              <w:rPr>
                <w:spacing w:val="-2"/>
                <w:sz w:val="20"/>
              </w:rPr>
              <w:t>ilişkin</w:t>
            </w:r>
          </w:p>
        </w:tc>
        <w:tc>
          <w:tcPr>
            <w:tcW w:w="1560"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7" w:line="228" w:lineRule="exact"/>
              <w:rPr>
                <w:sz w:val="20"/>
              </w:rPr>
            </w:pPr>
            <w:r>
              <w:rPr>
                <w:spacing w:val="-2"/>
                <w:sz w:val="20"/>
              </w:rPr>
              <w:t>dezavantajlı</w:t>
            </w:r>
          </w:p>
        </w:tc>
        <w:tc>
          <w:tcPr>
            <w:tcW w:w="1842"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6C7D73">
        <w:trPr>
          <w:trHeight w:val="255"/>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8" w:line="227" w:lineRule="exact"/>
              <w:rPr>
                <w:sz w:val="20"/>
              </w:rPr>
            </w:pPr>
            <w:r>
              <w:rPr>
                <w:spacing w:val="-2"/>
                <w:sz w:val="20"/>
              </w:rPr>
              <w:t>planlamalar</w:t>
            </w:r>
          </w:p>
        </w:tc>
        <w:tc>
          <w:tcPr>
            <w:tcW w:w="1560"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8" w:line="227" w:lineRule="exact"/>
              <w:rPr>
                <w:sz w:val="20"/>
              </w:rPr>
            </w:pPr>
            <w:r>
              <w:rPr>
                <w:spacing w:val="-2"/>
                <w:sz w:val="20"/>
              </w:rPr>
              <w:t>grupların</w:t>
            </w:r>
          </w:p>
        </w:tc>
        <w:tc>
          <w:tcPr>
            <w:tcW w:w="1842"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6C7D73">
        <w:trPr>
          <w:trHeight w:val="254"/>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7" w:line="227" w:lineRule="exact"/>
              <w:rPr>
                <w:sz w:val="20"/>
              </w:rPr>
            </w:pPr>
            <w:r>
              <w:rPr>
                <w:spacing w:val="-2"/>
                <w:sz w:val="20"/>
              </w:rPr>
              <w:t>bulunmaktadır</w:t>
            </w:r>
          </w:p>
        </w:tc>
        <w:tc>
          <w:tcPr>
            <w:tcW w:w="1560"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pacing w:val="-2"/>
                <w:sz w:val="20"/>
              </w:rPr>
              <w:t>görüşleri</w:t>
            </w:r>
            <w:r>
              <w:rPr>
                <w:spacing w:val="2"/>
                <w:sz w:val="20"/>
              </w:rPr>
              <w:t xml:space="preserve"> </w:t>
            </w:r>
            <w:r>
              <w:rPr>
                <w:spacing w:val="-5"/>
                <w:sz w:val="20"/>
              </w:rPr>
              <w:t>de</w:t>
            </w:r>
          </w:p>
        </w:tc>
        <w:tc>
          <w:tcPr>
            <w:tcW w:w="1842"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6C7D73">
        <w:trPr>
          <w:trHeight w:val="252"/>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357194" w:rsidP="00020293">
            <w:pPr>
              <w:pStyle w:val="TableParagraph"/>
              <w:tabs>
                <w:tab w:val="left" w:pos="426"/>
                <w:tab w:val="left" w:pos="993"/>
              </w:tabs>
              <w:rPr>
                <w:sz w:val="18"/>
              </w:rPr>
            </w:pPr>
          </w:p>
        </w:tc>
        <w:tc>
          <w:tcPr>
            <w:tcW w:w="1560" w:type="dxa"/>
            <w:tcBorders>
              <w:top w:val="nil"/>
              <w:bottom w:val="nil"/>
            </w:tcBorders>
            <w:shd w:val="clear" w:color="auto" w:fill="D2E8F6"/>
          </w:tcPr>
          <w:p w:rsidR="00357194" w:rsidRDefault="00BB13B8" w:rsidP="00020293">
            <w:pPr>
              <w:pStyle w:val="TableParagraph"/>
              <w:tabs>
                <w:tab w:val="left" w:pos="426"/>
                <w:tab w:val="left" w:pos="993"/>
              </w:tabs>
              <w:spacing w:before="7" w:line="225" w:lineRule="exact"/>
              <w:rPr>
                <w:sz w:val="20"/>
              </w:rPr>
            </w:pPr>
            <w:r>
              <w:rPr>
                <w:spacing w:val="-10"/>
                <w:sz w:val="20"/>
              </w:rPr>
              <w:t>.</w:t>
            </w:r>
          </w:p>
        </w:tc>
        <w:tc>
          <w:tcPr>
            <w:tcW w:w="1560" w:type="dxa"/>
            <w:tcBorders>
              <w:top w:val="nil"/>
              <w:bottom w:val="nil"/>
            </w:tcBorders>
            <w:shd w:val="clear" w:color="auto" w:fill="B8DCEE"/>
          </w:tcPr>
          <w:p w:rsidR="00357194" w:rsidRDefault="00357194" w:rsidP="00020293">
            <w:pPr>
              <w:pStyle w:val="TableParagraph"/>
              <w:tabs>
                <w:tab w:val="left" w:pos="426"/>
                <w:tab w:val="left" w:pos="993"/>
              </w:tabs>
              <w:rPr>
                <w:sz w:val="18"/>
              </w:rPr>
            </w:pPr>
          </w:p>
        </w:tc>
        <w:tc>
          <w:tcPr>
            <w:tcW w:w="1561" w:type="dxa"/>
            <w:tcBorders>
              <w:top w:val="nil"/>
              <w:bottom w:val="nil"/>
            </w:tcBorders>
            <w:shd w:val="clear" w:color="auto" w:fill="89C5EB"/>
          </w:tcPr>
          <w:p w:rsidR="00357194" w:rsidRDefault="00BB13B8" w:rsidP="00020293">
            <w:pPr>
              <w:pStyle w:val="TableParagraph"/>
              <w:tabs>
                <w:tab w:val="left" w:pos="426"/>
                <w:tab w:val="left" w:pos="993"/>
              </w:tabs>
              <w:spacing w:before="7" w:line="225" w:lineRule="exact"/>
              <w:rPr>
                <w:sz w:val="20"/>
              </w:rPr>
            </w:pPr>
            <w:r>
              <w:rPr>
                <w:spacing w:val="-2"/>
                <w:sz w:val="20"/>
              </w:rPr>
              <w:t>alınarak</w:t>
            </w:r>
          </w:p>
        </w:tc>
        <w:tc>
          <w:tcPr>
            <w:tcW w:w="1842" w:type="dxa"/>
            <w:tcBorders>
              <w:top w:val="nil"/>
              <w:bottom w:val="nil"/>
            </w:tcBorders>
            <w:shd w:val="clear" w:color="auto" w:fill="5DAEE2"/>
          </w:tcPr>
          <w:p w:rsidR="00357194" w:rsidRDefault="00357194" w:rsidP="00020293">
            <w:pPr>
              <w:pStyle w:val="TableParagraph"/>
              <w:tabs>
                <w:tab w:val="left" w:pos="426"/>
                <w:tab w:val="left" w:pos="993"/>
              </w:tabs>
              <w:rPr>
                <w:sz w:val="18"/>
              </w:rPr>
            </w:pPr>
          </w:p>
        </w:tc>
      </w:tr>
      <w:tr w:rsidR="00357194" w:rsidTr="006C7D73">
        <w:trPr>
          <w:trHeight w:val="284"/>
        </w:trPr>
        <w:tc>
          <w:tcPr>
            <w:tcW w:w="1985" w:type="dxa"/>
            <w:vMerge/>
            <w:tcBorders>
              <w:top w:val="nil"/>
            </w:tcBorders>
          </w:tcPr>
          <w:p w:rsidR="00357194" w:rsidRDefault="00357194" w:rsidP="00020293">
            <w:pPr>
              <w:tabs>
                <w:tab w:val="left" w:pos="426"/>
                <w:tab w:val="left" w:pos="993"/>
              </w:tabs>
              <w:rPr>
                <w:sz w:val="2"/>
                <w:szCs w:val="2"/>
              </w:rPr>
            </w:pPr>
          </w:p>
        </w:tc>
        <w:tc>
          <w:tcPr>
            <w:tcW w:w="1702" w:type="dxa"/>
            <w:tcBorders>
              <w:top w:val="nil"/>
            </w:tcBorders>
            <w:shd w:val="clear" w:color="auto" w:fill="E6EFF8"/>
          </w:tcPr>
          <w:p w:rsidR="00357194" w:rsidRDefault="00357194" w:rsidP="00020293">
            <w:pPr>
              <w:pStyle w:val="TableParagraph"/>
              <w:tabs>
                <w:tab w:val="left" w:pos="426"/>
                <w:tab w:val="left" w:pos="993"/>
              </w:tabs>
              <w:rPr>
                <w:sz w:val="20"/>
              </w:rPr>
            </w:pPr>
          </w:p>
        </w:tc>
        <w:tc>
          <w:tcPr>
            <w:tcW w:w="1560" w:type="dxa"/>
            <w:tcBorders>
              <w:top w:val="nil"/>
            </w:tcBorders>
            <w:shd w:val="clear" w:color="auto" w:fill="D2E8F6"/>
          </w:tcPr>
          <w:p w:rsidR="00357194" w:rsidRDefault="00357194" w:rsidP="00020293">
            <w:pPr>
              <w:pStyle w:val="TableParagraph"/>
              <w:tabs>
                <w:tab w:val="left" w:pos="426"/>
                <w:tab w:val="left" w:pos="993"/>
              </w:tabs>
              <w:rPr>
                <w:sz w:val="20"/>
              </w:rPr>
            </w:pPr>
          </w:p>
        </w:tc>
        <w:tc>
          <w:tcPr>
            <w:tcW w:w="1560" w:type="dxa"/>
            <w:tcBorders>
              <w:top w:val="nil"/>
            </w:tcBorders>
            <w:shd w:val="clear" w:color="auto" w:fill="B8DCEE"/>
          </w:tcPr>
          <w:p w:rsidR="00357194" w:rsidRDefault="00357194" w:rsidP="00020293">
            <w:pPr>
              <w:pStyle w:val="TableParagraph"/>
              <w:tabs>
                <w:tab w:val="left" w:pos="426"/>
                <w:tab w:val="left" w:pos="993"/>
              </w:tabs>
              <w:rPr>
                <w:sz w:val="20"/>
              </w:rPr>
            </w:pPr>
          </w:p>
        </w:tc>
        <w:tc>
          <w:tcPr>
            <w:tcW w:w="1561" w:type="dxa"/>
            <w:tcBorders>
              <w:top w:val="nil"/>
            </w:tcBorders>
            <w:shd w:val="clear" w:color="auto" w:fill="89C5EB"/>
          </w:tcPr>
          <w:p w:rsidR="00357194" w:rsidRDefault="00BB13B8" w:rsidP="00020293">
            <w:pPr>
              <w:pStyle w:val="TableParagraph"/>
              <w:tabs>
                <w:tab w:val="left" w:pos="426"/>
                <w:tab w:val="left" w:pos="993"/>
              </w:tabs>
              <w:spacing w:before="6"/>
              <w:rPr>
                <w:sz w:val="20"/>
              </w:rPr>
            </w:pPr>
            <w:r>
              <w:rPr>
                <w:spacing w:val="-4"/>
                <w:sz w:val="20"/>
              </w:rPr>
              <w:t>iyileştirilmektedir.</w:t>
            </w:r>
          </w:p>
        </w:tc>
        <w:tc>
          <w:tcPr>
            <w:tcW w:w="1842" w:type="dxa"/>
            <w:tcBorders>
              <w:top w:val="nil"/>
            </w:tcBorders>
            <w:shd w:val="clear" w:color="auto" w:fill="5DAEE2"/>
          </w:tcPr>
          <w:p w:rsidR="00357194" w:rsidRDefault="00357194" w:rsidP="00020293">
            <w:pPr>
              <w:pStyle w:val="TableParagraph"/>
              <w:tabs>
                <w:tab w:val="left" w:pos="426"/>
                <w:tab w:val="left" w:pos="993"/>
              </w:tabs>
              <w:rPr>
                <w:sz w:val="20"/>
              </w:rPr>
            </w:pPr>
          </w:p>
        </w:tc>
      </w:tr>
    </w:tbl>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67"/>
      </w:pPr>
    </w:p>
    <w:p w:rsidR="00357194" w:rsidRDefault="00BB13B8" w:rsidP="009D3909">
      <w:pPr>
        <w:pStyle w:val="Balk2"/>
        <w:numPr>
          <w:ilvl w:val="2"/>
          <w:numId w:val="9"/>
        </w:numPr>
        <w:tabs>
          <w:tab w:val="left" w:pos="426"/>
          <w:tab w:val="left" w:pos="993"/>
          <w:tab w:val="left" w:pos="1693"/>
        </w:tabs>
        <w:ind w:left="709" w:hanging="700"/>
      </w:pPr>
      <w:r>
        <w:t>Sosyal,</w:t>
      </w:r>
      <w:r>
        <w:rPr>
          <w:spacing w:val="-6"/>
        </w:rPr>
        <w:t xml:space="preserve"> </w:t>
      </w:r>
      <w:r>
        <w:t>kültürel,</w:t>
      </w:r>
      <w:r>
        <w:rPr>
          <w:spacing w:val="-4"/>
        </w:rPr>
        <w:t xml:space="preserve"> </w:t>
      </w:r>
      <w:r>
        <w:t>sportif</w:t>
      </w:r>
      <w:r>
        <w:rPr>
          <w:spacing w:val="-5"/>
        </w:rPr>
        <w:t xml:space="preserve"> </w:t>
      </w:r>
      <w:r>
        <w:rPr>
          <w:spacing w:val="-2"/>
        </w:rPr>
        <w:t>faaliyetler</w:t>
      </w:r>
    </w:p>
    <w:p w:rsidR="00357194" w:rsidRDefault="00BB13B8" w:rsidP="00020293">
      <w:pPr>
        <w:pStyle w:val="GvdeMetni"/>
        <w:tabs>
          <w:tab w:val="left" w:pos="426"/>
          <w:tab w:val="left" w:pos="993"/>
        </w:tabs>
        <w:spacing w:before="130" w:line="360" w:lineRule="auto"/>
        <w:jc w:val="both"/>
      </w:pPr>
      <w:r>
        <w:t>Tekstil</w:t>
      </w:r>
      <w:r>
        <w:rPr>
          <w:spacing w:val="-15"/>
        </w:rPr>
        <w:t xml:space="preserve"> </w:t>
      </w:r>
      <w:r>
        <w:t>ve</w:t>
      </w:r>
      <w:r>
        <w:rPr>
          <w:spacing w:val="-15"/>
        </w:rPr>
        <w:t xml:space="preserve"> </w:t>
      </w:r>
      <w:r>
        <w:t>Moda</w:t>
      </w:r>
      <w:r>
        <w:rPr>
          <w:spacing w:val="-15"/>
        </w:rPr>
        <w:t xml:space="preserve"> </w:t>
      </w:r>
      <w:r>
        <w:t>Tasarımı</w:t>
      </w:r>
      <w:r>
        <w:rPr>
          <w:spacing w:val="-15"/>
        </w:rPr>
        <w:t xml:space="preserve"> </w:t>
      </w:r>
      <w:r>
        <w:t>Bölümünde</w:t>
      </w:r>
      <w:r>
        <w:rPr>
          <w:spacing w:val="-15"/>
        </w:rPr>
        <w:t xml:space="preserve"> </w:t>
      </w:r>
      <w:r>
        <w:t>2025</w:t>
      </w:r>
      <w:r>
        <w:rPr>
          <w:spacing w:val="-15"/>
        </w:rPr>
        <w:t xml:space="preserve"> </w:t>
      </w:r>
      <w:r>
        <w:t>yılı</w:t>
      </w:r>
      <w:r>
        <w:rPr>
          <w:spacing w:val="-15"/>
        </w:rPr>
        <w:t xml:space="preserve"> </w:t>
      </w:r>
      <w:r>
        <w:t>içerisinde</w:t>
      </w:r>
      <w:r>
        <w:rPr>
          <w:spacing w:val="-15"/>
        </w:rPr>
        <w:t xml:space="preserve"> </w:t>
      </w:r>
      <w:r>
        <w:t>pek</w:t>
      </w:r>
      <w:r>
        <w:rPr>
          <w:spacing w:val="-15"/>
        </w:rPr>
        <w:t xml:space="preserve"> </w:t>
      </w:r>
      <w:r>
        <w:t>çok</w:t>
      </w:r>
      <w:r>
        <w:rPr>
          <w:spacing w:val="-15"/>
        </w:rPr>
        <w:t xml:space="preserve"> </w:t>
      </w:r>
      <w:r>
        <w:t>ulusal</w:t>
      </w:r>
      <w:r>
        <w:rPr>
          <w:spacing w:val="-15"/>
        </w:rPr>
        <w:t xml:space="preserve"> </w:t>
      </w:r>
      <w:r>
        <w:t>ve</w:t>
      </w:r>
      <w:r>
        <w:rPr>
          <w:spacing w:val="-15"/>
        </w:rPr>
        <w:t xml:space="preserve"> </w:t>
      </w:r>
      <w:r>
        <w:t>uluslararası</w:t>
      </w:r>
      <w:r>
        <w:rPr>
          <w:spacing w:val="-15"/>
        </w:rPr>
        <w:t xml:space="preserve"> </w:t>
      </w:r>
      <w:r>
        <w:t>faaliyet gerçekleştirilmiştir. Tekstil ve Moda Tasarımı Bölümü öğretim elemanları tarafından düzenlenen "Özgü: bana+bize" temalı UMEUS-2025 Uluslararası Jürili Çevrim İçi Tekstil ve Moda Tasarımı Sergisi ulusal ve uluslararası 48 katılımcının bulunduğu sergi 12 Aralık 2025 tarihinde dijital olarak izleyicilere açılmıştır.</w:t>
      </w:r>
    </w:p>
    <w:p w:rsidR="00357194" w:rsidRDefault="00BB13B8" w:rsidP="00020293">
      <w:pPr>
        <w:pStyle w:val="GvdeMetni"/>
        <w:tabs>
          <w:tab w:val="left" w:pos="426"/>
          <w:tab w:val="left" w:pos="993"/>
        </w:tabs>
        <w:spacing w:before="131" w:line="360" w:lineRule="auto"/>
        <w:jc w:val="both"/>
      </w:pPr>
      <w:r>
        <w:t>29 Ekim 2025’de ‘Yükseliş 29 Ekim</w:t>
      </w:r>
      <w:r>
        <w:rPr>
          <w:spacing w:val="-1"/>
        </w:rPr>
        <w:t xml:space="preserve"> </w:t>
      </w:r>
      <w:r>
        <w:t>Cumhuriyet Bayramı Öğretim Elemanları Karma Sergisi düzenlenmiştir. "Tutku" 8 Mart</w:t>
      </w:r>
      <w:r>
        <w:rPr>
          <w:spacing w:val="-1"/>
        </w:rPr>
        <w:t xml:space="preserve"> </w:t>
      </w:r>
      <w:r>
        <w:t>Dünya Kanınlar Günü</w:t>
      </w:r>
      <w:r>
        <w:rPr>
          <w:spacing w:val="-1"/>
        </w:rPr>
        <w:t xml:space="preserve"> </w:t>
      </w:r>
      <w:r>
        <w:t>Karma</w:t>
      </w:r>
      <w:r>
        <w:rPr>
          <w:spacing w:val="-1"/>
        </w:rPr>
        <w:t xml:space="preserve"> </w:t>
      </w:r>
      <w:r>
        <w:t>Sergisi 7-12 Mart</w:t>
      </w:r>
      <w:r>
        <w:rPr>
          <w:spacing w:val="-1"/>
        </w:rPr>
        <w:t xml:space="preserve"> </w:t>
      </w:r>
      <w:r>
        <w:t>2025 tarihleri arasında gerçekleştirilmiştir. Moda kulübü öğrencileri ile aktif olarak sosyal, kültürel, sportif faaliyetler yapılmaktadır.</w:t>
      </w:r>
      <w:r>
        <w:rPr>
          <w:spacing w:val="40"/>
        </w:rPr>
        <w:t xml:space="preserve"> </w:t>
      </w:r>
      <w:r>
        <w:t>14 Mayıs 2025’ de Dönem Kostümleri 80’ler Moda etkinliği gerçekleştirilmiştir.</w:t>
      </w:r>
      <w:r>
        <w:rPr>
          <w:spacing w:val="-2"/>
        </w:rPr>
        <w:t xml:space="preserve"> </w:t>
      </w:r>
      <w:r>
        <w:t>27</w:t>
      </w:r>
      <w:r>
        <w:rPr>
          <w:spacing w:val="-1"/>
        </w:rPr>
        <w:t xml:space="preserve"> </w:t>
      </w:r>
      <w:r>
        <w:t>Kasım 2025’de</w:t>
      </w:r>
      <w:r>
        <w:rPr>
          <w:spacing w:val="-2"/>
        </w:rPr>
        <w:t xml:space="preserve"> </w:t>
      </w:r>
      <w:r>
        <w:t>‘Maske Boyama</w:t>
      </w:r>
      <w:r>
        <w:rPr>
          <w:spacing w:val="-2"/>
        </w:rPr>
        <w:t xml:space="preserve"> </w:t>
      </w:r>
      <w:r>
        <w:t>Etkinliği’ yapılmıştır.</w:t>
      </w:r>
      <w:r>
        <w:rPr>
          <w:spacing w:val="40"/>
        </w:rPr>
        <w:t xml:space="preserve"> </w:t>
      </w:r>
      <w:r>
        <w:t>18</w:t>
      </w:r>
      <w:r>
        <w:rPr>
          <w:spacing w:val="-1"/>
        </w:rPr>
        <w:t xml:space="preserve"> </w:t>
      </w:r>
      <w:r>
        <w:t>Aralık</w:t>
      </w:r>
      <w:r>
        <w:rPr>
          <w:spacing w:val="-1"/>
        </w:rPr>
        <w:t xml:space="preserve"> </w:t>
      </w:r>
      <w:r>
        <w:t xml:space="preserve">2025 tarihinde Moda Filmleri Sinema Etkinliği yapılmıştır. Öğretim elemanlarının geri bildirimleri, İYS, bölüm kurulları, Fakülte Akademik Kurulu ya da Dekan başkanlığında bölümlerin katılımları ile her dönem düzenlenen kurullarda toplanarak, yetkili kurullarda değerlendirilmektedir. Üniversite bilişiminde sunulmuş olan AKAPEDİA sistemi ile tüm birimlerdeki öğretim elemanlarının hem bireysel hem bölümler hem de fakülte izlemeleri </w:t>
      </w:r>
      <w:r>
        <w:rPr>
          <w:spacing w:val="-2"/>
        </w:rPr>
        <w:t>gerçekleştirilmektedir.</w:t>
      </w:r>
    </w:p>
    <w:p w:rsidR="00357194" w:rsidRDefault="00357194" w:rsidP="00020293">
      <w:pPr>
        <w:pStyle w:val="GvdeMetni"/>
        <w:tabs>
          <w:tab w:val="left" w:pos="426"/>
          <w:tab w:val="left" w:pos="993"/>
        </w:tabs>
        <w:spacing w:line="360" w:lineRule="auto"/>
        <w:jc w:val="both"/>
        <w:sectPr w:rsidR="00357194" w:rsidSect="00020293">
          <w:type w:val="nextColumn"/>
          <w:pgSz w:w="11920" w:h="16850"/>
          <w:pgMar w:top="1417" w:right="1417" w:bottom="1417" w:left="1417" w:header="708" w:footer="708" w:gutter="0"/>
          <w:cols w:space="708"/>
          <w:docGrid w:linePitch="299"/>
        </w:sectPr>
      </w:pPr>
    </w:p>
    <w:p w:rsidR="00357194" w:rsidRDefault="00BB13B8" w:rsidP="006C7D73">
      <w:pPr>
        <w:pStyle w:val="Balk1"/>
        <w:tabs>
          <w:tab w:val="left" w:pos="426"/>
          <w:tab w:val="left" w:pos="993"/>
        </w:tabs>
        <w:spacing w:before="62"/>
      </w:pPr>
      <w:r>
        <w:rPr>
          <w:spacing w:val="-2"/>
        </w:rPr>
        <w:lastRenderedPageBreak/>
        <w:t>Sergiler</w:t>
      </w:r>
      <w:r>
        <w:rPr>
          <w:spacing w:val="-6"/>
        </w:rPr>
        <w:t xml:space="preserve"> </w:t>
      </w:r>
      <w:r>
        <w:rPr>
          <w:spacing w:val="-2"/>
        </w:rPr>
        <w:t>ve</w:t>
      </w:r>
      <w:r>
        <w:rPr>
          <w:spacing w:val="-6"/>
        </w:rPr>
        <w:t xml:space="preserve"> </w:t>
      </w:r>
      <w:r>
        <w:rPr>
          <w:spacing w:val="-2"/>
        </w:rPr>
        <w:t>diğer</w:t>
      </w:r>
      <w:r>
        <w:rPr>
          <w:spacing w:val="-7"/>
        </w:rPr>
        <w:t xml:space="preserve"> </w:t>
      </w:r>
      <w:r>
        <w:rPr>
          <w:spacing w:val="-2"/>
        </w:rPr>
        <w:t>kültürel</w:t>
      </w:r>
      <w:r>
        <w:rPr>
          <w:spacing w:val="-5"/>
        </w:rPr>
        <w:t xml:space="preserve"> </w:t>
      </w:r>
      <w:r>
        <w:rPr>
          <w:spacing w:val="-2"/>
        </w:rPr>
        <w:t>etkinliklerin</w:t>
      </w:r>
      <w:r>
        <w:rPr>
          <w:spacing w:val="-5"/>
        </w:rPr>
        <w:t xml:space="preserve"> </w:t>
      </w:r>
      <w:r>
        <w:rPr>
          <w:spacing w:val="-2"/>
        </w:rPr>
        <w:t>kanıtları</w:t>
      </w:r>
    </w:p>
    <w:p w:rsidR="00357194" w:rsidRDefault="00BB13B8" w:rsidP="00BF065E">
      <w:pPr>
        <w:pStyle w:val="GvdeMetni"/>
        <w:tabs>
          <w:tab w:val="left" w:pos="426"/>
          <w:tab w:val="left" w:pos="993"/>
        </w:tabs>
        <w:spacing w:before="124"/>
        <w:jc w:val="center"/>
      </w:pPr>
      <w:r>
        <w:t>(3)</w:t>
      </w:r>
      <w:r>
        <w:rPr>
          <w:spacing w:val="-2"/>
        </w:rPr>
        <w:t xml:space="preserve"> https://ohu.edu.tr/UMEUS</w:t>
      </w:r>
    </w:p>
    <w:p w:rsidR="00357194" w:rsidRDefault="00BB13B8" w:rsidP="00BF065E">
      <w:pPr>
        <w:pStyle w:val="GvdeMetni"/>
        <w:tabs>
          <w:tab w:val="left" w:pos="426"/>
          <w:tab w:val="left" w:pos="993"/>
        </w:tabs>
        <w:spacing w:before="140"/>
        <w:jc w:val="center"/>
      </w:pPr>
      <w:r>
        <w:t>(3)</w:t>
      </w:r>
      <w:r>
        <w:rPr>
          <w:spacing w:val="-4"/>
        </w:rPr>
        <w:t xml:space="preserve"> </w:t>
      </w:r>
      <w:r>
        <w:rPr>
          <w:color w:val="0461C1"/>
          <w:spacing w:val="-2"/>
          <w:u w:val="single" w:color="0461C1"/>
        </w:rPr>
        <w:t>https:/</w:t>
      </w:r>
      <w:hyperlink r:id="rId139">
        <w:r>
          <w:rPr>
            <w:color w:val="0461C1"/>
            <w:spacing w:val="-2"/>
            <w:u w:val="single" w:color="0461C1"/>
          </w:rPr>
          <w:t>/www.ohu.edu.tr/guzelsanatlarfakultesi/duyuru/75441</w:t>
        </w:r>
      </w:hyperlink>
    </w:p>
    <w:p w:rsidR="00357194" w:rsidRDefault="00BB13B8" w:rsidP="00BF065E">
      <w:pPr>
        <w:pStyle w:val="GvdeMetni"/>
        <w:tabs>
          <w:tab w:val="left" w:pos="426"/>
          <w:tab w:val="left" w:pos="993"/>
        </w:tabs>
        <w:spacing w:before="139"/>
        <w:jc w:val="center"/>
      </w:pPr>
      <w:r>
        <w:t>(3)</w:t>
      </w:r>
      <w:r>
        <w:rPr>
          <w:spacing w:val="-7"/>
        </w:rPr>
        <w:t xml:space="preserve"> </w:t>
      </w:r>
      <w:r>
        <w:rPr>
          <w:color w:val="0461C1"/>
          <w:spacing w:val="-2"/>
          <w:u w:val="single" w:color="0461C1"/>
        </w:rPr>
        <w:t>https:/</w:t>
      </w:r>
      <w:hyperlink r:id="rId140">
        <w:r>
          <w:rPr>
            <w:color w:val="0461C1"/>
            <w:spacing w:val="-2"/>
            <w:u w:val="single" w:color="0461C1"/>
          </w:rPr>
          <w:t>/www.ohu.edu.tr/guzelsanatlarfakultesi/tekstilvemoda/etkinlik/11312</w:t>
        </w:r>
      </w:hyperlink>
    </w:p>
    <w:p w:rsidR="00357194" w:rsidRDefault="00BB13B8" w:rsidP="00BF065E">
      <w:pPr>
        <w:pStyle w:val="GvdeMetni"/>
        <w:tabs>
          <w:tab w:val="left" w:pos="426"/>
          <w:tab w:val="left" w:pos="993"/>
        </w:tabs>
        <w:spacing w:before="137"/>
        <w:jc w:val="center"/>
      </w:pPr>
      <w:r>
        <w:t>(3)</w:t>
      </w:r>
      <w:r>
        <w:rPr>
          <w:spacing w:val="-2"/>
        </w:rPr>
        <w:t xml:space="preserve"> </w:t>
      </w:r>
      <w:r>
        <w:rPr>
          <w:color w:val="0461C1"/>
          <w:spacing w:val="-2"/>
          <w:u w:val="single" w:color="0461C1"/>
        </w:rPr>
        <w:t>https:/</w:t>
      </w:r>
      <w:hyperlink r:id="rId141">
        <w:r>
          <w:rPr>
            <w:color w:val="0461C1"/>
            <w:spacing w:val="-2"/>
            <w:u w:val="single" w:color="0461C1"/>
          </w:rPr>
          <w:t>/www.ohu.edu.tr/guzelsanatlarfakultesi/tekstilvemoda/etkinlik/11389</w:t>
        </w:r>
      </w:hyperlink>
    </w:p>
    <w:p w:rsidR="00357194" w:rsidRDefault="00BB13B8" w:rsidP="00BF065E">
      <w:pPr>
        <w:pStyle w:val="GvdeMetni"/>
        <w:tabs>
          <w:tab w:val="left" w:pos="426"/>
          <w:tab w:val="left" w:pos="993"/>
        </w:tabs>
        <w:spacing w:before="139"/>
        <w:jc w:val="center"/>
      </w:pPr>
      <w:r>
        <w:t>(3)</w:t>
      </w:r>
      <w:r>
        <w:rPr>
          <w:spacing w:val="-7"/>
        </w:rPr>
        <w:t xml:space="preserve"> </w:t>
      </w:r>
      <w:r>
        <w:rPr>
          <w:color w:val="0461C1"/>
          <w:spacing w:val="-2"/>
          <w:u w:val="single" w:color="0461C1"/>
        </w:rPr>
        <w:t>https:/</w:t>
      </w:r>
      <w:hyperlink r:id="rId142">
        <w:r>
          <w:rPr>
            <w:color w:val="0461C1"/>
            <w:spacing w:val="-2"/>
            <w:u w:val="single" w:color="0461C1"/>
          </w:rPr>
          <w:t>/www.ohu.edu.tr/guzelsanatlarfakultesi/tekstilvemoda/manset/26366</w:t>
        </w:r>
      </w:hyperlink>
    </w:p>
    <w:p w:rsidR="00357194" w:rsidRDefault="00357194" w:rsidP="00020293">
      <w:pPr>
        <w:pStyle w:val="GvdeMetni"/>
        <w:tabs>
          <w:tab w:val="left" w:pos="426"/>
          <w:tab w:val="left" w:pos="993"/>
        </w:tabs>
        <w:rPr>
          <w:sz w:val="20"/>
        </w:rPr>
      </w:pPr>
    </w:p>
    <w:p w:rsidR="00357194" w:rsidRDefault="00357194" w:rsidP="00020293">
      <w:pPr>
        <w:pStyle w:val="GvdeMetni"/>
        <w:tabs>
          <w:tab w:val="left" w:pos="426"/>
          <w:tab w:val="left" w:pos="993"/>
        </w:tabs>
        <w:spacing w:before="107"/>
        <w:rPr>
          <w:sz w:val="20"/>
        </w:rPr>
      </w:pPr>
    </w:p>
    <w:tbl>
      <w:tblPr>
        <w:tblStyle w:val="TableNormal"/>
        <w:tblW w:w="10352" w:type="dxa"/>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702"/>
        <w:gridCol w:w="1558"/>
        <w:gridCol w:w="1560"/>
        <w:gridCol w:w="1700"/>
        <w:gridCol w:w="1561"/>
      </w:tblGrid>
      <w:tr w:rsidR="00357194" w:rsidTr="006C7D73">
        <w:trPr>
          <w:trHeight w:val="316"/>
        </w:trPr>
        <w:tc>
          <w:tcPr>
            <w:tcW w:w="10352" w:type="dxa"/>
            <w:gridSpan w:val="6"/>
            <w:shd w:val="clear" w:color="auto" w:fill="A2D2EB"/>
          </w:tcPr>
          <w:p w:rsidR="00357194" w:rsidRDefault="00BB13B8" w:rsidP="00020293">
            <w:pPr>
              <w:pStyle w:val="TableParagraph"/>
              <w:tabs>
                <w:tab w:val="left" w:pos="426"/>
                <w:tab w:val="left" w:pos="993"/>
              </w:tabs>
              <w:spacing w:line="221" w:lineRule="exact"/>
              <w:jc w:val="right"/>
              <w:rPr>
                <w:sz w:val="20"/>
              </w:rPr>
            </w:pPr>
            <w:r>
              <w:rPr>
                <w:sz w:val="20"/>
              </w:rPr>
              <w:t>B.</w:t>
            </w:r>
            <w:r>
              <w:rPr>
                <w:spacing w:val="-6"/>
                <w:sz w:val="20"/>
              </w:rPr>
              <w:t xml:space="preserve"> </w:t>
            </w:r>
            <w:r>
              <w:rPr>
                <w:sz w:val="20"/>
              </w:rPr>
              <w:t>EĞİTİM</w:t>
            </w:r>
            <w:r>
              <w:rPr>
                <w:spacing w:val="-5"/>
                <w:sz w:val="20"/>
              </w:rPr>
              <w:t xml:space="preserve"> </w:t>
            </w:r>
            <w:r>
              <w:rPr>
                <w:sz w:val="20"/>
              </w:rPr>
              <w:t>ve</w:t>
            </w:r>
            <w:r>
              <w:rPr>
                <w:spacing w:val="-5"/>
                <w:sz w:val="20"/>
              </w:rPr>
              <w:t xml:space="preserve"> </w:t>
            </w:r>
            <w:r>
              <w:rPr>
                <w:spacing w:val="-2"/>
                <w:sz w:val="20"/>
              </w:rPr>
              <w:t>ÖĞRETİM</w:t>
            </w:r>
          </w:p>
        </w:tc>
      </w:tr>
      <w:tr w:rsidR="00357194" w:rsidTr="006C7D73">
        <w:trPr>
          <w:trHeight w:val="393"/>
        </w:trPr>
        <w:tc>
          <w:tcPr>
            <w:tcW w:w="10352" w:type="dxa"/>
            <w:gridSpan w:val="6"/>
            <w:shd w:val="clear" w:color="auto" w:fill="A2D2EB"/>
          </w:tcPr>
          <w:p w:rsidR="00357194" w:rsidRDefault="00BB13B8" w:rsidP="00020293">
            <w:pPr>
              <w:pStyle w:val="TableParagraph"/>
              <w:tabs>
                <w:tab w:val="left" w:pos="426"/>
                <w:tab w:val="left" w:pos="993"/>
              </w:tabs>
              <w:spacing w:before="80"/>
              <w:rPr>
                <w:b/>
                <w:sz w:val="20"/>
              </w:rPr>
            </w:pPr>
            <w:r>
              <w:rPr>
                <w:b/>
                <w:sz w:val="20"/>
              </w:rPr>
              <w:t>B.3.</w:t>
            </w:r>
            <w:r>
              <w:rPr>
                <w:b/>
                <w:spacing w:val="25"/>
                <w:sz w:val="20"/>
              </w:rPr>
              <w:t xml:space="preserve"> </w:t>
            </w:r>
            <w:r>
              <w:rPr>
                <w:b/>
                <w:sz w:val="20"/>
              </w:rPr>
              <w:t>Öğrenme</w:t>
            </w:r>
            <w:r>
              <w:rPr>
                <w:b/>
                <w:spacing w:val="-9"/>
                <w:sz w:val="20"/>
              </w:rPr>
              <w:t xml:space="preserve"> </w:t>
            </w:r>
            <w:r>
              <w:rPr>
                <w:b/>
                <w:sz w:val="20"/>
              </w:rPr>
              <w:t>Kaynakları</w:t>
            </w:r>
            <w:r>
              <w:rPr>
                <w:b/>
                <w:spacing w:val="-11"/>
                <w:sz w:val="20"/>
              </w:rPr>
              <w:t xml:space="preserve"> </w:t>
            </w:r>
            <w:r>
              <w:rPr>
                <w:b/>
                <w:sz w:val="20"/>
              </w:rPr>
              <w:t>ve</w:t>
            </w:r>
            <w:r>
              <w:rPr>
                <w:b/>
                <w:spacing w:val="-12"/>
                <w:sz w:val="20"/>
              </w:rPr>
              <w:t xml:space="preserve"> </w:t>
            </w:r>
            <w:r>
              <w:rPr>
                <w:b/>
                <w:sz w:val="20"/>
              </w:rPr>
              <w:t>Akademik</w:t>
            </w:r>
            <w:r>
              <w:rPr>
                <w:b/>
                <w:spacing w:val="-12"/>
                <w:sz w:val="20"/>
              </w:rPr>
              <w:t xml:space="preserve"> </w:t>
            </w:r>
            <w:r>
              <w:rPr>
                <w:b/>
                <w:sz w:val="20"/>
              </w:rPr>
              <w:t>Destek</w:t>
            </w:r>
            <w:r>
              <w:rPr>
                <w:b/>
                <w:spacing w:val="-12"/>
                <w:sz w:val="20"/>
              </w:rPr>
              <w:t xml:space="preserve"> </w:t>
            </w:r>
            <w:r>
              <w:rPr>
                <w:b/>
                <w:spacing w:val="-2"/>
                <w:sz w:val="20"/>
              </w:rPr>
              <w:t>Hizmetleri</w:t>
            </w:r>
          </w:p>
        </w:tc>
      </w:tr>
      <w:tr w:rsidR="00357194" w:rsidTr="006C7D73">
        <w:trPr>
          <w:trHeight w:val="388"/>
        </w:trPr>
        <w:tc>
          <w:tcPr>
            <w:tcW w:w="2271" w:type="dxa"/>
            <w:shd w:val="clear" w:color="auto" w:fill="A2D2EB"/>
          </w:tcPr>
          <w:p w:rsidR="00357194" w:rsidRDefault="00357194" w:rsidP="00020293">
            <w:pPr>
              <w:pStyle w:val="TableParagraph"/>
              <w:tabs>
                <w:tab w:val="left" w:pos="426"/>
                <w:tab w:val="left" w:pos="993"/>
              </w:tabs>
            </w:pPr>
          </w:p>
        </w:tc>
        <w:tc>
          <w:tcPr>
            <w:tcW w:w="1702" w:type="dxa"/>
            <w:shd w:val="clear" w:color="auto" w:fill="A2D2EB"/>
          </w:tcPr>
          <w:p w:rsidR="00357194" w:rsidRDefault="00BB13B8" w:rsidP="00020293">
            <w:pPr>
              <w:pStyle w:val="TableParagraph"/>
              <w:tabs>
                <w:tab w:val="left" w:pos="426"/>
                <w:tab w:val="left" w:pos="993"/>
              </w:tabs>
              <w:spacing w:before="74"/>
              <w:jc w:val="center"/>
              <w:rPr>
                <w:b/>
                <w:sz w:val="20"/>
              </w:rPr>
            </w:pPr>
            <w:r>
              <w:rPr>
                <w:b/>
                <w:spacing w:val="-10"/>
                <w:sz w:val="20"/>
              </w:rPr>
              <w:t>1</w:t>
            </w:r>
          </w:p>
        </w:tc>
        <w:tc>
          <w:tcPr>
            <w:tcW w:w="1558" w:type="dxa"/>
            <w:shd w:val="clear" w:color="auto" w:fill="A2D2EB"/>
          </w:tcPr>
          <w:p w:rsidR="00357194" w:rsidRDefault="00BB13B8" w:rsidP="00020293">
            <w:pPr>
              <w:pStyle w:val="TableParagraph"/>
              <w:tabs>
                <w:tab w:val="left" w:pos="426"/>
                <w:tab w:val="left" w:pos="993"/>
              </w:tabs>
              <w:spacing w:before="74"/>
              <w:jc w:val="center"/>
              <w:rPr>
                <w:b/>
                <w:sz w:val="20"/>
              </w:rPr>
            </w:pPr>
            <w:r>
              <w:rPr>
                <w:b/>
                <w:spacing w:val="-10"/>
                <w:sz w:val="20"/>
              </w:rPr>
              <w:t>2</w:t>
            </w:r>
          </w:p>
        </w:tc>
        <w:tc>
          <w:tcPr>
            <w:tcW w:w="1560" w:type="dxa"/>
            <w:tcBorders>
              <w:bottom w:val="nil"/>
            </w:tcBorders>
            <w:shd w:val="clear" w:color="auto" w:fill="000000"/>
          </w:tcPr>
          <w:p w:rsidR="00357194" w:rsidRDefault="00BB13B8" w:rsidP="00020293">
            <w:pPr>
              <w:pStyle w:val="TableParagraph"/>
              <w:tabs>
                <w:tab w:val="left" w:pos="426"/>
                <w:tab w:val="left" w:pos="993"/>
              </w:tabs>
              <w:spacing w:before="74"/>
              <w:jc w:val="center"/>
              <w:rPr>
                <w:b/>
                <w:sz w:val="20"/>
              </w:rPr>
            </w:pPr>
            <w:r>
              <w:rPr>
                <w:b/>
                <w:color w:val="FFFFFF"/>
                <w:spacing w:val="-10"/>
                <w:sz w:val="20"/>
              </w:rPr>
              <w:t>3</w:t>
            </w:r>
          </w:p>
        </w:tc>
        <w:tc>
          <w:tcPr>
            <w:tcW w:w="1700" w:type="dxa"/>
            <w:shd w:val="clear" w:color="auto" w:fill="A2D2EB"/>
          </w:tcPr>
          <w:p w:rsidR="00357194" w:rsidRDefault="00BB13B8" w:rsidP="00020293">
            <w:pPr>
              <w:pStyle w:val="TableParagraph"/>
              <w:tabs>
                <w:tab w:val="left" w:pos="426"/>
                <w:tab w:val="left" w:pos="993"/>
              </w:tabs>
              <w:spacing w:before="74"/>
              <w:jc w:val="center"/>
              <w:rPr>
                <w:b/>
                <w:sz w:val="20"/>
              </w:rPr>
            </w:pPr>
            <w:r>
              <w:rPr>
                <w:b/>
                <w:spacing w:val="-10"/>
                <w:sz w:val="20"/>
              </w:rPr>
              <w:t>4</w:t>
            </w:r>
          </w:p>
        </w:tc>
        <w:tc>
          <w:tcPr>
            <w:tcW w:w="1561" w:type="dxa"/>
            <w:shd w:val="clear" w:color="auto" w:fill="A2D2EB"/>
          </w:tcPr>
          <w:p w:rsidR="00357194" w:rsidRDefault="00BB13B8" w:rsidP="00020293">
            <w:pPr>
              <w:pStyle w:val="TableParagraph"/>
              <w:tabs>
                <w:tab w:val="left" w:pos="426"/>
                <w:tab w:val="left" w:pos="993"/>
              </w:tabs>
              <w:spacing w:before="74"/>
              <w:jc w:val="center"/>
              <w:rPr>
                <w:b/>
                <w:sz w:val="20"/>
              </w:rPr>
            </w:pPr>
            <w:r>
              <w:rPr>
                <w:b/>
                <w:spacing w:val="-10"/>
                <w:sz w:val="20"/>
              </w:rPr>
              <w:t>5</w:t>
            </w:r>
          </w:p>
        </w:tc>
      </w:tr>
      <w:tr w:rsidR="00357194" w:rsidTr="006C7D73">
        <w:trPr>
          <w:trHeight w:val="268"/>
        </w:trPr>
        <w:tc>
          <w:tcPr>
            <w:tcW w:w="2271" w:type="dxa"/>
            <w:tcBorders>
              <w:bottom w:val="nil"/>
            </w:tcBorders>
          </w:tcPr>
          <w:p w:rsidR="00357194" w:rsidRDefault="00BB13B8" w:rsidP="00020293">
            <w:pPr>
              <w:pStyle w:val="TableParagraph"/>
              <w:tabs>
                <w:tab w:val="left" w:pos="426"/>
                <w:tab w:val="left" w:pos="993"/>
              </w:tabs>
              <w:spacing w:before="19" w:line="229" w:lineRule="exact"/>
              <w:rPr>
                <w:b/>
                <w:sz w:val="20"/>
              </w:rPr>
            </w:pPr>
            <w:r>
              <w:rPr>
                <w:b/>
                <w:sz w:val="20"/>
                <w:u w:val="thick"/>
              </w:rPr>
              <w:t>B.3.5.</w:t>
            </w:r>
            <w:r>
              <w:rPr>
                <w:b/>
                <w:spacing w:val="-12"/>
                <w:sz w:val="20"/>
                <w:u w:val="thick"/>
              </w:rPr>
              <w:t xml:space="preserve"> </w:t>
            </w:r>
            <w:r>
              <w:rPr>
                <w:b/>
                <w:sz w:val="20"/>
                <w:u w:val="thick"/>
              </w:rPr>
              <w:t>Sosyal,</w:t>
            </w:r>
            <w:r>
              <w:rPr>
                <w:b/>
                <w:spacing w:val="-12"/>
                <w:sz w:val="20"/>
                <w:u w:val="thick"/>
              </w:rPr>
              <w:t xml:space="preserve"> </w:t>
            </w:r>
            <w:r>
              <w:rPr>
                <w:b/>
                <w:spacing w:val="-2"/>
                <w:sz w:val="20"/>
                <w:u w:val="thick"/>
              </w:rPr>
              <w:t>kültürel,</w:t>
            </w:r>
          </w:p>
        </w:tc>
        <w:tc>
          <w:tcPr>
            <w:tcW w:w="1702" w:type="dxa"/>
            <w:tcBorders>
              <w:bottom w:val="nil"/>
            </w:tcBorders>
            <w:shd w:val="clear" w:color="auto" w:fill="E6EFF8"/>
          </w:tcPr>
          <w:p w:rsidR="00357194" w:rsidRDefault="00BB13B8" w:rsidP="00020293">
            <w:pPr>
              <w:pStyle w:val="TableParagraph"/>
              <w:tabs>
                <w:tab w:val="left" w:pos="426"/>
                <w:tab w:val="left" w:pos="993"/>
              </w:tabs>
              <w:spacing w:before="22" w:line="227" w:lineRule="exact"/>
              <w:rPr>
                <w:sz w:val="20"/>
              </w:rPr>
            </w:pPr>
            <w:r>
              <w:rPr>
                <w:sz w:val="20"/>
              </w:rPr>
              <w:t>Kurumda</w:t>
            </w:r>
            <w:r>
              <w:rPr>
                <w:spacing w:val="-12"/>
                <w:sz w:val="20"/>
              </w:rPr>
              <w:t xml:space="preserve"> </w:t>
            </w:r>
            <w:r>
              <w:rPr>
                <w:spacing w:val="-2"/>
                <w:sz w:val="20"/>
              </w:rPr>
              <w:t>uygun</w:t>
            </w:r>
          </w:p>
        </w:tc>
        <w:tc>
          <w:tcPr>
            <w:tcW w:w="1558" w:type="dxa"/>
            <w:vMerge w:val="restart"/>
            <w:shd w:val="clear" w:color="auto" w:fill="D2E8F6"/>
          </w:tcPr>
          <w:p w:rsidR="00357194" w:rsidRDefault="00BB13B8" w:rsidP="00020293">
            <w:pPr>
              <w:pStyle w:val="TableParagraph"/>
              <w:tabs>
                <w:tab w:val="left" w:pos="426"/>
                <w:tab w:val="left" w:pos="993"/>
              </w:tabs>
              <w:spacing w:before="29"/>
              <w:rPr>
                <w:sz w:val="20"/>
              </w:rPr>
            </w:pPr>
            <w:r>
              <w:rPr>
                <w:spacing w:val="-2"/>
                <w:sz w:val="20"/>
              </w:rPr>
              <w:t xml:space="preserve">Sosyal, </w:t>
            </w:r>
            <w:r>
              <w:rPr>
                <w:sz w:val="20"/>
              </w:rPr>
              <w:t xml:space="preserve">kültürel ve </w:t>
            </w:r>
            <w:r>
              <w:rPr>
                <w:spacing w:val="-2"/>
                <w:sz w:val="20"/>
              </w:rPr>
              <w:t>sportif</w:t>
            </w:r>
            <w:r>
              <w:rPr>
                <w:spacing w:val="-15"/>
                <w:sz w:val="20"/>
              </w:rPr>
              <w:t xml:space="preserve"> </w:t>
            </w:r>
            <w:r>
              <w:rPr>
                <w:spacing w:val="-2"/>
                <w:sz w:val="20"/>
              </w:rPr>
              <w:t xml:space="preserve">faaliyet olanaklarının yaratılmasına ilişkin planlamalar </w:t>
            </w:r>
            <w:r>
              <w:rPr>
                <w:spacing w:val="-6"/>
                <w:sz w:val="20"/>
              </w:rPr>
              <w:t>bulunmaktadır.</w:t>
            </w: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22" w:line="227" w:lineRule="exact"/>
              <w:rPr>
                <w:sz w:val="20"/>
              </w:rPr>
            </w:pPr>
            <w:r>
              <w:rPr>
                <w:spacing w:val="-2"/>
                <w:sz w:val="20"/>
              </w:rPr>
              <w:t>Kurumun</w:t>
            </w:r>
          </w:p>
        </w:tc>
        <w:tc>
          <w:tcPr>
            <w:tcW w:w="1700" w:type="dxa"/>
            <w:tcBorders>
              <w:bottom w:val="nil"/>
            </w:tcBorders>
            <w:shd w:val="clear" w:color="auto" w:fill="89C5EB"/>
          </w:tcPr>
          <w:p w:rsidR="00357194" w:rsidRDefault="00BB13B8" w:rsidP="00020293">
            <w:pPr>
              <w:pStyle w:val="TableParagraph"/>
              <w:tabs>
                <w:tab w:val="left" w:pos="426"/>
                <w:tab w:val="left" w:pos="993"/>
              </w:tabs>
              <w:spacing w:before="22" w:line="227" w:lineRule="exact"/>
              <w:rPr>
                <w:sz w:val="20"/>
              </w:rPr>
            </w:pPr>
            <w:r>
              <w:rPr>
                <w:spacing w:val="-2"/>
                <w:sz w:val="20"/>
              </w:rPr>
              <w:t>Sosyal,</w:t>
            </w:r>
            <w:r>
              <w:rPr>
                <w:spacing w:val="-4"/>
                <w:sz w:val="20"/>
              </w:rPr>
              <w:t xml:space="preserve"> </w:t>
            </w:r>
            <w:r>
              <w:rPr>
                <w:spacing w:val="-2"/>
                <w:sz w:val="20"/>
              </w:rPr>
              <w:t>kültürel</w:t>
            </w:r>
            <w:r>
              <w:rPr>
                <w:spacing w:val="-1"/>
                <w:sz w:val="20"/>
              </w:rPr>
              <w:t xml:space="preserve"> </w:t>
            </w:r>
            <w:r>
              <w:rPr>
                <w:spacing w:val="-5"/>
                <w:sz w:val="20"/>
              </w:rPr>
              <w:t>ve</w:t>
            </w:r>
          </w:p>
        </w:tc>
        <w:tc>
          <w:tcPr>
            <w:tcW w:w="1561" w:type="dxa"/>
            <w:tcBorders>
              <w:bottom w:val="nil"/>
            </w:tcBorders>
            <w:shd w:val="clear" w:color="auto" w:fill="5DAEE2"/>
          </w:tcPr>
          <w:p w:rsidR="00357194" w:rsidRDefault="00BB13B8" w:rsidP="00020293">
            <w:pPr>
              <w:pStyle w:val="TableParagraph"/>
              <w:tabs>
                <w:tab w:val="left" w:pos="426"/>
                <w:tab w:val="left" w:pos="993"/>
              </w:tabs>
              <w:spacing w:before="22" w:line="227" w:lineRule="exact"/>
              <w:rPr>
                <w:sz w:val="20"/>
              </w:rPr>
            </w:pPr>
            <w:r>
              <w:rPr>
                <w:spacing w:val="-2"/>
                <w:sz w:val="20"/>
              </w:rPr>
              <w:t>İçselleştirilmiş,</w:t>
            </w:r>
          </w:p>
        </w:tc>
      </w:tr>
      <w:tr w:rsidR="00357194" w:rsidTr="006C7D73">
        <w:trPr>
          <w:trHeight w:val="253"/>
        </w:trPr>
        <w:tc>
          <w:tcPr>
            <w:tcW w:w="2271" w:type="dxa"/>
            <w:vMerge w:val="restart"/>
            <w:tcBorders>
              <w:top w:val="nil"/>
            </w:tcBorders>
          </w:tcPr>
          <w:p w:rsidR="00357194" w:rsidRDefault="00BB13B8" w:rsidP="00020293">
            <w:pPr>
              <w:pStyle w:val="TableParagraph"/>
              <w:tabs>
                <w:tab w:val="left" w:pos="426"/>
                <w:tab w:val="left" w:pos="993"/>
              </w:tabs>
              <w:spacing w:before="7"/>
              <w:rPr>
                <w:b/>
                <w:sz w:val="20"/>
              </w:rPr>
            </w:pPr>
            <w:r>
              <w:rPr>
                <w:b/>
                <w:sz w:val="20"/>
                <w:u w:val="single"/>
              </w:rPr>
              <w:t>sportif</w:t>
            </w:r>
            <w:r>
              <w:rPr>
                <w:b/>
                <w:spacing w:val="-12"/>
                <w:sz w:val="20"/>
                <w:u w:val="single"/>
              </w:rPr>
              <w:t xml:space="preserve"> </w:t>
            </w:r>
            <w:r>
              <w:rPr>
                <w:b/>
                <w:spacing w:val="-2"/>
                <w:sz w:val="20"/>
                <w:u w:val="single"/>
              </w:rPr>
              <w:t>faaliyetler</w:t>
            </w: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rPr>
                <w:sz w:val="20"/>
              </w:rPr>
            </w:pPr>
            <w:r>
              <w:rPr>
                <w:sz w:val="20"/>
              </w:rPr>
              <w:t>nitelik</w:t>
            </w:r>
            <w:r>
              <w:rPr>
                <w:spacing w:val="-10"/>
                <w:sz w:val="20"/>
              </w:rPr>
              <w:t xml:space="preserve"> </w:t>
            </w:r>
            <w:r>
              <w:rPr>
                <w:sz w:val="20"/>
              </w:rPr>
              <w:t>ve</w:t>
            </w:r>
            <w:r>
              <w:rPr>
                <w:spacing w:val="-5"/>
                <w:sz w:val="20"/>
              </w:rPr>
              <w:t xml:space="preserve"> </w:t>
            </w:r>
            <w:r>
              <w:rPr>
                <w:spacing w:val="-2"/>
                <w:sz w:val="20"/>
              </w:rPr>
              <w:t>nicelikte</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pacing w:val="-2"/>
                <w:sz w:val="20"/>
              </w:rPr>
              <w:t>genelinde</w:t>
            </w:r>
            <w:r>
              <w:rPr>
                <w:spacing w:val="-1"/>
                <w:sz w:val="20"/>
              </w:rPr>
              <w:t xml:space="preserve"> </w:t>
            </w:r>
            <w:r>
              <w:rPr>
                <w:spacing w:val="-2"/>
                <w:sz w:val="20"/>
              </w:rPr>
              <w:t>sosyal,</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z w:val="20"/>
              </w:rPr>
              <w:t>sportif</w:t>
            </w:r>
            <w:r>
              <w:rPr>
                <w:spacing w:val="-9"/>
                <w:sz w:val="20"/>
              </w:rPr>
              <w:t xml:space="preserve"> </w:t>
            </w:r>
            <w:r>
              <w:rPr>
                <w:spacing w:val="-2"/>
                <w:sz w:val="20"/>
              </w:rPr>
              <w:t>faaliyet</w:t>
            </w:r>
          </w:p>
        </w:tc>
        <w:tc>
          <w:tcPr>
            <w:tcW w:w="1561" w:type="dxa"/>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pacing w:val="-2"/>
                <w:sz w:val="20"/>
              </w:rPr>
              <w:t>sistematik,</w:t>
            </w:r>
          </w:p>
        </w:tc>
      </w:tr>
      <w:tr w:rsidR="00357194" w:rsidTr="006C7D73">
        <w:trPr>
          <w:trHeight w:val="498"/>
        </w:trPr>
        <w:tc>
          <w:tcPr>
            <w:tcW w:w="2271"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7"/>
              <w:rPr>
                <w:sz w:val="20"/>
              </w:rPr>
            </w:pPr>
            <w:r>
              <w:rPr>
                <w:spacing w:val="-2"/>
                <w:sz w:val="20"/>
              </w:rPr>
              <w:t>sosyal,</w:t>
            </w:r>
            <w:r>
              <w:rPr>
                <w:sz w:val="20"/>
              </w:rPr>
              <w:t xml:space="preserve"> </w:t>
            </w:r>
            <w:r>
              <w:rPr>
                <w:spacing w:val="-2"/>
                <w:sz w:val="20"/>
              </w:rPr>
              <w:t>kültürel</w:t>
            </w:r>
            <w:r>
              <w:rPr>
                <w:spacing w:val="2"/>
                <w:sz w:val="20"/>
              </w:rPr>
              <w:t xml:space="preserve"> </w:t>
            </w:r>
            <w:r>
              <w:rPr>
                <w:spacing w:val="-5"/>
                <w:sz w:val="20"/>
              </w:rPr>
              <w:t>ve</w:t>
            </w:r>
          </w:p>
          <w:p w:rsidR="00357194" w:rsidRDefault="00BB13B8" w:rsidP="00020293">
            <w:pPr>
              <w:pStyle w:val="TableParagraph"/>
              <w:tabs>
                <w:tab w:val="left" w:pos="426"/>
                <w:tab w:val="left" w:pos="993"/>
              </w:tabs>
              <w:spacing w:before="15" w:line="227" w:lineRule="exact"/>
              <w:rPr>
                <w:sz w:val="20"/>
              </w:rPr>
            </w:pPr>
            <w:r>
              <w:rPr>
                <w:spacing w:val="-2"/>
                <w:sz w:val="20"/>
              </w:rPr>
              <w:t>sportif</w:t>
            </w:r>
            <w:r>
              <w:rPr>
                <w:spacing w:val="-9"/>
                <w:sz w:val="20"/>
              </w:rPr>
              <w:t xml:space="preserve"> </w:t>
            </w:r>
            <w:r>
              <w:rPr>
                <w:spacing w:val="-2"/>
                <w:sz w:val="20"/>
              </w:rPr>
              <w:t>faaliyet</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7"/>
              <w:rPr>
                <w:sz w:val="20"/>
              </w:rPr>
            </w:pPr>
            <w:r>
              <w:rPr>
                <w:sz w:val="20"/>
              </w:rPr>
              <w:t>kültürel</w:t>
            </w:r>
            <w:r>
              <w:rPr>
                <w:spacing w:val="-11"/>
                <w:sz w:val="20"/>
              </w:rPr>
              <w:t xml:space="preserve"> </w:t>
            </w:r>
            <w:r>
              <w:rPr>
                <w:sz w:val="20"/>
              </w:rPr>
              <w:t>ve</w:t>
            </w:r>
            <w:r>
              <w:rPr>
                <w:spacing w:val="-10"/>
                <w:sz w:val="20"/>
              </w:rPr>
              <w:t xml:space="preserve"> </w:t>
            </w:r>
            <w:r>
              <w:rPr>
                <w:spacing w:val="-2"/>
                <w:sz w:val="20"/>
              </w:rPr>
              <w:t>sportif</w:t>
            </w:r>
          </w:p>
          <w:p w:rsidR="00357194" w:rsidRDefault="00BB13B8" w:rsidP="00020293">
            <w:pPr>
              <w:pStyle w:val="TableParagraph"/>
              <w:tabs>
                <w:tab w:val="left" w:pos="426"/>
                <w:tab w:val="left" w:pos="993"/>
              </w:tabs>
              <w:spacing w:before="15" w:line="227" w:lineRule="exact"/>
              <w:rPr>
                <w:sz w:val="20"/>
              </w:rPr>
            </w:pPr>
            <w:r>
              <w:rPr>
                <w:spacing w:val="-2"/>
                <w:sz w:val="20"/>
              </w:rPr>
              <w:t>faaliyetler</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7"/>
              <w:rPr>
                <w:sz w:val="20"/>
              </w:rPr>
            </w:pPr>
            <w:r>
              <w:rPr>
                <w:spacing w:val="-2"/>
                <w:sz w:val="20"/>
              </w:rPr>
              <w:t>mekanizmaları</w:t>
            </w:r>
          </w:p>
          <w:p w:rsidR="00357194" w:rsidRDefault="00BB13B8" w:rsidP="00020293">
            <w:pPr>
              <w:pStyle w:val="TableParagraph"/>
              <w:tabs>
                <w:tab w:val="left" w:pos="426"/>
                <w:tab w:val="left" w:pos="993"/>
              </w:tabs>
              <w:spacing w:before="15" w:line="227" w:lineRule="exact"/>
              <w:rPr>
                <w:sz w:val="20"/>
              </w:rPr>
            </w:pPr>
            <w:r>
              <w:rPr>
                <w:spacing w:val="-2"/>
                <w:sz w:val="20"/>
              </w:rPr>
              <w:t>izlenmekte,</w:t>
            </w:r>
          </w:p>
        </w:tc>
        <w:tc>
          <w:tcPr>
            <w:tcW w:w="1561" w:type="dxa"/>
            <w:tcBorders>
              <w:top w:val="nil"/>
              <w:bottom w:val="nil"/>
            </w:tcBorders>
            <w:shd w:val="clear" w:color="auto" w:fill="5DAEE2"/>
          </w:tcPr>
          <w:p w:rsidR="00357194" w:rsidRDefault="00BB13B8" w:rsidP="00020293">
            <w:pPr>
              <w:pStyle w:val="TableParagraph"/>
              <w:tabs>
                <w:tab w:val="left" w:pos="426"/>
                <w:tab w:val="left" w:pos="993"/>
              </w:tabs>
              <w:spacing w:before="7"/>
              <w:rPr>
                <w:sz w:val="20"/>
              </w:rPr>
            </w:pPr>
            <w:r>
              <w:rPr>
                <w:spacing w:val="-2"/>
                <w:sz w:val="20"/>
              </w:rPr>
              <w:t xml:space="preserve">sürdürülebilir </w:t>
            </w:r>
            <w:r>
              <w:rPr>
                <w:spacing w:val="-7"/>
                <w:sz w:val="20"/>
              </w:rPr>
              <w:t>ve</w:t>
            </w:r>
          </w:p>
          <w:p w:rsidR="00357194" w:rsidRDefault="00BB13B8" w:rsidP="00020293">
            <w:pPr>
              <w:pStyle w:val="TableParagraph"/>
              <w:tabs>
                <w:tab w:val="left" w:pos="426"/>
                <w:tab w:val="left" w:pos="993"/>
              </w:tabs>
              <w:spacing w:before="15" w:line="227" w:lineRule="exact"/>
              <w:rPr>
                <w:sz w:val="20"/>
              </w:rPr>
            </w:pPr>
            <w:r>
              <w:rPr>
                <w:spacing w:val="-2"/>
                <w:sz w:val="20"/>
              </w:rPr>
              <w:t>örnek</w:t>
            </w:r>
          </w:p>
        </w:tc>
      </w:tr>
      <w:tr w:rsidR="00357194" w:rsidTr="006C7D73">
        <w:trPr>
          <w:trHeight w:val="251"/>
        </w:trPr>
        <w:tc>
          <w:tcPr>
            <w:tcW w:w="2271" w:type="dxa"/>
            <w:vMerge/>
            <w:tcBorders>
              <w:top w:val="nil"/>
            </w:tcBorders>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E6EFF8"/>
          </w:tcPr>
          <w:p w:rsidR="00357194" w:rsidRDefault="00BB13B8" w:rsidP="00020293">
            <w:pPr>
              <w:pStyle w:val="TableParagraph"/>
              <w:tabs>
                <w:tab w:val="left" w:pos="426"/>
                <w:tab w:val="left" w:pos="993"/>
              </w:tabs>
              <w:spacing w:before="7" w:line="224" w:lineRule="exact"/>
              <w:rPr>
                <w:sz w:val="20"/>
              </w:rPr>
            </w:pPr>
            <w:r>
              <w:rPr>
                <w:spacing w:val="-2"/>
                <w:sz w:val="20"/>
              </w:rPr>
              <w:t>olanakları</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560" w:type="dxa"/>
            <w:tcBorders>
              <w:top w:val="nil"/>
              <w:bottom w:val="nil"/>
            </w:tcBorders>
            <w:shd w:val="clear" w:color="auto" w:fill="B8DCEE"/>
          </w:tcPr>
          <w:p w:rsidR="00357194" w:rsidRDefault="00BB13B8" w:rsidP="00020293">
            <w:pPr>
              <w:pStyle w:val="TableParagraph"/>
              <w:tabs>
                <w:tab w:val="left" w:pos="426"/>
                <w:tab w:val="left" w:pos="993"/>
              </w:tabs>
              <w:spacing w:before="7" w:line="224" w:lineRule="exact"/>
              <w:rPr>
                <w:sz w:val="20"/>
              </w:rPr>
            </w:pPr>
            <w:r>
              <w:rPr>
                <w:spacing w:val="-2"/>
                <w:sz w:val="20"/>
              </w:rPr>
              <w:t>erişilebilirdir</w:t>
            </w:r>
            <w:r>
              <w:rPr>
                <w:spacing w:val="-1"/>
                <w:sz w:val="20"/>
              </w:rPr>
              <w:t xml:space="preserve"> </w:t>
            </w:r>
            <w:r>
              <w:rPr>
                <w:spacing w:val="-7"/>
                <w:sz w:val="20"/>
              </w:rPr>
              <w:t>ve</w:t>
            </w:r>
          </w:p>
        </w:tc>
        <w:tc>
          <w:tcPr>
            <w:tcW w:w="1700" w:type="dxa"/>
            <w:tcBorders>
              <w:top w:val="nil"/>
              <w:bottom w:val="nil"/>
            </w:tcBorders>
            <w:shd w:val="clear" w:color="auto" w:fill="89C5EB"/>
          </w:tcPr>
          <w:p w:rsidR="00357194" w:rsidRDefault="00BB13B8" w:rsidP="00020293">
            <w:pPr>
              <w:pStyle w:val="TableParagraph"/>
              <w:tabs>
                <w:tab w:val="left" w:pos="426"/>
                <w:tab w:val="left" w:pos="993"/>
              </w:tabs>
              <w:spacing w:before="7" w:line="224" w:lineRule="exact"/>
              <w:rPr>
                <w:sz w:val="20"/>
              </w:rPr>
            </w:pPr>
            <w:r>
              <w:rPr>
                <w:spacing w:val="-2"/>
                <w:sz w:val="20"/>
              </w:rPr>
              <w:t>ihtiyaçlar/talepler</w:t>
            </w:r>
          </w:p>
        </w:tc>
        <w:tc>
          <w:tcPr>
            <w:tcW w:w="1561" w:type="dxa"/>
            <w:tcBorders>
              <w:top w:val="nil"/>
              <w:bottom w:val="nil"/>
            </w:tcBorders>
            <w:shd w:val="clear" w:color="auto" w:fill="5DAEE2"/>
          </w:tcPr>
          <w:p w:rsidR="00357194" w:rsidRDefault="00BB13B8" w:rsidP="00020293">
            <w:pPr>
              <w:pStyle w:val="TableParagraph"/>
              <w:tabs>
                <w:tab w:val="left" w:pos="426"/>
                <w:tab w:val="left" w:pos="993"/>
              </w:tabs>
              <w:spacing w:before="7" w:line="224" w:lineRule="exact"/>
              <w:rPr>
                <w:sz w:val="20"/>
              </w:rPr>
            </w:pPr>
            <w:r>
              <w:rPr>
                <w:spacing w:val="-2"/>
                <w:sz w:val="20"/>
              </w:rPr>
              <w:t>gösterilebilir</w:t>
            </w:r>
          </w:p>
        </w:tc>
      </w:tr>
      <w:tr w:rsidR="00357194" w:rsidTr="006C7D73">
        <w:trPr>
          <w:trHeight w:val="1353"/>
        </w:trPr>
        <w:tc>
          <w:tcPr>
            <w:tcW w:w="2271" w:type="dxa"/>
            <w:vMerge/>
            <w:tcBorders>
              <w:top w:val="nil"/>
            </w:tcBorders>
          </w:tcPr>
          <w:p w:rsidR="00357194" w:rsidRDefault="00357194" w:rsidP="00020293">
            <w:pPr>
              <w:tabs>
                <w:tab w:val="left" w:pos="426"/>
                <w:tab w:val="left" w:pos="993"/>
              </w:tabs>
              <w:rPr>
                <w:sz w:val="2"/>
                <w:szCs w:val="2"/>
              </w:rPr>
            </w:pPr>
          </w:p>
        </w:tc>
        <w:tc>
          <w:tcPr>
            <w:tcW w:w="1702" w:type="dxa"/>
            <w:tcBorders>
              <w:top w:val="nil"/>
            </w:tcBorders>
            <w:shd w:val="clear" w:color="auto" w:fill="E6EFF8"/>
          </w:tcPr>
          <w:p w:rsidR="00357194" w:rsidRDefault="00BB13B8" w:rsidP="00020293">
            <w:pPr>
              <w:pStyle w:val="TableParagraph"/>
              <w:tabs>
                <w:tab w:val="left" w:pos="426"/>
                <w:tab w:val="left" w:pos="993"/>
              </w:tabs>
              <w:spacing w:before="5"/>
              <w:rPr>
                <w:sz w:val="20"/>
              </w:rPr>
            </w:pPr>
            <w:r>
              <w:rPr>
                <w:spacing w:val="-2"/>
                <w:sz w:val="20"/>
              </w:rPr>
              <w:t>bulunmamaktadır.</w:t>
            </w:r>
          </w:p>
        </w:tc>
        <w:tc>
          <w:tcPr>
            <w:tcW w:w="1558" w:type="dxa"/>
            <w:vMerge/>
            <w:tcBorders>
              <w:top w:val="nil"/>
            </w:tcBorders>
            <w:shd w:val="clear" w:color="auto" w:fill="D2E8F6"/>
          </w:tcPr>
          <w:p w:rsidR="00357194" w:rsidRDefault="00357194" w:rsidP="00020293">
            <w:pPr>
              <w:tabs>
                <w:tab w:val="left" w:pos="426"/>
                <w:tab w:val="left" w:pos="993"/>
              </w:tabs>
              <w:rPr>
                <w:sz w:val="2"/>
                <w:szCs w:val="2"/>
              </w:rPr>
            </w:pPr>
          </w:p>
        </w:tc>
        <w:tc>
          <w:tcPr>
            <w:tcW w:w="1560" w:type="dxa"/>
            <w:tcBorders>
              <w:top w:val="nil"/>
            </w:tcBorders>
            <w:shd w:val="clear" w:color="auto" w:fill="B8DCEE"/>
          </w:tcPr>
          <w:p w:rsidR="00357194" w:rsidRDefault="00BB13B8" w:rsidP="00020293">
            <w:pPr>
              <w:pStyle w:val="TableParagraph"/>
              <w:tabs>
                <w:tab w:val="left" w:pos="426"/>
                <w:tab w:val="left" w:pos="993"/>
              </w:tabs>
              <w:spacing w:before="5"/>
              <w:rPr>
                <w:sz w:val="20"/>
              </w:rPr>
            </w:pPr>
            <w:r>
              <w:rPr>
                <w:sz w:val="20"/>
              </w:rPr>
              <w:t>bunlardan</w:t>
            </w:r>
            <w:r>
              <w:rPr>
                <w:spacing w:val="-5"/>
                <w:sz w:val="20"/>
              </w:rPr>
              <w:t xml:space="preserve"> </w:t>
            </w:r>
            <w:r>
              <w:rPr>
                <w:sz w:val="20"/>
              </w:rPr>
              <w:t xml:space="preserve">fırsat eşitliğine dayalı </w:t>
            </w:r>
            <w:r>
              <w:rPr>
                <w:spacing w:val="-2"/>
                <w:sz w:val="20"/>
              </w:rPr>
              <w:t xml:space="preserve">olarak </w:t>
            </w:r>
            <w:r>
              <w:rPr>
                <w:spacing w:val="-6"/>
                <w:sz w:val="20"/>
              </w:rPr>
              <w:t>yararlanılmaktadır.</w:t>
            </w:r>
          </w:p>
        </w:tc>
        <w:tc>
          <w:tcPr>
            <w:tcW w:w="1700" w:type="dxa"/>
            <w:tcBorders>
              <w:top w:val="nil"/>
            </w:tcBorders>
            <w:shd w:val="clear" w:color="auto" w:fill="89C5EB"/>
          </w:tcPr>
          <w:p w:rsidR="00357194" w:rsidRDefault="00BB13B8" w:rsidP="00020293">
            <w:pPr>
              <w:pStyle w:val="TableParagraph"/>
              <w:tabs>
                <w:tab w:val="left" w:pos="426"/>
                <w:tab w:val="left" w:pos="993"/>
              </w:tabs>
              <w:spacing w:before="5"/>
              <w:rPr>
                <w:sz w:val="20"/>
              </w:rPr>
            </w:pPr>
            <w:r>
              <w:rPr>
                <w:spacing w:val="-2"/>
                <w:sz w:val="20"/>
              </w:rPr>
              <w:t xml:space="preserve">doğrultusunda faaliyetler çeşitlendirilmekte </w:t>
            </w:r>
            <w:r>
              <w:rPr>
                <w:spacing w:val="-6"/>
                <w:sz w:val="20"/>
              </w:rPr>
              <w:t>ve iyileştirilmektedir.</w:t>
            </w:r>
          </w:p>
        </w:tc>
        <w:tc>
          <w:tcPr>
            <w:tcW w:w="1561" w:type="dxa"/>
            <w:tcBorders>
              <w:top w:val="nil"/>
            </w:tcBorders>
            <w:shd w:val="clear" w:color="auto" w:fill="5DAEE2"/>
          </w:tcPr>
          <w:p w:rsidR="00357194" w:rsidRDefault="00BB13B8" w:rsidP="00020293">
            <w:pPr>
              <w:pStyle w:val="TableParagraph"/>
              <w:tabs>
                <w:tab w:val="left" w:pos="426"/>
                <w:tab w:val="left" w:pos="993"/>
              </w:tabs>
              <w:spacing w:before="5"/>
              <w:rPr>
                <w:sz w:val="20"/>
              </w:rPr>
            </w:pPr>
            <w:r>
              <w:rPr>
                <w:spacing w:val="-2"/>
                <w:sz w:val="20"/>
              </w:rPr>
              <w:t xml:space="preserve">uygulamalar </w:t>
            </w:r>
            <w:r>
              <w:rPr>
                <w:spacing w:val="-6"/>
                <w:sz w:val="20"/>
              </w:rPr>
              <w:t>bulunmaktadır.</w:t>
            </w:r>
          </w:p>
        </w:tc>
      </w:tr>
    </w:tbl>
    <w:p w:rsidR="00357194" w:rsidRDefault="00357194" w:rsidP="00020293">
      <w:pPr>
        <w:pStyle w:val="GvdeMetni"/>
        <w:tabs>
          <w:tab w:val="left" w:pos="426"/>
          <w:tab w:val="left" w:pos="993"/>
        </w:tabs>
        <w:spacing w:before="142"/>
      </w:pPr>
    </w:p>
    <w:p w:rsidR="00357194" w:rsidRDefault="00BB13B8" w:rsidP="009D3909">
      <w:pPr>
        <w:pStyle w:val="Balk1"/>
        <w:numPr>
          <w:ilvl w:val="1"/>
          <w:numId w:val="9"/>
        </w:numPr>
        <w:tabs>
          <w:tab w:val="left" w:pos="426"/>
          <w:tab w:val="left" w:pos="993"/>
          <w:tab w:val="left" w:pos="1415"/>
        </w:tabs>
        <w:spacing w:before="1"/>
        <w:ind w:left="426" w:hanging="422"/>
        <w:jc w:val="left"/>
      </w:pPr>
      <w:r>
        <w:t>Öğretim</w:t>
      </w:r>
      <w:r>
        <w:rPr>
          <w:spacing w:val="-5"/>
        </w:rPr>
        <w:t xml:space="preserve"> </w:t>
      </w:r>
      <w:r>
        <w:rPr>
          <w:spacing w:val="-2"/>
        </w:rPr>
        <w:t>Kadrosu</w:t>
      </w:r>
    </w:p>
    <w:p w:rsidR="00357194" w:rsidRDefault="00BB13B8" w:rsidP="009D3909">
      <w:pPr>
        <w:pStyle w:val="Balk2"/>
        <w:numPr>
          <w:ilvl w:val="2"/>
          <w:numId w:val="9"/>
        </w:numPr>
        <w:tabs>
          <w:tab w:val="left" w:pos="426"/>
          <w:tab w:val="left" w:pos="993"/>
          <w:tab w:val="left" w:pos="1693"/>
        </w:tabs>
        <w:spacing w:before="139"/>
        <w:ind w:left="709" w:hanging="700"/>
      </w:pPr>
      <w:r>
        <w:t>Atama,</w:t>
      </w:r>
      <w:r>
        <w:rPr>
          <w:spacing w:val="-8"/>
        </w:rPr>
        <w:t xml:space="preserve"> </w:t>
      </w:r>
      <w:r>
        <w:t>yükseltme</w:t>
      </w:r>
      <w:r>
        <w:rPr>
          <w:spacing w:val="-3"/>
        </w:rPr>
        <w:t xml:space="preserve"> </w:t>
      </w:r>
      <w:r>
        <w:t>ve</w:t>
      </w:r>
      <w:r>
        <w:rPr>
          <w:spacing w:val="-6"/>
        </w:rPr>
        <w:t xml:space="preserve"> </w:t>
      </w:r>
      <w:r>
        <w:t>görevlendirme</w:t>
      </w:r>
      <w:r>
        <w:rPr>
          <w:spacing w:val="-3"/>
        </w:rPr>
        <w:t xml:space="preserve"> </w:t>
      </w:r>
      <w:r>
        <w:rPr>
          <w:spacing w:val="-2"/>
        </w:rPr>
        <w:t>kriterleri</w:t>
      </w:r>
    </w:p>
    <w:p w:rsidR="00357194" w:rsidRDefault="00BB13B8" w:rsidP="00020293">
      <w:pPr>
        <w:pStyle w:val="GvdeMetni"/>
        <w:tabs>
          <w:tab w:val="left" w:pos="426"/>
          <w:tab w:val="left" w:pos="993"/>
        </w:tabs>
        <w:spacing w:before="127" w:line="360" w:lineRule="auto"/>
        <w:jc w:val="both"/>
      </w:pPr>
      <w:r>
        <w:t>Bölüm akademik kadrosu 2 Doç. Dr., 1 Dr. Öğretim Üyesi, ve 1 Arş. Gör.’den oluşmaktadır. Bununla birlikte uzmanlık alanlarına göre üniversite dışından ve içinden farklı öğretim elemanları da mevcut öğretim kadrosuna destek vermektedir. Akademik personelin atama, yükseltme ve görevlendirilme ölçütleri ilgili kanunlar, yönetmelikler ve yönergelerde açık şekilde ifade edilmekte ve bu doğrultuda uygulanmaktadır.</w:t>
      </w:r>
    </w:p>
    <w:p w:rsidR="00357194" w:rsidRDefault="00357194" w:rsidP="00020293">
      <w:pPr>
        <w:pStyle w:val="GvdeMetni"/>
        <w:tabs>
          <w:tab w:val="left" w:pos="426"/>
          <w:tab w:val="left" w:pos="993"/>
        </w:tabs>
        <w:spacing w:line="360" w:lineRule="auto"/>
        <w:jc w:val="both"/>
        <w:sectPr w:rsidR="00357194" w:rsidSect="00020293">
          <w:type w:val="nextColumn"/>
          <w:pgSz w:w="11920" w:h="16850"/>
          <w:pgMar w:top="1417" w:right="1417" w:bottom="1417" w:left="1417" w:header="708" w:footer="708" w:gutter="0"/>
          <w:cols w:space="708"/>
          <w:docGrid w:linePitch="299"/>
        </w:sectPr>
      </w:pPr>
    </w:p>
    <w:p w:rsidR="00357194" w:rsidRDefault="00BB13B8" w:rsidP="00C242CB">
      <w:pPr>
        <w:pStyle w:val="Balk1"/>
        <w:numPr>
          <w:ilvl w:val="3"/>
          <w:numId w:val="9"/>
        </w:numPr>
        <w:tabs>
          <w:tab w:val="left" w:pos="337"/>
          <w:tab w:val="left" w:pos="426"/>
          <w:tab w:val="left" w:pos="993"/>
        </w:tabs>
        <w:spacing w:before="75"/>
        <w:ind w:left="0" w:hanging="337"/>
      </w:pPr>
      <w:r>
        <w:lastRenderedPageBreak/>
        <w:t>Bölüm Akademik</w:t>
      </w:r>
      <w:r>
        <w:rPr>
          <w:spacing w:val="3"/>
        </w:rPr>
        <w:t xml:space="preserve"> </w:t>
      </w:r>
      <w:r>
        <w:rPr>
          <w:spacing w:val="-2"/>
        </w:rPr>
        <w:t>Kadrosu:</w:t>
      </w:r>
    </w:p>
    <w:p w:rsidR="00357194" w:rsidRDefault="00BB13B8" w:rsidP="00020293">
      <w:pPr>
        <w:pStyle w:val="GvdeMetni"/>
        <w:tabs>
          <w:tab w:val="left" w:pos="426"/>
          <w:tab w:val="left" w:pos="993"/>
        </w:tabs>
        <w:spacing w:before="125"/>
        <w:jc w:val="center"/>
      </w:pPr>
      <w:r>
        <w:rPr>
          <w:color w:val="0461C1"/>
          <w:spacing w:val="-2"/>
          <w:u w:val="single" w:color="0461C1"/>
        </w:rPr>
        <w:t>https://</w:t>
      </w:r>
      <w:hyperlink r:id="rId143">
        <w:r>
          <w:rPr>
            <w:color w:val="0461C1"/>
            <w:spacing w:val="-2"/>
            <w:u w:val="single" w:color="0461C1"/>
          </w:rPr>
          <w:t>www.ohu.edu.tr/guzelsanatlarfakultesi/tekstilvemoda/AkademikPersonel</w:t>
        </w:r>
      </w:hyperlink>
    </w:p>
    <w:p w:rsidR="00357194" w:rsidRDefault="00BB13B8" w:rsidP="00020293">
      <w:pPr>
        <w:pStyle w:val="Balk1"/>
        <w:tabs>
          <w:tab w:val="left" w:pos="426"/>
          <w:tab w:val="left" w:pos="993"/>
        </w:tabs>
        <w:spacing w:before="149"/>
      </w:pPr>
      <w:r>
        <w:t>(3)</w:t>
      </w:r>
      <w:r>
        <w:rPr>
          <w:spacing w:val="-7"/>
        </w:rPr>
        <w:t xml:space="preserve"> </w:t>
      </w:r>
      <w:r>
        <w:t>Personel</w:t>
      </w:r>
      <w:r>
        <w:rPr>
          <w:spacing w:val="-4"/>
        </w:rPr>
        <w:t xml:space="preserve"> </w:t>
      </w:r>
      <w:r>
        <w:t>Daire</w:t>
      </w:r>
      <w:r>
        <w:rPr>
          <w:spacing w:val="-3"/>
        </w:rPr>
        <w:t xml:space="preserve"> </w:t>
      </w:r>
      <w:r>
        <w:t>Başkanlığı</w:t>
      </w:r>
      <w:r>
        <w:rPr>
          <w:spacing w:val="-6"/>
        </w:rPr>
        <w:t xml:space="preserve"> </w:t>
      </w:r>
      <w:r>
        <w:t>Web</w:t>
      </w:r>
      <w:r>
        <w:rPr>
          <w:spacing w:val="-4"/>
        </w:rPr>
        <w:t xml:space="preserve"> </w:t>
      </w:r>
      <w:r>
        <w:rPr>
          <w:spacing w:val="-2"/>
        </w:rPr>
        <w:t>Sayfası:</w:t>
      </w:r>
    </w:p>
    <w:p w:rsidR="00357194" w:rsidRDefault="00BB13B8" w:rsidP="00020293">
      <w:pPr>
        <w:pStyle w:val="GvdeMetni"/>
        <w:tabs>
          <w:tab w:val="left" w:pos="426"/>
          <w:tab w:val="left" w:pos="993"/>
        </w:tabs>
        <w:spacing w:before="127"/>
        <w:jc w:val="center"/>
      </w:pPr>
      <w:r>
        <w:rPr>
          <w:color w:val="0461C1"/>
          <w:spacing w:val="-2"/>
          <w:u w:val="single" w:color="0461C1"/>
        </w:rPr>
        <w:t>https://</w:t>
      </w:r>
      <w:hyperlink r:id="rId144">
        <w:r>
          <w:rPr>
            <w:color w:val="0461C1"/>
            <w:spacing w:val="-2"/>
            <w:u w:val="single" w:color="0461C1"/>
          </w:rPr>
          <w:t>www.ohu.edu.tr/personel</w:t>
        </w:r>
      </w:hyperlink>
    </w:p>
    <w:p w:rsidR="00357194" w:rsidRDefault="00357194" w:rsidP="00020293">
      <w:pPr>
        <w:pStyle w:val="GvdeMetni"/>
        <w:tabs>
          <w:tab w:val="left" w:pos="426"/>
          <w:tab w:val="left" w:pos="993"/>
        </w:tabs>
        <w:spacing w:before="3"/>
        <w:rPr>
          <w:sz w:val="13"/>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2"/>
        <w:gridCol w:w="1541"/>
        <w:gridCol w:w="1564"/>
        <w:gridCol w:w="1563"/>
        <w:gridCol w:w="1428"/>
        <w:gridCol w:w="1391"/>
      </w:tblGrid>
      <w:tr w:rsidR="00357194" w:rsidTr="00770C3A">
        <w:trPr>
          <w:trHeight w:val="321"/>
        </w:trPr>
        <w:tc>
          <w:tcPr>
            <w:tcW w:w="0" w:type="auto"/>
            <w:gridSpan w:val="6"/>
            <w:shd w:val="clear" w:color="auto" w:fill="A2D2EB"/>
          </w:tcPr>
          <w:p w:rsidR="00357194" w:rsidRDefault="00BB13B8" w:rsidP="00020293">
            <w:pPr>
              <w:pStyle w:val="TableParagraph"/>
              <w:tabs>
                <w:tab w:val="left" w:pos="426"/>
                <w:tab w:val="left" w:pos="993"/>
              </w:tabs>
              <w:spacing w:line="223" w:lineRule="exact"/>
              <w:jc w:val="right"/>
              <w:rPr>
                <w:sz w:val="20"/>
              </w:rPr>
            </w:pPr>
            <w:r>
              <w:rPr>
                <w:sz w:val="20"/>
              </w:rPr>
              <w:t>B.</w:t>
            </w:r>
            <w:r>
              <w:rPr>
                <w:spacing w:val="-6"/>
                <w:sz w:val="20"/>
              </w:rPr>
              <w:t xml:space="preserve"> </w:t>
            </w:r>
            <w:r>
              <w:rPr>
                <w:sz w:val="20"/>
              </w:rPr>
              <w:t>EĞİTİM</w:t>
            </w:r>
            <w:r>
              <w:rPr>
                <w:spacing w:val="-5"/>
                <w:sz w:val="20"/>
              </w:rPr>
              <w:t xml:space="preserve"> </w:t>
            </w:r>
            <w:r>
              <w:rPr>
                <w:sz w:val="20"/>
              </w:rPr>
              <w:t>ve</w:t>
            </w:r>
            <w:r>
              <w:rPr>
                <w:spacing w:val="-5"/>
                <w:sz w:val="20"/>
              </w:rPr>
              <w:t xml:space="preserve"> </w:t>
            </w:r>
            <w:r>
              <w:rPr>
                <w:spacing w:val="-2"/>
                <w:sz w:val="20"/>
              </w:rPr>
              <w:t>ÖĞRETİM</w:t>
            </w:r>
          </w:p>
        </w:tc>
      </w:tr>
      <w:tr w:rsidR="00357194" w:rsidTr="00770C3A">
        <w:trPr>
          <w:trHeight w:val="577"/>
        </w:trPr>
        <w:tc>
          <w:tcPr>
            <w:tcW w:w="0" w:type="auto"/>
            <w:gridSpan w:val="6"/>
            <w:shd w:val="clear" w:color="auto" w:fill="A2D2EB"/>
          </w:tcPr>
          <w:p w:rsidR="00357194" w:rsidRDefault="00BB13B8" w:rsidP="00020293">
            <w:pPr>
              <w:pStyle w:val="TableParagraph"/>
              <w:tabs>
                <w:tab w:val="left" w:pos="426"/>
                <w:tab w:val="left" w:pos="993"/>
              </w:tabs>
              <w:spacing w:before="29"/>
              <w:rPr>
                <w:b/>
                <w:sz w:val="20"/>
              </w:rPr>
            </w:pPr>
            <w:r>
              <w:rPr>
                <w:b/>
                <w:sz w:val="20"/>
              </w:rPr>
              <w:t>B.4.</w:t>
            </w:r>
            <w:r>
              <w:rPr>
                <w:b/>
                <w:spacing w:val="-13"/>
                <w:sz w:val="20"/>
              </w:rPr>
              <w:t xml:space="preserve"> </w:t>
            </w:r>
            <w:r>
              <w:rPr>
                <w:b/>
                <w:sz w:val="20"/>
              </w:rPr>
              <w:t>Öğretim</w:t>
            </w:r>
            <w:r>
              <w:rPr>
                <w:b/>
                <w:spacing w:val="-12"/>
                <w:sz w:val="20"/>
              </w:rPr>
              <w:t xml:space="preserve"> </w:t>
            </w:r>
            <w:r>
              <w:rPr>
                <w:b/>
                <w:spacing w:val="-2"/>
                <w:sz w:val="20"/>
              </w:rPr>
              <w:t>Kadrosu</w:t>
            </w:r>
          </w:p>
        </w:tc>
      </w:tr>
      <w:tr w:rsidR="00357194" w:rsidTr="00770C3A">
        <w:trPr>
          <w:trHeight w:val="330"/>
        </w:trPr>
        <w:tc>
          <w:tcPr>
            <w:tcW w:w="0" w:type="auto"/>
            <w:shd w:val="clear" w:color="auto" w:fill="A2D2EB"/>
          </w:tcPr>
          <w:p w:rsidR="00357194" w:rsidRDefault="00357194" w:rsidP="00020293">
            <w:pPr>
              <w:pStyle w:val="TableParagraph"/>
              <w:tabs>
                <w:tab w:val="left" w:pos="426"/>
                <w:tab w:val="left" w:pos="993"/>
              </w:tabs>
            </w:pPr>
          </w:p>
        </w:tc>
        <w:tc>
          <w:tcPr>
            <w:tcW w:w="0" w:type="auto"/>
            <w:shd w:val="clear" w:color="auto" w:fill="A2D2EB"/>
          </w:tcPr>
          <w:p w:rsidR="00357194" w:rsidRDefault="00BB13B8" w:rsidP="00020293">
            <w:pPr>
              <w:pStyle w:val="TableParagraph"/>
              <w:tabs>
                <w:tab w:val="left" w:pos="426"/>
                <w:tab w:val="left" w:pos="993"/>
              </w:tabs>
              <w:spacing w:before="22"/>
              <w:jc w:val="center"/>
              <w:rPr>
                <w:b/>
                <w:sz w:val="20"/>
              </w:rPr>
            </w:pPr>
            <w:r>
              <w:rPr>
                <w:b/>
                <w:spacing w:val="-10"/>
                <w:sz w:val="20"/>
              </w:rPr>
              <w:t>1</w:t>
            </w:r>
          </w:p>
        </w:tc>
        <w:tc>
          <w:tcPr>
            <w:tcW w:w="0" w:type="auto"/>
            <w:shd w:val="clear" w:color="auto" w:fill="A2D2EB"/>
          </w:tcPr>
          <w:p w:rsidR="00357194" w:rsidRDefault="00BB13B8" w:rsidP="00020293">
            <w:pPr>
              <w:pStyle w:val="TableParagraph"/>
              <w:tabs>
                <w:tab w:val="left" w:pos="426"/>
                <w:tab w:val="left" w:pos="993"/>
              </w:tabs>
              <w:spacing w:before="22"/>
              <w:jc w:val="center"/>
              <w:rPr>
                <w:b/>
                <w:sz w:val="20"/>
              </w:rPr>
            </w:pPr>
            <w:r>
              <w:rPr>
                <w:b/>
                <w:spacing w:val="-10"/>
                <w:sz w:val="20"/>
              </w:rPr>
              <w:t>2</w:t>
            </w:r>
          </w:p>
        </w:tc>
        <w:tc>
          <w:tcPr>
            <w:tcW w:w="0" w:type="auto"/>
            <w:tcBorders>
              <w:bottom w:val="nil"/>
            </w:tcBorders>
            <w:shd w:val="clear" w:color="auto" w:fill="000000"/>
          </w:tcPr>
          <w:p w:rsidR="00357194" w:rsidRDefault="00BB13B8" w:rsidP="00020293">
            <w:pPr>
              <w:pStyle w:val="TableParagraph"/>
              <w:tabs>
                <w:tab w:val="left" w:pos="426"/>
                <w:tab w:val="left" w:pos="993"/>
              </w:tabs>
              <w:spacing w:before="22"/>
              <w:jc w:val="center"/>
              <w:rPr>
                <w:b/>
                <w:sz w:val="20"/>
              </w:rPr>
            </w:pPr>
            <w:r>
              <w:rPr>
                <w:b/>
                <w:color w:val="FFFFFF"/>
                <w:spacing w:val="-10"/>
                <w:sz w:val="20"/>
              </w:rPr>
              <w:t>3</w:t>
            </w:r>
          </w:p>
        </w:tc>
        <w:tc>
          <w:tcPr>
            <w:tcW w:w="0" w:type="auto"/>
            <w:shd w:val="clear" w:color="auto" w:fill="A2D2EB"/>
          </w:tcPr>
          <w:p w:rsidR="00357194" w:rsidRDefault="00BB13B8" w:rsidP="00020293">
            <w:pPr>
              <w:pStyle w:val="TableParagraph"/>
              <w:tabs>
                <w:tab w:val="left" w:pos="426"/>
                <w:tab w:val="left" w:pos="993"/>
              </w:tabs>
              <w:spacing w:before="22"/>
              <w:jc w:val="center"/>
              <w:rPr>
                <w:b/>
                <w:sz w:val="20"/>
              </w:rPr>
            </w:pPr>
            <w:r>
              <w:rPr>
                <w:b/>
                <w:spacing w:val="-10"/>
                <w:sz w:val="20"/>
              </w:rPr>
              <w:t>4</w:t>
            </w:r>
          </w:p>
        </w:tc>
        <w:tc>
          <w:tcPr>
            <w:tcW w:w="0" w:type="auto"/>
            <w:shd w:val="clear" w:color="auto" w:fill="A2D2EB"/>
          </w:tcPr>
          <w:p w:rsidR="00357194" w:rsidRDefault="00BB13B8" w:rsidP="00020293">
            <w:pPr>
              <w:pStyle w:val="TableParagraph"/>
              <w:tabs>
                <w:tab w:val="left" w:pos="426"/>
                <w:tab w:val="left" w:pos="993"/>
              </w:tabs>
              <w:spacing w:before="22"/>
              <w:jc w:val="center"/>
              <w:rPr>
                <w:b/>
                <w:sz w:val="20"/>
              </w:rPr>
            </w:pPr>
            <w:r>
              <w:rPr>
                <w:b/>
                <w:spacing w:val="-10"/>
                <w:sz w:val="20"/>
              </w:rPr>
              <w:t>5</w:t>
            </w:r>
          </w:p>
        </w:tc>
      </w:tr>
      <w:tr w:rsidR="00357194" w:rsidTr="00770C3A">
        <w:trPr>
          <w:trHeight w:val="2041"/>
        </w:trPr>
        <w:tc>
          <w:tcPr>
            <w:tcW w:w="0" w:type="auto"/>
            <w:vMerge w:val="restart"/>
          </w:tcPr>
          <w:p w:rsidR="00357194" w:rsidRDefault="00BB13B8" w:rsidP="00020293">
            <w:pPr>
              <w:pStyle w:val="TableParagraph"/>
              <w:tabs>
                <w:tab w:val="left" w:pos="426"/>
                <w:tab w:val="left" w:pos="993"/>
              </w:tabs>
              <w:spacing w:before="22" w:line="273" w:lineRule="auto"/>
              <w:rPr>
                <w:b/>
                <w:i/>
                <w:sz w:val="20"/>
              </w:rPr>
            </w:pPr>
            <w:r>
              <w:rPr>
                <w:b/>
                <w:i/>
                <w:spacing w:val="-2"/>
                <w:sz w:val="20"/>
                <w:u w:val="single"/>
              </w:rPr>
              <w:t>B.4.1.</w:t>
            </w:r>
            <w:r>
              <w:rPr>
                <w:b/>
                <w:i/>
                <w:spacing w:val="-7"/>
                <w:sz w:val="20"/>
                <w:u w:val="single"/>
              </w:rPr>
              <w:t xml:space="preserve"> </w:t>
            </w:r>
            <w:r>
              <w:rPr>
                <w:b/>
                <w:i/>
                <w:spacing w:val="-2"/>
                <w:sz w:val="20"/>
                <w:u w:val="single"/>
              </w:rPr>
              <w:t>Atama,</w:t>
            </w:r>
            <w:r>
              <w:rPr>
                <w:b/>
                <w:i/>
                <w:spacing w:val="-11"/>
                <w:sz w:val="20"/>
                <w:u w:val="single"/>
              </w:rPr>
              <w:t xml:space="preserve"> </w:t>
            </w:r>
            <w:r>
              <w:rPr>
                <w:b/>
                <w:i/>
                <w:spacing w:val="-2"/>
                <w:sz w:val="20"/>
                <w:u w:val="single"/>
              </w:rPr>
              <w:t>yükseltme</w:t>
            </w:r>
            <w:r>
              <w:rPr>
                <w:b/>
                <w:i/>
                <w:spacing w:val="-2"/>
                <w:sz w:val="20"/>
              </w:rPr>
              <w:t xml:space="preserve"> </w:t>
            </w:r>
            <w:r>
              <w:rPr>
                <w:b/>
                <w:i/>
                <w:sz w:val="20"/>
                <w:u w:val="single"/>
              </w:rPr>
              <w:t>ve görevlendirme</w:t>
            </w:r>
            <w:r>
              <w:rPr>
                <w:b/>
                <w:i/>
                <w:sz w:val="20"/>
              </w:rPr>
              <w:t xml:space="preserve"> </w:t>
            </w:r>
            <w:r>
              <w:rPr>
                <w:b/>
                <w:i/>
                <w:spacing w:val="-2"/>
                <w:sz w:val="20"/>
                <w:u w:val="single"/>
              </w:rPr>
              <w:t>kriterleri</w:t>
            </w:r>
          </w:p>
        </w:tc>
        <w:tc>
          <w:tcPr>
            <w:tcW w:w="0" w:type="auto"/>
            <w:vMerge w:val="restart"/>
            <w:shd w:val="clear" w:color="auto" w:fill="E6EFF8"/>
          </w:tcPr>
          <w:p w:rsidR="00357194" w:rsidRDefault="00BB13B8" w:rsidP="00020293">
            <w:pPr>
              <w:pStyle w:val="TableParagraph"/>
              <w:tabs>
                <w:tab w:val="left" w:pos="426"/>
                <w:tab w:val="left" w:pos="993"/>
              </w:tabs>
              <w:spacing w:line="273" w:lineRule="auto"/>
              <w:rPr>
                <w:sz w:val="20"/>
              </w:rPr>
            </w:pPr>
            <w:r>
              <w:rPr>
                <w:sz w:val="20"/>
              </w:rPr>
              <w:t xml:space="preserve">Kurumun atama, yükseltme ve </w:t>
            </w:r>
            <w:r>
              <w:rPr>
                <w:spacing w:val="-2"/>
                <w:sz w:val="20"/>
              </w:rPr>
              <w:t xml:space="preserve">görevlendirme süreçleri </w:t>
            </w:r>
            <w:r>
              <w:rPr>
                <w:spacing w:val="-4"/>
                <w:sz w:val="20"/>
              </w:rPr>
              <w:t>tanımlanmamıştır.</w:t>
            </w:r>
          </w:p>
        </w:tc>
        <w:tc>
          <w:tcPr>
            <w:tcW w:w="0" w:type="auto"/>
            <w:vMerge w:val="restart"/>
            <w:shd w:val="clear" w:color="auto" w:fill="D2E8F6"/>
          </w:tcPr>
          <w:p w:rsidR="00357194" w:rsidRDefault="00BB13B8" w:rsidP="00020293">
            <w:pPr>
              <w:pStyle w:val="TableParagraph"/>
              <w:tabs>
                <w:tab w:val="left" w:pos="426"/>
                <w:tab w:val="left" w:pos="993"/>
              </w:tabs>
              <w:spacing w:before="26"/>
              <w:rPr>
                <w:sz w:val="20"/>
              </w:rPr>
            </w:pPr>
            <w:r>
              <w:rPr>
                <w:sz w:val="20"/>
              </w:rPr>
              <w:t>Kurumun</w:t>
            </w:r>
            <w:r>
              <w:rPr>
                <w:spacing w:val="14"/>
                <w:sz w:val="20"/>
              </w:rPr>
              <w:t xml:space="preserve"> </w:t>
            </w:r>
            <w:r>
              <w:rPr>
                <w:sz w:val="20"/>
              </w:rPr>
              <w:t xml:space="preserve">atama, yükseltme ve </w:t>
            </w:r>
            <w:r>
              <w:rPr>
                <w:spacing w:val="-2"/>
                <w:sz w:val="20"/>
              </w:rPr>
              <w:t xml:space="preserve">görevlendirme kriterleri tanımlanmış; </w:t>
            </w:r>
            <w:r>
              <w:rPr>
                <w:spacing w:val="-4"/>
                <w:sz w:val="20"/>
              </w:rPr>
              <w:t>ancak</w:t>
            </w:r>
            <w:r>
              <w:rPr>
                <w:spacing w:val="-17"/>
                <w:sz w:val="20"/>
              </w:rPr>
              <w:t xml:space="preserve"> </w:t>
            </w:r>
            <w:r>
              <w:rPr>
                <w:spacing w:val="-4"/>
                <w:sz w:val="20"/>
              </w:rPr>
              <w:t xml:space="preserve">planlamada </w:t>
            </w:r>
            <w:r>
              <w:rPr>
                <w:sz w:val="20"/>
              </w:rPr>
              <w:t xml:space="preserve">alana özgü </w:t>
            </w:r>
            <w:r>
              <w:rPr>
                <w:spacing w:val="-2"/>
                <w:sz w:val="20"/>
              </w:rPr>
              <w:t>ihtiyaçlar irdelenmemiştir.</w:t>
            </w:r>
          </w:p>
        </w:tc>
        <w:tc>
          <w:tcPr>
            <w:tcW w:w="0" w:type="auto"/>
            <w:vMerge w:val="restart"/>
            <w:tcBorders>
              <w:top w:val="nil"/>
            </w:tcBorders>
            <w:shd w:val="clear" w:color="auto" w:fill="B8DCEE"/>
          </w:tcPr>
          <w:p w:rsidR="00357194" w:rsidRDefault="00BB13B8" w:rsidP="00020293">
            <w:pPr>
              <w:pStyle w:val="TableParagraph"/>
              <w:tabs>
                <w:tab w:val="left" w:pos="426"/>
                <w:tab w:val="left" w:pos="993"/>
              </w:tabs>
              <w:rPr>
                <w:sz w:val="20"/>
              </w:rPr>
            </w:pPr>
            <w:r>
              <w:rPr>
                <w:spacing w:val="-2"/>
                <w:sz w:val="20"/>
              </w:rPr>
              <w:t>Kurumun</w:t>
            </w:r>
            <w:r>
              <w:rPr>
                <w:spacing w:val="-13"/>
                <w:sz w:val="20"/>
              </w:rPr>
              <w:t xml:space="preserve"> </w:t>
            </w:r>
            <w:r>
              <w:rPr>
                <w:spacing w:val="-2"/>
                <w:sz w:val="20"/>
              </w:rPr>
              <w:t>tüm</w:t>
            </w:r>
            <w:r>
              <w:rPr>
                <w:spacing w:val="-15"/>
                <w:sz w:val="20"/>
              </w:rPr>
              <w:t xml:space="preserve"> </w:t>
            </w:r>
            <w:r>
              <w:rPr>
                <w:spacing w:val="-2"/>
                <w:sz w:val="20"/>
              </w:rPr>
              <w:t xml:space="preserve">alanlar </w:t>
            </w:r>
            <w:r>
              <w:rPr>
                <w:sz w:val="20"/>
              </w:rPr>
              <w:t xml:space="preserve">için tanımlı ve </w:t>
            </w:r>
            <w:r>
              <w:rPr>
                <w:spacing w:val="-2"/>
                <w:sz w:val="20"/>
              </w:rPr>
              <w:t>paydaşlarca</w:t>
            </w:r>
          </w:p>
          <w:p w:rsidR="00357194" w:rsidRDefault="00BB13B8" w:rsidP="00020293">
            <w:pPr>
              <w:pStyle w:val="TableParagraph"/>
              <w:tabs>
                <w:tab w:val="left" w:pos="426"/>
                <w:tab w:val="left" w:pos="993"/>
              </w:tabs>
              <w:spacing w:before="19" w:line="276" w:lineRule="auto"/>
              <w:rPr>
                <w:sz w:val="20"/>
              </w:rPr>
            </w:pPr>
            <w:r>
              <w:rPr>
                <w:spacing w:val="-4"/>
                <w:sz w:val="20"/>
              </w:rPr>
              <w:t>bilinen</w:t>
            </w:r>
            <w:r>
              <w:rPr>
                <w:spacing w:val="-11"/>
                <w:sz w:val="20"/>
              </w:rPr>
              <w:t xml:space="preserve"> </w:t>
            </w:r>
            <w:r>
              <w:rPr>
                <w:spacing w:val="-4"/>
                <w:sz w:val="20"/>
              </w:rPr>
              <w:t>atama,</w:t>
            </w:r>
            <w:r>
              <w:rPr>
                <w:spacing w:val="-5"/>
                <w:sz w:val="20"/>
              </w:rPr>
              <w:t xml:space="preserve"> </w:t>
            </w:r>
            <w:r>
              <w:rPr>
                <w:spacing w:val="-4"/>
                <w:sz w:val="20"/>
              </w:rPr>
              <w:t xml:space="preserve">yükseltme </w:t>
            </w:r>
            <w:r>
              <w:rPr>
                <w:sz w:val="20"/>
              </w:rPr>
              <w:t>ve görevlendirme kriterleri</w:t>
            </w:r>
            <w:r>
              <w:rPr>
                <w:spacing w:val="-3"/>
                <w:sz w:val="20"/>
              </w:rPr>
              <w:t xml:space="preserve"> </w:t>
            </w:r>
            <w:r>
              <w:rPr>
                <w:sz w:val="20"/>
              </w:rPr>
              <w:t xml:space="preserve">uygulanmakta ve karar almalarda </w:t>
            </w:r>
            <w:r>
              <w:rPr>
                <w:spacing w:val="-2"/>
                <w:sz w:val="20"/>
              </w:rPr>
              <w:t>kullanılmaktadır.</w:t>
            </w:r>
          </w:p>
        </w:tc>
        <w:tc>
          <w:tcPr>
            <w:tcW w:w="0" w:type="auto"/>
            <w:tcBorders>
              <w:bottom w:val="nil"/>
            </w:tcBorders>
            <w:shd w:val="clear" w:color="auto" w:fill="89C5EB"/>
          </w:tcPr>
          <w:p w:rsidR="00357194" w:rsidRDefault="00BB13B8" w:rsidP="00020293">
            <w:pPr>
              <w:pStyle w:val="TableParagraph"/>
              <w:tabs>
                <w:tab w:val="left" w:pos="426"/>
                <w:tab w:val="left" w:pos="993"/>
              </w:tabs>
              <w:spacing w:line="237" w:lineRule="auto"/>
              <w:rPr>
                <w:sz w:val="20"/>
              </w:rPr>
            </w:pPr>
            <w:r>
              <w:rPr>
                <w:spacing w:val="-2"/>
                <w:sz w:val="20"/>
              </w:rPr>
              <w:t>Atama,</w:t>
            </w:r>
            <w:r>
              <w:rPr>
                <w:spacing w:val="-11"/>
                <w:sz w:val="20"/>
              </w:rPr>
              <w:t xml:space="preserve"> </w:t>
            </w:r>
            <w:r>
              <w:rPr>
                <w:spacing w:val="-2"/>
                <w:sz w:val="20"/>
              </w:rPr>
              <w:t xml:space="preserve">yükseltme </w:t>
            </w:r>
            <w:r>
              <w:rPr>
                <w:spacing w:val="-6"/>
                <w:sz w:val="20"/>
              </w:rPr>
              <w:t>ve</w:t>
            </w:r>
          </w:p>
          <w:p w:rsidR="00357194" w:rsidRDefault="00BB13B8" w:rsidP="00020293">
            <w:pPr>
              <w:pStyle w:val="TableParagraph"/>
              <w:tabs>
                <w:tab w:val="left" w:pos="426"/>
                <w:tab w:val="left" w:pos="993"/>
              </w:tabs>
              <w:spacing w:before="28" w:line="273" w:lineRule="auto"/>
              <w:rPr>
                <w:sz w:val="20"/>
              </w:rPr>
            </w:pPr>
            <w:r>
              <w:rPr>
                <w:spacing w:val="-2"/>
                <w:sz w:val="20"/>
              </w:rPr>
              <w:t xml:space="preserve">görevlendirme </w:t>
            </w:r>
            <w:r>
              <w:rPr>
                <w:spacing w:val="-6"/>
                <w:sz w:val="20"/>
              </w:rPr>
              <w:t xml:space="preserve">uygulamalarının </w:t>
            </w:r>
            <w:r>
              <w:rPr>
                <w:spacing w:val="-2"/>
                <w:sz w:val="20"/>
              </w:rPr>
              <w:t>sonuçları izlenmekte</w:t>
            </w:r>
          </w:p>
          <w:p w:rsidR="00357194" w:rsidRDefault="00BB13B8" w:rsidP="00020293">
            <w:pPr>
              <w:pStyle w:val="TableParagraph"/>
              <w:tabs>
                <w:tab w:val="left" w:pos="426"/>
                <w:tab w:val="left" w:pos="993"/>
              </w:tabs>
              <w:rPr>
                <w:sz w:val="20"/>
              </w:rPr>
            </w:pPr>
            <w:r>
              <w:rPr>
                <w:sz w:val="20"/>
              </w:rPr>
              <w:t>ve</w:t>
            </w:r>
            <w:r>
              <w:rPr>
                <w:spacing w:val="-6"/>
                <w:sz w:val="20"/>
              </w:rPr>
              <w:t xml:space="preserve"> </w:t>
            </w:r>
            <w:r>
              <w:rPr>
                <w:sz w:val="20"/>
              </w:rPr>
              <w:t>izlem</w:t>
            </w:r>
            <w:r>
              <w:rPr>
                <w:spacing w:val="-7"/>
                <w:sz w:val="20"/>
              </w:rPr>
              <w:t xml:space="preserve"> </w:t>
            </w:r>
            <w:r>
              <w:rPr>
                <w:spacing w:val="-2"/>
                <w:sz w:val="20"/>
              </w:rPr>
              <w:t>sonuçları</w:t>
            </w:r>
          </w:p>
          <w:p w:rsidR="00357194" w:rsidRDefault="00BB13B8" w:rsidP="00020293">
            <w:pPr>
              <w:pStyle w:val="TableParagraph"/>
              <w:tabs>
                <w:tab w:val="left" w:pos="426"/>
                <w:tab w:val="left" w:pos="993"/>
              </w:tabs>
              <w:spacing w:before="31" w:line="228" w:lineRule="exact"/>
              <w:rPr>
                <w:sz w:val="20"/>
              </w:rPr>
            </w:pPr>
            <w:r>
              <w:rPr>
                <w:spacing w:val="-2"/>
                <w:sz w:val="20"/>
              </w:rPr>
              <w:t>değerlendirilerek</w:t>
            </w:r>
          </w:p>
        </w:tc>
        <w:tc>
          <w:tcPr>
            <w:tcW w:w="0" w:type="auto"/>
            <w:vMerge w:val="restart"/>
            <w:shd w:val="clear" w:color="auto" w:fill="5DAEE2"/>
          </w:tcPr>
          <w:p w:rsidR="00357194" w:rsidRDefault="00BB13B8" w:rsidP="00020293">
            <w:pPr>
              <w:pStyle w:val="TableParagraph"/>
              <w:tabs>
                <w:tab w:val="left" w:pos="426"/>
                <w:tab w:val="left" w:pos="993"/>
              </w:tabs>
              <w:spacing w:line="273" w:lineRule="auto"/>
              <w:rPr>
                <w:sz w:val="20"/>
              </w:rPr>
            </w:pPr>
            <w:r>
              <w:rPr>
                <w:spacing w:val="-2"/>
                <w:sz w:val="20"/>
              </w:rPr>
              <w:t xml:space="preserve">İçselleştirilmiş, sistematik, </w:t>
            </w:r>
            <w:r>
              <w:rPr>
                <w:spacing w:val="-4"/>
                <w:sz w:val="20"/>
              </w:rPr>
              <w:t>sürdürülebilir</w:t>
            </w:r>
            <w:r>
              <w:rPr>
                <w:spacing w:val="-15"/>
                <w:sz w:val="20"/>
              </w:rPr>
              <w:t xml:space="preserve"> </w:t>
            </w:r>
            <w:r>
              <w:rPr>
                <w:spacing w:val="-4"/>
                <w:sz w:val="20"/>
              </w:rPr>
              <w:t xml:space="preserve">ve </w:t>
            </w:r>
            <w:r>
              <w:rPr>
                <w:spacing w:val="-2"/>
                <w:sz w:val="20"/>
              </w:rPr>
              <w:t>örnek gösterilebilir uygulamalar bulunmaktadır.</w:t>
            </w:r>
          </w:p>
        </w:tc>
      </w:tr>
      <w:tr w:rsidR="00357194" w:rsidTr="00770C3A">
        <w:trPr>
          <w:trHeight w:val="252"/>
        </w:trPr>
        <w:tc>
          <w:tcPr>
            <w:tcW w:w="0" w:type="auto"/>
            <w:vMerge/>
            <w:tcBorders>
              <w:top w:val="nil"/>
            </w:tcBorders>
          </w:tcPr>
          <w:p w:rsidR="00357194" w:rsidRDefault="00357194" w:rsidP="00020293">
            <w:pPr>
              <w:tabs>
                <w:tab w:val="left" w:pos="426"/>
                <w:tab w:val="left" w:pos="993"/>
              </w:tabs>
              <w:rPr>
                <w:sz w:val="2"/>
                <w:szCs w:val="2"/>
              </w:rPr>
            </w:pPr>
          </w:p>
        </w:tc>
        <w:tc>
          <w:tcPr>
            <w:tcW w:w="0" w:type="auto"/>
            <w:vMerge/>
            <w:tcBorders>
              <w:top w:val="nil"/>
            </w:tcBorders>
            <w:shd w:val="clear" w:color="auto" w:fill="E6EFF8"/>
          </w:tcPr>
          <w:p w:rsidR="00357194" w:rsidRDefault="00357194" w:rsidP="00020293">
            <w:pPr>
              <w:tabs>
                <w:tab w:val="left" w:pos="426"/>
                <w:tab w:val="left" w:pos="993"/>
              </w:tabs>
              <w:rPr>
                <w:sz w:val="2"/>
                <w:szCs w:val="2"/>
              </w:rPr>
            </w:pPr>
          </w:p>
        </w:tc>
        <w:tc>
          <w:tcPr>
            <w:tcW w:w="0" w:type="auto"/>
            <w:vMerge/>
            <w:tcBorders>
              <w:top w:val="nil"/>
            </w:tcBorders>
            <w:shd w:val="clear" w:color="auto" w:fill="D2E8F6"/>
          </w:tcPr>
          <w:p w:rsidR="00357194" w:rsidRDefault="00357194" w:rsidP="00020293">
            <w:pPr>
              <w:tabs>
                <w:tab w:val="left" w:pos="426"/>
                <w:tab w:val="left" w:pos="993"/>
              </w:tabs>
              <w:rPr>
                <w:sz w:val="2"/>
                <w:szCs w:val="2"/>
              </w:rPr>
            </w:pPr>
          </w:p>
        </w:tc>
        <w:tc>
          <w:tcPr>
            <w:tcW w:w="0" w:type="auto"/>
            <w:vMerge/>
            <w:tcBorders>
              <w:top w:val="nil"/>
            </w:tcBorders>
            <w:shd w:val="clear" w:color="auto" w:fill="B8DCEE"/>
          </w:tcPr>
          <w:p w:rsidR="00357194" w:rsidRDefault="00357194" w:rsidP="00020293">
            <w:pPr>
              <w:tabs>
                <w:tab w:val="left" w:pos="426"/>
                <w:tab w:val="left" w:pos="993"/>
              </w:tabs>
              <w:rPr>
                <w:sz w:val="2"/>
                <w:szCs w:val="2"/>
              </w:rPr>
            </w:pP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8" w:line="224" w:lineRule="exact"/>
              <w:rPr>
                <w:sz w:val="20"/>
              </w:rPr>
            </w:pPr>
            <w:r>
              <w:rPr>
                <w:spacing w:val="-2"/>
                <w:sz w:val="20"/>
              </w:rPr>
              <w:t>önlemler</w:t>
            </w:r>
          </w:p>
        </w:tc>
        <w:tc>
          <w:tcPr>
            <w:tcW w:w="0" w:type="auto"/>
            <w:vMerge/>
            <w:tcBorders>
              <w:top w:val="nil"/>
            </w:tcBorders>
            <w:shd w:val="clear" w:color="auto" w:fill="5DAEE2"/>
          </w:tcPr>
          <w:p w:rsidR="00357194" w:rsidRDefault="00357194" w:rsidP="00020293">
            <w:pPr>
              <w:tabs>
                <w:tab w:val="left" w:pos="426"/>
                <w:tab w:val="left" w:pos="993"/>
              </w:tabs>
              <w:rPr>
                <w:sz w:val="2"/>
                <w:szCs w:val="2"/>
              </w:rPr>
            </w:pPr>
          </w:p>
        </w:tc>
      </w:tr>
      <w:tr w:rsidR="00357194" w:rsidTr="00770C3A">
        <w:trPr>
          <w:trHeight w:val="254"/>
        </w:trPr>
        <w:tc>
          <w:tcPr>
            <w:tcW w:w="0" w:type="auto"/>
            <w:vMerge/>
            <w:tcBorders>
              <w:top w:val="nil"/>
            </w:tcBorders>
          </w:tcPr>
          <w:p w:rsidR="00357194" w:rsidRDefault="00357194" w:rsidP="00020293">
            <w:pPr>
              <w:tabs>
                <w:tab w:val="left" w:pos="426"/>
                <w:tab w:val="left" w:pos="993"/>
              </w:tabs>
              <w:rPr>
                <w:sz w:val="2"/>
                <w:szCs w:val="2"/>
              </w:rPr>
            </w:pPr>
          </w:p>
        </w:tc>
        <w:tc>
          <w:tcPr>
            <w:tcW w:w="0" w:type="auto"/>
            <w:vMerge/>
            <w:tcBorders>
              <w:top w:val="nil"/>
            </w:tcBorders>
            <w:shd w:val="clear" w:color="auto" w:fill="E6EFF8"/>
          </w:tcPr>
          <w:p w:rsidR="00357194" w:rsidRDefault="00357194" w:rsidP="00020293">
            <w:pPr>
              <w:tabs>
                <w:tab w:val="left" w:pos="426"/>
                <w:tab w:val="left" w:pos="993"/>
              </w:tabs>
              <w:rPr>
                <w:sz w:val="2"/>
                <w:szCs w:val="2"/>
              </w:rPr>
            </w:pPr>
          </w:p>
        </w:tc>
        <w:tc>
          <w:tcPr>
            <w:tcW w:w="0" w:type="auto"/>
            <w:vMerge/>
            <w:tcBorders>
              <w:top w:val="nil"/>
            </w:tcBorders>
            <w:shd w:val="clear" w:color="auto" w:fill="D2E8F6"/>
          </w:tcPr>
          <w:p w:rsidR="00357194" w:rsidRDefault="00357194" w:rsidP="00020293">
            <w:pPr>
              <w:tabs>
                <w:tab w:val="left" w:pos="426"/>
                <w:tab w:val="left" w:pos="993"/>
              </w:tabs>
              <w:rPr>
                <w:sz w:val="2"/>
                <w:szCs w:val="2"/>
              </w:rPr>
            </w:pPr>
          </w:p>
        </w:tc>
        <w:tc>
          <w:tcPr>
            <w:tcW w:w="0" w:type="auto"/>
            <w:vMerge/>
            <w:tcBorders>
              <w:top w:val="nil"/>
            </w:tcBorders>
            <w:shd w:val="clear" w:color="auto" w:fill="B8DCEE"/>
          </w:tcPr>
          <w:p w:rsidR="00357194" w:rsidRDefault="00357194" w:rsidP="00020293">
            <w:pPr>
              <w:tabs>
                <w:tab w:val="left" w:pos="426"/>
                <w:tab w:val="left" w:pos="993"/>
              </w:tabs>
              <w:rPr>
                <w:sz w:val="2"/>
                <w:szCs w:val="2"/>
              </w:rPr>
            </w:pPr>
          </w:p>
        </w:tc>
        <w:tc>
          <w:tcPr>
            <w:tcW w:w="0" w:type="auto"/>
            <w:tcBorders>
              <w:top w:val="nil"/>
            </w:tcBorders>
            <w:shd w:val="clear" w:color="auto" w:fill="89C5EB"/>
          </w:tcPr>
          <w:p w:rsidR="00357194" w:rsidRDefault="00BB13B8" w:rsidP="00020293">
            <w:pPr>
              <w:pStyle w:val="TableParagraph"/>
              <w:tabs>
                <w:tab w:val="left" w:pos="426"/>
                <w:tab w:val="left" w:pos="993"/>
              </w:tabs>
              <w:spacing w:before="5" w:line="229" w:lineRule="exact"/>
              <w:rPr>
                <w:sz w:val="20"/>
              </w:rPr>
            </w:pPr>
            <w:r>
              <w:rPr>
                <w:spacing w:val="-2"/>
                <w:sz w:val="20"/>
              </w:rPr>
              <w:t>alınmaktadır.</w:t>
            </w:r>
          </w:p>
        </w:tc>
        <w:tc>
          <w:tcPr>
            <w:tcW w:w="0" w:type="auto"/>
            <w:vMerge/>
            <w:tcBorders>
              <w:top w:val="nil"/>
            </w:tcBorders>
            <w:shd w:val="clear" w:color="auto" w:fill="5DAEE2"/>
          </w:tcPr>
          <w:p w:rsidR="00357194" w:rsidRDefault="00357194" w:rsidP="00020293">
            <w:pPr>
              <w:tabs>
                <w:tab w:val="left" w:pos="426"/>
                <w:tab w:val="left" w:pos="993"/>
              </w:tabs>
              <w:rPr>
                <w:sz w:val="2"/>
                <w:szCs w:val="2"/>
              </w:rPr>
            </w:pPr>
          </w:p>
        </w:tc>
      </w:tr>
    </w:tbl>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25"/>
      </w:pPr>
    </w:p>
    <w:p w:rsidR="00357194" w:rsidRDefault="00BB13B8" w:rsidP="009D3909">
      <w:pPr>
        <w:pStyle w:val="Balk2"/>
        <w:numPr>
          <w:ilvl w:val="2"/>
          <w:numId w:val="9"/>
        </w:numPr>
        <w:tabs>
          <w:tab w:val="left" w:pos="426"/>
          <w:tab w:val="left" w:pos="993"/>
          <w:tab w:val="left" w:pos="1693"/>
        </w:tabs>
        <w:spacing w:before="1"/>
        <w:ind w:left="709" w:hanging="700"/>
      </w:pPr>
      <w:r>
        <w:t>Öğretim</w:t>
      </w:r>
      <w:r>
        <w:rPr>
          <w:spacing w:val="-3"/>
        </w:rPr>
        <w:t xml:space="preserve"> </w:t>
      </w:r>
      <w:r>
        <w:t>yetkinlikleri</w:t>
      </w:r>
      <w:r>
        <w:rPr>
          <w:spacing w:val="-8"/>
        </w:rPr>
        <w:t xml:space="preserve"> </w:t>
      </w:r>
      <w:r>
        <w:t>ve</w:t>
      </w:r>
      <w:r>
        <w:rPr>
          <w:spacing w:val="-6"/>
        </w:rPr>
        <w:t xml:space="preserve"> </w:t>
      </w:r>
      <w:r>
        <w:rPr>
          <w:spacing w:val="-2"/>
        </w:rPr>
        <w:t>gelişimi</w:t>
      </w:r>
    </w:p>
    <w:p w:rsidR="00357194" w:rsidRDefault="00BB13B8" w:rsidP="00020293">
      <w:pPr>
        <w:pStyle w:val="GvdeMetni"/>
        <w:tabs>
          <w:tab w:val="left" w:pos="426"/>
          <w:tab w:val="left" w:pos="993"/>
        </w:tabs>
        <w:spacing w:before="127" w:line="360" w:lineRule="auto"/>
        <w:jc w:val="both"/>
      </w:pPr>
      <w:r>
        <w:t>Bölüm öğretim elemanlarının yetkinlikleri ve gelişimlerine dair bilgiler Bölüm web sayfası üzerinden sunulmakta ve AKAPEDİA sistemi ile izlenmektedir. Bununla birlikte her birimin ADEK Kurulu bulunmakta ve öğretim elemanlarının kadro başvurularında etkin rol oynamaktadır. 2025 Türkiye Bilimsel ve Teknik Araştırma Kurumu (TÜBİTAK) 2209-A Üniversite Öğrencileri Araştırma Projeleri Destekleme Programı ile 2209-B Üniversite Öğrencileri Sanayiye Yönelik Araştırma Projeleri Desteği Programı kapsamında Doç. Dr. Demet ÖZKIR tarafından proje bilgilendirme toplantısı gerçekleştirilmiştir.</w:t>
      </w:r>
    </w:p>
    <w:p w:rsidR="00357194" w:rsidRDefault="00BB13B8" w:rsidP="00770C3A">
      <w:pPr>
        <w:pStyle w:val="Balk1"/>
        <w:numPr>
          <w:ilvl w:val="0"/>
          <w:numId w:val="3"/>
        </w:numPr>
        <w:tabs>
          <w:tab w:val="left" w:pos="337"/>
          <w:tab w:val="left" w:pos="426"/>
          <w:tab w:val="left" w:pos="993"/>
        </w:tabs>
        <w:spacing w:before="170"/>
        <w:jc w:val="left"/>
      </w:pPr>
      <w:r>
        <w:t>Bölüm</w:t>
      </w:r>
      <w:r>
        <w:rPr>
          <w:spacing w:val="-7"/>
        </w:rPr>
        <w:t xml:space="preserve"> </w:t>
      </w:r>
      <w:r>
        <w:t>Akademik</w:t>
      </w:r>
      <w:r>
        <w:rPr>
          <w:spacing w:val="-2"/>
        </w:rPr>
        <w:t xml:space="preserve"> </w:t>
      </w:r>
      <w:r>
        <w:t>Personel</w:t>
      </w:r>
      <w:r>
        <w:rPr>
          <w:spacing w:val="-5"/>
        </w:rPr>
        <w:t xml:space="preserve"> </w:t>
      </w:r>
      <w:r>
        <w:t>Web</w:t>
      </w:r>
      <w:r>
        <w:rPr>
          <w:spacing w:val="-3"/>
        </w:rPr>
        <w:t xml:space="preserve"> </w:t>
      </w:r>
      <w:r>
        <w:rPr>
          <w:spacing w:val="-2"/>
        </w:rPr>
        <w:t>Sayfası:</w:t>
      </w:r>
    </w:p>
    <w:p w:rsidR="00357194" w:rsidRDefault="00BB13B8" w:rsidP="00020293">
      <w:pPr>
        <w:pStyle w:val="GvdeMetni"/>
        <w:tabs>
          <w:tab w:val="left" w:pos="426"/>
          <w:tab w:val="left" w:pos="993"/>
        </w:tabs>
        <w:spacing w:before="125"/>
        <w:jc w:val="center"/>
      </w:pPr>
      <w:r>
        <w:rPr>
          <w:color w:val="0461C1"/>
          <w:spacing w:val="-2"/>
          <w:u w:val="single" w:color="0461C1"/>
        </w:rPr>
        <w:t>https://</w:t>
      </w:r>
      <w:hyperlink r:id="rId145">
        <w:r>
          <w:rPr>
            <w:color w:val="0461C1"/>
            <w:spacing w:val="-2"/>
            <w:u w:val="single" w:color="0461C1"/>
          </w:rPr>
          <w:t>www.ohu.edu.tr/guzelsanatlarfakultesi/tekstilvemoda/AkademikPersonel</w:t>
        </w:r>
      </w:hyperlink>
    </w:p>
    <w:p w:rsidR="00357194" w:rsidRDefault="00BB13B8" w:rsidP="00770C3A">
      <w:pPr>
        <w:pStyle w:val="Balk1"/>
        <w:tabs>
          <w:tab w:val="left" w:pos="426"/>
          <w:tab w:val="left" w:pos="993"/>
        </w:tabs>
        <w:spacing w:before="149"/>
      </w:pPr>
      <w:r>
        <w:t>(3)</w:t>
      </w:r>
      <w:r>
        <w:rPr>
          <w:spacing w:val="-5"/>
        </w:rPr>
        <w:t xml:space="preserve"> </w:t>
      </w:r>
      <w:r>
        <w:t>Proje</w:t>
      </w:r>
      <w:r>
        <w:rPr>
          <w:spacing w:val="-6"/>
        </w:rPr>
        <w:t xml:space="preserve"> </w:t>
      </w:r>
      <w:r>
        <w:t>Bilgilendirme</w:t>
      </w:r>
      <w:r>
        <w:rPr>
          <w:spacing w:val="-4"/>
        </w:rPr>
        <w:t xml:space="preserve"> </w:t>
      </w:r>
      <w:r>
        <w:rPr>
          <w:spacing w:val="-2"/>
        </w:rPr>
        <w:t>Toplantısı:</w:t>
      </w:r>
    </w:p>
    <w:p w:rsidR="00357194" w:rsidRDefault="00BB13B8" w:rsidP="00770C3A">
      <w:pPr>
        <w:pStyle w:val="GvdeMetni"/>
        <w:tabs>
          <w:tab w:val="left" w:pos="426"/>
          <w:tab w:val="left" w:pos="993"/>
        </w:tabs>
        <w:spacing w:before="254"/>
        <w:jc w:val="center"/>
      </w:pPr>
      <w:r>
        <w:rPr>
          <w:color w:val="0461C1"/>
          <w:spacing w:val="-2"/>
          <w:u w:val="single" w:color="0461C1"/>
        </w:rPr>
        <w:t>https://</w:t>
      </w:r>
      <w:hyperlink r:id="rId146">
        <w:r>
          <w:rPr>
            <w:color w:val="0461C1"/>
            <w:spacing w:val="-2"/>
            <w:u w:val="single" w:color="0461C1"/>
          </w:rPr>
          <w:t>www.ohu.edu.tr/guzelsanatlarfakultesi/manset/26054</w:t>
        </w:r>
      </w:hyperlink>
    </w:p>
    <w:p w:rsidR="00357194" w:rsidRDefault="00BB13B8" w:rsidP="00770C3A">
      <w:pPr>
        <w:pStyle w:val="Balk1"/>
        <w:tabs>
          <w:tab w:val="left" w:pos="426"/>
          <w:tab w:val="left" w:pos="993"/>
        </w:tabs>
        <w:spacing w:before="137"/>
      </w:pPr>
      <w:r>
        <w:t>(3)</w:t>
      </w:r>
      <w:r>
        <w:rPr>
          <w:spacing w:val="-4"/>
        </w:rPr>
        <w:t xml:space="preserve"> </w:t>
      </w:r>
      <w:r>
        <w:t>Bölüm</w:t>
      </w:r>
      <w:r>
        <w:rPr>
          <w:spacing w:val="-4"/>
        </w:rPr>
        <w:t xml:space="preserve"> </w:t>
      </w:r>
      <w:r>
        <w:t xml:space="preserve">Öğretim </w:t>
      </w:r>
      <w:r>
        <w:rPr>
          <w:spacing w:val="-2"/>
        </w:rPr>
        <w:t>Kadrosu</w:t>
      </w:r>
    </w:p>
    <w:p w:rsidR="00357194" w:rsidRDefault="00357194" w:rsidP="00020293">
      <w:pPr>
        <w:pStyle w:val="Balk1"/>
        <w:tabs>
          <w:tab w:val="left" w:pos="426"/>
          <w:tab w:val="left" w:pos="993"/>
        </w:tabs>
        <w:jc w:val="left"/>
        <w:sectPr w:rsidR="00357194" w:rsidSect="00020293">
          <w:type w:val="nextColumn"/>
          <w:pgSz w:w="11920" w:h="16850"/>
          <w:pgMar w:top="1417" w:right="1417" w:bottom="1417" w:left="1417" w:header="708" w:footer="708" w:gutter="0"/>
          <w:cols w:space="708"/>
          <w:docGrid w:linePitch="299"/>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269"/>
        <w:gridCol w:w="1277"/>
        <w:gridCol w:w="1417"/>
        <w:gridCol w:w="1290"/>
      </w:tblGrid>
      <w:tr w:rsidR="00357194" w:rsidTr="006C7D73">
        <w:trPr>
          <w:trHeight w:val="551"/>
        </w:trPr>
        <w:tc>
          <w:tcPr>
            <w:tcW w:w="2689" w:type="dxa"/>
            <w:vMerge w:val="restart"/>
          </w:tcPr>
          <w:p w:rsidR="00357194" w:rsidRDefault="00357194" w:rsidP="00020293">
            <w:pPr>
              <w:pStyle w:val="TableParagraph"/>
              <w:tabs>
                <w:tab w:val="left" w:pos="426"/>
                <w:tab w:val="left" w:pos="993"/>
              </w:tabs>
              <w:rPr>
                <w:b/>
                <w:sz w:val="20"/>
              </w:rPr>
            </w:pPr>
          </w:p>
          <w:p w:rsidR="00357194" w:rsidRDefault="00357194" w:rsidP="00020293">
            <w:pPr>
              <w:pStyle w:val="TableParagraph"/>
              <w:tabs>
                <w:tab w:val="left" w:pos="426"/>
                <w:tab w:val="left" w:pos="993"/>
              </w:tabs>
              <w:spacing w:before="219"/>
              <w:rPr>
                <w:b/>
                <w:sz w:val="20"/>
              </w:rPr>
            </w:pPr>
          </w:p>
          <w:p w:rsidR="00357194" w:rsidRDefault="00BB13B8" w:rsidP="00020293">
            <w:pPr>
              <w:pStyle w:val="TableParagraph"/>
              <w:tabs>
                <w:tab w:val="left" w:pos="426"/>
                <w:tab w:val="left" w:pos="993"/>
              </w:tabs>
              <w:spacing w:before="1" w:line="276" w:lineRule="auto"/>
              <w:rPr>
                <w:b/>
                <w:sz w:val="20"/>
              </w:rPr>
            </w:pPr>
            <w:r>
              <w:rPr>
                <w:b/>
                <w:spacing w:val="-4"/>
                <w:sz w:val="20"/>
              </w:rPr>
              <w:t>Öğretim</w:t>
            </w:r>
            <w:r>
              <w:rPr>
                <w:b/>
                <w:spacing w:val="-24"/>
                <w:sz w:val="20"/>
              </w:rPr>
              <w:t xml:space="preserve"> </w:t>
            </w:r>
            <w:r>
              <w:rPr>
                <w:b/>
                <w:spacing w:val="-4"/>
                <w:sz w:val="20"/>
              </w:rPr>
              <w:t xml:space="preserve">Elemanının </w:t>
            </w:r>
            <w:r>
              <w:rPr>
                <w:b/>
                <w:sz w:val="20"/>
              </w:rPr>
              <w:t>Unvanı ve Adı</w:t>
            </w:r>
          </w:p>
        </w:tc>
        <w:tc>
          <w:tcPr>
            <w:tcW w:w="2269" w:type="dxa"/>
            <w:vMerge w:val="restart"/>
          </w:tcPr>
          <w:p w:rsidR="00357194" w:rsidRDefault="00BB13B8" w:rsidP="00020293">
            <w:pPr>
              <w:pStyle w:val="TableParagraph"/>
              <w:tabs>
                <w:tab w:val="left" w:pos="426"/>
                <w:tab w:val="left" w:pos="993"/>
              </w:tabs>
              <w:rPr>
                <w:b/>
                <w:sz w:val="20"/>
              </w:rPr>
            </w:pPr>
            <w:r>
              <w:rPr>
                <w:b/>
                <w:spacing w:val="-2"/>
                <w:sz w:val="20"/>
              </w:rPr>
              <w:t xml:space="preserve">Mezun </w:t>
            </w:r>
            <w:r>
              <w:rPr>
                <w:b/>
                <w:spacing w:val="-6"/>
                <w:sz w:val="20"/>
              </w:rPr>
              <w:t>Olduğu</w:t>
            </w:r>
          </w:p>
          <w:p w:rsidR="00357194" w:rsidRDefault="00BB13B8" w:rsidP="00020293">
            <w:pPr>
              <w:pStyle w:val="TableParagraph"/>
              <w:tabs>
                <w:tab w:val="left" w:pos="426"/>
                <w:tab w:val="left" w:pos="993"/>
              </w:tabs>
              <w:rPr>
                <w:b/>
                <w:sz w:val="20"/>
              </w:rPr>
            </w:pPr>
            <w:r>
              <w:rPr>
                <w:b/>
                <w:spacing w:val="-2"/>
                <w:sz w:val="20"/>
              </w:rPr>
              <w:t>Son</w:t>
            </w:r>
            <w:r>
              <w:rPr>
                <w:b/>
                <w:spacing w:val="-14"/>
                <w:sz w:val="20"/>
              </w:rPr>
              <w:t xml:space="preserve"> </w:t>
            </w:r>
            <w:r>
              <w:rPr>
                <w:b/>
                <w:spacing w:val="-2"/>
                <w:sz w:val="20"/>
              </w:rPr>
              <w:t>Kurum</w:t>
            </w:r>
            <w:r>
              <w:rPr>
                <w:b/>
                <w:spacing w:val="-18"/>
                <w:sz w:val="20"/>
              </w:rPr>
              <w:t xml:space="preserve"> </w:t>
            </w:r>
            <w:r>
              <w:rPr>
                <w:b/>
                <w:spacing w:val="-2"/>
                <w:sz w:val="20"/>
              </w:rPr>
              <w:t>ve</w:t>
            </w:r>
            <w:r>
              <w:rPr>
                <w:b/>
                <w:spacing w:val="-11"/>
                <w:sz w:val="20"/>
              </w:rPr>
              <w:t xml:space="preserve"> </w:t>
            </w:r>
            <w:r>
              <w:rPr>
                <w:b/>
                <w:spacing w:val="-2"/>
                <w:sz w:val="20"/>
              </w:rPr>
              <w:t xml:space="preserve">Mezuniyet </w:t>
            </w:r>
            <w:r>
              <w:rPr>
                <w:b/>
                <w:spacing w:val="-4"/>
                <w:sz w:val="20"/>
              </w:rPr>
              <w:t>Yılı</w:t>
            </w:r>
          </w:p>
        </w:tc>
        <w:tc>
          <w:tcPr>
            <w:tcW w:w="3984" w:type="dxa"/>
            <w:gridSpan w:val="3"/>
          </w:tcPr>
          <w:p w:rsidR="00357194" w:rsidRDefault="00357194" w:rsidP="00020293">
            <w:pPr>
              <w:pStyle w:val="TableParagraph"/>
              <w:tabs>
                <w:tab w:val="left" w:pos="426"/>
                <w:tab w:val="left" w:pos="993"/>
              </w:tabs>
              <w:spacing w:before="34"/>
              <w:rPr>
                <w:b/>
                <w:sz w:val="20"/>
              </w:rPr>
            </w:pPr>
          </w:p>
          <w:p w:rsidR="00357194" w:rsidRDefault="00BB13B8" w:rsidP="00020293">
            <w:pPr>
              <w:pStyle w:val="TableParagraph"/>
              <w:tabs>
                <w:tab w:val="left" w:pos="426"/>
                <w:tab w:val="left" w:pos="993"/>
              </w:tabs>
              <w:rPr>
                <w:b/>
                <w:sz w:val="20"/>
              </w:rPr>
            </w:pPr>
            <w:r>
              <w:rPr>
                <w:b/>
                <w:sz w:val="20"/>
              </w:rPr>
              <w:t>Deneyim</w:t>
            </w:r>
            <w:r>
              <w:rPr>
                <w:b/>
                <w:spacing w:val="-12"/>
                <w:sz w:val="20"/>
              </w:rPr>
              <w:t xml:space="preserve"> </w:t>
            </w:r>
            <w:r>
              <w:rPr>
                <w:b/>
                <w:spacing w:val="-2"/>
                <w:sz w:val="20"/>
              </w:rPr>
              <w:t>Süresi</w:t>
            </w:r>
          </w:p>
        </w:tc>
      </w:tr>
      <w:tr w:rsidR="00357194" w:rsidTr="006C7D73">
        <w:trPr>
          <w:trHeight w:val="1127"/>
        </w:trPr>
        <w:tc>
          <w:tcPr>
            <w:tcW w:w="2689" w:type="dxa"/>
            <w:vMerge/>
            <w:tcBorders>
              <w:top w:val="nil"/>
            </w:tcBorders>
          </w:tcPr>
          <w:p w:rsidR="00357194" w:rsidRDefault="00357194" w:rsidP="00020293">
            <w:pPr>
              <w:tabs>
                <w:tab w:val="left" w:pos="426"/>
                <w:tab w:val="left" w:pos="993"/>
              </w:tabs>
              <w:rPr>
                <w:sz w:val="2"/>
                <w:szCs w:val="2"/>
              </w:rPr>
            </w:pPr>
          </w:p>
        </w:tc>
        <w:tc>
          <w:tcPr>
            <w:tcW w:w="2269" w:type="dxa"/>
            <w:vMerge/>
            <w:tcBorders>
              <w:top w:val="nil"/>
            </w:tcBorders>
          </w:tcPr>
          <w:p w:rsidR="00357194" w:rsidRDefault="00357194" w:rsidP="00020293">
            <w:pPr>
              <w:tabs>
                <w:tab w:val="left" w:pos="426"/>
                <w:tab w:val="left" w:pos="993"/>
              </w:tabs>
              <w:rPr>
                <w:sz w:val="2"/>
                <w:szCs w:val="2"/>
              </w:rPr>
            </w:pPr>
          </w:p>
        </w:tc>
        <w:tc>
          <w:tcPr>
            <w:tcW w:w="1277" w:type="dxa"/>
          </w:tcPr>
          <w:p w:rsidR="00357194" w:rsidRDefault="00BB13B8" w:rsidP="00020293">
            <w:pPr>
              <w:pStyle w:val="TableParagraph"/>
              <w:tabs>
                <w:tab w:val="left" w:pos="426"/>
                <w:tab w:val="left" w:pos="993"/>
              </w:tabs>
              <w:spacing w:line="276" w:lineRule="auto"/>
              <w:ind w:hanging="3"/>
              <w:jc w:val="center"/>
              <w:rPr>
                <w:sz w:val="20"/>
              </w:rPr>
            </w:pPr>
            <w:r>
              <w:rPr>
                <w:spacing w:val="-2"/>
                <w:sz w:val="20"/>
              </w:rPr>
              <w:t xml:space="preserve">Kamu/ Sanayi </w:t>
            </w:r>
            <w:r>
              <w:rPr>
                <w:spacing w:val="-6"/>
                <w:sz w:val="20"/>
              </w:rPr>
              <w:t xml:space="preserve">Deneyimi </w:t>
            </w:r>
            <w:r>
              <w:rPr>
                <w:spacing w:val="-2"/>
                <w:sz w:val="20"/>
              </w:rPr>
              <w:t>(yıl)</w:t>
            </w:r>
          </w:p>
        </w:tc>
        <w:tc>
          <w:tcPr>
            <w:tcW w:w="1417" w:type="dxa"/>
          </w:tcPr>
          <w:p w:rsidR="00357194" w:rsidRDefault="00BB13B8" w:rsidP="00020293">
            <w:pPr>
              <w:pStyle w:val="TableParagraph"/>
              <w:tabs>
                <w:tab w:val="left" w:pos="426"/>
                <w:tab w:val="left" w:pos="993"/>
              </w:tabs>
              <w:spacing w:before="108" w:line="276" w:lineRule="auto"/>
              <w:ind w:firstLine="244"/>
              <w:rPr>
                <w:sz w:val="20"/>
              </w:rPr>
            </w:pPr>
            <w:r>
              <w:rPr>
                <w:spacing w:val="-2"/>
                <w:sz w:val="20"/>
              </w:rPr>
              <w:t xml:space="preserve">Öğretim </w:t>
            </w:r>
            <w:r>
              <w:rPr>
                <w:spacing w:val="-4"/>
                <w:sz w:val="20"/>
              </w:rPr>
              <w:t>Deneyimi</w:t>
            </w:r>
            <w:r>
              <w:rPr>
                <w:spacing w:val="-15"/>
                <w:sz w:val="20"/>
              </w:rPr>
              <w:t xml:space="preserve"> </w:t>
            </w:r>
            <w:r>
              <w:rPr>
                <w:spacing w:val="-4"/>
                <w:sz w:val="20"/>
              </w:rPr>
              <w:t>(yıl)</w:t>
            </w:r>
          </w:p>
        </w:tc>
        <w:tc>
          <w:tcPr>
            <w:tcW w:w="1290" w:type="dxa"/>
          </w:tcPr>
          <w:p w:rsidR="00357194" w:rsidRDefault="00BB13B8" w:rsidP="00020293">
            <w:pPr>
              <w:pStyle w:val="TableParagraph"/>
              <w:tabs>
                <w:tab w:val="left" w:pos="426"/>
                <w:tab w:val="left" w:pos="993"/>
              </w:tabs>
              <w:spacing w:before="108" w:line="276" w:lineRule="auto"/>
              <w:jc w:val="center"/>
              <w:rPr>
                <w:sz w:val="20"/>
              </w:rPr>
            </w:pPr>
            <w:r>
              <w:rPr>
                <w:spacing w:val="-6"/>
                <w:sz w:val="20"/>
              </w:rPr>
              <w:t xml:space="preserve">Kurumdaki </w:t>
            </w:r>
            <w:r>
              <w:rPr>
                <w:spacing w:val="-2"/>
                <w:sz w:val="20"/>
              </w:rPr>
              <w:t>Deneyimi (yıl)</w:t>
            </w:r>
          </w:p>
        </w:tc>
      </w:tr>
    </w:tbl>
    <w:p w:rsidR="00357194" w:rsidRDefault="00357194" w:rsidP="00020293">
      <w:pPr>
        <w:pStyle w:val="GvdeMetni"/>
        <w:tabs>
          <w:tab w:val="left" w:pos="426"/>
          <w:tab w:val="left" w:pos="993"/>
        </w:tabs>
        <w:spacing w:before="54"/>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269"/>
        <w:gridCol w:w="1277"/>
        <w:gridCol w:w="1417"/>
        <w:gridCol w:w="1290"/>
      </w:tblGrid>
      <w:tr w:rsidR="00357194" w:rsidTr="001446AF">
        <w:trPr>
          <w:trHeight w:val="491"/>
        </w:trPr>
        <w:tc>
          <w:tcPr>
            <w:tcW w:w="2689" w:type="dxa"/>
          </w:tcPr>
          <w:p w:rsidR="00357194" w:rsidRDefault="00BB13B8" w:rsidP="00020293">
            <w:pPr>
              <w:pStyle w:val="TableParagraph"/>
              <w:tabs>
                <w:tab w:val="left" w:pos="426"/>
                <w:tab w:val="left" w:pos="993"/>
              </w:tabs>
              <w:spacing w:line="221" w:lineRule="exact"/>
              <w:rPr>
                <w:sz w:val="20"/>
              </w:rPr>
            </w:pPr>
            <w:r>
              <w:rPr>
                <w:sz w:val="20"/>
              </w:rPr>
              <w:t>Doç.</w:t>
            </w:r>
            <w:r>
              <w:rPr>
                <w:spacing w:val="-5"/>
                <w:sz w:val="20"/>
              </w:rPr>
              <w:t xml:space="preserve"> </w:t>
            </w:r>
            <w:r>
              <w:rPr>
                <w:sz w:val="20"/>
              </w:rPr>
              <w:t>Dr.</w:t>
            </w:r>
            <w:r>
              <w:rPr>
                <w:spacing w:val="-5"/>
                <w:sz w:val="20"/>
              </w:rPr>
              <w:t xml:space="preserve"> </w:t>
            </w:r>
            <w:r>
              <w:rPr>
                <w:sz w:val="20"/>
              </w:rPr>
              <w:t>Esra</w:t>
            </w:r>
            <w:r>
              <w:rPr>
                <w:spacing w:val="-2"/>
                <w:sz w:val="20"/>
              </w:rPr>
              <w:t xml:space="preserve"> VAROL</w:t>
            </w:r>
          </w:p>
        </w:tc>
        <w:tc>
          <w:tcPr>
            <w:tcW w:w="2269" w:type="dxa"/>
          </w:tcPr>
          <w:p w:rsidR="00357194" w:rsidRDefault="00BB13B8" w:rsidP="00020293">
            <w:pPr>
              <w:pStyle w:val="TableParagraph"/>
              <w:tabs>
                <w:tab w:val="left" w:pos="426"/>
                <w:tab w:val="left" w:pos="993"/>
              </w:tabs>
              <w:spacing w:line="221" w:lineRule="exact"/>
              <w:rPr>
                <w:sz w:val="20"/>
              </w:rPr>
            </w:pPr>
            <w:r>
              <w:rPr>
                <w:sz w:val="20"/>
              </w:rPr>
              <w:t>Gazi</w:t>
            </w:r>
            <w:r>
              <w:rPr>
                <w:spacing w:val="-9"/>
                <w:sz w:val="20"/>
              </w:rPr>
              <w:t xml:space="preserve"> </w:t>
            </w:r>
            <w:r>
              <w:rPr>
                <w:sz w:val="20"/>
              </w:rPr>
              <w:t>Üniversitesi,</w:t>
            </w:r>
            <w:r>
              <w:rPr>
                <w:spacing w:val="-8"/>
                <w:sz w:val="20"/>
              </w:rPr>
              <w:t xml:space="preserve"> </w:t>
            </w:r>
            <w:r>
              <w:rPr>
                <w:spacing w:val="-4"/>
                <w:sz w:val="20"/>
              </w:rPr>
              <w:t>2010</w:t>
            </w:r>
          </w:p>
        </w:tc>
        <w:tc>
          <w:tcPr>
            <w:tcW w:w="1277" w:type="dxa"/>
          </w:tcPr>
          <w:p w:rsidR="00357194" w:rsidRDefault="00BB13B8" w:rsidP="00020293">
            <w:pPr>
              <w:pStyle w:val="TableParagraph"/>
              <w:tabs>
                <w:tab w:val="left" w:pos="426"/>
                <w:tab w:val="left" w:pos="993"/>
              </w:tabs>
              <w:spacing w:line="221" w:lineRule="exact"/>
              <w:jc w:val="right"/>
              <w:rPr>
                <w:sz w:val="20"/>
              </w:rPr>
            </w:pPr>
            <w:r>
              <w:rPr>
                <w:spacing w:val="-5"/>
                <w:sz w:val="20"/>
              </w:rPr>
              <w:t>24</w:t>
            </w:r>
          </w:p>
        </w:tc>
        <w:tc>
          <w:tcPr>
            <w:tcW w:w="1417" w:type="dxa"/>
          </w:tcPr>
          <w:p w:rsidR="00357194" w:rsidRDefault="00BB13B8" w:rsidP="00020293">
            <w:pPr>
              <w:pStyle w:val="TableParagraph"/>
              <w:tabs>
                <w:tab w:val="left" w:pos="426"/>
                <w:tab w:val="left" w:pos="993"/>
              </w:tabs>
              <w:spacing w:line="221" w:lineRule="exact"/>
              <w:jc w:val="center"/>
              <w:rPr>
                <w:sz w:val="20"/>
              </w:rPr>
            </w:pPr>
            <w:r>
              <w:rPr>
                <w:spacing w:val="-5"/>
                <w:sz w:val="20"/>
              </w:rPr>
              <w:t>13</w:t>
            </w:r>
          </w:p>
        </w:tc>
        <w:tc>
          <w:tcPr>
            <w:tcW w:w="1290" w:type="dxa"/>
          </w:tcPr>
          <w:p w:rsidR="00357194" w:rsidRDefault="00BB13B8" w:rsidP="00020293">
            <w:pPr>
              <w:pStyle w:val="TableParagraph"/>
              <w:tabs>
                <w:tab w:val="left" w:pos="426"/>
                <w:tab w:val="left" w:pos="993"/>
              </w:tabs>
              <w:spacing w:line="221" w:lineRule="exact"/>
              <w:jc w:val="center"/>
              <w:rPr>
                <w:sz w:val="20"/>
              </w:rPr>
            </w:pPr>
            <w:r>
              <w:rPr>
                <w:spacing w:val="-10"/>
                <w:sz w:val="20"/>
              </w:rPr>
              <w:t>4</w:t>
            </w:r>
          </w:p>
        </w:tc>
      </w:tr>
      <w:tr w:rsidR="00357194" w:rsidTr="001446AF">
        <w:trPr>
          <w:trHeight w:val="489"/>
        </w:trPr>
        <w:tc>
          <w:tcPr>
            <w:tcW w:w="2689" w:type="dxa"/>
          </w:tcPr>
          <w:p w:rsidR="00357194" w:rsidRDefault="00BB13B8" w:rsidP="00020293">
            <w:pPr>
              <w:pStyle w:val="TableParagraph"/>
              <w:tabs>
                <w:tab w:val="left" w:pos="426"/>
                <w:tab w:val="left" w:pos="993"/>
              </w:tabs>
              <w:spacing w:line="221" w:lineRule="exact"/>
              <w:rPr>
                <w:sz w:val="20"/>
              </w:rPr>
            </w:pPr>
            <w:r>
              <w:rPr>
                <w:sz w:val="20"/>
              </w:rPr>
              <w:t>Doç.</w:t>
            </w:r>
            <w:r>
              <w:rPr>
                <w:spacing w:val="-7"/>
                <w:sz w:val="20"/>
              </w:rPr>
              <w:t xml:space="preserve"> </w:t>
            </w:r>
            <w:r>
              <w:rPr>
                <w:sz w:val="20"/>
              </w:rPr>
              <w:t>Dr.</w:t>
            </w:r>
            <w:r>
              <w:rPr>
                <w:spacing w:val="-7"/>
                <w:sz w:val="20"/>
              </w:rPr>
              <w:t xml:space="preserve"> </w:t>
            </w:r>
            <w:r>
              <w:rPr>
                <w:sz w:val="20"/>
              </w:rPr>
              <w:t>Menekşe</w:t>
            </w:r>
            <w:r>
              <w:rPr>
                <w:spacing w:val="-6"/>
                <w:sz w:val="20"/>
              </w:rPr>
              <w:t xml:space="preserve"> </w:t>
            </w:r>
            <w:r>
              <w:rPr>
                <w:spacing w:val="-2"/>
                <w:sz w:val="20"/>
              </w:rPr>
              <w:t>SAKARYA</w:t>
            </w:r>
          </w:p>
        </w:tc>
        <w:tc>
          <w:tcPr>
            <w:tcW w:w="2269" w:type="dxa"/>
          </w:tcPr>
          <w:p w:rsidR="00357194" w:rsidRDefault="00BB13B8" w:rsidP="00020293">
            <w:pPr>
              <w:pStyle w:val="TableParagraph"/>
              <w:tabs>
                <w:tab w:val="left" w:pos="426"/>
                <w:tab w:val="left" w:pos="993"/>
              </w:tabs>
              <w:spacing w:line="221" w:lineRule="exact"/>
              <w:rPr>
                <w:sz w:val="20"/>
              </w:rPr>
            </w:pPr>
            <w:r>
              <w:rPr>
                <w:sz w:val="20"/>
              </w:rPr>
              <w:t>Gazi</w:t>
            </w:r>
            <w:r>
              <w:rPr>
                <w:spacing w:val="-9"/>
                <w:sz w:val="20"/>
              </w:rPr>
              <w:t xml:space="preserve"> </w:t>
            </w:r>
            <w:r>
              <w:rPr>
                <w:sz w:val="20"/>
              </w:rPr>
              <w:t>Üniversitesi,</w:t>
            </w:r>
            <w:r>
              <w:rPr>
                <w:spacing w:val="-8"/>
                <w:sz w:val="20"/>
              </w:rPr>
              <w:t xml:space="preserve"> </w:t>
            </w:r>
            <w:r>
              <w:rPr>
                <w:spacing w:val="-4"/>
                <w:sz w:val="20"/>
              </w:rPr>
              <w:t>2018</w:t>
            </w:r>
          </w:p>
        </w:tc>
        <w:tc>
          <w:tcPr>
            <w:tcW w:w="1277" w:type="dxa"/>
          </w:tcPr>
          <w:p w:rsidR="00357194" w:rsidRDefault="00BB13B8" w:rsidP="00020293">
            <w:pPr>
              <w:pStyle w:val="TableParagraph"/>
              <w:tabs>
                <w:tab w:val="left" w:pos="426"/>
                <w:tab w:val="left" w:pos="993"/>
              </w:tabs>
              <w:spacing w:line="221" w:lineRule="exact"/>
              <w:jc w:val="right"/>
              <w:rPr>
                <w:sz w:val="20"/>
              </w:rPr>
            </w:pPr>
            <w:r>
              <w:rPr>
                <w:spacing w:val="-5"/>
                <w:sz w:val="20"/>
              </w:rPr>
              <w:t>27</w:t>
            </w:r>
          </w:p>
        </w:tc>
        <w:tc>
          <w:tcPr>
            <w:tcW w:w="1417" w:type="dxa"/>
          </w:tcPr>
          <w:p w:rsidR="00357194" w:rsidRDefault="00BB13B8" w:rsidP="00020293">
            <w:pPr>
              <w:pStyle w:val="TableParagraph"/>
              <w:tabs>
                <w:tab w:val="left" w:pos="426"/>
                <w:tab w:val="left" w:pos="993"/>
              </w:tabs>
              <w:spacing w:line="221" w:lineRule="exact"/>
              <w:jc w:val="center"/>
              <w:rPr>
                <w:sz w:val="20"/>
              </w:rPr>
            </w:pPr>
            <w:r>
              <w:rPr>
                <w:spacing w:val="-5"/>
                <w:sz w:val="20"/>
              </w:rPr>
              <w:t>27</w:t>
            </w:r>
          </w:p>
        </w:tc>
        <w:tc>
          <w:tcPr>
            <w:tcW w:w="1290" w:type="dxa"/>
          </w:tcPr>
          <w:p w:rsidR="00357194" w:rsidRDefault="00BB13B8" w:rsidP="00020293">
            <w:pPr>
              <w:pStyle w:val="TableParagraph"/>
              <w:tabs>
                <w:tab w:val="left" w:pos="426"/>
                <w:tab w:val="left" w:pos="993"/>
              </w:tabs>
              <w:spacing w:line="221" w:lineRule="exact"/>
              <w:jc w:val="center"/>
              <w:rPr>
                <w:sz w:val="20"/>
              </w:rPr>
            </w:pPr>
            <w:r>
              <w:rPr>
                <w:spacing w:val="-5"/>
                <w:sz w:val="20"/>
              </w:rPr>
              <w:t>27</w:t>
            </w:r>
          </w:p>
        </w:tc>
      </w:tr>
      <w:tr w:rsidR="00357194" w:rsidTr="001446AF">
        <w:trPr>
          <w:trHeight w:val="489"/>
        </w:trPr>
        <w:tc>
          <w:tcPr>
            <w:tcW w:w="2689" w:type="dxa"/>
          </w:tcPr>
          <w:p w:rsidR="00357194" w:rsidRDefault="00BB13B8" w:rsidP="00020293">
            <w:pPr>
              <w:pStyle w:val="TableParagraph"/>
              <w:tabs>
                <w:tab w:val="left" w:pos="426"/>
                <w:tab w:val="left" w:pos="993"/>
              </w:tabs>
              <w:spacing w:line="237" w:lineRule="auto"/>
              <w:rPr>
                <w:sz w:val="20"/>
              </w:rPr>
            </w:pPr>
            <w:r>
              <w:rPr>
                <w:sz w:val="20"/>
              </w:rPr>
              <w:t>Dr.</w:t>
            </w:r>
            <w:r>
              <w:rPr>
                <w:spacing w:val="-13"/>
                <w:sz w:val="20"/>
              </w:rPr>
              <w:t xml:space="preserve"> </w:t>
            </w:r>
            <w:r>
              <w:rPr>
                <w:sz w:val="20"/>
              </w:rPr>
              <w:t>Öğr.</w:t>
            </w:r>
            <w:r>
              <w:rPr>
                <w:spacing w:val="-12"/>
                <w:sz w:val="20"/>
              </w:rPr>
              <w:t xml:space="preserve"> </w:t>
            </w:r>
            <w:r>
              <w:rPr>
                <w:sz w:val="20"/>
              </w:rPr>
              <w:t>Üyesi</w:t>
            </w:r>
            <w:r>
              <w:rPr>
                <w:spacing w:val="-13"/>
                <w:sz w:val="20"/>
              </w:rPr>
              <w:t xml:space="preserve"> </w:t>
            </w:r>
            <w:r>
              <w:rPr>
                <w:sz w:val="20"/>
              </w:rPr>
              <w:t xml:space="preserve">Merve </w:t>
            </w:r>
            <w:r>
              <w:rPr>
                <w:spacing w:val="-2"/>
                <w:sz w:val="20"/>
              </w:rPr>
              <w:t>BALKIŞ</w:t>
            </w:r>
          </w:p>
        </w:tc>
        <w:tc>
          <w:tcPr>
            <w:tcW w:w="2269" w:type="dxa"/>
          </w:tcPr>
          <w:p w:rsidR="00357194" w:rsidRDefault="00BB13B8" w:rsidP="00020293">
            <w:pPr>
              <w:pStyle w:val="TableParagraph"/>
              <w:tabs>
                <w:tab w:val="left" w:pos="426"/>
                <w:tab w:val="left" w:pos="993"/>
              </w:tabs>
              <w:rPr>
                <w:sz w:val="20"/>
              </w:rPr>
            </w:pPr>
            <w:r>
              <w:rPr>
                <w:sz w:val="20"/>
              </w:rPr>
              <w:t>Ankara</w:t>
            </w:r>
            <w:r>
              <w:rPr>
                <w:spacing w:val="-13"/>
                <w:sz w:val="20"/>
              </w:rPr>
              <w:t xml:space="preserve"> </w:t>
            </w:r>
            <w:r>
              <w:rPr>
                <w:sz w:val="20"/>
              </w:rPr>
              <w:t>Hacı</w:t>
            </w:r>
            <w:r>
              <w:rPr>
                <w:spacing w:val="-12"/>
                <w:sz w:val="20"/>
              </w:rPr>
              <w:t xml:space="preserve"> </w:t>
            </w:r>
            <w:r>
              <w:rPr>
                <w:sz w:val="20"/>
              </w:rPr>
              <w:t>Bayram</w:t>
            </w:r>
            <w:r>
              <w:rPr>
                <w:spacing w:val="-13"/>
                <w:sz w:val="20"/>
              </w:rPr>
              <w:t xml:space="preserve"> </w:t>
            </w:r>
            <w:r>
              <w:rPr>
                <w:sz w:val="20"/>
              </w:rPr>
              <w:t>Veli Üniversitesi, 2025</w:t>
            </w:r>
          </w:p>
        </w:tc>
        <w:tc>
          <w:tcPr>
            <w:tcW w:w="1277" w:type="dxa"/>
          </w:tcPr>
          <w:p w:rsidR="00357194" w:rsidRDefault="00BB13B8" w:rsidP="00020293">
            <w:pPr>
              <w:pStyle w:val="TableParagraph"/>
              <w:tabs>
                <w:tab w:val="left" w:pos="426"/>
                <w:tab w:val="left" w:pos="993"/>
              </w:tabs>
              <w:spacing w:line="221" w:lineRule="exact"/>
              <w:jc w:val="right"/>
              <w:rPr>
                <w:sz w:val="20"/>
              </w:rPr>
            </w:pPr>
            <w:r>
              <w:rPr>
                <w:spacing w:val="-5"/>
                <w:sz w:val="20"/>
              </w:rPr>
              <w:t>12</w:t>
            </w:r>
          </w:p>
        </w:tc>
        <w:tc>
          <w:tcPr>
            <w:tcW w:w="1417" w:type="dxa"/>
          </w:tcPr>
          <w:p w:rsidR="00357194" w:rsidRDefault="00BB13B8" w:rsidP="00020293">
            <w:pPr>
              <w:pStyle w:val="TableParagraph"/>
              <w:tabs>
                <w:tab w:val="left" w:pos="426"/>
                <w:tab w:val="left" w:pos="993"/>
              </w:tabs>
              <w:spacing w:line="221" w:lineRule="exact"/>
              <w:jc w:val="center"/>
              <w:rPr>
                <w:sz w:val="20"/>
              </w:rPr>
            </w:pPr>
            <w:r>
              <w:rPr>
                <w:spacing w:val="-10"/>
                <w:sz w:val="20"/>
              </w:rPr>
              <w:t>1</w:t>
            </w:r>
          </w:p>
        </w:tc>
        <w:tc>
          <w:tcPr>
            <w:tcW w:w="1290" w:type="dxa"/>
          </w:tcPr>
          <w:p w:rsidR="00357194" w:rsidRDefault="00BB13B8" w:rsidP="00020293">
            <w:pPr>
              <w:pStyle w:val="TableParagraph"/>
              <w:tabs>
                <w:tab w:val="left" w:pos="426"/>
                <w:tab w:val="left" w:pos="993"/>
              </w:tabs>
              <w:spacing w:line="221" w:lineRule="exact"/>
              <w:jc w:val="center"/>
              <w:rPr>
                <w:sz w:val="20"/>
              </w:rPr>
            </w:pPr>
            <w:r>
              <w:rPr>
                <w:spacing w:val="-10"/>
                <w:sz w:val="20"/>
              </w:rPr>
              <w:t>1</w:t>
            </w:r>
          </w:p>
        </w:tc>
      </w:tr>
      <w:tr w:rsidR="00357194" w:rsidTr="001446AF">
        <w:trPr>
          <w:trHeight w:val="492"/>
        </w:trPr>
        <w:tc>
          <w:tcPr>
            <w:tcW w:w="2689" w:type="dxa"/>
          </w:tcPr>
          <w:p w:rsidR="00357194" w:rsidRDefault="00BB13B8" w:rsidP="00020293">
            <w:pPr>
              <w:pStyle w:val="TableParagraph"/>
              <w:tabs>
                <w:tab w:val="left" w:pos="426"/>
                <w:tab w:val="left" w:pos="993"/>
              </w:tabs>
              <w:spacing w:line="221" w:lineRule="exact"/>
              <w:rPr>
                <w:sz w:val="20"/>
              </w:rPr>
            </w:pPr>
            <w:r>
              <w:rPr>
                <w:sz w:val="20"/>
              </w:rPr>
              <w:t>Arş.</w:t>
            </w:r>
            <w:r>
              <w:rPr>
                <w:spacing w:val="-7"/>
                <w:sz w:val="20"/>
              </w:rPr>
              <w:t xml:space="preserve"> </w:t>
            </w:r>
            <w:r>
              <w:rPr>
                <w:sz w:val="20"/>
              </w:rPr>
              <w:t>Gör.</w:t>
            </w:r>
            <w:r>
              <w:rPr>
                <w:spacing w:val="-7"/>
                <w:sz w:val="20"/>
              </w:rPr>
              <w:t xml:space="preserve"> </w:t>
            </w:r>
            <w:r>
              <w:rPr>
                <w:sz w:val="20"/>
              </w:rPr>
              <w:t>Sema</w:t>
            </w:r>
            <w:r>
              <w:rPr>
                <w:spacing w:val="-7"/>
                <w:sz w:val="20"/>
              </w:rPr>
              <w:t xml:space="preserve"> </w:t>
            </w:r>
            <w:r>
              <w:rPr>
                <w:spacing w:val="-2"/>
                <w:sz w:val="20"/>
              </w:rPr>
              <w:t>ÖZESKİCİ</w:t>
            </w:r>
          </w:p>
        </w:tc>
        <w:tc>
          <w:tcPr>
            <w:tcW w:w="2269" w:type="dxa"/>
          </w:tcPr>
          <w:p w:rsidR="00357194" w:rsidRDefault="00BB13B8" w:rsidP="00020293">
            <w:pPr>
              <w:pStyle w:val="TableParagraph"/>
              <w:tabs>
                <w:tab w:val="left" w:pos="426"/>
                <w:tab w:val="left" w:pos="993"/>
              </w:tabs>
              <w:spacing w:line="237" w:lineRule="auto"/>
              <w:rPr>
                <w:sz w:val="20"/>
              </w:rPr>
            </w:pPr>
            <w:r>
              <w:rPr>
                <w:sz w:val="20"/>
              </w:rPr>
              <w:t xml:space="preserve">Eskişehir Teknik </w:t>
            </w:r>
            <w:r>
              <w:rPr>
                <w:spacing w:val="-2"/>
                <w:sz w:val="20"/>
              </w:rPr>
              <w:t>Üniversitesi,</w:t>
            </w:r>
            <w:r>
              <w:rPr>
                <w:spacing w:val="11"/>
                <w:sz w:val="20"/>
              </w:rPr>
              <w:t xml:space="preserve"> </w:t>
            </w:r>
            <w:r>
              <w:rPr>
                <w:spacing w:val="-5"/>
                <w:sz w:val="20"/>
              </w:rPr>
              <w:t>2019</w:t>
            </w:r>
          </w:p>
        </w:tc>
        <w:tc>
          <w:tcPr>
            <w:tcW w:w="1277" w:type="dxa"/>
          </w:tcPr>
          <w:p w:rsidR="00357194" w:rsidRDefault="00BB13B8" w:rsidP="00020293">
            <w:pPr>
              <w:pStyle w:val="TableParagraph"/>
              <w:tabs>
                <w:tab w:val="left" w:pos="426"/>
                <w:tab w:val="left" w:pos="993"/>
              </w:tabs>
              <w:spacing w:line="221" w:lineRule="exact"/>
              <w:jc w:val="right"/>
              <w:rPr>
                <w:sz w:val="20"/>
              </w:rPr>
            </w:pPr>
            <w:r>
              <w:rPr>
                <w:spacing w:val="-10"/>
                <w:sz w:val="20"/>
              </w:rPr>
              <w:t>8</w:t>
            </w:r>
          </w:p>
        </w:tc>
        <w:tc>
          <w:tcPr>
            <w:tcW w:w="1417" w:type="dxa"/>
          </w:tcPr>
          <w:p w:rsidR="00357194" w:rsidRDefault="00BB13B8" w:rsidP="00020293">
            <w:pPr>
              <w:pStyle w:val="TableParagraph"/>
              <w:tabs>
                <w:tab w:val="left" w:pos="426"/>
                <w:tab w:val="left" w:pos="993"/>
              </w:tabs>
              <w:spacing w:line="221" w:lineRule="exact"/>
              <w:jc w:val="center"/>
              <w:rPr>
                <w:sz w:val="20"/>
              </w:rPr>
            </w:pPr>
            <w:r>
              <w:rPr>
                <w:spacing w:val="-10"/>
                <w:sz w:val="20"/>
              </w:rPr>
              <w:t>-</w:t>
            </w:r>
          </w:p>
        </w:tc>
        <w:tc>
          <w:tcPr>
            <w:tcW w:w="1290" w:type="dxa"/>
          </w:tcPr>
          <w:p w:rsidR="00357194" w:rsidRDefault="00BB13B8" w:rsidP="00020293">
            <w:pPr>
              <w:pStyle w:val="TableParagraph"/>
              <w:tabs>
                <w:tab w:val="left" w:pos="426"/>
                <w:tab w:val="left" w:pos="993"/>
              </w:tabs>
              <w:spacing w:line="221" w:lineRule="exact"/>
              <w:jc w:val="center"/>
              <w:rPr>
                <w:sz w:val="20"/>
              </w:rPr>
            </w:pPr>
            <w:r>
              <w:rPr>
                <w:spacing w:val="-10"/>
                <w:sz w:val="20"/>
              </w:rPr>
              <w:t>5</w:t>
            </w:r>
          </w:p>
        </w:tc>
      </w:tr>
    </w:tbl>
    <w:p w:rsidR="00357194" w:rsidRDefault="00357194" w:rsidP="00020293">
      <w:pPr>
        <w:pStyle w:val="GvdeMetni"/>
        <w:tabs>
          <w:tab w:val="left" w:pos="426"/>
          <w:tab w:val="left" w:pos="993"/>
        </w:tabs>
        <w:rPr>
          <w:b/>
          <w:sz w:val="20"/>
        </w:rPr>
      </w:pPr>
    </w:p>
    <w:p w:rsidR="00357194" w:rsidRDefault="00357194" w:rsidP="00020293">
      <w:pPr>
        <w:pStyle w:val="GvdeMetni"/>
        <w:tabs>
          <w:tab w:val="left" w:pos="426"/>
          <w:tab w:val="left" w:pos="993"/>
        </w:tabs>
        <w:spacing w:before="64"/>
        <w:rPr>
          <w:b/>
          <w:sz w:val="20"/>
        </w:rPr>
      </w:pPr>
    </w:p>
    <w:tbl>
      <w:tblPr>
        <w:tblStyle w:val="TableNormal"/>
        <w:tblW w:w="10213"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561"/>
        <w:gridCol w:w="1844"/>
        <w:gridCol w:w="1561"/>
        <w:gridCol w:w="1700"/>
        <w:gridCol w:w="1420"/>
      </w:tblGrid>
      <w:tr w:rsidR="00357194" w:rsidTr="001446AF">
        <w:trPr>
          <w:trHeight w:val="321"/>
        </w:trPr>
        <w:tc>
          <w:tcPr>
            <w:tcW w:w="10213" w:type="dxa"/>
            <w:gridSpan w:val="6"/>
            <w:shd w:val="clear" w:color="auto" w:fill="A2D2EB"/>
          </w:tcPr>
          <w:p w:rsidR="00357194" w:rsidRDefault="00BB13B8" w:rsidP="00020293">
            <w:pPr>
              <w:pStyle w:val="TableParagraph"/>
              <w:tabs>
                <w:tab w:val="left" w:pos="426"/>
                <w:tab w:val="left" w:pos="993"/>
              </w:tabs>
              <w:spacing w:line="221" w:lineRule="exact"/>
              <w:jc w:val="right"/>
              <w:rPr>
                <w:sz w:val="20"/>
              </w:rPr>
            </w:pPr>
            <w:r>
              <w:rPr>
                <w:sz w:val="20"/>
              </w:rPr>
              <w:t>B.</w:t>
            </w:r>
            <w:r>
              <w:rPr>
                <w:spacing w:val="-6"/>
                <w:sz w:val="20"/>
              </w:rPr>
              <w:t xml:space="preserve"> </w:t>
            </w:r>
            <w:r>
              <w:rPr>
                <w:sz w:val="20"/>
              </w:rPr>
              <w:t>EĞİTİM</w:t>
            </w:r>
            <w:r>
              <w:rPr>
                <w:spacing w:val="-5"/>
                <w:sz w:val="20"/>
              </w:rPr>
              <w:t xml:space="preserve"> </w:t>
            </w:r>
            <w:r>
              <w:rPr>
                <w:sz w:val="20"/>
              </w:rPr>
              <w:t>ve</w:t>
            </w:r>
            <w:r>
              <w:rPr>
                <w:spacing w:val="-5"/>
                <w:sz w:val="20"/>
              </w:rPr>
              <w:t xml:space="preserve"> </w:t>
            </w:r>
            <w:r>
              <w:rPr>
                <w:spacing w:val="-2"/>
                <w:sz w:val="20"/>
              </w:rPr>
              <w:t>ÖĞRETİM</w:t>
            </w:r>
          </w:p>
        </w:tc>
      </w:tr>
      <w:tr w:rsidR="00357194" w:rsidTr="001446AF">
        <w:trPr>
          <w:trHeight w:val="311"/>
        </w:trPr>
        <w:tc>
          <w:tcPr>
            <w:tcW w:w="10213" w:type="dxa"/>
            <w:gridSpan w:val="6"/>
            <w:shd w:val="clear" w:color="auto" w:fill="A2D2EB"/>
          </w:tcPr>
          <w:p w:rsidR="00357194" w:rsidRDefault="00BB13B8" w:rsidP="00020293">
            <w:pPr>
              <w:pStyle w:val="TableParagraph"/>
              <w:tabs>
                <w:tab w:val="left" w:pos="426"/>
                <w:tab w:val="left" w:pos="993"/>
              </w:tabs>
              <w:rPr>
                <w:b/>
                <w:sz w:val="20"/>
              </w:rPr>
            </w:pPr>
            <w:r>
              <w:rPr>
                <w:b/>
                <w:sz w:val="20"/>
              </w:rPr>
              <w:t>B.4.</w:t>
            </w:r>
            <w:r>
              <w:rPr>
                <w:b/>
                <w:spacing w:val="36"/>
                <w:sz w:val="20"/>
              </w:rPr>
              <w:t xml:space="preserve"> </w:t>
            </w:r>
            <w:r>
              <w:rPr>
                <w:b/>
                <w:sz w:val="20"/>
              </w:rPr>
              <w:t>Öğretim</w:t>
            </w:r>
            <w:r>
              <w:rPr>
                <w:b/>
                <w:spacing w:val="-11"/>
                <w:sz w:val="20"/>
              </w:rPr>
              <w:t xml:space="preserve"> </w:t>
            </w:r>
            <w:r>
              <w:rPr>
                <w:b/>
                <w:spacing w:val="-2"/>
                <w:sz w:val="20"/>
              </w:rPr>
              <w:t>Kadrosu</w:t>
            </w:r>
          </w:p>
        </w:tc>
      </w:tr>
      <w:tr w:rsidR="00357194" w:rsidTr="001446AF">
        <w:trPr>
          <w:trHeight w:val="314"/>
        </w:trPr>
        <w:tc>
          <w:tcPr>
            <w:tcW w:w="2127" w:type="dxa"/>
            <w:shd w:val="clear" w:color="auto" w:fill="A2D2EB"/>
          </w:tcPr>
          <w:p w:rsidR="00357194" w:rsidRDefault="00357194" w:rsidP="00020293">
            <w:pPr>
              <w:pStyle w:val="TableParagraph"/>
              <w:tabs>
                <w:tab w:val="left" w:pos="426"/>
                <w:tab w:val="left" w:pos="993"/>
              </w:tabs>
              <w:rPr>
                <w:sz w:val="20"/>
              </w:rPr>
            </w:pPr>
          </w:p>
        </w:tc>
        <w:tc>
          <w:tcPr>
            <w:tcW w:w="1561" w:type="dxa"/>
            <w:shd w:val="clear" w:color="auto" w:fill="A2D2EB"/>
          </w:tcPr>
          <w:p w:rsidR="00357194" w:rsidRDefault="00BB13B8" w:rsidP="00020293">
            <w:pPr>
              <w:pStyle w:val="TableParagraph"/>
              <w:tabs>
                <w:tab w:val="left" w:pos="426"/>
                <w:tab w:val="left" w:pos="993"/>
              </w:tabs>
              <w:jc w:val="center"/>
              <w:rPr>
                <w:b/>
                <w:sz w:val="20"/>
              </w:rPr>
            </w:pPr>
            <w:r>
              <w:rPr>
                <w:b/>
                <w:spacing w:val="-10"/>
                <w:sz w:val="20"/>
              </w:rPr>
              <w:t>1</w:t>
            </w:r>
          </w:p>
        </w:tc>
        <w:tc>
          <w:tcPr>
            <w:tcW w:w="1844" w:type="dxa"/>
            <w:shd w:val="clear" w:color="auto" w:fill="A2D2EB"/>
          </w:tcPr>
          <w:p w:rsidR="00357194" w:rsidRDefault="00BB13B8" w:rsidP="00020293">
            <w:pPr>
              <w:pStyle w:val="TableParagraph"/>
              <w:tabs>
                <w:tab w:val="left" w:pos="426"/>
                <w:tab w:val="left" w:pos="993"/>
              </w:tabs>
              <w:jc w:val="center"/>
              <w:rPr>
                <w:b/>
                <w:sz w:val="20"/>
              </w:rPr>
            </w:pPr>
            <w:r>
              <w:rPr>
                <w:b/>
                <w:spacing w:val="-10"/>
                <w:sz w:val="20"/>
              </w:rPr>
              <w:t>2</w:t>
            </w:r>
          </w:p>
        </w:tc>
        <w:tc>
          <w:tcPr>
            <w:tcW w:w="1561" w:type="dxa"/>
            <w:tcBorders>
              <w:bottom w:val="nil"/>
            </w:tcBorders>
            <w:shd w:val="clear" w:color="auto" w:fill="000000"/>
          </w:tcPr>
          <w:p w:rsidR="00357194" w:rsidRDefault="00BB13B8" w:rsidP="00020293">
            <w:pPr>
              <w:pStyle w:val="TableParagraph"/>
              <w:tabs>
                <w:tab w:val="left" w:pos="426"/>
                <w:tab w:val="left" w:pos="993"/>
              </w:tabs>
              <w:jc w:val="center"/>
              <w:rPr>
                <w:b/>
                <w:sz w:val="20"/>
              </w:rPr>
            </w:pPr>
            <w:r>
              <w:rPr>
                <w:b/>
                <w:color w:val="FFFFFF"/>
                <w:spacing w:val="-10"/>
                <w:sz w:val="20"/>
              </w:rPr>
              <w:t>3</w:t>
            </w:r>
          </w:p>
        </w:tc>
        <w:tc>
          <w:tcPr>
            <w:tcW w:w="1700" w:type="dxa"/>
            <w:shd w:val="clear" w:color="auto" w:fill="A2D2EB"/>
          </w:tcPr>
          <w:p w:rsidR="00357194" w:rsidRDefault="00BB13B8" w:rsidP="00020293">
            <w:pPr>
              <w:pStyle w:val="TableParagraph"/>
              <w:tabs>
                <w:tab w:val="left" w:pos="426"/>
                <w:tab w:val="left" w:pos="993"/>
              </w:tabs>
              <w:jc w:val="center"/>
              <w:rPr>
                <w:b/>
                <w:sz w:val="20"/>
              </w:rPr>
            </w:pPr>
            <w:r>
              <w:rPr>
                <w:b/>
                <w:spacing w:val="-10"/>
                <w:sz w:val="20"/>
              </w:rPr>
              <w:t>4</w:t>
            </w:r>
          </w:p>
        </w:tc>
        <w:tc>
          <w:tcPr>
            <w:tcW w:w="1420" w:type="dxa"/>
            <w:shd w:val="clear" w:color="auto" w:fill="A2D2EB"/>
          </w:tcPr>
          <w:p w:rsidR="00357194" w:rsidRDefault="00BB13B8" w:rsidP="00020293">
            <w:pPr>
              <w:pStyle w:val="TableParagraph"/>
              <w:tabs>
                <w:tab w:val="left" w:pos="426"/>
                <w:tab w:val="left" w:pos="993"/>
              </w:tabs>
              <w:jc w:val="center"/>
              <w:rPr>
                <w:b/>
                <w:sz w:val="20"/>
              </w:rPr>
            </w:pPr>
            <w:r>
              <w:rPr>
                <w:b/>
                <w:spacing w:val="-10"/>
                <w:sz w:val="20"/>
              </w:rPr>
              <w:t>5</w:t>
            </w:r>
          </w:p>
        </w:tc>
      </w:tr>
      <w:tr w:rsidR="00357194" w:rsidTr="001446AF">
        <w:trPr>
          <w:trHeight w:val="2998"/>
        </w:trPr>
        <w:tc>
          <w:tcPr>
            <w:tcW w:w="2127" w:type="dxa"/>
          </w:tcPr>
          <w:p w:rsidR="00357194" w:rsidRDefault="00BB13B8" w:rsidP="00020293">
            <w:pPr>
              <w:pStyle w:val="TableParagraph"/>
              <w:tabs>
                <w:tab w:val="left" w:pos="426"/>
                <w:tab w:val="left" w:pos="993"/>
              </w:tabs>
              <w:spacing w:before="26" w:line="278" w:lineRule="auto"/>
              <w:rPr>
                <w:b/>
                <w:i/>
                <w:sz w:val="20"/>
              </w:rPr>
            </w:pPr>
            <w:r>
              <w:rPr>
                <w:b/>
                <w:i/>
                <w:sz w:val="20"/>
                <w:u w:val="single"/>
              </w:rPr>
              <w:t>B.4.2.</w:t>
            </w:r>
            <w:r>
              <w:rPr>
                <w:b/>
                <w:i/>
                <w:spacing w:val="-1"/>
                <w:sz w:val="20"/>
                <w:u w:val="single"/>
              </w:rPr>
              <w:t xml:space="preserve"> </w:t>
            </w:r>
            <w:r>
              <w:rPr>
                <w:b/>
                <w:i/>
                <w:sz w:val="20"/>
                <w:u w:val="single"/>
              </w:rPr>
              <w:t>Öğretim</w:t>
            </w:r>
            <w:r>
              <w:rPr>
                <w:b/>
                <w:i/>
                <w:sz w:val="20"/>
              </w:rPr>
              <w:t xml:space="preserve"> </w:t>
            </w:r>
            <w:r>
              <w:rPr>
                <w:b/>
                <w:i/>
                <w:spacing w:val="-2"/>
                <w:sz w:val="20"/>
                <w:u w:val="single"/>
              </w:rPr>
              <w:t>yetkinlikleri</w:t>
            </w:r>
            <w:r>
              <w:rPr>
                <w:b/>
                <w:i/>
                <w:spacing w:val="-11"/>
                <w:sz w:val="20"/>
                <w:u w:val="single"/>
              </w:rPr>
              <w:t xml:space="preserve"> </w:t>
            </w:r>
            <w:r>
              <w:rPr>
                <w:b/>
                <w:i/>
                <w:spacing w:val="-2"/>
                <w:sz w:val="20"/>
                <w:u w:val="single"/>
              </w:rPr>
              <w:t>ve</w:t>
            </w:r>
            <w:r>
              <w:rPr>
                <w:b/>
                <w:i/>
                <w:spacing w:val="-10"/>
                <w:sz w:val="20"/>
                <w:u w:val="single"/>
              </w:rPr>
              <w:t xml:space="preserve"> </w:t>
            </w:r>
            <w:r>
              <w:rPr>
                <w:b/>
                <w:i/>
                <w:spacing w:val="-2"/>
                <w:sz w:val="20"/>
                <w:u w:val="single"/>
              </w:rPr>
              <w:t>gelişimi</w:t>
            </w:r>
          </w:p>
        </w:tc>
        <w:tc>
          <w:tcPr>
            <w:tcW w:w="1561" w:type="dxa"/>
            <w:shd w:val="clear" w:color="auto" w:fill="E6EFF8"/>
          </w:tcPr>
          <w:p w:rsidR="00357194" w:rsidRDefault="00BB13B8" w:rsidP="00020293">
            <w:pPr>
              <w:pStyle w:val="TableParagraph"/>
              <w:tabs>
                <w:tab w:val="left" w:pos="426"/>
                <w:tab w:val="left" w:pos="993"/>
              </w:tabs>
              <w:spacing w:before="22" w:line="261" w:lineRule="auto"/>
              <w:rPr>
                <w:sz w:val="20"/>
              </w:rPr>
            </w:pPr>
            <w:r>
              <w:rPr>
                <w:spacing w:val="-4"/>
                <w:sz w:val="20"/>
              </w:rPr>
              <w:t>Kurumda</w:t>
            </w:r>
            <w:r>
              <w:rPr>
                <w:spacing w:val="-13"/>
                <w:sz w:val="20"/>
              </w:rPr>
              <w:t xml:space="preserve"> </w:t>
            </w:r>
            <w:r>
              <w:rPr>
                <w:spacing w:val="-4"/>
                <w:sz w:val="20"/>
              </w:rPr>
              <w:t xml:space="preserve">öğretim </w:t>
            </w:r>
            <w:r>
              <w:rPr>
                <w:spacing w:val="-2"/>
                <w:sz w:val="20"/>
              </w:rPr>
              <w:t>elemanlarının öğretim yetkinliğini geliştirmek</w:t>
            </w:r>
          </w:p>
          <w:p w:rsidR="00357194" w:rsidRDefault="00BB13B8" w:rsidP="00020293">
            <w:pPr>
              <w:pStyle w:val="TableParagraph"/>
              <w:tabs>
                <w:tab w:val="left" w:pos="426"/>
                <w:tab w:val="left" w:pos="993"/>
              </w:tabs>
              <w:spacing w:line="230" w:lineRule="auto"/>
              <w:rPr>
                <w:sz w:val="20"/>
              </w:rPr>
            </w:pPr>
            <w:r>
              <w:rPr>
                <w:sz w:val="20"/>
              </w:rPr>
              <w:t>üzere</w:t>
            </w:r>
            <w:r>
              <w:rPr>
                <w:spacing w:val="-13"/>
                <w:sz w:val="20"/>
              </w:rPr>
              <w:t xml:space="preserve"> </w:t>
            </w:r>
            <w:r>
              <w:rPr>
                <w:sz w:val="20"/>
              </w:rPr>
              <w:t xml:space="preserve">planlamalar </w:t>
            </w:r>
            <w:r>
              <w:rPr>
                <w:spacing w:val="-4"/>
                <w:sz w:val="20"/>
              </w:rPr>
              <w:t>bulunmamaktadır.</w:t>
            </w:r>
          </w:p>
        </w:tc>
        <w:tc>
          <w:tcPr>
            <w:tcW w:w="1844" w:type="dxa"/>
            <w:shd w:val="clear" w:color="auto" w:fill="D2E8F6"/>
          </w:tcPr>
          <w:p w:rsidR="00357194" w:rsidRDefault="00BB13B8" w:rsidP="00020293">
            <w:pPr>
              <w:pStyle w:val="TableParagraph"/>
              <w:tabs>
                <w:tab w:val="left" w:pos="426"/>
                <w:tab w:val="left" w:pos="993"/>
              </w:tabs>
              <w:spacing w:before="24"/>
              <w:rPr>
                <w:sz w:val="20"/>
              </w:rPr>
            </w:pPr>
            <w:r>
              <w:rPr>
                <w:sz w:val="20"/>
              </w:rPr>
              <w:t xml:space="preserve">Kurumun öğretim </w:t>
            </w:r>
            <w:r>
              <w:rPr>
                <w:spacing w:val="-2"/>
                <w:sz w:val="20"/>
              </w:rPr>
              <w:t xml:space="preserve">elemanlarının; </w:t>
            </w:r>
            <w:r>
              <w:rPr>
                <w:sz w:val="20"/>
              </w:rPr>
              <w:t xml:space="preserve">öğrenci merkezli öğrenme, uzaktan eğitim, ölçme </w:t>
            </w:r>
            <w:r>
              <w:rPr>
                <w:spacing w:val="-2"/>
                <w:sz w:val="20"/>
              </w:rPr>
              <w:t>değerlendirme, materyal</w:t>
            </w:r>
            <w:r>
              <w:rPr>
                <w:spacing w:val="-12"/>
                <w:sz w:val="20"/>
              </w:rPr>
              <w:t xml:space="preserve"> </w:t>
            </w:r>
            <w:r>
              <w:rPr>
                <w:spacing w:val="-2"/>
                <w:sz w:val="20"/>
              </w:rPr>
              <w:t xml:space="preserve">geliştirme </w:t>
            </w:r>
            <w:r>
              <w:rPr>
                <w:sz w:val="20"/>
              </w:rPr>
              <w:t>ve</w:t>
            </w:r>
            <w:r>
              <w:rPr>
                <w:spacing w:val="-13"/>
                <w:sz w:val="20"/>
              </w:rPr>
              <w:t xml:space="preserve"> </w:t>
            </w:r>
            <w:r>
              <w:rPr>
                <w:sz w:val="20"/>
              </w:rPr>
              <w:t>kalite</w:t>
            </w:r>
            <w:r>
              <w:rPr>
                <w:spacing w:val="-12"/>
                <w:sz w:val="20"/>
              </w:rPr>
              <w:t xml:space="preserve"> </w:t>
            </w:r>
            <w:r>
              <w:rPr>
                <w:sz w:val="20"/>
              </w:rPr>
              <w:t xml:space="preserve">güvencesi sistemi gibi </w:t>
            </w:r>
            <w:r>
              <w:rPr>
                <w:spacing w:val="-2"/>
                <w:sz w:val="20"/>
              </w:rPr>
              <w:t>alanlardaki yetkinliklerinin geliştirilmesine ilişkin</w:t>
            </w:r>
          </w:p>
          <w:p w:rsidR="00357194" w:rsidRDefault="00BB13B8" w:rsidP="00020293">
            <w:pPr>
              <w:pStyle w:val="TableParagraph"/>
              <w:tabs>
                <w:tab w:val="left" w:pos="426"/>
                <w:tab w:val="left" w:pos="993"/>
              </w:tabs>
              <w:spacing w:before="18" w:line="256" w:lineRule="auto"/>
              <w:rPr>
                <w:sz w:val="20"/>
              </w:rPr>
            </w:pPr>
            <w:r>
              <w:rPr>
                <w:spacing w:val="-2"/>
                <w:sz w:val="20"/>
              </w:rPr>
              <w:t xml:space="preserve">planlar </w:t>
            </w:r>
            <w:r>
              <w:rPr>
                <w:spacing w:val="-4"/>
                <w:sz w:val="20"/>
              </w:rPr>
              <w:t>bulunmaktadır.</w:t>
            </w:r>
          </w:p>
        </w:tc>
        <w:tc>
          <w:tcPr>
            <w:tcW w:w="1561" w:type="dxa"/>
            <w:tcBorders>
              <w:top w:val="nil"/>
            </w:tcBorders>
            <w:shd w:val="clear" w:color="auto" w:fill="B8DCEE"/>
          </w:tcPr>
          <w:p w:rsidR="00357194" w:rsidRDefault="00BB13B8" w:rsidP="00020293">
            <w:pPr>
              <w:pStyle w:val="TableParagraph"/>
              <w:tabs>
                <w:tab w:val="left" w:pos="426"/>
                <w:tab w:val="left" w:pos="993"/>
              </w:tabs>
              <w:spacing w:before="22" w:line="256" w:lineRule="auto"/>
              <w:rPr>
                <w:sz w:val="20"/>
              </w:rPr>
            </w:pPr>
            <w:r>
              <w:rPr>
                <w:spacing w:val="-2"/>
                <w:sz w:val="20"/>
              </w:rPr>
              <w:t xml:space="preserve">Kurumun </w:t>
            </w:r>
            <w:r>
              <w:rPr>
                <w:spacing w:val="-4"/>
                <w:sz w:val="20"/>
              </w:rPr>
              <w:t>genelinde</w:t>
            </w:r>
            <w:r>
              <w:rPr>
                <w:spacing w:val="-14"/>
                <w:sz w:val="20"/>
              </w:rPr>
              <w:t xml:space="preserve"> </w:t>
            </w:r>
            <w:r>
              <w:rPr>
                <w:spacing w:val="-4"/>
                <w:sz w:val="20"/>
              </w:rPr>
              <w:t xml:space="preserve">öğretim </w:t>
            </w:r>
            <w:r>
              <w:rPr>
                <w:spacing w:val="-2"/>
                <w:sz w:val="20"/>
              </w:rPr>
              <w:t xml:space="preserve">elemanlarının öğretim yetkinliğini </w:t>
            </w:r>
            <w:r>
              <w:rPr>
                <w:sz w:val="20"/>
              </w:rPr>
              <w:t>geliştirmek</w:t>
            </w:r>
            <w:r>
              <w:rPr>
                <w:spacing w:val="-13"/>
                <w:sz w:val="20"/>
              </w:rPr>
              <w:t xml:space="preserve"> </w:t>
            </w:r>
            <w:r>
              <w:rPr>
                <w:sz w:val="20"/>
              </w:rPr>
              <w:t>üzere</w:t>
            </w:r>
          </w:p>
          <w:p w:rsidR="00357194" w:rsidRDefault="00BB13B8" w:rsidP="00020293">
            <w:pPr>
              <w:pStyle w:val="TableParagraph"/>
              <w:tabs>
                <w:tab w:val="left" w:pos="426"/>
                <w:tab w:val="left" w:pos="993"/>
              </w:tabs>
              <w:spacing w:before="16" w:line="278" w:lineRule="auto"/>
              <w:rPr>
                <w:sz w:val="20"/>
              </w:rPr>
            </w:pPr>
            <w:r>
              <w:rPr>
                <w:spacing w:val="-4"/>
                <w:sz w:val="20"/>
              </w:rPr>
              <w:t xml:space="preserve">uygulamalar </w:t>
            </w:r>
            <w:r>
              <w:rPr>
                <w:spacing w:val="-2"/>
                <w:sz w:val="20"/>
              </w:rPr>
              <w:t>vardır.</w:t>
            </w:r>
          </w:p>
        </w:tc>
        <w:tc>
          <w:tcPr>
            <w:tcW w:w="1700" w:type="dxa"/>
            <w:shd w:val="clear" w:color="auto" w:fill="89C5EB"/>
          </w:tcPr>
          <w:p w:rsidR="00357194" w:rsidRDefault="00BB13B8" w:rsidP="00020293">
            <w:pPr>
              <w:pStyle w:val="TableParagraph"/>
              <w:tabs>
                <w:tab w:val="left" w:pos="426"/>
                <w:tab w:val="left" w:pos="993"/>
              </w:tabs>
              <w:spacing w:before="19" w:line="266" w:lineRule="auto"/>
              <w:rPr>
                <w:sz w:val="20"/>
              </w:rPr>
            </w:pPr>
            <w:r>
              <w:rPr>
                <w:spacing w:val="-2"/>
                <w:sz w:val="20"/>
              </w:rPr>
              <w:t xml:space="preserve">Öğretim yetkinliğini geliştirme uygulamalarından </w:t>
            </w:r>
            <w:r>
              <w:rPr>
                <w:spacing w:val="-4"/>
                <w:sz w:val="20"/>
              </w:rPr>
              <w:t>elde</w:t>
            </w:r>
            <w:r>
              <w:rPr>
                <w:spacing w:val="-13"/>
                <w:sz w:val="20"/>
              </w:rPr>
              <w:t xml:space="preserve"> </w:t>
            </w:r>
            <w:r>
              <w:rPr>
                <w:spacing w:val="-4"/>
                <w:sz w:val="20"/>
              </w:rPr>
              <w:t>edilen</w:t>
            </w:r>
            <w:r>
              <w:rPr>
                <w:spacing w:val="-12"/>
                <w:sz w:val="20"/>
              </w:rPr>
              <w:t xml:space="preserve"> </w:t>
            </w:r>
            <w:r>
              <w:rPr>
                <w:spacing w:val="-4"/>
                <w:sz w:val="20"/>
              </w:rPr>
              <w:t xml:space="preserve">bulgular </w:t>
            </w:r>
            <w:r>
              <w:rPr>
                <w:sz w:val="20"/>
              </w:rPr>
              <w:t xml:space="preserve">izlenmekte ve </w:t>
            </w:r>
            <w:r>
              <w:rPr>
                <w:spacing w:val="-2"/>
                <w:sz w:val="20"/>
              </w:rPr>
              <w:t>izlem</w:t>
            </w:r>
          </w:p>
          <w:p w:rsidR="00357194" w:rsidRDefault="00BB13B8" w:rsidP="00020293">
            <w:pPr>
              <w:pStyle w:val="TableParagraph"/>
              <w:tabs>
                <w:tab w:val="left" w:pos="426"/>
                <w:tab w:val="left" w:pos="993"/>
              </w:tabs>
              <w:spacing w:line="211" w:lineRule="exact"/>
              <w:rPr>
                <w:sz w:val="20"/>
              </w:rPr>
            </w:pPr>
            <w:r>
              <w:rPr>
                <w:spacing w:val="-4"/>
                <w:sz w:val="20"/>
              </w:rPr>
              <w:t>sonuçları</w:t>
            </w:r>
            <w:r>
              <w:rPr>
                <w:spacing w:val="-6"/>
                <w:sz w:val="20"/>
              </w:rPr>
              <w:t xml:space="preserve"> </w:t>
            </w:r>
            <w:r>
              <w:rPr>
                <w:spacing w:val="-2"/>
                <w:sz w:val="20"/>
              </w:rPr>
              <w:t>öğretim</w:t>
            </w:r>
          </w:p>
          <w:p w:rsidR="00357194" w:rsidRDefault="00BB13B8" w:rsidP="00020293">
            <w:pPr>
              <w:pStyle w:val="TableParagraph"/>
              <w:tabs>
                <w:tab w:val="left" w:pos="426"/>
                <w:tab w:val="left" w:pos="993"/>
              </w:tabs>
              <w:rPr>
                <w:sz w:val="20"/>
              </w:rPr>
            </w:pPr>
            <w:r>
              <w:rPr>
                <w:sz w:val="20"/>
              </w:rPr>
              <w:t>elamanları</w:t>
            </w:r>
            <w:r>
              <w:rPr>
                <w:spacing w:val="-13"/>
                <w:sz w:val="20"/>
              </w:rPr>
              <w:t xml:space="preserve"> </w:t>
            </w:r>
            <w:r>
              <w:rPr>
                <w:sz w:val="20"/>
              </w:rPr>
              <w:t xml:space="preserve">ile </w:t>
            </w:r>
            <w:r>
              <w:rPr>
                <w:spacing w:val="-2"/>
                <w:sz w:val="20"/>
              </w:rPr>
              <w:t>birlikte irdelenerek önlemler alınmaktadır.</w:t>
            </w:r>
          </w:p>
        </w:tc>
        <w:tc>
          <w:tcPr>
            <w:tcW w:w="1420" w:type="dxa"/>
            <w:shd w:val="clear" w:color="auto" w:fill="5DAEE2"/>
          </w:tcPr>
          <w:p w:rsidR="00357194" w:rsidRDefault="00BB13B8" w:rsidP="00020293">
            <w:pPr>
              <w:pStyle w:val="TableParagraph"/>
              <w:tabs>
                <w:tab w:val="left" w:pos="426"/>
                <w:tab w:val="left" w:pos="993"/>
              </w:tabs>
              <w:spacing w:before="22" w:line="256" w:lineRule="auto"/>
              <w:rPr>
                <w:sz w:val="20"/>
              </w:rPr>
            </w:pPr>
            <w:r>
              <w:rPr>
                <w:spacing w:val="-6"/>
                <w:sz w:val="20"/>
              </w:rPr>
              <w:t xml:space="preserve">İçselleştirilmiş, </w:t>
            </w:r>
            <w:r>
              <w:rPr>
                <w:spacing w:val="-2"/>
                <w:sz w:val="20"/>
              </w:rPr>
              <w:t xml:space="preserve">sistematik, sürdürülebilir </w:t>
            </w:r>
            <w:r>
              <w:rPr>
                <w:spacing w:val="-6"/>
                <w:sz w:val="20"/>
              </w:rPr>
              <w:t>ve</w:t>
            </w:r>
          </w:p>
          <w:p w:rsidR="00357194" w:rsidRDefault="00BB13B8" w:rsidP="00020293">
            <w:pPr>
              <w:pStyle w:val="TableParagraph"/>
              <w:tabs>
                <w:tab w:val="left" w:pos="426"/>
                <w:tab w:val="left" w:pos="993"/>
              </w:tabs>
              <w:spacing w:line="206" w:lineRule="exact"/>
              <w:rPr>
                <w:sz w:val="20"/>
              </w:rPr>
            </w:pPr>
            <w:r>
              <w:rPr>
                <w:spacing w:val="-2"/>
                <w:sz w:val="20"/>
              </w:rPr>
              <w:t>örnek</w:t>
            </w:r>
          </w:p>
          <w:p w:rsidR="00357194" w:rsidRDefault="00BB13B8" w:rsidP="00020293">
            <w:pPr>
              <w:pStyle w:val="TableParagraph"/>
              <w:tabs>
                <w:tab w:val="left" w:pos="426"/>
                <w:tab w:val="left" w:pos="993"/>
              </w:tabs>
              <w:spacing w:before="12" w:line="254" w:lineRule="auto"/>
              <w:rPr>
                <w:sz w:val="20"/>
              </w:rPr>
            </w:pPr>
            <w:r>
              <w:rPr>
                <w:spacing w:val="-2"/>
                <w:sz w:val="20"/>
              </w:rPr>
              <w:t xml:space="preserve">gösterilebilir uygulamalar </w:t>
            </w:r>
            <w:r>
              <w:rPr>
                <w:spacing w:val="-6"/>
                <w:sz w:val="20"/>
              </w:rPr>
              <w:t>bulunmaktadır.</w:t>
            </w:r>
          </w:p>
        </w:tc>
      </w:tr>
    </w:tbl>
    <w:p w:rsidR="00357194" w:rsidRDefault="00357194" w:rsidP="00020293">
      <w:pPr>
        <w:pStyle w:val="GvdeMetni"/>
        <w:tabs>
          <w:tab w:val="left" w:pos="426"/>
          <w:tab w:val="left" w:pos="993"/>
        </w:tabs>
        <w:spacing w:before="137"/>
        <w:rPr>
          <w:b/>
        </w:rPr>
      </w:pPr>
    </w:p>
    <w:p w:rsidR="00357194" w:rsidRDefault="00BB13B8" w:rsidP="001446AF">
      <w:pPr>
        <w:pStyle w:val="Balk2"/>
        <w:numPr>
          <w:ilvl w:val="2"/>
          <w:numId w:val="9"/>
        </w:numPr>
        <w:tabs>
          <w:tab w:val="left" w:pos="426"/>
          <w:tab w:val="left" w:pos="993"/>
          <w:tab w:val="left" w:pos="1693"/>
        </w:tabs>
      </w:pPr>
      <w:r>
        <w:t>Eğitim</w:t>
      </w:r>
      <w:r>
        <w:rPr>
          <w:spacing w:val="-3"/>
        </w:rPr>
        <w:t xml:space="preserve"> </w:t>
      </w:r>
      <w:r>
        <w:t>faaliyetlerine</w:t>
      </w:r>
      <w:r>
        <w:rPr>
          <w:spacing w:val="-7"/>
        </w:rPr>
        <w:t xml:space="preserve"> </w:t>
      </w:r>
      <w:r>
        <w:t>yönelik</w:t>
      </w:r>
      <w:r>
        <w:rPr>
          <w:spacing w:val="-7"/>
        </w:rPr>
        <w:t xml:space="preserve"> </w:t>
      </w:r>
      <w:r>
        <w:t>teşvik</w:t>
      </w:r>
      <w:r>
        <w:rPr>
          <w:spacing w:val="-6"/>
        </w:rPr>
        <w:t xml:space="preserve"> </w:t>
      </w:r>
      <w:r>
        <w:t>ve</w:t>
      </w:r>
      <w:r>
        <w:rPr>
          <w:spacing w:val="-10"/>
        </w:rPr>
        <w:t xml:space="preserve"> </w:t>
      </w:r>
      <w:r>
        <w:rPr>
          <w:spacing w:val="-2"/>
        </w:rPr>
        <w:t>ödüllendirme</w:t>
      </w:r>
    </w:p>
    <w:p w:rsidR="00770C3A" w:rsidRDefault="00BB13B8" w:rsidP="00770C3A">
      <w:pPr>
        <w:pStyle w:val="GvdeMetni"/>
        <w:tabs>
          <w:tab w:val="left" w:pos="426"/>
          <w:tab w:val="left" w:pos="993"/>
        </w:tabs>
        <w:spacing w:before="127" w:line="360" w:lineRule="auto"/>
        <w:jc w:val="both"/>
        <w:rPr>
          <w:spacing w:val="-2"/>
        </w:rPr>
      </w:pPr>
      <w:r>
        <w:t xml:space="preserve">Bölüm öğretim elemanları yaptıkları bilimsel ve sanatlar çalışmalar doğrultusunda Akademik Teşvik Ödeneği almaktadır. Teşvik başvuruları AKAPEDİA sistemi üzerinden yapılmakta, birim ve Rektörlük teşvik komisyonları tarafından değerlendirilmektedir. Bununla birlikte başarılı öğretim elemanlarının ödüllendirilmesinde Üniversitenin Ödül Yönergesi </w:t>
      </w:r>
      <w:r>
        <w:rPr>
          <w:spacing w:val="-2"/>
        </w:rPr>
        <w:t>bulunmaktadır.</w:t>
      </w:r>
    </w:p>
    <w:p w:rsidR="00357194" w:rsidRPr="00770C3A" w:rsidRDefault="00770C3A" w:rsidP="00770C3A">
      <w:pPr>
        <w:pStyle w:val="GvdeMetni"/>
        <w:tabs>
          <w:tab w:val="left" w:pos="426"/>
          <w:tab w:val="left" w:pos="993"/>
        </w:tabs>
        <w:spacing w:before="127" w:line="360" w:lineRule="auto"/>
        <w:ind w:left="2940"/>
        <w:jc w:val="both"/>
        <w:rPr>
          <w:b/>
        </w:rPr>
      </w:pPr>
      <w:r w:rsidRPr="00770C3A">
        <w:rPr>
          <w:b/>
        </w:rPr>
        <w:t>(3)</w:t>
      </w:r>
      <w:r w:rsidR="00BB13B8" w:rsidRPr="00770C3A">
        <w:rPr>
          <w:b/>
        </w:rPr>
        <w:t>Akademik</w:t>
      </w:r>
      <w:r w:rsidR="00BB13B8" w:rsidRPr="00770C3A">
        <w:rPr>
          <w:b/>
          <w:spacing w:val="-5"/>
        </w:rPr>
        <w:t xml:space="preserve"> </w:t>
      </w:r>
      <w:r w:rsidR="00BB13B8" w:rsidRPr="00770C3A">
        <w:rPr>
          <w:b/>
        </w:rPr>
        <w:t>Teşvik</w:t>
      </w:r>
      <w:r w:rsidR="00BB13B8" w:rsidRPr="00770C3A">
        <w:rPr>
          <w:b/>
          <w:spacing w:val="-5"/>
        </w:rPr>
        <w:t xml:space="preserve"> </w:t>
      </w:r>
      <w:r w:rsidR="00BB13B8" w:rsidRPr="00770C3A">
        <w:rPr>
          <w:b/>
        </w:rPr>
        <w:t>Başvuru</w:t>
      </w:r>
      <w:r w:rsidR="00BB13B8" w:rsidRPr="00770C3A">
        <w:rPr>
          <w:b/>
          <w:spacing w:val="-5"/>
        </w:rPr>
        <w:t xml:space="preserve"> </w:t>
      </w:r>
      <w:r w:rsidR="00BB13B8" w:rsidRPr="00770C3A">
        <w:rPr>
          <w:b/>
          <w:spacing w:val="-2"/>
        </w:rPr>
        <w:t>Duyurusu:</w:t>
      </w:r>
    </w:p>
    <w:p w:rsidR="00357194" w:rsidRDefault="00BB13B8" w:rsidP="00020293">
      <w:pPr>
        <w:pStyle w:val="GvdeMetni"/>
        <w:tabs>
          <w:tab w:val="left" w:pos="426"/>
          <w:tab w:val="left" w:pos="993"/>
        </w:tabs>
        <w:spacing w:before="137"/>
        <w:ind w:firstLine="1797"/>
      </w:pPr>
      <w:r>
        <w:rPr>
          <w:color w:val="0461C1"/>
          <w:spacing w:val="-2"/>
          <w:u w:val="single" w:color="0461C1"/>
        </w:rPr>
        <w:t>https://</w:t>
      </w:r>
      <w:hyperlink r:id="rId147">
        <w:r>
          <w:rPr>
            <w:color w:val="0461C1"/>
            <w:spacing w:val="-2"/>
            <w:u w:val="single" w:color="0461C1"/>
          </w:rPr>
          <w:t>www.ohu.edu.tr/duyuru/akademik-tesvik-basvuru-</w:t>
        </w:r>
      </w:hyperlink>
      <w:r>
        <w:rPr>
          <w:color w:val="0461C1"/>
          <w:spacing w:val="-2"/>
        </w:rPr>
        <w:t xml:space="preserve"> </w:t>
      </w:r>
      <w:r>
        <w:rPr>
          <w:color w:val="0461C1"/>
          <w:spacing w:val="-2"/>
          <w:u w:val="single" w:color="0461C1"/>
        </w:rPr>
        <w:t>takvimi/34658#:~:text=%C3%96%C4%9Fretim%20elemanlar%C4%B1n%C4%B1n%20kadro</w:t>
      </w:r>
    </w:p>
    <w:p w:rsidR="00357194" w:rsidRDefault="00357194" w:rsidP="00020293">
      <w:pPr>
        <w:pStyle w:val="GvdeMetni"/>
        <w:tabs>
          <w:tab w:val="left" w:pos="426"/>
          <w:tab w:val="left" w:pos="993"/>
        </w:tabs>
        <w:sectPr w:rsidR="00357194" w:rsidSect="00020293">
          <w:type w:val="nextColumn"/>
          <w:pgSz w:w="11920" w:h="1685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71"/>
        <w:jc w:val="center"/>
      </w:pPr>
      <w:r>
        <w:rPr>
          <w:color w:val="0461C1"/>
          <w:spacing w:val="-2"/>
          <w:u w:val="single" w:color="0461C1"/>
        </w:rPr>
        <w:lastRenderedPageBreak/>
        <w:t>lar%C4%B1n%C4%B1n%20bulundu%C4%9Fu%20Birim,09%2D13%20Ocak%202026</w:t>
      </w:r>
      <w:r>
        <w:rPr>
          <w:color w:val="0461C1"/>
          <w:spacing w:val="40"/>
          <w:u w:val="single" w:color="0461C1"/>
        </w:rPr>
        <w:t xml:space="preserve"> </w:t>
      </w:r>
    </w:p>
    <w:p w:rsidR="00357194" w:rsidRDefault="00BB13B8" w:rsidP="001446AF">
      <w:pPr>
        <w:pStyle w:val="Balk1"/>
        <w:numPr>
          <w:ilvl w:val="4"/>
          <w:numId w:val="9"/>
        </w:numPr>
        <w:tabs>
          <w:tab w:val="left" w:pos="335"/>
          <w:tab w:val="left" w:pos="426"/>
          <w:tab w:val="left" w:pos="993"/>
        </w:tabs>
        <w:spacing w:before="149" w:line="274" w:lineRule="exact"/>
        <w:ind w:left="0" w:hanging="335"/>
      </w:pPr>
      <w:r>
        <w:t>Üniversitenin Ödül</w:t>
      </w:r>
      <w:r>
        <w:rPr>
          <w:spacing w:val="-4"/>
        </w:rPr>
        <w:t xml:space="preserve"> </w:t>
      </w:r>
      <w:r>
        <w:rPr>
          <w:spacing w:val="-2"/>
        </w:rPr>
        <w:t>Yönergesi:</w:t>
      </w:r>
    </w:p>
    <w:p w:rsidR="00357194" w:rsidRDefault="00BB13B8" w:rsidP="00020293">
      <w:pPr>
        <w:pStyle w:val="GvdeMetni"/>
        <w:tabs>
          <w:tab w:val="left" w:pos="426"/>
          <w:tab w:val="left" w:pos="993"/>
        </w:tabs>
        <w:spacing w:line="274" w:lineRule="exact"/>
        <w:jc w:val="center"/>
      </w:pPr>
      <w:r>
        <w:rPr>
          <w:color w:val="0461C1"/>
          <w:spacing w:val="-2"/>
          <w:u w:val="single" w:color="0461C1"/>
        </w:rPr>
        <w:t>https://static.ohu.edu.tr/uniweb/media/portallar/personel/sayfalar/3800/4bfl5wiz.pdf</w:t>
      </w:r>
    </w:p>
    <w:p w:rsidR="00357194" w:rsidRDefault="00357194" w:rsidP="00020293">
      <w:pPr>
        <w:pStyle w:val="GvdeMetni"/>
        <w:tabs>
          <w:tab w:val="left" w:pos="426"/>
          <w:tab w:val="left" w:pos="993"/>
        </w:tabs>
        <w:rPr>
          <w:sz w:val="20"/>
        </w:rPr>
      </w:pPr>
    </w:p>
    <w:p w:rsidR="00357194" w:rsidRDefault="00357194" w:rsidP="00020293">
      <w:pPr>
        <w:pStyle w:val="GvdeMetni"/>
        <w:tabs>
          <w:tab w:val="left" w:pos="426"/>
          <w:tab w:val="left" w:pos="993"/>
        </w:tabs>
        <w:spacing w:before="19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9"/>
        <w:gridCol w:w="1407"/>
        <w:gridCol w:w="2548"/>
        <w:gridCol w:w="1053"/>
        <w:gridCol w:w="1394"/>
        <w:gridCol w:w="1244"/>
      </w:tblGrid>
      <w:tr w:rsidR="00357194" w:rsidTr="00770C3A">
        <w:trPr>
          <w:trHeight w:val="321"/>
        </w:trPr>
        <w:tc>
          <w:tcPr>
            <w:tcW w:w="0" w:type="auto"/>
            <w:gridSpan w:val="6"/>
            <w:shd w:val="clear" w:color="auto" w:fill="A2D2EB"/>
          </w:tcPr>
          <w:p w:rsidR="00357194" w:rsidRDefault="00BB13B8" w:rsidP="00020293">
            <w:pPr>
              <w:pStyle w:val="TableParagraph"/>
              <w:tabs>
                <w:tab w:val="left" w:pos="426"/>
                <w:tab w:val="left" w:pos="993"/>
              </w:tabs>
              <w:spacing w:line="221" w:lineRule="exact"/>
              <w:jc w:val="right"/>
              <w:rPr>
                <w:sz w:val="20"/>
              </w:rPr>
            </w:pPr>
            <w:r>
              <w:rPr>
                <w:sz w:val="20"/>
              </w:rPr>
              <w:t>B.</w:t>
            </w:r>
            <w:r>
              <w:rPr>
                <w:spacing w:val="-6"/>
                <w:sz w:val="20"/>
              </w:rPr>
              <w:t xml:space="preserve"> </w:t>
            </w:r>
            <w:r>
              <w:rPr>
                <w:sz w:val="20"/>
              </w:rPr>
              <w:t>EĞİTİM</w:t>
            </w:r>
            <w:r>
              <w:rPr>
                <w:spacing w:val="-5"/>
                <w:sz w:val="20"/>
              </w:rPr>
              <w:t xml:space="preserve"> </w:t>
            </w:r>
            <w:r>
              <w:rPr>
                <w:sz w:val="20"/>
              </w:rPr>
              <w:t>ve</w:t>
            </w:r>
            <w:r>
              <w:rPr>
                <w:spacing w:val="-5"/>
                <w:sz w:val="20"/>
              </w:rPr>
              <w:t xml:space="preserve"> </w:t>
            </w:r>
            <w:r>
              <w:rPr>
                <w:spacing w:val="-2"/>
                <w:sz w:val="20"/>
              </w:rPr>
              <w:t>ÖĞRETİM</w:t>
            </w:r>
          </w:p>
        </w:tc>
      </w:tr>
      <w:tr w:rsidR="00357194" w:rsidTr="00770C3A">
        <w:trPr>
          <w:trHeight w:val="395"/>
        </w:trPr>
        <w:tc>
          <w:tcPr>
            <w:tcW w:w="0" w:type="auto"/>
            <w:gridSpan w:val="6"/>
            <w:shd w:val="clear" w:color="auto" w:fill="A2D2EB"/>
          </w:tcPr>
          <w:p w:rsidR="00357194" w:rsidRDefault="00BB13B8" w:rsidP="00020293">
            <w:pPr>
              <w:pStyle w:val="TableParagraph"/>
              <w:tabs>
                <w:tab w:val="left" w:pos="426"/>
                <w:tab w:val="left" w:pos="993"/>
              </w:tabs>
              <w:spacing w:before="82"/>
              <w:rPr>
                <w:b/>
                <w:sz w:val="20"/>
              </w:rPr>
            </w:pPr>
            <w:r>
              <w:rPr>
                <w:b/>
                <w:sz w:val="20"/>
              </w:rPr>
              <w:t>B.4.</w:t>
            </w:r>
            <w:r>
              <w:rPr>
                <w:b/>
                <w:spacing w:val="36"/>
                <w:sz w:val="20"/>
              </w:rPr>
              <w:t xml:space="preserve"> </w:t>
            </w:r>
            <w:r>
              <w:rPr>
                <w:b/>
                <w:sz w:val="20"/>
              </w:rPr>
              <w:t>Öğretim</w:t>
            </w:r>
            <w:r>
              <w:rPr>
                <w:b/>
                <w:spacing w:val="-11"/>
                <w:sz w:val="20"/>
              </w:rPr>
              <w:t xml:space="preserve"> </w:t>
            </w:r>
            <w:r>
              <w:rPr>
                <w:b/>
                <w:spacing w:val="-2"/>
                <w:sz w:val="20"/>
              </w:rPr>
              <w:t>Kadrosu</w:t>
            </w:r>
          </w:p>
        </w:tc>
      </w:tr>
      <w:tr w:rsidR="00357194" w:rsidTr="00770C3A">
        <w:trPr>
          <w:trHeight w:val="395"/>
        </w:trPr>
        <w:tc>
          <w:tcPr>
            <w:tcW w:w="0" w:type="auto"/>
            <w:shd w:val="clear" w:color="auto" w:fill="A2D2EB"/>
          </w:tcPr>
          <w:p w:rsidR="00357194" w:rsidRDefault="00357194" w:rsidP="00020293">
            <w:pPr>
              <w:pStyle w:val="TableParagraph"/>
              <w:tabs>
                <w:tab w:val="left" w:pos="426"/>
                <w:tab w:val="left" w:pos="993"/>
              </w:tabs>
              <w:rPr>
                <w:sz w:val="20"/>
              </w:rPr>
            </w:pP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1</w:t>
            </w: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2</w:t>
            </w:r>
          </w:p>
        </w:tc>
        <w:tc>
          <w:tcPr>
            <w:tcW w:w="0" w:type="auto"/>
            <w:tcBorders>
              <w:bottom w:val="nil"/>
            </w:tcBorders>
            <w:shd w:val="clear" w:color="auto" w:fill="000000"/>
          </w:tcPr>
          <w:p w:rsidR="00357194" w:rsidRDefault="00BB13B8" w:rsidP="00020293">
            <w:pPr>
              <w:pStyle w:val="TableParagraph"/>
              <w:tabs>
                <w:tab w:val="left" w:pos="426"/>
                <w:tab w:val="left" w:pos="993"/>
              </w:tabs>
              <w:spacing w:before="84"/>
              <w:jc w:val="center"/>
              <w:rPr>
                <w:b/>
                <w:sz w:val="20"/>
              </w:rPr>
            </w:pPr>
            <w:r>
              <w:rPr>
                <w:b/>
                <w:color w:val="FFFFFF"/>
                <w:spacing w:val="-10"/>
                <w:sz w:val="20"/>
              </w:rPr>
              <w:t>3</w:t>
            </w: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4</w:t>
            </w:r>
          </w:p>
        </w:tc>
        <w:tc>
          <w:tcPr>
            <w:tcW w:w="0" w:type="auto"/>
            <w:shd w:val="clear" w:color="auto" w:fill="A2D2EB"/>
          </w:tcPr>
          <w:p w:rsidR="00357194" w:rsidRDefault="00BB13B8" w:rsidP="00020293">
            <w:pPr>
              <w:pStyle w:val="TableParagraph"/>
              <w:tabs>
                <w:tab w:val="left" w:pos="426"/>
                <w:tab w:val="left" w:pos="993"/>
              </w:tabs>
              <w:spacing w:before="84"/>
              <w:jc w:val="center"/>
              <w:rPr>
                <w:b/>
                <w:sz w:val="20"/>
              </w:rPr>
            </w:pPr>
            <w:r>
              <w:rPr>
                <w:b/>
                <w:spacing w:val="-10"/>
                <w:sz w:val="20"/>
              </w:rPr>
              <w:t>5</w:t>
            </w:r>
          </w:p>
        </w:tc>
      </w:tr>
      <w:tr w:rsidR="00357194" w:rsidTr="00770C3A">
        <w:trPr>
          <w:trHeight w:val="265"/>
        </w:trPr>
        <w:tc>
          <w:tcPr>
            <w:tcW w:w="0" w:type="auto"/>
            <w:tcBorders>
              <w:bottom w:val="nil"/>
            </w:tcBorders>
          </w:tcPr>
          <w:p w:rsidR="00357194" w:rsidRDefault="00BB13B8" w:rsidP="00020293">
            <w:pPr>
              <w:pStyle w:val="TableParagraph"/>
              <w:tabs>
                <w:tab w:val="left" w:pos="426"/>
                <w:tab w:val="left" w:pos="993"/>
              </w:tabs>
              <w:spacing w:before="17" w:line="229" w:lineRule="exact"/>
              <w:rPr>
                <w:b/>
                <w:sz w:val="20"/>
              </w:rPr>
            </w:pPr>
            <w:r>
              <w:rPr>
                <w:b/>
                <w:spacing w:val="-2"/>
                <w:sz w:val="20"/>
                <w:u w:val="single"/>
              </w:rPr>
              <w:t>B.4.3.</w:t>
            </w:r>
            <w:r>
              <w:rPr>
                <w:b/>
                <w:spacing w:val="3"/>
                <w:sz w:val="20"/>
                <w:u w:val="single"/>
              </w:rPr>
              <w:t xml:space="preserve"> </w:t>
            </w:r>
            <w:r>
              <w:rPr>
                <w:b/>
                <w:spacing w:val="-2"/>
                <w:sz w:val="20"/>
                <w:u w:val="single"/>
              </w:rPr>
              <w:t>Eğitim</w:t>
            </w:r>
            <w:r>
              <w:rPr>
                <w:b/>
                <w:spacing w:val="-5"/>
                <w:sz w:val="20"/>
                <w:u w:val="single"/>
              </w:rPr>
              <w:t xml:space="preserve"> </w:t>
            </w:r>
            <w:r>
              <w:rPr>
                <w:b/>
                <w:spacing w:val="-2"/>
                <w:sz w:val="20"/>
                <w:u w:val="single"/>
              </w:rPr>
              <w:t>faaliyetlerine</w:t>
            </w:r>
          </w:p>
        </w:tc>
        <w:tc>
          <w:tcPr>
            <w:tcW w:w="0" w:type="auto"/>
            <w:tcBorders>
              <w:bottom w:val="nil"/>
            </w:tcBorders>
            <w:shd w:val="clear" w:color="auto" w:fill="E6EFF8"/>
          </w:tcPr>
          <w:p w:rsidR="00357194" w:rsidRDefault="00BB13B8" w:rsidP="00020293">
            <w:pPr>
              <w:pStyle w:val="TableParagraph"/>
              <w:tabs>
                <w:tab w:val="left" w:pos="426"/>
                <w:tab w:val="left" w:pos="993"/>
              </w:tabs>
              <w:spacing w:before="19" w:line="227" w:lineRule="exact"/>
              <w:rPr>
                <w:sz w:val="20"/>
              </w:rPr>
            </w:pPr>
            <w:r>
              <w:rPr>
                <w:spacing w:val="-2"/>
                <w:sz w:val="20"/>
              </w:rPr>
              <w:t>Öğretim</w:t>
            </w:r>
          </w:p>
        </w:tc>
        <w:tc>
          <w:tcPr>
            <w:tcW w:w="0" w:type="auto"/>
            <w:vMerge w:val="restart"/>
            <w:shd w:val="clear" w:color="auto" w:fill="D2E8F6"/>
          </w:tcPr>
          <w:p w:rsidR="00357194" w:rsidRDefault="00BB13B8" w:rsidP="00020293">
            <w:pPr>
              <w:pStyle w:val="TableParagraph"/>
              <w:tabs>
                <w:tab w:val="left" w:pos="426"/>
                <w:tab w:val="left" w:pos="993"/>
              </w:tabs>
              <w:spacing w:before="24"/>
              <w:rPr>
                <w:sz w:val="20"/>
              </w:rPr>
            </w:pPr>
            <w:r>
              <w:rPr>
                <w:sz w:val="20"/>
              </w:rPr>
              <w:t xml:space="preserve">Teşvik ve </w:t>
            </w:r>
            <w:r>
              <w:rPr>
                <w:spacing w:val="-2"/>
                <w:sz w:val="20"/>
              </w:rPr>
              <w:t xml:space="preserve">ödüllendirme </w:t>
            </w:r>
            <w:r>
              <w:rPr>
                <w:spacing w:val="-6"/>
                <w:sz w:val="20"/>
              </w:rPr>
              <w:t xml:space="preserve">mekanizmalarının </w:t>
            </w:r>
            <w:r>
              <w:rPr>
                <w:sz w:val="20"/>
              </w:rPr>
              <w:t>yetkinlik</w:t>
            </w:r>
            <w:r>
              <w:rPr>
                <w:spacing w:val="-15"/>
                <w:sz w:val="20"/>
              </w:rPr>
              <w:t xml:space="preserve"> </w:t>
            </w:r>
            <w:r>
              <w:rPr>
                <w:sz w:val="20"/>
              </w:rPr>
              <w:t xml:space="preserve">temelli, adil ve şeffaf </w:t>
            </w:r>
            <w:r>
              <w:rPr>
                <w:spacing w:val="-2"/>
                <w:sz w:val="20"/>
              </w:rPr>
              <w:t xml:space="preserve">biçimde oluşturulmasına </w:t>
            </w:r>
            <w:r>
              <w:rPr>
                <w:sz w:val="20"/>
              </w:rPr>
              <w:t xml:space="preserve">yönelik planlar </w:t>
            </w:r>
            <w:r>
              <w:rPr>
                <w:spacing w:val="-2"/>
                <w:sz w:val="20"/>
              </w:rPr>
              <w:t>bulunmaktadır.</w:t>
            </w: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19" w:line="227" w:lineRule="exact"/>
              <w:rPr>
                <w:sz w:val="20"/>
              </w:rPr>
            </w:pPr>
            <w:r>
              <w:rPr>
                <w:sz w:val="20"/>
              </w:rPr>
              <w:t>Teşvik</w:t>
            </w:r>
            <w:r>
              <w:rPr>
                <w:spacing w:val="-11"/>
                <w:sz w:val="20"/>
              </w:rPr>
              <w:t xml:space="preserve"> </w:t>
            </w:r>
            <w:r>
              <w:rPr>
                <w:spacing w:val="-5"/>
                <w:sz w:val="20"/>
              </w:rPr>
              <w:t>ve</w:t>
            </w:r>
          </w:p>
        </w:tc>
        <w:tc>
          <w:tcPr>
            <w:tcW w:w="0" w:type="auto"/>
            <w:tcBorders>
              <w:bottom w:val="nil"/>
            </w:tcBorders>
            <w:shd w:val="clear" w:color="auto" w:fill="89C5EB"/>
          </w:tcPr>
          <w:p w:rsidR="00357194" w:rsidRDefault="00BB13B8" w:rsidP="00020293">
            <w:pPr>
              <w:pStyle w:val="TableParagraph"/>
              <w:tabs>
                <w:tab w:val="left" w:pos="426"/>
                <w:tab w:val="left" w:pos="993"/>
              </w:tabs>
              <w:spacing w:before="19" w:line="227" w:lineRule="exact"/>
              <w:rPr>
                <w:sz w:val="20"/>
              </w:rPr>
            </w:pPr>
            <w:r>
              <w:rPr>
                <w:sz w:val="20"/>
              </w:rPr>
              <w:t>Teşvik</w:t>
            </w:r>
            <w:r>
              <w:rPr>
                <w:spacing w:val="-12"/>
                <w:sz w:val="20"/>
              </w:rPr>
              <w:t xml:space="preserve"> </w:t>
            </w:r>
            <w:r>
              <w:rPr>
                <w:sz w:val="20"/>
              </w:rPr>
              <w:t>ve</w:t>
            </w:r>
            <w:r>
              <w:rPr>
                <w:spacing w:val="-7"/>
                <w:sz w:val="20"/>
              </w:rPr>
              <w:t xml:space="preserve"> </w:t>
            </w:r>
            <w:r>
              <w:rPr>
                <w:spacing w:val="-4"/>
                <w:sz w:val="20"/>
              </w:rPr>
              <w:t>ödül</w:t>
            </w:r>
          </w:p>
        </w:tc>
        <w:tc>
          <w:tcPr>
            <w:tcW w:w="0" w:type="auto"/>
            <w:tcBorders>
              <w:bottom w:val="nil"/>
            </w:tcBorders>
            <w:shd w:val="clear" w:color="auto" w:fill="5DAEE2"/>
          </w:tcPr>
          <w:p w:rsidR="00357194" w:rsidRDefault="00BB13B8" w:rsidP="00020293">
            <w:pPr>
              <w:pStyle w:val="TableParagraph"/>
              <w:tabs>
                <w:tab w:val="left" w:pos="426"/>
                <w:tab w:val="left" w:pos="993"/>
              </w:tabs>
              <w:spacing w:before="19" w:line="227" w:lineRule="exact"/>
              <w:rPr>
                <w:sz w:val="20"/>
              </w:rPr>
            </w:pPr>
            <w:r>
              <w:rPr>
                <w:spacing w:val="-2"/>
                <w:sz w:val="20"/>
              </w:rPr>
              <w:t>İçselleştirilmiş,</w:t>
            </w:r>
          </w:p>
        </w:tc>
      </w:tr>
      <w:tr w:rsidR="00357194" w:rsidTr="00770C3A">
        <w:trPr>
          <w:trHeight w:val="253"/>
        </w:trPr>
        <w:tc>
          <w:tcPr>
            <w:tcW w:w="0" w:type="auto"/>
            <w:tcBorders>
              <w:top w:val="nil"/>
              <w:bottom w:val="nil"/>
            </w:tcBorders>
          </w:tcPr>
          <w:p w:rsidR="00357194" w:rsidRDefault="00BB13B8" w:rsidP="00020293">
            <w:pPr>
              <w:pStyle w:val="TableParagraph"/>
              <w:tabs>
                <w:tab w:val="left" w:pos="426"/>
                <w:tab w:val="left" w:pos="993"/>
              </w:tabs>
              <w:spacing w:before="7" w:line="227" w:lineRule="exact"/>
              <w:rPr>
                <w:b/>
                <w:sz w:val="20"/>
              </w:rPr>
            </w:pPr>
            <w:r>
              <w:rPr>
                <w:b/>
                <w:spacing w:val="-2"/>
                <w:sz w:val="20"/>
                <w:u w:val="single"/>
              </w:rPr>
              <w:t>yönelik</w:t>
            </w:r>
            <w:r>
              <w:rPr>
                <w:b/>
                <w:spacing w:val="-3"/>
                <w:sz w:val="20"/>
                <w:u w:val="single"/>
              </w:rPr>
              <w:t xml:space="preserve"> </w:t>
            </w:r>
            <w:r>
              <w:rPr>
                <w:b/>
                <w:spacing w:val="-2"/>
                <w:sz w:val="20"/>
                <w:u w:val="single"/>
              </w:rPr>
              <w:t>teşvik</w:t>
            </w:r>
            <w:r>
              <w:rPr>
                <w:b/>
                <w:spacing w:val="-3"/>
                <w:sz w:val="20"/>
                <w:u w:val="single"/>
              </w:rPr>
              <w:t xml:space="preserve"> </w:t>
            </w:r>
            <w:r>
              <w:rPr>
                <w:b/>
                <w:spacing w:val="-5"/>
                <w:sz w:val="20"/>
                <w:u w:val="single"/>
              </w:rPr>
              <w:t>ve</w:t>
            </w: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7" w:line="227" w:lineRule="exact"/>
              <w:rPr>
                <w:sz w:val="20"/>
              </w:rPr>
            </w:pPr>
            <w:r>
              <w:rPr>
                <w:spacing w:val="-2"/>
                <w:sz w:val="20"/>
              </w:rPr>
              <w:t>kadrosuna</w:t>
            </w:r>
          </w:p>
        </w:tc>
        <w:tc>
          <w:tcPr>
            <w:tcW w:w="0" w:type="auto"/>
            <w:vMerge/>
            <w:tcBorders>
              <w:top w:val="nil"/>
            </w:tcBorders>
            <w:shd w:val="clear" w:color="auto" w:fill="D2E8F6"/>
          </w:tcPr>
          <w:p w:rsidR="00357194" w:rsidRDefault="00357194" w:rsidP="00020293">
            <w:pPr>
              <w:tabs>
                <w:tab w:val="left" w:pos="426"/>
                <w:tab w:val="left" w:pos="993"/>
              </w:tabs>
              <w:rPr>
                <w:sz w:val="2"/>
                <w:szCs w:val="2"/>
              </w:rPr>
            </w:pP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pacing w:val="-2"/>
                <w:sz w:val="20"/>
              </w:rPr>
              <w:t>ödüllendirme</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pacing w:val="-2"/>
                <w:sz w:val="20"/>
              </w:rPr>
              <w:t>uygulamaları</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pacing w:val="-2"/>
                <w:sz w:val="20"/>
              </w:rPr>
              <w:t>sistematik,</w:t>
            </w:r>
          </w:p>
        </w:tc>
      </w:tr>
      <w:tr w:rsidR="00357194" w:rsidTr="00770C3A">
        <w:trPr>
          <w:trHeight w:val="256"/>
        </w:trPr>
        <w:tc>
          <w:tcPr>
            <w:tcW w:w="0" w:type="auto"/>
            <w:vMerge w:val="restart"/>
            <w:tcBorders>
              <w:top w:val="nil"/>
            </w:tcBorders>
          </w:tcPr>
          <w:p w:rsidR="00357194" w:rsidRDefault="00BB13B8" w:rsidP="00020293">
            <w:pPr>
              <w:pStyle w:val="TableParagraph"/>
              <w:tabs>
                <w:tab w:val="left" w:pos="426"/>
                <w:tab w:val="left" w:pos="993"/>
              </w:tabs>
              <w:spacing w:before="10"/>
              <w:rPr>
                <w:b/>
                <w:sz w:val="20"/>
              </w:rPr>
            </w:pPr>
            <w:r>
              <w:rPr>
                <w:b/>
                <w:spacing w:val="-2"/>
                <w:sz w:val="20"/>
                <w:u w:val="single"/>
              </w:rPr>
              <w:t>ödüllendirme</w:t>
            </w: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10" w:line="227" w:lineRule="exact"/>
              <w:rPr>
                <w:sz w:val="20"/>
              </w:rPr>
            </w:pPr>
            <w:r>
              <w:rPr>
                <w:sz w:val="20"/>
              </w:rPr>
              <w:t>yönelik</w:t>
            </w:r>
            <w:r>
              <w:rPr>
                <w:spacing w:val="-13"/>
                <w:sz w:val="20"/>
              </w:rPr>
              <w:t xml:space="preserve"> </w:t>
            </w:r>
            <w:r>
              <w:rPr>
                <w:sz w:val="20"/>
              </w:rPr>
              <w:t>teşvik</w:t>
            </w:r>
            <w:r>
              <w:rPr>
                <w:spacing w:val="-12"/>
                <w:sz w:val="20"/>
              </w:rPr>
              <w:t xml:space="preserve"> </w:t>
            </w:r>
            <w:r>
              <w:rPr>
                <w:spacing w:val="-5"/>
                <w:sz w:val="20"/>
              </w:rPr>
              <w:t>ve</w:t>
            </w:r>
          </w:p>
        </w:tc>
        <w:tc>
          <w:tcPr>
            <w:tcW w:w="0" w:type="auto"/>
            <w:vMerge/>
            <w:tcBorders>
              <w:top w:val="nil"/>
            </w:tcBorders>
            <w:shd w:val="clear" w:color="auto" w:fill="D2E8F6"/>
          </w:tcPr>
          <w:p w:rsidR="00357194" w:rsidRDefault="00357194" w:rsidP="00020293">
            <w:pPr>
              <w:tabs>
                <w:tab w:val="left" w:pos="426"/>
                <w:tab w:val="left" w:pos="993"/>
              </w:tabs>
              <w:rPr>
                <w:sz w:val="2"/>
                <w:szCs w:val="2"/>
              </w:rPr>
            </w:pP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7" w:line="229" w:lineRule="exact"/>
              <w:rPr>
                <w:sz w:val="20"/>
              </w:rPr>
            </w:pPr>
            <w:r>
              <w:rPr>
                <w:spacing w:val="-2"/>
                <w:sz w:val="20"/>
              </w:rPr>
              <w:t>uygulamaları</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7" w:line="229" w:lineRule="exact"/>
              <w:rPr>
                <w:sz w:val="20"/>
              </w:rPr>
            </w:pPr>
            <w:r>
              <w:rPr>
                <w:spacing w:val="-2"/>
                <w:sz w:val="20"/>
              </w:rPr>
              <w:t>izlenmekte</w:t>
            </w:r>
            <w:r>
              <w:rPr>
                <w:spacing w:val="3"/>
                <w:sz w:val="20"/>
              </w:rPr>
              <w:t xml:space="preserve"> </w:t>
            </w:r>
            <w:r>
              <w:rPr>
                <w:spacing w:val="-5"/>
                <w:sz w:val="20"/>
              </w:rPr>
              <w:t>ve</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7" w:line="229" w:lineRule="exact"/>
              <w:rPr>
                <w:sz w:val="20"/>
              </w:rPr>
            </w:pPr>
            <w:r>
              <w:rPr>
                <w:spacing w:val="-2"/>
                <w:sz w:val="20"/>
              </w:rPr>
              <w:t xml:space="preserve">sürdürülebilir </w:t>
            </w:r>
            <w:r>
              <w:rPr>
                <w:spacing w:val="-7"/>
                <w:sz w:val="20"/>
              </w:rPr>
              <w:t>ve</w:t>
            </w:r>
          </w:p>
        </w:tc>
      </w:tr>
      <w:tr w:rsidR="00357194" w:rsidTr="00770C3A">
        <w:trPr>
          <w:trHeight w:val="254"/>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10" w:line="224" w:lineRule="exact"/>
              <w:rPr>
                <w:sz w:val="20"/>
              </w:rPr>
            </w:pPr>
            <w:r>
              <w:rPr>
                <w:spacing w:val="-2"/>
                <w:sz w:val="20"/>
              </w:rPr>
              <w:t>ödüllendirilme</w:t>
            </w:r>
          </w:p>
        </w:tc>
        <w:tc>
          <w:tcPr>
            <w:tcW w:w="0" w:type="auto"/>
            <w:vMerge/>
            <w:tcBorders>
              <w:top w:val="nil"/>
            </w:tcBorders>
            <w:shd w:val="clear" w:color="auto" w:fill="D2E8F6"/>
          </w:tcPr>
          <w:p w:rsidR="00357194" w:rsidRDefault="00357194" w:rsidP="00020293">
            <w:pPr>
              <w:tabs>
                <w:tab w:val="left" w:pos="426"/>
                <w:tab w:val="left" w:pos="993"/>
              </w:tabs>
              <w:rPr>
                <w:sz w:val="2"/>
                <w:szCs w:val="2"/>
              </w:rPr>
            </w:pP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7" w:line="227" w:lineRule="exact"/>
              <w:rPr>
                <w:sz w:val="20"/>
              </w:rPr>
            </w:pPr>
            <w:r>
              <w:rPr>
                <w:spacing w:val="-2"/>
                <w:sz w:val="20"/>
              </w:rPr>
              <w:t>kurum</w:t>
            </w:r>
          </w:p>
        </w:tc>
        <w:tc>
          <w:tcPr>
            <w:tcW w:w="0" w:type="auto"/>
            <w:tcBorders>
              <w:top w:val="nil"/>
              <w:bottom w:val="nil"/>
            </w:tcBorders>
            <w:shd w:val="clear" w:color="auto" w:fill="89C5EB"/>
          </w:tcPr>
          <w:p w:rsidR="00357194" w:rsidRDefault="00BB13B8" w:rsidP="00020293">
            <w:pPr>
              <w:pStyle w:val="TableParagraph"/>
              <w:tabs>
                <w:tab w:val="left" w:pos="426"/>
                <w:tab w:val="left" w:pos="993"/>
              </w:tabs>
              <w:spacing w:before="7" w:line="227" w:lineRule="exact"/>
              <w:rPr>
                <w:sz w:val="20"/>
              </w:rPr>
            </w:pPr>
            <w:r>
              <w:rPr>
                <w:spacing w:val="-5"/>
                <w:sz w:val="20"/>
              </w:rPr>
              <w:t>iyileştirilmektedir.</w:t>
            </w: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7" w:line="227" w:lineRule="exact"/>
              <w:rPr>
                <w:sz w:val="20"/>
              </w:rPr>
            </w:pPr>
            <w:r>
              <w:rPr>
                <w:sz w:val="20"/>
              </w:rPr>
              <w:t>örnek</w:t>
            </w:r>
            <w:r>
              <w:rPr>
                <w:spacing w:val="-11"/>
                <w:sz w:val="20"/>
              </w:rPr>
              <w:t xml:space="preserve"> </w:t>
            </w:r>
            <w:r>
              <w:rPr>
                <w:spacing w:val="-2"/>
                <w:sz w:val="20"/>
              </w:rPr>
              <w:t>gösterilebilir</w:t>
            </w:r>
          </w:p>
        </w:tc>
      </w:tr>
      <w:tr w:rsidR="00357194" w:rsidTr="00770C3A">
        <w:trPr>
          <w:trHeight w:val="251"/>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bottom w:val="nil"/>
            </w:tcBorders>
            <w:shd w:val="clear" w:color="auto" w:fill="E6EFF8"/>
          </w:tcPr>
          <w:p w:rsidR="00357194" w:rsidRDefault="00BB13B8" w:rsidP="00020293">
            <w:pPr>
              <w:pStyle w:val="TableParagraph"/>
              <w:tabs>
                <w:tab w:val="left" w:pos="426"/>
                <w:tab w:val="left" w:pos="993"/>
              </w:tabs>
              <w:spacing w:before="7" w:line="224" w:lineRule="exact"/>
              <w:rPr>
                <w:sz w:val="20"/>
              </w:rPr>
            </w:pPr>
            <w:r>
              <w:rPr>
                <w:spacing w:val="-2"/>
                <w:sz w:val="20"/>
              </w:rPr>
              <w:t>mekanizmaları</w:t>
            </w:r>
          </w:p>
        </w:tc>
        <w:tc>
          <w:tcPr>
            <w:tcW w:w="0" w:type="auto"/>
            <w:vMerge/>
            <w:tcBorders>
              <w:top w:val="nil"/>
            </w:tcBorders>
            <w:shd w:val="clear" w:color="auto" w:fill="D2E8F6"/>
          </w:tcPr>
          <w:p w:rsidR="00357194" w:rsidRDefault="00357194" w:rsidP="00020293">
            <w:pPr>
              <w:tabs>
                <w:tab w:val="left" w:pos="426"/>
                <w:tab w:val="left" w:pos="993"/>
              </w:tabs>
              <w:rPr>
                <w:sz w:val="2"/>
                <w:szCs w:val="2"/>
              </w:rPr>
            </w:pPr>
          </w:p>
        </w:tc>
        <w:tc>
          <w:tcPr>
            <w:tcW w:w="0" w:type="auto"/>
            <w:tcBorders>
              <w:top w:val="nil"/>
              <w:bottom w:val="nil"/>
            </w:tcBorders>
            <w:shd w:val="clear" w:color="auto" w:fill="B8DCEE"/>
          </w:tcPr>
          <w:p w:rsidR="00357194" w:rsidRDefault="00BB13B8" w:rsidP="00020293">
            <w:pPr>
              <w:pStyle w:val="TableParagraph"/>
              <w:tabs>
                <w:tab w:val="left" w:pos="426"/>
                <w:tab w:val="left" w:pos="993"/>
              </w:tabs>
              <w:spacing w:before="5" w:line="227" w:lineRule="exact"/>
              <w:rPr>
                <w:sz w:val="20"/>
              </w:rPr>
            </w:pPr>
            <w:r>
              <w:rPr>
                <w:spacing w:val="-2"/>
                <w:sz w:val="20"/>
              </w:rPr>
              <w:t>geneline</w:t>
            </w:r>
          </w:p>
        </w:tc>
        <w:tc>
          <w:tcPr>
            <w:tcW w:w="0" w:type="auto"/>
            <w:tcBorders>
              <w:top w:val="nil"/>
              <w:bottom w:val="nil"/>
            </w:tcBorders>
            <w:shd w:val="clear" w:color="auto" w:fill="89C5EB"/>
          </w:tcPr>
          <w:p w:rsidR="00357194" w:rsidRDefault="00357194" w:rsidP="00020293">
            <w:pPr>
              <w:pStyle w:val="TableParagraph"/>
              <w:tabs>
                <w:tab w:val="left" w:pos="426"/>
                <w:tab w:val="left" w:pos="993"/>
              </w:tabs>
              <w:rPr>
                <w:sz w:val="18"/>
              </w:rPr>
            </w:pPr>
          </w:p>
        </w:tc>
        <w:tc>
          <w:tcPr>
            <w:tcW w:w="0" w:type="auto"/>
            <w:tcBorders>
              <w:top w:val="nil"/>
              <w:bottom w:val="nil"/>
            </w:tcBorders>
            <w:shd w:val="clear" w:color="auto" w:fill="5DAEE2"/>
          </w:tcPr>
          <w:p w:rsidR="00357194" w:rsidRDefault="00BB13B8" w:rsidP="00020293">
            <w:pPr>
              <w:pStyle w:val="TableParagraph"/>
              <w:tabs>
                <w:tab w:val="left" w:pos="426"/>
                <w:tab w:val="left" w:pos="993"/>
              </w:tabs>
              <w:spacing w:before="5" w:line="227" w:lineRule="exact"/>
              <w:rPr>
                <w:sz w:val="20"/>
              </w:rPr>
            </w:pPr>
            <w:r>
              <w:rPr>
                <w:spacing w:val="-2"/>
                <w:sz w:val="20"/>
              </w:rPr>
              <w:t>uygulamalar</w:t>
            </w:r>
          </w:p>
        </w:tc>
      </w:tr>
      <w:tr w:rsidR="00357194" w:rsidTr="00770C3A">
        <w:trPr>
          <w:trHeight w:val="1310"/>
        </w:trPr>
        <w:tc>
          <w:tcPr>
            <w:tcW w:w="0" w:type="auto"/>
            <w:vMerge/>
            <w:tcBorders>
              <w:top w:val="nil"/>
            </w:tcBorders>
          </w:tcPr>
          <w:p w:rsidR="00357194" w:rsidRDefault="00357194" w:rsidP="00020293">
            <w:pPr>
              <w:tabs>
                <w:tab w:val="left" w:pos="426"/>
                <w:tab w:val="left" w:pos="993"/>
              </w:tabs>
              <w:rPr>
                <w:sz w:val="2"/>
                <w:szCs w:val="2"/>
              </w:rPr>
            </w:pPr>
          </w:p>
        </w:tc>
        <w:tc>
          <w:tcPr>
            <w:tcW w:w="0" w:type="auto"/>
            <w:tcBorders>
              <w:top w:val="nil"/>
            </w:tcBorders>
            <w:shd w:val="clear" w:color="auto" w:fill="E6EFF8"/>
          </w:tcPr>
          <w:p w:rsidR="00357194" w:rsidRDefault="00BB13B8" w:rsidP="00020293">
            <w:pPr>
              <w:pStyle w:val="TableParagraph"/>
              <w:tabs>
                <w:tab w:val="left" w:pos="426"/>
                <w:tab w:val="left" w:pos="993"/>
              </w:tabs>
              <w:spacing w:before="10"/>
              <w:rPr>
                <w:sz w:val="20"/>
              </w:rPr>
            </w:pPr>
            <w:r>
              <w:rPr>
                <w:spacing w:val="-4"/>
                <w:sz w:val="20"/>
              </w:rPr>
              <w:t>bulunmamaktadır.</w:t>
            </w:r>
          </w:p>
        </w:tc>
        <w:tc>
          <w:tcPr>
            <w:tcW w:w="0" w:type="auto"/>
            <w:vMerge/>
            <w:tcBorders>
              <w:top w:val="nil"/>
            </w:tcBorders>
            <w:shd w:val="clear" w:color="auto" w:fill="D2E8F6"/>
          </w:tcPr>
          <w:p w:rsidR="00357194" w:rsidRDefault="00357194" w:rsidP="00020293">
            <w:pPr>
              <w:tabs>
                <w:tab w:val="left" w:pos="426"/>
                <w:tab w:val="left" w:pos="993"/>
              </w:tabs>
              <w:rPr>
                <w:sz w:val="2"/>
                <w:szCs w:val="2"/>
              </w:rPr>
            </w:pPr>
          </w:p>
        </w:tc>
        <w:tc>
          <w:tcPr>
            <w:tcW w:w="0" w:type="auto"/>
            <w:tcBorders>
              <w:top w:val="nil"/>
            </w:tcBorders>
            <w:shd w:val="clear" w:color="auto" w:fill="B8DCEE"/>
          </w:tcPr>
          <w:p w:rsidR="00357194" w:rsidRDefault="00BB13B8" w:rsidP="00020293">
            <w:pPr>
              <w:pStyle w:val="TableParagraph"/>
              <w:tabs>
                <w:tab w:val="left" w:pos="426"/>
                <w:tab w:val="left" w:pos="993"/>
              </w:tabs>
              <w:spacing w:before="5"/>
              <w:rPr>
                <w:sz w:val="20"/>
              </w:rPr>
            </w:pPr>
            <w:r>
              <w:rPr>
                <w:spacing w:val="-2"/>
                <w:sz w:val="20"/>
              </w:rPr>
              <w:t>yayılmıştır.</w:t>
            </w:r>
          </w:p>
        </w:tc>
        <w:tc>
          <w:tcPr>
            <w:tcW w:w="0" w:type="auto"/>
            <w:tcBorders>
              <w:top w:val="nil"/>
            </w:tcBorders>
            <w:shd w:val="clear" w:color="auto" w:fill="89C5EB"/>
          </w:tcPr>
          <w:p w:rsidR="00357194" w:rsidRDefault="00357194" w:rsidP="00020293">
            <w:pPr>
              <w:pStyle w:val="TableParagraph"/>
              <w:tabs>
                <w:tab w:val="left" w:pos="426"/>
                <w:tab w:val="left" w:pos="993"/>
              </w:tabs>
              <w:rPr>
                <w:sz w:val="20"/>
              </w:rPr>
            </w:pPr>
          </w:p>
        </w:tc>
        <w:tc>
          <w:tcPr>
            <w:tcW w:w="0" w:type="auto"/>
            <w:tcBorders>
              <w:top w:val="nil"/>
            </w:tcBorders>
            <w:shd w:val="clear" w:color="auto" w:fill="5DAEE2"/>
          </w:tcPr>
          <w:p w:rsidR="00357194" w:rsidRDefault="00BB13B8" w:rsidP="00020293">
            <w:pPr>
              <w:pStyle w:val="TableParagraph"/>
              <w:tabs>
                <w:tab w:val="left" w:pos="426"/>
                <w:tab w:val="left" w:pos="993"/>
              </w:tabs>
              <w:spacing w:before="5"/>
              <w:rPr>
                <w:sz w:val="20"/>
              </w:rPr>
            </w:pPr>
            <w:r>
              <w:rPr>
                <w:spacing w:val="-2"/>
                <w:sz w:val="20"/>
              </w:rPr>
              <w:t>bulunmaktadır.</w:t>
            </w:r>
          </w:p>
        </w:tc>
      </w:tr>
    </w:tbl>
    <w:p w:rsidR="00357194" w:rsidRDefault="00357194" w:rsidP="00020293">
      <w:pPr>
        <w:pStyle w:val="TableParagraph"/>
        <w:tabs>
          <w:tab w:val="left" w:pos="426"/>
          <w:tab w:val="left" w:pos="993"/>
        </w:tabs>
        <w:rPr>
          <w:sz w:val="20"/>
        </w:rPr>
        <w:sectPr w:rsidR="00357194" w:rsidSect="00020293">
          <w:type w:val="nextColumn"/>
          <w:pgSz w:w="11920" w:h="16850"/>
          <w:pgMar w:top="1417" w:right="1417" w:bottom="1417" w:left="1417" w:header="708" w:footer="708" w:gutter="0"/>
          <w:cols w:space="708"/>
          <w:docGrid w:linePitch="299"/>
        </w:sectPr>
      </w:pPr>
    </w:p>
    <w:p w:rsidR="00357194" w:rsidRDefault="00BB13B8" w:rsidP="00770C3A">
      <w:pPr>
        <w:pStyle w:val="ListeParagraf"/>
        <w:numPr>
          <w:ilvl w:val="0"/>
          <w:numId w:val="9"/>
        </w:numPr>
        <w:tabs>
          <w:tab w:val="left" w:pos="426"/>
          <w:tab w:val="left" w:pos="993"/>
          <w:tab w:val="left" w:pos="1284"/>
        </w:tabs>
        <w:spacing w:before="74"/>
        <w:rPr>
          <w:b/>
          <w:sz w:val="32"/>
        </w:rPr>
      </w:pPr>
      <w:r>
        <w:rPr>
          <w:b/>
          <w:color w:val="2D75B5"/>
          <w:sz w:val="32"/>
        </w:rPr>
        <w:lastRenderedPageBreak/>
        <w:t>ARAŞTIRMA</w:t>
      </w:r>
      <w:r>
        <w:rPr>
          <w:b/>
          <w:color w:val="2D75B5"/>
          <w:spacing w:val="-16"/>
          <w:sz w:val="32"/>
        </w:rPr>
        <w:t xml:space="preserve"> </w:t>
      </w:r>
      <w:r>
        <w:rPr>
          <w:b/>
          <w:color w:val="2D75B5"/>
          <w:sz w:val="32"/>
        </w:rPr>
        <w:t>VE</w:t>
      </w:r>
      <w:r>
        <w:rPr>
          <w:b/>
          <w:color w:val="2D75B5"/>
          <w:spacing w:val="-18"/>
          <w:sz w:val="32"/>
        </w:rPr>
        <w:t xml:space="preserve"> </w:t>
      </w:r>
      <w:r>
        <w:rPr>
          <w:b/>
          <w:color w:val="2D75B5"/>
          <w:spacing w:val="-2"/>
          <w:sz w:val="32"/>
        </w:rPr>
        <w:t>GELİŞTİRME</w:t>
      </w:r>
    </w:p>
    <w:p w:rsidR="00357194" w:rsidRDefault="00770C3A" w:rsidP="009D3909">
      <w:pPr>
        <w:pStyle w:val="Balk2"/>
        <w:numPr>
          <w:ilvl w:val="1"/>
          <w:numId w:val="9"/>
        </w:numPr>
        <w:tabs>
          <w:tab w:val="left" w:pos="426"/>
          <w:tab w:val="left" w:pos="993"/>
          <w:tab w:val="left" w:pos="1133"/>
        </w:tabs>
        <w:spacing w:before="348"/>
        <w:ind w:left="426" w:hanging="425"/>
        <w:jc w:val="both"/>
        <w:rPr>
          <w:i w:val="0"/>
        </w:rPr>
      </w:pPr>
      <w:r>
        <w:t xml:space="preserve"> </w:t>
      </w:r>
      <w:r w:rsidR="00BB13B8">
        <w:t>Araştırma</w:t>
      </w:r>
      <w:r w:rsidR="00BB13B8">
        <w:rPr>
          <w:spacing w:val="-5"/>
        </w:rPr>
        <w:t xml:space="preserve"> </w:t>
      </w:r>
      <w:r w:rsidR="00BB13B8">
        <w:t>Süreçlerinin</w:t>
      </w:r>
      <w:r w:rsidR="00BB13B8">
        <w:rPr>
          <w:spacing w:val="-5"/>
        </w:rPr>
        <w:t xml:space="preserve"> </w:t>
      </w:r>
      <w:r w:rsidR="00BB13B8">
        <w:t>Yönetimi</w:t>
      </w:r>
      <w:r w:rsidR="00BB13B8">
        <w:rPr>
          <w:spacing w:val="-1"/>
        </w:rPr>
        <w:t xml:space="preserve"> </w:t>
      </w:r>
      <w:r w:rsidR="00BB13B8">
        <w:t>ve</w:t>
      </w:r>
      <w:r w:rsidR="00BB13B8">
        <w:rPr>
          <w:spacing w:val="-3"/>
        </w:rPr>
        <w:t xml:space="preserve"> </w:t>
      </w:r>
      <w:r w:rsidR="00BB13B8">
        <w:t>Araştırma</w:t>
      </w:r>
      <w:r w:rsidR="00BB13B8">
        <w:rPr>
          <w:spacing w:val="-4"/>
        </w:rPr>
        <w:t xml:space="preserve"> </w:t>
      </w:r>
      <w:r w:rsidR="00BB13B8">
        <w:rPr>
          <w:spacing w:val="-2"/>
        </w:rPr>
        <w:t>Kaynakları</w:t>
      </w:r>
    </w:p>
    <w:p w:rsidR="00357194" w:rsidRDefault="00357194" w:rsidP="00020293">
      <w:pPr>
        <w:pStyle w:val="GvdeMetni"/>
        <w:tabs>
          <w:tab w:val="left" w:pos="426"/>
          <w:tab w:val="left" w:pos="993"/>
        </w:tabs>
        <w:spacing w:before="21"/>
        <w:rPr>
          <w:b/>
          <w:i/>
        </w:rPr>
      </w:pPr>
    </w:p>
    <w:p w:rsidR="00357194" w:rsidRDefault="00BB13B8" w:rsidP="00770C3A">
      <w:pPr>
        <w:pStyle w:val="ListeParagraf"/>
        <w:numPr>
          <w:ilvl w:val="2"/>
          <w:numId w:val="9"/>
        </w:numPr>
        <w:tabs>
          <w:tab w:val="left" w:pos="426"/>
          <w:tab w:val="left" w:pos="993"/>
          <w:tab w:val="left" w:pos="1425"/>
        </w:tabs>
        <w:rPr>
          <w:b/>
          <w:i/>
          <w:color w:val="272727"/>
          <w:sz w:val="24"/>
        </w:rPr>
      </w:pPr>
      <w:r>
        <w:rPr>
          <w:b/>
          <w:i/>
          <w:color w:val="272727"/>
          <w:sz w:val="24"/>
        </w:rPr>
        <w:t>Araştırma</w:t>
      </w:r>
      <w:r>
        <w:rPr>
          <w:b/>
          <w:i/>
          <w:color w:val="272727"/>
          <w:spacing w:val="-10"/>
          <w:sz w:val="24"/>
        </w:rPr>
        <w:t xml:space="preserve"> </w:t>
      </w:r>
      <w:r>
        <w:rPr>
          <w:b/>
          <w:i/>
          <w:color w:val="272727"/>
          <w:sz w:val="24"/>
        </w:rPr>
        <w:t>süreçlerinin</w:t>
      </w:r>
      <w:r>
        <w:rPr>
          <w:b/>
          <w:i/>
          <w:color w:val="272727"/>
          <w:spacing w:val="-8"/>
          <w:sz w:val="24"/>
        </w:rPr>
        <w:t xml:space="preserve"> </w:t>
      </w:r>
      <w:r>
        <w:rPr>
          <w:b/>
          <w:i/>
          <w:color w:val="272727"/>
          <w:spacing w:val="-2"/>
          <w:sz w:val="24"/>
        </w:rPr>
        <w:t>yönetimi</w:t>
      </w:r>
    </w:p>
    <w:p w:rsidR="00357194" w:rsidRDefault="00357194" w:rsidP="00020293">
      <w:pPr>
        <w:pStyle w:val="GvdeMetni"/>
        <w:tabs>
          <w:tab w:val="left" w:pos="426"/>
          <w:tab w:val="left" w:pos="993"/>
        </w:tabs>
        <w:spacing w:before="96"/>
        <w:rPr>
          <w:b/>
          <w:i/>
        </w:rPr>
      </w:pPr>
    </w:p>
    <w:p w:rsidR="00357194" w:rsidRDefault="00BB13B8" w:rsidP="00020293">
      <w:pPr>
        <w:pStyle w:val="GvdeMetni"/>
        <w:tabs>
          <w:tab w:val="left" w:pos="426"/>
          <w:tab w:val="left" w:pos="993"/>
        </w:tabs>
        <w:spacing w:line="360" w:lineRule="auto"/>
        <w:jc w:val="both"/>
      </w:pPr>
      <w:r>
        <w:t>Üniversitemizin kendi imkânları ile hazırlanan AKAPEDİA sistemi, Bölüm öğretim elemanlarının bilimsel çalışma performansının izlendiği bir sistem olup, bölüm yönetimleri tarafından bölümün farklı akademik faaliyet performansları buradan anlık olarak görüntülenebilmektedir. Öğretim elemanları tarafından KALBİS sistemine belirli dönemler şeklinde eklenen veriler, bölümün dönemler içerisindeki araştırma verileri olarak bölüm yönetimi ve üst yönetim tarafından izlenebilmektedir.</w:t>
      </w:r>
    </w:p>
    <w:p w:rsidR="00357194" w:rsidRDefault="00BB13B8" w:rsidP="00020293">
      <w:pPr>
        <w:pStyle w:val="GvdeMetni"/>
        <w:tabs>
          <w:tab w:val="left" w:pos="426"/>
          <w:tab w:val="left" w:pos="993"/>
        </w:tabs>
        <w:spacing w:before="244" w:line="360" w:lineRule="auto"/>
        <w:jc w:val="both"/>
      </w:pPr>
      <w:r>
        <w:t xml:space="preserve">Bölümümüzdeki AR-GE faaliyetleri öncelikle öğretim elemanları yürütülmekte ve bölüm öz değerlendirme raporlarında sunulmaktadır. Raporlara bölüm web sayfasında </w:t>
      </w:r>
      <w:hyperlink r:id="rId148">
        <w:r>
          <w:rPr>
            <w:color w:val="0462C1"/>
            <w:u w:val="single" w:color="0462C1"/>
          </w:rPr>
          <w:t>https://www.ohu.edu.tr/guzelsanatlarfakultesi/tekstilvemoda</w:t>
        </w:r>
      </w:hyperlink>
      <w:r>
        <w:rPr>
          <w:color w:val="0462C1"/>
        </w:rPr>
        <w:t xml:space="preserve"> </w:t>
      </w:r>
      <w:r>
        <w:t>bağlantısında yer alan “Kalite” menüsü altından ulaşılabilmektedir.</w:t>
      </w:r>
    </w:p>
    <w:p w:rsidR="00357194" w:rsidRDefault="00BB13B8" w:rsidP="00020293">
      <w:pPr>
        <w:pStyle w:val="GvdeMetni"/>
        <w:tabs>
          <w:tab w:val="left" w:pos="426"/>
          <w:tab w:val="left" w:pos="993"/>
        </w:tabs>
        <w:spacing w:before="240" w:line="360" w:lineRule="auto"/>
        <w:jc w:val="both"/>
      </w:pPr>
      <w:r>
        <w:t>Üniversitemiz öz kaynakları ile geliştirilmiş ve kalite süreçlerinin kolay kaydedilip izlenmesi amacı taşıyan Kalite Yönetim Bilgi Sistemi (KALBİS) vasıtasıyla araştırma geliştirme faaliyetlerinin izlenmesi mümkün olabildiği gibi 2023 yılında ilk defa birimlerin eylem planlarını hazırladıkları yeni bir modül de yazılıma eklenmiştir. Eylem Planı modülü ile bölümümüz</w:t>
      </w:r>
      <w:r>
        <w:rPr>
          <w:spacing w:val="-1"/>
        </w:rPr>
        <w:t xml:space="preserve"> </w:t>
      </w:r>
      <w:r>
        <w:t>2023,</w:t>
      </w:r>
      <w:r>
        <w:rPr>
          <w:spacing w:val="-1"/>
        </w:rPr>
        <w:t xml:space="preserve"> </w:t>
      </w:r>
      <w:r>
        <w:t>2024</w:t>
      </w:r>
      <w:r>
        <w:rPr>
          <w:spacing w:val="-2"/>
        </w:rPr>
        <w:t xml:space="preserve"> </w:t>
      </w:r>
      <w:r>
        <w:t>ve</w:t>
      </w:r>
      <w:r>
        <w:rPr>
          <w:spacing w:val="-2"/>
        </w:rPr>
        <w:t xml:space="preserve"> </w:t>
      </w:r>
      <w:r>
        <w:t>2025 yılları içerisinde yaptıkları faaliyetleri</w:t>
      </w:r>
      <w:r>
        <w:rPr>
          <w:spacing w:val="-1"/>
        </w:rPr>
        <w:t xml:space="preserve"> </w:t>
      </w:r>
      <w:r>
        <w:t>planlayıp gerçekleşme bilgilerini sisteme girmiştir. Eylem Planı Modülü başarı ile uygulanmaya devam etmektedir.</w:t>
      </w:r>
    </w:p>
    <w:p w:rsidR="00357194" w:rsidRDefault="00BB13B8" w:rsidP="00020293">
      <w:pPr>
        <w:pStyle w:val="GvdeMetni"/>
        <w:tabs>
          <w:tab w:val="left" w:pos="426"/>
          <w:tab w:val="left" w:pos="993"/>
        </w:tabs>
        <w:spacing w:before="238" w:line="360" w:lineRule="auto"/>
        <w:jc w:val="both"/>
      </w:pPr>
      <w:r>
        <w:t>TUBİTAK 2209-A Üniversite Öğrencilerinin Araştırma Projelerini Destekleme Programına yönelik 22 Ekim 2025 tarihinde Prof. Dr. Demet ÖZKIR tarafından yapılan sunum ile gerçekleştirilen bilgilendirme toplantısı sonucunda toplamda bölümümüzden 2025 yılı 1. Dönemde 4 adet proje başvurusu gerçekleştirilmiştir.</w:t>
      </w:r>
    </w:p>
    <w:p w:rsidR="00357194" w:rsidRDefault="00BB13B8" w:rsidP="00020293">
      <w:pPr>
        <w:tabs>
          <w:tab w:val="left" w:pos="426"/>
          <w:tab w:val="left" w:pos="993"/>
        </w:tabs>
        <w:spacing w:before="245"/>
        <w:jc w:val="center"/>
        <w:rPr>
          <w:b/>
          <w:sz w:val="24"/>
        </w:rPr>
      </w:pPr>
      <w:r>
        <w:rPr>
          <w:b/>
          <w:spacing w:val="-2"/>
          <w:sz w:val="24"/>
          <w:u w:val="single"/>
        </w:rPr>
        <w:t>Kanıtlar</w:t>
      </w:r>
    </w:p>
    <w:p w:rsidR="00357194" w:rsidRDefault="00357194" w:rsidP="00770C3A">
      <w:pPr>
        <w:pStyle w:val="GvdeMetni"/>
        <w:tabs>
          <w:tab w:val="left" w:pos="426"/>
          <w:tab w:val="left" w:pos="993"/>
        </w:tabs>
        <w:spacing w:before="99"/>
        <w:jc w:val="center"/>
        <w:rPr>
          <w:b/>
        </w:rPr>
      </w:pPr>
    </w:p>
    <w:p w:rsidR="00357194" w:rsidRDefault="00770C3A" w:rsidP="00C60548">
      <w:pPr>
        <w:pStyle w:val="ListeParagraf"/>
        <w:tabs>
          <w:tab w:val="left" w:pos="426"/>
          <w:tab w:val="left" w:pos="993"/>
          <w:tab w:val="left" w:pos="3585"/>
        </w:tabs>
        <w:ind w:left="142" w:firstLine="8"/>
        <w:jc w:val="center"/>
        <w:rPr>
          <w:sz w:val="24"/>
        </w:rPr>
      </w:pPr>
      <w:r w:rsidRPr="00770C3A">
        <w:rPr>
          <w:b/>
        </w:rPr>
        <w:t>(3)</w:t>
      </w:r>
      <w:hyperlink r:id="rId149">
        <w:r w:rsidR="00BB13B8">
          <w:rPr>
            <w:color w:val="0462C1"/>
            <w:sz w:val="24"/>
            <w:u w:val="single" w:color="0462C1"/>
          </w:rPr>
          <w:t>AKAPEDİA</w:t>
        </w:r>
        <w:r w:rsidR="00BB13B8">
          <w:rPr>
            <w:color w:val="0462C1"/>
            <w:spacing w:val="-4"/>
            <w:sz w:val="24"/>
            <w:u w:val="single" w:color="0462C1"/>
          </w:rPr>
          <w:t xml:space="preserve"> </w:t>
        </w:r>
        <w:r w:rsidR="00BB13B8">
          <w:rPr>
            <w:color w:val="0462C1"/>
            <w:sz w:val="24"/>
            <w:u w:val="single" w:color="0462C1"/>
          </w:rPr>
          <w:t>Sistemi</w:t>
        </w:r>
        <w:r w:rsidR="00BB13B8">
          <w:rPr>
            <w:color w:val="0462C1"/>
            <w:spacing w:val="-2"/>
            <w:sz w:val="24"/>
            <w:u w:val="single" w:color="0462C1"/>
          </w:rPr>
          <w:t xml:space="preserve"> </w:t>
        </w:r>
        <w:r w:rsidR="00BB13B8">
          <w:rPr>
            <w:color w:val="0462C1"/>
            <w:sz w:val="24"/>
            <w:u w:val="single" w:color="0462C1"/>
          </w:rPr>
          <w:t>Ekran</w:t>
        </w:r>
        <w:r w:rsidR="00BB13B8">
          <w:rPr>
            <w:color w:val="0462C1"/>
            <w:spacing w:val="-2"/>
            <w:sz w:val="24"/>
            <w:u w:val="single" w:color="0462C1"/>
          </w:rPr>
          <w:t xml:space="preserve"> Görüntüsü</w:t>
        </w:r>
      </w:hyperlink>
    </w:p>
    <w:p w:rsidR="00357194" w:rsidRDefault="00357194" w:rsidP="00770C3A">
      <w:pPr>
        <w:pStyle w:val="GvdeMetni"/>
        <w:tabs>
          <w:tab w:val="left" w:pos="426"/>
          <w:tab w:val="left" w:pos="993"/>
        </w:tabs>
        <w:spacing w:before="101"/>
        <w:jc w:val="center"/>
      </w:pPr>
    </w:p>
    <w:p w:rsidR="00357194" w:rsidRDefault="00770C3A" w:rsidP="00770C3A">
      <w:pPr>
        <w:pStyle w:val="ListeParagraf"/>
        <w:tabs>
          <w:tab w:val="left" w:pos="426"/>
          <w:tab w:val="left" w:pos="993"/>
          <w:tab w:val="left" w:pos="4125"/>
        </w:tabs>
        <w:ind w:left="0" w:firstLine="0"/>
        <w:jc w:val="center"/>
        <w:rPr>
          <w:sz w:val="24"/>
        </w:rPr>
      </w:pPr>
      <w:r w:rsidRPr="00770C3A">
        <w:rPr>
          <w:b/>
        </w:rPr>
        <w:t>(3)</w:t>
      </w:r>
      <w:hyperlink r:id="rId150">
        <w:r w:rsidR="00BB13B8">
          <w:rPr>
            <w:color w:val="0462C1"/>
            <w:sz w:val="24"/>
            <w:u w:val="single" w:color="0462C1"/>
          </w:rPr>
          <w:t>KALBİS</w:t>
        </w:r>
        <w:r w:rsidR="00BB13B8">
          <w:rPr>
            <w:color w:val="0462C1"/>
            <w:spacing w:val="-3"/>
            <w:sz w:val="24"/>
            <w:u w:val="single" w:color="0462C1"/>
          </w:rPr>
          <w:t xml:space="preserve"> </w:t>
        </w:r>
        <w:r w:rsidR="00BB13B8">
          <w:rPr>
            <w:color w:val="0462C1"/>
            <w:sz w:val="24"/>
            <w:u w:val="single" w:color="0462C1"/>
          </w:rPr>
          <w:t>Ekran</w:t>
        </w:r>
        <w:r w:rsidR="00BB13B8">
          <w:rPr>
            <w:color w:val="0462C1"/>
            <w:spacing w:val="-2"/>
            <w:sz w:val="24"/>
            <w:u w:val="single" w:color="0462C1"/>
          </w:rPr>
          <w:t xml:space="preserve"> Görüntüsü</w:t>
        </w:r>
      </w:hyperlink>
    </w:p>
    <w:p w:rsidR="00357194" w:rsidRDefault="00357194" w:rsidP="00770C3A">
      <w:pPr>
        <w:pStyle w:val="GvdeMetni"/>
        <w:tabs>
          <w:tab w:val="left" w:pos="426"/>
          <w:tab w:val="left" w:pos="993"/>
        </w:tabs>
        <w:spacing w:before="103"/>
        <w:jc w:val="center"/>
      </w:pPr>
    </w:p>
    <w:p w:rsidR="00357194" w:rsidRDefault="00770C3A" w:rsidP="00770C3A">
      <w:pPr>
        <w:pStyle w:val="ListeParagraf"/>
        <w:tabs>
          <w:tab w:val="left" w:pos="426"/>
          <w:tab w:val="left" w:pos="993"/>
          <w:tab w:val="left" w:pos="2281"/>
        </w:tabs>
        <w:ind w:left="-337" w:firstLine="0"/>
        <w:jc w:val="center"/>
        <w:rPr>
          <w:sz w:val="24"/>
        </w:rPr>
      </w:pPr>
      <w:r w:rsidRPr="00770C3A">
        <w:rPr>
          <w:b/>
        </w:rPr>
        <w:t>(3)</w:t>
      </w:r>
      <w:hyperlink r:id="rId151">
        <w:r w:rsidR="00BB13B8">
          <w:rPr>
            <w:color w:val="0462C1"/>
            <w:sz w:val="24"/>
            <w:u w:val="single" w:color="0462C1"/>
          </w:rPr>
          <w:t>2025</w:t>
        </w:r>
        <w:r w:rsidR="00BB13B8">
          <w:rPr>
            <w:color w:val="0462C1"/>
            <w:spacing w:val="-4"/>
            <w:sz w:val="24"/>
            <w:u w:val="single" w:color="0462C1"/>
          </w:rPr>
          <w:t xml:space="preserve"> </w:t>
        </w:r>
        <w:r w:rsidR="00BB13B8">
          <w:rPr>
            <w:color w:val="0462C1"/>
            <w:sz w:val="24"/>
            <w:u w:val="single" w:color="0462C1"/>
          </w:rPr>
          <w:t>Yılı</w:t>
        </w:r>
        <w:r w:rsidR="00BB13B8">
          <w:rPr>
            <w:color w:val="0462C1"/>
            <w:spacing w:val="-1"/>
            <w:sz w:val="24"/>
            <w:u w:val="single" w:color="0462C1"/>
          </w:rPr>
          <w:t xml:space="preserve"> </w:t>
        </w:r>
        <w:r w:rsidR="00BB13B8">
          <w:rPr>
            <w:color w:val="0462C1"/>
            <w:sz w:val="24"/>
            <w:u w:val="single" w:color="0462C1"/>
          </w:rPr>
          <w:t>Tekstil</w:t>
        </w:r>
        <w:r w:rsidR="00BB13B8">
          <w:rPr>
            <w:color w:val="0462C1"/>
            <w:spacing w:val="-1"/>
            <w:sz w:val="24"/>
            <w:u w:val="single" w:color="0462C1"/>
          </w:rPr>
          <w:t xml:space="preserve"> </w:t>
        </w:r>
        <w:r w:rsidR="00BB13B8">
          <w:rPr>
            <w:color w:val="0462C1"/>
            <w:sz w:val="24"/>
            <w:u w:val="single" w:color="0462C1"/>
          </w:rPr>
          <w:t>ve</w:t>
        </w:r>
        <w:r w:rsidR="00BB13B8">
          <w:rPr>
            <w:color w:val="0462C1"/>
            <w:spacing w:val="-1"/>
            <w:sz w:val="24"/>
            <w:u w:val="single" w:color="0462C1"/>
          </w:rPr>
          <w:t xml:space="preserve"> </w:t>
        </w:r>
        <w:r w:rsidR="00BB13B8">
          <w:rPr>
            <w:color w:val="0462C1"/>
            <w:sz w:val="24"/>
            <w:u w:val="single" w:color="0462C1"/>
          </w:rPr>
          <w:t>Moda</w:t>
        </w:r>
        <w:r w:rsidR="00BB13B8">
          <w:rPr>
            <w:color w:val="0462C1"/>
            <w:spacing w:val="-3"/>
            <w:sz w:val="24"/>
            <w:u w:val="single" w:color="0462C1"/>
          </w:rPr>
          <w:t xml:space="preserve"> </w:t>
        </w:r>
        <w:r w:rsidR="00BB13B8">
          <w:rPr>
            <w:color w:val="0462C1"/>
            <w:sz w:val="24"/>
            <w:u w:val="single" w:color="0462C1"/>
          </w:rPr>
          <w:t>Tasarımı</w:t>
        </w:r>
        <w:r w:rsidR="00BB13B8">
          <w:rPr>
            <w:color w:val="0462C1"/>
            <w:spacing w:val="-1"/>
            <w:sz w:val="24"/>
            <w:u w:val="single" w:color="0462C1"/>
          </w:rPr>
          <w:t xml:space="preserve"> </w:t>
        </w:r>
        <w:r w:rsidR="00BB13B8">
          <w:rPr>
            <w:color w:val="0462C1"/>
            <w:sz w:val="24"/>
            <w:u w:val="single" w:color="0462C1"/>
          </w:rPr>
          <w:t>Bölümü</w:t>
        </w:r>
        <w:r w:rsidR="00BB13B8">
          <w:rPr>
            <w:color w:val="0462C1"/>
            <w:spacing w:val="1"/>
            <w:sz w:val="24"/>
            <w:u w:val="single" w:color="0462C1"/>
          </w:rPr>
          <w:t xml:space="preserve"> </w:t>
        </w:r>
        <w:r w:rsidR="00BB13B8">
          <w:rPr>
            <w:color w:val="0462C1"/>
            <w:sz w:val="24"/>
            <w:u w:val="single" w:color="0462C1"/>
          </w:rPr>
          <w:t>Eylem</w:t>
        </w:r>
        <w:r w:rsidR="00BB13B8">
          <w:rPr>
            <w:color w:val="0462C1"/>
            <w:spacing w:val="-1"/>
            <w:sz w:val="24"/>
            <w:u w:val="single" w:color="0462C1"/>
          </w:rPr>
          <w:t xml:space="preserve"> </w:t>
        </w:r>
        <w:r w:rsidR="00BB13B8">
          <w:rPr>
            <w:color w:val="0462C1"/>
            <w:sz w:val="24"/>
            <w:u w:val="single" w:color="0462C1"/>
          </w:rPr>
          <w:t>Planı</w:t>
        </w:r>
        <w:r w:rsidR="00BB13B8">
          <w:rPr>
            <w:color w:val="0462C1"/>
            <w:spacing w:val="-1"/>
            <w:sz w:val="24"/>
            <w:u w:val="single" w:color="0462C1"/>
          </w:rPr>
          <w:t xml:space="preserve"> </w:t>
        </w:r>
        <w:r w:rsidR="00BB13B8">
          <w:rPr>
            <w:color w:val="0462C1"/>
            <w:spacing w:val="-2"/>
            <w:sz w:val="24"/>
            <w:u w:val="single" w:color="0462C1"/>
          </w:rPr>
          <w:t>Örneği</w:t>
        </w:r>
      </w:hyperlink>
    </w:p>
    <w:p w:rsidR="00357194" w:rsidRDefault="00357194" w:rsidP="00020293">
      <w:pPr>
        <w:pStyle w:val="ListeParagraf"/>
        <w:tabs>
          <w:tab w:val="left" w:pos="426"/>
          <w:tab w:val="left" w:pos="993"/>
        </w:tabs>
        <w:ind w:left="0"/>
        <w:rPr>
          <w:sz w:val="24"/>
        </w:rPr>
        <w:sectPr w:rsidR="00357194" w:rsidSect="00020293">
          <w:type w:val="nextColumn"/>
          <w:pgSz w:w="11910" w:h="16840"/>
          <w:pgMar w:top="1417" w:right="1417" w:bottom="1417" w:left="1417" w:header="708" w:footer="708" w:gutter="0"/>
          <w:cols w:space="708"/>
          <w:docGrid w:linePitch="299"/>
        </w:sectPr>
      </w:pPr>
    </w:p>
    <w:tbl>
      <w:tblPr>
        <w:tblStyle w:val="TableNormal"/>
        <w:tblW w:w="89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1503"/>
        <w:gridCol w:w="1503"/>
        <w:gridCol w:w="1503"/>
        <w:gridCol w:w="1504"/>
        <w:gridCol w:w="1506"/>
      </w:tblGrid>
      <w:tr w:rsidR="00357194" w:rsidTr="00770C3A">
        <w:trPr>
          <w:trHeight w:val="547"/>
        </w:trPr>
        <w:tc>
          <w:tcPr>
            <w:tcW w:w="8945" w:type="dxa"/>
            <w:gridSpan w:val="6"/>
            <w:shd w:val="clear" w:color="auto" w:fill="FFEB9F"/>
          </w:tcPr>
          <w:p w:rsidR="00357194" w:rsidRDefault="00BB13B8" w:rsidP="00020293">
            <w:pPr>
              <w:pStyle w:val="TableParagraph"/>
              <w:tabs>
                <w:tab w:val="left" w:pos="426"/>
                <w:tab w:val="left" w:pos="993"/>
              </w:tabs>
              <w:spacing w:before="36"/>
              <w:jc w:val="right"/>
              <w:rPr>
                <w:sz w:val="20"/>
              </w:rPr>
            </w:pPr>
            <w:r>
              <w:rPr>
                <w:sz w:val="20"/>
              </w:rPr>
              <w:lastRenderedPageBreak/>
              <w:t>C.ARAŞTIRMA</w:t>
            </w:r>
            <w:r>
              <w:rPr>
                <w:spacing w:val="22"/>
                <w:sz w:val="20"/>
              </w:rPr>
              <w:t xml:space="preserve"> </w:t>
            </w:r>
            <w:r>
              <w:rPr>
                <w:sz w:val="20"/>
              </w:rPr>
              <w:t>ve</w:t>
            </w:r>
            <w:r>
              <w:rPr>
                <w:spacing w:val="15"/>
                <w:sz w:val="20"/>
              </w:rPr>
              <w:t xml:space="preserve"> </w:t>
            </w:r>
            <w:r>
              <w:rPr>
                <w:spacing w:val="-2"/>
                <w:sz w:val="20"/>
              </w:rPr>
              <w:t>GELİŞTİRME</w:t>
            </w:r>
          </w:p>
        </w:tc>
      </w:tr>
      <w:tr w:rsidR="00357194" w:rsidTr="00770C3A">
        <w:trPr>
          <w:trHeight w:val="577"/>
        </w:trPr>
        <w:tc>
          <w:tcPr>
            <w:tcW w:w="8945" w:type="dxa"/>
            <w:gridSpan w:val="6"/>
            <w:shd w:val="clear" w:color="auto" w:fill="FFEB9F"/>
          </w:tcPr>
          <w:p w:rsidR="00357194" w:rsidRDefault="00BB13B8" w:rsidP="00020293">
            <w:pPr>
              <w:pStyle w:val="TableParagraph"/>
              <w:tabs>
                <w:tab w:val="left" w:pos="426"/>
                <w:tab w:val="left" w:pos="993"/>
              </w:tabs>
              <w:spacing w:before="26"/>
              <w:rPr>
                <w:b/>
                <w:sz w:val="20"/>
              </w:rPr>
            </w:pPr>
            <w:r>
              <w:rPr>
                <w:b/>
                <w:sz w:val="20"/>
              </w:rPr>
              <w:t>C.1.</w:t>
            </w:r>
            <w:r>
              <w:rPr>
                <w:b/>
                <w:spacing w:val="24"/>
                <w:sz w:val="20"/>
              </w:rPr>
              <w:t xml:space="preserve"> </w:t>
            </w:r>
            <w:r>
              <w:rPr>
                <w:b/>
                <w:sz w:val="20"/>
              </w:rPr>
              <w:t>Araştırma</w:t>
            </w:r>
            <w:r>
              <w:rPr>
                <w:b/>
                <w:spacing w:val="-10"/>
                <w:sz w:val="20"/>
              </w:rPr>
              <w:t xml:space="preserve"> </w:t>
            </w:r>
            <w:r>
              <w:rPr>
                <w:b/>
                <w:sz w:val="20"/>
              </w:rPr>
              <w:t>Süreçlerinin</w:t>
            </w:r>
            <w:r>
              <w:rPr>
                <w:b/>
                <w:spacing w:val="-9"/>
                <w:sz w:val="20"/>
              </w:rPr>
              <w:t xml:space="preserve"> </w:t>
            </w:r>
            <w:r>
              <w:rPr>
                <w:b/>
                <w:sz w:val="20"/>
              </w:rPr>
              <w:t>Yönetimi</w:t>
            </w:r>
            <w:r>
              <w:rPr>
                <w:b/>
                <w:spacing w:val="-11"/>
                <w:sz w:val="20"/>
              </w:rPr>
              <w:t xml:space="preserve"> </w:t>
            </w:r>
            <w:r>
              <w:rPr>
                <w:b/>
                <w:sz w:val="20"/>
              </w:rPr>
              <w:t>ve</w:t>
            </w:r>
            <w:r>
              <w:rPr>
                <w:b/>
                <w:spacing w:val="-12"/>
                <w:sz w:val="20"/>
              </w:rPr>
              <w:t xml:space="preserve"> </w:t>
            </w:r>
            <w:r>
              <w:rPr>
                <w:b/>
                <w:sz w:val="20"/>
              </w:rPr>
              <w:t>Araştırma</w:t>
            </w:r>
            <w:r>
              <w:rPr>
                <w:b/>
                <w:spacing w:val="-10"/>
                <w:sz w:val="20"/>
              </w:rPr>
              <w:t xml:space="preserve"> </w:t>
            </w:r>
            <w:r>
              <w:rPr>
                <w:b/>
                <w:spacing w:val="-2"/>
                <w:sz w:val="20"/>
              </w:rPr>
              <w:t>Kaynakları</w:t>
            </w:r>
          </w:p>
        </w:tc>
      </w:tr>
      <w:tr w:rsidR="00357194" w:rsidTr="00770C3A">
        <w:trPr>
          <w:trHeight w:val="328"/>
        </w:trPr>
        <w:tc>
          <w:tcPr>
            <w:tcW w:w="1426" w:type="dxa"/>
            <w:shd w:val="clear" w:color="auto" w:fill="FFEB9F"/>
          </w:tcPr>
          <w:p w:rsidR="00357194" w:rsidRDefault="00357194" w:rsidP="00020293">
            <w:pPr>
              <w:pStyle w:val="TableParagraph"/>
              <w:tabs>
                <w:tab w:val="left" w:pos="426"/>
                <w:tab w:val="left" w:pos="993"/>
              </w:tabs>
            </w:pPr>
          </w:p>
        </w:tc>
        <w:tc>
          <w:tcPr>
            <w:tcW w:w="1503" w:type="dxa"/>
            <w:shd w:val="clear" w:color="auto" w:fill="FFEB9F"/>
          </w:tcPr>
          <w:p w:rsidR="00357194" w:rsidRDefault="00BB13B8" w:rsidP="00020293">
            <w:pPr>
              <w:pStyle w:val="TableParagraph"/>
              <w:tabs>
                <w:tab w:val="left" w:pos="426"/>
                <w:tab w:val="left" w:pos="993"/>
              </w:tabs>
              <w:spacing w:before="17"/>
              <w:jc w:val="center"/>
              <w:rPr>
                <w:b/>
                <w:sz w:val="20"/>
              </w:rPr>
            </w:pPr>
            <w:r>
              <w:rPr>
                <w:b/>
                <w:spacing w:val="-10"/>
                <w:sz w:val="20"/>
              </w:rPr>
              <w:t>1</w:t>
            </w:r>
          </w:p>
        </w:tc>
        <w:tc>
          <w:tcPr>
            <w:tcW w:w="1503" w:type="dxa"/>
            <w:shd w:val="clear" w:color="auto" w:fill="FFEB9F"/>
          </w:tcPr>
          <w:p w:rsidR="00357194" w:rsidRDefault="00BB13B8" w:rsidP="00020293">
            <w:pPr>
              <w:pStyle w:val="TableParagraph"/>
              <w:tabs>
                <w:tab w:val="left" w:pos="426"/>
                <w:tab w:val="left" w:pos="993"/>
              </w:tabs>
              <w:spacing w:before="17"/>
              <w:jc w:val="center"/>
              <w:rPr>
                <w:b/>
                <w:sz w:val="20"/>
              </w:rPr>
            </w:pPr>
            <w:r>
              <w:rPr>
                <w:b/>
                <w:spacing w:val="-10"/>
                <w:sz w:val="20"/>
              </w:rPr>
              <w:t>2</w:t>
            </w:r>
          </w:p>
        </w:tc>
        <w:tc>
          <w:tcPr>
            <w:tcW w:w="1503" w:type="dxa"/>
            <w:tcBorders>
              <w:bottom w:val="nil"/>
            </w:tcBorders>
            <w:shd w:val="clear" w:color="auto" w:fill="000000"/>
          </w:tcPr>
          <w:p w:rsidR="00357194" w:rsidRDefault="00BB13B8" w:rsidP="00020293">
            <w:pPr>
              <w:pStyle w:val="TableParagraph"/>
              <w:tabs>
                <w:tab w:val="left" w:pos="426"/>
                <w:tab w:val="left" w:pos="993"/>
              </w:tabs>
              <w:spacing w:before="17"/>
              <w:jc w:val="center"/>
              <w:rPr>
                <w:b/>
                <w:sz w:val="20"/>
              </w:rPr>
            </w:pPr>
            <w:r>
              <w:rPr>
                <w:b/>
                <w:color w:val="FFFFFF"/>
                <w:spacing w:val="-10"/>
                <w:sz w:val="20"/>
              </w:rPr>
              <w:t>3</w:t>
            </w:r>
          </w:p>
        </w:tc>
        <w:tc>
          <w:tcPr>
            <w:tcW w:w="1504" w:type="dxa"/>
            <w:shd w:val="clear" w:color="auto" w:fill="FFEB9F"/>
          </w:tcPr>
          <w:p w:rsidR="00357194" w:rsidRDefault="00BB13B8" w:rsidP="00020293">
            <w:pPr>
              <w:pStyle w:val="TableParagraph"/>
              <w:tabs>
                <w:tab w:val="left" w:pos="426"/>
                <w:tab w:val="left" w:pos="993"/>
              </w:tabs>
              <w:spacing w:before="17"/>
              <w:jc w:val="center"/>
              <w:rPr>
                <w:b/>
                <w:sz w:val="20"/>
              </w:rPr>
            </w:pPr>
            <w:r>
              <w:rPr>
                <w:b/>
                <w:spacing w:val="-10"/>
                <w:sz w:val="20"/>
              </w:rPr>
              <w:t>4</w:t>
            </w:r>
          </w:p>
        </w:tc>
        <w:tc>
          <w:tcPr>
            <w:tcW w:w="1506" w:type="dxa"/>
            <w:shd w:val="clear" w:color="auto" w:fill="FFEB9F"/>
          </w:tcPr>
          <w:p w:rsidR="00357194" w:rsidRDefault="00BB13B8" w:rsidP="00020293">
            <w:pPr>
              <w:pStyle w:val="TableParagraph"/>
              <w:tabs>
                <w:tab w:val="left" w:pos="426"/>
                <w:tab w:val="left" w:pos="993"/>
              </w:tabs>
              <w:spacing w:before="17"/>
              <w:jc w:val="center"/>
              <w:rPr>
                <w:b/>
                <w:sz w:val="20"/>
              </w:rPr>
            </w:pPr>
            <w:r>
              <w:rPr>
                <w:b/>
                <w:spacing w:val="-10"/>
                <w:sz w:val="20"/>
              </w:rPr>
              <w:t>5</w:t>
            </w:r>
          </w:p>
        </w:tc>
      </w:tr>
      <w:tr w:rsidR="00357194" w:rsidTr="00770C3A">
        <w:trPr>
          <w:trHeight w:val="1638"/>
        </w:trPr>
        <w:tc>
          <w:tcPr>
            <w:tcW w:w="1426" w:type="dxa"/>
            <w:tcBorders>
              <w:bottom w:val="nil"/>
            </w:tcBorders>
          </w:tcPr>
          <w:p w:rsidR="00357194" w:rsidRDefault="00357194" w:rsidP="00020293">
            <w:pPr>
              <w:pStyle w:val="TableParagraph"/>
              <w:tabs>
                <w:tab w:val="left" w:pos="426"/>
                <w:tab w:val="left" w:pos="993"/>
              </w:tabs>
              <w:spacing w:before="34"/>
              <w:rPr>
                <w:sz w:val="20"/>
              </w:rPr>
            </w:pPr>
          </w:p>
          <w:p w:rsidR="00357194" w:rsidRDefault="00BB13B8" w:rsidP="00020293">
            <w:pPr>
              <w:pStyle w:val="TableParagraph"/>
              <w:tabs>
                <w:tab w:val="left" w:pos="426"/>
                <w:tab w:val="left" w:pos="993"/>
              </w:tabs>
              <w:rPr>
                <w:b/>
                <w:i/>
                <w:sz w:val="20"/>
              </w:rPr>
            </w:pPr>
            <w:r>
              <w:rPr>
                <w:b/>
                <w:i/>
                <w:sz w:val="20"/>
                <w:u w:val="single"/>
              </w:rPr>
              <w:t>C.1.1.</w:t>
            </w:r>
            <w:r>
              <w:rPr>
                <w:b/>
                <w:i/>
                <w:spacing w:val="-3"/>
                <w:sz w:val="20"/>
                <w:u w:val="single"/>
              </w:rPr>
              <w:t xml:space="preserve"> </w:t>
            </w:r>
            <w:r>
              <w:rPr>
                <w:b/>
                <w:i/>
                <w:sz w:val="20"/>
                <w:u w:val="single"/>
              </w:rPr>
              <w:t>Araştırma</w:t>
            </w:r>
            <w:r>
              <w:rPr>
                <w:b/>
                <w:i/>
                <w:sz w:val="20"/>
              </w:rPr>
              <w:t xml:space="preserve"> </w:t>
            </w:r>
            <w:r>
              <w:rPr>
                <w:b/>
                <w:i/>
                <w:spacing w:val="-2"/>
                <w:sz w:val="20"/>
                <w:u w:val="single"/>
              </w:rPr>
              <w:t>süreçlerinin</w:t>
            </w:r>
            <w:r>
              <w:rPr>
                <w:b/>
                <w:i/>
                <w:spacing w:val="-11"/>
                <w:sz w:val="20"/>
                <w:u w:val="single"/>
              </w:rPr>
              <w:t xml:space="preserve"> </w:t>
            </w:r>
            <w:r>
              <w:rPr>
                <w:b/>
                <w:i/>
                <w:spacing w:val="-2"/>
                <w:sz w:val="20"/>
                <w:u w:val="single"/>
              </w:rPr>
              <w:t>yönetimi</w:t>
            </w:r>
          </w:p>
        </w:tc>
        <w:tc>
          <w:tcPr>
            <w:tcW w:w="1503" w:type="dxa"/>
            <w:tcBorders>
              <w:bottom w:val="nil"/>
            </w:tcBorders>
            <w:shd w:val="clear" w:color="auto" w:fill="FFF0CC"/>
          </w:tcPr>
          <w:p w:rsidR="00357194" w:rsidRDefault="00BB13B8" w:rsidP="00020293">
            <w:pPr>
              <w:pStyle w:val="TableParagraph"/>
              <w:tabs>
                <w:tab w:val="left" w:pos="426"/>
                <w:tab w:val="left" w:pos="993"/>
              </w:tabs>
              <w:spacing w:before="31"/>
              <w:rPr>
                <w:sz w:val="20"/>
              </w:rPr>
            </w:pPr>
            <w:r>
              <w:rPr>
                <w:spacing w:val="-2"/>
                <w:sz w:val="20"/>
              </w:rPr>
              <w:t>Kurumda</w:t>
            </w:r>
            <w:r>
              <w:rPr>
                <w:spacing w:val="40"/>
                <w:sz w:val="20"/>
              </w:rPr>
              <w:t xml:space="preserve"> </w:t>
            </w:r>
            <w:r>
              <w:rPr>
                <w:spacing w:val="-2"/>
                <w:sz w:val="20"/>
              </w:rPr>
              <w:t xml:space="preserve">araştırma süreçlerinin </w:t>
            </w:r>
            <w:r>
              <w:rPr>
                <w:sz w:val="20"/>
              </w:rPr>
              <w:t xml:space="preserve">yönetimi ve </w:t>
            </w:r>
            <w:r>
              <w:rPr>
                <w:spacing w:val="-2"/>
                <w:sz w:val="20"/>
              </w:rPr>
              <w:t xml:space="preserve">organizasyonel </w:t>
            </w:r>
            <w:r>
              <w:rPr>
                <w:sz w:val="20"/>
              </w:rPr>
              <w:t>yapısına</w:t>
            </w:r>
            <w:r>
              <w:rPr>
                <w:spacing w:val="-13"/>
                <w:sz w:val="20"/>
              </w:rPr>
              <w:t xml:space="preserve"> </w:t>
            </w:r>
            <w:r>
              <w:rPr>
                <w:sz w:val="20"/>
              </w:rPr>
              <w:t>ilişkin</w:t>
            </w:r>
            <w:r>
              <w:rPr>
                <w:spacing w:val="-12"/>
                <w:sz w:val="20"/>
              </w:rPr>
              <w:t xml:space="preserve"> </w:t>
            </w:r>
            <w:r>
              <w:rPr>
                <w:sz w:val="20"/>
              </w:rPr>
              <w:t>bir</w:t>
            </w:r>
          </w:p>
          <w:p w:rsidR="00357194" w:rsidRDefault="00BB13B8" w:rsidP="00020293">
            <w:pPr>
              <w:pStyle w:val="TableParagraph"/>
              <w:tabs>
                <w:tab w:val="left" w:pos="426"/>
                <w:tab w:val="left" w:pos="993"/>
              </w:tabs>
              <w:spacing w:line="207" w:lineRule="exact"/>
              <w:rPr>
                <w:sz w:val="20"/>
              </w:rPr>
            </w:pPr>
            <w:r>
              <w:rPr>
                <w:spacing w:val="-2"/>
                <w:sz w:val="20"/>
              </w:rPr>
              <w:t>planlama</w:t>
            </w:r>
          </w:p>
        </w:tc>
        <w:tc>
          <w:tcPr>
            <w:tcW w:w="1503" w:type="dxa"/>
            <w:tcBorders>
              <w:bottom w:val="nil"/>
            </w:tcBorders>
            <w:shd w:val="clear" w:color="auto" w:fill="FFE399"/>
          </w:tcPr>
          <w:p w:rsidR="00357194" w:rsidRDefault="00BB13B8" w:rsidP="00020293">
            <w:pPr>
              <w:pStyle w:val="TableParagraph"/>
              <w:tabs>
                <w:tab w:val="left" w:pos="426"/>
                <w:tab w:val="left" w:pos="993"/>
              </w:tabs>
              <w:spacing w:before="31"/>
              <w:rPr>
                <w:sz w:val="20"/>
              </w:rPr>
            </w:pPr>
            <w:r>
              <w:rPr>
                <w:spacing w:val="-2"/>
                <w:sz w:val="20"/>
              </w:rPr>
              <w:t xml:space="preserve">Kurumun araştırma süreçlerinin </w:t>
            </w:r>
            <w:r>
              <w:rPr>
                <w:sz w:val="20"/>
              </w:rPr>
              <w:t xml:space="preserve">yönetimi ve </w:t>
            </w:r>
            <w:r>
              <w:rPr>
                <w:spacing w:val="-2"/>
                <w:sz w:val="20"/>
              </w:rPr>
              <w:t xml:space="preserve">organizasyonel </w:t>
            </w:r>
            <w:r>
              <w:rPr>
                <w:sz w:val="20"/>
              </w:rPr>
              <w:t>yapısına</w:t>
            </w:r>
            <w:r>
              <w:rPr>
                <w:spacing w:val="-10"/>
                <w:sz w:val="20"/>
              </w:rPr>
              <w:t xml:space="preserve"> </w:t>
            </w:r>
            <w:r>
              <w:rPr>
                <w:spacing w:val="-2"/>
                <w:sz w:val="20"/>
              </w:rPr>
              <w:t>ilişkin</w:t>
            </w:r>
          </w:p>
          <w:p w:rsidR="00357194" w:rsidRDefault="00BB13B8" w:rsidP="00020293">
            <w:pPr>
              <w:pStyle w:val="TableParagraph"/>
              <w:tabs>
                <w:tab w:val="left" w:pos="426"/>
                <w:tab w:val="left" w:pos="993"/>
              </w:tabs>
              <w:spacing w:line="207" w:lineRule="exact"/>
              <w:rPr>
                <w:sz w:val="20"/>
              </w:rPr>
            </w:pPr>
            <w:r>
              <w:rPr>
                <w:sz w:val="20"/>
              </w:rPr>
              <w:t>yönlendirme</w:t>
            </w:r>
            <w:r>
              <w:rPr>
                <w:spacing w:val="-13"/>
                <w:sz w:val="20"/>
              </w:rPr>
              <w:t xml:space="preserve"> </w:t>
            </w:r>
            <w:r>
              <w:rPr>
                <w:spacing w:val="-5"/>
                <w:sz w:val="20"/>
              </w:rPr>
              <w:t>ve</w:t>
            </w:r>
          </w:p>
        </w:tc>
        <w:tc>
          <w:tcPr>
            <w:tcW w:w="1503" w:type="dxa"/>
            <w:tcBorders>
              <w:top w:val="nil"/>
              <w:bottom w:val="nil"/>
            </w:tcBorders>
            <w:shd w:val="clear" w:color="auto" w:fill="FFD966"/>
          </w:tcPr>
          <w:p w:rsidR="00357194" w:rsidRDefault="00BB13B8" w:rsidP="00020293">
            <w:pPr>
              <w:pStyle w:val="TableParagraph"/>
              <w:tabs>
                <w:tab w:val="left" w:pos="426"/>
                <w:tab w:val="left" w:pos="993"/>
              </w:tabs>
              <w:spacing w:before="31"/>
              <w:rPr>
                <w:sz w:val="20"/>
              </w:rPr>
            </w:pPr>
            <w:r>
              <w:rPr>
                <w:spacing w:val="-2"/>
                <w:sz w:val="20"/>
              </w:rPr>
              <w:t xml:space="preserve">Kurumun genelinde araştırma süreçlerin </w:t>
            </w:r>
            <w:r>
              <w:rPr>
                <w:sz w:val="20"/>
              </w:rPr>
              <w:t xml:space="preserve">yönetimi ve </w:t>
            </w:r>
            <w:r>
              <w:rPr>
                <w:spacing w:val="-4"/>
                <w:sz w:val="20"/>
              </w:rPr>
              <w:t>organizasyonel</w:t>
            </w:r>
          </w:p>
          <w:p w:rsidR="00357194" w:rsidRDefault="00BB13B8" w:rsidP="00020293">
            <w:pPr>
              <w:pStyle w:val="TableParagraph"/>
              <w:tabs>
                <w:tab w:val="left" w:pos="426"/>
                <w:tab w:val="left" w:pos="993"/>
              </w:tabs>
              <w:spacing w:line="207" w:lineRule="exact"/>
              <w:rPr>
                <w:sz w:val="20"/>
              </w:rPr>
            </w:pPr>
            <w:r>
              <w:rPr>
                <w:sz w:val="20"/>
              </w:rPr>
              <w:t>yapısı</w:t>
            </w:r>
            <w:r>
              <w:rPr>
                <w:spacing w:val="-6"/>
                <w:sz w:val="20"/>
              </w:rPr>
              <w:t xml:space="preserve"> </w:t>
            </w:r>
            <w:r>
              <w:rPr>
                <w:spacing w:val="-2"/>
                <w:sz w:val="20"/>
              </w:rPr>
              <w:t>kurumsal</w:t>
            </w:r>
          </w:p>
        </w:tc>
        <w:tc>
          <w:tcPr>
            <w:tcW w:w="1504" w:type="dxa"/>
            <w:vMerge w:val="restart"/>
            <w:shd w:val="clear" w:color="auto" w:fill="FFC101"/>
          </w:tcPr>
          <w:p w:rsidR="00357194" w:rsidRDefault="00BB13B8" w:rsidP="00020293">
            <w:pPr>
              <w:pStyle w:val="TableParagraph"/>
              <w:tabs>
                <w:tab w:val="left" w:pos="426"/>
                <w:tab w:val="left" w:pos="993"/>
              </w:tabs>
              <w:rPr>
                <w:sz w:val="20"/>
              </w:rPr>
            </w:pPr>
            <w:r>
              <w:rPr>
                <w:spacing w:val="-2"/>
                <w:sz w:val="20"/>
              </w:rPr>
              <w:t xml:space="preserve">Kurumda araştırma süreçlerinin </w:t>
            </w:r>
            <w:r>
              <w:rPr>
                <w:sz w:val="20"/>
              </w:rPr>
              <w:t xml:space="preserve">yönetimi ve </w:t>
            </w:r>
            <w:r>
              <w:rPr>
                <w:spacing w:val="-2"/>
                <w:sz w:val="20"/>
              </w:rPr>
              <w:t xml:space="preserve">organizasyonel yapısının </w:t>
            </w:r>
            <w:r>
              <w:rPr>
                <w:sz w:val="20"/>
              </w:rPr>
              <w:t>işlerliği ile ilişkili</w:t>
            </w:r>
            <w:r>
              <w:rPr>
                <w:spacing w:val="-13"/>
                <w:sz w:val="20"/>
              </w:rPr>
              <w:t xml:space="preserve"> </w:t>
            </w:r>
            <w:r>
              <w:rPr>
                <w:sz w:val="20"/>
              </w:rPr>
              <w:t xml:space="preserve">sonuçlar izlenmekte ve </w:t>
            </w:r>
            <w:r>
              <w:rPr>
                <w:spacing w:val="-2"/>
                <w:sz w:val="20"/>
              </w:rPr>
              <w:t>önlemler alınmaktadır.</w:t>
            </w:r>
          </w:p>
        </w:tc>
        <w:tc>
          <w:tcPr>
            <w:tcW w:w="1506" w:type="dxa"/>
            <w:tcBorders>
              <w:bottom w:val="nil"/>
            </w:tcBorders>
            <w:shd w:val="clear" w:color="auto" w:fill="ECAE00"/>
          </w:tcPr>
          <w:p w:rsidR="00357194" w:rsidRDefault="00BB13B8" w:rsidP="00020293">
            <w:pPr>
              <w:pStyle w:val="TableParagraph"/>
              <w:tabs>
                <w:tab w:val="left" w:pos="426"/>
                <w:tab w:val="left" w:pos="993"/>
              </w:tabs>
              <w:rPr>
                <w:sz w:val="20"/>
              </w:rPr>
            </w:pPr>
            <w:r>
              <w:rPr>
                <w:spacing w:val="-2"/>
                <w:sz w:val="20"/>
              </w:rPr>
              <w:t>İçselleştirilmiş, sistematik, sürdürülebilir</w:t>
            </w:r>
            <w:r>
              <w:rPr>
                <w:spacing w:val="-11"/>
                <w:sz w:val="20"/>
              </w:rPr>
              <w:t xml:space="preserve"> </w:t>
            </w:r>
            <w:r>
              <w:rPr>
                <w:spacing w:val="-2"/>
                <w:sz w:val="20"/>
              </w:rPr>
              <w:t>ve örnek gösterilebilir uygulamalar bulunmaktadır.</w:t>
            </w:r>
          </w:p>
        </w:tc>
      </w:tr>
      <w:tr w:rsidR="00357194" w:rsidTr="00770C3A">
        <w:trPr>
          <w:trHeight w:val="220"/>
        </w:trPr>
        <w:tc>
          <w:tcPr>
            <w:tcW w:w="1426" w:type="dxa"/>
            <w:tcBorders>
              <w:top w:val="nil"/>
              <w:bottom w:val="nil"/>
            </w:tcBorders>
          </w:tcPr>
          <w:p w:rsidR="00357194" w:rsidRDefault="00357194" w:rsidP="00020293">
            <w:pPr>
              <w:pStyle w:val="TableParagraph"/>
              <w:tabs>
                <w:tab w:val="left" w:pos="426"/>
                <w:tab w:val="left" w:pos="993"/>
              </w:tabs>
              <w:rPr>
                <w:sz w:val="14"/>
              </w:rPr>
            </w:pPr>
          </w:p>
        </w:tc>
        <w:tc>
          <w:tcPr>
            <w:tcW w:w="1503" w:type="dxa"/>
            <w:tcBorders>
              <w:top w:val="nil"/>
              <w:bottom w:val="nil"/>
            </w:tcBorders>
            <w:shd w:val="clear" w:color="auto" w:fill="FFF0CC"/>
          </w:tcPr>
          <w:p w:rsidR="00357194" w:rsidRDefault="00BB13B8" w:rsidP="00020293">
            <w:pPr>
              <w:pStyle w:val="TableParagraph"/>
              <w:tabs>
                <w:tab w:val="left" w:pos="426"/>
                <w:tab w:val="left" w:pos="993"/>
              </w:tabs>
              <w:spacing w:line="200" w:lineRule="exact"/>
              <w:jc w:val="center"/>
              <w:rPr>
                <w:sz w:val="20"/>
              </w:rPr>
            </w:pPr>
            <w:r>
              <w:rPr>
                <w:spacing w:val="-2"/>
                <w:sz w:val="20"/>
              </w:rPr>
              <w:t>bulunmamaktadır.</w:t>
            </w:r>
          </w:p>
        </w:tc>
        <w:tc>
          <w:tcPr>
            <w:tcW w:w="1503" w:type="dxa"/>
            <w:tcBorders>
              <w:top w:val="nil"/>
              <w:bottom w:val="nil"/>
            </w:tcBorders>
            <w:shd w:val="clear" w:color="auto" w:fill="FFE399"/>
          </w:tcPr>
          <w:p w:rsidR="00357194" w:rsidRDefault="00BB13B8" w:rsidP="00020293">
            <w:pPr>
              <w:pStyle w:val="TableParagraph"/>
              <w:tabs>
                <w:tab w:val="left" w:pos="426"/>
                <w:tab w:val="left" w:pos="993"/>
              </w:tabs>
              <w:spacing w:line="200" w:lineRule="exact"/>
              <w:rPr>
                <w:sz w:val="20"/>
              </w:rPr>
            </w:pPr>
            <w:r>
              <w:rPr>
                <w:sz w:val="20"/>
              </w:rPr>
              <w:t>motive</w:t>
            </w:r>
            <w:r>
              <w:rPr>
                <w:spacing w:val="-6"/>
                <w:sz w:val="20"/>
              </w:rPr>
              <w:t xml:space="preserve"> </w:t>
            </w:r>
            <w:r>
              <w:rPr>
                <w:sz w:val="20"/>
              </w:rPr>
              <w:t>etme</w:t>
            </w:r>
            <w:r>
              <w:rPr>
                <w:spacing w:val="-4"/>
                <w:sz w:val="20"/>
              </w:rPr>
              <w:t xml:space="preserve"> gibi</w:t>
            </w:r>
          </w:p>
        </w:tc>
        <w:tc>
          <w:tcPr>
            <w:tcW w:w="1503" w:type="dxa"/>
            <w:tcBorders>
              <w:top w:val="nil"/>
              <w:bottom w:val="nil"/>
            </w:tcBorders>
            <w:shd w:val="clear" w:color="auto" w:fill="FFD966"/>
          </w:tcPr>
          <w:p w:rsidR="00357194" w:rsidRDefault="00BB13B8" w:rsidP="00020293">
            <w:pPr>
              <w:pStyle w:val="TableParagraph"/>
              <w:tabs>
                <w:tab w:val="left" w:pos="426"/>
                <w:tab w:val="left" w:pos="993"/>
              </w:tabs>
              <w:spacing w:line="200" w:lineRule="exact"/>
              <w:rPr>
                <w:sz w:val="20"/>
              </w:rPr>
            </w:pPr>
            <w:r>
              <w:rPr>
                <w:sz w:val="20"/>
              </w:rPr>
              <w:t>tercihler</w:t>
            </w:r>
            <w:r>
              <w:rPr>
                <w:spacing w:val="-5"/>
                <w:sz w:val="20"/>
              </w:rPr>
              <w:t xml:space="preserve"> </w:t>
            </w:r>
            <w:r>
              <w:rPr>
                <w:spacing w:val="-2"/>
                <w:sz w:val="20"/>
              </w:rPr>
              <w:t>yönünde</w:t>
            </w:r>
          </w:p>
        </w:tc>
        <w:tc>
          <w:tcPr>
            <w:tcW w:w="1504" w:type="dxa"/>
            <w:vMerge/>
            <w:tcBorders>
              <w:top w:val="nil"/>
            </w:tcBorders>
            <w:shd w:val="clear" w:color="auto" w:fill="FFC101"/>
          </w:tcPr>
          <w:p w:rsidR="00357194" w:rsidRDefault="00357194" w:rsidP="00020293">
            <w:pPr>
              <w:tabs>
                <w:tab w:val="left" w:pos="426"/>
                <w:tab w:val="left" w:pos="993"/>
              </w:tabs>
              <w:rPr>
                <w:sz w:val="2"/>
                <w:szCs w:val="2"/>
              </w:rPr>
            </w:pPr>
          </w:p>
        </w:tc>
        <w:tc>
          <w:tcPr>
            <w:tcW w:w="1506"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770C3A">
        <w:trPr>
          <w:trHeight w:val="220"/>
        </w:trPr>
        <w:tc>
          <w:tcPr>
            <w:tcW w:w="1426" w:type="dxa"/>
            <w:tcBorders>
              <w:top w:val="nil"/>
              <w:bottom w:val="nil"/>
            </w:tcBorders>
          </w:tcPr>
          <w:p w:rsidR="00357194" w:rsidRDefault="00357194" w:rsidP="00020293">
            <w:pPr>
              <w:pStyle w:val="TableParagraph"/>
              <w:tabs>
                <w:tab w:val="left" w:pos="426"/>
                <w:tab w:val="left" w:pos="993"/>
              </w:tabs>
              <w:rPr>
                <w:sz w:val="14"/>
              </w:rPr>
            </w:pPr>
          </w:p>
        </w:tc>
        <w:tc>
          <w:tcPr>
            <w:tcW w:w="150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503" w:type="dxa"/>
            <w:tcBorders>
              <w:top w:val="nil"/>
              <w:bottom w:val="nil"/>
            </w:tcBorders>
            <w:shd w:val="clear" w:color="auto" w:fill="FFE399"/>
          </w:tcPr>
          <w:p w:rsidR="00357194" w:rsidRDefault="00BB13B8" w:rsidP="00020293">
            <w:pPr>
              <w:pStyle w:val="TableParagraph"/>
              <w:tabs>
                <w:tab w:val="left" w:pos="426"/>
                <w:tab w:val="left" w:pos="993"/>
              </w:tabs>
              <w:spacing w:line="200" w:lineRule="exact"/>
              <w:rPr>
                <w:sz w:val="20"/>
              </w:rPr>
            </w:pPr>
            <w:r>
              <w:rPr>
                <w:spacing w:val="-2"/>
                <w:sz w:val="20"/>
              </w:rPr>
              <w:t>hususları</w:t>
            </w:r>
            <w:r>
              <w:rPr>
                <w:spacing w:val="-4"/>
                <w:sz w:val="20"/>
              </w:rPr>
              <w:t xml:space="preserve"> </w:t>
            </w:r>
            <w:r>
              <w:rPr>
                <w:spacing w:val="-2"/>
                <w:sz w:val="20"/>
              </w:rPr>
              <w:t>dikkate</w:t>
            </w:r>
          </w:p>
        </w:tc>
        <w:tc>
          <w:tcPr>
            <w:tcW w:w="1503" w:type="dxa"/>
            <w:tcBorders>
              <w:top w:val="nil"/>
              <w:bottom w:val="nil"/>
            </w:tcBorders>
            <w:shd w:val="clear" w:color="auto" w:fill="FFD966"/>
          </w:tcPr>
          <w:p w:rsidR="00357194" w:rsidRDefault="00BB13B8" w:rsidP="00020293">
            <w:pPr>
              <w:pStyle w:val="TableParagraph"/>
              <w:tabs>
                <w:tab w:val="left" w:pos="426"/>
                <w:tab w:val="left" w:pos="993"/>
              </w:tabs>
              <w:spacing w:line="200" w:lineRule="exact"/>
              <w:rPr>
                <w:sz w:val="20"/>
              </w:rPr>
            </w:pPr>
            <w:r>
              <w:rPr>
                <w:spacing w:val="-4"/>
                <w:sz w:val="20"/>
              </w:rPr>
              <w:t>uygulanmaktadır.</w:t>
            </w:r>
          </w:p>
        </w:tc>
        <w:tc>
          <w:tcPr>
            <w:tcW w:w="1504" w:type="dxa"/>
            <w:vMerge/>
            <w:tcBorders>
              <w:top w:val="nil"/>
            </w:tcBorders>
            <w:shd w:val="clear" w:color="auto" w:fill="FFC101"/>
          </w:tcPr>
          <w:p w:rsidR="00357194" w:rsidRDefault="00357194" w:rsidP="00020293">
            <w:pPr>
              <w:tabs>
                <w:tab w:val="left" w:pos="426"/>
                <w:tab w:val="left" w:pos="993"/>
              </w:tabs>
              <w:rPr>
                <w:sz w:val="2"/>
                <w:szCs w:val="2"/>
              </w:rPr>
            </w:pPr>
          </w:p>
        </w:tc>
        <w:tc>
          <w:tcPr>
            <w:tcW w:w="1506"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770C3A">
        <w:trPr>
          <w:trHeight w:val="220"/>
        </w:trPr>
        <w:tc>
          <w:tcPr>
            <w:tcW w:w="1426" w:type="dxa"/>
            <w:tcBorders>
              <w:top w:val="nil"/>
              <w:bottom w:val="nil"/>
            </w:tcBorders>
          </w:tcPr>
          <w:p w:rsidR="00357194" w:rsidRDefault="00357194" w:rsidP="00020293">
            <w:pPr>
              <w:pStyle w:val="TableParagraph"/>
              <w:tabs>
                <w:tab w:val="left" w:pos="426"/>
                <w:tab w:val="left" w:pos="993"/>
              </w:tabs>
              <w:rPr>
                <w:sz w:val="14"/>
              </w:rPr>
            </w:pPr>
          </w:p>
        </w:tc>
        <w:tc>
          <w:tcPr>
            <w:tcW w:w="150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503" w:type="dxa"/>
            <w:tcBorders>
              <w:top w:val="nil"/>
              <w:bottom w:val="nil"/>
            </w:tcBorders>
            <w:shd w:val="clear" w:color="auto" w:fill="FFE399"/>
          </w:tcPr>
          <w:p w:rsidR="00357194" w:rsidRDefault="00BB13B8" w:rsidP="00020293">
            <w:pPr>
              <w:pStyle w:val="TableParagraph"/>
              <w:tabs>
                <w:tab w:val="left" w:pos="426"/>
                <w:tab w:val="left" w:pos="993"/>
              </w:tabs>
              <w:spacing w:line="201" w:lineRule="exact"/>
              <w:rPr>
                <w:sz w:val="20"/>
              </w:rPr>
            </w:pPr>
            <w:r>
              <w:rPr>
                <w:spacing w:val="-4"/>
                <w:sz w:val="20"/>
              </w:rPr>
              <w:t>alan</w:t>
            </w:r>
          </w:p>
        </w:tc>
        <w:tc>
          <w:tcPr>
            <w:tcW w:w="1503" w:type="dxa"/>
            <w:tcBorders>
              <w:top w:val="nil"/>
              <w:bottom w:val="nil"/>
            </w:tcBorders>
            <w:shd w:val="clear" w:color="auto" w:fill="FFD966"/>
          </w:tcPr>
          <w:p w:rsidR="00357194" w:rsidRDefault="00357194" w:rsidP="00020293">
            <w:pPr>
              <w:pStyle w:val="TableParagraph"/>
              <w:tabs>
                <w:tab w:val="left" w:pos="426"/>
                <w:tab w:val="left" w:pos="993"/>
              </w:tabs>
              <w:rPr>
                <w:sz w:val="14"/>
              </w:rPr>
            </w:pPr>
          </w:p>
        </w:tc>
        <w:tc>
          <w:tcPr>
            <w:tcW w:w="1504" w:type="dxa"/>
            <w:vMerge/>
            <w:tcBorders>
              <w:top w:val="nil"/>
            </w:tcBorders>
            <w:shd w:val="clear" w:color="auto" w:fill="FFC101"/>
          </w:tcPr>
          <w:p w:rsidR="00357194" w:rsidRDefault="00357194" w:rsidP="00020293">
            <w:pPr>
              <w:tabs>
                <w:tab w:val="left" w:pos="426"/>
                <w:tab w:val="left" w:pos="993"/>
              </w:tabs>
              <w:rPr>
                <w:sz w:val="2"/>
                <w:szCs w:val="2"/>
              </w:rPr>
            </w:pPr>
          </w:p>
        </w:tc>
        <w:tc>
          <w:tcPr>
            <w:tcW w:w="1506"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770C3A">
        <w:trPr>
          <w:trHeight w:val="220"/>
        </w:trPr>
        <w:tc>
          <w:tcPr>
            <w:tcW w:w="1426" w:type="dxa"/>
            <w:tcBorders>
              <w:top w:val="nil"/>
              <w:bottom w:val="nil"/>
            </w:tcBorders>
          </w:tcPr>
          <w:p w:rsidR="00357194" w:rsidRDefault="00357194" w:rsidP="00020293">
            <w:pPr>
              <w:pStyle w:val="TableParagraph"/>
              <w:tabs>
                <w:tab w:val="left" w:pos="426"/>
                <w:tab w:val="left" w:pos="993"/>
              </w:tabs>
              <w:rPr>
                <w:sz w:val="14"/>
              </w:rPr>
            </w:pPr>
          </w:p>
        </w:tc>
        <w:tc>
          <w:tcPr>
            <w:tcW w:w="150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503" w:type="dxa"/>
            <w:tcBorders>
              <w:top w:val="nil"/>
              <w:bottom w:val="nil"/>
            </w:tcBorders>
            <w:shd w:val="clear" w:color="auto" w:fill="FFE399"/>
          </w:tcPr>
          <w:p w:rsidR="00357194" w:rsidRDefault="00BB13B8" w:rsidP="00020293">
            <w:pPr>
              <w:pStyle w:val="TableParagraph"/>
              <w:tabs>
                <w:tab w:val="left" w:pos="426"/>
                <w:tab w:val="left" w:pos="993"/>
              </w:tabs>
              <w:spacing w:line="201" w:lineRule="exact"/>
              <w:rPr>
                <w:sz w:val="20"/>
              </w:rPr>
            </w:pPr>
            <w:r>
              <w:rPr>
                <w:spacing w:val="-2"/>
                <w:sz w:val="20"/>
              </w:rPr>
              <w:t>planlamaları</w:t>
            </w:r>
          </w:p>
        </w:tc>
        <w:tc>
          <w:tcPr>
            <w:tcW w:w="1503" w:type="dxa"/>
            <w:tcBorders>
              <w:top w:val="nil"/>
              <w:bottom w:val="nil"/>
            </w:tcBorders>
            <w:shd w:val="clear" w:color="auto" w:fill="FFD966"/>
          </w:tcPr>
          <w:p w:rsidR="00357194" w:rsidRDefault="00357194" w:rsidP="00020293">
            <w:pPr>
              <w:pStyle w:val="TableParagraph"/>
              <w:tabs>
                <w:tab w:val="left" w:pos="426"/>
                <w:tab w:val="left" w:pos="993"/>
              </w:tabs>
              <w:rPr>
                <w:sz w:val="14"/>
              </w:rPr>
            </w:pPr>
          </w:p>
        </w:tc>
        <w:tc>
          <w:tcPr>
            <w:tcW w:w="1504" w:type="dxa"/>
            <w:vMerge/>
            <w:tcBorders>
              <w:top w:val="nil"/>
            </w:tcBorders>
            <w:shd w:val="clear" w:color="auto" w:fill="FFC101"/>
          </w:tcPr>
          <w:p w:rsidR="00357194" w:rsidRDefault="00357194" w:rsidP="00020293">
            <w:pPr>
              <w:tabs>
                <w:tab w:val="left" w:pos="426"/>
                <w:tab w:val="left" w:pos="993"/>
              </w:tabs>
              <w:rPr>
                <w:sz w:val="2"/>
                <w:szCs w:val="2"/>
              </w:rPr>
            </w:pPr>
          </w:p>
        </w:tc>
        <w:tc>
          <w:tcPr>
            <w:tcW w:w="1506"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770C3A">
        <w:trPr>
          <w:trHeight w:val="628"/>
        </w:trPr>
        <w:tc>
          <w:tcPr>
            <w:tcW w:w="1426" w:type="dxa"/>
            <w:tcBorders>
              <w:top w:val="nil"/>
            </w:tcBorders>
          </w:tcPr>
          <w:p w:rsidR="00357194" w:rsidRDefault="00357194" w:rsidP="00020293">
            <w:pPr>
              <w:pStyle w:val="TableParagraph"/>
              <w:tabs>
                <w:tab w:val="left" w:pos="426"/>
                <w:tab w:val="left" w:pos="993"/>
              </w:tabs>
            </w:pPr>
          </w:p>
        </w:tc>
        <w:tc>
          <w:tcPr>
            <w:tcW w:w="1503" w:type="dxa"/>
            <w:tcBorders>
              <w:top w:val="nil"/>
            </w:tcBorders>
            <w:shd w:val="clear" w:color="auto" w:fill="FFF0CC"/>
          </w:tcPr>
          <w:p w:rsidR="00357194" w:rsidRDefault="00357194" w:rsidP="00020293">
            <w:pPr>
              <w:pStyle w:val="TableParagraph"/>
              <w:tabs>
                <w:tab w:val="left" w:pos="426"/>
                <w:tab w:val="left" w:pos="993"/>
              </w:tabs>
            </w:pPr>
          </w:p>
        </w:tc>
        <w:tc>
          <w:tcPr>
            <w:tcW w:w="1503" w:type="dxa"/>
            <w:tcBorders>
              <w:top w:val="nil"/>
            </w:tcBorders>
            <w:shd w:val="clear" w:color="auto" w:fill="FFE399"/>
          </w:tcPr>
          <w:p w:rsidR="00357194" w:rsidRDefault="00BB13B8" w:rsidP="00020293">
            <w:pPr>
              <w:pStyle w:val="TableParagraph"/>
              <w:tabs>
                <w:tab w:val="left" w:pos="426"/>
                <w:tab w:val="left" w:pos="993"/>
              </w:tabs>
              <w:spacing w:line="221" w:lineRule="exact"/>
              <w:rPr>
                <w:sz w:val="20"/>
              </w:rPr>
            </w:pPr>
            <w:r>
              <w:rPr>
                <w:spacing w:val="-2"/>
                <w:sz w:val="20"/>
              </w:rPr>
              <w:t>bulunmaktadır.</w:t>
            </w:r>
          </w:p>
        </w:tc>
        <w:tc>
          <w:tcPr>
            <w:tcW w:w="1503" w:type="dxa"/>
            <w:tcBorders>
              <w:top w:val="nil"/>
            </w:tcBorders>
            <w:shd w:val="clear" w:color="auto" w:fill="FFD966"/>
          </w:tcPr>
          <w:p w:rsidR="00357194" w:rsidRDefault="00357194" w:rsidP="00020293">
            <w:pPr>
              <w:pStyle w:val="TableParagraph"/>
              <w:tabs>
                <w:tab w:val="left" w:pos="426"/>
                <w:tab w:val="left" w:pos="993"/>
              </w:tabs>
            </w:pPr>
          </w:p>
        </w:tc>
        <w:tc>
          <w:tcPr>
            <w:tcW w:w="1504" w:type="dxa"/>
            <w:vMerge/>
            <w:tcBorders>
              <w:top w:val="nil"/>
            </w:tcBorders>
            <w:shd w:val="clear" w:color="auto" w:fill="FFC101"/>
          </w:tcPr>
          <w:p w:rsidR="00357194" w:rsidRDefault="00357194" w:rsidP="00020293">
            <w:pPr>
              <w:tabs>
                <w:tab w:val="left" w:pos="426"/>
                <w:tab w:val="left" w:pos="993"/>
              </w:tabs>
              <w:rPr>
                <w:sz w:val="2"/>
                <w:szCs w:val="2"/>
              </w:rPr>
            </w:pPr>
          </w:p>
        </w:tc>
        <w:tc>
          <w:tcPr>
            <w:tcW w:w="1506" w:type="dxa"/>
            <w:tcBorders>
              <w:top w:val="nil"/>
            </w:tcBorders>
            <w:shd w:val="clear" w:color="auto" w:fill="ECAE00"/>
          </w:tcPr>
          <w:p w:rsidR="00357194" w:rsidRDefault="00357194" w:rsidP="00020293">
            <w:pPr>
              <w:pStyle w:val="TableParagraph"/>
              <w:tabs>
                <w:tab w:val="left" w:pos="426"/>
                <w:tab w:val="left" w:pos="993"/>
              </w:tabs>
            </w:pPr>
          </w:p>
        </w:tc>
      </w:tr>
    </w:tbl>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42"/>
      </w:pPr>
    </w:p>
    <w:p w:rsidR="00357194" w:rsidRDefault="00BB13B8" w:rsidP="00770C3A">
      <w:pPr>
        <w:pStyle w:val="Balk2"/>
        <w:numPr>
          <w:ilvl w:val="2"/>
          <w:numId w:val="9"/>
        </w:numPr>
        <w:tabs>
          <w:tab w:val="left" w:pos="426"/>
          <w:tab w:val="left" w:pos="993"/>
          <w:tab w:val="left" w:pos="1425"/>
        </w:tabs>
        <w:spacing w:before="1"/>
      </w:pPr>
      <w:r>
        <w:t>İç</w:t>
      </w:r>
      <w:r>
        <w:rPr>
          <w:spacing w:val="-2"/>
        </w:rPr>
        <w:t xml:space="preserve"> </w:t>
      </w:r>
      <w:r>
        <w:t>ve</w:t>
      </w:r>
      <w:r>
        <w:rPr>
          <w:spacing w:val="-2"/>
        </w:rPr>
        <w:t xml:space="preserve"> </w:t>
      </w:r>
      <w:r>
        <w:t>dış</w:t>
      </w:r>
      <w:r>
        <w:rPr>
          <w:spacing w:val="-1"/>
        </w:rPr>
        <w:t xml:space="preserve"> </w:t>
      </w:r>
      <w:r>
        <w:rPr>
          <w:spacing w:val="-2"/>
        </w:rPr>
        <w:t>kaynaklar</w:t>
      </w:r>
    </w:p>
    <w:p w:rsidR="00357194" w:rsidRDefault="00357194" w:rsidP="00020293">
      <w:pPr>
        <w:pStyle w:val="GvdeMetni"/>
        <w:tabs>
          <w:tab w:val="left" w:pos="426"/>
          <w:tab w:val="left" w:pos="993"/>
        </w:tabs>
        <w:spacing w:before="96"/>
        <w:rPr>
          <w:b/>
          <w:i/>
        </w:rPr>
      </w:pPr>
    </w:p>
    <w:p w:rsidR="00357194" w:rsidRDefault="00BB13B8" w:rsidP="00020293">
      <w:pPr>
        <w:pStyle w:val="GvdeMetni"/>
        <w:tabs>
          <w:tab w:val="left" w:pos="426"/>
          <w:tab w:val="left" w:pos="993"/>
        </w:tabs>
        <w:spacing w:line="360" w:lineRule="auto"/>
        <w:jc w:val="both"/>
      </w:pPr>
      <w:r>
        <w:t xml:space="preserve">Üniversitemiz tarafından araştırma faaliyetlerinin desteklenmesi ve ödüllendirilmesi çalışmaları için hazırlanmış olan yönetmelik ve yönergeler doğrultusunda ve Stratejik Plan çerçevesinde çalışmalar yapılmaktadır. Ayrıca TÜBİTAK ya da Bölgesel Kalkınma Ajansları ile yürütülen çalışmalar için ilgili kurumların yönergeleri de bu süreçte kaynak yönetimi ve kullanımı konusunda etkili olmaktadır. Bu kapsamda üniversitemizde </w:t>
      </w:r>
      <w:hyperlink r:id="rId152">
        <w:r>
          <w:rPr>
            <w:color w:val="0462C1"/>
            <w:u w:val="single" w:color="0462C1"/>
          </w:rPr>
          <w:t>Araştırma Dekanlığı</w:t>
        </w:r>
      </w:hyperlink>
      <w:r>
        <w:rPr>
          <w:color w:val="0462C1"/>
        </w:rPr>
        <w:t xml:space="preserve"> </w:t>
      </w:r>
      <w:r>
        <w:t>kurulmuş ve faaliyetlerine başlamıştır.</w:t>
      </w:r>
    </w:p>
    <w:p w:rsidR="00357194" w:rsidRDefault="00BB13B8" w:rsidP="00020293">
      <w:pPr>
        <w:pStyle w:val="GvdeMetni"/>
        <w:tabs>
          <w:tab w:val="left" w:pos="426"/>
          <w:tab w:val="left" w:pos="993"/>
        </w:tabs>
        <w:spacing w:before="243" w:line="360" w:lineRule="auto"/>
        <w:jc w:val="both"/>
      </w:pPr>
      <w:r>
        <w:t>Tekstil ve Moda Tasarımı Bölümünde öğrencilerin bilgisayar altyapısı ile çağımız gerekliliği olan dijital ortamda giysinin konstrüksüyonunu oluşturan kalıpları hazırlayabilmek için; Bilgisayar Destekli Kalıp Hazırlama dersinde kullanılmak üzere Polytropon firması ile 2021 yılında bir yıllığına yapılan mütabakat, programın etkin kullanımını süresiz olarak uzatmıştır.</w:t>
      </w:r>
    </w:p>
    <w:p w:rsidR="00357194" w:rsidRDefault="00BB13B8" w:rsidP="00020293">
      <w:pPr>
        <w:pStyle w:val="GvdeMetni"/>
        <w:tabs>
          <w:tab w:val="left" w:pos="426"/>
          <w:tab w:val="left" w:pos="993"/>
        </w:tabs>
        <w:spacing w:before="240" w:line="360" w:lineRule="auto"/>
        <w:jc w:val="both"/>
      </w:pPr>
      <w:r>
        <w:t>Tekstil</w:t>
      </w:r>
      <w:r>
        <w:rPr>
          <w:spacing w:val="-6"/>
        </w:rPr>
        <w:t xml:space="preserve"> </w:t>
      </w:r>
      <w:r>
        <w:t>ve</w:t>
      </w:r>
      <w:r>
        <w:rPr>
          <w:spacing w:val="-8"/>
        </w:rPr>
        <w:t xml:space="preserve"> </w:t>
      </w:r>
      <w:r>
        <w:t>Moda</w:t>
      </w:r>
      <w:r>
        <w:rPr>
          <w:spacing w:val="-8"/>
        </w:rPr>
        <w:t xml:space="preserve"> </w:t>
      </w:r>
      <w:r>
        <w:t>Tasarımı</w:t>
      </w:r>
      <w:r>
        <w:rPr>
          <w:spacing w:val="-6"/>
        </w:rPr>
        <w:t xml:space="preserve"> </w:t>
      </w:r>
      <w:r>
        <w:t>Bölümü</w:t>
      </w:r>
      <w:r>
        <w:rPr>
          <w:spacing w:val="-7"/>
        </w:rPr>
        <w:t xml:space="preserve"> </w:t>
      </w:r>
      <w:r>
        <w:t>ve</w:t>
      </w:r>
      <w:r>
        <w:rPr>
          <w:spacing w:val="-8"/>
        </w:rPr>
        <w:t xml:space="preserve"> </w:t>
      </w:r>
      <w:r>
        <w:t>Browzwear’ın</w:t>
      </w:r>
      <w:r>
        <w:rPr>
          <w:spacing w:val="-6"/>
        </w:rPr>
        <w:t xml:space="preserve"> </w:t>
      </w:r>
      <w:r>
        <w:t>Türkiye</w:t>
      </w:r>
      <w:r>
        <w:rPr>
          <w:spacing w:val="-8"/>
        </w:rPr>
        <w:t xml:space="preserve"> </w:t>
      </w:r>
      <w:r>
        <w:t>temsilciliğini</w:t>
      </w:r>
      <w:r>
        <w:rPr>
          <w:spacing w:val="-6"/>
        </w:rPr>
        <w:t xml:space="preserve"> </w:t>
      </w:r>
      <w:r>
        <w:t>yürüten</w:t>
      </w:r>
      <w:r>
        <w:rPr>
          <w:spacing w:val="-7"/>
        </w:rPr>
        <w:t xml:space="preserve"> </w:t>
      </w:r>
      <w:r>
        <w:t>Polytropon firmasının</w:t>
      </w:r>
      <w:r>
        <w:rPr>
          <w:spacing w:val="-3"/>
        </w:rPr>
        <w:t xml:space="preserve"> </w:t>
      </w:r>
      <w:r>
        <w:t>katkılarıyla,</w:t>
      </w:r>
      <w:r>
        <w:rPr>
          <w:spacing w:val="-2"/>
        </w:rPr>
        <w:t xml:space="preserve"> </w:t>
      </w:r>
      <w:r>
        <w:t>Browzwear</w:t>
      </w:r>
      <w:r>
        <w:rPr>
          <w:spacing w:val="-2"/>
        </w:rPr>
        <w:t xml:space="preserve"> </w:t>
      </w:r>
      <w:r>
        <w:t>firması</w:t>
      </w:r>
      <w:r>
        <w:rPr>
          <w:spacing w:val="-3"/>
        </w:rPr>
        <w:t xml:space="preserve"> </w:t>
      </w:r>
      <w:r>
        <w:t>ve</w:t>
      </w:r>
      <w:r>
        <w:rPr>
          <w:spacing w:val="-4"/>
        </w:rPr>
        <w:t xml:space="preserve"> </w:t>
      </w:r>
      <w:r>
        <w:t>fakültemiz</w:t>
      </w:r>
      <w:r>
        <w:rPr>
          <w:spacing w:val="-2"/>
        </w:rPr>
        <w:t xml:space="preserve"> </w:t>
      </w:r>
      <w:r>
        <w:t>arasında,</w:t>
      </w:r>
      <w:r>
        <w:rPr>
          <w:spacing w:val="-1"/>
        </w:rPr>
        <w:t xml:space="preserve"> </w:t>
      </w:r>
      <w:r>
        <w:t>kullanımı</w:t>
      </w:r>
      <w:r>
        <w:rPr>
          <w:spacing w:val="-3"/>
        </w:rPr>
        <w:t xml:space="preserve"> </w:t>
      </w:r>
      <w:r>
        <w:t>30</w:t>
      </w:r>
      <w:r>
        <w:rPr>
          <w:spacing w:val="-3"/>
        </w:rPr>
        <w:t xml:space="preserve"> </w:t>
      </w:r>
      <w:r>
        <w:t>Ağustos</w:t>
      </w:r>
      <w:r>
        <w:rPr>
          <w:spacing w:val="-3"/>
        </w:rPr>
        <w:t xml:space="preserve"> </w:t>
      </w:r>
      <w:r>
        <w:t>2024 tarihi</w:t>
      </w:r>
      <w:r>
        <w:rPr>
          <w:spacing w:val="-15"/>
        </w:rPr>
        <w:t xml:space="preserve"> </w:t>
      </w:r>
      <w:r>
        <w:t>itibariyle</w:t>
      </w:r>
      <w:r>
        <w:rPr>
          <w:spacing w:val="-15"/>
        </w:rPr>
        <w:t xml:space="preserve"> </w:t>
      </w:r>
      <w:r>
        <w:t>başlayan</w:t>
      </w:r>
      <w:r>
        <w:rPr>
          <w:spacing w:val="-15"/>
        </w:rPr>
        <w:t xml:space="preserve"> </w:t>
      </w:r>
      <w:r>
        <w:t>3</w:t>
      </w:r>
      <w:r>
        <w:rPr>
          <w:spacing w:val="-15"/>
        </w:rPr>
        <w:t xml:space="preserve"> </w:t>
      </w:r>
      <w:r>
        <w:t>yıllık</w:t>
      </w:r>
      <w:r>
        <w:rPr>
          <w:spacing w:val="-15"/>
        </w:rPr>
        <w:t xml:space="preserve"> </w:t>
      </w:r>
      <w:r>
        <w:t>üyelik</w:t>
      </w:r>
      <w:r>
        <w:rPr>
          <w:spacing w:val="-15"/>
        </w:rPr>
        <w:t xml:space="preserve"> </w:t>
      </w:r>
      <w:r>
        <w:t>anlaşması</w:t>
      </w:r>
      <w:r>
        <w:rPr>
          <w:spacing w:val="-15"/>
        </w:rPr>
        <w:t xml:space="preserve"> </w:t>
      </w:r>
      <w:r>
        <w:t>2025</w:t>
      </w:r>
      <w:r>
        <w:rPr>
          <w:spacing w:val="-15"/>
        </w:rPr>
        <w:t xml:space="preserve"> </w:t>
      </w:r>
      <w:r>
        <w:t>yılında</w:t>
      </w:r>
      <w:r>
        <w:rPr>
          <w:spacing w:val="-15"/>
        </w:rPr>
        <w:t xml:space="preserve"> </w:t>
      </w:r>
      <w:r>
        <w:t>da</w:t>
      </w:r>
      <w:r>
        <w:rPr>
          <w:spacing w:val="-15"/>
        </w:rPr>
        <w:t xml:space="preserve"> </w:t>
      </w:r>
      <w:r>
        <w:t>devam</w:t>
      </w:r>
      <w:r>
        <w:rPr>
          <w:spacing w:val="-15"/>
        </w:rPr>
        <w:t xml:space="preserve"> </w:t>
      </w:r>
      <w:r>
        <w:t>etmektedir.</w:t>
      </w:r>
      <w:r>
        <w:rPr>
          <w:spacing w:val="-15"/>
        </w:rPr>
        <w:t xml:space="preserve"> </w:t>
      </w:r>
      <w:r>
        <w:t>Bu</w:t>
      </w:r>
      <w:r>
        <w:rPr>
          <w:spacing w:val="-15"/>
        </w:rPr>
        <w:t xml:space="preserve"> </w:t>
      </w:r>
      <w:r>
        <w:t>yazılım sayesinde öğrenciler, dijital olarak kalıp çizimlerini hazırladıkları, renk ve materyallerini belirledikleri</w:t>
      </w:r>
      <w:r>
        <w:rPr>
          <w:spacing w:val="-11"/>
        </w:rPr>
        <w:t xml:space="preserve"> </w:t>
      </w:r>
      <w:r>
        <w:t>giysi</w:t>
      </w:r>
      <w:r>
        <w:rPr>
          <w:spacing w:val="-10"/>
        </w:rPr>
        <w:t xml:space="preserve"> </w:t>
      </w:r>
      <w:r>
        <w:t>tasarımlarını,</w:t>
      </w:r>
      <w:r>
        <w:rPr>
          <w:spacing w:val="-13"/>
        </w:rPr>
        <w:t xml:space="preserve"> </w:t>
      </w:r>
      <w:r>
        <w:t>eş</w:t>
      </w:r>
      <w:r>
        <w:rPr>
          <w:spacing w:val="-13"/>
        </w:rPr>
        <w:t xml:space="preserve"> </w:t>
      </w:r>
      <w:r>
        <w:t>zamanlı</w:t>
      </w:r>
      <w:r>
        <w:rPr>
          <w:spacing w:val="-13"/>
        </w:rPr>
        <w:t xml:space="preserve"> </w:t>
      </w:r>
      <w:r>
        <w:t>olarak</w:t>
      </w:r>
      <w:r>
        <w:rPr>
          <w:spacing w:val="-13"/>
        </w:rPr>
        <w:t xml:space="preserve"> </w:t>
      </w:r>
      <w:r>
        <w:t>3D</w:t>
      </w:r>
      <w:r>
        <w:rPr>
          <w:spacing w:val="-11"/>
        </w:rPr>
        <w:t xml:space="preserve"> </w:t>
      </w:r>
      <w:r>
        <w:t>giydirme</w:t>
      </w:r>
      <w:r>
        <w:rPr>
          <w:spacing w:val="-14"/>
        </w:rPr>
        <w:t xml:space="preserve"> </w:t>
      </w:r>
      <w:r>
        <w:t>imkânı</w:t>
      </w:r>
      <w:r>
        <w:rPr>
          <w:spacing w:val="-13"/>
        </w:rPr>
        <w:t xml:space="preserve"> </w:t>
      </w:r>
      <w:r>
        <w:t>bularak</w:t>
      </w:r>
      <w:r>
        <w:rPr>
          <w:spacing w:val="-13"/>
        </w:rPr>
        <w:t xml:space="preserve"> </w:t>
      </w:r>
      <w:r>
        <w:t>ve</w:t>
      </w:r>
      <w:r>
        <w:rPr>
          <w:spacing w:val="-12"/>
        </w:rPr>
        <w:t xml:space="preserve"> </w:t>
      </w:r>
      <w:r>
        <w:t>gerektiğinde bu</w:t>
      </w:r>
      <w:r>
        <w:rPr>
          <w:spacing w:val="-13"/>
        </w:rPr>
        <w:t xml:space="preserve"> </w:t>
      </w:r>
      <w:r>
        <w:t>ögeleri</w:t>
      </w:r>
      <w:r>
        <w:rPr>
          <w:spacing w:val="-13"/>
        </w:rPr>
        <w:t xml:space="preserve"> </w:t>
      </w:r>
      <w:r>
        <w:t>kolaylıkla</w:t>
      </w:r>
      <w:r>
        <w:rPr>
          <w:spacing w:val="-14"/>
        </w:rPr>
        <w:t xml:space="preserve"> </w:t>
      </w:r>
      <w:r>
        <w:t>değiştirerek</w:t>
      </w:r>
      <w:r>
        <w:rPr>
          <w:spacing w:val="-13"/>
        </w:rPr>
        <w:t xml:space="preserve"> </w:t>
      </w:r>
      <w:r>
        <w:t>tasarım</w:t>
      </w:r>
      <w:r>
        <w:rPr>
          <w:spacing w:val="-13"/>
        </w:rPr>
        <w:t xml:space="preserve"> </w:t>
      </w:r>
      <w:r>
        <w:t>geliştirilecektir.</w:t>
      </w:r>
      <w:r>
        <w:rPr>
          <w:spacing w:val="-14"/>
        </w:rPr>
        <w:t xml:space="preserve"> </w:t>
      </w:r>
      <w:r>
        <w:t>Ayrıca</w:t>
      </w:r>
      <w:r>
        <w:rPr>
          <w:spacing w:val="-14"/>
        </w:rPr>
        <w:t xml:space="preserve"> </w:t>
      </w:r>
      <w:r>
        <w:t>öğrenciler</w:t>
      </w:r>
      <w:r>
        <w:rPr>
          <w:spacing w:val="-14"/>
        </w:rPr>
        <w:t xml:space="preserve"> </w:t>
      </w:r>
      <w:r>
        <w:t>tasarımlarını</w:t>
      </w:r>
      <w:r>
        <w:rPr>
          <w:spacing w:val="-13"/>
        </w:rPr>
        <w:t xml:space="preserve"> </w:t>
      </w:r>
      <w:r>
        <w:t>dijital model</w:t>
      </w:r>
      <w:r>
        <w:rPr>
          <w:spacing w:val="-15"/>
        </w:rPr>
        <w:t xml:space="preserve"> </w:t>
      </w:r>
      <w:r>
        <w:t>üzerinde</w:t>
      </w:r>
      <w:r>
        <w:rPr>
          <w:spacing w:val="-15"/>
        </w:rPr>
        <w:t xml:space="preserve"> </w:t>
      </w:r>
      <w:r>
        <w:t>fotoğraflama</w:t>
      </w:r>
      <w:r>
        <w:rPr>
          <w:spacing w:val="-14"/>
        </w:rPr>
        <w:t xml:space="preserve"> </w:t>
      </w:r>
      <w:r>
        <w:t>ya</w:t>
      </w:r>
      <w:r>
        <w:rPr>
          <w:spacing w:val="-14"/>
        </w:rPr>
        <w:t xml:space="preserve"> </w:t>
      </w:r>
      <w:r>
        <w:t>da</w:t>
      </w:r>
      <w:r>
        <w:rPr>
          <w:spacing w:val="-15"/>
        </w:rPr>
        <w:t xml:space="preserve"> </w:t>
      </w:r>
      <w:r>
        <w:t>sanal</w:t>
      </w:r>
      <w:r>
        <w:rPr>
          <w:spacing w:val="-15"/>
        </w:rPr>
        <w:t xml:space="preserve"> </w:t>
      </w:r>
      <w:r>
        <w:t>defile</w:t>
      </w:r>
      <w:r>
        <w:rPr>
          <w:spacing w:val="-14"/>
        </w:rPr>
        <w:t xml:space="preserve"> </w:t>
      </w:r>
      <w:r>
        <w:t>gösterimleri</w:t>
      </w:r>
      <w:r>
        <w:rPr>
          <w:spacing w:val="-13"/>
        </w:rPr>
        <w:t xml:space="preserve"> </w:t>
      </w:r>
      <w:r>
        <w:t>gibi</w:t>
      </w:r>
      <w:r>
        <w:rPr>
          <w:spacing w:val="-15"/>
        </w:rPr>
        <w:t xml:space="preserve"> </w:t>
      </w:r>
      <w:r>
        <w:t>etkinlikler</w:t>
      </w:r>
      <w:r>
        <w:rPr>
          <w:spacing w:val="-14"/>
        </w:rPr>
        <w:t xml:space="preserve"> </w:t>
      </w:r>
      <w:r>
        <w:t>gerçekleştirilebilme imkanına da sahip olmuşlardır.</w:t>
      </w:r>
    </w:p>
    <w:p w:rsidR="00357194" w:rsidRDefault="00357194" w:rsidP="00020293">
      <w:pPr>
        <w:pStyle w:val="GvdeMetni"/>
        <w:tabs>
          <w:tab w:val="left" w:pos="426"/>
          <w:tab w:val="left" w:pos="993"/>
        </w:tabs>
        <w:spacing w:line="360" w:lineRule="auto"/>
        <w:jc w:val="both"/>
        <w:sectPr w:rsidR="00357194" w:rsidSect="00020293">
          <w:type w:val="nextColumn"/>
          <w:pgSz w:w="11910" w:h="1684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72" w:line="360" w:lineRule="auto"/>
        <w:jc w:val="both"/>
      </w:pPr>
      <w:r>
        <w:lastRenderedPageBreak/>
        <w:t>Bölümümüz ders planı içinde; fikri mülkiyet kavramı ve bu anlamda doğan hakların nasıl korunacağı meselesi telif hakları hukuku, patentler, markalar, tasarımlar açılarından sahip olunabilecek</w:t>
      </w:r>
      <w:r>
        <w:rPr>
          <w:spacing w:val="-13"/>
        </w:rPr>
        <w:t xml:space="preserve"> </w:t>
      </w:r>
      <w:r>
        <w:t>haklar</w:t>
      </w:r>
      <w:r>
        <w:rPr>
          <w:spacing w:val="-14"/>
        </w:rPr>
        <w:t xml:space="preserve"> </w:t>
      </w:r>
      <w:r>
        <w:t>konusunda</w:t>
      </w:r>
      <w:r>
        <w:rPr>
          <w:spacing w:val="-14"/>
        </w:rPr>
        <w:t xml:space="preserve"> </w:t>
      </w:r>
      <w:r>
        <w:t>öğrencilere</w:t>
      </w:r>
      <w:r>
        <w:rPr>
          <w:spacing w:val="-15"/>
        </w:rPr>
        <w:t xml:space="preserve"> </w:t>
      </w:r>
      <w:r>
        <w:t>bilgi</w:t>
      </w:r>
      <w:r>
        <w:rPr>
          <w:spacing w:val="-13"/>
        </w:rPr>
        <w:t xml:space="preserve"> </w:t>
      </w:r>
      <w:r>
        <w:t>vermek</w:t>
      </w:r>
      <w:r>
        <w:rPr>
          <w:spacing w:val="-13"/>
        </w:rPr>
        <w:t xml:space="preserve"> </w:t>
      </w:r>
      <w:r>
        <w:t>amacıyla</w:t>
      </w:r>
      <w:r>
        <w:rPr>
          <w:spacing w:val="-14"/>
        </w:rPr>
        <w:t xml:space="preserve"> </w:t>
      </w:r>
      <w:r>
        <w:t>4.</w:t>
      </w:r>
      <w:r>
        <w:rPr>
          <w:spacing w:val="-13"/>
        </w:rPr>
        <w:t xml:space="preserve"> </w:t>
      </w:r>
      <w:r>
        <w:t>Sınıf</w:t>
      </w:r>
      <w:r>
        <w:rPr>
          <w:spacing w:val="-14"/>
        </w:rPr>
        <w:t xml:space="preserve"> </w:t>
      </w:r>
      <w:r>
        <w:t>dördüncü</w:t>
      </w:r>
      <w:r>
        <w:rPr>
          <w:spacing w:val="-8"/>
        </w:rPr>
        <w:t xml:space="preserve"> </w:t>
      </w:r>
      <w:r>
        <w:t xml:space="preserve">yarıyılında zorunlu </w:t>
      </w:r>
      <w:hyperlink r:id="rId153">
        <w:r>
          <w:rPr>
            <w:color w:val="1154CC"/>
            <w:u w:val="single" w:color="1154CC"/>
          </w:rPr>
          <w:t>Fikri Mülkiyet ve Telif Hakları</w:t>
        </w:r>
      </w:hyperlink>
      <w:r>
        <w:rPr>
          <w:color w:val="1154CC"/>
        </w:rPr>
        <w:t xml:space="preserve"> </w:t>
      </w:r>
      <w:r>
        <w:t>dersi bulunmaktadır.</w:t>
      </w:r>
    </w:p>
    <w:p w:rsidR="00357194" w:rsidRDefault="00BB13B8" w:rsidP="00020293">
      <w:pPr>
        <w:pStyle w:val="Balk1"/>
        <w:tabs>
          <w:tab w:val="left" w:pos="426"/>
          <w:tab w:val="left" w:pos="993"/>
        </w:tabs>
        <w:spacing w:before="245"/>
      </w:pPr>
      <w:r>
        <w:rPr>
          <w:spacing w:val="-2"/>
        </w:rPr>
        <w:t>Kanıtlar</w:t>
      </w:r>
    </w:p>
    <w:p w:rsidR="00357194" w:rsidRDefault="00BB13B8" w:rsidP="00020293">
      <w:pPr>
        <w:tabs>
          <w:tab w:val="left" w:pos="426"/>
          <w:tab w:val="left" w:pos="993"/>
        </w:tabs>
        <w:spacing w:before="139"/>
        <w:jc w:val="center"/>
        <w:rPr>
          <w:b/>
          <w:sz w:val="24"/>
        </w:rPr>
      </w:pPr>
      <w:r>
        <w:rPr>
          <w:b/>
          <w:sz w:val="24"/>
        </w:rPr>
        <w:t>(2)</w:t>
      </w:r>
      <w:r>
        <w:rPr>
          <w:b/>
          <w:spacing w:val="-4"/>
          <w:sz w:val="24"/>
        </w:rPr>
        <w:t xml:space="preserve"> </w:t>
      </w:r>
      <w:r>
        <w:rPr>
          <w:b/>
          <w:sz w:val="24"/>
        </w:rPr>
        <w:t>Araştırma</w:t>
      </w:r>
      <w:r>
        <w:rPr>
          <w:b/>
          <w:spacing w:val="-2"/>
          <w:sz w:val="24"/>
        </w:rPr>
        <w:t xml:space="preserve"> </w:t>
      </w:r>
      <w:r>
        <w:rPr>
          <w:b/>
          <w:sz w:val="24"/>
        </w:rPr>
        <w:t>Dekanlığı</w:t>
      </w:r>
      <w:r>
        <w:rPr>
          <w:b/>
          <w:spacing w:val="-2"/>
          <w:sz w:val="24"/>
        </w:rPr>
        <w:t xml:space="preserve"> </w:t>
      </w:r>
      <w:r>
        <w:rPr>
          <w:b/>
          <w:sz w:val="24"/>
        </w:rPr>
        <w:t>TÜBİTAK</w:t>
      </w:r>
      <w:r>
        <w:rPr>
          <w:b/>
          <w:spacing w:val="-4"/>
          <w:sz w:val="24"/>
        </w:rPr>
        <w:t xml:space="preserve"> </w:t>
      </w:r>
      <w:r>
        <w:rPr>
          <w:b/>
          <w:spacing w:val="-2"/>
          <w:sz w:val="24"/>
        </w:rPr>
        <w:t>Destekleri</w:t>
      </w:r>
    </w:p>
    <w:p w:rsidR="00357194" w:rsidRDefault="00762485" w:rsidP="00020293">
      <w:pPr>
        <w:pStyle w:val="GvdeMetni"/>
        <w:tabs>
          <w:tab w:val="left" w:pos="426"/>
          <w:tab w:val="left" w:pos="993"/>
        </w:tabs>
        <w:spacing w:before="132"/>
        <w:jc w:val="center"/>
      </w:pPr>
      <w:hyperlink r:id="rId154">
        <w:r w:rsidR="00BB13B8">
          <w:rPr>
            <w:color w:val="0462C1"/>
            <w:spacing w:val="-2"/>
            <w:u w:val="single" w:color="0462C1"/>
          </w:rPr>
          <w:t>https://ohu.edu.tr/ardek/sayfa/tubitak</w:t>
        </w:r>
      </w:hyperlink>
    </w:p>
    <w:p w:rsidR="00357194" w:rsidRDefault="00BB13B8" w:rsidP="00020293">
      <w:pPr>
        <w:pStyle w:val="Balk1"/>
        <w:tabs>
          <w:tab w:val="left" w:pos="426"/>
          <w:tab w:val="left" w:pos="993"/>
        </w:tabs>
        <w:spacing w:before="139"/>
      </w:pPr>
      <w:r w:rsidRPr="00770C3A">
        <w:t>(2)</w:t>
      </w:r>
      <w:r>
        <w:rPr>
          <w:b w:val="0"/>
          <w:spacing w:val="-4"/>
        </w:rPr>
        <w:t xml:space="preserve"> </w:t>
      </w:r>
      <w:r>
        <w:t>Araştırma</w:t>
      </w:r>
      <w:r>
        <w:rPr>
          <w:spacing w:val="-1"/>
        </w:rPr>
        <w:t xml:space="preserve"> </w:t>
      </w:r>
      <w:r>
        <w:t>Dekanlığı</w:t>
      </w:r>
      <w:r>
        <w:rPr>
          <w:spacing w:val="-3"/>
        </w:rPr>
        <w:t xml:space="preserve"> </w:t>
      </w:r>
      <w:r>
        <w:t>Bap</w:t>
      </w:r>
      <w:r>
        <w:rPr>
          <w:spacing w:val="-1"/>
        </w:rPr>
        <w:t xml:space="preserve"> </w:t>
      </w:r>
      <w:r>
        <w:rPr>
          <w:spacing w:val="-2"/>
        </w:rPr>
        <w:t>Destekleri</w:t>
      </w:r>
    </w:p>
    <w:p w:rsidR="00357194" w:rsidRDefault="00762485" w:rsidP="00020293">
      <w:pPr>
        <w:pStyle w:val="GvdeMetni"/>
        <w:tabs>
          <w:tab w:val="left" w:pos="426"/>
          <w:tab w:val="left" w:pos="993"/>
        </w:tabs>
        <w:spacing w:before="137"/>
        <w:jc w:val="center"/>
      </w:pPr>
      <w:hyperlink r:id="rId155">
        <w:r w:rsidR="00BB13B8">
          <w:rPr>
            <w:color w:val="0462C1"/>
            <w:spacing w:val="-2"/>
            <w:u w:val="single" w:color="0462C1"/>
          </w:rPr>
          <w:t>https://ohu.edu.tr/ardek/sayfa/bap</w:t>
        </w:r>
      </w:hyperlink>
    </w:p>
    <w:p w:rsidR="00357194" w:rsidRDefault="00770C3A" w:rsidP="002044A1">
      <w:pPr>
        <w:pStyle w:val="ListeParagraf"/>
        <w:tabs>
          <w:tab w:val="left" w:pos="426"/>
          <w:tab w:val="left" w:pos="993"/>
          <w:tab w:val="left" w:pos="3345"/>
        </w:tabs>
        <w:spacing w:before="140"/>
        <w:ind w:left="2410" w:firstLine="0"/>
        <w:rPr>
          <w:sz w:val="24"/>
        </w:rPr>
      </w:pPr>
      <w:r w:rsidRPr="00770C3A">
        <w:rPr>
          <w:b/>
        </w:rPr>
        <w:t>(4)</w:t>
      </w:r>
      <w:hyperlink r:id="rId156">
        <w:r w:rsidR="00BB13B8">
          <w:rPr>
            <w:color w:val="0462C1"/>
            <w:sz w:val="24"/>
            <w:u w:val="single" w:color="0462C1"/>
          </w:rPr>
          <w:t>Browzwear</w:t>
        </w:r>
        <w:r w:rsidR="00BB13B8">
          <w:rPr>
            <w:color w:val="0462C1"/>
            <w:spacing w:val="-2"/>
            <w:sz w:val="24"/>
            <w:u w:val="single" w:color="0462C1"/>
          </w:rPr>
          <w:t xml:space="preserve"> </w:t>
        </w:r>
        <w:r w:rsidR="00BB13B8">
          <w:rPr>
            <w:color w:val="0462C1"/>
            <w:sz w:val="24"/>
            <w:u w:val="single" w:color="0462C1"/>
          </w:rPr>
          <w:t>firması</w:t>
        </w:r>
        <w:r w:rsidR="00BB13B8">
          <w:rPr>
            <w:color w:val="0462C1"/>
            <w:spacing w:val="-2"/>
            <w:sz w:val="24"/>
            <w:u w:val="single" w:color="0462C1"/>
          </w:rPr>
          <w:t xml:space="preserve"> </w:t>
        </w:r>
        <w:r w:rsidR="00BB13B8">
          <w:rPr>
            <w:color w:val="0462C1"/>
            <w:sz w:val="24"/>
            <w:u w:val="single" w:color="0462C1"/>
          </w:rPr>
          <w:t>3D</w:t>
        </w:r>
        <w:r w:rsidR="00BB13B8">
          <w:rPr>
            <w:color w:val="0462C1"/>
            <w:spacing w:val="-3"/>
            <w:sz w:val="24"/>
            <w:u w:val="single" w:color="0462C1"/>
          </w:rPr>
          <w:t xml:space="preserve"> </w:t>
        </w:r>
        <w:r w:rsidR="00BB13B8">
          <w:rPr>
            <w:color w:val="0462C1"/>
            <w:sz w:val="24"/>
            <w:u w:val="single" w:color="0462C1"/>
          </w:rPr>
          <w:t>Giydirme</w:t>
        </w:r>
        <w:r w:rsidR="00BB13B8">
          <w:rPr>
            <w:color w:val="0462C1"/>
            <w:spacing w:val="-2"/>
            <w:sz w:val="24"/>
            <w:u w:val="single" w:color="0462C1"/>
          </w:rPr>
          <w:t xml:space="preserve"> Programı</w:t>
        </w:r>
      </w:hyperlink>
    </w:p>
    <w:p w:rsidR="00357194" w:rsidRDefault="00357194" w:rsidP="00020293">
      <w:pPr>
        <w:pStyle w:val="GvdeMetni"/>
        <w:tabs>
          <w:tab w:val="left" w:pos="426"/>
          <w:tab w:val="left" w:pos="993"/>
        </w:tabs>
        <w:spacing w:before="4" w:after="1"/>
        <w:rPr>
          <w:sz w:val="12"/>
        </w:rPr>
      </w:pPr>
    </w:p>
    <w:tbl>
      <w:tblPr>
        <w:tblStyle w:val="TableNormal"/>
        <w:tblW w:w="9963"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683"/>
        <w:gridCol w:w="1699"/>
        <w:gridCol w:w="1560"/>
        <w:gridCol w:w="1702"/>
        <w:gridCol w:w="1879"/>
      </w:tblGrid>
      <w:tr w:rsidR="00357194" w:rsidTr="002044A1">
        <w:trPr>
          <w:trHeight w:val="318"/>
        </w:trPr>
        <w:tc>
          <w:tcPr>
            <w:tcW w:w="9963" w:type="dxa"/>
            <w:gridSpan w:val="6"/>
            <w:shd w:val="clear" w:color="auto" w:fill="FFEB9F"/>
          </w:tcPr>
          <w:p w:rsidR="00357194" w:rsidRDefault="00BB13B8" w:rsidP="00020293">
            <w:pPr>
              <w:pStyle w:val="TableParagraph"/>
              <w:tabs>
                <w:tab w:val="left" w:pos="426"/>
                <w:tab w:val="left" w:pos="993"/>
              </w:tabs>
              <w:spacing w:line="223" w:lineRule="exact"/>
              <w:jc w:val="right"/>
              <w:rPr>
                <w:sz w:val="20"/>
              </w:rPr>
            </w:pPr>
            <w:r>
              <w:rPr>
                <w:sz w:val="20"/>
              </w:rPr>
              <w:t>ARAŞTIRMA</w:t>
            </w:r>
            <w:r>
              <w:rPr>
                <w:spacing w:val="15"/>
                <w:sz w:val="20"/>
              </w:rPr>
              <w:t xml:space="preserve"> </w:t>
            </w:r>
            <w:r>
              <w:rPr>
                <w:sz w:val="20"/>
              </w:rPr>
              <w:t>VE</w:t>
            </w:r>
            <w:r>
              <w:rPr>
                <w:spacing w:val="16"/>
                <w:sz w:val="20"/>
              </w:rPr>
              <w:t xml:space="preserve"> </w:t>
            </w:r>
            <w:r>
              <w:rPr>
                <w:spacing w:val="-2"/>
                <w:sz w:val="20"/>
              </w:rPr>
              <w:t>GELİŞTİRME</w:t>
            </w:r>
          </w:p>
        </w:tc>
      </w:tr>
      <w:tr w:rsidR="00357194" w:rsidTr="002044A1">
        <w:trPr>
          <w:trHeight w:val="359"/>
        </w:trPr>
        <w:tc>
          <w:tcPr>
            <w:tcW w:w="9963" w:type="dxa"/>
            <w:gridSpan w:val="6"/>
            <w:shd w:val="clear" w:color="auto" w:fill="FFEB9F"/>
          </w:tcPr>
          <w:p w:rsidR="00357194" w:rsidRDefault="00BB13B8" w:rsidP="00020293">
            <w:pPr>
              <w:pStyle w:val="TableParagraph"/>
              <w:tabs>
                <w:tab w:val="left" w:pos="426"/>
                <w:tab w:val="left" w:pos="993"/>
              </w:tabs>
              <w:spacing w:before="48"/>
              <w:rPr>
                <w:b/>
                <w:sz w:val="20"/>
              </w:rPr>
            </w:pPr>
            <w:r>
              <w:rPr>
                <w:b/>
                <w:sz w:val="20"/>
              </w:rPr>
              <w:t>C.1.</w:t>
            </w:r>
            <w:r>
              <w:rPr>
                <w:b/>
                <w:spacing w:val="-13"/>
                <w:sz w:val="20"/>
              </w:rPr>
              <w:t xml:space="preserve"> </w:t>
            </w:r>
            <w:r>
              <w:rPr>
                <w:b/>
                <w:sz w:val="20"/>
              </w:rPr>
              <w:t>Araştırma</w:t>
            </w:r>
            <w:r>
              <w:rPr>
                <w:b/>
                <w:spacing w:val="-12"/>
                <w:sz w:val="20"/>
              </w:rPr>
              <w:t xml:space="preserve"> </w:t>
            </w:r>
            <w:r>
              <w:rPr>
                <w:b/>
                <w:sz w:val="20"/>
              </w:rPr>
              <w:t>Süreçlerinin</w:t>
            </w:r>
            <w:r>
              <w:rPr>
                <w:b/>
                <w:spacing w:val="-13"/>
                <w:sz w:val="20"/>
              </w:rPr>
              <w:t xml:space="preserve"> </w:t>
            </w:r>
            <w:r>
              <w:rPr>
                <w:b/>
                <w:sz w:val="20"/>
              </w:rPr>
              <w:t>Yönetimi</w:t>
            </w:r>
            <w:r>
              <w:rPr>
                <w:b/>
                <w:spacing w:val="-11"/>
                <w:sz w:val="20"/>
              </w:rPr>
              <w:t xml:space="preserve"> </w:t>
            </w:r>
            <w:r>
              <w:rPr>
                <w:b/>
                <w:sz w:val="20"/>
              </w:rPr>
              <w:t>ve</w:t>
            </w:r>
            <w:r>
              <w:rPr>
                <w:b/>
                <w:spacing w:val="-13"/>
                <w:sz w:val="20"/>
              </w:rPr>
              <w:t xml:space="preserve"> </w:t>
            </w:r>
            <w:r>
              <w:rPr>
                <w:b/>
                <w:sz w:val="20"/>
              </w:rPr>
              <w:t>Araştırma</w:t>
            </w:r>
            <w:r>
              <w:rPr>
                <w:b/>
                <w:spacing w:val="-10"/>
                <w:sz w:val="20"/>
              </w:rPr>
              <w:t xml:space="preserve"> </w:t>
            </w:r>
            <w:r>
              <w:rPr>
                <w:b/>
                <w:spacing w:val="-2"/>
                <w:sz w:val="20"/>
              </w:rPr>
              <w:t>Kaynakları</w:t>
            </w:r>
          </w:p>
        </w:tc>
      </w:tr>
      <w:tr w:rsidR="00357194" w:rsidTr="002044A1">
        <w:trPr>
          <w:trHeight w:val="357"/>
        </w:trPr>
        <w:tc>
          <w:tcPr>
            <w:tcW w:w="1440" w:type="dxa"/>
            <w:shd w:val="clear" w:color="auto" w:fill="FFEB9F"/>
          </w:tcPr>
          <w:p w:rsidR="00357194" w:rsidRDefault="00357194" w:rsidP="00020293">
            <w:pPr>
              <w:pStyle w:val="TableParagraph"/>
              <w:tabs>
                <w:tab w:val="left" w:pos="426"/>
                <w:tab w:val="left" w:pos="993"/>
              </w:tabs>
              <w:rPr>
                <w:sz w:val="20"/>
              </w:rPr>
            </w:pPr>
          </w:p>
        </w:tc>
        <w:tc>
          <w:tcPr>
            <w:tcW w:w="1683" w:type="dxa"/>
            <w:shd w:val="clear" w:color="auto" w:fill="FFEB9F"/>
          </w:tcPr>
          <w:p w:rsidR="00357194" w:rsidRDefault="00BB13B8" w:rsidP="00020293">
            <w:pPr>
              <w:pStyle w:val="TableParagraph"/>
              <w:tabs>
                <w:tab w:val="left" w:pos="426"/>
                <w:tab w:val="left" w:pos="993"/>
              </w:tabs>
              <w:spacing w:before="48"/>
              <w:jc w:val="center"/>
              <w:rPr>
                <w:b/>
                <w:sz w:val="20"/>
              </w:rPr>
            </w:pPr>
            <w:r>
              <w:rPr>
                <w:b/>
                <w:spacing w:val="-10"/>
                <w:sz w:val="20"/>
              </w:rPr>
              <w:t>1</w:t>
            </w:r>
          </w:p>
        </w:tc>
        <w:tc>
          <w:tcPr>
            <w:tcW w:w="1699" w:type="dxa"/>
            <w:tcBorders>
              <w:bottom w:val="nil"/>
            </w:tcBorders>
            <w:shd w:val="clear" w:color="auto" w:fill="000000"/>
          </w:tcPr>
          <w:p w:rsidR="00357194" w:rsidRDefault="00BB13B8" w:rsidP="00020293">
            <w:pPr>
              <w:pStyle w:val="TableParagraph"/>
              <w:tabs>
                <w:tab w:val="left" w:pos="426"/>
                <w:tab w:val="left" w:pos="993"/>
              </w:tabs>
              <w:spacing w:before="48"/>
              <w:jc w:val="center"/>
              <w:rPr>
                <w:b/>
                <w:sz w:val="20"/>
              </w:rPr>
            </w:pPr>
            <w:r>
              <w:rPr>
                <w:b/>
                <w:color w:val="FFFFFF"/>
                <w:spacing w:val="-10"/>
                <w:sz w:val="20"/>
              </w:rPr>
              <w:t>2</w:t>
            </w:r>
          </w:p>
        </w:tc>
        <w:tc>
          <w:tcPr>
            <w:tcW w:w="1560" w:type="dxa"/>
            <w:shd w:val="clear" w:color="auto" w:fill="FFEB9F"/>
          </w:tcPr>
          <w:p w:rsidR="00357194" w:rsidRDefault="00BB13B8" w:rsidP="00020293">
            <w:pPr>
              <w:pStyle w:val="TableParagraph"/>
              <w:tabs>
                <w:tab w:val="left" w:pos="426"/>
                <w:tab w:val="left" w:pos="993"/>
              </w:tabs>
              <w:spacing w:before="48"/>
              <w:jc w:val="center"/>
              <w:rPr>
                <w:b/>
                <w:sz w:val="20"/>
              </w:rPr>
            </w:pPr>
            <w:r>
              <w:rPr>
                <w:b/>
                <w:spacing w:val="-10"/>
                <w:sz w:val="20"/>
              </w:rPr>
              <w:t>3</w:t>
            </w:r>
          </w:p>
        </w:tc>
        <w:tc>
          <w:tcPr>
            <w:tcW w:w="1702" w:type="dxa"/>
            <w:shd w:val="clear" w:color="auto" w:fill="FFEB9F"/>
          </w:tcPr>
          <w:p w:rsidR="00357194" w:rsidRDefault="00BB13B8" w:rsidP="00020293">
            <w:pPr>
              <w:pStyle w:val="TableParagraph"/>
              <w:tabs>
                <w:tab w:val="left" w:pos="426"/>
                <w:tab w:val="left" w:pos="993"/>
              </w:tabs>
              <w:spacing w:before="48"/>
              <w:jc w:val="center"/>
              <w:rPr>
                <w:b/>
                <w:sz w:val="20"/>
              </w:rPr>
            </w:pPr>
            <w:r>
              <w:rPr>
                <w:b/>
                <w:spacing w:val="-10"/>
                <w:sz w:val="20"/>
              </w:rPr>
              <w:t>4</w:t>
            </w:r>
          </w:p>
        </w:tc>
        <w:tc>
          <w:tcPr>
            <w:tcW w:w="1879" w:type="dxa"/>
            <w:shd w:val="clear" w:color="auto" w:fill="FFEB9F"/>
          </w:tcPr>
          <w:p w:rsidR="00357194" w:rsidRDefault="00BB13B8" w:rsidP="00020293">
            <w:pPr>
              <w:pStyle w:val="TableParagraph"/>
              <w:tabs>
                <w:tab w:val="left" w:pos="426"/>
                <w:tab w:val="left" w:pos="993"/>
              </w:tabs>
              <w:spacing w:before="48"/>
              <w:jc w:val="center"/>
              <w:rPr>
                <w:b/>
                <w:sz w:val="20"/>
              </w:rPr>
            </w:pPr>
            <w:r>
              <w:rPr>
                <w:b/>
                <w:spacing w:val="-10"/>
                <w:sz w:val="20"/>
              </w:rPr>
              <w:t>5</w:t>
            </w:r>
          </w:p>
        </w:tc>
      </w:tr>
      <w:tr w:rsidR="00357194" w:rsidTr="002044A1">
        <w:trPr>
          <w:trHeight w:val="264"/>
        </w:trPr>
        <w:tc>
          <w:tcPr>
            <w:tcW w:w="1440" w:type="dxa"/>
            <w:tcBorders>
              <w:bottom w:val="nil"/>
            </w:tcBorders>
          </w:tcPr>
          <w:p w:rsidR="00357194" w:rsidRDefault="00357194" w:rsidP="00020293">
            <w:pPr>
              <w:pStyle w:val="TableParagraph"/>
              <w:tabs>
                <w:tab w:val="left" w:pos="426"/>
                <w:tab w:val="left" w:pos="993"/>
              </w:tabs>
              <w:rPr>
                <w:sz w:val="18"/>
              </w:rPr>
            </w:pPr>
          </w:p>
        </w:tc>
        <w:tc>
          <w:tcPr>
            <w:tcW w:w="1683" w:type="dxa"/>
            <w:tcBorders>
              <w:bottom w:val="nil"/>
            </w:tcBorders>
            <w:shd w:val="clear" w:color="auto" w:fill="FFF0CC"/>
          </w:tcPr>
          <w:p w:rsidR="00357194" w:rsidRDefault="00BB13B8" w:rsidP="00020293">
            <w:pPr>
              <w:pStyle w:val="TableParagraph"/>
              <w:tabs>
                <w:tab w:val="left" w:pos="426"/>
                <w:tab w:val="left" w:pos="993"/>
              </w:tabs>
              <w:spacing w:before="36" w:line="209" w:lineRule="exact"/>
              <w:rPr>
                <w:sz w:val="20"/>
              </w:rPr>
            </w:pPr>
            <w:r>
              <w:rPr>
                <w:spacing w:val="-2"/>
                <w:sz w:val="20"/>
              </w:rPr>
              <w:t>Kurumun</w:t>
            </w:r>
            <w:r>
              <w:rPr>
                <w:spacing w:val="-8"/>
                <w:sz w:val="20"/>
              </w:rPr>
              <w:t xml:space="preserve"> </w:t>
            </w:r>
            <w:r>
              <w:rPr>
                <w:spacing w:val="-2"/>
                <w:sz w:val="20"/>
              </w:rPr>
              <w:t>araştırma</w:t>
            </w: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before="36" w:line="209" w:lineRule="exact"/>
              <w:rPr>
                <w:sz w:val="20"/>
              </w:rPr>
            </w:pPr>
            <w:r>
              <w:rPr>
                <w:spacing w:val="-2"/>
                <w:sz w:val="20"/>
              </w:rPr>
              <w:t>Kurumun</w:t>
            </w:r>
          </w:p>
        </w:tc>
        <w:tc>
          <w:tcPr>
            <w:tcW w:w="1560" w:type="dxa"/>
            <w:vMerge w:val="restart"/>
            <w:shd w:val="clear" w:color="auto" w:fill="FFD966"/>
          </w:tcPr>
          <w:p w:rsidR="00357194" w:rsidRDefault="00BB13B8" w:rsidP="00020293">
            <w:pPr>
              <w:pStyle w:val="TableParagraph"/>
              <w:tabs>
                <w:tab w:val="left" w:pos="426"/>
                <w:tab w:val="left" w:pos="993"/>
              </w:tabs>
              <w:rPr>
                <w:sz w:val="20"/>
              </w:rPr>
            </w:pPr>
            <w:r>
              <w:rPr>
                <w:spacing w:val="-2"/>
                <w:sz w:val="20"/>
              </w:rPr>
              <w:t xml:space="preserve">Kurum </w:t>
            </w:r>
            <w:r>
              <w:rPr>
                <w:sz w:val="20"/>
              </w:rPr>
              <w:t xml:space="preserve">araştırma ve </w:t>
            </w:r>
            <w:r>
              <w:rPr>
                <w:spacing w:val="-2"/>
                <w:sz w:val="20"/>
              </w:rPr>
              <w:t xml:space="preserve">geliştirme kaynaklarını araştırma </w:t>
            </w:r>
            <w:r>
              <w:rPr>
                <w:sz w:val="20"/>
              </w:rPr>
              <w:t xml:space="preserve">stratejisi ve birimler arası </w:t>
            </w:r>
            <w:r>
              <w:rPr>
                <w:spacing w:val="-2"/>
                <w:sz w:val="20"/>
              </w:rPr>
              <w:t xml:space="preserve">dengeyi gözeterek </w:t>
            </w:r>
            <w:r>
              <w:rPr>
                <w:spacing w:val="-4"/>
                <w:sz w:val="20"/>
              </w:rPr>
              <w:t>yönetmektedir.</w:t>
            </w:r>
          </w:p>
        </w:tc>
        <w:tc>
          <w:tcPr>
            <w:tcW w:w="1702" w:type="dxa"/>
            <w:tcBorders>
              <w:bottom w:val="nil"/>
            </w:tcBorders>
            <w:shd w:val="clear" w:color="auto" w:fill="FFC101"/>
          </w:tcPr>
          <w:p w:rsidR="00357194" w:rsidRDefault="00BB13B8" w:rsidP="00020293">
            <w:pPr>
              <w:pStyle w:val="TableParagraph"/>
              <w:tabs>
                <w:tab w:val="left" w:pos="426"/>
                <w:tab w:val="left" w:pos="993"/>
              </w:tabs>
              <w:spacing w:before="36" w:line="209" w:lineRule="exact"/>
              <w:rPr>
                <w:sz w:val="20"/>
              </w:rPr>
            </w:pPr>
            <w:r>
              <w:rPr>
                <w:spacing w:val="-2"/>
                <w:sz w:val="20"/>
              </w:rPr>
              <w:t>Kurumda</w:t>
            </w:r>
          </w:p>
        </w:tc>
        <w:tc>
          <w:tcPr>
            <w:tcW w:w="1879" w:type="dxa"/>
            <w:tcBorders>
              <w:bottom w:val="nil"/>
            </w:tcBorders>
            <w:shd w:val="clear" w:color="auto" w:fill="ECAE00"/>
          </w:tcPr>
          <w:p w:rsidR="00357194" w:rsidRDefault="00BB13B8" w:rsidP="00020293">
            <w:pPr>
              <w:pStyle w:val="TableParagraph"/>
              <w:tabs>
                <w:tab w:val="left" w:pos="426"/>
                <w:tab w:val="left" w:pos="993"/>
              </w:tabs>
              <w:spacing w:before="36" w:line="209" w:lineRule="exact"/>
              <w:rPr>
                <w:sz w:val="20"/>
              </w:rPr>
            </w:pPr>
            <w:r>
              <w:rPr>
                <w:spacing w:val="-2"/>
                <w:sz w:val="20"/>
              </w:rPr>
              <w:t>İçselleştirilmiş,</w:t>
            </w:r>
          </w:p>
        </w:tc>
      </w:tr>
      <w:tr w:rsidR="00357194" w:rsidTr="002044A1">
        <w:trPr>
          <w:trHeight w:val="221"/>
        </w:trPr>
        <w:tc>
          <w:tcPr>
            <w:tcW w:w="1440" w:type="dxa"/>
            <w:tcBorders>
              <w:top w:val="nil"/>
              <w:bottom w:val="nil"/>
            </w:tcBorders>
          </w:tcPr>
          <w:p w:rsidR="00357194" w:rsidRDefault="00BB13B8" w:rsidP="00020293">
            <w:pPr>
              <w:pStyle w:val="TableParagraph"/>
              <w:tabs>
                <w:tab w:val="left" w:pos="426"/>
                <w:tab w:val="left" w:pos="993"/>
              </w:tabs>
              <w:spacing w:line="202" w:lineRule="exact"/>
              <w:rPr>
                <w:b/>
                <w:i/>
                <w:sz w:val="20"/>
              </w:rPr>
            </w:pPr>
            <w:r>
              <w:rPr>
                <w:b/>
                <w:i/>
                <w:sz w:val="20"/>
                <w:u w:val="single"/>
              </w:rPr>
              <w:t>C.1.2.</w:t>
            </w:r>
            <w:r>
              <w:rPr>
                <w:b/>
                <w:i/>
                <w:spacing w:val="-4"/>
                <w:sz w:val="20"/>
                <w:u w:val="single"/>
              </w:rPr>
              <w:t xml:space="preserve"> </w:t>
            </w:r>
            <w:r>
              <w:rPr>
                <w:b/>
                <w:i/>
                <w:sz w:val="20"/>
                <w:u w:val="single"/>
              </w:rPr>
              <w:t>İç</w:t>
            </w:r>
            <w:r>
              <w:rPr>
                <w:b/>
                <w:i/>
                <w:spacing w:val="-3"/>
                <w:sz w:val="20"/>
                <w:u w:val="single"/>
              </w:rPr>
              <w:t xml:space="preserve"> </w:t>
            </w:r>
            <w:r>
              <w:rPr>
                <w:b/>
                <w:i/>
                <w:sz w:val="20"/>
                <w:u w:val="single"/>
              </w:rPr>
              <w:t>ve</w:t>
            </w:r>
            <w:r>
              <w:rPr>
                <w:b/>
                <w:i/>
                <w:spacing w:val="-8"/>
                <w:sz w:val="20"/>
                <w:u w:val="single"/>
              </w:rPr>
              <w:t xml:space="preserve"> </w:t>
            </w:r>
            <w:r>
              <w:rPr>
                <w:b/>
                <w:i/>
                <w:spacing w:val="-5"/>
                <w:sz w:val="20"/>
                <w:u w:val="single"/>
              </w:rPr>
              <w:t>dış</w:t>
            </w:r>
          </w:p>
        </w:tc>
        <w:tc>
          <w:tcPr>
            <w:tcW w:w="1683" w:type="dxa"/>
            <w:tcBorders>
              <w:top w:val="nil"/>
              <w:bottom w:val="nil"/>
            </w:tcBorders>
            <w:shd w:val="clear" w:color="auto" w:fill="FFF0CC"/>
          </w:tcPr>
          <w:p w:rsidR="00357194" w:rsidRDefault="00BB13B8" w:rsidP="00020293">
            <w:pPr>
              <w:pStyle w:val="TableParagraph"/>
              <w:tabs>
                <w:tab w:val="left" w:pos="426"/>
                <w:tab w:val="left" w:pos="993"/>
              </w:tabs>
              <w:spacing w:line="202" w:lineRule="exact"/>
              <w:rPr>
                <w:sz w:val="20"/>
              </w:rPr>
            </w:pPr>
            <w:r>
              <w:rPr>
                <w:sz w:val="20"/>
              </w:rPr>
              <w:t>ve</w:t>
            </w:r>
            <w:r>
              <w:rPr>
                <w:spacing w:val="-4"/>
                <w:sz w:val="20"/>
              </w:rPr>
              <w:t xml:space="preserve"> </w:t>
            </w:r>
            <w:r>
              <w:rPr>
                <w:spacing w:val="-2"/>
                <w:sz w:val="20"/>
              </w:rPr>
              <w:t>geliştirme</w:t>
            </w: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202" w:lineRule="exact"/>
              <w:rPr>
                <w:sz w:val="20"/>
              </w:rPr>
            </w:pPr>
            <w:r>
              <w:rPr>
                <w:sz w:val="20"/>
              </w:rPr>
              <w:t>araştırma</w:t>
            </w:r>
            <w:r>
              <w:rPr>
                <w:spacing w:val="-7"/>
                <w:sz w:val="20"/>
              </w:rPr>
              <w:t xml:space="preserve"> </w:t>
            </w:r>
            <w:r>
              <w:rPr>
                <w:spacing w:val="-5"/>
                <w:sz w:val="20"/>
              </w:rPr>
              <w:t>ve</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2" w:lineRule="exact"/>
              <w:rPr>
                <w:sz w:val="20"/>
              </w:rPr>
            </w:pPr>
            <w:r>
              <w:rPr>
                <w:spacing w:val="-2"/>
                <w:sz w:val="20"/>
              </w:rPr>
              <w:t>araştırma</w:t>
            </w:r>
          </w:p>
        </w:tc>
        <w:tc>
          <w:tcPr>
            <w:tcW w:w="1879" w:type="dxa"/>
            <w:tcBorders>
              <w:top w:val="nil"/>
              <w:bottom w:val="nil"/>
            </w:tcBorders>
            <w:shd w:val="clear" w:color="auto" w:fill="ECAE00"/>
          </w:tcPr>
          <w:p w:rsidR="00357194" w:rsidRDefault="00BB13B8" w:rsidP="00020293">
            <w:pPr>
              <w:pStyle w:val="TableParagraph"/>
              <w:tabs>
                <w:tab w:val="left" w:pos="426"/>
                <w:tab w:val="left" w:pos="993"/>
              </w:tabs>
              <w:spacing w:line="202" w:lineRule="exact"/>
              <w:rPr>
                <w:sz w:val="20"/>
              </w:rPr>
            </w:pPr>
            <w:r>
              <w:rPr>
                <w:spacing w:val="-2"/>
                <w:sz w:val="20"/>
              </w:rPr>
              <w:t>sistematik,</w:t>
            </w:r>
          </w:p>
        </w:tc>
      </w:tr>
      <w:tr w:rsidR="00357194" w:rsidTr="002044A1">
        <w:trPr>
          <w:trHeight w:val="220"/>
        </w:trPr>
        <w:tc>
          <w:tcPr>
            <w:tcW w:w="1440" w:type="dxa"/>
            <w:tcBorders>
              <w:top w:val="nil"/>
              <w:bottom w:val="nil"/>
            </w:tcBorders>
          </w:tcPr>
          <w:p w:rsidR="00357194" w:rsidRDefault="00BB13B8" w:rsidP="00020293">
            <w:pPr>
              <w:pStyle w:val="TableParagraph"/>
              <w:tabs>
                <w:tab w:val="left" w:pos="426"/>
                <w:tab w:val="left" w:pos="993"/>
              </w:tabs>
              <w:spacing w:line="200" w:lineRule="exact"/>
              <w:rPr>
                <w:b/>
                <w:i/>
                <w:sz w:val="20"/>
              </w:rPr>
            </w:pPr>
            <w:r>
              <w:rPr>
                <w:b/>
                <w:i/>
                <w:spacing w:val="-2"/>
                <w:sz w:val="20"/>
                <w:u w:val="single"/>
              </w:rPr>
              <w:t>kaynaklar</w:t>
            </w:r>
          </w:p>
        </w:tc>
        <w:tc>
          <w:tcPr>
            <w:tcW w:w="1683" w:type="dxa"/>
            <w:tcBorders>
              <w:top w:val="nil"/>
              <w:bottom w:val="nil"/>
            </w:tcBorders>
            <w:shd w:val="clear" w:color="auto" w:fill="FFF0CC"/>
          </w:tcPr>
          <w:p w:rsidR="00357194" w:rsidRDefault="00BB13B8" w:rsidP="00020293">
            <w:pPr>
              <w:pStyle w:val="TableParagraph"/>
              <w:tabs>
                <w:tab w:val="left" w:pos="426"/>
                <w:tab w:val="left" w:pos="993"/>
              </w:tabs>
              <w:spacing w:line="200" w:lineRule="exact"/>
              <w:rPr>
                <w:sz w:val="20"/>
              </w:rPr>
            </w:pPr>
            <w:r>
              <w:rPr>
                <w:spacing w:val="-2"/>
                <w:sz w:val="20"/>
              </w:rPr>
              <w:t>faaliyetlerini</w:t>
            </w: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200" w:lineRule="exact"/>
              <w:rPr>
                <w:sz w:val="20"/>
              </w:rPr>
            </w:pPr>
            <w:r>
              <w:rPr>
                <w:spacing w:val="-2"/>
                <w:sz w:val="20"/>
              </w:rPr>
              <w:t>geliştirme</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0" w:lineRule="exact"/>
              <w:rPr>
                <w:sz w:val="20"/>
              </w:rPr>
            </w:pPr>
            <w:r>
              <w:rPr>
                <w:spacing w:val="-2"/>
                <w:sz w:val="20"/>
              </w:rPr>
              <w:t>kaynaklarının</w:t>
            </w:r>
          </w:p>
        </w:tc>
        <w:tc>
          <w:tcPr>
            <w:tcW w:w="1879" w:type="dxa"/>
            <w:tcBorders>
              <w:top w:val="nil"/>
              <w:bottom w:val="nil"/>
            </w:tcBorders>
            <w:shd w:val="clear" w:color="auto" w:fill="ECAE00"/>
          </w:tcPr>
          <w:p w:rsidR="00357194" w:rsidRDefault="00BB13B8" w:rsidP="00020293">
            <w:pPr>
              <w:pStyle w:val="TableParagraph"/>
              <w:tabs>
                <w:tab w:val="left" w:pos="426"/>
                <w:tab w:val="left" w:pos="993"/>
              </w:tabs>
              <w:spacing w:line="200" w:lineRule="exact"/>
              <w:rPr>
                <w:sz w:val="20"/>
              </w:rPr>
            </w:pPr>
            <w:r>
              <w:rPr>
                <w:spacing w:val="-2"/>
                <w:sz w:val="20"/>
              </w:rPr>
              <w:t>sürdürülebilir</w:t>
            </w:r>
            <w:r>
              <w:rPr>
                <w:spacing w:val="3"/>
                <w:sz w:val="20"/>
              </w:rPr>
              <w:t xml:space="preserve"> </w:t>
            </w:r>
            <w:r>
              <w:rPr>
                <w:spacing w:val="-5"/>
                <w:sz w:val="20"/>
              </w:rPr>
              <w:t>ve</w:t>
            </w:r>
          </w:p>
        </w:tc>
      </w:tr>
      <w:tr w:rsidR="00357194" w:rsidTr="002044A1">
        <w:trPr>
          <w:trHeight w:val="217"/>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BB13B8" w:rsidP="00020293">
            <w:pPr>
              <w:pStyle w:val="TableParagraph"/>
              <w:tabs>
                <w:tab w:val="left" w:pos="426"/>
                <w:tab w:val="left" w:pos="993"/>
              </w:tabs>
              <w:spacing w:line="198" w:lineRule="exact"/>
              <w:rPr>
                <w:sz w:val="20"/>
              </w:rPr>
            </w:pPr>
            <w:r>
              <w:rPr>
                <w:spacing w:val="-2"/>
                <w:sz w:val="20"/>
              </w:rPr>
              <w:t>sürdürebilmesi</w:t>
            </w:r>
            <w:r>
              <w:rPr>
                <w:spacing w:val="11"/>
                <w:sz w:val="20"/>
              </w:rPr>
              <w:t xml:space="preserve"> </w:t>
            </w:r>
            <w:r>
              <w:rPr>
                <w:spacing w:val="-4"/>
                <w:sz w:val="20"/>
              </w:rPr>
              <w:t>için</w:t>
            </w: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198" w:lineRule="exact"/>
              <w:rPr>
                <w:sz w:val="20"/>
              </w:rPr>
            </w:pPr>
            <w:r>
              <w:rPr>
                <w:spacing w:val="-2"/>
                <w:sz w:val="20"/>
              </w:rPr>
              <w:t>faaliyetlerini</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198" w:lineRule="exact"/>
              <w:rPr>
                <w:sz w:val="20"/>
              </w:rPr>
            </w:pPr>
            <w:r>
              <w:rPr>
                <w:sz w:val="20"/>
              </w:rPr>
              <w:t>yeterliliği</w:t>
            </w:r>
            <w:r>
              <w:rPr>
                <w:spacing w:val="-8"/>
                <w:sz w:val="20"/>
              </w:rPr>
              <w:t xml:space="preserve"> </w:t>
            </w:r>
            <w:r>
              <w:rPr>
                <w:spacing w:val="-5"/>
                <w:sz w:val="20"/>
              </w:rPr>
              <w:t>ve</w:t>
            </w:r>
          </w:p>
        </w:tc>
        <w:tc>
          <w:tcPr>
            <w:tcW w:w="1879" w:type="dxa"/>
            <w:tcBorders>
              <w:top w:val="nil"/>
              <w:bottom w:val="nil"/>
            </w:tcBorders>
            <w:shd w:val="clear" w:color="auto" w:fill="ECAE00"/>
          </w:tcPr>
          <w:p w:rsidR="00357194" w:rsidRDefault="00BB13B8" w:rsidP="00020293">
            <w:pPr>
              <w:pStyle w:val="TableParagraph"/>
              <w:tabs>
                <w:tab w:val="left" w:pos="426"/>
                <w:tab w:val="left" w:pos="993"/>
              </w:tabs>
              <w:spacing w:line="198" w:lineRule="exact"/>
              <w:rPr>
                <w:sz w:val="20"/>
              </w:rPr>
            </w:pPr>
            <w:r>
              <w:rPr>
                <w:spacing w:val="-2"/>
                <w:sz w:val="20"/>
              </w:rPr>
              <w:t>örnek</w:t>
            </w:r>
          </w:p>
        </w:tc>
      </w:tr>
      <w:tr w:rsidR="00357194" w:rsidTr="002044A1">
        <w:trPr>
          <w:trHeight w:val="219"/>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BB13B8" w:rsidP="00020293">
            <w:pPr>
              <w:pStyle w:val="TableParagraph"/>
              <w:tabs>
                <w:tab w:val="left" w:pos="426"/>
                <w:tab w:val="left" w:pos="993"/>
              </w:tabs>
              <w:spacing w:line="199" w:lineRule="exact"/>
              <w:rPr>
                <w:sz w:val="20"/>
              </w:rPr>
            </w:pPr>
            <w:r>
              <w:rPr>
                <w:sz w:val="20"/>
              </w:rPr>
              <w:t>yeterli</w:t>
            </w:r>
            <w:r>
              <w:rPr>
                <w:spacing w:val="-8"/>
                <w:sz w:val="20"/>
              </w:rPr>
              <w:t xml:space="preserve"> </w:t>
            </w:r>
            <w:r>
              <w:rPr>
                <w:spacing w:val="-2"/>
                <w:sz w:val="20"/>
              </w:rPr>
              <w:t>kaynağı</w:t>
            </w: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199" w:lineRule="exact"/>
              <w:rPr>
                <w:sz w:val="20"/>
              </w:rPr>
            </w:pPr>
            <w:r>
              <w:rPr>
                <w:spacing w:val="-2"/>
                <w:sz w:val="20"/>
              </w:rPr>
              <w:t>sürdürebilmek</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199" w:lineRule="exact"/>
              <w:rPr>
                <w:sz w:val="20"/>
              </w:rPr>
            </w:pPr>
            <w:r>
              <w:rPr>
                <w:spacing w:val="-2"/>
                <w:sz w:val="20"/>
              </w:rPr>
              <w:t>çeşitliliği</w:t>
            </w:r>
          </w:p>
        </w:tc>
        <w:tc>
          <w:tcPr>
            <w:tcW w:w="1879" w:type="dxa"/>
            <w:tcBorders>
              <w:top w:val="nil"/>
              <w:bottom w:val="nil"/>
            </w:tcBorders>
            <w:shd w:val="clear" w:color="auto" w:fill="ECAE00"/>
          </w:tcPr>
          <w:p w:rsidR="00357194" w:rsidRDefault="00BB13B8" w:rsidP="00020293">
            <w:pPr>
              <w:pStyle w:val="TableParagraph"/>
              <w:tabs>
                <w:tab w:val="left" w:pos="426"/>
                <w:tab w:val="left" w:pos="993"/>
              </w:tabs>
              <w:spacing w:line="199" w:lineRule="exact"/>
              <w:rPr>
                <w:sz w:val="20"/>
              </w:rPr>
            </w:pPr>
            <w:r>
              <w:rPr>
                <w:spacing w:val="-2"/>
                <w:sz w:val="20"/>
              </w:rPr>
              <w:t>gösterilebilir</w:t>
            </w:r>
          </w:p>
        </w:tc>
      </w:tr>
      <w:tr w:rsidR="00357194" w:rsidTr="002044A1">
        <w:trPr>
          <w:trHeight w:val="219"/>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BB13B8" w:rsidP="00020293">
            <w:pPr>
              <w:pStyle w:val="TableParagraph"/>
              <w:tabs>
                <w:tab w:val="left" w:pos="426"/>
                <w:tab w:val="left" w:pos="993"/>
              </w:tabs>
              <w:spacing w:line="199" w:lineRule="exact"/>
              <w:rPr>
                <w:sz w:val="20"/>
              </w:rPr>
            </w:pPr>
            <w:r>
              <w:rPr>
                <w:spacing w:val="-2"/>
                <w:sz w:val="20"/>
              </w:rPr>
              <w:t>bulunmamaktadır.</w:t>
            </w: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199" w:lineRule="exact"/>
              <w:rPr>
                <w:sz w:val="20"/>
              </w:rPr>
            </w:pPr>
            <w:r>
              <w:rPr>
                <w:sz w:val="20"/>
              </w:rPr>
              <w:t>için</w:t>
            </w:r>
            <w:r>
              <w:rPr>
                <w:spacing w:val="-5"/>
                <w:sz w:val="20"/>
              </w:rPr>
              <w:t xml:space="preserve"> </w:t>
            </w:r>
            <w:r>
              <w:rPr>
                <w:sz w:val="20"/>
              </w:rPr>
              <w:t>uygun</w:t>
            </w:r>
            <w:r>
              <w:rPr>
                <w:spacing w:val="-2"/>
                <w:sz w:val="20"/>
              </w:rPr>
              <w:t xml:space="preserve"> nitelik</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199" w:lineRule="exact"/>
              <w:rPr>
                <w:sz w:val="20"/>
              </w:rPr>
            </w:pPr>
            <w:r>
              <w:rPr>
                <w:sz w:val="20"/>
              </w:rPr>
              <w:t>izlenmekte</w:t>
            </w:r>
            <w:r>
              <w:rPr>
                <w:spacing w:val="-9"/>
                <w:sz w:val="20"/>
              </w:rPr>
              <w:t xml:space="preserve"> </w:t>
            </w:r>
            <w:r>
              <w:rPr>
                <w:spacing w:val="-5"/>
                <w:sz w:val="20"/>
              </w:rPr>
              <w:t>ve</w:t>
            </w:r>
          </w:p>
        </w:tc>
        <w:tc>
          <w:tcPr>
            <w:tcW w:w="1879" w:type="dxa"/>
            <w:tcBorders>
              <w:top w:val="nil"/>
              <w:bottom w:val="nil"/>
            </w:tcBorders>
            <w:shd w:val="clear" w:color="auto" w:fill="ECAE00"/>
          </w:tcPr>
          <w:p w:rsidR="00357194" w:rsidRDefault="00BB13B8" w:rsidP="00020293">
            <w:pPr>
              <w:pStyle w:val="TableParagraph"/>
              <w:tabs>
                <w:tab w:val="left" w:pos="426"/>
                <w:tab w:val="left" w:pos="993"/>
              </w:tabs>
              <w:spacing w:line="199" w:lineRule="exact"/>
              <w:rPr>
                <w:sz w:val="20"/>
              </w:rPr>
            </w:pPr>
            <w:r>
              <w:rPr>
                <w:spacing w:val="-2"/>
                <w:sz w:val="20"/>
              </w:rPr>
              <w:t>uygulamalar</w:t>
            </w:r>
          </w:p>
        </w:tc>
      </w:tr>
      <w:tr w:rsidR="00357194" w:rsidTr="002044A1">
        <w:trPr>
          <w:trHeight w:val="220"/>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200" w:lineRule="exact"/>
              <w:rPr>
                <w:sz w:val="20"/>
              </w:rPr>
            </w:pPr>
            <w:r>
              <w:rPr>
                <w:sz w:val="20"/>
              </w:rPr>
              <w:t>ve</w:t>
            </w:r>
            <w:r>
              <w:rPr>
                <w:spacing w:val="-7"/>
                <w:sz w:val="20"/>
              </w:rPr>
              <w:t xml:space="preserve"> </w:t>
            </w:r>
            <w:r>
              <w:rPr>
                <w:sz w:val="20"/>
              </w:rPr>
              <w:t>nicelikte</w:t>
            </w:r>
            <w:r>
              <w:rPr>
                <w:spacing w:val="-4"/>
                <w:sz w:val="20"/>
              </w:rPr>
              <w:t xml:space="preserve"> </w:t>
            </w:r>
            <w:r>
              <w:rPr>
                <w:spacing w:val="-2"/>
                <w:sz w:val="20"/>
              </w:rPr>
              <w:t>fiziki,</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0" w:lineRule="exact"/>
              <w:rPr>
                <w:sz w:val="20"/>
              </w:rPr>
            </w:pPr>
            <w:r>
              <w:rPr>
                <w:spacing w:val="-2"/>
                <w:sz w:val="20"/>
              </w:rPr>
              <w:t>iyileştirilmektedir.</w:t>
            </w:r>
          </w:p>
        </w:tc>
        <w:tc>
          <w:tcPr>
            <w:tcW w:w="1879" w:type="dxa"/>
            <w:tcBorders>
              <w:top w:val="nil"/>
              <w:bottom w:val="nil"/>
            </w:tcBorders>
            <w:shd w:val="clear" w:color="auto" w:fill="ECAE00"/>
          </w:tcPr>
          <w:p w:rsidR="00357194" w:rsidRDefault="00BB13B8" w:rsidP="00020293">
            <w:pPr>
              <w:pStyle w:val="TableParagraph"/>
              <w:tabs>
                <w:tab w:val="left" w:pos="426"/>
                <w:tab w:val="left" w:pos="993"/>
              </w:tabs>
              <w:spacing w:line="200" w:lineRule="exact"/>
              <w:rPr>
                <w:sz w:val="20"/>
              </w:rPr>
            </w:pPr>
            <w:r>
              <w:rPr>
                <w:spacing w:val="-2"/>
                <w:sz w:val="20"/>
              </w:rPr>
              <w:t>bulunmaktadır.</w:t>
            </w:r>
          </w:p>
        </w:tc>
      </w:tr>
      <w:tr w:rsidR="00357194" w:rsidTr="002044A1">
        <w:trPr>
          <w:trHeight w:val="220"/>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201" w:lineRule="exact"/>
              <w:rPr>
                <w:sz w:val="20"/>
              </w:rPr>
            </w:pPr>
            <w:r>
              <w:rPr>
                <w:sz w:val="20"/>
              </w:rPr>
              <w:t>teknik</w:t>
            </w:r>
            <w:r>
              <w:rPr>
                <w:spacing w:val="-4"/>
                <w:sz w:val="20"/>
              </w:rPr>
              <w:t xml:space="preserve"> </w:t>
            </w:r>
            <w:r>
              <w:rPr>
                <w:sz w:val="20"/>
              </w:rPr>
              <w:t>ve</w:t>
            </w:r>
            <w:r>
              <w:rPr>
                <w:spacing w:val="-2"/>
                <w:sz w:val="20"/>
              </w:rPr>
              <w:t xml:space="preserve"> </w:t>
            </w:r>
            <w:r>
              <w:rPr>
                <w:spacing w:val="-4"/>
                <w:sz w:val="20"/>
              </w:rPr>
              <w:t>mali</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4"/>
              </w:rPr>
            </w:pPr>
          </w:p>
        </w:tc>
        <w:tc>
          <w:tcPr>
            <w:tcW w:w="1879"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2044A1">
        <w:trPr>
          <w:trHeight w:val="220"/>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201" w:lineRule="exact"/>
              <w:rPr>
                <w:sz w:val="20"/>
              </w:rPr>
            </w:pPr>
            <w:r>
              <w:rPr>
                <w:spacing w:val="-2"/>
                <w:sz w:val="20"/>
              </w:rPr>
              <w:t>kaynakların</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4"/>
              </w:rPr>
            </w:pPr>
          </w:p>
        </w:tc>
        <w:tc>
          <w:tcPr>
            <w:tcW w:w="1879"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2044A1">
        <w:trPr>
          <w:trHeight w:val="220"/>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200" w:lineRule="exact"/>
              <w:rPr>
                <w:sz w:val="20"/>
              </w:rPr>
            </w:pPr>
            <w:r>
              <w:rPr>
                <w:spacing w:val="-2"/>
                <w:sz w:val="20"/>
              </w:rPr>
              <w:t>oluşturulmasına</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4"/>
              </w:rPr>
            </w:pPr>
          </w:p>
        </w:tc>
        <w:tc>
          <w:tcPr>
            <w:tcW w:w="1879"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2044A1">
        <w:trPr>
          <w:trHeight w:val="219"/>
        </w:trPr>
        <w:tc>
          <w:tcPr>
            <w:tcW w:w="1440" w:type="dxa"/>
            <w:tcBorders>
              <w:top w:val="nil"/>
              <w:bottom w:val="nil"/>
            </w:tcBorders>
          </w:tcPr>
          <w:p w:rsidR="00357194" w:rsidRDefault="00357194" w:rsidP="00020293">
            <w:pPr>
              <w:pStyle w:val="TableParagraph"/>
              <w:tabs>
                <w:tab w:val="left" w:pos="426"/>
                <w:tab w:val="left" w:pos="993"/>
              </w:tabs>
              <w:rPr>
                <w:sz w:val="14"/>
              </w:rPr>
            </w:pPr>
          </w:p>
        </w:tc>
        <w:tc>
          <w:tcPr>
            <w:tcW w:w="1683" w:type="dxa"/>
            <w:tcBorders>
              <w:top w:val="nil"/>
              <w:bottom w:val="nil"/>
            </w:tcBorders>
            <w:shd w:val="clear" w:color="auto" w:fill="FFF0CC"/>
          </w:tcPr>
          <w:p w:rsidR="00357194" w:rsidRDefault="00357194" w:rsidP="00020293">
            <w:pPr>
              <w:pStyle w:val="TableParagraph"/>
              <w:tabs>
                <w:tab w:val="left" w:pos="426"/>
                <w:tab w:val="left" w:pos="993"/>
              </w:tabs>
              <w:rPr>
                <w:sz w:val="14"/>
              </w:rPr>
            </w:pPr>
          </w:p>
        </w:tc>
        <w:tc>
          <w:tcPr>
            <w:tcW w:w="1699" w:type="dxa"/>
            <w:tcBorders>
              <w:top w:val="nil"/>
              <w:bottom w:val="nil"/>
            </w:tcBorders>
            <w:shd w:val="clear" w:color="auto" w:fill="FFE399"/>
          </w:tcPr>
          <w:p w:rsidR="00357194" w:rsidRDefault="00BB13B8" w:rsidP="00020293">
            <w:pPr>
              <w:pStyle w:val="TableParagraph"/>
              <w:tabs>
                <w:tab w:val="left" w:pos="426"/>
                <w:tab w:val="left" w:pos="993"/>
              </w:tabs>
              <w:spacing w:line="199" w:lineRule="exact"/>
              <w:rPr>
                <w:sz w:val="20"/>
              </w:rPr>
            </w:pPr>
            <w:r>
              <w:rPr>
                <w:sz w:val="20"/>
              </w:rPr>
              <w:t>yönelik</w:t>
            </w:r>
            <w:r>
              <w:rPr>
                <w:spacing w:val="-8"/>
                <w:sz w:val="20"/>
              </w:rPr>
              <w:t xml:space="preserve"> </w:t>
            </w:r>
            <w:r>
              <w:rPr>
                <w:spacing w:val="-2"/>
                <w:sz w:val="20"/>
              </w:rPr>
              <w:t>planları</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4"/>
              </w:rPr>
            </w:pPr>
          </w:p>
        </w:tc>
        <w:tc>
          <w:tcPr>
            <w:tcW w:w="1879" w:type="dxa"/>
            <w:tcBorders>
              <w:top w:val="nil"/>
              <w:bottom w:val="nil"/>
            </w:tcBorders>
            <w:shd w:val="clear" w:color="auto" w:fill="ECAE00"/>
          </w:tcPr>
          <w:p w:rsidR="00357194" w:rsidRDefault="00357194" w:rsidP="00020293">
            <w:pPr>
              <w:pStyle w:val="TableParagraph"/>
              <w:tabs>
                <w:tab w:val="left" w:pos="426"/>
                <w:tab w:val="left" w:pos="993"/>
              </w:tabs>
              <w:rPr>
                <w:sz w:val="14"/>
              </w:rPr>
            </w:pPr>
          </w:p>
        </w:tc>
      </w:tr>
      <w:tr w:rsidR="00357194" w:rsidTr="002044A1">
        <w:trPr>
          <w:trHeight w:val="365"/>
        </w:trPr>
        <w:tc>
          <w:tcPr>
            <w:tcW w:w="1440" w:type="dxa"/>
            <w:tcBorders>
              <w:top w:val="nil"/>
            </w:tcBorders>
          </w:tcPr>
          <w:p w:rsidR="00357194" w:rsidRDefault="00357194" w:rsidP="00020293">
            <w:pPr>
              <w:pStyle w:val="TableParagraph"/>
              <w:tabs>
                <w:tab w:val="left" w:pos="426"/>
                <w:tab w:val="left" w:pos="993"/>
              </w:tabs>
              <w:rPr>
                <w:sz w:val="20"/>
              </w:rPr>
            </w:pPr>
          </w:p>
        </w:tc>
        <w:tc>
          <w:tcPr>
            <w:tcW w:w="1683" w:type="dxa"/>
            <w:tcBorders>
              <w:top w:val="nil"/>
            </w:tcBorders>
            <w:shd w:val="clear" w:color="auto" w:fill="FFF0CC"/>
          </w:tcPr>
          <w:p w:rsidR="00357194" w:rsidRDefault="00357194" w:rsidP="00020293">
            <w:pPr>
              <w:pStyle w:val="TableParagraph"/>
              <w:tabs>
                <w:tab w:val="left" w:pos="426"/>
                <w:tab w:val="left" w:pos="993"/>
              </w:tabs>
              <w:rPr>
                <w:sz w:val="20"/>
              </w:rPr>
            </w:pPr>
          </w:p>
        </w:tc>
        <w:tc>
          <w:tcPr>
            <w:tcW w:w="1699" w:type="dxa"/>
            <w:tcBorders>
              <w:top w:val="nil"/>
            </w:tcBorders>
            <w:shd w:val="clear" w:color="auto" w:fill="FFE399"/>
          </w:tcPr>
          <w:p w:rsidR="00357194" w:rsidRDefault="00BB13B8" w:rsidP="00020293">
            <w:pPr>
              <w:pStyle w:val="TableParagraph"/>
              <w:tabs>
                <w:tab w:val="left" w:pos="426"/>
                <w:tab w:val="left" w:pos="993"/>
              </w:tabs>
              <w:spacing w:line="219" w:lineRule="exact"/>
              <w:rPr>
                <w:sz w:val="20"/>
              </w:rPr>
            </w:pPr>
            <w:r>
              <w:rPr>
                <w:spacing w:val="-2"/>
                <w:sz w:val="20"/>
              </w:rPr>
              <w:t>bulunmaktadır.</w:t>
            </w:r>
          </w:p>
        </w:tc>
        <w:tc>
          <w:tcPr>
            <w:tcW w:w="1560" w:type="dxa"/>
            <w:vMerge/>
            <w:tcBorders>
              <w:top w:val="nil"/>
            </w:tcBorders>
            <w:shd w:val="clear" w:color="auto" w:fill="FFD966"/>
          </w:tcPr>
          <w:p w:rsidR="00357194" w:rsidRDefault="00357194" w:rsidP="00020293">
            <w:pPr>
              <w:tabs>
                <w:tab w:val="left" w:pos="426"/>
                <w:tab w:val="left" w:pos="993"/>
              </w:tabs>
              <w:rPr>
                <w:sz w:val="2"/>
                <w:szCs w:val="2"/>
              </w:rPr>
            </w:pPr>
          </w:p>
        </w:tc>
        <w:tc>
          <w:tcPr>
            <w:tcW w:w="1702" w:type="dxa"/>
            <w:tcBorders>
              <w:top w:val="nil"/>
            </w:tcBorders>
            <w:shd w:val="clear" w:color="auto" w:fill="FFC101"/>
          </w:tcPr>
          <w:p w:rsidR="00357194" w:rsidRDefault="00357194" w:rsidP="00020293">
            <w:pPr>
              <w:pStyle w:val="TableParagraph"/>
              <w:tabs>
                <w:tab w:val="left" w:pos="426"/>
                <w:tab w:val="left" w:pos="993"/>
              </w:tabs>
              <w:rPr>
                <w:sz w:val="20"/>
              </w:rPr>
            </w:pPr>
          </w:p>
        </w:tc>
        <w:tc>
          <w:tcPr>
            <w:tcW w:w="1879" w:type="dxa"/>
            <w:tcBorders>
              <w:top w:val="nil"/>
            </w:tcBorders>
            <w:shd w:val="clear" w:color="auto" w:fill="ECAE00"/>
          </w:tcPr>
          <w:p w:rsidR="00357194" w:rsidRDefault="00357194" w:rsidP="00020293">
            <w:pPr>
              <w:pStyle w:val="TableParagraph"/>
              <w:tabs>
                <w:tab w:val="left" w:pos="426"/>
                <w:tab w:val="left" w:pos="993"/>
              </w:tabs>
              <w:rPr>
                <w:sz w:val="20"/>
              </w:rPr>
            </w:pPr>
          </w:p>
        </w:tc>
      </w:tr>
    </w:tbl>
    <w:p w:rsidR="00357194" w:rsidRDefault="00357194" w:rsidP="00020293">
      <w:pPr>
        <w:pStyle w:val="GvdeMetni"/>
        <w:tabs>
          <w:tab w:val="left" w:pos="426"/>
          <w:tab w:val="left" w:pos="993"/>
        </w:tabs>
        <w:spacing w:before="143"/>
      </w:pPr>
    </w:p>
    <w:p w:rsidR="00357194" w:rsidRDefault="00BB13B8" w:rsidP="00770C3A">
      <w:pPr>
        <w:pStyle w:val="Balk2"/>
        <w:numPr>
          <w:ilvl w:val="2"/>
          <w:numId w:val="9"/>
        </w:numPr>
        <w:tabs>
          <w:tab w:val="left" w:pos="426"/>
          <w:tab w:val="left" w:pos="993"/>
          <w:tab w:val="left" w:pos="1281"/>
        </w:tabs>
      </w:pPr>
      <w:r>
        <w:t>Doktora</w:t>
      </w:r>
      <w:r>
        <w:rPr>
          <w:spacing w:val="-6"/>
        </w:rPr>
        <w:t xml:space="preserve"> </w:t>
      </w:r>
      <w:r>
        <w:t>programları</w:t>
      </w:r>
      <w:r>
        <w:rPr>
          <w:spacing w:val="-3"/>
        </w:rPr>
        <w:t xml:space="preserve"> </w:t>
      </w:r>
      <w:r>
        <w:t>ve</w:t>
      </w:r>
      <w:r>
        <w:rPr>
          <w:spacing w:val="-5"/>
        </w:rPr>
        <w:t xml:space="preserve"> </w:t>
      </w:r>
      <w:r>
        <w:t>doktora</w:t>
      </w:r>
      <w:r>
        <w:rPr>
          <w:spacing w:val="-4"/>
        </w:rPr>
        <w:t xml:space="preserve"> </w:t>
      </w:r>
      <w:r>
        <w:t>sonrası</w:t>
      </w:r>
      <w:r>
        <w:rPr>
          <w:spacing w:val="-2"/>
        </w:rPr>
        <w:t xml:space="preserve"> imkânlar</w:t>
      </w:r>
    </w:p>
    <w:p w:rsidR="00357194" w:rsidRDefault="00357194" w:rsidP="00020293">
      <w:pPr>
        <w:pStyle w:val="GvdeMetni"/>
        <w:tabs>
          <w:tab w:val="left" w:pos="426"/>
          <w:tab w:val="left" w:pos="993"/>
        </w:tabs>
        <w:spacing w:before="17"/>
        <w:rPr>
          <w:b/>
          <w:i/>
        </w:rPr>
      </w:pPr>
    </w:p>
    <w:p w:rsidR="00357194" w:rsidRDefault="00BB13B8" w:rsidP="00020293">
      <w:pPr>
        <w:pStyle w:val="GvdeMetni"/>
        <w:tabs>
          <w:tab w:val="left" w:pos="426"/>
          <w:tab w:val="left" w:pos="993"/>
        </w:tabs>
      </w:pPr>
      <w:r>
        <w:t>Tekstil</w:t>
      </w:r>
      <w:r>
        <w:rPr>
          <w:spacing w:val="-2"/>
        </w:rPr>
        <w:t xml:space="preserve"> </w:t>
      </w:r>
      <w:r>
        <w:t>ve</w:t>
      </w:r>
      <w:r>
        <w:rPr>
          <w:spacing w:val="-1"/>
        </w:rPr>
        <w:t xml:space="preserve"> </w:t>
      </w:r>
      <w:r>
        <w:t>Moda</w:t>
      </w:r>
      <w:r>
        <w:rPr>
          <w:spacing w:val="-2"/>
        </w:rPr>
        <w:t xml:space="preserve"> </w:t>
      </w:r>
      <w:r>
        <w:t>Tasarımı</w:t>
      </w:r>
      <w:r>
        <w:rPr>
          <w:spacing w:val="-2"/>
        </w:rPr>
        <w:t xml:space="preserve"> </w:t>
      </w:r>
      <w:r>
        <w:t>Bölümünde</w:t>
      </w:r>
      <w:r>
        <w:rPr>
          <w:spacing w:val="-1"/>
        </w:rPr>
        <w:t xml:space="preserve"> </w:t>
      </w:r>
      <w:r>
        <w:t>doktora</w:t>
      </w:r>
      <w:r>
        <w:rPr>
          <w:spacing w:val="-3"/>
        </w:rPr>
        <w:t xml:space="preserve"> </w:t>
      </w:r>
      <w:r>
        <w:t>programı</w:t>
      </w:r>
      <w:r>
        <w:rPr>
          <w:spacing w:val="-1"/>
        </w:rPr>
        <w:t xml:space="preserve"> </w:t>
      </w:r>
      <w:r>
        <w:rPr>
          <w:spacing w:val="-2"/>
        </w:rPr>
        <w:t>bulunmamaktadır.</w:t>
      </w:r>
    </w:p>
    <w:p w:rsidR="00357194" w:rsidRDefault="00357194" w:rsidP="00020293">
      <w:pPr>
        <w:pStyle w:val="GvdeMetni"/>
        <w:tabs>
          <w:tab w:val="left" w:pos="426"/>
          <w:tab w:val="left" w:pos="993"/>
        </w:tabs>
        <w:sectPr w:rsidR="00357194" w:rsidSect="00020293">
          <w:type w:val="nextColumn"/>
          <w:pgSz w:w="11910" w:h="16840"/>
          <w:pgMar w:top="1417" w:right="1417" w:bottom="1417" w:left="1417" w:header="708" w:footer="708" w:gutter="0"/>
          <w:cols w:space="708"/>
          <w:docGrid w:linePitch="299"/>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1561"/>
        <w:gridCol w:w="1558"/>
        <w:gridCol w:w="1702"/>
        <w:gridCol w:w="1702"/>
        <w:gridCol w:w="1843"/>
      </w:tblGrid>
      <w:tr w:rsidR="00357194">
        <w:trPr>
          <w:trHeight w:val="405"/>
        </w:trPr>
        <w:tc>
          <w:tcPr>
            <w:tcW w:w="9929" w:type="dxa"/>
            <w:gridSpan w:val="6"/>
            <w:shd w:val="clear" w:color="auto" w:fill="FFEB9F"/>
          </w:tcPr>
          <w:p w:rsidR="00357194" w:rsidRDefault="00BB13B8" w:rsidP="00020293">
            <w:pPr>
              <w:pStyle w:val="TableParagraph"/>
              <w:tabs>
                <w:tab w:val="left" w:pos="426"/>
                <w:tab w:val="left" w:pos="993"/>
              </w:tabs>
              <w:spacing w:line="228" w:lineRule="exact"/>
              <w:jc w:val="right"/>
              <w:rPr>
                <w:sz w:val="20"/>
              </w:rPr>
            </w:pPr>
            <w:r>
              <w:rPr>
                <w:sz w:val="20"/>
              </w:rPr>
              <w:lastRenderedPageBreak/>
              <w:t>C.</w:t>
            </w:r>
            <w:r>
              <w:rPr>
                <w:spacing w:val="-2"/>
                <w:sz w:val="20"/>
              </w:rPr>
              <w:t xml:space="preserve"> </w:t>
            </w:r>
            <w:r>
              <w:rPr>
                <w:sz w:val="20"/>
              </w:rPr>
              <w:t>ARAŞTIRMA</w:t>
            </w:r>
            <w:r>
              <w:rPr>
                <w:spacing w:val="12"/>
                <w:sz w:val="20"/>
              </w:rPr>
              <w:t xml:space="preserve"> </w:t>
            </w:r>
            <w:r>
              <w:rPr>
                <w:sz w:val="20"/>
              </w:rPr>
              <w:t>VE</w:t>
            </w:r>
            <w:r>
              <w:rPr>
                <w:spacing w:val="9"/>
                <w:sz w:val="20"/>
              </w:rPr>
              <w:t xml:space="preserve"> </w:t>
            </w:r>
            <w:r>
              <w:rPr>
                <w:spacing w:val="-2"/>
                <w:sz w:val="20"/>
              </w:rPr>
              <w:t>GELİŞTİRME</w:t>
            </w:r>
          </w:p>
        </w:tc>
      </w:tr>
      <w:tr w:rsidR="00357194">
        <w:trPr>
          <w:trHeight w:val="352"/>
        </w:trPr>
        <w:tc>
          <w:tcPr>
            <w:tcW w:w="9929" w:type="dxa"/>
            <w:gridSpan w:val="6"/>
            <w:shd w:val="clear" w:color="auto" w:fill="FFEB9F"/>
          </w:tcPr>
          <w:p w:rsidR="00357194" w:rsidRDefault="00BB13B8" w:rsidP="00020293">
            <w:pPr>
              <w:pStyle w:val="TableParagraph"/>
              <w:tabs>
                <w:tab w:val="left" w:pos="426"/>
                <w:tab w:val="left" w:pos="993"/>
              </w:tabs>
              <w:spacing w:before="43"/>
              <w:rPr>
                <w:b/>
                <w:sz w:val="20"/>
              </w:rPr>
            </w:pPr>
            <w:r>
              <w:rPr>
                <w:b/>
                <w:sz w:val="20"/>
              </w:rPr>
              <w:t>C.1.</w:t>
            </w:r>
            <w:r>
              <w:rPr>
                <w:b/>
                <w:spacing w:val="25"/>
                <w:sz w:val="20"/>
              </w:rPr>
              <w:t xml:space="preserve"> </w:t>
            </w:r>
            <w:r>
              <w:rPr>
                <w:b/>
                <w:sz w:val="20"/>
              </w:rPr>
              <w:t>Araştırma</w:t>
            </w:r>
            <w:r>
              <w:rPr>
                <w:b/>
                <w:spacing w:val="-10"/>
                <w:sz w:val="20"/>
              </w:rPr>
              <w:t xml:space="preserve"> </w:t>
            </w:r>
            <w:r>
              <w:rPr>
                <w:b/>
                <w:sz w:val="20"/>
              </w:rPr>
              <w:t>Süreçlerinin</w:t>
            </w:r>
            <w:r>
              <w:rPr>
                <w:b/>
                <w:spacing w:val="-9"/>
                <w:sz w:val="20"/>
              </w:rPr>
              <w:t xml:space="preserve"> </w:t>
            </w:r>
            <w:r>
              <w:rPr>
                <w:b/>
                <w:sz w:val="20"/>
              </w:rPr>
              <w:t>Yönetimi</w:t>
            </w:r>
            <w:r>
              <w:rPr>
                <w:b/>
                <w:spacing w:val="-11"/>
                <w:sz w:val="20"/>
              </w:rPr>
              <w:t xml:space="preserve"> </w:t>
            </w:r>
            <w:r>
              <w:rPr>
                <w:b/>
                <w:sz w:val="20"/>
              </w:rPr>
              <w:t>ve</w:t>
            </w:r>
            <w:r>
              <w:rPr>
                <w:b/>
                <w:spacing w:val="-12"/>
                <w:sz w:val="20"/>
              </w:rPr>
              <w:t xml:space="preserve"> </w:t>
            </w:r>
            <w:r>
              <w:rPr>
                <w:b/>
                <w:sz w:val="20"/>
              </w:rPr>
              <w:t>Araştırma</w:t>
            </w:r>
            <w:r>
              <w:rPr>
                <w:b/>
                <w:spacing w:val="-10"/>
                <w:sz w:val="20"/>
              </w:rPr>
              <w:t xml:space="preserve"> </w:t>
            </w:r>
            <w:r>
              <w:rPr>
                <w:b/>
                <w:spacing w:val="-2"/>
                <w:sz w:val="20"/>
              </w:rPr>
              <w:t>Kaynakları</w:t>
            </w:r>
          </w:p>
        </w:tc>
      </w:tr>
      <w:tr w:rsidR="00357194">
        <w:trPr>
          <w:trHeight w:val="350"/>
        </w:trPr>
        <w:tc>
          <w:tcPr>
            <w:tcW w:w="1563" w:type="dxa"/>
            <w:shd w:val="clear" w:color="auto" w:fill="FFEB9F"/>
          </w:tcPr>
          <w:p w:rsidR="00357194" w:rsidRDefault="00357194" w:rsidP="00020293">
            <w:pPr>
              <w:pStyle w:val="TableParagraph"/>
              <w:tabs>
                <w:tab w:val="left" w:pos="426"/>
                <w:tab w:val="left" w:pos="993"/>
              </w:tabs>
            </w:pPr>
          </w:p>
        </w:tc>
        <w:tc>
          <w:tcPr>
            <w:tcW w:w="1561" w:type="dxa"/>
            <w:tcBorders>
              <w:bottom w:val="nil"/>
            </w:tcBorders>
            <w:shd w:val="clear" w:color="auto" w:fill="000000"/>
          </w:tcPr>
          <w:p w:rsidR="00357194" w:rsidRDefault="00BB13B8" w:rsidP="00020293">
            <w:pPr>
              <w:pStyle w:val="TableParagraph"/>
              <w:tabs>
                <w:tab w:val="left" w:pos="426"/>
                <w:tab w:val="left" w:pos="993"/>
              </w:tabs>
              <w:spacing w:before="38"/>
              <w:jc w:val="center"/>
              <w:rPr>
                <w:b/>
                <w:sz w:val="20"/>
              </w:rPr>
            </w:pPr>
            <w:r>
              <w:rPr>
                <w:b/>
                <w:color w:val="FFFFFF"/>
                <w:spacing w:val="-10"/>
                <w:sz w:val="20"/>
              </w:rPr>
              <w:t>1</w:t>
            </w:r>
          </w:p>
        </w:tc>
        <w:tc>
          <w:tcPr>
            <w:tcW w:w="1558"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2</w:t>
            </w:r>
          </w:p>
        </w:tc>
        <w:tc>
          <w:tcPr>
            <w:tcW w:w="1702"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3</w:t>
            </w:r>
          </w:p>
        </w:tc>
        <w:tc>
          <w:tcPr>
            <w:tcW w:w="1702"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4</w:t>
            </w:r>
          </w:p>
        </w:tc>
        <w:tc>
          <w:tcPr>
            <w:tcW w:w="1843"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5</w:t>
            </w:r>
          </w:p>
        </w:tc>
      </w:tr>
      <w:tr w:rsidR="00357194">
        <w:trPr>
          <w:trHeight w:val="1190"/>
        </w:trPr>
        <w:tc>
          <w:tcPr>
            <w:tcW w:w="1563" w:type="dxa"/>
            <w:tcBorders>
              <w:bottom w:val="nil"/>
            </w:tcBorders>
          </w:tcPr>
          <w:p w:rsidR="00357194" w:rsidRDefault="00357194" w:rsidP="00020293">
            <w:pPr>
              <w:pStyle w:val="TableParagraph"/>
              <w:tabs>
                <w:tab w:val="left" w:pos="426"/>
                <w:tab w:val="left" w:pos="993"/>
              </w:tabs>
              <w:spacing w:before="20"/>
              <w:rPr>
                <w:sz w:val="20"/>
              </w:rPr>
            </w:pPr>
          </w:p>
          <w:p w:rsidR="00357194" w:rsidRDefault="00BB13B8" w:rsidP="00020293">
            <w:pPr>
              <w:pStyle w:val="TableParagraph"/>
              <w:tabs>
                <w:tab w:val="left" w:pos="426"/>
                <w:tab w:val="left" w:pos="993"/>
              </w:tabs>
              <w:spacing w:line="230" w:lineRule="atLeast"/>
              <w:jc w:val="both"/>
              <w:rPr>
                <w:b/>
                <w:i/>
                <w:sz w:val="20"/>
              </w:rPr>
            </w:pPr>
            <w:r>
              <w:rPr>
                <w:b/>
                <w:i/>
                <w:sz w:val="20"/>
                <w:u w:val="single"/>
              </w:rPr>
              <w:t>C.1.3.</w:t>
            </w:r>
            <w:r>
              <w:rPr>
                <w:b/>
                <w:i/>
                <w:spacing w:val="-1"/>
                <w:sz w:val="20"/>
                <w:u w:val="single"/>
              </w:rPr>
              <w:t xml:space="preserve"> </w:t>
            </w:r>
            <w:r>
              <w:rPr>
                <w:b/>
                <w:i/>
                <w:sz w:val="20"/>
                <w:u w:val="single"/>
              </w:rPr>
              <w:t>Doktora</w:t>
            </w:r>
            <w:r>
              <w:rPr>
                <w:b/>
                <w:i/>
                <w:sz w:val="20"/>
              </w:rPr>
              <w:t xml:space="preserve"> </w:t>
            </w:r>
            <w:r>
              <w:rPr>
                <w:b/>
                <w:i/>
                <w:sz w:val="20"/>
                <w:u w:val="single"/>
              </w:rPr>
              <w:t>programları</w:t>
            </w:r>
            <w:r>
              <w:rPr>
                <w:b/>
                <w:i/>
                <w:spacing w:val="-3"/>
                <w:sz w:val="20"/>
                <w:u w:val="single"/>
              </w:rPr>
              <w:t xml:space="preserve"> </w:t>
            </w:r>
            <w:r>
              <w:rPr>
                <w:b/>
                <w:i/>
                <w:sz w:val="20"/>
                <w:u w:val="single"/>
              </w:rPr>
              <w:t>ve</w:t>
            </w:r>
            <w:r>
              <w:rPr>
                <w:b/>
                <w:i/>
                <w:sz w:val="20"/>
              </w:rPr>
              <w:t xml:space="preserve"> </w:t>
            </w:r>
            <w:r>
              <w:rPr>
                <w:b/>
                <w:i/>
                <w:spacing w:val="-2"/>
                <w:sz w:val="20"/>
                <w:u w:val="single"/>
              </w:rPr>
              <w:t>doktora</w:t>
            </w:r>
            <w:r>
              <w:rPr>
                <w:b/>
                <w:i/>
                <w:spacing w:val="-11"/>
                <w:sz w:val="20"/>
                <w:u w:val="single"/>
              </w:rPr>
              <w:t xml:space="preserve"> </w:t>
            </w:r>
            <w:r>
              <w:rPr>
                <w:b/>
                <w:i/>
                <w:spacing w:val="-2"/>
                <w:sz w:val="20"/>
                <w:u w:val="single"/>
              </w:rPr>
              <w:t>sonrası</w:t>
            </w:r>
            <w:r>
              <w:rPr>
                <w:b/>
                <w:i/>
                <w:spacing w:val="-2"/>
                <w:sz w:val="20"/>
              </w:rPr>
              <w:t xml:space="preserve"> </w:t>
            </w:r>
            <w:r>
              <w:rPr>
                <w:b/>
                <w:i/>
                <w:spacing w:val="-2"/>
                <w:sz w:val="20"/>
                <w:u w:val="single"/>
              </w:rPr>
              <w:t>imkanlar</w:t>
            </w:r>
          </w:p>
        </w:tc>
        <w:tc>
          <w:tcPr>
            <w:tcW w:w="1561" w:type="dxa"/>
            <w:tcBorders>
              <w:top w:val="nil"/>
              <w:bottom w:val="nil"/>
            </w:tcBorders>
            <w:shd w:val="clear" w:color="auto" w:fill="FFF0CC"/>
          </w:tcPr>
          <w:p w:rsidR="00357194" w:rsidRDefault="00BB13B8" w:rsidP="00020293">
            <w:pPr>
              <w:pStyle w:val="TableParagraph"/>
              <w:tabs>
                <w:tab w:val="left" w:pos="426"/>
                <w:tab w:val="left" w:pos="993"/>
              </w:tabs>
              <w:rPr>
                <w:sz w:val="20"/>
              </w:rPr>
            </w:pPr>
            <w:r>
              <w:rPr>
                <w:sz w:val="20"/>
              </w:rPr>
              <w:t>Kurumun</w:t>
            </w:r>
            <w:r>
              <w:rPr>
                <w:spacing w:val="-13"/>
                <w:sz w:val="20"/>
              </w:rPr>
              <w:t xml:space="preserve"> </w:t>
            </w:r>
            <w:r>
              <w:rPr>
                <w:sz w:val="20"/>
              </w:rPr>
              <w:t xml:space="preserve">doktora programı ve doktora sonrası </w:t>
            </w:r>
            <w:r>
              <w:rPr>
                <w:spacing w:val="-2"/>
                <w:sz w:val="20"/>
              </w:rPr>
              <w:t xml:space="preserve">imkânları </w:t>
            </w:r>
            <w:r>
              <w:rPr>
                <w:spacing w:val="-4"/>
                <w:sz w:val="20"/>
              </w:rPr>
              <w:t>bulunmamaktadır.</w:t>
            </w:r>
          </w:p>
        </w:tc>
        <w:tc>
          <w:tcPr>
            <w:tcW w:w="1558" w:type="dxa"/>
            <w:tcBorders>
              <w:bottom w:val="nil"/>
            </w:tcBorders>
            <w:shd w:val="clear" w:color="auto" w:fill="FFE399"/>
          </w:tcPr>
          <w:p w:rsidR="00357194" w:rsidRDefault="00BB13B8" w:rsidP="00020293">
            <w:pPr>
              <w:pStyle w:val="TableParagraph"/>
              <w:tabs>
                <w:tab w:val="left" w:pos="426"/>
                <w:tab w:val="left" w:pos="993"/>
              </w:tabs>
              <w:spacing w:before="34"/>
              <w:rPr>
                <w:sz w:val="20"/>
              </w:rPr>
            </w:pPr>
            <w:r>
              <w:rPr>
                <w:spacing w:val="-2"/>
                <w:sz w:val="20"/>
              </w:rPr>
              <w:t xml:space="preserve">Kurumun araştırma politikası, </w:t>
            </w:r>
            <w:r>
              <w:rPr>
                <w:sz w:val="20"/>
              </w:rPr>
              <w:t>hedefleri</w:t>
            </w:r>
            <w:r>
              <w:rPr>
                <w:spacing w:val="-13"/>
                <w:sz w:val="20"/>
              </w:rPr>
              <w:t xml:space="preserve"> </w:t>
            </w:r>
            <w:r>
              <w:rPr>
                <w:sz w:val="20"/>
              </w:rPr>
              <w:t>ve</w:t>
            </w:r>
          </w:p>
          <w:p w:rsidR="00357194" w:rsidRDefault="00BB13B8" w:rsidP="00020293">
            <w:pPr>
              <w:pStyle w:val="TableParagraph"/>
              <w:tabs>
                <w:tab w:val="left" w:pos="426"/>
                <w:tab w:val="left" w:pos="993"/>
              </w:tabs>
              <w:spacing w:line="216" w:lineRule="exact"/>
              <w:rPr>
                <w:sz w:val="20"/>
              </w:rPr>
            </w:pPr>
            <w:r>
              <w:rPr>
                <w:sz w:val="20"/>
              </w:rPr>
              <w:t>stratejileri</w:t>
            </w:r>
            <w:r>
              <w:rPr>
                <w:spacing w:val="-9"/>
                <w:sz w:val="20"/>
              </w:rPr>
              <w:t xml:space="preserve"> </w:t>
            </w:r>
            <w:r>
              <w:rPr>
                <w:spacing w:val="-5"/>
                <w:sz w:val="20"/>
              </w:rPr>
              <w:t>ile</w:t>
            </w:r>
          </w:p>
        </w:tc>
        <w:tc>
          <w:tcPr>
            <w:tcW w:w="1702" w:type="dxa"/>
            <w:tcBorders>
              <w:bottom w:val="nil"/>
            </w:tcBorders>
            <w:shd w:val="clear" w:color="auto" w:fill="FFD966"/>
          </w:tcPr>
          <w:p w:rsidR="00357194" w:rsidRDefault="00BB13B8" w:rsidP="00020293">
            <w:pPr>
              <w:pStyle w:val="TableParagraph"/>
              <w:tabs>
                <w:tab w:val="left" w:pos="426"/>
                <w:tab w:val="left" w:pos="993"/>
              </w:tabs>
              <w:spacing w:before="34"/>
              <w:rPr>
                <w:sz w:val="20"/>
              </w:rPr>
            </w:pPr>
            <w:r>
              <w:rPr>
                <w:spacing w:val="-2"/>
                <w:sz w:val="20"/>
              </w:rPr>
              <w:t xml:space="preserve">Kurumda araştırma politikası, </w:t>
            </w:r>
            <w:r>
              <w:rPr>
                <w:sz w:val="20"/>
              </w:rPr>
              <w:t>hedefleri</w:t>
            </w:r>
            <w:r>
              <w:rPr>
                <w:spacing w:val="-13"/>
                <w:sz w:val="20"/>
              </w:rPr>
              <w:t xml:space="preserve"> </w:t>
            </w:r>
            <w:r>
              <w:rPr>
                <w:sz w:val="20"/>
              </w:rPr>
              <w:t>ve</w:t>
            </w:r>
          </w:p>
          <w:p w:rsidR="00357194" w:rsidRDefault="00BB13B8" w:rsidP="00020293">
            <w:pPr>
              <w:pStyle w:val="TableParagraph"/>
              <w:tabs>
                <w:tab w:val="left" w:pos="426"/>
                <w:tab w:val="left" w:pos="993"/>
              </w:tabs>
              <w:spacing w:line="216" w:lineRule="exact"/>
              <w:rPr>
                <w:sz w:val="20"/>
              </w:rPr>
            </w:pPr>
            <w:r>
              <w:rPr>
                <w:sz w:val="20"/>
              </w:rPr>
              <w:t>stratejileri</w:t>
            </w:r>
            <w:r>
              <w:rPr>
                <w:spacing w:val="-9"/>
                <w:sz w:val="20"/>
              </w:rPr>
              <w:t xml:space="preserve"> </w:t>
            </w:r>
            <w:r>
              <w:rPr>
                <w:spacing w:val="-5"/>
                <w:sz w:val="20"/>
              </w:rPr>
              <w:t>ile</w:t>
            </w:r>
          </w:p>
        </w:tc>
        <w:tc>
          <w:tcPr>
            <w:tcW w:w="1702" w:type="dxa"/>
            <w:tcBorders>
              <w:bottom w:val="nil"/>
            </w:tcBorders>
            <w:shd w:val="clear" w:color="auto" w:fill="FFC101"/>
          </w:tcPr>
          <w:p w:rsidR="00357194" w:rsidRDefault="00BB13B8" w:rsidP="00020293">
            <w:pPr>
              <w:pStyle w:val="TableParagraph"/>
              <w:tabs>
                <w:tab w:val="left" w:pos="426"/>
                <w:tab w:val="left" w:pos="993"/>
              </w:tabs>
              <w:spacing w:before="34"/>
              <w:rPr>
                <w:sz w:val="20"/>
              </w:rPr>
            </w:pPr>
            <w:r>
              <w:rPr>
                <w:sz w:val="20"/>
              </w:rPr>
              <w:t>Kurumda</w:t>
            </w:r>
            <w:r>
              <w:rPr>
                <w:spacing w:val="-13"/>
                <w:sz w:val="20"/>
              </w:rPr>
              <w:t xml:space="preserve"> </w:t>
            </w:r>
            <w:r>
              <w:rPr>
                <w:sz w:val="20"/>
              </w:rPr>
              <w:t xml:space="preserve">doktora programları ve doktora sonrası </w:t>
            </w:r>
            <w:r>
              <w:rPr>
                <w:spacing w:val="-2"/>
                <w:sz w:val="20"/>
              </w:rPr>
              <w:t>imkanlarının</w:t>
            </w:r>
          </w:p>
          <w:p w:rsidR="00357194" w:rsidRDefault="00BB13B8" w:rsidP="00020293">
            <w:pPr>
              <w:pStyle w:val="TableParagraph"/>
              <w:tabs>
                <w:tab w:val="left" w:pos="426"/>
                <w:tab w:val="left" w:pos="993"/>
              </w:tabs>
              <w:spacing w:line="216" w:lineRule="exact"/>
              <w:rPr>
                <w:sz w:val="20"/>
              </w:rPr>
            </w:pPr>
            <w:r>
              <w:rPr>
                <w:sz w:val="20"/>
              </w:rPr>
              <w:t>çıktıları</w:t>
            </w:r>
            <w:r>
              <w:rPr>
                <w:spacing w:val="-9"/>
                <w:sz w:val="20"/>
              </w:rPr>
              <w:t xml:space="preserve"> </w:t>
            </w:r>
            <w:r>
              <w:rPr>
                <w:spacing w:val="-2"/>
                <w:sz w:val="20"/>
              </w:rPr>
              <w:t>düzenli</w:t>
            </w:r>
          </w:p>
        </w:tc>
        <w:tc>
          <w:tcPr>
            <w:tcW w:w="1843" w:type="dxa"/>
            <w:tcBorders>
              <w:bottom w:val="nil"/>
            </w:tcBorders>
            <w:shd w:val="clear" w:color="auto" w:fill="ECAE00"/>
          </w:tcPr>
          <w:p w:rsidR="00357194" w:rsidRDefault="00BB13B8" w:rsidP="00020293">
            <w:pPr>
              <w:pStyle w:val="TableParagraph"/>
              <w:tabs>
                <w:tab w:val="left" w:pos="426"/>
                <w:tab w:val="left" w:pos="993"/>
              </w:tabs>
              <w:spacing w:before="34"/>
              <w:rPr>
                <w:sz w:val="20"/>
              </w:rPr>
            </w:pPr>
            <w:r>
              <w:rPr>
                <w:spacing w:val="-2"/>
                <w:sz w:val="20"/>
              </w:rPr>
              <w:t>İçselleştirilmiş, sistematik, sürdürülebilir</w:t>
            </w:r>
            <w:r>
              <w:rPr>
                <w:spacing w:val="-11"/>
                <w:sz w:val="20"/>
              </w:rPr>
              <w:t xml:space="preserve"> </w:t>
            </w:r>
            <w:r>
              <w:rPr>
                <w:spacing w:val="-2"/>
                <w:sz w:val="20"/>
              </w:rPr>
              <w:t>ve örnek</w:t>
            </w:r>
          </w:p>
          <w:p w:rsidR="00357194" w:rsidRDefault="00BB13B8" w:rsidP="00020293">
            <w:pPr>
              <w:pStyle w:val="TableParagraph"/>
              <w:tabs>
                <w:tab w:val="left" w:pos="426"/>
                <w:tab w:val="left" w:pos="993"/>
              </w:tabs>
              <w:spacing w:line="216" w:lineRule="exact"/>
              <w:rPr>
                <w:sz w:val="20"/>
              </w:rPr>
            </w:pPr>
            <w:r>
              <w:rPr>
                <w:spacing w:val="-2"/>
                <w:sz w:val="20"/>
              </w:rPr>
              <w:t>gösterilebilir</w:t>
            </w:r>
          </w:p>
        </w:tc>
      </w:tr>
      <w:tr w:rsidR="00357194">
        <w:trPr>
          <w:trHeight w:val="228"/>
        </w:trPr>
        <w:tc>
          <w:tcPr>
            <w:tcW w:w="1563"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558" w:type="dxa"/>
            <w:tcBorders>
              <w:top w:val="nil"/>
              <w:bottom w:val="nil"/>
            </w:tcBorders>
            <w:shd w:val="clear" w:color="auto" w:fill="FFE399"/>
          </w:tcPr>
          <w:p w:rsidR="00357194" w:rsidRDefault="00BB13B8" w:rsidP="00020293">
            <w:pPr>
              <w:pStyle w:val="TableParagraph"/>
              <w:tabs>
                <w:tab w:val="left" w:pos="426"/>
                <w:tab w:val="left" w:pos="993"/>
              </w:tabs>
              <w:spacing w:line="208" w:lineRule="exact"/>
              <w:rPr>
                <w:sz w:val="20"/>
              </w:rPr>
            </w:pPr>
            <w:r>
              <w:rPr>
                <w:sz w:val="20"/>
              </w:rPr>
              <w:t>uyumlu</w:t>
            </w:r>
            <w:r>
              <w:rPr>
                <w:spacing w:val="-8"/>
                <w:sz w:val="20"/>
              </w:rPr>
              <w:t xml:space="preserve"> </w:t>
            </w:r>
            <w:r>
              <w:rPr>
                <w:spacing w:val="-2"/>
                <w:sz w:val="20"/>
              </w:rPr>
              <w:t>doktora</w:t>
            </w:r>
          </w:p>
        </w:tc>
        <w:tc>
          <w:tcPr>
            <w:tcW w:w="1702" w:type="dxa"/>
            <w:tcBorders>
              <w:top w:val="nil"/>
              <w:bottom w:val="nil"/>
            </w:tcBorders>
            <w:shd w:val="clear" w:color="auto" w:fill="FFD966"/>
          </w:tcPr>
          <w:p w:rsidR="00357194" w:rsidRDefault="00BB13B8" w:rsidP="00020293">
            <w:pPr>
              <w:pStyle w:val="TableParagraph"/>
              <w:tabs>
                <w:tab w:val="left" w:pos="426"/>
                <w:tab w:val="left" w:pos="993"/>
              </w:tabs>
              <w:spacing w:line="208" w:lineRule="exact"/>
              <w:rPr>
                <w:sz w:val="20"/>
              </w:rPr>
            </w:pPr>
            <w:r>
              <w:rPr>
                <w:sz w:val="20"/>
              </w:rPr>
              <w:t>uyumlu</w:t>
            </w:r>
            <w:r>
              <w:rPr>
                <w:spacing w:val="-8"/>
                <w:sz w:val="20"/>
              </w:rPr>
              <w:t xml:space="preserve"> </w:t>
            </w:r>
            <w:r>
              <w:rPr>
                <w:spacing w:val="-5"/>
                <w:sz w:val="20"/>
              </w:rPr>
              <w:t>ve</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8" w:lineRule="exact"/>
              <w:rPr>
                <w:sz w:val="20"/>
              </w:rPr>
            </w:pPr>
            <w:r>
              <w:rPr>
                <w:sz w:val="20"/>
              </w:rPr>
              <w:t>olarak</w:t>
            </w:r>
            <w:r>
              <w:rPr>
                <w:spacing w:val="-5"/>
                <w:sz w:val="20"/>
              </w:rPr>
              <w:t xml:space="preserve"> </w:t>
            </w:r>
            <w:r>
              <w:rPr>
                <w:spacing w:val="-2"/>
                <w:sz w:val="20"/>
              </w:rPr>
              <w:t>izlenmekte</w:t>
            </w:r>
          </w:p>
        </w:tc>
        <w:tc>
          <w:tcPr>
            <w:tcW w:w="1843" w:type="dxa"/>
            <w:tcBorders>
              <w:top w:val="nil"/>
              <w:bottom w:val="nil"/>
            </w:tcBorders>
            <w:shd w:val="clear" w:color="auto" w:fill="ECAE00"/>
          </w:tcPr>
          <w:p w:rsidR="00357194" w:rsidRDefault="00BB13B8" w:rsidP="00020293">
            <w:pPr>
              <w:pStyle w:val="TableParagraph"/>
              <w:tabs>
                <w:tab w:val="left" w:pos="426"/>
                <w:tab w:val="left" w:pos="993"/>
              </w:tabs>
              <w:spacing w:line="208" w:lineRule="exact"/>
              <w:rPr>
                <w:sz w:val="20"/>
              </w:rPr>
            </w:pPr>
            <w:r>
              <w:rPr>
                <w:spacing w:val="-2"/>
                <w:sz w:val="20"/>
              </w:rPr>
              <w:t>uygulamalar</w:t>
            </w:r>
          </w:p>
        </w:tc>
      </w:tr>
      <w:tr w:rsidR="00357194">
        <w:trPr>
          <w:trHeight w:val="229"/>
        </w:trPr>
        <w:tc>
          <w:tcPr>
            <w:tcW w:w="1563"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558" w:type="dxa"/>
            <w:tcBorders>
              <w:top w:val="nil"/>
              <w:bottom w:val="nil"/>
            </w:tcBorders>
            <w:shd w:val="clear" w:color="auto" w:fill="FFE399"/>
          </w:tcPr>
          <w:p w:rsidR="00357194" w:rsidRDefault="00BB13B8" w:rsidP="00020293">
            <w:pPr>
              <w:pStyle w:val="TableParagraph"/>
              <w:tabs>
                <w:tab w:val="left" w:pos="426"/>
                <w:tab w:val="left" w:pos="993"/>
              </w:tabs>
              <w:spacing w:line="209" w:lineRule="exact"/>
              <w:rPr>
                <w:sz w:val="20"/>
              </w:rPr>
            </w:pPr>
            <w:r>
              <w:rPr>
                <w:sz w:val="20"/>
              </w:rPr>
              <w:t>programı</w:t>
            </w:r>
            <w:r>
              <w:rPr>
                <w:spacing w:val="-10"/>
                <w:sz w:val="20"/>
              </w:rPr>
              <w:t xml:space="preserve"> </w:t>
            </w:r>
            <w:r>
              <w:rPr>
                <w:spacing w:val="-5"/>
                <w:sz w:val="20"/>
              </w:rPr>
              <w:t>ve</w:t>
            </w:r>
          </w:p>
        </w:tc>
        <w:tc>
          <w:tcPr>
            <w:tcW w:w="1702" w:type="dxa"/>
            <w:tcBorders>
              <w:top w:val="nil"/>
              <w:bottom w:val="nil"/>
            </w:tcBorders>
            <w:shd w:val="clear" w:color="auto" w:fill="FFD966"/>
          </w:tcPr>
          <w:p w:rsidR="00357194" w:rsidRDefault="00BB13B8" w:rsidP="00020293">
            <w:pPr>
              <w:pStyle w:val="TableParagraph"/>
              <w:tabs>
                <w:tab w:val="left" w:pos="426"/>
                <w:tab w:val="left" w:pos="993"/>
              </w:tabs>
              <w:spacing w:line="209" w:lineRule="exact"/>
              <w:rPr>
                <w:sz w:val="20"/>
              </w:rPr>
            </w:pPr>
            <w:r>
              <w:rPr>
                <w:spacing w:val="-2"/>
                <w:sz w:val="20"/>
              </w:rPr>
              <w:t>destekleyen</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pacing w:val="-5"/>
                <w:sz w:val="20"/>
              </w:rPr>
              <w:t>ve</w:t>
            </w:r>
          </w:p>
        </w:tc>
        <w:tc>
          <w:tcPr>
            <w:tcW w:w="1843" w:type="dxa"/>
            <w:tcBorders>
              <w:top w:val="nil"/>
              <w:bottom w:val="nil"/>
            </w:tcBorders>
            <w:shd w:val="clear" w:color="auto" w:fill="ECAE00"/>
          </w:tcPr>
          <w:p w:rsidR="00357194" w:rsidRDefault="00BB13B8" w:rsidP="00020293">
            <w:pPr>
              <w:pStyle w:val="TableParagraph"/>
              <w:tabs>
                <w:tab w:val="left" w:pos="426"/>
                <w:tab w:val="left" w:pos="993"/>
              </w:tabs>
              <w:spacing w:line="209" w:lineRule="exact"/>
              <w:rPr>
                <w:sz w:val="20"/>
              </w:rPr>
            </w:pPr>
            <w:r>
              <w:rPr>
                <w:spacing w:val="-2"/>
                <w:sz w:val="20"/>
              </w:rPr>
              <w:t>bulunmaktadır.</w:t>
            </w:r>
          </w:p>
        </w:tc>
      </w:tr>
      <w:tr w:rsidR="00357194">
        <w:trPr>
          <w:trHeight w:val="229"/>
        </w:trPr>
        <w:tc>
          <w:tcPr>
            <w:tcW w:w="1563"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558" w:type="dxa"/>
            <w:tcBorders>
              <w:top w:val="nil"/>
              <w:bottom w:val="nil"/>
            </w:tcBorders>
            <w:shd w:val="clear" w:color="auto" w:fill="FFE399"/>
          </w:tcPr>
          <w:p w:rsidR="00357194" w:rsidRDefault="00BB13B8" w:rsidP="00020293">
            <w:pPr>
              <w:pStyle w:val="TableParagraph"/>
              <w:tabs>
                <w:tab w:val="left" w:pos="426"/>
                <w:tab w:val="left" w:pos="993"/>
              </w:tabs>
              <w:spacing w:line="209" w:lineRule="exact"/>
              <w:rPr>
                <w:sz w:val="20"/>
              </w:rPr>
            </w:pPr>
            <w:r>
              <w:rPr>
                <w:sz w:val="20"/>
              </w:rPr>
              <w:t>doktora</w:t>
            </w:r>
            <w:r>
              <w:rPr>
                <w:spacing w:val="-7"/>
                <w:sz w:val="20"/>
              </w:rPr>
              <w:t xml:space="preserve"> </w:t>
            </w:r>
            <w:r>
              <w:rPr>
                <w:spacing w:val="-2"/>
                <w:sz w:val="20"/>
              </w:rPr>
              <w:t>sonrası</w:t>
            </w:r>
          </w:p>
        </w:tc>
        <w:tc>
          <w:tcPr>
            <w:tcW w:w="1702" w:type="dxa"/>
            <w:tcBorders>
              <w:top w:val="nil"/>
              <w:bottom w:val="nil"/>
            </w:tcBorders>
            <w:shd w:val="clear" w:color="auto" w:fill="FFD966"/>
          </w:tcPr>
          <w:p w:rsidR="00357194" w:rsidRDefault="00BB13B8" w:rsidP="00020293">
            <w:pPr>
              <w:pStyle w:val="TableParagraph"/>
              <w:tabs>
                <w:tab w:val="left" w:pos="426"/>
                <w:tab w:val="left" w:pos="993"/>
              </w:tabs>
              <w:spacing w:line="209" w:lineRule="exact"/>
              <w:rPr>
                <w:sz w:val="20"/>
              </w:rPr>
            </w:pPr>
            <w:r>
              <w:rPr>
                <w:spacing w:val="-2"/>
                <w:sz w:val="20"/>
              </w:rPr>
              <w:t>doktora</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pacing w:val="-2"/>
                <w:sz w:val="20"/>
              </w:rPr>
              <w:t>iyileştirilmektedir.</w:t>
            </w:r>
          </w:p>
        </w:tc>
        <w:tc>
          <w:tcPr>
            <w:tcW w:w="1843"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trPr>
          <w:trHeight w:val="230"/>
        </w:trPr>
        <w:tc>
          <w:tcPr>
            <w:tcW w:w="1563"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558" w:type="dxa"/>
            <w:tcBorders>
              <w:top w:val="nil"/>
              <w:bottom w:val="nil"/>
            </w:tcBorders>
            <w:shd w:val="clear" w:color="auto" w:fill="FFE399"/>
          </w:tcPr>
          <w:p w:rsidR="00357194" w:rsidRDefault="00BB13B8" w:rsidP="00020293">
            <w:pPr>
              <w:pStyle w:val="TableParagraph"/>
              <w:tabs>
                <w:tab w:val="left" w:pos="426"/>
                <w:tab w:val="left" w:pos="993"/>
              </w:tabs>
              <w:spacing w:line="210" w:lineRule="exact"/>
              <w:rPr>
                <w:sz w:val="20"/>
              </w:rPr>
            </w:pPr>
            <w:r>
              <w:rPr>
                <w:spacing w:val="-2"/>
                <w:sz w:val="20"/>
              </w:rPr>
              <w:t>imkanlarına</w:t>
            </w:r>
          </w:p>
        </w:tc>
        <w:tc>
          <w:tcPr>
            <w:tcW w:w="1702" w:type="dxa"/>
            <w:tcBorders>
              <w:top w:val="nil"/>
              <w:bottom w:val="nil"/>
            </w:tcBorders>
            <w:shd w:val="clear" w:color="auto" w:fill="FFD966"/>
          </w:tcPr>
          <w:p w:rsidR="00357194" w:rsidRDefault="00BB13B8" w:rsidP="00020293">
            <w:pPr>
              <w:pStyle w:val="TableParagraph"/>
              <w:tabs>
                <w:tab w:val="left" w:pos="426"/>
                <w:tab w:val="left" w:pos="993"/>
              </w:tabs>
              <w:spacing w:line="210" w:lineRule="exact"/>
              <w:rPr>
                <w:sz w:val="20"/>
              </w:rPr>
            </w:pPr>
            <w:r>
              <w:rPr>
                <w:sz w:val="20"/>
              </w:rPr>
              <w:t>programları</w:t>
            </w:r>
            <w:r>
              <w:rPr>
                <w:spacing w:val="-12"/>
                <w:sz w:val="20"/>
              </w:rPr>
              <w:t xml:space="preserve"> </w:t>
            </w:r>
            <w:r>
              <w:rPr>
                <w:spacing w:val="-5"/>
                <w:sz w:val="20"/>
              </w:rPr>
              <w:t>ve</w:t>
            </w:r>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6"/>
              </w:rPr>
            </w:pPr>
          </w:p>
        </w:tc>
        <w:tc>
          <w:tcPr>
            <w:tcW w:w="1843"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trPr>
          <w:trHeight w:val="230"/>
        </w:trPr>
        <w:tc>
          <w:tcPr>
            <w:tcW w:w="1563"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558" w:type="dxa"/>
            <w:tcBorders>
              <w:top w:val="nil"/>
              <w:bottom w:val="nil"/>
            </w:tcBorders>
            <w:shd w:val="clear" w:color="auto" w:fill="FFE399"/>
          </w:tcPr>
          <w:p w:rsidR="00357194" w:rsidRDefault="00BB13B8" w:rsidP="00020293">
            <w:pPr>
              <w:pStyle w:val="TableParagraph"/>
              <w:tabs>
                <w:tab w:val="left" w:pos="426"/>
                <w:tab w:val="left" w:pos="993"/>
              </w:tabs>
              <w:spacing w:line="210" w:lineRule="exact"/>
              <w:rPr>
                <w:sz w:val="20"/>
              </w:rPr>
            </w:pPr>
            <w:r>
              <w:rPr>
                <w:spacing w:val="-2"/>
                <w:sz w:val="20"/>
              </w:rPr>
              <w:t>ilişkin</w:t>
            </w:r>
          </w:p>
        </w:tc>
        <w:tc>
          <w:tcPr>
            <w:tcW w:w="1702" w:type="dxa"/>
            <w:tcBorders>
              <w:top w:val="nil"/>
              <w:bottom w:val="nil"/>
            </w:tcBorders>
            <w:shd w:val="clear" w:color="auto" w:fill="FFD966"/>
          </w:tcPr>
          <w:p w:rsidR="00357194" w:rsidRDefault="00BB13B8" w:rsidP="00020293">
            <w:pPr>
              <w:pStyle w:val="TableParagraph"/>
              <w:tabs>
                <w:tab w:val="left" w:pos="426"/>
                <w:tab w:val="left" w:pos="993"/>
              </w:tabs>
              <w:spacing w:line="210" w:lineRule="exact"/>
              <w:rPr>
                <w:sz w:val="20"/>
              </w:rPr>
            </w:pPr>
            <w:r>
              <w:rPr>
                <w:sz w:val="20"/>
              </w:rPr>
              <w:t>doktora</w:t>
            </w:r>
            <w:r>
              <w:rPr>
                <w:spacing w:val="-7"/>
                <w:sz w:val="20"/>
              </w:rPr>
              <w:t xml:space="preserve"> </w:t>
            </w:r>
            <w:r>
              <w:rPr>
                <w:spacing w:val="-2"/>
                <w:sz w:val="20"/>
              </w:rPr>
              <w:t>sonrası</w:t>
            </w:r>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6"/>
              </w:rPr>
            </w:pPr>
          </w:p>
        </w:tc>
        <w:tc>
          <w:tcPr>
            <w:tcW w:w="1843"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trPr>
          <w:trHeight w:val="230"/>
        </w:trPr>
        <w:tc>
          <w:tcPr>
            <w:tcW w:w="1563"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558" w:type="dxa"/>
            <w:tcBorders>
              <w:top w:val="nil"/>
              <w:bottom w:val="nil"/>
            </w:tcBorders>
            <w:shd w:val="clear" w:color="auto" w:fill="FFE399"/>
          </w:tcPr>
          <w:p w:rsidR="00357194" w:rsidRDefault="00BB13B8" w:rsidP="00020293">
            <w:pPr>
              <w:pStyle w:val="TableParagraph"/>
              <w:tabs>
                <w:tab w:val="left" w:pos="426"/>
                <w:tab w:val="left" w:pos="993"/>
              </w:tabs>
              <w:spacing w:line="211" w:lineRule="exact"/>
              <w:rPr>
                <w:sz w:val="20"/>
              </w:rPr>
            </w:pPr>
            <w:r>
              <w:rPr>
                <w:spacing w:val="-2"/>
                <w:sz w:val="20"/>
              </w:rPr>
              <w:t>planlamalar</w:t>
            </w:r>
          </w:p>
        </w:tc>
        <w:tc>
          <w:tcPr>
            <w:tcW w:w="1702" w:type="dxa"/>
            <w:tcBorders>
              <w:top w:val="nil"/>
              <w:bottom w:val="nil"/>
            </w:tcBorders>
            <w:shd w:val="clear" w:color="auto" w:fill="FFD966"/>
          </w:tcPr>
          <w:p w:rsidR="00357194" w:rsidRDefault="00BB13B8" w:rsidP="00020293">
            <w:pPr>
              <w:pStyle w:val="TableParagraph"/>
              <w:tabs>
                <w:tab w:val="left" w:pos="426"/>
                <w:tab w:val="left" w:pos="993"/>
              </w:tabs>
              <w:spacing w:line="211" w:lineRule="exact"/>
              <w:rPr>
                <w:sz w:val="20"/>
              </w:rPr>
            </w:pPr>
            <w:r>
              <w:rPr>
                <w:spacing w:val="-2"/>
                <w:sz w:val="20"/>
              </w:rPr>
              <w:t>imkanlar</w:t>
            </w:r>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6"/>
              </w:rPr>
            </w:pPr>
          </w:p>
        </w:tc>
        <w:tc>
          <w:tcPr>
            <w:tcW w:w="1843"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trPr>
          <w:trHeight w:val="386"/>
        </w:trPr>
        <w:tc>
          <w:tcPr>
            <w:tcW w:w="1563" w:type="dxa"/>
            <w:tcBorders>
              <w:top w:val="nil"/>
            </w:tcBorders>
          </w:tcPr>
          <w:p w:rsidR="00357194" w:rsidRDefault="00357194" w:rsidP="00020293">
            <w:pPr>
              <w:pStyle w:val="TableParagraph"/>
              <w:tabs>
                <w:tab w:val="left" w:pos="426"/>
                <w:tab w:val="left" w:pos="993"/>
              </w:tabs>
            </w:pPr>
          </w:p>
        </w:tc>
        <w:tc>
          <w:tcPr>
            <w:tcW w:w="1561" w:type="dxa"/>
            <w:tcBorders>
              <w:top w:val="nil"/>
            </w:tcBorders>
            <w:shd w:val="clear" w:color="auto" w:fill="FFF0CC"/>
          </w:tcPr>
          <w:p w:rsidR="00357194" w:rsidRDefault="00357194" w:rsidP="00020293">
            <w:pPr>
              <w:pStyle w:val="TableParagraph"/>
              <w:tabs>
                <w:tab w:val="left" w:pos="426"/>
                <w:tab w:val="left" w:pos="993"/>
              </w:tabs>
            </w:pPr>
          </w:p>
        </w:tc>
        <w:tc>
          <w:tcPr>
            <w:tcW w:w="1558" w:type="dxa"/>
            <w:tcBorders>
              <w:top w:val="nil"/>
            </w:tcBorders>
            <w:shd w:val="clear" w:color="auto" w:fill="FFE399"/>
          </w:tcPr>
          <w:p w:rsidR="00357194" w:rsidRDefault="00BB13B8" w:rsidP="00020293">
            <w:pPr>
              <w:pStyle w:val="TableParagraph"/>
              <w:tabs>
                <w:tab w:val="left" w:pos="426"/>
                <w:tab w:val="left" w:pos="993"/>
              </w:tabs>
              <w:spacing w:line="226" w:lineRule="exact"/>
              <w:rPr>
                <w:sz w:val="20"/>
              </w:rPr>
            </w:pPr>
            <w:r>
              <w:rPr>
                <w:spacing w:val="-2"/>
                <w:sz w:val="20"/>
              </w:rPr>
              <w:t>bulunmaktadır.</w:t>
            </w:r>
          </w:p>
        </w:tc>
        <w:tc>
          <w:tcPr>
            <w:tcW w:w="1702" w:type="dxa"/>
            <w:tcBorders>
              <w:top w:val="nil"/>
            </w:tcBorders>
            <w:shd w:val="clear" w:color="auto" w:fill="FFD966"/>
          </w:tcPr>
          <w:p w:rsidR="00357194" w:rsidRDefault="00BB13B8" w:rsidP="00020293">
            <w:pPr>
              <w:pStyle w:val="TableParagraph"/>
              <w:tabs>
                <w:tab w:val="left" w:pos="426"/>
                <w:tab w:val="left" w:pos="993"/>
              </w:tabs>
              <w:spacing w:line="226" w:lineRule="exact"/>
              <w:rPr>
                <w:sz w:val="20"/>
              </w:rPr>
            </w:pPr>
            <w:r>
              <w:rPr>
                <w:spacing w:val="-2"/>
                <w:sz w:val="20"/>
              </w:rPr>
              <w:t>yürütülmektedir.</w:t>
            </w:r>
          </w:p>
        </w:tc>
        <w:tc>
          <w:tcPr>
            <w:tcW w:w="1702" w:type="dxa"/>
            <w:tcBorders>
              <w:top w:val="nil"/>
            </w:tcBorders>
            <w:shd w:val="clear" w:color="auto" w:fill="FFC101"/>
          </w:tcPr>
          <w:p w:rsidR="00357194" w:rsidRDefault="00357194" w:rsidP="00020293">
            <w:pPr>
              <w:pStyle w:val="TableParagraph"/>
              <w:tabs>
                <w:tab w:val="left" w:pos="426"/>
                <w:tab w:val="left" w:pos="993"/>
              </w:tabs>
            </w:pPr>
          </w:p>
        </w:tc>
        <w:tc>
          <w:tcPr>
            <w:tcW w:w="1843" w:type="dxa"/>
            <w:tcBorders>
              <w:top w:val="nil"/>
            </w:tcBorders>
            <w:shd w:val="clear" w:color="auto" w:fill="ECAE00"/>
          </w:tcPr>
          <w:p w:rsidR="00357194" w:rsidRDefault="00357194" w:rsidP="00020293">
            <w:pPr>
              <w:pStyle w:val="TableParagraph"/>
              <w:tabs>
                <w:tab w:val="left" w:pos="426"/>
                <w:tab w:val="left" w:pos="993"/>
              </w:tabs>
            </w:pPr>
          </w:p>
        </w:tc>
      </w:tr>
    </w:tbl>
    <w:p w:rsidR="00357194" w:rsidRDefault="00357194" w:rsidP="00020293">
      <w:pPr>
        <w:pStyle w:val="GvdeMetni"/>
        <w:tabs>
          <w:tab w:val="left" w:pos="426"/>
          <w:tab w:val="left" w:pos="993"/>
        </w:tabs>
        <w:spacing w:before="156"/>
      </w:pPr>
    </w:p>
    <w:p w:rsidR="00357194" w:rsidRDefault="00BB13B8" w:rsidP="009D3909">
      <w:pPr>
        <w:pStyle w:val="Balk2"/>
        <w:numPr>
          <w:ilvl w:val="1"/>
          <w:numId w:val="2"/>
        </w:numPr>
        <w:tabs>
          <w:tab w:val="left" w:pos="426"/>
          <w:tab w:val="left" w:pos="993"/>
          <w:tab w:val="left" w:pos="1194"/>
        </w:tabs>
        <w:ind w:left="284" w:hanging="486"/>
      </w:pPr>
      <w:r>
        <w:t>Araştırma</w:t>
      </w:r>
      <w:r>
        <w:rPr>
          <w:spacing w:val="-6"/>
        </w:rPr>
        <w:t xml:space="preserve"> </w:t>
      </w:r>
      <w:r>
        <w:t>Yetkinliği,</w:t>
      </w:r>
      <w:r>
        <w:rPr>
          <w:spacing w:val="-2"/>
        </w:rPr>
        <w:t xml:space="preserve"> </w:t>
      </w:r>
      <w:r>
        <w:t>İş</w:t>
      </w:r>
      <w:r>
        <w:rPr>
          <w:spacing w:val="-4"/>
        </w:rPr>
        <w:t xml:space="preserve"> </w:t>
      </w:r>
      <w:r>
        <w:t>birlikleri ve</w:t>
      </w:r>
      <w:r>
        <w:rPr>
          <w:spacing w:val="-2"/>
        </w:rPr>
        <w:t xml:space="preserve"> Destekler</w:t>
      </w:r>
    </w:p>
    <w:p w:rsidR="00357194" w:rsidRDefault="00357194" w:rsidP="00020293">
      <w:pPr>
        <w:pStyle w:val="GvdeMetni"/>
        <w:tabs>
          <w:tab w:val="left" w:pos="426"/>
          <w:tab w:val="left" w:pos="993"/>
        </w:tabs>
        <w:rPr>
          <w:b/>
          <w:i/>
        </w:rPr>
      </w:pPr>
    </w:p>
    <w:p w:rsidR="00357194" w:rsidRDefault="00357194" w:rsidP="00020293">
      <w:pPr>
        <w:pStyle w:val="GvdeMetni"/>
        <w:tabs>
          <w:tab w:val="left" w:pos="426"/>
          <w:tab w:val="left" w:pos="993"/>
        </w:tabs>
        <w:spacing w:before="19"/>
        <w:rPr>
          <w:b/>
          <w:i/>
        </w:rPr>
      </w:pPr>
    </w:p>
    <w:p w:rsidR="00357194" w:rsidRDefault="00BB13B8" w:rsidP="009D3909">
      <w:pPr>
        <w:pStyle w:val="ListeParagraf"/>
        <w:numPr>
          <w:ilvl w:val="2"/>
          <w:numId w:val="2"/>
        </w:numPr>
        <w:tabs>
          <w:tab w:val="left" w:pos="426"/>
          <w:tab w:val="left" w:pos="993"/>
          <w:tab w:val="left" w:pos="1427"/>
        </w:tabs>
        <w:ind w:left="567" w:hanging="719"/>
        <w:rPr>
          <w:b/>
          <w:i/>
        </w:rPr>
      </w:pPr>
      <w:r>
        <w:rPr>
          <w:b/>
          <w:i/>
        </w:rPr>
        <w:t>Araştırma</w:t>
      </w:r>
      <w:r>
        <w:rPr>
          <w:b/>
          <w:i/>
          <w:spacing w:val="-8"/>
        </w:rPr>
        <w:t xml:space="preserve"> </w:t>
      </w:r>
      <w:r>
        <w:rPr>
          <w:b/>
          <w:i/>
        </w:rPr>
        <w:t>yetkinlikleri</w:t>
      </w:r>
      <w:r>
        <w:rPr>
          <w:b/>
          <w:i/>
          <w:spacing w:val="-7"/>
        </w:rPr>
        <w:t xml:space="preserve"> </w:t>
      </w:r>
      <w:r>
        <w:rPr>
          <w:b/>
          <w:i/>
        </w:rPr>
        <w:t>ve</w:t>
      </w:r>
      <w:r>
        <w:rPr>
          <w:b/>
          <w:i/>
          <w:spacing w:val="-6"/>
        </w:rPr>
        <w:t xml:space="preserve"> </w:t>
      </w:r>
      <w:r>
        <w:rPr>
          <w:b/>
          <w:i/>
          <w:spacing w:val="-2"/>
        </w:rPr>
        <w:t>gelişimi</w:t>
      </w:r>
    </w:p>
    <w:p w:rsidR="00357194" w:rsidRDefault="00357194" w:rsidP="00020293">
      <w:pPr>
        <w:pStyle w:val="GvdeMetni"/>
        <w:tabs>
          <w:tab w:val="left" w:pos="426"/>
          <w:tab w:val="left" w:pos="993"/>
        </w:tabs>
        <w:spacing w:before="32"/>
        <w:rPr>
          <w:b/>
          <w:i/>
          <w:sz w:val="22"/>
        </w:rPr>
      </w:pPr>
    </w:p>
    <w:p w:rsidR="00357194" w:rsidRDefault="00BB13B8" w:rsidP="00020293">
      <w:pPr>
        <w:pStyle w:val="GvdeMetni"/>
        <w:tabs>
          <w:tab w:val="left" w:pos="426"/>
          <w:tab w:val="left" w:pos="993"/>
        </w:tabs>
        <w:spacing w:line="360" w:lineRule="auto"/>
        <w:jc w:val="both"/>
      </w:pPr>
      <w:r>
        <w:t>Bölüm öğretim elemanlarının araştırma yetkinliğinin geliştirilmesine yönelik çeşitli planlama ve uygulamalar fakültemiz bünyesinde gerçekleştirilmektedir.</w:t>
      </w:r>
    </w:p>
    <w:p w:rsidR="00357194" w:rsidRDefault="00BB13B8" w:rsidP="00020293">
      <w:pPr>
        <w:pStyle w:val="GvdeMetni"/>
        <w:tabs>
          <w:tab w:val="left" w:pos="426"/>
          <w:tab w:val="left" w:pos="993"/>
        </w:tabs>
        <w:spacing w:before="161" w:line="360" w:lineRule="auto"/>
        <w:jc w:val="both"/>
      </w:pPr>
      <w:r>
        <w:t xml:space="preserve">Fakülte bünyesinde yayınlanan </w:t>
      </w:r>
      <w:hyperlink r:id="rId157">
        <w:r>
          <w:rPr>
            <w:color w:val="1154CC"/>
            <w:u w:val="single" w:color="1154CC"/>
          </w:rPr>
          <w:t>STAR - Sanat ve Tasarım Araştırmaları Dergisi</w:t>
        </w:r>
      </w:hyperlink>
      <w:r>
        <w:rPr>
          <w:color w:val="1154CC"/>
          <w:spacing w:val="40"/>
        </w:rPr>
        <w:t xml:space="preserve"> </w:t>
      </w:r>
      <w:r>
        <w:t>2025 yılında Haziran- Aralık periyotlarında 2 sayı yayınlamıştır. Derginin bünyesinde bölüm öğretim elemanları gerek yayın kurulunda gerekse düzenleme</w:t>
      </w:r>
      <w:r>
        <w:rPr>
          <w:spacing w:val="-1"/>
        </w:rPr>
        <w:t xml:space="preserve"> </w:t>
      </w:r>
      <w:r>
        <w:t>sürecinde yer alarak, araştırma ve yayın süreçlerine katkı sağlamaktadır.</w:t>
      </w:r>
    </w:p>
    <w:p w:rsidR="00357194" w:rsidRDefault="00BB13B8" w:rsidP="00020293">
      <w:pPr>
        <w:pStyle w:val="GvdeMetni"/>
        <w:tabs>
          <w:tab w:val="left" w:pos="426"/>
          <w:tab w:val="left" w:pos="993"/>
        </w:tabs>
        <w:spacing w:before="159" w:line="360" w:lineRule="auto"/>
        <w:jc w:val="both"/>
      </w:pPr>
      <w:r>
        <w:t>Bölümümüzde araştırma yetkinliği ve gelişimine dair yıl içinde bazı etkinlikler yapılmıştır. 2025 yılı içerisinde yapılan etkinlikler arasında 20 Ekim 2025 tarihinde Tekstil ve Moda Tasarımı Bölümünün organize ettiği ve Doç. Dr. Başak BOĞDAY SAYĞILI’nın konuşmacı olarak yer aldığı “Stil ve İmaj Yönetimi” isimli seminer öğretim elemanlarımız ve öğrencilerimizin katılımı ile gerçekleştirilmiştir.</w:t>
      </w:r>
    </w:p>
    <w:p w:rsidR="00357194" w:rsidRDefault="00BB13B8" w:rsidP="00020293">
      <w:pPr>
        <w:pStyle w:val="GvdeMetni"/>
        <w:tabs>
          <w:tab w:val="left" w:pos="426"/>
          <w:tab w:val="left" w:pos="993"/>
        </w:tabs>
        <w:spacing w:before="161" w:line="360" w:lineRule="auto"/>
        <w:jc w:val="both"/>
      </w:pPr>
      <w:r>
        <w:t>Öğrencilerimizin sağlıklı bireyler olarak gelişimine katkı sağlamak amacı ile Tekstil ve Moda Tasarımı Bölümü tarafından Yeşilay Danışmanlık Merkezi (YEDAM) iş birliği ile 24 Ekim 2025</w:t>
      </w:r>
      <w:r>
        <w:rPr>
          <w:spacing w:val="-8"/>
        </w:rPr>
        <w:t xml:space="preserve"> </w:t>
      </w:r>
      <w:r>
        <w:t>tarihinde</w:t>
      </w:r>
      <w:r>
        <w:rPr>
          <w:spacing w:val="-7"/>
        </w:rPr>
        <w:t xml:space="preserve"> </w:t>
      </w:r>
      <w:r>
        <w:t>“Bağımlılıkla</w:t>
      </w:r>
      <w:r>
        <w:rPr>
          <w:spacing w:val="-9"/>
        </w:rPr>
        <w:t xml:space="preserve"> </w:t>
      </w:r>
      <w:r>
        <w:t>Mücadele</w:t>
      </w:r>
      <w:r>
        <w:rPr>
          <w:spacing w:val="-9"/>
        </w:rPr>
        <w:t xml:space="preserve"> </w:t>
      </w:r>
      <w:r>
        <w:t>ve</w:t>
      </w:r>
      <w:r>
        <w:rPr>
          <w:spacing w:val="-7"/>
        </w:rPr>
        <w:t xml:space="preserve"> </w:t>
      </w:r>
      <w:r>
        <w:t>Sağlıklı</w:t>
      </w:r>
      <w:r>
        <w:rPr>
          <w:spacing w:val="-8"/>
        </w:rPr>
        <w:t xml:space="preserve"> </w:t>
      </w:r>
      <w:r>
        <w:t>Yaşam”</w:t>
      </w:r>
      <w:r>
        <w:rPr>
          <w:spacing w:val="-7"/>
        </w:rPr>
        <w:t xml:space="preserve"> </w:t>
      </w:r>
      <w:r>
        <w:t>konulu</w:t>
      </w:r>
      <w:r>
        <w:rPr>
          <w:spacing w:val="-8"/>
        </w:rPr>
        <w:t xml:space="preserve"> </w:t>
      </w:r>
      <w:r>
        <w:t>bir</w:t>
      </w:r>
      <w:r>
        <w:rPr>
          <w:spacing w:val="-9"/>
        </w:rPr>
        <w:t xml:space="preserve"> </w:t>
      </w:r>
      <w:r>
        <w:t>seminer</w:t>
      </w:r>
      <w:r>
        <w:rPr>
          <w:spacing w:val="-9"/>
        </w:rPr>
        <w:t xml:space="preserve"> </w:t>
      </w:r>
      <w:r>
        <w:t>düzenlenmiştir. Klinik</w:t>
      </w:r>
      <w:r>
        <w:rPr>
          <w:spacing w:val="-4"/>
        </w:rPr>
        <w:t xml:space="preserve"> </w:t>
      </w:r>
      <w:r>
        <w:t>Psikolog</w:t>
      </w:r>
      <w:r>
        <w:rPr>
          <w:spacing w:val="-7"/>
        </w:rPr>
        <w:t xml:space="preserve"> </w:t>
      </w:r>
      <w:r>
        <w:t>Kevser</w:t>
      </w:r>
      <w:r>
        <w:rPr>
          <w:spacing w:val="-3"/>
        </w:rPr>
        <w:t xml:space="preserve"> </w:t>
      </w:r>
      <w:r>
        <w:t>Kayalı</w:t>
      </w:r>
      <w:r>
        <w:rPr>
          <w:spacing w:val="-4"/>
        </w:rPr>
        <w:t xml:space="preserve"> </w:t>
      </w:r>
      <w:r>
        <w:t>tarafından</w:t>
      </w:r>
      <w:r>
        <w:rPr>
          <w:spacing w:val="-4"/>
        </w:rPr>
        <w:t xml:space="preserve"> </w:t>
      </w:r>
      <w:r>
        <w:t>verilen</w:t>
      </w:r>
      <w:r>
        <w:rPr>
          <w:spacing w:val="-2"/>
        </w:rPr>
        <w:t xml:space="preserve"> </w:t>
      </w:r>
      <w:r>
        <w:t>seminerde,</w:t>
      </w:r>
      <w:r>
        <w:rPr>
          <w:spacing w:val="-4"/>
        </w:rPr>
        <w:t xml:space="preserve"> </w:t>
      </w:r>
      <w:r>
        <w:t>öğrencilere</w:t>
      </w:r>
      <w:r>
        <w:rPr>
          <w:spacing w:val="-5"/>
        </w:rPr>
        <w:t xml:space="preserve"> </w:t>
      </w:r>
      <w:r>
        <w:t>bağımlılığın</w:t>
      </w:r>
      <w:r>
        <w:rPr>
          <w:spacing w:val="-4"/>
        </w:rPr>
        <w:t xml:space="preserve"> </w:t>
      </w:r>
      <w:r>
        <w:t>bireysel, ailevi ve toplumsal etkileri anlatılarak, erken farkındalığın önemi vurgulanmıştır.</w:t>
      </w:r>
    </w:p>
    <w:p w:rsidR="00357194" w:rsidRDefault="00BB13B8" w:rsidP="00020293">
      <w:pPr>
        <w:pStyle w:val="GvdeMetni"/>
        <w:tabs>
          <w:tab w:val="left" w:pos="426"/>
          <w:tab w:val="left" w:pos="993"/>
        </w:tabs>
        <w:spacing w:before="159" w:line="360" w:lineRule="auto"/>
        <w:jc w:val="both"/>
      </w:pPr>
      <w:r>
        <w:t>Tekstil ve Moda Tasarımı Bölümü tarafından düzenlenen “Mezun Kariyer Buluşması” adlı etkinlik,</w:t>
      </w:r>
      <w:r>
        <w:rPr>
          <w:spacing w:val="-15"/>
        </w:rPr>
        <w:t xml:space="preserve"> </w:t>
      </w:r>
      <w:r>
        <w:t>3</w:t>
      </w:r>
      <w:r>
        <w:rPr>
          <w:spacing w:val="-13"/>
        </w:rPr>
        <w:t xml:space="preserve"> </w:t>
      </w:r>
      <w:r>
        <w:t>Aralık</w:t>
      </w:r>
      <w:r>
        <w:rPr>
          <w:spacing w:val="-13"/>
        </w:rPr>
        <w:t xml:space="preserve"> </w:t>
      </w:r>
      <w:r>
        <w:t>2025</w:t>
      </w:r>
      <w:r>
        <w:rPr>
          <w:spacing w:val="-13"/>
        </w:rPr>
        <w:t xml:space="preserve"> </w:t>
      </w:r>
      <w:r>
        <w:t>Çarşamba</w:t>
      </w:r>
      <w:r>
        <w:rPr>
          <w:spacing w:val="-12"/>
        </w:rPr>
        <w:t xml:space="preserve"> </w:t>
      </w:r>
      <w:r>
        <w:t>günü</w:t>
      </w:r>
      <w:r>
        <w:rPr>
          <w:spacing w:val="-12"/>
        </w:rPr>
        <w:t xml:space="preserve"> </w:t>
      </w:r>
      <w:r>
        <w:t>saat</w:t>
      </w:r>
      <w:r>
        <w:rPr>
          <w:spacing w:val="-13"/>
        </w:rPr>
        <w:t xml:space="preserve"> </w:t>
      </w:r>
      <w:r>
        <w:t>20.00’da</w:t>
      </w:r>
      <w:r>
        <w:rPr>
          <w:spacing w:val="-14"/>
        </w:rPr>
        <w:t xml:space="preserve"> </w:t>
      </w:r>
      <w:r>
        <w:t>çevrimiçi</w:t>
      </w:r>
      <w:r>
        <w:rPr>
          <w:spacing w:val="-12"/>
        </w:rPr>
        <w:t xml:space="preserve"> </w:t>
      </w:r>
      <w:r>
        <w:t>ortamda</w:t>
      </w:r>
      <w:r>
        <w:rPr>
          <w:spacing w:val="-13"/>
        </w:rPr>
        <w:t xml:space="preserve"> </w:t>
      </w:r>
      <w:r>
        <w:t>gerçekleşmiştir.</w:t>
      </w:r>
      <w:r>
        <w:rPr>
          <w:spacing w:val="-13"/>
        </w:rPr>
        <w:t xml:space="preserve"> </w:t>
      </w:r>
      <w:r>
        <w:rPr>
          <w:spacing w:val="-2"/>
        </w:rPr>
        <w:t>Bölüm</w:t>
      </w:r>
    </w:p>
    <w:p w:rsidR="00357194" w:rsidRDefault="00357194" w:rsidP="00020293">
      <w:pPr>
        <w:pStyle w:val="GvdeMetni"/>
        <w:tabs>
          <w:tab w:val="left" w:pos="426"/>
          <w:tab w:val="left" w:pos="993"/>
        </w:tabs>
        <w:spacing w:line="360" w:lineRule="auto"/>
        <w:jc w:val="both"/>
        <w:sectPr w:rsidR="00357194" w:rsidSect="00020293">
          <w:type w:val="nextColumn"/>
          <w:pgSz w:w="11910" w:h="1684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72" w:line="360" w:lineRule="auto"/>
        <w:jc w:val="both"/>
      </w:pPr>
      <w:r>
        <w:lastRenderedPageBreak/>
        <w:t>öğretim üyelerinden Doç.</w:t>
      </w:r>
      <w:r>
        <w:rPr>
          <w:spacing w:val="-3"/>
        </w:rPr>
        <w:t xml:space="preserve"> </w:t>
      </w:r>
      <w:r>
        <w:t>Dr.</w:t>
      </w:r>
      <w:r>
        <w:rPr>
          <w:spacing w:val="-1"/>
        </w:rPr>
        <w:t xml:space="preserve"> </w:t>
      </w:r>
      <w:r>
        <w:t>Esra</w:t>
      </w:r>
      <w:r>
        <w:rPr>
          <w:spacing w:val="-5"/>
        </w:rPr>
        <w:t xml:space="preserve"> </w:t>
      </w:r>
      <w:r>
        <w:t>VAROL’un moderatörlüğünde gerçekleşen etkinliğe,</w:t>
      </w:r>
      <w:r>
        <w:rPr>
          <w:spacing w:val="-1"/>
        </w:rPr>
        <w:t xml:space="preserve"> </w:t>
      </w:r>
      <w:r>
        <w:t>2024 yılında</w:t>
      </w:r>
      <w:r>
        <w:rPr>
          <w:spacing w:val="-5"/>
        </w:rPr>
        <w:t xml:space="preserve"> </w:t>
      </w:r>
      <w:r>
        <w:t>Tekstil</w:t>
      </w:r>
      <w:r>
        <w:rPr>
          <w:spacing w:val="-4"/>
        </w:rPr>
        <w:t xml:space="preserve"> </w:t>
      </w:r>
      <w:r>
        <w:t>ve</w:t>
      </w:r>
      <w:r>
        <w:rPr>
          <w:spacing w:val="-4"/>
        </w:rPr>
        <w:t xml:space="preserve"> </w:t>
      </w:r>
      <w:r>
        <w:t>Moda</w:t>
      </w:r>
      <w:r>
        <w:rPr>
          <w:spacing w:val="-6"/>
        </w:rPr>
        <w:t xml:space="preserve"> </w:t>
      </w:r>
      <w:r>
        <w:t>Tasarımı</w:t>
      </w:r>
      <w:r>
        <w:rPr>
          <w:spacing w:val="-4"/>
        </w:rPr>
        <w:t xml:space="preserve"> </w:t>
      </w:r>
      <w:r>
        <w:t>Bölümü’nden</w:t>
      </w:r>
      <w:r>
        <w:rPr>
          <w:spacing w:val="-2"/>
        </w:rPr>
        <w:t xml:space="preserve"> </w:t>
      </w:r>
      <w:r>
        <w:t>mezun</w:t>
      </w:r>
      <w:r>
        <w:rPr>
          <w:spacing w:val="-4"/>
        </w:rPr>
        <w:t xml:space="preserve"> </w:t>
      </w:r>
      <w:r>
        <w:t>olan</w:t>
      </w:r>
      <w:r>
        <w:rPr>
          <w:spacing w:val="-4"/>
        </w:rPr>
        <w:t xml:space="preserve"> </w:t>
      </w:r>
      <w:r>
        <w:t>Berru</w:t>
      </w:r>
      <w:r>
        <w:rPr>
          <w:spacing w:val="-4"/>
        </w:rPr>
        <w:t xml:space="preserve"> </w:t>
      </w:r>
      <w:r>
        <w:t>Tekinyıldız,</w:t>
      </w:r>
      <w:r>
        <w:rPr>
          <w:spacing w:val="-4"/>
        </w:rPr>
        <w:t xml:space="preserve"> </w:t>
      </w:r>
      <w:r>
        <w:t>Dilara</w:t>
      </w:r>
      <w:r>
        <w:rPr>
          <w:spacing w:val="-5"/>
        </w:rPr>
        <w:t xml:space="preserve"> </w:t>
      </w:r>
      <w:r>
        <w:t>Gülmüş ve Nisa Göçmen konuk olarak katılmıştır. Konuk mezunlar, staj deneyimlerini, mezuniyet sonrası profesyonel hayata geçiş süreçlerini ve çalışma hayatındaki önemli dönüm noktalarını detaylıca paylaşmış ve bölüm öğrencilerine yönelik kariyer tavsiyeleri sunarak, sektörde başarılı olmanın püf noktalarını açıklamışlardır.</w:t>
      </w:r>
    </w:p>
    <w:p w:rsidR="00357194" w:rsidRDefault="00BB13B8" w:rsidP="00020293">
      <w:pPr>
        <w:pStyle w:val="GvdeMetni"/>
        <w:tabs>
          <w:tab w:val="left" w:pos="426"/>
          <w:tab w:val="left" w:pos="993"/>
        </w:tabs>
        <w:spacing w:before="161" w:line="360" w:lineRule="auto"/>
        <w:jc w:val="both"/>
      </w:pPr>
      <w:r>
        <w:t>Tekstil ve Moda Tasarımı Bölümü öğretim elemanları tarafından düzenlenen "Özgü: bana+bize" temalı UMEUS-2025 Uluslararası Jürili Çevrim İçi Tekstil ve Moda Tasarımı Sergisi ulusal ve uluslararası katılımcıların bulunduğu sergi 12 Aralık 2025 tarihinde dijital olarak izleyicilere açılmıştır.</w:t>
      </w:r>
    </w:p>
    <w:p w:rsidR="00357194" w:rsidRDefault="00BB13B8" w:rsidP="00020293">
      <w:pPr>
        <w:pStyle w:val="GvdeMetni"/>
        <w:tabs>
          <w:tab w:val="left" w:pos="426"/>
          <w:tab w:val="left" w:pos="993"/>
        </w:tabs>
        <w:spacing w:before="162" w:line="360" w:lineRule="auto"/>
        <w:jc w:val="both"/>
      </w:pPr>
      <w:r>
        <w:t>Öğretim</w:t>
      </w:r>
      <w:r>
        <w:rPr>
          <w:spacing w:val="-7"/>
        </w:rPr>
        <w:t xml:space="preserve"> </w:t>
      </w:r>
      <w:r>
        <w:t>elemanlarının</w:t>
      </w:r>
      <w:r>
        <w:rPr>
          <w:spacing w:val="-5"/>
        </w:rPr>
        <w:t xml:space="preserve"> </w:t>
      </w:r>
      <w:r>
        <w:t>geri</w:t>
      </w:r>
      <w:r>
        <w:rPr>
          <w:spacing w:val="-8"/>
        </w:rPr>
        <w:t xml:space="preserve"> </w:t>
      </w:r>
      <w:r>
        <w:t>bildirimleri,</w:t>
      </w:r>
      <w:r>
        <w:rPr>
          <w:spacing w:val="-4"/>
        </w:rPr>
        <w:t xml:space="preserve"> </w:t>
      </w:r>
      <w:r>
        <w:t>İYS,</w:t>
      </w:r>
      <w:r>
        <w:rPr>
          <w:spacing w:val="-7"/>
        </w:rPr>
        <w:t xml:space="preserve"> </w:t>
      </w:r>
      <w:r>
        <w:t>bölüm</w:t>
      </w:r>
      <w:r>
        <w:rPr>
          <w:spacing w:val="-7"/>
        </w:rPr>
        <w:t xml:space="preserve"> </w:t>
      </w:r>
      <w:r>
        <w:t>kurulları,</w:t>
      </w:r>
      <w:r>
        <w:rPr>
          <w:spacing w:val="-7"/>
        </w:rPr>
        <w:t xml:space="preserve"> </w:t>
      </w:r>
      <w:r>
        <w:t>Fakülte</w:t>
      </w:r>
      <w:r>
        <w:rPr>
          <w:spacing w:val="-8"/>
        </w:rPr>
        <w:t xml:space="preserve"> </w:t>
      </w:r>
      <w:r>
        <w:t>Akademik</w:t>
      </w:r>
      <w:r>
        <w:rPr>
          <w:spacing w:val="-8"/>
        </w:rPr>
        <w:t xml:space="preserve"> </w:t>
      </w:r>
      <w:r>
        <w:t>Kurulu</w:t>
      </w:r>
      <w:r>
        <w:rPr>
          <w:spacing w:val="-5"/>
        </w:rPr>
        <w:t xml:space="preserve"> </w:t>
      </w:r>
      <w:r>
        <w:t>ya</w:t>
      </w:r>
      <w:r>
        <w:rPr>
          <w:spacing w:val="-8"/>
        </w:rPr>
        <w:t xml:space="preserve"> </w:t>
      </w:r>
      <w:r>
        <w:t>da Dekan başkanlığında bölümlerin katılımları ile her dönem düzenlenen kurullarda toplanarak, yetkili kurullarda değerlendirilmektedir. Üniversite bilişiminde sunulmuş olan AKAPEDİA sistemi ile</w:t>
      </w:r>
      <w:r>
        <w:rPr>
          <w:spacing w:val="-2"/>
        </w:rPr>
        <w:t xml:space="preserve"> </w:t>
      </w:r>
      <w:r>
        <w:t>tüm birimlerdeki öğretim elemanlarının hem bireysel hem bölümler</w:t>
      </w:r>
      <w:r>
        <w:rPr>
          <w:spacing w:val="-1"/>
        </w:rPr>
        <w:t xml:space="preserve"> </w:t>
      </w:r>
      <w:r>
        <w:t>hem de</w:t>
      </w:r>
      <w:r>
        <w:rPr>
          <w:spacing w:val="-1"/>
        </w:rPr>
        <w:t xml:space="preserve"> </w:t>
      </w:r>
      <w:r>
        <w:t>fakülte izlemeleri gerçekleştirilmektedir.</w:t>
      </w:r>
    </w:p>
    <w:p w:rsidR="00357194" w:rsidRDefault="00BB13B8" w:rsidP="00770C3A">
      <w:pPr>
        <w:pStyle w:val="Balk1"/>
        <w:tabs>
          <w:tab w:val="left" w:pos="426"/>
          <w:tab w:val="left" w:pos="993"/>
        </w:tabs>
        <w:spacing w:before="164"/>
      </w:pPr>
      <w:r>
        <w:rPr>
          <w:spacing w:val="-2"/>
        </w:rPr>
        <w:t>Kanıtlar</w:t>
      </w:r>
    </w:p>
    <w:p w:rsidR="00357194" w:rsidRDefault="00BB13B8" w:rsidP="00770C3A">
      <w:pPr>
        <w:pStyle w:val="GvdeMetni"/>
        <w:tabs>
          <w:tab w:val="left" w:pos="426"/>
          <w:tab w:val="left" w:pos="993"/>
        </w:tabs>
        <w:spacing w:before="132"/>
        <w:jc w:val="center"/>
      </w:pPr>
      <w:r>
        <w:t>(3)</w:t>
      </w:r>
      <w:r>
        <w:rPr>
          <w:spacing w:val="-2"/>
        </w:rPr>
        <w:t xml:space="preserve"> </w:t>
      </w:r>
      <w:hyperlink r:id="rId158">
        <w:r>
          <w:rPr>
            <w:color w:val="0462C1"/>
            <w:u w:val="single" w:color="0462C1"/>
          </w:rPr>
          <w:t>Star</w:t>
        </w:r>
        <w:r>
          <w:rPr>
            <w:color w:val="0462C1"/>
            <w:spacing w:val="-2"/>
            <w:u w:val="single" w:color="0462C1"/>
          </w:rPr>
          <w:t xml:space="preserve"> Dergisi</w:t>
        </w:r>
      </w:hyperlink>
    </w:p>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pPr>
    </w:p>
    <w:p w:rsidR="00357194" w:rsidRDefault="00BB13B8" w:rsidP="00770C3A">
      <w:pPr>
        <w:pStyle w:val="GvdeMetni"/>
        <w:tabs>
          <w:tab w:val="left" w:pos="426"/>
          <w:tab w:val="left" w:pos="993"/>
        </w:tabs>
        <w:spacing w:before="1" w:line="360" w:lineRule="auto"/>
        <w:ind w:left="2552" w:hanging="2519"/>
      </w:pPr>
      <w:r>
        <w:t>(3)</w:t>
      </w:r>
      <w:r>
        <w:rPr>
          <w:spacing w:val="-9"/>
        </w:rPr>
        <w:t xml:space="preserve"> </w:t>
      </w:r>
      <w:r>
        <w:t>Stil</w:t>
      </w:r>
      <w:r>
        <w:rPr>
          <w:spacing w:val="-7"/>
        </w:rPr>
        <w:t xml:space="preserve"> </w:t>
      </w:r>
      <w:r>
        <w:t>ve</w:t>
      </w:r>
      <w:r>
        <w:rPr>
          <w:spacing w:val="-6"/>
        </w:rPr>
        <w:t xml:space="preserve"> </w:t>
      </w:r>
      <w:r>
        <w:t>İmaj</w:t>
      </w:r>
      <w:r>
        <w:rPr>
          <w:spacing w:val="-7"/>
        </w:rPr>
        <w:t xml:space="preserve"> </w:t>
      </w:r>
      <w:r>
        <w:t>Yönetimi</w:t>
      </w:r>
      <w:r>
        <w:rPr>
          <w:spacing w:val="-7"/>
        </w:rPr>
        <w:t xml:space="preserve"> </w:t>
      </w:r>
      <w:r>
        <w:t>Semineri-</w:t>
      </w:r>
      <w:hyperlink r:id="rId159">
        <w:r>
          <w:rPr>
            <w:color w:val="0462C1"/>
            <w:u w:val="single" w:color="0462C1"/>
          </w:rPr>
          <w:t>https://drive.google.com/file/d/1R1YmJ158ciTNf66I3-</w:t>
        </w:r>
      </w:hyperlink>
      <w:r>
        <w:rPr>
          <w:color w:val="0462C1"/>
        </w:rPr>
        <w:t xml:space="preserve"> </w:t>
      </w:r>
      <w:hyperlink r:id="rId160">
        <w:r>
          <w:rPr>
            <w:color w:val="0462C1"/>
            <w:spacing w:val="-2"/>
            <w:u w:val="single" w:color="0462C1"/>
          </w:rPr>
          <w:t>UnhPyD9lC8pMJf/view?usp=sharing</w:t>
        </w:r>
      </w:hyperlink>
    </w:p>
    <w:p w:rsidR="00357194" w:rsidRDefault="00357194" w:rsidP="00020293">
      <w:pPr>
        <w:pStyle w:val="GvdeMetni"/>
        <w:tabs>
          <w:tab w:val="left" w:pos="426"/>
          <w:tab w:val="left" w:pos="993"/>
        </w:tabs>
        <w:spacing w:before="139"/>
      </w:pPr>
    </w:p>
    <w:p w:rsidR="00357194" w:rsidRDefault="00BB13B8" w:rsidP="00020293">
      <w:pPr>
        <w:pStyle w:val="GvdeMetni"/>
        <w:tabs>
          <w:tab w:val="left" w:pos="426"/>
          <w:tab w:val="left" w:pos="993"/>
        </w:tabs>
        <w:spacing w:line="360" w:lineRule="auto"/>
        <w:ind w:firstLine="1840"/>
      </w:pPr>
      <w:r>
        <w:t xml:space="preserve">(3) Bağımlılıkla Mücadele ve Sağlıklı Yaşam Semineri- </w:t>
      </w:r>
      <w:hyperlink r:id="rId161">
        <w:r>
          <w:rPr>
            <w:color w:val="0462C1"/>
            <w:spacing w:val="-2"/>
            <w:u w:val="single" w:color="0462C1"/>
          </w:rPr>
          <w:t>https://drive.google.com/file/d/17yEomcBWimgZVjXnvdqXpetsZlDoK7Y2/view?usp=sharin</w:t>
        </w:r>
      </w:hyperlink>
    </w:p>
    <w:p w:rsidR="00357194" w:rsidRDefault="00762485" w:rsidP="00020293">
      <w:pPr>
        <w:pStyle w:val="GvdeMetni"/>
        <w:tabs>
          <w:tab w:val="left" w:pos="426"/>
          <w:tab w:val="left" w:pos="993"/>
        </w:tabs>
      </w:pPr>
      <w:hyperlink r:id="rId162">
        <w:r w:rsidR="00BB13B8">
          <w:rPr>
            <w:color w:val="0462C1"/>
            <w:spacing w:val="-10"/>
            <w:u w:val="single" w:color="0462C1"/>
          </w:rPr>
          <w:t>g</w:t>
        </w:r>
      </w:hyperlink>
    </w:p>
    <w:p w:rsidR="00357194" w:rsidRDefault="00BB13B8" w:rsidP="00770C3A">
      <w:pPr>
        <w:pStyle w:val="GvdeMetni"/>
        <w:tabs>
          <w:tab w:val="left" w:pos="426"/>
          <w:tab w:val="left" w:pos="993"/>
        </w:tabs>
        <w:spacing w:before="137" w:line="362" w:lineRule="auto"/>
        <w:ind w:left="2268" w:hanging="1416"/>
      </w:pPr>
      <w:r>
        <w:t>(3)</w:t>
      </w:r>
      <w:r>
        <w:rPr>
          <w:spacing w:val="-10"/>
        </w:rPr>
        <w:t xml:space="preserve"> </w:t>
      </w:r>
      <w:r>
        <w:t>Mezun</w:t>
      </w:r>
      <w:r>
        <w:rPr>
          <w:spacing w:val="-8"/>
        </w:rPr>
        <w:t xml:space="preserve"> </w:t>
      </w:r>
      <w:r>
        <w:t>Kariyer</w:t>
      </w:r>
      <w:r>
        <w:rPr>
          <w:spacing w:val="-8"/>
        </w:rPr>
        <w:t xml:space="preserve"> </w:t>
      </w:r>
      <w:r>
        <w:t>Buluşması-</w:t>
      </w:r>
      <w:r>
        <w:rPr>
          <w:spacing w:val="-9"/>
        </w:rPr>
        <w:t xml:space="preserve"> </w:t>
      </w:r>
      <w:hyperlink r:id="rId163">
        <w:r>
          <w:rPr>
            <w:color w:val="0462C1"/>
            <w:u w:val="single" w:color="0462C1"/>
          </w:rPr>
          <w:t>https://drive.google.com/file/d/1gwC4YeET-</w:t>
        </w:r>
      </w:hyperlink>
      <w:r>
        <w:rPr>
          <w:color w:val="0462C1"/>
        </w:rPr>
        <w:t xml:space="preserve"> </w:t>
      </w:r>
      <w:hyperlink r:id="rId164">
        <w:r>
          <w:rPr>
            <w:color w:val="0462C1"/>
            <w:spacing w:val="-2"/>
            <w:u w:val="single" w:color="0462C1"/>
          </w:rPr>
          <w:t>zd9pUxljlgwN8ejqEUaY2lt/view?usp=sharing</w:t>
        </w:r>
      </w:hyperlink>
    </w:p>
    <w:p w:rsidR="00357194" w:rsidRDefault="00357194" w:rsidP="00020293">
      <w:pPr>
        <w:pStyle w:val="GvdeMetni"/>
        <w:tabs>
          <w:tab w:val="left" w:pos="426"/>
          <w:tab w:val="left" w:pos="993"/>
        </w:tabs>
        <w:spacing w:before="134"/>
      </w:pPr>
    </w:p>
    <w:p w:rsidR="00357194" w:rsidRDefault="00BB13B8" w:rsidP="00770C3A">
      <w:pPr>
        <w:pStyle w:val="GvdeMetni"/>
        <w:tabs>
          <w:tab w:val="left" w:pos="426"/>
          <w:tab w:val="left" w:pos="993"/>
          <w:tab w:val="left" w:pos="6798"/>
        </w:tabs>
        <w:spacing w:line="360" w:lineRule="auto"/>
        <w:ind w:firstLine="516"/>
        <w:jc w:val="center"/>
      </w:pPr>
      <w:r>
        <w:t xml:space="preserve">(3) UMEUS-2025 Uluslararası Jürili Çevrim İçi Tekstil ve Moda Tasarımı Sergisi- </w:t>
      </w:r>
      <w:hyperlink r:id="rId165">
        <w:r>
          <w:rPr>
            <w:color w:val="0462C1"/>
            <w:spacing w:val="-2"/>
            <w:u w:val="single" w:color="0462C1"/>
          </w:rPr>
          <w:t>https://drive.google.com/file/d/1EFzDagusoa2Ylg_0pD9Pqs</w:t>
        </w:r>
        <w:r>
          <w:rPr>
            <w:color w:val="0462C1"/>
            <w:u w:val="single" w:color="0462C1"/>
          </w:rPr>
          <w:tab/>
        </w:r>
        <w:r>
          <w:rPr>
            <w:color w:val="0462C1"/>
            <w:spacing w:val="-2"/>
            <w:u w:val="single" w:color="0462C1"/>
          </w:rPr>
          <w:t>mq1JRa_Q/view?usp=drive_li</w:t>
        </w:r>
      </w:hyperlink>
    </w:p>
    <w:p w:rsidR="00357194" w:rsidRDefault="00762485" w:rsidP="00770C3A">
      <w:pPr>
        <w:pStyle w:val="GvdeMetni"/>
        <w:tabs>
          <w:tab w:val="left" w:pos="426"/>
          <w:tab w:val="left" w:pos="993"/>
        </w:tabs>
        <w:spacing w:line="274" w:lineRule="exact"/>
        <w:jc w:val="center"/>
      </w:pPr>
      <w:hyperlink r:id="rId166">
        <w:r w:rsidR="00BB13B8">
          <w:rPr>
            <w:color w:val="0462C1"/>
            <w:spacing w:val="-5"/>
            <w:u w:val="single" w:color="0462C1"/>
          </w:rPr>
          <w:t>nk</w:t>
        </w:r>
      </w:hyperlink>
    </w:p>
    <w:p w:rsidR="00357194" w:rsidRDefault="00357194" w:rsidP="00020293">
      <w:pPr>
        <w:pStyle w:val="GvdeMetni"/>
        <w:tabs>
          <w:tab w:val="left" w:pos="426"/>
          <w:tab w:val="left" w:pos="993"/>
        </w:tabs>
        <w:spacing w:line="274" w:lineRule="exact"/>
        <w:sectPr w:rsidR="00357194" w:rsidSect="00020293">
          <w:type w:val="nextColumn"/>
          <w:pgSz w:w="11910" w:h="16840"/>
          <w:pgMar w:top="1417" w:right="1417" w:bottom="1417" w:left="1417" w:header="708" w:footer="708" w:gutter="0"/>
          <w:cols w:space="708"/>
          <w:docGrid w:linePitch="299"/>
        </w:sectPr>
      </w:pP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61"/>
        <w:gridCol w:w="1416"/>
        <w:gridCol w:w="1560"/>
        <w:gridCol w:w="1702"/>
        <w:gridCol w:w="1841"/>
      </w:tblGrid>
      <w:tr w:rsidR="00357194" w:rsidTr="00770C3A">
        <w:trPr>
          <w:trHeight w:val="321"/>
        </w:trPr>
        <w:tc>
          <w:tcPr>
            <w:tcW w:w="9640" w:type="dxa"/>
            <w:gridSpan w:val="6"/>
            <w:shd w:val="clear" w:color="auto" w:fill="FFEB9F"/>
          </w:tcPr>
          <w:p w:rsidR="00357194" w:rsidRDefault="00BB13B8" w:rsidP="00020293">
            <w:pPr>
              <w:pStyle w:val="TableParagraph"/>
              <w:tabs>
                <w:tab w:val="left" w:pos="426"/>
                <w:tab w:val="left" w:pos="993"/>
              </w:tabs>
              <w:spacing w:line="225" w:lineRule="exact"/>
              <w:jc w:val="right"/>
              <w:rPr>
                <w:sz w:val="20"/>
              </w:rPr>
            </w:pPr>
            <w:r>
              <w:rPr>
                <w:sz w:val="20"/>
              </w:rPr>
              <w:lastRenderedPageBreak/>
              <w:t>C.</w:t>
            </w:r>
            <w:r>
              <w:rPr>
                <w:spacing w:val="-2"/>
                <w:sz w:val="20"/>
              </w:rPr>
              <w:t xml:space="preserve"> </w:t>
            </w:r>
            <w:r>
              <w:rPr>
                <w:sz w:val="20"/>
              </w:rPr>
              <w:t>ARAŞTIRMA</w:t>
            </w:r>
            <w:r>
              <w:rPr>
                <w:spacing w:val="12"/>
                <w:sz w:val="20"/>
              </w:rPr>
              <w:t xml:space="preserve"> </w:t>
            </w:r>
            <w:r>
              <w:rPr>
                <w:sz w:val="20"/>
              </w:rPr>
              <w:t>VE</w:t>
            </w:r>
            <w:r>
              <w:rPr>
                <w:spacing w:val="9"/>
                <w:sz w:val="20"/>
              </w:rPr>
              <w:t xml:space="preserve"> </w:t>
            </w:r>
            <w:r>
              <w:rPr>
                <w:spacing w:val="-2"/>
                <w:sz w:val="20"/>
              </w:rPr>
              <w:t>GELİŞTİRME</w:t>
            </w:r>
          </w:p>
        </w:tc>
      </w:tr>
      <w:tr w:rsidR="00357194" w:rsidTr="00770C3A">
        <w:trPr>
          <w:trHeight w:val="616"/>
        </w:trPr>
        <w:tc>
          <w:tcPr>
            <w:tcW w:w="9640" w:type="dxa"/>
            <w:gridSpan w:val="6"/>
            <w:shd w:val="clear" w:color="auto" w:fill="FFEB9F"/>
          </w:tcPr>
          <w:p w:rsidR="00357194" w:rsidRDefault="00BB13B8" w:rsidP="00020293">
            <w:pPr>
              <w:pStyle w:val="TableParagraph"/>
              <w:tabs>
                <w:tab w:val="left" w:pos="426"/>
                <w:tab w:val="left" w:pos="993"/>
              </w:tabs>
              <w:spacing w:before="29"/>
              <w:rPr>
                <w:b/>
                <w:sz w:val="20"/>
              </w:rPr>
            </w:pPr>
            <w:r>
              <w:rPr>
                <w:b/>
                <w:sz w:val="20"/>
              </w:rPr>
              <w:t>C.2.</w:t>
            </w:r>
            <w:r>
              <w:rPr>
                <w:b/>
                <w:spacing w:val="76"/>
                <w:sz w:val="20"/>
              </w:rPr>
              <w:t xml:space="preserve"> </w:t>
            </w:r>
            <w:r>
              <w:rPr>
                <w:b/>
                <w:sz w:val="20"/>
              </w:rPr>
              <w:t>Araştırma</w:t>
            </w:r>
            <w:r>
              <w:rPr>
                <w:b/>
                <w:spacing w:val="-9"/>
                <w:sz w:val="20"/>
              </w:rPr>
              <w:t xml:space="preserve"> </w:t>
            </w:r>
            <w:r>
              <w:rPr>
                <w:b/>
                <w:sz w:val="20"/>
              </w:rPr>
              <w:t>Yetkinliği,</w:t>
            </w:r>
            <w:r>
              <w:rPr>
                <w:b/>
                <w:spacing w:val="-7"/>
                <w:sz w:val="20"/>
              </w:rPr>
              <w:t xml:space="preserve"> </w:t>
            </w:r>
            <w:r>
              <w:rPr>
                <w:b/>
                <w:sz w:val="20"/>
              </w:rPr>
              <w:t>İş</w:t>
            </w:r>
            <w:r>
              <w:rPr>
                <w:b/>
                <w:spacing w:val="-6"/>
                <w:sz w:val="20"/>
              </w:rPr>
              <w:t xml:space="preserve"> </w:t>
            </w:r>
            <w:r>
              <w:rPr>
                <w:b/>
                <w:sz w:val="20"/>
              </w:rPr>
              <w:t>birlikleri</w:t>
            </w:r>
            <w:r>
              <w:rPr>
                <w:b/>
                <w:spacing w:val="-8"/>
                <w:sz w:val="20"/>
              </w:rPr>
              <w:t xml:space="preserve"> </w:t>
            </w:r>
            <w:r>
              <w:rPr>
                <w:b/>
                <w:sz w:val="20"/>
              </w:rPr>
              <w:t>ve</w:t>
            </w:r>
            <w:r>
              <w:rPr>
                <w:b/>
                <w:spacing w:val="-8"/>
                <w:sz w:val="20"/>
              </w:rPr>
              <w:t xml:space="preserve"> </w:t>
            </w:r>
            <w:r>
              <w:rPr>
                <w:b/>
                <w:spacing w:val="-2"/>
                <w:sz w:val="20"/>
              </w:rPr>
              <w:t>Destekler</w:t>
            </w:r>
          </w:p>
        </w:tc>
      </w:tr>
      <w:tr w:rsidR="00357194" w:rsidTr="00770C3A">
        <w:trPr>
          <w:trHeight w:val="349"/>
        </w:trPr>
        <w:tc>
          <w:tcPr>
            <w:tcW w:w="1560" w:type="dxa"/>
            <w:shd w:val="clear" w:color="auto" w:fill="FFEB9F"/>
          </w:tcPr>
          <w:p w:rsidR="00357194" w:rsidRDefault="00357194" w:rsidP="00020293">
            <w:pPr>
              <w:pStyle w:val="TableParagraph"/>
              <w:tabs>
                <w:tab w:val="left" w:pos="426"/>
                <w:tab w:val="left" w:pos="993"/>
              </w:tabs>
            </w:pPr>
          </w:p>
        </w:tc>
        <w:tc>
          <w:tcPr>
            <w:tcW w:w="1561"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1</w:t>
            </w:r>
          </w:p>
        </w:tc>
        <w:tc>
          <w:tcPr>
            <w:tcW w:w="1416"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2</w:t>
            </w:r>
          </w:p>
        </w:tc>
        <w:tc>
          <w:tcPr>
            <w:tcW w:w="1560" w:type="dxa"/>
            <w:tcBorders>
              <w:bottom w:val="nil"/>
            </w:tcBorders>
            <w:shd w:val="clear" w:color="auto" w:fill="000000"/>
          </w:tcPr>
          <w:p w:rsidR="00357194" w:rsidRDefault="00BB13B8" w:rsidP="00020293">
            <w:pPr>
              <w:pStyle w:val="TableParagraph"/>
              <w:tabs>
                <w:tab w:val="left" w:pos="426"/>
                <w:tab w:val="left" w:pos="993"/>
              </w:tabs>
              <w:spacing w:before="38"/>
              <w:jc w:val="center"/>
              <w:rPr>
                <w:b/>
                <w:sz w:val="20"/>
              </w:rPr>
            </w:pPr>
            <w:r>
              <w:rPr>
                <w:b/>
                <w:color w:val="FFFFFF"/>
                <w:spacing w:val="-10"/>
                <w:sz w:val="20"/>
              </w:rPr>
              <w:t>3</w:t>
            </w:r>
          </w:p>
        </w:tc>
        <w:tc>
          <w:tcPr>
            <w:tcW w:w="1702"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4</w:t>
            </w:r>
          </w:p>
        </w:tc>
        <w:tc>
          <w:tcPr>
            <w:tcW w:w="1841" w:type="dxa"/>
            <w:shd w:val="clear" w:color="auto" w:fill="FFEB9F"/>
          </w:tcPr>
          <w:p w:rsidR="00357194" w:rsidRDefault="00BB13B8" w:rsidP="00020293">
            <w:pPr>
              <w:pStyle w:val="TableParagraph"/>
              <w:tabs>
                <w:tab w:val="left" w:pos="426"/>
                <w:tab w:val="left" w:pos="993"/>
              </w:tabs>
              <w:spacing w:before="38"/>
              <w:jc w:val="center"/>
              <w:rPr>
                <w:b/>
                <w:sz w:val="20"/>
              </w:rPr>
            </w:pPr>
            <w:r>
              <w:rPr>
                <w:b/>
                <w:spacing w:val="-10"/>
                <w:sz w:val="20"/>
              </w:rPr>
              <w:t>5</w:t>
            </w:r>
          </w:p>
        </w:tc>
      </w:tr>
      <w:tr w:rsidR="00357194" w:rsidTr="00770C3A">
        <w:trPr>
          <w:trHeight w:val="266"/>
        </w:trPr>
        <w:tc>
          <w:tcPr>
            <w:tcW w:w="1560" w:type="dxa"/>
            <w:tcBorders>
              <w:bottom w:val="nil"/>
            </w:tcBorders>
          </w:tcPr>
          <w:p w:rsidR="00357194" w:rsidRDefault="00357194" w:rsidP="00020293">
            <w:pPr>
              <w:pStyle w:val="TableParagraph"/>
              <w:tabs>
                <w:tab w:val="left" w:pos="426"/>
                <w:tab w:val="left" w:pos="993"/>
              </w:tabs>
              <w:rPr>
                <w:sz w:val="18"/>
              </w:rPr>
            </w:pPr>
          </w:p>
        </w:tc>
        <w:tc>
          <w:tcPr>
            <w:tcW w:w="1561" w:type="dxa"/>
            <w:tcBorders>
              <w:bottom w:val="nil"/>
            </w:tcBorders>
            <w:shd w:val="clear" w:color="auto" w:fill="FFF0CC"/>
          </w:tcPr>
          <w:p w:rsidR="00357194" w:rsidRDefault="00BB13B8" w:rsidP="00020293">
            <w:pPr>
              <w:pStyle w:val="TableParagraph"/>
              <w:tabs>
                <w:tab w:val="left" w:pos="426"/>
                <w:tab w:val="left" w:pos="993"/>
              </w:tabs>
              <w:spacing w:before="31" w:line="215" w:lineRule="exact"/>
              <w:rPr>
                <w:sz w:val="20"/>
              </w:rPr>
            </w:pPr>
            <w:r>
              <w:rPr>
                <w:spacing w:val="-2"/>
                <w:sz w:val="20"/>
              </w:rPr>
              <w:t>Kurumda,</w:t>
            </w:r>
          </w:p>
        </w:tc>
        <w:tc>
          <w:tcPr>
            <w:tcW w:w="1416" w:type="dxa"/>
            <w:tcBorders>
              <w:bottom w:val="nil"/>
            </w:tcBorders>
            <w:shd w:val="clear" w:color="auto" w:fill="FFE399"/>
          </w:tcPr>
          <w:p w:rsidR="00357194" w:rsidRDefault="00BB13B8" w:rsidP="00020293">
            <w:pPr>
              <w:pStyle w:val="TableParagraph"/>
              <w:tabs>
                <w:tab w:val="left" w:pos="426"/>
                <w:tab w:val="left" w:pos="993"/>
              </w:tabs>
              <w:spacing w:before="31" w:line="215" w:lineRule="exact"/>
              <w:rPr>
                <w:sz w:val="20"/>
              </w:rPr>
            </w:pPr>
            <w:r>
              <w:rPr>
                <w:spacing w:val="-2"/>
                <w:sz w:val="20"/>
              </w:rPr>
              <w:t>Kurumda,</w:t>
            </w: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before="31" w:line="215" w:lineRule="exact"/>
              <w:rPr>
                <w:sz w:val="20"/>
              </w:rPr>
            </w:pPr>
            <w:r>
              <w:rPr>
                <w:spacing w:val="-2"/>
                <w:sz w:val="20"/>
              </w:rPr>
              <w:t>Kurumun</w:t>
            </w:r>
          </w:p>
        </w:tc>
        <w:tc>
          <w:tcPr>
            <w:tcW w:w="1702" w:type="dxa"/>
            <w:tcBorders>
              <w:bottom w:val="nil"/>
            </w:tcBorders>
            <w:shd w:val="clear" w:color="auto" w:fill="FFC101"/>
          </w:tcPr>
          <w:p w:rsidR="00357194" w:rsidRDefault="00BB13B8" w:rsidP="00020293">
            <w:pPr>
              <w:pStyle w:val="TableParagraph"/>
              <w:tabs>
                <w:tab w:val="left" w:pos="426"/>
                <w:tab w:val="left" w:pos="993"/>
              </w:tabs>
              <w:spacing w:before="31" w:line="215" w:lineRule="exact"/>
              <w:rPr>
                <w:sz w:val="20"/>
              </w:rPr>
            </w:pPr>
            <w:r>
              <w:rPr>
                <w:spacing w:val="-2"/>
                <w:sz w:val="20"/>
              </w:rPr>
              <w:t>Kurumda,</w:t>
            </w:r>
          </w:p>
        </w:tc>
        <w:tc>
          <w:tcPr>
            <w:tcW w:w="1841" w:type="dxa"/>
            <w:tcBorders>
              <w:bottom w:val="nil"/>
            </w:tcBorders>
            <w:shd w:val="clear" w:color="auto" w:fill="ECAE00"/>
          </w:tcPr>
          <w:p w:rsidR="00357194" w:rsidRDefault="00BB13B8" w:rsidP="00020293">
            <w:pPr>
              <w:pStyle w:val="TableParagraph"/>
              <w:tabs>
                <w:tab w:val="left" w:pos="426"/>
                <w:tab w:val="left" w:pos="993"/>
              </w:tabs>
              <w:spacing w:before="31" w:line="215" w:lineRule="exact"/>
              <w:rPr>
                <w:sz w:val="20"/>
              </w:rPr>
            </w:pPr>
            <w:r>
              <w:rPr>
                <w:spacing w:val="-2"/>
                <w:sz w:val="20"/>
              </w:rPr>
              <w:t>İçselleştirilmiş,</w:t>
            </w:r>
          </w:p>
        </w:tc>
      </w:tr>
      <w:tr w:rsidR="00357194" w:rsidTr="00770C3A">
        <w:trPr>
          <w:trHeight w:val="210"/>
        </w:trPr>
        <w:tc>
          <w:tcPr>
            <w:tcW w:w="1560" w:type="dxa"/>
            <w:tcBorders>
              <w:top w:val="nil"/>
              <w:bottom w:val="single" w:sz="8" w:space="0" w:color="000000"/>
            </w:tcBorders>
          </w:tcPr>
          <w:p w:rsidR="00357194" w:rsidRDefault="00BB13B8" w:rsidP="00020293">
            <w:pPr>
              <w:pStyle w:val="TableParagraph"/>
              <w:tabs>
                <w:tab w:val="left" w:pos="426"/>
                <w:tab w:val="left" w:pos="993"/>
              </w:tabs>
              <w:spacing w:before="3" w:line="188" w:lineRule="exact"/>
              <w:rPr>
                <w:b/>
                <w:sz w:val="20"/>
              </w:rPr>
            </w:pPr>
            <w:r>
              <w:rPr>
                <w:b/>
                <w:sz w:val="20"/>
              </w:rPr>
              <w:t>C.2.1.</w:t>
            </w:r>
            <w:r>
              <w:rPr>
                <w:b/>
                <w:spacing w:val="-9"/>
                <w:sz w:val="20"/>
              </w:rPr>
              <w:t xml:space="preserve"> </w:t>
            </w:r>
            <w:r>
              <w:rPr>
                <w:b/>
                <w:spacing w:val="-2"/>
                <w:sz w:val="20"/>
              </w:rPr>
              <w:t>Araştırma</w:t>
            </w:r>
          </w:p>
        </w:tc>
        <w:tc>
          <w:tcPr>
            <w:tcW w:w="1561" w:type="dxa"/>
            <w:vMerge w:val="restart"/>
            <w:tcBorders>
              <w:top w:val="nil"/>
              <w:bottom w:val="nil"/>
            </w:tcBorders>
            <w:shd w:val="clear" w:color="auto" w:fill="FFF0CC"/>
          </w:tcPr>
          <w:p w:rsidR="00357194" w:rsidRDefault="00BB13B8" w:rsidP="00020293">
            <w:pPr>
              <w:pStyle w:val="TableParagraph"/>
              <w:tabs>
                <w:tab w:val="left" w:pos="426"/>
                <w:tab w:val="left" w:pos="993"/>
              </w:tabs>
              <w:spacing w:line="209" w:lineRule="exact"/>
              <w:rPr>
                <w:sz w:val="20"/>
              </w:rPr>
            </w:pPr>
            <w:r>
              <w:rPr>
                <w:spacing w:val="-2"/>
                <w:sz w:val="20"/>
              </w:rPr>
              <w:t>öğretim</w:t>
            </w:r>
          </w:p>
        </w:tc>
        <w:tc>
          <w:tcPr>
            <w:tcW w:w="1416" w:type="dxa"/>
            <w:vMerge w:val="restart"/>
            <w:tcBorders>
              <w:top w:val="nil"/>
              <w:bottom w:val="nil"/>
            </w:tcBorders>
            <w:shd w:val="clear" w:color="auto" w:fill="FFE399"/>
          </w:tcPr>
          <w:p w:rsidR="00357194" w:rsidRDefault="00BB13B8" w:rsidP="00020293">
            <w:pPr>
              <w:pStyle w:val="TableParagraph"/>
              <w:tabs>
                <w:tab w:val="left" w:pos="426"/>
                <w:tab w:val="left" w:pos="993"/>
              </w:tabs>
              <w:spacing w:line="209" w:lineRule="exact"/>
              <w:rPr>
                <w:sz w:val="20"/>
              </w:rPr>
            </w:pPr>
            <w:r>
              <w:rPr>
                <w:spacing w:val="-2"/>
                <w:sz w:val="20"/>
              </w:rPr>
              <w:t>öğretim</w:t>
            </w:r>
          </w:p>
        </w:tc>
        <w:tc>
          <w:tcPr>
            <w:tcW w:w="1560" w:type="dxa"/>
            <w:vMerge w:val="restart"/>
            <w:tcBorders>
              <w:top w:val="nil"/>
              <w:bottom w:val="nil"/>
            </w:tcBorders>
            <w:shd w:val="clear" w:color="auto" w:fill="FFD966"/>
          </w:tcPr>
          <w:p w:rsidR="00357194" w:rsidRDefault="00BB13B8" w:rsidP="00020293">
            <w:pPr>
              <w:pStyle w:val="TableParagraph"/>
              <w:tabs>
                <w:tab w:val="left" w:pos="426"/>
                <w:tab w:val="left" w:pos="993"/>
              </w:tabs>
              <w:spacing w:line="209" w:lineRule="exact"/>
              <w:rPr>
                <w:sz w:val="20"/>
              </w:rPr>
            </w:pPr>
            <w:r>
              <w:rPr>
                <w:spacing w:val="-2"/>
                <w:sz w:val="20"/>
              </w:rPr>
              <w:t>genelinde</w:t>
            </w:r>
            <w:r>
              <w:rPr>
                <w:spacing w:val="-3"/>
                <w:sz w:val="20"/>
              </w:rPr>
              <w:t xml:space="preserve"> </w:t>
            </w:r>
            <w:r>
              <w:rPr>
                <w:spacing w:val="-2"/>
                <w:sz w:val="20"/>
              </w:rPr>
              <w:t>öğretim</w:t>
            </w:r>
          </w:p>
        </w:tc>
        <w:tc>
          <w:tcPr>
            <w:tcW w:w="1702" w:type="dxa"/>
            <w:vMerge w:val="restart"/>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pacing w:val="-2"/>
                <w:sz w:val="20"/>
              </w:rPr>
              <w:t>öğretim</w:t>
            </w:r>
          </w:p>
        </w:tc>
        <w:tc>
          <w:tcPr>
            <w:tcW w:w="1841" w:type="dxa"/>
            <w:vMerge w:val="restart"/>
            <w:tcBorders>
              <w:top w:val="nil"/>
              <w:bottom w:val="nil"/>
            </w:tcBorders>
            <w:shd w:val="clear" w:color="auto" w:fill="ECAE00"/>
          </w:tcPr>
          <w:p w:rsidR="00357194" w:rsidRDefault="00BB13B8" w:rsidP="00020293">
            <w:pPr>
              <w:pStyle w:val="TableParagraph"/>
              <w:tabs>
                <w:tab w:val="left" w:pos="426"/>
                <w:tab w:val="left" w:pos="993"/>
              </w:tabs>
              <w:spacing w:line="209" w:lineRule="exact"/>
              <w:rPr>
                <w:sz w:val="20"/>
              </w:rPr>
            </w:pPr>
            <w:r>
              <w:rPr>
                <w:spacing w:val="-2"/>
                <w:sz w:val="20"/>
              </w:rPr>
              <w:t>sistematik,</w:t>
            </w:r>
          </w:p>
        </w:tc>
      </w:tr>
      <w:tr w:rsidR="00357194" w:rsidTr="00770C3A">
        <w:trPr>
          <w:trHeight w:val="10"/>
        </w:trPr>
        <w:tc>
          <w:tcPr>
            <w:tcW w:w="1560" w:type="dxa"/>
            <w:tcBorders>
              <w:top w:val="single" w:sz="8" w:space="0" w:color="000000"/>
              <w:bottom w:val="nil"/>
            </w:tcBorders>
          </w:tcPr>
          <w:p w:rsidR="00357194" w:rsidRDefault="00357194" w:rsidP="00020293">
            <w:pPr>
              <w:pStyle w:val="TableParagraph"/>
              <w:tabs>
                <w:tab w:val="left" w:pos="426"/>
                <w:tab w:val="left" w:pos="993"/>
              </w:tabs>
              <w:rPr>
                <w:sz w:val="2"/>
              </w:rPr>
            </w:pPr>
          </w:p>
        </w:tc>
        <w:tc>
          <w:tcPr>
            <w:tcW w:w="1561" w:type="dxa"/>
            <w:vMerge/>
            <w:tcBorders>
              <w:top w:val="nil"/>
              <w:bottom w:val="nil"/>
            </w:tcBorders>
            <w:shd w:val="clear" w:color="auto" w:fill="FFF0CC"/>
          </w:tcPr>
          <w:p w:rsidR="00357194" w:rsidRDefault="00357194" w:rsidP="00020293">
            <w:pPr>
              <w:tabs>
                <w:tab w:val="left" w:pos="426"/>
                <w:tab w:val="left" w:pos="993"/>
              </w:tabs>
              <w:rPr>
                <w:sz w:val="2"/>
                <w:szCs w:val="2"/>
              </w:rPr>
            </w:pPr>
          </w:p>
        </w:tc>
        <w:tc>
          <w:tcPr>
            <w:tcW w:w="1416" w:type="dxa"/>
            <w:vMerge/>
            <w:tcBorders>
              <w:top w:val="nil"/>
              <w:bottom w:val="nil"/>
            </w:tcBorders>
            <w:shd w:val="clear" w:color="auto" w:fill="FFE399"/>
          </w:tcPr>
          <w:p w:rsidR="00357194" w:rsidRDefault="00357194" w:rsidP="00020293">
            <w:pPr>
              <w:tabs>
                <w:tab w:val="left" w:pos="426"/>
                <w:tab w:val="left" w:pos="993"/>
              </w:tabs>
              <w:rPr>
                <w:sz w:val="2"/>
                <w:szCs w:val="2"/>
              </w:rPr>
            </w:pPr>
          </w:p>
        </w:tc>
        <w:tc>
          <w:tcPr>
            <w:tcW w:w="1560" w:type="dxa"/>
            <w:vMerge/>
            <w:tcBorders>
              <w:top w:val="nil"/>
              <w:bottom w:val="nil"/>
            </w:tcBorders>
            <w:shd w:val="clear" w:color="auto" w:fill="FFD966"/>
          </w:tcPr>
          <w:p w:rsidR="00357194" w:rsidRDefault="00357194" w:rsidP="00020293">
            <w:pPr>
              <w:tabs>
                <w:tab w:val="left" w:pos="426"/>
                <w:tab w:val="left" w:pos="993"/>
              </w:tabs>
              <w:rPr>
                <w:sz w:val="2"/>
                <w:szCs w:val="2"/>
              </w:rPr>
            </w:pPr>
          </w:p>
        </w:tc>
        <w:tc>
          <w:tcPr>
            <w:tcW w:w="1702" w:type="dxa"/>
            <w:vMerge/>
            <w:tcBorders>
              <w:top w:val="nil"/>
              <w:bottom w:val="nil"/>
            </w:tcBorders>
            <w:shd w:val="clear" w:color="auto" w:fill="FFC101"/>
          </w:tcPr>
          <w:p w:rsidR="00357194" w:rsidRDefault="00357194" w:rsidP="00020293">
            <w:pPr>
              <w:tabs>
                <w:tab w:val="left" w:pos="426"/>
                <w:tab w:val="left" w:pos="993"/>
              </w:tabs>
              <w:rPr>
                <w:sz w:val="2"/>
                <w:szCs w:val="2"/>
              </w:rPr>
            </w:pPr>
          </w:p>
        </w:tc>
        <w:tc>
          <w:tcPr>
            <w:tcW w:w="1841" w:type="dxa"/>
            <w:vMerge/>
            <w:tcBorders>
              <w:top w:val="nil"/>
              <w:bottom w:val="nil"/>
            </w:tcBorders>
            <w:shd w:val="clear" w:color="auto" w:fill="ECAE00"/>
          </w:tcPr>
          <w:p w:rsidR="00357194" w:rsidRDefault="00357194" w:rsidP="00020293">
            <w:pPr>
              <w:tabs>
                <w:tab w:val="left" w:pos="426"/>
                <w:tab w:val="left" w:pos="993"/>
              </w:tabs>
              <w:rPr>
                <w:sz w:val="2"/>
                <w:szCs w:val="2"/>
              </w:rPr>
            </w:pPr>
          </w:p>
        </w:tc>
      </w:tr>
      <w:tr w:rsidR="00357194" w:rsidTr="00770C3A">
        <w:trPr>
          <w:trHeight w:val="208"/>
        </w:trPr>
        <w:tc>
          <w:tcPr>
            <w:tcW w:w="1560" w:type="dxa"/>
            <w:tcBorders>
              <w:top w:val="nil"/>
              <w:bottom w:val="nil"/>
            </w:tcBorders>
          </w:tcPr>
          <w:p w:rsidR="00357194" w:rsidRDefault="00BB13B8" w:rsidP="00020293">
            <w:pPr>
              <w:pStyle w:val="TableParagraph"/>
              <w:tabs>
                <w:tab w:val="left" w:pos="426"/>
                <w:tab w:val="left" w:pos="993"/>
              </w:tabs>
              <w:spacing w:line="189" w:lineRule="exact"/>
              <w:rPr>
                <w:b/>
                <w:sz w:val="20"/>
              </w:rPr>
            </w:pPr>
            <w:r>
              <w:rPr>
                <w:b/>
                <w:spacing w:val="-2"/>
                <w:sz w:val="20"/>
                <w:u w:val="single"/>
              </w:rPr>
              <w:t>yetkinlikleri</w:t>
            </w:r>
            <w:r>
              <w:rPr>
                <w:b/>
                <w:spacing w:val="11"/>
                <w:sz w:val="20"/>
                <w:u w:val="single"/>
              </w:rPr>
              <w:t xml:space="preserve"> </w:t>
            </w:r>
            <w:r>
              <w:rPr>
                <w:b/>
                <w:spacing w:val="-5"/>
                <w:sz w:val="20"/>
                <w:u w:val="single"/>
              </w:rPr>
              <w:t>ve</w:t>
            </w:r>
          </w:p>
        </w:tc>
        <w:tc>
          <w:tcPr>
            <w:tcW w:w="1561" w:type="dxa"/>
            <w:tcBorders>
              <w:top w:val="nil"/>
              <w:bottom w:val="nil"/>
            </w:tcBorders>
            <w:shd w:val="clear" w:color="auto" w:fill="FFF0CC"/>
          </w:tcPr>
          <w:p w:rsidR="00357194" w:rsidRDefault="00BB13B8" w:rsidP="00020293">
            <w:pPr>
              <w:pStyle w:val="TableParagraph"/>
              <w:tabs>
                <w:tab w:val="left" w:pos="426"/>
                <w:tab w:val="left" w:pos="993"/>
              </w:tabs>
              <w:spacing w:line="189" w:lineRule="exact"/>
              <w:rPr>
                <w:sz w:val="20"/>
              </w:rPr>
            </w:pPr>
            <w:r>
              <w:rPr>
                <w:spacing w:val="-2"/>
                <w:sz w:val="20"/>
              </w:rPr>
              <w:t>elemanlarının</w:t>
            </w:r>
          </w:p>
        </w:tc>
        <w:tc>
          <w:tcPr>
            <w:tcW w:w="1416" w:type="dxa"/>
            <w:tcBorders>
              <w:top w:val="nil"/>
              <w:bottom w:val="nil"/>
            </w:tcBorders>
            <w:shd w:val="clear" w:color="auto" w:fill="FFE399"/>
          </w:tcPr>
          <w:p w:rsidR="00357194" w:rsidRDefault="00BB13B8" w:rsidP="00020293">
            <w:pPr>
              <w:pStyle w:val="TableParagraph"/>
              <w:tabs>
                <w:tab w:val="left" w:pos="426"/>
                <w:tab w:val="left" w:pos="993"/>
              </w:tabs>
              <w:spacing w:line="189" w:lineRule="exact"/>
              <w:rPr>
                <w:sz w:val="20"/>
              </w:rPr>
            </w:pPr>
            <w:r>
              <w:rPr>
                <w:spacing w:val="-2"/>
                <w:sz w:val="20"/>
              </w:rPr>
              <w:t>elemanlarının</w:t>
            </w: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line="189" w:lineRule="exact"/>
              <w:rPr>
                <w:sz w:val="20"/>
              </w:rPr>
            </w:pPr>
            <w:r>
              <w:rPr>
                <w:spacing w:val="-2"/>
                <w:sz w:val="20"/>
              </w:rPr>
              <w:t>elemanlarının</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189" w:lineRule="exact"/>
              <w:rPr>
                <w:sz w:val="20"/>
              </w:rPr>
            </w:pPr>
            <w:r>
              <w:rPr>
                <w:spacing w:val="-2"/>
                <w:sz w:val="20"/>
              </w:rPr>
              <w:t>elemanlarının</w:t>
            </w:r>
          </w:p>
        </w:tc>
        <w:tc>
          <w:tcPr>
            <w:tcW w:w="1841" w:type="dxa"/>
            <w:tcBorders>
              <w:top w:val="nil"/>
              <w:bottom w:val="nil"/>
            </w:tcBorders>
            <w:shd w:val="clear" w:color="auto" w:fill="ECAE00"/>
          </w:tcPr>
          <w:p w:rsidR="00357194" w:rsidRDefault="00BB13B8" w:rsidP="00020293">
            <w:pPr>
              <w:pStyle w:val="TableParagraph"/>
              <w:tabs>
                <w:tab w:val="left" w:pos="426"/>
                <w:tab w:val="left" w:pos="993"/>
              </w:tabs>
              <w:spacing w:line="189" w:lineRule="exact"/>
              <w:rPr>
                <w:sz w:val="20"/>
              </w:rPr>
            </w:pPr>
            <w:r>
              <w:rPr>
                <w:spacing w:val="-2"/>
                <w:sz w:val="20"/>
              </w:rPr>
              <w:t>sürdürülebilir</w:t>
            </w:r>
            <w:r>
              <w:rPr>
                <w:spacing w:val="3"/>
                <w:sz w:val="20"/>
              </w:rPr>
              <w:t xml:space="preserve"> </w:t>
            </w:r>
            <w:r>
              <w:rPr>
                <w:spacing w:val="-5"/>
                <w:sz w:val="20"/>
              </w:rPr>
              <w:t>ve</w:t>
            </w:r>
          </w:p>
        </w:tc>
      </w:tr>
      <w:tr w:rsidR="00357194" w:rsidTr="00770C3A">
        <w:trPr>
          <w:trHeight w:val="229"/>
        </w:trPr>
        <w:tc>
          <w:tcPr>
            <w:tcW w:w="1560" w:type="dxa"/>
            <w:tcBorders>
              <w:top w:val="nil"/>
              <w:bottom w:val="nil"/>
            </w:tcBorders>
          </w:tcPr>
          <w:p w:rsidR="00357194" w:rsidRDefault="00BB13B8" w:rsidP="00020293">
            <w:pPr>
              <w:pStyle w:val="TableParagraph"/>
              <w:tabs>
                <w:tab w:val="left" w:pos="426"/>
                <w:tab w:val="left" w:pos="993"/>
              </w:tabs>
              <w:spacing w:line="209" w:lineRule="exact"/>
              <w:rPr>
                <w:b/>
                <w:sz w:val="20"/>
              </w:rPr>
            </w:pPr>
            <w:r>
              <w:rPr>
                <w:b/>
                <w:spacing w:val="-2"/>
                <w:sz w:val="20"/>
                <w:u w:val="single"/>
              </w:rPr>
              <w:t>gelişimi</w:t>
            </w:r>
          </w:p>
        </w:tc>
        <w:tc>
          <w:tcPr>
            <w:tcW w:w="1561" w:type="dxa"/>
            <w:tcBorders>
              <w:top w:val="nil"/>
              <w:bottom w:val="nil"/>
            </w:tcBorders>
            <w:shd w:val="clear" w:color="auto" w:fill="FFF0CC"/>
          </w:tcPr>
          <w:p w:rsidR="00357194" w:rsidRDefault="00BB13B8" w:rsidP="00020293">
            <w:pPr>
              <w:pStyle w:val="TableParagraph"/>
              <w:tabs>
                <w:tab w:val="left" w:pos="426"/>
                <w:tab w:val="left" w:pos="993"/>
              </w:tabs>
              <w:spacing w:line="209" w:lineRule="exact"/>
              <w:rPr>
                <w:sz w:val="20"/>
              </w:rPr>
            </w:pPr>
            <w:r>
              <w:rPr>
                <w:spacing w:val="-2"/>
                <w:sz w:val="20"/>
              </w:rPr>
              <w:t>araştırma</w:t>
            </w:r>
          </w:p>
        </w:tc>
        <w:tc>
          <w:tcPr>
            <w:tcW w:w="1416" w:type="dxa"/>
            <w:tcBorders>
              <w:top w:val="nil"/>
              <w:bottom w:val="nil"/>
            </w:tcBorders>
            <w:shd w:val="clear" w:color="auto" w:fill="FFE399"/>
          </w:tcPr>
          <w:p w:rsidR="00357194" w:rsidRDefault="00BB13B8" w:rsidP="00020293">
            <w:pPr>
              <w:pStyle w:val="TableParagraph"/>
              <w:tabs>
                <w:tab w:val="left" w:pos="426"/>
                <w:tab w:val="left" w:pos="993"/>
              </w:tabs>
              <w:spacing w:line="209" w:lineRule="exact"/>
              <w:rPr>
                <w:sz w:val="20"/>
              </w:rPr>
            </w:pPr>
            <w:r>
              <w:rPr>
                <w:spacing w:val="-2"/>
                <w:sz w:val="20"/>
              </w:rPr>
              <w:t>araştırma</w:t>
            </w: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line="209" w:lineRule="exact"/>
              <w:rPr>
                <w:sz w:val="20"/>
              </w:rPr>
            </w:pPr>
            <w:r>
              <w:rPr>
                <w:spacing w:val="-2"/>
                <w:sz w:val="20"/>
              </w:rPr>
              <w:t>araştırma</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pacing w:val="-2"/>
                <w:sz w:val="20"/>
              </w:rPr>
              <w:t>araştırma</w:t>
            </w:r>
          </w:p>
        </w:tc>
        <w:tc>
          <w:tcPr>
            <w:tcW w:w="1841" w:type="dxa"/>
            <w:tcBorders>
              <w:top w:val="nil"/>
              <w:bottom w:val="nil"/>
            </w:tcBorders>
            <w:shd w:val="clear" w:color="auto" w:fill="ECAE00"/>
          </w:tcPr>
          <w:p w:rsidR="00357194" w:rsidRDefault="00BB13B8" w:rsidP="00020293">
            <w:pPr>
              <w:pStyle w:val="TableParagraph"/>
              <w:tabs>
                <w:tab w:val="left" w:pos="426"/>
                <w:tab w:val="left" w:pos="993"/>
              </w:tabs>
              <w:spacing w:line="209" w:lineRule="exact"/>
              <w:rPr>
                <w:sz w:val="20"/>
              </w:rPr>
            </w:pPr>
            <w:r>
              <w:rPr>
                <w:spacing w:val="-2"/>
                <w:sz w:val="20"/>
              </w:rPr>
              <w:t>örnek</w:t>
            </w:r>
          </w:p>
        </w:tc>
      </w:tr>
      <w:tr w:rsidR="00357194" w:rsidTr="00770C3A">
        <w:trPr>
          <w:trHeight w:val="226"/>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BB13B8" w:rsidP="00020293">
            <w:pPr>
              <w:pStyle w:val="TableParagraph"/>
              <w:tabs>
                <w:tab w:val="left" w:pos="426"/>
                <w:tab w:val="left" w:pos="993"/>
              </w:tabs>
              <w:spacing w:line="207" w:lineRule="exact"/>
              <w:rPr>
                <w:sz w:val="20"/>
              </w:rPr>
            </w:pPr>
            <w:r>
              <w:rPr>
                <w:spacing w:val="-2"/>
                <w:sz w:val="20"/>
              </w:rPr>
              <w:t>yetkinliğinin</w:t>
            </w:r>
          </w:p>
        </w:tc>
        <w:tc>
          <w:tcPr>
            <w:tcW w:w="1416" w:type="dxa"/>
            <w:tcBorders>
              <w:top w:val="nil"/>
              <w:bottom w:val="nil"/>
            </w:tcBorders>
            <w:shd w:val="clear" w:color="auto" w:fill="FFE399"/>
          </w:tcPr>
          <w:p w:rsidR="00357194" w:rsidRDefault="00BB13B8" w:rsidP="00020293">
            <w:pPr>
              <w:pStyle w:val="TableParagraph"/>
              <w:tabs>
                <w:tab w:val="left" w:pos="426"/>
                <w:tab w:val="left" w:pos="993"/>
              </w:tabs>
              <w:spacing w:line="207" w:lineRule="exact"/>
              <w:rPr>
                <w:sz w:val="20"/>
              </w:rPr>
            </w:pPr>
            <w:r>
              <w:rPr>
                <w:spacing w:val="-2"/>
                <w:sz w:val="20"/>
              </w:rPr>
              <w:t>yetkinliğinin</w:t>
            </w: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line="207" w:lineRule="exact"/>
              <w:rPr>
                <w:sz w:val="20"/>
              </w:rPr>
            </w:pPr>
            <w:r>
              <w:rPr>
                <w:spacing w:val="-2"/>
                <w:sz w:val="20"/>
              </w:rPr>
              <w:t>yetkinliğinin</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7" w:lineRule="exact"/>
              <w:rPr>
                <w:sz w:val="20"/>
              </w:rPr>
            </w:pPr>
            <w:r>
              <w:rPr>
                <w:spacing w:val="-2"/>
                <w:sz w:val="20"/>
              </w:rPr>
              <w:t>yetkinliğinin</w:t>
            </w:r>
          </w:p>
        </w:tc>
        <w:tc>
          <w:tcPr>
            <w:tcW w:w="1841" w:type="dxa"/>
            <w:tcBorders>
              <w:top w:val="nil"/>
              <w:bottom w:val="nil"/>
            </w:tcBorders>
            <w:shd w:val="clear" w:color="auto" w:fill="ECAE00"/>
          </w:tcPr>
          <w:p w:rsidR="00357194" w:rsidRDefault="00BB13B8" w:rsidP="00020293">
            <w:pPr>
              <w:pStyle w:val="TableParagraph"/>
              <w:tabs>
                <w:tab w:val="left" w:pos="426"/>
                <w:tab w:val="left" w:pos="993"/>
              </w:tabs>
              <w:spacing w:line="207" w:lineRule="exact"/>
              <w:rPr>
                <w:sz w:val="20"/>
              </w:rPr>
            </w:pPr>
            <w:r>
              <w:rPr>
                <w:spacing w:val="-2"/>
                <w:sz w:val="20"/>
              </w:rPr>
              <w:t>gösterilebilir</w:t>
            </w:r>
          </w:p>
        </w:tc>
      </w:tr>
      <w:tr w:rsidR="00357194" w:rsidTr="00770C3A">
        <w:trPr>
          <w:trHeight w:val="230"/>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BB13B8" w:rsidP="00020293">
            <w:pPr>
              <w:pStyle w:val="TableParagraph"/>
              <w:tabs>
                <w:tab w:val="left" w:pos="426"/>
                <w:tab w:val="left" w:pos="993"/>
              </w:tabs>
              <w:spacing w:line="210" w:lineRule="exact"/>
              <w:rPr>
                <w:sz w:val="20"/>
              </w:rPr>
            </w:pPr>
            <w:r>
              <w:rPr>
                <w:spacing w:val="-2"/>
                <w:sz w:val="20"/>
              </w:rPr>
              <w:t>geliştirilmesine</w:t>
            </w:r>
          </w:p>
        </w:tc>
        <w:tc>
          <w:tcPr>
            <w:tcW w:w="1416" w:type="dxa"/>
            <w:tcBorders>
              <w:top w:val="nil"/>
              <w:bottom w:val="nil"/>
            </w:tcBorders>
            <w:shd w:val="clear" w:color="auto" w:fill="FFE399"/>
          </w:tcPr>
          <w:p w:rsidR="00357194" w:rsidRDefault="00BB13B8" w:rsidP="00020293">
            <w:pPr>
              <w:pStyle w:val="TableParagraph"/>
              <w:tabs>
                <w:tab w:val="left" w:pos="426"/>
                <w:tab w:val="left" w:pos="993"/>
              </w:tabs>
              <w:spacing w:line="210" w:lineRule="exact"/>
              <w:rPr>
                <w:sz w:val="20"/>
              </w:rPr>
            </w:pPr>
            <w:r>
              <w:rPr>
                <w:spacing w:val="-2"/>
                <w:sz w:val="20"/>
              </w:rPr>
              <w:t>geliştirilmesine</w:t>
            </w: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line="210" w:lineRule="exact"/>
              <w:rPr>
                <w:sz w:val="20"/>
              </w:rPr>
            </w:pPr>
            <w:r>
              <w:rPr>
                <w:spacing w:val="-2"/>
                <w:sz w:val="20"/>
              </w:rPr>
              <w:t>geliştirilmesine</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10" w:lineRule="exact"/>
              <w:rPr>
                <w:sz w:val="20"/>
              </w:rPr>
            </w:pPr>
            <w:r>
              <w:rPr>
                <w:spacing w:val="-2"/>
                <w:sz w:val="20"/>
              </w:rPr>
              <w:t>geliştirilmesine</w:t>
            </w:r>
          </w:p>
        </w:tc>
        <w:tc>
          <w:tcPr>
            <w:tcW w:w="1841" w:type="dxa"/>
            <w:tcBorders>
              <w:top w:val="nil"/>
              <w:bottom w:val="nil"/>
            </w:tcBorders>
            <w:shd w:val="clear" w:color="auto" w:fill="ECAE00"/>
          </w:tcPr>
          <w:p w:rsidR="00357194" w:rsidRDefault="00BB13B8" w:rsidP="00020293">
            <w:pPr>
              <w:pStyle w:val="TableParagraph"/>
              <w:tabs>
                <w:tab w:val="left" w:pos="426"/>
                <w:tab w:val="left" w:pos="993"/>
              </w:tabs>
              <w:spacing w:line="210" w:lineRule="exact"/>
              <w:rPr>
                <w:sz w:val="20"/>
              </w:rPr>
            </w:pPr>
            <w:r>
              <w:rPr>
                <w:spacing w:val="-2"/>
                <w:sz w:val="20"/>
              </w:rPr>
              <w:t>uygulamalar</w:t>
            </w:r>
          </w:p>
        </w:tc>
      </w:tr>
      <w:tr w:rsidR="00357194" w:rsidTr="00770C3A">
        <w:trPr>
          <w:trHeight w:val="230"/>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BB13B8" w:rsidP="00020293">
            <w:pPr>
              <w:pStyle w:val="TableParagraph"/>
              <w:tabs>
                <w:tab w:val="left" w:pos="426"/>
                <w:tab w:val="left" w:pos="993"/>
              </w:tabs>
              <w:spacing w:line="210" w:lineRule="exact"/>
              <w:rPr>
                <w:sz w:val="20"/>
              </w:rPr>
            </w:pPr>
            <w:r>
              <w:rPr>
                <w:spacing w:val="-2"/>
                <w:sz w:val="20"/>
              </w:rPr>
              <w:t>yönelik</w:t>
            </w:r>
          </w:p>
        </w:tc>
        <w:tc>
          <w:tcPr>
            <w:tcW w:w="1416" w:type="dxa"/>
            <w:tcBorders>
              <w:top w:val="nil"/>
              <w:bottom w:val="nil"/>
            </w:tcBorders>
            <w:shd w:val="clear" w:color="auto" w:fill="FFE399"/>
          </w:tcPr>
          <w:p w:rsidR="00357194" w:rsidRDefault="00BB13B8" w:rsidP="00020293">
            <w:pPr>
              <w:pStyle w:val="TableParagraph"/>
              <w:tabs>
                <w:tab w:val="left" w:pos="426"/>
                <w:tab w:val="left" w:pos="993"/>
              </w:tabs>
              <w:spacing w:line="210" w:lineRule="exact"/>
              <w:rPr>
                <w:sz w:val="20"/>
              </w:rPr>
            </w:pPr>
            <w:r>
              <w:rPr>
                <w:sz w:val="20"/>
              </w:rPr>
              <w:t>yönelik</w:t>
            </w:r>
            <w:r>
              <w:rPr>
                <w:spacing w:val="-8"/>
                <w:sz w:val="20"/>
              </w:rPr>
              <w:t xml:space="preserve"> </w:t>
            </w:r>
            <w:r>
              <w:rPr>
                <w:spacing w:val="-2"/>
                <w:sz w:val="20"/>
              </w:rPr>
              <w:t>planlar</w:t>
            </w: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line="210" w:lineRule="exact"/>
              <w:rPr>
                <w:sz w:val="20"/>
              </w:rPr>
            </w:pPr>
            <w:r>
              <w:rPr>
                <w:spacing w:val="-2"/>
                <w:sz w:val="20"/>
              </w:rPr>
              <w:t>yönelik</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10" w:lineRule="exact"/>
              <w:rPr>
                <w:sz w:val="20"/>
              </w:rPr>
            </w:pPr>
            <w:r>
              <w:rPr>
                <w:spacing w:val="-2"/>
                <w:sz w:val="20"/>
              </w:rPr>
              <w:t>yönelik</w:t>
            </w:r>
          </w:p>
        </w:tc>
        <w:tc>
          <w:tcPr>
            <w:tcW w:w="1841" w:type="dxa"/>
            <w:tcBorders>
              <w:top w:val="nil"/>
              <w:bottom w:val="nil"/>
            </w:tcBorders>
            <w:shd w:val="clear" w:color="auto" w:fill="ECAE00"/>
          </w:tcPr>
          <w:p w:rsidR="00357194" w:rsidRDefault="00BB13B8" w:rsidP="00020293">
            <w:pPr>
              <w:pStyle w:val="TableParagraph"/>
              <w:tabs>
                <w:tab w:val="left" w:pos="426"/>
                <w:tab w:val="left" w:pos="993"/>
              </w:tabs>
              <w:spacing w:line="210" w:lineRule="exact"/>
              <w:rPr>
                <w:sz w:val="20"/>
              </w:rPr>
            </w:pPr>
            <w:r>
              <w:rPr>
                <w:spacing w:val="-2"/>
                <w:sz w:val="20"/>
              </w:rPr>
              <w:t>bulunmaktadır.</w:t>
            </w:r>
          </w:p>
        </w:tc>
      </w:tr>
      <w:tr w:rsidR="00357194" w:rsidTr="00770C3A">
        <w:trPr>
          <w:trHeight w:val="229"/>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BB13B8" w:rsidP="00020293">
            <w:pPr>
              <w:pStyle w:val="TableParagraph"/>
              <w:tabs>
                <w:tab w:val="left" w:pos="426"/>
                <w:tab w:val="left" w:pos="993"/>
              </w:tabs>
              <w:spacing w:line="209" w:lineRule="exact"/>
              <w:rPr>
                <w:sz w:val="20"/>
              </w:rPr>
            </w:pPr>
            <w:r>
              <w:rPr>
                <w:spacing w:val="-2"/>
                <w:sz w:val="20"/>
              </w:rPr>
              <w:t>mekanizmalar</w:t>
            </w:r>
          </w:p>
        </w:tc>
        <w:tc>
          <w:tcPr>
            <w:tcW w:w="1416" w:type="dxa"/>
            <w:tcBorders>
              <w:top w:val="nil"/>
              <w:bottom w:val="nil"/>
            </w:tcBorders>
            <w:shd w:val="clear" w:color="auto" w:fill="FFE399"/>
          </w:tcPr>
          <w:p w:rsidR="00357194" w:rsidRDefault="00BB13B8" w:rsidP="00020293">
            <w:pPr>
              <w:pStyle w:val="TableParagraph"/>
              <w:tabs>
                <w:tab w:val="left" w:pos="426"/>
                <w:tab w:val="left" w:pos="993"/>
              </w:tabs>
              <w:spacing w:line="209" w:lineRule="exact"/>
              <w:rPr>
                <w:sz w:val="20"/>
              </w:rPr>
            </w:pPr>
            <w:r>
              <w:rPr>
                <w:spacing w:val="-2"/>
                <w:sz w:val="20"/>
              </w:rPr>
              <w:t>bulunmaktadır.</w:t>
            </w: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line="209" w:lineRule="exact"/>
              <w:rPr>
                <w:sz w:val="20"/>
              </w:rPr>
            </w:pPr>
            <w:r>
              <w:rPr>
                <w:spacing w:val="-2"/>
                <w:sz w:val="20"/>
              </w:rPr>
              <w:t>uygulamalar</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pacing w:val="-2"/>
                <w:sz w:val="20"/>
              </w:rPr>
              <w:t>uygulamalar</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229"/>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BB13B8" w:rsidP="00020293">
            <w:pPr>
              <w:pStyle w:val="TableParagraph"/>
              <w:tabs>
                <w:tab w:val="left" w:pos="426"/>
                <w:tab w:val="left" w:pos="993"/>
              </w:tabs>
              <w:spacing w:line="209" w:lineRule="exact"/>
              <w:rPr>
                <w:sz w:val="20"/>
              </w:rPr>
            </w:pPr>
            <w:r>
              <w:rPr>
                <w:spacing w:val="-4"/>
                <w:sz w:val="20"/>
              </w:rPr>
              <w:t>bulunmamaktadır.</w:t>
            </w:r>
          </w:p>
        </w:tc>
        <w:tc>
          <w:tcPr>
            <w:tcW w:w="1416"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FFD966"/>
          </w:tcPr>
          <w:p w:rsidR="00357194" w:rsidRDefault="00BB13B8" w:rsidP="00020293">
            <w:pPr>
              <w:pStyle w:val="TableParagraph"/>
              <w:tabs>
                <w:tab w:val="left" w:pos="426"/>
                <w:tab w:val="left" w:pos="993"/>
              </w:tabs>
              <w:spacing w:line="209" w:lineRule="exact"/>
              <w:rPr>
                <w:sz w:val="20"/>
              </w:rPr>
            </w:pPr>
            <w:r>
              <w:rPr>
                <w:spacing w:val="-2"/>
                <w:sz w:val="20"/>
              </w:rPr>
              <w:t>yürütülmektedir.</w:t>
            </w: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z w:val="20"/>
              </w:rPr>
              <w:t>izlenmekte</w:t>
            </w:r>
            <w:r>
              <w:rPr>
                <w:spacing w:val="-9"/>
                <w:sz w:val="20"/>
              </w:rPr>
              <w:t xml:space="preserve"> </w:t>
            </w:r>
            <w:r>
              <w:rPr>
                <w:spacing w:val="-5"/>
                <w:sz w:val="20"/>
              </w:rPr>
              <w:t>ve</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230"/>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416"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FFD966"/>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11" w:lineRule="exact"/>
              <w:rPr>
                <w:sz w:val="20"/>
              </w:rPr>
            </w:pPr>
            <w:r>
              <w:rPr>
                <w:sz w:val="20"/>
              </w:rPr>
              <w:t>izlem</w:t>
            </w:r>
            <w:r>
              <w:rPr>
                <w:spacing w:val="-7"/>
                <w:sz w:val="20"/>
              </w:rPr>
              <w:t xml:space="preserve"> </w:t>
            </w:r>
            <w:r>
              <w:rPr>
                <w:spacing w:val="-2"/>
                <w:sz w:val="20"/>
              </w:rPr>
              <w:t>sonuçları</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230"/>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416"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FFD966"/>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11" w:lineRule="exact"/>
              <w:rPr>
                <w:sz w:val="20"/>
              </w:rPr>
            </w:pPr>
            <w:r>
              <w:rPr>
                <w:spacing w:val="-2"/>
                <w:sz w:val="20"/>
              </w:rPr>
              <w:t>öğretim</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230"/>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416"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FFD966"/>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10" w:lineRule="exact"/>
              <w:rPr>
                <w:sz w:val="20"/>
              </w:rPr>
            </w:pPr>
            <w:r>
              <w:rPr>
                <w:sz w:val="20"/>
              </w:rPr>
              <w:t>elemanları</w:t>
            </w:r>
            <w:r>
              <w:rPr>
                <w:spacing w:val="-12"/>
                <w:sz w:val="20"/>
              </w:rPr>
              <w:t xml:space="preserve"> </w:t>
            </w:r>
            <w:r>
              <w:rPr>
                <w:spacing w:val="-5"/>
                <w:sz w:val="20"/>
              </w:rPr>
              <w:t>ile</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229"/>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416"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FFD966"/>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pacing w:val="-2"/>
                <w:sz w:val="20"/>
              </w:rPr>
              <w:t>birlikte</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229"/>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416"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FFD966"/>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09" w:lineRule="exact"/>
              <w:rPr>
                <w:sz w:val="20"/>
              </w:rPr>
            </w:pPr>
            <w:r>
              <w:rPr>
                <w:spacing w:val="-2"/>
                <w:sz w:val="20"/>
              </w:rPr>
              <w:t>değerlendirilerek</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230"/>
        </w:trPr>
        <w:tc>
          <w:tcPr>
            <w:tcW w:w="1560" w:type="dxa"/>
            <w:tcBorders>
              <w:top w:val="nil"/>
              <w:bottom w:val="nil"/>
            </w:tcBorders>
          </w:tcPr>
          <w:p w:rsidR="00357194" w:rsidRDefault="00357194" w:rsidP="00020293">
            <w:pPr>
              <w:pStyle w:val="TableParagraph"/>
              <w:tabs>
                <w:tab w:val="left" w:pos="426"/>
                <w:tab w:val="left" w:pos="993"/>
              </w:tabs>
              <w:rPr>
                <w:sz w:val="16"/>
              </w:rPr>
            </w:pPr>
          </w:p>
        </w:tc>
        <w:tc>
          <w:tcPr>
            <w:tcW w:w="1561" w:type="dxa"/>
            <w:tcBorders>
              <w:top w:val="nil"/>
              <w:bottom w:val="nil"/>
            </w:tcBorders>
            <w:shd w:val="clear" w:color="auto" w:fill="FFF0CC"/>
          </w:tcPr>
          <w:p w:rsidR="00357194" w:rsidRDefault="00357194" w:rsidP="00020293">
            <w:pPr>
              <w:pStyle w:val="TableParagraph"/>
              <w:tabs>
                <w:tab w:val="left" w:pos="426"/>
                <w:tab w:val="left" w:pos="993"/>
              </w:tabs>
              <w:rPr>
                <w:sz w:val="16"/>
              </w:rPr>
            </w:pPr>
          </w:p>
        </w:tc>
        <w:tc>
          <w:tcPr>
            <w:tcW w:w="1416"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FFD966"/>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C101"/>
          </w:tcPr>
          <w:p w:rsidR="00357194" w:rsidRDefault="00BB13B8" w:rsidP="00020293">
            <w:pPr>
              <w:pStyle w:val="TableParagraph"/>
              <w:tabs>
                <w:tab w:val="left" w:pos="426"/>
                <w:tab w:val="left" w:pos="993"/>
              </w:tabs>
              <w:spacing w:line="210" w:lineRule="exact"/>
              <w:rPr>
                <w:sz w:val="20"/>
              </w:rPr>
            </w:pPr>
            <w:r>
              <w:rPr>
                <w:spacing w:val="-2"/>
                <w:sz w:val="20"/>
              </w:rPr>
              <w:t>önlemler</w:t>
            </w:r>
          </w:p>
        </w:tc>
        <w:tc>
          <w:tcPr>
            <w:tcW w:w="1841"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770C3A">
        <w:trPr>
          <w:trHeight w:val="352"/>
        </w:trPr>
        <w:tc>
          <w:tcPr>
            <w:tcW w:w="1560" w:type="dxa"/>
            <w:tcBorders>
              <w:top w:val="nil"/>
            </w:tcBorders>
          </w:tcPr>
          <w:p w:rsidR="00357194" w:rsidRDefault="00357194" w:rsidP="00020293">
            <w:pPr>
              <w:pStyle w:val="TableParagraph"/>
              <w:tabs>
                <w:tab w:val="left" w:pos="426"/>
                <w:tab w:val="left" w:pos="993"/>
              </w:tabs>
            </w:pPr>
          </w:p>
        </w:tc>
        <w:tc>
          <w:tcPr>
            <w:tcW w:w="1561" w:type="dxa"/>
            <w:tcBorders>
              <w:top w:val="nil"/>
            </w:tcBorders>
            <w:shd w:val="clear" w:color="auto" w:fill="FFF0CC"/>
          </w:tcPr>
          <w:p w:rsidR="00357194" w:rsidRDefault="00357194" w:rsidP="00020293">
            <w:pPr>
              <w:pStyle w:val="TableParagraph"/>
              <w:tabs>
                <w:tab w:val="left" w:pos="426"/>
                <w:tab w:val="left" w:pos="993"/>
              </w:tabs>
            </w:pPr>
          </w:p>
        </w:tc>
        <w:tc>
          <w:tcPr>
            <w:tcW w:w="1416" w:type="dxa"/>
            <w:tcBorders>
              <w:top w:val="nil"/>
            </w:tcBorders>
            <w:shd w:val="clear" w:color="auto" w:fill="FFE399"/>
          </w:tcPr>
          <w:p w:rsidR="00357194" w:rsidRDefault="00357194" w:rsidP="00020293">
            <w:pPr>
              <w:pStyle w:val="TableParagraph"/>
              <w:tabs>
                <w:tab w:val="left" w:pos="426"/>
                <w:tab w:val="left" w:pos="993"/>
              </w:tabs>
            </w:pPr>
          </w:p>
        </w:tc>
        <w:tc>
          <w:tcPr>
            <w:tcW w:w="1560" w:type="dxa"/>
            <w:tcBorders>
              <w:top w:val="nil"/>
            </w:tcBorders>
            <w:shd w:val="clear" w:color="auto" w:fill="FFD966"/>
          </w:tcPr>
          <w:p w:rsidR="00357194" w:rsidRDefault="00357194" w:rsidP="00020293">
            <w:pPr>
              <w:pStyle w:val="TableParagraph"/>
              <w:tabs>
                <w:tab w:val="left" w:pos="426"/>
                <w:tab w:val="left" w:pos="993"/>
              </w:tabs>
            </w:pPr>
          </w:p>
        </w:tc>
        <w:tc>
          <w:tcPr>
            <w:tcW w:w="1702" w:type="dxa"/>
            <w:tcBorders>
              <w:top w:val="nil"/>
            </w:tcBorders>
            <w:shd w:val="clear" w:color="auto" w:fill="FFC101"/>
          </w:tcPr>
          <w:p w:rsidR="00357194" w:rsidRDefault="00BB13B8" w:rsidP="00020293">
            <w:pPr>
              <w:pStyle w:val="TableParagraph"/>
              <w:tabs>
                <w:tab w:val="left" w:pos="426"/>
                <w:tab w:val="left" w:pos="993"/>
              </w:tabs>
              <w:spacing w:line="226" w:lineRule="exact"/>
              <w:rPr>
                <w:sz w:val="20"/>
              </w:rPr>
            </w:pPr>
            <w:r>
              <w:rPr>
                <w:spacing w:val="-2"/>
                <w:sz w:val="20"/>
              </w:rPr>
              <w:t>alınmaktadır.</w:t>
            </w:r>
          </w:p>
        </w:tc>
        <w:tc>
          <w:tcPr>
            <w:tcW w:w="1841" w:type="dxa"/>
            <w:tcBorders>
              <w:top w:val="nil"/>
            </w:tcBorders>
            <w:shd w:val="clear" w:color="auto" w:fill="ECAE00"/>
          </w:tcPr>
          <w:p w:rsidR="00357194" w:rsidRDefault="00357194" w:rsidP="00020293">
            <w:pPr>
              <w:pStyle w:val="TableParagraph"/>
              <w:tabs>
                <w:tab w:val="left" w:pos="426"/>
                <w:tab w:val="left" w:pos="993"/>
              </w:tabs>
            </w:pPr>
          </w:p>
        </w:tc>
      </w:tr>
    </w:tbl>
    <w:p w:rsidR="00357194" w:rsidRDefault="00357194" w:rsidP="00020293">
      <w:pPr>
        <w:pStyle w:val="GvdeMetni"/>
        <w:tabs>
          <w:tab w:val="left" w:pos="426"/>
          <w:tab w:val="left" w:pos="993"/>
        </w:tabs>
        <w:spacing w:before="164"/>
      </w:pPr>
    </w:p>
    <w:p w:rsidR="00357194" w:rsidRDefault="00BB13B8" w:rsidP="009D3909">
      <w:pPr>
        <w:pStyle w:val="Balk2"/>
        <w:numPr>
          <w:ilvl w:val="2"/>
          <w:numId w:val="2"/>
        </w:numPr>
        <w:tabs>
          <w:tab w:val="left" w:pos="426"/>
          <w:tab w:val="left" w:pos="993"/>
          <w:tab w:val="left" w:pos="1427"/>
        </w:tabs>
        <w:ind w:left="709" w:hanging="719"/>
      </w:pPr>
      <w:r>
        <w:t>Ulusal</w:t>
      </w:r>
      <w:r>
        <w:rPr>
          <w:spacing w:val="-6"/>
        </w:rPr>
        <w:t xml:space="preserve"> </w:t>
      </w:r>
      <w:r>
        <w:t>ve</w:t>
      </w:r>
      <w:r>
        <w:rPr>
          <w:spacing w:val="-6"/>
        </w:rPr>
        <w:t xml:space="preserve"> </w:t>
      </w:r>
      <w:r>
        <w:t>uluslararası ortak</w:t>
      </w:r>
      <w:r>
        <w:rPr>
          <w:spacing w:val="-2"/>
        </w:rPr>
        <w:t xml:space="preserve"> </w:t>
      </w:r>
      <w:r>
        <w:t>programlar</w:t>
      </w:r>
      <w:r>
        <w:rPr>
          <w:spacing w:val="-3"/>
        </w:rPr>
        <w:t xml:space="preserve"> </w:t>
      </w:r>
      <w:r>
        <w:t>ve</w:t>
      </w:r>
      <w:r>
        <w:rPr>
          <w:spacing w:val="-3"/>
        </w:rPr>
        <w:t xml:space="preserve"> </w:t>
      </w:r>
      <w:r>
        <w:t>ortak</w:t>
      </w:r>
      <w:r>
        <w:rPr>
          <w:spacing w:val="-7"/>
        </w:rPr>
        <w:t xml:space="preserve"> </w:t>
      </w:r>
      <w:r>
        <w:t>araştırma</w:t>
      </w:r>
      <w:r>
        <w:rPr>
          <w:spacing w:val="-1"/>
        </w:rPr>
        <w:t xml:space="preserve"> </w:t>
      </w:r>
      <w:r>
        <w:rPr>
          <w:spacing w:val="-2"/>
        </w:rPr>
        <w:t>birimleri</w:t>
      </w:r>
    </w:p>
    <w:p w:rsidR="00357194" w:rsidRDefault="00357194" w:rsidP="00020293">
      <w:pPr>
        <w:pStyle w:val="GvdeMetni"/>
        <w:tabs>
          <w:tab w:val="left" w:pos="426"/>
          <w:tab w:val="left" w:pos="993"/>
        </w:tabs>
        <w:spacing w:before="17"/>
        <w:rPr>
          <w:b/>
          <w:i/>
        </w:rPr>
      </w:pPr>
    </w:p>
    <w:p w:rsidR="00357194" w:rsidRDefault="00BB13B8" w:rsidP="00020293">
      <w:pPr>
        <w:pStyle w:val="GvdeMetni"/>
        <w:tabs>
          <w:tab w:val="left" w:pos="426"/>
          <w:tab w:val="left" w:pos="993"/>
        </w:tabs>
        <w:spacing w:line="360" w:lineRule="auto"/>
        <w:jc w:val="both"/>
      </w:pPr>
      <w:r>
        <w:t>Üniversitemiz Uluslararası İlişkiler Ofisi, öğrenci ve öğretim elemanı değişiminin koordine edildiği birimdir. Üniversitemizde Eramus+ ve Mevlâna, Değişim Programlarının yanı sıra yapılan</w:t>
      </w:r>
      <w:r>
        <w:rPr>
          <w:spacing w:val="-15"/>
        </w:rPr>
        <w:t xml:space="preserve"> </w:t>
      </w:r>
      <w:r>
        <w:t>Akademik</w:t>
      </w:r>
      <w:r>
        <w:rPr>
          <w:spacing w:val="-15"/>
        </w:rPr>
        <w:t xml:space="preserve"> </w:t>
      </w:r>
      <w:r>
        <w:t>ve</w:t>
      </w:r>
      <w:r>
        <w:rPr>
          <w:spacing w:val="-15"/>
        </w:rPr>
        <w:t xml:space="preserve"> </w:t>
      </w:r>
      <w:r>
        <w:t>Bilimsel</w:t>
      </w:r>
      <w:r>
        <w:rPr>
          <w:spacing w:val="-15"/>
        </w:rPr>
        <w:t xml:space="preserve"> </w:t>
      </w:r>
      <w:r>
        <w:t>İşbirliği</w:t>
      </w:r>
      <w:r>
        <w:rPr>
          <w:spacing w:val="-15"/>
        </w:rPr>
        <w:t xml:space="preserve"> </w:t>
      </w:r>
      <w:r>
        <w:t>Protokolleri</w:t>
      </w:r>
      <w:r>
        <w:rPr>
          <w:spacing w:val="-15"/>
        </w:rPr>
        <w:t xml:space="preserve"> </w:t>
      </w:r>
      <w:r>
        <w:t>çerçevesinde</w:t>
      </w:r>
      <w:r>
        <w:rPr>
          <w:spacing w:val="-15"/>
        </w:rPr>
        <w:t xml:space="preserve"> </w:t>
      </w:r>
      <w:r>
        <w:t>de</w:t>
      </w:r>
      <w:r>
        <w:rPr>
          <w:spacing w:val="-15"/>
        </w:rPr>
        <w:t xml:space="preserve"> </w:t>
      </w:r>
      <w:r>
        <w:t>öğrenci</w:t>
      </w:r>
      <w:r>
        <w:rPr>
          <w:spacing w:val="-15"/>
        </w:rPr>
        <w:t xml:space="preserve"> </w:t>
      </w:r>
      <w:r>
        <w:t>ve</w:t>
      </w:r>
      <w:r>
        <w:rPr>
          <w:spacing w:val="-15"/>
        </w:rPr>
        <w:t xml:space="preserve"> </w:t>
      </w:r>
      <w:r>
        <w:t>öğretim</w:t>
      </w:r>
      <w:r>
        <w:rPr>
          <w:spacing w:val="-15"/>
        </w:rPr>
        <w:t xml:space="preserve"> </w:t>
      </w:r>
      <w:r>
        <w:t>elemanı değişimi yapılmaktadır. Bu değişimlerden Erasmus+ kapsamında 4. Sınıf Öğrencisi Najma Khadar Ali Romanya UNIVERSITATEA AUREL VLAICU DIN ARAD’a güz döneminde öğrenim hareketliliğinde bulunmuştur. Akademik ve Bilimsel İşbirliği Protokolleri çerçevesinde ise Kazakistan National Pedogocigal University Fashion Design Bölümünden Aigerim MAKKAM öğrenim görmek üzere bölümümüze gelmiştir.</w:t>
      </w:r>
    </w:p>
    <w:p w:rsidR="00357194" w:rsidRDefault="00BB13B8" w:rsidP="00020293">
      <w:pPr>
        <w:pStyle w:val="GvdeMetni"/>
        <w:tabs>
          <w:tab w:val="left" w:pos="426"/>
          <w:tab w:val="left" w:pos="993"/>
        </w:tabs>
        <w:spacing w:before="159" w:line="360" w:lineRule="auto"/>
        <w:jc w:val="both"/>
      </w:pPr>
      <w:r>
        <w:t>2024 yılı içinde Üniversitemizde Araştırma Dekanlığı kurulmuştur. Dekanlığın amacı, “Üniversitenin bölgesinde öncü bir rol üstlenmesi için tüm araştırma ve geliştirme (Ar-Ge) faaliyetlerini</w:t>
      </w:r>
      <w:r>
        <w:rPr>
          <w:spacing w:val="-7"/>
        </w:rPr>
        <w:t xml:space="preserve"> </w:t>
      </w:r>
      <w:r>
        <w:t>yürütmek,</w:t>
      </w:r>
      <w:r>
        <w:rPr>
          <w:spacing w:val="-9"/>
        </w:rPr>
        <w:t xml:space="preserve"> </w:t>
      </w:r>
      <w:r>
        <w:t>ulusal</w:t>
      </w:r>
      <w:r>
        <w:rPr>
          <w:spacing w:val="-9"/>
        </w:rPr>
        <w:t xml:space="preserve"> </w:t>
      </w:r>
      <w:r>
        <w:t>ve</w:t>
      </w:r>
      <w:r>
        <w:rPr>
          <w:spacing w:val="-10"/>
        </w:rPr>
        <w:t xml:space="preserve"> </w:t>
      </w:r>
      <w:r>
        <w:t>uluslararası</w:t>
      </w:r>
      <w:r>
        <w:rPr>
          <w:spacing w:val="-9"/>
        </w:rPr>
        <w:t xml:space="preserve"> </w:t>
      </w:r>
      <w:r>
        <w:t>seviyede</w:t>
      </w:r>
      <w:r>
        <w:rPr>
          <w:spacing w:val="-10"/>
        </w:rPr>
        <w:t xml:space="preserve"> </w:t>
      </w:r>
      <w:r>
        <w:t>üst</w:t>
      </w:r>
      <w:r>
        <w:rPr>
          <w:spacing w:val="-9"/>
        </w:rPr>
        <w:t xml:space="preserve"> </w:t>
      </w:r>
      <w:r>
        <w:t>sıralarda</w:t>
      </w:r>
      <w:r>
        <w:rPr>
          <w:spacing w:val="-8"/>
        </w:rPr>
        <w:t xml:space="preserve"> </w:t>
      </w:r>
      <w:r>
        <w:t>yer</w:t>
      </w:r>
      <w:r>
        <w:rPr>
          <w:spacing w:val="-10"/>
        </w:rPr>
        <w:t xml:space="preserve"> </w:t>
      </w:r>
      <w:r>
        <w:t>almasını</w:t>
      </w:r>
      <w:r>
        <w:rPr>
          <w:spacing w:val="-8"/>
        </w:rPr>
        <w:t xml:space="preserve"> </w:t>
      </w:r>
      <w:r>
        <w:t>sağlamak,</w:t>
      </w:r>
      <w:r>
        <w:rPr>
          <w:spacing w:val="-9"/>
        </w:rPr>
        <w:t xml:space="preserve"> </w:t>
      </w:r>
      <w:r>
        <w:t>Ar- Ge</w:t>
      </w:r>
      <w:r>
        <w:rPr>
          <w:spacing w:val="-11"/>
        </w:rPr>
        <w:t xml:space="preserve"> </w:t>
      </w:r>
      <w:r>
        <w:t>ve</w:t>
      </w:r>
      <w:r>
        <w:rPr>
          <w:spacing w:val="-5"/>
        </w:rPr>
        <w:t xml:space="preserve"> </w:t>
      </w:r>
      <w:r>
        <w:t>yenilikçi</w:t>
      </w:r>
      <w:r>
        <w:rPr>
          <w:spacing w:val="-9"/>
        </w:rPr>
        <w:t xml:space="preserve"> </w:t>
      </w:r>
      <w:r>
        <w:t>faaliyetleri</w:t>
      </w:r>
      <w:r>
        <w:rPr>
          <w:spacing w:val="-9"/>
        </w:rPr>
        <w:t xml:space="preserve"> </w:t>
      </w:r>
      <w:r>
        <w:t>koordine</w:t>
      </w:r>
      <w:r>
        <w:rPr>
          <w:spacing w:val="-10"/>
        </w:rPr>
        <w:t xml:space="preserve"> </w:t>
      </w:r>
      <w:r>
        <w:t>etmek</w:t>
      </w:r>
      <w:r>
        <w:rPr>
          <w:spacing w:val="-9"/>
        </w:rPr>
        <w:t xml:space="preserve"> </w:t>
      </w:r>
      <w:r>
        <w:t>ve</w:t>
      </w:r>
      <w:r>
        <w:rPr>
          <w:spacing w:val="-10"/>
        </w:rPr>
        <w:t xml:space="preserve"> </w:t>
      </w:r>
      <w:r>
        <w:t>raporlamak,</w:t>
      </w:r>
      <w:r>
        <w:rPr>
          <w:spacing w:val="-10"/>
        </w:rPr>
        <w:t xml:space="preserve"> </w:t>
      </w:r>
      <w:r>
        <w:t>araştırmacıların</w:t>
      </w:r>
      <w:r>
        <w:rPr>
          <w:spacing w:val="-7"/>
        </w:rPr>
        <w:t xml:space="preserve"> </w:t>
      </w:r>
      <w:r>
        <w:t>finansal</w:t>
      </w:r>
      <w:r>
        <w:rPr>
          <w:spacing w:val="-9"/>
        </w:rPr>
        <w:t xml:space="preserve"> </w:t>
      </w:r>
      <w:r>
        <w:t>kaynaklara ulaşmasına, rehberlik ve eğitim hizmetlerine erişmesine destek olmaktır” Bu amaç doğrultusunda</w:t>
      </w:r>
      <w:r>
        <w:rPr>
          <w:spacing w:val="-4"/>
        </w:rPr>
        <w:t xml:space="preserve"> </w:t>
      </w:r>
      <w:r>
        <w:t>bölümümüz</w:t>
      </w:r>
      <w:r>
        <w:rPr>
          <w:spacing w:val="-3"/>
        </w:rPr>
        <w:t xml:space="preserve"> </w:t>
      </w:r>
      <w:r>
        <w:t>bünyesinde yapılacak</w:t>
      </w:r>
      <w:r>
        <w:rPr>
          <w:spacing w:val="-2"/>
        </w:rPr>
        <w:t xml:space="preserve"> </w:t>
      </w:r>
      <w:r>
        <w:t>uluslararası</w:t>
      </w:r>
      <w:r>
        <w:rPr>
          <w:spacing w:val="-4"/>
        </w:rPr>
        <w:t xml:space="preserve"> </w:t>
      </w:r>
      <w:r>
        <w:t>çalışmalarda</w:t>
      </w:r>
      <w:r>
        <w:rPr>
          <w:spacing w:val="-4"/>
        </w:rPr>
        <w:t xml:space="preserve"> </w:t>
      </w:r>
      <w:r>
        <w:t>Dekanlıktan</w:t>
      </w:r>
      <w:r>
        <w:rPr>
          <w:spacing w:val="-4"/>
        </w:rPr>
        <w:t xml:space="preserve"> </w:t>
      </w:r>
      <w:r>
        <w:t xml:space="preserve">destek </w:t>
      </w:r>
      <w:r>
        <w:rPr>
          <w:spacing w:val="-2"/>
        </w:rPr>
        <w:t>alınacaktır.</w:t>
      </w:r>
    </w:p>
    <w:p w:rsidR="00357194" w:rsidRDefault="00BB13B8" w:rsidP="00770C3A">
      <w:pPr>
        <w:pStyle w:val="Balk1"/>
        <w:tabs>
          <w:tab w:val="left" w:pos="426"/>
          <w:tab w:val="left" w:pos="993"/>
        </w:tabs>
        <w:spacing w:before="7"/>
      </w:pPr>
      <w:r>
        <w:rPr>
          <w:spacing w:val="-2"/>
        </w:rPr>
        <w:t>Kanıtlar</w:t>
      </w:r>
    </w:p>
    <w:p w:rsidR="00357194" w:rsidRDefault="00BB13B8" w:rsidP="00770C3A">
      <w:pPr>
        <w:pStyle w:val="GvdeMetni"/>
        <w:tabs>
          <w:tab w:val="left" w:pos="426"/>
          <w:tab w:val="left" w:pos="993"/>
        </w:tabs>
        <w:spacing w:before="132"/>
        <w:jc w:val="center"/>
      </w:pPr>
      <w:r w:rsidRPr="00770C3A">
        <w:rPr>
          <w:b/>
        </w:rPr>
        <w:t>(3)</w:t>
      </w:r>
      <w:r>
        <w:rPr>
          <w:spacing w:val="-4"/>
        </w:rPr>
        <w:t xml:space="preserve"> </w:t>
      </w:r>
      <w:hyperlink r:id="rId167">
        <w:r>
          <w:rPr>
            <w:color w:val="0462C1"/>
            <w:spacing w:val="-2"/>
            <w:u w:val="single" w:color="0462C1"/>
          </w:rPr>
          <w:t>https://www.ohu.edu.tr/uluslararasiiliskiler</w:t>
        </w:r>
      </w:hyperlink>
    </w:p>
    <w:p w:rsidR="00357194" w:rsidRDefault="00357194" w:rsidP="00020293">
      <w:pPr>
        <w:pStyle w:val="GvdeMetni"/>
        <w:tabs>
          <w:tab w:val="left" w:pos="426"/>
          <w:tab w:val="left" w:pos="993"/>
        </w:tabs>
        <w:spacing w:before="84"/>
      </w:pPr>
    </w:p>
    <w:p w:rsidR="00357194" w:rsidRDefault="00BB13B8" w:rsidP="00770C3A">
      <w:pPr>
        <w:pStyle w:val="GvdeMetni"/>
        <w:tabs>
          <w:tab w:val="left" w:pos="426"/>
          <w:tab w:val="left" w:pos="993"/>
        </w:tabs>
        <w:jc w:val="center"/>
      </w:pPr>
      <w:r w:rsidRPr="00770C3A">
        <w:rPr>
          <w:b/>
        </w:rPr>
        <w:t>(3)</w:t>
      </w:r>
      <w:r>
        <w:rPr>
          <w:spacing w:val="-4"/>
        </w:rPr>
        <w:t xml:space="preserve"> </w:t>
      </w:r>
      <w:r>
        <w:t>Najma</w:t>
      </w:r>
      <w:r>
        <w:rPr>
          <w:spacing w:val="-2"/>
        </w:rPr>
        <w:t xml:space="preserve"> </w:t>
      </w:r>
      <w:r>
        <w:t>Khadar Ali</w:t>
      </w:r>
      <w:r>
        <w:rPr>
          <w:spacing w:val="-1"/>
        </w:rPr>
        <w:t xml:space="preserve"> </w:t>
      </w:r>
      <w:r>
        <w:t>Erasmus+</w:t>
      </w:r>
      <w:r>
        <w:rPr>
          <w:spacing w:val="-2"/>
        </w:rPr>
        <w:t xml:space="preserve"> Hareketliliği-</w:t>
      </w:r>
    </w:p>
    <w:p w:rsidR="00357194" w:rsidRDefault="00357194" w:rsidP="00020293">
      <w:pPr>
        <w:pStyle w:val="GvdeMetni"/>
        <w:tabs>
          <w:tab w:val="left" w:pos="426"/>
          <w:tab w:val="left" w:pos="993"/>
        </w:tabs>
        <w:sectPr w:rsidR="00357194" w:rsidSect="00020293">
          <w:type w:val="nextColumn"/>
          <w:pgSz w:w="11910" w:h="16840"/>
          <w:pgMar w:top="1417" w:right="1417" w:bottom="1417" w:left="1417" w:header="708" w:footer="708" w:gutter="0"/>
          <w:cols w:space="708"/>
          <w:docGrid w:linePitch="299"/>
        </w:sectPr>
      </w:pPr>
    </w:p>
    <w:p w:rsidR="00357194" w:rsidRDefault="00770C3A" w:rsidP="00770C3A">
      <w:pPr>
        <w:pStyle w:val="GvdeMetni"/>
        <w:spacing w:before="72" w:line="278" w:lineRule="auto"/>
        <w:ind w:left="2977" w:hanging="4357"/>
        <w:jc w:val="center"/>
      </w:pPr>
      <w:r>
        <w:lastRenderedPageBreak/>
        <w:t xml:space="preserve">                        </w:t>
      </w:r>
      <w:hyperlink r:id="rId168">
        <w:r w:rsidR="00BB13B8">
          <w:rPr>
            <w:color w:val="0462C1"/>
            <w:spacing w:val="-2"/>
            <w:u w:val="single" w:color="0462C1"/>
          </w:rPr>
          <w:t>https://drive.google.com/file/d/188VcjN6XGrQBMd7R9UURFnuSxLBFexJL/view?usp=shar</w:t>
        </w:r>
      </w:hyperlink>
      <w:r w:rsidR="00BB13B8">
        <w:rPr>
          <w:color w:val="0462C1"/>
          <w:spacing w:val="-2"/>
        </w:rPr>
        <w:t xml:space="preserve"> </w:t>
      </w:r>
      <w:hyperlink r:id="rId169">
        <w:r w:rsidR="00BB13B8">
          <w:rPr>
            <w:color w:val="0462C1"/>
            <w:spacing w:val="-4"/>
            <w:u w:val="single" w:color="0462C1"/>
          </w:rPr>
          <w:t>ing</w:t>
        </w:r>
      </w:hyperlink>
    </w:p>
    <w:p w:rsidR="00357194" w:rsidRDefault="00357194" w:rsidP="00020293">
      <w:pPr>
        <w:pStyle w:val="GvdeMetni"/>
        <w:tabs>
          <w:tab w:val="left" w:pos="426"/>
          <w:tab w:val="left" w:pos="993"/>
        </w:tabs>
        <w:spacing w:before="36"/>
      </w:pPr>
    </w:p>
    <w:p w:rsidR="00357194" w:rsidRDefault="00BB13B8" w:rsidP="00770C3A">
      <w:pPr>
        <w:pStyle w:val="GvdeMetni"/>
        <w:tabs>
          <w:tab w:val="left" w:pos="426"/>
          <w:tab w:val="left" w:pos="993"/>
        </w:tabs>
        <w:spacing w:before="1" w:line="360" w:lineRule="auto"/>
        <w:ind w:firstLine="2287"/>
        <w:jc w:val="center"/>
      </w:pPr>
      <w:r w:rsidRPr="00770C3A">
        <w:rPr>
          <w:b/>
        </w:rPr>
        <w:t>(3)</w:t>
      </w:r>
      <w:r>
        <w:t xml:space="preserve"> Aigerim Makkam Öğrenim Hareketliliği- </w:t>
      </w:r>
      <w:hyperlink r:id="rId170">
        <w:r>
          <w:rPr>
            <w:color w:val="0462C1"/>
            <w:spacing w:val="-2"/>
            <w:u w:val="single" w:color="0462C1"/>
          </w:rPr>
          <w:t>https://drive.google.com/file/d/1eplrq4p1gMeSVSzhvgYJmgta6PeXaaB5/view?usp=sharing</w:t>
        </w:r>
      </w:hyperlink>
    </w:p>
    <w:p w:rsidR="00357194" w:rsidRDefault="00357194" w:rsidP="00020293">
      <w:pPr>
        <w:pStyle w:val="GvdeMetni"/>
        <w:tabs>
          <w:tab w:val="left" w:pos="426"/>
          <w:tab w:val="left" w:pos="993"/>
        </w:tabs>
        <w:spacing w:before="139"/>
      </w:pPr>
    </w:p>
    <w:p w:rsidR="00357194" w:rsidRDefault="00BB13B8" w:rsidP="00770C3A">
      <w:pPr>
        <w:pStyle w:val="GvdeMetni"/>
        <w:tabs>
          <w:tab w:val="left" w:pos="426"/>
          <w:tab w:val="left" w:pos="993"/>
        </w:tabs>
        <w:jc w:val="center"/>
      </w:pPr>
      <w:r w:rsidRPr="00770C3A">
        <w:rPr>
          <w:b/>
        </w:rPr>
        <w:t>(3)</w:t>
      </w:r>
      <w:r>
        <w:rPr>
          <w:spacing w:val="-4"/>
        </w:rPr>
        <w:t xml:space="preserve"> </w:t>
      </w:r>
      <w:hyperlink r:id="rId171">
        <w:r>
          <w:rPr>
            <w:color w:val="0462C1"/>
            <w:u w:val="single" w:color="0462C1"/>
          </w:rPr>
          <w:t>Araştırma</w:t>
        </w:r>
        <w:r>
          <w:rPr>
            <w:color w:val="0462C1"/>
            <w:spacing w:val="-3"/>
            <w:u w:val="single" w:color="0462C1"/>
          </w:rPr>
          <w:t xml:space="preserve"> </w:t>
        </w:r>
        <w:r>
          <w:rPr>
            <w:color w:val="0462C1"/>
            <w:u w:val="single" w:color="0462C1"/>
          </w:rPr>
          <w:t>Dekanlığı</w:t>
        </w:r>
        <w:r>
          <w:rPr>
            <w:color w:val="0462C1"/>
            <w:spacing w:val="1"/>
            <w:u w:val="single" w:color="0462C1"/>
          </w:rPr>
          <w:t xml:space="preserve"> </w:t>
        </w:r>
        <w:r>
          <w:rPr>
            <w:color w:val="0462C1"/>
            <w:spacing w:val="-2"/>
            <w:u w:val="single" w:color="0462C1"/>
          </w:rPr>
          <w:t>Yönergesi</w:t>
        </w:r>
      </w:hyperlink>
    </w:p>
    <w:p w:rsidR="00357194" w:rsidRDefault="00357194" w:rsidP="00020293">
      <w:pPr>
        <w:pStyle w:val="GvdeMetni"/>
        <w:tabs>
          <w:tab w:val="left" w:pos="426"/>
          <w:tab w:val="left" w:pos="993"/>
        </w:tabs>
        <w:rPr>
          <w:sz w:val="20"/>
        </w:rPr>
      </w:pPr>
    </w:p>
    <w:p w:rsidR="00357194" w:rsidRDefault="00357194" w:rsidP="00020293">
      <w:pPr>
        <w:pStyle w:val="GvdeMetni"/>
        <w:tabs>
          <w:tab w:val="left" w:pos="426"/>
          <w:tab w:val="left" w:pos="993"/>
        </w:tabs>
        <w:spacing w:before="97" w:after="1"/>
        <w:rPr>
          <w:sz w:val="20"/>
        </w:rPr>
      </w:pPr>
    </w:p>
    <w:tbl>
      <w:tblPr>
        <w:tblStyle w:val="TableNormal"/>
        <w:tblW w:w="992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1561"/>
        <w:gridCol w:w="1700"/>
        <w:gridCol w:w="1560"/>
        <w:gridCol w:w="1702"/>
        <w:gridCol w:w="1418"/>
      </w:tblGrid>
      <w:tr w:rsidR="00357194" w:rsidTr="00770C3A">
        <w:trPr>
          <w:trHeight w:val="318"/>
        </w:trPr>
        <w:tc>
          <w:tcPr>
            <w:tcW w:w="9929" w:type="dxa"/>
            <w:gridSpan w:val="6"/>
            <w:shd w:val="clear" w:color="auto" w:fill="FFEB9F"/>
          </w:tcPr>
          <w:p w:rsidR="00357194" w:rsidRDefault="00BB13B8" w:rsidP="00020293">
            <w:pPr>
              <w:pStyle w:val="TableParagraph"/>
              <w:tabs>
                <w:tab w:val="left" w:pos="426"/>
                <w:tab w:val="left" w:pos="993"/>
              </w:tabs>
              <w:spacing w:line="223" w:lineRule="exact"/>
              <w:jc w:val="right"/>
              <w:rPr>
                <w:sz w:val="20"/>
              </w:rPr>
            </w:pPr>
            <w:r>
              <w:rPr>
                <w:sz w:val="20"/>
              </w:rPr>
              <w:t>C.</w:t>
            </w:r>
            <w:r>
              <w:rPr>
                <w:spacing w:val="1"/>
                <w:sz w:val="20"/>
              </w:rPr>
              <w:t xml:space="preserve"> </w:t>
            </w:r>
            <w:r>
              <w:rPr>
                <w:sz w:val="20"/>
              </w:rPr>
              <w:t>ARAŞTIRMA</w:t>
            </w:r>
            <w:r>
              <w:rPr>
                <w:spacing w:val="10"/>
                <w:sz w:val="20"/>
              </w:rPr>
              <w:t xml:space="preserve"> </w:t>
            </w:r>
            <w:r>
              <w:rPr>
                <w:sz w:val="20"/>
              </w:rPr>
              <w:t>VE</w:t>
            </w:r>
            <w:r>
              <w:rPr>
                <w:spacing w:val="11"/>
                <w:sz w:val="20"/>
              </w:rPr>
              <w:t xml:space="preserve"> </w:t>
            </w:r>
            <w:r>
              <w:rPr>
                <w:spacing w:val="-2"/>
                <w:sz w:val="20"/>
              </w:rPr>
              <w:t>GELİŞTİRME</w:t>
            </w:r>
          </w:p>
        </w:tc>
      </w:tr>
      <w:tr w:rsidR="00357194" w:rsidTr="00770C3A">
        <w:trPr>
          <w:trHeight w:val="333"/>
        </w:trPr>
        <w:tc>
          <w:tcPr>
            <w:tcW w:w="9929" w:type="dxa"/>
            <w:gridSpan w:val="6"/>
            <w:shd w:val="clear" w:color="auto" w:fill="FFEB9F"/>
          </w:tcPr>
          <w:p w:rsidR="00357194" w:rsidRDefault="00BB13B8" w:rsidP="00020293">
            <w:pPr>
              <w:pStyle w:val="TableParagraph"/>
              <w:tabs>
                <w:tab w:val="left" w:pos="426"/>
                <w:tab w:val="left" w:pos="993"/>
              </w:tabs>
              <w:spacing w:before="24"/>
              <w:rPr>
                <w:b/>
                <w:sz w:val="20"/>
              </w:rPr>
            </w:pPr>
            <w:r>
              <w:rPr>
                <w:b/>
                <w:sz w:val="20"/>
              </w:rPr>
              <w:t>C.2.</w:t>
            </w:r>
            <w:r>
              <w:rPr>
                <w:b/>
                <w:spacing w:val="77"/>
                <w:sz w:val="20"/>
              </w:rPr>
              <w:t xml:space="preserve"> </w:t>
            </w:r>
            <w:r>
              <w:rPr>
                <w:b/>
                <w:sz w:val="20"/>
              </w:rPr>
              <w:t>Araştırma</w:t>
            </w:r>
            <w:r>
              <w:rPr>
                <w:b/>
                <w:spacing w:val="-9"/>
                <w:sz w:val="20"/>
              </w:rPr>
              <w:t xml:space="preserve"> </w:t>
            </w:r>
            <w:r>
              <w:rPr>
                <w:b/>
                <w:sz w:val="20"/>
              </w:rPr>
              <w:t>Yetkinliği,</w:t>
            </w:r>
            <w:r>
              <w:rPr>
                <w:b/>
                <w:spacing w:val="-8"/>
                <w:sz w:val="20"/>
              </w:rPr>
              <w:t xml:space="preserve"> </w:t>
            </w:r>
            <w:r>
              <w:rPr>
                <w:b/>
                <w:sz w:val="20"/>
              </w:rPr>
              <w:t>İş</w:t>
            </w:r>
            <w:r>
              <w:rPr>
                <w:b/>
                <w:spacing w:val="-6"/>
                <w:sz w:val="20"/>
              </w:rPr>
              <w:t xml:space="preserve"> </w:t>
            </w:r>
            <w:r>
              <w:rPr>
                <w:b/>
                <w:sz w:val="20"/>
              </w:rPr>
              <w:t>birlikleri</w:t>
            </w:r>
            <w:r>
              <w:rPr>
                <w:b/>
                <w:spacing w:val="-8"/>
                <w:sz w:val="20"/>
              </w:rPr>
              <w:t xml:space="preserve"> </w:t>
            </w:r>
            <w:r>
              <w:rPr>
                <w:b/>
                <w:sz w:val="20"/>
              </w:rPr>
              <w:t>ve</w:t>
            </w:r>
            <w:r>
              <w:rPr>
                <w:b/>
                <w:spacing w:val="-8"/>
                <w:sz w:val="20"/>
              </w:rPr>
              <w:t xml:space="preserve"> </w:t>
            </w:r>
            <w:r>
              <w:rPr>
                <w:b/>
                <w:spacing w:val="-2"/>
                <w:sz w:val="20"/>
              </w:rPr>
              <w:t>Destekler</w:t>
            </w:r>
          </w:p>
        </w:tc>
      </w:tr>
      <w:tr w:rsidR="00357194" w:rsidTr="00770C3A">
        <w:trPr>
          <w:trHeight w:val="333"/>
        </w:trPr>
        <w:tc>
          <w:tcPr>
            <w:tcW w:w="1988" w:type="dxa"/>
            <w:shd w:val="clear" w:color="auto" w:fill="FFEB9F"/>
          </w:tcPr>
          <w:p w:rsidR="00357194" w:rsidRDefault="00357194" w:rsidP="00020293">
            <w:pPr>
              <w:pStyle w:val="TableParagraph"/>
              <w:tabs>
                <w:tab w:val="left" w:pos="426"/>
                <w:tab w:val="left" w:pos="993"/>
              </w:tabs>
            </w:pPr>
          </w:p>
        </w:tc>
        <w:tc>
          <w:tcPr>
            <w:tcW w:w="1561" w:type="dxa"/>
            <w:shd w:val="clear" w:color="auto" w:fill="FFEB9F"/>
          </w:tcPr>
          <w:p w:rsidR="00357194" w:rsidRDefault="00BB13B8" w:rsidP="00020293">
            <w:pPr>
              <w:pStyle w:val="TableParagraph"/>
              <w:tabs>
                <w:tab w:val="left" w:pos="426"/>
                <w:tab w:val="left" w:pos="993"/>
              </w:tabs>
              <w:spacing w:before="27"/>
              <w:jc w:val="center"/>
              <w:rPr>
                <w:b/>
                <w:sz w:val="20"/>
              </w:rPr>
            </w:pPr>
            <w:r>
              <w:rPr>
                <w:b/>
                <w:spacing w:val="-10"/>
                <w:sz w:val="20"/>
              </w:rPr>
              <w:t>1</w:t>
            </w:r>
          </w:p>
        </w:tc>
        <w:tc>
          <w:tcPr>
            <w:tcW w:w="1700" w:type="dxa"/>
            <w:shd w:val="clear" w:color="auto" w:fill="FFE499"/>
          </w:tcPr>
          <w:p w:rsidR="00357194" w:rsidRDefault="00BB13B8" w:rsidP="00020293">
            <w:pPr>
              <w:pStyle w:val="TableParagraph"/>
              <w:tabs>
                <w:tab w:val="left" w:pos="426"/>
                <w:tab w:val="left" w:pos="993"/>
              </w:tabs>
              <w:spacing w:before="27"/>
              <w:jc w:val="center"/>
              <w:rPr>
                <w:b/>
                <w:sz w:val="20"/>
              </w:rPr>
            </w:pPr>
            <w:r>
              <w:rPr>
                <w:b/>
                <w:spacing w:val="-10"/>
                <w:sz w:val="20"/>
              </w:rPr>
              <w:t>2</w:t>
            </w:r>
          </w:p>
        </w:tc>
        <w:tc>
          <w:tcPr>
            <w:tcW w:w="1560" w:type="dxa"/>
            <w:tcBorders>
              <w:bottom w:val="nil"/>
            </w:tcBorders>
            <w:shd w:val="clear" w:color="auto" w:fill="000000"/>
          </w:tcPr>
          <w:p w:rsidR="00357194" w:rsidRDefault="00BB13B8" w:rsidP="00020293">
            <w:pPr>
              <w:pStyle w:val="TableParagraph"/>
              <w:tabs>
                <w:tab w:val="left" w:pos="426"/>
                <w:tab w:val="left" w:pos="993"/>
              </w:tabs>
              <w:spacing w:before="27"/>
              <w:jc w:val="center"/>
              <w:rPr>
                <w:b/>
                <w:sz w:val="20"/>
              </w:rPr>
            </w:pPr>
            <w:r>
              <w:rPr>
                <w:b/>
                <w:color w:val="FFFFFF"/>
                <w:spacing w:val="-10"/>
                <w:sz w:val="20"/>
              </w:rPr>
              <w:t>3</w:t>
            </w:r>
          </w:p>
        </w:tc>
        <w:tc>
          <w:tcPr>
            <w:tcW w:w="1702" w:type="dxa"/>
            <w:shd w:val="clear" w:color="auto" w:fill="FFEB9F"/>
          </w:tcPr>
          <w:p w:rsidR="00357194" w:rsidRDefault="00BB13B8" w:rsidP="00020293">
            <w:pPr>
              <w:pStyle w:val="TableParagraph"/>
              <w:tabs>
                <w:tab w:val="left" w:pos="426"/>
                <w:tab w:val="left" w:pos="993"/>
              </w:tabs>
              <w:spacing w:before="27"/>
              <w:jc w:val="center"/>
              <w:rPr>
                <w:b/>
                <w:sz w:val="20"/>
              </w:rPr>
            </w:pPr>
            <w:r>
              <w:rPr>
                <w:b/>
                <w:spacing w:val="-10"/>
                <w:sz w:val="20"/>
              </w:rPr>
              <w:t>4</w:t>
            </w:r>
          </w:p>
        </w:tc>
        <w:tc>
          <w:tcPr>
            <w:tcW w:w="1418" w:type="dxa"/>
            <w:shd w:val="clear" w:color="auto" w:fill="FFEB9F"/>
          </w:tcPr>
          <w:p w:rsidR="00357194" w:rsidRDefault="00BB13B8" w:rsidP="00020293">
            <w:pPr>
              <w:pStyle w:val="TableParagraph"/>
              <w:tabs>
                <w:tab w:val="left" w:pos="426"/>
                <w:tab w:val="left" w:pos="993"/>
              </w:tabs>
              <w:spacing w:before="27"/>
              <w:jc w:val="center"/>
              <w:rPr>
                <w:b/>
                <w:sz w:val="20"/>
              </w:rPr>
            </w:pPr>
            <w:r>
              <w:rPr>
                <w:b/>
                <w:spacing w:val="-10"/>
                <w:sz w:val="20"/>
              </w:rPr>
              <w:t>5</w:t>
            </w:r>
          </w:p>
        </w:tc>
      </w:tr>
      <w:tr w:rsidR="00357194" w:rsidTr="00770C3A">
        <w:trPr>
          <w:trHeight w:val="3957"/>
        </w:trPr>
        <w:tc>
          <w:tcPr>
            <w:tcW w:w="1988" w:type="dxa"/>
          </w:tcPr>
          <w:p w:rsidR="00357194" w:rsidRDefault="00357194" w:rsidP="00020293">
            <w:pPr>
              <w:pStyle w:val="TableParagraph"/>
              <w:tabs>
                <w:tab w:val="left" w:pos="426"/>
                <w:tab w:val="left" w:pos="993"/>
              </w:tabs>
              <w:spacing w:before="41"/>
              <w:rPr>
                <w:sz w:val="20"/>
              </w:rPr>
            </w:pPr>
          </w:p>
          <w:p w:rsidR="00357194" w:rsidRDefault="00BB13B8" w:rsidP="00020293">
            <w:pPr>
              <w:pStyle w:val="TableParagraph"/>
              <w:tabs>
                <w:tab w:val="left" w:pos="426"/>
                <w:tab w:val="left" w:pos="993"/>
              </w:tabs>
              <w:spacing w:line="276" w:lineRule="auto"/>
              <w:rPr>
                <w:b/>
                <w:i/>
                <w:sz w:val="20"/>
              </w:rPr>
            </w:pPr>
            <w:r>
              <w:rPr>
                <w:b/>
                <w:i/>
                <w:sz w:val="20"/>
                <w:u w:val="single"/>
              </w:rPr>
              <w:t>C.2.2. Ulusal ve</w:t>
            </w:r>
            <w:r>
              <w:rPr>
                <w:b/>
                <w:i/>
                <w:sz w:val="20"/>
              </w:rPr>
              <w:t xml:space="preserve"> </w:t>
            </w:r>
            <w:r>
              <w:rPr>
                <w:b/>
                <w:i/>
                <w:sz w:val="20"/>
                <w:u w:val="single"/>
              </w:rPr>
              <w:t>uluslararası</w:t>
            </w:r>
            <w:r>
              <w:rPr>
                <w:b/>
                <w:i/>
                <w:spacing w:val="-9"/>
                <w:sz w:val="20"/>
                <w:u w:val="single"/>
              </w:rPr>
              <w:t xml:space="preserve"> </w:t>
            </w:r>
            <w:r>
              <w:rPr>
                <w:b/>
                <w:i/>
                <w:sz w:val="20"/>
                <w:u w:val="single"/>
              </w:rPr>
              <w:t>ortak</w:t>
            </w:r>
            <w:r>
              <w:rPr>
                <w:b/>
                <w:i/>
                <w:sz w:val="20"/>
              </w:rPr>
              <w:t xml:space="preserve"> </w:t>
            </w:r>
            <w:r>
              <w:rPr>
                <w:b/>
                <w:i/>
                <w:spacing w:val="-2"/>
                <w:sz w:val="20"/>
                <w:u w:val="single"/>
              </w:rPr>
              <w:t>programlar</w:t>
            </w:r>
            <w:r>
              <w:rPr>
                <w:b/>
                <w:i/>
                <w:spacing w:val="-12"/>
                <w:sz w:val="20"/>
                <w:u w:val="single"/>
              </w:rPr>
              <w:t xml:space="preserve"> </w:t>
            </w:r>
            <w:r>
              <w:rPr>
                <w:b/>
                <w:i/>
                <w:spacing w:val="-2"/>
                <w:sz w:val="20"/>
                <w:u w:val="single"/>
              </w:rPr>
              <w:t>ve</w:t>
            </w:r>
            <w:r>
              <w:rPr>
                <w:b/>
                <w:i/>
                <w:spacing w:val="-11"/>
                <w:sz w:val="20"/>
                <w:u w:val="single"/>
              </w:rPr>
              <w:t xml:space="preserve"> </w:t>
            </w:r>
            <w:r>
              <w:rPr>
                <w:b/>
                <w:i/>
                <w:spacing w:val="-2"/>
                <w:sz w:val="20"/>
                <w:u w:val="single"/>
              </w:rPr>
              <w:t>ortak</w:t>
            </w:r>
            <w:r>
              <w:rPr>
                <w:b/>
                <w:i/>
                <w:spacing w:val="-2"/>
                <w:sz w:val="20"/>
              </w:rPr>
              <w:t xml:space="preserve"> </w:t>
            </w:r>
            <w:r>
              <w:rPr>
                <w:b/>
                <w:i/>
                <w:sz w:val="20"/>
                <w:u w:val="single"/>
              </w:rPr>
              <w:t>araştırma birimleri</w:t>
            </w:r>
          </w:p>
        </w:tc>
        <w:tc>
          <w:tcPr>
            <w:tcW w:w="1561" w:type="dxa"/>
            <w:shd w:val="clear" w:color="auto" w:fill="FFF0CC"/>
          </w:tcPr>
          <w:p w:rsidR="00357194" w:rsidRDefault="00BB13B8" w:rsidP="00020293">
            <w:pPr>
              <w:pStyle w:val="TableParagraph"/>
              <w:tabs>
                <w:tab w:val="left" w:pos="426"/>
                <w:tab w:val="left" w:pos="993"/>
              </w:tabs>
              <w:rPr>
                <w:sz w:val="20"/>
              </w:rPr>
            </w:pPr>
            <w:r>
              <w:rPr>
                <w:sz w:val="20"/>
              </w:rPr>
              <w:t xml:space="preserve">Kurumda ulusal ve uluslararası düzeyde ortak programlar ve ortak araştırma </w:t>
            </w:r>
            <w:r>
              <w:rPr>
                <w:spacing w:val="-2"/>
                <w:sz w:val="20"/>
              </w:rPr>
              <w:t xml:space="preserve">birimleri oluşturma yönünde mekanizmalar </w:t>
            </w:r>
            <w:r>
              <w:rPr>
                <w:spacing w:val="-4"/>
                <w:sz w:val="20"/>
              </w:rPr>
              <w:t>bulunmamaktadır.</w:t>
            </w:r>
          </w:p>
        </w:tc>
        <w:tc>
          <w:tcPr>
            <w:tcW w:w="1700" w:type="dxa"/>
            <w:shd w:val="clear" w:color="auto" w:fill="FFE399"/>
          </w:tcPr>
          <w:p w:rsidR="00357194" w:rsidRDefault="00BB13B8" w:rsidP="00020293">
            <w:pPr>
              <w:pStyle w:val="TableParagraph"/>
              <w:tabs>
                <w:tab w:val="left" w:pos="426"/>
                <w:tab w:val="left" w:pos="993"/>
              </w:tabs>
              <w:spacing w:before="34"/>
              <w:rPr>
                <w:sz w:val="20"/>
              </w:rPr>
            </w:pPr>
            <w:r>
              <w:rPr>
                <w:sz w:val="20"/>
              </w:rPr>
              <w:t>Kurumda ulusal ve uluslararası düzeyde</w:t>
            </w:r>
            <w:r>
              <w:rPr>
                <w:spacing w:val="40"/>
                <w:sz w:val="20"/>
              </w:rPr>
              <w:t xml:space="preserve"> </w:t>
            </w:r>
            <w:r>
              <w:rPr>
                <w:sz w:val="20"/>
              </w:rPr>
              <w:t>ortak programlar</w:t>
            </w:r>
            <w:r>
              <w:rPr>
                <w:spacing w:val="-7"/>
                <w:sz w:val="20"/>
              </w:rPr>
              <w:t xml:space="preserve"> </w:t>
            </w:r>
            <w:r>
              <w:rPr>
                <w:sz w:val="20"/>
              </w:rPr>
              <w:t xml:space="preserve">ve ortak araştırma birimleri ile </w:t>
            </w:r>
            <w:r>
              <w:rPr>
                <w:spacing w:val="-2"/>
                <w:sz w:val="20"/>
              </w:rPr>
              <w:t>araştırma</w:t>
            </w:r>
            <w:r>
              <w:rPr>
                <w:spacing w:val="-10"/>
                <w:sz w:val="20"/>
              </w:rPr>
              <w:t xml:space="preserve"> </w:t>
            </w:r>
            <w:r>
              <w:rPr>
                <w:spacing w:val="-2"/>
                <w:sz w:val="20"/>
              </w:rPr>
              <w:t xml:space="preserve">ağlarına </w:t>
            </w:r>
            <w:r>
              <w:rPr>
                <w:sz w:val="20"/>
              </w:rPr>
              <w:t xml:space="preserve">katılım ve iş birlikleri kurma gibi çoklu </w:t>
            </w:r>
            <w:r>
              <w:rPr>
                <w:spacing w:val="-2"/>
                <w:sz w:val="20"/>
              </w:rPr>
              <w:t xml:space="preserve">araştırma faaliyetlerine yönelik </w:t>
            </w:r>
            <w:r>
              <w:rPr>
                <w:sz w:val="20"/>
              </w:rPr>
              <w:t xml:space="preserve">planlamalar ve </w:t>
            </w:r>
            <w:r>
              <w:rPr>
                <w:spacing w:val="-2"/>
                <w:sz w:val="20"/>
              </w:rPr>
              <w:t>mekanizmalar bulunmaktadır.</w:t>
            </w:r>
          </w:p>
        </w:tc>
        <w:tc>
          <w:tcPr>
            <w:tcW w:w="1560" w:type="dxa"/>
            <w:tcBorders>
              <w:top w:val="nil"/>
            </w:tcBorders>
            <w:shd w:val="clear" w:color="auto" w:fill="FFD966"/>
          </w:tcPr>
          <w:p w:rsidR="00357194" w:rsidRDefault="00BB13B8" w:rsidP="00020293">
            <w:pPr>
              <w:pStyle w:val="TableParagraph"/>
              <w:tabs>
                <w:tab w:val="left" w:pos="426"/>
                <w:tab w:val="left" w:pos="993"/>
              </w:tabs>
              <w:spacing w:before="34"/>
              <w:rPr>
                <w:sz w:val="20"/>
              </w:rPr>
            </w:pPr>
            <w:r>
              <w:rPr>
                <w:spacing w:val="-2"/>
                <w:sz w:val="20"/>
              </w:rPr>
              <w:t xml:space="preserve">Kurumun </w:t>
            </w:r>
            <w:r>
              <w:rPr>
                <w:sz w:val="20"/>
              </w:rPr>
              <w:t>genelinde</w:t>
            </w:r>
            <w:r>
              <w:rPr>
                <w:spacing w:val="-13"/>
                <w:sz w:val="20"/>
              </w:rPr>
              <w:t xml:space="preserve"> </w:t>
            </w:r>
            <w:r>
              <w:rPr>
                <w:sz w:val="20"/>
              </w:rPr>
              <w:t>ulusal ve uluslararası düzeyde ortak programlar</w:t>
            </w:r>
            <w:r>
              <w:rPr>
                <w:spacing w:val="-11"/>
                <w:sz w:val="20"/>
              </w:rPr>
              <w:t xml:space="preserve"> </w:t>
            </w:r>
            <w:r>
              <w:rPr>
                <w:sz w:val="20"/>
              </w:rPr>
              <w:t xml:space="preserve">ve ortak araştırma </w:t>
            </w:r>
            <w:r>
              <w:rPr>
                <w:spacing w:val="-2"/>
                <w:sz w:val="20"/>
              </w:rPr>
              <w:t xml:space="preserve">faaliyetleri </w:t>
            </w:r>
            <w:r>
              <w:rPr>
                <w:spacing w:val="-4"/>
                <w:sz w:val="20"/>
              </w:rPr>
              <w:t>yürütülmektedir.</w:t>
            </w:r>
          </w:p>
        </w:tc>
        <w:tc>
          <w:tcPr>
            <w:tcW w:w="1702" w:type="dxa"/>
            <w:shd w:val="clear" w:color="auto" w:fill="FFC101"/>
          </w:tcPr>
          <w:p w:rsidR="00357194" w:rsidRDefault="00BB13B8" w:rsidP="00020293">
            <w:pPr>
              <w:pStyle w:val="TableParagraph"/>
              <w:tabs>
                <w:tab w:val="left" w:pos="426"/>
                <w:tab w:val="left" w:pos="993"/>
              </w:tabs>
              <w:spacing w:before="34"/>
              <w:rPr>
                <w:sz w:val="20"/>
              </w:rPr>
            </w:pPr>
            <w:r>
              <w:rPr>
                <w:sz w:val="20"/>
              </w:rPr>
              <w:t>Kurumda</w:t>
            </w:r>
            <w:r>
              <w:rPr>
                <w:spacing w:val="-10"/>
                <w:sz w:val="20"/>
              </w:rPr>
              <w:t xml:space="preserve"> </w:t>
            </w:r>
            <w:r>
              <w:rPr>
                <w:sz w:val="20"/>
              </w:rPr>
              <w:t>ulusal</w:t>
            </w:r>
            <w:r>
              <w:rPr>
                <w:spacing w:val="-10"/>
                <w:sz w:val="20"/>
              </w:rPr>
              <w:t xml:space="preserve"> </w:t>
            </w:r>
            <w:r>
              <w:rPr>
                <w:sz w:val="20"/>
              </w:rPr>
              <w:t xml:space="preserve">ve </w:t>
            </w:r>
            <w:r>
              <w:rPr>
                <w:spacing w:val="-2"/>
                <w:sz w:val="20"/>
              </w:rPr>
              <w:t xml:space="preserve">uluslararası </w:t>
            </w:r>
            <w:r>
              <w:rPr>
                <w:sz w:val="20"/>
              </w:rPr>
              <w:t xml:space="preserve">düzeyde kurum içi ve kurumlar arası ortak programlar ve ortak araştırma </w:t>
            </w:r>
            <w:r>
              <w:rPr>
                <w:spacing w:val="-2"/>
                <w:sz w:val="20"/>
              </w:rPr>
              <w:t xml:space="preserve">faaliyetleri </w:t>
            </w:r>
            <w:r>
              <w:rPr>
                <w:sz w:val="20"/>
              </w:rPr>
              <w:t>izlenmekte</w:t>
            </w:r>
            <w:r>
              <w:rPr>
                <w:spacing w:val="-13"/>
                <w:sz w:val="20"/>
              </w:rPr>
              <w:t xml:space="preserve"> </w:t>
            </w:r>
            <w:r>
              <w:rPr>
                <w:sz w:val="20"/>
              </w:rPr>
              <w:t>ve</w:t>
            </w:r>
            <w:r>
              <w:rPr>
                <w:spacing w:val="-12"/>
                <w:sz w:val="20"/>
              </w:rPr>
              <w:t xml:space="preserve"> </w:t>
            </w:r>
            <w:r>
              <w:rPr>
                <w:sz w:val="20"/>
              </w:rPr>
              <w:t xml:space="preserve">ilgili </w:t>
            </w:r>
            <w:r>
              <w:rPr>
                <w:spacing w:val="-2"/>
                <w:sz w:val="20"/>
              </w:rPr>
              <w:t>paydaşlarla değerlendirilerek iyileştirilmektedir.</w:t>
            </w:r>
          </w:p>
        </w:tc>
        <w:tc>
          <w:tcPr>
            <w:tcW w:w="1418" w:type="dxa"/>
            <w:shd w:val="clear" w:color="auto" w:fill="ECAE00"/>
          </w:tcPr>
          <w:p w:rsidR="00357194" w:rsidRDefault="00BB13B8" w:rsidP="00020293">
            <w:pPr>
              <w:pStyle w:val="TableParagraph"/>
              <w:tabs>
                <w:tab w:val="left" w:pos="426"/>
                <w:tab w:val="left" w:pos="993"/>
              </w:tabs>
              <w:spacing w:before="34"/>
              <w:rPr>
                <w:sz w:val="20"/>
              </w:rPr>
            </w:pPr>
            <w:r>
              <w:rPr>
                <w:spacing w:val="-4"/>
                <w:sz w:val="20"/>
              </w:rPr>
              <w:t xml:space="preserve">İçselleştirilmiş, </w:t>
            </w:r>
            <w:r>
              <w:rPr>
                <w:spacing w:val="-2"/>
                <w:sz w:val="20"/>
              </w:rPr>
              <w:t xml:space="preserve">sistematik, sürdürülebilir </w:t>
            </w:r>
            <w:r>
              <w:rPr>
                <w:sz w:val="20"/>
              </w:rPr>
              <w:t xml:space="preserve">ve örnek </w:t>
            </w:r>
            <w:r>
              <w:rPr>
                <w:spacing w:val="-2"/>
                <w:sz w:val="20"/>
              </w:rPr>
              <w:t xml:space="preserve">gösterilebilir uygulamalar </w:t>
            </w:r>
            <w:r>
              <w:rPr>
                <w:spacing w:val="-4"/>
                <w:sz w:val="20"/>
              </w:rPr>
              <w:t>bulunmaktadır.</w:t>
            </w:r>
          </w:p>
        </w:tc>
      </w:tr>
    </w:tbl>
    <w:p w:rsidR="00357194" w:rsidRDefault="00357194" w:rsidP="00020293">
      <w:pPr>
        <w:pStyle w:val="GvdeMetni"/>
        <w:tabs>
          <w:tab w:val="left" w:pos="426"/>
          <w:tab w:val="left" w:pos="993"/>
        </w:tabs>
        <w:spacing w:before="137"/>
      </w:pPr>
    </w:p>
    <w:p w:rsidR="00357194" w:rsidRDefault="00BB13B8" w:rsidP="009D3909">
      <w:pPr>
        <w:pStyle w:val="Balk2"/>
        <w:numPr>
          <w:ilvl w:val="1"/>
          <w:numId w:val="1"/>
        </w:numPr>
        <w:tabs>
          <w:tab w:val="left" w:pos="993"/>
          <w:tab w:val="left" w:pos="1194"/>
        </w:tabs>
        <w:spacing w:before="1"/>
        <w:ind w:left="426" w:hanging="426"/>
      </w:pPr>
      <w:r>
        <w:t>Araştırma</w:t>
      </w:r>
      <w:r>
        <w:rPr>
          <w:spacing w:val="-1"/>
        </w:rPr>
        <w:t xml:space="preserve"> </w:t>
      </w:r>
      <w:r>
        <w:rPr>
          <w:spacing w:val="-2"/>
        </w:rPr>
        <w:t>Performansı</w:t>
      </w:r>
    </w:p>
    <w:p w:rsidR="00357194" w:rsidRDefault="00357194" w:rsidP="00020293">
      <w:pPr>
        <w:pStyle w:val="GvdeMetni"/>
        <w:tabs>
          <w:tab w:val="left" w:pos="426"/>
          <w:tab w:val="left" w:pos="993"/>
        </w:tabs>
        <w:spacing w:before="21"/>
        <w:rPr>
          <w:b/>
          <w:i/>
        </w:rPr>
      </w:pPr>
    </w:p>
    <w:p w:rsidR="00357194" w:rsidRDefault="00BB13B8" w:rsidP="009D3909">
      <w:pPr>
        <w:pStyle w:val="ListeParagraf"/>
        <w:numPr>
          <w:ilvl w:val="2"/>
          <w:numId w:val="1"/>
        </w:numPr>
        <w:tabs>
          <w:tab w:val="left" w:pos="426"/>
          <w:tab w:val="left" w:pos="993"/>
          <w:tab w:val="left" w:pos="1427"/>
        </w:tabs>
        <w:ind w:left="709" w:hanging="719"/>
        <w:rPr>
          <w:b/>
          <w:i/>
          <w:color w:val="272727"/>
        </w:rPr>
      </w:pPr>
      <w:r>
        <w:rPr>
          <w:b/>
          <w:i/>
          <w:color w:val="272727"/>
          <w:sz w:val="24"/>
        </w:rPr>
        <w:t>Araştırma</w:t>
      </w:r>
      <w:r>
        <w:rPr>
          <w:b/>
          <w:i/>
          <w:color w:val="272727"/>
          <w:spacing w:val="-9"/>
          <w:sz w:val="24"/>
        </w:rPr>
        <w:t xml:space="preserve"> </w:t>
      </w:r>
      <w:r>
        <w:rPr>
          <w:b/>
          <w:i/>
          <w:color w:val="272727"/>
          <w:sz w:val="24"/>
        </w:rPr>
        <w:t>performansının</w:t>
      </w:r>
      <w:r>
        <w:rPr>
          <w:b/>
          <w:i/>
          <w:color w:val="272727"/>
          <w:spacing w:val="-7"/>
          <w:sz w:val="24"/>
        </w:rPr>
        <w:t xml:space="preserve"> </w:t>
      </w:r>
      <w:r>
        <w:rPr>
          <w:b/>
          <w:i/>
          <w:color w:val="272727"/>
          <w:sz w:val="24"/>
        </w:rPr>
        <w:t>izlenmesi</w:t>
      </w:r>
      <w:r>
        <w:rPr>
          <w:b/>
          <w:i/>
          <w:color w:val="272727"/>
          <w:spacing w:val="-6"/>
          <w:sz w:val="24"/>
        </w:rPr>
        <w:t xml:space="preserve"> </w:t>
      </w:r>
      <w:r>
        <w:rPr>
          <w:b/>
          <w:i/>
          <w:color w:val="272727"/>
          <w:sz w:val="24"/>
        </w:rPr>
        <w:t>ve</w:t>
      </w:r>
      <w:r>
        <w:rPr>
          <w:b/>
          <w:i/>
          <w:color w:val="272727"/>
          <w:spacing w:val="-9"/>
          <w:sz w:val="24"/>
        </w:rPr>
        <w:t xml:space="preserve"> </w:t>
      </w:r>
      <w:r>
        <w:rPr>
          <w:b/>
          <w:i/>
          <w:color w:val="272727"/>
          <w:spacing w:val="-2"/>
          <w:sz w:val="24"/>
        </w:rPr>
        <w:t>değerlendirilmesi</w:t>
      </w:r>
    </w:p>
    <w:p w:rsidR="00357194" w:rsidRDefault="00357194" w:rsidP="00020293">
      <w:pPr>
        <w:pStyle w:val="GvdeMetni"/>
        <w:tabs>
          <w:tab w:val="left" w:pos="426"/>
          <w:tab w:val="left" w:pos="993"/>
        </w:tabs>
        <w:spacing w:before="17"/>
        <w:rPr>
          <w:b/>
          <w:i/>
        </w:rPr>
      </w:pPr>
    </w:p>
    <w:p w:rsidR="00357194" w:rsidRDefault="00BB13B8" w:rsidP="00020293">
      <w:pPr>
        <w:pStyle w:val="GvdeMetni"/>
        <w:tabs>
          <w:tab w:val="left" w:pos="426"/>
          <w:tab w:val="left" w:pos="993"/>
        </w:tabs>
        <w:spacing w:line="360" w:lineRule="auto"/>
        <w:jc w:val="both"/>
      </w:pPr>
      <w:r>
        <w:t>Bölüm öğretim elemanlarının yaptıkları bilimsel ve sanatsal çalışmaların araştırma-geliştirme performansını izlemek üzere Üniversite bünyesinde 2020 yılında faaliyete geçirilen AKAPEDİA otomasyon sistemi kullanılmaktadır. Bölüm öğretim üyesi ve elemanlarının yaptıkları bilimsel çalışma çıktılarını YÖKSİS veri tabanından güncel olarak çekebilen bu sistem ile anlık olarak Bölüm Başkanı ve Fakülte Dekanı birimlerindeki tüm akademik personelin performansını takip edebilmekte ve değerlendirilebilmektedir. Ayrıca Bölüm web sayfasında öğretim elemanlarının yapmış oldukları çalışmalar, haber ve duyurular şeklinde kamuoyu ile paylaşılmakta, yayın ve projelerine ilişkin bilgilendirmelere farklı başlıklar altından erişilebilmektedir. Bunlarla</w:t>
      </w:r>
      <w:r>
        <w:rPr>
          <w:spacing w:val="-1"/>
        </w:rPr>
        <w:t xml:space="preserve"> </w:t>
      </w:r>
      <w:r>
        <w:t xml:space="preserve">birlikte belirli dönemleri kapsayan öğretim elemanlarının çalışmalarını içeren veriler, KALBİS Sistemi üzerinden Stratejik Plan çerçevesinde düzenli </w:t>
      </w:r>
      <w:r>
        <w:lastRenderedPageBreak/>
        <w:t>olarak girilmekte ve bu şekilde araştırma performansları izlenebilmektedir.</w:t>
      </w:r>
    </w:p>
    <w:p w:rsidR="00357194" w:rsidRDefault="00357194" w:rsidP="00020293">
      <w:pPr>
        <w:pStyle w:val="GvdeMetni"/>
        <w:tabs>
          <w:tab w:val="left" w:pos="426"/>
          <w:tab w:val="left" w:pos="993"/>
        </w:tabs>
        <w:spacing w:line="360" w:lineRule="auto"/>
        <w:jc w:val="both"/>
        <w:sectPr w:rsidR="00357194" w:rsidSect="00020293">
          <w:type w:val="nextColumn"/>
          <w:pgSz w:w="11910" w:h="1684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72" w:line="360" w:lineRule="auto"/>
        <w:jc w:val="both"/>
      </w:pPr>
      <w:r>
        <w:lastRenderedPageBreak/>
        <w:t>Akademik teşvik başvurusu, ödül başvurusu, faaliyet raporlarının hazırlanması, akademik yükselmeler</w:t>
      </w:r>
      <w:r>
        <w:rPr>
          <w:spacing w:val="-15"/>
        </w:rPr>
        <w:t xml:space="preserve"> </w:t>
      </w:r>
      <w:r>
        <w:t>için</w:t>
      </w:r>
      <w:r>
        <w:rPr>
          <w:spacing w:val="-14"/>
        </w:rPr>
        <w:t xml:space="preserve"> </w:t>
      </w:r>
      <w:r>
        <w:t>gerekli</w:t>
      </w:r>
      <w:r>
        <w:rPr>
          <w:spacing w:val="-13"/>
        </w:rPr>
        <w:t xml:space="preserve"> </w:t>
      </w:r>
      <w:r>
        <w:t>olan</w:t>
      </w:r>
      <w:r>
        <w:rPr>
          <w:spacing w:val="-15"/>
        </w:rPr>
        <w:t xml:space="preserve"> </w:t>
      </w:r>
      <w:r>
        <w:t>puanlama</w:t>
      </w:r>
      <w:r>
        <w:rPr>
          <w:spacing w:val="-15"/>
        </w:rPr>
        <w:t xml:space="preserve"> </w:t>
      </w:r>
      <w:r>
        <w:t>tablolarının</w:t>
      </w:r>
      <w:r>
        <w:rPr>
          <w:spacing w:val="-14"/>
        </w:rPr>
        <w:t xml:space="preserve"> </w:t>
      </w:r>
      <w:r>
        <w:t>hazırlanması</w:t>
      </w:r>
      <w:r>
        <w:rPr>
          <w:spacing w:val="-14"/>
        </w:rPr>
        <w:t xml:space="preserve"> </w:t>
      </w:r>
      <w:r>
        <w:t>da</w:t>
      </w:r>
      <w:r>
        <w:rPr>
          <w:spacing w:val="-13"/>
        </w:rPr>
        <w:t xml:space="preserve"> </w:t>
      </w:r>
      <w:r>
        <w:t>yine</w:t>
      </w:r>
      <w:r>
        <w:rPr>
          <w:spacing w:val="-15"/>
        </w:rPr>
        <w:t xml:space="preserve"> </w:t>
      </w:r>
      <w:r>
        <w:t>bu</w:t>
      </w:r>
      <w:r>
        <w:rPr>
          <w:spacing w:val="-12"/>
        </w:rPr>
        <w:t xml:space="preserve"> </w:t>
      </w:r>
      <w:r>
        <w:t>platform</w:t>
      </w:r>
      <w:r>
        <w:rPr>
          <w:spacing w:val="-14"/>
        </w:rPr>
        <w:t xml:space="preserve"> </w:t>
      </w:r>
      <w:r>
        <w:t>üzerinden gerçekleştirilebilmektedir. Bu şekilde gerçek zamanlı akademik güncellemeler yapılarak sürecin hızlandırılması ve kâğıt israfının önüne geçilmesi sağlanmaktadır.</w:t>
      </w:r>
    </w:p>
    <w:p w:rsidR="00357194" w:rsidRDefault="00BB13B8" w:rsidP="00020293">
      <w:pPr>
        <w:pStyle w:val="Balk1"/>
        <w:tabs>
          <w:tab w:val="left" w:pos="426"/>
          <w:tab w:val="left" w:pos="993"/>
        </w:tabs>
        <w:spacing w:before="166"/>
      </w:pPr>
      <w:r>
        <w:rPr>
          <w:spacing w:val="-2"/>
        </w:rPr>
        <w:t>Kanıtlar</w:t>
      </w:r>
    </w:p>
    <w:p w:rsidR="00357194" w:rsidRDefault="00BB13B8" w:rsidP="00020293">
      <w:pPr>
        <w:tabs>
          <w:tab w:val="left" w:pos="426"/>
          <w:tab w:val="left" w:pos="993"/>
        </w:tabs>
        <w:spacing w:before="139"/>
        <w:jc w:val="center"/>
        <w:rPr>
          <w:b/>
          <w:sz w:val="24"/>
        </w:rPr>
      </w:pPr>
      <w:r>
        <w:rPr>
          <w:b/>
          <w:sz w:val="24"/>
        </w:rPr>
        <w:t>(3)</w:t>
      </w:r>
      <w:r>
        <w:rPr>
          <w:b/>
          <w:spacing w:val="-2"/>
          <w:sz w:val="24"/>
        </w:rPr>
        <w:t xml:space="preserve"> </w:t>
      </w:r>
      <w:r>
        <w:rPr>
          <w:b/>
          <w:sz w:val="24"/>
        </w:rPr>
        <w:t>Fakülte</w:t>
      </w:r>
      <w:r>
        <w:rPr>
          <w:b/>
          <w:spacing w:val="-4"/>
          <w:sz w:val="24"/>
        </w:rPr>
        <w:t xml:space="preserve"> </w:t>
      </w:r>
      <w:r>
        <w:rPr>
          <w:b/>
          <w:sz w:val="24"/>
        </w:rPr>
        <w:t>Web</w:t>
      </w:r>
      <w:r>
        <w:rPr>
          <w:b/>
          <w:spacing w:val="-1"/>
          <w:sz w:val="24"/>
        </w:rPr>
        <w:t xml:space="preserve"> </w:t>
      </w:r>
      <w:r>
        <w:rPr>
          <w:b/>
          <w:spacing w:val="-2"/>
          <w:sz w:val="24"/>
        </w:rPr>
        <w:t>Sayfası:</w:t>
      </w:r>
    </w:p>
    <w:p w:rsidR="00357194" w:rsidRDefault="00762485" w:rsidP="00020293">
      <w:pPr>
        <w:pStyle w:val="GvdeMetni"/>
        <w:tabs>
          <w:tab w:val="left" w:pos="426"/>
          <w:tab w:val="left" w:pos="993"/>
        </w:tabs>
        <w:spacing w:before="132"/>
        <w:jc w:val="center"/>
      </w:pPr>
      <w:hyperlink r:id="rId172">
        <w:r w:rsidR="00BB13B8">
          <w:rPr>
            <w:color w:val="0462C1"/>
            <w:spacing w:val="-2"/>
            <w:u w:val="single" w:color="0462C1"/>
          </w:rPr>
          <w:t>https://www.ohu.edu.tr/guzelsanatlarfakultesi/sayfa/yayinlar</w:t>
        </w:r>
      </w:hyperlink>
    </w:p>
    <w:p w:rsidR="00357194" w:rsidRDefault="00BB13B8" w:rsidP="00020293">
      <w:pPr>
        <w:pStyle w:val="Balk1"/>
        <w:tabs>
          <w:tab w:val="left" w:pos="426"/>
          <w:tab w:val="left" w:pos="993"/>
        </w:tabs>
        <w:spacing w:before="142"/>
      </w:pPr>
      <w:r>
        <w:t>(3)</w:t>
      </w:r>
      <w:r>
        <w:rPr>
          <w:spacing w:val="-3"/>
        </w:rPr>
        <w:t xml:space="preserve"> </w:t>
      </w:r>
      <w:r>
        <w:t>Bölüm</w:t>
      </w:r>
      <w:r>
        <w:rPr>
          <w:spacing w:val="-5"/>
        </w:rPr>
        <w:t xml:space="preserve"> </w:t>
      </w:r>
      <w:r>
        <w:t xml:space="preserve">Web </w:t>
      </w:r>
      <w:r>
        <w:rPr>
          <w:spacing w:val="-2"/>
        </w:rPr>
        <w:t>Sayfası:</w:t>
      </w:r>
    </w:p>
    <w:p w:rsidR="00357194" w:rsidRDefault="00762485" w:rsidP="00020293">
      <w:pPr>
        <w:pStyle w:val="GvdeMetni"/>
        <w:tabs>
          <w:tab w:val="left" w:pos="426"/>
          <w:tab w:val="left" w:pos="993"/>
        </w:tabs>
        <w:spacing w:before="134"/>
        <w:jc w:val="center"/>
      </w:pPr>
      <w:hyperlink r:id="rId173">
        <w:r w:rsidR="00BB13B8">
          <w:rPr>
            <w:color w:val="0462C1"/>
            <w:spacing w:val="-2"/>
            <w:u w:val="single" w:color="0462C1"/>
          </w:rPr>
          <w:t>https://www.ohu.edu.tr/guzelsanatlarfakultesi/tekstilvemoda/sayfa/yayinlar</w:t>
        </w:r>
      </w:hyperlink>
    </w:p>
    <w:p w:rsidR="00357194" w:rsidRDefault="00357194" w:rsidP="00020293">
      <w:pPr>
        <w:pStyle w:val="GvdeMetni"/>
        <w:tabs>
          <w:tab w:val="left" w:pos="426"/>
          <w:tab w:val="left" w:pos="993"/>
        </w:tabs>
        <w:rPr>
          <w:sz w:val="20"/>
        </w:rPr>
      </w:pPr>
    </w:p>
    <w:p w:rsidR="00357194" w:rsidRDefault="00357194" w:rsidP="00020293">
      <w:pPr>
        <w:pStyle w:val="GvdeMetni"/>
        <w:tabs>
          <w:tab w:val="left" w:pos="426"/>
          <w:tab w:val="left" w:pos="993"/>
        </w:tabs>
        <w:spacing w:before="182"/>
        <w:rPr>
          <w:sz w:val="20"/>
        </w:rPr>
      </w:pPr>
    </w:p>
    <w:tbl>
      <w:tblPr>
        <w:tblStyle w:val="TableNormal"/>
        <w:tblW w:w="10208"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02"/>
        <w:gridCol w:w="1843"/>
        <w:gridCol w:w="1699"/>
        <w:gridCol w:w="1702"/>
        <w:gridCol w:w="1560"/>
      </w:tblGrid>
      <w:tr w:rsidR="00357194" w:rsidTr="009D3909">
        <w:trPr>
          <w:trHeight w:val="321"/>
        </w:trPr>
        <w:tc>
          <w:tcPr>
            <w:tcW w:w="10208" w:type="dxa"/>
            <w:gridSpan w:val="6"/>
            <w:shd w:val="clear" w:color="auto" w:fill="FFEB9F"/>
          </w:tcPr>
          <w:p w:rsidR="00357194" w:rsidRDefault="00762485" w:rsidP="00020293">
            <w:pPr>
              <w:pStyle w:val="TableParagraph"/>
              <w:tabs>
                <w:tab w:val="left" w:pos="426"/>
                <w:tab w:val="left" w:pos="993"/>
              </w:tabs>
              <w:spacing w:line="225" w:lineRule="exact"/>
              <w:jc w:val="right"/>
              <w:rPr>
                <w:sz w:val="20"/>
              </w:rPr>
            </w:pPr>
            <w:hyperlink r:id="rId174">
              <w:r w:rsidR="00BB13B8">
                <w:rPr>
                  <w:sz w:val="20"/>
                </w:rPr>
                <w:t>C.</w:t>
              </w:r>
              <w:r w:rsidR="00BB13B8">
                <w:rPr>
                  <w:spacing w:val="1"/>
                  <w:sz w:val="20"/>
                </w:rPr>
                <w:t xml:space="preserve"> </w:t>
              </w:r>
              <w:r w:rsidR="00BB13B8">
                <w:rPr>
                  <w:sz w:val="20"/>
                </w:rPr>
                <w:t>ARAŞTIRMA</w:t>
              </w:r>
              <w:r w:rsidR="00BB13B8">
                <w:rPr>
                  <w:spacing w:val="10"/>
                  <w:sz w:val="20"/>
                </w:rPr>
                <w:t xml:space="preserve"> </w:t>
              </w:r>
              <w:r w:rsidR="00BB13B8">
                <w:rPr>
                  <w:sz w:val="20"/>
                </w:rPr>
                <w:t>VE</w:t>
              </w:r>
              <w:r w:rsidR="00BB13B8">
                <w:rPr>
                  <w:spacing w:val="11"/>
                  <w:sz w:val="20"/>
                </w:rPr>
                <w:t xml:space="preserve"> </w:t>
              </w:r>
              <w:r w:rsidR="00BB13B8">
                <w:rPr>
                  <w:spacing w:val="-2"/>
                  <w:sz w:val="20"/>
                </w:rPr>
                <w:t>GELİŞTİRME</w:t>
              </w:r>
            </w:hyperlink>
          </w:p>
        </w:tc>
      </w:tr>
      <w:tr w:rsidR="00357194" w:rsidTr="009D3909">
        <w:trPr>
          <w:trHeight w:val="925"/>
        </w:trPr>
        <w:tc>
          <w:tcPr>
            <w:tcW w:w="10208" w:type="dxa"/>
            <w:gridSpan w:val="6"/>
            <w:shd w:val="clear" w:color="auto" w:fill="FFEB9F"/>
          </w:tcPr>
          <w:p w:rsidR="00357194" w:rsidRDefault="00762485" w:rsidP="00020293">
            <w:pPr>
              <w:pStyle w:val="TableParagraph"/>
              <w:tabs>
                <w:tab w:val="left" w:pos="426"/>
                <w:tab w:val="left" w:pos="993"/>
              </w:tabs>
              <w:spacing w:before="26"/>
              <w:rPr>
                <w:b/>
                <w:sz w:val="20"/>
              </w:rPr>
            </w:pPr>
            <w:hyperlink r:id="rId175">
              <w:r w:rsidR="00BB13B8">
                <w:rPr>
                  <w:b/>
                  <w:sz w:val="20"/>
                </w:rPr>
                <w:t>C.3.</w:t>
              </w:r>
              <w:r w:rsidR="00BB13B8">
                <w:rPr>
                  <w:b/>
                  <w:spacing w:val="-11"/>
                  <w:sz w:val="20"/>
                </w:rPr>
                <w:t xml:space="preserve"> </w:t>
              </w:r>
              <w:r w:rsidR="00BB13B8">
                <w:rPr>
                  <w:b/>
                  <w:sz w:val="20"/>
                </w:rPr>
                <w:t>Araştırma</w:t>
              </w:r>
              <w:r w:rsidR="00BB13B8">
                <w:rPr>
                  <w:b/>
                  <w:spacing w:val="-11"/>
                  <w:sz w:val="20"/>
                </w:rPr>
                <w:t xml:space="preserve"> </w:t>
              </w:r>
              <w:r w:rsidR="00BB13B8">
                <w:rPr>
                  <w:b/>
                  <w:spacing w:val="-2"/>
                  <w:sz w:val="20"/>
                </w:rPr>
                <w:t>Performansı</w:t>
              </w:r>
            </w:hyperlink>
          </w:p>
        </w:tc>
      </w:tr>
      <w:tr w:rsidR="00357194" w:rsidTr="009D3909">
        <w:trPr>
          <w:trHeight w:val="340"/>
        </w:trPr>
        <w:tc>
          <w:tcPr>
            <w:tcW w:w="1702" w:type="dxa"/>
            <w:shd w:val="clear" w:color="auto" w:fill="FFEB9F"/>
          </w:tcPr>
          <w:p w:rsidR="00357194" w:rsidRDefault="00357194" w:rsidP="00020293">
            <w:pPr>
              <w:pStyle w:val="TableParagraph"/>
              <w:tabs>
                <w:tab w:val="left" w:pos="426"/>
                <w:tab w:val="left" w:pos="993"/>
              </w:tabs>
            </w:pPr>
          </w:p>
        </w:tc>
        <w:tc>
          <w:tcPr>
            <w:tcW w:w="1702" w:type="dxa"/>
            <w:shd w:val="clear" w:color="auto" w:fill="FFEB9F"/>
          </w:tcPr>
          <w:p w:rsidR="00357194" w:rsidRDefault="00762485" w:rsidP="00020293">
            <w:pPr>
              <w:pStyle w:val="TableParagraph"/>
              <w:tabs>
                <w:tab w:val="left" w:pos="426"/>
                <w:tab w:val="left" w:pos="993"/>
              </w:tabs>
              <w:spacing w:before="29"/>
              <w:jc w:val="center"/>
              <w:rPr>
                <w:b/>
                <w:sz w:val="20"/>
              </w:rPr>
            </w:pPr>
            <w:hyperlink r:id="rId176">
              <w:r w:rsidR="00BB13B8">
                <w:rPr>
                  <w:b/>
                  <w:spacing w:val="-10"/>
                  <w:sz w:val="20"/>
                </w:rPr>
                <w:t>1</w:t>
              </w:r>
            </w:hyperlink>
          </w:p>
        </w:tc>
        <w:tc>
          <w:tcPr>
            <w:tcW w:w="1843" w:type="dxa"/>
            <w:shd w:val="clear" w:color="auto" w:fill="FFEB9F"/>
          </w:tcPr>
          <w:p w:rsidR="00357194" w:rsidRDefault="00762485" w:rsidP="00020293">
            <w:pPr>
              <w:pStyle w:val="TableParagraph"/>
              <w:tabs>
                <w:tab w:val="left" w:pos="426"/>
                <w:tab w:val="left" w:pos="993"/>
              </w:tabs>
              <w:spacing w:before="29"/>
              <w:jc w:val="center"/>
              <w:rPr>
                <w:b/>
                <w:sz w:val="20"/>
              </w:rPr>
            </w:pPr>
            <w:hyperlink r:id="rId177">
              <w:r w:rsidR="00BB13B8">
                <w:rPr>
                  <w:b/>
                  <w:spacing w:val="-10"/>
                  <w:sz w:val="20"/>
                </w:rPr>
                <w:t>2</w:t>
              </w:r>
            </w:hyperlink>
          </w:p>
        </w:tc>
        <w:tc>
          <w:tcPr>
            <w:tcW w:w="1699" w:type="dxa"/>
            <w:tcBorders>
              <w:bottom w:val="nil"/>
            </w:tcBorders>
            <w:shd w:val="clear" w:color="auto" w:fill="000000"/>
          </w:tcPr>
          <w:p w:rsidR="00357194" w:rsidRDefault="00762485" w:rsidP="00020293">
            <w:pPr>
              <w:pStyle w:val="TableParagraph"/>
              <w:tabs>
                <w:tab w:val="left" w:pos="426"/>
                <w:tab w:val="left" w:pos="993"/>
              </w:tabs>
              <w:spacing w:before="29"/>
              <w:jc w:val="center"/>
              <w:rPr>
                <w:b/>
                <w:sz w:val="20"/>
              </w:rPr>
            </w:pPr>
            <w:hyperlink r:id="rId178">
              <w:r w:rsidR="00BB13B8">
                <w:rPr>
                  <w:b/>
                  <w:color w:val="FFFFFF"/>
                  <w:spacing w:val="-10"/>
                  <w:sz w:val="20"/>
                </w:rPr>
                <w:t>3</w:t>
              </w:r>
            </w:hyperlink>
          </w:p>
        </w:tc>
        <w:tc>
          <w:tcPr>
            <w:tcW w:w="1702" w:type="dxa"/>
            <w:shd w:val="clear" w:color="auto" w:fill="FFEB9F"/>
          </w:tcPr>
          <w:p w:rsidR="00357194" w:rsidRDefault="00762485" w:rsidP="00020293">
            <w:pPr>
              <w:pStyle w:val="TableParagraph"/>
              <w:tabs>
                <w:tab w:val="left" w:pos="426"/>
                <w:tab w:val="left" w:pos="993"/>
              </w:tabs>
              <w:spacing w:before="29"/>
              <w:jc w:val="center"/>
              <w:rPr>
                <w:b/>
                <w:sz w:val="20"/>
              </w:rPr>
            </w:pPr>
            <w:hyperlink r:id="rId179">
              <w:r w:rsidR="00BB13B8">
                <w:rPr>
                  <w:b/>
                  <w:spacing w:val="-10"/>
                  <w:sz w:val="20"/>
                </w:rPr>
                <w:t>4</w:t>
              </w:r>
            </w:hyperlink>
          </w:p>
        </w:tc>
        <w:tc>
          <w:tcPr>
            <w:tcW w:w="1560" w:type="dxa"/>
            <w:shd w:val="clear" w:color="auto" w:fill="FFEB9F"/>
          </w:tcPr>
          <w:p w:rsidR="00357194" w:rsidRDefault="00762485" w:rsidP="00020293">
            <w:pPr>
              <w:pStyle w:val="TableParagraph"/>
              <w:tabs>
                <w:tab w:val="left" w:pos="426"/>
                <w:tab w:val="left" w:pos="993"/>
              </w:tabs>
              <w:spacing w:before="29"/>
              <w:jc w:val="center"/>
              <w:rPr>
                <w:b/>
                <w:sz w:val="20"/>
              </w:rPr>
            </w:pPr>
            <w:hyperlink r:id="rId180">
              <w:r w:rsidR="00BB13B8">
                <w:rPr>
                  <w:b/>
                  <w:spacing w:val="-10"/>
                  <w:sz w:val="20"/>
                </w:rPr>
                <w:t>5</w:t>
              </w:r>
            </w:hyperlink>
          </w:p>
        </w:tc>
      </w:tr>
      <w:tr w:rsidR="00357194" w:rsidTr="009D3909">
        <w:trPr>
          <w:trHeight w:val="266"/>
        </w:trPr>
        <w:tc>
          <w:tcPr>
            <w:tcW w:w="1702" w:type="dxa"/>
            <w:tcBorders>
              <w:bottom w:val="nil"/>
            </w:tcBorders>
          </w:tcPr>
          <w:p w:rsidR="00357194" w:rsidRDefault="00357194" w:rsidP="00020293">
            <w:pPr>
              <w:pStyle w:val="TableParagraph"/>
              <w:tabs>
                <w:tab w:val="left" w:pos="426"/>
                <w:tab w:val="left" w:pos="993"/>
              </w:tabs>
              <w:rPr>
                <w:sz w:val="18"/>
              </w:rPr>
            </w:pPr>
          </w:p>
        </w:tc>
        <w:tc>
          <w:tcPr>
            <w:tcW w:w="1702" w:type="dxa"/>
            <w:tcBorders>
              <w:bottom w:val="nil"/>
            </w:tcBorders>
            <w:shd w:val="clear" w:color="auto" w:fill="FFF0CC"/>
          </w:tcPr>
          <w:p w:rsidR="00357194" w:rsidRDefault="00762485" w:rsidP="00020293">
            <w:pPr>
              <w:pStyle w:val="TableParagraph"/>
              <w:tabs>
                <w:tab w:val="left" w:pos="426"/>
                <w:tab w:val="left" w:pos="993"/>
              </w:tabs>
              <w:spacing w:before="31" w:line="215" w:lineRule="exact"/>
              <w:rPr>
                <w:sz w:val="20"/>
              </w:rPr>
            </w:pPr>
            <w:hyperlink r:id="rId181">
              <w:r w:rsidR="00BB13B8">
                <w:rPr>
                  <w:spacing w:val="-2"/>
                  <w:sz w:val="20"/>
                </w:rPr>
                <w:t>Kurumda</w:t>
              </w:r>
            </w:hyperlink>
          </w:p>
        </w:tc>
        <w:tc>
          <w:tcPr>
            <w:tcW w:w="1843" w:type="dxa"/>
            <w:tcBorders>
              <w:bottom w:val="nil"/>
            </w:tcBorders>
            <w:shd w:val="clear" w:color="auto" w:fill="FFE399"/>
          </w:tcPr>
          <w:p w:rsidR="00357194" w:rsidRDefault="00762485" w:rsidP="00020293">
            <w:pPr>
              <w:pStyle w:val="TableParagraph"/>
              <w:tabs>
                <w:tab w:val="left" w:pos="426"/>
                <w:tab w:val="left" w:pos="993"/>
              </w:tabs>
              <w:spacing w:before="31" w:line="215" w:lineRule="exact"/>
              <w:rPr>
                <w:sz w:val="20"/>
              </w:rPr>
            </w:pPr>
            <w:hyperlink r:id="rId182">
              <w:r w:rsidR="00BB13B8">
                <w:rPr>
                  <w:spacing w:val="-2"/>
                  <w:sz w:val="20"/>
                </w:rPr>
                <w:t>Kurumda</w:t>
              </w:r>
              <w:r w:rsidR="00BB13B8">
                <w:rPr>
                  <w:spacing w:val="-6"/>
                  <w:sz w:val="20"/>
                </w:rPr>
                <w:t xml:space="preserve"> </w:t>
              </w:r>
              <w:r w:rsidR="00BB13B8">
                <w:rPr>
                  <w:spacing w:val="-2"/>
                  <w:sz w:val="20"/>
                </w:rPr>
                <w:t>araştırma</w:t>
              </w:r>
            </w:hyperlink>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before="31" w:line="215" w:lineRule="exact"/>
              <w:rPr>
                <w:sz w:val="20"/>
              </w:rPr>
            </w:pPr>
            <w:hyperlink r:id="rId183">
              <w:r w:rsidR="00BB13B8">
                <w:rPr>
                  <w:spacing w:val="-2"/>
                  <w:sz w:val="20"/>
                </w:rPr>
                <w:t>Kurumun</w:t>
              </w:r>
            </w:hyperlink>
          </w:p>
        </w:tc>
        <w:tc>
          <w:tcPr>
            <w:tcW w:w="1702" w:type="dxa"/>
            <w:tcBorders>
              <w:bottom w:val="nil"/>
            </w:tcBorders>
            <w:shd w:val="clear" w:color="auto" w:fill="FFC101"/>
          </w:tcPr>
          <w:p w:rsidR="00357194" w:rsidRDefault="00762485" w:rsidP="00020293">
            <w:pPr>
              <w:pStyle w:val="TableParagraph"/>
              <w:tabs>
                <w:tab w:val="left" w:pos="426"/>
                <w:tab w:val="left" w:pos="993"/>
              </w:tabs>
              <w:spacing w:before="31" w:line="215" w:lineRule="exact"/>
              <w:rPr>
                <w:sz w:val="20"/>
              </w:rPr>
            </w:pPr>
            <w:hyperlink r:id="rId184">
              <w:r w:rsidR="00BB13B8">
                <w:rPr>
                  <w:spacing w:val="-4"/>
                  <w:sz w:val="20"/>
                </w:rPr>
                <w:t>Kurumda</w:t>
              </w:r>
              <w:r w:rsidR="00BB13B8">
                <w:rPr>
                  <w:spacing w:val="3"/>
                  <w:sz w:val="20"/>
                </w:rPr>
                <w:t xml:space="preserve"> </w:t>
              </w:r>
              <w:r w:rsidR="00BB13B8">
                <w:rPr>
                  <w:spacing w:val="-2"/>
                  <w:sz w:val="20"/>
                </w:rPr>
                <w:t>araştırma</w:t>
              </w:r>
            </w:hyperlink>
          </w:p>
        </w:tc>
        <w:tc>
          <w:tcPr>
            <w:tcW w:w="1560" w:type="dxa"/>
            <w:tcBorders>
              <w:bottom w:val="nil"/>
            </w:tcBorders>
            <w:shd w:val="clear" w:color="auto" w:fill="ECAE00"/>
          </w:tcPr>
          <w:p w:rsidR="00357194" w:rsidRDefault="00762485" w:rsidP="00020293">
            <w:pPr>
              <w:pStyle w:val="TableParagraph"/>
              <w:tabs>
                <w:tab w:val="left" w:pos="426"/>
                <w:tab w:val="left" w:pos="993"/>
              </w:tabs>
              <w:spacing w:before="31" w:line="215" w:lineRule="exact"/>
              <w:rPr>
                <w:sz w:val="20"/>
              </w:rPr>
            </w:pPr>
            <w:hyperlink r:id="rId185">
              <w:r w:rsidR="00BB13B8">
                <w:rPr>
                  <w:spacing w:val="-2"/>
                  <w:sz w:val="20"/>
                </w:rPr>
                <w:t>İçselleştirilmiş,</w:t>
              </w:r>
            </w:hyperlink>
          </w:p>
        </w:tc>
      </w:tr>
      <w:tr w:rsidR="00357194" w:rsidTr="009D3909">
        <w:trPr>
          <w:trHeight w:val="231"/>
        </w:trPr>
        <w:tc>
          <w:tcPr>
            <w:tcW w:w="1702" w:type="dxa"/>
            <w:tcBorders>
              <w:top w:val="nil"/>
              <w:bottom w:val="nil"/>
            </w:tcBorders>
          </w:tcPr>
          <w:p w:rsidR="00357194" w:rsidRDefault="00762485" w:rsidP="00020293">
            <w:pPr>
              <w:pStyle w:val="TableParagraph"/>
              <w:tabs>
                <w:tab w:val="left" w:pos="426"/>
                <w:tab w:val="left" w:pos="993"/>
              </w:tabs>
              <w:spacing w:line="211" w:lineRule="exact"/>
              <w:rPr>
                <w:b/>
                <w:sz w:val="20"/>
              </w:rPr>
            </w:pPr>
            <w:hyperlink r:id="rId186">
              <w:r w:rsidR="00BB13B8">
                <w:rPr>
                  <w:b/>
                  <w:sz w:val="20"/>
                  <w:u w:val="single"/>
                </w:rPr>
                <w:t>C.3.1.</w:t>
              </w:r>
              <w:r w:rsidR="00BB13B8">
                <w:rPr>
                  <w:b/>
                  <w:spacing w:val="-8"/>
                  <w:sz w:val="20"/>
                  <w:u w:val="single"/>
                </w:rPr>
                <w:t xml:space="preserve"> </w:t>
              </w:r>
              <w:r w:rsidR="00BB13B8">
                <w:rPr>
                  <w:b/>
                  <w:spacing w:val="-2"/>
                  <w:sz w:val="20"/>
                  <w:u w:val="single"/>
                </w:rPr>
                <w:t>Araştırma</w:t>
              </w:r>
            </w:hyperlink>
          </w:p>
        </w:tc>
        <w:tc>
          <w:tcPr>
            <w:tcW w:w="1702" w:type="dxa"/>
            <w:tcBorders>
              <w:top w:val="nil"/>
              <w:bottom w:val="nil"/>
            </w:tcBorders>
            <w:shd w:val="clear" w:color="auto" w:fill="FFF0CC"/>
          </w:tcPr>
          <w:p w:rsidR="00357194" w:rsidRDefault="00762485" w:rsidP="00020293">
            <w:pPr>
              <w:pStyle w:val="TableParagraph"/>
              <w:tabs>
                <w:tab w:val="left" w:pos="426"/>
                <w:tab w:val="left" w:pos="993"/>
              </w:tabs>
              <w:spacing w:line="212" w:lineRule="exact"/>
              <w:rPr>
                <w:sz w:val="20"/>
              </w:rPr>
            </w:pPr>
            <w:hyperlink r:id="rId187">
              <w:r w:rsidR="00BB13B8">
                <w:rPr>
                  <w:spacing w:val="-2"/>
                  <w:sz w:val="20"/>
                </w:rPr>
                <w:t>araştırma</w:t>
              </w:r>
            </w:hyperlink>
          </w:p>
        </w:tc>
        <w:tc>
          <w:tcPr>
            <w:tcW w:w="1843" w:type="dxa"/>
            <w:tcBorders>
              <w:top w:val="nil"/>
              <w:bottom w:val="nil"/>
            </w:tcBorders>
            <w:shd w:val="clear" w:color="auto" w:fill="FFE399"/>
          </w:tcPr>
          <w:p w:rsidR="00357194" w:rsidRDefault="00762485" w:rsidP="00020293">
            <w:pPr>
              <w:pStyle w:val="TableParagraph"/>
              <w:tabs>
                <w:tab w:val="left" w:pos="426"/>
                <w:tab w:val="left" w:pos="993"/>
              </w:tabs>
              <w:spacing w:line="212" w:lineRule="exact"/>
              <w:rPr>
                <w:sz w:val="20"/>
              </w:rPr>
            </w:pPr>
            <w:hyperlink r:id="rId188">
              <w:r w:rsidR="00BB13B8">
                <w:rPr>
                  <w:spacing w:val="-2"/>
                  <w:sz w:val="20"/>
                </w:rPr>
                <w:t>performansının</w:t>
              </w:r>
            </w:hyperlink>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line="212" w:lineRule="exact"/>
              <w:rPr>
                <w:sz w:val="20"/>
              </w:rPr>
            </w:pPr>
            <w:hyperlink r:id="rId189">
              <w:r w:rsidR="00BB13B8">
                <w:rPr>
                  <w:spacing w:val="-2"/>
                  <w:sz w:val="20"/>
                </w:rPr>
                <w:t>genelinde</w:t>
              </w:r>
            </w:hyperlink>
          </w:p>
        </w:tc>
        <w:tc>
          <w:tcPr>
            <w:tcW w:w="1702" w:type="dxa"/>
            <w:tcBorders>
              <w:top w:val="nil"/>
              <w:bottom w:val="nil"/>
            </w:tcBorders>
            <w:shd w:val="clear" w:color="auto" w:fill="FFC101"/>
          </w:tcPr>
          <w:p w:rsidR="00357194" w:rsidRDefault="00762485" w:rsidP="00020293">
            <w:pPr>
              <w:pStyle w:val="TableParagraph"/>
              <w:tabs>
                <w:tab w:val="left" w:pos="426"/>
                <w:tab w:val="left" w:pos="993"/>
              </w:tabs>
              <w:spacing w:line="212" w:lineRule="exact"/>
              <w:rPr>
                <w:sz w:val="20"/>
              </w:rPr>
            </w:pPr>
            <w:hyperlink r:id="rId190">
              <w:r w:rsidR="00BB13B8">
                <w:rPr>
                  <w:spacing w:val="-2"/>
                  <w:sz w:val="20"/>
                </w:rPr>
                <w:t>performansı</w:t>
              </w:r>
            </w:hyperlink>
          </w:p>
        </w:tc>
        <w:tc>
          <w:tcPr>
            <w:tcW w:w="1560" w:type="dxa"/>
            <w:tcBorders>
              <w:top w:val="nil"/>
              <w:bottom w:val="nil"/>
            </w:tcBorders>
            <w:shd w:val="clear" w:color="auto" w:fill="ECAE00"/>
          </w:tcPr>
          <w:p w:rsidR="00357194" w:rsidRDefault="00762485" w:rsidP="00020293">
            <w:pPr>
              <w:pStyle w:val="TableParagraph"/>
              <w:tabs>
                <w:tab w:val="left" w:pos="426"/>
                <w:tab w:val="left" w:pos="993"/>
              </w:tabs>
              <w:spacing w:line="212" w:lineRule="exact"/>
              <w:rPr>
                <w:sz w:val="20"/>
              </w:rPr>
            </w:pPr>
            <w:hyperlink r:id="rId191">
              <w:r w:rsidR="00BB13B8">
                <w:rPr>
                  <w:spacing w:val="-2"/>
                  <w:sz w:val="20"/>
                </w:rPr>
                <w:t>sistematik,</w:t>
              </w:r>
            </w:hyperlink>
          </w:p>
        </w:tc>
      </w:tr>
      <w:tr w:rsidR="00357194" w:rsidTr="009D3909">
        <w:trPr>
          <w:trHeight w:val="229"/>
        </w:trPr>
        <w:tc>
          <w:tcPr>
            <w:tcW w:w="1702" w:type="dxa"/>
            <w:tcBorders>
              <w:top w:val="nil"/>
              <w:bottom w:val="nil"/>
            </w:tcBorders>
          </w:tcPr>
          <w:p w:rsidR="00357194" w:rsidRDefault="00762485" w:rsidP="00020293">
            <w:pPr>
              <w:pStyle w:val="TableParagraph"/>
              <w:tabs>
                <w:tab w:val="left" w:pos="426"/>
                <w:tab w:val="left" w:pos="993"/>
              </w:tabs>
              <w:spacing w:line="209" w:lineRule="exact"/>
              <w:rPr>
                <w:b/>
                <w:sz w:val="20"/>
              </w:rPr>
            </w:pPr>
            <w:hyperlink r:id="rId192">
              <w:r w:rsidR="00BB13B8">
                <w:rPr>
                  <w:b/>
                  <w:spacing w:val="-2"/>
                  <w:sz w:val="20"/>
                  <w:u w:val="single"/>
                </w:rPr>
                <w:t>performansının</w:t>
              </w:r>
            </w:hyperlink>
          </w:p>
        </w:tc>
        <w:tc>
          <w:tcPr>
            <w:tcW w:w="1702" w:type="dxa"/>
            <w:tcBorders>
              <w:top w:val="nil"/>
              <w:bottom w:val="nil"/>
            </w:tcBorders>
            <w:shd w:val="clear" w:color="auto" w:fill="FFF0CC"/>
          </w:tcPr>
          <w:p w:rsidR="00357194" w:rsidRDefault="00762485" w:rsidP="00020293">
            <w:pPr>
              <w:pStyle w:val="TableParagraph"/>
              <w:tabs>
                <w:tab w:val="left" w:pos="426"/>
                <w:tab w:val="left" w:pos="993"/>
              </w:tabs>
              <w:spacing w:line="209" w:lineRule="exact"/>
              <w:rPr>
                <w:sz w:val="20"/>
              </w:rPr>
            </w:pPr>
            <w:hyperlink r:id="rId193">
              <w:r w:rsidR="00BB13B8">
                <w:rPr>
                  <w:spacing w:val="-2"/>
                  <w:sz w:val="20"/>
                </w:rPr>
                <w:t>performansının</w:t>
              </w:r>
            </w:hyperlink>
          </w:p>
        </w:tc>
        <w:tc>
          <w:tcPr>
            <w:tcW w:w="1843" w:type="dxa"/>
            <w:tcBorders>
              <w:top w:val="nil"/>
              <w:bottom w:val="nil"/>
            </w:tcBorders>
            <w:shd w:val="clear" w:color="auto" w:fill="FFE399"/>
          </w:tcPr>
          <w:p w:rsidR="00357194" w:rsidRDefault="00762485" w:rsidP="00020293">
            <w:pPr>
              <w:pStyle w:val="TableParagraph"/>
              <w:tabs>
                <w:tab w:val="left" w:pos="426"/>
                <w:tab w:val="left" w:pos="993"/>
              </w:tabs>
              <w:spacing w:line="209" w:lineRule="exact"/>
              <w:rPr>
                <w:sz w:val="20"/>
              </w:rPr>
            </w:pPr>
            <w:hyperlink r:id="rId194">
              <w:r w:rsidR="00BB13B8">
                <w:rPr>
                  <w:sz w:val="20"/>
                </w:rPr>
                <w:t>izlenmesine</w:t>
              </w:r>
              <w:r w:rsidR="00BB13B8">
                <w:rPr>
                  <w:spacing w:val="-10"/>
                  <w:sz w:val="20"/>
                </w:rPr>
                <w:t xml:space="preserve"> </w:t>
              </w:r>
              <w:r w:rsidR="00BB13B8">
                <w:rPr>
                  <w:spacing w:val="-5"/>
                  <w:sz w:val="20"/>
                </w:rPr>
                <w:t>ve</w:t>
              </w:r>
            </w:hyperlink>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line="209" w:lineRule="exact"/>
              <w:rPr>
                <w:sz w:val="20"/>
              </w:rPr>
            </w:pPr>
            <w:hyperlink r:id="rId195">
              <w:r w:rsidR="00BB13B8">
                <w:rPr>
                  <w:spacing w:val="-2"/>
                  <w:sz w:val="20"/>
                </w:rPr>
                <w:t>araştırma</w:t>
              </w:r>
            </w:hyperlink>
          </w:p>
        </w:tc>
        <w:tc>
          <w:tcPr>
            <w:tcW w:w="1702" w:type="dxa"/>
            <w:tcBorders>
              <w:top w:val="nil"/>
              <w:bottom w:val="nil"/>
            </w:tcBorders>
            <w:shd w:val="clear" w:color="auto" w:fill="FFC101"/>
          </w:tcPr>
          <w:p w:rsidR="00357194" w:rsidRDefault="00762485" w:rsidP="00020293">
            <w:pPr>
              <w:pStyle w:val="TableParagraph"/>
              <w:tabs>
                <w:tab w:val="left" w:pos="426"/>
                <w:tab w:val="left" w:pos="993"/>
              </w:tabs>
              <w:spacing w:line="209" w:lineRule="exact"/>
              <w:rPr>
                <w:sz w:val="20"/>
              </w:rPr>
            </w:pPr>
            <w:hyperlink r:id="rId196">
              <w:r w:rsidR="00BB13B8">
                <w:rPr>
                  <w:spacing w:val="-2"/>
                  <w:sz w:val="20"/>
                </w:rPr>
                <w:t>izlenmekte</w:t>
              </w:r>
              <w:r w:rsidR="00BB13B8">
                <w:rPr>
                  <w:spacing w:val="-6"/>
                  <w:sz w:val="20"/>
                </w:rPr>
                <w:t xml:space="preserve"> </w:t>
              </w:r>
              <w:r w:rsidR="00BB13B8">
                <w:rPr>
                  <w:spacing w:val="-2"/>
                  <w:sz w:val="20"/>
                </w:rPr>
                <w:t>ve</w:t>
              </w:r>
              <w:r w:rsidR="00BB13B8">
                <w:rPr>
                  <w:spacing w:val="-6"/>
                  <w:sz w:val="20"/>
                </w:rPr>
                <w:t xml:space="preserve"> </w:t>
              </w:r>
              <w:r w:rsidR="00BB13B8">
                <w:rPr>
                  <w:spacing w:val="-2"/>
                  <w:sz w:val="20"/>
                </w:rPr>
                <w:t>ilgili</w:t>
              </w:r>
            </w:hyperlink>
          </w:p>
        </w:tc>
        <w:tc>
          <w:tcPr>
            <w:tcW w:w="1560" w:type="dxa"/>
            <w:tcBorders>
              <w:top w:val="nil"/>
              <w:bottom w:val="nil"/>
            </w:tcBorders>
            <w:shd w:val="clear" w:color="auto" w:fill="ECAE00"/>
          </w:tcPr>
          <w:p w:rsidR="00357194" w:rsidRDefault="00762485" w:rsidP="00020293">
            <w:pPr>
              <w:pStyle w:val="TableParagraph"/>
              <w:tabs>
                <w:tab w:val="left" w:pos="426"/>
                <w:tab w:val="left" w:pos="993"/>
              </w:tabs>
              <w:spacing w:line="209" w:lineRule="exact"/>
              <w:rPr>
                <w:sz w:val="20"/>
              </w:rPr>
            </w:pPr>
            <w:hyperlink r:id="rId197">
              <w:r w:rsidR="00BB13B8">
                <w:rPr>
                  <w:spacing w:val="-2"/>
                  <w:sz w:val="20"/>
                </w:rPr>
                <w:t>sürdürülebilir</w:t>
              </w:r>
              <w:r w:rsidR="00BB13B8">
                <w:rPr>
                  <w:spacing w:val="3"/>
                  <w:sz w:val="20"/>
                </w:rPr>
                <w:t xml:space="preserve"> </w:t>
              </w:r>
              <w:r w:rsidR="00BB13B8">
                <w:rPr>
                  <w:spacing w:val="-5"/>
                  <w:sz w:val="20"/>
                </w:rPr>
                <w:t>ve</w:t>
              </w:r>
            </w:hyperlink>
          </w:p>
        </w:tc>
      </w:tr>
      <w:tr w:rsidR="00357194" w:rsidTr="009D3909">
        <w:trPr>
          <w:trHeight w:val="230"/>
        </w:trPr>
        <w:tc>
          <w:tcPr>
            <w:tcW w:w="1702" w:type="dxa"/>
            <w:tcBorders>
              <w:top w:val="nil"/>
              <w:bottom w:val="nil"/>
            </w:tcBorders>
          </w:tcPr>
          <w:p w:rsidR="00357194" w:rsidRDefault="00762485" w:rsidP="00020293">
            <w:pPr>
              <w:pStyle w:val="TableParagraph"/>
              <w:tabs>
                <w:tab w:val="left" w:pos="426"/>
                <w:tab w:val="left" w:pos="993"/>
              </w:tabs>
              <w:spacing w:line="210" w:lineRule="exact"/>
              <w:rPr>
                <w:b/>
                <w:sz w:val="20"/>
              </w:rPr>
            </w:pPr>
            <w:hyperlink r:id="rId198">
              <w:r w:rsidR="00BB13B8">
                <w:rPr>
                  <w:b/>
                  <w:spacing w:val="-2"/>
                  <w:sz w:val="20"/>
                  <w:u w:val="single"/>
                </w:rPr>
                <w:t>izlenmesi</w:t>
              </w:r>
              <w:r w:rsidR="00BB13B8">
                <w:rPr>
                  <w:b/>
                  <w:spacing w:val="4"/>
                  <w:sz w:val="20"/>
                  <w:u w:val="single"/>
                </w:rPr>
                <w:t xml:space="preserve"> </w:t>
              </w:r>
              <w:r w:rsidR="00BB13B8">
                <w:rPr>
                  <w:b/>
                  <w:spacing w:val="-5"/>
                  <w:sz w:val="20"/>
                  <w:u w:val="single"/>
                </w:rPr>
                <w:t>ve</w:t>
              </w:r>
            </w:hyperlink>
          </w:p>
        </w:tc>
        <w:tc>
          <w:tcPr>
            <w:tcW w:w="1702" w:type="dxa"/>
            <w:tcBorders>
              <w:top w:val="nil"/>
              <w:bottom w:val="nil"/>
            </w:tcBorders>
            <w:shd w:val="clear" w:color="auto" w:fill="FFF0CC"/>
          </w:tcPr>
          <w:p w:rsidR="00357194" w:rsidRDefault="00762485" w:rsidP="00020293">
            <w:pPr>
              <w:pStyle w:val="TableParagraph"/>
              <w:tabs>
                <w:tab w:val="left" w:pos="426"/>
                <w:tab w:val="left" w:pos="993"/>
              </w:tabs>
              <w:spacing w:line="210" w:lineRule="exact"/>
              <w:rPr>
                <w:sz w:val="20"/>
              </w:rPr>
            </w:pPr>
            <w:hyperlink r:id="rId199">
              <w:r w:rsidR="00BB13B8">
                <w:rPr>
                  <w:sz w:val="20"/>
                </w:rPr>
                <w:t>izlenmesine</w:t>
              </w:r>
              <w:r w:rsidR="00BB13B8">
                <w:rPr>
                  <w:spacing w:val="-10"/>
                  <w:sz w:val="20"/>
                </w:rPr>
                <w:t xml:space="preserve"> </w:t>
              </w:r>
              <w:r w:rsidR="00BB13B8">
                <w:rPr>
                  <w:spacing w:val="-5"/>
                  <w:sz w:val="20"/>
                </w:rPr>
                <w:t>ve</w:t>
              </w:r>
            </w:hyperlink>
          </w:p>
        </w:tc>
        <w:tc>
          <w:tcPr>
            <w:tcW w:w="1843" w:type="dxa"/>
            <w:tcBorders>
              <w:top w:val="nil"/>
              <w:bottom w:val="nil"/>
            </w:tcBorders>
            <w:shd w:val="clear" w:color="auto" w:fill="FFE399"/>
          </w:tcPr>
          <w:p w:rsidR="00357194" w:rsidRDefault="00762485" w:rsidP="00020293">
            <w:pPr>
              <w:pStyle w:val="TableParagraph"/>
              <w:tabs>
                <w:tab w:val="left" w:pos="426"/>
                <w:tab w:val="left" w:pos="993"/>
              </w:tabs>
              <w:spacing w:line="210" w:lineRule="exact"/>
              <w:rPr>
                <w:sz w:val="20"/>
              </w:rPr>
            </w:pPr>
            <w:hyperlink r:id="rId200">
              <w:r w:rsidR="00BB13B8">
                <w:rPr>
                  <w:spacing w:val="-2"/>
                  <w:sz w:val="20"/>
                </w:rPr>
                <w:t>değerlendirmesine</w:t>
              </w:r>
            </w:hyperlink>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line="210" w:lineRule="exact"/>
              <w:rPr>
                <w:sz w:val="20"/>
              </w:rPr>
            </w:pPr>
            <w:hyperlink r:id="rId201">
              <w:r w:rsidR="00BB13B8">
                <w:rPr>
                  <w:spacing w:val="-2"/>
                  <w:sz w:val="20"/>
                </w:rPr>
                <w:t>performansını</w:t>
              </w:r>
            </w:hyperlink>
          </w:p>
        </w:tc>
        <w:tc>
          <w:tcPr>
            <w:tcW w:w="1702" w:type="dxa"/>
            <w:tcBorders>
              <w:top w:val="nil"/>
              <w:bottom w:val="nil"/>
            </w:tcBorders>
            <w:shd w:val="clear" w:color="auto" w:fill="FFC101"/>
          </w:tcPr>
          <w:p w:rsidR="00357194" w:rsidRDefault="00762485" w:rsidP="00020293">
            <w:pPr>
              <w:pStyle w:val="TableParagraph"/>
              <w:tabs>
                <w:tab w:val="left" w:pos="426"/>
                <w:tab w:val="left" w:pos="993"/>
              </w:tabs>
              <w:spacing w:line="210" w:lineRule="exact"/>
              <w:rPr>
                <w:sz w:val="20"/>
              </w:rPr>
            </w:pPr>
            <w:hyperlink r:id="rId202">
              <w:r w:rsidR="00BB13B8">
                <w:rPr>
                  <w:spacing w:val="-2"/>
                  <w:sz w:val="20"/>
                </w:rPr>
                <w:t>paydaşlarla</w:t>
              </w:r>
            </w:hyperlink>
          </w:p>
        </w:tc>
        <w:tc>
          <w:tcPr>
            <w:tcW w:w="1560" w:type="dxa"/>
            <w:tcBorders>
              <w:top w:val="nil"/>
              <w:bottom w:val="nil"/>
            </w:tcBorders>
            <w:shd w:val="clear" w:color="auto" w:fill="ECAE00"/>
          </w:tcPr>
          <w:p w:rsidR="00357194" w:rsidRDefault="00762485" w:rsidP="00020293">
            <w:pPr>
              <w:pStyle w:val="TableParagraph"/>
              <w:tabs>
                <w:tab w:val="left" w:pos="426"/>
                <w:tab w:val="left" w:pos="993"/>
              </w:tabs>
              <w:spacing w:line="210" w:lineRule="exact"/>
              <w:rPr>
                <w:sz w:val="20"/>
              </w:rPr>
            </w:pPr>
            <w:hyperlink r:id="rId203">
              <w:r w:rsidR="00BB13B8">
                <w:rPr>
                  <w:spacing w:val="-2"/>
                  <w:sz w:val="20"/>
                </w:rPr>
                <w:t>örnek</w:t>
              </w:r>
            </w:hyperlink>
          </w:p>
        </w:tc>
      </w:tr>
      <w:tr w:rsidR="00357194" w:rsidTr="009D3909">
        <w:trPr>
          <w:trHeight w:val="230"/>
        </w:trPr>
        <w:tc>
          <w:tcPr>
            <w:tcW w:w="1702" w:type="dxa"/>
            <w:tcBorders>
              <w:top w:val="nil"/>
              <w:bottom w:val="nil"/>
            </w:tcBorders>
          </w:tcPr>
          <w:p w:rsidR="00357194" w:rsidRDefault="00762485" w:rsidP="00020293">
            <w:pPr>
              <w:pStyle w:val="TableParagraph"/>
              <w:tabs>
                <w:tab w:val="left" w:pos="426"/>
                <w:tab w:val="left" w:pos="993"/>
              </w:tabs>
              <w:spacing w:line="211" w:lineRule="exact"/>
              <w:rPr>
                <w:b/>
                <w:sz w:val="20"/>
              </w:rPr>
            </w:pPr>
            <w:hyperlink r:id="rId204">
              <w:r w:rsidR="00BB13B8">
                <w:rPr>
                  <w:b/>
                  <w:spacing w:val="-2"/>
                  <w:sz w:val="20"/>
                  <w:u w:val="single"/>
                </w:rPr>
                <w:t>değerlendirilmesi</w:t>
              </w:r>
            </w:hyperlink>
          </w:p>
        </w:tc>
        <w:tc>
          <w:tcPr>
            <w:tcW w:w="1702" w:type="dxa"/>
            <w:tcBorders>
              <w:top w:val="nil"/>
              <w:bottom w:val="nil"/>
            </w:tcBorders>
            <w:shd w:val="clear" w:color="auto" w:fill="FFF0CC"/>
          </w:tcPr>
          <w:p w:rsidR="00357194" w:rsidRDefault="00762485" w:rsidP="00020293">
            <w:pPr>
              <w:pStyle w:val="TableParagraph"/>
              <w:tabs>
                <w:tab w:val="left" w:pos="426"/>
                <w:tab w:val="left" w:pos="993"/>
              </w:tabs>
              <w:spacing w:line="211" w:lineRule="exact"/>
              <w:rPr>
                <w:sz w:val="20"/>
              </w:rPr>
            </w:pPr>
            <w:hyperlink r:id="rId205">
              <w:r w:rsidR="00BB13B8">
                <w:rPr>
                  <w:spacing w:val="-2"/>
                  <w:sz w:val="20"/>
                </w:rPr>
                <w:t>değerlendirmesine</w:t>
              </w:r>
            </w:hyperlink>
          </w:p>
        </w:tc>
        <w:tc>
          <w:tcPr>
            <w:tcW w:w="1843" w:type="dxa"/>
            <w:tcBorders>
              <w:top w:val="nil"/>
              <w:bottom w:val="nil"/>
            </w:tcBorders>
            <w:shd w:val="clear" w:color="auto" w:fill="FFE399"/>
          </w:tcPr>
          <w:p w:rsidR="00357194" w:rsidRDefault="00762485" w:rsidP="00020293">
            <w:pPr>
              <w:pStyle w:val="TableParagraph"/>
              <w:tabs>
                <w:tab w:val="left" w:pos="426"/>
                <w:tab w:val="left" w:pos="993"/>
              </w:tabs>
              <w:spacing w:line="211" w:lineRule="exact"/>
              <w:rPr>
                <w:sz w:val="20"/>
              </w:rPr>
            </w:pPr>
            <w:hyperlink r:id="rId206">
              <w:r w:rsidR="00BB13B8">
                <w:rPr>
                  <w:sz w:val="20"/>
                </w:rPr>
                <w:t>yönelik</w:t>
              </w:r>
              <w:r w:rsidR="00BB13B8">
                <w:rPr>
                  <w:spacing w:val="-7"/>
                  <w:sz w:val="20"/>
                </w:rPr>
                <w:t xml:space="preserve"> </w:t>
              </w:r>
              <w:r w:rsidR="00BB13B8">
                <w:rPr>
                  <w:sz w:val="20"/>
                </w:rPr>
                <w:t>ilke,</w:t>
              </w:r>
              <w:r w:rsidR="00BB13B8">
                <w:rPr>
                  <w:spacing w:val="-5"/>
                  <w:sz w:val="20"/>
                </w:rPr>
                <w:t xml:space="preserve"> </w:t>
              </w:r>
              <w:r w:rsidR="00BB13B8">
                <w:rPr>
                  <w:spacing w:val="-2"/>
                  <w:sz w:val="20"/>
                </w:rPr>
                <w:t>kural</w:t>
              </w:r>
            </w:hyperlink>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line="211" w:lineRule="exact"/>
              <w:rPr>
                <w:sz w:val="20"/>
              </w:rPr>
            </w:pPr>
            <w:hyperlink r:id="rId207">
              <w:r w:rsidR="00BB13B8">
                <w:rPr>
                  <w:sz w:val="20"/>
                </w:rPr>
                <w:t>izlenmek</w:t>
              </w:r>
              <w:r w:rsidR="00BB13B8">
                <w:rPr>
                  <w:spacing w:val="-8"/>
                  <w:sz w:val="20"/>
                </w:rPr>
                <w:t xml:space="preserve"> </w:t>
              </w:r>
              <w:r w:rsidR="00BB13B8">
                <w:rPr>
                  <w:spacing w:val="-5"/>
                  <w:sz w:val="20"/>
                </w:rPr>
                <w:t>ve</w:t>
              </w:r>
            </w:hyperlink>
          </w:p>
        </w:tc>
        <w:tc>
          <w:tcPr>
            <w:tcW w:w="1702" w:type="dxa"/>
            <w:tcBorders>
              <w:top w:val="nil"/>
              <w:bottom w:val="nil"/>
            </w:tcBorders>
            <w:shd w:val="clear" w:color="auto" w:fill="FFC101"/>
          </w:tcPr>
          <w:p w:rsidR="00357194" w:rsidRDefault="00762485" w:rsidP="00020293">
            <w:pPr>
              <w:pStyle w:val="TableParagraph"/>
              <w:tabs>
                <w:tab w:val="left" w:pos="426"/>
                <w:tab w:val="left" w:pos="993"/>
              </w:tabs>
              <w:spacing w:line="211" w:lineRule="exact"/>
              <w:rPr>
                <w:sz w:val="20"/>
              </w:rPr>
            </w:pPr>
            <w:hyperlink r:id="rId208">
              <w:r w:rsidR="00BB13B8">
                <w:rPr>
                  <w:spacing w:val="-2"/>
                  <w:sz w:val="20"/>
                </w:rPr>
                <w:t>değerlendirilerek</w:t>
              </w:r>
            </w:hyperlink>
          </w:p>
        </w:tc>
        <w:tc>
          <w:tcPr>
            <w:tcW w:w="1560" w:type="dxa"/>
            <w:tcBorders>
              <w:top w:val="nil"/>
              <w:bottom w:val="nil"/>
            </w:tcBorders>
            <w:shd w:val="clear" w:color="auto" w:fill="ECAE00"/>
          </w:tcPr>
          <w:p w:rsidR="00357194" w:rsidRDefault="00762485" w:rsidP="00020293">
            <w:pPr>
              <w:pStyle w:val="TableParagraph"/>
              <w:tabs>
                <w:tab w:val="left" w:pos="426"/>
                <w:tab w:val="left" w:pos="993"/>
              </w:tabs>
              <w:spacing w:line="211" w:lineRule="exact"/>
              <w:rPr>
                <w:sz w:val="20"/>
              </w:rPr>
            </w:pPr>
            <w:hyperlink r:id="rId209">
              <w:r w:rsidR="00BB13B8">
                <w:rPr>
                  <w:spacing w:val="-2"/>
                  <w:sz w:val="20"/>
                </w:rPr>
                <w:t>gösterilebilir</w:t>
              </w:r>
            </w:hyperlink>
          </w:p>
        </w:tc>
      </w:tr>
      <w:tr w:rsidR="00357194" w:rsidTr="009D3909">
        <w:trPr>
          <w:trHeight w:val="228"/>
        </w:trPr>
        <w:tc>
          <w:tcPr>
            <w:tcW w:w="1702" w:type="dxa"/>
            <w:tcBorders>
              <w:top w:val="nil"/>
              <w:bottom w:val="nil"/>
            </w:tcBorders>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F0CC"/>
          </w:tcPr>
          <w:p w:rsidR="00357194" w:rsidRDefault="00762485" w:rsidP="00020293">
            <w:pPr>
              <w:pStyle w:val="TableParagraph"/>
              <w:tabs>
                <w:tab w:val="left" w:pos="426"/>
                <w:tab w:val="left" w:pos="993"/>
              </w:tabs>
              <w:spacing w:line="208" w:lineRule="exact"/>
              <w:rPr>
                <w:sz w:val="20"/>
              </w:rPr>
            </w:pPr>
            <w:hyperlink r:id="rId210">
              <w:r w:rsidR="00BB13B8">
                <w:rPr>
                  <w:spacing w:val="-2"/>
                  <w:sz w:val="20"/>
                </w:rPr>
                <w:t>yönelik</w:t>
              </w:r>
            </w:hyperlink>
          </w:p>
        </w:tc>
        <w:tc>
          <w:tcPr>
            <w:tcW w:w="1843" w:type="dxa"/>
            <w:tcBorders>
              <w:top w:val="nil"/>
              <w:bottom w:val="nil"/>
            </w:tcBorders>
            <w:shd w:val="clear" w:color="auto" w:fill="FFE399"/>
          </w:tcPr>
          <w:p w:rsidR="00357194" w:rsidRDefault="00762485" w:rsidP="00020293">
            <w:pPr>
              <w:pStyle w:val="TableParagraph"/>
              <w:tabs>
                <w:tab w:val="left" w:pos="426"/>
                <w:tab w:val="left" w:pos="993"/>
              </w:tabs>
              <w:spacing w:line="208" w:lineRule="exact"/>
              <w:rPr>
                <w:sz w:val="20"/>
              </w:rPr>
            </w:pPr>
            <w:hyperlink r:id="rId211">
              <w:r w:rsidR="00BB13B8">
                <w:rPr>
                  <w:sz w:val="20"/>
                </w:rPr>
                <w:t>ve</w:t>
              </w:r>
              <w:r w:rsidR="00BB13B8">
                <w:rPr>
                  <w:spacing w:val="-4"/>
                  <w:sz w:val="20"/>
                </w:rPr>
                <w:t xml:space="preserve"> </w:t>
              </w:r>
              <w:r w:rsidR="00BB13B8">
                <w:rPr>
                  <w:spacing w:val="-2"/>
                  <w:sz w:val="20"/>
                </w:rPr>
                <w:t>göstergeler</w:t>
              </w:r>
            </w:hyperlink>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line="208" w:lineRule="exact"/>
              <w:rPr>
                <w:sz w:val="20"/>
              </w:rPr>
            </w:pPr>
            <w:hyperlink r:id="rId212">
              <w:r w:rsidR="00BB13B8">
                <w:rPr>
                  <w:spacing w:val="-2"/>
                  <w:sz w:val="20"/>
                </w:rPr>
                <w:t>değerlendirmek</w:t>
              </w:r>
            </w:hyperlink>
          </w:p>
        </w:tc>
        <w:tc>
          <w:tcPr>
            <w:tcW w:w="1702" w:type="dxa"/>
            <w:tcBorders>
              <w:top w:val="nil"/>
              <w:bottom w:val="nil"/>
            </w:tcBorders>
            <w:shd w:val="clear" w:color="auto" w:fill="FFC101"/>
          </w:tcPr>
          <w:p w:rsidR="00357194" w:rsidRDefault="00762485" w:rsidP="00020293">
            <w:pPr>
              <w:pStyle w:val="TableParagraph"/>
              <w:tabs>
                <w:tab w:val="left" w:pos="426"/>
                <w:tab w:val="left" w:pos="993"/>
              </w:tabs>
              <w:spacing w:line="208" w:lineRule="exact"/>
              <w:rPr>
                <w:sz w:val="20"/>
              </w:rPr>
            </w:pPr>
            <w:hyperlink r:id="rId213">
              <w:r w:rsidR="00BB13B8">
                <w:rPr>
                  <w:spacing w:val="-2"/>
                  <w:sz w:val="20"/>
                </w:rPr>
                <w:t>iyileştirilmektedir.</w:t>
              </w:r>
            </w:hyperlink>
          </w:p>
        </w:tc>
        <w:tc>
          <w:tcPr>
            <w:tcW w:w="1560" w:type="dxa"/>
            <w:tcBorders>
              <w:top w:val="nil"/>
              <w:bottom w:val="nil"/>
            </w:tcBorders>
            <w:shd w:val="clear" w:color="auto" w:fill="ECAE00"/>
          </w:tcPr>
          <w:p w:rsidR="00357194" w:rsidRDefault="00762485" w:rsidP="00020293">
            <w:pPr>
              <w:pStyle w:val="TableParagraph"/>
              <w:tabs>
                <w:tab w:val="left" w:pos="426"/>
                <w:tab w:val="left" w:pos="993"/>
              </w:tabs>
              <w:spacing w:line="208" w:lineRule="exact"/>
              <w:rPr>
                <w:sz w:val="20"/>
              </w:rPr>
            </w:pPr>
            <w:hyperlink r:id="rId214">
              <w:r w:rsidR="00BB13B8">
                <w:rPr>
                  <w:spacing w:val="-2"/>
                  <w:sz w:val="20"/>
                </w:rPr>
                <w:t>uygulamalar</w:t>
              </w:r>
            </w:hyperlink>
          </w:p>
        </w:tc>
      </w:tr>
      <w:tr w:rsidR="00357194" w:rsidTr="009D3909">
        <w:trPr>
          <w:trHeight w:val="229"/>
        </w:trPr>
        <w:tc>
          <w:tcPr>
            <w:tcW w:w="1702" w:type="dxa"/>
            <w:tcBorders>
              <w:top w:val="nil"/>
              <w:bottom w:val="nil"/>
            </w:tcBorders>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F0CC"/>
          </w:tcPr>
          <w:p w:rsidR="00357194" w:rsidRDefault="00762485" w:rsidP="00020293">
            <w:pPr>
              <w:pStyle w:val="TableParagraph"/>
              <w:tabs>
                <w:tab w:val="left" w:pos="426"/>
                <w:tab w:val="left" w:pos="993"/>
              </w:tabs>
              <w:spacing w:line="209" w:lineRule="exact"/>
              <w:rPr>
                <w:sz w:val="20"/>
              </w:rPr>
            </w:pPr>
            <w:hyperlink r:id="rId215">
              <w:r w:rsidR="00BB13B8">
                <w:rPr>
                  <w:spacing w:val="-2"/>
                  <w:sz w:val="20"/>
                </w:rPr>
                <w:t>mekanizmalar</w:t>
              </w:r>
            </w:hyperlink>
          </w:p>
        </w:tc>
        <w:tc>
          <w:tcPr>
            <w:tcW w:w="1843" w:type="dxa"/>
            <w:tcBorders>
              <w:top w:val="nil"/>
              <w:bottom w:val="nil"/>
            </w:tcBorders>
            <w:shd w:val="clear" w:color="auto" w:fill="FFE399"/>
          </w:tcPr>
          <w:p w:rsidR="00357194" w:rsidRDefault="00762485" w:rsidP="00020293">
            <w:pPr>
              <w:pStyle w:val="TableParagraph"/>
              <w:tabs>
                <w:tab w:val="left" w:pos="426"/>
                <w:tab w:val="left" w:pos="993"/>
              </w:tabs>
              <w:spacing w:line="209" w:lineRule="exact"/>
              <w:rPr>
                <w:sz w:val="20"/>
              </w:rPr>
            </w:pPr>
            <w:hyperlink r:id="rId216">
              <w:r w:rsidR="00BB13B8">
                <w:rPr>
                  <w:spacing w:val="-2"/>
                  <w:sz w:val="20"/>
                </w:rPr>
                <w:t>bulunmaktadır.</w:t>
              </w:r>
            </w:hyperlink>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line="209" w:lineRule="exact"/>
              <w:rPr>
                <w:sz w:val="20"/>
              </w:rPr>
            </w:pPr>
            <w:hyperlink r:id="rId217">
              <w:r w:rsidR="00BB13B8">
                <w:rPr>
                  <w:sz w:val="20"/>
                </w:rPr>
                <w:t>üzere</w:t>
              </w:r>
              <w:r w:rsidR="00BB13B8">
                <w:rPr>
                  <w:spacing w:val="-7"/>
                  <w:sz w:val="20"/>
                </w:rPr>
                <w:t xml:space="preserve"> </w:t>
              </w:r>
              <w:r w:rsidR="00BB13B8">
                <w:rPr>
                  <w:spacing w:val="-2"/>
                  <w:sz w:val="20"/>
                </w:rPr>
                <w:t>oluşturulan</w:t>
              </w:r>
            </w:hyperlink>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ECAE00"/>
          </w:tcPr>
          <w:p w:rsidR="00357194" w:rsidRDefault="00762485" w:rsidP="00020293">
            <w:pPr>
              <w:pStyle w:val="TableParagraph"/>
              <w:tabs>
                <w:tab w:val="left" w:pos="426"/>
                <w:tab w:val="left" w:pos="993"/>
              </w:tabs>
              <w:spacing w:line="209" w:lineRule="exact"/>
              <w:rPr>
                <w:sz w:val="20"/>
              </w:rPr>
            </w:pPr>
            <w:hyperlink r:id="rId218">
              <w:r w:rsidR="00BB13B8">
                <w:rPr>
                  <w:spacing w:val="-2"/>
                  <w:sz w:val="20"/>
                </w:rPr>
                <w:t>bulunmaktadır.</w:t>
              </w:r>
            </w:hyperlink>
          </w:p>
        </w:tc>
      </w:tr>
      <w:tr w:rsidR="00357194" w:rsidTr="009D3909">
        <w:trPr>
          <w:trHeight w:val="229"/>
        </w:trPr>
        <w:tc>
          <w:tcPr>
            <w:tcW w:w="1702" w:type="dxa"/>
            <w:tcBorders>
              <w:top w:val="nil"/>
              <w:bottom w:val="nil"/>
            </w:tcBorders>
          </w:tcPr>
          <w:p w:rsidR="00357194" w:rsidRDefault="00357194" w:rsidP="00020293">
            <w:pPr>
              <w:pStyle w:val="TableParagraph"/>
              <w:tabs>
                <w:tab w:val="left" w:pos="426"/>
                <w:tab w:val="left" w:pos="993"/>
              </w:tabs>
              <w:rPr>
                <w:sz w:val="16"/>
              </w:rPr>
            </w:pPr>
          </w:p>
        </w:tc>
        <w:tc>
          <w:tcPr>
            <w:tcW w:w="1702" w:type="dxa"/>
            <w:tcBorders>
              <w:top w:val="nil"/>
              <w:bottom w:val="nil"/>
            </w:tcBorders>
            <w:shd w:val="clear" w:color="auto" w:fill="FFF0CC"/>
          </w:tcPr>
          <w:p w:rsidR="00357194" w:rsidRDefault="00762485" w:rsidP="00020293">
            <w:pPr>
              <w:pStyle w:val="TableParagraph"/>
              <w:tabs>
                <w:tab w:val="left" w:pos="426"/>
                <w:tab w:val="left" w:pos="993"/>
              </w:tabs>
              <w:spacing w:line="209" w:lineRule="exact"/>
              <w:rPr>
                <w:sz w:val="20"/>
              </w:rPr>
            </w:pPr>
            <w:hyperlink r:id="rId219">
              <w:r w:rsidR="00BB13B8">
                <w:rPr>
                  <w:spacing w:val="-2"/>
                  <w:sz w:val="20"/>
                </w:rPr>
                <w:t>bulunmamaktadır.</w:t>
              </w:r>
            </w:hyperlink>
          </w:p>
        </w:tc>
        <w:tc>
          <w:tcPr>
            <w:tcW w:w="1843" w:type="dxa"/>
            <w:tcBorders>
              <w:top w:val="nil"/>
              <w:bottom w:val="nil"/>
            </w:tcBorders>
            <w:shd w:val="clear" w:color="auto" w:fill="FFE399"/>
          </w:tcPr>
          <w:p w:rsidR="00357194" w:rsidRDefault="00357194" w:rsidP="00020293">
            <w:pPr>
              <w:pStyle w:val="TableParagraph"/>
              <w:tabs>
                <w:tab w:val="left" w:pos="426"/>
                <w:tab w:val="left" w:pos="993"/>
              </w:tabs>
              <w:rPr>
                <w:sz w:val="16"/>
              </w:rPr>
            </w:pPr>
          </w:p>
        </w:tc>
        <w:tc>
          <w:tcPr>
            <w:tcW w:w="1699" w:type="dxa"/>
            <w:tcBorders>
              <w:top w:val="nil"/>
              <w:bottom w:val="nil"/>
            </w:tcBorders>
            <w:shd w:val="clear" w:color="auto" w:fill="FFD966"/>
          </w:tcPr>
          <w:p w:rsidR="00357194" w:rsidRDefault="00762485" w:rsidP="00020293">
            <w:pPr>
              <w:pStyle w:val="TableParagraph"/>
              <w:tabs>
                <w:tab w:val="left" w:pos="426"/>
                <w:tab w:val="left" w:pos="993"/>
              </w:tabs>
              <w:spacing w:line="209" w:lineRule="exact"/>
              <w:rPr>
                <w:sz w:val="20"/>
              </w:rPr>
            </w:pPr>
            <w:hyperlink r:id="rId220">
              <w:r w:rsidR="00BB13B8">
                <w:rPr>
                  <w:spacing w:val="-2"/>
                  <w:sz w:val="20"/>
                </w:rPr>
                <w:t>mekanizmalar</w:t>
              </w:r>
            </w:hyperlink>
          </w:p>
        </w:tc>
        <w:tc>
          <w:tcPr>
            <w:tcW w:w="1702" w:type="dxa"/>
            <w:tcBorders>
              <w:top w:val="nil"/>
              <w:bottom w:val="nil"/>
            </w:tcBorders>
            <w:shd w:val="clear" w:color="auto" w:fill="FFC101"/>
          </w:tcPr>
          <w:p w:rsidR="00357194" w:rsidRDefault="00357194" w:rsidP="00020293">
            <w:pPr>
              <w:pStyle w:val="TableParagraph"/>
              <w:tabs>
                <w:tab w:val="left" w:pos="426"/>
                <w:tab w:val="left" w:pos="993"/>
              </w:tabs>
              <w:rPr>
                <w:sz w:val="16"/>
              </w:rPr>
            </w:pPr>
          </w:p>
        </w:tc>
        <w:tc>
          <w:tcPr>
            <w:tcW w:w="1560" w:type="dxa"/>
            <w:tcBorders>
              <w:top w:val="nil"/>
              <w:bottom w:val="nil"/>
            </w:tcBorders>
            <w:shd w:val="clear" w:color="auto" w:fill="ECAE00"/>
          </w:tcPr>
          <w:p w:rsidR="00357194" w:rsidRDefault="00357194" w:rsidP="00020293">
            <w:pPr>
              <w:pStyle w:val="TableParagraph"/>
              <w:tabs>
                <w:tab w:val="left" w:pos="426"/>
                <w:tab w:val="left" w:pos="993"/>
              </w:tabs>
              <w:rPr>
                <w:sz w:val="16"/>
              </w:rPr>
            </w:pPr>
          </w:p>
        </w:tc>
      </w:tr>
      <w:tr w:rsidR="00357194" w:rsidTr="009D3909">
        <w:trPr>
          <w:trHeight w:val="465"/>
        </w:trPr>
        <w:tc>
          <w:tcPr>
            <w:tcW w:w="1702" w:type="dxa"/>
            <w:tcBorders>
              <w:top w:val="nil"/>
            </w:tcBorders>
          </w:tcPr>
          <w:p w:rsidR="00357194" w:rsidRDefault="00357194" w:rsidP="00020293">
            <w:pPr>
              <w:pStyle w:val="TableParagraph"/>
              <w:tabs>
                <w:tab w:val="left" w:pos="426"/>
                <w:tab w:val="left" w:pos="993"/>
              </w:tabs>
            </w:pPr>
          </w:p>
        </w:tc>
        <w:tc>
          <w:tcPr>
            <w:tcW w:w="1702" w:type="dxa"/>
            <w:tcBorders>
              <w:top w:val="nil"/>
            </w:tcBorders>
            <w:shd w:val="clear" w:color="auto" w:fill="FFF0CC"/>
          </w:tcPr>
          <w:p w:rsidR="00357194" w:rsidRDefault="00357194" w:rsidP="00020293">
            <w:pPr>
              <w:pStyle w:val="TableParagraph"/>
              <w:tabs>
                <w:tab w:val="left" w:pos="426"/>
                <w:tab w:val="left" w:pos="993"/>
              </w:tabs>
            </w:pPr>
          </w:p>
        </w:tc>
        <w:tc>
          <w:tcPr>
            <w:tcW w:w="1843" w:type="dxa"/>
            <w:tcBorders>
              <w:top w:val="nil"/>
            </w:tcBorders>
            <w:shd w:val="clear" w:color="auto" w:fill="FFE399"/>
          </w:tcPr>
          <w:p w:rsidR="00357194" w:rsidRDefault="00357194" w:rsidP="00020293">
            <w:pPr>
              <w:pStyle w:val="TableParagraph"/>
              <w:tabs>
                <w:tab w:val="left" w:pos="426"/>
                <w:tab w:val="left" w:pos="993"/>
              </w:tabs>
            </w:pPr>
          </w:p>
        </w:tc>
        <w:tc>
          <w:tcPr>
            <w:tcW w:w="1699" w:type="dxa"/>
            <w:tcBorders>
              <w:top w:val="nil"/>
            </w:tcBorders>
            <w:shd w:val="clear" w:color="auto" w:fill="FFD966"/>
          </w:tcPr>
          <w:p w:rsidR="00357194" w:rsidRDefault="00762485" w:rsidP="00020293">
            <w:pPr>
              <w:pStyle w:val="TableParagraph"/>
              <w:tabs>
                <w:tab w:val="left" w:pos="426"/>
                <w:tab w:val="left" w:pos="993"/>
              </w:tabs>
              <w:spacing w:line="226" w:lineRule="exact"/>
              <w:rPr>
                <w:sz w:val="20"/>
              </w:rPr>
            </w:pPr>
            <w:hyperlink r:id="rId221">
              <w:r w:rsidR="00BB13B8">
                <w:rPr>
                  <w:spacing w:val="-2"/>
                  <w:sz w:val="20"/>
                </w:rPr>
                <w:t>kullanılmaktadır.</w:t>
              </w:r>
            </w:hyperlink>
          </w:p>
        </w:tc>
        <w:tc>
          <w:tcPr>
            <w:tcW w:w="1702" w:type="dxa"/>
            <w:tcBorders>
              <w:top w:val="nil"/>
            </w:tcBorders>
            <w:shd w:val="clear" w:color="auto" w:fill="FFC101"/>
          </w:tcPr>
          <w:p w:rsidR="00357194" w:rsidRDefault="00357194" w:rsidP="00020293">
            <w:pPr>
              <w:pStyle w:val="TableParagraph"/>
              <w:tabs>
                <w:tab w:val="left" w:pos="426"/>
                <w:tab w:val="left" w:pos="993"/>
              </w:tabs>
            </w:pPr>
          </w:p>
        </w:tc>
        <w:tc>
          <w:tcPr>
            <w:tcW w:w="1560" w:type="dxa"/>
            <w:tcBorders>
              <w:top w:val="nil"/>
            </w:tcBorders>
            <w:shd w:val="clear" w:color="auto" w:fill="ECAE00"/>
          </w:tcPr>
          <w:p w:rsidR="00357194" w:rsidRDefault="00357194" w:rsidP="00020293">
            <w:pPr>
              <w:pStyle w:val="TableParagraph"/>
              <w:tabs>
                <w:tab w:val="left" w:pos="426"/>
                <w:tab w:val="left" w:pos="993"/>
              </w:tabs>
            </w:pPr>
          </w:p>
        </w:tc>
      </w:tr>
    </w:tbl>
    <w:p w:rsidR="00357194" w:rsidRDefault="00357194" w:rsidP="00020293">
      <w:pPr>
        <w:pStyle w:val="GvdeMetni"/>
        <w:tabs>
          <w:tab w:val="left" w:pos="426"/>
          <w:tab w:val="left" w:pos="993"/>
        </w:tabs>
        <w:rPr>
          <w:sz w:val="22"/>
        </w:rPr>
      </w:pPr>
    </w:p>
    <w:p w:rsidR="00357194" w:rsidRDefault="00357194" w:rsidP="00020293">
      <w:pPr>
        <w:pStyle w:val="GvdeMetni"/>
        <w:tabs>
          <w:tab w:val="left" w:pos="426"/>
          <w:tab w:val="left" w:pos="993"/>
        </w:tabs>
        <w:spacing w:before="68"/>
        <w:rPr>
          <w:sz w:val="22"/>
        </w:rPr>
      </w:pPr>
    </w:p>
    <w:p w:rsidR="00357194" w:rsidRDefault="00BB13B8" w:rsidP="009D3909">
      <w:pPr>
        <w:pStyle w:val="ListeParagraf"/>
        <w:numPr>
          <w:ilvl w:val="2"/>
          <w:numId w:val="1"/>
        </w:numPr>
        <w:tabs>
          <w:tab w:val="left" w:pos="426"/>
          <w:tab w:val="left" w:pos="993"/>
          <w:tab w:val="left" w:pos="1427"/>
        </w:tabs>
        <w:ind w:left="709" w:hanging="719"/>
        <w:rPr>
          <w:b/>
          <w:i/>
        </w:rPr>
      </w:pPr>
      <w:r>
        <w:rPr>
          <w:b/>
          <w:i/>
          <w:spacing w:val="-2"/>
        </w:rPr>
        <w:t>Öğretim</w:t>
      </w:r>
      <w:r>
        <w:rPr>
          <w:b/>
          <w:i/>
          <w:spacing w:val="8"/>
        </w:rPr>
        <w:t xml:space="preserve"> </w:t>
      </w:r>
      <w:r>
        <w:rPr>
          <w:b/>
          <w:i/>
          <w:spacing w:val="-2"/>
        </w:rPr>
        <w:t>elemanı/araştırmacı</w:t>
      </w:r>
      <w:r>
        <w:rPr>
          <w:b/>
          <w:i/>
          <w:spacing w:val="11"/>
        </w:rPr>
        <w:t xml:space="preserve"> </w:t>
      </w:r>
      <w:r>
        <w:rPr>
          <w:b/>
          <w:i/>
          <w:spacing w:val="-2"/>
        </w:rPr>
        <w:t>performansının</w:t>
      </w:r>
      <w:r>
        <w:rPr>
          <w:b/>
          <w:i/>
          <w:spacing w:val="11"/>
        </w:rPr>
        <w:t xml:space="preserve"> </w:t>
      </w:r>
      <w:r>
        <w:rPr>
          <w:b/>
          <w:i/>
          <w:spacing w:val="-2"/>
        </w:rPr>
        <w:t>değerlendirilmesi</w:t>
      </w:r>
    </w:p>
    <w:p w:rsidR="00357194" w:rsidRDefault="00357194" w:rsidP="00020293">
      <w:pPr>
        <w:pStyle w:val="GvdeMetni"/>
        <w:tabs>
          <w:tab w:val="left" w:pos="426"/>
          <w:tab w:val="left" w:pos="993"/>
        </w:tabs>
        <w:spacing w:before="32"/>
        <w:rPr>
          <w:b/>
          <w:i/>
          <w:sz w:val="22"/>
        </w:rPr>
      </w:pPr>
    </w:p>
    <w:p w:rsidR="00357194" w:rsidRDefault="00BB13B8" w:rsidP="00020293">
      <w:pPr>
        <w:pStyle w:val="GvdeMetni"/>
        <w:tabs>
          <w:tab w:val="left" w:pos="426"/>
          <w:tab w:val="left" w:pos="993"/>
        </w:tabs>
        <w:spacing w:line="360" w:lineRule="auto"/>
        <w:jc w:val="both"/>
      </w:pPr>
      <w:r>
        <w:t>Üniversitemizde</w:t>
      </w:r>
      <w:r>
        <w:rPr>
          <w:spacing w:val="-12"/>
        </w:rPr>
        <w:t xml:space="preserve"> </w:t>
      </w:r>
      <w:r>
        <w:t>araştırma</w:t>
      </w:r>
      <w:r>
        <w:rPr>
          <w:spacing w:val="-13"/>
        </w:rPr>
        <w:t xml:space="preserve"> </w:t>
      </w:r>
      <w:r>
        <w:t>performanslarının</w:t>
      </w:r>
      <w:r>
        <w:rPr>
          <w:spacing w:val="-12"/>
        </w:rPr>
        <w:t xml:space="preserve"> </w:t>
      </w:r>
      <w:r>
        <w:t>izlenmesi</w:t>
      </w:r>
      <w:r>
        <w:rPr>
          <w:spacing w:val="-11"/>
        </w:rPr>
        <w:t xml:space="preserve"> </w:t>
      </w:r>
      <w:r>
        <w:t>ve</w:t>
      </w:r>
      <w:r>
        <w:rPr>
          <w:spacing w:val="-13"/>
        </w:rPr>
        <w:t xml:space="preserve"> </w:t>
      </w:r>
      <w:r>
        <w:t>değerlendirilmesi</w:t>
      </w:r>
      <w:r>
        <w:rPr>
          <w:spacing w:val="-11"/>
        </w:rPr>
        <w:t xml:space="preserve"> </w:t>
      </w:r>
      <w:r>
        <w:t>amacıyla</w:t>
      </w:r>
      <w:r>
        <w:rPr>
          <w:spacing w:val="-13"/>
        </w:rPr>
        <w:t xml:space="preserve"> </w:t>
      </w:r>
      <w:r>
        <w:t>kendi</w:t>
      </w:r>
      <w:r>
        <w:rPr>
          <w:spacing w:val="-11"/>
        </w:rPr>
        <w:t xml:space="preserve"> </w:t>
      </w:r>
      <w:r>
        <w:t>öz kaynaklarımız ile geliştirilen AKAPEDİA platformu YOKSİS üzerinden güncellenen verileri gerçek zamanlı olarak personel sayfalarında yayımlamaktadır.</w:t>
      </w:r>
    </w:p>
    <w:p w:rsidR="00357194" w:rsidRDefault="00BB13B8" w:rsidP="00020293">
      <w:pPr>
        <w:pStyle w:val="GvdeMetni"/>
        <w:tabs>
          <w:tab w:val="left" w:pos="426"/>
          <w:tab w:val="left" w:pos="993"/>
        </w:tabs>
        <w:spacing w:line="360" w:lineRule="auto"/>
        <w:jc w:val="both"/>
      </w:pPr>
      <w:r>
        <w:t>AKAPEDİA platformu ile bölüm başkanı ve fakülte dekanı tüm akademik personelin makale, bildiri, atıf, ödül, proje, kitap, sanatsal etkinlik gibi farklı alanlardaki performansını takip edebilmekte ve değerlendirilebilmektedir.</w:t>
      </w:r>
    </w:p>
    <w:p w:rsidR="00357194" w:rsidRDefault="00BB13B8" w:rsidP="00020293">
      <w:pPr>
        <w:pStyle w:val="GvdeMetni"/>
        <w:tabs>
          <w:tab w:val="left" w:pos="426"/>
          <w:tab w:val="left" w:pos="993"/>
        </w:tabs>
        <w:spacing w:before="162" w:line="360" w:lineRule="auto"/>
        <w:jc w:val="both"/>
      </w:pPr>
      <w:r>
        <w:t>Akademik personelin performansları ayrıca, birim faaliyet raporları ve özdeğerlendirme raporlarında birim bazında da değerlendirilmektedir.</w:t>
      </w:r>
    </w:p>
    <w:p w:rsidR="00357194" w:rsidRDefault="00BB13B8" w:rsidP="00020293">
      <w:pPr>
        <w:pStyle w:val="GvdeMetni"/>
        <w:tabs>
          <w:tab w:val="left" w:pos="426"/>
          <w:tab w:val="left" w:pos="993"/>
        </w:tabs>
        <w:spacing w:before="158" w:line="360" w:lineRule="auto"/>
        <w:jc w:val="both"/>
      </w:pPr>
      <w:r>
        <w:t xml:space="preserve">Üniversitemizdeki atama yükseltmeler üniversitemiz </w:t>
      </w:r>
      <w:hyperlink r:id="rId222">
        <w:r>
          <w:rPr>
            <w:color w:val="0462C1"/>
            <w:u w:val="single" w:color="0462C1"/>
          </w:rPr>
          <w:t>Öğretim Üyeliğine Yükseltilme ve</w:t>
        </w:r>
      </w:hyperlink>
      <w:r>
        <w:rPr>
          <w:color w:val="0462C1"/>
        </w:rPr>
        <w:t xml:space="preserve"> </w:t>
      </w:r>
      <w:hyperlink r:id="rId223">
        <w:r>
          <w:rPr>
            <w:color w:val="0462C1"/>
            <w:u w:val="single" w:color="0462C1"/>
          </w:rPr>
          <w:t>Atanma Yönergesine</w:t>
        </w:r>
      </w:hyperlink>
      <w:r>
        <w:rPr>
          <w:color w:val="0462C1"/>
        </w:rPr>
        <w:t xml:space="preserve"> </w:t>
      </w:r>
      <w:r>
        <w:t>göre yapılmaktadır.</w:t>
      </w:r>
    </w:p>
    <w:p w:rsidR="00357194" w:rsidRDefault="00357194" w:rsidP="00020293">
      <w:pPr>
        <w:pStyle w:val="GvdeMetni"/>
        <w:tabs>
          <w:tab w:val="left" w:pos="426"/>
          <w:tab w:val="left" w:pos="993"/>
        </w:tabs>
        <w:spacing w:line="360" w:lineRule="auto"/>
        <w:jc w:val="both"/>
        <w:sectPr w:rsidR="00357194" w:rsidSect="00020293">
          <w:type w:val="nextColumn"/>
          <w:pgSz w:w="11910" w:h="1684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72" w:line="360" w:lineRule="auto"/>
        <w:jc w:val="both"/>
      </w:pPr>
      <w:r>
        <w:lastRenderedPageBreak/>
        <w:t>Bölüm öğretim elemanlarının her yıl Akademik Teşvik Takvimi kapsamında bir</w:t>
      </w:r>
      <w:r>
        <w:rPr>
          <w:spacing w:val="-1"/>
        </w:rPr>
        <w:t xml:space="preserve"> </w:t>
      </w:r>
      <w:r>
        <w:t>yıl içerisinde yaptığı</w:t>
      </w:r>
      <w:r>
        <w:rPr>
          <w:spacing w:val="-15"/>
        </w:rPr>
        <w:t xml:space="preserve"> </w:t>
      </w:r>
      <w:r>
        <w:t>ve</w:t>
      </w:r>
      <w:r>
        <w:rPr>
          <w:spacing w:val="-15"/>
        </w:rPr>
        <w:t xml:space="preserve"> </w:t>
      </w:r>
      <w:r>
        <w:t>YÖKSİS’te</w:t>
      </w:r>
      <w:r>
        <w:rPr>
          <w:spacing w:val="-14"/>
        </w:rPr>
        <w:t xml:space="preserve"> </w:t>
      </w:r>
      <w:r>
        <w:t>güncelleyerek</w:t>
      </w:r>
      <w:r>
        <w:rPr>
          <w:spacing w:val="-14"/>
        </w:rPr>
        <w:t xml:space="preserve"> </w:t>
      </w:r>
      <w:r>
        <w:t>puanlarını</w:t>
      </w:r>
      <w:r>
        <w:rPr>
          <w:spacing w:val="-14"/>
        </w:rPr>
        <w:t xml:space="preserve"> </w:t>
      </w:r>
      <w:r>
        <w:t>aldığı</w:t>
      </w:r>
      <w:r>
        <w:rPr>
          <w:spacing w:val="-15"/>
        </w:rPr>
        <w:t xml:space="preserve"> </w:t>
      </w:r>
      <w:r>
        <w:t>çalışmalar</w:t>
      </w:r>
      <w:r>
        <w:rPr>
          <w:spacing w:val="-15"/>
        </w:rPr>
        <w:t xml:space="preserve"> </w:t>
      </w:r>
      <w:r>
        <w:t>ile</w:t>
      </w:r>
      <w:r>
        <w:rPr>
          <w:spacing w:val="-15"/>
        </w:rPr>
        <w:t xml:space="preserve"> </w:t>
      </w:r>
      <w:r>
        <w:t>ilgili</w:t>
      </w:r>
      <w:r>
        <w:rPr>
          <w:spacing w:val="-14"/>
        </w:rPr>
        <w:t xml:space="preserve"> </w:t>
      </w:r>
      <w:r>
        <w:t>kanıtlar,</w:t>
      </w:r>
      <w:r>
        <w:rPr>
          <w:spacing w:val="-15"/>
        </w:rPr>
        <w:t xml:space="preserve"> </w:t>
      </w:r>
      <w:r>
        <w:t>AKAPEDİA Sistemi</w:t>
      </w:r>
      <w:r>
        <w:rPr>
          <w:spacing w:val="-2"/>
        </w:rPr>
        <w:t xml:space="preserve"> </w:t>
      </w:r>
      <w:r>
        <w:t>üzerinden</w:t>
      </w:r>
      <w:r>
        <w:rPr>
          <w:spacing w:val="-1"/>
        </w:rPr>
        <w:t xml:space="preserve"> </w:t>
      </w:r>
      <w:r>
        <w:t>veri girişleri yapılarak</w:t>
      </w:r>
      <w:r>
        <w:rPr>
          <w:spacing w:val="-2"/>
        </w:rPr>
        <w:t xml:space="preserve"> </w:t>
      </w:r>
      <w:r>
        <w:t>değerlendirilmek</w:t>
      </w:r>
      <w:r>
        <w:rPr>
          <w:spacing w:val="-2"/>
        </w:rPr>
        <w:t xml:space="preserve"> </w:t>
      </w:r>
      <w:r>
        <w:t>üzere</w:t>
      </w:r>
      <w:r>
        <w:rPr>
          <w:spacing w:val="-4"/>
        </w:rPr>
        <w:t xml:space="preserve"> </w:t>
      </w:r>
      <w:r>
        <w:t>ilgili</w:t>
      </w:r>
      <w:r>
        <w:rPr>
          <w:spacing w:val="-2"/>
        </w:rPr>
        <w:t xml:space="preserve"> </w:t>
      </w:r>
      <w:r>
        <w:t>kurullara</w:t>
      </w:r>
      <w:r>
        <w:rPr>
          <w:spacing w:val="-4"/>
        </w:rPr>
        <w:t xml:space="preserve"> </w:t>
      </w:r>
      <w:r>
        <w:t>iletilmektedir. Ayrıca, Bölüm öğretim elemanlarının Bölüm web sayfası üzerinden tüm çalışmalarına erişmekte mümkündür.</w:t>
      </w:r>
    </w:p>
    <w:p w:rsidR="00357194" w:rsidRDefault="00BB13B8" w:rsidP="00020293">
      <w:pPr>
        <w:pStyle w:val="Balk1"/>
        <w:tabs>
          <w:tab w:val="left" w:pos="426"/>
          <w:tab w:val="left" w:pos="993"/>
        </w:tabs>
        <w:spacing w:before="6"/>
      </w:pPr>
      <w:r>
        <w:rPr>
          <w:spacing w:val="-2"/>
        </w:rPr>
        <w:t>Kanıtlar</w:t>
      </w:r>
    </w:p>
    <w:p w:rsidR="00357194" w:rsidRDefault="00BB13B8" w:rsidP="00770C3A">
      <w:pPr>
        <w:pStyle w:val="GvdeMetni"/>
        <w:tabs>
          <w:tab w:val="left" w:pos="426"/>
          <w:tab w:val="left" w:pos="993"/>
        </w:tabs>
        <w:spacing w:before="132" w:line="499" w:lineRule="auto"/>
        <w:ind w:firstLine="1546"/>
        <w:jc w:val="center"/>
      </w:pPr>
      <w:r>
        <w:t xml:space="preserve">(3) Akademik Teşvik Başvuru Takvimi </w:t>
      </w:r>
      <w:hyperlink r:id="rId224">
        <w:r>
          <w:rPr>
            <w:color w:val="0462C1"/>
            <w:spacing w:val="-2"/>
            <w:u w:val="single" w:color="0462C1"/>
          </w:rPr>
          <w:t>https://www.ohu.edu.tr/duyuru/akademik-tesvik-basvuru-takvimi/34658</w:t>
        </w:r>
      </w:hyperlink>
    </w:p>
    <w:p w:rsidR="00357194" w:rsidRDefault="00BB13B8" w:rsidP="00770C3A">
      <w:pPr>
        <w:pStyle w:val="ListeParagraf"/>
        <w:numPr>
          <w:ilvl w:val="3"/>
          <w:numId w:val="1"/>
        </w:numPr>
        <w:tabs>
          <w:tab w:val="left" w:pos="426"/>
          <w:tab w:val="left" w:pos="993"/>
          <w:tab w:val="left" w:pos="3226"/>
        </w:tabs>
        <w:spacing w:before="2" w:line="499" w:lineRule="auto"/>
        <w:ind w:left="0" w:firstLine="362"/>
        <w:jc w:val="center"/>
        <w:rPr>
          <w:sz w:val="24"/>
        </w:rPr>
      </w:pPr>
      <w:r>
        <w:rPr>
          <w:sz w:val="24"/>
        </w:rPr>
        <w:t>AKAPEDİA Bölüm Öğretim Elemanları Adresleri: Doç.</w:t>
      </w:r>
      <w:r>
        <w:rPr>
          <w:spacing w:val="-9"/>
          <w:sz w:val="24"/>
        </w:rPr>
        <w:t xml:space="preserve"> </w:t>
      </w:r>
      <w:r>
        <w:rPr>
          <w:sz w:val="24"/>
        </w:rPr>
        <w:t>Dr.</w:t>
      </w:r>
      <w:r>
        <w:rPr>
          <w:spacing w:val="-9"/>
          <w:sz w:val="24"/>
        </w:rPr>
        <w:t xml:space="preserve"> </w:t>
      </w:r>
      <w:r>
        <w:rPr>
          <w:sz w:val="24"/>
        </w:rPr>
        <w:t>Esra</w:t>
      </w:r>
      <w:r>
        <w:rPr>
          <w:spacing w:val="-10"/>
          <w:sz w:val="24"/>
        </w:rPr>
        <w:t xml:space="preserve"> </w:t>
      </w:r>
      <w:r>
        <w:rPr>
          <w:sz w:val="24"/>
        </w:rPr>
        <w:t>VAROL</w:t>
      </w:r>
      <w:r>
        <w:rPr>
          <w:spacing w:val="-10"/>
          <w:sz w:val="24"/>
        </w:rPr>
        <w:t xml:space="preserve"> </w:t>
      </w:r>
      <w:hyperlink r:id="rId225">
        <w:r>
          <w:rPr>
            <w:color w:val="1154CC"/>
            <w:sz w:val="24"/>
            <w:u w:val="single" w:color="1154CC"/>
          </w:rPr>
          <w:t>https://akapedia.ohu.edu.tr/cv/esravarol</w:t>
        </w:r>
      </w:hyperlink>
    </w:p>
    <w:p w:rsidR="00357194" w:rsidRDefault="00BB13B8" w:rsidP="00020293">
      <w:pPr>
        <w:pStyle w:val="GvdeMetni"/>
        <w:tabs>
          <w:tab w:val="left" w:pos="426"/>
          <w:tab w:val="left" w:pos="993"/>
        </w:tabs>
        <w:jc w:val="center"/>
      </w:pPr>
      <w:r>
        <w:t>Doç.</w:t>
      </w:r>
      <w:r>
        <w:rPr>
          <w:spacing w:val="-4"/>
        </w:rPr>
        <w:t xml:space="preserve"> </w:t>
      </w:r>
      <w:r>
        <w:t>Dr.</w:t>
      </w:r>
      <w:r>
        <w:rPr>
          <w:spacing w:val="-2"/>
        </w:rPr>
        <w:t xml:space="preserve"> </w:t>
      </w:r>
      <w:r>
        <w:t>Menekşe</w:t>
      </w:r>
      <w:r>
        <w:rPr>
          <w:spacing w:val="-3"/>
        </w:rPr>
        <w:t xml:space="preserve"> </w:t>
      </w:r>
      <w:r>
        <w:t>SAKARYA</w:t>
      </w:r>
      <w:r>
        <w:rPr>
          <w:spacing w:val="-1"/>
        </w:rPr>
        <w:t xml:space="preserve"> </w:t>
      </w:r>
      <w:hyperlink r:id="rId226">
        <w:r>
          <w:rPr>
            <w:color w:val="1154CC"/>
            <w:spacing w:val="-2"/>
            <w:u w:val="single" w:color="1154CC"/>
          </w:rPr>
          <w:t>https://akapedia.ohu.edu.tr/cv/meneksesakarya</w:t>
        </w:r>
      </w:hyperlink>
    </w:p>
    <w:p w:rsidR="00357194" w:rsidRDefault="00357194" w:rsidP="00020293">
      <w:pPr>
        <w:pStyle w:val="GvdeMetni"/>
        <w:tabs>
          <w:tab w:val="left" w:pos="426"/>
          <w:tab w:val="left" w:pos="993"/>
        </w:tabs>
        <w:spacing w:before="21"/>
      </w:pPr>
    </w:p>
    <w:p w:rsidR="00357194" w:rsidRDefault="00BB13B8" w:rsidP="00020293">
      <w:pPr>
        <w:pStyle w:val="GvdeMetni"/>
        <w:tabs>
          <w:tab w:val="left" w:pos="426"/>
          <w:tab w:val="left" w:pos="993"/>
        </w:tabs>
        <w:jc w:val="center"/>
      </w:pPr>
      <w:r>
        <w:t>Dr.</w:t>
      </w:r>
      <w:r>
        <w:rPr>
          <w:spacing w:val="-5"/>
        </w:rPr>
        <w:t xml:space="preserve"> </w:t>
      </w:r>
      <w:r>
        <w:t>Öğr.</w:t>
      </w:r>
      <w:r>
        <w:rPr>
          <w:spacing w:val="-3"/>
        </w:rPr>
        <w:t xml:space="preserve"> </w:t>
      </w:r>
      <w:r>
        <w:t>Üyesi</w:t>
      </w:r>
      <w:r>
        <w:rPr>
          <w:spacing w:val="-2"/>
        </w:rPr>
        <w:t xml:space="preserve"> </w:t>
      </w:r>
      <w:r>
        <w:t>Merve</w:t>
      </w:r>
      <w:r>
        <w:rPr>
          <w:spacing w:val="-3"/>
        </w:rPr>
        <w:t xml:space="preserve"> </w:t>
      </w:r>
      <w:r>
        <w:t>BALKIŞ</w:t>
      </w:r>
      <w:r>
        <w:rPr>
          <w:spacing w:val="1"/>
        </w:rPr>
        <w:t xml:space="preserve"> </w:t>
      </w:r>
      <w:hyperlink r:id="rId227">
        <w:r>
          <w:rPr>
            <w:color w:val="0462C1"/>
            <w:spacing w:val="-2"/>
            <w:u w:val="single" w:color="0462C1"/>
          </w:rPr>
          <w:t>https://akapedia.ohu.edu.tr/cv/mervebalkis</w:t>
        </w:r>
      </w:hyperlink>
    </w:p>
    <w:p w:rsidR="00357194" w:rsidRDefault="00357194" w:rsidP="00020293">
      <w:pPr>
        <w:pStyle w:val="GvdeMetni"/>
        <w:tabs>
          <w:tab w:val="left" w:pos="426"/>
          <w:tab w:val="left" w:pos="993"/>
        </w:tabs>
        <w:spacing w:before="22"/>
      </w:pPr>
    </w:p>
    <w:p w:rsidR="00357194" w:rsidRDefault="00BB13B8" w:rsidP="00020293">
      <w:pPr>
        <w:pStyle w:val="GvdeMetni"/>
        <w:tabs>
          <w:tab w:val="left" w:pos="426"/>
          <w:tab w:val="left" w:pos="993"/>
        </w:tabs>
        <w:jc w:val="center"/>
      </w:pPr>
      <w:r>
        <w:t>Arş.</w:t>
      </w:r>
      <w:r>
        <w:rPr>
          <w:spacing w:val="-1"/>
        </w:rPr>
        <w:t xml:space="preserve"> </w:t>
      </w:r>
      <w:r>
        <w:t>Gör.</w:t>
      </w:r>
      <w:r>
        <w:rPr>
          <w:spacing w:val="-1"/>
        </w:rPr>
        <w:t xml:space="preserve"> </w:t>
      </w:r>
      <w:r>
        <w:t>Sema ÖZESKİCİ</w:t>
      </w:r>
      <w:r>
        <w:rPr>
          <w:spacing w:val="-4"/>
        </w:rPr>
        <w:t xml:space="preserve"> </w:t>
      </w:r>
      <w:hyperlink r:id="rId228">
        <w:r>
          <w:rPr>
            <w:color w:val="1154CC"/>
            <w:spacing w:val="-2"/>
            <w:u w:val="single" w:color="1154CC"/>
          </w:rPr>
          <w:t>https://akapedia.ohu.edu.tr/cv/semaozeskici</w:t>
        </w:r>
      </w:hyperlink>
    </w:p>
    <w:p w:rsidR="00357194" w:rsidRDefault="00357194" w:rsidP="00020293">
      <w:pPr>
        <w:pStyle w:val="GvdeMetni"/>
        <w:tabs>
          <w:tab w:val="left" w:pos="426"/>
          <w:tab w:val="left" w:pos="993"/>
        </w:tabs>
        <w:spacing w:before="73"/>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5"/>
        <w:gridCol w:w="1699"/>
        <w:gridCol w:w="1509"/>
        <w:gridCol w:w="1385"/>
        <w:gridCol w:w="1510"/>
        <w:gridCol w:w="1258"/>
      </w:tblGrid>
      <w:tr w:rsidR="00357194" w:rsidTr="009D66DB">
        <w:trPr>
          <w:trHeight w:val="321"/>
        </w:trPr>
        <w:tc>
          <w:tcPr>
            <w:tcW w:w="5000" w:type="pct"/>
            <w:gridSpan w:val="6"/>
            <w:shd w:val="clear" w:color="auto" w:fill="FFEB9F"/>
          </w:tcPr>
          <w:p w:rsidR="00357194" w:rsidRDefault="00BB13B8" w:rsidP="00020293">
            <w:pPr>
              <w:pStyle w:val="TableParagraph"/>
              <w:tabs>
                <w:tab w:val="left" w:pos="426"/>
                <w:tab w:val="left" w:pos="993"/>
              </w:tabs>
              <w:spacing w:line="225" w:lineRule="exact"/>
              <w:jc w:val="right"/>
              <w:rPr>
                <w:sz w:val="20"/>
              </w:rPr>
            </w:pPr>
            <w:r>
              <w:rPr>
                <w:sz w:val="20"/>
              </w:rPr>
              <w:t>C.</w:t>
            </w:r>
            <w:r>
              <w:rPr>
                <w:spacing w:val="1"/>
                <w:sz w:val="20"/>
              </w:rPr>
              <w:t xml:space="preserve"> </w:t>
            </w:r>
            <w:r>
              <w:rPr>
                <w:sz w:val="20"/>
              </w:rPr>
              <w:t>ARAŞTIRMA</w:t>
            </w:r>
            <w:r>
              <w:rPr>
                <w:spacing w:val="10"/>
                <w:sz w:val="20"/>
              </w:rPr>
              <w:t xml:space="preserve"> </w:t>
            </w:r>
            <w:r>
              <w:rPr>
                <w:sz w:val="20"/>
              </w:rPr>
              <w:t>VE</w:t>
            </w:r>
            <w:r>
              <w:rPr>
                <w:spacing w:val="11"/>
                <w:sz w:val="20"/>
              </w:rPr>
              <w:t xml:space="preserve"> </w:t>
            </w:r>
            <w:r>
              <w:rPr>
                <w:spacing w:val="-2"/>
                <w:sz w:val="20"/>
              </w:rPr>
              <w:t>GELİŞTİRME</w:t>
            </w:r>
          </w:p>
        </w:tc>
      </w:tr>
      <w:tr w:rsidR="00357194" w:rsidTr="009D66DB">
        <w:trPr>
          <w:trHeight w:val="306"/>
        </w:trPr>
        <w:tc>
          <w:tcPr>
            <w:tcW w:w="5000" w:type="pct"/>
            <w:gridSpan w:val="6"/>
            <w:shd w:val="clear" w:color="auto" w:fill="FFEB9F"/>
          </w:tcPr>
          <w:p w:rsidR="00357194" w:rsidRDefault="00BB13B8" w:rsidP="00020293">
            <w:pPr>
              <w:pStyle w:val="TableParagraph"/>
              <w:tabs>
                <w:tab w:val="left" w:pos="426"/>
                <w:tab w:val="left" w:pos="993"/>
              </w:tabs>
              <w:spacing w:before="26"/>
              <w:rPr>
                <w:b/>
                <w:sz w:val="20"/>
              </w:rPr>
            </w:pPr>
            <w:r>
              <w:rPr>
                <w:b/>
                <w:sz w:val="20"/>
              </w:rPr>
              <w:t>C.3.</w:t>
            </w:r>
            <w:r>
              <w:rPr>
                <w:b/>
                <w:spacing w:val="-11"/>
                <w:sz w:val="20"/>
              </w:rPr>
              <w:t xml:space="preserve"> </w:t>
            </w:r>
            <w:r>
              <w:rPr>
                <w:b/>
                <w:sz w:val="20"/>
              </w:rPr>
              <w:t>Araştırma</w:t>
            </w:r>
            <w:r>
              <w:rPr>
                <w:b/>
                <w:spacing w:val="-11"/>
                <w:sz w:val="20"/>
              </w:rPr>
              <w:t xml:space="preserve"> </w:t>
            </w:r>
            <w:r>
              <w:rPr>
                <w:b/>
                <w:spacing w:val="-2"/>
                <w:sz w:val="20"/>
              </w:rPr>
              <w:t>Performansı</w:t>
            </w:r>
          </w:p>
        </w:tc>
      </w:tr>
      <w:tr w:rsidR="00357194" w:rsidTr="009D66DB">
        <w:trPr>
          <w:trHeight w:val="340"/>
        </w:trPr>
        <w:tc>
          <w:tcPr>
            <w:tcW w:w="940" w:type="pct"/>
            <w:shd w:val="clear" w:color="auto" w:fill="FFEB9F"/>
          </w:tcPr>
          <w:p w:rsidR="00357194" w:rsidRDefault="00357194" w:rsidP="00020293">
            <w:pPr>
              <w:pStyle w:val="TableParagraph"/>
              <w:tabs>
                <w:tab w:val="left" w:pos="426"/>
                <w:tab w:val="left" w:pos="993"/>
              </w:tabs>
            </w:pPr>
          </w:p>
        </w:tc>
        <w:tc>
          <w:tcPr>
            <w:tcW w:w="937" w:type="pct"/>
            <w:shd w:val="clear" w:color="auto" w:fill="FFEB9F"/>
          </w:tcPr>
          <w:p w:rsidR="00357194" w:rsidRDefault="00BB13B8" w:rsidP="00020293">
            <w:pPr>
              <w:pStyle w:val="TableParagraph"/>
              <w:tabs>
                <w:tab w:val="left" w:pos="426"/>
                <w:tab w:val="left" w:pos="993"/>
              </w:tabs>
              <w:spacing w:before="32"/>
              <w:jc w:val="center"/>
              <w:rPr>
                <w:b/>
                <w:sz w:val="20"/>
              </w:rPr>
            </w:pPr>
            <w:r>
              <w:rPr>
                <w:b/>
                <w:spacing w:val="-10"/>
                <w:sz w:val="20"/>
              </w:rPr>
              <w:t>1</w:t>
            </w:r>
          </w:p>
        </w:tc>
        <w:tc>
          <w:tcPr>
            <w:tcW w:w="832" w:type="pct"/>
            <w:shd w:val="clear" w:color="auto" w:fill="FFEB9F"/>
          </w:tcPr>
          <w:p w:rsidR="00357194" w:rsidRDefault="00BB13B8" w:rsidP="00020293">
            <w:pPr>
              <w:pStyle w:val="TableParagraph"/>
              <w:tabs>
                <w:tab w:val="left" w:pos="426"/>
                <w:tab w:val="left" w:pos="993"/>
              </w:tabs>
              <w:spacing w:before="32"/>
              <w:jc w:val="center"/>
              <w:rPr>
                <w:b/>
                <w:sz w:val="20"/>
              </w:rPr>
            </w:pPr>
            <w:r>
              <w:rPr>
                <w:b/>
                <w:spacing w:val="-10"/>
                <w:sz w:val="20"/>
              </w:rPr>
              <w:t>2</w:t>
            </w:r>
          </w:p>
        </w:tc>
        <w:tc>
          <w:tcPr>
            <w:tcW w:w="764" w:type="pct"/>
            <w:tcBorders>
              <w:bottom w:val="nil"/>
            </w:tcBorders>
            <w:shd w:val="clear" w:color="auto" w:fill="000000"/>
          </w:tcPr>
          <w:p w:rsidR="00357194" w:rsidRDefault="00BB13B8" w:rsidP="00020293">
            <w:pPr>
              <w:pStyle w:val="TableParagraph"/>
              <w:tabs>
                <w:tab w:val="left" w:pos="426"/>
                <w:tab w:val="left" w:pos="993"/>
              </w:tabs>
              <w:spacing w:before="32"/>
              <w:jc w:val="center"/>
              <w:rPr>
                <w:b/>
                <w:sz w:val="20"/>
              </w:rPr>
            </w:pPr>
            <w:r>
              <w:rPr>
                <w:b/>
                <w:color w:val="FFFFFF"/>
                <w:spacing w:val="-10"/>
                <w:sz w:val="20"/>
              </w:rPr>
              <w:t>3</w:t>
            </w:r>
          </w:p>
        </w:tc>
        <w:tc>
          <w:tcPr>
            <w:tcW w:w="833" w:type="pct"/>
            <w:shd w:val="clear" w:color="auto" w:fill="FFEB9F"/>
          </w:tcPr>
          <w:p w:rsidR="00357194" w:rsidRDefault="00BB13B8" w:rsidP="00020293">
            <w:pPr>
              <w:pStyle w:val="TableParagraph"/>
              <w:tabs>
                <w:tab w:val="left" w:pos="426"/>
                <w:tab w:val="left" w:pos="993"/>
              </w:tabs>
              <w:spacing w:before="32"/>
              <w:jc w:val="center"/>
              <w:rPr>
                <w:b/>
                <w:sz w:val="20"/>
              </w:rPr>
            </w:pPr>
            <w:r>
              <w:rPr>
                <w:b/>
                <w:spacing w:val="-10"/>
                <w:sz w:val="20"/>
              </w:rPr>
              <w:t>4</w:t>
            </w:r>
          </w:p>
        </w:tc>
        <w:tc>
          <w:tcPr>
            <w:tcW w:w="693" w:type="pct"/>
            <w:shd w:val="clear" w:color="auto" w:fill="FFEB9F"/>
          </w:tcPr>
          <w:p w:rsidR="00357194" w:rsidRDefault="00BB13B8" w:rsidP="00020293">
            <w:pPr>
              <w:pStyle w:val="TableParagraph"/>
              <w:tabs>
                <w:tab w:val="left" w:pos="426"/>
                <w:tab w:val="left" w:pos="993"/>
              </w:tabs>
              <w:spacing w:before="32"/>
              <w:jc w:val="center"/>
              <w:rPr>
                <w:b/>
                <w:sz w:val="20"/>
              </w:rPr>
            </w:pPr>
            <w:r>
              <w:rPr>
                <w:b/>
                <w:spacing w:val="-10"/>
                <w:sz w:val="20"/>
              </w:rPr>
              <w:t>5</w:t>
            </w:r>
          </w:p>
        </w:tc>
      </w:tr>
      <w:tr w:rsidR="00357194" w:rsidTr="009D66DB">
        <w:trPr>
          <w:trHeight w:val="2692"/>
        </w:trPr>
        <w:tc>
          <w:tcPr>
            <w:tcW w:w="940" w:type="pct"/>
          </w:tcPr>
          <w:p w:rsidR="00357194" w:rsidRDefault="00357194" w:rsidP="00020293">
            <w:pPr>
              <w:pStyle w:val="TableParagraph"/>
              <w:tabs>
                <w:tab w:val="left" w:pos="426"/>
                <w:tab w:val="left" w:pos="993"/>
              </w:tabs>
              <w:spacing w:before="39"/>
              <w:rPr>
                <w:sz w:val="20"/>
              </w:rPr>
            </w:pPr>
          </w:p>
          <w:p w:rsidR="00357194" w:rsidRDefault="00BB13B8" w:rsidP="00020293">
            <w:pPr>
              <w:pStyle w:val="TableParagraph"/>
              <w:tabs>
                <w:tab w:val="left" w:pos="426"/>
                <w:tab w:val="left" w:pos="993"/>
              </w:tabs>
              <w:rPr>
                <w:b/>
                <w:i/>
                <w:sz w:val="20"/>
              </w:rPr>
            </w:pPr>
            <w:r>
              <w:rPr>
                <w:b/>
                <w:i/>
                <w:spacing w:val="-2"/>
                <w:sz w:val="20"/>
                <w:u w:val="single"/>
              </w:rPr>
              <w:t>C.3.2. Öğretim</w:t>
            </w:r>
          </w:p>
          <w:p w:rsidR="00357194" w:rsidRDefault="00BB13B8" w:rsidP="00020293">
            <w:pPr>
              <w:pStyle w:val="TableParagraph"/>
              <w:tabs>
                <w:tab w:val="left" w:pos="426"/>
                <w:tab w:val="left" w:pos="993"/>
              </w:tabs>
              <w:spacing w:before="36" w:line="276" w:lineRule="auto"/>
              <w:rPr>
                <w:b/>
                <w:i/>
                <w:sz w:val="20"/>
              </w:rPr>
            </w:pPr>
            <w:r>
              <w:rPr>
                <w:b/>
                <w:i/>
                <w:spacing w:val="-2"/>
                <w:sz w:val="20"/>
                <w:u w:val="single"/>
              </w:rPr>
              <w:t>elemanı/araştırmacı</w:t>
            </w:r>
            <w:r>
              <w:rPr>
                <w:b/>
                <w:i/>
                <w:spacing w:val="-2"/>
                <w:sz w:val="20"/>
              </w:rPr>
              <w:t xml:space="preserve"> </w:t>
            </w:r>
            <w:r>
              <w:rPr>
                <w:b/>
                <w:i/>
                <w:spacing w:val="-2"/>
                <w:sz w:val="20"/>
                <w:u w:val="single"/>
              </w:rPr>
              <w:t>performansının</w:t>
            </w:r>
            <w:r>
              <w:rPr>
                <w:b/>
                <w:i/>
                <w:spacing w:val="-2"/>
                <w:sz w:val="20"/>
              </w:rPr>
              <w:t xml:space="preserve"> </w:t>
            </w:r>
            <w:r>
              <w:rPr>
                <w:b/>
                <w:i/>
                <w:spacing w:val="-2"/>
                <w:sz w:val="20"/>
                <w:u w:val="single"/>
              </w:rPr>
              <w:t>değerlendirilmesi</w:t>
            </w:r>
          </w:p>
        </w:tc>
        <w:tc>
          <w:tcPr>
            <w:tcW w:w="937" w:type="pct"/>
            <w:shd w:val="clear" w:color="auto" w:fill="FFF0CC"/>
          </w:tcPr>
          <w:p w:rsidR="00357194" w:rsidRDefault="00BB13B8" w:rsidP="00020293">
            <w:pPr>
              <w:pStyle w:val="TableParagraph"/>
              <w:tabs>
                <w:tab w:val="left" w:pos="426"/>
                <w:tab w:val="left" w:pos="993"/>
              </w:tabs>
              <w:spacing w:before="34"/>
              <w:rPr>
                <w:sz w:val="20"/>
              </w:rPr>
            </w:pPr>
            <w:r>
              <w:rPr>
                <w:sz w:val="20"/>
              </w:rPr>
              <w:t>Kurumda</w:t>
            </w:r>
            <w:r>
              <w:rPr>
                <w:spacing w:val="-13"/>
                <w:sz w:val="20"/>
              </w:rPr>
              <w:t xml:space="preserve"> </w:t>
            </w:r>
            <w:r>
              <w:rPr>
                <w:sz w:val="20"/>
              </w:rPr>
              <w:t xml:space="preserve">öğretim </w:t>
            </w:r>
            <w:r>
              <w:rPr>
                <w:spacing w:val="-2"/>
                <w:sz w:val="20"/>
              </w:rPr>
              <w:t xml:space="preserve">elemanlarının araştırma performansının </w:t>
            </w:r>
            <w:r>
              <w:rPr>
                <w:sz w:val="20"/>
              </w:rPr>
              <w:t xml:space="preserve">izlenmesine ve </w:t>
            </w:r>
            <w:r>
              <w:rPr>
                <w:spacing w:val="-4"/>
                <w:sz w:val="20"/>
              </w:rPr>
              <w:t xml:space="preserve">değerlendirmesine </w:t>
            </w:r>
            <w:r>
              <w:rPr>
                <w:spacing w:val="-2"/>
                <w:sz w:val="20"/>
              </w:rPr>
              <w:t>yönelik mekanizmalar bulunmamaktadır.</w:t>
            </w:r>
          </w:p>
        </w:tc>
        <w:tc>
          <w:tcPr>
            <w:tcW w:w="832" w:type="pct"/>
            <w:shd w:val="clear" w:color="auto" w:fill="FFE399"/>
          </w:tcPr>
          <w:p w:rsidR="00357194" w:rsidRDefault="00BB13B8" w:rsidP="00020293">
            <w:pPr>
              <w:pStyle w:val="TableParagraph"/>
              <w:tabs>
                <w:tab w:val="left" w:pos="426"/>
                <w:tab w:val="left" w:pos="993"/>
              </w:tabs>
              <w:spacing w:before="34"/>
              <w:rPr>
                <w:sz w:val="20"/>
              </w:rPr>
            </w:pPr>
            <w:r>
              <w:rPr>
                <w:sz w:val="20"/>
              </w:rPr>
              <w:t>Kurumda</w:t>
            </w:r>
            <w:r>
              <w:rPr>
                <w:spacing w:val="-7"/>
                <w:sz w:val="20"/>
              </w:rPr>
              <w:t xml:space="preserve"> </w:t>
            </w:r>
            <w:r>
              <w:rPr>
                <w:sz w:val="20"/>
              </w:rPr>
              <w:t xml:space="preserve">öğretim </w:t>
            </w:r>
            <w:r>
              <w:rPr>
                <w:spacing w:val="-2"/>
                <w:sz w:val="20"/>
              </w:rPr>
              <w:t xml:space="preserve">elemanlarının araştırma performansının </w:t>
            </w:r>
            <w:r>
              <w:rPr>
                <w:sz w:val="20"/>
              </w:rPr>
              <w:t xml:space="preserve">izlenmesine ve </w:t>
            </w:r>
            <w:r>
              <w:rPr>
                <w:spacing w:val="-2"/>
                <w:sz w:val="20"/>
              </w:rPr>
              <w:t xml:space="preserve">değerlendirmesine </w:t>
            </w:r>
            <w:r>
              <w:rPr>
                <w:sz w:val="20"/>
              </w:rPr>
              <w:t>yönelik</w:t>
            </w:r>
            <w:r>
              <w:rPr>
                <w:spacing w:val="-13"/>
                <w:sz w:val="20"/>
              </w:rPr>
              <w:t xml:space="preserve"> </w:t>
            </w:r>
            <w:r>
              <w:rPr>
                <w:sz w:val="20"/>
              </w:rPr>
              <w:t>ilke,</w:t>
            </w:r>
            <w:r>
              <w:rPr>
                <w:spacing w:val="-12"/>
                <w:sz w:val="20"/>
              </w:rPr>
              <w:t xml:space="preserve"> </w:t>
            </w:r>
            <w:r>
              <w:rPr>
                <w:sz w:val="20"/>
              </w:rPr>
              <w:t xml:space="preserve">kural ve göstergeler </w:t>
            </w:r>
            <w:r>
              <w:rPr>
                <w:spacing w:val="-2"/>
                <w:sz w:val="20"/>
              </w:rPr>
              <w:t>bulunmaktadır.</w:t>
            </w:r>
          </w:p>
        </w:tc>
        <w:tc>
          <w:tcPr>
            <w:tcW w:w="764" w:type="pct"/>
            <w:tcBorders>
              <w:top w:val="nil"/>
            </w:tcBorders>
            <w:shd w:val="clear" w:color="auto" w:fill="FFD966"/>
          </w:tcPr>
          <w:p w:rsidR="00357194" w:rsidRDefault="00BB13B8" w:rsidP="00020293">
            <w:pPr>
              <w:pStyle w:val="TableParagraph"/>
              <w:tabs>
                <w:tab w:val="left" w:pos="426"/>
                <w:tab w:val="left" w:pos="993"/>
              </w:tabs>
              <w:spacing w:before="34"/>
              <w:rPr>
                <w:sz w:val="20"/>
              </w:rPr>
            </w:pPr>
            <w:r>
              <w:rPr>
                <w:spacing w:val="-2"/>
                <w:sz w:val="20"/>
              </w:rPr>
              <w:t>Kurumun genelinde</w:t>
            </w:r>
            <w:r>
              <w:rPr>
                <w:spacing w:val="-11"/>
                <w:sz w:val="20"/>
              </w:rPr>
              <w:t xml:space="preserve"> </w:t>
            </w:r>
            <w:r>
              <w:rPr>
                <w:spacing w:val="-2"/>
                <w:sz w:val="20"/>
              </w:rPr>
              <w:t xml:space="preserve">öğretim elemanlarının araştırma- geliştirme performansını </w:t>
            </w:r>
            <w:r>
              <w:rPr>
                <w:sz w:val="20"/>
              </w:rPr>
              <w:t xml:space="preserve">izlemek ve </w:t>
            </w:r>
            <w:r>
              <w:rPr>
                <w:spacing w:val="-2"/>
                <w:sz w:val="20"/>
              </w:rPr>
              <w:t xml:space="preserve">değerlendirmek </w:t>
            </w:r>
            <w:r>
              <w:rPr>
                <w:sz w:val="20"/>
              </w:rPr>
              <w:t xml:space="preserve">üzere oluşturulan </w:t>
            </w:r>
            <w:r>
              <w:rPr>
                <w:spacing w:val="-2"/>
                <w:sz w:val="20"/>
              </w:rPr>
              <w:t>mekanizmalar kullanılmaktadır.</w:t>
            </w:r>
          </w:p>
        </w:tc>
        <w:tc>
          <w:tcPr>
            <w:tcW w:w="833" w:type="pct"/>
            <w:shd w:val="clear" w:color="auto" w:fill="FFC101"/>
          </w:tcPr>
          <w:p w:rsidR="00357194" w:rsidRDefault="00BB13B8" w:rsidP="00020293">
            <w:pPr>
              <w:pStyle w:val="TableParagraph"/>
              <w:tabs>
                <w:tab w:val="left" w:pos="426"/>
                <w:tab w:val="left" w:pos="993"/>
              </w:tabs>
              <w:rPr>
                <w:sz w:val="20"/>
              </w:rPr>
            </w:pPr>
            <w:r>
              <w:rPr>
                <w:spacing w:val="-2"/>
                <w:sz w:val="20"/>
              </w:rPr>
              <w:t>Öğretim elemanlarının araştırma-</w:t>
            </w:r>
            <w:r>
              <w:rPr>
                <w:spacing w:val="-11"/>
                <w:sz w:val="20"/>
              </w:rPr>
              <w:t xml:space="preserve"> </w:t>
            </w:r>
            <w:r>
              <w:rPr>
                <w:spacing w:val="-2"/>
                <w:sz w:val="20"/>
              </w:rPr>
              <w:t xml:space="preserve">geliştirme performansı </w:t>
            </w:r>
            <w:r>
              <w:rPr>
                <w:sz w:val="20"/>
              </w:rPr>
              <w:t>izlenmekte ve öğretim</w:t>
            </w:r>
            <w:r>
              <w:rPr>
                <w:spacing w:val="-3"/>
                <w:sz w:val="20"/>
              </w:rPr>
              <w:t xml:space="preserve"> </w:t>
            </w:r>
            <w:r>
              <w:rPr>
                <w:sz w:val="20"/>
              </w:rPr>
              <w:t xml:space="preserve">elemanları ile birlikte </w:t>
            </w:r>
            <w:r>
              <w:rPr>
                <w:spacing w:val="-2"/>
                <w:sz w:val="20"/>
              </w:rPr>
              <w:t>değerlendirilerek iyileştirilmektedir.</w:t>
            </w:r>
          </w:p>
        </w:tc>
        <w:tc>
          <w:tcPr>
            <w:tcW w:w="693" w:type="pct"/>
            <w:shd w:val="clear" w:color="auto" w:fill="ECAE00"/>
          </w:tcPr>
          <w:p w:rsidR="00357194" w:rsidRDefault="00BB13B8" w:rsidP="00020293">
            <w:pPr>
              <w:pStyle w:val="TableParagraph"/>
              <w:tabs>
                <w:tab w:val="left" w:pos="426"/>
                <w:tab w:val="left" w:pos="993"/>
              </w:tabs>
              <w:spacing w:before="34"/>
              <w:rPr>
                <w:sz w:val="20"/>
              </w:rPr>
            </w:pPr>
            <w:r>
              <w:rPr>
                <w:spacing w:val="-4"/>
                <w:sz w:val="20"/>
              </w:rPr>
              <w:t xml:space="preserve">İçselleştirilmiş, </w:t>
            </w:r>
            <w:r>
              <w:rPr>
                <w:spacing w:val="-2"/>
                <w:sz w:val="20"/>
              </w:rPr>
              <w:t xml:space="preserve">sistematik, sürdürülebilir </w:t>
            </w:r>
            <w:r>
              <w:rPr>
                <w:sz w:val="20"/>
              </w:rPr>
              <w:t xml:space="preserve">ve örnek </w:t>
            </w:r>
            <w:r>
              <w:rPr>
                <w:spacing w:val="-2"/>
                <w:sz w:val="20"/>
              </w:rPr>
              <w:t xml:space="preserve">gösterilebilir uygulamalar </w:t>
            </w:r>
            <w:r>
              <w:rPr>
                <w:spacing w:val="-4"/>
                <w:sz w:val="20"/>
              </w:rPr>
              <w:t>bulunmaktadır.</w:t>
            </w:r>
          </w:p>
        </w:tc>
      </w:tr>
    </w:tbl>
    <w:p w:rsidR="00357194" w:rsidRDefault="00357194" w:rsidP="00020293">
      <w:pPr>
        <w:pStyle w:val="GvdeMetni"/>
        <w:tabs>
          <w:tab w:val="left" w:pos="426"/>
          <w:tab w:val="left" w:pos="993"/>
        </w:tabs>
        <w:spacing w:before="139"/>
      </w:pPr>
    </w:p>
    <w:p w:rsidR="00770C3A" w:rsidRPr="00770C3A" w:rsidRDefault="00BB13B8" w:rsidP="00770C3A">
      <w:pPr>
        <w:pStyle w:val="ListeParagraf"/>
        <w:numPr>
          <w:ilvl w:val="0"/>
          <w:numId w:val="9"/>
        </w:numPr>
        <w:tabs>
          <w:tab w:val="left" w:pos="426"/>
          <w:tab w:val="left" w:pos="993"/>
          <w:tab w:val="left" w:pos="1428"/>
        </w:tabs>
        <w:spacing w:before="1"/>
        <w:rPr>
          <w:b/>
          <w:sz w:val="32"/>
        </w:rPr>
      </w:pPr>
      <w:r>
        <w:rPr>
          <w:b/>
          <w:color w:val="2D75B5"/>
          <w:sz w:val="32"/>
        </w:rPr>
        <w:t>TOPLUMSAL</w:t>
      </w:r>
      <w:r>
        <w:rPr>
          <w:b/>
          <w:color w:val="2D75B5"/>
          <w:spacing w:val="-16"/>
          <w:sz w:val="32"/>
        </w:rPr>
        <w:t xml:space="preserve"> </w:t>
      </w:r>
      <w:r>
        <w:rPr>
          <w:b/>
          <w:color w:val="2D75B5"/>
          <w:spacing w:val="-2"/>
          <w:sz w:val="32"/>
        </w:rPr>
        <w:t>KATKI</w:t>
      </w:r>
    </w:p>
    <w:p w:rsidR="00357194" w:rsidRPr="00770C3A" w:rsidRDefault="00BB13B8" w:rsidP="00764FF4">
      <w:pPr>
        <w:pStyle w:val="ListeParagraf"/>
        <w:numPr>
          <w:ilvl w:val="1"/>
          <w:numId w:val="9"/>
        </w:numPr>
        <w:tabs>
          <w:tab w:val="left" w:pos="142"/>
          <w:tab w:val="left" w:pos="576"/>
          <w:tab w:val="left" w:pos="1428"/>
        </w:tabs>
        <w:spacing w:before="1"/>
        <w:ind w:left="426" w:hanging="426"/>
        <w:jc w:val="left"/>
        <w:rPr>
          <w:b/>
          <w:sz w:val="32"/>
        </w:rPr>
      </w:pPr>
      <w:r>
        <w:t>Toplumsal</w:t>
      </w:r>
      <w:r w:rsidRPr="00770C3A">
        <w:rPr>
          <w:spacing w:val="-3"/>
        </w:rPr>
        <w:t xml:space="preserve"> </w:t>
      </w:r>
      <w:r>
        <w:t>Katkı</w:t>
      </w:r>
      <w:r w:rsidRPr="00770C3A">
        <w:rPr>
          <w:spacing w:val="-4"/>
        </w:rPr>
        <w:t xml:space="preserve"> </w:t>
      </w:r>
      <w:r>
        <w:t>Süreçlerinin</w:t>
      </w:r>
      <w:r w:rsidRPr="00770C3A">
        <w:rPr>
          <w:spacing w:val="-3"/>
        </w:rPr>
        <w:t xml:space="preserve"> </w:t>
      </w:r>
      <w:r>
        <w:t>Yönetimi</w:t>
      </w:r>
      <w:r w:rsidRPr="00770C3A">
        <w:rPr>
          <w:spacing w:val="-3"/>
        </w:rPr>
        <w:t xml:space="preserve"> </w:t>
      </w:r>
      <w:r>
        <w:t>ve</w:t>
      </w:r>
      <w:r w:rsidRPr="00770C3A">
        <w:rPr>
          <w:spacing w:val="-4"/>
        </w:rPr>
        <w:t xml:space="preserve"> </w:t>
      </w:r>
      <w:r>
        <w:t>Toplumsal</w:t>
      </w:r>
      <w:r w:rsidRPr="00770C3A">
        <w:rPr>
          <w:spacing w:val="-3"/>
        </w:rPr>
        <w:t xml:space="preserve"> </w:t>
      </w:r>
      <w:r>
        <w:t>Katkı</w:t>
      </w:r>
      <w:r w:rsidRPr="00770C3A">
        <w:rPr>
          <w:spacing w:val="-3"/>
        </w:rPr>
        <w:t xml:space="preserve"> </w:t>
      </w:r>
      <w:r w:rsidRPr="00770C3A">
        <w:rPr>
          <w:spacing w:val="-2"/>
        </w:rPr>
        <w:t>Kaynakları</w:t>
      </w:r>
    </w:p>
    <w:p w:rsidR="00357194" w:rsidRDefault="00BB13B8" w:rsidP="00764FF4">
      <w:pPr>
        <w:pStyle w:val="ListeParagraf"/>
        <w:numPr>
          <w:ilvl w:val="2"/>
          <w:numId w:val="9"/>
        </w:numPr>
        <w:tabs>
          <w:tab w:val="left" w:pos="426"/>
          <w:tab w:val="left" w:pos="993"/>
          <w:tab w:val="left" w:pos="1360"/>
        </w:tabs>
        <w:spacing w:before="137"/>
        <w:ind w:left="709" w:hanging="652"/>
        <w:rPr>
          <w:b/>
          <w:i/>
          <w:sz w:val="24"/>
        </w:rPr>
      </w:pPr>
      <w:r>
        <w:rPr>
          <w:b/>
          <w:i/>
          <w:sz w:val="24"/>
        </w:rPr>
        <w:t>Toplumsal</w:t>
      </w:r>
      <w:r>
        <w:rPr>
          <w:b/>
          <w:i/>
          <w:spacing w:val="-4"/>
          <w:sz w:val="24"/>
        </w:rPr>
        <w:t xml:space="preserve"> </w:t>
      </w:r>
      <w:r>
        <w:rPr>
          <w:b/>
          <w:i/>
          <w:sz w:val="24"/>
        </w:rPr>
        <w:t>katkı</w:t>
      </w:r>
      <w:r>
        <w:rPr>
          <w:b/>
          <w:i/>
          <w:spacing w:val="-5"/>
          <w:sz w:val="24"/>
        </w:rPr>
        <w:t xml:space="preserve"> </w:t>
      </w:r>
      <w:r>
        <w:rPr>
          <w:b/>
          <w:i/>
          <w:sz w:val="24"/>
        </w:rPr>
        <w:t>süreçlerinin</w:t>
      </w:r>
      <w:r>
        <w:rPr>
          <w:b/>
          <w:i/>
          <w:spacing w:val="-3"/>
          <w:sz w:val="24"/>
        </w:rPr>
        <w:t xml:space="preserve"> </w:t>
      </w:r>
      <w:r>
        <w:rPr>
          <w:b/>
          <w:i/>
          <w:spacing w:val="-2"/>
          <w:sz w:val="24"/>
        </w:rPr>
        <w:t>yönetimi</w:t>
      </w:r>
    </w:p>
    <w:p w:rsidR="00357194" w:rsidRDefault="00357194" w:rsidP="00020293">
      <w:pPr>
        <w:pStyle w:val="GvdeMetni"/>
        <w:tabs>
          <w:tab w:val="left" w:pos="426"/>
          <w:tab w:val="left" w:pos="993"/>
        </w:tabs>
        <w:spacing w:before="17"/>
        <w:rPr>
          <w:b/>
          <w:i/>
        </w:rPr>
      </w:pPr>
    </w:p>
    <w:p w:rsidR="00357194" w:rsidRDefault="00BB13B8" w:rsidP="00020293">
      <w:pPr>
        <w:pStyle w:val="GvdeMetni"/>
        <w:tabs>
          <w:tab w:val="left" w:pos="426"/>
          <w:tab w:val="left" w:pos="993"/>
        </w:tabs>
        <w:spacing w:line="360" w:lineRule="auto"/>
        <w:jc w:val="both"/>
      </w:pPr>
      <w:r>
        <w:t>Üniversitemiz</w:t>
      </w:r>
      <w:r>
        <w:rPr>
          <w:spacing w:val="-6"/>
        </w:rPr>
        <w:t xml:space="preserve"> </w:t>
      </w:r>
      <w:hyperlink r:id="rId229">
        <w:r>
          <w:rPr>
            <w:color w:val="0462C1"/>
            <w:u w:val="single" w:color="0462C1"/>
          </w:rPr>
          <w:t>toplumsal</w:t>
        </w:r>
        <w:r>
          <w:rPr>
            <w:color w:val="0462C1"/>
            <w:spacing w:val="-8"/>
            <w:u w:val="single" w:color="0462C1"/>
          </w:rPr>
          <w:t xml:space="preserve"> </w:t>
        </w:r>
        <w:r>
          <w:rPr>
            <w:color w:val="0462C1"/>
            <w:u w:val="single" w:color="0462C1"/>
          </w:rPr>
          <w:t>katkı</w:t>
        </w:r>
        <w:r>
          <w:rPr>
            <w:color w:val="0462C1"/>
            <w:spacing w:val="-8"/>
            <w:u w:val="single" w:color="0462C1"/>
          </w:rPr>
          <w:t xml:space="preserve"> </w:t>
        </w:r>
        <w:r>
          <w:rPr>
            <w:color w:val="0462C1"/>
            <w:u w:val="single" w:color="0462C1"/>
          </w:rPr>
          <w:t>politikası</w:t>
        </w:r>
      </w:hyperlink>
      <w:r>
        <w:t>;</w:t>
      </w:r>
      <w:r>
        <w:rPr>
          <w:spacing w:val="-8"/>
        </w:rPr>
        <w:t xml:space="preserve"> </w:t>
      </w:r>
      <w:r>
        <w:t>topluma</w:t>
      </w:r>
      <w:r>
        <w:rPr>
          <w:spacing w:val="-9"/>
        </w:rPr>
        <w:t xml:space="preserve"> </w:t>
      </w:r>
      <w:r>
        <w:t>hizmet</w:t>
      </w:r>
      <w:r>
        <w:rPr>
          <w:spacing w:val="-8"/>
        </w:rPr>
        <w:t xml:space="preserve"> </w:t>
      </w:r>
      <w:r>
        <w:t>alanlarında</w:t>
      </w:r>
      <w:r>
        <w:rPr>
          <w:spacing w:val="-9"/>
        </w:rPr>
        <w:t xml:space="preserve"> </w:t>
      </w:r>
      <w:r>
        <w:t>iş</w:t>
      </w:r>
      <w:r>
        <w:rPr>
          <w:spacing w:val="-8"/>
        </w:rPr>
        <w:t xml:space="preserve"> </w:t>
      </w:r>
      <w:r>
        <w:t>birliğine</w:t>
      </w:r>
      <w:r>
        <w:rPr>
          <w:spacing w:val="-6"/>
        </w:rPr>
        <w:t xml:space="preserve"> </w:t>
      </w:r>
      <w:r>
        <w:t>açık</w:t>
      </w:r>
      <w:r>
        <w:rPr>
          <w:spacing w:val="-8"/>
        </w:rPr>
        <w:t xml:space="preserve"> </w:t>
      </w:r>
      <w:r>
        <w:t>olmak,</w:t>
      </w:r>
      <w:r>
        <w:rPr>
          <w:spacing w:val="-6"/>
        </w:rPr>
        <w:t xml:space="preserve"> </w:t>
      </w:r>
      <w:r>
        <w:t>iç paydaşları</w:t>
      </w:r>
      <w:r>
        <w:rPr>
          <w:spacing w:val="-14"/>
        </w:rPr>
        <w:t xml:space="preserve"> </w:t>
      </w:r>
      <w:r>
        <w:t>sosyal</w:t>
      </w:r>
      <w:r>
        <w:rPr>
          <w:spacing w:val="-14"/>
        </w:rPr>
        <w:t xml:space="preserve"> </w:t>
      </w:r>
      <w:r>
        <w:t>sorumluluk</w:t>
      </w:r>
      <w:r>
        <w:rPr>
          <w:spacing w:val="-13"/>
        </w:rPr>
        <w:t xml:space="preserve"> </w:t>
      </w:r>
      <w:r>
        <w:t>faaliyetlerine</w:t>
      </w:r>
      <w:r>
        <w:rPr>
          <w:spacing w:val="-15"/>
        </w:rPr>
        <w:t xml:space="preserve"> </w:t>
      </w:r>
      <w:r>
        <w:t>özendirmek</w:t>
      </w:r>
      <w:r>
        <w:rPr>
          <w:spacing w:val="-14"/>
        </w:rPr>
        <w:t xml:space="preserve"> </w:t>
      </w:r>
      <w:r>
        <w:t>ve</w:t>
      </w:r>
      <w:r>
        <w:rPr>
          <w:spacing w:val="-15"/>
        </w:rPr>
        <w:t xml:space="preserve"> </w:t>
      </w:r>
      <w:r>
        <w:t>bölgenin</w:t>
      </w:r>
      <w:r>
        <w:rPr>
          <w:spacing w:val="-14"/>
        </w:rPr>
        <w:t xml:space="preserve"> </w:t>
      </w:r>
      <w:r>
        <w:t>sosyoekonomik</w:t>
      </w:r>
      <w:r>
        <w:rPr>
          <w:spacing w:val="-14"/>
        </w:rPr>
        <w:t xml:space="preserve"> </w:t>
      </w:r>
      <w:r>
        <w:t>ve</w:t>
      </w:r>
      <w:r>
        <w:rPr>
          <w:spacing w:val="-15"/>
        </w:rPr>
        <w:t xml:space="preserve"> </w:t>
      </w:r>
      <w:r>
        <w:t>kültürel ihtiyaç</w:t>
      </w:r>
      <w:r>
        <w:rPr>
          <w:spacing w:val="47"/>
        </w:rPr>
        <w:t xml:space="preserve"> </w:t>
      </w:r>
      <w:r>
        <w:t>ve</w:t>
      </w:r>
      <w:r>
        <w:rPr>
          <w:spacing w:val="50"/>
        </w:rPr>
        <w:t xml:space="preserve"> </w:t>
      </w:r>
      <w:r>
        <w:t>sorunlarına</w:t>
      </w:r>
      <w:r>
        <w:rPr>
          <w:spacing w:val="55"/>
        </w:rPr>
        <w:t xml:space="preserve"> </w:t>
      </w:r>
      <w:r>
        <w:t>yönelik</w:t>
      </w:r>
      <w:r>
        <w:rPr>
          <w:spacing w:val="51"/>
        </w:rPr>
        <w:t xml:space="preserve"> </w:t>
      </w:r>
      <w:r>
        <w:t>çalışmaları</w:t>
      </w:r>
      <w:r>
        <w:rPr>
          <w:spacing w:val="51"/>
        </w:rPr>
        <w:t xml:space="preserve"> </w:t>
      </w:r>
      <w:r>
        <w:t>öncelemek</w:t>
      </w:r>
      <w:r>
        <w:rPr>
          <w:spacing w:val="51"/>
        </w:rPr>
        <w:t xml:space="preserve"> </w:t>
      </w:r>
      <w:r>
        <w:t>maddelerinden</w:t>
      </w:r>
      <w:r>
        <w:rPr>
          <w:spacing w:val="51"/>
        </w:rPr>
        <w:t xml:space="preserve"> </w:t>
      </w:r>
      <w:r>
        <w:t>oluşmaktadır.</w:t>
      </w:r>
      <w:r>
        <w:rPr>
          <w:spacing w:val="51"/>
        </w:rPr>
        <w:t xml:space="preserve"> </w:t>
      </w:r>
      <w:r>
        <w:rPr>
          <w:spacing w:val="-2"/>
        </w:rPr>
        <w:t>Ayrıca</w:t>
      </w:r>
    </w:p>
    <w:p w:rsidR="00357194" w:rsidRDefault="00357194" w:rsidP="00020293">
      <w:pPr>
        <w:pStyle w:val="GvdeMetni"/>
        <w:tabs>
          <w:tab w:val="left" w:pos="426"/>
          <w:tab w:val="left" w:pos="993"/>
        </w:tabs>
        <w:spacing w:line="360" w:lineRule="auto"/>
        <w:jc w:val="both"/>
        <w:sectPr w:rsidR="00357194" w:rsidSect="00020293">
          <w:type w:val="nextColumn"/>
          <w:pgSz w:w="11910" w:h="1684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72" w:line="360" w:lineRule="auto"/>
        <w:jc w:val="both"/>
      </w:pPr>
      <w:r>
        <w:lastRenderedPageBreak/>
        <w:t>2024-2028</w:t>
      </w:r>
      <w:r>
        <w:rPr>
          <w:spacing w:val="-15"/>
        </w:rPr>
        <w:t xml:space="preserve"> </w:t>
      </w:r>
      <w:r>
        <w:t>Stratejik</w:t>
      </w:r>
      <w:r>
        <w:rPr>
          <w:spacing w:val="-15"/>
        </w:rPr>
        <w:t xml:space="preserve"> </w:t>
      </w:r>
      <w:r>
        <w:t>Planında</w:t>
      </w:r>
      <w:r>
        <w:rPr>
          <w:spacing w:val="-15"/>
        </w:rPr>
        <w:t xml:space="preserve"> </w:t>
      </w:r>
      <w:r>
        <w:rPr>
          <w:color w:val="0462C1"/>
          <w:u w:val="single" w:color="0462C1"/>
        </w:rPr>
        <w:t>(sayfa</w:t>
      </w:r>
      <w:r>
        <w:rPr>
          <w:color w:val="0462C1"/>
          <w:spacing w:val="-7"/>
          <w:u w:val="single" w:color="0462C1"/>
        </w:rPr>
        <w:t xml:space="preserve"> </w:t>
      </w:r>
      <w:r>
        <w:rPr>
          <w:color w:val="0462C1"/>
          <w:u w:val="single" w:color="0462C1"/>
        </w:rPr>
        <w:t>6)</w:t>
      </w:r>
      <w:r>
        <w:rPr>
          <w:color w:val="0462C1"/>
          <w:spacing w:val="-13"/>
        </w:rPr>
        <w:t xml:space="preserve"> </w:t>
      </w:r>
      <w:r>
        <w:t>yer</w:t>
      </w:r>
      <w:r>
        <w:rPr>
          <w:spacing w:val="-9"/>
        </w:rPr>
        <w:t xml:space="preserve"> </w:t>
      </w:r>
      <w:r>
        <w:t>alan</w:t>
      </w:r>
      <w:r>
        <w:rPr>
          <w:spacing w:val="-13"/>
        </w:rPr>
        <w:t xml:space="preserve"> </w:t>
      </w:r>
      <w:r>
        <w:t>“Üniversitemiz</w:t>
      </w:r>
      <w:r>
        <w:rPr>
          <w:spacing w:val="-13"/>
        </w:rPr>
        <w:t xml:space="preserve"> </w:t>
      </w:r>
      <w:r>
        <w:t>ülkenin</w:t>
      </w:r>
      <w:r>
        <w:rPr>
          <w:spacing w:val="-15"/>
        </w:rPr>
        <w:t xml:space="preserve"> </w:t>
      </w:r>
      <w:r>
        <w:t>birliği</w:t>
      </w:r>
      <w:r>
        <w:rPr>
          <w:spacing w:val="-15"/>
        </w:rPr>
        <w:t xml:space="preserve"> </w:t>
      </w:r>
      <w:r>
        <w:t>ve</w:t>
      </w:r>
      <w:r>
        <w:rPr>
          <w:spacing w:val="-15"/>
        </w:rPr>
        <w:t xml:space="preserve"> </w:t>
      </w:r>
      <w:r>
        <w:t>bütünlüğünün korunmasını, demokrasi kültürünün geliştirilmesini, milli ve manevi değerlere sahip çıkılmasını, öğrenci ve çalışanlarının toplumsal sorunlara duyarlı davranmalarını teşvik eder” Toplumsal Sorumluluk Temel Değeri ile faaliyetlerini sürdürmektedir. Üniversitemiz 2024- 2028 Stratejik Planındaki dört amaçtan biri “Topluma Hizmet” kapsamında olup “Toplumsal sorumluluk</w:t>
      </w:r>
      <w:r>
        <w:rPr>
          <w:spacing w:val="-15"/>
        </w:rPr>
        <w:t xml:space="preserve"> </w:t>
      </w:r>
      <w:r>
        <w:t>anlayışı</w:t>
      </w:r>
      <w:r>
        <w:rPr>
          <w:spacing w:val="-15"/>
        </w:rPr>
        <w:t xml:space="preserve"> </w:t>
      </w:r>
      <w:r>
        <w:t>kapsamında,</w:t>
      </w:r>
      <w:r>
        <w:rPr>
          <w:spacing w:val="-15"/>
        </w:rPr>
        <w:t xml:space="preserve"> </w:t>
      </w:r>
      <w:r>
        <w:t>çevresel</w:t>
      </w:r>
      <w:r>
        <w:rPr>
          <w:spacing w:val="-15"/>
        </w:rPr>
        <w:t xml:space="preserve"> </w:t>
      </w:r>
      <w:r>
        <w:t>ve</w:t>
      </w:r>
      <w:r>
        <w:rPr>
          <w:spacing w:val="-15"/>
        </w:rPr>
        <w:t xml:space="preserve"> </w:t>
      </w:r>
      <w:r>
        <w:t>kültürel</w:t>
      </w:r>
      <w:r>
        <w:rPr>
          <w:spacing w:val="-15"/>
        </w:rPr>
        <w:t xml:space="preserve"> </w:t>
      </w:r>
      <w:r>
        <w:t>duyarlılığı</w:t>
      </w:r>
      <w:r>
        <w:rPr>
          <w:spacing w:val="-15"/>
        </w:rPr>
        <w:t xml:space="preserve"> </w:t>
      </w:r>
      <w:r>
        <w:t>gözeterek</w:t>
      </w:r>
      <w:r>
        <w:rPr>
          <w:spacing w:val="-15"/>
        </w:rPr>
        <w:t xml:space="preserve"> </w:t>
      </w:r>
      <w:r>
        <w:t>toplumsal</w:t>
      </w:r>
      <w:r>
        <w:rPr>
          <w:spacing w:val="-15"/>
        </w:rPr>
        <w:t xml:space="preserve"> </w:t>
      </w:r>
      <w:r>
        <w:t>sorunların çözümüne</w:t>
      </w:r>
      <w:r>
        <w:rPr>
          <w:spacing w:val="-1"/>
        </w:rPr>
        <w:t xml:space="preserve"> </w:t>
      </w:r>
      <w:r>
        <w:t>katkı sağlamak” şeklinde ifade edilmiştir.</w:t>
      </w:r>
      <w:r>
        <w:rPr>
          <w:spacing w:val="-1"/>
        </w:rPr>
        <w:t xml:space="preserve"> </w:t>
      </w:r>
      <w:r>
        <w:t>Bu temel amaç</w:t>
      </w:r>
      <w:r>
        <w:rPr>
          <w:spacing w:val="-1"/>
        </w:rPr>
        <w:t xml:space="preserve"> </w:t>
      </w:r>
      <w:r>
        <w:t>doğrultusunda 5 hedef</w:t>
      </w:r>
      <w:r>
        <w:rPr>
          <w:spacing w:val="-1"/>
        </w:rPr>
        <w:t xml:space="preserve"> </w:t>
      </w:r>
      <w:r>
        <w:t>ve 19 adet performans göstergesi tanımlanmıştır.</w:t>
      </w:r>
    </w:p>
    <w:p w:rsidR="00357194" w:rsidRDefault="00BB13B8" w:rsidP="00020293">
      <w:pPr>
        <w:pStyle w:val="GvdeMetni"/>
        <w:tabs>
          <w:tab w:val="left" w:pos="426"/>
          <w:tab w:val="left" w:pos="993"/>
        </w:tabs>
        <w:spacing w:before="161" w:line="360" w:lineRule="auto"/>
        <w:jc w:val="both"/>
      </w:pPr>
      <w:r>
        <w:t>Tekstil ve Moda Tasarımı Bölümünde toplumsal katkı faaliyetleri; 2025 yılı Eylem Planı modülünde planlanan faaliyetler, NOHU Moda Kulübü ve bireysel olarak öğretim elemanlarımız tarafından yürütülmektedir. İlaveten Tekstil ve Moda Tasarımı Bölümü 4. Yarıyıl seçmeli dersleri arasında yer alan “</w:t>
      </w:r>
      <w:hyperlink r:id="rId230">
        <w:r>
          <w:rPr>
            <w:color w:val="0462C1"/>
            <w:u w:val="single" w:color="0462C1"/>
          </w:rPr>
          <w:t>Topluma Hizmet Uygulamaları</w:t>
        </w:r>
      </w:hyperlink>
      <w:r>
        <w:t xml:space="preserve">” (2+1) dersi kapsamında “öğrencilerin toplumun güncel sorunlarını belirleyerek, bu sorunlara çözüm üretmeye yönelik gönüllü çalışmalarda bulunmalarına yönelik projeler üretmelerini </w:t>
      </w:r>
      <w:r>
        <w:rPr>
          <w:spacing w:val="-2"/>
        </w:rPr>
        <w:t>amaçlamaktadır.</w:t>
      </w:r>
    </w:p>
    <w:p w:rsidR="00357194" w:rsidRDefault="00BB13B8" w:rsidP="00020293">
      <w:pPr>
        <w:pStyle w:val="GvdeMetni"/>
        <w:tabs>
          <w:tab w:val="left" w:pos="426"/>
          <w:tab w:val="left" w:pos="993"/>
        </w:tabs>
        <w:spacing w:before="161" w:line="360" w:lineRule="auto"/>
        <w:jc w:val="both"/>
      </w:pPr>
      <w:r>
        <w:t>Rektörlüğümüz tarafından Üniversitemiz birimlerinde özel güvenlik kadrosu ile bekçi kadrosunda görev yapan personele ve 4D sürekli işçi kadrosunda bulunan tarım ve temizlik işçilerine çalışma alanlarına göre giyim malzemeleri ve koruyucu ekipmanlar temin edilmesinde bölümümüz öğretim elemanları tarafından ilk kez 2022 yılında oluşturulan giysi tasarımlarına ait teknik şartname 2025 yılında da güncellenmiş ve yeni eklenecek giyim malzemeleri yeniden düzenlenmiştir. Şartname oluşturulmasında görevlendirilen komisyonda bölümümüzden</w:t>
      </w:r>
      <w:r>
        <w:rPr>
          <w:spacing w:val="-13"/>
        </w:rPr>
        <w:t xml:space="preserve"> </w:t>
      </w:r>
      <w:r>
        <w:t>Doç.</w:t>
      </w:r>
      <w:r>
        <w:rPr>
          <w:spacing w:val="-13"/>
        </w:rPr>
        <w:t xml:space="preserve"> </w:t>
      </w:r>
      <w:r>
        <w:t>Dr.</w:t>
      </w:r>
      <w:r>
        <w:rPr>
          <w:spacing w:val="-15"/>
        </w:rPr>
        <w:t xml:space="preserve"> </w:t>
      </w:r>
      <w:r>
        <w:t>Esra</w:t>
      </w:r>
      <w:r>
        <w:rPr>
          <w:spacing w:val="-15"/>
        </w:rPr>
        <w:t xml:space="preserve"> </w:t>
      </w:r>
      <w:r>
        <w:t>Varol,</w:t>
      </w:r>
      <w:r>
        <w:rPr>
          <w:spacing w:val="-13"/>
        </w:rPr>
        <w:t xml:space="preserve"> </w:t>
      </w:r>
      <w:r>
        <w:t>Doç.Dr.</w:t>
      </w:r>
      <w:r>
        <w:rPr>
          <w:spacing w:val="-13"/>
        </w:rPr>
        <w:t xml:space="preserve"> </w:t>
      </w:r>
      <w:r>
        <w:t>Menekşe</w:t>
      </w:r>
      <w:r>
        <w:rPr>
          <w:spacing w:val="-14"/>
        </w:rPr>
        <w:t xml:space="preserve"> </w:t>
      </w:r>
      <w:r>
        <w:t>Sakarya,</w:t>
      </w:r>
      <w:r>
        <w:rPr>
          <w:spacing w:val="-13"/>
        </w:rPr>
        <w:t xml:space="preserve"> </w:t>
      </w:r>
      <w:r>
        <w:t>Öğr.</w:t>
      </w:r>
      <w:r>
        <w:rPr>
          <w:spacing w:val="-14"/>
        </w:rPr>
        <w:t xml:space="preserve"> </w:t>
      </w:r>
      <w:r>
        <w:t>Gör.</w:t>
      </w:r>
      <w:r>
        <w:rPr>
          <w:spacing w:val="-12"/>
        </w:rPr>
        <w:t xml:space="preserve"> </w:t>
      </w:r>
      <w:r>
        <w:t>Dr.</w:t>
      </w:r>
      <w:r>
        <w:rPr>
          <w:spacing w:val="-13"/>
        </w:rPr>
        <w:t xml:space="preserve"> </w:t>
      </w:r>
      <w:r>
        <w:t>Neslihan</w:t>
      </w:r>
      <w:r>
        <w:rPr>
          <w:spacing w:val="-13"/>
        </w:rPr>
        <w:t xml:space="preserve"> </w:t>
      </w:r>
      <w:r>
        <w:t>Demir, Bor</w:t>
      </w:r>
      <w:r>
        <w:rPr>
          <w:spacing w:val="-2"/>
        </w:rPr>
        <w:t xml:space="preserve"> </w:t>
      </w:r>
      <w:r>
        <w:t>Halil</w:t>
      </w:r>
      <w:r>
        <w:rPr>
          <w:spacing w:val="-1"/>
        </w:rPr>
        <w:t xml:space="preserve"> </w:t>
      </w:r>
      <w:r>
        <w:t>Zöhre</w:t>
      </w:r>
      <w:r>
        <w:rPr>
          <w:spacing w:val="-4"/>
        </w:rPr>
        <w:t xml:space="preserve"> </w:t>
      </w:r>
      <w:r>
        <w:t>Ataman Meslek</w:t>
      </w:r>
      <w:r>
        <w:rPr>
          <w:spacing w:val="-3"/>
        </w:rPr>
        <w:t xml:space="preserve"> </w:t>
      </w:r>
      <w:r>
        <w:t>Yüksekokulundan</w:t>
      </w:r>
      <w:r>
        <w:rPr>
          <w:spacing w:val="-3"/>
        </w:rPr>
        <w:t xml:space="preserve"> </w:t>
      </w:r>
      <w:r>
        <w:t>Öğr.</w:t>
      </w:r>
      <w:r>
        <w:rPr>
          <w:spacing w:val="-2"/>
        </w:rPr>
        <w:t xml:space="preserve"> </w:t>
      </w:r>
      <w:r>
        <w:t>Gör.</w:t>
      </w:r>
      <w:r>
        <w:rPr>
          <w:spacing w:val="-1"/>
        </w:rPr>
        <w:t xml:space="preserve"> </w:t>
      </w:r>
      <w:r>
        <w:t>Ayşe</w:t>
      </w:r>
      <w:r>
        <w:rPr>
          <w:spacing w:val="-2"/>
        </w:rPr>
        <w:t xml:space="preserve"> </w:t>
      </w:r>
      <w:r>
        <w:t>Gül</w:t>
      </w:r>
      <w:r>
        <w:rPr>
          <w:spacing w:val="-3"/>
        </w:rPr>
        <w:t xml:space="preserve"> </w:t>
      </w:r>
      <w:r>
        <w:t>Gökkaya</w:t>
      </w:r>
      <w:r>
        <w:rPr>
          <w:spacing w:val="-2"/>
        </w:rPr>
        <w:t xml:space="preserve"> </w:t>
      </w:r>
      <w:r>
        <w:t>Tüysüz,</w:t>
      </w:r>
      <w:r>
        <w:rPr>
          <w:spacing w:val="-1"/>
        </w:rPr>
        <w:t xml:space="preserve"> </w:t>
      </w:r>
      <w:r>
        <w:t>Bor Meslek Yüksekokulundan Öğr. Gör. Hüseyin Haluk Şengezer görev almıştır.</w:t>
      </w:r>
    </w:p>
    <w:p w:rsidR="00357194" w:rsidRDefault="00BB13B8" w:rsidP="00020293">
      <w:pPr>
        <w:pStyle w:val="GvdeMetni"/>
        <w:tabs>
          <w:tab w:val="left" w:pos="426"/>
          <w:tab w:val="left" w:pos="993"/>
        </w:tabs>
        <w:spacing w:before="160" w:line="360" w:lineRule="auto"/>
        <w:jc w:val="both"/>
      </w:pPr>
      <w:r>
        <w:t>Bölümümüz öğrencileri Irmak Uygur, Sinem Erkin ve Figen Bayrakcı tarafından 26.09.2025 ve 01.10.2025 tarihleri arasında Niğde Fatma ve Mehmet Karaca İmam Hatip Ortaokulu sınıfında hat sanatı ile duvar boyama etkinliği gerçekleştirilmiştir.</w:t>
      </w:r>
    </w:p>
    <w:p w:rsidR="00357194" w:rsidRDefault="00BB13B8" w:rsidP="00020293">
      <w:pPr>
        <w:pStyle w:val="GvdeMetni"/>
        <w:tabs>
          <w:tab w:val="left" w:pos="426"/>
          <w:tab w:val="left" w:pos="993"/>
        </w:tabs>
        <w:spacing w:before="160" w:line="360" w:lineRule="auto"/>
        <w:jc w:val="both"/>
      </w:pPr>
      <w:r>
        <w:t xml:space="preserve">Bölümümüz öğrencileri Irmak Uygur, Sinem Erkin, Figen Bayrakcı, Ece Naz Akkan, Begüm Melisa Demir ve Medine Bengüsu Erdoğan tarafından 24.10.2025- 21.12.2025 tarihleri arasında Selçuk İlkokulu okul bahçe zeminine çocuk oyunları boyama etkinliği </w:t>
      </w:r>
      <w:r>
        <w:rPr>
          <w:spacing w:val="-2"/>
        </w:rPr>
        <w:t>gerçekleştirilmiştir.</w:t>
      </w:r>
    </w:p>
    <w:p w:rsidR="00357194" w:rsidRDefault="00BB13B8" w:rsidP="00020293">
      <w:pPr>
        <w:pStyle w:val="GvdeMetni"/>
        <w:tabs>
          <w:tab w:val="left" w:pos="426"/>
          <w:tab w:val="left" w:pos="993"/>
        </w:tabs>
        <w:jc w:val="both"/>
      </w:pPr>
      <w:r>
        <w:t>Bölümümüz</w:t>
      </w:r>
      <w:r>
        <w:rPr>
          <w:spacing w:val="-12"/>
        </w:rPr>
        <w:t xml:space="preserve"> </w:t>
      </w:r>
      <w:r>
        <w:t>öğrencileri</w:t>
      </w:r>
      <w:r>
        <w:rPr>
          <w:spacing w:val="-11"/>
        </w:rPr>
        <w:t xml:space="preserve"> </w:t>
      </w:r>
      <w:r>
        <w:t>Yağmur</w:t>
      </w:r>
      <w:r>
        <w:rPr>
          <w:spacing w:val="-12"/>
        </w:rPr>
        <w:t xml:space="preserve"> </w:t>
      </w:r>
      <w:r>
        <w:t>Çelik,</w:t>
      </w:r>
      <w:r>
        <w:rPr>
          <w:spacing w:val="-12"/>
        </w:rPr>
        <w:t xml:space="preserve"> </w:t>
      </w:r>
      <w:r>
        <w:t>Sema</w:t>
      </w:r>
      <w:r>
        <w:rPr>
          <w:spacing w:val="-13"/>
        </w:rPr>
        <w:t xml:space="preserve"> </w:t>
      </w:r>
      <w:r>
        <w:t>Ataözü,</w:t>
      </w:r>
      <w:r>
        <w:rPr>
          <w:spacing w:val="-12"/>
        </w:rPr>
        <w:t xml:space="preserve"> </w:t>
      </w:r>
      <w:r>
        <w:t>Ömer</w:t>
      </w:r>
      <w:r>
        <w:rPr>
          <w:spacing w:val="-13"/>
        </w:rPr>
        <w:t xml:space="preserve"> </w:t>
      </w:r>
      <w:r>
        <w:t>Pektaş,</w:t>
      </w:r>
      <w:r>
        <w:rPr>
          <w:spacing w:val="-12"/>
        </w:rPr>
        <w:t xml:space="preserve"> </w:t>
      </w:r>
      <w:r>
        <w:t>Merve</w:t>
      </w:r>
      <w:r>
        <w:rPr>
          <w:spacing w:val="-14"/>
        </w:rPr>
        <w:t xml:space="preserve"> </w:t>
      </w:r>
      <w:r>
        <w:t>Ceylan,</w:t>
      </w:r>
      <w:r>
        <w:rPr>
          <w:spacing w:val="-13"/>
        </w:rPr>
        <w:t xml:space="preserve"> </w:t>
      </w:r>
      <w:r>
        <w:t>Filiz</w:t>
      </w:r>
      <w:r>
        <w:rPr>
          <w:spacing w:val="-9"/>
        </w:rPr>
        <w:t xml:space="preserve"> </w:t>
      </w:r>
      <w:r>
        <w:rPr>
          <w:spacing w:val="-2"/>
        </w:rPr>
        <w:t>Şahin,</w:t>
      </w:r>
    </w:p>
    <w:p w:rsidR="00357194" w:rsidRDefault="00357194" w:rsidP="00020293">
      <w:pPr>
        <w:pStyle w:val="GvdeMetni"/>
        <w:tabs>
          <w:tab w:val="left" w:pos="426"/>
          <w:tab w:val="left" w:pos="993"/>
        </w:tabs>
        <w:jc w:val="both"/>
        <w:sectPr w:rsidR="00357194" w:rsidSect="00020293">
          <w:type w:val="nextColumn"/>
          <w:pgSz w:w="11910" w:h="16840"/>
          <w:pgMar w:top="1417" w:right="1417" w:bottom="1417" w:left="1417" w:header="708" w:footer="708" w:gutter="0"/>
          <w:cols w:space="708"/>
          <w:docGrid w:linePitch="299"/>
        </w:sectPr>
      </w:pPr>
    </w:p>
    <w:p w:rsidR="00357194" w:rsidRDefault="00BB13B8" w:rsidP="00020293">
      <w:pPr>
        <w:pStyle w:val="GvdeMetni"/>
        <w:tabs>
          <w:tab w:val="left" w:pos="426"/>
          <w:tab w:val="left" w:pos="993"/>
        </w:tabs>
        <w:spacing w:before="67" w:line="360" w:lineRule="auto"/>
        <w:jc w:val="both"/>
      </w:pPr>
      <w:r>
        <w:lastRenderedPageBreak/>
        <w:t>Saniye Nur Kavlak, Cansu Bozkurt, Zeynep Kocatürk ile Öğr. Gör. Murat Adıyaman’ın yürütücülüğünü yaptığı TMT4012 kodlu Topluma Hizmet Uygulamaları dersi kapsamında meslekleri</w:t>
      </w:r>
      <w:r>
        <w:rPr>
          <w:spacing w:val="-9"/>
        </w:rPr>
        <w:t xml:space="preserve"> </w:t>
      </w:r>
      <w:r>
        <w:t>ile</w:t>
      </w:r>
      <w:r>
        <w:rPr>
          <w:spacing w:val="-10"/>
        </w:rPr>
        <w:t xml:space="preserve"> </w:t>
      </w:r>
      <w:r>
        <w:t>bağlantılı</w:t>
      </w:r>
      <w:r>
        <w:rPr>
          <w:spacing w:val="-8"/>
        </w:rPr>
        <w:t xml:space="preserve"> </w:t>
      </w:r>
      <w:r>
        <w:t>3</w:t>
      </w:r>
      <w:r>
        <w:rPr>
          <w:spacing w:val="-9"/>
        </w:rPr>
        <w:t xml:space="preserve"> </w:t>
      </w:r>
      <w:r>
        <w:t>farklı</w:t>
      </w:r>
      <w:r>
        <w:rPr>
          <w:spacing w:val="-9"/>
        </w:rPr>
        <w:t xml:space="preserve"> </w:t>
      </w:r>
      <w:r>
        <w:t>proje</w:t>
      </w:r>
      <w:r>
        <w:rPr>
          <w:spacing w:val="-8"/>
        </w:rPr>
        <w:t xml:space="preserve"> </w:t>
      </w:r>
      <w:r>
        <w:t>geliştirerek</w:t>
      </w:r>
      <w:r>
        <w:rPr>
          <w:spacing w:val="-9"/>
        </w:rPr>
        <w:t xml:space="preserve"> </w:t>
      </w:r>
      <w:r>
        <w:t>uygulamıştır.</w:t>
      </w:r>
      <w:r>
        <w:rPr>
          <w:spacing w:val="-9"/>
        </w:rPr>
        <w:t xml:space="preserve"> </w:t>
      </w:r>
      <w:hyperlink r:id="rId231">
        <w:r>
          <w:rPr>
            <w:color w:val="0462C1"/>
            <w:u w:val="single" w:color="0462C1"/>
          </w:rPr>
          <w:t>Topluma</w:t>
        </w:r>
        <w:r>
          <w:rPr>
            <w:color w:val="0462C1"/>
            <w:spacing w:val="-10"/>
            <w:u w:val="single" w:color="0462C1"/>
          </w:rPr>
          <w:t xml:space="preserve"> </w:t>
        </w:r>
        <w:r>
          <w:rPr>
            <w:color w:val="0462C1"/>
            <w:u w:val="single" w:color="0462C1"/>
          </w:rPr>
          <w:t>Hizmet</w:t>
        </w:r>
        <w:r>
          <w:rPr>
            <w:color w:val="0462C1"/>
            <w:spacing w:val="-9"/>
            <w:u w:val="single" w:color="0462C1"/>
          </w:rPr>
          <w:t xml:space="preserve"> </w:t>
        </w:r>
        <w:r>
          <w:rPr>
            <w:color w:val="0462C1"/>
            <w:u w:val="single" w:color="0462C1"/>
          </w:rPr>
          <w:t>Uygulamaları</w:t>
        </w:r>
      </w:hyperlink>
      <w:r>
        <w:rPr>
          <w:color w:val="0462C1"/>
        </w:rPr>
        <w:t xml:space="preserve"> </w:t>
      </w:r>
      <w:r>
        <w:t>dersi kapsamında; 06 Mayıs 2025 tarihinde Niğde Ağcasar Hazim Arslanbay Ortaokulu öğrencileri ile “Minik Eller Büyük İzler- Renkler Bizden Hayaller Sizden” etkinliği, huzurevi yaşlı bakım ve rehabilitasyon merkezinde kalan yaşlılarımızla birlikte workshop etkinliği ve anaokulundaki öğrenciler ile birlikte etkinlikler gerçekleştirilmiştir.</w:t>
      </w:r>
    </w:p>
    <w:p w:rsidR="00357194" w:rsidRDefault="00BB13B8" w:rsidP="00020293">
      <w:pPr>
        <w:pStyle w:val="GvdeMetni"/>
        <w:tabs>
          <w:tab w:val="left" w:pos="426"/>
          <w:tab w:val="left" w:pos="993"/>
        </w:tabs>
        <w:spacing w:line="360" w:lineRule="auto"/>
        <w:jc w:val="both"/>
      </w:pPr>
      <w:r>
        <w:t>Bölümümüz</w:t>
      </w:r>
      <w:r>
        <w:rPr>
          <w:spacing w:val="-8"/>
        </w:rPr>
        <w:t xml:space="preserve"> </w:t>
      </w:r>
      <w:r>
        <w:t>öğrencileri</w:t>
      </w:r>
      <w:r>
        <w:rPr>
          <w:spacing w:val="-8"/>
        </w:rPr>
        <w:t xml:space="preserve"> </w:t>
      </w:r>
      <w:r>
        <w:t>Yağmur</w:t>
      </w:r>
      <w:r>
        <w:rPr>
          <w:spacing w:val="-10"/>
        </w:rPr>
        <w:t xml:space="preserve"> </w:t>
      </w:r>
      <w:r>
        <w:t>Çelik,</w:t>
      </w:r>
      <w:r>
        <w:rPr>
          <w:spacing w:val="-9"/>
        </w:rPr>
        <w:t xml:space="preserve"> </w:t>
      </w:r>
      <w:r>
        <w:t>Sena</w:t>
      </w:r>
      <w:r>
        <w:rPr>
          <w:spacing w:val="-10"/>
        </w:rPr>
        <w:t xml:space="preserve"> </w:t>
      </w:r>
      <w:r>
        <w:t>Oruç,</w:t>
      </w:r>
      <w:r>
        <w:rPr>
          <w:spacing w:val="-9"/>
        </w:rPr>
        <w:t xml:space="preserve"> </w:t>
      </w:r>
      <w:r>
        <w:t>Sıla</w:t>
      </w:r>
      <w:r>
        <w:rPr>
          <w:spacing w:val="-10"/>
        </w:rPr>
        <w:t xml:space="preserve"> </w:t>
      </w:r>
      <w:r>
        <w:t>Çalışkan,</w:t>
      </w:r>
      <w:r>
        <w:rPr>
          <w:spacing w:val="-9"/>
        </w:rPr>
        <w:t xml:space="preserve"> </w:t>
      </w:r>
      <w:r>
        <w:t>Sıla</w:t>
      </w:r>
      <w:r>
        <w:rPr>
          <w:spacing w:val="-10"/>
        </w:rPr>
        <w:t xml:space="preserve"> </w:t>
      </w:r>
      <w:r>
        <w:t>Yaman</w:t>
      </w:r>
      <w:r>
        <w:rPr>
          <w:spacing w:val="-10"/>
        </w:rPr>
        <w:t xml:space="preserve"> </w:t>
      </w:r>
      <w:r>
        <w:t>tarafından</w:t>
      </w:r>
      <w:r>
        <w:rPr>
          <w:spacing w:val="-9"/>
        </w:rPr>
        <w:t xml:space="preserve"> </w:t>
      </w:r>
      <w:r>
        <w:t>Moda Kulübü</w:t>
      </w:r>
      <w:r>
        <w:rPr>
          <w:spacing w:val="-15"/>
        </w:rPr>
        <w:t xml:space="preserve"> </w:t>
      </w:r>
      <w:r>
        <w:t>etkinliği</w:t>
      </w:r>
      <w:r>
        <w:rPr>
          <w:spacing w:val="-15"/>
        </w:rPr>
        <w:t xml:space="preserve"> </w:t>
      </w:r>
      <w:r>
        <w:t>kapsamında</w:t>
      </w:r>
      <w:r>
        <w:rPr>
          <w:spacing w:val="-15"/>
        </w:rPr>
        <w:t xml:space="preserve"> </w:t>
      </w:r>
      <w:r>
        <w:t>Niğde</w:t>
      </w:r>
      <w:r>
        <w:rPr>
          <w:spacing w:val="-15"/>
        </w:rPr>
        <w:t xml:space="preserve"> </w:t>
      </w:r>
      <w:r>
        <w:t>Konaklı</w:t>
      </w:r>
      <w:r>
        <w:rPr>
          <w:spacing w:val="-15"/>
        </w:rPr>
        <w:t xml:space="preserve"> </w:t>
      </w:r>
      <w:r>
        <w:t>Kasabası’nda</w:t>
      </w:r>
      <w:r>
        <w:rPr>
          <w:spacing w:val="-15"/>
        </w:rPr>
        <w:t xml:space="preserve"> </w:t>
      </w:r>
      <w:r>
        <w:t>çocuklarla</w:t>
      </w:r>
      <w:r>
        <w:rPr>
          <w:spacing w:val="-15"/>
        </w:rPr>
        <w:t xml:space="preserve"> </w:t>
      </w:r>
      <w:r>
        <w:t>tişört</w:t>
      </w:r>
      <w:r>
        <w:rPr>
          <w:spacing w:val="-15"/>
        </w:rPr>
        <w:t xml:space="preserve"> </w:t>
      </w:r>
      <w:r>
        <w:t>ve</w:t>
      </w:r>
      <w:r>
        <w:rPr>
          <w:spacing w:val="-15"/>
        </w:rPr>
        <w:t xml:space="preserve"> </w:t>
      </w:r>
      <w:r>
        <w:t>şapka</w:t>
      </w:r>
      <w:r>
        <w:rPr>
          <w:spacing w:val="-14"/>
        </w:rPr>
        <w:t xml:space="preserve"> </w:t>
      </w:r>
      <w:r>
        <w:t>boyayarak “Çocuk Şenliği” etkinliği gerçekleştirilmiştir.</w:t>
      </w:r>
    </w:p>
    <w:p w:rsidR="00357194" w:rsidRDefault="00BB13B8" w:rsidP="00020293">
      <w:pPr>
        <w:pStyle w:val="GvdeMetni"/>
        <w:tabs>
          <w:tab w:val="left" w:pos="426"/>
          <w:tab w:val="left" w:pos="993"/>
        </w:tabs>
        <w:spacing w:before="1" w:line="360" w:lineRule="auto"/>
        <w:jc w:val="both"/>
      </w:pPr>
      <w:r>
        <w:t>29 Ekim Cumhuriyet Bayramı dolayısıyla “</w:t>
      </w:r>
      <w:r w:rsidR="009D66DB">
        <w:t xml:space="preserve"> </w:t>
      </w:r>
      <w:r>
        <w:t>‘YÜKSELİŞ’ 29 Ekim Cumhuriyet Bayramı Öğretim</w:t>
      </w:r>
      <w:r>
        <w:rPr>
          <w:spacing w:val="-14"/>
        </w:rPr>
        <w:t xml:space="preserve"> </w:t>
      </w:r>
      <w:r>
        <w:t>Elemanları</w:t>
      </w:r>
      <w:r>
        <w:rPr>
          <w:spacing w:val="-15"/>
        </w:rPr>
        <w:t xml:space="preserve"> </w:t>
      </w:r>
      <w:r>
        <w:t>Karma</w:t>
      </w:r>
      <w:r>
        <w:rPr>
          <w:spacing w:val="-15"/>
        </w:rPr>
        <w:t xml:space="preserve"> </w:t>
      </w:r>
      <w:r>
        <w:t>Sergisi”</w:t>
      </w:r>
      <w:r>
        <w:rPr>
          <w:spacing w:val="-15"/>
        </w:rPr>
        <w:t xml:space="preserve"> </w:t>
      </w:r>
      <w:r>
        <w:t>27</w:t>
      </w:r>
      <w:r>
        <w:rPr>
          <w:spacing w:val="-14"/>
        </w:rPr>
        <w:t xml:space="preserve"> </w:t>
      </w:r>
      <w:r>
        <w:t>Ekim</w:t>
      </w:r>
      <w:r>
        <w:rPr>
          <w:spacing w:val="-14"/>
        </w:rPr>
        <w:t xml:space="preserve"> </w:t>
      </w:r>
      <w:r>
        <w:t>2025</w:t>
      </w:r>
      <w:r>
        <w:rPr>
          <w:spacing w:val="-3"/>
        </w:rPr>
        <w:t xml:space="preserve"> </w:t>
      </w:r>
      <w:r>
        <w:t>tarihinde</w:t>
      </w:r>
      <w:r>
        <w:rPr>
          <w:spacing w:val="-15"/>
        </w:rPr>
        <w:t xml:space="preserve"> </w:t>
      </w:r>
      <w:r>
        <w:t>kültemiz</w:t>
      </w:r>
      <w:r>
        <w:rPr>
          <w:spacing w:val="-13"/>
        </w:rPr>
        <w:t xml:space="preserve"> </w:t>
      </w:r>
      <w:r>
        <w:t>fuaye</w:t>
      </w:r>
      <w:r>
        <w:rPr>
          <w:spacing w:val="-15"/>
        </w:rPr>
        <w:t xml:space="preserve"> </w:t>
      </w:r>
      <w:r>
        <w:t>alanında</w:t>
      </w:r>
      <w:r>
        <w:rPr>
          <w:spacing w:val="-12"/>
        </w:rPr>
        <w:t xml:space="preserve"> </w:t>
      </w:r>
      <w:r>
        <w:t>açılmıştır. Tekstil ve Moda Tasarımı Bölümü öğretim elemanları tarafından düzenlenen "Özgü: bana+bize" temalı UMEUS-2025 Uluslararası Jürili Çevrim İçi Tekstil ve Moda Tasarımı Sergisi 12 Aralık 2025 tarihinde açılmıştır.</w:t>
      </w:r>
    </w:p>
    <w:p w:rsidR="00357194" w:rsidRDefault="00BB13B8" w:rsidP="00020293">
      <w:pPr>
        <w:pStyle w:val="GvdeMetni"/>
        <w:tabs>
          <w:tab w:val="left" w:pos="426"/>
          <w:tab w:val="left" w:pos="993"/>
        </w:tabs>
        <w:spacing w:before="160" w:line="360" w:lineRule="auto"/>
        <w:jc w:val="both"/>
      </w:pPr>
      <w:r>
        <w:t>Tekstil ve Moda Tasarımı Bölümü Kariyer Planlama dersi kapsamında Diernes Moda ve Gelinlik firması sahibinin girişimcilik deneyimlerini paylaştığı bir söyleşi gerçekleştirilmiştir.</w:t>
      </w:r>
    </w:p>
    <w:p w:rsidR="00357194" w:rsidRDefault="00BB13B8" w:rsidP="00020293">
      <w:pPr>
        <w:pStyle w:val="GvdeMetni"/>
        <w:tabs>
          <w:tab w:val="left" w:pos="426"/>
          <w:tab w:val="left" w:pos="993"/>
        </w:tabs>
        <w:spacing w:before="159" w:line="360" w:lineRule="auto"/>
        <w:jc w:val="both"/>
      </w:pPr>
      <w:r>
        <w:t>Yeşilay Danışmanlık Merkezi (YEDAM) tarafından 24 Ekim 2025 tarihinde “Bağımlılıkla Mücadele</w:t>
      </w:r>
      <w:r>
        <w:rPr>
          <w:spacing w:val="-10"/>
        </w:rPr>
        <w:t xml:space="preserve"> </w:t>
      </w:r>
      <w:r>
        <w:t>ve</w:t>
      </w:r>
      <w:r>
        <w:rPr>
          <w:spacing w:val="-10"/>
        </w:rPr>
        <w:t xml:space="preserve"> </w:t>
      </w:r>
      <w:r>
        <w:t>Sağlıklı</w:t>
      </w:r>
      <w:r>
        <w:rPr>
          <w:spacing w:val="-9"/>
        </w:rPr>
        <w:t xml:space="preserve"> </w:t>
      </w:r>
      <w:r>
        <w:t>Yaşam”</w:t>
      </w:r>
      <w:r>
        <w:rPr>
          <w:spacing w:val="-10"/>
        </w:rPr>
        <w:t xml:space="preserve"> </w:t>
      </w:r>
      <w:r>
        <w:t>konulu</w:t>
      </w:r>
      <w:r>
        <w:rPr>
          <w:spacing w:val="-9"/>
        </w:rPr>
        <w:t xml:space="preserve"> </w:t>
      </w:r>
      <w:r>
        <w:t>bir</w:t>
      </w:r>
      <w:r>
        <w:rPr>
          <w:spacing w:val="-10"/>
        </w:rPr>
        <w:t xml:space="preserve"> </w:t>
      </w:r>
      <w:r>
        <w:t>seminer</w:t>
      </w:r>
      <w:r>
        <w:rPr>
          <w:spacing w:val="-10"/>
        </w:rPr>
        <w:t xml:space="preserve"> </w:t>
      </w:r>
      <w:r>
        <w:t>düzenlenerek,</w:t>
      </w:r>
      <w:r>
        <w:rPr>
          <w:spacing w:val="-8"/>
        </w:rPr>
        <w:t xml:space="preserve"> </w:t>
      </w:r>
      <w:r>
        <w:t>bağımlılığın</w:t>
      </w:r>
      <w:r>
        <w:rPr>
          <w:spacing w:val="-9"/>
        </w:rPr>
        <w:t xml:space="preserve"> </w:t>
      </w:r>
      <w:r>
        <w:t>bireysel,</w:t>
      </w:r>
      <w:r>
        <w:rPr>
          <w:spacing w:val="-9"/>
        </w:rPr>
        <w:t xml:space="preserve"> </w:t>
      </w:r>
      <w:r>
        <w:t>ailevi</w:t>
      </w:r>
      <w:r>
        <w:rPr>
          <w:spacing w:val="-9"/>
        </w:rPr>
        <w:t xml:space="preserve"> </w:t>
      </w:r>
      <w:r>
        <w:t>ve toplumsal etkileri konusunda öğrencilerin bilinçlenmesi sağlandı.</w:t>
      </w:r>
    </w:p>
    <w:p w:rsidR="00357194" w:rsidRDefault="00357194" w:rsidP="00020293">
      <w:pPr>
        <w:pStyle w:val="GvdeMetni"/>
        <w:tabs>
          <w:tab w:val="left" w:pos="426"/>
          <w:tab w:val="left" w:pos="993"/>
        </w:tabs>
        <w:spacing w:line="360" w:lineRule="auto"/>
        <w:jc w:val="both"/>
        <w:sectPr w:rsidR="00357194" w:rsidSect="00020293">
          <w:type w:val="nextColumn"/>
          <w:pgSz w:w="11910" w:h="16840"/>
          <w:pgMar w:top="1417" w:right="1417" w:bottom="1417" w:left="1417" w:header="708" w:footer="708" w:gutter="0"/>
          <w:cols w:space="708"/>
          <w:docGrid w:linePitch="299"/>
        </w:sectPr>
      </w:pPr>
    </w:p>
    <w:tbl>
      <w:tblPr>
        <w:tblStyle w:val="TableNormal"/>
        <w:tblpPr w:leftFromText="141" w:rightFromText="141" w:horzAnchor="margin" w:tblpY="51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1755"/>
        <w:gridCol w:w="1754"/>
        <w:gridCol w:w="1757"/>
        <w:gridCol w:w="1755"/>
        <w:gridCol w:w="1755"/>
      </w:tblGrid>
      <w:tr w:rsidR="00357194" w:rsidTr="00770C3A">
        <w:trPr>
          <w:trHeight w:val="345"/>
        </w:trPr>
        <w:tc>
          <w:tcPr>
            <w:tcW w:w="9918" w:type="dxa"/>
            <w:gridSpan w:val="6"/>
            <w:shd w:val="clear" w:color="auto" w:fill="FAE7D9"/>
          </w:tcPr>
          <w:p w:rsidR="00357194" w:rsidRDefault="00BB13B8" w:rsidP="00770C3A">
            <w:pPr>
              <w:pStyle w:val="TableParagraph"/>
              <w:tabs>
                <w:tab w:val="left" w:pos="426"/>
                <w:tab w:val="left" w:pos="993"/>
              </w:tabs>
              <w:spacing w:line="228" w:lineRule="exact"/>
              <w:jc w:val="right"/>
              <w:rPr>
                <w:b/>
                <w:sz w:val="20"/>
              </w:rPr>
            </w:pPr>
            <w:r>
              <w:rPr>
                <w:b/>
                <w:sz w:val="20"/>
              </w:rPr>
              <w:lastRenderedPageBreak/>
              <w:t>D.</w:t>
            </w:r>
            <w:r>
              <w:rPr>
                <w:b/>
                <w:spacing w:val="-7"/>
                <w:sz w:val="20"/>
              </w:rPr>
              <w:t xml:space="preserve"> </w:t>
            </w:r>
            <w:r>
              <w:rPr>
                <w:b/>
                <w:sz w:val="20"/>
              </w:rPr>
              <w:t>TOPLUMSAL</w:t>
            </w:r>
            <w:r>
              <w:rPr>
                <w:b/>
                <w:spacing w:val="-8"/>
                <w:sz w:val="20"/>
              </w:rPr>
              <w:t xml:space="preserve"> </w:t>
            </w:r>
            <w:r>
              <w:rPr>
                <w:b/>
                <w:spacing w:val="-2"/>
                <w:sz w:val="20"/>
              </w:rPr>
              <w:t>KATKI</w:t>
            </w:r>
          </w:p>
        </w:tc>
      </w:tr>
      <w:tr w:rsidR="00357194" w:rsidTr="00770C3A">
        <w:trPr>
          <w:trHeight w:val="424"/>
        </w:trPr>
        <w:tc>
          <w:tcPr>
            <w:tcW w:w="9918" w:type="dxa"/>
            <w:gridSpan w:val="6"/>
            <w:shd w:val="clear" w:color="auto" w:fill="FAE7D9"/>
          </w:tcPr>
          <w:p w:rsidR="00357194" w:rsidRDefault="00BB13B8" w:rsidP="00770C3A">
            <w:pPr>
              <w:pStyle w:val="TableParagraph"/>
              <w:tabs>
                <w:tab w:val="left" w:pos="426"/>
                <w:tab w:val="left" w:pos="993"/>
              </w:tabs>
              <w:spacing w:before="77"/>
              <w:rPr>
                <w:b/>
                <w:sz w:val="20"/>
              </w:rPr>
            </w:pPr>
            <w:r>
              <w:rPr>
                <w:b/>
                <w:sz w:val="20"/>
              </w:rPr>
              <w:t>D.1.</w:t>
            </w:r>
            <w:r>
              <w:rPr>
                <w:b/>
                <w:spacing w:val="37"/>
                <w:sz w:val="20"/>
              </w:rPr>
              <w:t xml:space="preserve"> </w:t>
            </w:r>
            <w:r>
              <w:rPr>
                <w:b/>
                <w:sz w:val="20"/>
              </w:rPr>
              <w:t>Toplumsal</w:t>
            </w:r>
            <w:r>
              <w:rPr>
                <w:b/>
                <w:spacing w:val="-8"/>
                <w:sz w:val="20"/>
              </w:rPr>
              <w:t xml:space="preserve"> </w:t>
            </w:r>
            <w:r>
              <w:rPr>
                <w:b/>
                <w:sz w:val="20"/>
              </w:rPr>
              <w:t>Katkı</w:t>
            </w:r>
            <w:r>
              <w:rPr>
                <w:b/>
                <w:spacing w:val="-7"/>
                <w:sz w:val="20"/>
              </w:rPr>
              <w:t xml:space="preserve"> </w:t>
            </w:r>
            <w:r>
              <w:rPr>
                <w:b/>
                <w:sz w:val="20"/>
              </w:rPr>
              <w:t>Süreçlerinin</w:t>
            </w:r>
            <w:r>
              <w:rPr>
                <w:b/>
                <w:spacing w:val="-7"/>
                <w:sz w:val="20"/>
              </w:rPr>
              <w:t xml:space="preserve"> </w:t>
            </w:r>
            <w:r>
              <w:rPr>
                <w:b/>
                <w:sz w:val="20"/>
              </w:rPr>
              <w:t>Yönetimi</w:t>
            </w:r>
            <w:r>
              <w:rPr>
                <w:b/>
                <w:spacing w:val="-7"/>
                <w:sz w:val="20"/>
              </w:rPr>
              <w:t xml:space="preserve"> </w:t>
            </w:r>
            <w:r>
              <w:rPr>
                <w:b/>
                <w:sz w:val="20"/>
              </w:rPr>
              <w:t>ve</w:t>
            </w:r>
            <w:r>
              <w:rPr>
                <w:b/>
                <w:spacing w:val="-7"/>
                <w:sz w:val="20"/>
              </w:rPr>
              <w:t xml:space="preserve"> </w:t>
            </w:r>
            <w:r>
              <w:rPr>
                <w:b/>
                <w:sz w:val="20"/>
              </w:rPr>
              <w:t>Toplumsal</w:t>
            </w:r>
            <w:r>
              <w:rPr>
                <w:b/>
                <w:spacing w:val="-7"/>
                <w:sz w:val="20"/>
              </w:rPr>
              <w:t xml:space="preserve"> </w:t>
            </w:r>
            <w:r>
              <w:rPr>
                <w:b/>
                <w:sz w:val="20"/>
              </w:rPr>
              <w:t>Katkı</w:t>
            </w:r>
            <w:r>
              <w:rPr>
                <w:b/>
                <w:spacing w:val="-7"/>
                <w:sz w:val="20"/>
              </w:rPr>
              <w:t xml:space="preserve"> </w:t>
            </w:r>
            <w:r>
              <w:rPr>
                <w:b/>
                <w:spacing w:val="-2"/>
                <w:sz w:val="20"/>
              </w:rPr>
              <w:t>Kaynakları</w:t>
            </w:r>
          </w:p>
        </w:tc>
      </w:tr>
      <w:tr w:rsidR="00357194" w:rsidTr="00770C3A">
        <w:trPr>
          <w:trHeight w:val="364"/>
        </w:trPr>
        <w:tc>
          <w:tcPr>
            <w:tcW w:w="1142" w:type="dxa"/>
            <w:shd w:val="clear" w:color="auto" w:fill="FAE7D9"/>
          </w:tcPr>
          <w:p w:rsidR="00357194" w:rsidRDefault="00357194" w:rsidP="00770C3A">
            <w:pPr>
              <w:pStyle w:val="TableParagraph"/>
              <w:tabs>
                <w:tab w:val="left" w:pos="426"/>
                <w:tab w:val="left" w:pos="993"/>
              </w:tabs>
            </w:pPr>
          </w:p>
        </w:tc>
        <w:tc>
          <w:tcPr>
            <w:tcW w:w="1755" w:type="dxa"/>
            <w:shd w:val="clear" w:color="auto" w:fill="FAE7D9"/>
          </w:tcPr>
          <w:p w:rsidR="00357194" w:rsidRDefault="00BB13B8" w:rsidP="00770C3A">
            <w:pPr>
              <w:pStyle w:val="TableParagraph"/>
              <w:tabs>
                <w:tab w:val="left" w:pos="426"/>
                <w:tab w:val="left" w:pos="993"/>
              </w:tabs>
              <w:spacing w:before="17"/>
              <w:jc w:val="center"/>
              <w:rPr>
                <w:b/>
                <w:sz w:val="20"/>
              </w:rPr>
            </w:pPr>
            <w:r>
              <w:rPr>
                <w:b/>
                <w:spacing w:val="-10"/>
                <w:sz w:val="20"/>
              </w:rPr>
              <w:t>1</w:t>
            </w:r>
          </w:p>
        </w:tc>
        <w:tc>
          <w:tcPr>
            <w:tcW w:w="1754" w:type="dxa"/>
            <w:shd w:val="clear" w:color="auto" w:fill="FAE7D9"/>
          </w:tcPr>
          <w:p w:rsidR="00357194" w:rsidRDefault="00BB13B8" w:rsidP="00770C3A">
            <w:pPr>
              <w:pStyle w:val="TableParagraph"/>
              <w:tabs>
                <w:tab w:val="left" w:pos="426"/>
                <w:tab w:val="left" w:pos="993"/>
              </w:tabs>
              <w:spacing w:before="17"/>
              <w:jc w:val="center"/>
              <w:rPr>
                <w:b/>
                <w:sz w:val="20"/>
              </w:rPr>
            </w:pPr>
            <w:r>
              <w:rPr>
                <w:b/>
                <w:spacing w:val="-10"/>
                <w:sz w:val="20"/>
              </w:rPr>
              <w:t>2</w:t>
            </w:r>
          </w:p>
        </w:tc>
        <w:tc>
          <w:tcPr>
            <w:tcW w:w="1757" w:type="dxa"/>
            <w:tcBorders>
              <w:bottom w:val="nil"/>
            </w:tcBorders>
            <w:shd w:val="clear" w:color="auto" w:fill="000000"/>
          </w:tcPr>
          <w:p w:rsidR="00357194" w:rsidRDefault="00BB13B8" w:rsidP="00770C3A">
            <w:pPr>
              <w:pStyle w:val="TableParagraph"/>
              <w:tabs>
                <w:tab w:val="left" w:pos="426"/>
                <w:tab w:val="left" w:pos="993"/>
              </w:tabs>
              <w:spacing w:before="7"/>
              <w:jc w:val="center"/>
              <w:rPr>
                <w:b/>
                <w:sz w:val="20"/>
              </w:rPr>
            </w:pPr>
            <w:r>
              <w:rPr>
                <w:b/>
                <w:color w:val="FFFFFF"/>
                <w:spacing w:val="-10"/>
                <w:sz w:val="20"/>
              </w:rPr>
              <w:t>3</w:t>
            </w:r>
          </w:p>
        </w:tc>
        <w:tc>
          <w:tcPr>
            <w:tcW w:w="1755" w:type="dxa"/>
            <w:shd w:val="clear" w:color="auto" w:fill="FAE7D9"/>
          </w:tcPr>
          <w:p w:rsidR="00357194" w:rsidRDefault="00BB13B8" w:rsidP="00770C3A">
            <w:pPr>
              <w:pStyle w:val="TableParagraph"/>
              <w:tabs>
                <w:tab w:val="left" w:pos="426"/>
                <w:tab w:val="left" w:pos="993"/>
              </w:tabs>
              <w:spacing w:before="17"/>
              <w:jc w:val="center"/>
              <w:rPr>
                <w:b/>
                <w:sz w:val="20"/>
              </w:rPr>
            </w:pPr>
            <w:r>
              <w:rPr>
                <w:b/>
                <w:spacing w:val="-10"/>
                <w:sz w:val="20"/>
              </w:rPr>
              <w:t>4</w:t>
            </w:r>
          </w:p>
        </w:tc>
        <w:tc>
          <w:tcPr>
            <w:tcW w:w="1755" w:type="dxa"/>
            <w:shd w:val="clear" w:color="auto" w:fill="FAE7D9"/>
          </w:tcPr>
          <w:p w:rsidR="00357194" w:rsidRDefault="00BB13B8" w:rsidP="00770C3A">
            <w:pPr>
              <w:pStyle w:val="TableParagraph"/>
              <w:tabs>
                <w:tab w:val="left" w:pos="426"/>
                <w:tab w:val="left" w:pos="993"/>
              </w:tabs>
              <w:spacing w:before="17"/>
              <w:jc w:val="center"/>
              <w:rPr>
                <w:b/>
                <w:sz w:val="20"/>
              </w:rPr>
            </w:pPr>
            <w:r>
              <w:rPr>
                <w:b/>
                <w:spacing w:val="-10"/>
                <w:sz w:val="20"/>
              </w:rPr>
              <w:t>5</w:t>
            </w:r>
          </w:p>
        </w:tc>
      </w:tr>
      <w:tr w:rsidR="00357194" w:rsidTr="00770C3A">
        <w:trPr>
          <w:trHeight w:val="285"/>
        </w:trPr>
        <w:tc>
          <w:tcPr>
            <w:tcW w:w="1142" w:type="dxa"/>
            <w:tcBorders>
              <w:bottom w:val="nil"/>
            </w:tcBorders>
          </w:tcPr>
          <w:p w:rsidR="00357194" w:rsidRDefault="00357194" w:rsidP="00770C3A">
            <w:pPr>
              <w:pStyle w:val="TableParagraph"/>
              <w:tabs>
                <w:tab w:val="left" w:pos="426"/>
                <w:tab w:val="left" w:pos="993"/>
              </w:tabs>
              <w:rPr>
                <w:sz w:val="20"/>
              </w:rPr>
            </w:pPr>
          </w:p>
        </w:tc>
        <w:tc>
          <w:tcPr>
            <w:tcW w:w="1755" w:type="dxa"/>
            <w:tcBorders>
              <w:bottom w:val="nil"/>
            </w:tcBorders>
            <w:shd w:val="clear" w:color="auto" w:fill="F8D5BE"/>
          </w:tcPr>
          <w:p w:rsidR="00357194" w:rsidRDefault="00BB13B8" w:rsidP="00770C3A">
            <w:pPr>
              <w:pStyle w:val="TableParagraph"/>
              <w:tabs>
                <w:tab w:val="left" w:pos="426"/>
                <w:tab w:val="left" w:pos="993"/>
              </w:tabs>
              <w:spacing w:line="223" w:lineRule="exact"/>
              <w:rPr>
                <w:sz w:val="20"/>
              </w:rPr>
            </w:pPr>
            <w:r>
              <w:rPr>
                <w:spacing w:val="-2"/>
                <w:sz w:val="20"/>
              </w:rPr>
              <w:t>Kurumun</w:t>
            </w:r>
          </w:p>
        </w:tc>
        <w:tc>
          <w:tcPr>
            <w:tcW w:w="1754" w:type="dxa"/>
            <w:tcBorders>
              <w:bottom w:val="nil"/>
            </w:tcBorders>
            <w:shd w:val="clear" w:color="auto" w:fill="F7C9AC"/>
          </w:tcPr>
          <w:p w:rsidR="00357194" w:rsidRDefault="00BB13B8" w:rsidP="00770C3A">
            <w:pPr>
              <w:pStyle w:val="TableParagraph"/>
              <w:tabs>
                <w:tab w:val="left" w:pos="426"/>
                <w:tab w:val="left" w:pos="993"/>
              </w:tabs>
              <w:spacing w:line="223" w:lineRule="exact"/>
              <w:rPr>
                <w:sz w:val="20"/>
              </w:rPr>
            </w:pPr>
            <w:r>
              <w:rPr>
                <w:spacing w:val="-2"/>
                <w:sz w:val="20"/>
              </w:rPr>
              <w:t>Kurumun</w:t>
            </w:r>
          </w:p>
        </w:tc>
        <w:tc>
          <w:tcPr>
            <w:tcW w:w="1757" w:type="dxa"/>
            <w:tcBorders>
              <w:top w:val="nil"/>
              <w:bottom w:val="nil"/>
            </w:tcBorders>
            <w:shd w:val="clear" w:color="auto" w:fill="F4AF83"/>
          </w:tcPr>
          <w:p w:rsidR="00357194" w:rsidRDefault="00BB13B8" w:rsidP="00770C3A">
            <w:pPr>
              <w:pStyle w:val="TableParagraph"/>
              <w:tabs>
                <w:tab w:val="left" w:pos="426"/>
                <w:tab w:val="left" w:pos="993"/>
              </w:tabs>
              <w:spacing w:line="223" w:lineRule="exact"/>
              <w:rPr>
                <w:sz w:val="20"/>
              </w:rPr>
            </w:pPr>
            <w:r>
              <w:rPr>
                <w:sz w:val="20"/>
              </w:rPr>
              <w:t>Kurum</w:t>
            </w:r>
            <w:r>
              <w:rPr>
                <w:spacing w:val="-8"/>
                <w:sz w:val="20"/>
              </w:rPr>
              <w:t xml:space="preserve"> </w:t>
            </w:r>
            <w:r>
              <w:rPr>
                <w:spacing w:val="-2"/>
                <w:sz w:val="20"/>
              </w:rPr>
              <w:t>toplumsal</w:t>
            </w:r>
          </w:p>
        </w:tc>
        <w:tc>
          <w:tcPr>
            <w:tcW w:w="1755" w:type="dxa"/>
            <w:tcBorders>
              <w:bottom w:val="nil"/>
            </w:tcBorders>
            <w:shd w:val="clear" w:color="auto" w:fill="E6A77C"/>
          </w:tcPr>
          <w:p w:rsidR="00357194" w:rsidRDefault="00BB13B8" w:rsidP="00770C3A">
            <w:pPr>
              <w:pStyle w:val="TableParagraph"/>
              <w:tabs>
                <w:tab w:val="left" w:pos="426"/>
                <w:tab w:val="left" w:pos="993"/>
              </w:tabs>
              <w:spacing w:line="223" w:lineRule="exact"/>
              <w:rPr>
                <w:sz w:val="20"/>
              </w:rPr>
            </w:pPr>
            <w:r>
              <w:rPr>
                <w:spacing w:val="-2"/>
                <w:sz w:val="20"/>
              </w:rPr>
              <w:t>Kurumda</w:t>
            </w:r>
          </w:p>
        </w:tc>
        <w:tc>
          <w:tcPr>
            <w:tcW w:w="1755" w:type="dxa"/>
            <w:tcBorders>
              <w:bottom w:val="nil"/>
            </w:tcBorders>
            <w:shd w:val="clear" w:color="auto" w:fill="D9A481"/>
          </w:tcPr>
          <w:p w:rsidR="00357194" w:rsidRDefault="00BB13B8" w:rsidP="00770C3A">
            <w:pPr>
              <w:pStyle w:val="TableParagraph"/>
              <w:tabs>
                <w:tab w:val="left" w:pos="426"/>
                <w:tab w:val="left" w:pos="993"/>
              </w:tabs>
              <w:spacing w:line="223" w:lineRule="exact"/>
              <w:rPr>
                <w:sz w:val="20"/>
              </w:rPr>
            </w:pPr>
            <w:r>
              <w:rPr>
                <w:spacing w:val="-2"/>
                <w:sz w:val="20"/>
              </w:rPr>
              <w:t>İçselleştirilmiş,</w:t>
            </w:r>
          </w:p>
        </w:tc>
      </w:tr>
      <w:tr w:rsidR="00357194" w:rsidTr="00770C3A">
        <w:trPr>
          <w:trHeight w:val="346"/>
        </w:trPr>
        <w:tc>
          <w:tcPr>
            <w:tcW w:w="1142" w:type="dxa"/>
            <w:tcBorders>
              <w:top w:val="nil"/>
              <w:bottom w:val="nil"/>
            </w:tcBorders>
          </w:tcPr>
          <w:p w:rsidR="00357194" w:rsidRDefault="00BB13B8" w:rsidP="00770C3A">
            <w:pPr>
              <w:pStyle w:val="TableParagraph"/>
              <w:tabs>
                <w:tab w:val="left" w:pos="426"/>
                <w:tab w:val="left" w:pos="993"/>
              </w:tabs>
              <w:spacing w:before="58"/>
              <w:rPr>
                <w:b/>
                <w:sz w:val="20"/>
              </w:rPr>
            </w:pPr>
            <w:r>
              <w:rPr>
                <w:b/>
                <w:spacing w:val="-2"/>
                <w:sz w:val="20"/>
                <w:u w:val="single"/>
              </w:rPr>
              <w:t>D.1.2.</w:t>
            </w:r>
            <w:r>
              <w:rPr>
                <w:b/>
                <w:spacing w:val="40"/>
                <w:sz w:val="20"/>
                <w:u w:val="single"/>
              </w:rPr>
              <w:t xml:space="preserve"> </w:t>
            </w:r>
          </w:p>
        </w:tc>
        <w:tc>
          <w:tcPr>
            <w:tcW w:w="1755" w:type="dxa"/>
            <w:tcBorders>
              <w:top w:val="nil"/>
              <w:bottom w:val="nil"/>
            </w:tcBorders>
            <w:shd w:val="clear" w:color="auto" w:fill="F8D5BE"/>
          </w:tcPr>
          <w:p w:rsidR="00357194" w:rsidRDefault="00BB13B8" w:rsidP="00770C3A">
            <w:pPr>
              <w:pStyle w:val="TableParagraph"/>
              <w:tabs>
                <w:tab w:val="left" w:pos="426"/>
                <w:tab w:val="left" w:pos="993"/>
              </w:tabs>
              <w:spacing w:before="53"/>
              <w:rPr>
                <w:sz w:val="20"/>
              </w:rPr>
            </w:pPr>
            <w:r>
              <w:rPr>
                <w:sz w:val="20"/>
              </w:rPr>
              <w:t>toplumsal</w:t>
            </w:r>
            <w:r>
              <w:rPr>
                <w:spacing w:val="-10"/>
                <w:sz w:val="20"/>
              </w:rPr>
              <w:t xml:space="preserve"> </w:t>
            </w:r>
            <w:r>
              <w:rPr>
                <w:spacing w:val="-2"/>
                <w:sz w:val="20"/>
              </w:rPr>
              <w:t>katkı</w:t>
            </w: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3"/>
              <w:rPr>
                <w:sz w:val="20"/>
              </w:rPr>
            </w:pPr>
            <w:r>
              <w:rPr>
                <w:sz w:val="20"/>
              </w:rPr>
              <w:t>toplumsal</w:t>
            </w:r>
            <w:r>
              <w:rPr>
                <w:spacing w:val="-10"/>
                <w:sz w:val="20"/>
              </w:rPr>
              <w:t xml:space="preserve"> </w:t>
            </w:r>
            <w:r>
              <w:rPr>
                <w:spacing w:val="-2"/>
                <w:sz w:val="20"/>
              </w:rPr>
              <w:t>katkı</w:t>
            </w:r>
          </w:p>
        </w:tc>
        <w:tc>
          <w:tcPr>
            <w:tcW w:w="1757" w:type="dxa"/>
            <w:tcBorders>
              <w:top w:val="nil"/>
              <w:bottom w:val="nil"/>
            </w:tcBorders>
            <w:shd w:val="clear" w:color="auto" w:fill="F4AF83"/>
          </w:tcPr>
          <w:p w:rsidR="00357194" w:rsidRDefault="00BB13B8" w:rsidP="00770C3A">
            <w:pPr>
              <w:pStyle w:val="TableParagraph"/>
              <w:tabs>
                <w:tab w:val="left" w:pos="426"/>
                <w:tab w:val="left" w:pos="993"/>
              </w:tabs>
              <w:spacing w:before="53"/>
              <w:rPr>
                <w:sz w:val="20"/>
              </w:rPr>
            </w:pPr>
            <w:r>
              <w:rPr>
                <w:sz w:val="20"/>
              </w:rPr>
              <w:t>katkı</w:t>
            </w:r>
            <w:r>
              <w:rPr>
                <w:spacing w:val="-6"/>
                <w:sz w:val="20"/>
              </w:rPr>
              <w:t xml:space="preserve"> </w:t>
            </w:r>
            <w:r>
              <w:rPr>
                <w:spacing w:val="-2"/>
                <w:sz w:val="20"/>
              </w:rPr>
              <w:t>kaynaklarını</w:t>
            </w:r>
          </w:p>
        </w:tc>
        <w:tc>
          <w:tcPr>
            <w:tcW w:w="1755" w:type="dxa"/>
            <w:tcBorders>
              <w:top w:val="nil"/>
              <w:bottom w:val="nil"/>
            </w:tcBorders>
            <w:shd w:val="clear" w:color="auto" w:fill="E6A77C"/>
          </w:tcPr>
          <w:p w:rsidR="00357194" w:rsidRDefault="00BB13B8" w:rsidP="00770C3A">
            <w:pPr>
              <w:pStyle w:val="TableParagraph"/>
              <w:tabs>
                <w:tab w:val="left" w:pos="426"/>
                <w:tab w:val="left" w:pos="993"/>
              </w:tabs>
              <w:spacing w:before="53"/>
              <w:rPr>
                <w:sz w:val="20"/>
              </w:rPr>
            </w:pPr>
            <w:r>
              <w:rPr>
                <w:sz w:val="20"/>
              </w:rPr>
              <w:t>toplumsal</w:t>
            </w:r>
            <w:r>
              <w:rPr>
                <w:spacing w:val="-10"/>
                <w:sz w:val="20"/>
              </w:rPr>
              <w:t xml:space="preserve"> </w:t>
            </w:r>
            <w:r>
              <w:rPr>
                <w:spacing w:val="-2"/>
                <w:sz w:val="20"/>
              </w:rPr>
              <w:t>katkı</w:t>
            </w:r>
          </w:p>
        </w:tc>
        <w:tc>
          <w:tcPr>
            <w:tcW w:w="1755" w:type="dxa"/>
            <w:tcBorders>
              <w:top w:val="nil"/>
              <w:bottom w:val="nil"/>
            </w:tcBorders>
            <w:shd w:val="clear" w:color="auto" w:fill="D9A481"/>
          </w:tcPr>
          <w:p w:rsidR="00357194" w:rsidRDefault="00BB13B8" w:rsidP="00770C3A">
            <w:pPr>
              <w:pStyle w:val="TableParagraph"/>
              <w:tabs>
                <w:tab w:val="left" w:pos="426"/>
                <w:tab w:val="left" w:pos="993"/>
              </w:tabs>
              <w:spacing w:before="53"/>
              <w:rPr>
                <w:sz w:val="20"/>
              </w:rPr>
            </w:pPr>
            <w:r>
              <w:rPr>
                <w:spacing w:val="-2"/>
                <w:sz w:val="20"/>
              </w:rPr>
              <w:t>sistematik,</w:t>
            </w:r>
          </w:p>
        </w:tc>
      </w:tr>
      <w:tr w:rsidR="00357194" w:rsidTr="00770C3A">
        <w:trPr>
          <w:trHeight w:val="344"/>
        </w:trPr>
        <w:tc>
          <w:tcPr>
            <w:tcW w:w="1142" w:type="dxa"/>
            <w:tcBorders>
              <w:top w:val="nil"/>
              <w:bottom w:val="nil"/>
            </w:tcBorders>
          </w:tcPr>
          <w:p w:rsidR="00357194" w:rsidRDefault="00BB13B8" w:rsidP="00770C3A">
            <w:pPr>
              <w:pStyle w:val="TableParagraph"/>
              <w:tabs>
                <w:tab w:val="left" w:pos="426"/>
                <w:tab w:val="left" w:pos="993"/>
              </w:tabs>
              <w:spacing w:before="54"/>
              <w:rPr>
                <w:b/>
                <w:sz w:val="20"/>
              </w:rPr>
            </w:pPr>
            <w:r>
              <w:rPr>
                <w:b/>
                <w:spacing w:val="-2"/>
                <w:sz w:val="20"/>
                <w:u w:val="single"/>
              </w:rPr>
              <w:t>Kaynaklar</w:t>
            </w:r>
          </w:p>
        </w:tc>
        <w:tc>
          <w:tcPr>
            <w:tcW w:w="1755" w:type="dxa"/>
            <w:tcBorders>
              <w:top w:val="nil"/>
              <w:bottom w:val="nil"/>
            </w:tcBorders>
            <w:shd w:val="clear" w:color="auto" w:fill="F8D5BE"/>
          </w:tcPr>
          <w:p w:rsidR="00357194" w:rsidRDefault="00BB13B8" w:rsidP="00770C3A">
            <w:pPr>
              <w:pStyle w:val="TableParagraph"/>
              <w:tabs>
                <w:tab w:val="left" w:pos="426"/>
                <w:tab w:val="left" w:pos="993"/>
              </w:tabs>
              <w:spacing w:before="49"/>
              <w:rPr>
                <w:sz w:val="20"/>
              </w:rPr>
            </w:pPr>
            <w:r>
              <w:rPr>
                <w:spacing w:val="-2"/>
                <w:sz w:val="20"/>
              </w:rPr>
              <w:t>faaliyetlerini</w:t>
            </w: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49"/>
              <w:rPr>
                <w:sz w:val="20"/>
              </w:rPr>
            </w:pPr>
            <w:r>
              <w:rPr>
                <w:spacing w:val="-2"/>
                <w:sz w:val="20"/>
              </w:rPr>
              <w:t>faaliyetlerini</w:t>
            </w:r>
          </w:p>
        </w:tc>
        <w:tc>
          <w:tcPr>
            <w:tcW w:w="1757" w:type="dxa"/>
            <w:tcBorders>
              <w:top w:val="nil"/>
              <w:bottom w:val="nil"/>
            </w:tcBorders>
            <w:shd w:val="clear" w:color="auto" w:fill="F4AF83"/>
          </w:tcPr>
          <w:p w:rsidR="00357194" w:rsidRDefault="00BB13B8" w:rsidP="00770C3A">
            <w:pPr>
              <w:pStyle w:val="TableParagraph"/>
              <w:tabs>
                <w:tab w:val="left" w:pos="426"/>
                <w:tab w:val="left" w:pos="993"/>
              </w:tabs>
              <w:spacing w:before="49"/>
              <w:rPr>
                <w:sz w:val="20"/>
              </w:rPr>
            </w:pPr>
            <w:r>
              <w:rPr>
                <w:sz w:val="20"/>
              </w:rPr>
              <w:t>toplumsal</w:t>
            </w:r>
            <w:r>
              <w:rPr>
                <w:spacing w:val="-10"/>
                <w:sz w:val="20"/>
              </w:rPr>
              <w:t xml:space="preserve"> </w:t>
            </w:r>
            <w:r>
              <w:rPr>
                <w:spacing w:val="-2"/>
                <w:sz w:val="20"/>
              </w:rPr>
              <w:t>katkı</w:t>
            </w:r>
          </w:p>
        </w:tc>
        <w:tc>
          <w:tcPr>
            <w:tcW w:w="1755" w:type="dxa"/>
            <w:tcBorders>
              <w:top w:val="nil"/>
              <w:bottom w:val="nil"/>
            </w:tcBorders>
            <w:shd w:val="clear" w:color="auto" w:fill="E6A77C"/>
          </w:tcPr>
          <w:p w:rsidR="00357194" w:rsidRDefault="00BB13B8" w:rsidP="00770C3A">
            <w:pPr>
              <w:pStyle w:val="TableParagraph"/>
              <w:tabs>
                <w:tab w:val="left" w:pos="426"/>
                <w:tab w:val="left" w:pos="993"/>
              </w:tabs>
              <w:spacing w:before="49"/>
              <w:rPr>
                <w:sz w:val="20"/>
              </w:rPr>
            </w:pPr>
            <w:r>
              <w:rPr>
                <w:spacing w:val="-2"/>
                <w:sz w:val="20"/>
              </w:rPr>
              <w:t>kaynaklarının</w:t>
            </w:r>
          </w:p>
        </w:tc>
        <w:tc>
          <w:tcPr>
            <w:tcW w:w="1755" w:type="dxa"/>
            <w:tcBorders>
              <w:top w:val="nil"/>
              <w:bottom w:val="nil"/>
            </w:tcBorders>
            <w:shd w:val="clear" w:color="auto" w:fill="D9A481"/>
          </w:tcPr>
          <w:p w:rsidR="00357194" w:rsidRDefault="00BB13B8" w:rsidP="00770C3A">
            <w:pPr>
              <w:pStyle w:val="TableParagraph"/>
              <w:tabs>
                <w:tab w:val="left" w:pos="426"/>
                <w:tab w:val="left" w:pos="993"/>
              </w:tabs>
              <w:spacing w:before="49"/>
              <w:rPr>
                <w:sz w:val="20"/>
              </w:rPr>
            </w:pPr>
            <w:r>
              <w:rPr>
                <w:spacing w:val="-2"/>
                <w:sz w:val="20"/>
              </w:rPr>
              <w:t>sürdürülebilir</w:t>
            </w:r>
            <w:r>
              <w:rPr>
                <w:spacing w:val="14"/>
                <w:sz w:val="20"/>
              </w:rPr>
              <w:t xml:space="preserve"> </w:t>
            </w:r>
            <w:r>
              <w:rPr>
                <w:spacing w:val="-5"/>
                <w:sz w:val="20"/>
              </w:rPr>
              <w:t>ve</w:t>
            </w:r>
          </w:p>
        </w:tc>
      </w:tr>
      <w:tr w:rsidR="00357194" w:rsidTr="00770C3A">
        <w:trPr>
          <w:trHeight w:val="343"/>
        </w:trPr>
        <w:tc>
          <w:tcPr>
            <w:tcW w:w="1142" w:type="dxa"/>
            <w:tcBorders>
              <w:top w:val="nil"/>
              <w:bottom w:val="nil"/>
            </w:tcBorders>
          </w:tcPr>
          <w:p w:rsidR="00357194" w:rsidRDefault="00357194" w:rsidP="00770C3A">
            <w:pPr>
              <w:pStyle w:val="TableParagraph"/>
              <w:tabs>
                <w:tab w:val="left" w:pos="426"/>
                <w:tab w:val="left" w:pos="993"/>
              </w:tabs>
            </w:pPr>
          </w:p>
        </w:tc>
        <w:tc>
          <w:tcPr>
            <w:tcW w:w="1755" w:type="dxa"/>
            <w:tcBorders>
              <w:top w:val="nil"/>
              <w:bottom w:val="nil"/>
            </w:tcBorders>
            <w:shd w:val="clear" w:color="auto" w:fill="F8D5BE"/>
          </w:tcPr>
          <w:p w:rsidR="00357194" w:rsidRDefault="00BB13B8" w:rsidP="00770C3A">
            <w:pPr>
              <w:pStyle w:val="TableParagraph"/>
              <w:tabs>
                <w:tab w:val="left" w:pos="426"/>
                <w:tab w:val="left" w:pos="993"/>
              </w:tabs>
              <w:spacing w:before="51"/>
              <w:rPr>
                <w:sz w:val="20"/>
              </w:rPr>
            </w:pPr>
            <w:r>
              <w:rPr>
                <w:spacing w:val="-2"/>
                <w:sz w:val="20"/>
              </w:rPr>
              <w:t>sürdürebilmesi</w:t>
            </w:r>
            <w:r>
              <w:rPr>
                <w:spacing w:val="11"/>
                <w:sz w:val="20"/>
              </w:rPr>
              <w:t xml:space="preserve"> </w:t>
            </w:r>
            <w:r>
              <w:rPr>
                <w:spacing w:val="-4"/>
                <w:sz w:val="20"/>
              </w:rPr>
              <w:t>için</w:t>
            </w: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1"/>
              <w:rPr>
                <w:sz w:val="20"/>
              </w:rPr>
            </w:pPr>
            <w:r>
              <w:rPr>
                <w:spacing w:val="-2"/>
                <w:sz w:val="20"/>
              </w:rPr>
              <w:t>sürdürebilmek</w:t>
            </w:r>
            <w:r>
              <w:rPr>
                <w:spacing w:val="9"/>
                <w:sz w:val="20"/>
              </w:rPr>
              <w:t xml:space="preserve"> </w:t>
            </w:r>
            <w:r>
              <w:rPr>
                <w:spacing w:val="-4"/>
                <w:sz w:val="20"/>
              </w:rPr>
              <w:t>için</w:t>
            </w:r>
          </w:p>
        </w:tc>
        <w:tc>
          <w:tcPr>
            <w:tcW w:w="1757" w:type="dxa"/>
            <w:tcBorders>
              <w:top w:val="nil"/>
              <w:bottom w:val="nil"/>
            </w:tcBorders>
            <w:shd w:val="clear" w:color="auto" w:fill="F4AF83"/>
          </w:tcPr>
          <w:p w:rsidR="00357194" w:rsidRDefault="00BB13B8" w:rsidP="00770C3A">
            <w:pPr>
              <w:pStyle w:val="TableParagraph"/>
              <w:tabs>
                <w:tab w:val="left" w:pos="426"/>
                <w:tab w:val="left" w:pos="993"/>
              </w:tabs>
              <w:spacing w:before="51"/>
              <w:rPr>
                <w:sz w:val="20"/>
              </w:rPr>
            </w:pPr>
            <w:r>
              <w:rPr>
                <w:sz w:val="20"/>
              </w:rPr>
              <w:t>stratejisi</w:t>
            </w:r>
            <w:r>
              <w:rPr>
                <w:spacing w:val="-8"/>
                <w:sz w:val="20"/>
              </w:rPr>
              <w:t xml:space="preserve"> </w:t>
            </w:r>
            <w:r>
              <w:rPr>
                <w:spacing w:val="-5"/>
                <w:sz w:val="20"/>
              </w:rPr>
              <w:t>ve</w:t>
            </w:r>
          </w:p>
        </w:tc>
        <w:tc>
          <w:tcPr>
            <w:tcW w:w="1755" w:type="dxa"/>
            <w:tcBorders>
              <w:top w:val="nil"/>
              <w:bottom w:val="nil"/>
            </w:tcBorders>
            <w:shd w:val="clear" w:color="auto" w:fill="E6A77C"/>
          </w:tcPr>
          <w:p w:rsidR="00357194" w:rsidRDefault="00BB13B8" w:rsidP="00770C3A">
            <w:pPr>
              <w:pStyle w:val="TableParagraph"/>
              <w:tabs>
                <w:tab w:val="left" w:pos="426"/>
                <w:tab w:val="left" w:pos="993"/>
              </w:tabs>
              <w:spacing w:before="51"/>
              <w:rPr>
                <w:sz w:val="20"/>
              </w:rPr>
            </w:pPr>
            <w:r>
              <w:rPr>
                <w:sz w:val="20"/>
              </w:rPr>
              <w:t>yeterliliği</w:t>
            </w:r>
            <w:r>
              <w:rPr>
                <w:spacing w:val="-8"/>
                <w:sz w:val="20"/>
              </w:rPr>
              <w:t xml:space="preserve"> </w:t>
            </w:r>
            <w:r>
              <w:rPr>
                <w:spacing w:val="-5"/>
                <w:sz w:val="20"/>
              </w:rPr>
              <w:t>ve</w:t>
            </w:r>
          </w:p>
        </w:tc>
        <w:tc>
          <w:tcPr>
            <w:tcW w:w="1755" w:type="dxa"/>
            <w:tcBorders>
              <w:top w:val="nil"/>
              <w:bottom w:val="nil"/>
            </w:tcBorders>
            <w:shd w:val="clear" w:color="auto" w:fill="D9A481"/>
          </w:tcPr>
          <w:p w:rsidR="00357194" w:rsidRDefault="00BB13B8" w:rsidP="00770C3A">
            <w:pPr>
              <w:pStyle w:val="TableParagraph"/>
              <w:tabs>
                <w:tab w:val="left" w:pos="426"/>
                <w:tab w:val="left" w:pos="993"/>
              </w:tabs>
              <w:spacing w:before="51"/>
              <w:rPr>
                <w:sz w:val="20"/>
              </w:rPr>
            </w:pPr>
            <w:r>
              <w:rPr>
                <w:sz w:val="20"/>
              </w:rPr>
              <w:t>örnek</w:t>
            </w:r>
            <w:r>
              <w:rPr>
                <w:spacing w:val="-7"/>
                <w:sz w:val="20"/>
              </w:rPr>
              <w:t xml:space="preserve"> </w:t>
            </w:r>
            <w:r>
              <w:rPr>
                <w:spacing w:val="-2"/>
                <w:sz w:val="20"/>
              </w:rPr>
              <w:t>gösterilebilir</w:t>
            </w:r>
          </w:p>
        </w:tc>
      </w:tr>
      <w:tr w:rsidR="00357194" w:rsidTr="00770C3A">
        <w:trPr>
          <w:trHeight w:val="345"/>
        </w:trPr>
        <w:tc>
          <w:tcPr>
            <w:tcW w:w="1142" w:type="dxa"/>
            <w:tcBorders>
              <w:top w:val="nil"/>
              <w:bottom w:val="nil"/>
            </w:tcBorders>
          </w:tcPr>
          <w:p w:rsidR="00357194" w:rsidRDefault="00357194" w:rsidP="00770C3A">
            <w:pPr>
              <w:pStyle w:val="TableParagraph"/>
              <w:tabs>
                <w:tab w:val="left" w:pos="426"/>
                <w:tab w:val="left" w:pos="993"/>
              </w:tabs>
            </w:pPr>
          </w:p>
        </w:tc>
        <w:tc>
          <w:tcPr>
            <w:tcW w:w="1755" w:type="dxa"/>
            <w:tcBorders>
              <w:top w:val="nil"/>
              <w:bottom w:val="nil"/>
            </w:tcBorders>
            <w:shd w:val="clear" w:color="auto" w:fill="F8D5BE"/>
          </w:tcPr>
          <w:p w:rsidR="00357194" w:rsidRDefault="00BB13B8" w:rsidP="00770C3A">
            <w:pPr>
              <w:pStyle w:val="TableParagraph"/>
              <w:tabs>
                <w:tab w:val="left" w:pos="426"/>
                <w:tab w:val="left" w:pos="993"/>
              </w:tabs>
              <w:spacing w:before="53"/>
              <w:rPr>
                <w:sz w:val="20"/>
              </w:rPr>
            </w:pPr>
            <w:r>
              <w:rPr>
                <w:sz w:val="20"/>
              </w:rPr>
              <w:t>yeterli</w:t>
            </w:r>
            <w:r>
              <w:rPr>
                <w:spacing w:val="-8"/>
                <w:sz w:val="20"/>
              </w:rPr>
              <w:t xml:space="preserve"> </w:t>
            </w:r>
            <w:r>
              <w:rPr>
                <w:spacing w:val="-2"/>
                <w:sz w:val="20"/>
              </w:rPr>
              <w:t>kaynağı</w:t>
            </w: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3"/>
              <w:rPr>
                <w:sz w:val="20"/>
              </w:rPr>
            </w:pPr>
            <w:r>
              <w:rPr>
                <w:sz w:val="20"/>
              </w:rPr>
              <w:t>uygun</w:t>
            </w:r>
            <w:r>
              <w:rPr>
                <w:spacing w:val="-6"/>
                <w:sz w:val="20"/>
              </w:rPr>
              <w:t xml:space="preserve"> </w:t>
            </w:r>
            <w:r>
              <w:rPr>
                <w:sz w:val="20"/>
              </w:rPr>
              <w:t>nitelik</w:t>
            </w:r>
            <w:r>
              <w:rPr>
                <w:spacing w:val="-6"/>
                <w:sz w:val="20"/>
              </w:rPr>
              <w:t xml:space="preserve"> </w:t>
            </w:r>
            <w:r>
              <w:rPr>
                <w:spacing w:val="-5"/>
                <w:sz w:val="20"/>
              </w:rPr>
              <w:t>ve</w:t>
            </w:r>
          </w:p>
        </w:tc>
        <w:tc>
          <w:tcPr>
            <w:tcW w:w="1757" w:type="dxa"/>
            <w:tcBorders>
              <w:top w:val="nil"/>
              <w:bottom w:val="nil"/>
            </w:tcBorders>
            <w:shd w:val="clear" w:color="auto" w:fill="F4AF83"/>
          </w:tcPr>
          <w:p w:rsidR="00357194" w:rsidRDefault="00BB13B8" w:rsidP="00770C3A">
            <w:pPr>
              <w:pStyle w:val="TableParagraph"/>
              <w:tabs>
                <w:tab w:val="left" w:pos="426"/>
                <w:tab w:val="left" w:pos="993"/>
              </w:tabs>
              <w:spacing w:before="53"/>
              <w:rPr>
                <w:sz w:val="20"/>
              </w:rPr>
            </w:pPr>
            <w:r>
              <w:rPr>
                <w:sz w:val="20"/>
              </w:rPr>
              <w:t>birimler</w:t>
            </w:r>
            <w:r>
              <w:rPr>
                <w:spacing w:val="-7"/>
                <w:sz w:val="20"/>
              </w:rPr>
              <w:t xml:space="preserve"> </w:t>
            </w:r>
            <w:r>
              <w:rPr>
                <w:spacing w:val="-2"/>
                <w:sz w:val="20"/>
              </w:rPr>
              <w:t>arası</w:t>
            </w:r>
          </w:p>
        </w:tc>
        <w:tc>
          <w:tcPr>
            <w:tcW w:w="1755" w:type="dxa"/>
            <w:tcBorders>
              <w:top w:val="nil"/>
              <w:bottom w:val="nil"/>
            </w:tcBorders>
            <w:shd w:val="clear" w:color="auto" w:fill="E6A77C"/>
          </w:tcPr>
          <w:p w:rsidR="00357194" w:rsidRDefault="00BB13B8" w:rsidP="00770C3A">
            <w:pPr>
              <w:pStyle w:val="TableParagraph"/>
              <w:tabs>
                <w:tab w:val="left" w:pos="426"/>
                <w:tab w:val="left" w:pos="993"/>
              </w:tabs>
              <w:spacing w:before="53"/>
              <w:rPr>
                <w:sz w:val="20"/>
              </w:rPr>
            </w:pPr>
            <w:r>
              <w:rPr>
                <w:spacing w:val="-2"/>
                <w:sz w:val="20"/>
              </w:rPr>
              <w:t>çeşitliliği</w:t>
            </w:r>
          </w:p>
        </w:tc>
        <w:tc>
          <w:tcPr>
            <w:tcW w:w="1755" w:type="dxa"/>
            <w:tcBorders>
              <w:top w:val="nil"/>
              <w:bottom w:val="nil"/>
            </w:tcBorders>
            <w:shd w:val="clear" w:color="auto" w:fill="D9A481"/>
          </w:tcPr>
          <w:p w:rsidR="00357194" w:rsidRDefault="00BB13B8" w:rsidP="00770C3A">
            <w:pPr>
              <w:pStyle w:val="TableParagraph"/>
              <w:tabs>
                <w:tab w:val="left" w:pos="426"/>
                <w:tab w:val="left" w:pos="993"/>
              </w:tabs>
              <w:spacing w:before="53"/>
              <w:rPr>
                <w:sz w:val="20"/>
              </w:rPr>
            </w:pPr>
            <w:r>
              <w:rPr>
                <w:spacing w:val="-2"/>
                <w:sz w:val="20"/>
              </w:rPr>
              <w:t>uygulamalar</w:t>
            </w:r>
          </w:p>
        </w:tc>
      </w:tr>
      <w:tr w:rsidR="00357194" w:rsidTr="00770C3A">
        <w:trPr>
          <w:trHeight w:val="344"/>
        </w:trPr>
        <w:tc>
          <w:tcPr>
            <w:tcW w:w="1142" w:type="dxa"/>
            <w:tcBorders>
              <w:top w:val="nil"/>
              <w:bottom w:val="nil"/>
            </w:tcBorders>
          </w:tcPr>
          <w:p w:rsidR="00357194" w:rsidRDefault="00357194" w:rsidP="00770C3A">
            <w:pPr>
              <w:pStyle w:val="TableParagraph"/>
              <w:tabs>
                <w:tab w:val="left" w:pos="426"/>
                <w:tab w:val="left" w:pos="993"/>
              </w:tabs>
            </w:pPr>
          </w:p>
        </w:tc>
        <w:tc>
          <w:tcPr>
            <w:tcW w:w="1755" w:type="dxa"/>
            <w:tcBorders>
              <w:top w:val="nil"/>
              <w:bottom w:val="nil"/>
            </w:tcBorders>
            <w:shd w:val="clear" w:color="auto" w:fill="F8D5BE"/>
          </w:tcPr>
          <w:p w:rsidR="00357194" w:rsidRDefault="00BB13B8" w:rsidP="00770C3A">
            <w:pPr>
              <w:pStyle w:val="TableParagraph"/>
              <w:tabs>
                <w:tab w:val="left" w:pos="426"/>
                <w:tab w:val="left" w:pos="993"/>
              </w:tabs>
              <w:spacing w:before="53"/>
              <w:rPr>
                <w:sz w:val="20"/>
              </w:rPr>
            </w:pPr>
            <w:r>
              <w:rPr>
                <w:spacing w:val="-2"/>
                <w:sz w:val="20"/>
              </w:rPr>
              <w:t>bulunmamaktadır.</w:t>
            </w: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3"/>
              <w:rPr>
                <w:sz w:val="20"/>
              </w:rPr>
            </w:pPr>
            <w:r>
              <w:rPr>
                <w:sz w:val="20"/>
              </w:rPr>
              <w:t>nicelikte</w:t>
            </w:r>
            <w:r>
              <w:rPr>
                <w:spacing w:val="-7"/>
                <w:sz w:val="20"/>
              </w:rPr>
              <w:t xml:space="preserve"> </w:t>
            </w:r>
            <w:r>
              <w:rPr>
                <w:spacing w:val="-2"/>
                <w:sz w:val="20"/>
              </w:rPr>
              <w:t>fiziki,</w:t>
            </w:r>
          </w:p>
        </w:tc>
        <w:tc>
          <w:tcPr>
            <w:tcW w:w="1757" w:type="dxa"/>
            <w:tcBorders>
              <w:top w:val="nil"/>
              <w:bottom w:val="nil"/>
            </w:tcBorders>
            <w:shd w:val="clear" w:color="auto" w:fill="F4AF83"/>
          </w:tcPr>
          <w:p w:rsidR="00357194" w:rsidRDefault="00BB13B8" w:rsidP="00770C3A">
            <w:pPr>
              <w:pStyle w:val="TableParagraph"/>
              <w:tabs>
                <w:tab w:val="left" w:pos="426"/>
                <w:tab w:val="left" w:pos="993"/>
              </w:tabs>
              <w:spacing w:before="53"/>
              <w:rPr>
                <w:sz w:val="20"/>
              </w:rPr>
            </w:pPr>
            <w:r>
              <w:rPr>
                <w:sz w:val="20"/>
              </w:rPr>
              <w:t>dengeyi</w:t>
            </w:r>
            <w:r>
              <w:rPr>
                <w:spacing w:val="-8"/>
                <w:sz w:val="20"/>
              </w:rPr>
              <w:t xml:space="preserve"> </w:t>
            </w:r>
            <w:r>
              <w:rPr>
                <w:spacing w:val="-2"/>
                <w:sz w:val="20"/>
              </w:rPr>
              <w:t>gözeterek</w:t>
            </w:r>
          </w:p>
        </w:tc>
        <w:tc>
          <w:tcPr>
            <w:tcW w:w="1755" w:type="dxa"/>
            <w:tcBorders>
              <w:top w:val="nil"/>
              <w:bottom w:val="nil"/>
            </w:tcBorders>
            <w:shd w:val="clear" w:color="auto" w:fill="E6A77C"/>
          </w:tcPr>
          <w:p w:rsidR="00357194" w:rsidRDefault="00BB13B8" w:rsidP="00770C3A">
            <w:pPr>
              <w:pStyle w:val="TableParagraph"/>
              <w:tabs>
                <w:tab w:val="left" w:pos="426"/>
                <w:tab w:val="left" w:pos="993"/>
              </w:tabs>
              <w:spacing w:before="53"/>
              <w:rPr>
                <w:sz w:val="20"/>
              </w:rPr>
            </w:pPr>
            <w:r>
              <w:rPr>
                <w:sz w:val="20"/>
              </w:rPr>
              <w:t>izlenmekte</w:t>
            </w:r>
            <w:r>
              <w:rPr>
                <w:spacing w:val="-9"/>
                <w:sz w:val="20"/>
              </w:rPr>
              <w:t xml:space="preserve"> </w:t>
            </w:r>
            <w:r>
              <w:rPr>
                <w:spacing w:val="-5"/>
                <w:sz w:val="20"/>
              </w:rPr>
              <w:t>ve</w:t>
            </w:r>
          </w:p>
        </w:tc>
        <w:tc>
          <w:tcPr>
            <w:tcW w:w="1755" w:type="dxa"/>
            <w:tcBorders>
              <w:top w:val="nil"/>
              <w:bottom w:val="nil"/>
            </w:tcBorders>
            <w:shd w:val="clear" w:color="auto" w:fill="D9A481"/>
          </w:tcPr>
          <w:p w:rsidR="00357194" w:rsidRDefault="00BB13B8" w:rsidP="00770C3A">
            <w:pPr>
              <w:pStyle w:val="TableParagraph"/>
              <w:tabs>
                <w:tab w:val="left" w:pos="426"/>
                <w:tab w:val="left" w:pos="993"/>
              </w:tabs>
              <w:spacing w:before="53"/>
              <w:rPr>
                <w:sz w:val="20"/>
              </w:rPr>
            </w:pPr>
            <w:r>
              <w:rPr>
                <w:spacing w:val="-2"/>
                <w:sz w:val="20"/>
              </w:rPr>
              <w:t>bulunmaktadır.</w:t>
            </w:r>
          </w:p>
        </w:tc>
      </w:tr>
      <w:tr w:rsidR="00357194" w:rsidTr="00770C3A">
        <w:trPr>
          <w:trHeight w:val="344"/>
        </w:trPr>
        <w:tc>
          <w:tcPr>
            <w:tcW w:w="1142" w:type="dxa"/>
            <w:tcBorders>
              <w:top w:val="nil"/>
              <w:bottom w:val="nil"/>
            </w:tcBorders>
          </w:tcPr>
          <w:p w:rsidR="00357194" w:rsidRDefault="00357194" w:rsidP="00770C3A">
            <w:pPr>
              <w:pStyle w:val="TableParagraph"/>
              <w:tabs>
                <w:tab w:val="left" w:pos="426"/>
                <w:tab w:val="left" w:pos="993"/>
              </w:tabs>
            </w:pPr>
          </w:p>
        </w:tc>
        <w:tc>
          <w:tcPr>
            <w:tcW w:w="1755" w:type="dxa"/>
            <w:tcBorders>
              <w:top w:val="nil"/>
              <w:bottom w:val="nil"/>
            </w:tcBorders>
            <w:shd w:val="clear" w:color="auto" w:fill="F8D5BE"/>
          </w:tcPr>
          <w:p w:rsidR="00357194" w:rsidRDefault="00357194" w:rsidP="00770C3A">
            <w:pPr>
              <w:pStyle w:val="TableParagraph"/>
              <w:tabs>
                <w:tab w:val="left" w:pos="426"/>
                <w:tab w:val="left" w:pos="993"/>
              </w:tabs>
            </w:pP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2"/>
              <w:rPr>
                <w:sz w:val="20"/>
              </w:rPr>
            </w:pPr>
            <w:r>
              <w:rPr>
                <w:sz w:val="20"/>
              </w:rPr>
              <w:t>teknik</w:t>
            </w:r>
            <w:r>
              <w:rPr>
                <w:spacing w:val="-4"/>
                <w:sz w:val="20"/>
              </w:rPr>
              <w:t xml:space="preserve"> </w:t>
            </w:r>
            <w:r>
              <w:rPr>
                <w:sz w:val="20"/>
              </w:rPr>
              <w:t>ve</w:t>
            </w:r>
            <w:r>
              <w:rPr>
                <w:spacing w:val="-2"/>
                <w:sz w:val="20"/>
              </w:rPr>
              <w:t xml:space="preserve"> </w:t>
            </w:r>
            <w:r>
              <w:rPr>
                <w:spacing w:val="-4"/>
                <w:sz w:val="20"/>
              </w:rPr>
              <w:t>mali</w:t>
            </w:r>
          </w:p>
        </w:tc>
        <w:tc>
          <w:tcPr>
            <w:tcW w:w="1757" w:type="dxa"/>
            <w:tcBorders>
              <w:top w:val="nil"/>
              <w:bottom w:val="nil"/>
            </w:tcBorders>
            <w:shd w:val="clear" w:color="auto" w:fill="F4AF83"/>
          </w:tcPr>
          <w:p w:rsidR="00357194" w:rsidRDefault="00BB13B8" w:rsidP="00770C3A">
            <w:pPr>
              <w:pStyle w:val="TableParagraph"/>
              <w:tabs>
                <w:tab w:val="left" w:pos="426"/>
                <w:tab w:val="left" w:pos="993"/>
              </w:tabs>
              <w:spacing w:before="52"/>
              <w:rPr>
                <w:sz w:val="20"/>
              </w:rPr>
            </w:pPr>
            <w:r>
              <w:rPr>
                <w:spacing w:val="-2"/>
                <w:sz w:val="20"/>
              </w:rPr>
              <w:t>yönetmektedir.</w:t>
            </w:r>
          </w:p>
        </w:tc>
        <w:tc>
          <w:tcPr>
            <w:tcW w:w="1755" w:type="dxa"/>
            <w:tcBorders>
              <w:top w:val="nil"/>
              <w:bottom w:val="nil"/>
            </w:tcBorders>
            <w:shd w:val="clear" w:color="auto" w:fill="E6A77C"/>
          </w:tcPr>
          <w:p w:rsidR="00357194" w:rsidRDefault="00BB13B8" w:rsidP="00770C3A">
            <w:pPr>
              <w:pStyle w:val="TableParagraph"/>
              <w:tabs>
                <w:tab w:val="left" w:pos="426"/>
                <w:tab w:val="left" w:pos="993"/>
              </w:tabs>
              <w:spacing w:before="52"/>
              <w:rPr>
                <w:sz w:val="20"/>
              </w:rPr>
            </w:pPr>
            <w:r>
              <w:rPr>
                <w:spacing w:val="-2"/>
                <w:sz w:val="20"/>
              </w:rPr>
              <w:t>iyileştirilmektedir.</w:t>
            </w:r>
          </w:p>
        </w:tc>
        <w:tc>
          <w:tcPr>
            <w:tcW w:w="1755" w:type="dxa"/>
            <w:tcBorders>
              <w:top w:val="nil"/>
              <w:bottom w:val="nil"/>
            </w:tcBorders>
            <w:shd w:val="clear" w:color="auto" w:fill="D9A481"/>
          </w:tcPr>
          <w:p w:rsidR="00357194" w:rsidRDefault="00357194" w:rsidP="00770C3A">
            <w:pPr>
              <w:pStyle w:val="TableParagraph"/>
              <w:tabs>
                <w:tab w:val="left" w:pos="426"/>
                <w:tab w:val="left" w:pos="993"/>
              </w:tabs>
            </w:pPr>
          </w:p>
        </w:tc>
      </w:tr>
      <w:tr w:rsidR="00357194" w:rsidTr="00770C3A">
        <w:trPr>
          <w:trHeight w:val="345"/>
        </w:trPr>
        <w:tc>
          <w:tcPr>
            <w:tcW w:w="1142" w:type="dxa"/>
            <w:tcBorders>
              <w:top w:val="nil"/>
              <w:bottom w:val="nil"/>
            </w:tcBorders>
          </w:tcPr>
          <w:p w:rsidR="00357194" w:rsidRDefault="00357194" w:rsidP="00770C3A">
            <w:pPr>
              <w:pStyle w:val="TableParagraph"/>
              <w:tabs>
                <w:tab w:val="left" w:pos="426"/>
                <w:tab w:val="left" w:pos="993"/>
              </w:tabs>
            </w:pPr>
          </w:p>
        </w:tc>
        <w:tc>
          <w:tcPr>
            <w:tcW w:w="1755" w:type="dxa"/>
            <w:tcBorders>
              <w:top w:val="nil"/>
              <w:bottom w:val="nil"/>
            </w:tcBorders>
            <w:shd w:val="clear" w:color="auto" w:fill="F8D5BE"/>
          </w:tcPr>
          <w:p w:rsidR="00357194" w:rsidRDefault="00357194" w:rsidP="00770C3A">
            <w:pPr>
              <w:pStyle w:val="TableParagraph"/>
              <w:tabs>
                <w:tab w:val="left" w:pos="426"/>
                <w:tab w:val="left" w:pos="993"/>
              </w:tabs>
            </w:pP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3"/>
              <w:rPr>
                <w:sz w:val="20"/>
              </w:rPr>
            </w:pPr>
            <w:r>
              <w:rPr>
                <w:spacing w:val="-2"/>
                <w:sz w:val="20"/>
              </w:rPr>
              <w:t>kaynakların</w:t>
            </w:r>
          </w:p>
        </w:tc>
        <w:tc>
          <w:tcPr>
            <w:tcW w:w="1757" w:type="dxa"/>
            <w:tcBorders>
              <w:top w:val="nil"/>
              <w:bottom w:val="nil"/>
            </w:tcBorders>
            <w:shd w:val="clear" w:color="auto" w:fill="F4AF83"/>
          </w:tcPr>
          <w:p w:rsidR="00357194" w:rsidRDefault="00357194" w:rsidP="00770C3A">
            <w:pPr>
              <w:pStyle w:val="TableParagraph"/>
              <w:tabs>
                <w:tab w:val="left" w:pos="426"/>
                <w:tab w:val="left" w:pos="993"/>
              </w:tabs>
            </w:pPr>
          </w:p>
        </w:tc>
        <w:tc>
          <w:tcPr>
            <w:tcW w:w="1755" w:type="dxa"/>
            <w:tcBorders>
              <w:top w:val="nil"/>
              <w:bottom w:val="nil"/>
            </w:tcBorders>
            <w:shd w:val="clear" w:color="auto" w:fill="E6A77C"/>
          </w:tcPr>
          <w:p w:rsidR="00357194" w:rsidRDefault="00357194" w:rsidP="00770C3A">
            <w:pPr>
              <w:pStyle w:val="TableParagraph"/>
              <w:tabs>
                <w:tab w:val="left" w:pos="426"/>
                <w:tab w:val="left" w:pos="993"/>
              </w:tabs>
            </w:pPr>
          </w:p>
        </w:tc>
        <w:tc>
          <w:tcPr>
            <w:tcW w:w="1755" w:type="dxa"/>
            <w:tcBorders>
              <w:top w:val="nil"/>
              <w:bottom w:val="nil"/>
            </w:tcBorders>
            <w:shd w:val="clear" w:color="auto" w:fill="D9A481"/>
          </w:tcPr>
          <w:p w:rsidR="00357194" w:rsidRDefault="00357194" w:rsidP="00770C3A">
            <w:pPr>
              <w:pStyle w:val="TableParagraph"/>
              <w:tabs>
                <w:tab w:val="left" w:pos="426"/>
                <w:tab w:val="left" w:pos="993"/>
              </w:tabs>
            </w:pPr>
          </w:p>
        </w:tc>
      </w:tr>
      <w:tr w:rsidR="00357194" w:rsidTr="00770C3A">
        <w:trPr>
          <w:trHeight w:val="345"/>
        </w:trPr>
        <w:tc>
          <w:tcPr>
            <w:tcW w:w="1142" w:type="dxa"/>
            <w:tcBorders>
              <w:top w:val="nil"/>
              <w:bottom w:val="nil"/>
            </w:tcBorders>
          </w:tcPr>
          <w:p w:rsidR="00357194" w:rsidRDefault="00357194" w:rsidP="00770C3A">
            <w:pPr>
              <w:pStyle w:val="TableParagraph"/>
              <w:tabs>
                <w:tab w:val="left" w:pos="426"/>
                <w:tab w:val="left" w:pos="993"/>
              </w:tabs>
            </w:pPr>
          </w:p>
        </w:tc>
        <w:tc>
          <w:tcPr>
            <w:tcW w:w="1755" w:type="dxa"/>
            <w:tcBorders>
              <w:top w:val="nil"/>
              <w:bottom w:val="nil"/>
            </w:tcBorders>
            <w:shd w:val="clear" w:color="auto" w:fill="F8D5BE"/>
          </w:tcPr>
          <w:p w:rsidR="00357194" w:rsidRDefault="00357194" w:rsidP="00770C3A">
            <w:pPr>
              <w:pStyle w:val="TableParagraph"/>
              <w:tabs>
                <w:tab w:val="left" w:pos="426"/>
                <w:tab w:val="left" w:pos="993"/>
              </w:tabs>
            </w:pP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3"/>
              <w:rPr>
                <w:sz w:val="20"/>
              </w:rPr>
            </w:pPr>
            <w:r>
              <w:rPr>
                <w:spacing w:val="-2"/>
                <w:sz w:val="20"/>
              </w:rPr>
              <w:t>oluşturulmasına</w:t>
            </w:r>
          </w:p>
        </w:tc>
        <w:tc>
          <w:tcPr>
            <w:tcW w:w="1757" w:type="dxa"/>
            <w:tcBorders>
              <w:top w:val="nil"/>
              <w:bottom w:val="nil"/>
            </w:tcBorders>
            <w:shd w:val="clear" w:color="auto" w:fill="F4AF83"/>
          </w:tcPr>
          <w:p w:rsidR="00357194" w:rsidRDefault="00357194" w:rsidP="00770C3A">
            <w:pPr>
              <w:pStyle w:val="TableParagraph"/>
              <w:tabs>
                <w:tab w:val="left" w:pos="426"/>
                <w:tab w:val="left" w:pos="993"/>
              </w:tabs>
            </w:pPr>
          </w:p>
        </w:tc>
        <w:tc>
          <w:tcPr>
            <w:tcW w:w="1755" w:type="dxa"/>
            <w:tcBorders>
              <w:top w:val="nil"/>
              <w:bottom w:val="nil"/>
            </w:tcBorders>
            <w:shd w:val="clear" w:color="auto" w:fill="E6A77C"/>
          </w:tcPr>
          <w:p w:rsidR="00357194" w:rsidRDefault="00357194" w:rsidP="00770C3A">
            <w:pPr>
              <w:pStyle w:val="TableParagraph"/>
              <w:tabs>
                <w:tab w:val="left" w:pos="426"/>
                <w:tab w:val="left" w:pos="993"/>
              </w:tabs>
            </w:pPr>
          </w:p>
        </w:tc>
        <w:tc>
          <w:tcPr>
            <w:tcW w:w="1755" w:type="dxa"/>
            <w:tcBorders>
              <w:top w:val="nil"/>
              <w:bottom w:val="nil"/>
            </w:tcBorders>
            <w:shd w:val="clear" w:color="auto" w:fill="D9A481"/>
          </w:tcPr>
          <w:p w:rsidR="00357194" w:rsidRDefault="00357194" w:rsidP="00770C3A">
            <w:pPr>
              <w:pStyle w:val="TableParagraph"/>
              <w:tabs>
                <w:tab w:val="left" w:pos="426"/>
                <w:tab w:val="left" w:pos="993"/>
              </w:tabs>
            </w:pPr>
          </w:p>
        </w:tc>
      </w:tr>
      <w:tr w:rsidR="00357194" w:rsidTr="00770C3A">
        <w:trPr>
          <w:trHeight w:val="344"/>
        </w:trPr>
        <w:tc>
          <w:tcPr>
            <w:tcW w:w="1142" w:type="dxa"/>
            <w:tcBorders>
              <w:top w:val="nil"/>
              <w:bottom w:val="nil"/>
            </w:tcBorders>
          </w:tcPr>
          <w:p w:rsidR="00357194" w:rsidRDefault="00357194" w:rsidP="00770C3A">
            <w:pPr>
              <w:pStyle w:val="TableParagraph"/>
              <w:tabs>
                <w:tab w:val="left" w:pos="426"/>
                <w:tab w:val="left" w:pos="993"/>
              </w:tabs>
            </w:pPr>
          </w:p>
        </w:tc>
        <w:tc>
          <w:tcPr>
            <w:tcW w:w="1755" w:type="dxa"/>
            <w:tcBorders>
              <w:top w:val="nil"/>
              <w:bottom w:val="nil"/>
            </w:tcBorders>
            <w:shd w:val="clear" w:color="auto" w:fill="F8D5BE"/>
          </w:tcPr>
          <w:p w:rsidR="00357194" w:rsidRDefault="00357194" w:rsidP="00770C3A">
            <w:pPr>
              <w:pStyle w:val="TableParagraph"/>
              <w:tabs>
                <w:tab w:val="left" w:pos="426"/>
                <w:tab w:val="left" w:pos="993"/>
              </w:tabs>
            </w:pPr>
          </w:p>
        </w:tc>
        <w:tc>
          <w:tcPr>
            <w:tcW w:w="1754" w:type="dxa"/>
            <w:tcBorders>
              <w:top w:val="nil"/>
              <w:bottom w:val="nil"/>
            </w:tcBorders>
            <w:shd w:val="clear" w:color="auto" w:fill="F7C9AC"/>
          </w:tcPr>
          <w:p w:rsidR="00357194" w:rsidRDefault="00BB13B8" w:rsidP="00770C3A">
            <w:pPr>
              <w:pStyle w:val="TableParagraph"/>
              <w:tabs>
                <w:tab w:val="left" w:pos="426"/>
                <w:tab w:val="left" w:pos="993"/>
              </w:tabs>
              <w:spacing w:before="53"/>
              <w:rPr>
                <w:sz w:val="20"/>
              </w:rPr>
            </w:pPr>
            <w:r>
              <w:rPr>
                <w:sz w:val="20"/>
              </w:rPr>
              <w:t>yönelik</w:t>
            </w:r>
            <w:r>
              <w:rPr>
                <w:spacing w:val="-8"/>
                <w:sz w:val="20"/>
              </w:rPr>
              <w:t xml:space="preserve"> </w:t>
            </w:r>
            <w:r>
              <w:rPr>
                <w:spacing w:val="-2"/>
                <w:sz w:val="20"/>
              </w:rPr>
              <w:t>planları</w:t>
            </w:r>
          </w:p>
        </w:tc>
        <w:tc>
          <w:tcPr>
            <w:tcW w:w="1757" w:type="dxa"/>
            <w:tcBorders>
              <w:top w:val="nil"/>
              <w:bottom w:val="nil"/>
            </w:tcBorders>
            <w:shd w:val="clear" w:color="auto" w:fill="F4AF83"/>
          </w:tcPr>
          <w:p w:rsidR="00357194" w:rsidRDefault="00357194" w:rsidP="00770C3A">
            <w:pPr>
              <w:pStyle w:val="TableParagraph"/>
              <w:tabs>
                <w:tab w:val="left" w:pos="426"/>
                <w:tab w:val="left" w:pos="993"/>
              </w:tabs>
            </w:pPr>
          </w:p>
        </w:tc>
        <w:tc>
          <w:tcPr>
            <w:tcW w:w="1755" w:type="dxa"/>
            <w:tcBorders>
              <w:top w:val="nil"/>
              <w:bottom w:val="nil"/>
            </w:tcBorders>
            <w:shd w:val="clear" w:color="auto" w:fill="E6A77C"/>
          </w:tcPr>
          <w:p w:rsidR="00357194" w:rsidRDefault="00357194" w:rsidP="00770C3A">
            <w:pPr>
              <w:pStyle w:val="TableParagraph"/>
              <w:tabs>
                <w:tab w:val="left" w:pos="426"/>
                <w:tab w:val="left" w:pos="993"/>
              </w:tabs>
            </w:pPr>
          </w:p>
        </w:tc>
        <w:tc>
          <w:tcPr>
            <w:tcW w:w="1755" w:type="dxa"/>
            <w:tcBorders>
              <w:top w:val="nil"/>
              <w:bottom w:val="nil"/>
            </w:tcBorders>
            <w:shd w:val="clear" w:color="auto" w:fill="D9A481"/>
          </w:tcPr>
          <w:p w:rsidR="00357194" w:rsidRDefault="00357194" w:rsidP="00770C3A">
            <w:pPr>
              <w:pStyle w:val="TableParagraph"/>
              <w:tabs>
                <w:tab w:val="left" w:pos="426"/>
                <w:tab w:val="left" w:pos="993"/>
              </w:tabs>
            </w:pPr>
          </w:p>
        </w:tc>
      </w:tr>
      <w:tr w:rsidR="00357194" w:rsidTr="00770C3A">
        <w:trPr>
          <w:trHeight w:val="404"/>
        </w:trPr>
        <w:tc>
          <w:tcPr>
            <w:tcW w:w="1142" w:type="dxa"/>
            <w:tcBorders>
              <w:top w:val="nil"/>
            </w:tcBorders>
          </w:tcPr>
          <w:p w:rsidR="00357194" w:rsidRDefault="00357194" w:rsidP="00770C3A">
            <w:pPr>
              <w:pStyle w:val="TableParagraph"/>
              <w:tabs>
                <w:tab w:val="left" w:pos="426"/>
                <w:tab w:val="left" w:pos="993"/>
              </w:tabs>
            </w:pPr>
          </w:p>
        </w:tc>
        <w:tc>
          <w:tcPr>
            <w:tcW w:w="1755" w:type="dxa"/>
            <w:tcBorders>
              <w:top w:val="nil"/>
            </w:tcBorders>
            <w:shd w:val="clear" w:color="auto" w:fill="F8D5BE"/>
          </w:tcPr>
          <w:p w:rsidR="00357194" w:rsidRDefault="00357194" w:rsidP="00770C3A">
            <w:pPr>
              <w:pStyle w:val="TableParagraph"/>
              <w:tabs>
                <w:tab w:val="left" w:pos="426"/>
                <w:tab w:val="left" w:pos="993"/>
              </w:tabs>
            </w:pPr>
          </w:p>
        </w:tc>
        <w:tc>
          <w:tcPr>
            <w:tcW w:w="1754" w:type="dxa"/>
            <w:tcBorders>
              <w:top w:val="nil"/>
            </w:tcBorders>
            <w:shd w:val="clear" w:color="auto" w:fill="F7C9AC"/>
          </w:tcPr>
          <w:p w:rsidR="00357194" w:rsidRDefault="00BB13B8" w:rsidP="00770C3A">
            <w:pPr>
              <w:pStyle w:val="TableParagraph"/>
              <w:tabs>
                <w:tab w:val="left" w:pos="426"/>
                <w:tab w:val="left" w:pos="993"/>
              </w:tabs>
              <w:spacing w:before="52"/>
              <w:rPr>
                <w:sz w:val="20"/>
              </w:rPr>
            </w:pPr>
            <w:r>
              <w:rPr>
                <w:spacing w:val="-2"/>
                <w:sz w:val="20"/>
              </w:rPr>
              <w:t>bulunmaktadır.</w:t>
            </w:r>
          </w:p>
        </w:tc>
        <w:tc>
          <w:tcPr>
            <w:tcW w:w="1757" w:type="dxa"/>
            <w:tcBorders>
              <w:top w:val="nil"/>
            </w:tcBorders>
            <w:shd w:val="clear" w:color="auto" w:fill="F4AF83"/>
          </w:tcPr>
          <w:p w:rsidR="00357194" w:rsidRDefault="00357194" w:rsidP="00770C3A">
            <w:pPr>
              <w:pStyle w:val="TableParagraph"/>
              <w:tabs>
                <w:tab w:val="left" w:pos="426"/>
                <w:tab w:val="left" w:pos="993"/>
              </w:tabs>
            </w:pPr>
          </w:p>
        </w:tc>
        <w:tc>
          <w:tcPr>
            <w:tcW w:w="1755" w:type="dxa"/>
            <w:tcBorders>
              <w:top w:val="nil"/>
            </w:tcBorders>
            <w:shd w:val="clear" w:color="auto" w:fill="E6A77C"/>
          </w:tcPr>
          <w:p w:rsidR="00357194" w:rsidRDefault="00357194" w:rsidP="00770C3A">
            <w:pPr>
              <w:pStyle w:val="TableParagraph"/>
              <w:tabs>
                <w:tab w:val="left" w:pos="426"/>
                <w:tab w:val="left" w:pos="993"/>
              </w:tabs>
            </w:pPr>
          </w:p>
        </w:tc>
        <w:tc>
          <w:tcPr>
            <w:tcW w:w="1755" w:type="dxa"/>
            <w:tcBorders>
              <w:top w:val="nil"/>
            </w:tcBorders>
            <w:shd w:val="clear" w:color="auto" w:fill="D9A481"/>
          </w:tcPr>
          <w:p w:rsidR="00357194" w:rsidRDefault="00357194" w:rsidP="00770C3A">
            <w:pPr>
              <w:pStyle w:val="TableParagraph"/>
              <w:tabs>
                <w:tab w:val="left" w:pos="426"/>
                <w:tab w:val="left" w:pos="993"/>
              </w:tabs>
            </w:pPr>
          </w:p>
        </w:tc>
      </w:tr>
    </w:tbl>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43"/>
      </w:pPr>
    </w:p>
    <w:p w:rsidR="00357194" w:rsidRDefault="00BB13B8" w:rsidP="00020293">
      <w:pPr>
        <w:pStyle w:val="Balk1"/>
        <w:tabs>
          <w:tab w:val="left" w:pos="426"/>
          <w:tab w:val="left" w:pos="993"/>
        </w:tabs>
      </w:pPr>
      <w:r>
        <w:rPr>
          <w:spacing w:val="-2"/>
        </w:rPr>
        <w:t>Kanıtlar</w:t>
      </w:r>
    </w:p>
    <w:p w:rsidR="00357194" w:rsidRDefault="00357194" w:rsidP="00020293">
      <w:pPr>
        <w:pStyle w:val="GvdeMetni"/>
        <w:tabs>
          <w:tab w:val="left" w:pos="426"/>
          <w:tab w:val="left" w:pos="993"/>
        </w:tabs>
        <w:spacing w:before="19"/>
        <w:rPr>
          <w:b/>
        </w:rPr>
      </w:pPr>
    </w:p>
    <w:p w:rsidR="00357194" w:rsidRDefault="009D66DB" w:rsidP="00020293">
      <w:pPr>
        <w:pStyle w:val="GvdeMetni"/>
        <w:tabs>
          <w:tab w:val="left" w:pos="426"/>
          <w:tab w:val="left" w:pos="993"/>
        </w:tabs>
        <w:jc w:val="center"/>
      </w:pPr>
      <w:r>
        <w:t xml:space="preserve">(4) </w:t>
      </w:r>
      <w:r w:rsidR="00BB13B8">
        <w:t>Giysi</w:t>
      </w:r>
      <w:r w:rsidR="00BB13B8">
        <w:rPr>
          <w:spacing w:val="-2"/>
        </w:rPr>
        <w:t xml:space="preserve"> </w:t>
      </w:r>
      <w:r w:rsidR="00BB13B8">
        <w:t>Teknik</w:t>
      </w:r>
      <w:r w:rsidR="00BB13B8">
        <w:rPr>
          <w:spacing w:val="-2"/>
        </w:rPr>
        <w:t xml:space="preserve"> </w:t>
      </w:r>
      <w:r w:rsidR="00BB13B8">
        <w:t>Şartnamesi</w:t>
      </w:r>
      <w:r w:rsidR="00BB13B8">
        <w:rPr>
          <w:spacing w:val="-2"/>
        </w:rPr>
        <w:t xml:space="preserve"> </w:t>
      </w:r>
      <w:r w:rsidR="00BB13B8">
        <w:t>Görevlendirme</w:t>
      </w:r>
      <w:r w:rsidR="00BB13B8">
        <w:rPr>
          <w:spacing w:val="-1"/>
        </w:rPr>
        <w:t xml:space="preserve"> </w:t>
      </w:r>
      <w:r w:rsidR="00BB13B8">
        <w:rPr>
          <w:spacing w:val="-2"/>
        </w:rPr>
        <w:t>Yazısı</w:t>
      </w:r>
    </w:p>
    <w:p w:rsidR="00357194" w:rsidRDefault="00357194" w:rsidP="00020293">
      <w:pPr>
        <w:pStyle w:val="GvdeMetni"/>
        <w:tabs>
          <w:tab w:val="left" w:pos="426"/>
          <w:tab w:val="left" w:pos="993"/>
        </w:tabs>
        <w:spacing w:before="22"/>
      </w:pPr>
    </w:p>
    <w:p w:rsidR="00357194" w:rsidRDefault="00762485" w:rsidP="00020293">
      <w:pPr>
        <w:pStyle w:val="GvdeMetni"/>
        <w:tabs>
          <w:tab w:val="left" w:pos="426"/>
          <w:tab w:val="left" w:pos="993"/>
        </w:tabs>
        <w:jc w:val="center"/>
      </w:pPr>
      <w:hyperlink r:id="rId232">
        <w:r w:rsidR="00BB13B8">
          <w:rPr>
            <w:color w:val="0462C1"/>
            <w:spacing w:val="-2"/>
            <w:u w:val="single" w:color="0462C1"/>
          </w:rPr>
          <w:t>https://drive.google.com/file/d/10ZzXZmgrie5qzl4WrFY7ElQzDg0NtWHE/view?usp=</w:t>
        </w:r>
      </w:hyperlink>
    </w:p>
    <w:p w:rsidR="00357194" w:rsidRDefault="00762485" w:rsidP="00020293">
      <w:pPr>
        <w:pStyle w:val="GvdeMetni"/>
        <w:tabs>
          <w:tab w:val="left" w:pos="426"/>
          <w:tab w:val="left" w:pos="993"/>
        </w:tabs>
        <w:spacing w:before="137"/>
        <w:jc w:val="center"/>
      </w:pPr>
      <w:hyperlink r:id="rId233">
        <w:r w:rsidR="00BB13B8">
          <w:rPr>
            <w:color w:val="0462C1"/>
            <w:spacing w:val="-2"/>
            <w:u w:val="single" w:color="0462C1"/>
          </w:rPr>
          <w:t>drive_link</w:t>
        </w:r>
      </w:hyperlink>
    </w:p>
    <w:p w:rsidR="00357194" w:rsidRDefault="00357194" w:rsidP="00020293">
      <w:pPr>
        <w:pStyle w:val="GvdeMetni"/>
        <w:tabs>
          <w:tab w:val="left" w:pos="426"/>
          <w:tab w:val="left" w:pos="993"/>
        </w:tabs>
        <w:spacing w:before="22"/>
      </w:pPr>
    </w:p>
    <w:p w:rsidR="00357194" w:rsidRDefault="00BB13B8" w:rsidP="00770C3A">
      <w:pPr>
        <w:pStyle w:val="ListeParagraf"/>
        <w:numPr>
          <w:ilvl w:val="3"/>
          <w:numId w:val="1"/>
        </w:numPr>
        <w:ind w:left="1701"/>
        <w:jc w:val="center"/>
        <w:rPr>
          <w:sz w:val="24"/>
        </w:rPr>
      </w:pPr>
      <w:r>
        <w:rPr>
          <w:sz w:val="24"/>
        </w:rPr>
        <w:t>Hat</w:t>
      </w:r>
      <w:r>
        <w:rPr>
          <w:spacing w:val="-2"/>
          <w:sz w:val="24"/>
        </w:rPr>
        <w:t xml:space="preserve"> </w:t>
      </w:r>
      <w:r>
        <w:rPr>
          <w:sz w:val="24"/>
        </w:rPr>
        <w:t>Sanatı ile</w:t>
      </w:r>
      <w:r>
        <w:rPr>
          <w:spacing w:val="-2"/>
          <w:sz w:val="24"/>
        </w:rPr>
        <w:t xml:space="preserve"> </w:t>
      </w:r>
      <w:r>
        <w:rPr>
          <w:sz w:val="24"/>
        </w:rPr>
        <w:t>Duvar Boyama</w:t>
      </w:r>
      <w:r>
        <w:rPr>
          <w:spacing w:val="-1"/>
          <w:sz w:val="24"/>
        </w:rPr>
        <w:t xml:space="preserve"> </w:t>
      </w:r>
      <w:r>
        <w:rPr>
          <w:spacing w:val="-2"/>
          <w:sz w:val="24"/>
        </w:rPr>
        <w:t>Etkinliği</w:t>
      </w:r>
    </w:p>
    <w:p w:rsidR="00357194" w:rsidRDefault="00357194" w:rsidP="00020293">
      <w:pPr>
        <w:pStyle w:val="GvdeMetni"/>
        <w:tabs>
          <w:tab w:val="left" w:pos="426"/>
          <w:tab w:val="left" w:pos="993"/>
        </w:tabs>
        <w:spacing w:before="24"/>
      </w:pPr>
    </w:p>
    <w:p w:rsidR="00357194" w:rsidRDefault="00762485" w:rsidP="00770C3A">
      <w:pPr>
        <w:pStyle w:val="GvdeMetni"/>
        <w:tabs>
          <w:tab w:val="left" w:pos="426"/>
          <w:tab w:val="left" w:pos="993"/>
        </w:tabs>
        <w:spacing w:line="360" w:lineRule="auto"/>
        <w:ind w:hanging="562"/>
        <w:jc w:val="center"/>
      </w:pPr>
      <w:hyperlink r:id="rId234">
        <w:r w:rsidR="00BB13B8">
          <w:rPr>
            <w:color w:val="0462C1"/>
            <w:spacing w:val="-2"/>
            <w:u w:val="single" w:color="0462C1"/>
          </w:rPr>
          <w:t>https://docs.google.com/document/d/1dDUK1IZmXOjReolpjEhOuCMJNmQH5yTg/ed</w:t>
        </w:r>
      </w:hyperlink>
      <w:r w:rsidR="00BB13B8">
        <w:rPr>
          <w:color w:val="0462C1"/>
          <w:spacing w:val="-2"/>
        </w:rPr>
        <w:t xml:space="preserve"> </w:t>
      </w:r>
      <w:hyperlink r:id="rId235">
        <w:r w:rsidR="00BB13B8">
          <w:rPr>
            <w:color w:val="0462C1"/>
            <w:spacing w:val="-2"/>
            <w:u w:val="single" w:color="0462C1"/>
          </w:rPr>
          <w:t>it?usp=sharing&amp;ouid=110901072153948450691&amp;rtpof=true&amp;sd=true</w:t>
        </w:r>
      </w:hyperlink>
    </w:p>
    <w:p w:rsidR="00357194" w:rsidRDefault="006C7D73" w:rsidP="006C7D73">
      <w:pPr>
        <w:pStyle w:val="ListeParagraf"/>
        <w:tabs>
          <w:tab w:val="left" w:pos="426"/>
          <w:tab w:val="left" w:pos="993"/>
          <w:tab w:val="left" w:pos="2984"/>
        </w:tabs>
        <w:spacing w:before="158"/>
        <w:ind w:left="2188" w:firstLine="0"/>
        <w:rPr>
          <w:sz w:val="24"/>
        </w:rPr>
      </w:pPr>
      <w:r>
        <w:rPr>
          <w:sz w:val="24"/>
        </w:rPr>
        <w:t>(4)</w:t>
      </w:r>
      <w:r w:rsidR="009D66DB">
        <w:rPr>
          <w:sz w:val="24"/>
        </w:rPr>
        <w:t xml:space="preserve"> </w:t>
      </w:r>
      <w:r w:rsidR="00BB13B8">
        <w:rPr>
          <w:sz w:val="24"/>
        </w:rPr>
        <w:t>Okul</w:t>
      </w:r>
      <w:r w:rsidR="00BB13B8">
        <w:rPr>
          <w:spacing w:val="-4"/>
          <w:sz w:val="24"/>
        </w:rPr>
        <w:t xml:space="preserve"> </w:t>
      </w:r>
      <w:r w:rsidR="00BB13B8">
        <w:rPr>
          <w:sz w:val="24"/>
        </w:rPr>
        <w:t>Bahçe</w:t>
      </w:r>
      <w:r w:rsidR="00BB13B8">
        <w:rPr>
          <w:spacing w:val="-1"/>
          <w:sz w:val="24"/>
        </w:rPr>
        <w:t xml:space="preserve"> </w:t>
      </w:r>
      <w:r w:rsidR="00BB13B8">
        <w:rPr>
          <w:sz w:val="24"/>
        </w:rPr>
        <w:t>Zeminine</w:t>
      </w:r>
      <w:r w:rsidR="00BB13B8">
        <w:rPr>
          <w:spacing w:val="-1"/>
          <w:sz w:val="24"/>
        </w:rPr>
        <w:t xml:space="preserve"> </w:t>
      </w:r>
      <w:r w:rsidR="00BB13B8">
        <w:rPr>
          <w:sz w:val="24"/>
        </w:rPr>
        <w:t>Çocuk</w:t>
      </w:r>
      <w:r w:rsidR="00BB13B8">
        <w:rPr>
          <w:spacing w:val="-2"/>
          <w:sz w:val="24"/>
        </w:rPr>
        <w:t xml:space="preserve"> </w:t>
      </w:r>
      <w:r w:rsidR="00BB13B8">
        <w:rPr>
          <w:sz w:val="24"/>
        </w:rPr>
        <w:t>Oyunları Boyama</w:t>
      </w:r>
      <w:r w:rsidR="00BB13B8">
        <w:rPr>
          <w:spacing w:val="1"/>
          <w:sz w:val="24"/>
        </w:rPr>
        <w:t xml:space="preserve"> </w:t>
      </w:r>
      <w:r w:rsidR="00BB13B8">
        <w:rPr>
          <w:spacing w:val="-2"/>
          <w:sz w:val="24"/>
        </w:rPr>
        <w:t>Etkinliği</w:t>
      </w:r>
    </w:p>
    <w:p w:rsidR="00357194" w:rsidRDefault="00357194" w:rsidP="00197629">
      <w:pPr>
        <w:pStyle w:val="GvdeMetni"/>
        <w:tabs>
          <w:tab w:val="left" w:pos="426"/>
          <w:tab w:val="left" w:pos="993"/>
        </w:tabs>
        <w:spacing w:before="22"/>
        <w:jc w:val="center"/>
      </w:pPr>
    </w:p>
    <w:p w:rsidR="00357194" w:rsidRDefault="00762485" w:rsidP="00197629">
      <w:pPr>
        <w:pStyle w:val="GvdeMetni"/>
        <w:tabs>
          <w:tab w:val="left" w:pos="426"/>
          <w:tab w:val="left" w:pos="993"/>
        </w:tabs>
        <w:spacing w:line="360" w:lineRule="auto"/>
        <w:ind w:hanging="615"/>
        <w:jc w:val="center"/>
      </w:pPr>
      <w:hyperlink r:id="rId236">
        <w:r w:rsidR="00BB13B8">
          <w:rPr>
            <w:color w:val="0462C1"/>
            <w:spacing w:val="-2"/>
            <w:u w:val="single" w:color="0462C1"/>
          </w:rPr>
          <w:t>https://docs.google.com/document/d/1fhE8wz3m74NRK3KfPrG5RrRPb8GAwWg3/edi</w:t>
        </w:r>
      </w:hyperlink>
      <w:r w:rsidR="00BB13B8">
        <w:rPr>
          <w:color w:val="0462C1"/>
          <w:spacing w:val="-2"/>
        </w:rPr>
        <w:t xml:space="preserve"> </w:t>
      </w:r>
      <w:hyperlink r:id="rId237">
        <w:r w:rsidR="00BB13B8">
          <w:rPr>
            <w:color w:val="0462C1"/>
            <w:spacing w:val="-2"/>
            <w:u w:val="single" w:color="0462C1"/>
          </w:rPr>
          <w:t>t?usp=sharing&amp;ouid=110901072153948450691&amp;rtpof=true&amp;sd=true</w:t>
        </w:r>
      </w:hyperlink>
    </w:p>
    <w:p w:rsidR="00357194" w:rsidRDefault="00BB13B8" w:rsidP="00197629">
      <w:pPr>
        <w:pStyle w:val="GvdeMetni"/>
        <w:tabs>
          <w:tab w:val="left" w:pos="426"/>
          <w:tab w:val="left" w:pos="993"/>
        </w:tabs>
        <w:spacing w:before="161" w:line="499" w:lineRule="auto"/>
        <w:ind w:hanging="245"/>
        <w:jc w:val="center"/>
      </w:pPr>
      <w:r>
        <w:t>(4)</w:t>
      </w:r>
      <w:r>
        <w:rPr>
          <w:spacing w:val="-7"/>
        </w:rPr>
        <w:t xml:space="preserve"> </w:t>
      </w:r>
      <w:r>
        <w:t>Topluma</w:t>
      </w:r>
      <w:r>
        <w:rPr>
          <w:spacing w:val="-6"/>
        </w:rPr>
        <w:t xml:space="preserve"> </w:t>
      </w:r>
      <w:r>
        <w:t>Hizmet</w:t>
      </w:r>
      <w:r>
        <w:rPr>
          <w:spacing w:val="-5"/>
        </w:rPr>
        <w:t xml:space="preserve"> </w:t>
      </w:r>
      <w:r>
        <w:t>Uygulamaları</w:t>
      </w:r>
      <w:r>
        <w:rPr>
          <w:spacing w:val="-5"/>
        </w:rPr>
        <w:t xml:space="preserve"> </w:t>
      </w:r>
      <w:r w:rsidR="009D66DB">
        <w:t>D</w:t>
      </w:r>
      <w:r>
        <w:t>ersi</w:t>
      </w:r>
      <w:r>
        <w:rPr>
          <w:spacing w:val="-5"/>
        </w:rPr>
        <w:t xml:space="preserve"> </w:t>
      </w:r>
      <w:r w:rsidR="009D66DB">
        <w:t>K</w:t>
      </w:r>
      <w:r>
        <w:t>apsamında</w:t>
      </w:r>
      <w:r>
        <w:rPr>
          <w:spacing w:val="-4"/>
        </w:rPr>
        <w:t xml:space="preserve"> </w:t>
      </w:r>
      <w:r>
        <w:t>Düzenlenen</w:t>
      </w:r>
      <w:r>
        <w:rPr>
          <w:spacing w:val="-5"/>
        </w:rPr>
        <w:t xml:space="preserve"> </w:t>
      </w:r>
      <w:r>
        <w:t xml:space="preserve">Projeler </w:t>
      </w:r>
      <w:hyperlink r:id="rId238">
        <w:r>
          <w:rPr>
            <w:color w:val="0462C1"/>
            <w:spacing w:val="-2"/>
            <w:u w:val="single" w:color="0462C1"/>
          </w:rPr>
          <w:t>https://ohu.edu.tr/guzelsanatlarfakultesi/tekstilvemoda/manset/25719</w:t>
        </w:r>
      </w:hyperlink>
    </w:p>
    <w:p w:rsidR="00357194" w:rsidRDefault="00BB13B8" w:rsidP="00197629">
      <w:pPr>
        <w:pStyle w:val="GvdeMetni"/>
        <w:tabs>
          <w:tab w:val="left" w:pos="426"/>
          <w:tab w:val="left" w:pos="993"/>
        </w:tabs>
        <w:jc w:val="center"/>
      </w:pPr>
      <w:r>
        <w:t>(</w:t>
      </w:r>
      <w:r w:rsidR="006C7D73">
        <w:rPr>
          <w:spacing w:val="-3"/>
        </w:rPr>
        <w:t>4</w:t>
      </w:r>
      <w:r>
        <w:t>)</w:t>
      </w:r>
      <w:r>
        <w:rPr>
          <w:spacing w:val="-3"/>
        </w:rPr>
        <w:t xml:space="preserve"> </w:t>
      </w:r>
      <w:r>
        <w:t>Minik Eller</w:t>
      </w:r>
      <w:r>
        <w:rPr>
          <w:spacing w:val="-2"/>
        </w:rPr>
        <w:t xml:space="preserve"> </w:t>
      </w:r>
      <w:r>
        <w:t>Büyük</w:t>
      </w:r>
      <w:r>
        <w:rPr>
          <w:spacing w:val="2"/>
        </w:rPr>
        <w:t xml:space="preserve"> </w:t>
      </w:r>
      <w:r>
        <w:t>İzler-</w:t>
      </w:r>
      <w:r>
        <w:rPr>
          <w:spacing w:val="-2"/>
        </w:rPr>
        <w:t xml:space="preserve"> </w:t>
      </w:r>
      <w:r>
        <w:t>Renkler</w:t>
      </w:r>
      <w:r>
        <w:rPr>
          <w:spacing w:val="-1"/>
        </w:rPr>
        <w:t xml:space="preserve"> </w:t>
      </w:r>
      <w:r>
        <w:t>Bizden Hayaller</w:t>
      </w:r>
      <w:r>
        <w:rPr>
          <w:spacing w:val="-1"/>
        </w:rPr>
        <w:t xml:space="preserve"> </w:t>
      </w:r>
      <w:r>
        <w:t>Sizden</w:t>
      </w:r>
      <w:r>
        <w:rPr>
          <w:spacing w:val="3"/>
        </w:rPr>
        <w:t xml:space="preserve"> </w:t>
      </w:r>
      <w:r>
        <w:rPr>
          <w:spacing w:val="-2"/>
        </w:rPr>
        <w:t>Etkinliği</w:t>
      </w:r>
    </w:p>
    <w:p w:rsidR="00357194" w:rsidRDefault="00357194" w:rsidP="00197629">
      <w:pPr>
        <w:pStyle w:val="GvdeMetni"/>
        <w:tabs>
          <w:tab w:val="left" w:pos="426"/>
          <w:tab w:val="left" w:pos="993"/>
        </w:tabs>
        <w:spacing w:before="21"/>
        <w:jc w:val="center"/>
      </w:pPr>
    </w:p>
    <w:p w:rsidR="00357194" w:rsidRDefault="00764FF4" w:rsidP="00764FF4">
      <w:pPr>
        <w:pStyle w:val="GvdeMetni"/>
        <w:tabs>
          <w:tab w:val="left" w:pos="426"/>
          <w:tab w:val="left" w:pos="993"/>
        </w:tabs>
        <w:ind w:left="-851"/>
        <w:jc w:val="center"/>
      </w:pPr>
      <w:hyperlink r:id="rId239" w:history="1">
        <w:r w:rsidRPr="004B2D9F">
          <w:rPr>
            <w:rStyle w:val="Kpr"/>
            <w:spacing w:val="-2"/>
            <w:u w:color="0462C1"/>
          </w:rPr>
          <w:t>https://docs.google.com/document/d/1Kl-aruB-</w:t>
        </w:r>
        <w:r w:rsidRPr="004B2D9F">
          <w:rPr>
            <w:rStyle w:val="Kpr"/>
            <w:spacing w:val="-5"/>
            <w:u w:color="0462C1"/>
          </w:rPr>
          <w:t>j-</w:t>
        </w:r>
      </w:hyperlink>
    </w:p>
    <w:p w:rsidR="00357194" w:rsidRDefault="00762485" w:rsidP="00197629">
      <w:pPr>
        <w:pStyle w:val="GvdeMetni"/>
        <w:tabs>
          <w:tab w:val="left" w:pos="426"/>
          <w:tab w:val="left" w:pos="993"/>
        </w:tabs>
        <w:spacing w:before="139" w:line="360" w:lineRule="auto"/>
        <w:ind w:left="3828" w:hanging="4151"/>
        <w:jc w:val="center"/>
      </w:pPr>
      <w:hyperlink r:id="rId240">
        <w:r w:rsidR="00BB13B8">
          <w:rPr>
            <w:color w:val="0462C1"/>
            <w:spacing w:val="-2"/>
            <w:u w:val="single" w:color="0462C1"/>
          </w:rPr>
          <w:t>JGi3fbJAP4KvzUaA4lEJ_v/edit?usp=sharing&amp;ouid=110901072153948450691&amp;rtpof=true&amp;</w:t>
        </w:r>
      </w:hyperlink>
      <w:r w:rsidR="00BB13B8">
        <w:rPr>
          <w:color w:val="0462C1"/>
          <w:spacing w:val="-2"/>
        </w:rPr>
        <w:t xml:space="preserve"> </w:t>
      </w:r>
      <w:hyperlink r:id="rId241">
        <w:r w:rsidR="00BB13B8">
          <w:rPr>
            <w:color w:val="0462C1"/>
            <w:spacing w:val="-2"/>
            <w:u w:val="single" w:color="0462C1"/>
          </w:rPr>
          <w:t>sd=true</w:t>
        </w:r>
      </w:hyperlink>
    </w:p>
    <w:p w:rsidR="00357194" w:rsidRDefault="00357194" w:rsidP="00020293">
      <w:pPr>
        <w:pStyle w:val="GvdeMetni"/>
        <w:tabs>
          <w:tab w:val="left" w:pos="426"/>
          <w:tab w:val="left" w:pos="993"/>
        </w:tabs>
        <w:spacing w:line="360" w:lineRule="auto"/>
        <w:sectPr w:rsidR="00357194" w:rsidSect="00020293">
          <w:type w:val="nextColumn"/>
          <w:pgSz w:w="11910" w:h="16840"/>
          <w:pgMar w:top="1417" w:right="1417" w:bottom="1417" w:left="1417" w:header="708" w:footer="708" w:gutter="0"/>
          <w:cols w:space="708"/>
          <w:docGrid w:linePitch="299"/>
        </w:sect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674"/>
        <w:gridCol w:w="1673"/>
        <w:gridCol w:w="1671"/>
        <w:gridCol w:w="1676"/>
        <w:gridCol w:w="1673"/>
      </w:tblGrid>
      <w:tr w:rsidR="00357194" w:rsidTr="006C7D73">
        <w:trPr>
          <w:trHeight w:val="345"/>
        </w:trPr>
        <w:tc>
          <w:tcPr>
            <w:tcW w:w="9923" w:type="dxa"/>
            <w:gridSpan w:val="6"/>
            <w:shd w:val="clear" w:color="auto" w:fill="FAE7D9"/>
          </w:tcPr>
          <w:p w:rsidR="00357194" w:rsidRDefault="00BB13B8" w:rsidP="00020293">
            <w:pPr>
              <w:pStyle w:val="TableParagraph"/>
              <w:tabs>
                <w:tab w:val="left" w:pos="426"/>
                <w:tab w:val="left" w:pos="993"/>
              </w:tabs>
              <w:spacing w:line="228" w:lineRule="exact"/>
              <w:jc w:val="right"/>
              <w:rPr>
                <w:b/>
                <w:sz w:val="20"/>
              </w:rPr>
            </w:pPr>
            <w:r>
              <w:rPr>
                <w:b/>
                <w:sz w:val="20"/>
              </w:rPr>
              <w:lastRenderedPageBreak/>
              <w:t>D.</w:t>
            </w:r>
            <w:r>
              <w:rPr>
                <w:b/>
                <w:spacing w:val="-7"/>
                <w:sz w:val="20"/>
              </w:rPr>
              <w:t xml:space="preserve"> </w:t>
            </w:r>
            <w:r>
              <w:rPr>
                <w:b/>
                <w:sz w:val="20"/>
              </w:rPr>
              <w:t>TOPLUMSAL</w:t>
            </w:r>
            <w:r>
              <w:rPr>
                <w:b/>
                <w:spacing w:val="-8"/>
                <w:sz w:val="20"/>
              </w:rPr>
              <w:t xml:space="preserve"> </w:t>
            </w:r>
            <w:r>
              <w:rPr>
                <w:b/>
                <w:spacing w:val="-2"/>
                <w:sz w:val="20"/>
              </w:rPr>
              <w:t>KATKI</w:t>
            </w:r>
          </w:p>
        </w:tc>
      </w:tr>
      <w:tr w:rsidR="00357194" w:rsidTr="006C7D73">
        <w:trPr>
          <w:trHeight w:val="424"/>
        </w:trPr>
        <w:tc>
          <w:tcPr>
            <w:tcW w:w="9923" w:type="dxa"/>
            <w:gridSpan w:val="6"/>
            <w:shd w:val="clear" w:color="auto" w:fill="FAE7D9"/>
          </w:tcPr>
          <w:p w:rsidR="00357194" w:rsidRDefault="00BB13B8" w:rsidP="00020293">
            <w:pPr>
              <w:pStyle w:val="TableParagraph"/>
              <w:tabs>
                <w:tab w:val="left" w:pos="426"/>
                <w:tab w:val="left" w:pos="993"/>
              </w:tabs>
              <w:spacing w:line="228" w:lineRule="exact"/>
              <w:rPr>
                <w:b/>
                <w:sz w:val="20"/>
              </w:rPr>
            </w:pPr>
            <w:r>
              <w:rPr>
                <w:b/>
                <w:sz w:val="20"/>
              </w:rPr>
              <w:t>D.1.</w:t>
            </w:r>
            <w:r>
              <w:rPr>
                <w:b/>
                <w:spacing w:val="-7"/>
                <w:sz w:val="20"/>
              </w:rPr>
              <w:t xml:space="preserve"> </w:t>
            </w:r>
            <w:r>
              <w:rPr>
                <w:b/>
                <w:sz w:val="20"/>
              </w:rPr>
              <w:t>Toplumsal</w:t>
            </w:r>
            <w:r>
              <w:rPr>
                <w:b/>
                <w:spacing w:val="-7"/>
                <w:sz w:val="20"/>
              </w:rPr>
              <w:t xml:space="preserve"> </w:t>
            </w:r>
            <w:r>
              <w:rPr>
                <w:b/>
                <w:sz w:val="20"/>
              </w:rPr>
              <w:t>Katkı</w:t>
            </w:r>
            <w:r>
              <w:rPr>
                <w:b/>
                <w:spacing w:val="-8"/>
                <w:sz w:val="20"/>
              </w:rPr>
              <w:t xml:space="preserve"> </w:t>
            </w:r>
            <w:r>
              <w:rPr>
                <w:b/>
                <w:sz w:val="20"/>
              </w:rPr>
              <w:t>Süreçlerinin</w:t>
            </w:r>
            <w:r>
              <w:rPr>
                <w:b/>
                <w:spacing w:val="-7"/>
                <w:sz w:val="20"/>
              </w:rPr>
              <w:t xml:space="preserve"> </w:t>
            </w:r>
            <w:r>
              <w:rPr>
                <w:b/>
                <w:sz w:val="20"/>
              </w:rPr>
              <w:t>Yönetimi</w:t>
            </w:r>
            <w:r>
              <w:rPr>
                <w:b/>
                <w:spacing w:val="-7"/>
                <w:sz w:val="20"/>
              </w:rPr>
              <w:t xml:space="preserve"> </w:t>
            </w:r>
            <w:r>
              <w:rPr>
                <w:b/>
                <w:sz w:val="20"/>
              </w:rPr>
              <w:t>ve</w:t>
            </w:r>
            <w:r>
              <w:rPr>
                <w:b/>
                <w:spacing w:val="-7"/>
                <w:sz w:val="20"/>
              </w:rPr>
              <w:t xml:space="preserve"> </w:t>
            </w:r>
            <w:r>
              <w:rPr>
                <w:b/>
                <w:sz w:val="20"/>
              </w:rPr>
              <w:t>Toplumsal</w:t>
            </w:r>
            <w:r>
              <w:rPr>
                <w:b/>
                <w:spacing w:val="-7"/>
                <w:sz w:val="20"/>
              </w:rPr>
              <w:t xml:space="preserve"> </w:t>
            </w:r>
            <w:r>
              <w:rPr>
                <w:b/>
                <w:sz w:val="20"/>
              </w:rPr>
              <w:t>Katkı</w:t>
            </w:r>
            <w:r>
              <w:rPr>
                <w:b/>
                <w:spacing w:val="-7"/>
                <w:sz w:val="20"/>
              </w:rPr>
              <w:t xml:space="preserve"> </w:t>
            </w:r>
            <w:r>
              <w:rPr>
                <w:b/>
                <w:spacing w:val="-2"/>
                <w:sz w:val="20"/>
              </w:rPr>
              <w:t>Kaynakları</w:t>
            </w:r>
          </w:p>
        </w:tc>
      </w:tr>
      <w:tr w:rsidR="00357194" w:rsidTr="006C7D73">
        <w:trPr>
          <w:trHeight w:val="424"/>
        </w:trPr>
        <w:tc>
          <w:tcPr>
            <w:tcW w:w="1556" w:type="dxa"/>
            <w:shd w:val="clear" w:color="auto" w:fill="FAE7D9"/>
          </w:tcPr>
          <w:p w:rsidR="00357194" w:rsidRDefault="00357194" w:rsidP="00020293">
            <w:pPr>
              <w:pStyle w:val="TableParagraph"/>
              <w:tabs>
                <w:tab w:val="left" w:pos="426"/>
                <w:tab w:val="left" w:pos="993"/>
              </w:tabs>
            </w:pPr>
          </w:p>
        </w:tc>
        <w:tc>
          <w:tcPr>
            <w:tcW w:w="1674" w:type="dxa"/>
            <w:shd w:val="clear" w:color="auto" w:fill="FAE7D9"/>
          </w:tcPr>
          <w:p w:rsidR="00357194" w:rsidRDefault="00BB13B8" w:rsidP="00020293">
            <w:pPr>
              <w:pStyle w:val="TableParagraph"/>
              <w:tabs>
                <w:tab w:val="left" w:pos="426"/>
                <w:tab w:val="left" w:pos="993"/>
              </w:tabs>
              <w:spacing w:line="228" w:lineRule="exact"/>
              <w:jc w:val="center"/>
              <w:rPr>
                <w:b/>
                <w:sz w:val="20"/>
              </w:rPr>
            </w:pPr>
            <w:r>
              <w:rPr>
                <w:b/>
                <w:spacing w:val="-10"/>
                <w:sz w:val="20"/>
              </w:rPr>
              <w:t>1</w:t>
            </w:r>
          </w:p>
        </w:tc>
        <w:tc>
          <w:tcPr>
            <w:tcW w:w="1673" w:type="dxa"/>
            <w:shd w:val="clear" w:color="auto" w:fill="FAE7D9"/>
          </w:tcPr>
          <w:p w:rsidR="00357194" w:rsidRDefault="00BB13B8" w:rsidP="00020293">
            <w:pPr>
              <w:pStyle w:val="TableParagraph"/>
              <w:tabs>
                <w:tab w:val="left" w:pos="426"/>
                <w:tab w:val="left" w:pos="993"/>
              </w:tabs>
              <w:spacing w:line="228" w:lineRule="exact"/>
              <w:jc w:val="center"/>
              <w:rPr>
                <w:b/>
                <w:sz w:val="20"/>
              </w:rPr>
            </w:pPr>
            <w:r>
              <w:rPr>
                <w:b/>
                <w:spacing w:val="-10"/>
                <w:sz w:val="20"/>
              </w:rPr>
              <w:t>2</w:t>
            </w:r>
          </w:p>
        </w:tc>
        <w:tc>
          <w:tcPr>
            <w:tcW w:w="1671" w:type="dxa"/>
            <w:tcBorders>
              <w:bottom w:val="nil"/>
            </w:tcBorders>
            <w:shd w:val="clear" w:color="auto" w:fill="000000"/>
          </w:tcPr>
          <w:p w:rsidR="00357194" w:rsidRDefault="00BB13B8" w:rsidP="00020293">
            <w:pPr>
              <w:pStyle w:val="TableParagraph"/>
              <w:tabs>
                <w:tab w:val="left" w:pos="426"/>
                <w:tab w:val="left" w:pos="993"/>
              </w:tabs>
              <w:spacing w:line="228" w:lineRule="exact"/>
              <w:jc w:val="center"/>
              <w:rPr>
                <w:b/>
                <w:sz w:val="20"/>
              </w:rPr>
            </w:pPr>
            <w:r>
              <w:rPr>
                <w:b/>
                <w:color w:val="FFFFFF"/>
                <w:spacing w:val="-10"/>
                <w:sz w:val="20"/>
              </w:rPr>
              <w:t>3</w:t>
            </w:r>
          </w:p>
        </w:tc>
        <w:tc>
          <w:tcPr>
            <w:tcW w:w="1676" w:type="dxa"/>
            <w:shd w:val="clear" w:color="auto" w:fill="FAE7D9"/>
          </w:tcPr>
          <w:p w:rsidR="00357194" w:rsidRDefault="00BB13B8" w:rsidP="00020293">
            <w:pPr>
              <w:pStyle w:val="TableParagraph"/>
              <w:tabs>
                <w:tab w:val="left" w:pos="426"/>
                <w:tab w:val="left" w:pos="993"/>
              </w:tabs>
              <w:spacing w:line="228" w:lineRule="exact"/>
              <w:jc w:val="center"/>
              <w:rPr>
                <w:b/>
                <w:sz w:val="20"/>
              </w:rPr>
            </w:pPr>
            <w:r>
              <w:rPr>
                <w:b/>
                <w:spacing w:val="-10"/>
                <w:sz w:val="20"/>
              </w:rPr>
              <w:t>4</w:t>
            </w:r>
          </w:p>
        </w:tc>
        <w:tc>
          <w:tcPr>
            <w:tcW w:w="1673" w:type="dxa"/>
            <w:shd w:val="clear" w:color="auto" w:fill="FAE7D9"/>
          </w:tcPr>
          <w:p w:rsidR="00357194" w:rsidRDefault="00BB13B8" w:rsidP="00020293">
            <w:pPr>
              <w:pStyle w:val="TableParagraph"/>
              <w:tabs>
                <w:tab w:val="left" w:pos="426"/>
                <w:tab w:val="left" w:pos="993"/>
              </w:tabs>
              <w:spacing w:line="228" w:lineRule="exact"/>
              <w:jc w:val="center"/>
              <w:rPr>
                <w:b/>
                <w:sz w:val="20"/>
              </w:rPr>
            </w:pPr>
            <w:r>
              <w:rPr>
                <w:b/>
                <w:spacing w:val="-10"/>
                <w:sz w:val="20"/>
              </w:rPr>
              <w:t>5</w:t>
            </w:r>
          </w:p>
        </w:tc>
      </w:tr>
      <w:tr w:rsidR="00357194" w:rsidTr="006C7D73">
        <w:trPr>
          <w:trHeight w:val="3081"/>
        </w:trPr>
        <w:tc>
          <w:tcPr>
            <w:tcW w:w="1556" w:type="dxa"/>
          </w:tcPr>
          <w:p w:rsidR="00357194" w:rsidRDefault="00BB13B8" w:rsidP="00020293">
            <w:pPr>
              <w:pStyle w:val="TableParagraph"/>
              <w:tabs>
                <w:tab w:val="left" w:pos="426"/>
                <w:tab w:val="left" w:pos="993"/>
              </w:tabs>
              <w:rPr>
                <w:b/>
                <w:sz w:val="20"/>
              </w:rPr>
            </w:pPr>
            <w:r>
              <w:rPr>
                <w:b/>
                <w:spacing w:val="-2"/>
                <w:sz w:val="20"/>
                <w:u w:val="single"/>
              </w:rPr>
              <w:t>D.1.1.</w:t>
            </w:r>
            <w:r>
              <w:rPr>
                <w:b/>
                <w:spacing w:val="40"/>
                <w:sz w:val="20"/>
                <w:u w:val="single"/>
              </w:rPr>
              <w:t xml:space="preserve"> </w:t>
            </w:r>
          </w:p>
          <w:p w:rsidR="00357194" w:rsidRDefault="00BB13B8" w:rsidP="00020293">
            <w:pPr>
              <w:pStyle w:val="TableParagraph"/>
              <w:tabs>
                <w:tab w:val="left" w:pos="426"/>
                <w:tab w:val="left" w:pos="993"/>
              </w:tabs>
              <w:spacing w:before="34" w:line="276" w:lineRule="auto"/>
              <w:rPr>
                <w:b/>
                <w:sz w:val="20"/>
              </w:rPr>
            </w:pPr>
            <w:r>
              <w:rPr>
                <w:b/>
                <w:sz w:val="20"/>
                <w:u w:val="single"/>
              </w:rPr>
              <w:t xml:space="preserve">Toplumsal </w:t>
            </w:r>
            <w:r>
              <w:rPr>
                <w:b/>
                <w:sz w:val="20"/>
              </w:rPr>
              <w:t xml:space="preserve"> </w:t>
            </w:r>
            <w:r>
              <w:rPr>
                <w:b/>
                <w:sz w:val="20"/>
                <w:u w:val="single"/>
              </w:rPr>
              <w:t xml:space="preserve">katkı </w:t>
            </w:r>
            <w:r>
              <w:rPr>
                <w:b/>
                <w:sz w:val="20"/>
              </w:rPr>
              <w:t xml:space="preserve"> </w:t>
            </w:r>
            <w:r>
              <w:rPr>
                <w:b/>
                <w:sz w:val="20"/>
                <w:u w:val="single"/>
              </w:rPr>
              <w:t>süreçlerinin</w:t>
            </w:r>
            <w:r>
              <w:rPr>
                <w:b/>
                <w:spacing w:val="-13"/>
                <w:sz w:val="20"/>
                <w:u w:val="single"/>
              </w:rPr>
              <w:t xml:space="preserve"> </w:t>
            </w:r>
            <w:r>
              <w:rPr>
                <w:b/>
                <w:spacing w:val="-2"/>
                <w:sz w:val="20"/>
              </w:rPr>
              <w:t xml:space="preserve"> </w:t>
            </w:r>
            <w:r>
              <w:rPr>
                <w:b/>
                <w:spacing w:val="-2"/>
                <w:sz w:val="20"/>
                <w:u w:val="single"/>
              </w:rPr>
              <w:t>yönetimi</w:t>
            </w:r>
          </w:p>
        </w:tc>
        <w:tc>
          <w:tcPr>
            <w:tcW w:w="1674" w:type="dxa"/>
            <w:shd w:val="clear" w:color="auto" w:fill="F8D5BE"/>
          </w:tcPr>
          <w:p w:rsidR="00357194" w:rsidRDefault="00BB13B8" w:rsidP="00020293">
            <w:pPr>
              <w:pStyle w:val="TableParagraph"/>
              <w:tabs>
                <w:tab w:val="left" w:pos="426"/>
                <w:tab w:val="left" w:pos="831"/>
                <w:tab w:val="left" w:pos="993"/>
                <w:tab w:val="left" w:pos="1061"/>
                <w:tab w:val="left" w:pos="1162"/>
                <w:tab w:val="left" w:pos="1373"/>
              </w:tabs>
              <w:spacing w:before="34"/>
              <w:rPr>
                <w:sz w:val="20"/>
              </w:rPr>
            </w:pPr>
            <w:r>
              <w:rPr>
                <w:spacing w:val="-2"/>
                <w:sz w:val="20"/>
              </w:rPr>
              <w:t>Kurumda toplumsal</w:t>
            </w:r>
            <w:r>
              <w:rPr>
                <w:sz w:val="20"/>
              </w:rPr>
              <w:tab/>
            </w:r>
            <w:r>
              <w:rPr>
                <w:sz w:val="20"/>
              </w:rPr>
              <w:tab/>
            </w:r>
            <w:r>
              <w:rPr>
                <w:spacing w:val="-4"/>
                <w:sz w:val="20"/>
              </w:rPr>
              <w:t xml:space="preserve">katkı </w:t>
            </w:r>
            <w:r>
              <w:rPr>
                <w:spacing w:val="-2"/>
                <w:sz w:val="20"/>
              </w:rPr>
              <w:t>süreçlerinin yönetimi</w:t>
            </w:r>
            <w:r>
              <w:rPr>
                <w:sz w:val="20"/>
              </w:rPr>
              <w:tab/>
            </w:r>
            <w:r>
              <w:rPr>
                <w:sz w:val="20"/>
              </w:rPr>
              <w:tab/>
            </w:r>
            <w:r>
              <w:rPr>
                <w:sz w:val="20"/>
              </w:rPr>
              <w:tab/>
            </w:r>
            <w:r>
              <w:rPr>
                <w:sz w:val="20"/>
              </w:rPr>
              <w:tab/>
            </w:r>
            <w:r>
              <w:rPr>
                <w:spacing w:val="-6"/>
                <w:sz w:val="20"/>
              </w:rPr>
              <w:t xml:space="preserve">ve </w:t>
            </w:r>
            <w:r>
              <w:rPr>
                <w:spacing w:val="-2"/>
                <w:sz w:val="20"/>
              </w:rPr>
              <w:t>organizasyonel yapısına</w:t>
            </w:r>
            <w:r>
              <w:rPr>
                <w:sz w:val="20"/>
              </w:rPr>
              <w:tab/>
            </w:r>
            <w:r>
              <w:rPr>
                <w:sz w:val="20"/>
              </w:rPr>
              <w:tab/>
            </w:r>
            <w:r>
              <w:rPr>
                <w:spacing w:val="-2"/>
                <w:sz w:val="20"/>
              </w:rPr>
              <w:t xml:space="preserve">ilişkin </w:t>
            </w:r>
            <w:r>
              <w:rPr>
                <w:spacing w:val="-4"/>
                <w:sz w:val="20"/>
              </w:rPr>
              <w:t>bir</w:t>
            </w:r>
            <w:r>
              <w:rPr>
                <w:sz w:val="20"/>
              </w:rPr>
              <w:tab/>
            </w:r>
            <w:r>
              <w:rPr>
                <w:spacing w:val="-2"/>
                <w:sz w:val="20"/>
              </w:rPr>
              <w:t>planlama bulunmamaktadır</w:t>
            </w:r>
          </w:p>
          <w:p w:rsidR="00357194" w:rsidRDefault="00BB13B8" w:rsidP="00020293">
            <w:pPr>
              <w:pStyle w:val="TableParagraph"/>
              <w:tabs>
                <w:tab w:val="left" w:pos="426"/>
                <w:tab w:val="left" w:pos="993"/>
              </w:tabs>
              <w:spacing w:line="229" w:lineRule="exact"/>
              <w:rPr>
                <w:sz w:val="20"/>
              </w:rPr>
            </w:pPr>
            <w:r>
              <w:rPr>
                <w:spacing w:val="-10"/>
                <w:sz w:val="20"/>
              </w:rPr>
              <w:t>.</w:t>
            </w:r>
          </w:p>
        </w:tc>
        <w:tc>
          <w:tcPr>
            <w:tcW w:w="1673" w:type="dxa"/>
            <w:shd w:val="clear" w:color="auto" w:fill="F7C9AC"/>
          </w:tcPr>
          <w:p w:rsidR="00357194" w:rsidRDefault="00BB13B8" w:rsidP="00020293">
            <w:pPr>
              <w:pStyle w:val="TableParagraph"/>
              <w:tabs>
                <w:tab w:val="left" w:pos="426"/>
                <w:tab w:val="left" w:pos="993"/>
                <w:tab w:val="left" w:pos="1061"/>
                <w:tab w:val="left" w:pos="1161"/>
                <w:tab w:val="left" w:pos="1373"/>
              </w:tabs>
              <w:spacing w:before="34"/>
              <w:rPr>
                <w:sz w:val="20"/>
              </w:rPr>
            </w:pPr>
            <w:r>
              <w:rPr>
                <w:spacing w:val="-2"/>
                <w:sz w:val="20"/>
              </w:rPr>
              <w:t>Kurumun toplumsal</w:t>
            </w:r>
            <w:r>
              <w:rPr>
                <w:sz w:val="20"/>
              </w:rPr>
              <w:tab/>
            </w:r>
            <w:r>
              <w:rPr>
                <w:sz w:val="20"/>
              </w:rPr>
              <w:tab/>
            </w:r>
            <w:r>
              <w:rPr>
                <w:spacing w:val="-4"/>
                <w:sz w:val="20"/>
              </w:rPr>
              <w:t xml:space="preserve">katkı </w:t>
            </w:r>
            <w:r>
              <w:rPr>
                <w:spacing w:val="-2"/>
                <w:sz w:val="20"/>
              </w:rPr>
              <w:t>süreçlerinin yönetimi</w:t>
            </w:r>
            <w:r>
              <w:rPr>
                <w:sz w:val="20"/>
              </w:rPr>
              <w:tab/>
            </w:r>
            <w:r>
              <w:rPr>
                <w:sz w:val="20"/>
              </w:rPr>
              <w:tab/>
            </w:r>
            <w:r>
              <w:rPr>
                <w:sz w:val="20"/>
              </w:rPr>
              <w:tab/>
            </w:r>
            <w:r>
              <w:rPr>
                <w:spacing w:val="-6"/>
                <w:sz w:val="20"/>
              </w:rPr>
              <w:t xml:space="preserve">ve </w:t>
            </w:r>
            <w:r>
              <w:rPr>
                <w:spacing w:val="-2"/>
                <w:sz w:val="20"/>
              </w:rPr>
              <w:t>organizasyonel yapısına</w:t>
            </w:r>
            <w:r>
              <w:rPr>
                <w:sz w:val="20"/>
              </w:rPr>
              <w:tab/>
            </w:r>
            <w:r>
              <w:rPr>
                <w:spacing w:val="-2"/>
                <w:sz w:val="20"/>
              </w:rPr>
              <w:t>ilişkin planlamaları bulunmaktadır.</w:t>
            </w:r>
          </w:p>
        </w:tc>
        <w:tc>
          <w:tcPr>
            <w:tcW w:w="1671" w:type="dxa"/>
            <w:tcBorders>
              <w:top w:val="nil"/>
            </w:tcBorders>
            <w:shd w:val="clear" w:color="auto" w:fill="F4AF83"/>
          </w:tcPr>
          <w:p w:rsidR="00357194" w:rsidRDefault="00BB13B8" w:rsidP="00020293">
            <w:pPr>
              <w:pStyle w:val="TableParagraph"/>
              <w:tabs>
                <w:tab w:val="left" w:pos="426"/>
                <w:tab w:val="left" w:pos="993"/>
              </w:tabs>
              <w:spacing w:before="34"/>
              <w:rPr>
                <w:sz w:val="20"/>
              </w:rPr>
            </w:pPr>
            <w:r>
              <w:rPr>
                <w:spacing w:val="-2"/>
                <w:sz w:val="20"/>
              </w:rPr>
              <w:t xml:space="preserve">Kurumun genelinde </w:t>
            </w:r>
            <w:r>
              <w:rPr>
                <w:sz w:val="20"/>
              </w:rPr>
              <w:t xml:space="preserve">toplumsal katkı </w:t>
            </w:r>
            <w:r>
              <w:rPr>
                <w:spacing w:val="-2"/>
                <w:sz w:val="20"/>
              </w:rPr>
              <w:t xml:space="preserve">süreçlerinin </w:t>
            </w:r>
            <w:r>
              <w:rPr>
                <w:sz w:val="20"/>
              </w:rPr>
              <w:t xml:space="preserve">yönetimi ve </w:t>
            </w:r>
            <w:r>
              <w:rPr>
                <w:spacing w:val="-2"/>
                <w:sz w:val="20"/>
              </w:rPr>
              <w:t xml:space="preserve">organizasyonel </w:t>
            </w:r>
            <w:r>
              <w:rPr>
                <w:sz w:val="20"/>
              </w:rPr>
              <w:t>yapısı kurumsal tercihler</w:t>
            </w:r>
            <w:r>
              <w:rPr>
                <w:spacing w:val="-13"/>
                <w:sz w:val="20"/>
              </w:rPr>
              <w:t xml:space="preserve"> </w:t>
            </w:r>
            <w:r>
              <w:rPr>
                <w:sz w:val="20"/>
              </w:rPr>
              <w:t xml:space="preserve">yönünde </w:t>
            </w:r>
            <w:r>
              <w:rPr>
                <w:spacing w:val="-2"/>
                <w:sz w:val="20"/>
              </w:rPr>
              <w:t>uygulanmaktadır.</w:t>
            </w:r>
          </w:p>
        </w:tc>
        <w:tc>
          <w:tcPr>
            <w:tcW w:w="1676" w:type="dxa"/>
            <w:shd w:val="clear" w:color="auto" w:fill="E6A77C"/>
          </w:tcPr>
          <w:p w:rsidR="00357194" w:rsidRDefault="00BB13B8" w:rsidP="00020293">
            <w:pPr>
              <w:pStyle w:val="TableParagraph"/>
              <w:tabs>
                <w:tab w:val="left" w:pos="426"/>
                <w:tab w:val="left" w:pos="993"/>
                <w:tab w:val="left" w:pos="1101"/>
                <w:tab w:val="left" w:pos="1312"/>
              </w:tabs>
              <w:rPr>
                <w:sz w:val="20"/>
              </w:rPr>
            </w:pPr>
            <w:r>
              <w:rPr>
                <w:spacing w:val="-2"/>
                <w:sz w:val="20"/>
              </w:rPr>
              <w:t>Kurumda toplumsal</w:t>
            </w:r>
            <w:r>
              <w:rPr>
                <w:sz w:val="20"/>
              </w:rPr>
              <w:tab/>
            </w:r>
            <w:r>
              <w:rPr>
                <w:sz w:val="20"/>
              </w:rPr>
              <w:tab/>
            </w:r>
            <w:r>
              <w:rPr>
                <w:spacing w:val="-2"/>
                <w:sz w:val="20"/>
              </w:rPr>
              <w:t>katkı süreçlerinin yönetimi</w:t>
            </w:r>
            <w:r>
              <w:rPr>
                <w:sz w:val="20"/>
              </w:rPr>
              <w:tab/>
            </w:r>
            <w:r>
              <w:rPr>
                <w:sz w:val="20"/>
              </w:rPr>
              <w:tab/>
            </w:r>
            <w:r>
              <w:rPr>
                <w:sz w:val="20"/>
              </w:rPr>
              <w:tab/>
            </w:r>
            <w:r>
              <w:rPr>
                <w:spacing w:val="-6"/>
                <w:sz w:val="20"/>
              </w:rPr>
              <w:t xml:space="preserve">ve </w:t>
            </w:r>
            <w:r>
              <w:rPr>
                <w:spacing w:val="-2"/>
                <w:sz w:val="20"/>
              </w:rPr>
              <w:t xml:space="preserve">organizasyonel </w:t>
            </w:r>
            <w:r>
              <w:rPr>
                <w:sz w:val="20"/>
              </w:rPr>
              <w:t>yapısının</w:t>
            </w:r>
            <w:r>
              <w:rPr>
                <w:spacing w:val="-13"/>
                <w:sz w:val="20"/>
              </w:rPr>
              <w:t xml:space="preserve"> </w:t>
            </w:r>
            <w:r>
              <w:rPr>
                <w:sz w:val="20"/>
              </w:rPr>
              <w:t xml:space="preserve">işlerliği </w:t>
            </w:r>
            <w:r>
              <w:rPr>
                <w:spacing w:val="-4"/>
                <w:sz w:val="20"/>
              </w:rPr>
              <w:t>ile</w:t>
            </w:r>
            <w:r>
              <w:rPr>
                <w:sz w:val="20"/>
              </w:rPr>
              <w:tab/>
            </w:r>
            <w:r>
              <w:rPr>
                <w:spacing w:val="-2"/>
                <w:sz w:val="20"/>
              </w:rPr>
              <w:t>ilişkili sonuçlar izlenmekte</w:t>
            </w:r>
            <w:r>
              <w:rPr>
                <w:sz w:val="20"/>
              </w:rPr>
              <w:tab/>
            </w:r>
            <w:r>
              <w:rPr>
                <w:sz w:val="20"/>
              </w:rPr>
              <w:tab/>
            </w:r>
            <w:r>
              <w:rPr>
                <w:sz w:val="20"/>
              </w:rPr>
              <w:tab/>
            </w:r>
            <w:r>
              <w:rPr>
                <w:spacing w:val="-6"/>
                <w:sz w:val="20"/>
              </w:rPr>
              <w:t xml:space="preserve">ve </w:t>
            </w:r>
            <w:r>
              <w:rPr>
                <w:spacing w:val="-2"/>
                <w:sz w:val="20"/>
              </w:rPr>
              <w:t>önlemler alınmaktadır.</w:t>
            </w:r>
          </w:p>
        </w:tc>
        <w:tc>
          <w:tcPr>
            <w:tcW w:w="1673" w:type="dxa"/>
            <w:shd w:val="clear" w:color="auto" w:fill="D9A481"/>
          </w:tcPr>
          <w:p w:rsidR="00357194" w:rsidRDefault="00BB13B8" w:rsidP="00020293">
            <w:pPr>
              <w:pStyle w:val="TableParagraph"/>
              <w:tabs>
                <w:tab w:val="left" w:pos="426"/>
                <w:tab w:val="left" w:pos="993"/>
              </w:tabs>
              <w:rPr>
                <w:sz w:val="20"/>
              </w:rPr>
            </w:pPr>
            <w:r>
              <w:rPr>
                <w:spacing w:val="-2"/>
                <w:sz w:val="20"/>
              </w:rPr>
              <w:t xml:space="preserve">İçselleştirilmiş, sistematik, </w:t>
            </w:r>
            <w:r>
              <w:rPr>
                <w:sz w:val="20"/>
              </w:rPr>
              <w:t>sürdürülebilir</w:t>
            </w:r>
            <w:r>
              <w:rPr>
                <w:spacing w:val="26"/>
                <w:sz w:val="20"/>
              </w:rPr>
              <w:t xml:space="preserve"> </w:t>
            </w:r>
            <w:r>
              <w:rPr>
                <w:sz w:val="20"/>
              </w:rPr>
              <w:t xml:space="preserve">ve </w:t>
            </w:r>
            <w:r>
              <w:rPr>
                <w:spacing w:val="-2"/>
                <w:sz w:val="20"/>
              </w:rPr>
              <w:t>örnek gösterilebilir uygulamalar bulunmaktadır.</w:t>
            </w:r>
          </w:p>
        </w:tc>
      </w:tr>
    </w:tbl>
    <w:p w:rsidR="006C7D73" w:rsidRDefault="006C7D73" w:rsidP="00020293">
      <w:pPr>
        <w:pStyle w:val="GvdeMetni"/>
        <w:tabs>
          <w:tab w:val="left" w:pos="426"/>
          <w:tab w:val="left" w:pos="993"/>
        </w:tabs>
        <w:spacing w:before="17"/>
      </w:pPr>
    </w:p>
    <w:p w:rsidR="00357194" w:rsidRDefault="00BB13B8" w:rsidP="006C7D73">
      <w:pPr>
        <w:pStyle w:val="GvdeMetni"/>
        <w:tabs>
          <w:tab w:val="left" w:pos="426"/>
          <w:tab w:val="left" w:pos="993"/>
        </w:tabs>
        <w:spacing w:before="17"/>
        <w:jc w:val="center"/>
      </w:pPr>
      <w:r>
        <w:t>(4)</w:t>
      </w:r>
      <w:r>
        <w:rPr>
          <w:spacing w:val="-2"/>
        </w:rPr>
        <w:t xml:space="preserve"> </w:t>
      </w:r>
      <w:r>
        <w:t>Konaklı</w:t>
      </w:r>
      <w:r>
        <w:rPr>
          <w:spacing w:val="-2"/>
        </w:rPr>
        <w:t xml:space="preserve"> </w:t>
      </w:r>
      <w:r>
        <w:t>Kasabası Çocuk</w:t>
      </w:r>
      <w:r>
        <w:rPr>
          <w:spacing w:val="-1"/>
        </w:rPr>
        <w:t xml:space="preserve"> </w:t>
      </w:r>
      <w:r>
        <w:rPr>
          <w:spacing w:val="-2"/>
        </w:rPr>
        <w:t>Şenliği</w:t>
      </w:r>
    </w:p>
    <w:p w:rsidR="00357194" w:rsidRDefault="00357194" w:rsidP="006C7D73">
      <w:pPr>
        <w:pStyle w:val="GvdeMetni"/>
        <w:tabs>
          <w:tab w:val="left" w:pos="426"/>
          <w:tab w:val="left" w:pos="993"/>
        </w:tabs>
        <w:spacing w:before="22"/>
        <w:jc w:val="center"/>
      </w:pPr>
    </w:p>
    <w:p w:rsidR="00357194" w:rsidRDefault="00762485" w:rsidP="006C7D73">
      <w:pPr>
        <w:pStyle w:val="GvdeMetni"/>
        <w:tabs>
          <w:tab w:val="left" w:pos="426"/>
          <w:tab w:val="left" w:pos="993"/>
        </w:tabs>
        <w:spacing w:line="360" w:lineRule="auto"/>
        <w:ind w:hanging="452"/>
        <w:jc w:val="center"/>
      </w:pPr>
      <w:hyperlink r:id="rId242">
        <w:r w:rsidR="00BB13B8">
          <w:rPr>
            <w:color w:val="0462C1"/>
            <w:spacing w:val="-2"/>
            <w:u w:val="single" w:color="0462C1"/>
          </w:rPr>
          <w:t>https://docs.google.com/document/d/1EgMAwZcOghcNZd5mS3of7kuBov5M_n3L/edi</w:t>
        </w:r>
      </w:hyperlink>
      <w:r w:rsidR="00BB13B8">
        <w:rPr>
          <w:color w:val="0462C1"/>
          <w:spacing w:val="-2"/>
        </w:rPr>
        <w:t xml:space="preserve"> </w:t>
      </w:r>
      <w:hyperlink r:id="rId243">
        <w:r w:rsidR="00BB13B8">
          <w:rPr>
            <w:color w:val="0462C1"/>
            <w:spacing w:val="-2"/>
            <w:u w:val="single" w:color="0462C1"/>
          </w:rPr>
          <w:t>t?usp=drive_link&amp;ouid=110901072153948450691&amp;rtpof=true&amp;sd=true</w:t>
        </w:r>
      </w:hyperlink>
    </w:p>
    <w:p w:rsidR="00357194" w:rsidRDefault="00BB13B8" w:rsidP="006C7D73">
      <w:pPr>
        <w:pStyle w:val="GvdeMetni"/>
        <w:tabs>
          <w:tab w:val="left" w:pos="426"/>
          <w:tab w:val="left" w:pos="993"/>
        </w:tabs>
        <w:spacing w:before="159" w:line="499" w:lineRule="auto"/>
        <w:ind w:hanging="128"/>
        <w:jc w:val="center"/>
      </w:pPr>
      <w:r>
        <w:t>(3)</w:t>
      </w:r>
      <w:r>
        <w:rPr>
          <w:spacing w:val="-6"/>
        </w:rPr>
        <w:t xml:space="preserve"> </w:t>
      </w:r>
      <w:r>
        <w:t>“Tutku”</w:t>
      </w:r>
      <w:r>
        <w:rPr>
          <w:spacing w:val="-6"/>
        </w:rPr>
        <w:t xml:space="preserve"> </w:t>
      </w:r>
      <w:r>
        <w:t>8</w:t>
      </w:r>
      <w:r>
        <w:rPr>
          <w:spacing w:val="-5"/>
        </w:rPr>
        <w:t xml:space="preserve"> </w:t>
      </w:r>
      <w:r>
        <w:t>Mart</w:t>
      </w:r>
      <w:r>
        <w:rPr>
          <w:spacing w:val="-5"/>
        </w:rPr>
        <w:t xml:space="preserve"> </w:t>
      </w:r>
      <w:r>
        <w:t>Dünya</w:t>
      </w:r>
      <w:r>
        <w:rPr>
          <w:spacing w:val="-6"/>
        </w:rPr>
        <w:t xml:space="preserve"> </w:t>
      </w:r>
      <w:r>
        <w:t>Kadınlar</w:t>
      </w:r>
      <w:r>
        <w:rPr>
          <w:spacing w:val="-5"/>
        </w:rPr>
        <w:t xml:space="preserve"> </w:t>
      </w:r>
      <w:r>
        <w:t>Günü</w:t>
      </w:r>
      <w:r>
        <w:rPr>
          <w:spacing w:val="-5"/>
        </w:rPr>
        <w:t xml:space="preserve"> </w:t>
      </w:r>
      <w:r>
        <w:t>Karma</w:t>
      </w:r>
      <w:r>
        <w:rPr>
          <w:spacing w:val="-4"/>
        </w:rPr>
        <w:t xml:space="preserve"> </w:t>
      </w:r>
      <w:r>
        <w:t xml:space="preserve">Sergisi </w:t>
      </w:r>
      <w:hyperlink r:id="rId244">
        <w:r>
          <w:rPr>
            <w:color w:val="0462C1"/>
            <w:spacing w:val="-2"/>
            <w:u w:val="single" w:color="0462C1"/>
          </w:rPr>
          <w:t>https://ohu.edu.tr/guzelsanatlarfakultesi/tekstilvemoda</w:t>
        </w:r>
      </w:hyperlink>
    </w:p>
    <w:p w:rsidR="00357194" w:rsidRDefault="00BB13B8" w:rsidP="006C7D73">
      <w:pPr>
        <w:pStyle w:val="GvdeMetni"/>
        <w:tabs>
          <w:tab w:val="left" w:pos="426"/>
          <w:tab w:val="left" w:pos="993"/>
        </w:tabs>
        <w:spacing w:before="1" w:line="499" w:lineRule="auto"/>
        <w:ind w:firstLine="350"/>
        <w:jc w:val="center"/>
      </w:pPr>
      <w:r>
        <w:t xml:space="preserve">(3) “Yükseliş” 29 Ekim Cumhuriyet Bayramı Sergisi </w:t>
      </w:r>
      <w:hyperlink r:id="rId245">
        <w:r>
          <w:rPr>
            <w:color w:val="0462C1"/>
            <w:spacing w:val="-2"/>
            <w:u w:val="single" w:color="0462C1"/>
          </w:rPr>
          <w:t>https://www.ohu.edu.tr/guzelsanatlarfakultesi/manset/25979</w:t>
        </w:r>
      </w:hyperlink>
    </w:p>
    <w:p w:rsidR="00357194" w:rsidRDefault="00BB13B8" w:rsidP="006C7D73">
      <w:pPr>
        <w:pStyle w:val="GvdeMetni"/>
        <w:tabs>
          <w:tab w:val="left" w:pos="426"/>
          <w:tab w:val="left" w:pos="993"/>
        </w:tabs>
        <w:spacing w:line="499" w:lineRule="auto"/>
        <w:ind w:firstLine="1104"/>
        <w:jc w:val="center"/>
      </w:pPr>
      <w:r>
        <w:t xml:space="preserve">(3) Girişimcilik Deneyimlerinin Paylaşımı Söyleşisi </w:t>
      </w:r>
      <w:hyperlink r:id="rId246">
        <w:r>
          <w:rPr>
            <w:color w:val="0462C1"/>
            <w:spacing w:val="-2"/>
            <w:u w:val="single" w:color="0462C1"/>
          </w:rPr>
          <w:t>https://www.ohu.edu.tr/guzelsanatlarfakultesi/tekstilvemoda/manset/26364</w:t>
        </w:r>
      </w:hyperlink>
    </w:p>
    <w:p w:rsidR="00357194" w:rsidRDefault="00BB13B8" w:rsidP="006C7D73">
      <w:pPr>
        <w:pStyle w:val="GvdeMetni"/>
        <w:tabs>
          <w:tab w:val="left" w:pos="426"/>
          <w:tab w:val="left" w:pos="993"/>
        </w:tabs>
        <w:spacing w:line="499" w:lineRule="auto"/>
        <w:ind w:firstLine="602"/>
        <w:jc w:val="center"/>
      </w:pPr>
      <w:r>
        <w:t xml:space="preserve">(3) Bağımlılıkla Mücadele ve Sağlıklı Yaşam Konulu Seminer </w:t>
      </w:r>
      <w:hyperlink r:id="rId247">
        <w:r>
          <w:rPr>
            <w:color w:val="0462C1"/>
            <w:spacing w:val="-2"/>
            <w:u w:val="single" w:color="0462C1"/>
          </w:rPr>
          <w:t>https://www.ohu.edu.tr/guzelsanatlarfakultesi/tekstilvemoda/manset/25952</w:t>
        </w:r>
      </w:hyperlink>
    </w:p>
    <w:p w:rsidR="00357194" w:rsidRDefault="00BB13B8" w:rsidP="006C7D73">
      <w:pPr>
        <w:pStyle w:val="Balk2"/>
        <w:numPr>
          <w:ilvl w:val="2"/>
          <w:numId w:val="9"/>
        </w:numPr>
        <w:tabs>
          <w:tab w:val="left" w:pos="426"/>
          <w:tab w:val="left" w:pos="993"/>
          <w:tab w:val="left" w:pos="1361"/>
        </w:tabs>
        <w:spacing w:before="3"/>
      </w:pPr>
      <w:r>
        <w:rPr>
          <w:spacing w:val="-2"/>
        </w:rPr>
        <w:t>Kaynaklar</w:t>
      </w:r>
    </w:p>
    <w:p w:rsidR="00357194" w:rsidRDefault="00BB13B8" w:rsidP="00020293">
      <w:pPr>
        <w:pStyle w:val="GvdeMetni"/>
        <w:tabs>
          <w:tab w:val="left" w:pos="426"/>
          <w:tab w:val="left" w:pos="993"/>
        </w:tabs>
        <w:spacing w:before="156" w:line="360" w:lineRule="auto"/>
        <w:jc w:val="both"/>
      </w:pPr>
      <w:r>
        <w:t>Fakültemizde</w:t>
      </w:r>
      <w:r>
        <w:rPr>
          <w:spacing w:val="40"/>
        </w:rPr>
        <w:t xml:space="preserve"> </w:t>
      </w:r>
      <w:r>
        <w:t>topluma yararlı hizmetler kapsamında paydaşlarla işbirliği ve koordinasyon içerisinde çalışmalarına ÜniversiteRrektörlüğü tarafından veya ilgili paydaşlar ile yapılan anlaşmalar kapsamında ya da teknik, hizmet, insan gücü kapsamında destek alınmaktadır.</w:t>
      </w:r>
    </w:p>
    <w:p w:rsidR="00357194" w:rsidRDefault="00BB13B8" w:rsidP="00020293">
      <w:pPr>
        <w:pStyle w:val="GvdeMetni"/>
        <w:tabs>
          <w:tab w:val="left" w:pos="426"/>
          <w:tab w:val="left" w:pos="993"/>
        </w:tabs>
        <w:spacing w:before="2" w:line="360" w:lineRule="auto"/>
        <w:jc w:val="both"/>
      </w:pPr>
      <w:r>
        <w:t>Üniversitenin Toplumsal Katkı Politikası ve 2025 Yılı Eylem Planı doğrultusunda Bölüm faaliyetlerini sürdürülmektedir.</w:t>
      </w:r>
    </w:p>
    <w:p w:rsidR="00357194" w:rsidRDefault="00357194" w:rsidP="00020293">
      <w:pPr>
        <w:pStyle w:val="GvdeMetni"/>
        <w:tabs>
          <w:tab w:val="left" w:pos="426"/>
          <w:tab w:val="left" w:pos="993"/>
        </w:tabs>
        <w:spacing w:before="136"/>
      </w:pPr>
    </w:p>
    <w:p w:rsidR="006C7D73" w:rsidRDefault="00BB13B8" w:rsidP="006C7D73">
      <w:pPr>
        <w:pStyle w:val="GvdeMetni"/>
        <w:tabs>
          <w:tab w:val="left" w:pos="426"/>
          <w:tab w:val="left" w:pos="993"/>
        </w:tabs>
        <w:spacing w:before="72" w:line="362" w:lineRule="auto"/>
      </w:pPr>
      <w:r>
        <w:lastRenderedPageBreak/>
        <w:t>Fakültemizde</w:t>
      </w:r>
      <w:r>
        <w:rPr>
          <w:spacing w:val="-3"/>
        </w:rPr>
        <w:t xml:space="preserve"> </w:t>
      </w:r>
      <w:r>
        <w:t>düzenlenen</w:t>
      </w:r>
      <w:r>
        <w:rPr>
          <w:spacing w:val="-2"/>
        </w:rPr>
        <w:t xml:space="preserve"> </w:t>
      </w:r>
      <w:r>
        <w:t>etkinlikler</w:t>
      </w:r>
      <w:r>
        <w:rPr>
          <w:spacing w:val="-3"/>
        </w:rPr>
        <w:t xml:space="preserve"> </w:t>
      </w:r>
      <w:r>
        <w:t>Rektörlük</w:t>
      </w:r>
      <w:r>
        <w:rPr>
          <w:spacing w:val="-2"/>
        </w:rPr>
        <w:t xml:space="preserve"> </w:t>
      </w:r>
      <w:r>
        <w:t>Kurumsal İletişim</w:t>
      </w:r>
      <w:r>
        <w:rPr>
          <w:spacing w:val="-1"/>
        </w:rPr>
        <w:t xml:space="preserve"> </w:t>
      </w:r>
      <w:r>
        <w:t xml:space="preserve">Koordinatörlüğüne </w:t>
      </w:r>
      <w:hyperlink r:id="rId248">
        <w:r>
          <w:t>Etkinlik</w:t>
        </w:r>
      </w:hyperlink>
      <w:r>
        <w:t xml:space="preserve"> </w:t>
      </w:r>
      <w:hyperlink r:id="rId249">
        <w:r>
          <w:t>Talep</w:t>
        </w:r>
        <w:r>
          <w:rPr>
            <w:spacing w:val="68"/>
            <w:w w:val="150"/>
          </w:rPr>
          <w:t xml:space="preserve"> </w:t>
        </w:r>
        <w:r>
          <w:t>Formu</w:t>
        </w:r>
      </w:hyperlink>
      <w:r>
        <w:rPr>
          <w:spacing w:val="66"/>
          <w:w w:val="150"/>
        </w:rPr>
        <w:t xml:space="preserve"> </w:t>
      </w:r>
      <w:r>
        <w:t>ve</w:t>
      </w:r>
      <w:r>
        <w:rPr>
          <w:spacing w:val="66"/>
          <w:w w:val="150"/>
        </w:rPr>
        <w:t xml:space="preserve"> </w:t>
      </w:r>
      <w:r>
        <w:t>Sağlık</w:t>
      </w:r>
      <w:r>
        <w:rPr>
          <w:spacing w:val="66"/>
          <w:w w:val="150"/>
        </w:rPr>
        <w:t xml:space="preserve"> </w:t>
      </w:r>
      <w:r>
        <w:t>Kültür</w:t>
      </w:r>
      <w:r>
        <w:rPr>
          <w:spacing w:val="66"/>
          <w:w w:val="150"/>
        </w:rPr>
        <w:t xml:space="preserve"> </w:t>
      </w:r>
      <w:r>
        <w:t>Dairesi</w:t>
      </w:r>
      <w:r>
        <w:rPr>
          <w:spacing w:val="69"/>
          <w:w w:val="150"/>
        </w:rPr>
        <w:t xml:space="preserve"> </w:t>
      </w:r>
      <w:r>
        <w:t>Başkanlığına</w:t>
      </w:r>
      <w:r>
        <w:rPr>
          <w:spacing w:val="68"/>
          <w:w w:val="150"/>
        </w:rPr>
        <w:t xml:space="preserve"> </w:t>
      </w:r>
      <w:r>
        <w:t>ise</w:t>
      </w:r>
      <w:r>
        <w:rPr>
          <w:spacing w:val="65"/>
          <w:w w:val="150"/>
        </w:rPr>
        <w:t xml:space="preserve"> </w:t>
      </w:r>
      <w:r>
        <w:t>ÖGRİS</w:t>
      </w:r>
      <w:r>
        <w:rPr>
          <w:spacing w:val="70"/>
          <w:w w:val="150"/>
        </w:rPr>
        <w:t xml:space="preserve"> </w:t>
      </w:r>
      <w:r>
        <w:t>sisteminde</w:t>
      </w:r>
      <w:r>
        <w:rPr>
          <w:spacing w:val="68"/>
          <w:w w:val="150"/>
        </w:rPr>
        <w:t xml:space="preserve"> </w:t>
      </w:r>
      <w:r>
        <w:t>yer</w:t>
      </w:r>
      <w:r>
        <w:rPr>
          <w:spacing w:val="68"/>
          <w:w w:val="150"/>
        </w:rPr>
        <w:t xml:space="preserve"> </w:t>
      </w:r>
      <w:r>
        <w:rPr>
          <w:spacing w:val="-4"/>
        </w:rPr>
        <w:t>alan</w:t>
      </w:r>
      <w:r w:rsidR="006C7D73">
        <w:rPr>
          <w:spacing w:val="-4"/>
        </w:rPr>
        <w:t xml:space="preserve"> </w:t>
      </w:r>
      <w:r w:rsidR="006C7D73">
        <w:t>Organizasyon Formu</w:t>
      </w:r>
      <w:r w:rsidR="006C7D73">
        <w:rPr>
          <w:spacing w:val="-6"/>
        </w:rPr>
        <w:t xml:space="preserve"> </w:t>
      </w:r>
      <w:r w:rsidR="006C7D73">
        <w:t>ile</w:t>
      </w:r>
      <w:r w:rsidR="006C7D73">
        <w:rPr>
          <w:spacing w:val="-11"/>
        </w:rPr>
        <w:t xml:space="preserve"> </w:t>
      </w:r>
      <w:r w:rsidR="006C7D73">
        <w:t>yapılmaktadır.</w:t>
      </w:r>
      <w:r w:rsidR="006C7D73">
        <w:rPr>
          <w:spacing w:val="-1"/>
        </w:rPr>
        <w:t xml:space="preserve"> </w:t>
      </w:r>
      <w:r w:rsidR="006C7D73">
        <w:t>Fakülte</w:t>
      </w:r>
      <w:r w:rsidR="006C7D73">
        <w:rPr>
          <w:spacing w:val="-7"/>
        </w:rPr>
        <w:t xml:space="preserve"> </w:t>
      </w:r>
      <w:r w:rsidR="006C7D73">
        <w:t>Dekan</w:t>
      </w:r>
      <w:r w:rsidR="006C7D73">
        <w:rPr>
          <w:spacing w:val="-6"/>
        </w:rPr>
        <w:t xml:space="preserve"> </w:t>
      </w:r>
      <w:r w:rsidR="006C7D73">
        <w:t>Yardımcısı</w:t>
      </w:r>
      <w:r w:rsidR="006C7D73">
        <w:rPr>
          <w:spacing w:val="-8"/>
        </w:rPr>
        <w:t xml:space="preserve"> </w:t>
      </w:r>
      <w:r w:rsidR="006C7D73">
        <w:t>Doç.</w:t>
      </w:r>
      <w:r w:rsidR="006C7D73">
        <w:rPr>
          <w:spacing w:val="-9"/>
        </w:rPr>
        <w:t xml:space="preserve"> </w:t>
      </w:r>
      <w:r w:rsidR="006C7D73">
        <w:t>Dr.</w:t>
      </w:r>
      <w:r w:rsidR="006C7D73">
        <w:rPr>
          <w:spacing w:val="-6"/>
        </w:rPr>
        <w:t xml:space="preserve"> </w:t>
      </w:r>
      <w:r w:rsidR="006C7D73">
        <w:t>Şemsi</w:t>
      </w:r>
      <w:r w:rsidR="006C7D73">
        <w:rPr>
          <w:spacing w:val="-10"/>
        </w:rPr>
        <w:t xml:space="preserve"> </w:t>
      </w:r>
      <w:r w:rsidR="006C7D73">
        <w:t>Altaş</w:t>
      </w:r>
      <w:r w:rsidR="006C7D73">
        <w:rPr>
          <w:spacing w:val="-9"/>
        </w:rPr>
        <w:t xml:space="preserve"> </w:t>
      </w:r>
      <w:r w:rsidR="006C7D73">
        <w:t>Birim Kurumsal İletişim Koordinatörü olarak görevlendirilmiştir.</w:t>
      </w:r>
    </w:p>
    <w:p w:rsidR="00357194" w:rsidRDefault="00357194" w:rsidP="006C7D73">
      <w:pPr>
        <w:pStyle w:val="GvdeMetni"/>
        <w:tabs>
          <w:tab w:val="left" w:pos="426"/>
          <w:tab w:val="left" w:pos="993"/>
        </w:tabs>
        <w:spacing w:before="1" w:line="360" w:lineRule="auto"/>
        <w:jc w:val="both"/>
        <w:sectPr w:rsidR="00357194" w:rsidSect="00020293">
          <w:type w:val="nextColumn"/>
          <w:pgSz w:w="11910" w:h="16840"/>
          <w:pgMar w:top="1417" w:right="1417" w:bottom="1417" w:left="1417" w:header="708" w:footer="708" w:gutter="0"/>
          <w:cols w:space="708"/>
          <w:docGrid w:linePitch="299"/>
        </w:sectPr>
      </w:pPr>
    </w:p>
    <w:p w:rsidR="00357194" w:rsidRDefault="00357194" w:rsidP="00020293">
      <w:pPr>
        <w:pStyle w:val="GvdeMetni"/>
        <w:tabs>
          <w:tab w:val="left" w:pos="426"/>
          <w:tab w:val="left" w:pos="993"/>
        </w:tabs>
        <w:spacing w:before="196"/>
      </w:pPr>
    </w:p>
    <w:p w:rsidR="00357194" w:rsidRDefault="00BB13B8" w:rsidP="006C7D73">
      <w:pPr>
        <w:pStyle w:val="Balk1"/>
        <w:tabs>
          <w:tab w:val="left" w:pos="426"/>
          <w:tab w:val="left" w:pos="993"/>
        </w:tabs>
      </w:pPr>
      <w:r>
        <w:rPr>
          <w:spacing w:val="-2"/>
        </w:rPr>
        <w:t>Kanıtlar</w:t>
      </w:r>
    </w:p>
    <w:p w:rsidR="00357194" w:rsidRDefault="006C7D73" w:rsidP="006C7D73">
      <w:pPr>
        <w:pStyle w:val="ListeParagraf"/>
        <w:spacing w:before="127" w:line="360" w:lineRule="auto"/>
        <w:ind w:left="709" w:firstLine="0"/>
        <w:jc w:val="center"/>
        <w:rPr>
          <w:sz w:val="24"/>
        </w:rPr>
      </w:pPr>
      <w:r>
        <w:rPr>
          <w:sz w:val="24"/>
        </w:rPr>
        <w:t>(3)</w:t>
      </w:r>
      <w:r w:rsidR="00BB13B8">
        <w:rPr>
          <w:sz w:val="24"/>
        </w:rPr>
        <w:t xml:space="preserve">Topluma Hizmet Politikası </w:t>
      </w:r>
      <w:hyperlink r:id="rId250">
        <w:r w:rsidR="00BB13B8">
          <w:rPr>
            <w:color w:val="0462C1"/>
            <w:spacing w:val="-2"/>
            <w:sz w:val="24"/>
            <w:u w:val="single" w:color="0462C1"/>
          </w:rPr>
          <w:t>https://www.ohu.edu.tr/kalitekoordinatorlugu/sayfa/topluma-hizmet-politikasi</w:t>
        </w:r>
        <w:r w:rsidR="00BB13B8">
          <w:rPr>
            <w:color w:val="0462C1"/>
            <w:spacing w:val="40"/>
            <w:sz w:val="24"/>
            <w:u w:val="single" w:color="0462C1"/>
          </w:rPr>
          <w:t xml:space="preserve"> </w:t>
        </w:r>
      </w:hyperlink>
    </w:p>
    <w:p w:rsidR="00357194" w:rsidRDefault="00BB13B8" w:rsidP="006C7D73">
      <w:pPr>
        <w:pStyle w:val="GvdeMetni"/>
        <w:tabs>
          <w:tab w:val="left" w:pos="426"/>
          <w:tab w:val="left" w:pos="993"/>
        </w:tabs>
        <w:spacing w:before="1"/>
        <w:jc w:val="center"/>
      </w:pPr>
      <w:r>
        <w:t>(3)</w:t>
      </w:r>
      <w:r>
        <w:rPr>
          <w:spacing w:val="-3"/>
        </w:rPr>
        <w:t xml:space="preserve"> </w:t>
      </w:r>
      <w:r>
        <w:t>Tekstil</w:t>
      </w:r>
      <w:r>
        <w:rPr>
          <w:spacing w:val="-1"/>
        </w:rPr>
        <w:t xml:space="preserve"> </w:t>
      </w:r>
      <w:r>
        <w:t>ve</w:t>
      </w:r>
      <w:r>
        <w:rPr>
          <w:spacing w:val="-1"/>
        </w:rPr>
        <w:t xml:space="preserve"> </w:t>
      </w:r>
      <w:r>
        <w:t>Moda</w:t>
      </w:r>
      <w:r>
        <w:rPr>
          <w:spacing w:val="-3"/>
        </w:rPr>
        <w:t xml:space="preserve"> </w:t>
      </w:r>
      <w:r>
        <w:t>Tasarımı</w:t>
      </w:r>
      <w:r>
        <w:rPr>
          <w:spacing w:val="1"/>
        </w:rPr>
        <w:t xml:space="preserve"> </w:t>
      </w:r>
      <w:r>
        <w:t>Bölümü</w:t>
      </w:r>
      <w:r>
        <w:rPr>
          <w:spacing w:val="-1"/>
        </w:rPr>
        <w:t xml:space="preserve"> </w:t>
      </w:r>
      <w:r>
        <w:t>2025</w:t>
      </w:r>
      <w:r>
        <w:rPr>
          <w:spacing w:val="-1"/>
        </w:rPr>
        <w:t xml:space="preserve"> </w:t>
      </w:r>
      <w:r>
        <w:t>Yılı</w:t>
      </w:r>
      <w:r>
        <w:rPr>
          <w:spacing w:val="-1"/>
        </w:rPr>
        <w:t xml:space="preserve"> </w:t>
      </w:r>
      <w:r>
        <w:t xml:space="preserve">Eylem </w:t>
      </w:r>
      <w:r>
        <w:rPr>
          <w:spacing w:val="-2"/>
        </w:rPr>
        <w:t>Planı</w:t>
      </w:r>
    </w:p>
    <w:p w:rsidR="00357194" w:rsidRDefault="00357194" w:rsidP="00020293">
      <w:pPr>
        <w:pStyle w:val="GvdeMetni"/>
        <w:tabs>
          <w:tab w:val="left" w:pos="426"/>
          <w:tab w:val="left" w:pos="993"/>
        </w:tabs>
        <w:spacing w:before="21"/>
      </w:pPr>
    </w:p>
    <w:p w:rsidR="00357194" w:rsidRDefault="00762485" w:rsidP="00020293">
      <w:pPr>
        <w:pStyle w:val="GvdeMetni"/>
        <w:tabs>
          <w:tab w:val="left" w:pos="426"/>
          <w:tab w:val="left" w:pos="993"/>
        </w:tabs>
        <w:jc w:val="center"/>
      </w:pPr>
      <w:hyperlink r:id="rId251">
        <w:r w:rsidR="00BB13B8">
          <w:rPr>
            <w:color w:val="0462C1"/>
            <w:spacing w:val="-2"/>
            <w:u w:val="single" w:color="0462C1"/>
          </w:rPr>
          <w:t>https://static.ohu.edu.tr/uniweb/media/portallar/tekstilvemoda//sayfalar/42724/e2usbzgn</w:t>
        </w:r>
      </w:hyperlink>
    </w:p>
    <w:p w:rsidR="00357194" w:rsidRDefault="00762485" w:rsidP="00020293">
      <w:pPr>
        <w:pStyle w:val="GvdeMetni"/>
        <w:tabs>
          <w:tab w:val="left" w:pos="426"/>
          <w:tab w:val="left" w:pos="993"/>
        </w:tabs>
        <w:spacing w:before="137"/>
        <w:jc w:val="center"/>
      </w:pPr>
      <w:hyperlink r:id="rId252">
        <w:r w:rsidR="00BB13B8">
          <w:rPr>
            <w:color w:val="0462C1"/>
            <w:spacing w:val="-4"/>
            <w:u w:val="single" w:color="0462C1"/>
          </w:rPr>
          <w:t>.pdf</w:t>
        </w:r>
      </w:hyperlink>
    </w:p>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pPr>
    </w:p>
    <w:p w:rsidR="00357194" w:rsidRDefault="00357194" w:rsidP="00020293">
      <w:pPr>
        <w:pStyle w:val="GvdeMetni"/>
        <w:tabs>
          <w:tab w:val="left" w:pos="426"/>
          <w:tab w:val="left" w:pos="993"/>
        </w:tabs>
        <w:spacing w:before="144"/>
      </w:pPr>
    </w:p>
    <w:p w:rsidR="00357194" w:rsidRDefault="00BB13B8" w:rsidP="00764FF4">
      <w:pPr>
        <w:pStyle w:val="Balk2"/>
        <w:numPr>
          <w:ilvl w:val="1"/>
          <w:numId w:val="9"/>
        </w:numPr>
        <w:tabs>
          <w:tab w:val="left" w:pos="426"/>
          <w:tab w:val="left" w:pos="993"/>
          <w:tab w:val="left" w:pos="1181"/>
        </w:tabs>
        <w:spacing w:before="1"/>
        <w:ind w:left="567" w:hanging="473"/>
        <w:jc w:val="left"/>
      </w:pPr>
      <w:r>
        <w:t>Toplumsal</w:t>
      </w:r>
      <w:r>
        <w:rPr>
          <w:spacing w:val="-1"/>
        </w:rPr>
        <w:t xml:space="preserve"> </w:t>
      </w:r>
      <w:r>
        <w:t>Katkı</w:t>
      </w:r>
      <w:r>
        <w:rPr>
          <w:spacing w:val="-1"/>
        </w:rPr>
        <w:t xml:space="preserve"> </w:t>
      </w:r>
      <w:r>
        <w:rPr>
          <w:spacing w:val="-2"/>
        </w:rPr>
        <w:t>Performansı</w:t>
      </w:r>
    </w:p>
    <w:p w:rsidR="00357194" w:rsidRDefault="00357194" w:rsidP="00020293">
      <w:pPr>
        <w:pStyle w:val="GvdeMetni"/>
        <w:tabs>
          <w:tab w:val="left" w:pos="426"/>
          <w:tab w:val="left" w:pos="993"/>
        </w:tabs>
        <w:spacing w:before="21"/>
        <w:rPr>
          <w:b/>
          <w:i/>
        </w:rPr>
      </w:pPr>
    </w:p>
    <w:p w:rsidR="00357194" w:rsidRDefault="00BB13B8" w:rsidP="00764FF4">
      <w:pPr>
        <w:pStyle w:val="ListeParagraf"/>
        <w:numPr>
          <w:ilvl w:val="2"/>
          <w:numId w:val="9"/>
        </w:numPr>
        <w:tabs>
          <w:tab w:val="left" w:pos="426"/>
          <w:tab w:val="left" w:pos="993"/>
          <w:tab w:val="left" w:pos="1301"/>
        </w:tabs>
        <w:ind w:left="567" w:hanging="593"/>
        <w:jc w:val="both"/>
        <w:rPr>
          <w:b/>
          <w:i/>
        </w:rPr>
      </w:pPr>
      <w:r>
        <w:rPr>
          <w:b/>
          <w:i/>
          <w:sz w:val="24"/>
        </w:rPr>
        <w:t>Toplumsal</w:t>
      </w:r>
      <w:r>
        <w:rPr>
          <w:b/>
          <w:i/>
          <w:spacing w:val="-4"/>
          <w:sz w:val="24"/>
        </w:rPr>
        <w:t xml:space="preserve"> </w:t>
      </w:r>
      <w:r>
        <w:rPr>
          <w:b/>
          <w:i/>
          <w:sz w:val="24"/>
        </w:rPr>
        <w:t>katkı</w:t>
      </w:r>
      <w:r>
        <w:rPr>
          <w:b/>
          <w:i/>
          <w:spacing w:val="-2"/>
          <w:sz w:val="24"/>
        </w:rPr>
        <w:t xml:space="preserve"> </w:t>
      </w:r>
      <w:r>
        <w:rPr>
          <w:b/>
          <w:i/>
          <w:sz w:val="24"/>
        </w:rPr>
        <w:t>performansının</w:t>
      </w:r>
      <w:r>
        <w:rPr>
          <w:b/>
          <w:i/>
          <w:spacing w:val="-4"/>
          <w:sz w:val="24"/>
        </w:rPr>
        <w:t xml:space="preserve"> </w:t>
      </w:r>
      <w:r>
        <w:rPr>
          <w:b/>
          <w:i/>
          <w:sz w:val="24"/>
        </w:rPr>
        <w:t>izlenmesi</w:t>
      </w:r>
      <w:r>
        <w:rPr>
          <w:b/>
          <w:i/>
          <w:spacing w:val="-4"/>
          <w:sz w:val="24"/>
        </w:rPr>
        <w:t xml:space="preserve"> </w:t>
      </w:r>
      <w:r>
        <w:rPr>
          <w:b/>
          <w:i/>
          <w:sz w:val="24"/>
        </w:rPr>
        <w:t>ve</w:t>
      </w:r>
      <w:r>
        <w:rPr>
          <w:b/>
          <w:i/>
          <w:spacing w:val="-3"/>
          <w:sz w:val="24"/>
        </w:rPr>
        <w:t xml:space="preserve"> </w:t>
      </w:r>
      <w:r>
        <w:rPr>
          <w:b/>
          <w:i/>
          <w:spacing w:val="-2"/>
          <w:sz w:val="24"/>
        </w:rPr>
        <w:t>değerlendirilmesi</w:t>
      </w:r>
    </w:p>
    <w:p w:rsidR="00357194" w:rsidRDefault="00357194" w:rsidP="00020293">
      <w:pPr>
        <w:pStyle w:val="GvdeMetni"/>
        <w:tabs>
          <w:tab w:val="left" w:pos="426"/>
          <w:tab w:val="left" w:pos="993"/>
        </w:tabs>
        <w:spacing w:before="17"/>
        <w:rPr>
          <w:b/>
          <w:i/>
        </w:rPr>
      </w:pPr>
    </w:p>
    <w:p w:rsidR="00357194" w:rsidRDefault="00BB13B8" w:rsidP="00020293">
      <w:pPr>
        <w:pStyle w:val="GvdeMetni"/>
        <w:tabs>
          <w:tab w:val="left" w:pos="426"/>
          <w:tab w:val="left" w:pos="993"/>
        </w:tabs>
        <w:spacing w:line="360" w:lineRule="auto"/>
        <w:ind w:firstLine="60"/>
        <w:jc w:val="both"/>
      </w:pPr>
      <w:r>
        <w:t>Üniversite Stratejik Planında belirlenmiş olan “Topluma Hizmet” alanı hedef kartlarındaki amaç ve hedeflere ulaşıp ulaşılmadığı performans göstergeleri bazında 6 aylık periyotlarla KALBİS Modülü üzerinden izlenmektedir. Bu doğrultuda Bölümde yapılan etkinlik ve faaliyetlerin, KALBİS Modülüne belirlenen periyotlarda ve 2025 Eylem Planına etkinlikler gerçekleştiğinde veri girişleri yapılmaktadır. Toplumsal katkı faaliyetlerine önemli katkılar sağlayan Tekstil ve Moda Tasarımı Bölümüne ait faaliyetler yıllık olarak hazırlanan Fakülte Faaliyet Raporlarında, Öz Değerlendirme Raporlarında ve Eylem Planı raporlarında yayımlamaktadır.</w:t>
      </w:r>
      <w:r>
        <w:rPr>
          <w:spacing w:val="40"/>
        </w:rPr>
        <w:t xml:space="preserve"> </w:t>
      </w:r>
      <w:r>
        <w:t>Ayrıca yapılan çalışma ve etkinlikler Üniversitemiz Sağlık Kültür ve Spor Dairesi Başkanlığı Yıllık Faaliyet Raporlarında da yer almaktadır.</w:t>
      </w:r>
    </w:p>
    <w:p w:rsidR="00357194" w:rsidRDefault="00BB13B8" w:rsidP="00020293">
      <w:pPr>
        <w:pStyle w:val="GvdeMetni"/>
        <w:tabs>
          <w:tab w:val="left" w:pos="426"/>
          <w:tab w:val="left" w:pos="993"/>
        </w:tabs>
        <w:spacing w:before="160" w:line="360" w:lineRule="auto"/>
        <w:jc w:val="both"/>
      </w:pPr>
      <w:r>
        <w:t>Toplumsal katkı süreçlerine Fakülte Bölümleri önemli ölçüde katkıda bulunmaktadır. Fakülte bünyesinde Birim Toplumsal Katkı Komisyonu bulunmaktadır. Bir yönetişim modeli bulunmamakla birlikte, toplumsal katkı için yapılan faaliyet ve etkinlikler bir hiyerarşi ile Elektronik</w:t>
      </w:r>
      <w:r>
        <w:rPr>
          <w:spacing w:val="-10"/>
        </w:rPr>
        <w:t xml:space="preserve"> </w:t>
      </w:r>
      <w:r>
        <w:t>Belge</w:t>
      </w:r>
      <w:r>
        <w:rPr>
          <w:spacing w:val="-11"/>
        </w:rPr>
        <w:t xml:space="preserve"> </w:t>
      </w:r>
      <w:r>
        <w:t>Yönetim</w:t>
      </w:r>
      <w:r>
        <w:rPr>
          <w:spacing w:val="-10"/>
        </w:rPr>
        <w:t xml:space="preserve"> </w:t>
      </w:r>
      <w:r>
        <w:t>Sistemi</w:t>
      </w:r>
      <w:r>
        <w:rPr>
          <w:spacing w:val="-10"/>
        </w:rPr>
        <w:t xml:space="preserve"> </w:t>
      </w:r>
      <w:r>
        <w:t>(EBYS)</w:t>
      </w:r>
      <w:r>
        <w:rPr>
          <w:spacing w:val="-11"/>
        </w:rPr>
        <w:t xml:space="preserve"> </w:t>
      </w:r>
      <w:r>
        <w:t>üzerinden</w:t>
      </w:r>
      <w:r>
        <w:rPr>
          <w:spacing w:val="-10"/>
        </w:rPr>
        <w:t xml:space="preserve"> </w:t>
      </w:r>
      <w:r>
        <w:t>bölüm</w:t>
      </w:r>
      <w:r>
        <w:rPr>
          <w:spacing w:val="-4"/>
        </w:rPr>
        <w:t xml:space="preserve"> </w:t>
      </w:r>
      <w:r>
        <w:t>yönetimine</w:t>
      </w:r>
      <w:r>
        <w:rPr>
          <w:spacing w:val="-11"/>
        </w:rPr>
        <w:t xml:space="preserve"> </w:t>
      </w:r>
      <w:r>
        <w:t>bildirilmektedir.</w:t>
      </w:r>
      <w:r>
        <w:rPr>
          <w:spacing w:val="-8"/>
        </w:rPr>
        <w:t xml:space="preserve"> </w:t>
      </w:r>
      <w:r>
        <w:t>İlgili dilekçe Bölüm Başkanlığı tarafından Dekanlık Makamına sunulmakta gerekli ise Rektörlük makamına arz olunmaktadır. Yapılan etkinlikler Üniversitemiz Kurumsal İşleyiş Koordinatörlüğüne ve Sağlık, Kültür ve Spor Daire Başkanlığı’na bildirilerek gerekli insan ve finansal kaynaklar sağlanmaktadır. Fakülte ve Bölüm bünyesinde yapılacak toplumsal katkı faaliyetlerine ilişkin talepler Kurumsal İşleyiş Koordinatörlüğüne bildirilmesi amacıyla “Etkinlik Talep Formu” kullanılarak oluşturulmaktadır.</w:t>
      </w:r>
    </w:p>
    <w:p w:rsidR="00357194" w:rsidRDefault="00357194" w:rsidP="00020293">
      <w:pPr>
        <w:pStyle w:val="GvdeMetni"/>
        <w:tabs>
          <w:tab w:val="left" w:pos="426"/>
          <w:tab w:val="left" w:pos="993"/>
        </w:tabs>
        <w:spacing w:line="360" w:lineRule="auto"/>
        <w:jc w:val="both"/>
        <w:sectPr w:rsidR="00357194" w:rsidSect="00020293">
          <w:type w:val="nextColumn"/>
          <w:pgSz w:w="11910" w:h="16840"/>
          <w:pgMar w:top="1417" w:right="1417" w:bottom="1417" w:left="1417" w:header="708" w:footer="708" w:gutter="0"/>
          <w:cols w:space="708"/>
          <w:docGrid w:linePitch="299"/>
        </w:sectPr>
      </w:pPr>
    </w:p>
    <w:p w:rsidR="00357194" w:rsidRDefault="00357194" w:rsidP="00020293">
      <w:pPr>
        <w:pStyle w:val="GvdeMetni"/>
        <w:tabs>
          <w:tab w:val="left" w:pos="426"/>
          <w:tab w:val="left" w:pos="993"/>
        </w:tabs>
        <w:spacing w:before="4"/>
        <w:rPr>
          <w:sz w:val="2"/>
        </w:rPr>
      </w:pPr>
    </w:p>
    <w:tbl>
      <w:tblPr>
        <w:tblStyle w:val="TableNormal"/>
        <w:tblW w:w="98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1693"/>
        <w:gridCol w:w="1695"/>
        <w:gridCol w:w="1590"/>
        <w:gridCol w:w="1701"/>
        <w:gridCol w:w="1446"/>
      </w:tblGrid>
      <w:tr w:rsidR="00357194" w:rsidTr="006C7D73">
        <w:trPr>
          <w:trHeight w:val="503"/>
        </w:trPr>
        <w:tc>
          <w:tcPr>
            <w:tcW w:w="9832" w:type="dxa"/>
            <w:gridSpan w:val="6"/>
            <w:shd w:val="clear" w:color="auto" w:fill="FAE7D9"/>
          </w:tcPr>
          <w:p w:rsidR="00357194" w:rsidRDefault="00BB13B8" w:rsidP="00020293">
            <w:pPr>
              <w:pStyle w:val="TableParagraph"/>
              <w:tabs>
                <w:tab w:val="left" w:pos="426"/>
                <w:tab w:val="left" w:pos="993"/>
              </w:tabs>
              <w:spacing w:line="228" w:lineRule="exact"/>
              <w:jc w:val="right"/>
              <w:rPr>
                <w:b/>
                <w:sz w:val="20"/>
              </w:rPr>
            </w:pPr>
            <w:r>
              <w:rPr>
                <w:b/>
                <w:sz w:val="20"/>
              </w:rPr>
              <w:t>D.</w:t>
            </w:r>
            <w:r>
              <w:rPr>
                <w:b/>
                <w:spacing w:val="-7"/>
                <w:sz w:val="20"/>
              </w:rPr>
              <w:t xml:space="preserve"> </w:t>
            </w:r>
            <w:r>
              <w:rPr>
                <w:b/>
                <w:sz w:val="20"/>
              </w:rPr>
              <w:t>TOPLUMSAL</w:t>
            </w:r>
            <w:r>
              <w:rPr>
                <w:b/>
                <w:spacing w:val="-8"/>
                <w:sz w:val="20"/>
              </w:rPr>
              <w:t xml:space="preserve"> </w:t>
            </w:r>
            <w:r>
              <w:rPr>
                <w:b/>
                <w:spacing w:val="-2"/>
                <w:sz w:val="20"/>
              </w:rPr>
              <w:t>KATKI</w:t>
            </w:r>
          </w:p>
        </w:tc>
      </w:tr>
      <w:tr w:rsidR="00357194" w:rsidTr="006C7D73">
        <w:trPr>
          <w:trHeight w:val="505"/>
        </w:trPr>
        <w:tc>
          <w:tcPr>
            <w:tcW w:w="9832" w:type="dxa"/>
            <w:gridSpan w:val="6"/>
            <w:shd w:val="clear" w:color="auto" w:fill="FAE7D9"/>
          </w:tcPr>
          <w:p w:rsidR="00357194" w:rsidRDefault="00BB13B8" w:rsidP="00020293">
            <w:pPr>
              <w:pStyle w:val="TableParagraph"/>
              <w:tabs>
                <w:tab w:val="left" w:pos="426"/>
                <w:tab w:val="left" w:pos="993"/>
              </w:tabs>
              <w:spacing w:line="228" w:lineRule="exact"/>
              <w:rPr>
                <w:b/>
                <w:sz w:val="20"/>
              </w:rPr>
            </w:pPr>
            <w:r>
              <w:rPr>
                <w:b/>
                <w:sz w:val="20"/>
              </w:rPr>
              <w:t>D.2.</w:t>
            </w:r>
            <w:r>
              <w:rPr>
                <w:b/>
                <w:spacing w:val="-7"/>
                <w:sz w:val="20"/>
              </w:rPr>
              <w:t xml:space="preserve"> </w:t>
            </w:r>
            <w:r>
              <w:rPr>
                <w:b/>
                <w:sz w:val="20"/>
              </w:rPr>
              <w:t>Toplumsal</w:t>
            </w:r>
            <w:r>
              <w:rPr>
                <w:b/>
                <w:spacing w:val="-7"/>
                <w:sz w:val="20"/>
              </w:rPr>
              <w:t xml:space="preserve"> </w:t>
            </w:r>
            <w:r>
              <w:rPr>
                <w:b/>
                <w:sz w:val="20"/>
              </w:rPr>
              <w:t>Katkı</w:t>
            </w:r>
            <w:r>
              <w:rPr>
                <w:b/>
                <w:spacing w:val="-8"/>
                <w:sz w:val="20"/>
              </w:rPr>
              <w:t xml:space="preserve"> </w:t>
            </w:r>
            <w:r>
              <w:rPr>
                <w:b/>
                <w:spacing w:val="-2"/>
                <w:sz w:val="20"/>
              </w:rPr>
              <w:t>Performansı</w:t>
            </w:r>
          </w:p>
        </w:tc>
      </w:tr>
      <w:tr w:rsidR="00357194" w:rsidTr="006C7D73">
        <w:trPr>
          <w:trHeight w:val="503"/>
        </w:trPr>
        <w:tc>
          <w:tcPr>
            <w:tcW w:w="1707" w:type="dxa"/>
            <w:shd w:val="clear" w:color="auto" w:fill="FAE7D9"/>
          </w:tcPr>
          <w:p w:rsidR="00357194" w:rsidRDefault="00357194" w:rsidP="00020293">
            <w:pPr>
              <w:pStyle w:val="TableParagraph"/>
              <w:tabs>
                <w:tab w:val="left" w:pos="426"/>
                <w:tab w:val="left" w:pos="993"/>
              </w:tabs>
              <w:rPr>
                <w:sz w:val="20"/>
              </w:rPr>
            </w:pPr>
            <w:bookmarkStart w:id="0" w:name="_GoBack" w:colFirst="4" w:colLast="5"/>
          </w:p>
        </w:tc>
        <w:tc>
          <w:tcPr>
            <w:tcW w:w="1693" w:type="dxa"/>
            <w:shd w:val="clear" w:color="auto" w:fill="FAE7D9"/>
          </w:tcPr>
          <w:p w:rsidR="00357194" w:rsidRDefault="00BB13B8" w:rsidP="00020293">
            <w:pPr>
              <w:pStyle w:val="TableParagraph"/>
              <w:tabs>
                <w:tab w:val="left" w:pos="426"/>
                <w:tab w:val="left" w:pos="993"/>
              </w:tabs>
              <w:spacing w:line="228" w:lineRule="exact"/>
              <w:jc w:val="center"/>
              <w:rPr>
                <w:b/>
                <w:sz w:val="20"/>
              </w:rPr>
            </w:pPr>
            <w:r>
              <w:rPr>
                <w:b/>
                <w:spacing w:val="-10"/>
                <w:sz w:val="20"/>
              </w:rPr>
              <w:t>1</w:t>
            </w:r>
          </w:p>
        </w:tc>
        <w:tc>
          <w:tcPr>
            <w:tcW w:w="1695" w:type="dxa"/>
            <w:shd w:val="clear" w:color="auto" w:fill="FAE7D9"/>
          </w:tcPr>
          <w:p w:rsidR="00357194" w:rsidRDefault="00BB13B8" w:rsidP="00020293">
            <w:pPr>
              <w:pStyle w:val="TableParagraph"/>
              <w:tabs>
                <w:tab w:val="left" w:pos="426"/>
                <w:tab w:val="left" w:pos="993"/>
              </w:tabs>
              <w:spacing w:line="228" w:lineRule="exact"/>
              <w:jc w:val="center"/>
              <w:rPr>
                <w:b/>
                <w:sz w:val="20"/>
              </w:rPr>
            </w:pPr>
            <w:r>
              <w:rPr>
                <w:b/>
                <w:spacing w:val="-10"/>
                <w:sz w:val="20"/>
              </w:rPr>
              <w:t>2</w:t>
            </w:r>
          </w:p>
        </w:tc>
        <w:tc>
          <w:tcPr>
            <w:tcW w:w="1590" w:type="dxa"/>
            <w:tcBorders>
              <w:bottom w:val="nil"/>
            </w:tcBorders>
            <w:shd w:val="clear" w:color="auto" w:fill="000000"/>
          </w:tcPr>
          <w:p w:rsidR="00357194" w:rsidRDefault="00BB13B8" w:rsidP="00020293">
            <w:pPr>
              <w:pStyle w:val="TableParagraph"/>
              <w:tabs>
                <w:tab w:val="left" w:pos="426"/>
                <w:tab w:val="left" w:pos="993"/>
              </w:tabs>
              <w:spacing w:line="228" w:lineRule="exact"/>
              <w:jc w:val="center"/>
              <w:rPr>
                <w:b/>
                <w:sz w:val="20"/>
              </w:rPr>
            </w:pPr>
            <w:r>
              <w:rPr>
                <w:b/>
                <w:color w:val="FFFFFF"/>
                <w:spacing w:val="-10"/>
                <w:sz w:val="20"/>
              </w:rPr>
              <w:t>3</w:t>
            </w:r>
          </w:p>
        </w:tc>
        <w:tc>
          <w:tcPr>
            <w:tcW w:w="1701" w:type="dxa"/>
            <w:shd w:val="clear" w:color="auto" w:fill="FAE7D9"/>
          </w:tcPr>
          <w:p w:rsidR="00357194" w:rsidRDefault="00BB13B8" w:rsidP="00A837ED">
            <w:pPr>
              <w:pStyle w:val="TableParagraph"/>
              <w:tabs>
                <w:tab w:val="left" w:pos="426"/>
                <w:tab w:val="left" w:pos="993"/>
              </w:tabs>
              <w:spacing w:line="228" w:lineRule="exact"/>
              <w:jc w:val="center"/>
              <w:rPr>
                <w:b/>
                <w:sz w:val="20"/>
              </w:rPr>
            </w:pPr>
            <w:r>
              <w:rPr>
                <w:b/>
                <w:spacing w:val="-10"/>
                <w:sz w:val="20"/>
              </w:rPr>
              <w:t>4</w:t>
            </w:r>
          </w:p>
        </w:tc>
        <w:tc>
          <w:tcPr>
            <w:tcW w:w="1446" w:type="dxa"/>
            <w:shd w:val="clear" w:color="auto" w:fill="FAE7D9"/>
          </w:tcPr>
          <w:p w:rsidR="00357194" w:rsidRDefault="00BB13B8" w:rsidP="00A837ED">
            <w:pPr>
              <w:pStyle w:val="TableParagraph"/>
              <w:tabs>
                <w:tab w:val="left" w:pos="426"/>
                <w:tab w:val="left" w:pos="993"/>
              </w:tabs>
              <w:spacing w:line="228" w:lineRule="exact"/>
              <w:jc w:val="center"/>
              <w:rPr>
                <w:b/>
                <w:sz w:val="20"/>
              </w:rPr>
            </w:pPr>
            <w:r>
              <w:rPr>
                <w:b/>
                <w:spacing w:val="-10"/>
                <w:sz w:val="20"/>
              </w:rPr>
              <w:t>5</w:t>
            </w:r>
          </w:p>
        </w:tc>
      </w:tr>
      <w:bookmarkEnd w:id="0"/>
      <w:tr w:rsidR="00357194" w:rsidTr="006C7D73">
        <w:trPr>
          <w:trHeight w:val="286"/>
        </w:trPr>
        <w:tc>
          <w:tcPr>
            <w:tcW w:w="1707" w:type="dxa"/>
            <w:tcBorders>
              <w:bottom w:val="nil"/>
            </w:tcBorders>
          </w:tcPr>
          <w:p w:rsidR="00357194" w:rsidRDefault="00357194" w:rsidP="00020293">
            <w:pPr>
              <w:pStyle w:val="TableParagraph"/>
              <w:tabs>
                <w:tab w:val="left" w:pos="426"/>
                <w:tab w:val="left" w:pos="993"/>
              </w:tabs>
              <w:rPr>
                <w:sz w:val="20"/>
              </w:rPr>
            </w:pPr>
          </w:p>
        </w:tc>
        <w:tc>
          <w:tcPr>
            <w:tcW w:w="1693" w:type="dxa"/>
            <w:tcBorders>
              <w:bottom w:val="nil"/>
            </w:tcBorders>
            <w:shd w:val="clear" w:color="auto" w:fill="F8D5BE"/>
          </w:tcPr>
          <w:p w:rsidR="00357194" w:rsidRDefault="00BB13B8" w:rsidP="00020293">
            <w:pPr>
              <w:pStyle w:val="TableParagraph"/>
              <w:tabs>
                <w:tab w:val="left" w:pos="426"/>
                <w:tab w:val="left" w:pos="993"/>
              </w:tabs>
              <w:spacing w:line="225" w:lineRule="exact"/>
              <w:rPr>
                <w:sz w:val="20"/>
              </w:rPr>
            </w:pPr>
            <w:r>
              <w:rPr>
                <w:spacing w:val="-2"/>
                <w:sz w:val="20"/>
              </w:rPr>
              <w:t>Kurumda</w:t>
            </w:r>
          </w:p>
        </w:tc>
        <w:tc>
          <w:tcPr>
            <w:tcW w:w="1695" w:type="dxa"/>
            <w:tcBorders>
              <w:bottom w:val="nil"/>
            </w:tcBorders>
            <w:shd w:val="clear" w:color="auto" w:fill="F7C9AC"/>
          </w:tcPr>
          <w:p w:rsidR="00357194" w:rsidRDefault="00BB13B8" w:rsidP="00020293">
            <w:pPr>
              <w:pStyle w:val="TableParagraph"/>
              <w:tabs>
                <w:tab w:val="left" w:pos="426"/>
                <w:tab w:val="left" w:pos="993"/>
              </w:tabs>
              <w:spacing w:line="225" w:lineRule="exact"/>
              <w:rPr>
                <w:sz w:val="20"/>
              </w:rPr>
            </w:pPr>
            <w:r>
              <w:rPr>
                <w:spacing w:val="-2"/>
                <w:sz w:val="20"/>
              </w:rPr>
              <w:t>Kurumda</w:t>
            </w:r>
          </w:p>
        </w:tc>
        <w:tc>
          <w:tcPr>
            <w:tcW w:w="1590" w:type="dxa"/>
            <w:tcBorders>
              <w:top w:val="nil"/>
              <w:bottom w:val="nil"/>
            </w:tcBorders>
            <w:shd w:val="clear" w:color="auto" w:fill="F4AF83"/>
          </w:tcPr>
          <w:p w:rsidR="00357194" w:rsidRDefault="00BB13B8" w:rsidP="00020293">
            <w:pPr>
              <w:pStyle w:val="TableParagraph"/>
              <w:tabs>
                <w:tab w:val="left" w:pos="426"/>
                <w:tab w:val="left" w:pos="993"/>
              </w:tabs>
              <w:spacing w:line="225" w:lineRule="exact"/>
              <w:rPr>
                <w:sz w:val="20"/>
              </w:rPr>
            </w:pPr>
            <w:r>
              <w:rPr>
                <w:spacing w:val="-2"/>
                <w:sz w:val="20"/>
              </w:rPr>
              <w:t>Kurumun</w:t>
            </w:r>
          </w:p>
        </w:tc>
        <w:tc>
          <w:tcPr>
            <w:tcW w:w="1701" w:type="dxa"/>
            <w:tcBorders>
              <w:bottom w:val="nil"/>
            </w:tcBorders>
            <w:shd w:val="clear" w:color="auto" w:fill="E6A77C"/>
          </w:tcPr>
          <w:p w:rsidR="00357194" w:rsidRDefault="00BB13B8" w:rsidP="00A837ED">
            <w:pPr>
              <w:pStyle w:val="TableParagraph"/>
              <w:tabs>
                <w:tab w:val="left" w:pos="426"/>
                <w:tab w:val="left" w:pos="993"/>
              </w:tabs>
              <w:spacing w:line="225" w:lineRule="exact"/>
              <w:rPr>
                <w:sz w:val="20"/>
              </w:rPr>
            </w:pPr>
            <w:r>
              <w:rPr>
                <w:spacing w:val="-2"/>
                <w:sz w:val="20"/>
              </w:rPr>
              <w:t>Kurumda</w:t>
            </w:r>
          </w:p>
        </w:tc>
        <w:tc>
          <w:tcPr>
            <w:tcW w:w="1446" w:type="dxa"/>
            <w:tcBorders>
              <w:bottom w:val="nil"/>
            </w:tcBorders>
            <w:shd w:val="clear" w:color="auto" w:fill="D9A481"/>
          </w:tcPr>
          <w:p w:rsidR="00357194" w:rsidRDefault="00BB13B8" w:rsidP="00020293">
            <w:pPr>
              <w:pStyle w:val="TableParagraph"/>
              <w:tabs>
                <w:tab w:val="left" w:pos="426"/>
                <w:tab w:val="left" w:pos="993"/>
              </w:tabs>
              <w:spacing w:line="225" w:lineRule="exact"/>
              <w:jc w:val="center"/>
              <w:rPr>
                <w:sz w:val="20"/>
              </w:rPr>
            </w:pPr>
            <w:r>
              <w:rPr>
                <w:spacing w:val="-2"/>
                <w:sz w:val="20"/>
              </w:rPr>
              <w:t>İçselleştirilmiş,</w:t>
            </w:r>
          </w:p>
        </w:tc>
      </w:tr>
      <w:tr w:rsidR="00357194" w:rsidTr="006C7D73">
        <w:trPr>
          <w:trHeight w:val="2070"/>
        </w:trPr>
        <w:tc>
          <w:tcPr>
            <w:tcW w:w="1707" w:type="dxa"/>
            <w:tcBorders>
              <w:top w:val="nil"/>
              <w:bottom w:val="nil"/>
            </w:tcBorders>
          </w:tcPr>
          <w:p w:rsidR="00357194" w:rsidRDefault="00BB13B8" w:rsidP="00020293">
            <w:pPr>
              <w:pStyle w:val="TableParagraph"/>
              <w:tabs>
                <w:tab w:val="left" w:pos="426"/>
                <w:tab w:val="left" w:pos="993"/>
                <w:tab w:val="left" w:pos="1407"/>
              </w:tabs>
              <w:spacing w:before="217" w:line="360" w:lineRule="auto"/>
              <w:rPr>
                <w:b/>
                <w:sz w:val="20"/>
              </w:rPr>
            </w:pPr>
            <w:r>
              <w:rPr>
                <w:b/>
                <w:spacing w:val="-2"/>
                <w:sz w:val="20"/>
              </w:rPr>
              <w:t>D.2.1.Toplumsal katkı performansının izlenmesi</w:t>
            </w:r>
            <w:r>
              <w:rPr>
                <w:b/>
                <w:sz w:val="20"/>
              </w:rPr>
              <w:tab/>
            </w:r>
            <w:r>
              <w:rPr>
                <w:b/>
                <w:spacing w:val="-6"/>
                <w:sz w:val="20"/>
              </w:rPr>
              <w:t xml:space="preserve">ve </w:t>
            </w:r>
            <w:r>
              <w:rPr>
                <w:b/>
                <w:spacing w:val="-2"/>
                <w:sz w:val="20"/>
              </w:rPr>
              <w:t>değerlendirilmesi</w:t>
            </w:r>
          </w:p>
        </w:tc>
        <w:tc>
          <w:tcPr>
            <w:tcW w:w="1693" w:type="dxa"/>
            <w:tcBorders>
              <w:top w:val="nil"/>
              <w:bottom w:val="nil"/>
            </w:tcBorders>
            <w:shd w:val="clear" w:color="auto" w:fill="F8D5BE"/>
          </w:tcPr>
          <w:p w:rsidR="00357194" w:rsidRDefault="00BB13B8" w:rsidP="00020293">
            <w:pPr>
              <w:pStyle w:val="TableParagraph"/>
              <w:tabs>
                <w:tab w:val="left" w:pos="426"/>
                <w:tab w:val="left" w:pos="993"/>
                <w:tab w:val="left" w:pos="1184"/>
                <w:tab w:val="left" w:pos="1396"/>
              </w:tabs>
              <w:spacing w:before="52" w:line="360" w:lineRule="auto"/>
              <w:rPr>
                <w:sz w:val="20"/>
              </w:rPr>
            </w:pPr>
            <w:r>
              <w:rPr>
                <w:spacing w:val="-2"/>
                <w:sz w:val="20"/>
              </w:rPr>
              <w:t>toplumsal</w:t>
            </w:r>
            <w:r>
              <w:rPr>
                <w:sz w:val="20"/>
              </w:rPr>
              <w:tab/>
            </w:r>
            <w:r>
              <w:rPr>
                <w:spacing w:val="-4"/>
                <w:sz w:val="20"/>
              </w:rPr>
              <w:t xml:space="preserve">katkı </w:t>
            </w:r>
            <w:r>
              <w:rPr>
                <w:spacing w:val="-2"/>
                <w:sz w:val="20"/>
              </w:rPr>
              <w:t>performansının izlenmesine</w:t>
            </w:r>
            <w:r>
              <w:rPr>
                <w:sz w:val="20"/>
              </w:rPr>
              <w:tab/>
            </w:r>
            <w:r>
              <w:rPr>
                <w:sz w:val="20"/>
              </w:rPr>
              <w:tab/>
            </w:r>
            <w:r>
              <w:rPr>
                <w:spacing w:val="-6"/>
                <w:sz w:val="20"/>
              </w:rPr>
              <w:t xml:space="preserve">ve </w:t>
            </w:r>
            <w:r>
              <w:rPr>
                <w:spacing w:val="-2"/>
                <w:sz w:val="20"/>
              </w:rPr>
              <w:t>değerlendirmesine yönelik</w:t>
            </w:r>
          </w:p>
          <w:p w:rsidR="00357194" w:rsidRDefault="00BB13B8" w:rsidP="00020293">
            <w:pPr>
              <w:pStyle w:val="TableParagraph"/>
              <w:tabs>
                <w:tab w:val="left" w:pos="426"/>
                <w:tab w:val="left" w:pos="993"/>
              </w:tabs>
              <w:spacing w:before="1"/>
              <w:rPr>
                <w:sz w:val="20"/>
              </w:rPr>
            </w:pPr>
            <w:r>
              <w:rPr>
                <w:spacing w:val="-2"/>
                <w:sz w:val="20"/>
              </w:rPr>
              <w:t>mekanizmalar</w:t>
            </w:r>
          </w:p>
        </w:tc>
        <w:tc>
          <w:tcPr>
            <w:tcW w:w="1695" w:type="dxa"/>
            <w:tcBorders>
              <w:top w:val="nil"/>
              <w:bottom w:val="nil"/>
            </w:tcBorders>
            <w:shd w:val="clear" w:color="auto" w:fill="F7C9AC"/>
          </w:tcPr>
          <w:p w:rsidR="00357194" w:rsidRDefault="00BB13B8" w:rsidP="00020293">
            <w:pPr>
              <w:pStyle w:val="TableParagraph"/>
              <w:tabs>
                <w:tab w:val="left" w:pos="426"/>
                <w:tab w:val="left" w:pos="993"/>
                <w:tab w:val="left" w:pos="1186"/>
                <w:tab w:val="left" w:pos="1397"/>
              </w:tabs>
              <w:spacing w:before="52" w:line="360" w:lineRule="auto"/>
              <w:rPr>
                <w:sz w:val="20"/>
              </w:rPr>
            </w:pPr>
            <w:r>
              <w:rPr>
                <w:spacing w:val="-2"/>
                <w:sz w:val="20"/>
              </w:rPr>
              <w:t>toplumsal</w:t>
            </w:r>
            <w:r>
              <w:rPr>
                <w:sz w:val="20"/>
              </w:rPr>
              <w:tab/>
            </w:r>
            <w:r>
              <w:rPr>
                <w:spacing w:val="-4"/>
                <w:sz w:val="20"/>
              </w:rPr>
              <w:t xml:space="preserve">katkı </w:t>
            </w:r>
            <w:r>
              <w:rPr>
                <w:spacing w:val="-2"/>
                <w:sz w:val="20"/>
              </w:rPr>
              <w:t>performansının izlenmesine</w:t>
            </w:r>
            <w:r>
              <w:rPr>
                <w:sz w:val="20"/>
              </w:rPr>
              <w:tab/>
            </w:r>
            <w:r>
              <w:rPr>
                <w:sz w:val="20"/>
              </w:rPr>
              <w:tab/>
            </w:r>
            <w:r>
              <w:rPr>
                <w:spacing w:val="-6"/>
                <w:sz w:val="20"/>
              </w:rPr>
              <w:t xml:space="preserve">ve </w:t>
            </w:r>
            <w:r>
              <w:rPr>
                <w:spacing w:val="-2"/>
                <w:sz w:val="20"/>
              </w:rPr>
              <w:t xml:space="preserve">değerlendirmesine </w:t>
            </w:r>
            <w:r>
              <w:rPr>
                <w:sz w:val="20"/>
              </w:rPr>
              <w:t>yönelik</w:t>
            </w:r>
            <w:r>
              <w:rPr>
                <w:spacing w:val="1"/>
                <w:sz w:val="20"/>
              </w:rPr>
              <w:t xml:space="preserve"> </w:t>
            </w:r>
            <w:r>
              <w:rPr>
                <w:sz w:val="20"/>
              </w:rPr>
              <w:t>ilke,</w:t>
            </w:r>
            <w:r>
              <w:rPr>
                <w:spacing w:val="4"/>
                <w:sz w:val="20"/>
              </w:rPr>
              <w:t xml:space="preserve"> </w:t>
            </w:r>
            <w:r>
              <w:rPr>
                <w:spacing w:val="-2"/>
                <w:sz w:val="20"/>
              </w:rPr>
              <w:t>kural</w:t>
            </w:r>
          </w:p>
          <w:p w:rsidR="00357194" w:rsidRDefault="00BB13B8" w:rsidP="00020293">
            <w:pPr>
              <w:pStyle w:val="TableParagraph"/>
              <w:tabs>
                <w:tab w:val="left" w:pos="426"/>
                <w:tab w:val="left" w:pos="697"/>
                <w:tab w:val="left" w:pos="993"/>
              </w:tabs>
              <w:spacing w:before="1"/>
              <w:rPr>
                <w:sz w:val="20"/>
              </w:rPr>
            </w:pPr>
            <w:r>
              <w:rPr>
                <w:spacing w:val="-5"/>
                <w:sz w:val="20"/>
              </w:rPr>
              <w:t>ve</w:t>
            </w:r>
            <w:r>
              <w:rPr>
                <w:sz w:val="20"/>
              </w:rPr>
              <w:tab/>
            </w:r>
            <w:r>
              <w:rPr>
                <w:spacing w:val="-2"/>
                <w:sz w:val="20"/>
              </w:rPr>
              <w:t>göstergeler</w:t>
            </w:r>
          </w:p>
        </w:tc>
        <w:tc>
          <w:tcPr>
            <w:tcW w:w="1590" w:type="dxa"/>
            <w:tcBorders>
              <w:top w:val="nil"/>
              <w:bottom w:val="nil"/>
            </w:tcBorders>
            <w:shd w:val="clear" w:color="auto" w:fill="F4AF83"/>
          </w:tcPr>
          <w:p w:rsidR="00357194" w:rsidRDefault="00BB13B8" w:rsidP="00020293">
            <w:pPr>
              <w:pStyle w:val="TableParagraph"/>
              <w:tabs>
                <w:tab w:val="left" w:pos="426"/>
                <w:tab w:val="left" w:pos="993"/>
                <w:tab w:val="left" w:pos="1291"/>
              </w:tabs>
              <w:spacing w:before="52" w:line="360" w:lineRule="auto"/>
              <w:rPr>
                <w:sz w:val="20"/>
              </w:rPr>
            </w:pPr>
            <w:r>
              <w:rPr>
                <w:spacing w:val="-2"/>
                <w:sz w:val="20"/>
              </w:rPr>
              <w:t xml:space="preserve">genelinde </w:t>
            </w:r>
            <w:r>
              <w:rPr>
                <w:sz w:val="20"/>
              </w:rPr>
              <w:t>toplumsal</w:t>
            </w:r>
            <w:r>
              <w:rPr>
                <w:spacing w:val="80"/>
                <w:sz w:val="20"/>
              </w:rPr>
              <w:t xml:space="preserve"> </w:t>
            </w:r>
            <w:r>
              <w:rPr>
                <w:sz w:val="20"/>
              </w:rPr>
              <w:t xml:space="preserve">katkı </w:t>
            </w:r>
            <w:r>
              <w:rPr>
                <w:spacing w:val="-2"/>
                <w:sz w:val="20"/>
              </w:rPr>
              <w:t>performansını izlenmek</w:t>
            </w:r>
            <w:r>
              <w:rPr>
                <w:sz w:val="20"/>
              </w:rPr>
              <w:tab/>
            </w:r>
            <w:r>
              <w:rPr>
                <w:spacing w:val="-6"/>
                <w:sz w:val="20"/>
              </w:rPr>
              <w:t xml:space="preserve">ve </w:t>
            </w:r>
            <w:r>
              <w:rPr>
                <w:spacing w:val="-2"/>
                <w:sz w:val="20"/>
              </w:rPr>
              <w:t>değerlendirmek</w:t>
            </w:r>
          </w:p>
          <w:p w:rsidR="00357194" w:rsidRDefault="00BB13B8" w:rsidP="00020293">
            <w:pPr>
              <w:pStyle w:val="TableParagraph"/>
              <w:tabs>
                <w:tab w:val="left" w:pos="426"/>
                <w:tab w:val="left" w:pos="993"/>
              </w:tabs>
              <w:spacing w:before="1"/>
              <w:rPr>
                <w:sz w:val="20"/>
              </w:rPr>
            </w:pPr>
            <w:r>
              <w:rPr>
                <w:spacing w:val="-2"/>
                <w:sz w:val="20"/>
              </w:rPr>
              <w:t>üzere</w:t>
            </w:r>
            <w:r>
              <w:rPr>
                <w:spacing w:val="-9"/>
                <w:sz w:val="20"/>
              </w:rPr>
              <w:t xml:space="preserve"> </w:t>
            </w:r>
            <w:r>
              <w:rPr>
                <w:spacing w:val="-2"/>
                <w:sz w:val="20"/>
              </w:rPr>
              <w:t>oluşturulan</w:t>
            </w:r>
          </w:p>
        </w:tc>
        <w:tc>
          <w:tcPr>
            <w:tcW w:w="1701" w:type="dxa"/>
            <w:tcBorders>
              <w:top w:val="nil"/>
              <w:bottom w:val="nil"/>
            </w:tcBorders>
            <w:shd w:val="clear" w:color="auto" w:fill="E6A77C"/>
          </w:tcPr>
          <w:p w:rsidR="00357194" w:rsidRDefault="00BB13B8" w:rsidP="00020293">
            <w:pPr>
              <w:pStyle w:val="TableParagraph"/>
              <w:tabs>
                <w:tab w:val="left" w:pos="426"/>
                <w:tab w:val="left" w:pos="993"/>
                <w:tab w:val="left" w:pos="1187"/>
                <w:tab w:val="left" w:pos="1398"/>
              </w:tabs>
              <w:spacing w:before="52" w:line="360" w:lineRule="auto"/>
              <w:rPr>
                <w:sz w:val="20"/>
              </w:rPr>
            </w:pPr>
            <w:r>
              <w:rPr>
                <w:spacing w:val="-2"/>
                <w:sz w:val="20"/>
              </w:rPr>
              <w:t>toplumsal</w:t>
            </w:r>
            <w:r>
              <w:rPr>
                <w:sz w:val="20"/>
              </w:rPr>
              <w:tab/>
            </w:r>
            <w:r>
              <w:rPr>
                <w:spacing w:val="-4"/>
                <w:sz w:val="20"/>
              </w:rPr>
              <w:t xml:space="preserve">katkı </w:t>
            </w:r>
            <w:r>
              <w:rPr>
                <w:spacing w:val="-2"/>
                <w:sz w:val="20"/>
              </w:rPr>
              <w:t>performansı izlenmekte</w:t>
            </w:r>
            <w:r>
              <w:rPr>
                <w:sz w:val="20"/>
              </w:rPr>
              <w:tab/>
            </w:r>
            <w:r>
              <w:rPr>
                <w:sz w:val="20"/>
              </w:rPr>
              <w:tab/>
            </w:r>
            <w:r>
              <w:rPr>
                <w:spacing w:val="-6"/>
                <w:sz w:val="20"/>
              </w:rPr>
              <w:t xml:space="preserve">ve </w:t>
            </w:r>
            <w:r>
              <w:rPr>
                <w:sz w:val="20"/>
              </w:rPr>
              <w:t>ilgili</w:t>
            </w:r>
            <w:r>
              <w:rPr>
                <w:spacing w:val="80"/>
                <w:sz w:val="20"/>
              </w:rPr>
              <w:t xml:space="preserve"> </w:t>
            </w:r>
            <w:r>
              <w:rPr>
                <w:sz w:val="20"/>
              </w:rPr>
              <w:t xml:space="preserve">paydaşlarla </w:t>
            </w:r>
            <w:r>
              <w:rPr>
                <w:spacing w:val="-2"/>
                <w:sz w:val="20"/>
              </w:rPr>
              <w:t>değerlendirilerek</w:t>
            </w:r>
          </w:p>
          <w:p w:rsidR="00357194" w:rsidRDefault="00BB13B8" w:rsidP="00020293">
            <w:pPr>
              <w:pStyle w:val="TableParagraph"/>
              <w:tabs>
                <w:tab w:val="left" w:pos="426"/>
                <w:tab w:val="left" w:pos="993"/>
              </w:tabs>
              <w:spacing w:before="1"/>
              <w:rPr>
                <w:sz w:val="20"/>
              </w:rPr>
            </w:pPr>
            <w:r>
              <w:rPr>
                <w:spacing w:val="-2"/>
                <w:sz w:val="20"/>
              </w:rPr>
              <w:t>iyileştirilmektedir.</w:t>
            </w:r>
          </w:p>
        </w:tc>
        <w:tc>
          <w:tcPr>
            <w:tcW w:w="1446" w:type="dxa"/>
            <w:tcBorders>
              <w:top w:val="nil"/>
              <w:bottom w:val="nil"/>
            </w:tcBorders>
            <w:shd w:val="clear" w:color="auto" w:fill="D9A481"/>
          </w:tcPr>
          <w:p w:rsidR="00357194" w:rsidRDefault="00BB13B8" w:rsidP="00020293">
            <w:pPr>
              <w:pStyle w:val="TableParagraph"/>
              <w:tabs>
                <w:tab w:val="left" w:pos="426"/>
                <w:tab w:val="left" w:pos="876"/>
                <w:tab w:val="left" w:pos="993"/>
              </w:tabs>
              <w:spacing w:before="52" w:line="360" w:lineRule="auto"/>
              <w:rPr>
                <w:sz w:val="20"/>
              </w:rPr>
            </w:pPr>
            <w:r>
              <w:rPr>
                <w:spacing w:val="-2"/>
                <w:sz w:val="20"/>
              </w:rPr>
              <w:t xml:space="preserve">sistematik, sürdürülebilir </w:t>
            </w:r>
            <w:r>
              <w:rPr>
                <w:spacing w:val="-6"/>
                <w:sz w:val="20"/>
              </w:rPr>
              <w:t>ve</w:t>
            </w:r>
            <w:r>
              <w:rPr>
                <w:sz w:val="20"/>
              </w:rPr>
              <w:tab/>
            </w:r>
            <w:r>
              <w:rPr>
                <w:spacing w:val="-2"/>
                <w:sz w:val="20"/>
              </w:rPr>
              <w:t>örnek gösterilebilir uygulamalar</w:t>
            </w:r>
          </w:p>
          <w:p w:rsidR="00357194" w:rsidRDefault="00BB13B8" w:rsidP="00020293">
            <w:pPr>
              <w:pStyle w:val="TableParagraph"/>
              <w:tabs>
                <w:tab w:val="left" w:pos="426"/>
                <w:tab w:val="left" w:pos="993"/>
              </w:tabs>
              <w:spacing w:before="1"/>
              <w:rPr>
                <w:sz w:val="20"/>
              </w:rPr>
            </w:pPr>
            <w:r>
              <w:rPr>
                <w:spacing w:val="-2"/>
                <w:sz w:val="20"/>
              </w:rPr>
              <w:t>bulunmaktadır.</w:t>
            </w:r>
          </w:p>
        </w:tc>
      </w:tr>
      <w:tr w:rsidR="00357194" w:rsidTr="006C7D73">
        <w:trPr>
          <w:trHeight w:val="345"/>
        </w:trPr>
        <w:tc>
          <w:tcPr>
            <w:tcW w:w="1707" w:type="dxa"/>
            <w:tcBorders>
              <w:top w:val="nil"/>
              <w:bottom w:val="nil"/>
            </w:tcBorders>
          </w:tcPr>
          <w:p w:rsidR="00357194" w:rsidRDefault="00357194" w:rsidP="00020293">
            <w:pPr>
              <w:pStyle w:val="TableParagraph"/>
              <w:tabs>
                <w:tab w:val="left" w:pos="426"/>
                <w:tab w:val="left" w:pos="993"/>
              </w:tabs>
              <w:rPr>
                <w:sz w:val="20"/>
              </w:rPr>
            </w:pPr>
          </w:p>
        </w:tc>
        <w:tc>
          <w:tcPr>
            <w:tcW w:w="1693" w:type="dxa"/>
            <w:tcBorders>
              <w:top w:val="nil"/>
              <w:bottom w:val="nil"/>
            </w:tcBorders>
            <w:shd w:val="clear" w:color="auto" w:fill="F8D5BE"/>
          </w:tcPr>
          <w:p w:rsidR="00357194" w:rsidRDefault="00BB13B8" w:rsidP="00020293">
            <w:pPr>
              <w:pStyle w:val="TableParagraph"/>
              <w:tabs>
                <w:tab w:val="left" w:pos="426"/>
                <w:tab w:val="left" w:pos="993"/>
              </w:tabs>
              <w:spacing w:before="53"/>
              <w:rPr>
                <w:sz w:val="20"/>
              </w:rPr>
            </w:pPr>
            <w:r>
              <w:rPr>
                <w:spacing w:val="-2"/>
                <w:sz w:val="20"/>
              </w:rPr>
              <w:t>bulunmamaktadır.</w:t>
            </w:r>
          </w:p>
        </w:tc>
        <w:tc>
          <w:tcPr>
            <w:tcW w:w="1695" w:type="dxa"/>
            <w:tcBorders>
              <w:top w:val="nil"/>
              <w:bottom w:val="nil"/>
            </w:tcBorders>
            <w:shd w:val="clear" w:color="auto" w:fill="F7C9AC"/>
          </w:tcPr>
          <w:p w:rsidR="00357194" w:rsidRDefault="00BB13B8" w:rsidP="00020293">
            <w:pPr>
              <w:pStyle w:val="TableParagraph"/>
              <w:tabs>
                <w:tab w:val="left" w:pos="426"/>
                <w:tab w:val="left" w:pos="993"/>
              </w:tabs>
              <w:spacing w:before="53"/>
              <w:rPr>
                <w:sz w:val="20"/>
              </w:rPr>
            </w:pPr>
            <w:r>
              <w:rPr>
                <w:spacing w:val="-2"/>
                <w:sz w:val="20"/>
              </w:rPr>
              <w:t>bulunmaktadır.</w:t>
            </w:r>
          </w:p>
        </w:tc>
        <w:tc>
          <w:tcPr>
            <w:tcW w:w="1590" w:type="dxa"/>
            <w:tcBorders>
              <w:top w:val="nil"/>
              <w:bottom w:val="nil"/>
            </w:tcBorders>
            <w:shd w:val="clear" w:color="auto" w:fill="F4AF83"/>
          </w:tcPr>
          <w:p w:rsidR="00357194" w:rsidRDefault="00BB13B8" w:rsidP="00020293">
            <w:pPr>
              <w:pStyle w:val="TableParagraph"/>
              <w:tabs>
                <w:tab w:val="left" w:pos="426"/>
                <w:tab w:val="left" w:pos="993"/>
              </w:tabs>
              <w:spacing w:before="53"/>
              <w:rPr>
                <w:sz w:val="20"/>
              </w:rPr>
            </w:pPr>
            <w:r>
              <w:rPr>
                <w:spacing w:val="-2"/>
                <w:sz w:val="20"/>
              </w:rPr>
              <w:t>mekanizmalar</w:t>
            </w:r>
          </w:p>
        </w:tc>
        <w:tc>
          <w:tcPr>
            <w:tcW w:w="1701" w:type="dxa"/>
            <w:tcBorders>
              <w:top w:val="nil"/>
              <w:bottom w:val="nil"/>
            </w:tcBorders>
            <w:shd w:val="clear" w:color="auto" w:fill="E6A77C"/>
          </w:tcPr>
          <w:p w:rsidR="00357194" w:rsidRDefault="00357194" w:rsidP="00020293">
            <w:pPr>
              <w:pStyle w:val="TableParagraph"/>
              <w:tabs>
                <w:tab w:val="left" w:pos="426"/>
                <w:tab w:val="left" w:pos="993"/>
              </w:tabs>
              <w:rPr>
                <w:sz w:val="20"/>
              </w:rPr>
            </w:pPr>
          </w:p>
        </w:tc>
        <w:tc>
          <w:tcPr>
            <w:tcW w:w="1446" w:type="dxa"/>
            <w:tcBorders>
              <w:top w:val="nil"/>
              <w:bottom w:val="nil"/>
            </w:tcBorders>
            <w:shd w:val="clear" w:color="auto" w:fill="D9A481"/>
          </w:tcPr>
          <w:p w:rsidR="00357194" w:rsidRDefault="00357194" w:rsidP="00020293">
            <w:pPr>
              <w:pStyle w:val="TableParagraph"/>
              <w:tabs>
                <w:tab w:val="left" w:pos="426"/>
                <w:tab w:val="left" w:pos="993"/>
              </w:tabs>
              <w:rPr>
                <w:sz w:val="20"/>
              </w:rPr>
            </w:pPr>
          </w:p>
        </w:tc>
      </w:tr>
      <w:tr w:rsidR="00357194" w:rsidTr="006C7D73">
        <w:trPr>
          <w:trHeight w:val="777"/>
        </w:trPr>
        <w:tc>
          <w:tcPr>
            <w:tcW w:w="1707" w:type="dxa"/>
            <w:tcBorders>
              <w:top w:val="nil"/>
            </w:tcBorders>
          </w:tcPr>
          <w:p w:rsidR="00357194" w:rsidRDefault="00357194" w:rsidP="00020293">
            <w:pPr>
              <w:pStyle w:val="TableParagraph"/>
              <w:tabs>
                <w:tab w:val="left" w:pos="426"/>
                <w:tab w:val="left" w:pos="993"/>
              </w:tabs>
              <w:rPr>
                <w:sz w:val="20"/>
              </w:rPr>
            </w:pPr>
          </w:p>
        </w:tc>
        <w:tc>
          <w:tcPr>
            <w:tcW w:w="1693" w:type="dxa"/>
            <w:tcBorders>
              <w:top w:val="nil"/>
            </w:tcBorders>
            <w:shd w:val="clear" w:color="auto" w:fill="F8D5BE"/>
          </w:tcPr>
          <w:p w:rsidR="00357194" w:rsidRDefault="00357194" w:rsidP="00020293">
            <w:pPr>
              <w:pStyle w:val="TableParagraph"/>
              <w:tabs>
                <w:tab w:val="left" w:pos="426"/>
                <w:tab w:val="left" w:pos="993"/>
              </w:tabs>
              <w:rPr>
                <w:sz w:val="20"/>
              </w:rPr>
            </w:pPr>
          </w:p>
        </w:tc>
        <w:tc>
          <w:tcPr>
            <w:tcW w:w="1695" w:type="dxa"/>
            <w:tcBorders>
              <w:top w:val="nil"/>
            </w:tcBorders>
            <w:shd w:val="clear" w:color="auto" w:fill="F7C9AC"/>
          </w:tcPr>
          <w:p w:rsidR="00357194" w:rsidRDefault="00357194" w:rsidP="00020293">
            <w:pPr>
              <w:pStyle w:val="TableParagraph"/>
              <w:tabs>
                <w:tab w:val="left" w:pos="426"/>
                <w:tab w:val="left" w:pos="993"/>
              </w:tabs>
              <w:rPr>
                <w:sz w:val="20"/>
              </w:rPr>
            </w:pPr>
          </w:p>
        </w:tc>
        <w:tc>
          <w:tcPr>
            <w:tcW w:w="1590" w:type="dxa"/>
            <w:tcBorders>
              <w:top w:val="nil"/>
            </w:tcBorders>
            <w:shd w:val="clear" w:color="auto" w:fill="F4AF83"/>
          </w:tcPr>
          <w:p w:rsidR="00357194" w:rsidRDefault="00BB13B8" w:rsidP="00020293">
            <w:pPr>
              <w:pStyle w:val="TableParagraph"/>
              <w:tabs>
                <w:tab w:val="left" w:pos="426"/>
                <w:tab w:val="left" w:pos="993"/>
              </w:tabs>
              <w:spacing w:before="53"/>
              <w:rPr>
                <w:sz w:val="20"/>
              </w:rPr>
            </w:pPr>
            <w:r>
              <w:rPr>
                <w:spacing w:val="-2"/>
                <w:sz w:val="20"/>
              </w:rPr>
              <w:t>kullanılmaktadır.</w:t>
            </w:r>
          </w:p>
        </w:tc>
        <w:tc>
          <w:tcPr>
            <w:tcW w:w="1701" w:type="dxa"/>
            <w:tcBorders>
              <w:top w:val="nil"/>
            </w:tcBorders>
            <w:shd w:val="clear" w:color="auto" w:fill="E6A77C"/>
          </w:tcPr>
          <w:p w:rsidR="00357194" w:rsidRDefault="00357194" w:rsidP="00020293">
            <w:pPr>
              <w:pStyle w:val="TableParagraph"/>
              <w:tabs>
                <w:tab w:val="left" w:pos="426"/>
                <w:tab w:val="left" w:pos="993"/>
              </w:tabs>
              <w:rPr>
                <w:sz w:val="20"/>
              </w:rPr>
            </w:pPr>
          </w:p>
        </w:tc>
        <w:tc>
          <w:tcPr>
            <w:tcW w:w="1446" w:type="dxa"/>
            <w:tcBorders>
              <w:top w:val="nil"/>
            </w:tcBorders>
            <w:shd w:val="clear" w:color="auto" w:fill="D9A481"/>
          </w:tcPr>
          <w:p w:rsidR="00357194" w:rsidRDefault="00357194" w:rsidP="00020293">
            <w:pPr>
              <w:pStyle w:val="TableParagraph"/>
              <w:tabs>
                <w:tab w:val="left" w:pos="426"/>
                <w:tab w:val="left" w:pos="993"/>
              </w:tabs>
              <w:rPr>
                <w:sz w:val="20"/>
              </w:rPr>
            </w:pPr>
          </w:p>
        </w:tc>
      </w:tr>
    </w:tbl>
    <w:p w:rsidR="00357194" w:rsidRDefault="00357194" w:rsidP="00020293">
      <w:pPr>
        <w:tabs>
          <w:tab w:val="left" w:pos="426"/>
          <w:tab w:val="left" w:pos="993"/>
        </w:tabs>
        <w:rPr>
          <w:sz w:val="24"/>
        </w:rPr>
      </w:pPr>
    </w:p>
    <w:p w:rsidR="00357194" w:rsidRDefault="00BB13B8" w:rsidP="006C7D73">
      <w:pPr>
        <w:pStyle w:val="Balk1"/>
        <w:tabs>
          <w:tab w:val="left" w:pos="426"/>
          <w:tab w:val="left" w:pos="993"/>
        </w:tabs>
        <w:spacing w:before="140"/>
      </w:pPr>
      <w:r>
        <w:rPr>
          <w:spacing w:val="-2"/>
        </w:rPr>
        <w:t>Kanıtlar</w:t>
      </w:r>
    </w:p>
    <w:p w:rsidR="009D66DB" w:rsidRDefault="006C7D73" w:rsidP="009D66DB">
      <w:pPr>
        <w:pStyle w:val="ListeParagraf"/>
        <w:tabs>
          <w:tab w:val="left" w:pos="426"/>
          <w:tab w:val="left" w:pos="993"/>
          <w:tab w:val="left" w:pos="2554"/>
          <w:tab w:val="left" w:pos="3032"/>
        </w:tabs>
        <w:spacing w:before="135" w:line="360" w:lineRule="auto"/>
        <w:ind w:left="0" w:firstLine="0"/>
        <w:jc w:val="center"/>
      </w:pPr>
      <w:r>
        <w:rPr>
          <w:sz w:val="24"/>
        </w:rPr>
        <w:t xml:space="preserve">(3) </w:t>
      </w:r>
      <w:r w:rsidR="00BB13B8">
        <w:rPr>
          <w:sz w:val="24"/>
        </w:rPr>
        <w:t>Sağlık</w:t>
      </w:r>
      <w:r w:rsidR="00BB13B8">
        <w:rPr>
          <w:spacing w:val="-5"/>
          <w:sz w:val="24"/>
        </w:rPr>
        <w:t xml:space="preserve"> </w:t>
      </w:r>
      <w:r w:rsidR="00BB13B8">
        <w:rPr>
          <w:sz w:val="24"/>
        </w:rPr>
        <w:t>Kültür</w:t>
      </w:r>
      <w:r w:rsidR="00BB13B8">
        <w:rPr>
          <w:spacing w:val="-5"/>
          <w:sz w:val="24"/>
        </w:rPr>
        <w:t xml:space="preserve"> </w:t>
      </w:r>
      <w:r w:rsidR="00BB13B8">
        <w:rPr>
          <w:sz w:val="24"/>
        </w:rPr>
        <w:t>ve</w:t>
      </w:r>
      <w:r w:rsidR="00BB13B8">
        <w:rPr>
          <w:spacing w:val="-7"/>
          <w:sz w:val="24"/>
        </w:rPr>
        <w:t xml:space="preserve"> </w:t>
      </w:r>
      <w:r w:rsidR="00BB13B8">
        <w:rPr>
          <w:sz w:val="24"/>
        </w:rPr>
        <w:t>Spor</w:t>
      </w:r>
      <w:r w:rsidR="00BB13B8">
        <w:rPr>
          <w:spacing w:val="-4"/>
          <w:sz w:val="24"/>
        </w:rPr>
        <w:t xml:space="preserve"> </w:t>
      </w:r>
      <w:r w:rsidR="00BB13B8">
        <w:rPr>
          <w:sz w:val="24"/>
        </w:rPr>
        <w:t>Dairesi</w:t>
      </w:r>
      <w:r w:rsidR="00BB13B8">
        <w:rPr>
          <w:spacing w:val="-3"/>
          <w:sz w:val="24"/>
        </w:rPr>
        <w:t xml:space="preserve"> </w:t>
      </w:r>
      <w:r w:rsidR="00BB13B8">
        <w:rPr>
          <w:sz w:val="24"/>
        </w:rPr>
        <w:t>Başkanlığı</w:t>
      </w:r>
      <w:r w:rsidR="00BB13B8">
        <w:rPr>
          <w:spacing w:val="-5"/>
          <w:sz w:val="24"/>
        </w:rPr>
        <w:t xml:space="preserve"> </w:t>
      </w:r>
      <w:r w:rsidR="00BB13B8">
        <w:rPr>
          <w:sz w:val="24"/>
        </w:rPr>
        <w:t>Yıllık</w:t>
      </w:r>
      <w:r w:rsidR="00BB13B8">
        <w:rPr>
          <w:spacing w:val="-5"/>
          <w:sz w:val="24"/>
        </w:rPr>
        <w:t xml:space="preserve"> </w:t>
      </w:r>
      <w:r w:rsidR="00BB13B8">
        <w:rPr>
          <w:sz w:val="24"/>
        </w:rPr>
        <w:t xml:space="preserve">Faaliyetleri </w:t>
      </w:r>
      <w:hyperlink r:id="rId253">
        <w:r w:rsidR="00BB13B8">
          <w:rPr>
            <w:color w:val="0462C1"/>
            <w:spacing w:val="-2"/>
            <w:sz w:val="24"/>
            <w:u w:val="single" w:color="0462C1"/>
          </w:rPr>
          <w:t>https://ohu.edu.tr/sksdb/sayfa/faaliyetler-2025</w:t>
        </w:r>
      </w:hyperlink>
    </w:p>
    <w:p w:rsidR="00357194" w:rsidRPr="009D66DB" w:rsidRDefault="00BB13B8" w:rsidP="009D66DB">
      <w:pPr>
        <w:pStyle w:val="ListeParagraf"/>
        <w:tabs>
          <w:tab w:val="left" w:pos="426"/>
          <w:tab w:val="left" w:pos="993"/>
          <w:tab w:val="left" w:pos="2554"/>
          <w:tab w:val="left" w:pos="3032"/>
        </w:tabs>
        <w:spacing w:before="135" w:line="360" w:lineRule="auto"/>
        <w:ind w:left="0" w:firstLine="0"/>
        <w:jc w:val="center"/>
        <w:rPr>
          <w:sz w:val="24"/>
        </w:rPr>
      </w:pPr>
      <w:r>
        <w:t xml:space="preserve">Etkinlik Talep Formu Örneği </w:t>
      </w:r>
      <w:hyperlink r:id="rId254">
        <w:r>
          <w:rPr>
            <w:color w:val="0462C1"/>
            <w:spacing w:val="-2"/>
            <w:u w:val="single" w:color="0462C1"/>
          </w:rPr>
          <w:t>https://static.ohu.edu.tr/uniweb/media/portallar/sksdb//sayfalar/4551/fsmlprkz.pdf</w:t>
        </w:r>
      </w:hyperlink>
    </w:p>
    <w:sectPr w:rsidR="00357194" w:rsidRPr="009D66DB" w:rsidSect="00020293">
      <w:type w:val="nextColumn"/>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F81" w:rsidRDefault="00D63F81" w:rsidP="00BB13B8">
      <w:r>
        <w:separator/>
      </w:r>
    </w:p>
  </w:endnote>
  <w:endnote w:type="continuationSeparator" w:id="0">
    <w:p w:rsidR="00D63F81" w:rsidRDefault="00D63F81" w:rsidP="00BB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F81" w:rsidRDefault="00D63F81" w:rsidP="00BB13B8">
      <w:r>
        <w:separator/>
      </w:r>
    </w:p>
  </w:footnote>
  <w:footnote w:type="continuationSeparator" w:id="0">
    <w:p w:rsidR="00D63F81" w:rsidRDefault="00D63F81" w:rsidP="00BB13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14"/>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1" w15:restartNumberingAfterBreak="0">
    <w:nsid w:val="01DF07E8"/>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2" w15:restartNumberingAfterBreak="0">
    <w:nsid w:val="032E2AD0"/>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3" w15:restartNumberingAfterBreak="0">
    <w:nsid w:val="03772597"/>
    <w:multiLevelType w:val="hybridMultilevel"/>
    <w:tmpl w:val="8E80551E"/>
    <w:lvl w:ilvl="0" w:tplc="D660B964">
      <w:numFmt w:val="bullet"/>
      <w:lvlText w:val="●"/>
      <w:lvlJc w:val="left"/>
      <w:pPr>
        <w:ind w:left="890" w:hanging="361"/>
      </w:pPr>
      <w:rPr>
        <w:rFonts w:ascii="Calibri" w:eastAsia="Calibri" w:hAnsi="Calibri" w:cs="Calibri" w:hint="default"/>
        <w:b w:val="0"/>
        <w:bCs w:val="0"/>
        <w:i w:val="0"/>
        <w:iCs w:val="0"/>
        <w:spacing w:val="0"/>
        <w:w w:val="100"/>
        <w:sz w:val="22"/>
        <w:szCs w:val="22"/>
        <w:lang w:val="tr-TR" w:eastAsia="en-US" w:bidi="ar-SA"/>
      </w:rPr>
    </w:lvl>
    <w:lvl w:ilvl="1" w:tplc="CCE28DA0">
      <w:numFmt w:val="bullet"/>
      <w:lvlText w:val="•"/>
      <w:lvlJc w:val="left"/>
      <w:pPr>
        <w:ind w:left="1783" w:hanging="361"/>
      </w:pPr>
      <w:rPr>
        <w:rFonts w:hint="default"/>
        <w:lang w:val="tr-TR" w:eastAsia="en-US" w:bidi="ar-SA"/>
      </w:rPr>
    </w:lvl>
    <w:lvl w:ilvl="2" w:tplc="DB3AC0AE">
      <w:numFmt w:val="bullet"/>
      <w:lvlText w:val="•"/>
      <w:lvlJc w:val="left"/>
      <w:pPr>
        <w:ind w:left="2666" w:hanging="361"/>
      </w:pPr>
      <w:rPr>
        <w:rFonts w:hint="default"/>
        <w:lang w:val="tr-TR" w:eastAsia="en-US" w:bidi="ar-SA"/>
      </w:rPr>
    </w:lvl>
    <w:lvl w:ilvl="3" w:tplc="8CBA3BB0">
      <w:numFmt w:val="bullet"/>
      <w:lvlText w:val="•"/>
      <w:lvlJc w:val="left"/>
      <w:pPr>
        <w:ind w:left="3549" w:hanging="361"/>
      </w:pPr>
      <w:rPr>
        <w:rFonts w:hint="default"/>
        <w:lang w:val="tr-TR" w:eastAsia="en-US" w:bidi="ar-SA"/>
      </w:rPr>
    </w:lvl>
    <w:lvl w:ilvl="4" w:tplc="50449A8C">
      <w:numFmt w:val="bullet"/>
      <w:lvlText w:val="•"/>
      <w:lvlJc w:val="left"/>
      <w:pPr>
        <w:ind w:left="4432" w:hanging="361"/>
      </w:pPr>
      <w:rPr>
        <w:rFonts w:hint="default"/>
        <w:lang w:val="tr-TR" w:eastAsia="en-US" w:bidi="ar-SA"/>
      </w:rPr>
    </w:lvl>
    <w:lvl w:ilvl="5" w:tplc="6BD420B4">
      <w:numFmt w:val="bullet"/>
      <w:lvlText w:val="•"/>
      <w:lvlJc w:val="left"/>
      <w:pPr>
        <w:ind w:left="5315" w:hanging="361"/>
      </w:pPr>
      <w:rPr>
        <w:rFonts w:hint="default"/>
        <w:lang w:val="tr-TR" w:eastAsia="en-US" w:bidi="ar-SA"/>
      </w:rPr>
    </w:lvl>
    <w:lvl w:ilvl="6" w:tplc="DC46F294">
      <w:numFmt w:val="bullet"/>
      <w:lvlText w:val="•"/>
      <w:lvlJc w:val="left"/>
      <w:pPr>
        <w:ind w:left="6198" w:hanging="361"/>
      </w:pPr>
      <w:rPr>
        <w:rFonts w:hint="default"/>
        <w:lang w:val="tr-TR" w:eastAsia="en-US" w:bidi="ar-SA"/>
      </w:rPr>
    </w:lvl>
    <w:lvl w:ilvl="7" w:tplc="AF02606C">
      <w:numFmt w:val="bullet"/>
      <w:lvlText w:val="•"/>
      <w:lvlJc w:val="left"/>
      <w:pPr>
        <w:ind w:left="7081" w:hanging="361"/>
      </w:pPr>
      <w:rPr>
        <w:rFonts w:hint="default"/>
        <w:lang w:val="tr-TR" w:eastAsia="en-US" w:bidi="ar-SA"/>
      </w:rPr>
    </w:lvl>
    <w:lvl w:ilvl="8" w:tplc="8B18869C">
      <w:numFmt w:val="bullet"/>
      <w:lvlText w:val="•"/>
      <w:lvlJc w:val="left"/>
      <w:pPr>
        <w:ind w:left="7964" w:hanging="361"/>
      </w:pPr>
      <w:rPr>
        <w:rFonts w:hint="default"/>
        <w:lang w:val="tr-TR" w:eastAsia="en-US" w:bidi="ar-SA"/>
      </w:rPr>
    </w:lvl>
  </w:abstractNum>
  <w:abstractNum w:abstractNumId="4" w15:restartNumberingAfterBreak="0">
    <w:nsid w:val="08AD0272"/>
    <w:multiLevelType w:val="hybridMultilevel"/>
    <w:tmpl w:val="FEA46066"/>
    <w:lvl w:ilvl="0" w:tplc="2FEE1BDE">
      <w:start w:val="2"/>
      <w:numFmt w:val="decimal"/>
      <w:lvlText w:val="(%1)"/>
      <w:lvlJc w:val="left"/>
      <w:pPr>
        <w:ind w:left="3274" w:hanging="334"/>
        <w:jc w:val="right"/>
      </w:pPr>
      <w:rPr>
        <w:rFonts w:ascii="Times New Roman" w:eastAsia="Times New Roman" w:hAnsi="Times New Roman" w:cs="Times New Roman" w:hint="default"/>
        <w:b/>
        <w:bCs/>
        <w:i w:val="0"/>
        <w:iCs w:val="0"/>
        <w:spacing w:val="0"/>
        <w:w w:val="100"/>
        <w:sz w:val="24"/>
        <w:szCs w:val="24"/>
        <w:lang w:val="tr-TR" w:eastAsia="en-US" w:bidi="ar-SA"/>
      </w:rPr>
    </w:lvl>
    <w:lvl w:ilvl="1" w:tplc="925658AC">
      <w:numFmt w:val="bullet"/>
      <w:lvlText w:val="•"/>
      <w:lvlJc w:val="left"/>
      <w:pPr>
        <w:ind w:left="4086" w:hanging="334"/>
      </w:pPr>
      <w:rPr>
        <w:rFonts w:hint="default"/>
        <w:lang w:val="tr-TR" w:eastAsia="en-US" w:bidi="ar-SA"/>
      </w:rPr>
    </w:lvl>
    <w:lvl w:ilvl="2" w:tplc="16648388">
      <w:numFmt w:val="bullet"/>
      <w:lvlText w:val="•"/>
      <w:lvlJc w:val="left"/>
      <w:pPr>
        <w:ind w:left="4893" w:hanging="334"/>
      </w:pPr>
      <w:rPr>
        <w:rFonts w:hint="default"/>
        <w:lang w:val="tr-TR" w:eastAsia="en-US" w:bidi="ar-SA"/>
      </w:rPr>
    </w:lvl>
    <w:lvl w:ilvl="3" w:tplc="96F602B2">
      <w:numFmt w:val="bullet"/>
      <w:lvlText w:val="•"/>
      <w:lvlJc w:val="left"/>
      <w:pPr>
        <w:ind w:left="5699" w:hanging="334"/>
      </w:pPr>
      <w:rPr>
        <w:rFonts w:hint="default"/>
        <w:lang w:val="tr-TR" w:eastAsia="en-US" w:bidi="ar-SA"/>
      </w:rPr>
    </w:lvl>
    <w:lvl w:ilvl="4" w:tplc="B096D5AA">
      <w:numFmt w:val="bullet"/>
      <w:lvlText w:val="•"/>
      <w:lvlJc w:val="left"/>
      <w:pPr>
        <w:ind w:left="6506" w:hanging="334"/>
      </w:pPr>
      <w:rPr>
        <w:rFonts w:hint="default"/>
        <w:lang w:val="tr-TR" w:eastAsia="en-US" w:bidi="ar-SA"/>
      </w:rPr>
    </w:lvl>
    <w:lvl w:ilvl="5" w:tplc="62DADB56">
      <w:numFmt w:val="bullet"/>
      <w:lvlText w:val="•"/>
      <w:lvlJc w:val="left"/>
      <w:pPr>
        <w:ind w:left="7312" w:hanging="334"/>
      </w:pPr>
      <w:rPr>
        <w:rFonts w:hint="default"/>
        <w:lang w:val="tr-TR" w:eastAsia="en-US" w:bidi="ar-SA"/>
      </w:rPr>
    </w:lvl>
    <w:lvl w:ilvl="6" w:tplc="08C852D2">
      <w:numFmt w:val="bullet"/>
      <w:lvlText w:val="•"/>
      <w:lvlJc w:val="left"/>
      <w:pPr>
        <w:ind w:left="8119" w:hanging="334"/>
      </w:pPr>
      <w:rPr>
        <w:rFonts w:hint="default"/>
        <w:lang w:val="tr-TR" w:eastAsia="en-US" w:bidi="ar-SA"/>
      </w:rPr>
    </w:lvl>
    <w:lvl w:ilvl="7" w:tplc="D486C89E">
      <w:numFmt w:val="bullet"/>
      <w:lvlText w:val="•"/>
      <w:lvlJc w:val="left"/>
      <w:pPr>
        <w:ind w:left="8925" w:hanging="334"/>
      </w:pPr>
      <w:rPr>
        <w:rFonts w:hint="default"/>
        <w:lang w:val="tr-TR" w:eastAsia="en-US" w:bidi="ar-SA"/>
      </w:rPr>
    </w:lvl>
    <w:lvl w:ilvl="8" w:tplc="F1DAEDE6">
      <w:numFmt w:val="bullet"/>
      <w:lvlText w:val="•"/>
      <w:lvlJc w:val="left"/>
      <w:pPr>
        <w:ind w:left="9732" w:hanging="334"/>
      </w:pPr>
      <w:rPr>
        <w:rFonts w:hint="default"/>
        <w:lang w:val="tr-TR" w:eastAsia="en-US" w:bidi="ar-SA"/>
      </w:rPr>
    </w:lvl>
  </w:abstractNum>
  <w:abstractNum w:abstractNumId="5" w15:restartNumberingAfterBreak="0">
    <w:nsid w:val="0B2F29B5"/>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6" w15:restartNumberingAfterBreak="0">
    <w:nsid w:val="0B625496"/>
    <w:multiLevelType w:val="hybridMultilevel"/>
    <w:tmpl w:val="7BF00F28"/>
    <w:lvl w:ilvl="0" w:tplc="EF8693EC">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6BB44DA0">
      <w:numFmt w:val="bullet"/>
      <w:lvlText w:val="•"/>
      <w:lvlJc w:val="left"/>
      <w:pPr>
        <w:ind w:left="1844" w:hanging="361"/>
      </w:pPr>
      <w:rPr>
        <w:rFonts w:hint="default"/>
        <w:lang w:val="tr-TR" w:eastAsia="en-US" w:bidi="ar-SA"/>
      </w:rPr>
    </w:lvl>
    <w:lvl w:ilvl="2" w:tplc="4EB008F6">
      <w:numFmt w:val="bullet"/>
      <w:lvlText w:val="•"/>
      <w:lvlJc w:val="left"/>
      <w:pPr>
        <w:ind w:left="2788" w:hanging="361"/>
      </w:pPr>
      <w:rPr>
        <w:rFonts w:hint="default"/>
        <w:lang w:val="tr-TR" w:eastAsia="en-US" w:bidi="ar-SA"/>
      </w:rPr>
    </w:lvl>
    <w:lvl w:ilvl="3" w:tplc="139CA8BC">
      <w:numFmt w:val="bullet"/>
      <w:lvlText w:val="•"/>
      <w:lvlJc w:val="left"/>
      <w:pPr>
        <w:ind w:left="3732" w:hanging="361"/>
      </w:pPr>
      <w:rPr>
        <w:rFonts w:hint="default"/>
        <w:lang w:val="tr-TR" w:eastAsia="en-US" w:bidi="ar-SA"/>
      </w:rPr>
    </w:lvl>
    <w:lvl w:ilvl="4" w:tplc="E2E63CF0">
      <w:numFmt w:val="bullet"/>
      <w:lvlText w:val="•"/>
      <w:lvlJc w:val="left"/>
      <w:pPr>
        <w:ind w:left="4676" w:hanging="361"/>
      </w:pPr>
      <w:rPr>
        <w:rFonts w:hint="default"/>
        <w:lang w:val="tr-TR" w:eastAsia="en-US" w:bidi="ar-SA"/>
      </w:rPr>
    </w:lvl>
    <w:lvl w:ilvl="5" w:tplc="57188F24">
      <w:numFmt w:val="bullet"/>
      <w:lvlText w:val="•"/>
      <w:lvlJc w:val="left"/>
      <w:pPr>
        <w:ind w:left="5620" w:hanging="361"/>
      </w:pPr>
      <w:rPr>
        <w:rFonts w:hint="default"/>
        <w:lang w:val="tr-TR" w:eastAsia="en-US" w:bidi="ar-SA"/>
      </w:rPr>
    </w:lvl>
    <w:lvl w:ilvl="6" w:tplc="EDE053F8">
      <w:numFmt w:val="bullet"/>
      <w:lvlText w:val="•"/>
      <w:lvlJc w:val="left"/>
      <w:pPr>
        <w:ind w:left="6564" w:hanging="361"/>
      </w:pPr>
      <w:rPr>
        <w:rFonts w:hint="default"/>
        <w:lang w:val="tr-TR" w:eastAsia="en-US" w:bidi="ar-SA"/>
      </w:rPr>
    </w:lvl>
    <w:lvl w:ilvl="7" w:tplc="B13E2618">
      <w:numFmt w:val="bullet"/>
      <w:lvlText w:val="•"/>
      <w:lvlJc w:val="left"/>
      <w:pPr>
        <w:ind w:left="7508" w:hanging="361"/>
      </w:pPr>
      <w:rPr>
        <w:rFonts w:hint="default"/>
        <w:lang w:val="tr-TR" w:eastAsia="en-US" w:bidi="ar-SA"/>
      </w:rPr>
    </w:lvl>
    <w:lvl w:ilvl="8" w:tplc="B50C3836">
      <w:numFmt w:val="bullet"/>
      <w:lvlText w:val="•"/>
      <w:lvlJc w:val="left"/>
      <w:pPr>
        <w:ind w:left="8452" w:hanging="361"/>
      </w:pPr>
      <w:rPr>
        <w:rFonts w:hint="default"/>
        <w:lang w:val="tr-TR" w:eastAsia="en-US" w:bidi="ar-SA"/>
      </w:rPr>
    </w:lvl>
  </w:abstractNum>
  <w:abstractNum w:abstractNumId="7" w15:restartNumberingAfterBreak="0">
    <w:nsid w:val="10B1163E"/>
    <w:multiLevelType w:val="hybridMultilevel"/>
    <w:tmpl w:val="FBDE09CE"/>
    <w:lvl w:ilvl="0" w:tplc="8E8888F8">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20CA698E">
      <w:numFmt w:val="bullet"/>
      <w:lvlText w:val="•"/>
      <w:lvlJc w:val="left"/>
      <w:pPr>
        <w:ind w:left="1844" w:hanging="361"/>
      </w:pPr>
      <w:rPr>
        <w:rFonts w:hint="default"/>
        <w:lang w:val="tr-TR" w:eastAsia="en-US" w:bidi="ar-SA"/>
      </w:rPr>
    </w:lvl>
    <w:lvl w:ilvl="2" w:tplc="E1900A00">
      <w:numFmt w:val="bullet"/>
      <w:lvlText w:val="•"/>
      <w:lvlJc w:val="left"/>
      <w:pPr>
        <w:ind w:left="2788" w:hanging="361"/>
      </w:pPr>
      <w:rPr>
        <w:rFonts w:hint="default"/>
        <w:lang w:val="tr-TR" w:eastAsia="en-US" w:bidi="ar-SA"/>
      </w:rPr>
    </w:lvl>
    <w:lvl w:ilvl="3" w:tplc="F418C6F8">
      <w:numFmt w:val="bullet"/>
      <w:lvlText w:val="•"/>
      <w:lvlJc w:val="left"/>
      <w:pPr>
        <w:ind w:left="3732" w:hanging="361"/>
      </w:pPr>
      <w:rPr>
        <w:rFonts w:hint="default"/>
        <w:lang w:val="tr-TR" w:eastAsia="en-US" w:bidi="ar-SA"/>
      </w:rPr>
    </w:lvl>
    <w:lvl w:ilvl="4" w:tplc="BFA0DF42">
      <w:numFmt w:val="bullet"/>
      <w:lvlText w:val="•"/>
      <w:lvlJc w:val="left"/>
      <w:pPr>
        <w:ind w:left="4676" w:hanging="361"/>
      </w:pPr>
      <w:rPr>
        <w:rFonts w:hint="default"/>
        <w:lang w:val="tr-TR" w:eastAsia="en-US" w:bidi="ar-SA"/>
      </w:rPr>
    </w:lvl>
    <w:lvl w:ilvl="5" w:tplc="9DAEC230">
      <w:numFmt w:val="bullet"/>
      <w:lvlText w:val="•"/>
      <w:lvlJc w:val="left"/>
      <w:pPr>
        <w:ind w:left="5620" w:hanging="361"/>
      </w:pPr>
      <w:rPr>
        <w:rFonts w:hint="default"/>
        <w:lang w:val="tr-TR" w:eastAsia="en-US" w:bidi="ar-SA"/>
      </w:rPr>
    </w:lvl>
    <w:lvl w:ilvl="6" w:tplc="66D45E62">
      <w:numFmt w:val="bullet"/>
      <w:lvlText w:val="•"/>
      <w:lvlJc w:val="left"/>
      <w:pPr>
        <w:ind w:left="6564" w:hanging="361"/>
      </w:pPr>
      <w:rPr>
        <w:rFonts w:hint="default"/>
        <w:lang w:val="tr-TR" w:eastAsia="en-US" w:bidi="ar-SA"/>
      </w:rPr>
    </w:lvl>
    <w:lvl w:ilvl="7" w:tplc="4DF414DE">
      <w:numFmt w:val="bullet"/>
      <w:lvlText w:val="•"/>
      <w:lvlJc w:val="left"/>
      <w:pPr>
        <w:ind w:left="7508" w:hanging="361"/>
      </w:pPr>
      <w:rPr>
        <w:rFonts w:hint="default"/>
        <w:lang w:val="tr-TR" w:eastAsia="en-US" w:bidi="ar-SA"/>
      </w:rPr>
    </w:lvl>
    <w:lvl w:ilvl="8" w:tplc="DC1841AA">
      <w:numFmt w:val="bullet"/>
      <w:lvlText w:val="•"/>
      <w:lvlJc w:val="left"/>
      <w:pPr>
        <w:ind w:left="8452" w:hanging="361"/>
      </w:pPr>
      <w:rPr>
        <w:rFonts w:hint="default"/>
        <w:lang w:val="tr-TR" w:eastAsia="en-US" w:bidi="ar-SA"/>
      </w:rPr>
    </w:lvl>
  </w:abstractNum>
  <w:abstractNum w:abstractNumId="8" w15:restartNumberingAfterBreak="0">
    <w:nsid w:val="11B7474E"/>
    <w:multiLevelType w:val="multilevel"/>
    <w:tmpl w:val="079679D0"/>
    <w:lvl w:ilvl="0">
      <w:start w:val="3"/>
      <w:numFmt w:val="upperLetter"/>
      <w:lvlText w:val="%1"/>
      <w:lvlJc w:val="left"/>
      <w:pPr>
        <w:ind w:left="1195" w:hanging="488"/>
      </w:pPr>
      <w:rPr>
        <w:rFonts w:hint="default"/>
        <w:lang w:val="tr-TR" w:eastAsia="en-US" w:bidi="ar-SA"/>
      </w:rPr>
    </w:lvl>
    <w:lvl w:ilvl="1">
      <w:start w:val="2"/>
      <w:numFmt w:val="decimal"/>
      <w:lvlText w:val="%1.%2"/>
      <w:lvlJc w:val="left"/>
      <w:pPr>
        <w:ind w:left="1195" w:hanging="48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428" w:hanging="720"/>
      </w:pPr>
      <w:rPr>
        <w:rFonts w:ascii="Times New Roman" w:eastAsia="Times New Roman" w:hAnsi="Times New Roman" w:cs="Times New Roman" w:hint="default"/>
        <w:b/>
        <w:bCs/>
        <w:i/>
        <w:iCs/>
        <w:spacing w:val="-1"/>
        <w:w w:val="100"/>
        <w:sz w:val="22"/>
        <w:szCs w:val="22"/>
        <w:lang w:val="tr-TR" w:eastAsia="en-US" w:bidi="ar-SA"/>
      </w:rPr>
    </w:lvl>
    <w:lvl w:ilvl="3">
      <w:numFmt w:val="bullet"/>
      <w:lvlText w:val="•"/>
      <w:lvlJc w:val="left"/>
      <w:pPr>
        <w:ind w:left="3498" w:hanging="720"/>
      </w:pPr>
      <w:rPr>
        <w:rFonts w:hint="default"/>
        <w:lang w:val="tr-TR" w:eastAsia="en-US" w:bidi="ar-SA"/>
      </w:rPr>
    </w:lvl>
    <w:lvl w:ilvl="4">
      <w:numFmt w:val="bullet"/>
      <w:lvlText w:val="•"/>
      <w:lvlJc w:val="left"/>
      <w:pPr>
        <w:ind w:left="4537" w:hanging="720"/>
      </w:pPr>
      <w:rPr>
        <w:rFonts w:hint="default"/>
        <w:lang w:val="tr-TR" w:eastAsia="en-US" w:bidi="ar-SA"/>
      </w:rPr>
    </w:lvl>
    <w:lvl w:ilvl="5">
      <w:numFmt w:val="bullet"/>
      <w:lvlText w:val="•"/>
      <w:lvlJc w:val="left"/>
      <w:pPr>
        <w:ind w:left="5577" w:hanging="720"/>
      </w:pPr>
      <w:rPr>
        <w:rFonts w:hint="default"/>
        <w:lang w:val="tr-TR" w:eastAsia="en-US" w:bidi="ar-SA"/>
      </w:rPr>
    </w:lvl>
    <w:lvl w:ilvl="6">
      <w:numFmt w:val="bullet"/>
      <w:lvlText w:val="•"/>
      <w:lvlJc w:val="left"/>
      <w:pPr>
        <w:ind w:left="6616" w:hanging="720"/>
      </w:pPr>
      <w:rPr>
        <w:rFonts w:hint="default"/>
        <w:lang w:val="tr-TR" w:eastAsia="en-US" w:bidi="ar-SA"/>
      </w:rPr>
    </w:lvl>
    <w:lvl w:ilvl="7">
      <w:numFmt w:val="bullet"/>
      <w:lvlText w:val="•"/>
      <w:lvlJc w:val="left"/>
      <w:pPr>
        <w:ind w:left="7655" w:hanging="720"/>
      </w:pPr>
      <w:rPr>
        <w:rFonts w:hint="default"/>
        <w:lang w:val="tr-TR" w:eastAsia="en-US" w:bidi="ar-SA"/>
      </w:rPr>
    </w:lvl>
    <w:lvl w:ilvl="8">
      <w:numFmt w:val="bullet"/>
      <w:lvlText w:val="•"/>
      <w:lvlJc w:val="left"/>
      <w:pPr>
        <w:ind w:left="8694" w:hanging="720"/>
      </w:pPr>
      <w:rPr>
        <w:rFonts w:hint="default"/>
        <w:lang w:val="tr-TR" w:eastAsia="en-US" w:bidi="ar-SA"/>
      </w:rPr>
    </w:lvl>
  </w:abstractNum>
  <w:abstractNum w:abstractNumId="9" w15:restartNumberingAfterBreak="0">
    <w:nsid w:val="12C11949"/>
    <w:multiLevelType w:val="hybridMultilevel"/>
    <w:tmpl w:val="55AC1B78"/>
    <w:lvl w:ilvl="0" w:tplc="480A35E2">
      <w:numFmt w:val="bullet"/>
      <w:lvlText w:val="●"/>
      <w:lvlJc w:val="left"/>
      <w:pPr>
        <w:ind w:left="887" w:hanging="361"/>
      </w:pPr>
      <w:rPr>
        <w:rFonts w:ascii="Calibri" w:eastAsia="Calibri" w:hAnsi="Calibri" w:cs="Calibri" w:hint="default"/>
        <w:b w:val="0"/>
        <w:bCs w:val="0"/>
        <w:i w:val="0"/>
        <w:iCs w:val="0"/>
        <w:spacing w:val="0"/>
        <w:w w:val="100"/>
        <w:sz w:val="22"/>
        <w:szCs w:val="22"/>
        <w:lang w:val="tr-TR" w:eastAsia="en-US" w:bidi="ar-SA"/>
      </w:rPr>
    </w:lvl>
    <w:lvl w:ilvl="1" w:tplc="65BEC694">
      <w:numFmt w:val="bullet"/>
      <w:lvlText w:val="•"/>
      <w:lvlJc w:val="left"/>
      <w:pPr>
        <w:ind w:left="1868" w:hanging="361"/>
      </w:pPr>
      <w:rPr>
        <w:rFonts w:hint="default"/>
        <w:lang w:val="tr-TR" w:eastAsia="en-US" w:bidi="ar-SA"/>
      </w:rPr>
    </w:lvl>
    <w:lvl w:ilvl="2" w:tplc="C5028C46">
      <w:numFmt w:val="bullet"/>
      <w:lvlText w:val="•"/>
      <w:lvlJc w:val="left"/>
      <w:pPr>
        <w:ind w:left="2857" w:hanging="361"/>
      </w:pPr>
      <w:rPr>
        <w:rFonts w:hint="default"/>
        <w:lang w:val="tr-TR" w:eastAsia="en-US" w:bidi="ar-SA"/>
      </w:rPr>
    </w:lvl>
    <w:lvl w:ilvl="3" w:tplc="E0CC7DBE">
      <w:numFmt w:val="bullet"/>
      <w:lvlText w:val="•"/>
      <w:lvlJc w:val="left"/>
      <w:pPr>
        <w:ind w:left="3845" w:hanging="361"/>
      </w:pPr>
      <w:rPr>
        <w:rFonts w:hint="default"/>
        <w:lang w:val="tr-TR" w:eastAsia="en-US" w:bidi="ar-SA"/>
      </w:rPr>
    </w:lvl>
    <w:lvl w:ilvl="4" w:tplc="3F4A45E0">
      <w:numFmt w:val="bullet"/>
      <w:lvlText w:val="•"/>
      <w:lvlJc w:val="left"/>
      <w:pPr>
        <w:ind w:left="4834" w:hanging="361"/>
      </w:pPr>
      <w:rPr>
        <w:rFonts w:hint="default"/>
        <w:lang w:val="tr-TR" w:eastAsia="en-US" w:bidi="ar-SA"/>
      </w:rPr>
    </w:lvl>
    <w:lvl w:ilvl="5" w:tplc="21CE3FEC">
      <w:numFmt w:val="bullet"/>
      <w:lvlText w:val="•"/>
      <w:lvlJc w:val="left"/>
      <w:pPr>
        <w:ind w:left="5823" w:hanging="361"/>
      </w:pPr>
      <w:rPr>
        <w:rFonts w:hint="default"/>
        <w:lang w:val="tr-TR" w:eastAsia="en-US" w:bidi="ar-SA"/>
      </w:rPr>
    </w:lvl>
    <w:lvl w:ilvl="6" w:tplc="94785E3C">
      <w:numFmt w:val="bullet"/>
      <w:lvlText w:val="•"/>
      <w:lvlJc w:val="left"/>
      <w:pPr>
        <w:ind w:left="6811" w:hanging="361"/>
      </w:pPr>
      <w:rPr>
        <w:rFonts w:hint="default"/>
        <w:lang w:val="tr-TR" w:eastAsia="en-US" w:bidi="ar-SA"/>
      </w:rPr>
    </w:lvl>
    <w:lvl w:ilvl="7" w:tplc="BE7645AA">
      <w:numFmt w:val="bullet"/>
      <w:lvlText w:val="•"/>
      <w:lvlJc w:val="left"/>
      <w:pPr>
        <w:ind w:left="7800" w:hanging="361"/>
      </w:pPr>
      <w:rPr>
        <w:rFonts w:hint="default"/>
        <w:lang w:val="tr-TR" w:eastAsia="en-US" w:bidi="ar-SA"/>
      </w:rPr>
    </w:lvl>
    <w:lvl w:ilvl="8" w:tplc="123E4A1A">
      <w:numFmt w:val="bullet"/>
      <w:lvlText w:val="•"/>
      <w:lvlJc w:val="left"/>
      <w:pPr>
        <w:ind w:left="8788" w:hanging="361"/>
      </w:pPr>
      <w:rPr>
        <w:rFonts w:hint="default"/>
        <w:lang w:val="tr-TR" w:eastAsia="en-US" w:bidi="ar-SA"/>
      </w:rPr>
    </w:lvl>
  </w:abstractNum>
  <w:abstractNum w:abstractNumId="10" w15:restartNumberingAfterBreak="0">
    <w:nsid w:val="17374AF0"/>
    <w:multiLevelType w:val="hybridMultilevel"/>
    <w:tmpl w:val="1D2A1904"/>
    <w:lvl w:ilvl="0" w:tplc="219848C2">
      <w:start w:val="2"/>
      <w:numFmt w:val="decimal"/>
      <w:lvlText w:val="(%1)"/>
      <w:lvlJc w:val="left"/>
      <w:pPr>
        <w:ind w:left="2748" w:hanging="339"/>
        <w:jc w:val="right"/>
      </w:pPr>
      <w:rPr>
        <w:rFonts w:ascii="Times New Roman" w:eastAsia="Times New Roman" w:hAnsi="Times New Roman" w:cs="Times New Roman" w:hint="default"/>
        <w:b/>
        <w:bCs/>
        <w:i w:val="0"/>
        <w:iCs w:val="0"/>
        <w:spacing w:val="0"/>
        <w:w w:val="100"/>
        <w:sz w:val="24"/>
        <w:szCs w:val="24"/>
        <w:lang w:val="tr-TR" w:eastAsia="en-US" w:bidi="ar-SA"/>
      </w:rPr>
    </w:lvl>
    <w:lvl w:ilvl="1" w:tplc="BEF8CE3E">
      <w:numFmt w:val="bullet"/>
      <w:lvlText w:val="•"/>
      <w:lvlJc w:val="left"/>
      <w:pPr>
        <w:ind w:left="3600" w:hanging="339"/>
      </w:pPr>
      <w:rPr>
        <w:rFonts w:hint="default"/>
        <w:lang w:val="tr-TR" w:eastAsia="en-US" w:bidi="ar-SA"/>
      </w:rPr>
    </w:lvl>
    <w:lvl w:ilvl="2" w:tplc="DDA8FA58">
      <w:numFmt w:val="bullet"/>
      <w:lvlText w:val="•"/>
      <w:lvlJc w:val="left"/>
      <w:pPr>
        <w:ind w:left="4461" w:hanging="339"/>
      </w:pPr>
      <w:rPr>
        <w:rFonts w:hint="default"/>
        <w:lang w:val="tr-TR" w:eastAsia="en-US" w:bidi="ar-SA"/>
      </w:rPr>
    </w:lvl>
    <w:lvl w:ilvl="3" w:tplc="B4C2EF3E">
      <w:numFmt w:val="bullet"/>
      <w:lvlText w:val="•"/>
      <w:lvlJc w:val="left"/>
      <w:pPr>
        <w:ind w:left="5321" w:hanging="339"/>
      </w:pPr>
      <w:rPr>
        <w:rFonts w:hint="default"/>
        <w:lang w:val="tr-TR" w:eastAsia="en-US" w:bidi="ar-SA"/>
      </w:rPr>
    </w:lvl>
    <w:lvl w:ilvl="4" w:tplc="D832AFA4">
      <w:numFmt w:val="bullet"/>
      <w:lvlText w:val="•"/>
      <w:lvlJc w:val="left"/>
      <w:pPr>
        <w:ind w:left="6182" w:hanging="339"/>
      </w:pPr>
      <w:rPr>
        <w:rFonts w:hint="default"/>
        <w:lang w:val="tr-TR" w:eastAsia="en-US" w:bidi="ar-SA"/>
      </w:rPr>
    </w:lvl>
    <w:lvl w:ilvl="5" w:tplc="9F4E0B6A">
      <w:numFmt w:val="bullet"/>
      <w:lvlText w:val="•"/>
      <w:lvlJc w:val="left"/>
      <w:pPr>
        <w:ind w:left="7042" w:hanging="339"/>
      </w:pPr>
      <w:rPr>
        <w:rFonts w:hint="default"/>
        <w:lang w:val="tr-TR" w:eastAsia="en-US" w:bidi="ar-SA"/>
      </w:rPr>
    </w:lvl>
    <w:lvl w:ilvl="6" w:tplc="20E08030">
      <w:numFmt w:val="bullet"/>
      <w:lvlText w:val="•"/>
      <w:lvlJc w:val="left"/>
      <w:pPr>
        <w:ind w:left="7903" w:hanging="339"/>
      </w:pPr>
      <w:rPr>
        <w:rFonts w:hint="default"/>
        <w:lang w:val="tr-TR" w:eastAsia="en-US" w:bidi="ar-SA"/>
      </w:rPr>
    </w:lvl>
    <w:lvl w:ilvl="7" w:tplc="231C382C">
      <w:numFmt w:val="bullet"/>
      <w:lvlText w:val="•"/>
      <w:lvlJc w:val="left"/>
      <w:pPr>
        <w:ind w:left="8763" w:hanging="339"/>
      </w:pPr>
      <w:rPr>
        <w:rFonts w:hint="default"/>
        <w:lang w:val="tr-TR" w:eastAsia="en-US" w:bidi="ar-SA"/>
      </w:rPr>
    </w:lvl>
    <w:lvl w:ilvl="8" w:tplc="6668039A">
      <w:numFmt w:val="bullet"/>
      <w:lvlText w:val="•"/>
      <w:lvlJc w:val="left"/>
      <w:pPr>
        <w:ind w:left="9624" w:hanging="339"/>
      </w:pPr>
      <w:rPr>
        <w:rFonts w:hint="default"/>
        <w:lang w:val="tr-TR" w:eastAsia="en-US" w:bidi="ar-SA"/>
      </w:rPr>
    </w:lvl>
  </w:abstractNum>
  <w:abstractNum w:abstractNumId="11" w15:restartNumberingAfterBreak="0">
    <w:nsid w:val="17F83FF3"/>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12" w15:restartNumberingAfterBreak="0">
    <w:nsid w:val="1B3907C8"/>
    <w:multiLevelType w:val="hybridMultilevel"/>
    <w:tmpl w:val="56F6A33C"/>
    <w:lvl w:ilvl="0" w:tplc="DF682344">
      <w:numFmt w:val="bullet"/>
      <w:lvlText w:val="●"/>
      <w:lvlJc w:val="left"/>
      <w:pPr>
        <w:ind w:left="890" w:hanging="361"/>
      </w:pPr>
      <w:rPr>
        <w:rFonts w:ascii="Calibri" w:eastAsia="Calibri" w:hAnsi="Calibri" w:cs="Calibri" w:hint="default"/>
        <w:b w:val="0"/>
        <w:bCs w:val="0"/>
        <w:i w:val="0"/>
        <w:iCs w:val="0"/>
        <w:spacing w:val="0"/>
        <w:w w:val="100"/>
        <w:sz w:val="22"/>
        <w:szCs w:val="22"/>
        <w:lang w:val="tr-TR" w:eastAsia="en-US" w:bidi="ar-SA"/>
      </w:rPr>
    </w:lvl>
    <w:lvl w:ilvl="1" w:tplc="400EB4F8">
      <w:numFmt w:val="bullet"/>
      <w:lvlText w:val="•"/>
      <w:lvlJc w:val="left"/>
      <w:pPr>
        <w:ind w:left="1829" w:hanging="361"/>
      </w:pPr>
      <w:rPr>
        <w:rFonts w:hint="default"/>
        <w:lang w:val="tr-TR" w:eastAsia="en-US" w:bidi="ar-SA"/>
      </w:rPr>
    </w:lvl>
    <w:lvl w:ilvl="2" w:tplc="10DE78C0">
      <w:numFmt w:val="bullet"/>
      <w:lvlText w:val="•"/>
      <w:lvlJc w:val="left"/>
      <w:pPr>
        <w:ind w:left="2759" w:hanging="361"/>
      </w:pPr>
      <w:rPr>
        <w:rFonts w:hint="default"/>
        <w:lang w:val="tr-TR" w:eastAsia="en-US" w:bidi="ar-SA"/>
      </w:rPr>
    </w:lvl>
    <w:lvl w:ilvl="3" w:tplc="00041428">
      <w:numFmt w:val="bullet"/>
      <w:lvlText w:val="•"/>
      <w:lvlJc w:val="left"/>
      <w:pPr>
        <w:ind w:left="3689" w:hanging="361"/>
      </w:pPr>
      <w:rPr>
        <w:rFonts w:hint="default"/>
        <w:lang w:val="tr-TR" w:eastAsia="en-US" w:bidi="ar-SA"/>
      </w:rPr>
    </w:lvl>
    <w:lvl w:ilvl="4" w:tplc="853E43E0">
      <w:numFmt w:val="bullet"/>
      <w:lvlText w:val="•"/>
      <w:lvlJc w:val="left"/>
      <w:pPr>
        <w:ind w:left="4619" w:hanging="361"/>
      </w:pPr>
      <w:rPr>
        <w:rFonts w:hint="default"/>
        <w:lang w:val="tr-TR" w:eastAsia="en-US" w:bidi="ar-SA"/>
      </w:rPr>
    </w:lvl>
    <w:lvl w:ilvl="5" w:tplc="4BC4EC1C">
      <w:numFmt w:val="bullet"/>
      <w:lvlText w:val="•"/>
      <w:lvlJc w:val="left"/>
      <w:pPr>
        <w:ind w:left="5549" w:hanging="361"/>
      </w:pPr>
      <w:rPr>
        <w:rFonts w:hint="default"/>
        <w:lang w:val="tr-TR" w:eastAsia="en-US" w:bidi="ar-SA"/>
      </w:rPr>
    </w:lvl>
    <w:lvl w:ilvl="6" w:tplc="82D2222C">
      <w:numFmt w:val="bullet"/>
      <w:lvlText w:val="•"/>
      <w:lvlJc w:val="left"/>
      <w:pPr>
        <w:ind w:left="6478" w:hanging="361"/>
      </w:pPr>
      <w:rPr>
        <w:rFonts w:hint="default"/>
        <w:lang w:val="tr-TR" w:eastAsia="en-US" w:bidi="ar-SA"/>
      </w:rPr>
    </w:lvl>
    <w:lvl w:ilvl="7" w:tplc="66D68E9A">
      <w:numFmt w:val="bullet"/>
      <w:lvlText w:val="•"/>
      <w:lvlJc w:val="left"/>
      <w:pPr>
        <w:ind w:left="7408" w:hanging="361"/>
      </w:pPr>
      <w:rPr>
        <w:rFonts w:hint="default"/>
        <w:lang w:val="tr-TR" w:eastAsia="en-US" w:bidi="ar-SA"/>
      </w:rPr>
    </w:lvl>
    <w:lvl w:ilvl="8" w:tplc="1ADCD47A">
      <w:numFmt w:val="bullet"/>
      <w:lvlText w:val="•"/>
      <w:lvlJc w:val="left"/>
      <w:pPr>
        <w:ind w:left="8338" w:hanging="361"/>
      </w:pPr>
      <w:rPr>
        <w:rFonts w:hint="default"/>
        <w:lang w:val="tr-TR" w:eastAsia="en-US" w:bidi="ar-SA"/>
      </w:rPr>
    </w:lvl>
  </w:abstractNum>
  <w:abstractNum w:abstractNumId="13" w15:restartNumberingAfterBreak="0">
    <w:nsid w:val="252E1818"/>
    <w:multiLevelType w:val="hybridMultilevel"/>
    <w:tmpl w:val="2C5EA110"/>
    <w:lvl w:ilvl="0" w:tplc="5CA246E8">
      <w:numFmt w:val="bullet"/>
      <w:lvlText w:val="●"/>
      <w:lvlJc w:val="left"/>
      <w:pPr>
        <w:ind w:left="890" w:hanging="361"/>
      </w:pPr>
      <w:rPr>
        <w:rFonts w:ascii="Calibri" w:eastAsia="Calibri" w:hAnsi="Calibri" w:cs="Calibri" w:hint="default"/>
        <w:b w:val="0"/>
        <w:bCs w:val="0"/>
        <w:i w:val="0"/>
        <w:iCs w:val="0"/>
        <w:spacing w:val="0"/>
        <w:w w:val="100"/>
        <w:sz w:val="22"/>
        <w:szCs w:val="22"/>
        <w:lang w:val="tr-TR" w:eastAsia="en-US" w:bidi="ar-SA"/>
      </w:rPr>
    </w:lvl>
    <w:lvl w:ilvl="1" w:tplc="8AAA2042">
      <w:numFmt w:val="bullet"/>
      <w:lvlText w:val="•"/>
      <w:lvlJc w:val="left"/>
      <w:pPr>
        <w:ind w:left="1843" w:hanging="361"/>
      </w:pPr>
      <w:rPr>
        <w:rFonts w:hint="default"/>
        <w:lang w:val="tr-TR" w:eastAsia="en-US" w:bidi="ar-SA"/>
      </w:rPr>
    </w:lvl>
    <w:lvl w:ilvl="2" w:tplc="F7F649CE">
      <w:numFmt w:val="bullet"/>
      <w:lvlText w:val="•"/>
      <w:lvlJc w:val="left"/>
      <w:pPr>
        <w:ind w:left="2786" w:hanging="361"/>
      </w:pPr>
      <w:rPr>
        <w:rFonts w:hint="default"/>
        <w:lang w:val="tr-TR" w:eastAsia="en-US" w:bidi="ar-SA"/>
      </w:rPr>
    </w:lvl>
    <w:lvl w:ilvl="3" w:tplc="C84CCA6C">
      <w:numFmt w:val="bullet"/>
      <w:lvlText w:val="•"/>
      <w:lvlJc w:val="left"/>
      <w:pPr>
        <w:ind w:left="3730" w:hanging="361"/>
      </w:pPr>
      <w:rPr>
        <w:rFonts w:hint="default"/>
        <w:lang w:val="tr-TR" w:eastAsia="en-US" w:bidi="ar-SA"/>
      </w:rPr>
    </w:lvl>
    <w:lvl w:ilvl="4" w:tplc="38F8DDC0">
      <w:numFmt w:val="bullet"/>
      <w:lvlText w:val="•"/>
      <w:lvlJc w:val="left"/>
      <w:pPr>
        <w:ind w:left="4673" w:hanging="361"/>
      </w:pPr>
      <w:rPr>
        <w:rFonts w:hint="default"/>
        <w:lang w:val="tr-TR" w:eastAsia="en-US" w:bidi="ar-SA"/>
      </w:rPr>
    </w:lvl>
    <w:lvl w:ilvl="5" w:tplc="8B22F770">
      <w:numFmt w:val="bullet"/>
      <w:lvlText w:val="•"/>
      <w:lvlJc w:val="left"/>
      <w:pPr>
        <w:ind w:left="5617" w:hanging="361"/>
      </w:pPr>
      <w:rPr>
        <w:rFonts w:hint="default"/>
        <w:lang w:val="tr-TR" w:eastAsia="en-US" w:bidi="ar-SA"/>
      </w:rPr>
    </w:lvl>
    <w:lvl w:ilvl="6" w:tplc="0F50B4BE">
      <w:numFmt w:val="bullet"/>
      <w:lvlText w:val="•"/>
      <w:lvlJc w:val="left"/>
      <w:pPr>
        <w:ind w:left="6560" w:hanging="361"/>
      </w:pPr>
      <w:rPr>
        <w:rFonts w:hint="default"/>
        <w:lang w:val="tr-TR" w:eastAsia="en-US" w:bidi="ar-SA"/>
      </w:rPr>
    </w:lvl>
    <w:lvl w:ilvl="7" w:tplc="81923ACC">
      <w:numFmt w:val="bullet"/>
      <w:lvlText w:val="•"/>
      <w:lvlJc w:val="left"/>
      <w:pPr>
        <w:ind w:left="7503" w:hanging="361"/>
      </w:pPr>
      <w:rPr>
        <w:rFonts w:hint="default"/>
        <w:lang w:val="tr-TR" w:eastAsia="en-US" w:bidi="ar-SA"/>
      </w:rPr>
    </w:lvl>
    <w:lvl w:ilvl="8" w:tplc="13F293D4">
      <w:numFmt w:val="bullet"/>
      <w:lvlText w:val="•"/>
      <w:lvlJc w:val="left"/>
      <w:pPr>
        <w:ind w:left="8447" w:hanging="361"/>
      </w:pPr>
      <w:rPr>
        <w:rFonts w:hint="default"/>
        <w:lang w:val="tr-TR" w:eastAsia="en-US" w:bidi="ar-SA"/>
      </w:rPr>
    </w:lvl>
  </w:abstractNum>
  <w:abstractNum w:abstractNumId="14" w15:restartNumberingAfterBreak="0">
    <w:nsid w:val="28D24BA6"/>
    <w:multiLevelType w:val="multilevel"/>
    <w:tmpl w:val="13B44366"/>
    <w:lvl w:ilvl="0">
      <w:start w:val="3"/>
      <w:numFmt w:val="upperLetter"/>
      <w:lvlText w:val="%1"/>
      <w:lvlJc w:val="left"/>
      <w:pPr>
        <w:ind w:left="1168" w:hanging="474"/>
      </w:pPr>
      <w:rPr>
        <w:rFonts w:hint="default"/>
        <w:lang w:val="tr-TR" w:eastAsia="en-US" w:bidi="ar-SA"/>
      </w:rPr>
    </w:lvl>
    <w:lvl w:ilvl="1">
      <w:start w:val="3"/>
      <w:numFmt w:val="decimal"/>
      <w:lvlText w:val="%1.%2."/>
      <w:lvlJc w:val="left"/>
      <w:pPr>
        <w:ind w:left="1168" w:hanging="474"/>
      </w:pPr>
      <w:rPr>
        <w:rFonts w:ascii="Times New Roman" w:eastAsia="Times New Roman" w:hAnsi="Times New Roman" w:cs="Times New Roman" w:hint="default"/>
        <w:b/>
        <w:bCs/>
        <w:i/>
        <w:iCs w:val="0"/>
        <w:spacing w:val="0"/>
        <w:w w:val="100"/>
        <w:sz w:val="24"/>
        <w:szCs w:val="24"/>
        <w:lang w:val="tr-TR" w:eastAsia="en-US" w:bidi="ar-SA"/>
      </w:rPr>
    </w:lvl>
    <w:lvl w:ilvl="2">
      <w:start w:val="1"/>
      <w:numFmt w:val="decimal"/>
      <w:lvlText w:val="%1.%2.%3."/>
      <w:lvlJc w:val="left"/>
      <w:pPr>
        <w:ind w:left="1163" w:hanging="587"/>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003" w:hanging="285"/>
      </w:pPr>
      <w:rPr>
        <w:rFonts w:hint="default"/>
        <w:spacing w:val="0"/>
        <w:w w:val="100"/>
        <w:lang w:val="tr-TR" w:eastAsia="en-US" w:bidi="ar-SA"/>
      </w:rPr>
    </w:lvl>
    <w:lvl w:ilvl="4">
      <w:numFmt w:val="bullet"/>
      <w:lvlText w:val="•"/>
      <w:lvlJc w:val="left"/>
      <w:pPr>
        <w:ind w:left="4202" w:hanging="285"/>
      </w:pPr>
      <w:rPr>
        <w:rFonts w:hint="default"/>
        <w:lang w:val="tr-TR" w:eastAsia="en-US" w:bidi="ar-SA"/>
      </w:rPr>
    </w:lvl>
    <w:lvl w:ilvl="5">
      <w:numFmt w:val="bullet"/>
      <w:lvlText w:val="•"/>
      <w:lvlJc w:val="left"/>
      <w:pPr>
        <w:ind w:left="5216" w:hanging="285"/>
      </w:pPr>
      <w:rPr>
        <w:rFonts w:hint="default"/>
        <w:lang w:val="tr-TR" w:eastAsia="en-US" w:bidi="ar-SA"/>
      </w:rPr>
    </w:lvl>
    <w:lvl w:ilvl="6">
      <w:numFmt w:val="bullet"/>
      <w:lvlText w:val="•"/>
      <w:lvlJc w:val="left"/>
      <w:pPr>
        <w:ind w:left="6230" w:hanging="285"/>
      </w:pPr>
      <w:rPr>
        <w:rFonts w:hint="default"/>
        <w:lang w:val="tr-TR" w:eastAsia="en-US" w:bidi="ar-SA"/>
      </w:rPr>
    </w:lvl>
    <w:lvl w:ilvl="7">
      <w:numFmt w:val="bullet"/>
      <w:lvlText w:val="•"/>
      <w:lvlJc w:val="left"/>
      <w:pPr>
        <w:ind w:left="7244" w:hanging="285"/>
      </w:pPr>
      <w:rPr>
        <w:rFonts w:hint="default"/>
        <w:lang w:val="tr-TR" w:eastAsia="en-US" w:bidi="ar-SA"/>
      </w:rPr>
    </w:lvl>
    <w:lvl w:ilvl="8">
      <w:numFmt w:val="bullet"/>
      <w:lvlText w:val="•"/>
      <w:lvlJc w:val="left"/>
      <w:pPr>
        <w:ind w:left="8258" w:hanging="285"/>
      </w:pPr>
      <w:rPr>
        <w:rFonts w:hint="default"/>
        <w:lang w:val="tr-TR" w:eastAsia="en-US" w:bidi="ar-SA"/>
      </w:rPr>
    </w:lvl>
  </w:abstractNum>
  <w:abstractNum w:abstractNumId="15" w15:restartNumberingAfterBreak="0">
    <w:nsid w:val="295C5C42"/>
    <w:multiLevelType w:val="hybridMultilevel"/>
    <w:tmpl w:val="408EE662"/>
    <w:lvl w:ilvl="0" w:tplc="F4840BF6">
      <w:numFmt w:val="bullet"/>
      <w:lvlText w:val="●"/>
      <w:lvlJc w:val="left"/>
      <w:pPr>
        <w:ind w:left="1032" w:hanging="361"/>
      </w:pPr>
      <w:rPr>
        <w:rFonts w:ascii="Calibri" w:eastAsia="Calibri" w:hAnsi="Calibri" w:cs="Calibri" w:hint="default"/>
        <w:b w:val="0"/>
        <w:bCs w:val="0"/>
        <w:i w:val="0"/>
        <w:iCs w:val="0"/>
        <w:spacing w:val="0"/>
        <w:w w:val="100"/>
        <w:sz w:val="22"/>
        <w:szCs w:val="22"/>
        <w:lang w:val="tr-TR" w:eastAsia="en-US" w:bidi="ar-SA"/>
      </w:rPr>
    </w:lvl>
    <w:lvl w:ilvl="1" w:tplc="3A5A1AFA">
      <w:numFmt w:val="bullet"/>
      <w:lvlText w:val="•"/>
      <w:lvlJc w:val="left"/>
      <w:pPr>
        <w:ind w:left="1918" w:hanging="361"/>
      </w:pPr>
      <w:rPr>
        <w:rFonts w:hint="default"/>
        <w:lang w:val="tr-TR" w:eastAsia="en-US" w:bidi="ar-SA"/>
      </w:rPr>
    </w:lvl>
    <w:lvl w:ilvl="2" w:tplc="6930BB8C">
      <w:numFmt w:val="bullet"/>
      <w:lvlText w:val="•"/>
      <w:lvlJc w:val="left"/>
      <w:pPr>
        <w:ind w:left="2797" w:hanging="361"/>
      </w:pPr>
      <w:rPr>
        <w:rFonts w:hint="default"/>
        <w:lang w:val="tr-TR" w:eastAsia="en-US" w:bidi="ar-SA"/>
      </w:rPr>
    </w:lvl>
    <w:lvl w:ilvl="3" w:tplc="92900222">
      <w:numFmt w:val="bullet"/>
      <w:lvlText w:val="•"/>
      <w:lvlJc w:val="left"/>
      <w:pPr>
        <w:ind w:left="3675" w:hanging="361"/>
      </w:pPr>
      <w:rPr>
        <w:rFonts w:hint="default"/>
        <w:lang w:val="tr-TR" w:eastAsia="en-US" w:bidi="ar-SA"/>
      </w:rPr>
    </w:lvl>
    <w:lvl w:ilvl="4" w:tplc="52063776">
      <w:numFmt w:val="bullet"/>
      <w:lvlText w:val="•"/>
      <w:lvlJc w:val="left"/>
      <w:pPr>
        <w:ind w:left="4554" w:hanging="361"/>
      </w:pPr>
      <w:rPr>
        <w:rFonts w:hint="default"/>
        <w:lang w:val="tr-TR" w:eastAsia="en-US" w:bidi="ar-SA"/>
      </w:rPr>
    </w:lvl>
    <w:lvl w:ilvl="5" w:tplc="20500E14">
      <w:numFmt w:val="bullet"/>
      <w:lvlText w:val="•"/>
      <w:lvlJc w:val="left"/>
      <w:pPr>
        <w:ind w:left="5433" w:hanging="361"/>
      </w:pPr>
      <w:rPr>
        <w:rFonts w:hint="default"/>
        <w:lang w:val="tr-TR" w:eastAsia="en-US" w:bidi="ar-SA"/>
      </w:rPr>
    </w:lvl>
    <w:lvl w:ilvl="6" w:tplc="88F0C9CE">
      <w:numFmt w:val="bullet"/>
      <w:lvlText w:val="•"/>
      <w:lvlJc w:val="left"/>
      <w:pPr>
        <w:ind w:left="6311" w:hanging="361"/>
      </w:pPr>
      <w:rPr>
        <w:rFonts w:hint="default"/>
        <w:lang w:val="tr-TR" w:eastAsia="en-US" w:bidi="ar-SA"/>
      </w:rPr>
    </w:lvl>
    <w:lvl w:ilvl="7" w:tplc="60E258FC">
      <w:numFmt w:val="bullet"/>
      <w:lvlText w:val="•"/>
      <w:lvlJc w:val="left"/>
      <w:pPr>
        <w:ind w:left="7190" w:hanging="361"/>
      </w:pPr>
      <w:rPr>
        <w:rFonts w:hint="default"/>
        <w:lang w:val="tr-TR" w:eastAsia="en-US" w:bidi="ar-SA"/>
      </w:rPr>
    </w:lvl>
    <w:lvl w:ilvl="8" w:tplc="14BA7ED0">
      <w:numFmt w:val="bullet"/>
      <w:lvlText w:val="•"/>
      <w:lvlJc w:val="left"/>
      <w:pPr>
        <w:ind w:left="8068" w:hanging="361"/>
      </w:pPr>
      <w:rPr>
        <w:rFonts w:hint="default"/>
        <w:lang w:val="tr-TR" w:eastAsia="en-US" w:bidi="ar-SA"/>
      </w:rPr>
    </w:lvl>
  </w:abstractNum>
  <w:abstractNum w:abstractNumId="16" w15:restartNumberingAfterBreak="0">
    <w:nsid w:val="2D6B28FD"/>
    <w:multiLevelType w:val="hybridMultilevel"/>
    <w:tmpl w:val="75522F32"/>
    <w:lvl w:ilvl="0" w:tplc="02E08522">
      <w:numFmt w:val="bullet"/>
      <w:lvlText w:val="●"/>
      <w:lvlJc w:val="left"/>
      <w:pPr>
        <w:ind w:left="889" w:hanging="361"/>
      </w:pPr>
      <w:rPr>
        <w:rFonts w:ascii="Calibri" w:eastAsia="Calibri" w:hAnsi="Calibri" w:cs="Calibri" w:hint="default"/>
        <w:b w:val="0"/>
        <w:bCs w:val="0"/>
        <w:i w:val="0"/>
        <w:iCs w:val="0"/>
        <w:spacing w:val="0"/>
        <w:w w:val="100"/>
        <w:sz w:val="22"/>
        <w:szCs w:val="22"/>
        <w:lang w:val="tr-TR" w:eastAsia="en-US" w:bidi="ar-SA"/>
      </w:rPr>
    </w:lvl>
    <w:lvl w:ilvl="1" w:tplc="CA827D12">
      <w:numFmt w:val="bullet"/>
      <w:lvlText w:val="•"/>
      <w:lvlJc w:val="left"/>
      <w:pPr>
        <w:ind w:left="1798" w:hanging="361"/>
      </w:pPr>
      <w:rPr>
        <w:rFonts w:hint="default"/>
        <w:lang w:val="tr-TR" w:eastAsia="en-US" w:bidi="ar-SA"/>
      </w:rPr>
    </w:lvl>
    <w:lvl w:ilvl="2" w:tplc="C0643776">
      <w:numFmt w:val="bullet"/>
      <w:lvlText w:val="•"/>
      <w:lvlJc w:val="left"/>
      <w:pPr>
        <w:ind w:left="2716" w:hanging="361"/>
      </w:pPr>
      <w:rPr>
        <w:rFonts w:hint="default"/>
        <w:lang w:val="tr-TR" w:eastAsia="en-US" w:bidi="ar-SA"/>
      </w:rPr>
    </w:lvl>
    <w:lvl w:ilvl="3" w:tplc="0E065D06">
      <w:numFmt w:val="bullet"/>
      <w:lvlText w:val="•"/>
      <w:lvlJc w:val="left"/>
      <w:pPr>
        <w:ind w:left="3634" w:hanging="361"/>
      </w:pPr>
      <w:rPr>
        <w:rFonts w:hint="default"/>
        <w:lang w:val="tr-TR" w:eastAsia="en-US" w:bidi="ar-SA"/>
      </w:rPr>
    </w:lvl>
    <w:lvl w:ilvl="4" w:tplc="2B025B48">
      <w:numFmt w:val="bullet"/>
      <w:lvlText w:val="•"/>
      <w:lvlJc w:val="left"/>
      <w:pPr>
        <w:ind w:left="4552" w:hanging="361"/>
      </w:pPr>
      <w:rPr>
        <w:rFonts w:hint="default"/>
        <w:lang w:val="tr-TR" w:eastAsia="en-US" w:bidi="ar-SA"/>
      </w:rPr>
    </w:lvl>
    <w:lvl w:ilvl="5" w:tplc="3A62481C">
      <w:numFmt w:val="bullet"/>
      <w:lvlText w:val="•"/>
      <w:lvlJc w:val="left"/>
      <w:pPr>
        <w:ind w:left="5470" w:hanging="361"/>
      </w:pPr>
      <w:rPr>
        <w:rFonts w:hint="default"/>
        <w:lang w:val="tr-TR" w:eastAsia="en-US" w:bidi="ar-SA"/>
      </w:rPr>
    </w:lvl>
    <w:lvl w:ilvl="6" w:tplc="CE66C048">
      <w:numFmt w:val="bullet"/>
      <w:lvlText w:val="•"/>
      <w:lvlJc w:val="left"/>
      <w:pPr>
        <w:ind w:left="6388" w:hanging="361"/>
      </w:pPr>
      <w:rPr>
        <w:rFonts w:hint="default"/>
        <w:lang w:val="tr-TR" w:eastAsia="en-US" w:bidi="ar-SA"/>
      </w:rPr>
    </w:lvl>
    <w:lvl w:ilvl="7" w:tplc="26EC7B32">
      <w:numFmt w:val="bullet"/>
      <w:lvlText w:val="•"/>
      <w:lvlJc w:val="left"/>
      <w:pPr>
        <w:ind w:left="7306" w:hanging="361"/>
      </w:pPr>
      <w:rPr>
        <w:rFonts w:hint="default"/>
        <w:lang w:val="tr-TR" w:eastAsia="en-US" w:bidi="ar-SA"/>
      </w:rPr>
    </w:lvl>
    <w:lvl w:ilvl="8" w:tplc="9BDE33E6">
      <w:numFmt w:val="bullet"/>
      <w:lvlText w:val="•"/>
      <w:lvlJc w:val="left"/>
      <w:pPr>
        <w:ind w:left="8224" w:hanging="361"/>
      </w:pPr>
      <w:rPr>
        <w:rFonts w:hint="default"/>
        <w:lang w:val="tr-TR" w:eastAsia="en-US" w:bidi="ar-SA"/>
      </w:rPr>
    </w:lvl>
  </w:abstractNum>
  <w:abstractNum w:abstractNumId="17" w15:restartNumberingAfterBreak="0">
    <w:nsid w:val="2E0B15CE"/>
    <w:multiLevelType w:val="hybridMultilevel"/>
    <w:tmpl w:val="433CA3AA"/>
    <w:lvl w:ilvl="0" w:tplc="49E0AADA">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F7B0D2C2">
      <w:numFmt w:val="bullet"/>
      <w:lvlText w:val="•"/>
      <w:lvlJc w:val="left"/>
      <w:pPr>
        <w:ind w:left="1947" w:hanging="361"/>
      </w:pPr>
      <w:rPr>
        <w:rFonts w:hint="default"/>
        <w:lang w:val="tr-TR" w:eastAsia="en-US" w:bidi="ar-SA"/>
      </w:rPr>
    </w:lvl>
    <w:lvl w:ilvl="2" w:tplc="E85EE180">
      <w:numFmt w:val="bullet"/>
      <w:lvlText w:val="•"/>
      <w:lvlJc w:val="left"/>
      <w:pPr>
        <w:ind w:left="2854" w:hanging="361"/>
      </w:pPr>
      <w:rPr>
        <w:rFonts w:hint="default"/>
        <w:lang w:val="tr-TR" w:eastAsia="en-US" w:bidi="ar-SA"/>
      </w:rPr>
    </w:lvl>
    <w:lvl w:ilvl="3" w:tplc="6C0C9852">
      <w:numFmt w:val="bullet"/>
      <w:lvlText w:val="•"/>
      <w:lvlJc w:val="left"/>
      <w:pPr>
        <w:ind w:left="3761" w:hanging="361"/>
      </w:pPr>
      <w:rPr>
        <w:rFonts w:hint="default"/>
        <w:lang w:val="tr-TR" w:eastAsia="en-US" w:bidi="ar-SA"/>
      </w:rPr>
    </w:lvl>
    <w:lvl w:ilvl="4" w:tplc="3146CC06">
      <w:numFmt w:val="bullet"/>
      <w:lvlText w:val="•"/>
      <w:lvlJc w:val="left"/>
      <w:pPr>
        <w:ind w:left="4668" w:hanging="361"/>
      </w:pPr>
      <w:rPr>
        <w:rFonts w:hint="default"/>
        <w:lang w:val="tr-TR" w:eastAsia="en-US" w:bidi="ar-SA"/>
      </w:rPr>
    </w:lvl>
    <w:lvl w:ilvl="5" w:tplc="9832589E">
      <w:numFmt w:val="bullet"/>
      <w:lvlText w:val="•"/>
      <w:lvlJc w:val="left"/>
      <w:pPr>
        <w:ind w:left="5575" w:hanging="361"/>
      </w:pPr>
      <w:rPr>
        <w:rFonts w:hint="default"/>
        <w:lang w:val="tr-TR" w:eastAsia="en-US" w:bidi="ar-SA"/>
      </w:rPr>
    </w:lvl>
    <w:lvl w:ilvl="6" w:tplc="28AA8840">
      <w:numFmt w:val="bullet"/>
      <w:lvlText w:val="•"/>
      <w:lvlJc w:val="left"/>
      <w:pPr>
        <w:ind w:left="6482" w:hanging="361"/>
      </w:pPr>
      <w:rPr>
        <w:rFonts w:hint="default"/>
        <w:lang w:val="tr-TR" w:eastAsia="en-US" w:bidi="ar-SA"/>
      </w:rPr>
    </w:lvl>
    <w:lvl w:ilvl="7" w:tplc="70B4089A">
      <w:numFmt w:val="bullet"/>
      <w:lvlText w:val="•"/>
      <w:lvlJc w:val="left"/>
      <w:pPr>
        <w:ind w:left="7389" w:hanging="361"/>
      </w:pPr>
      <w:rPr>
        <w:rFonts w:hint="default"/>
        <w:lang w:val="tr-TR" w:eastAsia="en-US" w:bidi="ar-SA"/>
      </w:rPr>
    </w:lvl>
    <w:lvl w:ilvl="8" w:tplc="65F4B1E0">
      <w:numFmt w:val="bullet"/>
      <w:lvlText w:val="•"/>
      <w:lvlJc w:val="left"/>
      <w:pPr>
        <w:ind w:left="8296" w:hanging="361"/>
      </w:pPr>
      <w:rPr>
        <w:rFonts w:hint="default"/>
        <w:lang w:val="tr-TR" w:eastAsia="en-US" w:bidi="ar-SA"/>
      </w:rPr>
    </w:lvl>
  </w:abstractNum>
  <w:abstractNum w:abstractNumId="18" w15:restartNumberingAfterBreak="0">
    <w:nsid w:val="2F627D93"/>
    <w:multiLevelType w:val="hybridMultilevel"/>
    <w:tmpl w:val="92A67FF2"/>
    <w:lvl w:ilvl="0" w:tplc="00A87088">
      <w:numFmt w:val="bullet"/>
      <w:lvlText w:val="●"/>
      <w:lvlJc w:val="left"/>
      <w:pPr>
        <w:ind w:left="1034" w:hanging="361"/>
      </w:pPr>
      <w:rPr>
        <w:rFonts w:ascii="Calibri" w:eastAsia="Calibri" w:hAnsi="Calibri" w:cs="Calibri" w:hint="default"/>
        <w:b w:val="0"/>
        <w:bCs w:val="0"/>
        <w:i w:val="0"/>
        <w:iCs w:val="0"/>
        <w:spacing w:val="0"/>
        <w:w w:val="100"/>
        <w:sz w:val="22"/>
        <w:szCs w:val="22"/>
        <w:lang w:val="tr-TR" w:eastAsia="en-US" w:bidi="ar-SA"/>
      </w:rPr>
    </w:lvl>
    <w:lvl w:ilvl="1" w:tplc="74EE6526">
      <w:numFmt w:val="bullet"/>
      <w:lvlText w:val="•"/>
      <w:lvlJc w:val="left"/>
      <w:pPr>
        <w:ind w:left="1921" w:hanging="361"/>
      </w:pPr>
      <w:rPr>
        <w:rFonts w:hint="default"/>
        <w:lang w:val="tr-TR" w:eastAsia="en-US" w:bidi="ar-SA"/>
      </w:rPr>
    </w:lvl>
    <w:lvl w:ilvl="2" w:tplc="E098AB92">
      <w:numFmt w:val="bullet"/>
      <w:lvlText w:val="•"/>
      <w:lvlJc w:val="left"/>
      <w:pPr>
        <w:ind w:left="2803" w:hanging="361"/>
      </w:pPr>
      <w:rPr>
        <w:rFonts w:hint="default"/>
        <w:lang w:val="tr-TR" w:eastAsia="en-US" w:bidi="ar-SA"/>
      </w:rPr>
    </w:lvl>
    <w:lvl w:ilvl="3" w:tplc="959C0FB8">
      <w:numFmt w:val="bullet"/>
      <w:lvlText w:val="•"/>
      <w:lvlJc w:val="left"/>
      <w:pPr>
        <w:ind w:left="3684" w:hanging="361"/>
      </w:pPr>
      <w:rPr>
        <w:rFonts w:hint="default"/>
        <w:lang w:val="tr-TR" w:eastAsia="en-US" w:bidi="ar-SA"/>
      </w:rPr>
    </w:lvl>
    <w:lvl w:ilvl="4" w:tplc="734E0A82">
      <w:numFmt w:val="bullet"/>
      <w:lvlText w:val="•"/>
      <w:lvlJc w:val="left"/>
      <w:pPr>
        <w:ind w:left="4566" w:hanging="361"/>
      </w:pPr>
      <w:rPr>
        <w:rFonts w:hint="default"/>
        <w:lang w:val="tr-TR" w:eastAsia="en-US" w:bidi="ar-SA"/>
      </w:rPr>
    </w:lvl>
    <w:lvl w:ilvl="5" w:tplc="829C1534">
      <w:numFmt w:val="bullet"/>
      <w:lvlText w:val="•"/>
      <w:lvlJc w:val="left"/>
      <w:pPr>
        <w:ind w:left="5447" w:hanging="361"/>
      </w:pPr>
      <w:rPr>
        <w:rFonts w:hint="default"/>
        <w:lang w:val="tr-TR" w:eastAsia="en-US" w:bidi="ar-SA"/>
      </w:rPr>
    </w:lvl>
    <w:lvl w:ilvl="6" w:tplc="D0003618">
      <w:numFmt w:val="bullet"/>
      <w:lvlText w:val="•"/>
      <w:lvlJc w:val="left"/>
      <w:pPr>
        <w:ind w:left="6329" w:hanging="361"/>
      </w:pPr>
      <w:rPr>
        <w:rFonts w:hint="default"/>
        <w:lang w:val="tr-TR" w:eastAsia="en-US" w:bidi="ar-SA"/>
      </w:rPr>
    </w:lvl>
    <w:lvl w:ilvl="7" w:tplc="A3101606">
      <w:numFmt w:val="bullet"/>
      <w:lvlText w:val="•"/>
      <w:lvlJc w:val="left"/>
      <w:pPr>
        <w:ind w:left="7210" w:hanging="361"/>
      </w:pPr>
      <w:rPr>
        <w:rFonts w:hint="default"/>
        <w:lang w:val="tr-TR" w:eastAsia="en-US" w:bidi="ar-SA"/>
      </w:rPr>
    </w:lvl>
    <w:lvl w:ilvl="8" w:tplc="2ED275BA">
      <w:numFmt w:val="bullet"/>
      <w:lvlText w:val="•"/>
      <w:lvlJc w:val="left"/>
      <w:pPr>
        <w:ind w:left="8092" w:hanging="361"/>
      </w:pPr>
      <w:rPr>
        <w:rFonts w:hint="default"/>
        <w:lang w:val="tr-TR" w:eastAsia="en-US" w:bidi="ar-SA"/>
      </w:rPr>
    </w:lvl>
  </w:abstractNum>
  <w:abstractNum w:abstractNumId="19" w15:restartNumberingAfterBreak="0">
    <w:nsid w:val="364F279F"/>
    <w:multiLevelType w:val="multilevel"/>
    <w:tmpl w:val="13B44366"/>
    <w:lvl w:ilvl="0">
      <w:start w:val="3"/>
      <w:numFmt w:val="upperLetter"/>
      <w:lvlText w:val="%1"/>
      <w:lvlJc w:val="left"/>
      <w:pPr>
        <w:ind w:left="1168" w:hanging="474"/>
      </w:pPr>
      <w:rPr>
        <w:rFonts w:hint="default"/>
        <w:lang w:val="tr-TR" w:eastAsia="en-US" w:bidi="ar-SA"/>
      </w:rPr>
    </w:lvl>
    <w:lvl w:ilvl="1">
      <w:start w:val="3"/>
      <w:numFmt w:val="decimal"/>
      <w:lvlText w:val="%1.%2."/>
      <w:lvlJc w:val="left"/>
      <w:pPr>
        <w:ind w:left="1168" w:hanging="474"/>
      </w:pPr>
      <w:rPr>
        <w:rFonts w:ascii="Times New Roman" w:eastAsia="Times New Roman" w:hAnsi="Times New Roman" w:cs="Times New Roman" w:hint="default"/>
        <w:b/>
        <w:bCs/>
        <w:i/>
        <w:iCs w:val="0"/>
        <w:spacing w:val="0"/>
        <w:w w:val="100"/>
        <w:sz w:val="24"/>
        <w:szCs w:val="24"/>
        <w:lang w:val="tr-TR" w:eastAsia="en-US" w:bidi="ar-SA"/>
      </w:rPr>
    </w:lvl>
    <w:lvl w:ilvl="2">
      <w:start w:val="1"/>
      <w:numFmt w:val="decimal"/>
      <w:lvlText w:val="%1.%2.%3."/>
      <w:lvlJc w:val="left"/>
      <w:pPr>
        <w:ind w:left="1163" w:hanging="587"/>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003" w:hanging="285"/>
      </w:pPr>
      <w:rPr>
        <w:rFonts w:hint="default"/>
        <w:spacing w:val="0"/>
        <w:w w:val="100"/>
        <w:lang w:val="tr-TR" w:eastAsia="en-US" w:bidi="ar-SA"/>
      </w:rPr>
    </w:lvl>
    <w:lvl w:ilvl="4">
      <w:numFmt w:val="bullet"/>
      <w:lvlText w:val="•"/>
      <w:lvlJc w:val="left"/>
      <w:pPr>
        <w:ind w:left="4202" w:hanging="285"/>
      </w:pPr>
      <w:rPr>
        <w:rFonts w:hint="default"/>
        <w:lang w:val="tr-TR" w:eastAsia="en-US" w:bidi="ar-SA"/>
      </w:rPr>
    </w:lvl>
    <w:lvl w:ilvl="5">
      <w:numFmt w:val="bullet"/>
      <w:lvlText w:val="•"/>
      <w:lvlJc w:val="left"/>
      <w:pPr>
        <w:ind w:left="5216" w:hanging="285"/>
      </w:pPr>
      <w:rPr>
        <w:rFonts w:hint="default"/>
        <w:lang w:val="tr-TR" w:eastAsia="en-US" w:bidi="ar-SA"/>
      </w:rPr>
    </w:lvl>
    <w:lvl w:ilvl="6">
      <w:numFmt w:val="bullet"/>
      <w:lvlText w:val="•"/>
      <w:lvlJc w:val="left"/>
      <w:pPr>
        <w:ind w:left="6230" w:hanging="285"/>
      </w:pPr>
      <w:rPr>
        <w:rFonts w:hint="default"/>
        <w:lang w:val="tr-TR" w:eastAsia="en-US" w:bidi="ar-SA"/>
      </w:rPr>
    </w:lvl>
    <w:lvl w:ilvl="7">
      <w:numFmt w:val="bullet"/>
      <w:lvlText w:val="•"/>
      <w:lvlJc w:val="left"/>
      <w:pPr>
        <w:ind w:left="7244" w:hanging="285"/>
      </w:pPr>
      <w:rPr>
        <w:rFonts w:hint="default"/>
        <w:lang w:val="tr-TR" w:eastAsia="en-US" w:bidi="ar-SA"/>
      </w:rPr>
    </w:lvl>
    <w:lvl w:ilvl="8">
      <w:numFmt w:val="bullet"/>
      <w:lvlText w:val="•"/>
      <w:lvlJc w:val="left"/>
      <w:pPr>
        <w:ind w:left="8258" w:hanging="285"/>
      </w:pPr>
      <w:rPr>
        <w:rFonts w:hint="default"/>
        <w:lang w:val="tr-TR" w:eastAsia="en-US" w:bidi="ar-SA"/>
      </w:rPr>
    </w:lvl>
  </w:abstractNum>
  <w:abstractNum w:abstractNumId="20" w15:restartNumberingAfterBreak="0">
    <w:nsid w:val="36DB1E7B"/>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21" w15:restartNumberingAfterBreak="0">
    <w:nsid w:val="37711B7B"/>
    <w:multiLevelType w:val="hybridMultilevel"/>
    <w:tmpl w:val="D23AAFA6"/>
    <w:lvl w:ilvl="0" w:tplc="0CB28ACC">
      <w:start w:val="1"/>
      <w:numFmt w:val="decimal"/>
      <w:lvlText w:val="%1."/>
      <w:lvlJc w:val="left"/>
      <w:pPr>
        <w:ind w:left="1278" w:hanging="426"/>
      </w:pPr>
      <w:rPr>
        <w:rFonts w:ascii="Times New Roman" w:eastAsia="Times New Roman" w:hAnsi="Times New Roman" w:cs="Times New Roman" w:hint="default"/>
        <w:b/>
        <w:bCs/>
        <w:i w:val="0"/>
        <w:iCs w:val="0"/>
        <w:spacing w:val="0"/>
        <w:w w:val="100"/>
        <w:sz w:val="24"/>
        <w:szCs w:val="24"/>
        <w:lang w:val="tr-TR" w:eastAsia="en-US" w:bidi="ar-SA"/>
      </w:rPr>
    </w:lvl>
    <w:lvl w:ilvl="1" w:tplc="18781E4E">
      <w:numFmt w:val="bullet"/>
      <w:lvlText w:val="•"/>
      <w:lvlJc w:val="left"/>
      <w:pPr>
        <w:ind w:left="2243" w:hanging="426"/>
      </w:pPr>
      <w:rPr>
        <w:rFonts w:hint="default"/>
        <w:lang w:val="tr-TR" w:eastAsia="en-US" w:bidi="ar-SA"/>
      </w:rPr>
    </w:lvl>
    <w:lvl w:ilvl="2" w:tplc="14402FA6">
      <w:numFmt w:val="bullet"/>
      <w:lvlText w:val="•"/>
      <w:lvlJc w:val="left"/>
      <w:pPr>
        <w:ind w:left="3207" w:hanging="426"/>
      </w:pPr>
      <w:rPr>
        <w:rFonts w:hint="default"/>
        <w:lang w:val="tr-TR" w:eastAsia="en-US" w:bidi="ar-SA"/>
      </w:rPr>
    </w:lvl>
    <w:lvl w:ilvl="3" w:tplc="4C7ED39C">
      <w:numFmt w:val="bullet"/>
      <w:lvlText w:val="•"/>
      <w:lvlJc w:val="left"/>
      <w:pPr>
        <w:ind w:left="4170" w:hanging="426"/>
      </w:pPr>
      <w:rPr>
        <w:rFonts w:hint="default"/>
        <w:lang w:val="tr-TR" w:eastAsia="en-US" w:bidi="ar-SA"/>
      </w:rPr>
    </w:lvl>
    <w:lvl w:ilvl="4" w:tplc="908AA7EA">
      <w:numFmt w:val="bullet"/>
      <w:lvlText w:val="•"/>
      <w:lvlJc w:val="left"/>
      <w:pPr>
        <w:ind w:left="5134" w:hanging="426"/>
      </w:pPr>
      <w:rPr>
        <w:rFonts w:hint="default"/>
        <w:lang w:val="tr-TR" w:eastAsia="en-US" w:bidi="ar-SA"/>
      </w:rPr>
    </w:lvl>
    <w:lvl w:ilvl="5" w:tplc="4D7C23A2">
      <w:numFmt w:val="bullet"/>
      <w:lvlText w:val="•"/>
      <w:lvlJc w:val="left"/>
      <w:pPr>
        <w:ind w:left="6097" w:hanging="426"/>
      </w:pPr>
      <w:rPr>
        <w:rFonts w:hint="default"/>
        <w:lang w:val="tr-TR" w:eastAsia="en-US" w:bidi="ar-SA"/>
      </w:rPr>
    </w:lvl>
    <w:lvl w:ilvl="6" w:tplc="4EB290B6">
      <w:numFmt w:val="bullet"/>
      <w:lvlText w:val="•"/>
      <w:lvlJc w:val="left"/>
      <w:pPr>
        <w:ind w:left="7061" w:hanging="426"/>
      </w:pPr>
      <w:rPr>
        <w:rFonts w:hint="default"/>
        <w:lang w:val="tr-TR" w:eastAsia="en-US" w:bidi="ar-SA"/>
      </w:rPr>
    </w:lvl>
    <w:lvl w:ilvl="7" w:tplc="39BAFA3C">
      <w:numFmt w:val="bullet"/>
      <w:lvlText w:val="•"/>
      <w:lvlJc w:val="left"/>
      <w:pPr>
        <w:ind w:left="8024" w:hanging="426"/>
      </w:pPr>
      <w:rPr>
        <w:rFonts w:hint="default"/>
        <w:lang w:val="tr-TR" w:eastAsia="en-US" w:bidi="ar-SA"/>
      </w:rPr>
    </w:lvl>
    <w:lvl w:ilvl="8" w:tplc="9700702A">
      <w:numFmt w:val="bullet"/>
      <w:lvlText w:val="•"/>
      <w:lvlJc w:val="left"/>
      <w:pPr>
        <w:ind w:left="8988" w:hanging="426"/>
      </w:pPr>
      <w:rPr>
        <w:rFonts w:hint="default"/>
        <w:lang w:val="tr-TR" w:eastAsia="en-US" w:bidi="ar-SA"/>
      </w:rPr>
    </w:lvl>
  </w:abstractNum>
  <w:abstractNum w:abstractNumId="22" w15:restartNumberingAfterBreak="0">
    <w:nsid w:val="390D6658"/>
    <w:multiLevelType w:val="multilevel"/>
    <w:tmpl w:val="B4A820B0"/>
    <w:lvl w:ilvl="0">
      <w:start w:val="1"/>
      <w:numFmt w:val="upperLetter"/>
      <w:lvlText w:val="%1."/>
      <w:lvlJc w:val="left"/>
      <w:pPr>
        <w:ind w:left="919" w:hanging="343"/>
      </w:pPr>
      <w:rPr>
        <w:rFonts w:hint="default"/>
        <w:spacing w:val="0"/>
        <w:w w:val="100"/>
      </w:rPr>
    </w:lvl>
    <w:lvl w:ilvl="1">
      <w:start w:val="1"/>
      <w:numFmt w:val="decimal"/>
      <w:lvlText w:val="%1.%2."/>
      <w:lvlJc w:val="left"/>
      <w:pPr>
        <w:ind w:left="1050" w:hanging="474"/>
      </w:pPr>
      <w:rPr>
        <w:rFonts w:ascii="Times New Roman" w:eastAsia="Times New Roman" w:hAnsi="Times New Roman" w:cs="Times New Roman" w:hint="default"/>
        <w:b/>
        <w:bCs/>
        <w:i w:val="0"/>
        <w:iCs w:val="0"/>
        <w:spacing w:val="0"/>
        <w:w w:val="100"/>
        <w:sz w:val="24"/>
        <w:szCs w:val="24"/>
      </w:rPr>
    </w:lvl>
    <w:lvl w:ilvl="2">
      <w:start w:val="2"/>
      <w:numFmt w:val="decimal"/>
      <w:lvlText w:val="%1.%2.%3."/>
      <w:lvlJc w:val="left"/>
      <w:pPr>
        <w:ind w:left="1122" w:hanging="546"/>
      </w:pPr>
      <w:rPr>
        <w:rFonts w:hint="default"/>
        <w:spacing w:val="0"/>
        <w:w w:val="96"/>
      </w:rPr>
    </w:lvl>
    <w:lvl w:ilvl="3">
      <w:start w:val="1"/>
      <w:numFmt w:val="decimal"/>
      <w:lvlText w:val="%4."/>
      <w:lvlJc w:val="left"/>
      <w:pPr>
        <w:ind w:left="1002" w:hanging="284"/>
      </w:pPr>
      <w:rPr>
        <w:rFonts w:hint="default"/>
        <w:spacing w:val="0"/>
        <w:w w:val="100"/>
      </w:rPr>
    </w:lvl>
    <w:lvl w:ilvl="4">
      <w:numFmt w:val="bullet"/>
      <w:lvlText w:val="•"/>
      <w:lvlJc w:val="left"/>
      <w:pPr>
        <w:ind w:left="1160" w:hanging="284"/>
      </w:pPr>
      <w:rPr>
        <w:rFonts w:hint="default"/>
      </w:rPr>
    </w:lvl>
    <w:lvl w:ilvl="5">
      <w:numFmt w:val="bullet"/>
      <w:lvlText w:val="•"/>
      <w:lvlJc w:val="left"/>
      <w:pPr>
        <w:ind w:left="1180" w:hanging="284"/>
      </w:pPr>
      <w:rPr>
        <w:rFonts w:hint="default"/>
      </w:rPr>
    </w:lvl>
    <w:lvl w:ilvl="6">
      <w:numFmt w:val="bullet"/>
      <w:lvlText w:val="•"/>
      <w:lvlJc w:val="left"/>
      <w:pPr>
        <w:ind w:left="1220" w:hanging="284"/>
      </w:pPr>
      <w:rPr>
        <w:rFonts w:hint="default"/>
      </w:rPr>
    </w:lvl>
    <w:lvl w:ilvl="7">
      <w:numFmt w:val="bullet"/>
      <w:lvlText w:val="•"/>
      <w:lvlJc w:val="left"/>
      <w:pPr>
        <w:ind w:left="1280" w:hanging="284"/>
      </w:pPr>
      <w:rPr>
        <w:rFonts w:hint="default"/>
      </w:rPr>
    </w:lvl>
    <w:lvl w:ilvl="8">
      <w:numFmt w:val="bullet"/>
      <w:lvlText w:val="•"/>
      <w:lvlJc w:val="left"/>
      <w:pPr>
        <w:ind w:left="1340" w:hanging="284"/>
      </w:pPr>
      <w:rPr>
        <w:rFonts w:hint="default"/>
      </w:rPr>
    </w:lvl>
  </w:abstractNum>
  <w:abstractNum w:abstractNumId="23" w15:restartNumberingAfterBreak="0">
    <w:nsid w:val="417E42BD"/>
    <w:multiLevelType w:val="hybridMultilevel"/>
    <w:tmpl w:val="37F2A9AE"/>
    <w:lvl w:ilvl="0" w:tplc="1E749D5E">
      <w:start w:val="1"/>
      <w:numFmt w:val="decimal"/>
      <w:lvlText w:val="%1."/>
      <w:lvlJc w:val="left"/>
      <w:pPr>
        <w:ind w:left="1418" w:hanging="425"/>
      </w:pPr>
      <w:rPr>
        <w:rFonts w:ascii="Times New Roman" w:eastAsia="Times New Roman" w:hAnsi="Times New Roman" w:cs="Times New Roman" w:hint="default"/>
        <w:b/>
        <w:bCs/>
        <w:i w:val="0"/>
        <w:iCs w:val="0"/>
        <w:spacing w:val="0"/>
        <w:w w:val="100"/>
        <w:sz w:val="24"/>
        <w:szCs w:val="24"/>
        <w:lang w:val="tr-TR" w:eastAsia="en-US" w:bidi="ar-SA"/>
      </w:rPr>
    </w:lvl>
    <w:lvl w:ilvl="1" w:tplc="9686048E">
      <w:numFmt w:val="bullet"/>
      <w:lvlText w:val="•"/>
      <w:lvlJc w:val="left"/>
      <w:pPr>
        <w:ind w:left="2412" w:hanging="425"/>
      </w:pPr>
      <w:rPr>
        <w:rFonts w:hint="default"/>
        <w:lang w:val="tr-TR" w:eastAsia="en-US" w:bidi="ar-SA"/>
      </w:rPr>
    </w:lvl>
    <w:lvl w:ilvl="2" w:tplc="0136CB32">
      <w:numFmt w:val="bullet"/>
      <w:lvlText w:val="•"/>
      <w:lvlJc w:val="left"/>
      <w:pPr>
        <w:ind w:left="3405" w:hanging="425"/>
      </w:pPr>
      <w:rPr>
        <w:rFonts w:hint="default"/>
        <w:lang w:val="tr-TR" w:eastAsia="en-US" w:bidi="ar-SA"/>
      </w:rPr>
    </w:lvl>
    <w:lvl w:ilvl="3" w:tplc="F606DDE8">
      <w:numFmt w:val="bullet"/>
      <w:lvlText w:val="•"/>
      <w:lvlJc w:val="left"/>
      <w:pPr>
        <w:ind w:left="4397" w:hanging="425"/>
      </w:pPr>
      <w:rPr>
        <w:rFonts w:hint="default"/>
        <w:lang w:val="tr-TR" w:eastAsia="en-US" w:bidi="ar-SA"/>
      </w:rPr>
    </w:lvl>
    <w:lvl w:ilvl="4" w:tplc="897614F0">
      <w:numFmt w:val="bullet"/>
      <w:lvlText w:val="•"/>
      <w:lvlJc w:val="left"/>
      <w:pPr>
        <w:ind w:left="5390" w:hanging="425"/>
      </w:pPr>
      <w:rPr>
        <w:rFonts w:hint="default"/>
        <w:lang w:val="tr-TR" w:eastAsia="en-US" w:bidi="ar-SA"/>
      </w:rPr>
    </w:lvl>
    <w:lvl w:ilvl="5" w:tplc="AD089D60">
      <w:numFmt w:val="bullet"/>
      <w:lvlText w:val="•"/>
      <w:lvlJc w:val="left"/>
      <w:pPr>
        <w:ind w:left="6382" w:hanging="425"/>
      </w:pPr>
      <w:rPr>
        <w:rFonts w:hint="default"/>
        <w:lang w:val="tr-TR" w:eastAsia="en-US" w:bidi="ar-SA"/>
      </w:rPr>
    </w:lvl>
    <w:lvl w:ilvl="6" w:tplc="DB38B44A">
      <w:numFmt w:val="bullet"/>
      <w:lvlText w:val="•"/>
      <w:lvlJc w:val="left"/>
      <w:pPr>
        <w:ind w:left="7375" w:hanging="425"/>
      </w:pPr>
      <w:rPr>
        <w:rFonts w:hint="default"/>
        <w:lang w:val="tr-TR" w:eastAsia="en-US" w:bidi="ar-SA"/>
      </w:rPr>
    </w:lvl>
    <w:lvl w:ilvl="7" w:tplc="EA44EA20">
      <w:numFmt w:val="bullet"/>
      <w:lvlText w:val="•"/>
      <w:lvlJc w:val="left"/>
      <w:pPr>
        <w:ind w:left="8367" w:hanging="425"/>
      </w:pPr>
      <w:rPr>
        <w:rFonts w:hint="default"/>
        <w:lang w:val="tr-TR" w:eastAsia="en-US" w:bidi="ar-SA"/>
      </w:rPr>
    </w:lvl>
    <w:lvl w:ilvl="8" w:tplc="4D120334">
      <w:numFmt w:val="bullet"/>
      <w:lvlText w:val="•"/>
      <w:lvlJc w:val="left"/>
      <w:pPr>
        <w:ind w:left="9360" w:hanging="425"/>
      </w:pPr>
      <w:rPr>
        <w:rFonts w:hint="default"/>
        <w:lang w:val="tr-TR" w:eastAsia="en-US" w:bidi="ar-SA"/>
      </w:rPr>
    </w:lvl>
  </w:abstractNum>
  <w:abstractNum w:abstractNumId="24" w15:restartNumberingAfterBreak="0">
    <w:nsid w:val="453E11BC"/>
    <w:multiLevelType w:val="hybridMultilevel"/>
    <w:tmpl w:val="9098B3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DE7CAE"/>
    <w:multiLevelType w:val="multilevel"/>
    <w:tmpl w:val="C4D22062"/>
    <w:lvl w:ilvl="0">
      <w:start w:val="1"/>
      <w:numFmt w:val="upperLetter"/>
      <w:lvlText w:val="%1."/>
      <w:lvlJc w:val="left"/>
      <w:pPr>
        <w:ind w:left="1701" w:hanging="708"/>
        <w:jc w:val="right"/>
      </w:pPr>
      <w:rPr>
        <w:rFonts w:ascii="Times New Roman" w:eastAsia="Times New Roman" w:hAnsi="Times New Roman" w:cs="Times New Roman" w:hint="default"/>
        <w:b/>
        <w:bCs/>
        <w:i w:val="0"/>
        <w:iCs w:val="0"/>
        <w:color w:val="2C75B5"/>
        <w:spacing w:val="-1"/>
        <w:w w:val="99"/>
        <w:sz w:val="32"/>
        <w:szCs w:val="32"/>
        <w:lang w:val="tr-TR" w:eastAsia="en-US" w:bidi="ar-SA"/>
      </w:rPr>
    </w:lvl>
    <w:lvl w:ilvl="1">
      <w:start w:val="1"/>
      <w:numFmt w:val="decimal"/>
      <w:lvlText w:val="%1.%2."/>
      <w:lvlJc w:val="left"/>
      <w:pPr>
        <w:ind w:left="1181" w:hanging="474"/>
      </w:pPr>
      <w:rPr>
        <w:rFonts w:hint="default"/>
        <w:spacing w:val="0"/>
        <w:w w:val="100"/>
        <w:lang w:val="tr-TR" w:eastAsia="en-US" w:bidi="ar-SA"/>
      </w:rPr>
    </w:lvl>
    <w:lvl w:ilvl="2">
      <w:start w:val="1"/>
      <w:numFmt w:val="decimal"/>
      <w:lvlText w:val="%1.%2.%3."/>
      <w:lvlJc w:val="left"/>
      <w:pPr>
        <w:ind w:left="1303" w:hanging="595"/>
      </w:pPr>
      <w:rPr>
        <w:rFonts w:hint="default"/>
        <w:spacing w:val="0"/>
        <w:w w:val="96"/>
        <w:lang w:val="tr-TR" w:eastAsia="en-US" w:bidi="ar-SA"/>
      </w:rPr>
    </w:lvl>
    <w:lvl w:ilvl="3">
      <w:start w:val="3"/>
      <w:numFmt w:val="decimal"/>
      <w:lvlText w:val="(%4)"/>
      <w:lvlJc w:val="left"/>
      <w:pPr>
        <w:ind w:left="3032" w:hanging="339"/>
      </w:pPr>
      <w:rPr>
        <w:rFonts w:hint="default"/>
        <w:spacing w:val="0"/>
        <w:w w:val="100"/>
        <w:lang w:val="tr-TR" w:eastAsia="en-US" w:bidi="ar-SA"/>
      </w:rPr>
    </w:lvl>
    <w:lvl w:ilvl="4">
      <w:start w:val="3"/>
      <w:numFmt w:val="decimal"/>
      <w:lvlText w:val="(%5)"/>
      <w:lvlJc w:val="left"/>
      <w:pPr>
        <w:ind w:left="4126" w:hanging="339"/>
        <w:jc w:val="right"/>
      </w:pPr>
      <w:rPr>
        <w:rFonts w:hint="default"/>
        <w:spacing w:val="0"/>
        <w:w w:val="100"/>
        <w:lang w:val="tr-TR" w:eastAsia="en-US" w:bidi="ar-SA"/>
      </w:rPr>
    </w:lvl>
    <w:lvl w:ilvl="5">
      <w:start w:val="3"/>
      <w:numFmt w:val="decimal"/>
      <w:lvlText w:val="(%6)"/>
      <w:lvlJc w:val="left"/>
      <w:pPr>
        <w:ind w:left="2431" w:hanging="339"/>
        <w:jc w:val="right"/>
      </w:pPr>
      <w:rPr>
        <w:rFonts w:ascii="Times New Roman" w:eastAsia="Times New Roman" w:hAnsi="Times New Roman" w:cs="Times New Roman" w:hint="default"/>
        <w:b/>
        <w:bCs/>
        <w:i w:val="0"/>
        <w:iCs w:val="0"/>
        <w:spacing w:val="0"/>
        <w:w w:val="100"/>
        <w:sz w:val="24"/>
        <w:szCs w:val="24"/>
        <w:lang w:val="tr-TR" w:eastAsia="en-US" w:bidi="ar-SA"/>
      </w:rPr>
    </w:lvl>
    <w:lvl w:ilvl="6">
      <w:numFmt w:val="bullet"/>
      <w:lvlText w:val="•"/>
      <w:lvlJc w:val="left"/>
      <w:pPr>
        <w:ind w:left="1700" w:hanging="339"/>
      </w:pPr>
      <w:rPr>
        <w:rFonts w:hint="default"/>
        <w:lang w:val="tr-TR" w:eastAsia="en-US" w:bidi="ar-SA"/>
      </w:rPr>
    </w:lvl>
    <w:lvl w:ilvl="7">
      <w:numFmt w:val="bullet"/>
      <w:lvlText w:val="•"/>
      <w:lvlJc w:val="left"/>
      <w:pPr>
        <w:ind w:left="1780" w:hanging="339"/>
      </w:pPr>
      <w:rPr>
        <w:rFonts w:hint="default"/>
        <w:lang w:val="tr-TR" w:eastAsia="en-US" w:bidi="ar-SA"/>
      </w:rPr>
    </w:lvl>
    <w:lvl w:ilvl="8">
      <w:numFmt w:val="bullet"/>
      <w:lvlText w:val="•"/>
      <w:lvlJc w:val="left"/>
      <w:pPr>
        <w:ind w:left="1920" w:hanging="339"/>
      </w:pPr>
      <w:rPr>
        <w:rFonts w:hint="default"/>
        <w:lang w:val="tr-TR" w:eastAsia="en-US" w:bidi="ar-SA"/>
      </w:rPr>
    </w:lvl>
  </w:abstractNum>
  <w:abstractNum w:abstractNumId="26" w15:restartNumberingAfterBreak="0">
    <w:nsid w:val="488A14C8"/>
    <w:multiLevelType w:val="multilevel"/>
    <w:tmpl w:val="7180DE4E"/>
    <w:lvl w:ilvl="0">
      <w:start w:val="3"/>
      <w:numFmt w:val="upperLetter"/>
      <w:lvlText w:val="%1"/>
      <w:lvlJc w:val="left"/>
      <w:pPr>
        <w:ind w:left="1108" w:hanging="414"/>
      </w:pPr>
      <w:rPr>
        <w:rFonts w:hint="default"/>
        <w:lang w:val="tr-TR" w:eastAsia="en-US" w:bidi="ar-SA"/>
      </w:rPr>
    </w:lvl>
    <w:lvl w:ilvl="1">
      <w:start w:val="2"/>
      <w:numFmt w:val="decimal"/>
      <w:lvlText w:val="%1.%2"/>
      <w:lvlJc w:val="left"/>
      <w:pPr>
        <w:ind w:left="1108" w:hanging="41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81" w:hanging="587"/>
        <w:jc w:val="right"/>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002" w:hanging="284"/>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3531" w:hanging="284"/>
      </w:pPr>
      <w:rPr>
        <w:rFonts w:hint="default"/>
        <w:lang w:val="tr-TR" w:eastAsia="en-US" w:bidi="ar-SA"/>
      </w:rPr>
    </w:lvl>
    <w:lvl w:ilvl="5">
      <w:numFmt w:val="bullet"/>
      <w:lvlText w:val="•"/>
      <w:lvlJc w:val="left"/>
      <w:pPr>
        <w:ind w:left="4657" w:hanging="284"/>
      </w:pPr>
      <w:rPr>
        <w:rFonts w:hint="default"/>
        <w:lang w:val="tr-TR" w:eastAsia="en-US" w:bidi="ar-SA"/>
      </w:rPr>
    </w:lvl>
    <w:lvl w:ilvl="6">
      <w:numFmt w:val="bullet"/>
      <w:lvlText w:val="•"/>
      <w:lvlJc w:val="left"/>
      <w:pPr>
        <w:ind w:left="5783" w:hanging="284"/>
      </w:pPr>
      <w:rPr>
        <w:rFonts w:hint="default"/>
        <w:lang w:val="tr-TR" w:eastAsia="en-US" w:bidi="ar-SA"/>
      </w:rPr>
    </w:lvl>
    <w:lvl w:ilvl="7">
      <w:numFmt w:val="bullet"/>
      <w:lvlText w:val="•"/>
      <w:lvlJc w:val="left"/>
      <w:pPr>
        <w:ind w:left="6908" w:hanging="284"/>
      </w:pPr>
      <w:rPr>
        <w:rFonts w:hint="default"/>
        <w:lang w:val="tr-TR" w:eastAsia="en-US" w:bidi="ar-SA"/>
      </w:rPr>
    </w:lvl>
    <w:lvl w:ilvl="8">
      <w:numFmt w:val="bullet"/>
      <w:lvlText w:val="•"/>
      <w:lvlJc w:val="left"/>
      <w:pPr>
        <w:ind w:left="8034" w:hanging="284"/>
      </w:pPr>
      <w:rPr>
        <w:rFonts w:hint="default"/>
        <w:lang w:val="tr-TR" w:eastAsia="en-US" w:bidi="ar-SA"/>
      </w:rPr>
    </w:lvl>
  </w:abstractNum>
  <w:abstractNum w:abstractNumId="27" w15:restartNumberingAfterBreak="0">
    <w:nsid w:val="4A973C5D"/>
    <w:multiLevelType w:val="hybridMultilevel"/>
    <w:tmpl w:val="07B65414"/>
    <w:lvl w:ilvl="0" w:tplc="D908A264">
      <w:numFmt w:val="bullet"/>
      <w:lvlText w:val="●"/>
      <w:lvlJc w:val="left"/>
      <w:pPr>
        <w:ind w:left="1032" w:hanging="361"/>
      </w:pPr>
      <w:rPr>
        <w:rFonts w:ascii="Calibri" w:eastAsia="Calibri" w:hAnsi="Calibri" w:cs="Calibri" w:hint="default"/>
        <w:b w:val="0"/>
        <w:bCs w:val="0"/>
        <w:i w:val="0"/>
        <w:iCs w:val="0"/>
        <w:spacing w:val="0"/>
        <w:w w:val="100"/>
        <w:sz w:val="22"/>
        <w:szCs w:val="22"/>
        <w:lang w:val="tr-TR" w:eastAsia="en-US" w:bidi="ar-SA"/>
      </w:rPr>
    </w:lvl>
    <w:lvl w:ilvl="1" w:tplc="6DE8C1E8">
      <w:numFmt w:val="bullet"/>
      <w:lvlText w:val="•"/>
      <w:lvlJc w:val="left"/>
      <w:pPr>
        <w:ind w:left="1909" w:hanging="361"/>
      </w:pPr>
      <w:rPr>
        <w:rFonts w:hint="default"/>
        <w:lang w:val="tr-TR" w:eastAsia="en-US" w:bidi="ar-SA"/>
      </w:rPr>
    </w:lvl>
    <w:lvl w:ilvl="2" w:tplc="7CDA1F66">
      <w:numFmt w:val="bullet"/>
      <w:lvlText w:val="•"/>
      <w:lvlJc w:val="left"/>
      <w:pPr>
        <w:ind w:left="2778" w:hanging="361"/>
      </w:pPr>
      <w:rPr>
        <w:rFonts w:hint="default"/>
        <w:lang w:val="tr-TR" w:eastAsia="en-US" w:bidi="ar-SA"/>
      </w:rPr>
    </w:lvl>
    <w:lvl w:ilvl="3" w:tplc="0F882C34">
      <w:numFmt w:val="bullet"/>
      <w:lvlText w:val="•"/>
      <w:lvlJc w:val="left"/>
      <w:pPr>
        <w:ind w:left="3647" w:hanging="361"/>
      </w:pPr>
      <w:rPr>
        <w:rFonts w:hint="default"/>
        <w:lang w:val="tr-TR" w:eastAsia="en-US" w:bidi="ar-SA"/>
      </w:rPr>
    </w:lvl>
    <w:lvl w:ilvl="4" w:tplc="512A1E6C">
      <w:numFmt w:val="bullet"/>
      <w:lvlText w:val="•"/>
      <w:lvlJc w:val="left"/>
      <w:pPr>
        <w:ind w:left="4516" w:hanging="361"/>
      </w:pPr>
      <w:rPr>
        <w:rFonts w:hint="default"/>
        <w:lang w:val="tr-TR" w:eastAsia="en-US" w:bidi="ar-SA"/>
      </w:rPr>
    </w:lvl>
    <w:lvl w:ilvl="5" w:tplc="910010F0">
      <w:numFmt w:val="bullet"/>
      <w:lvlText w:val="•"/>
      <w:lvlJc w:val="left"/>
      <w:pPr>
        <w:ind w:left="5385" w:hanging="361"/>
      </w:pPr>
      <w:rPr>
        <w:rFonts w:hint="default"/>
        <w:lang w:val="tr-TR" w:eastAsia="en-US" w:bidi="ar-SA"/>
      </w:rPr>
    </w:lvl>
    <w:lvl w:ilvl="6" w:tplc="40EA9E48">
      <w:numFmt w:val="bullet"/>
      <w:lvlText w:val="•"/>
      <w:lvlJc w:val="left"/>
      <w:pPr>
        <w:ind w:left="6254" w:hanging="361"/>
      </w:pPr>
      <w:rPr>
        <w:rFonts w:hint="default"/>
        <w:lang w:val="tr-TR" w:eastAsia="en-US" w:bidi="ar-SA"/>
      </w:rPr>
    </w:lvl>
    <w:lvl w:ilvl="7" w:tplc="964AF968">
      <w:numFmt w:val="bullet"/>
      <w:lvlText w:val="•"/>
      <w:lvlJc w:val="left"/>
      <w:pPr>
        <w:ind w:left="7123" w:hanging="361"/>
      </w:pPr>
      <w:rPr>
        <w:rFonts w:hint="default"/>
        <w:lang w:val="tr-TR" w:eastAsia="en-US" w:bidi="ar-SA"/>
      </w:rPr>
    </w:lvl>
    <w:lvl w:ilvl="8" w:tplc="BF687DB4">
      <w:numFmt w:val="bullet"/>
      <w:lvlText w:val="•"/>
      <w:lvlJc w:val="left"/>
      <w:pPr>
        <w:ind w:left="7992" w:hanging="361"/>
      </w:pPr>
      <w:rPr>
        <w:rFonts w:hint="default"/>
        <w:lang w:val="tr-TR" w:eastAsia="en-US" w:bidi="ar-SA"/>
      </w:rPr>
    </w:lvl>
  </w:abstractNum>
  <w:abstractNum w:abstractNumId="28" w15:restartNumberingAfterBreak="0">
    <w:nsid w:val="4F6521FD"/>
    <w:multiLevelType w:val="hybridMultilevel"/>
    <w:tmpl w:val="459AB930"/>
    <w:lvl w:ilvl="0" w:tplc="0A0CC396">
      <w:start w:val="3"/>
      <w:numFmt w:val="decimal"/>
      <w:lvlText w:val="(%1)"/>
      <w:lvlJc w:val="left"/>
      <w:pPr>
        <w:ind w:left="2321" w:hanging="339"/>
        <w:jc w:val="right"/>
      </w:pPr>
      <w:rPr>
        <w:rFonts w:ascii="Times New Roman" w:eastAsia="Times New Roman" w:hAnsi="Times New Roman" w:cs="Times New Roman" w:hint="default"/>
        <w:b/>
        <w:bCs/>
        <w:i w:val="0"/>
        <w:iCs w:val="0"/>
        <w:spacing w:val="0"/>
        <w:w w:val="100"/>
        <w:sz w:val="24"/>
        <w:szCs w:val="24"/>
        <w:lang w:val="tr-TR" w:eastAsia="en-US" w:bidi="ar-SA"/>
      </w:rPr>
    </w:lvl>
    <w:lvl w:ilvl="1" w:tplc="0EB6B558">
      <w:start w:val="3"/>
      <w:numFmt w:val="decimal"/>
      <w:lvlText w:val="(%2)"/>
      <w:lvlJc w:val="left"/>
      <w:pPr>
        <w:ind w:left="2808" w:hanging="339"/>
        <w:jc w:val="right"/>
      </w:pPr>
      <w:rPr>
        <w:rFonts w:ascii="Times New Roman" w:eastAsia="Times New Roman" w:hAnsi="Times New Roman" w:cs="Times New Roman" w:hint="default"/>
        <w:b/>
        <w:bCs/>
        <w:i w:val="0"/>
        <w:iCs w:val="0"/>
        <w:spacing w:val="0"/>
        <w:w w:val="100"/>
        <w:sz w:val="24"/>
        <w:szCs w:val="24"/>
        <w:lang w:val="tr-TR" w:eastAsia="en-US" w:bidi="ar-SA"/>
      </w:rPr>
    </w:lvl>
    <w:lvl w:ilvl="2" w:tplc="A27A92DC">
      <w:start w:val="3"/>
      <w:numFmt w:val="decimal"/>
      <w:lvlText w:val="(%3)"/>
      <w:lvlJc w:val="left"/>
      <w:pPr>
        <w:ind w:left="4008" w:hanging="324"/>
        <w:jc w:val="right"/>
      </w:pPr>
      <w:rPr>
        <w:rFonts w:ascii="Times New Roman" w:eastAsia="Times New Roman" w:hAnsi="Times New Roman" w:cs="Times New Roman" w:hint="default"/>
        <w:b/>
        <w:bCs/>
        <w:i w:val="0"/>
        <w:iCs w:val="0"/>
        <w:spacing w:val="-6"/>
        <w:w w:val="100"/>
        <w:sz w:val="24"/>
        <w:szCs w:val="24"/>
        <w:lang w:val="tr-TR" w:eastAsia="en-US" w:bidi="ar-SA"/>
      </w:rPr>
    </w:lvl>
    <w:lvl w:ilvl="3" w:tplc="8C808EA8">
      <w:numFmt w:val="bullet"/>
      <w:lvlText w:val="•"/>
      <w:lvlJc w:val="left"/>
      <w:pPr>
        <w:ind w:left="4918" w:hanging="324"/>
      </w:pPr>
      <w:rPr>
        <w:rFonts w:hint="default"/>
        <w:lang w:val="tr-TR" w:eastAsia="en-US" w:bidi="ar-SA"/>
      </w:rPr>
    </w:lvl>
    <w:lvl w:ilvl="4" w:tplc="49443028">
      <w:numFmt w:val="bullet"/>
      <w:lvlText w:val="•"/>
      <w:lvlJc w:val="left"/>
      <w:pPr>
        <w:ind w:left="5836" w:hanging="324"/>
      </w:pPr>
      <w:rPr>
        <w:rFonts w:hint="default"/>
        <w:lang w:val="tr-TR" w:eastAsia="en-US" w:bidi="ar-SA"/>
      </w:rPr>
    </w:lvl>
    <w:lvl w:ilvl="5" w:tplc="D7BE1550">
      <w:numFmt w:val="bullet"/>
      <w:lvlText w:val="•"/>
      <w:lvlJc w:val="left"/>
      <w:pPr>
        <w:ind w:left="6754" w:hanging="324"/>
      </w:pPr>
      <w:rPr>
        <w:rFonts w:hint="default"/>
        <w:lang w:val="tr-TR" w:eastAsia="en-US" w:bidi="ar-SA"/>
      </w:rPr>
    </w:lvl>
    <w:lvl w:ilvl="6" w:tplc="EDDEE4C0">
      <w:numFmt w:val="bullet"/>
      <w:lvlText w:val="•"/>
      <w:lvlJc w:val="left"/>
      <w:pPr>
        <w:ind w:left="7672" w:hanging="324"/>
      </w:pPr>
      <w:rPr>
        <w:rFonts w:hint="default"/>
        <w:lang w:val="tr-TR" w:eastAsia="en-US" w:bidi="ar-SA"/>
      </w:rPr>
    </w:lvl>
    <w:lvl w:ilvl="7" w:tplc="5756E028">
      <w:numFmt w:val="bullet"/>
      <w:lvlText w:val="•"/>
      <w:lvlJc w:val="left"/>
      <w:pPr>
        <w:ind w:left="8590" w:hanging="324"/>
      </w:pPr>
      <w:rPr>
        <w:rFonts w:hint="default"/>
        <w:lang w:val="tr-TR" w:eastAsia="en-US" w:bidi="ar-SA"/>
      </w:rPr>
    </w:lvl>
    <w:lvl w:ilvl="8" w:tplc="0152F2D6">
      <w:numFmt w:val="bullet"/>
      <w:lvlText w:val="•"/>
      <w:lvlJc w:val="left"/>
      <w:pPr>
        <w:ind w:left="9508" w:hanging="324"/>
      </w:pPr>
      <w:rPr>
        <w:rFonts w:hint="default"/>
        <w:lang w:val="tr-TR" w:eastAsia="en-US" w:bidi="ar-SA"/>
      </w:rPr>
    </w:lvl>
  </w:abstractNum>
  <w:abstractNum w:abstractNumId="29" w15:restartNumberingAfterBreak="0">
    <w:nsid w:val="53BE60CB"/>
    <w:multiLevelType w:val="multilevel"/>
    <w:tmpl w:val="7180DE4E"/>
    <w:lvl w:ilvl="0">
      <w:start w:val="3"/>
      <w:numFmt w:val="upperLetter"/>
      <w:lvlText w:val="%1"/>
      <w:lvlJc w:val="left"/>
      <w:pPr>
        <w:ind w:left="1108" w:hanging="414"/>
      </w:pPr>
      <w:rPr>
        <w:rFonts w:hint="default"/>
        <w:lang w:val="tr-TR" w:eastAsia="en-US" w:bidi="ar-SA"/>
      </w:rPr>
    </w:lvl>
    <w:lvl w:ilvl="1">
      <w:start w:val="2"/>
      <w:numFmt w:val="decimal"/>
      <w:lvlText w:val="%1.%2"/>
      <w:lvlJc w:val="left"/>
      <w:pPr>
        <w:ind w:left="1108" w:hanging="41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81" w:hanging="587"/>
        <w:jc w:val="right"/>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002" w:hanging="284"/>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3531" w:hanging="284"/>
      </w:pPr>
      <w:rPr>
        <w:rFonts w:hint="default"/>
        <w:lang w:val="tr-TR" w:eastAsia="en-US" w:bidi="ar-SA"/>
      </w:rPr>
    </w:lvl>
    <w:lvl w:ilvl="5">
      <w:numFmt w:val="bullet"/>
      <w:lvlText w:val="•"/>
      <w:lvlJc w:val="left"/>
      <w:pPr>
        <w:ind w:left="4657" w:hanging="284"/>
      </w:pPr>
      <w:rPr>
        <w:rFonts w:hint="default"/>
        <w:lang w:val="tr-TR" w:eastAsia="en-US" w:bidi="ar-SA"/>
      </w:rPr>
    </w:lvl>
    <w:lvl w:ilvl="6">
      <w:numFmt w:val="bullet"/>
      <w:lvlText w:val="•"/>
      <w:lvlJc w:val="left"/>
      <w:pPr>
        <w:ind w:left="5783" w:hanging="284"/>
      </w:pPr>
      <w:rPr>
        <w:rFonts w:hint="default"/>
        <w:lang w:val="tr-TR" w:eastAsia="en-US" w:bidi="ar-SA"/>
      </w:rPr>
    </w:lvl>
    <w:lvl w:ilvl="7">
      <w:numFmt w:val="bullet"/>
      <w:lvlText w:val="•"/>
      <w:lvlJc w:val="left"/>
      <w:pPr>
        <w:ind w:left="6908" w:hanging="284"/>
      </w:pPr>
      <w:rPr>
        <w:rFonts w:hint="default"/>
        <w:lang w:val="tr-TR" w:eastAsia="en-US" w:bidi="ar-SA"/>
      </w:rPr>
    </w:lvl>
    <w:lvl w:ilvl="8">
      <w:numFmt w:val="bullet"/>
      <w:lvlText w:val="•"/>
      <w:lvlJc w:val="left"/>
      <w:pPr>
        <w:ind w:left="8034" w:hanging="284"/>
      </w:pPr>
      <w:rPr>
        <w:rFonts w:hint="default"/>
        <w:lang w:val="tr-TR" w:eastAsia="en-US" w:bidi="ar-SA"/>
      </w:rPr>
    </w:lvl>
  </w:abstractNum>
  <w:abstractNum w:abstractNumId="30" w15:restartNumberingAfterBreak="0">
    <w:nsid w:val="55236123"/>
    <w:multiLevelType w:val="hybridMultilevel"/>
    <w:tmpl w:val="6D667FA6"/>
    <w:lvl w:ilvl="0" w:tplc="87E2690A">
      <w:start w:val="1"/>
      <w:numFmt w:val="decimal"/>
      <w:lvlText w:val="%1."/>
      <w:lvlJc w:val="left"/>
      <w:pPr>
        <w:ind w:left="817" w:hanging="240"/>
      </w:pPr>
      <w:rPr>
        <w:rFonts w:ascii="Times New Roman" w:eastAsia="Times New Roman" w:hAnsi="Times New Roman" w:cs="Times New Roman" w:hint="default"/>
        <w:b/>
        <w:bCs/>
        <w:i w:val="0"/>
        <w:iCs w:val="0"/>
        <w:spacing w:val="0"/>
        <w:w w:val="100"/>
        <w:sz w:val="24"/>
        <w:szCs w:val="24"/>
        <w:lang w:val="tr-TR" w:eastAsia="en-US" w:bidi="ar-SA"/>
      </w:rPr>
    </w:lvl>
    <w:lvl w:ilvl="1" w:tplc="1A5238E8">
      <w:numFmt w:val="bullet"/>
      <w:lvlText w:val="•"/>
      <w:lvlJc w:val="left"/>
      <w:pPr>
        <w:ind w:left="1766" w:hanging="240"/>
      </w:pPr>
      <w:rPr>
        <w:rFonts w:hint="default"/>
        <w:lang w:val="tr-TR" w:eastAsia="en-US" w:bidi="ar-SA"/>
      </w:rPr>
    </w:lvl>
    <w:lvl w:ilvl="2" w:tplc="7042F1D6">
      <w:numFmt w:val="bullet"/>
      <w:lvlText w:val="•"/>
      <w:lvlJc w:val="left"/>
      <w:pPr>
        <w:ind w:left="2713" w:hanging="240"/>
      </w:pPr>
      <w:rPr>
        <w:rFonts w:hint="default"/>
        <w:lang w:val="tr-TR" w:eastAsia="en-US" w:bidi="ar-SA"/>
      </w:rPr>
    </w:lvl>
    <w:lvl w:ilvl="3" w:tplc="48DCA5A2">
      <w:numFmt w:val="bullet"/>
      <w:lvlText w:val="•"/>
      <w:lvlJc w:val="left"/>
      <w:pPr>
        <w:ind w:left="3659" w:hanging="240"/>
      </w:pPr>
      <w:rPr>
        <w:rFonts w:hint="default"/>
        <w:lang w:val="tr-TR" w:eastAsia="en-US" w:bidi="ar-SA"/>
      </w:rPr>
    </w:lvl>
    <w:lvl w:ilvl="4" w:tplc="E43A1FAA">
      <w:numFmt w:val="bullet"/>
      <w:lvlText w:val="•"/>
      <w:lvlJc w:val="left"/>
      <w:pPr>
        <w:ind w:left="4606" w:hanging="240"/>
      </w:pPr>
      <w:rPr>
        <w:rFonts w:hint="default"/>
        <w:lang w:val="tr-TR" w:eastAsia="en-US" w:bidi="ar-SA"/>
      </w:rPr>
    </w:lvl>
    <w:lvl w:ilvl="5" w:tplc="1054C0DC">
      <w:numFmt w:val="bullet"/>
      <w:lvlText w:val="•"/>
      <w:lvlJc w:val="left"/>
      <w:pPr>
        <w:ind w:left="5553" w:hanging="240"/>
      </w:pPr>
      <w:rPr>
        <w:rFonts w:hint="default"/>
        <w:lang w:val="tr-TR" w:eastAsia="en-US" w:bidi="ar-SA"/>
      </w:rPr>
    </w:lvl>
    <w:lvl w:ilvl="6" w:tplc="2EB6502A">
      <w:numFmt w:val="bullet"/>
      <w:lvlText w:val="•"/>
      <w:lvlJc w:val="left"/>
      <w:pPr>
        <w:ind w:left="6499" w:hanging="240"/>
      </w:pPr>
      <w:rPr>
        <w:rFonts w:hint="default"/>
        <w:lang w:val="tr-TR" w:eastAsia="en-US" w:bidi="ar-SA"/>
      </w:rPr>
    </w:lvl>
    <w:lvl w:ilvl="7" w:tplc="DA14BCAA">
      <w:numFmt w:val="bullet"/>
      <w:lvlText w:val="•"/>
      <w:lvlJc w:val="left"/>
      <w:pPr>
        <w:ind w:left="7446" w:hanging="240"/>
      </w:pPr>
      <w:rPr>
        <w:rFonts w:hint="default"/>
        <w:lang w:val="tr-TR" w:eastAsia="en-US" w:bidi="ar-SA"/>
      </w:rPr>
    </w:lvl>
    <w:lvl w:ilvl="8" w:tplc="52840AF6">
      <w:numFmt w:val="bullet"/>
      <w:lvlText w:val="•"/>
      <w:lvlJc w:val="left"/>
      <w:pPr>
        <w:ind w:left="8392" w:hanging="240"/>
      </w:pPr>
      <w:rPr>
        <w:rFonts w:hint="default"/>
        <w:lang w:val="tr-TR" w:eastAsia="en-US" w:bidi="ar-SA"/>
      </w:rPr>
    </w:lvl>
  </w:abstractNum>
  <w:abstractNum w:abstractNumId="31" w15:restartNumberingAfterBreak="0">
    <w:nsid w:val="55D10372"/>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32" w15:restartNumberingAfterBreak="0">
    <w:nsid w:val="60987FA9"/>
    <w:multiLevelType w:val="hybridMultilevel"/>
    <w:tmpl w:val="AFF27C0C"/>
    <w:lvl w:ilvl="0" w:tplc="3FEA82B4">
      <w:numFmt w:val="bullet"/>
      <w:lvlText w:val="●"/>
      <w:lvlJc w:val="left"/>
      <w:pPr>
        <w:ind w:left="1031" w:hanging="411"/>
      </w:pPr>
      <w:rPr>
        <w:rFonts w:ascii="Calibri" w:eastAsia="Calibri" w:hAnsi="Calibri" w:cs="Calibri" w:hint="default"/>
        <w:b w:val="0"/>
        <w:bCs w:val="0"/>
        <w:i w:val="0"/>
        <w:iCs w:val="0"/>
        <w:spacing w:val="0"/>
        <w:w w:val="100"/>
        <w:sz w:val="22"/>
        <w:szCs w:val="22"/>
        <w:lang w:val="tr-TR" w:eastAsia="en-US" w:bidi="ar-SA"/>
      </w:rPr>
    </w:lvl>
    <w:lvl w:ilvl="1" w:tplc="C520E08E">
      <w:numFmt w:val="bullet"/>
      <w:lvlText w:val="•"/>
      <w:lvlJc w:val="left"/>
      <w:pPr>
        <w:ind w:left="1941" w:hanging="411"/>
      </w:pPr>
      <w:rPr>
        <w:rFonts w:hint="default"/>
        <w:lang w:val="tr-TR" w:eastAsia="en-US" w:bidi="ar-SA"/>
      </w:rPr>
    </w:lvl>
    <w:lvl w:ilvl="2" w:tplc="53AC511A">
      <w:numFmt w:val="bullet"/>
      <w:lvlText w:val="•"/>
      <w:lvlJc w:val="left"/>
      <w:pPr>
        <w:ind w:left="2843" w:hanging="411"/>
      </w:pPr>
      <w:rPr>
        <w:rFonts w:hint="default"/>
        <w:lang w:val="tr-TR" w:eastAsia="en-US" w:bidi="ar-SA"/>
      </w:rPr>
    </w:lvl>
    <w:lvl w:ilvl="3" w:tplc="E7263966">
      <w:numFmt w:val="bullet"/>
      <w:lvlText w:val="•"/>
      <w:lvlJc w:val="left"/>
      <w:pPr>
        <w:ind w:left="3744" w:hanging="411"/>
      </w:pPr>
      <w:rPr>
        <w:rFonts w:hint="default"/>
        <w:lang w:val="tr-TR" w:eastAsia="en-US" w:bidi="ar-SA"/>
      </w:rPr>
    </w:lvl>
    <w:lvl w:ilvl="4" w:tplc="4F62DF20">
      <w:numFmt w:val="bullet"/>
      <w:lvlText w:val="•"/>
      <w:lvlJc w:val="left"/>
      <w:pPr>
        <w:ind w:left="4646" w:hanging="411"/>
      </w:pPr>
      <w:rPr>
        <w:rFonts w:hint="default"/>
        <w:lang w:val="tr-TR" w:eastAsia="en-US" w:bidi="ar-SA"/>
      </w:rPr>
    </w:lvl>
    <w:lvl w:ilvl="5" w:tplc="85FC942A">
      <w:numFmt w:val="bullet"/>
      <w:lvlText w:val="•"/>
      <w:lvlJc w:val="left"/>
      <w:pPr>
        <w:ind w:left="5548" w:hanging="411"/>
      </w:pPr>
      <w:rPr>
        <w:rFonts w:hint="default"/>
        <w:lang w:val="tr-TR" w:eastAsia="en-US" w:bidi="ar-SA"/>
      </w:rPr>
    </w:lvl>
    <w:lvl w:ilvl="6" w:tplc="87DA5F74">
      <w:numFmt w:val="bullet"/>
      <w:lvlText w:val="•"/>
      <w:lvlJc w:val="left"/>
      <w:pPr>
        <w:ind w:left="6449" w:hanging="411"/>
      </w:pPr>
      <w:rPr>
        <w:rFonts w:hint="default"/>
        <w:lang w:val="tr-TR" w:eastAsia="en-US" w:bidi="ar-SA"/>
      </w:rPr>
    </w:lvl>
    <w:lvl w:ilvl="7" w:tplc="51082154">
      <w:numFmt w:val="bullet"/>
      <w:lvlText w:val="•"/>
      <w:lvlJc w:val="left"/>
      <w:pPr>
        <w:ind w:left="7351" w:hanging="411"/>
      </w:pPr>
      <w:rPr>
        <w:rFonts w:hint="default"/>
        <w:lang w:val="tr-TR" w:eastAsia="en-US" w:bidi="ar-SA"/>
      </w:rPr>
    </w:lvl>
    <w:lvl w:ilvl="8" w:tplc="0832B9BE">
      <w:numFmt w:val="bullet"/>
      <w:lvlText w:val="•"/>
      <w:lvlJc w:val="left"/>
      <w:pPr>
        <w:ind w:left="8252" w:hanging="411"/>
      </w:pPr>
      <w:rPr>
        <w:rFonts w:hint="default"/>
        <w:lang w:val="tr-TR" w:eastAsia="en-US" w:bidi="ar-SA"/>
      </w:rPr>
    </w:lvl>
  </w:abstractNum>
  <w:abstractNum w:abstractNumId="33" w15:restartNumberingAfterBreak="0">
    <w:nsid w:val="62343CF1"/>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34" w15:restartNumberingAfterBreak="0">
    <w:nsid w:val="62885053"/>
    <w:multiLevelType w:val="hybridMultilevel"/>
    <w:tmpl w:val="A3A8D47A"/>
    <w:lvl w:ilvl="0" w:tplc="D7544530">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D9A4F96A">
      <w:numFmt w:val="bullet"/>
      <w:lvlText w:val="•"/>
      <w:lvlJc w:val="left"/>
      <w:pPr>
        <w:ind w:left="1820" w:hanging="361"/>
      </w:pPr>
      <w:rPr>
        <w:rFonts w:hint="default"/>
        <w:lang w:val="tr-TR" w:eastAsia="en-US" w:bidi="ar-SA"/>
      </w:rPr>
    </w:lvl>
    <w:lvl w:ilvl="2" w:tplc="0E2E3B4A">
      <w:numFmt w:val="bullet"/>
      <w:lvlText w:val="•"/>
      <w:lvlJc w:val="left"/>
      <w:pPr>
        <w:ind w:left="2740" w:hanging="361"/>
      </w:pPr>
      <w:rPr>
        <w:rFonts w:hint="default"/>
        <w:lang w:val="tr-TR" w:eastAsia="en-US" w:bidi="ar-SA"/>
      </w:rPr>
    </w:lvl>
    <w:lvl w:ilvl="3" w:tplc="EF9254FA">
      <w:numFmt w:val="bullet"/>
      <w:lvlText w:val="•"/>
      <w:lvlJc w:val="left"/>
      <w:pPr>
        <w:ind w:left="3660" w:hanging="361"/>
      </w:pPr>
      <w:rPr>
        <w:rFonts w:hint="default"/>
        <w:lang w:val="tr-TR" w:eastAsia="en-US" w:bidi="ar-SA"/>
      </w:rPr>
    </w:lvl>
    <w:lvl w:ilvl="4" w:tplc="5DFC04E4">
      <w:numFmt w:val="bullet"/>
      <w:lvlText w:val="•"/>
      <w:lvlJc w:val="left"/>
      <w:pPr>
        <w:ind w:left="4580" w:hanging="361"/>
      </w:pPr>
      <w:rPr>
        <w:rFonts w:hint="default"/>
        <w:lang w:val="tr-TR" w:eastAsia="en-US" w:bidi="ar-SA"/>
      </w:rPr>
    </w:lvl>
    <w:lvl w:ilvl="5" w:tplc="EE5E44C4">
      <w:numFmt w:val="bullet"/>
      <w:lvlText w:val="•"/>
      <w:lvlJc w:val="left"/>
      <w:pPr>
        <w:ind w:left="5500" w:hanging="361"/>
      </w:pPr>
      <w:rPr>
        <w:rFonts w:hint="default"/>
        <w:lang w:val="tr-TR" w:eastAsia="en-US" w:bidi="ar-SA"/>
      </w:rPr>
    </w:lvl>
    <w:lvl w:ilvl="6" w:tplc="6316B42E">
      <w:numFmt w:val="bullet"/>
      <w:lvlText w:val="•"/>
      <w:lvlJc w:val="left"/>
      <w:pPr>
        <w:ind w:left="6420" w:hanging="361"/>
      </w:pPr>
      <w:rPr>
        <w:rFonts w:hint="default"/>
        <w:lang w:val="tr-TR" w:eastAsia="en-US" w:bidi="ar-SA"/>
      </w:rPr>
    </w:lvl>
    <w:lvl w:ilvl="7" w:tplc="DEA2799E">
      <w:numFmt w:val="bullet"/>
      <w:lvlText w:val="•"/>
      <w:lvlJc w:val="left"/>
      <w:pPr>
        <w:ind w:left="7340" w:hanging="361"/>
      </w:pPr>
      <w:rPr>
        <w:rFonts w:hint="default"/>
        <w:lang w:val="tr-TR" w:eastAsia="en-US" w:bidi="ar-SA"/>
      </w:rPr>
    </w:lvl>
    <w:lvl w:ilvl="8" w:tplc="183ADF84">
      <w:numFmt w:val="bullet"/>
      <w:lvlText w:val="•"/>
      <w:lvlJc w:val="left"/>
      <w:pPr>
        <w:ind w:left="8260" w:hanging="361"/>
      </w:pPr>
      <w:rPr>
        <w:rFonts w:hint="default"/>
        <w:lang w:val="tr-TR" w:eastAsia="en-US" w:bidi="ar-SA"/>
      </w:rPr>
    </w:lvl>
  </w:abstractNum>
  <w:abstractNum w:abstractNumId="35" w15:restartNumberingAfterBreak="0">
    <w:nsid w:val="631914F2"/>
    <w:multiLevelType w:val="hybridMultilevel"/>
    <w:tmpl w:val="883AB62C"/>
    <w:lvl w:ilvl="0" w:tplc="68B66D6C">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2370F934">
      <w:numFmt w:val="bullet"/>
      <w:lvlText w:val="•"/>
      <w:lvlJc w:val="left"/>
      <w:pPr>
        <w:ind w:left="2026" w:hanging="361"/>
      </w:pPr>
      <w:rPr>
        <w:rFonts w:hint="default"/>
        <w:lang w:val="tr-TR" w:eastAsia="en-US" w:bidi="ar-SA"/>
      </w:rPr>
    </w:lvl>
    <w:lvl w:ilvl="2" w:tplc="0D1655F8">
      <w:numFmt w:val="bullet"/>
      <w:lvlText w:val="•"/>
      <w:lvlJc w:val="left"/>
      <w:pPr>
        <w:ind w:left="3013" w:hanging="361"/>
      </w:pPr>
      <w:rPr>
        <w:rFonts w:hint="default"/>
        <w:lang w:val="tr-TR" w:eastAsia="en-US" w:bidi="ar-SA"/>
      </w:rPr>
    </w:lvl>
    <w:lvl w:ilvl="3" w:tplc="71D2E90A">
      <w:numFmt w:val="bullet"/>
      <w:lvlText w:val="•"/>
      <w:lvlJc w:val="left"/>
      <w:pPr>
        <w:ind w:left="4000" w:hanging="361"/>
      </w:pPr>
      <w:rPr>
        <w:rFonts w:hint="default"/>
        <w:lang w:val="tr-TR" w:eastAsia="en-US" w:bidi="ar-SA"/>
      </w:rPr>
    </w:lvl>
    <w:lvl w:ilvl="4" w:tplc="B05AEB60">
      <w:numFmt w:val="bullet"/>
      <w:lvlText w:val="•"/>
      <w:lvlJc w:val="left"/>
      <w:pPr>
        <w:ind w:left="4987" w:hanging="361"/>
      </w:pPr>
      <w:rPr>
        <w:rFonts w:hint="default"/>
        <w:lang w:val="tr-TR" w:eastAsia="en-US" w:bidi="ar-SA"/>
      </w:rPr>
    </w:lvl>
    <w:lvl w:ilvl="5" w:tplc="7846A9E8">
      <w:numFmt w:val="bullet"/>
      <w:lvlText w:val="•"/>
      <w:lvlJc w:val="left"/>
      <w:pPr>
        <w:ind w:left="5974" w:hanging="361"/>
      </w:pPr>
      <w:rPr>
        <w:rFonts w:hint="default"/>
        <w:lang w:val="tr-TR" w:eastAsia="en-US" w:bidi="ar-SA"/>
      </w:rPr>
    </w:lvl>
    <w:lvl w:ilvl="6" w:tplc="9E50CCD8">
      <w:numFmt w:val="bullet"/>
      <w:lvlText w:val="•"/>
      <w:lvlJc w:val="left"/>
      <w:pPr>
        <w:ind w:left="6960" w:hanging="361"/>
      </w:pPr>
      <w:rPr>
        <w:rFonts w:hint="default"/>
        <w:lang w:val="tr-TR" w:eastAsia="en-US" w:bidi="ar-SA"/>
      </w:rPr>
    </w:lvl>
    <w:lvl w:ilvl="7" w:tplc="31AE3CA0">
      <w:numFmt w:val="bullet"/>
      <w:lvlText w:val="•"/>
      <w:lvlJc w:val="left"/>
      <w:pPr>
        <w:ind w:left="7947" w:hanging="361"/>
      </w:pPr>
      <w:rPr>
        <w:rFonts w:hint="default"/>
        <w:lang w:val="tr-TR" w:eastAsia="en-US" w:bidi="ar-SA"/>
      </w:rPr>
    </w:lvl>
    <w:lvl w:ilvl="8" w:tplc="3BB2971E">
      <w:numFmt w:val="bullet"/>
      <w:lvlText w:val="•"/>
      <w:lvlJc w:val="left"/>
      <w:pPr>
        <w:ind w:left="8934" w:hanging="361"/>
      </w:pPr>
      <w:rPr>
        <w:rFonts w:hint="default"/>
        <w:lang w:val="tr-TR" w:eastAsia="en-US" w:bidi="ar-SA"/>
      </w:rPr>
    </w:lvl>
  </w:abstractNum>
  <w:abstractNum w:abstractNumId="36" w15:restartNumberingAfterBreak="0">
    <w:nsid w:val="63295C8D"/>
    <w:multiLevelType w:val="hybridMultilevel"/>
    <w:tmpl w:val="912CD18C"/>
    <w:lvl w:ilvl="0" w:tplc="8FD8EE0A">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9CCE370E">
      <w:numFmt w:val="bullet"/>
      <w:lvlText w:val="•"/>
      <w:lvlJc w:val="left"/>
      <w:pPr>
        <w:ind w:left="1844" w:hanging="361"/>
      </w:pPr>
      <w:rPr>
        <w:rFonts w:hint="default"/>
        <w:lang w:val="tr-TR" w:eastAsia="en-US" w:bidi="ar-SA"/>
      </w:rPr>
    </w:lvl>
    <w:lvl w:ilvl="2" w:tplc="67047EEA">
      <w:numFmt w:val="bullet"/>
      <w:lvlText w:val="•"/>
      <w:lvlJc w:val="left"/>
      <w:pPr>
        <w:ind w:left="2788" w:hanging="361"/>
      </w:pPr>
      <w:rPr>
        <w:rFonts w:hint="default"/>
        <w:lang w:val="tr-TR" w:eastAsia="en-US" w:bidi="ar-SA"/>
      </w:rPr>
    </w:lvl>
    <w:lvl w:ilvl="3" w:tplc="5BECC00C">
      <w:numFmt w:val="bullet"/>
      <w:lvlText w:val="•"/>
      <w:lvlJc w:val="left"/>
      <w:pPr>
        <w:ind w:left="3732" w:hanging="361"/>
      </w:pPr>
      <w:rPr>
        <w:rFonts w:hint="default"/>
        <w:lang w:val="tr-TR" w:eastAsia="en-US" w:bidi="ar-SA"/>
      </w:rPr>
    </w:lvl>
    <w:lvl w:ilvl="4" w:tplc="47F03A8C">
      <w:numFmt w:val="bullet"/>
      <w:lvlText w:val="•"/>
      <w:lvlJc w:val="left"/>
      <w:pPr>
        <w:ind w:left="4676" w:hanging="361"/>
      </w:pPr>
      <w:rPr>
        <w:rFonts w:hint="default"/>
        <w:lang w:val="tr-TR" w:eastAsia="en-US" w:bidi="ar-SA"/>
      </w:rPr>
    </w:lvl>
    <w:lvl w:ilvl="5" w:tplc="857ED818">
      <w:numFmt w:val="bullet"/>
      <w:lvlText w:val="•"/>
      <w:lvlJc w:val="left"/>
      <w:pPr>
        <w:ind w:left="5620" w:hanging="361"/>
      </w:pPr>
      <w:rPr>
        <w:rFonts w:hint="default"/>
        <w:lang w:val="tr-TR" w:eastAsia="en-US" w:bidi="ar-SA"/>
      </w:rPr>
    </w:lvl>
    <w:lvl w:ilvl="6" w:tplc="C6240DD8">
      <w:numFmt w:val="bullet"/>
      <w:lvlText w:val="•"/>
      <w:lvlJc w:val="left"/>
      <w:pPr>
        <w:ind w:left="6564" w:hanging="361"/>
      </w:pPr>
      <w:rPr>
        <w:rFonts w:hint="default"/>
        <w:lang w:val="tr-TR" w:eastAsia="en-US" w:bidi="ar-SA"/>
      </w:rPr>
    </w:lvl>
    <w:lvl w:ilvl="7" w:tplc="970C1D66">
      <w:numFmt w:val="bullet"/>
      <w:lvlText w:val="•"/>
      <w:lvlJc w:val="left"/>
      <w:pPr>
        <w:ind w:left="7508" w:hanging="361"/>
      </w:pPr>
      <w:rPr>
        <w:rFonts w:hint="default"/>
        <w:lang w:val="tr-TR" w:eastAsia="en-US" w:bidi="ar-SA"/>
      </w:rPr>
    </w:lvl>
    <w:lvl w:ilvl="8" w:tplc="4692A4D4">
      <w:numFmt w:val="bullet"/>
      <w:lvlText w:val="•"/>
      <w:lvlJc w:val="left"/>
      <w:pPr>
        <w:ind w:left="8452" w:hanging="361"/>
      </w:pPr>
      <w:rPr>
        <w:rFonts w:hint="default"/>
        <w:lang w:val="tr-TR" w:eastAsia="en-US" w:bidi="ar-SA"/>
      </w:rPr>
    </w:lvl>
  </w:abstractNum>
  <w:abstractNum w:abstractNumId="37" w15:restartNumberingAfterBreak="0">
    <w:nsid w:val="6363158E"/>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38" w15:restartNumberingAfterBreak="0">
    <w:nsid w:val="6AF75F83"/>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39" w15:restartNumberingAfterBreak="0">
    <w:nsid w:val="6EF61810"/>
    <w:multiLevelType w:val="multilevel"/>
    <w:tmpl w:val="E85494DE"/>
    <w:lvl w:ilvl="0">
      <w:start w:val="1"/>
      <w:numFmt w:val="upperLetter"/>
      <w:lvlText w:val="%1."/>
      <w:lvlJc w:val="left"/>
      <w:pPr>
        <w:ind w:left="919" w:hanging="343"/>
      </w:pPr>
      <w:rPr>
        <w:rFonts w:hint="default"/>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22" w:hanging="546"/>
      </w:pPr>
      <w:rPr>
        <w:rFonts w:hint="default"/>
        <w:spacing w:val="0"/>
        <w:w w:val="96"/>
        <w:lang w:val="tr-TR" w:eastAsia="en-US" w:bidi="ar-SA"/>
      </w:rPr>
    </w:lvl>
    <w:lvl w:ilvl="3">
      <w:start w:val="1"/>
      <w:numFmt w:val="decimal"/>
      <w:lvlText w:val="%4."/>
      <w:lvlJc w:val="left"/>
      <w:pPr>
        <w:ind w:left="1002"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40" w15:restartNumberingAfterBreak="0">
    <w:nsid w:val="74CD3FF7"/>
    <w:multiLevelType w:val="hybridMultilevel"/>
    <w:tmpl w:val="5CCEC5C2"/>
    <w:lvl w:ilvl="0" w:tplc="27D8CDB8">
      <w:numFmt w:val="bullet"/>
      <w:lvlText w:val="●"/>
      <w:lvlJc w:val="left"/>
      <w:pPr>
        <w:ind w:left="889" w:hanging="361"/>
      </w:pPr>
      <w:rPr>
        <w:rFonts w:ascii="Calibri" w:eastAsia="Calibri" w:hAnsi="Calibri" w:cs="Calibri" w:hint="default"/>
        <w:b w:val="0"/>
        <w:bCs w:val="0"/>
        <w:i w:val="0"/>
        <w:iCs w:val="0"/>
        <w:spacing w:val="0"/>
        <w:w w:val="100"/>
        <w:sz w:val="22"/>
        <w:szCs w:val="22"/>
        <w:lang w:val="tr-TR" w:eastAsia="en-US" w:bidi="ar-SA"/>
      </w:rPr>
    </w:lvl>
    <w:lvl w:ilvl="1" w:tplc="90745708">
      <w:numFmt w:val="bullet"/>
      <w:lvlText w:val="•"/>
      <w:lvlJc w:val="left"/>
      <w:pPr>
        <w:ind w:left="1798" w:hanging="361"/>
      </w:pPr>
      <w:rPr>
        <w:rFonts w:hint="default"/>
        <w:lang w:val="tr-TR" w:eastAsia="en-US" w:bidi="ar-SA"/>
      </w:rPr>
    </w:lvl>
    <w:lvl w:ilvl="2" w:tplc="57E8BC92">
      <w:numFmt w:val="bullet"/>
      <w:lvlText w:val="•"/>
      <w:lvlJc w:val="left"/>
      <w:pPr>
        <w:ind w:left="2716" w:hanging="361"/>
      </w:pPr>
      <w:rPr>
        <w:rFonts w:hint="default"/>
        <w:lang w:val="tr-TR" w:eastAsia="en-US" w:bidi="ar-SA"/>
      </w:rPr>
    </w:lvl>
    <w:lvl w:ilvl="3" w:tplc="D78EFA9C">
      <w:numFmt w:val="bullet"/>
      <w:lvlText w:val="•"/>
      <w:lvlJc w:val="left"/>
      <w:pPr>
        <w:ind w:left="3634" w:hanging="361"/>
      </w:pPr>
      <w:rPr>
        <w:rFonts w:hint="default"/>
        <w:lang w:val="tr-TR" w:eastAsia="en-US" w:bidi="ar-SA"/>
      </w:rPr>
    </w:lvl>
    <w:lvl w:ilvl="4" w:tplc="D0A02230">
      <w:numFmt w:val="bullet"/>
      <w:lvlText w:val="•"/>
      <w:lvlJc w:val="left"/>
      <w:pPr>
        <w:ind w:left="4552" w:hanging="361"/>
      </w:pPr>
      <w:rPr>
        <w:rFonts w:hint="default"/>
        <w:lang w:val="tr-TR" w:eastAsia="en-US" w:bidi="ar-SA"/>
      </w:rPr>
    </w:lvl>
    <w:lvl w:ilvl="5" w:tplc="D500DDA8">
      <w:numFmt w:val="bullet"/>
      <w:lvlText w:val="•"/>
      <w:lvlJc w:val="left"/>
      <w:pPr>
        <w:ind w:left="5470" w:hanging="361"/>
      </w:pPr>
      <w:rPr>
        <w:rFonts w:hint="default"/>
        <w:lang w:val="tr-TR" w:eastAsia="en-US" w:bidi="ar-SA"/>
      </w:rPr>
    </w:lvl>
    <w:lvl w:ilvl="6" w:tplc="07E8C568">
      <w:numFmt w:val="bullet"/>
      <w:lvlText w:val="•"/>
      <w:lvlJc w:val="left"/>
      <w:pPr>
        <w:ind w:left="6388" w:hanging="361"/>
      </w:pPr>
      <w:rPr>
        <w:rFonts w:hint="default"/>
        <w:lang w:val="tr-TR" w:eastAsia="en-US" w:bidi="ar-SA"/>
      </w:rPr>
    </w:lvl>
    <w:lvl w:ilvl="7" w:tplc="BF1E8134">
      <w:numFmt w:val="bullet"/>
      <w:lvlText w:val="•"/>
      <w:lvlJc w:val="left"/>
      <w:pPr>
        <w:ind w:left="7306" w:hanging="361"/>
      </w:pPr>
      <w:rPr>
        <w:rFonts w:hint="default"/>
        <w:lang w:val="tr-TR" w:eastAsia="en-US" w:bidi="ar-SA"/>
      </w:rPr>
    </w:lvl>
    <w:lvl w:ilvl="8" w:tplc="142AE35E">
      <w:numFmt w:val="bullet"/>
      <w:lvlText w:val="•"/>
      <w:lvlJc w:val="left"/>
      <w:pPr>
        <w:ind w:left="8224" w:hanging="361"/>
      </w:pPr>
      <w:rPr>
        <w:rFonts w:hint="default"/>
        <w:lang w:val="tr-TR" w:eastAsia="en-US" w:bidi="ar-SA"/>
      </w:rPr>
    </w:lvl>
  </w:abstractNum>
  <w:abstractNum w:abstractNumId="41" w15:restartNumberingAfterBreak="0">
    <w:nsid w:val="775951DD"/>
    <w:multiLevelType w:val="multilevel"/>
    <w:tmpl w:val="BD00222E"/>
    <w:lvl w:ilvl="0">
      <w:start w:val="1"/>
      <w:numFmt w:val="upperLetter"/>
      <w:lvlText w:val="%1."/>
      <w:lvlJc w:val="left"/>
      <w:pPr>
        <w:ind w:left="343" w:hanging="343"/>
      </w:pPr>
      <w:rPr>
        <w:rFonts w:hint="default"/>
        <w:color w:val="4F81BD" w:themeColor="accent1"/>
        <w:spacing w:val="0"/>
        <w:w w:val="100"/>
        <w:lang w:val="tr-TR" w:eastAsia="en-US" w:bidi="ar-SA"/>
      </w:rPr>
    </w:lvl>
    <w:lvl w:ilvl="1">
      <w:start w:val="1"/>
      <w:numFmt w:val="decimal"/>
      <w:lvlText w:val="%1.%2."/>
      <w:lvlJc w:val="left"/>
      <w:pPr>
        <w:ind w:left="1050"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546" w:hanging="546"/>
      </w:pPr>
      <w:rPr>
        <w:rFonts w:hint="default"/>
        <w:spacing w:val="0"/>
        <w:w w:val="96"/>
        <w:lang w:val="tr-TR" w:eastAsia="en-US" w:bidi="ar-SA"/>
      </w:rPr>
    </w:lvl>
    <w:lvl w:ilvl="3">
      <w:start w:val="1"/>
      <w:numFmt w:val="decimal"/>
      <w:lvlText w:val="%4."/>
      <w:lvlJc w:val="left"/>
      <w:pPr>
        <w:ind w:left="2836" w:hanging="284"/>
      </w:pPr>
      <w:rPr>
        <w:rFonts w:hint="default"/>
        <w:spacing w:val="0"/>
        <w:w w:val="100"/>
        <w:lang w:val="tr-TR" w:eastAsia="en-US" w:bidi="ar-SA"/>
      </w:rPr>
    </w:lvl>
    <w:lvl w:ilvl="4">
      <w:numFmt w:val="bullet"/>
      <w:lvlText w:val="•"/>
      <w:lvlJc w:val="left"/>
      <w:pPr>
        <w:ind w:left="1160" w:hanging="284"/>
      </w:pPr>
      <w:rPr>
        <w:rFonts w:hint="default"/>
        <w:lang w:val="tr-TR" w:eastAsia="en-US" w:bidi="ar-SA"/>
      </w:rPr>
    </w:lvl>
    <w:lvl w:ilvl="5">
      <w:numFmt w:val="bullet"/>
      <w:lvlText w:val="•"/>
      <w:lvlJc w:val="left"/>
      <w:pPr>
        <w:ind w:left="1180" w:hanging="284"/>
      </w:pPr>
      <w:rPr>
        <w:rFonts w:hint="default"/>
        <w:lang w:val="tr-TR" w:eastAsia="en-US" w:bidi="ar-SA"/>
      </w:rPr>
    </w:lvl>
    <w:lvl w:ilvl="6">
      <w:numFmt w:val="bullet"/>
      <w:lvlText w:val="•"/>
      <w:lvlJc w:val="left"/>
      <w:pPr>
        <w:ind w:left="1220" w:hanging="284"/>
      </w:pPr>
      <w:rPr>
        <w:rFonts w:hint="default"/>
        <w:lang w:val="tr-TR" w:eastAsia="en-US" w:bidi="ar-SA"/>
      </w:rPr>
    </w:lvl>
    <w:lvl w:ilvl="7">
      <w:numFmt w:val="bullet"/>
      <w:lvlText w:val="•"/>
      <w:lvlJc w:val="left"/>
      <w:pPr>
        <w:ind w:left="1280" w:hanging="284"/>
      </w:pPr>
      <w:rPr>
        <w:rFonts w:hint="default"/>
        <w:lang w:val="tr-TR" w:eastAsia="en-US" w:bidi="ar-SA"/>
      </w:rPr>
    </w:lvl>
    <w:lvl w:ilvl="8">
      <w:numFmt w:val="bullet"/>
      <w:lvlText w:val="•"/>
      <w:lvlJc w:val="left"/>
      <w:pPr>
        <w:ind w:left="1340" w:hanging="284"/>
      </w:pPr>
      <w:rPr>
        <w:rFonts w:hint="default"/>
        <w:lang w:val="tr-TR" w:eastAsia="en-US" w:bidi="ar-SA"/>
      </w:rPr>
    </w:lvl>
  </w:abstractNum>
  <w:abstractNum w:abstractNumId="42" w15:restartNumberingAfterBreak="0">
    <w:nsid w:val="795C08DA"/>
    <w:multiLevelType w:val="hybridMultilevel"/>
    <w:tmpl w:val="A0EA9EDC"/>
    <w:lvl w:ilvl="0" w:tplc="D4984134">
      <w:numFmt w:val="bullet"/>
      <w:lvlText w:val="●"/>
      <w:lvlJc w:val="left"/>
      <w:pPr>
        <w:ind w:left="892" w:hanging="361"/>
      </w:pPr>
      <w:rPr>
        <w:rFonts w:ascii="Calibri" w:eastAsia="Calibri" w:hAnsi="Calibri" w:cs="Calibri" w:hint="default"/>
        <w:b w:val="0"/>
        <w:bCs w:val="0"/>
        <w:i w:val="0"/>
        <w:iCs w:val="0"/>
        <w:spacing w:val="0"/>
        <w:w w:val="100"/>
        <w:sz w:val="22"/>
        <w:szCs w:val="22"/>
        <w:lang w:val="tr-TR" w:eastAsia="en-US" w:bidi="ar-SA"/>
      </w:rPr>
    </w:lvl>
    <w:lvl w:ilvl="1" w:tplc="B6E068FE">
      <w:numFmt w:val="bullet"/>
      <w:lvlText w:val="•"/>
      <w:lvlJc w:val="left"/>
      <w:pPr>
        <w:ind w:left="1844" w:hanging="361"/>
      </w:pPr>
      <w:rPr>
        <w:rFonts w:hint="default"/>
        <w:lang w:val="tr-TR" w:eastAsia="en-US" w:bidi="ar-SA"/>
      </w:rPr>
    </w:lvl>
    <w:lvl w:ilvl="2" w:tplc="3D1CE064">
      <w:numFmt w:val="bullet"/>
      <w:lvlText w:val="•"/>
      <w:lvlJc w:val="left"/>
      <w:pPr>
        <w:ind w:left="2788" w:hanging="361"/>
      </w:pPr>
      <w:rPr>
        <w:rFonts w:hint="default"/>
        <w:lang w:val="tr-TR" w:eastAsia="en-US" w:bidi="ar-SA"/>
      </w:rPr>
    </w:lvl>
    <w:lvl w:ilvl="3" w:tplc="D9B22950">
      <w:numFmt w:val="bullet"/>
      <w:lvlText w:val="•"/>
      <w:lvlJc w:val="left"/>
      <w:pPr>
        <w:ind w:left="3732" w:hanging="361"/>
      </w:pPr>
      <w:rPr>
        <w:rFonts w:hint="default"/>
        <w:lang w:val="tr-TR" w:eastAsia="en-US" w:bidi="ar-SA"/>
      </w:rPr>
    </w:lvl>
    <w:lvl w:ilvl="4" w:tplc="2D9C2A72">
      <w:numFmt w:val="bullet"/>
      <w:lvlText w:val="•"/>
      <w:lvlJc w:val="left"/>
      <w:pPr>
        <w:ind w:left="4676" w:hanging="361"/>
      </w:pPr>
      <w:rPr>
        <w:rFonts w:hint="default"/>
        <w:lang w:val="tr-TR" w:eastAsia="en-US" w:bidi="ar-SA"/>
      </w:rPr>
    </w:lvl>
    <w:lvl w:ilvl="5" w:tplc="9BC452F6">
      <w:numFmt w:val="bullet"/>
      <w:lvlText w:val="•"/>
      <w:lvlJc w:val="left"/>
      <w:pPr>
        <w:ind w:left="5620" w:hanging="361"/>
      </w:pPr>
      <w:rPr>
        <w:rFonts w:hint="default"/>
        <w:lang w:val="tr-TR" w:eastAsia="en-US" w:bidi="ar-SA"/>
      </w:rPr>
    </w:lvl>
    <w:lvl w:ilvl="6" w:tplc="FCC6BD80">
      <w:numFmt w:val="bullet"/>
      <w:lvlText w:val="•"/>
      <w:lvlJc w:val="left"/>
      <w:pPr>
        <w:ind w:left="6564" w:hanging="361"/>
      </w:pPr>
      <w:rPr>
        <w:rFonts w:hint="default"/>
        <w:lang w:val="tr-TR" w:eastAsia="en-US" w:bidi="ar-SA"/>
      </w:rPr>
    </w:lvl>
    <w:lvl w:ilvl="7" w:tplc="5B3A3C8A">
      <w:numFmt w:val="bullet"/>
      <w:lvlText w:val="•"/>
      <w:lvlJc w:val="left"/>
      <w:pPr>
        <w:ind w:left="7508" w:hanging="361"/>
      </w:pPr>
      <w:rPr>
        <w:rFonts w:hint="default"/>
        <w:lang w:val="tr-TR" w:eastAsia="en-US" w:bidi="ar-SA"/>
      </w:rPr>
    </w:lvl>
    <w:lvl w:ilvl="8" w:tplc="D9B0CC1E">
      <w:numFmt w:val="bullet"/>
      <w:lvlText w:val="•"/>
      <w:lvlJc w:val="left"/>
      <w:pPr>
        <w:ind w:left="8452" w:hanging="361"/>
      </w:pPr>
      <w:rPr>
        <w:rFonts w:hint="default"/>
        <w:lang w:val="tr-TR" w:eastAsia="en-US" w:bidi="ar-SA"/>
      </w:rPr>
    </w:lvl>
  </w:abstractNum>
  <w:abstractNum w:abstractNumId="43" w15:restartNumberingAfterBreak="0">
    <w:nsid w:val="7B5366EA"/>
    <w:multiLevelType w:val="hybridMultilevel"/>
    <w:tmpl w:val="C8086F98"/>
    <w:lvl w:ilvl="0" w:tplc="B588ABCC">
      <w:numFmt w:val="bullet"/>
      <w:lvlText w:val="●"/>
      <w:lvlJc w:val="left"/>
      <w:pPr>
        <w:ind w:left="1033" w:hanging="361"/>
      </w:pPr>
      <w:rPr>
        <w:rFonts w:ascii="Calibri" w:eastAsia="Calibri" w:hAnsi="Calibri" w:cs="Calibri" w:hint="default"/>
        <w:b w:val="0"/>
        <w:bCs w:val="0"/>
        <w:i w:val="0"/>
        <w:iCs w:val="0"/>
        <w:spacing w:val="0"/>
        <w:w w:val="100"/>
        <w:sz w:val="22"/>
        <w:szCs w:val="22"/>
        <w:lang w:val="tr-TR" w:eastAsia="en-US" w:bidi="ar-SA"/>
      </w:rPr>
    </w:lvl>
    <w:lvl w:ilvl="1" w:tplc="319EC1FC">
      <w:numFmt w:val="bullet"/>
      <w:lvlText w:val="•"/>
      <w:lvlJc w:val="left"/>
      <w:pPr>
        <w:ind w:left="1947" w:hanging="361"/>
      </w:pPr>
      <w:rPr>
        <w:rFonts w:hint="default"/>
        <w:lang w:val="tr-TR" w:eastAsia="en-US" w:bidi="ar-SA"/>
      </w:rPr>
    </w:lvl>
    <w:lvl w:ilvl="2" w:tplc="6A467522">
      <w:numFmt w:val="bullet"/>
      <w:lvlText w:val="•"/>
      <w:lvlJc w:val="left"/>
      <w:pPr>
        <w:ind w:left="2854" w:hanging="361"/>
      </w:pPr>
      <w:rPr>
        <w:rFonts w:hint="default"/>
        <w:lang w:val="tr-TR" w:eastAsia="en-US" w:bidi="ar-SA"/>
      </w:rPr>
    </w:lvl>
    <w:lvl w:ilvl="3" w:tplc="26004DFA">
      <w:numFmt w:val="bullet"/>
      <w:lvlText w:val="•"/>
      <w:lvlJc w:val="left"/>
      <w:pPr>
        <w:ind w:left="3761" w:hanging="361"/>
      </w:pPr>
      <w:rPr>
        <w:rFonts w:hint="default"/>
        <w:lang w:val="tr-TR" w:eastAsia="en-US" w:bidi="ar-SA"/>
      </w:rPr>
    </w:lvl>
    <w:lvl w:ilvl="4" w:tplc="FC36291E">
      <w:numFmt w:val="bullet"/>
      <w:lvlText w:val="•"/>
      <w:lvlJc w:val="left"/>
      <w:pPr>
        <w:ind w:left="4668" w:hanging="361"/>
      </w:pPr>
      <w:rPr>
        <w:rFonts w:hint="default"/>
        <w:lang w:val="tr-TR" w:eastAsia="en-US" w:bidi="ar-SA"/>
      </w:rPr>
    </w:lvl>
    <w:lvl w:ilvl="5" w:tplc="D0585416">
      <w:numFmt w:val="bullet"/>
      <w:lvlText w:val="•"/>
      <w:lvlJc w:val="left"/>
      <w:pPr>
        <w:ind w:left="5576" w:hanging="361"/>
      </w:pPr>
      <w:rPr>
        <w:rFonts w:hint="default"/>
        <w:lang w:val="tr-TR" w:eastAsia="en-US" w:bidi="ar-SA"/>
      </w:rPr>
    </w:lvl>
    <w:lvl w:ilvl="6" w:tplc="2A7E9694">
      <w:numFmt w:val="bullet"/>
      <w:lvlText w:val="•"/>
      <w:lvlJc w:val="left"/>
      <w:pPr>
        <w:ind w:left="6483" w:hanging="361"/>
      </w:pPr>
      <w:rPr>
        <w:rFonts w:hint="default"/>
        <w:lang w:val="tr-TR" w:eastAsia="en-US" w:bidi="ar-SA"/>
      </w:rPr>
    </w:lvl>
    <w:lvl w:ilvl="7" w:tplc="5B765550">
      <w:numFmt w:val="bullet"/>
      <w:lvlText w:val="•"/>
      <w:lvlJc w:val="left"/>
      <w:pPr>
        <w:ind w:left="7390" w:hanging="361"/>
      </w:pPr>
      <w:rPr>
        <w:rFonts w:hint="default"/>
        <w:lang w:val="tr-TR" w:eastAsia="en-US" w:bidi="ar-SA"/>
      </w:rPr>
    </w:lvl>
    <w:lvl w:ilvl="8" w:tplc="3CF872A2">
      <w:numFmt w:val="bullet"/>
      <w:lvlText w:val="•"/>
      <w:lvlJc w:val="left"/>
      <w:pPr>
        <w:ind w:left="8297" w:hanging="361"/>
      </w:pPr>
      <w:rPr>
        <w:rFonts w:hint="default"/>
        <w:lang w:val="tr-TR" w:eastAsia="en-US" w:bidi="ar-SA"/>
      </w:rPr>
    </w:lvl>
  </w:abstractNum>
  <w:abstractNum w:abstractNumId="44" w15:restartNumberingAfterBreak="0">
    <w:nsid w:val="7B5F4F51"/>
    <w:multiLevelType w:val="multilevel"/>
    <w:tmpl w:val="C3C887AC"/>
    <w:lvl w:ilvl="0">
      <w:start w:val="3"/>
      <w:numFmt w:val="upperLetter"/>
      <w:lvlText w:val="%1"/>
      <w:lvlJc w:val="left"/>
      <w:pPr>
        <w:ind w:left="1195" w:hanging="488"/>
      </w:pPr>
      <w:rPr>
        <w:rFonts w:hint="default"/>
        <w:lang w:val="tr-TR" w:eastAsia="en-US" w:bidi="ar-SA"/>
      </w:rPr>
    </w:lvl>
    <w:lvl w:ilvl="1">
      <w:start w:val="3"/>
      <w:numFmt w:val="decimal"/>
      <w:lvlText w:val="%1.%2."/>
      <w:lvlJc w:val="left"/>
      <w:pPr>
        <w:ind w:left="1195" w:hanging="488"/>
      </w:pPr>
      <w:rPr>
        <w:rFonts w:ascii="Times New Roman" w:eastAsia="Times New Roman" w:hAnsi="Times New Roman" w:cs="Times New Roman" w:hint="default"/>
        <w:b/>
        <w:bCs/>
        <w:i/>
        <w:iCs/>
        <w:spacing w:val="0"/>
        <w:w w:val="100"/>
        <w:sz w:val="24"/>
        <w:szCs w:val="24"/>
        <w:lang w:val="tr-TR" w:eastAsia="en-US" w:bidi="ar-SA"/>
      </w:rPr>
    </w:lvl>
    <w:lvl w:ilvl="2">
      <w:start w:val="1"/>
      <w:numFmt w:val="decimal"/>
      <w:lvlText w:val="%1.%2.%3."/>
      <w:lvlJc w:val="left"/>
      <w:pPr>
        <w:ind w:left="1428" w:hanging="720"/>
      </w:pPr>
      <w:rPr>
        <w:rFonts w:hint="default"/>
        <w:spacing w:val="-1"/>
        <w:w w:val="100"/>
        <w:lang w:val="tr-TR" w:eastAsia="en-US" w:bidi="ar-SA"/>
      </w:rPr>
    </w:lvl>
    <w:lvl w:ilvl="3">
      <w:start w:val="3"/>
      <w:numFmt w:val="decimal"/>
      <w:lvlText w:val="(%4)"/>
      <w:lvlJc w:val="left"/>
      <w:pPr>
        <w:ind w:left="2527" w:hanging="339"/>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4583" w:hanging="339"/>
      </w:pPr>
      <w:rPr>
        <w:rFonts w:hint="default"/>
        <w:lang w:val="tr-TR" w:eastAsia="en-US" w:bidi="ar-SA"/>
      </w:rPr>
    </w:lvl>
    <w:lvl w:ilvl="5">
      <w:numFmt w:val="bullet"/>
      <w:lvlText w:val="•"/>
      <w:lvlJc w:val="left"/>
      <w:pPr>
        <w:ind w:left="5615" w:hanging="339"/>
      </w:pPr>
      <w:rPr>
        <w:rFonts w:hint="default"/>
        <w:lang w:val="tr-TR" w:eastAsia="en-US" w:bidi="ar-SA"/>
      </w:rPr>
    </w:lvl>
    <w:lvl w:ilvl="6">
      <w:numFmt w:val="bullet"/>
      <w:lvlText w:val="•"/>
      <w:lvlJc w:val="left"/>
      <w:pPr>
        <w:ind w:left="6646" w:hanging="339"/>
      </w:pPr>
      <w:rPr>
        <w:rFonts w:hint="default"/>
        <w:lang w:val="tr-TR" w:eastAsia="en-US" w:bidi="ar-SA"/>
      </w:rPr>
    </w:lvl>
    <w:lvl w:ilvl="7">
      <w:numFmt w:val="bullet"/>
      <w:lvlText w:val="•"/>
      <w:lvlJc w:val="left"/>
      <w:pPr>
        <w:ind w:left="7678" w:hanging="339"/>
      </w:pPr>
      <w:rPr>
        <w:rFonts w:hint="default"/>
        <w:lang w:val="tr-TR" w:eastAsia="en-US" w:bidi="ar-SA"/>
      </w:rPr>
    </w:lvl>
    <w:lvl w:ilvl="8">
      <w:numFmt w:val="bullet"/>
      <w:lvlText w:val="•"/>
      <w:lvlJc w:val="left"/>
      <w:pPr>
        <w:ind w:left="8710" w:hanging="339"/>
      </w:pPr>
      <w:rPr>
        <w:rFonts w:hint="default"/>
        <w:lang w:val="tr-TR" w:eastAsia="en-US" w:bidi="ar-SA"/>
      </w:rPr>
    </w:lvl>
  </w:abstractNum>
  <w:num w:numId="1">
    <w:abstractNumId w:val="44"/>
  </w:num>
  <w:num w:numId="2">
    <w:abstractNumId w:val="8"/>
  </w:num>
  <w:num w:numId="3">
    <w:abstractNumId w:val="4"/>
  </w:num>
  <w:num w:numId="4">
    <w:abstractNumId w:val="10"/>
  </w:num>
  <w:num w:numId="5">
    <w:abstractNumId w:val="28"/>
  </w:num>
  <w:num w:numId="6">
    <w:abstractNumId w:val="25"/>
  </w:num>
  <w:num w:numId="7">
    <w:abstractNumId w:val="23"/>
  </w:num>
  <w:num w:numId="8">
    <w:abstractNumId w:val="24"/>
  </w:num>
  <w:num w:numId="9">
    <w:abstractNumId w:val="41"/>
  </w:num>
  <w:num w:numId="10">
    <w:abstractNumId w:val="30"/>
  </w:num>
  <w:num w:numId="11">
    <w:abstractNumId w:val="22"/>
  </w:num>
  <w:num w:numId="12">
    <w:abstractNumId w:val="6"/>
  </w:num>
  <w:num w:numId="13">
    <w:abstractNumId w:val="36"/>
  </w:num>
  <w:num w:numId="14">
    <w:abstractNumId w:val="42"/>
  </w:num>
  <w:num w:numId="15">
    <w:abstractNumId w:val="7"/>
  </w:num>
  <w:num w:numId="16">
    <w:abstractNumId w:val="16"/>
  </w:num>
  <w:num w:numId="17">
    <w:abstractNumId w:val="37"/>
  </w:num>
  <w:num w:numId="18">
    <w:abstractNumId w:val="17"/>
  </w:num>
  <w:num w:numId="19">
    <w:abstractNumId w:val="15"/>
  </w:num>
  <w:num w:numId="20">
    <w:abstractNumId w:val="20"/>
  </w:num>
  <w:num w:numId="21">
    <w:abstractNumId w:val="0"/>
  </w:num>
  <w:num w:numId="22">
    <w:abstractNumId w:val="38"/>
  </w:num>
  <w:num w:numId="23">
    <w:abstractNumId w:val="43"/>
  </w:num>
  <w:num w:numId="24">
    <w:abstractNumId w:val="12"/>
  </w:num>
  <w:num w:numId="25">
    <w:abstractNumId w:val="2"/>
  </w:num>
  <w:num w:numId="26">
    <w:abstractNumId w:val="1"/>
  </w:num>
  <w:num w:numId="27">
    <w:abstractNumId w:val="33"/>
  </w:num>
  <w:num w:numId="28">
    <w:abstractNumId w:val="9"/>
  </w:num>
  <w:num w:numId="29">
    <w:abstractNumId w:val="32"/>
  </w:num>
  <w:num w:numId="30">
    <w:abstractNumId w:val="5"/>
  </w:num>
  <w:num w:numId="31">
    <w:abstractNumId w:val="13"/>
  </w:num>
  <w:num w:numId="32">
    <w:abstractNumId w:val="31"/>
  </w:num>
  <w:num w:numId="33">
    <w:abstractNumId w:val="40"/>
  </w:num>
  <w:num w:numId="34">
    <w:abstractNumId w:val="11"/>
  </w:num>
  <w:num w:numId="35">
    <w:abstractNumId w:val="18"/>
  </w:num>
  <w:num w:numId="36">
    <w:abstractNumId w:val="29"/>
  </w:num>
  <w:num w:numId="37">
    <w:abstractNumId w:val="34"/>
  </w:num>
  <w:num w:numId="38">
    <w:abstractNumId w:val="26"/>
  </w:num>
  <w:num w:numId="39">
    <w:abstractNumId w:val="35"/>
  </w:num>
  <w:num w:numId="40">
    <w:abstractNumId w:val="14"/>
  </w:num>
  <w:num w:numId="41">
    <w:abstractNumId w:val="27"/>
  </w:num>
  <w:num w:numId="42">
    <w:abstractNumId w:val="19"/>
  </w:num>
  <w:num w:numId="43">
    <w:abstractNumId w:val="39"/>
  </w:num>
  <w:num w:numId="44">
    <w:abstractNumId w:val="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94"/>
    <w:rsid w:val="00020293"/>
    <w:rsid w:val="001446AF"/>
    <w:rsid w:val="00197629"/>
    <w:rsid w:val="001C7F19"/>
    <w:rsid w:val="001D7DCD"/>
    <w:rsid w:val="002044A1"/>
    <w:rsid w:val="00357194"/>
    <w:rsid w:val="005E4AA5"/>
    <w:rsid w:val="006C7D73"/>
    <w:rsid w:val="006E14D3"/>
    <w:rsid w:val="00762485"/>
    <w:rsid w:val="00764FF4"/>
    <w:rsid w:val="00770C3A"/>
    <w:rsid w:val="009D3909"/>
    <w:rsid w:val="009D66DB"/>
    <w:rsid w:val="00A837ED"/>
    <w:rsid w:val="00BB13B8"/>
    <w:rsid w:val="00BF065E"/>
    <w:rsid w:val="00C242CB"/>
    <w:rsid w:val="00C2528F"/>
    <w:rsid w:val="00C60548"/>
    <w:rsid w:val="00D63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565E"/>
  <w15:docId w15:val="{7495388C-22BE-41C8-B57B-D8A52680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9"/>
    <w:qFormat/>
    <w:pPr>
      <w:jc w:val="center"/>
      <w:outlineLvl w:val="0"/>
    </w:pPr>
    <w:rPr>
      <w:b/>
      <w:bCs/>
      <w:sz w:val="24"/>
      <w:szCs w:val="24"/>
    </w:rPr>
  </w:style>
  <w:style w:type="paragraph" w:styleId="Balk2">
    <w:name w:val="heading 2"/>
    <w:basedOn w:val="Normal"/>
    <w:link w:val="Balk2Char"/>
    <w:uiPriority w:val="9"/>
    <w:qFormat/>
    <w:pPr>
      <w:ind w:left="1693" w:hanging="700"/>
      <w:jc w:val="both"/>
      <w:outlineLvl w:val="1"/>
    </w:pPr>
    <w:rPr>
      <w:b/>
      <w:bCs/>
      <w:i/>
      <w:iCs/>
      <w:sz w:val="24"/>
      <w:szCs w:val="24"/>
    </w:rPr>
  </w:style>
  <w:style w:type="paragraph" w:styleId="Balk3">
    <w:name w:val="heading 3"/>
    <w:basedOn w:val="Normal"/>
    <w:next w:val="Normal"/>
    <w:link w:val="Balk3Char"/>
    <w:uiPriority w:val="9"/>
    <w:semiHidden/>
    <w:unhideWhenUsed/>
    <w:qFormat/>
    <w:rsid w:val="00BB13B8"/>
    <w:pPr>
      <w:keepNext/>
      <w:keepLines/>
      <w:spacing w:before="40"/>
      <w:outlineLvl w:val="2"/>
    </w:pPr>
    <w:rPr>
      <w:b/>
      <w:sz w:val="24"/>
      <w:szCs w:val="24"/>
      <w:lang w:val="en-US"/>
    </w:rPr>
  </w:style>
  <w:style w:type="paragraph" w:styleId="Balk4">
    <w:name w:val="heading 4"/>
    <w:basedOn w:val="Normal"/>
    <w:next w:val="Normal"/>
    <w:link w:val="Balk4Char"/>
    <w:uiPriority w:val="9"/>
    <w:unhideWhenUsed/>
    <w:qFormat/>
    <w:rsid w:val="00BB13B8"/>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BB13B8"/>
    <w:pPr>
      <w:keepNext/>
      <w:keepLines/>
      <w:spacing w:before="40"/>
      <w:outlineLvl w:val="4"/>
    </w:pPr>
    <w:rPr>
      <w:rFonts w:asciiTheme="majorHAnsi" w:eastAsiaTheme="majorEastAsia" w:hAnsiTheme="majorHAnsi" w:cstheme="majorBidi"/>
      <w:color w:val="365F91" w:themeColor="accent1" w:themeShade="BF"/>
    </w:rPr>
  </w:style>
  <w:style w:type="paragraph" w:styleId="Balk7">
    <w:name w:val="heading 7"/>
    <w:basedOn w:val="Normal"/>
    <w:next w:val="Normal"/>
    <w:link w:val="Balk7Char"/>
    <w:uiPriority w:val="9"/>
    <w:semiHidden/>
    <w:unhideWhenUsed/>
    <w:qFormat/>
    <w:rsid w:val="00BB13B8"/>
    <w:pPr>
      <w:keepNext/>
      <w:keepLines/>
      <w:spacing w:before="40"/>
      <w:outlineLvl w:val="6"/>
    </w:pPr>
    <w:rPr>
      <w:rFonts w:ascii="Calibri Light" w:hAnsi="Calibri Light"/>
      <w:i/>
      <w:iCs/>
      <w:color w:val="404040"/>
      <w:sz w:val="24"/>
      <w:lang w:val="en-US"/>
    </w:rPr>
  </w:style>
  <w:style w:type="paragraph" w:styleId="Balk8">
    <w:name w:val="heading 8"/>
    <w:basedOn w:val="Normal"/>
    <w:next w:val="Normal"/>
    <w:link w:val="Balk8Char"/>
    <w:uiPriority w:val="9"/>
    <w:semiHidden/>
    <w:unhideWhenUsed/>
    <w:qFormat/>
    <w:rsid w:val="00BB13B8"/>
    <w:pPr>
      <w:keepNext/>
      <w:keepLines/>
      <w:spacing w:before="40"/>
      <w:outlineLvl w:val="7"/>
    </w:pPr>
    <w:rPr>
      <w:rFonts w:ascii="Calibri Light" w:hAnsi="Calibri Light"/>
      <w:color w:val="272727"/>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1693" w:hanging="337"/>
    </w:pPr>
  </w:style>
  <w:style w:type="paragraph" w:customStyle="1" w:styleId="TableParagraph">
    <w:name w:val="Table Paragraph"/>
    <w:basedOn w:val="Normal"/>
    <w:uiPriority w:val="1"/>
    <w:qFormat/>
  </w:style>
  <w:style w:type="character" w:customStyle="1" w:styleId="Balk4Char">
    <w:name w:val="Başlık 4 Char"/>
    <w:basedOn w:val="VarsaylanParagrafYazTipi"/>
    <w:link w:val="Balk4"/>
    <w:uiPriority w:val="9"/>
    <w:rsid w:val="00BB13B8"/>
    <w:rPr>
      <w:rFonts w:asciiTheme="majorHAnsi" w:eastAsiaTheme="majorEastAsia" w:hAnsiTheme="majorHAnsi" w:cstheme="majorBidi"/>
      <w:i/>
      <w:iCs/>
      <w:color w:val="365F91" w:themeColor="accent1" w:themeShade="BF"/>
      <w:lang w:val="tr-TR"/>
    </w:rPr>
  </w:style>
  <w:style w:type="character" w:customStyle="1" w:styleId="Balk5Char">
    <w:name w:val="Başlık 5 Char"/>
    <w:basedOn w:val="VarsaylanParagrafYazTipi"/>
    <w:link w:val="Balk5"/>
    <w:uiPriority w:val="9"/>
    <w:rsid w:val="00BB13B8"/>
    <w:rPr>
      <w:rFonts w:asciiTheme="majorHAnsi" w:eastAsiaTheme="majorEastAsia" w:hAnsiTheme="majorHAnsi" w:cstheme="majorBidi"/>
      <w:color w:val="365F91" w:themeColor="accent1" w:themeShade="BF"/>
      <w:lang w:val="tr-TR"/>
    </w:rPr>
  </w:style>
  <w:style w:type="paragraph" w:styleId="stBilgi">
    <w:name w:val="header"/>
    <w:basedOn w:val="Normal"/>
    <w:link w:val="stBilgiChar"/>
    <w:uiPriority w:val="99"/>
    <w:unhideWhenUsed/>
    <w:rsid w:val="00BB13B8"/>
    <w:pPr>
      <w:tabs>
        <w:tab w:val="center" w:pos="4536"/>
        <w:tab w:val="right" w:pos="9072"/>
      </w:tabs>
    </w:pPr>
  </w:style>
  <w:style w:type="character" w:customStyle="1" w:styleId="stBilgiChar">
    <w:name w:val="Üst Bilgi Char"/>
    <w:basedOn w:val="VarsaylanParagrafYazTipi"/>
    <w:link w:val="stBilgi"/>
    <w:uiPriority w:val="99"/>
    <w:rsid w:val="00BB13B8"/>
    <w:rPr>
      <w:rFonts w:ascii="Times New Roman" w:eastAsia="Times New Roman" w:hAnsi="Times New Roman" w:cs="Times New Roman"/>
      <w:lang w:val="tr-TR"/>
    </w:rPr>
  </w:style>
  <w:style w:type="paragraph" w:styleId="AltBilgi">
    <w:name w:val="footer"/>
    <w:basedOn w:val="Normal"/>
    <w:link w:val="AltBilgiChar"/>
    <w:uiPriority w:val="99"/>
    <w:unhideWhenUsed/>
    <w:rsid w:val="00BB13B8"/>
    <w:pPr>
      <w:tabs>
        <w:tab w:val="center" w:pos="4536"/>
        <w:tab w:val="right" w:pos="9072"/>
      </w:tabs>
    </w:pPr>
  </w:style>
  <w:style w:type="character" w:customStyle="1" w:styleId="AltBilgiChar">
    <w:name w:val="Alt Bilgi Char"/>
    <w:basedOn w:val="VarsaylanParagrafYazTipi"/>
    <w:link w:val="AltBilgi"/>
    <w:uiPriority w:val="99"/>
    <w:rsid w:val="00BB13B8"/>
    <w:rPr>
      <w:rFonts w:ascii="Times New Roman" w:eastAsia="Times New Roman" w:hAnsi="Times New Roman" w:cs="Times New Roman"/>
      <w:lang w:val="tr-TR"/>
    </w:rPr>
  </w:style>
  <w:style w:type="paragraph" w:customStyle="1" w:styleId="Balk31">
    <w:name w:val="Başlık 31"/>
    <w:basedOn w:val="ListeParagraf"/>
    <w:next w:val="Normal"/>
    <w:uiPriority w:val="9"/>
    <w:unhideWhenUsed/>
    <w:qFormat/>
    <w:rsid w:val="00BB13B8"/>
    <w:pPr>
      <w:keepNext/>
      <w:keepLines/>
      <w:widowControl/>
      <w:autoSpaceDE/>
      <w:autoSpaceDN/>
      <w:spacing w:before="40" w:line="360" w:lineRule="auto"/>
      <w:ind w:left="0" w:firstLine="0"/>
      <w:contextualSpacing/>
      <w:jc w:val="both"/>
      <w:outlineLvl w:val="2"/>
    </w:pPr>
    <w:rPr>
      <w:b/>
      <w:sz w:val="24"/>
      <w:szCs w:val="24"/>
    </w:rPr>
  </w:style>
  <w:style w:type="paragraph" w:customStyle="1" w:styleId="Balk71">
    <w:name w:val="Başlık 71"/>
    <w:basedOn w:val="Normal"/>
    <w:next w:val="Normal"/>
    <w:uiPriority w:val="9"/>
    <w:unhideWhenUsed/>
    <w:qFormat/>
    <w:rsid w:val="00BB13B8"/>
    <w:pPr>
      <w:keepNext/>
      <w:keepLines/>
      <w:widowControl/>
      <w:autoSpaceDE/>
      <w:autoSpaceDN/>
      <w:spacing w:before="200" w:line="360" w:lineRule="auto"/>
      <w:ind w:firstLine="567"/>
      <w:jc w:val="both"/>
      <w:outlineLvl w:val="6"/>
    </w:pPr>
    <w:rPr>
      <w:rFonts w:ascii="Calibri Light" w:hAnsi="Calibri Light"/>
      <w:i/>
      <w:iCs/>
      <w:color w:val="404040"/>
      <w:sz w:val="24"/>
    </w:rPr>
  </w:style>
  <w:style w:type="paragraph" w:customStyle="1" w:styleId="Balk81">
    <w:name w:val="Başlık 81"/>
    <w:basedOn w:val="Normal"/>
    <w:next w:val="Normal"/>
    <w:uiPriority w:val="9"/>
    <w:unhideWhenUsed/>
    <w:qFormat/>
    <w:rsid w:val="00BB13B8"/>
    <w:pPr>
      <w:keepNext/>
      <w:keepLines/>
      <w:widowControl/>
      <w:autoSpaceDE/>
      <w:autoSpaceDN/>
      <w:spacing w:before="40" w:line="360" w:lineRule="auto"/>
      <w:ind w:firstLine="567"/>
      <w:jc w:val="both"/>
      <w:outlineLvl w:val="7"/>
    </w:pPr>
    <w:rPr>
      <w:rFonts w:ascii="Calibri Light" w:hAnsi="Calibri Light"/>
      <w:color w:val="272727"/>
      <w:sz w:val="21"/>
      <w:szCs w:val="21"/>
    </w:rPr>
  </w:style>
  <w:style w:type="numbering" w:customStyle="1" w:styleId="ListeYok1">
    <w:name w:val="Liste Yok1"/>
    <w:next w:val="ListeYok"/>
    <w:uiPriority w:val="99"/>
    <w:semiHidden/>
    <w:unhideWhenUsed/>
    <w:rsid w:val="00BB13B8"/>
  </w:style>
  <w:style w:type="character" w:customStyle="1" w:styleId="Balk1Char">
    <w:name w:val="Başlık 1 Char"/>
    <w:basedOn w:val="VarsaylanParagrafYazTipi"/>
    <w:link w:val="Balk1"/>
    <w:uiPriority w:val="9"/>
    <w:rsid w:val="00BB13B8"/>
    <w:rPr>
      <w:rFonts w:ascii="Times New Roman" w:eastAsia="Times New Roman" w:hAnsi="Times New Roman" w:cs="Times New Roman"/>
      <w:b/>
      <w:bCs/>
      <w:sz w:val="24"/>
      <w:szCs w:val="24"/>
      <w:lang w:val="tr-TR"/>
    </w:rPr>
  </w:style>
  <w:style w:type="character" w:customStyle="1" w:styleId="Balk2Char">
    <w:name w:val="Başlık 2 Char"/>
    <w:basedOn w:val="VarsaylanParagrafYazTipi"/>
    <w:link w:val="Balk2"/>
    <w:uiPriority w:val="9"/>
    <w:rsid w:val="00BB13B8"/>
    <w:rPr>
      <w:rFonts w:ascii="Times New Roman" w:eastAsia="Times New Roman" w:hAnsi="Times New Roman" w:cs="Times New Roman"/>
      <w:b/>
      <w:bCs/>
      <w:i/>
      <w:iCs/>
      <w:sz w:val="24"/>
      <w:szCs w:val="24"/>
      <w:lang w:val="tr-TR"/>
    </w:rPr>
  </w:style>
  <w:style w:type="character" w:customStyle="1" w:styleId="Balk3Char">
    <w:name w:val="Başlık 3 Char"/>
    <w:basedOn w:val="VarsaylanParagrafYazTipi"/>
    <w:link w:val="Balk3"/>
    <w:uiPriority w:val="9"/>
    <w:rsid w:val="00BB13B8"/>
    <w:rPr>
      <w:rFonts w:ascii="Times New Roman" w:eastAsia="Times New Roman" w:hAnsi="Times New Roman" w:cs="Times New Roman"/>
      <w:b/>
      <w:sz w:val="24"/>
      <w:szCs w:val="24"/>
    </w:rPr>
  </w:style>
  <w:style w:type="character" w:customStyle="1" w:styleId="Balk7Char">
    <w:name w:val="Başlık 7 Char"/>
    <w:basedOn w:val="VarsaylanParagrafYazTipi"/>
    <w:link w:val="Balk7"/>
    <w:uiPriority w:val="9"/>
    <w:rsid w:val="00BB13B8"/>
    <w:rPr>
      <w:rFonts w:ascii="Calibri Light" w:eastAsia="Times New Roman" w:hAnsi="Calibri Light" w:cs="Times New Roman"/>
      <w:i/>
      <w:iCs/>
      <w:color w:val="404040"/>
      <w:sz w:val="24"/>
    </w:rPr>
  </w:style>
  <w:style w:type="character" w:customStyle="1" w:styleId="Balk8Char">
    <w:name w:val="Başlık 8 Char"/>
    <w:basedOn w:val="VarsaylanParagrafYazTipi"/>
    <w:link w:val="Balk8"/>
    <w:uiPriority w:val="9"/>
    <w:rsid w:val="00BB13B8"/>
    <w:rPr>
      <w:rFonts w:ascii="Calibri Light" w:eastAsia="Times New Roman" w:hAnsi="Calibri Light" w:cs="Times New Roman"/>
      <w:color w:val="272727"/>
      <w:sz w:val="21"/>
      <w:szCs w:val="21"/>
    </w:rPr>
  </w:style>
  <w:style w:type="paragraph" w:customStyle="1" w:styleId="T11">
    <w:name w:val="İÇT 11"/>
    <w:basedOn w:val="Normal"/>
    <w:next w:val="Normal"/>
    <w:autoRedefine/>
    <w:uiPriority w:val="39"/>
    <w:unhideWhenUsed/>
    <w:qFormat/>
    <w:rsid w:val="00BB13B8"/>
    <w:pPr>
      <w:widowControl/>
      <w:tabs>
        <w:tab w:val="right" w:leader="dot" w:pos="8493"/>
      </w:tabs>
      <w:autoSpaceDE/>
      <w:autoSpaceDN/>
      <w:spacing w:before="120" w:after="120" w:line="360" w:lineRule="auto"/>
      <w:ind w:right="680"/>
      <w:jc w:val="both"/>
    </w:pPr>
    <w:rPr>
      <w:rFonts w:eastAsia="Calibri" w:cs="Calibri"/>
      <w:b/>
      <w:bCs/>
      <w:caps/>
      <w:sz w:val="24"/>
      <w:szCs w:val="20"/>
    </w:rPr>
  </w:style>
  <w:style w:type="paragraph" w:customStyle="1" w:styleId="T21">
    <w:name w:val="İÇT 21"/>
    <w:basedOn w:val="Normal"/>
    <w:next w:val="Normal"/>
    <w:autoRedefine/>
    <w:uiPriority w:val="39"/>
    <w:unhideWhenUsed/>
    <w:qFormat/>
    <w:rsid w:val="00BB13B8"/>
    <w:pPr>
      <w:widowControl/>
      <w:autoSpaceDE/>
      <w:autoSpaceDN/>
      <w:spacing w:line="360" w:lineRule="auto"/>
      <w:ind w:left="284" w:right="680"/>
      <w:jc w:val="both"/>
    </w:pPr>
    <w:rPr>
      <w:rFonts w:eastAsia="Calibri" w:cs="Calibri"/>
      <w:b/>
      <w:sz w:val="24"/>
      <w:szCs w:val="20"/>
    </w:rPr>
  </w:style>
  <w:style w:type="paragraph" w:customStyle="1" w:styleId="T31">
    <w:name w:val="İÇT 31"/>
    <w:basedOn w:val="Normal"/>
    <w:next w:val="Normal"/>
    <w:autoRedefine/>
    <w:uiPriority w:val="39"/>
    <w:unhideWhenUsed/>
    <w:qFormat/>
    <w:rsid w:val="00BB13B8"/>
    <w:pPr>
      <w:widowControl/>
      <w:tabs>
        <w:tab w:val="right" w:leader="dot" w:pos="8493"/>
      </w:tabs>
      <w:autoSpaceDE/>
      <w:autoSpaceDN/>
      <w:spacing w:line="360" w:lineRule="auto"/>
      <w:ind w:left="567" w:right="680"/>
      <w:jc w:val="both"/>
    </w:pPr>
    <w:rPr>
      <w:rFonts w:eastAsia="Calibri"/>
      <w:b/>
      <w:iCs/>
      <w:noProof/>
      <w:sz w:val="24"/>
      <w:szCs w:val="24"/>
    </w:rPr>
  </w:style>
  <w:style w:type="character" w:styleId="Vurgu">
    <w:name w:val="Emphasis"/>
    <w:basedOn w:val="VarsaylanParagrafYazTipi"/>
    <w:uiPriority w:val="20"/>
    <w:qFormat/>
    <w:rsid w:val="00BB13B8"/>
    <w:rPr>
      <w:i/>
      <w:iCs/>
    </w:rPr>
  </w:style>
  <w:style w:type="paragraph" w:customStyle="1" w:styleId="TBal1">
    <w:name w:val="İÇT Başlığı1"/>
    <w:basedOn w:val="Balk1"/>
    <w:next w:val="Normal"/>
    <w:uiPriority w:val="39"/>
    <w:unhideWhenUsed/>
    <w:qFormat/>
    <w:rsid w:val="00BB13B8"/>
    <w:pPr>
      <w:keepNext/>
      <w:keepLines/>
      <w:widowControl/>
      <w:autoSpaceDE/>
      <w:autoSpaceDN/>
      <w:spacing w:before="240" w:line="360" w:lineRule="auto"/>
      <w:contextualSpacing/>
      <w:jc w:val="both"/>
      <w:outlineLvl w:val="9"/>
    </w:pPr>
    <w:rPr>
      <w:bCs w:val="0"/>
      <w:caps/>
      <w:szCs w:val="32"/>
      <w:lang w:val="en-US"/>
    </w:rPr>
  </w:style>
  <w:style w:type="character" w:customStyle="1" w:styleId="GvdeMetniChar">
    <w:name w:val="Gövde Metni Char"/>
    <w:basedOn w:val="VarsaylanParagrafYazTipi"/>
    <w:link w:val="GvdeMetni"/>
    <w:uiPriority w:val="1"/>
    <w:rsid w:val="00BB13B8"/>
    <w:rPr>
      <w:rFonts w:ascii="Times New Roman" w:eastAsia="Times New Roman" w:hAnsi="Times New Roman" w:cs="Times New Roman"/>
      <w:sz w:val="24"/>
      <w:szCs w:val="24"/>
      <w:lang w:val="tr-TR"/>
    </w:rPr>
  </w:style>
  <w:style w:type="character" w:customStyle="1" w:styleId="Kpr1">
    <w:name w:val="Köprü1"/>
    <w:basedOn w:val="VarsaylanParagrafYazTipi"/>
    <w:uiPriority w:val="99"/>
    <w:unhideWhenUsed/>
    <w:rsid w:val="00BB13B8"/>
    <w:rPr>
      <w:color w:val="0563C1"/>
      <w:u w:val="single"/>
    </w:rPr>
  </w:style>
  <w:style w:type="character" w:customStyle="1" w:styleId="zlenenKpr1">
    <w:name w:val="İzlenen Köprü1"/>
    <w:basedOn w:val="VarsaylanParagrafYazTipi"/>
    <w:uiPriority w:val="99"/>
    <w:semiHidden/>
    <w:unhideWhenUsed/>
    <w:rsid w:val="00BB13B8"/>
    <w:rPr>
      <w:color w:val="954F72"/>
      <w:u w:val="single"/>
    </w:rPr>
  </w:style>
  <w:style w:type="paragraph" w:customStyle="1" w:styleId="NormalWeb1">
    <w:name w:val="Normal (Web)1"/>
    <w:basedOn w:val="Normal"/>
    <w:next w:val="NormalWeb"/>
    <w:uiPriority w:val="99"/>
    <w:semiHidden/>
    <w:unhideWhenUsed/>
    <w:rsid w:val="00BB13B8"/>
    <w:pPr>
      <w:widowControl/>
      <w:autoSpaceDE/>
      <w:autoSpaceDN/>
      <w:spacing w:after="160" w:line="360" w:lineRule="auto"/>
      <w:ind w:firstLine="567"/>
      <w:jc w:val="both"/>
    </w:pPr>
    <w:rPr>
      <w:rFonts w:eastAsia="Calibri"/>
      <w:sz w:val="24"/>
      <w:szCs w:val="24"/>
    </w:rPr>
  </w:style>
  <w:style w:type="table" w:customStyle="1" w:styleId="TabloKlavuzu1">
    <w:name w:val="Tablo Kılavuzu1"/>
    <w:basedOn w:val="NormalTablo"/>
    <w:next w:val="TabloKlavuzu"/>
    <w:uiPriority w:val="39"/>
    <w:rsid w:val="00BB13B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B13B8"/>
    <w:tblPr>
      <w:tblInd w:w="0" w:type="dxa"/>
      <w:tblCellMar>
        <w:top w:w="0" w:type="dxa"/>
        <w:left w:w="0" w:type="dxa"/>
        <w:bottom w:w="0" w:type="dxa"/>
        <w:right w:w="0" w:type="dxa"/>
      </w:tblCellMar>
    </w:tblPr>
  </w:style>
  <w:style w:type="character" w:customStyle="1" w:styleId="Balk3Char1">
    <w:name w:val="Başlık 3 Char1"/>
    <w:basedOn w:val="VarsaylanParagrafYazTipi"/>
    <w:uiPriority w:val="9"/>
    <w:semiHidden/>
    <w:rsid w:val="00BB13B8"/>
    <w:rPr>
      <w:rFonts w:asciiTheme="majorHAnsi" w:eastAsiaTheme="majorEastAsia" w:hAnsiTheme="majorHAnsi" w:cstheme="majorBidi"/>
      <w:color w:val="243F60" w:themeColor="accent1" w:themeShade="7F"/>
      <w:sz w:val="24"/>
      <w:szCs w:val="24"/>
      <w:lang w:val="tr-TR"/>
    </w:rPr>
  </w:style>
  <w:style w:type="character" w:customStyle="1" w:styleId="Balk7Char1">
    <w:name w:val="Başlık 7 Char1"/>
    <w:basedOn w:val="VarsaylanParagrafYazTipi"/>
    <w:uiPriority w:val="9"/>
    <w:semiHidden/>
    <w:rsid w:val="00BB13B8"/>
    <w:rPr>
      <w:rFonts w:asciiTheme="majorHAnsi" w:eastAsiaTheme="majorEastAsia" w:hAnsiTheme="majorHAnsi" w:cstheme="majorBidi"/>
      <w:i/>
      <w:iCs/>
      <w:color w:val="243F60" w:themeColor="accent1" w:themeShade="7F"/>
      <w:lang w:val="tr-TR"/>
    </w:rPr>
  </w:style>
  <w:style w:type="character" w:customStyle="1" w:styleId="Balk8Char1">
    <w:name w:val="Başlık 8 Char1"/>
    <w:basedOn w:val="VarsaylanParagrafYazTipi"/>
    <w:uiPriority w:val="9"/>
    <w:semiHidden/>
    <w:rsid w:val="00BB13B8"/>
    <w:rPr>
      <w:rFonts w:asciiTheme="majorHAnsi" w:eastAsiaTheme="majorEastAsia" w:hAnsiTheme="majorHAnsi" w:cstheme="majorBidi"/>
      <w:color w:val="272727" w:themeColor="text1" w:themeTint="D8"/>
      <w:sz w:val="21"/>
      <w:szCs w:val="21"/>
      <w:lang w:val="tr-TR"/>
    </w:rPr>
  </w:style>
  <w:style w:type="character" w:styleId="Kpr">
    <w:name w:val="Hyperlink"/>
    <w:basedOn w:val="VarsaylanParagrafYazTipi"/>
    <w:uiPriority w:val="99"/>
    <w:unhideWhenUsed/>
    <w:rsid w:val="00BB13B8"/>
    <w:rPr>
      <w:color w:val="0000FF" w:themeColor="hyperlink"/>
      <w:u w:val="single"/>
    </w:rPr>
  </w:style>
  <w:style w:type="character" w:styleId="zlenenKpr">
    <w:name w:val="FollowedHyperlink"/>
    <w:basedOn w:val="VarsaylanParagrafYazTipi"/>
    <w:uiPriority w:val="99"/>
    <w:semiHidden/>
    <w:unhideWhenUsed/>
    <w:rsid w:val="00BB13B8"/>
    <w:rPr>
      <w:color w:val="800080" w:themeColor="followedHyperlink"/>
      <w:u w:val="single"/>
    </w:rPr>
  </w:style>
  <w:style w:type="paragraph" w:styleId="NormalWeb">
    <w:name w:val="Normal (Web)"/>
    <w:basedOn w:val="Normal"/>
    <w:uiPriority w:val="99"/>
    <w:semiHidden/>
    <w:unhideWhenUsed/>
    <w:rsid w:val="00BB13B8"/>
    <w:rPr>
      <w:sz w:val="24"/>
      <w:szCs w:val="24"/>
    </w:rPr>
  </w:style>
  <w:style w:type="table" w:styleId="TabloKlavuzu">
    <w:name w:val="Table Grid"/>
    <w:basedOn w:val="NormalTablo"/>
    <w:uiPriority w:val="39"/>
    <w:rsid w:val="00BB1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cs.google.com/spreadsheets/d/15Aj2XOmBMZFxpQcPmlc8unZghCXe491G/edit?gid=2134512096&amp;gid=2134512096" TargetMode="External"/><Relationship Id="rId21" Type="http://schemas.openxmlformats.org/officeDocument/2006/relationships/hyperlink" Target="https://www.ohu.edu.tr/guzelsanatlarfakultesi/tekstilvemoda/sayfa/egitim-amaclari" TargetMode="External"/><Relationship Id="rId42" Type="http://schemas.openxmlformats.org/officeDocument/2006/relationships/hyperlink" Target="https://drive.google.com/file/d/1u3rN8BSQuUOjQWzYZvjT3kEgitkLeVkP/view?usp=sharing" TargetMode="External"/><Relationship Id="rId63" Type="http://schemas.openxmlformats.org/officeDocument/2006/relationships/hyperlink" Target="https://www.ohu.edu.tr/guzelsanatlarfakultesi/tekstilvemoda" TargetMode="External"/><Relationship Id="rId84" Type="http://schemas.openxmlformats.org/officeDocument/2006/relationships/hyperlink" Target="https://static.ohu.edu.tr/uniweb/media/portallar/guzelsanatlarfakultesi//sayfalar/42010/kzxmvsfm.pdf" TargetMode="External"/><Relationship Id="rId138" Type="http://schemas.openxmlformats.org/officeDocument/2006/relationships/hyperlink" Target="http://www.ohu.edu.tr/engelsizuniversite" TargetMode="External"/><Relationship Id="rId159" Type="http://schemas.openxmlformats.org/officeDocument/2006/relationships/hyperlink" Target="https://drive.google.com/file/d/1R1YmJ158ciTNf66I3-UnhPyD9lC8pMJf/view?usp=sharing" TargetMode="External"/><Relationship Id="rId170" Type="http://schemas.openxmlformats.org/officeDocument/2006/relationships/hyperlink" Target="https://drive.google.com/file/d/1eplrq4p1gMeSVSzhvgYJmgta6PeXaaB5/view?usp=sharing" TargetMode="External"/><Relationship Id="rId191" Type="http://schemas.openxmlformats.org/officeDocument/2006/relationships/hyperlink" Target="https://drive.google.com/file/d/1vo3VgOOAO6aW85nifQlUdLXiDPD6RhPi/view?usp=sharing%0c" TargetMode="External"/><Relationship Id="rId205" Type="http://schemas.openxmlformats.org/officeDocument/2006/relationships/hyperlink" Target="https://drive.google.com/file/d/1vo3VgOOAO6aW85nifQlUdLXiDPD6RhPi/view?usp=sharing%0c" TargetMode="External"/><Relationship Id="rId226" Type="http://schemas.openxmlformats.org/officeDocument/2006/relationships/hyperlink" Target="https://akapedia.ohu.edu.tr/cv/meneksesakarya" TargetMode="External"/><Relationship Id="rId247" Type="http://schemas.openxmlformats.org/officeDocument/2006/relationships/hyperlink" Target="https://www.ohu.edu.tr/guzelsanatlarfakultesi/tekstilvemoda/manset/25952" TargetMode="External"/><Relationship Id="rId107" Type="http://schemas.openxmlformats.org/officeDocument/2006/relationships/hyperlink" Target="http://www.ohu.edu.tr/guzelsanatlarfakultesi/tekstilvemoda/dersplani" TargetMode="External"/><Relationship Id="rId11" Type="http://schemas.openxmlformats.org/officeDocument/2006/relationships/hyperlink" Target="https://www.ohu.edu.tr/guzelsanatlarfakultesi/sayfa/gorev-tanimlari" TargetMode="External"/><Relationship Id="rId32" Type="http://schemas.openxmlformats.org/officeDocument/2006/relationships/hyperlink" Target="https://www.ohu.edu.tr/guzelsanatlarfakultesi/tekstilvemoda/sayfa/ogrenci-kalite-temsilcileri" TargetMode="External"/><Relationship Id="rId53" Type="http://schemas.openxmlformats.org/officeDocument/2006/relationships/hyperlink" Target="https://static.ohu.edu.tr/uniweb/media/dosya/spikiliplan.pdf" TargetMode="External"/><Relationship Id="rId74" Type="http://schemas.openxmlformats.org/officeDocument/2006/relationships/hyperlink" Target="https://www.ohu.edu.tr/guzelsanatlarfakultesi/manset/25982" TargetMode="External"/><Relationship Id="rId128" Type="http://schemas.openxmlformats.org/officeDocument/2006/relationships/hyperlink" Target="http://www.ohu.edu.tr/guzelsanatlarfakultesi/tekstilvemoda/dersplani" TargetMode="External"/><Relationship Id="rId149" Type="http://schemas.openxmlformats.org/officeDocument/2006/relationships/hyperlink" Target="https://drive.google.com/file/d/1fIYyTbfm_0zj7C7YIcWmIIYmeZ_hR5Ds/view?usp=sharing" TargetMode="External"/><Relationship Id="rId5" Type="http://schemas.openxmlformats.org/officeDocument/2006/relationships/footnotes" Target="footnotes.xml"/><Relationship Id="rId95" Type="http://schemas.openxmlformats.org/officeDocument/2006/relationships/hyperlink" Target="https://ohu.edu.tr/kagem" TargetMode="External"/><Relationship Id="rId160" Type="http://schemas.openxmlformats.org/officeDocument/2006/relationships/hyperlink" Target="https://drive.google.com/file/d/1R1YmJ158ciTNf66I3-UnhPyD9lC8pMJf/view?usp=sharing" TargetMode="External"/><Relationship Id="rId181" Type="http://schemas.openxmlformats.org/officeDocument/2006/relationships/hyperlink" Target="https://drive.google.com/file/d/1vo3VgOOAO6aW85nifQlUdLXiDPD6RhPi/view?usp=sharing%0c" TargetMode="External"/><Relationship Id="rId216" Type="http://schemas.openxmlformats.org/officeDocument/2006/relationships/hyperlink" Target="https://drive.google.com/file/d/1vo3VgOOAO6aW85nifQlUdLXiDPD6RhPi/view?usp=sharing%0c" TargetMode="External"/><Relationship Id="rId237" Type="http://schemas.openxmlformats.org/officeDocument/2006/relationships/hyperlink" Target="https://docs.google.com/document/d/1fhE8wz3m74NRK3KfPrG5RrRPb8GAwWg3/edit?usp=sharing&amp;ouid=110901072153948450691&amp;rtpof=true&amp;sd=true" TargetMode="External"/><Relationship Id="rId22" Type="http://schemas.openxmlformats.org/officeDocument/2006/relationships/hyperlink" Target="https://drive.google.com/file/d/1N9MdB1mEzbs1XPDX33YYpSY8BBNZ4c1B/view?usp=sharing" TargetMode="External"/><Relationship Id="rId43" Type="http://schemas.openxmlformats.org/officeDocument/2006/relationships/hyperlink" Target="https://drive.google.com/file/d/17JaEzDstz-T-gIZStYo2VzMsuGGyLpI-/view?usp=sharing" TargetMode="External"/><Relationship Id="rId64" Type="http://schemas.openxmlformats.org/officeDocument/2006/relationships/hyperlink" Target="https://drive.google.com/file/d/1fHWCejumgGK_GxOezYCcQzN0-_mzksLs/view?usp=sharing" TargetMode="External"/><Relationship Id="rId118" Type="http://schemas.openxmlformats.org/officeDocument/2006/relationships/hyperlink" Target="https://docs.google.com/spreadsheets/d/15Aj2XOmBMZFxpQcPmlc8unZghCXe491G/edit?gid=2134512096&amp;gid=2134512096" TargetMode="External"/><Relationship Id="rId139" Type="http://schemas.openxmlformats.org/officeDocument/2006/relationships/hyperlink" Target="http://www.ohu.edu.tr/guzelsanatlarfakultesi/duyuru/75441" TargetMode="External"/><Relationship Id="rId85" Type="http://schemas.openxmlformats.org/officeDocument/2006/relationships/hyperlink" Target="https://docs.google.com/document/d/1o0TlpBqudaSzQJvXDFK60W1YCHprHBZy/edit?usp=sharing&amp;ouid=100608124293187222939&amp;rtpof=true&amp;sd=true" TargetMode="External"/><Relationship Id="rId150" Type="http://schemas.openxmlformats.org/officeDocument/2006/relationships/hyperlink" Target="https://drive.google.com/file/d/1QZjLvvqY0F5J4U8FvcvvdlRIxgImyFMK/view?usp=sharing" TargetMode="External"/><Relationship Id="rId171" Type="http://schemas.openxmlformats.org/officeDocument/2006/relationships/hyperlink" Target="https://static.ohu.edu.tr/uniweb/media/portallar/ardek/sayfalar/40703/pehp5zxp.pdf" TargetMode="External"/><Relationship Id="rId192" Type="http://schemas.openxmlformats.org/officeDocument/2006/relationships/hyperlink" Target="https://drive.google.com/file/d/1vo3VgOOAO6aW85nifQlUdLXiDPD6RhPi/view?usp=sharing%0c" TargetMode="External"/><Relationship Id="rId206" Type="http://schemas.openxmlformats.org/officeDocument/2006/relationships/hyperlink" Target="https://drive.google.com/file/d/1vo3VgOOAO6aW85nifQlUdLXiDPD6RhPi/view?usp=sharing%0c" TargetMode="External"/><Relationship Id="rId227" Type="http://schemas.openxmlformats.org/officeDocument/2006/relationships/hyperlink" Target="https://akapedia.ohu.edu.tr/cv/mervebalkis" TargetMode="External"/><Relationship Id="rId248" Type="http://schemas.openxmlformats.org/officeDocument/2006/relationships/hyperlink" Target="https://static.ohu.edu.tr/uniweb/media/dosya/Etkinlik%20Talep%20Formu.docx" TargetMode="External"/><Relationship Id="rId12" Type="http://schemas.openxmlformats.org/officeDocument/2006/relationships/hyperlink" Target="https://static.ohu.edu.tr/uniweb/media/portallar/guzelsanatlarfakultesi//sayfalar/27009/5qv543g4.pdf" TargetMode="External"/><Relationship Id="rId33" Type="http://schemas.openxmlformats.org/officeDocument/2006/relationships/hyperlink" Target="https://www.ohu.edu.tr/guzelsanatlarfakultesi/sayfa/iyilestirmeler" TargetMode="External"/><Relationship Id="rId108" Type="http://schemas.openxmlformats.org/officeDocument/2006/relationships/hyperlink" Target="http://www.ohu.edu.tr/guzelsanatlarfakultesi/tekstilvemoda/sayfa/program-cikti-matrisleri" TargetMode="External"/><Relationship Id="rId129" Type="http://schemas.openxmlformats.org/officeDocument/2006/relationships/hyperlink" Target="https://www.ohu.edu.tr/akts/bilgipaketi_dersdetay/1/TMT3003/tanQ2Cd2UipVdtd8ag-h8g%3D%3D/dersbilgi" TargetMode="External"/><Relationship Id="rId54" Type="http://schemas.openxmlformats.org/officeDocument/2006/relationships/hyperlink" Target="https://drive.google.com/file/d/1TKlxAg1eZLxuXBQmWqjv_ir7HECzwu6z/view?usp=sharing" TargetMode="External"/><Relationship Id="rId75" Type="http://schemas.openxmlformats.org/officeDocument/2006/relationships/hyperlink" Target="https://www.ohu.edu.tr/guzelsanatlarfakultesi/sayfa/organizasyon-semasi" TargetMode="External"/><Relationship Id="rId96" Type="http://schemas.openxmlformats.org/officeDocument/2006/relationships/hyperlink" Target="https://drive.google.com/file/d/1-Kbg2yOf-YBBcOtRBBqhsH_jvPVb6889/view?usp=sharing" TargetMode="External"/><Relationship Id="rId140" Type="http://schemas.openxmlformats.org/officeDocument/2006/relationships/hyperlink" Target="http://www.ohu.edu.tr/guzelsanatlarfakultesi/tekstilvemoda/etkinlik/11312" TargetMode="External"/><Relationship Id="rId161" Type="http://schemas.openxmlformats.org/officeDocument/2006/relationships/hyperlink" Target="https://drive.google.com/file/d/17yEomcBWimgZVjXnvdqXpetsZlDoK7Y2/view?usp=sharing" TargetMode="External"/><Relationship Id="rId182" Type="http://schemas.openxmlformats.org/officeDocument/2006/relationships/hyperlink" Target="https://drive.google.com/file/d/1vo3VgOOAO6aW85nifQlUdLXiDPD6RhPi/view?usp=sharing%0c" TargetMode="External"/><Relationship Id="rId217" Type="http://schemas.openxmlformats.org/officeDocument/2006/relationships/hyperlink" Target="https://drive.google.com/file/d/1vo3VgOOAO6aW85nifQlUdLXiDPD6RhPi/view?usp=sharing%0c" TargetMode="External"/><Relationship Id="rId6" Type="http://schemas.openxmlformats.org/officeDocument/2006/relationships/endnotes" Target="endnotes.xml"/><Relationship Id="rId238" Type="http://schemas.openxmlformats.org/officeDocument/2006/relationships/hyperlink" Target="https://ohu.edu.tr/guzelsanatlarfakultesi/tekstilvemoda/manset/25719" TargetMode="External"/><Relationship Id="rId23" Type="http://schemas.openxmlformats.org/officeDocument/2006/relationships/hyperlink" Target="https://www.ohu.edu.tr/guzelsanatlarfakultesi/manset/25248" TargetMode="External"/><Relationship Id="rId119" Type="http://schemas.openxmlformats.org/officeDocument/2006/relationships/hyperlink" Target="https://www.ohu.edu.tr/akts/bilgipaketi_dersdetay/1/TMT3001/tanQ2Cd2UipVdtd8ag-h8g%3D%3D/docbpc" TargetMode="External"/><Relationship Id="rId44" Type="http://schemas.openxmlformats.org/officeDocument/2006/relationships/hyperlink" Target="https://drive.google.com/file/d/1R-BAgH4AMjBlZe23mEHmpscnO5TSgEcS/view?usp=sharing" TargetMode="External"/><Relationship Id="rId65" Type="http://schemas.openxmlformats.org/officeDocument/2006/relationships/hyperlink" Target="https://www.ohu.edu.tr/sayfa/bilgi-guvenligi-politikasi" TargetMode="External"/><Relationship Id="rId86" Type="http://schemas.openxmlformats.org/officeDocument/2006/relationships/hyperlink" Target="https://static.ohu.edu.tr/uniweb/media/portallar/guzelsanatlarfakultesi//sayfalar/43987/4axaqen5.pdf" TargetMode="External"/><Relationship Id="rId130" Type="http://schemas.openxmlformats.org/officeDocument/2006/relationships/hyperlink" Target="https://docs.google.com/spreadsheets/d/1Xk5yvPl0N9HSYHdc7v_4MDS7M_rFvC5X/edit?rtpof=true&amp;gid=101797430&amp;gid=101797430" TargetMode="External"/><Relationship Id="rId151" Type="http://schemas.openxmlformats.org/officeDocument/2006/relationships/hyperlink" Target="https://drive.google.com/file/d/1w8v7TGBRUGuUJZu6V2gtGFSxWT-QbUgV/view?usp=sharing" TargetMode="External"/><Relationship Id="rId172" Type="http://schemas.openxmlformats.org/officeDocument/2006/relationships/hyperlink" Target="https://www.ohu.edu.tr/guzelsanatlarfakultesi/sayfa/yayinlar" TargetMode="External"/><Relationship Id="rId193" Type="http://schemas.openxmlformats.org/officeDocument/2006/relationships/hyperlink" Target="https://drive.google.com/file/d/1vo3VgOOAO6aW85nifQlUdLXiDPD6RhPi/view?usp=sharing%0c" TargetMode="External"/><Relationship Id="rId207" Type="http://schemas.openxmlformats.org/officeDocument/2006/relationships/hyperlink" Target="https://drive.google.com/file/d/1vo3VgOOAO6aW85nifQlUdLXiDPD6RhPi/view?usp=sharing%0c" TargetMode="External"/><Relationship Id="rId228" Type="http://schemas.openxmlformats.org/officeDocument/2006/relationships/hyperlink" Target="https://akapedia.ohu.edu.tr/cv/semaozeskici" TargetMode="External"/><Relationship Id="rId249" Type="http://schemas.openxmlformats.org/officeDocument/2006/relationships/hyperlink" Target="https://static.ohu.edu.tr/uniweb/media/dosya/Etkinlik%20Talep%20Formu.docx" TargetMode="External"/><Relationship Id="rId13" Type="http://schemas.openxmlformats.org/officeDocument/2006/relationships/hyperlink" Target="https://www.ohu.edu.tr/guzelsanatlarfakultesi/sayfa/is-akis-surecleri" TargetMode="External"/><Relationship Id="rId109" Type="http://schemas.openxmlformats.org/officeDocument/2006/relationships/hyperlink" Target="https://drive.google.com/drive/u/0/folders/1kulkqyf_emozI1_tqa8O9hJBwx2M0GLo" TargetMode="External"/><Relationship Id="rId34" Type="http://schemas.openxmlformats.org/officeDocument/2006/relationships/hyperlink" Target="https://static.ohu.edu.tr/uniweb/media/portallar/guzelsanatlarfakultesi//sayfalar/16774/kmike3h5.pdf" TargetMode="External"/><Relationship Id="rId55" Type="http://schemas.openxmlformats.org/officeDocument/2006/relationships/hyperlink" Target="https://www.ohu.edu.tr/guzelsanatlarfakultesi/tekstilvemoda/manset/25406" TargetMode="External"/><Relationship Id="rId76" Type="http://schemas.openxmlformats.org/officeDocument/2006/relationships/hyperlink" Target="https://www.ohu.edu.tr/guzelsanatlarfakultesi/sayfa/fakulte-kurulu" TargetMode="External"/><Relationship Id="rId97" Type="http://schemas.openxmlformats.org/officeDocument/2006/relationships/hyperlink" Target="https://ohu.edu.tr/guzelsanatlarfakultesi/tekstilvemoda/manset/26116" TargetMode="External"/><Relationship Id="rId120" Type="http://schemas.openxmlformats.org/officeDocument/2006/relationships/hyperlink" Target="https://www.ohu.edu.tr/akts/bilgipaketi_dersdetay/1/TMT3001/tanQ2Cd2UipVdtd8ag-h8g%3D%3D/docbpc" TargetMode="External"/><Relationship Id="rId141" Type="http://schemas.openxmlformats.org/officeDocument/2006/relationships/hyperlink" Target="http://www.ohu.edu.tr/guzelsanatlarfakultesi/tekstilvemoda/etkinlik/11389" TargetMode="External"/><Relationship Id="rId7" Type="http://schemas.openxmlformats.org/officeDocument/2006/relationships/image" Target="media/image1.png"/><Relationship Id="rId162" Type="http://schemas.openxmlformats.org/officeDocument/2006/relationships/hyperlink" Target="https://drive.google.com/file/d/17yEomcBWimgZVjXnvdqXpetsZlDoK7Y2/view?usp=sharing" TargetMode="External"/><Relationship Id="rId183" Type="http://schemas.openxmlformats.org/officeDocument/2006/relationships/hyperlink" Target="https://drive.google.com/file/d/1vo3VgOOAO6aW85nifQlUdLXiDPD6RhPi/view?usp=sharing%0c" TargetMode="External"/><Relationship Id="rId218" Type="http://schemas.openxmlformats.org/officeDocument/2006/relationships/hyperlink" Target="https://drive.google.com/file/d/1vo3VgOOAO6aW85nifQlUdLXiDPD6RhPi/view?usp=sharing%0c" TargetMode="External"/><Relationship Id="rId239" Type="http://schemas.openxmlformats.org/officeDocument/2006/relationships/hyperlink" Target="https://docs.google.com/document/d/1Kl-aruB-j-" TargetMode="External"/><Relationship Id="rId250" Type="http://schemas.openxmlformats.org/officeDocument/2006/relationships/hyperlink" Target="https://www.ohu.edu.tr/kalitekoordinatorlugu/sayfa/topluma-hizmet-politikasi" TargetMode="External"/><Relationship Id="rId24" Type="http://schemas.openxmlformats.org/officeDocument/2006/relationships/hyperlink" Target="https://www.ohu.edu.tr/guzelsanatlarfakultesi/manset/26316" TargetMode="External"/><Relationship Id="rId45" Type="http://schemas.openxmlformats.org/officeDocument/2006/relationships/hyperlink" Target="https://www.ohu.edu.tr/guzelsanatlarfakultesi/tekstilvemoda/manset/25809" TargetMode="External"/><Relationship Id="rId66" Type="http://schemas.openxmlformats.org/officeDocument/2006/relationships/hyperlink" Target="https://drive.google.com/file/d/1eqn1FM9xAEEj0RinNDtcmiYUHJkTk5Az/view?usp=sharing" TargetMode="External"/><Relationship Id="rId87" Type="http://schemas.openxmlformats.org/officeDocument/2006/relationships/hyperlink" Target="https://drive.google.com/file/d/1TKlxAg1eZLxuXBQmWqjv_ir7HECzwu6z/view?usp=sharing" TargetMode="External"/><Relationship Id="rId110" Type="http://schemas.openxmlformats.org/officeDocument/2006/relationships/hyperlink" Target="http://www.ohu.edu.tr/guzelsanatlarfakultesi/manset/26316" TargetMode="External"/><Relationship Id="rId131" Type="http://schemas.openxmlformats.org/officeDocument/2006/relationships/hyperlink" Target="https://docs.google.com/spreadsheets/d/1Xk5yvPl0N9HSYHdc7v_4MDS7M_rFvC5X/edit?rtpof=true&amp;gid=101797430&amp;gid=101797430" TargetMode="External"/><Relationship Id="rId152" Type="http://schemas.openxmlformats.org/officeDocument/2006/relationships/hyperlink" Target="https://ohu.edu.tr/ardek" TargetMode="External"/><Relationship Id="rId173" Type="http://schemas.openxmlformats.org/officeDocument/2006/relationships/hyperlink" Target="https://www.ohu.edu.tr/guzelsanatlarfakultesi/tekstilvemoda/sayfa/yayinlar" TargetMode="External"/><Relationship Id="rId194" Type="http://schemas.openxmlformats.org/officeDocument/2006/relationships/hyperlink" Target="https://drive.google.com/file/d/1vo3VgOOAO6aW85nifQlUdLXiDPD6RhPi/view?usp=sharing%0c" TargetMode="External"/><Relationship Id="rId208" Type="http://schemas.openxmlformats.org/officeDocument/2006/relationships/hyperlink" Target="https://drive.google.com/file/d/1vo3VgOOAO6aW85nifQlUdLXiDPD6RhPi/view?usp=sharing%0c" TargetMode="External"/><Relationship Id="rId229" Type="http://schemas.openxmlformats.org/officeDocument/2006/relationships/hyperlink" Target="https://www.ohu.edu.tr/kalitekoordinatorlugu/sayfa/topluma-hizmet-politikasi" TargetMode="External"/><Relationship Id="rId240" Type="http://schemas.openxmlformats.org/officeDocument/2006/relationships/hyperlink" Target="https://docs.google.com/document/d/1Kl-aruB-j-JGi3fbJAP4KvzUaA4lEJ_v/edit?usp=sharing&amp;ouid=110901072153948450691&amp;rtpof=true&amp;sd=true" TargetMode="External"/><Relationship Id="rId14" Type="http://schemas.openxmlformats.org/officeDocument/2006/relationships/hyperlink" Target="https://www.ohu.edu.tr/guzelsanatlarfakultesi/tekstilvemoda/sayfa/bolum-kurulu" TargetMode="External"/><Relationship Id="rId35" Type="http://schemas.openxmlformats.org/officeDocument/2006/relationships/hyperlink" Target="https://docs.google.com/document/d/1xLk6VsRV5tqcjCQ1NNt0ZLwRhKfuBHhj/edit?usp=sharing&amp;ouid=100608124293187222939&amp;rtpof=true&amp;sd=true" TargetMode="External"/><Relationship Id="rId56" Type="http://schemas.openxmlformats.org/officeDocument/2006/relationships/hyperlink" Target="https://drive.google.com/file/d/1fHWCejumgGK_GxOezYCcQzN0-_mzksLs/view?usp=sharing" TargetMode="External"/><Relationship Id="rId77" Type="http://schemas.openxmlformats.org/officeDocument/2006/relationships/hyperlink" Target="https://www.ohu.edu.tr/guzelsanatlarfakultesi/sayfa/yonetim-kurulu" TargetMode="External"/><Relationship Id="rId100" Type="http://schemas.openxmlformats.org/officeDocument/2006/relationships/hyperlink" Target="https://www.ohu.edu.tr/uluslararasi/sayfa/erasmus--ikili-anlasmalar" TargetMode="External"/><Relationship Id="rId8" Type="http://schemas.openxmlformats.org/officeDocument/2006/relationships/hyperlink" Target="mailto:guzelsanatlarfak@ohu.edu.tr" TargetMode="External"/><Relationship Id="rId98" Type="http://schemas.openxmlformats.org/officeDocument/2006/relationships/hyperlink" Target="https://ohu.edu.tr/guzelsanatlarfakultesi/tekstilvemoda/manset/25406" TargetMode="External"/><Relationship Id="rId121" Type="http://schemas.openxmlformats.org/officeDocument/2006/relationships/hyperlink" Target="https://www.ohu.edu.tr/akts/bilgipaketi_dersdetay/1/TMT3001/tanQ2Cd2UipVdtd8ag-h8g%3D%3D/dersbilgi" TargetMode="External"/><Relationship Id="rId142" Type="http://schemas.openxmlformats.org/officeDocument/2006/relationships/hyperlink" Target="http://www.ohu.edu.tr/guzelsanatlarfakultesi/tekstilvemoda/manset/26366" TargetMode="External"/><Relationship Id="rId163" Type="http://schemas.openxmlformats.org/officeDocument/2006/relationships/hyperlink" Target="https://drive.google.com/file/d/1gwC4YeET-zd9pUxljlgwN8ejqEUaY2lt/view?usp=sharing" TargetMode="External"/><Relationship Id="rId184" Type="http://schemas.openxmlformats.org/officeDocument/2006/relationships/hyperlink" Target="https://drive.google.com/file/d/1vo3VgOOAO6aW85nifQlUdLXiDPD6RhPi/view?usp=sharing%0c" TargetMode="External"/><Relationship Id="rId219" Type="http://schemas.openxmlformats.org/officeDocument/2006/relationships/hyperlink" Target="https://drive.google.com/file/d/1vo3VgOOAO6aW85nifQlUdLXiDPD6RhPi/view?usp=sharing%0c" TargetMode="External"/><Relationship Id="rId230" Type="http://schemas.openxmlformats.org/officeDocument/2006/relationships/hyperlink" Target="https://www.ohu.edu.tr/akts/bilgipaketi_dersdetay/1/TMT4012/dersbilgi" TargetMode="External"/><Relationship Id="rId251" Type="http://schemas.openxmlformats.org/officeDocument/2006/relationships/hyperlink" Target="https://static.ohu.edu.tr/uniweb/media/portallar/tekstilvemoda/sayfalar/42724/e2usbzgn.pdf" TargetMode="External"/><Relationship Id="rId25" Type="http://schemas.openxmlformats.org/officeDocument/2006/relationships/hyperlink" Target="https://www.ohu.edu.tr/guzelsanatlarfakultesi/manset/26320" TargetMode="External"/><Relationship Id="rId46" Type="http://schemas.openxmlformats.org/officeDocument/2006/relationships/hyperlink" Target="https://drive.google.com/file/d/1p_wgUSv6iI7eINw__Mfbuqw1IMf_Uu7c/view?usp=sharing" TargetMode="External"/><Relationship Id="rId67" Type="http://schemas.openxmlformats.org/officeDocument/2006/relationships/hyperlink" Target="https://www.ohu.edu.tr/akts/bilgipaketi_dersdetay/1/TMT2001/tanQ2Cd2UipVdtd8ag-h8g==/dersbilgi" TargetMode="External"/><Relationship Id="rId88" Type="http://schemas.openxmlformats.org/officeDocument/2006/relationships/hyperlink" Target="https://drive.google.com/file/d/1GYn-H-Z0sZ7XxFuYmSQOnIo-n0x8tafh/view?usp=sharing" TargetMode="External"/><Relationship Id="rId111" Type="http://schemas.openxmlformats.org/officeDocument/2006/relationships/hyperlink" Target="https://drive.google.com/drive/folders/1hCy7qX8ovEY5fc5b5c-V8ia5hMW0dTsR" TargetMode="External"/><Relationship Id="rId132" Type="http://schemas.openxmlformats.org/officeDocument/2006/relationships/hyperlink" Target="http://www.ohu.edu.tr/akts/bilgipaketi_dersdetay/1/TMT3004/tanQ2Cd2UipVdtd8ag-h8g%3D%3D/dersbilgi" TargetMode="External"/><Relationship Id="rId153" Type="http://schemas.openxmlformats.org/officeDocument/2006/relationships/hyperlink" Target="https://www.ohu.edu.tr/akts/bilgipaketi_dersdetay/1/TMT4006/dersbilgi" TargetMode="External"/><Relationship Id="rId174" Type="http://schemas.openxmlformats.org/officeDocument/2006/relationships/hyperlink" Target="https://drive.google.com/file/d/1vo3VgOOAO6aW85nifQlUdLXiDPD6RhPi/view?usp=sharing%0c" TargetMode="External"/><Relationship Id="rId195" Type="http://schemas.openxmlformats.org/officeDocument/2006/relationships/hyperlink" Target="https://drive.google.com/file/d/1vo3VgOOAO6aW85nifQlUdLXiDPD6RhPi/view?usp=sharing%0c" TargetMode="External"/><Relationship Id="rId209" Type="http://schemas.openxmlformats.org/officeDocument/2006/relationships/hyperlink" Target="https://drive.google.com/file/d/1vo3VgOOAO6aW85nifQlUdLXiDPD6RhPi/view?usp=sharing%0c" TargetMode="External"/><Relationship Id="rId220" Type="http://schemas.openxmlformats.org/officeDocument/2006/relationships/hyperlink" Target="https://drive.google.com/file/d/1vo3VgOOAO6aW85nifQlUdLXiDPD6RhPi/view?usp=sharing%0c" TargetMode="External"/><Relationship Id="rId241" Type="http://schemas.openxmlformats.org/officeDocument/2006/relationships/hyperlink" Target="https://docs.google.com/document/d/1Kl-aruB-j-JGi3fbJAP4KvzUaA4lEJ_v/edit?usp=sharing&amp;ouid=110901072153948450691&amp;rtpof=true&amp;sd=true" TargetMode="External"/><Relationship Id="rId15" Type="http://schemas.openxmlformats.org/officeDocument/2006/relationships/hyperlink" Target="https://drive.google.com/file/d/1XazURFYWKQ8CWgSCyln6WRirwYPTz9Iz/view?usp=sharing" TargetMode="External"/><Relationship Id="rId36" Type="http://schemas.openxmlformats.org/officeDocument/2006/relationships/hyperlink" Target="https://www.taplak.org/akreditasyon-kurulu" TargetMode="External"/><Relationship Id="rId57" Type="http://schemas.openxmlformats.org/officeDocument/2006/relationships/hyperlink" Target="https://www.ohu.edu.tr/guzelsanatlarfakultesi/sayfa/faaliyet-raporu" TargetMode="External"/><Relationship Id="rId78" Type="http://schemas.openxmlformats.org/officeDocument/2006/relationships/hyperlink" Target="https://www.ohu.edu.tr/guzelsanatlarfakultesi/sayfa/kurullar-ve-komisyonlar" TargetMode="External"/><Relationship Id="rId99" Type="http://schemas.openxmlformats.org/officeDocument/2006/relationships/hyperlink" Target="https://static.ohu.edu.tr/uniweb/media/portallar/tekstilvemoda//sayfalar/38995/cn5iqhev.pdf" TargetMode="External"/><Relationship Id="rId101" Type="http://schemas.openxmlformats.org/officeDocument/2006/relationships/hyperlink" Target="https://ohu.edu.tr/oidb/manset/25348" TargetMode="External"/><Relationship Id="rId122" Type="http://schemas.openxmlformats.org/officeDocument/2006/relationships/hyperlink" Target="https://www.ohu.edu.tr/akts/bilgipaketi_dersdetay/1/TMT3001/tanQ2Cd2UipVdtd8ag-h8g%3D%3D/dersbilgi" TargetMode="External"/><Relationship Id="rId143" Type="http://schemas.openxmlformats.org/officeDocument/2006/relationships/hyperlink" Target="http://www.ohu.edu.tr/guzelsanatlarfakultesi/tekstilvemoda/AkademikPersonel" TargetMode="External"/><Relationship Id="rId164" Type="http://schemas.openxmlformats.org/officeDocument/2006/relationships/hyperlink" Target="https://drive.google.com/file/d/1gwC4YeET-zd9pUxljlgwN8ejqEUaY2lt/view?usp=sharing" TargetMode="External"/><Relationship Id="rId185" Type="http://schemas.openxmlformats.org/officeDocument/2006/relationships/hyperlink" Target="https://drive.google.com/file/d/1vo3VgOOAO6aW85nifQlUdLXiDPD6RhPi/view?usp=sharing%0c" TargetMode="External"/><Relationship Id="rId9" Type="http://schemas.openxmlformats.org/officeDocument/2006/relationships/hyperlink" Target="http://www.ohu.edu.tr/guzelsanatlarfakultesi/tekstilvemoda" TargetMode="External"/><Relationship Id="rId210" Type="http://schemas.openxmlformats.org/officeDocument/2006/relationships/hyperlink" Target="https://drive.google.com/file/d/1vo3VgOOAO6aW85nifQlUdLXiDPD6RhPi/view?usp=sharing%0c" TargetMode="External"/><Relationship Id="rId26" Type="http://schemas.openxmlformats.org/officeDocument/2006/relationships/hyperlink" Target="https://www.ohu.edu.tr/guzelsanatlarfakultesi/manset/26323" TargetMode="External"/><Relationship Id="rId231" Type="http://schemas.openxmlformats.org/officeDocument/2006/relationships/hyperlink" Target="https://www.ohu.edu.tr/akts/bilgipaketi_dersdetay/1/TMT2019/tanQ2Cd2UipVdtd8ag-h8g%3D%3D/haftalikicerik" TargetMode="External"/><Relationship Id="rId252" Type="http://schemas.openxmlformats.org/officeDocument/2006/relationships/hyperlink" Target="https://static.ohu.edu.tr/uniweb/media/portallar/tekstilvemoda/sayfalar/42724/e2usbzgn.pdf" TargetMode="External"/><Relationship Id="rId47" Type="http://schemas.openxmlformats.org/officeDocument/2006/relationships/hyperlink" Target="https://drive.google.com/file/d/1JTXgJzTmWYtH82pRS7uV3C6eN0VSqW4f/view?usp=sharing" TargetMode="External"/><Relationship Id="rId68" Type="http://schemas.openxmlformats.org/officeDocument/2006/relationships/hyperlink" Target="https://www.ohu.edu.tr/personel/sayfa/kanunlar" TargetMode="External"/><Relationship Id="rId89" Type="http://schemas.openxmlformats.org/officeDocument/2006/relationships/hyperlink" Target="https://docs.google.com/document/d/1QbjJTUCX0J1AKLYkCnx2DNCuSeJiN9Pv/edit?usp=sharing&amp;ouid=100608124293187222939&amp;rtpof=true&amp;sd=true" TargetMode="External"/><Relationship Id="rId112" Type="http://schemas.openxmlformats.org/officeDocument/2006/relationships/hyperlink" Target="http://www.ohu.edu.tr/guzelsanatlarfakultesi/tekstilvemoda/dersplani" TargetMode="External"/><Relationship Id="rId133" Type="http://schemas.openxmlformats.org/officeDocument/2006/relationships/hyperlink" Target="http://www.mevzuat.gov.tr/mevzuat?MevzuatNo=9392&amp;MevzuatTur=8&amp;MevzuatTertip=5" TargetMode="External"/><Relationship Id="rId154" Type="http://schemas.openxmlformats.org/officeDocument/2006/relationships/hyperlink" Target="https://ohu.edu.tr/ardek/sayfa/tubitak" TargetMode="External"/><Relationship Id="rId175" Type="http://schemas.openxmlformats.org/officeDocument/2006/relationships/hyperlink" Target="https://drive.google.com/file/d/1vo3VgOOAO6aW85nifQlUdLXiDPD6RhPi/view?usp=sharing%0c" TargetMode="External"/><Relationship Id="rId196" Type="http://schemas.openxmlformats.org/officeDocument/2006/relationships/hyperlink" Target="https://drive.google.com/file/d/1vo3VgOOAO6aW85nifQlUdLXiDPD6RhPi/view?usp=sharing%0c" TargetMode="External"/><Relationship Id="rId200" Type="http://schemas.openxmlformats.org/officeDocument/2006/relationships/hyperlink" Target="https://drive.google.com/file/d/1vo3VgOOAO6aW85nifQlUdLXiDPD6RhPi/view?usp=sharing%0c" TargetMode="External"/><Relationship Id="rId16" Type="http://schemas.openxmlformats.org/officeDocument/2006/relationships/hyperlink" Target="https://drive.google.com/file/d/1bnlubSMDdIGjJWynlxfa-sAYhrfhAqrJ/view?usp=sharing" TargetMode="External"/><Relationship Id="rId221" Type="http://schemas.openxmlformats.org/officeDocument/2006/relationships/hyperlink" Target="https://drive.google.com/file/d/1vo3VgOOAO6aW85nifQlUdLXiDPD6RhPi/view?usp=sharing%0c" TargetMode="External"/><Relationship Id="rId242" Type="http://schemas.openxmlformats.org/officeDocument/2006/relationships/hyperlink" Target="https://docs.google.com/document/d/1EgMAwZcOghcNZd5mS3of7kuBov5M_n3L/edit?usp=drive_link&amp;ouid=110901072153948450691&amp;rtpof=true&amp;sd=true" TargetMode="External"/><Relationship Id="rId37" Type="http://schemas.openxmlformats.org/officeDocument/2006/relationships/hyperlink" Target="https://drive.google.com/file/d/1V6Ox7C2eoO-2Fs3Ya2y15AHUJKnLx9Sl/view?usp=sharing" TargetMode="External"/><Relationship Id="rId58" Type="http://schemas.openxmlformats.org/officeDocument/2006/relationships/hyperlink" Target="https://www.ohu.edu.tr/personel/sayfa/yonergeler" TargetMode="External"/><Relationship Id="rId79" Type="http://schemas.openxmlformats.org/officeDocument/2006/relationships/hyperlink" Target="https://www.ohu.edu.tr/guzelsanatlarfakultesi/tekstilvemoda/sayfa/bolum-kurulu" TargetMode="External"/><Relationship Id="rId102" Type="http://schemas.openxmlformats.org/officeDocument/2006/relationships/hyperlink" Target="https://static.ohu.edu.tr/uniweb/media/portallar/oidb//sayfalar/2957/jmhhwyqo.pdf" TargetMode="External"/><Relationship Id="rId123" Type="http://schemas.openxmlformats.org/officeDocument/2006/relationships/hyperlink" Target="https://static.ohu.edu.tr/uniweb/media/portallar/guzelsanatlarfakultesi/sayfalar/16784/vcljmb4c.pdf" TargetMode="External"/><Relationship Id="rId144" Type="http://schemas.openxmlformats.org/officeDocument/2006/relationships/hyperlink" Target="http://www.ohu.edu.tr/personel" TargetMode="External"/><Relationship Id="rId90" Type="http://schemas.openxmlformats.org/officeDocument/2006/relationships/hyperlink" Target="https://drive.google.com/file/d/13SIg6WbIkeN-PJAX6e41h4PL0LsGhvLg/view?usp=sharing" TargetMode="External"/><Relationship Id="rId165" Type="http://schemas.openxmlformats.org/officeDocument/2006/relationships/hyperlink" Target="https://drive.google.com/file/d/1EFzDagusoa2Ylg_0pD9Pqs__mq1JRa_Q/view?usp=drive_link" TargetMode="External"/><Relationship Id="rId186" Type="http://schemas.openxmlformats.org/officeDocument/2006/relationships/hyperlink" Target="https://drive.google.com/file/d/1vo3VgOOAO6aW85nifQlUdLXiDPD6RhPi/view?usp=sharing%0c" TargetMode="External"/><Relationship Id="rId211" Type="http://schemas.openxmlformats.org/officeDocument/2006/relationships/hyperlink" Target="https://drive.google.com/file/d/1vo3VgOOAO6aW85nifQlUdLXiDPD6RhPi/view?usp=sharing%0c" TargetMode="External"/><Relationship Id="rId232" Type="http://schemas.openxmlformats.org/officeDocument/2006/relationships/hyperlink" Target="https://drive.google.com/file/d/10ZzXZmgrie5qzl4WrFY7ElQzDg0NtWHE/view?usp=drive_link" TargetMode="External"/><Relationship Id="rId253" Type="http://schemas.openxmlformats.org/officeDocument/2006/relationships/hyperlink" Target="https://ohu.edu.tr/sksdb/sayfa/faaliyetler-2025" TargetMode="External"/><Relationship Id="rId27" Type="http://schemas.openxmlformats.org/officeDocument/2006/relationships/hyperlink" Target="https://www.ohu.edu.tr/guzelsanatlarfakultesi/tekstilvemoda/sayfa/kalite-eylem-plani-izleme-raporu" TargetMode="External"/><Relationship Id="rId48" Type="http://schemas.openxmlformats.org/officeDocument/2006/relationships/hyperlink" Target="https://www.ohu.edu.tr/akts/bilgipaketi_dersdetay/1/TMT4002/tanQ2Cd2UipVdtd8ag-h8g==/dersbilgi" TargetMode="External"/><Relationship Id="rId69" Type="http://schemas.openxmlformats.org/officeDocument/2006/relationships/hyperlink" Target="https://www.ohu.edu.tr/personel/sayfa/yonergeler" TargetMode="External"/><Relationship Id="rId113" Type="http://schemas.openxmlformats.org/officeDocument/2006/relationships/hyperlink" Target="https://www.ohu.edu.tr/akts/bilgipaketi_dersdetay/1/TMT3001/tanQ2Cd2UipVdtd8ag-h8g%3D%3D/dersbilgi" TargetMode="External"/><Relationship Id="rId134" Type="http://schemas.openxmlformats.org/officeDocument/2006/relationships/hyperlink" Target="http://www.ohu.edu.tr/oidb/duyuru/73217dgs" TargetMode="External"/><Relationship Id="rId80" Type="http://schemas.openxmlformats.org/officeDocument/2006/relationships/hyperlink" Target="https://www.ohu.edu.tr/guzelsanatlarfakultesi/manset/25980" TargetMode="External"/><Relationship Id="rId155" Type="http://schemas.openxmlformats.org/officeDocument/2006/relationships/hyperlink" Target="https://ohu.edu.tr/ardek/sayfa/bap" TargetMode="External"/><Relationship Id="rId176" Type="http://schemas.openxmlformats.org/officeDocument/2006/relationships/hyperlink" Target="https://drive.google.com/file/d/1vo3VgOOAO6aW85nifQlUdLXiDPD6RhPi/view?usp=sharing%0c" TargetMode="External"/><Relationship Id="rId197" Type="http://schemas.openxmlformats.org/officeDocument/2006/relationships/hyperlink" Target="https://drive.google.com/file/d/1vo3VgOOAO6aW85nifQlUdLXiDPD6RhPi/view?usp=sharing%0c" TargetMode="External"/><Relationship Id="rId201" Type="http://schemas.openxmlformats.org/officeDocument/2006/relationships/hyperlink" Target="https://drive.google.com/file/d/1vo3VgOOAO6aW85nifQlUdLXiDPD6RhPi/view?usp=sharing%0c" TargetMode="External"/><Relationship Id="rId222" Type="http://schemas.openxmlformats.org/officeDocument/2006/relationships/hyperlink" Target="https://static.ohu.edu.tr/uniweb/media/portallar/personel/sayfalar/3800/2jos0pvh.pdf" TargetMode="External"/><Relationship Id="rId243" Type="http://schemas.openxmlformats.org/officeDocument/2006/relationships/hyperlink" Target="https://docs.google.com/document/d/1EgMAwZcOghcNZd5mS3of7kuBov5M_n3L/edit?usp=drive_link&amp;ouid=110901072153948450691&amp;rtpof=true&amp;sd=true" TargetMode="External"/><Relationship Id="rId17" Type="http://schemas.openxmlformats.org/officeDocument/2006/relationships/hyperlink" Target="https://drive.google.com/file/d/1xaDRPG7Q8RBspiqjXvv8oMNp8aHf8euL/view?usp=sharing" TargetMode="External"/><Relationship Id="rId38" Type="http://schemas.openxmlformats.org/officeDocument/2006/relationships/hyperlink" Target="https://www.ohu.edu.tr/kalitekoordinatorlugu/sayfa/kalite-koordinatorlugu-organizasyon-semasi" TargetMode="External"/><Relationship Id="rId59" Type="http://schemas.openxmlformats.org/officeDocument/2006/relationships/hyperlink" Target="https://www.ohu.edu.tr/oidb/sayfa/yonetmelikler" TargetMode="External"/><Relationship Id="rId103" Type="http://schemas.openxmlformats.org/officeDocument/2006/relationships/hyperlink" Target="https://drive.google.com/file/d/1ImewaoQCFfGUyJgiOWYEy6mPN7dsYJQY/view?usp=sharing" TargetMode="External"/><Relationship Id="rId124" Type="http://schemas.openxmlformats.org/officeDocument/2006/relationships/hyperlink" Target="https://static.ohu.edu.tr/uniweb/media/portallar/guzelsanatlarfakultesi/sayfalar/16784/vcljmb4c.pdf" TargetMode="External"/><Relationship Id="rId70" Type="http://schemas.openxmlformats.org/officeDocument/2006/relationships/hyperlink" Target="https://drive.google.com/file/d/1qXJHxp2UDR6hn1_gyJlDpkw-nNb4Jhe2/view?usp=sharing" TargetMode="External"/><Relationship Id="rId91" Type="http://schemas.openxmlformats.org/officeDocument/2006/relationships/hyperlink" Target="https://drive.google.com/file/d/1ggL6SxmqRvEIuUju0CRYTwtMk9cp4Yaw/view?usp=sharing" TargetMode="External"/><Relationship Id="rId145" Type="http://schemas.openxmlformats.org/officeDocument/2006/relationships/hyperlink" Target="http://www.ohu.edu.tr/guzelsanatlarfakultesi/tekstilvemoda/AkademikPersonel" TargetMode="External"/><Relationship Id="rId166" Type="http://schemas.openxmlformats.org/officeDocument/2006/relationships/hyperlink" Target="https://drive.google.com/file/d/1EFzDagusoa2Ylg_0pD9Pqs__mq1JRa_Q/view?usp=drive_link" TargetMode="External"/><Relationship Id="rId187" Type="http://schemas.openxmlformats.org/officeDocument/2006/relationships/hyperlink" Target="https://drive.google.com/file/d/1vo3VgOOAO6aW85nifQlUdLXiDPD6RhPi/view?usp=sharing%0c" TargetMode="External"/><Relationship Id="rId1" Type="http://schemas.openxmlformats.org/officeDocument/2006/relationships/numbering" Target="numbering.xml"/><Relationship Id="rId212" Type="http://schemas.openxmlformats.org/officeDocument/2006/relationships/hyperlink" Target="https://drive.google.com/file/d/1vo3VgOOAO6aW85nifQlUdLXiDPD6RhPi/view?usp=sharing%0c" TargetMode="External"/><Relationship Id="rId233" Type="http://schemas.openxmlformats.org/officeDocument/2006/relationships/hyperlink" Target="https://drive.google.com/file/d/10ZzXZmgrie5qzl4WrFY7ElQzDg0NtWHE/view?usp=drive_link" TargetMode="External"/><Relationship Id="rId254" Type="http://schemas.openxmlformats.org/officeDocument/2006/relationships/hyperlink" Target="https://static.ohu.edu.tr/uniweb/media/portallar/sksdb/sayfalar/4551/fsmlprkz.pdf" TargetMode="External"/><Relationship Id="rId28" Type="http://schemas.openxmlformats.org/officeDocument/2006/relationships/hyperlink" Target="https://www.ohu.edu.tr/guzelsanatlarfakultesi/sayfa/oz-degerlendirme-raporlari" TargetMode="External"/><Relationship Id="rId49" Type="http://schemas.openxmlformats.org/officeDocument/2006/relationships/hyperlink" Target="https://www.ohu.edu.tr/akts/bilgipaketi_dersdetay/1/TMT4009/tanQ2Cd2UipVdtd8ag-h8g==/dersbilgi" TargetMode="External"/><Relationship Id="rId114" Type="http://schemas.openxmlformats.org/officeDocument/2006/relationships/hyperlink" Target="https://www.ohu.edu.tr/akts/bilgipaketi_dersdetay/1/TMT3001/tanQ2Cd2UipVdtd8ag-h8g%3D%3D/dersbilgi" TargetMode="External"/><Relationship Id="rId60" Type="http://schemas.openxmlformats.org/officeDocument/2006/relationships/hyperlink" Target="https://www.ohu.edu.tr/guzelsanatlarfakultesi/tekstilvemoda/sayfa/kalite-oz-degerlendirme-raporu" TargetMode="External"/><Relationship Id="rId81" Type="http://schemas.openxmlformats.org/officeDocument/2006/relationships/hyperlink" Target="https://www.ohu.edu.tr/guzelsanatlarfakultesi/manset/25994" TargetMode="External"/><Relationship Id="rId135" Type="http://schemas.openxmlformats.org/officeDocument/2006/relationships/hyperlink" Target="http://www.ohu.edu.tr/oidb/sayfa/uluslararasi-basvuru" TargetMode="External"/><Relationship Id="rId156" Type="http://schemas.openxmlformats.org/officeDocument/2006/relationships/hyperlink" Target="https://drive.google.com/file/d/1wz7EK8oaENsbPe0olvg2jXsSPa_JRKqT/view?usp=sharing" TargetMode="External"/><Relationship Id="rId177" Type="http://schemas.openxmlformats.org/officeDocument/2006/relationships/hyperlink" Target="https://drive.google.com/file/d/1vo3VgOOAO6aW85nifQlUdLXiDPD6RhPi/view?usp=sharing%0c" TargetMode="External"/><Relationship Id="rId198" Type="http://schemas.openxmlformats.org/officeDocument/2006/relationships/hyperlink" Target="https://drive.google.com/file/d/1vo3VgOOAO6aW85nifQlUdLXiDPD6RhPi/view?usp=sharing%0c" TargetMode="External"/><Relationship Id="rId202" Type="http://schemas.openxmlformats.org/officeDocument/2006/relationships/hyperlink" Target="https://drive.google.com/file/d/1vo3VgOOAO6aW85nifQlUdLXiDPD6RhPi/view?usp=sharing%0c" TargetMode="External"/><Relationship Id="rId223" Type="http://schemas.openxmlformats.org/officeDocument/2006/relationships/hyperlink" Target="https://static.ohu.edu.tr/uniweb/media/portallar/personel/sayfalar/3800/2jos0pvh.pdf" TargetMode="External"/><Relationship Id="rId244" Type="http://schemas.openxmlformats.org/officeDocument/2006/relationships/hyperlink" Target="https://ohu.edu.tr/guzelsanatlarfakultesi/tekstilvemoda" TargetMode="External"/><Relationship Id="rId18" Type="http://schemas.openxmlformats.org/officeDocument/2006/relationships/hyperlink" Target="https://drive.google.com/file/d/1vEMFkpMmBPXK97m1AUNuIf0c0PhRboRT/view?usp=sharing" TargetMode="External"/><Relationship Id="rId39" Type="http://schemas.openxmlformats.org/officeDocument/2006/relationships/hyperlink" Target="https://www.ohu.edu.tr/guzelsanatlarfakultesi/manset/25569" TargetMode="External"/><Relationship Id="rId50" Type="http://schemas.openxmlformats.org/officeDocument/2006/relationships/hyperlink" Target="https://www.ohu.edu.tr/akts/bilgipaketi_dersdetay/1/TMT4012/tanQ2Cd2UipVdtd8ag-h8g==/dersbilgi" TargetMode="External"/><Relationship Id="rId104" Type="http://schemas.openxmlformats.org/officeDocument/2006/relationships/hyperlink" Target="https://drive.google.com/file/d/1eplrq4p1gMeSVSzhvgYJmgta6PeXaaB5/view?usp=sharing" TargetMode="External"/><Relationship Id="rId125" Type="http://schemas.openxmlformats.org/officeDocument/2006/relationships/hyperlink" Target="http://www.ohu.edu.tr/guzelsanatlarfakultesi/tekstilvemoda/dersplani" TargetMode="External"/><Relationship Id="rId146" Type="http://schemas.openxmlformats.org/officeDocument/2006/relationships/hyperlink" Target="http://www.ohu.edu.tr/guzelsanatlarfakultesi/manset/26054" TargetMode="External"/><Relationship Id="rId167" Type="http://schemas.openxmlformats.org/officeDocument/2006/relationships/hyperlink" Target="https://www.ohu.edu.tr/uluslararasiiliskiler" TargetMode="External"/><Relationship Id="rId188" Type="http://schemas.openxmlformats.org/officeDocument/2006/relationships/hyperlink" Target="https://drive.google.com/file/d/1vo3VgOOAO6aW85nifQlUdLXiDPD6RhPi/view?usp=sharing%0c" TargetMode="External"/><Relationship Id="rId71" Type="http://schemas.openxmlformats.org/officeDocument/2006/relationships/hyperlink" Target="https://drive.google.com/file/d/1f0eFiG6ySdPydu_Rz7S0DymhLeQV5deI/view?usp=sharing" TargetMode="External"/><Relationship Id="rId92" Type="http://schemas.openxmlformats.org/officeDocument/2006/relationships/hyperlink" Target="https://drive.google.com/file/d/1p_wgUSv6iI7eINw__Mfbuqw1IMf_Uu7c/view?usp=sharing" TargetMode="External"/><Relationship Id="rId213" Type="http://schemas.openxmlformats.org/officeDocument/2006/relationships/hyperlink" Target="https://drive.google.com/file/d/1vo3VgOOAO6aW85nifQlUdLXiDPD6RhPi/view?usp=sharing%0c" TargetMode="External"/><Relationship Id="rId234" Type="http://schemas.openxmlformats.org/officeDocument/2006/relationships/hyperlink" Target="https://docs.google.com/document/d/1dDUK1IZmXOjReolpjEhOuCMJNmQH5yTg/edit?usp=sharing&amp;ouid=110901072153948450691&amp;rtpof=true&amp;sd=true" TargetMode="External"/><Relationship Id="rId2" Type="http://schemas.openxmlformats.org/officeDocument/2006/relationships/styles" Target="styles.xml"/><Relationship Id="rId29" Type="http://schemas.openxmlformats.org/officeDocument/2006/relationships/hyperlink" Target="https://drive.google.com/file/d/1ZRPqRw0--6yunBoGzw1TJvb-Pp95ZpsJ/view?usp=sharing" TargetMode="External"/><Relationship Id="rId255" Type="http://schemas.openxmlformats.org/officeDocument/2006/relationships/fontTable" Target="fontTable.xml"/><Relationship Id="rId40" Type="http://schemas.openxmlformats.org/officeDocument/2006/relationships/hyperlink" Target="https://www.ohu.edu.tr/guzelsanatlarfakultesi/tekstilvemoda" TargetMode="External"/><Relationship Id="rId115" Type="http://schemas.openxmlformats.org/officeDocument/2006/relationships/hyperlink" Target="http://www.ohu.edu.tr/akts/bilgipaketi_dersdetay/1/TMT3009/tanQ2Cd2UipVdt" TargetMode="External"/><Relationship Id="rId136" Type="http://schemas.openxmlformats.org/officeDocument/2006/relationships/hyperlink" Target="http://www.ohu.edu.tr/oidb/sayfa/yonetmelikler" TargetMode="External"/><Relationship Id="rId157" Type="http://schemas.openxmlformats.org/officeDocument/2006/relationships/hyperlink" Target="https://dergipark.org.tr/tr/pub/stardergisi" TargetMode="External"/><Relationship Id="rId178" Type="http://schemas.openxmlformats.org/officeDocument/2006/relationships/hyperlink" Target="https://drive.google.com/file/d/1vo3VgOOAO6aW85nifQlUdLXiDPD6RhPi/view?usp=sharing%0c" TargetMode="External"/><Relationship Id="rId61" Type="http://schemas.openxmlformats.org/officeDocument/2006/relationships/hyperlink" Target="https://www.ohu.edu.tr/guzelsanatlarfakultesi/tekstilvemoda/sayfa/kalite-akran-degerlendirme-raporu" TargetMode="External"/><Relationship Id="rId82" Type="http://schemas.openxmlformats.org/officeDocument/2006/relationships/hyperlink" Target="https://static.ohu.edu.tr/uniweb/media/portallar/guzelsanatlarfakultesi//sayfalar/16774/kmike3h5.pdf" TargetMode="External"/><Relationship Id="rId199" Type="http://schemas.openxmlformats.org/officeDocument/2006/relationships/hyperlink" Target="https://drive.google.com/file/d/1vo3VgOOAO6aW85nifQlUdLXiDPD6RhPi/view?usp=sharing%0c" TargetMode="External"/><Relationship Id="rId203" Type="http://schemas.openxmlformats.org/officeDocument/2006/relationships/hyperlink" Target="https://drive.google.com/file/d/1vo3VgOOAO6aW85nifQlUdLXiDPD6RhPi/view?usp=sharing%0c" TargetMode="External"/><Relationship Id="rId19" Type="http://schemas.openxmlformats.org/officeDocument/2006/relationships/hyperlink" Target="https://www.ohu.edu.tr/guzelsanatlarfakultesi/tekstilvemoda/sayfa/kalite-eylem-plani-izleme-raporu" TargetMode="External"/><Relationship Id="rId224" Type="http://schemas.openxmlformats.org/officeDocument/2006/relationships/hyperlink" Target="https://www.ohu.edu.tr/duyuru/akademik-tesvik-basvuru-takvimi/34658" TargetMode="External"/><Relationship Id="rId245" Type="http://schemas.openxmlformats.org/officeDocument/2006/relationships/hyperlink" Target="https://www.ohu.edu.tr/guzelsanatlarfakultesi/manset/25979" TargetMode="External"/><Relationship Id="rId30" Type="http://schemas.openxmlformats.org/officeDocument/2006/relationships/hyperlink" Target="https://www.ohu.edu.tr/guzelsanatlarfakultesi/tekstilvemoda/sayfa/kalite-bolum-kalite-komisyonu" TargetMode="External"/><Relationship Id="rId105" Type="http://schemas.openxmlformats.org/officeDocument/2006/relationships/hyperlink" Target="https://www.ohu.edu.tr/uluslararasi/sayfa/erasmus--ders-verme-hareketliligi" TargetMode="External"/><Relationship Id="rId126" Type="http://schemas.openxmlformats.org/officeDocument/2006/relationships/hyperlink" Target="https://www.ohu.edu.tr/akts/bilgipaketi_dersdetay/1/TMT4001/tanQ2Cd2UipVdtd8ag-h8g%3D%3D/aktsisyuku" TargetMode="External"/><Relationship Id="rId147" Type="http://schemas.openxmlformats.org/officeDocument/2006/relationships/hyperlink" Target="http://www.ohu.edu.tr/duyuru/akademik-tesvik-basvuru-" TargetMode="External"/><Relationship Id="rId168" Type="http://schemas.openxmlformats.org/officeDocument/2006/relationships/hyperlink" Target="https://drive.google.com/file/d/188VcjN6XGrQBMd7R9UURFnuSxLBFexJL/view?usp=sharing" TargetMode="External"/><Relationship Id="rId51" Type="http://schemas.openxmlformats.org/officeDocument/2006/relationships/hyperlink" Target="https://www.ohu.edu.tr/guzelsanatlarfakultesi/tekstilvemoda/manset/25562" TargetMode="External"/><Relationship Id="rId72" Type="http://schemas.openxmlformats.org/officeDocument/2006/relationships/hyperlink" Target="https://drive.google.com/file/d/1oossRmwodSGp_kqjAAciH2D9ajpEVMKe/view?usp=sharing" TargetMode="External"/><Relationship Id="rId93" Type="http://schemas.openxmlformats.org/officeDocument/2006/relationships/hyperlink" Target="https://drive.google.com/file/d/1k65vivLpRJhGUNQcsqSmk8fhCWAKCWHg/view?usp=sharing" TargetMode="External"/><Relationship Id="rId189" Type="http://schemas.openxmlformats.org/officeDocument/2006/relationships/hyperlink" Target="https://drive.google.com/file/d/1vo3VgOOAO6aW85nifQlUdLXiDPD6RhPi/view?usp=sharing%0c" TargetMode="External"/><Relationship Id="rId3" Type="http://schemas.openxmlformats.org/officeDocument/2006/relationships/settings" Target="settings.xml"/><Relationship Id="rId214" Type="http://schemas.openxmlformats.org/officeDocument/2006/relationships/hyperlink" Target="https://drive.google.com/file/d/1vo3VgOOAO6aW85nifQlUdLXiDPD6RhPi/view?usp=sharing%0c" TargetMode="External"/><Relationship Id="rId235" Type="http://schemas.openxmlformats.org/officeDocument/2006/relationships/hyperlink" Target="https://docs.google.com/document/d/1dDUK1IZmXOjReolpjEhOuCMJNmQH5yTg/edit?usp=sharing&amp;ouid=110901072153948450691&amp;rtpof=true&amp;sd=true" TargetMode="External"/><Relationship Id="rId256" Type="http://schemas.openxmlformats.org/officeDocument/2006/relationships/theme" Target="theme/theme1.xml"/><Relationship Id="rId116" Type="http://schemas.openxmlformats.org/officeDocument/2006/relationships/hyperlink" Target="http://www.ohu.edu.tr/guzelsanatlarfakultesi/tekstilvemoda/dersplani" TargetMode="External"/><Relationship Id="rId137" Type="http://schemas.openxmlformats.org/officeDocument/2006/relationships/hyperlink" Target="http://www.ohu.edu.tr/kutuphanedb/sayfa/calisma-saatleri" TargetMode="External"/><Relationship Id="rId158" Type="http://schemas.openxmlformats.org/officeDocument/2006/relationships/hyperlink" Target="https://dergipark.org.tr/tr/pub/stardergisi" TargetMode="External"/><Relationship Id="rId20" Type="http://schemas.openxmlformats.org/officeDocument/2006/relationships/hyperlink" Target="https://www.ohu.edu.tr/guzelsanatlarfakultesi/tekstilvemoda/sayfa/genel-bilgi" TargetMode="External"/><Relationship Id="rId41" Type="http://schemas.openxmlformats.org/officeDocument/2006/relationships/hyperlink" Target="https://www.ohu.edu.tr/guzelsanatlarfakultesi/tekstilvemoda/sayfa/genel-bilgi" TargetMode="External"/><Relationship Id="rId62" Type="http://schemas.openxmlformats.org/officeDocument/2006/relationships/hyperlink" Target="https://www.ohu.edu.tr/" TargetMode="External"/><Relationship Id="rId83" Type="http://schemas.openxmlformats.org/officeDocument/2006/relationships/hyperlink" Target="https://www.ohu.edu.tr/guzelsanatlarfakultesi/manset/26316" TargetMode="External"/><Relationship Id="rId179" Type="http://schemas.openxmlformats.org/officeDocument/2006/relationships/hyperlink" Target="https://drive.google.com/file/d/1vo3VgOOAO6aW85nifQlUdLXiDPD6RhPi/view?usp=sharing%0c" TargetMode="External"/><Relationship Id="rId190" Type="http://schemas.openxmlformats.org/officeDocument/2006/relationships/hyperlink" Target="https://drive.google.com/file/d/1vo3VgOOAO6aW85nifQlUdLXiDPD6RhPi/view?usp=sharing%0c" TargetMode="External"/><Relationship Id="rId204" Type="http://schemas.openxmlformats.org/officeDocument/2006/relationships/hyperlink" Target="https://drive.google.com/file/d/1vo3VgOOAO6aW85nifQlUdLXiDPD6RhPi/view?usp=sharing%0c" TargetMode="External"/><Relationship Id="rId225" Type="http://schemas.openxmlformats.org/officeDocument/2006/relationships/hyperlink" Target="https://akapedia.ohu.edu.tr/cv/esravarol" TargetMode="External"/><Relationship Id="rId246" Type="http://schemas.openxmlformats.org/officeDocument/2006/relationships/hyperlink" Target="https://www.ohu.edu.tr/guzelsanatlarfakultesi/tekstilvemoda/manset/26364" TargetMode="External"/><Relationship Id="rId106" Type="http://schemas.openxmlformats.org/officeDocument/2006/relationships/hyperlink" Target="https://www.ohu.edu.tr/uluslararasi/sayfa/erasmus--ikili-anlasmalar" TargetMode="External"/><Relationship Id="rId127" Type="http://schemas.openxmlformats.org/officeDocument/2006/relationships/hyperlink" Target="https://www.ohu.edu.tr/akts/bilgipaketi_dersdetay/1/TMT4001/tanQ2Cd2UipVdtd8ag-h8g%3D%3D/aktsisyuku" TargetMode="External"/><Relationship Id="rId10" Type="http://schemas.openxmlformats.org/officeDocument/2006/relationships/hyperlink" Target="https://www.ohu.edu.tr/guzelsanatlarfakultesi/sayfa/organizasyon-semasi" TargetMode="External"/><Relationship Id="rId31" Type="http://schemas.openxmlformats.org/officeDocument/2006/relationships/hyperlink" Target="https://www.ohu.edu.tr/guzelsanatlarfakultesi/tekstilvemoda/sayfa/kalite-bolum-danisma-kurulu" TargetMode="External"/><Relationship Id="rId52" Type="http://schemas.openxmlformats.org/officeDocument/2006/relationships/hyperlink" Target="https://www.ohu.edu.tr/guzelsanatlarfakultesi/tekstilvemoda/manset/25406" TargetMode="External"/><Relationship Id="rId73" Type="http://schemas.openxmlformats.org/officeDocument/2006/relationships/hyperlink" Target="https://ekders.ohu.edu.tr/" TargetMode="External"/><Relationship Id="rId94" Type="http://schemas.openxmlformats.org/officeDocument/2006/relationships/hyperlink" Target="https://docs.google.com/document/d/1xLk6VsRV5tqcjCQ1NNt0ZLwRhKfuBHhj/edit?usp=sharing&amp;ouid=100608124293187222939&amp;rtpof=true&amp;sd=true" TargetMode="External"/><Relationship Id="rId148" Type="http://schemas.openxmlformats.org/officeDocument/2006/relationships/hyperlink" Target="https://www.ohu.edu.tr/guzelsanatlarfakultesi/tekstilvemoda" TargetMode="External"/><Relationship Id="rId169" Type="http://schemas.openxmlformats.org/officeDocument/2006/relationships/hyperlink" Target="https://drive.google.com/file/d/188VcjN6XGrQBMd7R9UURFnuSxLBFexJL/view?usp=sharing" TargetMode="External"/><Relationship Id="rId4" Type="http://schemas.openxmlformats.org/officeDocument/2006/relationships/webSettings" Target="webSettings.xml"/><Relationship Id="rId180" Type="http://schemas.openxmlformats.org/officeDocument/2006/relationships/hyperlink" Target="https://drive.google.com/file/d/1vo3VgOOAO6aW85nifQlUdLXiDPD6RhPi/view?usp=sharing%0c" TargetMode="External"/><Relationship Id="rId215" Type="http://schemas.openxmlformats.org/officeDocument/2006/relationships/hyperlink" Target="https://drive.google.com/file/d/1vo3VgOOAO6aW85nifQlUdLXiDPD6RhPi/view?usp=sharing%0c" TargetMode="External"/><Relationship Id="rId236" Type="http://schemas.openxmlformats.org/officeDocument/2006/relationships/hyperlink" Target="https://docs.google.com/document/d/1fhE8wz3m74NRK3KfPrG5RrRPb8GAwWg3/edit?usp=sharing&amp;ouid=11090107215394845069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67</Pages>
  <Words>21010</Words>
  <Characters>119762</Characters>
  <Application>Microsoft Office Word</Application>
  <DocSecurity>0</DocSecurity>
  <Lines>998</Lines>
  <Paragraphs>280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4</cp:revision>
  <cp:lastPrinted>2026-01-19T11:42:00Z</cp:lastPrinted>
  <dcterms:created xsi:type="dcterms:W3CDTF">2026-01-19T11:40:00Z</dcterms:created>
  <dcterms:modified xsi:type="dcterms:W3CDTF">2026-01-19T12:37:00Z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2016</vt:lpwstr>
  </property>
  <property fmtid="{D5CDD505-2E9C-101B-9397-08002B2CF9AE}" pid="4" name="LastSaved">
    <vt:filetime>2026-01-18T00:00:00Z</vt:filetime>
  </property>
  <property fmtid="{D5CDD505-2E9C-101B-9397-08002B2CF9AE}" pid="5" name="Producer">
    <vt:lpwstr>Microsoft® Word 2016</vt:lpwstr>
  </property>
</Properties>
</file>