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3E0" w:rsidRPr="00356379" w:rsidRDefault="005803E0" w:rsidP="005803E0">
      <w:pPr>
        <w:ind w:left="-851"/>
        <w:jc w:val="center"/>
        <w:rPr>
          <w:b/>
          <w:sz w:val="24"/>
          <w:szCs w:val="24"/>
        </w:rPr>
      </w:pPr>
      <w:r>
        <w:rPr>
          <w:noProof/>
        </w:rPr>
        <w:drawing>
          <wp:anchor distT="0" distB="0" distL="114300" distR="114300" simplePos="0" relativeHeight="251658240" behindDoc="1" locked="0" layoutInCell="1" allowOverlap="1" wp14:anchorId="599816DA" wp14:editId="3AB18F8C">
            <wp:simplePos x="0" y="0"/>
            <wp:positionH relativeFrom="margin">
              <wp:align>left</wp:align>
            </wp:positionH>
            <wp:positionV relativeFrom="paragraph">
              <wp:posOffset>-280670</wp:posOffset>
            </wp:positionV>
            <wp:extent cx="971550" cy="866775"/>
            <wp:effectExtent l="0" t="0" r="0" b="0"/>
            <wp:wrapNone/>
            <wp:docPr id="1" name="Resim 1" descr="Niğde Ömer Halisdemir Üniversite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ğde Ömer Halisdemir Üniversitesi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 xml:space="preserve">     </w:t>
      </w:r>
    </w:p>
    <w:p w:rsidR="005803E0" w:rsidRDefault="005803E0"/>
    <w:p w:rsidR="005803E0" w:rsidRPr="005235EB" w:rsidRDefault="005803E0" w:rsidP="005803E0">
      <w:pPr>
        <w:rPr>
          <w:sz w:val="22"/>
          <w:szCs w:val="22"/>
        </w:rPr>
      </w:pPr>
      <w:r>
        <w:tab/>
      </w:r>
      <w:r>
        <w:tab/>
      </w:r>
      <w:r>
        <w:tab/>
      </w:r>
      <w:r>
        <w:tab/>
      </w:r>
      <w:r>
        <w:tab/>
      </w:r>
      <w:r>
        <w:tab/>
      </w:r>
      <w:r>
        <w:tab/>
      </w:r>
      <w:r>
        <w:tab/>
      </w:r>
      <w:r>
        <w:tab/>
      </w:r>
      <w:r>
        <w:tab/>
      </w:r>
      <w:r w:rsidR="005235EB" w:rsidRPr="005235EB">
        <w:rPr>
          <w:sz w:val="22"/>
          <w:szCs w:val="22"/>
        </w:rPr>
        <w:t xml:space="preserve">       </w:t>
      </w:r>
      <w:r w:rsidR="005235EB">
        <w:rPr>
          <w:sz w:val="22"/>
          <w:szCs w:val="22"/>
        </w:rPr>
        <w:t xml:space="preserve">                   </w:t>
      </w:r>
      <w:r w:rsidR="005235EB" w:rsidRPr="005235EB">
        <w:rPr>
          <w:sz w:val="22"/>
          <w:szCs w:val="22"/>
        </w:rPr>
        <w:t xml:space="preserve">  </w:t>
      </w:r>
      <w:proofErr w:type="gramStart"/>
      <w:r w:rsidR="00B9525F">
        <w:rPr>
          <w:sz w:val="22"/>
          <w:szCs w:val="22"/>
        </w:rPr>
        <w:t>…..</w:t>
      </w:r>
      <w:proofErr w:type="gramEnd"/>
      <w:r w:rsidR="00B9525F">
        <w:rPr>
          <w:sz w:val="22"/>
          <w:szCs w:val="22"/>
        </w:rPr>
        <w:t>/…./2024</w:t>
      </w:r>
    </w:p>
    <w:p w:rsidR="005803E0" w:rsidRPr="005235EB" w:rsidRDefault="005803E0" w:rsidP="005803E0">
      <w:pPr>
        <w:pStyle w:val="GvdeMetni"/>
        <w:ind w:firstLine="708"/>
        <w:rPr>
          <w:sz w:val="22"/>
          <w:szCs w:val="22"/>
        </w:rPr>
      </w:pPr>
      <w:r w:rsidRPr="005235EB">
        <w:rPr>
          <w:sz w:val="22"/>
          <w:szCs w:val="22"/>
        </w:rPr>
        <w:t xml:space="preserve">                                          </w:t>
      </w:r>
    </w:p>
    <w:p w:rsidR="005803E0" w:rsidRPr="009A69C4" w:rsidRDefault="005C67D7" w:rsidP="005803E0">
      <w:pPr>
        <w:pStyle w:val="GvdeMetni"/>
        <w:ind w:firstLine="708"/>
        <w:jc w:val="center"/>
        <w:rPr>
          <w:sz w:val="22"/>
          <w:szCs w:val="22"/>
        </w:rPr>
      </w:pPr>
      <w:r>
        <w:rPr>
          <w:sz w:val="22"/>
          <w:szCs w:val="22"/>
        </w:rPr>
        <w:t>TAAHHÜTNAME</w:t>
      </w:r>
    </w:p>
    <w:p w:rsidR="005803E0" w:rsidRDefault="005803E0" w:rsidP="005803E0">
      <w:pPr>
        <w:pStyle w:val="GvdeMetni"/>
        <w:ind w:firstLine="708"/>
        <w:jc w:val="center"/>
        <w:rPr>
          <w:b w:val="0"/>
          <w:sz w:val="20"/>
        </w:rPr>
      </w:pPr>
    </w:p>
    <w:p w:rsidR="005803E0" w:rsidRPr="005235EB" w:rsidRDefault="00B9525F" w:rsidP="005235EB">
      <w:pPr>
        <w:jc w:val="both"/>
        <w:rPr>
          <w:sz w:val="22"/>
          <w:szCs w:val="22"/>
        </w:rPr>
      </w:pPr>
      <w:r>
        <w:rPr>
          <w:sz w:val="22"/>
          <w:szCs w:val="22"/>
        </w:rPr>
        <w:t>Fakültemiz 2023-2024</w:t>
      </w:r>
      <w:bookmarkStart w:id="0" w:name="_GoBack"/>
      <w:bookmarkEnd w:id="0"/>
      <w:r w:rsidR="005803E0" w:rsidRPr="005235EB">
        <w:rPr>
          <w:sz w:val="22"/>
          <w:szCs w:val="22"/>
        </w:rPr>
        <w:t xml:space="preserve"> eğitim-öğretim yılı Dönem-6 (</w:t>
      </w:r>
      <w:proofErr w:type="spellStart"/>
      <w:r w:rsidR="005803E0" w:rsidRPr="005235EB">
        <w:rPr>
          <w:sz w:val="22"/>
          <w:szCs w:val="22"/>
        </w:rPr>
        <w:t>İntörn</w:t>
      </w:r>
      <w:proofErr w:type="spellEnd"/>
      <w:r w:rsidR="005803E0" w:rsidRPr="005235EB">
        <w:rPr>
          <w:sz w:val="22"/>
          <w:szCs w:val="22"/>
        </w:rPr>
        <w:t xml:space="preserve">) öğrencisiyim. </w:t>
      </w:r>
      <w:proofErr w:type="spellStart"/>
      <w:r w:rsidR="005803E0" w:rsidRPr="005235EB">
        <w:rPr>
          <w:sz w:val="22"/>
          <w:szCs w:val="22"/>
        </w:rPr>
        <w:t>İntörn</w:t>
      </w:r>
      <w:proofErr w:type="spellEnd"/>
      <w:r w:rsidR="005803E0" w:rsidRPr="005235EB">
        <w:rPr>
          <w:sz w:val="22"/>
          <w:szCs w:val="22"/>
        </w:rPr>
        <w:t xml:space="preserve"> Staj eğitimim döneminde tarafıma yapılacak ücret ödemesinden dolayı 5510 Sayılı Sosyal Sigortalar ve Genel Sağlık Sigortası Kanununun 5 inci maddesi 1 inci fıkrasının (b) bendi kapsamında iş kazası ve meslek hastalığı ile hastalık sigortası priminin ödenmesine esas olmak üzere aşağıda belirtilen beyanımın doğru olduğunu; belirtilen beyanımda herhangi bir değişiklik olması durumunda değişikliği hemen bildireceğimi kabul eder, beyanımın hatalı veya eksik olmasından kaynaklanacak prim, idari para cezası, gecikme zammı ve gecikme faizinin tarafımca ödeneceğini taahhüt ederim.</w:t>
      </w:r>
    </w:p>
    <w:p w:rsidR="005803E0" w:rsidRPr="005235EB" w:rsidRDefault="005803E0" w:rsidP="005803E0">
      <w:pPr>
        <w:pStyle w:val="GvdeMetni"/>
        <w:ind w:left="7080"/>
        <w:jc w:val="both"/>
        <w:rPr>
          <w:b w:val="0"/>
          <w:sz w:val="22"/>
          <w:szCs w:val="22"/>
        </w:rPr>
      </w:pPr>
      <w:r w:rsidRPr="005235EB">
        <w:rPr>
          <w:b w:val="0"/>
          <w:sz w:val="22"/>
          <w:szCs w:val="22"/>
        </w:rPr>
        <w:t xml:space="preserve">                </w:t>
      </w:r>
      <w:proofErr w:type="gramStart"/>
      <w:r w:rsidRPr="005235EB">
        <w:rPr>
          <w:b w:val="0"/>
          <w:sz w:val="22"/>
          <w:szCs w:val="22"/>
        </w:rPr>
        <w:t>………………………</w:t>
      </w:r>
      <w:proofErr w:type="gramEnd"/>
    </w:p>
    <w:p w:rsidR="005803E0" w:rsidRPr="005235EB" w:rsidRDefault="005803E0" w:rsidP="005803E0">
      <w:pPr>
        <w:pStyle w:val="GvdeMetni"/>
        <w:ind w:left="6372"/>
        <w:jc w:val="both"/>
        <w:rPr>
          <w:b w:val="0"/>
          <w:sz w:val="22"/>
          <w:szCs w:val="22"/>
        </w:rPr>
      </w:pPr>
      <w:r w:rsidRPr="005235EB">
        <w:rPr>
          <w:b w:val="0"/>
          <w:sz w:val="22"/>
          <w:szCs w:val="22"/>
        </w:rPr>
        <w:t xml:space="preserve">             </w:t>
      </w:r>
      <w:r w:rsidR="00D002B3">
        <w:rPr>
          <w:b w:val="0"/>
          <w:sz w:val="22"/>
          <w:szCs w:val="22"/>
        </w:rPr>
        <w:t xml:space="preserve">              </w:t>
      </w:r>
      <w:r w:rsidRPr="005235EB">
        <w:rPr>
          <w:b w:val="0"/>
          <w:sz w:val="22"/>
          <w:szCs w:val="22"/>
        </w:rPr>
        <w:t xml:space="preserve">  </w:t>
      </w:r>
      <w:r w:rsidR="0099615C" w:rsidRPr="005235EB">
        <w:rPr>
          <w:b w:val="0"/>
          <w:sz w:val="22"/>
          <w:szCs w:val="22"/>
        </w:rPr>
        <w:t>Adı-So</w:t>
      </w:r>
      <w:r w:rsidRPr="005235EB">
        <w:rPr>
          <w:b w:val="0"/>
          <w:sz w:val="22"/>
          <w:szCs w:val="22"/>
        </w:rPr>
        <w:t>yadı/ İmzası</w:t>
      </w:r>
    </w:p>
    <w:p w:rsidR="005803E0" w:rsidRPr="00506BAB" w:rsidRDefault="005803E0" w:rsidP="005803E0">
      <w:pPr>
        <w:pStyle w:val="GvdeMetni"/>
        <w:ind w:left="6372"/>
        <w:jc w:val="both"/>
        <w:rPr>
          <w:b w:val="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3"/>
        <w:gridCol w:w="6493"/>
      </w:tblGrid>
      <w:tr w:rsidR="005803E0" w:rsidRPr="00847BBE" w:rsidTr="005235EB">
        <w:trPr>
          <w:trHeight w:val="244"/>
        </w:trPr>
        <w:tc>
          <w:tcPr>
            <w:tcW w:w="5000" w:type="pct"/>
            <w:gridSpan w:val="2"/>
            <w:shd w:val="clear" w:color="auto" w:fill="auto"/>
            <w:vAlign w:val="center"/>
          </w:tcPr>
          <w:p w:rsidR="005803E0" w:rsidRPr="005235EB" w:rsidRDefault="005803E0" w:rsidP="00090B68">
            <w:pPr>
              <w:pStyle w:val="GvdeMetni"/>
              <w:jc w:val="center"/>
              <w:rPr>
                <w:sz w:val="22"/>
                <w:szCs w:val="22"/>
              </w:rPr>
            </w:pPr>
            <w:r w:rsidRPr="005235EB">
              <w:rPr>
                <w:sz w:val="22"/>
                <w:szCs w:val="22"/>
              </w:rPr>
              <w:t>ÖĞRENCİ BİLGİLERİ</w:t>
            </w:r>
          </w:p>
        </w:tc>
      </w:tr>
      <w:tr w:rsidR="005803E0" w:rsidRPr="00847BBE" w:rsidTr="005235EB">
        <w:trPr>
          <w:trHeight w:val="414"/>
        </w:trPr>
        <w:tc>
          <w:tcPr>
            <w:tcW w:w="1895" w:type="pct"/>
            <w:shd w:val="clear" w:color="auto" w:fill="auto"/>
            <w:vAlign w:val="center"/>
          </w:tcPr>
          <w:p w:rsidR="005803E0" w:rsidRPr="005235EB" w:rsidRDefault="005803E0" w:rsidP="00090B68">
            <w:pPr>
              <w:pStyle w:val="GvdeMetni"/>
              <w:rPr>
                <w:b w:val="0"/>
                <w:sz w:val="22"/>
                <w:szCs w:val="22"/>
              </w:rPr>
            </w:pPr>
            <w:r w:rsidRPr="005235EB">
              <w:rPr>
                <w:b w:val="0"/>
                <w:sz w:val="22"/>
                <w:szCs w:val="22"/>
              </w:rPr>
              <w:t>T.C No</w:t>
            </w:r>
          </w:p>
        </w:tc>
        <w:tc>
          <w:tcPr>
            <w:tcW w:w="3105" w:type="pct"/>
            <w:shd w:val="clear" w:color="auto" w:fill="auto"/>
            <w:vAlign w:val="center"/>
          </w:tcPr>
          <w:p w:rsidR="005803E0" w:rsidRPr="005235EB" w:rsidRDefault="005803E0" w:rsidP="00090B68">
            <w:pPr>
              <w:pStyle w:val="GvdeMetni"/>
              <w:jc w:val="center"/>
              <w:rPr>
                <w:b w:val="0"/>
                <w:sz w:val="22"/>
                <w:szCs w:val="22"/>
              </w:rPr>
            </w:pPr>
          </w:p>
        </w:tc>
      </w:tr>
      <w:tr w:rsidR="005803E0" w:rsidRPr="00847BBE" w:rsidTr="005235EB">
        <w:trPr>
          <w:trHeight w:val="381"/>
        </w:trPr>
        <w:tc>
          <w:tcPr>
            <w:tcW w:w="1895" w:type="pct"/>
            <w:shd w:val="clear" w:color="auto" w:fill="auto"/>
          </w:tcPr>
          <w:p w:rsidR="005803E0" w:rsidRPr="005235EB" w:rsidRDefault="005803E0" w:rsidP="00090B68">
            <w:pPr>
              <w:pStyle w:val="GvdeMetni"/>
              <w:rPr>
                <w:sz w:val="22"/>
                <w:szCs w:val="22"/>
              </w:rPr>
            </w:pPr>
            <w:r w:rsidRPr="005235EB">
              <w:rPr>
                <w:b w:val="0"/>
                <w:sz w:val="22"/>
                <w:szCs w:val="22"/>
              </w:rPr>
              <w:t>Öğrenci No</w:t>
            </w:r>
          </w:p>
        </w:tc>
        <w:tc>
          <w:tcPr>
            <w:tcW w:w="3105" w:type="pct"/>
            <w:shd w:val="clear" w:color="auto" w:fill="auto"/>
          </w:tcPr>
          <w:p w:rsidR="005803E0" w:rsidRPr="005235EB" w:rsidRDefault="005803E0" w:rsidP="00090B68">
            <w:pPr>
              <w:pStyle w:val="GvdeMetni"/>
              <w:jc w:val="center"/>
              <w:rPr>
                <w:sz w:val="22"/>
                <w:szCs w:val="22"/>
              </w:rPr>
            </w:pPr>
          </w:p>
        </w:tc>
      </w:tr>
      <w:tr w:rsidR="005803E0" w:rsidRPr="00847BBE" w:rsidTr="005235EB">
        <w:trPr>
          <w:trHeight w:val="381"/>
        </w:trPr>
        <w:tc>
          <w:tcPr>
            <w:tcW w:w="1895" w:type="pct"/>
            <w:shd w:val="clear" w:color="auto" w:fill="auto"/>
          </w:tcPr>
          <w:p w:rsidR="005803E0" w:rsidRPr="005235EB" w:rsidRDefault="005803E0" w:rsidP="00090B68">
            <w:pPr>
              <w:pStyle w:val="GvdeMetni"/>
              <w:rPr>
                <w:sz w:val="22"/>
                <w:szCs w:val="22"/>
              </w:rPr>
            </w:pPr>
            <w:r w:rsidRPr="005235EB">
              <w:rPr>
                <w:b w:val="0"/>
                <w:sz w:val="22"/>
                <w:szCs w:val="22"/>
              </w:rPr>
              <w:t>Adı Soyadı</w:t>
            </w:r>
          </w:p>
        </w:tc>
        <w:tc>
          <w:tcPr>
            <w:tcW w:w="3105" w:type="pct"/>
            <w:shd w:val="clear" w:color="auto" w:fill="auto"/>
          </w:tcPr>
          <w:p w:rsidR="005803E0" w:rsidRPr="005235EB" w:rsidRDefault="005803E0" w:rsidP="00090B68">
            <w:pPr>
              <w:pStyle w:val="GvdeMetni"/>
              <w:jc w:val="center"/>
              <w:rPr>
                <w:sz w:val="22"/>
                <w:szCs w:val="22"/>
              </w:rPr>
            </w:pPr>
          </w:p>
        </w:tc>
      </w:tr>
      <w:tr w:rsidR="005803E0" w:rsidRPr="00847BBE" w:rsidTr="005235EB">
        <w:trPr>
          <w:trHeight w:val="381"/>
        </w:trPr>
        <w:tc>
          <w:tcPr>
            <w:tcW w:w="1895" w:type="pct"/>
            <w:shd w:val="clear" w:color="auto" w:fill="auto"/>
          </w:tcPr>
          <w:p w:rsidR="005803E0" w:rsidRPr="005235EB" w:rsidRDefault="005803E0" w:rsidP="00090B68">
            <w:pPr>
              <w:pStyle w:val="GvdeMetni"/>
              <w:rPr>
                <w:b w:val="0"/>
                <w:sz w:val="22"/>
                <w:szCs w:val="22"/>
              </w:rPr>
            </w:pPr>
            <w:r w:rsidRPr="005235EB">
              <w:rPr>
                <w:b w:val="0"/>
                <w:sz w:val="22"/>
                <w:szCs w:val="22"/>
              </w:rPr>
              <w:t>Baba Adı</w:t>
            </w:r>
          </w:p>
        </w:tc>
        <w:tc>
          <w:tcPr>
            <w:tcW w:w="3105" w:type="pct"/>
            <w:shd w:val="clear" w:color="auto" w:fill="auto"/>
          </w:tcPr>
          <w:p w:rsidR="005803E0" w:rsidRPr="005235EB" w:rsidRDefault="005803E0" w:rsidP="00090B68">
            <w:pPr>
              <w:pStyle w:val="GvdeMetni"/>
              <w:jc w:val="center"/>
              <w:rPr>
                <w:sz w:val="22"/>
                <w:szCs w:val="22"/>
              </w:rPr>
            </w:pPr>
          </w:p>
        </w:tc>
      </w:tr>
      <w:tr w:rsidR="005803E0" w:rsidRPr="00847BBE" w:rsidTr="005235EB">
        <w:trPr>
          <w:trHeight w:val="381"/>
        </w:trPr>
        <w:tc>
          <w:tcPr>
            <w:tcW w:w="1895" w:type="pct"/>
            <w:shd w:val="clear" w:color="auto" w:fill="auto"/>
          </w:tcPr>
          <w:p w:rsidR="005803E0" w:rsidRPr="005235EB" w:rsidRDefault="005803E0" w:rsidP="00090B68">
            <w:pPr>
              <w:pStyle w:val="GvdeMetni"/>
              <w:rPr>
                <w:b w:val="0"/>
                <w:sz w:val="22"/>
                <w:szCs w:val="22"/>
              </w:rPr>
            </w:pPr>
            <w:r w:rsidRPr="005235EB">
              <w:rPr>
                <w:b w:val="0"/>
                <w:sz w:val="22"/>
                <w:szCs w:val="22"/>
              </w:rPr>
              <w:t>Anne Adı</w:t>
            </w:r>
          </w:p>
        </w:tc>
        <w:tc>
          <w:tcPr>
            <w:tcW w:w="3105" w:type="pct"/>
            <w:shd w:val="clear" w:color="auto" w:fill="auto"/>
          </w:tcPr>
          <w:p w:rsidR="005803E0" w:rsidRPr="005235EB" w:rsidRDefault="005803E0" w:rsidP="00090B68">
            <w:pPr>
              <w:pStyle w:val="GvdeMetni"/>
              <w:jc w:val="center"/>
              <w:rPr>
                <w:sz w:val="22"/>
                <w:szCs w:val="22"/>
              </w:rPr>
            </w:pPr>
          </w:p>
        </w:tc>
      </w:tr>
      <w:tr w:rsidR="005803E0" w:rsidRPr="00847BBE" w:rsidTr="005235EB">
        <w:trPr>
          <w:trHeight w:val="381"/>
        </w:trPr>
        <w:tc>
          <w:tcPr>
            <w:tcW w:w="1895" w:type="pct"/>
            <w:shd w:val="clear" w:color="auto" w:fill="auto"/>
          </w:tcPr>
          <w:p w:rsidR="005803E0" w:rsidRPr="005235EB" w:rsidRDefault="005803E0" w:rsidP="00090B68">
            <w:pPr>
              <w:pStyle w:val="GvdeMetni"/>
              <w:rPr>
                <w:b w:val="0"/>
                <w:sz w:val="22"/>
                <w:szCs w:val="22"/>
              </w:rPr>
            </w:pPr>
            <w:r w:rsidRPr="005235EB">
              <w:rPr>
                <w:b w:val="0"/>
                <w:sz w:val="22"/>
                <w:szCs w:val="22"/>
              </w:rPr>
              <w:t>Cinsiyeti</w:t>
            </w:r>
          </w:p>
        </w:tc>
        <w:tc>
          <w:tcPr>
            <w:tcW w:w="3105" w:type="pct"/>
            <w:shd w:val="clear" w:color="auto" w:fill="auto"/>
          </w:tcPr>
          <w:p w:rsidR="005803E0" w:rsidRPr="005235EB" w:rsidRDefault="00B9525F" w:rsidP="00F06D45">
            <w:pPr>
              <w:pStyle w:val="GvdeMetni"/>
              <w:rPr>
                <w:sz w:val="22"/>
                <w:szCs w:val="22"/>
              </w:rPr>
            </w:pPr>
            <w:sdt>
              <w:sdtPr>
                <w:rPr>
                  <w:sz w:val="22"/>
                  <w:szCs w:val="22"/>
                </w:rPr>
                <w:id w:val="1630362572"/>
                <w14:checkbox>
                  <w14:checked w14:val="0"/>
                  <w14:checkedState w14:val="2612" w14:font="MS Gothic"/>
                  <w14:uncheckedState w14:val="2610" w14:font="MS Gothic"/>
                </w14:checkbox>
              </w:sdtPr>
              <w:sdtEndPr/>
              <w:sdtContent>
                <w:r w:rsidR="00F06D45">
                  <w:rPr>
                    <w:rFonts w:ascii="MS Gothic" w:eastAsia="MS Gothic" w:hAnsi="MS Gothic" w:hint="eastAsia"/>
                    <w:sz w:val="22"/>
                    <w:szCs w:val="22"/>
                  </w:rPr>
                  <w:t>☐</w:t>
                </w:r>
              </w:sdtContent>
            </w:sdt>
            <w:r w:rsidR="00F06D45">
              <w:rPr>
                <w:sz w:val="22"/>
                <w:szCs w:val="22"/>
              </w:rPr>
              <w:t xml:space="preserve"> Erkek                                                 </w:t>
            </w:r>
            <w:sdt>
              <w:sdtPr>
                <w:rPr>
                  <w:sz w:val="22"/>
                  <w:szCs w:val="22"/>
                </w:rPr>
                <w:id w:val="-297616105"/>
                <w14:checkbox>
                  <w14:checked w14:val="0"/>
                  <w14:checkedState w14:val="2612" w14:font="MS Gothic"/>
                  <w14:uncheckedState w14:val="2610" w14:font="MS Gothic"/>
                </w14:checkbox>
              </w:sdtPr>
              <w:sdtEndPr/>
              <w:sdtContent>
                <w:r w:rsidR="00F06D45">
                  <w:rPr>
                    <w:rFonts w:ascii="MS Gothic" w:eastAsia="MS Gothic" w:hAnsi="MS Gothic" w:hint="eastAsia"/>
                    <w:sz w:val="22"/>
                    <w:szCs w:val="22"/>
                  </w:rPr>
                  <w:t>☐</w:t>
                </w:r>
              </w:sdtContent>
            </w:sdt>
            <w:r w:rsidR="00F06D45">
              <w:rPr>
                <w:sz w:val="22"/>
                <w:szCs w:val="22"/>
              </w:rPr>
              <w:t xml:space="preserve"> Kadın</w:t>
            </w:r>
          </w:p>
        </w:tc>
      </w:tr>
      <w:tr w:rsidR="000D66C4" w:rsidRPr="00847BBE" w:rsidTr="005235EB">
        <w:trPr>
          <w:trHeight w:val="381"/>
        </w:trPr>
        <w:tc>
          <w:tcPr>
            <w:tcW w:w="1895" w:type="pct"/>
            <w:shd w:val="clear" w:color="auto" w:fill="auto"/>
          </w:tcPr>
          <w:p w:rsidR="000D66C4" w:rsidRPr="005235EB" w:rsidRDefault="000D66C4" w:rsidP="00090B68">
            <w:pPr>
              <w:pStyle w:val="GvdeMetni"/>
              <w:rPr>
                <w:b w:val="0"/>
                <w:sz w:val="22"/>
                <w:szCs w:val="22"/>
              </w:rPr>
            </w:pPr>
            <w:r>
              <w:rPr>
                <w:b w:val="0"/>
                <w:sz w:val="22"/>
                <w:szCs w:val="22"/>
              </w:rPr>
              <w:t>Mezuniyeti (Tıp Fakültesi Öncesi)/ Yılı</w:t>
            </w:r>
          </w:p>
        </w:tc>
        <w:tc>
          <w:tcPr>
            <w:tcW w:w="3105" w:type="pct"/>
            <w:shd w:val="clear" w:color="auto" w:fill="auto"/>
          </w:tcPr>
          <w:p w:rsidR="000D66C4" w:rsidRDefault="000D66C4" w:rsidP="00F06D45">
            <w:pPr>
              <w:pStyle w:val="GvdeMetni"/>
              <w:rPr>
                <w:sz w:val="22"/>
                <w:szCs w:val="22"/>
              </w:rPr>
            </w:pPr>
          </w:p>
        </w:tc>
      </w:tr>
      <w:tr w:rsidR="00DF633C" w:rsidRPr="00847BBE" w:rsidTr="003D0FB9">
        <w:trPr>
          <w:trHeight w:val="381"/>
        </w:trPr>
        <w:tc>
          <w:tcPr>
            <w:tcW w:w="1895" w:type="pct"/>
            <w:shd w:val="clear" w:color="auto" w:fill="auto"/>
          </w:tcPr>
          <w:p w:rsidR="00DF633C" w:rsidRPr="005235EB" w:rsidRDefault="00DF633C" w:rsidP="00DF633C">
            <w:pPr>
              <w:pStyle w:val="GvdeMetni"/>
              <w:rPr>
                <w:b w:val="0"/>
                <w:sz w:val="22"/>
                <w:szCs w:val="22"/>
              </w:rPr>
            </w:pPr>
            <w:r>
              <w:rPr>
                <w:b w:val="0"/>
                <w:sz w:val="22"/>
                <w:szCs w:val="22"/>
              </w:rPr>
              <w:t>Doğum Tarihi/</w:t>
            </w:r>
            <w:r w:rsidRPr="005235EB">
              <w:rPr>
                <w:b w:val="0"/>
                <w:sz w:val="22"/>
                <w:szCs w:val="22"/>
              </w:rPr>
              <w:t>Yaşı</w:t>
            </w:r>
          </w:p>
        </w:tc>
        <w:tc>
          <w:tcPr>
            <w:tcW w:w="3105" w:type="pct"/>
            <w:shd w:val="clear" w:color="auto" w:fill="auto"/>
            <w:vAlign w:val="center"/>
          </w:tcPr>
          <w:p w:rsidR="00DF633C" w:rsidRPr="005235EB" w:rsidRDefault="00DF633C" w:rsidP="00DF633C">
            <w:pPr>
              <w:pStyle w:val="GvdeMetni"/>
              <w:rPr>
                <w:b w:val="0"/>
                <w:sz w:val="22"/>
                <w:szCs w:val="22"/>
              </w:rPr>
            </w:pPr>
            <w:r w:rsidRPr="005235EB">
              <w:rPr>
                <w:sz w:val="22"/>
                <w:szCs w:val="22"/>
              </w:rPr>
              <w:t xml:space="preserve">Ailem (anne /baba/eş) ya da kendi üzerimden genel sağlık sigortası kapsamında </w:t>
            </w:r>
            <w:r w:rsidRPr="005235EB">
              <w:rPr>
                <w:b w:val="0"/>
                <w:sz w:val="22"/>
                <w:szCs w:val="22"/>
                <w:u w:val="single"/>
              </w:rPr>
              <w:t>sağlık hizmeti alıyorum</w:t>
            </w:r>
          </w:p>
        </w:tc>
      </w:tr>
    </w:tbl>
    <w:p w:rsidR="00AD6BD1" w:rsidRDefault="00AD6BD1" w:rsidP="005803E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0"/>
        <w:gridCol w:w="3574"/>
        <w:gridCol w:w="3572"/>
      </w:tblGrid>
      <w:tr w:rsidR="005803E0" w:rsidRPr="00506BAB" w:rsidTr="005235EB">
        <w:trPr>
          <w:trHeight w:val="405"/>
        </w:trPr>
        <w:tc>
          <w:tcPr>
            <w:tcW w:w="5000" w:type="pct"/>
            <w:gridSpan w:val="3"/>
            <w:shd w:val="clear" w:color="auto" w:fill="auto"/>
            <w:vAlign w:val="center"/>
          </w:tcPr>
          <w:p w:rsidR="005803E0" w:rsidRPr="005235EB" w:rsidRDefault="005803E0" w:rsidP="00090B68">
            <w:pPr>
              <w:pStyle w:val="GvdeMetni"/>
              <w:jc w:val="center"/>
              <w:rPr>
                <w:sz w:val="22"/>
                <w:szCs w:val="22"/>
              </w:rPr>
            </w:pPr>
            <w:r w:rsidRPr="005235EB">
              <w:rPr>
                <w:sz w:val="22"/>
                <w:szCs w:val="22"/>
              </w:rPr>
              <w:t>SİGORTALIK DURUMU</w:t>
            </w:r>
          </w:p>
        </w:tc>
      </w:tr>
      <w:tr w:rsidR="00DF633C" w:rsidRPr="00506BAB" w:rsidTr="00DF633C">
        <w:trPr>
          <w:trHeight w:val="536"/>
        </w:trPr>
        <w:tc>
          <w:tcPr>
            <w:tcW w:w="1583" w:type="pct"/>
            <w:tcBorders>
              <w:bottom w:val="single" w:sz="4" w:space="0" w:color="auto"/>
            </w:tcBorders>
            <w:shd w:val="clear" w:color="auto" w:fill="auto"/>
            <w:vAlign w:val="center"/>
          </w:tcPr>
          <w:p w:rsidR="00DF633C" w:rsidRPr="005235EB" w:rsidRDefault="00B9525F" w:rsidP="005235EB">
            <w:pPr>
              <w:pStyle w:val="GvdeMetni"/>
              <w:rPr>
                <w:b w:val="0"/>
                <w:sz w:val="22"/>
                <w:szCs w:val="22"/>
              </w:rPr>
            </w:pPr>
            <w:r>
              <w:rPr>
                <w:b w:val="0"/>
                <w:sz w:val="22"/>
                <w:szCs w:val="22"/>
              </w:rPr>
              <w:t>Engellilik Durumu(Evetse % si)</w:t>
            </w:r>
          </w:p>
        </w:tc>
        <w:tc>
          <w:tcPr>
            <w:tcW w:w="1709" w:type="pct"/>
            <w:shd w:val="clear" w:color="auto" w:fill="auto"/>
            <w:vAlign w:val="center"/>
          </w:tcPr>
          <w:p w:rsidR="00DF633C" w:rsidRPr="00B9525F" w:rsidRDefault="00DF633C" w:rsidP="00B9525F">
            <w:pPr>
              <w:pStyle w:val="GvdeMetni"/>
              <w:rPr>
                <w:sz w:val="22"/>
                <w:szCs w:val="22"/>
              </w:rPr>
            </w:pPr>
            <w:sdt>
              <w:sdtPr>
                <w:rPr>
                  <w:sz w:val="22"/>
                  <w:szCs w:val="22"/>
                </w:rPr>
                <w:id w:val="467857883"/>
                <w14:checkbox>
                  <w14:checked w14:val="0"/>
                  <w14:checkedState w14:val="2612" w14:font="MS Gothic"/>
                  <w14:uncheckedState w14:val="2610" w14:font="MS Gothic"/>
                </w14:checkbox>
              </w:sdtPr>
              <w:sdtContent>
                <w:r w:rsidR="00B9525F" w:rsidRPr="00B9525F">
                  <w:rPr>
                    <w:rFonts w:ascii="MS Gothic" w:eastAsia="MS Gothic" w:hAnsi="MS Gothic" w:hint="eastAsia"/>
                    <w:sz w:val="22"/>
                    <w:szCs w:val="22"/>
                  </w:rPr>
                  <w:t>☐</w:t>
                </w:r>
              </w:sdtContent>
            </w:sdt>
            <w:r w:rsidRPr="00B9525F">
              <w:rPr>
                <w:sz w:val="22"/>
                <w:szCs w:val="22"/>
              </w:rPr>
              <w:t xml:space="preserve"> EVET</w:t>
            </w:r>
          </w:p>
        </w:tc>
        <w:tc>
          <w:tcPr>
            <w:tcW w:w="1708" w:type="pct"/>
            <w:shd w:val="clear" w:color="auto" w:fill="auto"/>
            <w:vAlign w:val="center"/>
          </w:tcPr>
          <w:p w:rsidR="00DF633C" w:rsidRPr="00B9525F" w:rsidRDefault="00DF633C" w:rsidP="00B9525F">
            <w:pPr>
              <w:pStyle w:val="GvdeMetni"/>
              <w:rPr>
                <w:sz w:val="22"/>
                <w:szCs w:val="22"/>
              </w:rPr>
            </w:pPr>
            <w:sdt>
              <w:sdtPr>
                <w:rPr>
                  <w:sz w:val="22"/>
                  <w:szCs w:val="22"/>
                </w:rPr>
                <w:id w:val="-765079154"/>
                <w14:checkbox>
                  <w14:checked w14:val="0"/>
                  <w14:checkedState w14:val="2612" w14:font="MS Gothic"/>
                  <w14:uncheckedState w14:val="2610" w14:font="MS Gothic"/>
                </w14:checkbox>
              </w:sdtPr>
              <w:sdtContent>
                <w:r w:rsidR="00B9525F" w:rsidRPr="00B9525F">
                  <w:rPr>
                    <w:rFonts w:ascii="MS Gothic" w:eastAsia="MS Gothic" w:hAnsi="MS Gothic" w:hint="eastAsia"/>
                    <w:sz w:val="22"/>
                    <w:szCs w:val="22"/>
                  </w:rPr>
                  <w:t>☐</w:t>
                </w:r>
              </w:sdtContent>
            </w:sdt>
            <w:r w:rsidRPr="00B9525F">
              <w:rPr>
                <w:sz w:val="22"/>
                <w:szCs w:val="22"/>
              </w:rPr>
              <w:t xml:space="preserve"> HAYIR</w:t>
            </w:r>
          </w:p>
        </w:tc>
      </w:tr>
      <w:tr w:rsidR="00DF633C" w:rsidRPr="00506BAB" w:rsidTr="00DF633C">
        <w:trPr>
          <w:trHeight w:val="420"/>
        </w:trPr>
        <w:tc>
          <w:tcPr>
            <w:tcW w:w="1583" w:type="pct"/>
            <w:tcBorders>
              <w:bottom w:val="single" w:sz="4" w:space="0" w:color="auto"/>
            </w:tcBorders>
            <w:shd w:val="clear" w:color="auto" w:fill="auto"/>
            <w:vAlign w:val="center"/>
          </w:tcPr>
          <w:p w:rsidR="00DF633C" w:rsidRDefault="00DF633C" w:rsidP="005235EB">
            <w:pPr>
              <w:pStyle w:val="GvdeMetni"/>
              <w:rPr>
                <w:b w:val="0"/>
                <w:sz w:val="22"/>
                <w:szCs w:val="22"/>
              </w:rPr>
            </w:pPr>
            <w:r>
              <w:rPr>
                <w:b w:val="0"/>
                <w:sz w:val="22"/>
                <w:szCs w:val="22"/>
              </w:rPr>
              <w:t>Eski Hükümlü mü( Evetse Yılı)</w:t>
            </w:r>
          </w:p>
        </w:tc>
        <w:tc>
          <w:tcPr>
            <w:tcW w:w="1709" w:type="pct"/>
            <w:shd w:val="clear" w:color="auto" w:fill="auto"/>
            <w:vAlign w:val="center"/>
          </w:tcPr>
          <w:p w:rsidR="00DF633C" w:rsidRPr="00B9525F" w:rsidRDefault="00B9525F" w:rsidP="00B9525F">
            <w:pPr>
              <w:rPr>
                <w:b/>
                <w:sz w:val="22"/>
                <w:szCs w:val="22"/>
              </w:rPr>
            </w:pPr>
            <w:sdt>
              <w:sdtPr>
                <w:rPr>
                  <w:b/>
                  <w:sz w:val="22"/>
                  <w:szCs w:val="22"/>
                </w:rPr>
                <w:id w:val="-1054310229"/>
                <w14:checkbox>
                  <w14:checked w14:val="0"/>
                  <w14:checkedState w14:val="2612" w14:font="MS Gothic"/>
                  <w14:uncheckedState w14:val="2610" w14:font="MS Gothic"/>
                </w14:checkbox>
              </w:sdtPr>
              <w:sdtContent>
                <w:r w:rsidRPr="00B9525F">
                  <w:rPr>
                    <w:rFonts w:ascii="MS Gothic" w:eastAsia="MS Gothic" w:hAnsi="MS Gothic" w:hint="eastAsia"/>
                    <w:b/>
                    <w:sz w:val="22"/>
                    <w:szCs w:val="22"/>
                  </w:rPr>
                  <w:t>☐</w:t>
                </w:r>
              </w:sdtContent>
            </w:sdt>
            <w:r w:rsidRPr="00B9525F">
              <w:rPr>
                <w:b/>
                <w:sz w:val="22"/>
                <w:szCs w:val="22"/>
              </w:rPr>
              <w:t xml:space="preserve"> EVET</w:t>
            </w:r>
          </w:p>
        </w:tc>
        <w:tc>
          <w:tcPr>
            <w:tcW w:w="1708" w:type="pct"/>
            <w:shd w:val="clear" w:color="auto" w:fill="auto"/>
            <w:vAlign w:val="center"/>
          </w:tcPr>
          <w:p w:rsidR="00DF633C" w:rsidRPr="00B9525F" w:rsidRDefault="00B9525F" w:rsidP="00B9525F">
            <w:pPr>
              <w:rPr>
                <w:b/>
                <w:sz w:val="22"/>
                <w:szCs w:val="22"/>
              </w:rPr>
            </w:pPr>
            <w:sdt>
              <w:sdtPr>
                <w:rPr>
                  <w:b/>
                  <w:sz w:val="22"/>
                  <w:szCs w:val="22"/>
                </w:rPr>
                <w:id w:val="-160242015"/>
                <w14:checkbox>
                  <w14:checked w14:val="0"/>
                  <w14:checkedState w14:val="2612" w14:font="MS Gothic"/>
                  <w14:uncheckedState w14:val="2610" w14:font="MS Gothic"/>
                </w14:checkbox>
              </w:sdtPr>
              <w:sdtContent>
                <w:r w:rsidRPr="00B9525F">
                  <w:rPr>
                    <w:rFonts w:ascii="MS Gothic" w:eastAsia="MS Gothic" w:hAnsi="MS Gothic" w:hint="eastAsia"/>
                    <w:b/>
                    <w:sz w:val="22"/>
                    <w:szCs w:val="22"/>
                  </w:rPr>
                  <w:t>☐</w:t>
                </w:r>
              </w:sdtContent>
            </w:sdt>
            <w:r w:rsidRPr="00B9525F">
              <w:rPr>
                <w:b/>
                <w:sz w:val="22"/>
                <w:szCs w:val="22"/>
              </w:rPr>
              <w:t xml:space="preserve"> HAYIR</w:t>
            </w:r>
          </w:p>
        </w:tc>
      </w:tr>
      <w:tr w:rsidR="0099615C" w:rsidRPr="00506BAB" w:rsidTr="00DF633C">
        <w:trPr>
          <w:trHeight w:val="398"/>
        </w:trPr>
        <w:tc>
          <w:tcPr>
            <w:tcW w:w="1583" w:type="pct"/>
            <w:tcBorders>
              <w:bottom w:val="nil"/>
            </w:tcBorders>
            <w:shd w:val="clear" w:color="auto" w:fill="auto"/>
            <w:vAlign w:val="center"/>
          </w:tcPr>
          <w:p w:rsidR="0099615C" w:rsidRPr="00DF633C" w:rsidRDefault="00DF633C" w:rsidP="00DF633C">
            <w:pPr>
              <w:pStyle w:val="GvdeMetni"/>
              <w:rPr>
                <w:sz w:val="20"/>
              </w:rPr>
            </w:pPr>
            <w:r w:rsidRPr="00DF633C">
              <w:rPr>
                <w:sz w:val="20"/>
              </w:rPr>
              <w:t xml:space="preserve">Ailem (anne /baba/eş) ya da kendi üzerimden genel sağlık sigortası kapsamında </w:t>
            </w:r>
            <w:r w:rsidRPr="00DF633C">
              <w:rPr>
                <w:b w:val="0"/>
                <w:sz w:val="20"/>
                <w:u w:val="single"/>
              </w:rPr>
              <w:t>sağlık hizmeti alıyorum</w:t>
            </w:r>
          </w:p>
        </w:tc>
        <w:tc>
          <w:tcPr>
            <w:tcW w:w="1709" w:type="pct"/>
            <w:shd w:val="clear" w:color="auto" w:fill="auto"/>
            <w:vAlign w:val="center"/>
          </w:tcPr>
          <w:p w:rsidR="0099615C" w:rsidRPr="005235EB" w:rsidRDefault="00B9525F" w:rsidP="005803E0">
            <w:pPr>
              <w:pStyle w:val="GvdeMetni"/>
              <w:rPr>
                <w:sz w:val="22"/>
                <w:szCs w:val="22"/>
              </w:rPr>
            </w:pPr>
            <w:sdt>
              <w:sdtPr>
                <w:rPr>
                  <w:sz w:val="22"/>
                  <w:szCs w:val="22"/>
                </w:rPr>
                <w:id w:val="-1478296601"/>
                <w14:checkbox>
                  <w14:checked w14:val="0"/>
                  <w14:checkedState w14:val="2612" w14:font="MS Gothic"/>
                  <w14:uncheckedState w14:val="2610" w14:font="MS Gothic"/>
                </w14:checkbox>
              </w:sdtPr>
              <w:sdtEndPr/>
              <w:sdtContent>
                <w:r w:rsidR="000D66C4">
                  <w:rPr>
                    <w:rFonts w:ascii="MS Gothic" w:eastAsia="MS Gothic" w:hAnsi="MS Gothic" w:hint="eastAsia"/>
                    <w:sz w:val="22"/>
                    <w:szCs w:val="22"/>
                  </w:rPr>
                  <w:t>☐</w:t>
                </w:r>
              </w:sdtContent>
            </w:sdt>
            <w:r w:rsidR="0099615C" w:rsidRPr="005235EB">
              <w:rPr>
                <w:sz w:val="22"/>
                <w:szCs w:val="22"/>
              </w:rPr>
              <w:t xml:space="preserve"> SGK</w:t>
            </w:r>
          </w:p>
          <w:p w:rsidR="0099615C" w:rsidRPr="005235EB" w:rsidRDefault="00B9525F" w:rsidP="0099615C">
            <w:pPr>
              <w:rPr>
                <w:b/>
                <w:sz w:val="22"/>
                <w:szCs w:val="22"/>
              </w:rPr>
            </w:pPr>
            <w:sdt>
              <w:sdtPr>
                <w:rPr>
                  <w:b/>
                  <w:sz w:val="22"/>
                  <w:szCs w:val="22"/>
                </w:rPr>
                <w:id w:val="1296800983"/>
                <w14:checkbox>
                  <w14:checked w14:val="0"/>
                  <w14:checkedState w14:val="2612" w14:font="MS Gothic"/>
                  <w14:uncheckedState w14:val="2610" w14:font="MS Gothic"/>
                </w14:checkbox>
              </w:sdtPr>
              <w:sdtEndPr/>
              <w:sdtContent>
                <w:r w:rsidR="0099615C" w:rsidRPr="005235EB">
                  <w:rPr>
                    <w:rFonts w:ascii="MS Gothic" w:eastAsia="MS Gothic" w:hAnsi="MS Gothic" w:hint="eastAsia"/>
                    <w:b/>
                    <w:sz w:val="22"/>
                    <w:szCs w:val="22"/>
                  </w:rPr>
                  <w:t>☐</w:t>
                </w:r>
              </w:sdtContent>
            </w:sdt>
            <w:r w:rsidR="0099615C" w:rsidRPr="005235EB">
              <w:rPr>
                <w:b/>
                <w:sz w:val="22"/>
                <w:szCs w:val="22"/>
              </w:rPr>
              <w:t xml:space="preserve"> EMEKLİ SANDIĞI</w:t>
            </w:r>
          </w:p>
          <w:p w:rsidR="0099615C" w:rsidRPr="005235EB" w:rsidRDefault="00B9525F" w:rsidP="0099615C">
            <w:pPr>
              <w:rPr>
                <w:sz w:val="22"/>
                <w:szCs w:val="22"/>
              </w:rPr>
            </w:pPr>
            <w:sdt>
              <w:sdtPr>
                <w:rPr>
                  <w:b/>
                  <w:sz w:val="22"/>
                  <w:szCs w:val="22"/>
                </w:rPr>
                <w:id w:val="1212536727"/>
                <w14:checkbox>
                  <w14:checked w14:val="0"/>
                  <w14:checkedState w14:val="2612" w14:font="MS Gothic"/>
                  <w14:uncheckedState w14:val="2610" w14:font="MS Gothic"/>
                </w14:checkbox>
              </w:sdtPr>
              <w:sdtEndPr/>
              <w:sdtContent>
                <w:r w:rsidR="0099615C" w:rsidRPr="005235EB">
                  <w:rPr>
                    <w:rFonts w:ascii="MS Gothic" w:eastAsia="MS Gothic" w:hAnsi="MS Gothic" w:hint="eastAsia"/>
                    <w:b/>
                    <w:sz w:val="22"/>
                    <w:szCs w:val="22"/>
                  </w:rPr>
                  <w:t>☐</w:t>
                </w:r>
              </w:sdtContent>
            </w:sdt>
            <w:r w:rsidR="0099615C" w:rsidRPr="005235EB">
              <w:rPr>
                <w:b/>
                <w:sz w:val="22"/>
                <w:szCs w:val="22"/>
              </w:rPr>
              <w:t xml:space="preserve"> BAĞ-KUR</w:t>
            </w:r>
          </w:p>
        </w:tc>
        <w:tc>
          <w:tcPr>
            <w:tcW w:w="1708" w:type="pct"/>
            <w:shd w:val="clear" w:color="auto" w:fill="auto"/>
            <w:vAlign w:val="center"/>
          </w:tcPr>
          <w:p w:rsidR="000D66C4" w:rsidRPr="005235EB" w:rsidRDefault="000D66C4" w:rsidP="000D66C4">
            <w:pPr>
              <w:pStyle w:val="GvdeMetni"/>
              <w:rPr>
                <w:sz w:val="22"/>
                <w:szCs w:val="22"/>
              </w:rPr>
            </w:pPr>
            <w:sdt>
              <w:sdtPr>
                <w:rPr>
                  <w:sz w:val="22"/>
                  <w:szCs w:val="22"/>
                </w:rPr>
                <w:id w:val="-106340714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ALMIYORUM</w:t>
            </w:r>
          </w:p>
          <w:p w:rsidR="0099615C" w:rsidRPr="005235EB" w:rsidRDefault="0099615C" w:rsidP="005803E0">
            <w:pPr>
              <w:pStyle w:val="GvdeMetni"/>
              <w:rPr>
                <w:b w:val="0"/>
                <w:sz w:val="22"/>
                <w:szCs w:val="22"/>
              </w:rPr>
            </w:pPr>
          </w:p>
        </w:tc>
      </w:tr>
      <w:tr w:rsidR="005235EB" w:rsidRPr="00506BAB" w:rsidTr="005235EB">
        <w:trPr>
          <w:trHeight w:val="467"/>
        </w:trPr>
        <w:tc>
          <w:tcPr>
            <w:tcW w:w="5000" w:type="pct"/>
            <w:gridSpan w:val="3"/>
            <w:shd w:val="clear" w:color="auto" w:fill="auto"/>
            <w:vAlign w:val="center"/>
          </w:tcPr>
          <w:p w:rsidR="005235EB" w:rsidRPr="000D66C4" w:rsidRDefault="000D66C4" w:rsidP="000D66C4">
            <w:pPr>
              <w:pStyle w:val="GvdeMetni"/>
              <w:numPr>
                <w:ilvl w:val="0"/>
                <w:numId w:val="3"/>
              </w:numPr>
              <w:jc w:val="both"/>
              <w:rPr>
                <w:sz w:val="20"/>
              </w:rPr>
            </w:pPr>
            <w:r w:rsidRPr="000D66C4">
              <w:rPr>
                <w:sz w:val="20"/>
              </w:rPr>
              <w:t xml:space="preserve">Ailesi üzerinden Genel Sağlık Sigortasından yararlanamayan öğrenciler ve </w:t>
            </w:r>
            <w:r w:rsidR="005235EB" w:rsidRPr="000D66C4">
              <w:rPr>
                <w:sz w:val="20"/>
              </w:rPr>
              <w:t xml:space="preserve">25 yaşını doldurmuş ve herhangi bir sigorta hizmeti bulunmayan ERKEK öğrenciler </w:t>
            </w:r>
            <w:r w:rsidRPr="000D66C4">
              <w:rPr>
                <w:sz w:val="20"/>
              </w:rPr>
              <w:t>Genel Sağlık</w:t>
            </w:r>
            <w:r w:rsidR="005235EB" w:rsidRPr="000D66C4">
              <w:rPr>
                <w:sz w:val="20"/>
              </w:rPr>
              <w:t xml:space="preserve"> Sigortasını kendisinin ya</w:t>
            </w:r>
            <w:r w:rsidR="00026C77" w:rsidRPr="000D66C4">
              <w:rPr>
                <w:sz w:val="20"/>
              </w:rPr>
              <w:t>p</w:t>
            </w:r>
            <w:r w:rsidR="005235EB" w:rsidRPr="000D66C4">
              <w:rPr>
                <w:sz w:val="20"/>
              </w:rPr>
              <w:t>tırması zorunludur.</w:t>
            </w:r>
          </w:p>
        </w:tc>
      </w:tr>
    </w:tbl>
    <w:p w:rsidR="005803E0" w:rsidRDefault="005803E0" w:rsidP="005803E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0"/>
        <w:gridCol w:w="3574"/>
        <w:gridCol w:w="3572"/>
      </w:tblGrid>
      <w:tr w:rsidR="005803E0" w:rsidRPr="00506BAB" w:rsidTr="005235EB">
        <w:trPr>
          <w:trHeight w:val="244"/>
        </w:trPr>
        <w:tc>
          <w:tcPr>
            <w:tcW w:w="5000" w:type="pct"/>
            <w:gridSpan w:val="3"/>
            <w:shd w:val="clear" w:color="auto" w:fill="auto"/>
            <w:vAlign w:val="center"/>
          </w:tcPr>
          <w:p w:rsidR="005803E0" w:rsidRPr="005235EB" w:rsidRDefault="005803E0" w:rsidP="00090B68">
            <w:pPr>
              <w:pStyle w:val="GvdeMetni"/>
              <w:jc w:val="center"/>
              <w:rPr>
                <w:sz w:val="22"/>
                <w:szCs w:val="22"/>
              </w:rPr>
            </w:pPr>
            <w:r w:rsidRPr="005235EB">
              <w:rPr>
                <w:sz w:val="22"/>
                <w:szCs w:val="22"/>
              </w:rPr>
              <w:t>STAJ SÜRESİ</w:t>
            </w:r>
          </w:p>
        </w:tc>
      </w:tr>
      <w:tr w:rsidR="005803E0" w:rsidRPr="00506BAB" w:rsidTr="005235EB">
        <w:trPr>
          <w:trHeight w:val="305"/>
        </w:trPr>
        <w:tc>
          <w:tcPr>
            <w:tcW w:w="1583" w:type="pct"/>
            <w:shd w:val="clear" w:color="auto" w:fill="auto"/>
            <w:vAlign w:val="center"/>
          </w:tcPr>
          <w:p w:rsidR="005803E0" w:rsidRPr="00B9525F" w:rsidRDefault="005803E0" w:rsidP="00090B68">
            <w:pPr>
              <w:pStyle w:val="GvdeMetni"/>
              <w:jc w:val="center"/>
              <w:rPr>
                <w:sz w:val="22"/>
                <w:szCs w:val="22"/>
              </w:rPr>
            </w:pPr>
            <w:r w:rsidRPr="00B9525F">
              <w:rPr>
                <w:sz w:val="22"/>
                <w:szCs w:val="22"/>
              </w:rPr>
              <w:t>Staj Başlama Tarihi</w:t>
            </w:r>
          </w:p>
        </w:tc>
        <w:tc>
          <w:tcPr>
            <w:tcW w:w="1709" w:type="pct"/>
            <w:shd w:val="clear" w:color="auto" w:fill="auto"/>
            <w:vAlign w:val="center"/>
          </w:tcPr>
          <w:p w:rsidR="005803E0" w:rsidRPr="00B9525F" w:rsidRDefault="005803E0" w:rsidP="00090B68">
            <w:pPr>
              <w:pStyle w:val="GvdeMetni"/>
              <w:ind w:left="-108"/>
              <w:jc w:val="center"/>
              <w:rPr>
                <w:sz w:val="22"/>
                <w:szCs w:val="22"/>
              </w:rPr>
            </w:pPr>
            <w:r w:rsidRPr="00B9525F">
              <w:rPr>
                <w:sz w:val="22"/>
                <w:szCs w:val="22"/>
              </w:rPr>
              <w:t>Staj Bitiş Tarihi</w:t>
            </w:r>
          </w:p>
        </w:tc>
        <w:tc>
          <w:tcPr>
            <w:tcW w:w="1709" w:type="pct"/>
            <w:shd w:val="clear" w:color="auto" w:fill="auto"/>
            <w:vAlign w:val="center"/>
          </w:tcPr>
          <w:p w:rsidR="005803E0" w:rsidRPr="00B9525F" w:rsidRDefault="005803E0" w:rsidP="00090B68">
            <w:pPr>
              <w:pStyle w:val="GvdeMetni"/>
              <w:jc w:val="center"/>
              <w:rPr>
                <w:sz w:val="22"/>
                <w:szCs w:val="22"/>
              </w:rPr>
            </w:pPr>
            <w:r w:rsidRPr="00B9525F">
              <w:rPr>
                <w:sz w:val="22"/>
                <w:szCs w:val="22"/>
              </w:rPr>
              <w:t>Staj Süresi</w:t>
            </w:r>
          </w:p>
        </w:tc>
      </w:tr>
      <w:tr w:rsidR="005803E0" w:rsidRPr="00506BAB" w:rsidTr="00B9525F">
        <w:trPr>
          <w:trHeight w:val="368"/>
        </w:trPr>
        <w:tc>
          <w:tcPr>
            <w:tcW w:w="1583" w:type="pct"/>
            <w:shd w:val="clear" w:color="auto" w:fill="auto"/>
            <w:vAlign w:val="center"/>
          </w:tcPr>
          <w:p w:rsidR="005803E0" w:rsidRPr="00B9525F" w:rsidRDefault="005803E0" w:rsidP="00090B68">
            <w:pPr>
              <w:pStyle w:val="GvdeMetni"/>
              <w:jc w:val="center"/>
              <w:rPr>
                <w:sz w:val="22"/>
                <w:szCs w:val="22"/>
              </w:rPr>
            </w:pPr>
            <w:r w:rsidRPr="00B9525F">
              <w:rPr>
                <w:sz w:val="22"/>
                <w:szCs w:val="22"/>
              </w:rPr>
              <w:t>01/07/2022</w:t>
            </w:r>
          </w:p>
        </w:tc>
        <w:tc>
          <w:tcPr>
            <w:tcW w:w="1709" w:type="pct"/>
            <w:shd w:val="clear" w:color="auto" w:fill="auto"/>
            <w:vAlign w:val="center"/>
          </w:tcPr>
          <w:p w:rsidR="005803E0" w:rsidRPr="00B9525F" w:rsidRDefault="005803E0" w:rsidP="00090B68">
            <w:pPr>
              <w:pStyle w:val="GvdeMetni"/>
              <w:jc w:val="center"/>
              <w:rPr>
                <w:sz w:val="22"/>
                <w:szCs w:val="22"/>
              </w:rPr>
            </w:pPr>
            <w:r w:rsidRPr="00B9525F">
              <w:rPr>
                <w:sz w:val="22"/>
                <w:szCs w:val="22"/>
              </w:rPr>
              <w:t>30/06/2023</w:t>
            </w:r>
          </w:p>
        </w:tc>
        <w:tc>
          <w:tcPr>
            <w:tcW w:w="1709" w:type="pct"/>
            <w:shd w:val="clear" w:color="auto" w:fill="auto"/>
            <w:vAlign w:val="center"/>
          </w:tcPr>
          <w:p w:rsidR="005803E0" w:rsidRPr="00B9525F" w:rsidRDefault="005803E0" w:rsidP="00090B68">
            <w:pPr>
              <w:pStyle w:val="GvdeMetni"/>
              <w:jc w:val="center"/>
              <w:rPr>
                <w:sz w:val="22"/>
                <w:szCs w:val="22"/>
              </w:rPr>
            </w:pPr>
            <w:r w:rsidRPr="00B9525F">
              <w:rPr>
                <w:sz w:val="22"/>
                <w:szCs w:val="22"/>
              </w:rPr>
              <w:t>365 gün</w:t>
            </w:r>
          </w:p>
        </w:tc>
      </w:tr>
    </w:tbl>
    <w:p w:rsidR="005803E0" w:rsidRDefault="005803E0" w:rsidP="005803E0"/>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7165"/>
      </w:tblGrid>
      <w:tr w:rsidR="005803E0" w:rsidRPr="00506BAB" w:rsidTr="00CD7126">
        <w:trPr>
          <w:trHeight w:val="242"/>
        </w:trPr>
        <w:tc>
          <w:tcPr>
            <w:tcW w:w="5000" w:type="pct"/>
            <w:gridSpan w:val="2"/>
            <w:shd w:val="clear" w:color="auto" w:fill="auto"/>
          </w:tcPr>
          <w:p w:rsidR="005803E0" w:rsidRPr="005235EB" w:rsidRDefault="005803E0" w:rsidP="00090B68">
            <w:pPr>
              <w:pStyle w:val="GvdeMetni"/>
              <w:jc w:val="center"/>
              <w:rPr>
                <w:sz w:val="22"/>
                <w:szCs w:val="22"/>
              </w:rPr>
            </w:pPr>
            <w:r w:rsidRPr="005235EB">
              <w:rPr>
                <w:sz w:val="22"/>
                <w:szCs w:val="22"/>
              </w:rPr>
              <w:t>İNTÖRN EĞİTİM DÖNEMİNDE STAJ YAPILACAK İŞYERİ BİLGİLERİ</w:t>
            </w:r>
          </w:p>
        </w:tc>
      </w:tr>
      <w:tr w:rsidR="005803E0" w:rsidRPr="00847BBE" w:rsidTr="00B9525F">
        <w:trPr>
          <w:trHeight w:val="2194"/>
        </w:trPr>
        <w:tc>
          <w:tcPr>
            <w:tcW w:w="1583" w:type="pct"/>
            <w:shd w:val="clear" w:color="auto" w:fill="auto"/>
            <w:vAlign w:val="center"/>
          </w:tcPr>
          <w:p w:rsidR="005803E0" w:rsidRPr="005235EB" w:rsidRDefault="005803E0" w:rsidP="00090B68">
            <w:pPr>
              <w:pStyle w:val="GvdeMetni"/>
              <w:jc w:val="center"/>
              <w:rPr>
                <w:b w:val="0"/>
                <w:sz w:val="22"/>
                <w:szCs w:val="22"/>
              </w:rPr>
            </w:pPr>
            <w:r w:rsidRPr="005235EB">
              <w:rPr>
                <w:b w:val="0"/>
                <w:sz w:val="22"/>
                <w:szCs w:val="22"/>
              </w:rPr>
              <w:t>İşyerinin Adı</w:t>
            </w:r>
          </w:p>
        </w:tc>
        <w:tc>
          <w:tcPr>
            <w:tcW w:w="3417" w:type="pct"/>
            <w:shd w:val="clear" w:color="auto" w:fill="auto"/>
          </w:tcPr>
          <w:p w:rsidR="005803E0" w:rsidRPr="005235EB" w:rsidRDefault="005803E0" w:rsidP="00090B68">
            <w:pPr>
              <w:pStyle w:val="GvdeMetni"/>
              <w:rPr>
                <w:sz w:val="22"/>
                <w:szCs w:val="22"/>
              </w:rPr>
            </w:pPr>
            <w:r w:rsidRPr="005235EB">
              <w:rPr>
                <w:sz w:val="22"/>
                <w:szCs w:val="22"/>
              </w:rPr>
              <w:t xml:space="preserve">Sağlık Bakanlığı ve Niğde Ömer </w:t>
            </w:r>
            <w:proofErr w:type="spellStart"/>
            <w:r w:rsidRPr="005235EB">
              <w:rPr>
                <w:sz w:val="22"/>
                <w:szCs w:val="22"/>
              </w:rPr>
              <w:t>Halisdemir</w:t>
            </w:r>
            <w:proofErr w:type="spellEnd"/>
            <w:r w:rsidRPr="005235EB">
              <w:rPr>
                <w:sz w:val="22"/>
                <w:szCs w:val="22"/>
              </w:rPr>
              <w:t xml:space="preserve"> Üniversitesi Rektörlüğü Arasında Birlikte Kullanım Protokolü Kapsamında;</w:t>
            </w:r>
          </w:p>
          <w:p w:rsidR="005803E0" w:rsidRPr="005235EB" w:rsidRDefault="005803E0" w:rsidP="00090B68">
            <w:pPr>
              <w:pStyle w:val="GvdeMetni"/>
              <w:numPr>
                <w:ilvl w:val="0"/>
                <w:numId w:val="1"/>
              </w:numPr>
              <w:rPr>
                <w:sz w:val="22"/>
                <w:szCs w:val="22"/>
              </w:rPr>
            </w:pPr>
            <w:r w:rsidRPr="005235EB">
              <w:rPr>
                <w:sz w:val="22"/>
                <w:szCs w:val="22"/>
              </w:rPr>
              <w:t xml:space="preserve">Niğde Ömer </w:t>
            </w:r>
            <w:proofErr w:type="spellStart"/>
            <w:r w:rsidRPr="005235EB">
              <w:rPr>
                <w:sz w:val="22"/>
                <w:szCs w:val="22"/>
              </w:rPr>
              <w:t>Halisdemir</w:t>
            </w:r>
            <w:proofErr w:type="spellEnd"/>
            <w:r w:rsidRPr="005235EB">
              <w:rPr>
                <w:sz w:val="22"/>
                <w:szCs w:val="22"/>
              </w:rPr>
              <w:t xml:space="preserve"> Üniversitesi Eğitim ve Araştırma Hastanesi</w:t>
            </w:r>
          </w:p>
          <w:p w:rsidR="005803E0" w:rsidRPr="005235EB" w:rsidRDefault="005803E0" w:rsidP="00090B68">
            <w:pPr>
              <w:pStyle w:val="GvdeMetni"/>
              <w:numPr>
                <w:ilvl w:val="0"/>
                <w:numId w:val="1"/>
              </w:numPr>
              <w:rPr>
                <w:sz w:val="22"/>
                <w:szCs w:val="22"/>
              </w:rPr>
            </w:pPr>
            <w:r w:rsidRPr="005235EB">
              <w:rPr>
                <w:sz w:val="22"/>
                <w:szCs w:val="22"/>
              </w:rPr>
              <w:t xml:space="preserve">Niğde Ömer </w:t>
            </w:r>
            <w:proofErr w:type="spellStart"/>
            <w:r w:rsidRPr="005235EB">
              <w:rPr>
                <w:sz w:val="22"/>
                <w:szCs w:val="22"/>
              </w:rPr>
              <w:t>Halisdemir</w:t>
            </w:r>
            <w:proofErr w:type="spellEnd"/>
            <w:r w:rsidRPr="005235EB">
              <w:rPr>
                <w:sz w:val="22"/>
                <w:szCs w:val="22"/>
              </w:rPr>
              <w:t xml:space="preserve"> Üniversitesi Bor Fizik Tedavi </w:t>
            </w:r>
            <w:proofErr w:type="gramStart"/>
            <w:r w:rsidRPr="005235EB">
              <w:rPr>
                <w:sz w:val="22"/>
                <w:szCs w:val="22"/>
              </w:rPr>
              <w:t>ve  Rehabilitasyon</w:t>
            </w:r>
            <w:proofErr w:type="gramEnd"/>
            <w:r w:rsidRPr="005235EB">
              <w:rPr>
                <w:sz w:val="22"/>
                <w:szCs w:val="22"/>
              </w:rPr>
              <w:t xml:space="preserve"> Eğitim ve Araştırma Hastanesi</w:t>
            </w:r>
          </w:p>
          <w:p w:rsidR="005803E0" w:rsidRPr="00B9525F" w:rsidRDefault="005803E0" w:rsidP="00B9525F">
            <w:pPr>
              <w:pStyle w:val="GvdeMetni"/>
              <w:numPr>
                <w:ilvl w:val="0"/>
                <w:numId w:val="1"/>
              </w:numPr>
              <w:rPr>
                <w:sz w:val="22"/>
                <w:szCs w:val="22"/>
              </w:rPr>
            </w:pPr>
            <w:r w:rsidRPr="005235EB">
              <w:rPr>
                <w:sz w:val="22"/>
                <w:szCs w:val="22"/>
              </w:rPr>
              <w:t xml:space="preserve">Niğde İl Sağlık Müdürlüğüne Bağlı </w:t>
            </w:r>
            <w:r w:rsidR="008851CB">
              <w:rPr>
                <w:sz w:val="22"/>
                <w:szCs w:val="22"/>
              </w:rPr>
              <w:t>Aile Sağlığ</w:t>
            </w:r>
            <w:r w:rsidR="00B9525F">
              <w:rPr>
                <w:sz w:val="22"/>
                <w:szCs w:val="22"/>
              </w:rPr>
              <w:t xml:space="preserve">ı Merkezleri ile Toplum </w:t>
            </w:r>
            <w:proofErr w:type="spellStart"/>
            <w:r w:rsidR="00B9525F">
              <w:rPr>
                <w:sz w:val="22"/>
                <w:szCs w:val="22"/>
              </w:rPr>
              <w:t>Sağlığı</w:t>
            </w:r>
            <w:r w:rsidR="008851CB">
              <w:rPr>
                <w:sz w:val="22"/>
                <w:szCs w:val="22"/>
              </w:rPr>
              <w:t>Merkezleri</w:t>
            </w:r>
            <w:proofErr w:type="spellEnd"/>
          </w:p>
        </w:tc>
      </w:tr>
      <w:tr w:rsidR="00E02CA8" w:rsidRPr="00847BBE" w:rsidTr="00B9525F">
        <w:trPr>
          <w:trHeight w:val="851"/>
        </w:trPr>
        <w:tc>
          <w:tcPr>
            <w:tcW w:w="5000" w:type="pct"/>
            <w:gridSpan w:val="2"/>
            <w:shd w:val="clear" w:color="auto" w:fill="auto"/>
            <w:vAlign w:val="center"/>
          </w:tcPr>
          <w:p w:rsidR="00E02CA8" w:rsidRPr="00847BBE" w:rsidRDefault="00E02CA8" w:rsidP="00733147">
            <w:pPr>
              <w:pStyle w:val="GvdeMetni"/>
              <w:rPr>
                <w:b w:val="0"/>
                <w:sz w:val="20"/>
              </w:rPr>
            </w:pPr>
            <w:r w:rsidRPr="00733147">
              <w:rPr>
                <w:sz w:val="20"/>
              </w:rPr>
              <w:t>ÖNEMLİ NOT</w:t>
            </w:r>
            <w:r>
              <w:rPr>
                <w:b w:val="0"/>
                <w:sz w:val="20"/>
              </w:rPr>
              <w:t xml:space="preserve">: </w:t>
            </w:r>
            <w:r>
              <w:rPr>
                <w:b w:val="0"/>
                <w:sz w:val="18"/>
                <w:szCs w:val="18"/>
              </w:rPr>
              <w:t>Öğrenci İNTÖRN eğitim döneminde izin, rapor ve herhangi bir nedenle staj eğitimini almadığı günler için öğrenci işleri bürosuna ve staj sorumlusuna bildirimde bulunmak zorundadır.</w:t>
            </w:r>
            <w:r w:rsidRPr="00261194">
              <w:rPr>
                <w:sz w:val="18"/>
                <w:szCs w:val="18"/>
              </w:rPr>
              <w:t xml:space="preserve"> </w:t>
            </w:r>
          </w:p>
        </w:tc>
      </w:tr>
    </w:tbl>
    <w:p w:rsidR="005803E0" w:rsidRPr="005803E0" w:rsidRDefault="005803E0" w:rsidP="005803E0"/>
    <w:sectPr w:rsidR="005803E0" w:rsidRPr="005803E0" w:rsidSect="005235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74F4E"/>
    <w:multiLevelType w:val="hybridMultilevel"/>
    <w:tmpl w:val="6B4EEF1C"/>
    <w:lvl w:ilvl="0" w:tplc="4A6466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8E44940"/>
    <w:multiLevelType w:val="hybridMultilevel"/>
    <w:tmpl w:val="D3EA730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0707931"/>
    <w:multiLevelType w:val="hybridMultilevel"/>
    <w:tmpl w:val="5C302178"/>
    <w:lvl w:ilvl="0" w:tplc="041F0001">
      <w:start w:val="36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86"/>
    <w:rsid w:val="00026C77"/>
    <w:rsid w:val="000C57C0"/>
    <w:rsid w:val="000D66C4"/>
    <w:rsid w:val="002A052E"/>
    <w:rsid w:val="00486450"/>
    <w:rsid w:val="005235EB"/>
    <w:rsid w:val="005803E0"/>
    <w:rsid w:val="005C67D7"/>
    <w:rsid w:val="00733147"/>
    <w:rsid w:val="008851CB"/>
    <w:rsid w:val="0099615C"/>
    <w:rsid w:val="00AD6BD1"/>
    <w:rsid w:val="00B9525F"/>
    <w:rsid w:val="00CD7126"/>
    <w:rsid w:val="00D002B3"/>
    <w:rsid w:val="00DF633C"/>
    <w:rsid w:val="00E02CA8"/>
    <w:rsid w:val="00F01C86"/>
    <w:rsid w:val="00F06D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7ABE6"/>
  <w15:chartTrackingRefBased/>
  <w15:docId w15:val="{6039DD29-CA29-40FB-8D37-13E6DB83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E0"/>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5803E0"/>
    <w:rPr>
      <w:b/>
      <w:sz w:val="24"/>
    </w:rPr>
  </w:style>
  <w:style w:type="character" w:customStyle="1" w:styleId="GvdeMetniChar">
    <w:name w:val="Gövde Metni Char"/>
    <w:basedOn w:val="VarsaylanParagrafYazTipi"/>
    <w:link w:val="GvdeMetni"/>
    <w:rsid w:val="005803E0"/>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unhideWhenUsed/>
    <w:rsid w:val="00D002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02B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356</Words>
  <Characters>2032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FJT-1</dc:creator>
  <cp:keywords/>
  <dc:description/>
  <cp:lastModifiedBy>Erhan</cp:lastModifiedBy>
  <cp:revision>14</cp:revision>
  <cp:lastPrinted>2022-06-01T06:56:00Z</cp:lastPrinted>
  <dcterms:created xsi:type="dcterms:W3CDTF">2022-06-01T06:21:00Z</dcterms:created>
  <dcterms:modified xsi:type="dcterms:W3CDTF">2024-02-29T06:15:00Z</dcterms:modified>
</cp:coreProperties>
</file>