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79" w:rsidRPr="001624AD" w:rsidRDefault="001624AD" w:rsidP="00415179">
      <w:pPr>
        <w:pStyle w:val="Default"/>
        <w:spacing w:line="360" w:lineRule="auto"/>
        <w:jc w:val="center"/>
        <w:rPr>
          <w:rFonts w:ascii="Times New Roman" w:hAnsi="Times New Roman" w:cs="Times New Roman"/>
          <w:b/>
          <w:bCs/>
          <w:lang w:val="en-US"/>
        </w:rPr>
      </w:pPr>
      <w:r w:rsidRPr="001624AD">
        <w:rPr>
          <w:rFonts w:ascii="Times New Roman" w:eastAsia="Calibri" w:hAnsi="Times New Roman" w:cs="Times New Roman"/>
          <w:b/>
          <w:bCs/>
          <w:lang w:val="en-US"/>
        </w:rPr>
        <w:t>NİĞDE</w:t>
      </w:r>
      <w:r w:rsidRPr="001624AD">
        <w:rPr>
          <w:rFonts w:ascii="Times New Roman" w:hAnsi="Times New Roman"/>
          <w:b/>
          <w:spacing w:val="-1"/>
          <w:lang w:val="en-US"/>
        </w:rPr>
        <w:t xml:space="preserve"> </w:t>
      </w:r>
      <w:r w:rsidR="00415179" w:rsidRPr="001624AD">
        <w:rPr>
          <w:rFonts w:ascii="Times New Roman" w:hAnsi="Times New Roman"/>
          <w:b/>
          <w:spacing w:val="-1"/>
          <w:lang w:val="en-US"/>
        </w:rPr>
        <w:t>ÖMER HALİSDEMİR UNIVERSITY FACULTY OF MEDICINE</w:t>
      </w:r>
      <w:r w:rsidR="00415179" w:rsidRPr="001624AD">
        <w:rPr>
          <w:rFonts w:ascii="Times New Roman" w:hAnsi="Times New Roman" w:cs="Times New Roman"/>
          <w:b/>
          <w:bCs/>
          <w:lang w:val="en-US"/>
        </w:rPr>
        <w:t xml:space="preserve"> </w:t>
      </w:r>
    </w:p>
    <w:p w:rsidR="00415179" w:rsidRPr="001624AD" w:rsidRDefault="00415179" w:rsidP="00415179">
      <w:pPr>
        <w:pStyle w:val="Default"/>
        <w:spacing w:line="360" w:lineRule="auto"/>
        <w:jc w:val="center"/>
        <w:rPr>
          <w:rFonts w:ascii="Times New Roman" w:hAnsi="Times New Roman"/>
          <w:b/>
          <w:spacing w:val="-1"/>
          <w:lang w:val="en-US"/>
        </w:rPr>
      </w:pPr>
      <w:r w:rsidRPr="001624AD">
        <w:rPr>
          <w:rFonts w:ascii="Times New Roman" w:hAnsi="Times New Roman"/>
          <w:b/>
          <w:spacing w:val="-1"/>
          <w:lang w:val="en-US"/>
        </w:rPr>
        <w:t xml:space="preserve">SECOND YEAR </w:t>
      </w:r>
    </w:p>
    <w:p w:rsidR="00415179" w:rsidRPr="001624AD" w:rsidRDefault="00415179" w:rsidP="00415179">
      <w:pPr>
        <w:pStyle w:val="Default"/>
        <w:spacing w:line="360" w:lineRule="auto"/>
        <w:jc w:val="center"/>
        <w:rPr>
          <w:rFonts w:ascii="Times New Roman" w:eastAsia="Calibri" w:hAnsi="Times New Roman" w:cs="Times New Roman"/>
          <w:b/>
          <w:bCs/>
          <w:lang w:val="en-US"/>
        </w:rPr>
      </w:pPr>
      <w:r w:rsidRPr="001624AD">
        <w:rPr>
          <w:rFonts w:ascii="Times New Roman" w:hAnsi="Times New Roman"/>
          <w:b/>
          <w:spacing w:val="-1"/>
          <w:lang w:val="en-US"/>
        </w:rPr>
        <w:t>AIMS AND INTENDED LEARNING</w:t>
      </w:r>
      <w:r w:rsidRPr="001624AD">
        <w:rPr>
          <w:rFonts w:ascii="Times New Roman" w:hAnsi="Times New Roman"/>
          <w:b/>
          <w:lang w:val="en-US"/>
        </w:rPr>
        <w:t xml:space="preserve"> OUTCOMES</w:t>
      </w:r>
    </w:p>
    <w:p w:rsidR="001624AD" w:rsidRPr="001624AD" w:rsidRDefault="001624AD" w:rsidP="001624AD">
      <w:pPr>
        <w:spacing w:after="60" w:line="360" w:lineRule="auto"/>
        <w:jc w:val="both"/>
        <w:rPr>
          <w:rFonts w:ascii="Times New Roman" w:eastAsia="Libian SC Regular" w:hAnsi="Times New Roman" w:cs="Times New Roman"/>
          <w:b/>
          <w:bCs/>
          <w:lang w:val="en-US"/>
        </w:rPr>
      </w:pPr>
      <w:r w:rsidRPr="001624AD">
        <w:rPr>
          <w:rFonts w:ascii="Times New Roman" w:eastAsia="Libian SC Regular" w:hAnsi="Times New Roman" w:cs="Times New Roman"/>
          <w:b/>
          <w:bCs/>
          <w:lang w:val="en-US"/>
        </w:rPr>
        <w:t>AIMS</w:t>
      </w:r>
    </w:p>
    <w:p w:rsidR="001624AD" w:rsidRPr="001624AD" w:rsidRDefault="001624AD" w:rsidP="00AF6716">
      <w:pPr>
        <w:spacing w:line="360" w:lineRule="auto"/>
        <w:jc w:val="both"/>
        <w:rPr>
          <w:rFonts w:hint="eastAsia"/>
          <w:lang w:val="en-US"/>
        </w:rPr>
      </w:pPr>
      <w:r w:rsidRPr="001624AD">
        <w:rPr>
          <w:lang w:val="en-US"/>
        </w:rPr>
        <w:t>At the end of this year, second year students will have learnt the basic theoretical knowledge about the systems comprising the human body and the anatomy, histology, physiology, biochemistry of the organs associated with these systems, as well as the microbial agents that are located in these systems and make practical applications. The purpose is for the students to reach a level of knowledge that will both help them understand the concepts and form a basis for the clinical courses that they will take later.</w:t>
      </w:r>
    </w:p>
    <w:p w:rsidR="001624AD" w:rsidRPr="001624AD" w:rsidRDefault="001624AD" w:rsidP="00AF6716">
      <w:pPr>
        <w:spacing w:line="360" w:lineRule="auto"/>
        <w:jc w:val="both"/>
        <w:rPr>
          <w:rFonts w:ascii="Times New Roman" w:hAnsi="Times New Roman" w:cs="Times New Roman"/>
          <w:lang w:val="en-US"/>
        </w:rPr>
      </w:pPr>
    </w:p>
    <w:p w:rsidR="00E54E49" w:rsidRPr="001624AD" w:rsidRDefault="001624AD">
      <w:pPr>
        <w:spacing w:after="60" w:line="360" w:lineRule="auto"/>
        <w:jc w:val="both"/>
        <w:rPr>
          <w:rFonts w:ascii="Times New Roman" w:hAnsi="Times New Roman" w:cs="Times New Roman"/>
          <w:b/>
          <w:bCs/>
          <w:lang w:val="en-US"/>
        </w:rPr>
      </w:pPr>
      <w:r w:rsidRPr="001624AD">
        <w:rPr>
          <w:rFonts w:ascii="Times New Roman" w:hAnsi="Times New Roman" w:cs="Times New Roman"/>
          <w:b/>
          <w:bCs/>
          <w:lang w:val="en-US"/>
        </w:rPr>
        <w:t>GOALS</w:t>
      </w:r>
    </w:p>
    <w:p w:rsidR="001624AD" w:rsidRPr="00DA01E8" w:rsidRDefault="00EB50E3" w:rsidP="00DA01E8">
      <w:pPr>
        <w:pStyle w:val="ListeParagraf"/>
        <w:numPr>
          <w:ilvl w:val="0"/>
          <w:numId w:val="9"/>
        </w:numPr>
        <w:spacing w:after="60" w:line="360" w:lineRule="auto"/>
        <w:jc w:val="both"/>
        <w:rPr>
          <w:rFonts w:ascii="Times New Roman" w:hAnsi="Times New Roman" w:cs="Times New Roman"/>
          <w:bCs/>
          <w:lang w:val="en-US"/>
        </w:rPr>
      </w:pPr>
      <w:bookmarkStart w:id="0" w:name="_GoBack"/>
      <w:r w:rsidRPr="00DA01E8">
        <w:rPr>
          <w:rFonts w:ascii="Times New Roman" w:hAnsi="Times New Roman" w:cs="Times New Roman"/>
          <w:bCs/>
          <w:lang w:val="en-US"/>
        </w:rPr>
        <w:t>Ability</w:t>
      </w:r>
      <w:r w:rsidR="001624AD" w:rsidRPr="00DA01E8">
        <w:rPr>
          <w:rFonts w:ascii="Times New Roman" w:hAnsi="Times New Roman" w:cs="Times New Roman"/>
          <w:bCs/>
          <w:lang w:val="en-US"/>
        </w:rPr>
        <w:t xml:space="preserve"> to list the systems and organs that comprise the human body and their location</w:t>
      </w:r>
    </w:p>
    <w:p w:rsidR="001624AD" w:rsidRPr="00DA01E8" w:rsidRDefault="001624AD" w:rsidP="00DA01E8">
      <w:pPr>
        <w:pStyle w:val="ListeParagraf"/>
        <w:numPr>
          <w:ilvl w:val="0"/>
          <w:numId w:val="9"/>
        </w:numPr>
        <w:spacing w:after="60" w:line="360" w:lineRule="auto"/>
        <w:jc w:val="both"/>
        <w:rPr>
          <w:rFonts w:ascii="Times New Roman" w:hAnsi="Times New Roman" w:cs="Times New Roman"/>
          <w:bCs/>
          <w:lang w:val="en-US"/>
        </w:rPr>
      </w:pPr>
      <w:r w:rsidRPr="00DA01E8">
        <w:rPr>
          <w:rFonts w:ascii="Times New Roman" w:hAnsi="Times New Roman" w:cs="Times New Roman"/>
          <w:bCs/>
          <w:lang w:val="en-US"/>
        </w:rPr>
        <w:t>Explaining the proximities of organs relative to each other in the human body,</w:t>
      </w:r>
    </w:p>
    <w:p w:rsidR="001624AD" w:rsidRPr="00DA01E8" w:rsidRDefault="001624AD" w:rsidP="00DA01E8">
      <w:pPr>
        <w:pStyle w:val="ListeParagraf"/>
        <w:numPr>
          <w:ilvl w:val="0"/>
          <w:numId w:val="9"/>
        </w:numPr>
        <w:spacing w:after="60" w:line="360" w:lineRule="auto"/>
        <w:jc w:val="both"/>
        <w:rPr>
          <w:rFonts w:ascii="Times New Roman" w:hAnsi="Times New Roman" w:cs="Times New Roman"/>
          <w:bCs/>
          <w:lang w:val="en-US"/>
        </w:rPr>
      </w:pPr>
      <w:r w:rsidRPr="00DA01E8">
        <w:rPr>
          <w:rFonts w:ascii="Times New Roman" w:hAnsi="Times New Roman" w:cs="Times New Roman"/>
          <w:bCs/>
          <w:lang w:val="en-US"/>
        </w:rPr>
        <w:t xml:space="preserve">Describing the structures of organs at the tissue and cellular level, the physiological processes and biochemical properties in </w:t>
      </w:r>
      <w:r w:rsidR="00B41A2D" w:rsidRPr="00DA01E8">
        <w:rPr>
          <w:rFonts w:ascii="Times New Roman" w:hAnsi="Times New Roman" w:cs="Times New Roman"/>
          <w:bCs/>
          <w:lang w:val="en-US"/>
        </w:rPr>
        <w:t>accordance with the</w:t>
      </w:r>
      <w:r w:rsidRPr="00DA01E8">
        <w:rPr>
          <w:rFonts w:ascii="Times New Roman" w:hAnsi="Times New Roman" w:cs="Times New Roman"/>
          <w:bCs/>
          <w:lang w:val="en-US"/>
        </w:rPr>
        <w:t xml:space="preserve"> medical terminology,</w:t>
      </w:r>
    </w:p>
    <w:p w:rsidR="001624AD" w:rsidRPr="00DA01E8" w:rsidRDefault="00B41A2D" w:rsidP="00DA01E8">
      <w:pPr>
        <w:pStyle w:val="ListeParagraf"/>
        <w:numPr>
          <w:ilvl w:val="0"/>
          <w:numId w:val="9"/>
        </w:numPr>
        <w:spacing w:after="60" w:line="360" w:lineRule="auto"/>
        <w:jc w:val="both"/>
        <w:rPr>
          <w:rFonts w:ascii="Times New Roman" w:hAnsi="Times New Roman" w:cs="Times New Roman"/>
          <w:bCs/>
          <w:lang w:val="en-US"/>
        </w:rPr>
      </w:pPr>
      <w:r w:rsidRPr="00DA01E8">
        <w:rPr>
          <w:rFonts w:ascii="Times New Roman" w:hAnsi="Times New Roman" w:cs="Times New Roman"/>
          <w:bCs/>
          <w:lang w:val="en-US"/>
        </w:rPr>
        <w:t>Defining</w:t>
      </w:r>
      <w:r w:rsidR="001624AD" w:rsidRPr="00DA01E8">
        <w:rPr>
          <w:rFonts w:ascii="Times New Roman" w:hAnsi="Times New Roman" w:cs="Times New Roman"/>
          <w:bCs/>
          <w:lang w:val="en-US"/>
        </w:rPr>
        <w:t xml:space="preserve"> the features of histological structures of organs and tissues</w:t>
      </w:r>
      <w:r w:rsidRPr="00DA01E8">
        <w:rPr>
          <w:rFonts w:ascii="Times New Roman" w:hAnsi="Times New Roman" w:cs="Times New Roman"/>
          <w:bCs/>
          <w:lang w:val="en-US"/>
        </w:rPr>
        <w:t xml:space="preserve"> and recognizing them under microscope</w:t>
      </w:r>
      <w:r w:rsidR="001624AD" w:rsidRPr="00DA01E8">
        <w:rPr>
          <w:rFonts w:ascii="Times New Roman" w:hAnsi="Times New Roman" w:cs="Times New Roman"/>
          <w:bCs/>
          <w:lang w:val="en-US"/>
        </w:rPr>
        <w:t>,</w:t>
      </w:r>
    </w:p>
    <w:p w:rsidR="001624AD" w:rsidRPr="00DA01E8" w:rsidRDefault="00EB50E3" w:rsidP="00DA01E8">
      <w:pPr>
        <w:pStyle w:val="ListeParagraf"/>
        <w:numPr>
          <w:ilvl w:val="0"/>
          <w:numId w:val="9"/>
        </w:numPr>
        <w:spacing w:after="60" w:line="360" w:lineRule="auto"/>
        <w:jc w:val="both"/>
        <w:rPr>
          <w:rFonts w:ascii="Times New Roman" w:hAnsi="Times New Roman" w:cs="Times New Roman"/>
          <w:bCs/>
          <w:lang w:val="en-US"/>
        </w:rPr>
      </w:pPr>
      <w:r w:rsidRPr="00DA01E8">
        <w:rPr>
          <w:rFonts w:ascii="Times New Roman" w:hAnsi="Times New Roman" w:cs="Times New Roman"/>
          <w:bCs/>
          <w:lang w:val="en-US"/>
        </w:rPr>
        <w:t xml:space="preserve">Ability </w:t>
      </w:r>
      <w:r w:rsidR="00B41A2D" w:rsidRPr="00DA01E8">
        <w:rPr>
          <w:rFonts w:ascii="Times New Roman" w:hAnsi="Times New Roman" w:cs="Times New Roman"/>
          <w:bCs/>
          <w:lang w:val="en-US"/>
        </w:rPr>
        <w:t>to list the</w:t>
      </w:r>
      <w:r w:rsidR="001624AD" w:rsidRPr="00DA01E8">
        <w:rPr>
          <w:rFonts w:ascii="Times New Roman" w:hAnsi="Times New Roman" w:cs="Times New Roman"/>
          <w:bCs/>
          <w:lang w:val="en-US"/>
        </w:rPr>
        <w:t xml:space="preserve"> microbial agents (bacteria, viruses, fungi, parasites) </w:t>
      </w:r>
      <w:r w:rsidR="00B41A2D" w:rsidRPr="00DA01E8">
        <w:rPr>
          <w:rFonts w:ascii="Times New Roman" w:hAnsi="Times New Roman" w:cs="Times New Roman"/>
          <w:bCs/>
          <w:lang w:val="en-US"/>
        </w:rPr>
        <w:t xml:space="preserve">that are encountered </w:t>
      </w:r>
      <w:r w:rsidR="001624AD" w:rsidRPr="00DA01E8">
        <w:rPr>
          <w:rFonts w:ascii="Times New Roman" w:hAnsi="Times New Roman" w:cs="Times New Roman"/>
          <w:bCs/>
          <w:lang w:val="en-US"/>
        </w:rPr>
        <w:t xml:space="preserve">in the normal flora of different systems and organs </w:t>
      </w:r>
      <w:r w:rsidR="00B41A2D" w:rsidRPr="00DA01E8">
        <w:rPr>
          <w:rFonts w:ascii="Times New Roman" w:hAnsi="Times New Roman" w:cs="Times New Roman"/>
          <w:bCs/>
          <w:lang w:val="en-US"/>
        </w:rPr>
        <w:t>of</w:t>
      </w:r>
      <w:r w:rsidR="001624AD" w:rsidRPr="00DA01E8">
        <w:rPr>
          <w:rFonts w:ascii="Times New Roman" w:hAnsi="Times New Roman" w:cs="Times New Roman"/>
          <w:bCs/>
          <w:lang w:val="en-US"/>
        </w:rPr>
        <w:t xml:space="preserve"> the human body, and </w:t>
      </w:r>
      <w:r w:rsidR="00B41A2D" w:rsidRPr="00DA01E8">
        <w:rPr>
          <w:rFonts w:ascii="Times New Roman" w:hAnsi="Times New Roman" w:cs="Times New Roman"/>
          <w:bCs/>
          <w:lang w:val="en-US"/>
        </w:rPr>
        <w:t>recognizing</w:t>
      </w:r>
      <w:r w:rsidR="001624AD" w:rsidRPr="00DA01E8">
        <w:rPr>
          <w:rFonts w:ascii="Times New Roman" w:hAnsi="Times New Roman" w:cs="Times New Roman"/>
          <w:bCs/>
          <w:lang w:val="en-US"/>
        </w:rPr>
        <w:t xml:space="preserve"> their microscopic and macroscopic properties.</w:t>
      </w:r>
      <w:bookmarkEnd w:id="0"/>
    </w:p>
    <w:sectPr w:rsidR="001624AD" w:rsidRPr="00DA01E8" w:rsidSect="00200086">
      <w:pgSz w:w="11906" w:h="16838"/>
      <w:pgMar w:top="1134" w:right="1134" w:bottom="1134" w:left="1134" w:header="708" w:footer="708" w:gutter="0"/>
      <w:cols w:space="708"/>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T Sans Narrow">
    <w:altName w:val="Arial"/>
    <w:panose1 w:val="00000000000000000000"/>
    <w:charset w:val="00"/>
    <w:family w:val="swiss"/>
    <w:notTrueType/>
    <w:pitch w:val="default"/>
    <w:sig w:usb0="00000001" w:usb1="00000000" w:usb2="00000000" w:usb3="00000000" w:csb0="00000013" w:csb1="00000000"/>
  </w:font>
  <w:font w:name="Calibri">
    <w:panose1 w:val="020F0502020204030204"/>
    <w:charset w:val="A2"/>
    <w:family w:val="swiss"/>
    <w:pitch w:val="variable"/>
    <w:sig w:usb0="E0002AFF" w:usb1="4000ACFF" w:usb2="00000001" w:usb3="00000000" w:csb0="000001FF" w:csb1="00000000"/>
  </w:font>
  <w:font w:name="Libian SC Regular">
    <w:charset w:val="00"/>
    <w:family w:val="auto"/>
    <w:pitch w:val="variable"/>
    <w:sig w:usb0="00000003" w:usb1="080F0000" w:usb2="00000000"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3"/>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1A9A3504"/>
    <w:multiLevelType w:val="hybridMultilevel"/>
    <w:tmpl w:val="239A15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1F123A"/>
    <w:multiLevelType w:val="multilevel"/>
    <w:tmpl w:val="F49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547BBC"/>
    <w:multiLevelType w:val="hybridMultilevel"/>
    <w:tmpl w:val="50A677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D7"/>
    <w:rsid w:val="00157F2E"/>
    <w:rsid w:val="001624AD"/>
    <w:rsid w:val="00200086"/>
    <w:rsid w:val="0026096A"/>
    <w:rsid w:val="00415179"/>
    <w:rsid w:val="005C3AD7"/>
    <w:rsid w:val="008923C5"/>
    <w:rsid w:val="0097128D"/>
    <w:rsid w:val="009E7708"/>
    <w:rsid w:val="00A5472B"/>
    <w:rsid w:val="00AF56D0"/>
    <w:rsid w:val="00AF6716"/>
    <w:rsid w:val="00B22F8E"/>
    <w:rsid w:val="00B41A2D"/>
    <w:rsid w:val="00D249FE"/>
    <w:rsid w:val="00DA01E8"/>
    <w:rsid w:val="00E54E49"/>
    <w:rsid w:val="00EB50E3"/>
    <w:rsid w:val="00FF3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72B8F11-AD75-4C99-9D57-A9A1C7AE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086"/>
    <w:pPr>
      <w:widowControl w:val="0"/>
      <w:suppressAutoHyphens/>
    </w:pPr>
    <w:rPr>
      <w:rFonts w:ascii="Liberation Serif" w:eastAsia="SimSun" w:hAnsi="Liberation Serif" w:cs="Mangal"/>
      <w:color w:val="00000A"/>
      <w:kern w:val="1"/>
      <w:sz w:val="24"/>
      <w:szCs w:val="24"/>
      <w:lang w:eastAsia="hi-I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3z0">
    <w:name w:val="WW8Num3z0"/>
    <w:rsid w:val="00200086"/>
  </w:style>
  <w:style w:type="character" w:customStyle="1" w:styleId="WW8Num3z1">
    <w:name w:val="WW8Num3z1"/>
    <w:rsid w:val="00200086"/>
  </w:style>
  <w:style w:type="character" w:customStyle="1" w:styleId="WW8Num3z2">
    <w:name w:val="WW8Num3z2"/>
    <w:rsid w:val="00200086"/>
  </w:style>
  <w:style w:type="character" w:customStyle="1" w:styleId="WW8Num3z3">
    <w:name w:val="WW8Num3z3"/>
    <w:rsid w:val="00200086"/>
  </w:style>
  <w:style w:type="character" w:customStyle="1" w:styleId="WW8Num3z4">
    <w:name w:val="WW8Num3z4"/>
    <w:rsid w:val="00200086"/>
  </w:style>
  <w:style w:type="character" w:customStyle="1" w:styleId="WW8Num3z5">
    <w:name w:val="WW8Num3z5"/>
    <w:rsid w:val="00200086"/>
  </w:style>
  <w:style w:type="character" w:customStyle="1" w:styleId="WW8Num3z6">
    <w:name w:val="WW8Num3z6"/>
    <w:rsid w:val="00200086"/>
  </w:style>
  <w:style w:type="character" w:customStyle="1" w:styleId="WW8Num3z7">
    <w:name w:val="WW8Num3z7"/>
    <w:rsid w:val="00200086"/>
  </w:style>
  <w:style w:type="character" w:customStyle="1" w:styleId="WW8Num3z8">
    <w:name w:val="WW8Num3z8"/>
    <w:rsid w:val="00200086"/>
  </w:style>
  <w:style w:type="character" w:customStyle="1" w:styleId="WW8Num17z0">
    <w:name w:val="WW8Num17z0"/>
    <w:rsid w:val="00200086"/>
  </w:style>
  <w:style w:type="character" w:customStyle="1" w:styleId="WW8Num17z1">
    <w:name w:val="WW8Num17z1"/>
    <w:rsid w:val="00200086"/>
  </w:style>
  <w:style w:type="character" w:customStyle="1" w:styleId="WW8Num17z2">
    <w:name w:val="WW8Num17z2"/>
    <w:rsid w:val="00200086"/>
  </w:style>
  <w:style w:type="character" w:customStyle="1" w:styleId="WW8Num17z3">
    <w:name w:val="WW8Num17z3"/>
    <w:rsid w:val="00200086"/>
  </w:style>
  <w:style w:type="character" w:customStyle="1" w:styleId="WW8Num17z4">
    <w:name w:val="WW8Num17z4"/>
    <w:rsid w:val="00200086"/>
  </w:style>
  <w:style w:type="character" w:customStyle="1" w:styleId="WW8Num17z5">
    <w:name w:val="WW8Num17z5"/>
    <w:rsid w:val="00200086"/>
  </w:style>
  <w:style w:type="character" w:customStyle="1" w:styleId="WW8Num17z6">
    <w:name w:val="WW8Num17z6"/>
    <w:rsid w:val="00200086"/>
  </w:style>
  <w:style w:type="character" w:customStyle="1" w:styleId="WW8Num17z7">
    <w:name w:val="WW8Num17z7"/>
    <w:rsid w:val="00200086"/>
  </w:style>
  <w:style w:type="character" w:customStyle="1" w:styleId="WW8Num17z8">
    <w:name w:val="WW8Num17z8"/>
    <w:rsid w:val="00200086"/>
  </w:style>
  <w:style w:type="character" w:customStyle="1" w:styleId="Maddemleri">
    <w:name w:val="Madde İmleri"/>
    <w:rsid w:val="00200086"/>
  </w:style>
  <w:style w:type="character" w:customStyle="1" w:styleId="NumaralamaSimgeleri">
    <w:name w:val="Numaralama Simgeleri"/>
    <w:rsid w:val="00200086"/>
  </w:style>
  <w:style w:type="paragraph" w:customStyle="1" w:styleId="Balk">
    <w:name w:val="Başlık"/>
    <w:basedOn w:val="Normal"/>
    <w:next w:val="GvdeMetni"/>
    <w:rsid w:val="00200086"/>
    <w:pPr>
      <w:keepNext/>
      <w:spacing w:before="240" w:after="120"/>
    </w:pPr>
    <w:rPr>
      <w:rFonts w:ascii="Liberation Sans" w:eastAsia="Microsoft YaHei" w:hAnsi="Liberation Sans"/>
      <w:sz w:val="28"/>
      <w:szCs w:val="28"/>
    </w:rPr>
  </w:style>
  <w:style w:type="paragraph" w:styleId="GvdeMetni">
    <w:name w:val="Body Text"/>
    <w:basedOn w:val="Normal"/>
    <w:rsid w:val="00200086"/>
    <w:pPr>
      <w:spacing w:after="120"/>
    </w:pPr>
  </w:style>
  <w:style w:type="paragraph" w:styleId="KonuBal">
    <w:name w:val="Title"/>
    <w:basedOn w:val="Balk"/>
    <w:next w:val="Altyaz"/>
    <w:qFormat/>
    <w:rsid w:val="00200086"/>
  </w:style>
  <w:style w:type="paragraph" w:styleId="Altyaz">
    <w:name w:val="Subtitle"/>
    <w:basedOn w:val="Balk"/>
    <w:next w:val="GvdeMetni"/>
    <w:qFormat/>
    <w:rsid w:val="00200086"/>
    <w:pPr>
      <w:jc w:val="center"/>
    </w:pPr>
    <w:rPr>
      <w:i/>
      <w:iCs/>
    </w:rPr>
  </w:style>
  <w:style w:type="paragraph" w:styleId="Liste">
    <w:name w:val="List"/>
    <w:basedOn w:val="MetinGvdesi"/>
    <w:rsid w:val="00200086"/>
  </w:style>
  <w:style w:type="paragraph" w:customStyle="1" w:styleId="Dizin">
    <w:name w:val="Dizin"/>
    <w:basedOn w:val="Normal"/>
    <w:rsid w:val="00200086"/>
    <w:pPr>
      <w:suppressLineNumbers/>
    </w:pPr>
  </w:style>
  <w:style w:type="paragraph" w:customStyle="1" w:styleId="MetinGvdesi">
    <w:name w:val="Metin Gövdesi"/>
    <w:basedOn w:val="Normal"/>
    <w:rsid w:val="00200086"/>
  </w:style>
  <w:style w:type="paragraph" w:customStyle="1" w:styleId="ResimYazs1">
    <w:name w:val="Resim Yazısı1"/>
    <w:basedOn w:val="Normal"/>
    <w:rsid w:val="00200086"/>
  </w:style>
  <w:style w:type="paragraph" w:customStyle="1" w:styleId="DzMetin1">
    <w:name w:val="Düz Metin1"/>
    <w:basedOn w:val="Normal"/>
    <w:rsid w:val="00200086"/>
  </w:style>
  <w:style w:type="paragraph" w:styleId="NormalWeb">
    <w:name w:val="Normal (Web)"/>
    <w:basedOn w:val="Normal"/>
    <w:rsid w:val="00200086"/>
  </w:style>
  <w:style w:type="paragraph" w:customStyle="1" w:styleId="Default">
    <w:name w:val="Default"/>
    <w:rsid w:val="00415179"/>
    <w:pPr>
      <w:autoSpaceDE w:val="0"/>
      <w:autoSpaceDN w:val="0"/>
      <w:adjustRightInd w:val="0"/>
    </w:pPr>
    <w:rPr>
      <w:rFonts w:ascii="PT Sans Narrow" w:eastAsiaTheme="minorHAnsi" w:hAnsi="PT Sans Narrow" w:cs="PT Sans Narrow"/>
      <w:color w:val="000000"/>
      <w:sz w:val="24"/>
      <w:szCs w:val="24"/>
      <w:lang w:eastAsia="en-US"/>
    </w:rPr>
  </w:style>
  <w:style w:type="paragraph" w:styleId="ListeParagraf">
    <w:name w:val="List Paragraph"/>
    <w:basedOn w:val="Normal"/>
    <w:uiPriority w:val="34"/>
    <w:qFormat/>
    <w:rsid w:val="00DA01E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1111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lab08</dc:creator>
  <cp:lastModifiedBy>FUJITSU</cp:lastModifiedBy>
  <cp:revision>5</cp:revision>
  <cp:lastPrinted>1899-12-31T22:00:00Z</cp:lastPrinted>
  <dcterms:created xsi:type="dcterms:W3CDTF">2017-12-07T11:14:00Z</dcterms:created>
  <dcterms:modified xsi:type="dcterms:W3CDTF">2018-07-10T09:50:00Z</dcterms:modified>
</cp:coreProperties>
</file>