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C1" w:rsidRPr="003536F1" w:rsidRDefault="000C5AC1" w:rsidP="000C5AC1">
      <w:pPr>
        <w:tabs>
          <w:tab w:val="left" w:pos="617"/>
        </w:tabs>
        <w:spacing w:line="480" w:lineRule="auto"/>
        <w:jc w:val="both"/>
        <w:rPr>
          <w:sz w:val="24"/>
        </w:rPr>
      </w:pPr>
    </w:p>
    <w:p w:rsidR="000C5AC1" w:rsidRPr="003536F1" w:rsidRDefault="000C5AC1" w:rsidP="000C5AC1">
      <w:pPr>
        <w:pStyle w:val="GvdeMetni"/>
        <w:spacing w:before="6"/>
        <w:rPr>
          <w:sz w:val="8"/>
        </w:rPr>
      </w:pPr>
    </w:p>
    <w:p w:rsidR="000C5AC1" w:rsidRPr="003536F1" w:rsidRDefault="000C5AC1" w:rsidP="000C5AC1">
      <w:pPr>
        <w:pStyle w:val="GvdeMetni"/>
        <w:ind w:left="3528"/>
        <w:rPr>
          <w:sz w:val="20"/>
        </w:rPr>
      </w:pPr>
      <w:r w:rsidRPr="003536F1">
        <w:rPr>
          <w:noProof/>
          <w:sz w:val="20"/>
          <w:lang w:eastAsia="tr-TR"/>
        </w:rPr>
        <w:drawing>
          <wp:inline distT="0" distB="0" distL="0" distR="0" wp14:anchorId="17FB00E4" wp14:editId="135DEE6B">
            <wp:extent cx="1691945" cy="1489043"/>
            <wp:effectExtent l="0" t="0" r="0" b="0"/>
            <wp:docPr id="31" name="image1.png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945" cy="148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AC1" w:rsidRPr="003536F1" w:rsidRDefault="000C5AC1" w:rsidP="000C5AC1">
      <w:pPr>
        <w:pStyle w:val="GvdeMetni"/>
        <w:spacing w:before="7"/>
        <w:rPr>
          <w:sz w:val="28"/>
        </w:rPr>
      </w:pPr>
    </w:p>
    <w:p w:rsidR="000C5AC1" w:rsidRPr="003536F1" w:rsidRDefault="000C5AC1" w:rsidP="000C5AC1">
      <w:pPr>
        <w:pStyle w:val="Balk1"/>
        <w:spacing w:before="90" w:line="360" w:lineRule="auto"/>
        <w:ind w:left="3312" w:hanging="1403"/>
      </w:pPr>
      <w:r w:rsidRPr="003536F1"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15902C35" wp14:editId="56FC9C9C">
            <wp:simplePos x="0" y="0"/>
            <wp:positionH relativeFrom="page">
              <wp:posOffset>1411461</wp:posOffset>
            </wp:positionH>
            <wp:positionV relativeFrom="paragraph">
              <wp:posOffset>336121</wp:posOffset>
            </wp:positionV>
            <wp:extent cx="4720490" cy="4463968"/>
            <wp:effectExtent l="0" t="0" r="0" b="0"/>
            <wp:wrapNone/>
            <wp:docPr id="3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0490" cy="4463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36F1">
        <w:t>NİĞDE</w:t>
      </w:r>
      <w:r w:rsidRPr="003536F1">
        <w:rPr>
          <w:spacing w:val="-12"/>
        </w:rPr>
        <w:t xml:space="preserve"> </w:t>
      </w:r>
      <w:r w:rsidRPr="003536F1">
        <w:t>ÖMER</w:t>
      </w:r>
      <w:r w:rsidRPr="003536F1">
        <w:rPr>
          <w:spacing w:val="-13"/>
        </w:rPr>
        <w:t xml:space="preserve"> </w:t>
      </w:r>
      <w:r w:rsidRPr="003536F1">
        <w:t>HALİSDEMİR</w:t>
      </w:r>
      <w:r w:rsidRPr="003536F1">
        <w:rPr>
          <w:spacing w:val="-13"/>
        </w:rPr>
        <w:t xml:space="preserve"> </w:t>
      </w:r>
      <w:r w:rsidRPr="003536F1">
        <w:t>ÜNİVERSİTESİ</w:t>
      </w:r>
      <w:r w:rsidRPr="003536F1">
        <w:rPr>
          <w:spacing w:val="-14"/>
        </w:rPr>
        <w:t xml:space="preserve"> </w:t>
      </w:r>
      <w:r w:rsidRPr="003536F1">
        <w:t>TIP</w:t>
      </w:r>
      <w:r w:rsidRPr="003536F1">
        <w:rPr>
          <w:spacing w:val="-13"/>
        </w:rPr>
        <w:t xml:space="preserve"> </w:t>
      </w:r>
      <w:r w:rsidRPr="003536F1">
        <w:t>FAKÜLTESİ</w:t>
      </w:r>
      <w:r w:rsidRPr="003536F1">
        <w:rPr>
          <w:spacing w:val="-57"/>
        </w:rPr>
        <w:t xml:space="preserve"> </w:t>
      </w:r>
      <w:r w:rsidRPr="003536F1">
        <w:t>DÖNEM</w:t>
      </w:r>
      <w:r w:rsidRPr="003536F1">
        <w:rPr>
          <w:spacing w:val="-2"/>
        </w:rPr>
        <w:t xml:space="preserve"> </w:t>
      </w:r>
      <w:r w:rsidRPr="003536F1">
        <w:t>2 DERS KURULU 5</w:t>
      </w:r>
    </w:p>
    <w:p w:rsidR="000C5AC1" w:rsidRPr="003536F1" w:rsidRDefault="000C5AC1" w:rsidP="000C5AC1">
      <w:pPr>
        <w:pStyle w:val="GvdeMetni"/>
        <w:rPr>
          <w:b/>
          <w:sz w:val="36"/>
        </w:rPr>
      </w:pPr>
    </w:p>
    <w:p w:rsidR="000C5AC1" w:rsidRPr="003536F1" w:rsidRDefault="000C5AC1" w:rsidP="000C5AC1">
      <w:pPr>
        <w:ind w:left="1103"/>
        <w:rPr>
          <w:b/>
          <w:sz w:val="24"/>
        </w:rPr>
      </w:pPr>
      <w:r w:rsidRPr="003536F1">
        <w:rPr>
          <w:b/>
          <w:sz w:val="24"/>
        </w:rPr>
        <w:t>TIP2500-</w:t>
      </w:r>
      <w:r w:rsidRPr="003536F1">
        <w:rPr>
          <w:b/>
          <w:spacing w:val="-4"/>
          <w:sz w:val="24"/>
        </w:rPr>
        <w:t xml:space="preserve"> </w:t>
      </w:r>
      <w:r w:rsidRPr="003536F1">
        <w:rPr>
          <w:b/>
          <w:sz w:val="24"/>
        </w:rPr>
        <w:t>SİNDİRİM</w:t>
      </w:r>
      <w:r w:rsidRPr="003536F1">
        <w:rPr>
          <w:b/>
          <w:spacing w:val="-4"/>
          <w:sz w:val="24"/>
        </w:rPr>
        <w:t xml:space="preserve"> </w:t>
      </w:r>
      <w:r w:rsidRPr="003536F1">
        <w:rPr>
          <w:b/>
          <w:sz w:val="24"/>
        </w:rPr>
        <w:t>SİSTEMİ</w:t>
      </w:r>
      <w:r w:rsidRPr="003536F1">
        <w:rPr>
          <w:b/>
          <w:spacing w:val="-4"/>
          <w:sz w:val="24"/>
        </w:rPr>
        <w:t xml:space="preserve"> </w:t>
      </w:r>
      <w:r w:rsidRPr="003536F1">
        <w:rPr>
          <w:b/>
          <w:sz w:val="24"/>
        </w:rPr>
        <w:t>VE</w:t>
      </w:r>
      <w:r w:rsidRPr="003536F1">
        <w:rPr>
          <w:b/>
          <w:spacing w:val="-4"/>
          <w:sz w:val="24"/>
        </w:rPr>
        <w:t xml:space="preserve"> </w:t>
      </w:r>
      <w:r w:rsidRPr="003536F1">
        <w:rPr>
          <w:b/>
          <w:sz w:val="24"/>
        </w:rPr>
        <w:t>METABOLİZMA</w:t>
      </w:r>
      <w:r w:rsidRPr="003536F1">
        <w:rPr>
          <w:b/>
          <w:spacing w:val="-4"/>
          <w:sz w:val="24"/>
        </w:rPr>
        <w:t xml:space="preserve"> </w:t>
      </w:r>
      <w:r w:rsidRPr="003536F1">
        <w:rPr>
          <w:b/>
          <w:sz w:val="24"/>
        </w:rPr>
        <w:t>DERS</w:t>
      </w:r>
      <w:r w:rsidRPr="003536F1">
        <w:rPr>
          <w:b/>
          <w:spacing w:val="-1"/>
          <w:sz w:val="24"/>
        </w:rPr>
        <w:t xml:space="preserve"> </w:t>
      </w:r>
      <w:r w:rsidRPr="003536F1">
        <w:rPr>
          <w:b/>
          <w:sz w:val="24"/>
        </w:rPr>
        <w:t>KURULU</w:t>
      </w:r>
    </w:p>
    <w:p w:rsidR="000C5AC1" w:rsidRPr="003536F1" w:rsidRDefault="000C5AC1" w:rsidP="000C5AC1">
      <w:pPr>
        <w:pStyle w:val="GvdeMetni"/>
        <w:spacing w:before="2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2281"/>
        <w:gridCol w:w="2552"/>
        <w:gridCol w:w="2411"/>
      </w:tblGrid>
      <w:tr w:rsidR="000C5AC1" w:rsidRPr="003536F1" w:rsidTr="00434FC3">
        <w:trPr>
          <w:trHeight w:val="412"/>
        </w:trPr>
        <w:tc>
          <w:tcPr>
            <w:tcW w:w="1690" w:type="dxa"/>
          </w:tcPr>
          <w:p w:rsidR="000C5AC1" w:rsidRPr="003536F1" w:rsidRDefault="000C5AC1" w:rsidP="00434FC3">
            <w:pPr>
              <w:pStyle w:val="TableParagraph"/>
              <w:spacing w:line="275" w:lineRule="exact"/>
              <w:ind w:left="181" w:right="172"/>
              <w:jc w:val="center"/>
              <w:rPr>
                <w:b/>
                <w:sz w:val="24"/>
              </w:rPr>
            </w:pPr>
            <w:proofErr w:type="spellStart"/>
            <w:r w:rsidRPr="003536F1">
              <w:rPr>
                <w:b/>
                <w:sz w:val="24"/>
              </w:rPr>
              <w:t>Süre</w:t>
            </w:r>
            <w:proofErr w:type="spellEnd"/>
            <w:r w:rsidRPr="003536F1">
              <w:rPr>
                <w:b/>
                <w:spacing w:val="-1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(</w:t>
            </w:r>
            <w:proofErr w:type="spellStart"/>
            <w:r w:rsidRPr="003536F1">
              <w:rPr>
                <w:b/>
                <w:sz w:val="24"/>
              </w:rPr>
              <w:t>Hafta</w:t>
            </w:r>
            <w:proofErr w:type="spellEnd"/>
            <w:r w:rsidRPr="003536F1">
              <w:rPr>
                <w:b/>
                <w:sz w:val="24"/>
              </w:rPr>
              <w:t>)</w:t>
            </w:r>
          </w:p>
        </w:tc>
        <w:tc>
          <w:tcPr>
            <w:tcW w:w="2281" w:type="dxa"/>
          </w:tcPr>
          <w:p w:rsidR="000C5AC1" w:rsidRPr="003536F1" w:rsidRDefault="000C5AC1" w:rsidP="00434FC3">
            <w:pPr>
              <w:pStyle w:val="TableParagraph"/>
              <w:spacing w:line="275" w:lineRule="exact"/>
              <w:ind w:left="168" w:right="158"/>
              <w:jc w:val="center"/>
              <w:rPr>
                <w:b/>
                <w:sz w:val="24"/>
              </w:rPr>
            </w:pPr>
            <w:proofErr w:type="spellStart"/>
            <w:r w:rsidRPr="003536F1">
              <w:rPr>
                <w:b/>
                <w:sz w:val="24"/>
              </w:rPr>
              <w:t>Teorik</w:t>
            </w:r>
            <w:proofErr w:type="spellEnd"/>
            <w:r w:rsidRPr="003536F1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b/>
                <w:sz w:val="24"/>
              </w:rPr>
              <w:t>Ders</w:t>
            </w:r>
            <w:proofErr w:type="spellEnd"/>
            <w:r w:rsidRPr="003536F1">
              <w:rPr>
                <w:b/>
                <w:spacing w:val="-2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(</w:t>
            </w:r>
            <w:proofErr w:type="spellStart"/>
            <w:r w:rsidRPr="003536F1">
              <w:rPr>
                <w:b/>
                <w:sz w:val="24"/>
              </w:rPr>
              <w:t>Saat</w:t>
            </w:r>
            <w:proofErr w:type="spellEnd"/>
            <w:r w:rsidRPr="003536F1">
              <w:rPr>
                <w:b/>
                <w:sz w:val="24"/>
              </w:rPr>
              <w:t>)</w:t>
            </w:r>
          </w:p>
        </w:tc>
        <w:tc>
          <w:tcPr>
            <w:tcW w:w="2552" w:type="dxa"/>
          </w:tcPr>
          <w:p w:rsidR="000C5AC1" w:rsidRPr="003536F1" w:rsidRDefault="000C5AC1" w:rsidP="00434FC3">
            <w:pPr>
              <w:pStyle w:val="TableParagraph"/>
              <w:spacing w:line="275" w:lineRule="exact"/>
              <w:ind w:left="320" w:right="318"/>
              <w:jc w:val="center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Pratik</w:t>
            </w:r>
            <w:r w:rsidRPr="003536F1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b/>
                <w:sz w:val="24"/>
              </w:rPr>
              <w:t>Ders</w:t>
            </w:r>
            <w:proofErr w:type="spellEnd"/>
            <w:r w:rsidRPr="003536F1">
              <w:rPr>
                <w:b/>
                <w:spacing w:val="-1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(</w:t>
            </w:r>
            <w:proofErr w:type="spellStart"/>
            <w:r w:rsidRPr="003536F1">
              <w:rPr>
                <w:b/>
                <w:sz w:val="24"/>
              </w:rPr>
              <w:t>Saat</w:t>
            </w:r>
            <w:proofErr w:type="spellEnd"/>
            <w:r w:rsidRPr="003536F1">
              <w:rPr>
                <w:b/>
                <w:sz w:val="24"/>
              </w:rPr>
              <w:t>)</w:t>
            </w:r>
          </w:p>
        </w:tc>
        <w:tc>
          <w:tcPr>
            <w:tcW w:w="2411" w:type="dxa"/>
          </w:tcPr>
          <w:p w:rsidR="000C5AC1" w:rsidRPr="003536F1" w:rsidRDefault="000C5AC1" w:rsidP="00434FC3">
            <w:pPr>
              <w:pStyle w:val="TableParagraph"/>
              <w:spacing w:line="275" w:lineRule="exact"/>
              <w:ind w:left="855" w:right="851"/>
              <w:jc w:val="center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AKTS</w:t>
            </w:r>
          </w:p>
        </w:tc>
      </w:tr>
      <w:tr w:rsidR="000C5AC1" w:rsidRPr="003536F1" w:rsidTr="00434FC3">
        <w:trPr>
          <w:trHeight w:val="414"/>
        </w:trPr>
        <w:tc>
          <w:tcPr>
            <w:tcW w:w="1690" w:type="dxa"/>
          </w:tcPr>
          <w:p w:rsidR="000C5AC1" w:rsidRPr="003536F1" w:rsidRDefault="000C5AC1" w:rsidP="00434FC3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 w:rsidRPr="003536F1">
              <w:rPr>
                <w:sz w:val="24"/>
              </w:rPr>
              <w:t>6</w:t>
            </w:r>
          </w:p>
        </w:tc>
        <w:tc>
          <w:tcPr>
            <w:tcW w:w="2281" w:type="dxa"/>
          </w:tcPr>
          <w:p w:rsidR="000C5AC1" w:rsidRPr="003536F1" w:rsidRDefault="000C5AC1" w:rsidP="00434FC3">
            <w:pPr>
              <w:pStyle w:val="TableParagraph"/>
              <w:spacing w:line="273" w:lineRule="exact"/>
              <w:ind w:left="168" w:right="155"/>
              <w:jc w:val="center"/>
              <w:rPr>
                <w:sz w:val="24"/>
              </w:rPr>
            </w:pPr>
            <w:r w:rsidRPr="003536F1">
              <w:rPr>
                <w:sz w:val="24"/>
              </w:rPr>
              <w:t>109</w:t>
            </w:r>
          </w:p>
        </w:tc>
        <w:tc>
          <w:tcPr>
            <w:tcW w:w="2552" w:type="dxa"/>
          </w:tcPr>
          <w:p w:rsidR="000C5AC1" w:rsidRPr="003536F1" w:rsidRDefault="000C5AC1" w:rsidP="00434FC3">
            <w:pPr>
              <w:pStyle w:val="TableParagraph"/>
              <w:spacing w:line="273" w:lineRule="exact"/>
              <w:ind w:left="320" w:right="315"/>
              <w:jc w:val="center"/>
              <w:rPr>
                <w:sz w:val="24"/>
              </w:rPr>
            </w:pPr>
            <w:r w:rsidRPr="003536F1">
              <w:rPr>
                <w:sz w:val="24"/>
              </w:rPr>
              <w:t>38</w:t>
            </w:r>
          </w:p>
        </w:tc>
        <w:tc>
          <w:tcPr>
            <w:tcW w:w="2411" w:type="dxa"/>
          </w:tcPr>
          <w:p w:rsidR="000C5AC1" w:rsidRPr="003536F1" w:rsidRDefault="000C5AC1" w:rsidP="00434FC3">
            <w:pPr>
              <w:pStyle w:val="TableParagraph"/>
              <w:spacing w:line="273" w:lineRule="exact"/>
              <w:ind w:left="855" w:right="849"/>
              <w:jc w:val="center"/>
              <w:rPr>
                <w:sz w:val="24"/>
              </w:rPr>
            </w:pPr>
            <w:r w:rsidRPr="003536F1">
              <w:rPr>
                <w:sz w:val="24"/>
              </w:rPr>
              <w:t>11</w:t>
            </w:r>
          </w:p>
        </w:tc>
      </w:tr>
    </w:tbl>
    <w:p w:rsidR="000C5AC1" w:rsidRPr="003536F1" w:rsidRDefault="000C5AC1" w:rsidP="000C5AC1">
      <w:pPr>
        <w:pStyle w:val="GvdeMetni"/>
        <w:rPr>
          <w:b/>
          <w:sz w:val="20"/>
        </w:rPr>
      </w:pPr>
    </w:p>
    <w:p w:rsidR="000C5AC1" w:rsidRPr="003536F1" w:rsidRDefault="000C5AC1" w:rsidP="000C5AC1">
      <w:pPr>
        <w:pStyle w:val="GvdeMetni"/>
        <w:rPr>
          <w:b/>
          <w:sz w:val="20"/>
        </w:rPr>
      </w:pPr>
    </w:p>
    <w:p w:rsidR="000C5AC1" w:rsidRPr="003536F1" w:rsidRDefault="000C5AC1" w:rsidP="000C5AC1">
      <w:pPr>
        <w:pStyle w:val="GvdeMetni"/>
        <w:rPr>
          <w:b/>
          <w:sz w:val="20"/>
        </w:rPr>
      </w:pPr>
    </w:p>
    <w:p w:rsidR="000C5AC1" w:rsidRPr="003536F1" w:rsidRDefault="000C5AC1" w:rsidP="000C5AC1">
      <w:pPr>
        <w:pStyle w:val="GvdeMetni"/>
        <w:rPr>
          <w:b/>
          <w:sz w:val="1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3259"/>
        <w:gridCol w:w="993"/>
        <w:gridCol w:w="990"/>
        <w:gridCol w:w="1132"/>
        <w:gridCol w:w="1134"/>
      </w:tblGrid>
      <w:tr w:rsidR="000C5AC1" w:rsidRPr="003536F1" w:rsidTr="00434FC3">
        <w:trPr>
          <w:trHeight w:val="415"/>
        </w:trPr>
        <w:tc>
          <w:tcPr>
            <w:tcW w:w="1238" w:type="dxa"/>
            <w:vMerge w:val="restart"/>
          </w:tcPr>
          <w:p w:rsidR="000C5AC1" w:rsidRPr="003536F1" w:rsidRDefault="000C5AC1" w:rsidP="00434FC3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Kodu</w:t>
            </w:r>
          </w:p>
        </w:tc>
        <w:tc>
          <w:tcPr>
            <w:tcW w:w="3259" w:type="dxa"/>
            <w:vMerge w:val="restart"/>
          </w:tcPr>
          <w:p w:rsidR="000C5AC1" w:rsidRPr="003536F1" w:rsidRDefault="000C5AC1" w:rsidP="00434FC3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proofErr w:type="spellStart"/>
            <w:r w:rsidRPr="003536F1">
              <w:rPr>
                <w:b/>
                <w:sz w:val="24"/>
              </w:rPr>
              <w:t>Dersler</w:t>
            </w:r>
            <w:proofErr w:type="spellEnd"/>
          </w:p>
        </w:tc>
        <w:tc>
          <w:tcPr>
            <w:tcW w:w="3115" w:type="dxa"/>
            <w:gridSpan w:val="3"/>
          </w:tcPr>
          <w:p w:rsidR="000C5AC1" w:rsidRPr="003536F1" w:rsidRDefault="000C5AC1" w:rsidP="00434FC3">
            <w:pPr>
              <w:pStyle w:val="TableParagraph"/>
              <w:spacing w:line="275" w:lineRule="exact"/>
              <w:ind w:left="891"/>
              <w:rPr>
                <w:b/>
                <w:sz w:val="24"/>
              </w:rPr>
            </w:pPr>
            <w:proofErr w:type="spellStart"/>
            <w:r w:rsidRPr="003536F1">
              <w:rPr>
                <w:b/>
                <w:sz w:val="24"/>
              </w:rPr>
              <w:t>Ders</w:t>
            </w:r>
            <w:proofErr w:type="spellEnd"/>
            <w:r w:rsidRPr="003536F1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b/>
                <w:sz w:val="24"/>
              </w:rPr>
              <w:t>Sayıları</w:t>
            </w:r>
            <w:proofErr w:type="spellEnd"/>
          </w:p>
        </w:tc>
        <w:tc>
          <w:tcPr>
            <w:tcW w:w="1134" w:type="dxa"/>
            <w:vMerge w:val="restart"/>
          </w:tcPr>
          <w:p w:rsidR="000C5AC1" w:rsidRPr="003536F1" w:rsidRDefault="000C5AC1" w:rsidP="00434FC3">
            <w:pPr>
              <w:pStyle w:val="TableParagraph"/>
              <w:spacing w:line="275" w:lineRule="exact"/>
              <w:ind w:left="246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AKTS</w:t>
            </w:r>
          </w:p>
        </w:tc>
      </w:tr>
      <w:tr w:rsidR="000C5AC1" w:rsidRPr="003536F1" w:rsidTr="00434FC3">
        <w:trPr>
          <w:trHeight w:val="414"/>
        </w:trPr>
        <w:tc>
          <w:tcPr>
            <w:tcW w:w="1238" w:type="dxa"/>
            <w:vMerge/>
            <w:tcBorders>
              <w:top w:val="nil"/>
            </w:tcBorders>
          </w:tcPr>
          <w:p w:rsidR="000C5AC1" w:rsidRPr="003536F1" w:rsidRDefault="000C5AC1" w:rsidP="00434FC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C5AC1" w:rsidRPr="003536F1" w:rsidRDefault="000C5AC1" w:rsidP="00434FC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0C5AC1" w:rsidRPr="003536F1" w:rsidRDefault="000C5AC1" w:rsidP="00434FC3">
            <w:pPr>
              <w:pStyle w:val="TableParagraph"/>
              <w:spacing w:line="275" w:lineRule="exact"/>
              <w:ind w:left="131" w:right="118"/>
              <w:jc w:val="center"/>
              <w:rPr>
                <w:b/>
                <w:sz w:val="24"/>
              </w:rPr>
            </w:pPr>
            <w:proofErr w:type="spellStart"/>
            <w:r w:rsidRPr="003536F1">
              <w:rPr>
                <w:b/>
                <w:sz w:val="24"/>
              </w:rPr>
              <w:t>Teorik</w:t>
            </w:r>
            <w:proofErr w:type="spellEnd"/>
          </w:p>
        </w:tc>
        <w:tc>
          <w:tcPr>
            <w:tcW w:w="990" w:type="dxa"/>
          </w:tcPr>
          <w:p w:rsidR="000C5AC1" w:rsidRPr="003536F1" w:rsidRDefault="000C5AC1" w:rsidP="00434FC3">
            <w:pPr>
              <w:pStyle w:val="TableParagraph"/>
              <w:spacing w:line="275" w:lineRule="exact"/>
              <w:ind w:left="148" w:right="137"/>
              <w:jc w:val="center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Pratik</w:t>
            </w:r>
          </w:p>
        </w:tc>
        <w:tc>
          <w:tcPr>
            <w:tcW w:w="1132" w:type="dxa"/>
          </w:tcPr>
          <w:p w:rsidR="000C5AC1" w:rsidRPr="003536F1" w:rsidRDefault="000C5AC1" w:rsidP="00434FC3">
            <w:pPr>
              <w:pStyle w:val="TableParagraph"/>
              <w:spacing w:line="275" w:lineRule="exact"/>
              <w:ind w:left="148" w:right="132"/>
              <w:jc w:val="center"/>
              <w:rPr>
                <w:b/>
                <w:sz w:val="24"/>
              </w:rPr>
            </w:pPr>
            <w:proofErr w:type="spellStart"/>
            <w:r w:rsidRPr="003536F1">
              <w:rPr>
                <w:b/>
                <w:sz w:val="24"/>
              </w:rPr>
              <w:t>Toplam</w:t>
            </w:r>
            <w:proofErr w:type="spellEnd"/>
          </w:p>
        </w:tc>
        <w:tc>
          <w:tcPr>
            <w:tcW w:w="1134" w:type="dxa"/>
            <w:vMerge/>
            <w:tcBorders>
              <w:top w:val="nil"/>
            </w:tcBorders>
          </w:tcPr>
          <w:p w:rsidR="000C5AC1" w:rsidRPr="003536F1" w:rsidRDefault="000C5AC1" w:rsidP="00434FC3">
            <w:pPr>
              <w:rPr>
                <w:sz w:val="2"/>
                <w:szCs w:val="2"/>
              </w:rPr>
            </w:pPr>
          </w:p>
        </w:tc>
      </w:tr>
      <w:tr w:rsidR="000C5AC1" w:rsidRPr="003536F1" w:rsidTr="00434FC3">
        <w:trPr>
          <w:trHeight w:val="412"/>
        </w:trPr>
        <w:tc>
          <w:tcPr>
            <w:tcW w:w="1238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rPr>
                <w:sz w:val="24"/>
              </w:rPr>
            </w:pPr>
            <w:r w:rsidRPr="003536F1">
              <w:rPr>
                <w:sz w:val="24"/>
              </w:rPr>
              <w:t>TIP2508</w:t>
            </w:r>
          </w:p>
        </w:tc>
        <w:tc>
          <w:tcPr>
            <w:tcW w:w="3259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Anatomi</w:t>
            </w:r>
            <w:proofErr w:type="spellEnd"/>
          </w:p>
        </w:tc>
        <w:tc>
          <w:tcPr>
            <w:tcW w:w="993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30" w:right="118"/>
              <w:jc w:val="center"/>
              <w:rPr>
                <w:sz w:val="24"/>
              </w:rPr>
            </w:pPr>
            <w:r w:rsidRPr="003536F1">
              <w:rPr>
                <w:sz w:val="24"/>
              </w:rPr>
              <w:t>22</w:t>
            </w:r>
          </w:p>
        </w:tc>
        <w:tc>
          <w:tcPr>
            <w:tcW w:w="990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48" w:right="136"/>
              <w:jc w:val="center"/>
              <w:rPr>
                <w:sz w:val="24"/>
              </w:rPr>
            </w:pPr>
            <w:r w:rsidRPr="003536F1">
              <w:rPr>
                <w:sz w:val="24"/>
              </w:rPr>
              <w:t>14</w:t>
            </w:r>
          </w:p>
        </w:tc>
        <w:tc>
          <w:tcPr>
            <w:tcW w:w="1132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48" w:right="131"/>
              <w:jc w:val="center"/>
              <w:rPr>
                <w:sz w:val="24"/>
              </w:rPr>
            </w:pPr>
            <w:r w:rsidRPr="003536F1">
              <w:rPr>
                <w:sz w:val="24"/>
              </w:rPr>
              <w:t>36</w:t>
            </w:r>
          </w:p>
        </w:tc>
        <w:tc>
          <w:tcPr>
            <w:tcW w:w="1134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513"/>
              <w:rPr>
                <w:sz w:val="24"/>
              </w:rPr>
            </w:pPr>
            <w:r w:rsidRPr="003536F1">
              <w:rPr>
                <w:sz w:val="24"/>
              </w:rPr>
              <w:t>3</w:t>
            </w:r>
          </w:p>
        </w:tc>
      </w:tr>
      <w:tr w:rsidR="000C5AC1" w:rsidRPr="003536F1" w:rsidTr="00434FC3">
        <w:trPr>
          <w:trHeight w:val="414"/>
        </w:trPr>
        <w:tc>
          <w:tcPr>
            <w:tcW w:w="1238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rPr>
                <w:sz w:val="24"/>
              </w:rPr>
            </w:pPr>
            <w:r w:rsidRPr="003536F1">
              <w:rPr>
                <w:sz w:val="24"/>
              </w:rPr>
              <w:t>TIP2502</w:t>
            </w:r>
          </w:p>
        </w:tc>
        <w:tc>
          <w:tcPr>
            <w:tcW w:w="3259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Tıbbi</w:t>
            </w:r>
            <w:proofErr w:type="spellEnd"/>
            <w:r w:rsidRPr="003536F1">
              <w:rPr>
                <w:spacing w:val="-3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Biyokimya</w:t>
            </w:r>
            <w:proofErr w:type="spellEnd"/>
          </w:p>
        </w:tc>
        <w:tc>
          <w:tcPr>
            <w:tcW w:w="993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30" w:right="118"/>
              <w:jc w:val="center"/>
              <w:rPr>
                <w:sz w:val="24"/>
              </w:rPr>
            </w:pPr>
            <w:r w:rsidRPr="003536F1">
              <w:rPr>
                <w:sz w:val="24"/>
              </w:rPr>
              <w:t>25</w:t>
            </w:r>
          </w:p>
        </w:tc>
        <w:tc>
          <w:tcPr>
            <w:tcW w:w="990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 w:rsidRPr="003536F1">
              <w:rPr>
                <w:sz w:val="24"/>
              </w:rPr>
              <w:t>4</w:t>
            </w:r>
          </w:p>
        </w:tc>
        <w:tc>
          <w:tcPr>
            <w:tcW w:w="1132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48" w:right="131"/>
              <w:jc w:val="center"/>
              <w:rPr>
                <w:sz w:val="24"/>
              </w:rPr>
            </w:pPr>
            <w:r w:rsidRPr="003536F1">
              <w:rPr>
                <w:sz w:val="24"/>
              </w:rPr>
              <w:t>29</w:t>
            </w:r>
          </w:p>
        </w:tc>
        <w:tc>
          <w:tcPr>
            <w:tcW w:w="1134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513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</w:tr>
      <w:tr w:rsidR="000C5AC1" w:rsidRPr="003536F1" w:rsidTr="00434FC3">
        <w:trPr>
          <w:trHeight w:val="414"/>
        </w:trPr>
        <w:tc>
          <w:tcPr>
            <w:tcW w:w="1238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rPr>
                <w:sz w:val="24"/>
              </w:rPr>
            </w:pPr>
            <w:r w:rsidRPr="003536F1">
              <w:rPr>
                <w:sz w:val="24"/>
              </w:rPr>
              <w:t>TIP2511</w:t>
            </w:r>
          </w:p>
        </w:tc>
        <w:tc>
          <w:tcPr>
            <w:tcW w:w="3259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Fizyoloji</w:t>
            </w:r>
            <w:proofErr w:type="spellEnd"/>
          </w:p>
        </w:tc>
        <w:tc>
          <w:tcPr>
            <w:tcW w:w="993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30" w:right="118"/>
              <w:jc w:val="center"/>
              <w:rPr>
                <w:sz w:val="24"/>
              </w:rPr>
            </w:pPr>
            <w:r w:rsidRPr="003536F1">
              <w:rPr>
                <w:sz w:val="24"/>
              </w:rPr>
              <w:t>14</w:t>
            </w:r>
          </w:p>
        </w:tc>
        <w:tc>
          <w:tcPr>
            <w:tcW w:w="990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48" w:right="131"/>
              <w:jc w:val="center"/>
              <w:rPr>
                <w:sz w:val="24"/>
              </w:rPr>
            </w:pPr>
            <w:r w:rsidRPr="003536F1">
              <w:rPr>
                <w:sz w:val="24"/>
              </w:rPr>
              <w:t>15</w:t>
            </w:r>
          </w:p>
        </w:tc>
        <w:tc>
          <w:tcPr>
            <w:tcW w:w="1134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513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</w:tr>
      <w:tr w:rsidR="000C5AC1" w:rsidRPr="003536F1" w:rsidTr="00434FC3">
        <w:trPr>
          <w:trHeight w:val="412"/>
        </w:trPr>
        <w:tc>
          <w:tcPr>
            <w:tcW w:w="1238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rPr>
                <w:sz w:val="24"/>
              </w:rPr>
            </w:pPr>
            <w:r w:rsidRPr="003536F1">
              <w:rPr>
                <w:sz w:val="24"/>
              </w:rPr>
              <w:t>TIP2512</w:t>
            </w:r>
          </w:p>
        </w:tc>
        <w:tc>
          <w:tcPr>
            <w:tcW w:w="3259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Histoloji</w:t>
            </w:r>
            <w:proofErr w:type="spellEnd"/>
            <w:r w:rsidRPr="003536F1">
              <w:rPr>
                <w:spacing w:val="-3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ve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Embriyoloji</w:t>
            </w:r>
            <w:proofErr w:type="spellEnd"/>
          </w:p>
        </w:tc>
        <w:tc>
          <w:tcPr>
            <w:tcW w:w="993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30" w:right="118"/>
              <w:jc w:val="center"/>
              <w:rPr>
                <w:sz w:val="24"/>
              </w:rPr>
            </w:pPr>
            <w:r w:rsidRPr="003536F1">
              <w:rPr>
                <w:sz w:val="24"/>
              </w:rPr>
              <w:t>12</w:t>
            </w:r>
          </w:p>
        </w:tc>
        <w:tc>
          <w:tcPr>
            <w:tcW w:w="990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 w:rsidRPr="003536F1">
              <w:rPr>
                <w:sz w:val="24"/>
              </w:rPr>
              <w:t>8</w:t>
            </w:r>
          </w:p>
        </w:tc>
        <w:tc>
          <w:tcPr>
            <w:tcW w:w="1132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48" w:right="131"/>
              <w:jc w:val="center"/>
              <w:rPr>
                <w:sz w:val="24"/>
              </w:rPr>
            </w:pPr>
            <w:r w:rsidRPr="003536F1">
              <w:rPr>
                <w:sz w:val="24"/>
              </w:rPr>
              <w:t>20</w:t>
            </w:r>
          </w:p>
        </w:tc>
        <w:tc>
          <w:tcPr>
            <w:tcW w:w="1134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513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</w:tr>
      <w:tr w:rsidR="000C5AC1" w:rsidRPr="003536F1" w:rsidTr="00434FC3">
        <w:trPr>
          <w:trHeight w:val="414"/>
        </w:trPr>
        <w:tc>
          <w:tcPr>
            <w:tcW w:w="1238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rPr>
                <w:sz w:val="24"/>
              </w:rPr>
            </w:pPr>
            <w:r w:rsidRPr="003536F1">
              <w:rPr>
                <w:sz w:val="24"/>
              </w:rPr>
              <w:t>TIP2510</w:t>
            </w:r>
          </w:p>
        </w:tc>
        <w:tc>
          <w:tcPr>
            <w:tcW w:w="3259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Tıbbi</w:t>
            </w:r>
            <w:proofErr w:type="spellEnd"/>
            <w:r w:rsidRPr="003536F1">
              <w:rPr>
                <w:spacing w:val="-3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Mikrobiyoloji</w:t>
            </w:r>
            <w:proofErr w:type="spellEnd"/>
          </w:p>
        </w:tc>
        <w:tc>
          <w:tcPr>
            <w:tcW w:w="993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30" w:right="118"/>
              <w:jc w:val="center"/>
              <w:rPr>
                <w:sz w:val="24"/>
              </w:rPr>
            </w:pPr>
            <w:r w:rsidRPr="003536F1">
              <w:rPr>
                <w:sz w:val="24"/>
              </w:rPr>
              <w:t>36</w:t>
            </w:r>
          </w:p>
        </w:tc>
        <w:tc>
          <w:tcPr>
            <w:tcW w:w="990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48" w:right="136"/>
              <w:jc w:val="center"/>
              <w:rPr>
                <w:sz w:val="24"/>
              </w:rPr>
            </w:pPr>
            <w:r w:rsidRPr="003536F1">
              <w:rPr>
                <w:sz w:val="24"/>
              </w:rPr>
              <w:t>10</w:t>
            </w:r>
          </w:p>
        </w:tc>
        <w:tc>
          <w:tcPr>
            <w:tcW w:w="1132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48" w:right="131"/>
              <w:jc w:val="center"/>
              <w:rPr>
                <w:sz w:val="24"/>
              </w:rPr>
            </w:pPr>
            <w:r w:rsidRPr="003536F1">
              <w:rPr>
                <w:sz w:val="24"/>
              </w:rPr>
              <w:t>46</w:t>
            </w:r>
          </w:p>
        </w:tc>
        <w:tc>
          <w:tcPr>
            <w:tcW w:w="1134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513"/>
              <w:rPr>
                <w:sz w:val="24"/>
              </w:rPr>
            </w:pPr>
            <w:r w:rsidRPr="003536F1">
              <w:rPr>
                <w:sz w:val="24"/>
              </w:rPr>
              <w:t>3</w:t>
            </w:r>
          </w:p>
        </w:tc>
      </w:tr>
      <w:tr w:rsidR="000C5AC1" w:rsidRPr="003536F1" w:rsidTr="00434FC3">
        <w:trPr>
          <w:trHeight w:val="414"/>
        </w:trPr>
        <w:tc>
          <w:tcPr>
            <w:tcW w:w="4497" w:type="dxa"/>
            <w:gridSpan w:val="2"/>
          </w:tcPr>
          <w:p w:rsidR="000C5AC1" w:rsidRPr="003536F1" w:rsidRDefault="000C5AC1" w:rsidP="00434FC3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 w:rsidRPr="003536F1">
              <w:rPr>
                <w:b/>
                <w:sz w:val="24"/>
              </w:rPr>
              <w:t>Kurul</w:t>
            </w:r>
            <w:proofErr w:type="spellEnd"/>
            <w:r w:rsidRPr="003536F1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3536F1">
              <w:rPr>
                <w:b/>
                <w:sz w:val="24"/>
              </w:rPr>
              <w:t>Dersleri</w:t>
            </w:r>
            <w:proofErr w:type="spellEnd"/>
            <w:r w:rsidRPr="003536F1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3536F1">
              <w:rPr>
                <w:b/>
                <w:sz w:val="24"/>
              </w:rPr>
              <w:t>Toplamı</w:t>
            </w:r>
            <w:proofErr w:type="spellEnd"/>
          </w:p>
        </w:tc>
        <w:tc>
          <w:tcPr>
            <w:tcW w:w="993" w:type="dxa"/>
          </w:tcPr>
          <w:p w:rsidR="000C5AC1" w:rsidRPr="003536F1" w:rsidRDefault="000C5AC1" w:rsidP="00434FC3">
            <w:pPr>
              <w:pStyle w:val="TableParagraph"/>
              <w:spacing w:line="275" w:lineRule="exact"/>
              <w:ind w:left="130" w:right="118"/>
              <w:jc w:val="center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109</w:t>
            </w:r>
          </w:p>
        </w:tc>
        <w:tc>
          <w:tcPr>
            <w:tcW w:w="990" w:type="dxa"/>
          </w:tcPr>
          <w:p w:rsidR="000C5AC1" w:rsidRPr="003536F1" w:rsidRDefault="000C5AC1" w:rsidP="00434FC3">
            <w:pPr>
              <w:pStyle w:val="TableParagraph"/>
              <w:spacing w:line="275" w:lineRule="exact"/>
              <w:ind w:left="148" w:right="136"/>
              <w:jc w:val="center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38</w:t>
            </w:r>
          </w:p>
        </w:tc>
        <w:tc>
          <w:tcPr>
            <w:tcW w:w="1132" w:type="dxa"/>
          </w:tcPr>
          <w:p w:rsidR="000C5AC1" w:rsidRPr="003536F1" w:rsidRDefault="000C5AC1" w:rsidP="00434FC3">
            <w:pPr>
              <w:pStyle w:val="TableParagraph"/>
              <w:spacing w:line="275" w:lineRule="exact"/>
              <w:ind w:left="148" w:right="131"/>
              <w:jc w:val="center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146</w:t>
            </w:r>
          </w:p>
        </w:tc>
        <w:tc>
          <w:tcPr>
            <w:tcW w:w="1134" w:type="dxa"/>
          </w:tcPr>
          <w:p w:rsidR="000C5AC1" w:rsidRPr="003536F1" w:rsidRDefault="000C5AC1" w:rsidP="00434FC3">
            <w:pPr>
              <w:pStyle w:val="TableParagraph"/>
              <w:spacing w:line="275" w:lineRule="exact"/>
              <w:ind w:left="453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11</w:t>
            </w:r>
          </w:p>
        </w:tc>
      </w:tr>
    </w:tbl>
    <w:p w:rsidR="000C5AC1" w:rsidRPr="003536F1" w:rsidRDefault="000C5AC1" w:rsidP="000C5AC1">
      <w:pPr>
        <w:pStyle w:val="GvdeMetni"/>
        <w:rPr>
          <w:b/>
          <w:sz w:val="20"/>
        </w:rPr>
      </w:pPr>
    </w:p>
    <w:p w:rsidR="000C5AC1" w:rsidRPr="003536F1" w:rsidRDefault="000C5AC1" w:rsidP="000C5AC1">
      <w:pPr>
        <w:pStyle w:val="GvdeMetni"/>
        <w:rPr>
          <w:b/>
          <w:sz w:val="20"/>
        </w:rPr>
      </w:pPr>
    </w:p>
    <w:p w:rsidR="000C5AC1" w:rsidRPr="003536F1" w:rsidRDefault="000C5AC1" w:rsidP="000C5AC1">
      <w:pPr>
        <w:pStyle w:val="GvdeMetni"/>
        <w:rPr>
          <w:b/>
          <w:sz w:val="20"/>
        </w:rPr>
      </w:pPr>
    </w:p>
    <w:p w:rsidR="000C5AC1" w:rsidRPr="003536F1" w:rsidRDefault="000C5AC1" w:rsidP="000C5AC1">
      <w:pPr>
        <w:pStyle w:val="GvdeMetni"/>
        <w:rPr>
          <w:b/>
          <w:sz w:val="1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3"/>
        <w:gridCol w:w="1133"/>
        <w:gridCol w:w="1281"/>
      </w:tblGrid>
      <w:tr w:rsidR="000C5AC1" w:rsidRPr="003536F1" w:rsidTr="00434FC3">
        <w:trPr>
          <w:trHeight w:val="1240"/>
        </w:trPr>
        <w:tc>
          <w:tcPr>
            <w:tcW w:w="8897" w:type="dxa"/>
            <w:gridSpan w:val="3"/>
          </w:tcPr>
          <w:p w:rsidR="000C5AC1" w:rsidRPr="003536F1" w:rsidRDefault="000C5AC1" w:rsidP="00434FC3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 w:rsidRPr="003536F1">
              <w:rPr>
                <w:b/>
                <w:sz w:val="24"/>
              </w:rPr>
              <w:t>Ders</w:t>
            </w:r>
            <w:proofErr w:type="spellEnd"/>
            <w:r w:rsidRPr="003536F1">
              <w:rPr>
                <w:b/>
                <w:sz w:val="24"/>
              </w:rPr>
              <w:t>:</w:t>
            </w:r>
            <w:r w:rsidRPr="003536F1">
              <w:rPr>
                <w:b/>
                <w:spacing w:val="-4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ANATOMİ</w:t>
            </w:r>
          </w:p>
          <w:p w:rsidR="000C5AC1" w:rsidRPr="003536F1" w:rsidRDefault="000C5AC1" w:rsidP="00434FC3">
            <w:pPr>
              <w:pStyle w:val="TableParagraph"/>
              <w:spacing w:before="28" w:line="416" w:lineRule="exact"/>
              <w:ind w:right="6640"/>
              <w:rPr>
                <w:b/>
                <w:sz w:val="24"/>
              </w:rPr>
            </w:pPr>
            <w:proofErr w:type="spellStart"/>
            <w:r w:rsidRPr="003536F1">
              <w:rPr>
                <w:b/>
                <w:sz w:val="24"/>
              </w:rPr>
              <w:t>Ders</w:t>
            </w:r>
            <w:proofErr w:type="spellEnd"/>
            <w:r w:rsidRPr="003536F1">
              <w:rPr>
                <w:b/>
                <w:spacing w:val="-8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Kodu:</w:t>
            </w:r>
            <w:r w:rsidRPr="003536F1">
              <w:rPr>
                <w:b/>
                <w:spacing w:val="-9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TIP2508</w:t>
            </w:r>
            <w:r w:rsidRPr="003536F1">
              <w:rPr>
                <w:b/>
                <w:spacing w:val="-57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AKTS:</w:t>
            </w:r>
            <w:r w:rsidRPr="003536F1">
              <w:rPr>
                <w:b/>
                <w:spacing w:val="-1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3</w:t>
            </w:r>
          </w:p>
        </w:tc>
      </w:tr>
      <w:tr w:rsidR="000C5AC1" w:rsidRPr="003536F1" w:rsidTr="00434FC3">
        <w:trPr>
          <w:trHeight w:val="414"/>
        </w:trPr>
        <w:tc>
          <w:tcPr>
            <w:tcW w:w="6483" w:type="dxa"/>
          </w:tcPr>
          <w:p w:rsidR="000C5AC1" w:rsidRPr="003536F1" w:rsidRDefault="000C5AC1" w:rsidP="00434FC3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 w:rsidRPr="003536F1">
              <w:rPr>
                <w:b/>
                <w:sz w:val="24"/>
              </w:rPr>
              <w:t>Konu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T</w:t>
            </w:r>
          </w:p>
        </w:tc>
        <w:tc>
          <w:tcPr>
            <w:tcW w:w="1281" w:type="dxa"/>
          </w:tcPr>
          <w:p w:rsidR="000C5AC1" w:rsidRPr="003536F1" w:rsidRDefault="000C5AC1" w:rsidP="00434FC3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P</w:t>
            </w:r>
          </w:p>
        </w:tc>
      </w:tr>
      <w:tr w:rsidR="000C5AC1" w:rsidRPr="003536F1" w:rsidTr="00434FC3">
        <w:trPr>
          <w:trHeight w:val="414"/>
        </w:trPr>
        <w:tc>
          <w:tcPr>
            <w:tcW w:w="6483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Ağız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anatomisi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  <w:tc>
          <w:tcPr>
            <w:tcW w:w="1281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2"/>
        </w:trPr>
        <w:tc>
          <w:tcPr>
            <w:tcW w:w="6483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Tükürük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bezleri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anatomisi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  <w:tc>
          <w:tcPr>
            <w:tcW w:w="1281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5"/>
        </w:trPr>
        <w:tc>
          <w:tcPr>
            <w:tcW w:w="6483" w:type="dxa"/>
          </w:tcPr>
          <w:p w:rsidR="000C5AC1" w:rsidRPr="003536F1" w:rsidRDefault="000C5AC1" w:rsidP="00434FC3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Dilin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ve</w:t>
            </w:r>
            <w:proofErr w:type="spellEnd"/>
            <w:r w:rsidRPr="003536F1">
              <w:rPr>
                <w:spacing w:val="-3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dişlerin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anatomisi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  <w:tc>
          <w:tcPr>
            <w:tcW w:w="1281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4"/>
        </w:trPr>
        <w:tc>
          <w:tcPr>
            <w:tcW w:w="6483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Pharynx’in</w:t>
            </w:r>
            <w:proofErr w:type="spellEnd"/>
            <w:r w:rsidRPr="003536F1">
              <w:rPr>
                <w:spacing w:val="-3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anatomisi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  <w:tc>
          <w:tcPr>
            <w:tcW w:w="1281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C5AC1" w:rsidRPr="003536F1" w:rsidRDefault="000C5AC1" w:rsidP="000C5AC1">
      <w:pPr>
        <w:rPr>
          <w:sz w:val="24"/>
        </w:rPr>
        <w:sectPr w:rsidR="000C5AC1" w:rsidRPr="003536F1" w:rsidSect="00371703">
          <w:pgSz w:w="11910" w:h="16840"/>
          <w:pgMar w:top="1580" w:right="132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3"/>
        <w:gridCol w:w="1133"/>
        <w:gridCol w:w="1281"/>
      </w:tblGrid>
      <w:tr w:rsidR="000C5AC1" w:rsidRPr="003536F1" w:rsidTr="00434FC3">
        <w:trPr>
          <w:trHeight w:val="415"/>
        </w:trPr>
        <w:tc>
          <w:tcPr>
            <w:tcW w:w="6483" w:type="dxa"/>
          </w:tcPr>
          <w:p w:rsidR="000C5AC1" w:rsidRPr="003536F1" w:rsidRDefault="000C5AC1" w:rsidP="00434FC3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lastRenderedPageBreak/>
              <w:t>Oesophagus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  <w:tc>
          <w:tcPr>
            <w:tcW w:w="1281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827"/>
        </w:trPr>
        <w:tc>
          <w:tcPr>
            <w:tcW w:w="6483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rPr>
                <w:sz w:val="24"/>
              </w:rPr>
            </w:pPr>
            <w:r w:rsidRPr="003536F1">
              <w:rPr>
                <w:sz w:val="24"/>
              </w:rPr>
              <w:t>Karın</w:t>
            </w:r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ön</w:t>
            </w:r>
            <w:proofErr w:type="spellEnd"/>
            <w:r w:rsidRPr="003536F1">
              <w:rPr>
                <w:sz w:val="24"/>
              </w:rPr>
              <w:t>,</w:t>
            </w:r>
            <w:r w:rsidRPr="003536F1">
              <w:rPr>
                <w:spacing w:val="3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yan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ve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arka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duvarı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anatomisi</w:t>
            </w:r>
            <w:proofErr w:type="spellEnd"/>
            <w:r w:rsidRPr="003536F1">
              <w:rPr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ve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karın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boşluğu</w:t>
            </w:r>
            <w:proofErr w:type="spellEnd"/>
          </w:p>
          <w:p w:rsidR="000C5AC1" w:rsidRPr="003536F1" w:rsidRDefault="000C5AC1" w:rsidP="00434FC3">
            <w:pPr>
              <w:pStyle w:val="TableParagraph"/>
              <w:spacing w:before="139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topografisi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  <w:tc>
          <w:tcPr>
            <w:tcW w:w="1281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4"/>
        </w:trPr>
        <w:tc>
          <w:tcPr>
            <w:tcW w:w="6483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Canalis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inguinalis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anatomisi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  <w:tc>
          <w:tcPr>
            <w:tcW w:w="1281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4"/>
        </w:trPr>
        <w:tc>
          <w:tcPr>
            <w:tcW w:w="6483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Midenin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anatomisi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  <w:tc>
          <w:tcPr>
            <w:tcW w:w="1281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2"/>
        </w:trPr>
        <w:tc>
          <w:tcPr>
            <w:tcW w:w="6483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Karaciğer</w:t>
            </w:r>
            <w:proofErr w:type="spellEnd"/>
            <w:r w:rsidRPr="003536F1">
              <w:rPr>
                <w:spacing w:val="-4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ve</w:t>
            </w:r>
            <w:proofErr w:type="spellEnd"/>
            <w:r w:rsidRPr="003536F1">
              <w:rPr>
                <w:spacing w:val="-4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safra</w:t>
            </w:r>
            <w:proofErr w:type="spellEnd"/>
            <w:r w:rsidRPr="003536F1">
              <w:rPr>
                <w:spacing w:val="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yollarının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anatomisi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  <w:tc>
          <w:tcPr>
            <w:tcW w:w="1281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4"/>
        </w:trPr>
        <w:tc>
          <w:tcPr>
            <w:tcW w:w="6483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Peritonun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anatomisi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  <w:tc>
          <w:tcPr>
            <w:tcW w:w="1281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0"/>
        </w:trPr>
        <w:tc>
          <w:tcPr>
            <w:tcW w:w="6483" w:type="dxa"/>
            <w:tcBorders>
              <w:bottom w:val="single" w:sz="6" w:space="0" w:color="000000"/>
            </w:tcBorders>
          </w:tcPr>
          <w:p w:rsidR="000C5AC1" w:rsidRPr="003536F1" w:rsidRDefault="000C5AC1" w:rsidP="00434FC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İnce</w:t>
            </w:r>
            <w:proofErr w:type="spellEnd"/>
            <w:r w:rsidRPr="003536F1">
              <w:rPr>
                <w:spacing w:val="-3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bağırsak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anatomisi</w:t>
            </w:r>
            <w:proofErr w:type="spellEnd"/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0C5AC1" w:rsidRPr="003536F1" w:rsidRDefault="000C5AC1" w:rsidP="00434F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  <w:tc>
          <w:tcPr>
            <w:tcW w:w="1281" w:type="dxa"/>
            <w:tcBorders>
              <w:bottom w:val="single" w:sz="6" w:space="0" w:color="000000"/>
            </w:tcBorders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2"/>
        </w:trPr>
        <w:tc>
          <w:tcPr>
            <w:tcW w:w="6483" w:type="dxa"/>
            <w:tcBorders>
              <w:top w:val="single" w:sz="6" w:space="0" w:color="000000"/>
            </w:tcBorders>
          </w:tcPr>
          <w:p w:rsidR="000C5AC1" w:rsidRPr="003536F1" w:rsidRDefault="000C5AC1" w:rsidP="00434FC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Kalın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bağırsak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anatomisi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0C5AC1" w:rsidRPr="003536F1" w:rsidRDefault="000C5AC1" w:rsidP="00434F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  <w:tc>
          <w:tcPr>
            <w:tcW w:w="1281" w:type="dxa"/>
            <w:tcBorders>
              <w:top w:val="single" w:sz="6" w:space="0" w:color="000000"/>
            </w:tcBorders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4"/>
        </w:trPr>
        <w:tc>
          <w:tcPr>
            <w:tcW w:w="6483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rPr>
                <w:sz w:val="24"/>
              </w:rPr>
            </w:pPr>
            <w:r w:rsidRPr="003536F1">
              <w:rPr>
                <w:sz w:val="24"/>
              </w:rPr>
              <w:t>Karın</w:t>
            </w:r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içi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organların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damarları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ve</w:t>
            </w:r>
            <w:proofErr w:type="spellEnd"/>
            <w:r w:rsidRPr="003536F1">
              <w:rPr>
                <w:spacing w:val="-4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sinirleri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  <w:tc>
          <w:tcPr>
            <w:tcW w:w="1281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2"/>
        </w:trPr>
        <w:tc>
          <w:tcPr>
            <w:tcW w:w="6483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Pankreasın</w:t>
            </w:r>
            <w:proofErr w:type="spellEnd"/>
            <w:r w:rsidRPr="003536F1">
              <w:rPr>
                <w:spacing w:val="-4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anatomisi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  <w:tc>
          <w:tcPr>
            <w:tcW w:w="1281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4"/>
        </w:trPr>
        <w:tc>
          <w:tcPr>
            <w:tcW w:w="6483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Dalağın</w:t>
            </w:r>
            <w:proofErr w:type="spellEnd"/>
            <w:r w:rsidRPr="003536F1">
              <w:rPr>
                <w:spacing w:val="-3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anatomisi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  <w:tc>
          <w:tcPr>
            <w:tcW w:w="1281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4"/>
        </w:trPr>
        <w:tc>
          <w:tcPr>
            <w:tcW w:w="6483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Karnın</w:t>
            </w:r>
            <w:proofErr w:type="spellEnd"/>
            <w:r w:rsidRPr="003536F1">
              <w:rPr>
                <w:spacing w:val="-4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kesitsel</w:t>
            </w:r>
            <w:proofErr w:type="spellEnd"/>
            <w:r w:rsidRPr="003536F1">
              <w:rPr>
                <w:spacing w:val="-3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anatomisi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  <w:tc>
          <w:tcPr>
            <w:tcW w:w="1281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2"/>
        </w:trPr>
        <w:tc>
          <w:tcPr>
            <w:tcW w:w="6483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Ağız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anatomisi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1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</w:tr>
      <w:tr w:rsidR="000C5AC1" w:rsidRPr="003536F1" w:rsidTr="00434FC3">
        <w:trPr>
          <w:trHeight w:val="414"/>
        </w:trPr>
        <w:tc>
          <w:tcPr>
            <w:tcW w:w="6483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rPr>
                <w:sz w:val="24"/>
              </w:rPr>
            </w:pPr>
            <w:r w:rsidRPr="003536F1">
              <w:rPr>
                <w:sz w:val="24"/>
              </w:rPr>
              <w:t>Karın</w:t>
            </w:r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ön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duvarı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topografik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bölgeler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anatomisi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1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</w:tr>
      <w:tr w:rsidR="000C5AC1" w:rsidRPr="003536F1" w:rsidTr="00434FC3">
        <w:trPr>
          <w:trHeight w:val="415"/>
        </w:trPr>
        <w:tc>
          <w:tcPr>
            <w:tcW w:w="6483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rPr>
                <w:sz w:val="24"/>
              </w:rPr>
            </w:pPr>
            <w:r w:rsidRPr="003536F1">
              <w:rPr>
                <w:sz w:val="24"/>
              </w:rPr>
              <w:t>Karın</w:t>
            </w:r>
            <w:r w:rsidRPr="003536F1">
              <w:rPr>
                <w:spacing w:val="-3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kasları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r w:rsidRPr="003536F1">
              <w:rPr>
                <w:sz w:val="24"/>
              </w:rPr>
              <w:t>inguinal</w:t>
            </w:r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kanal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anatomisi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1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</w:tr>
      <w:tr w:rsidR="000C5AC1" w:rsidRPr="003536F1" w:rsidTr="00434FC3">
        <w:trPr>
          <w:trHeight w:val="827"/>
        </w:trPr>
        <w:tc>
          <w:tcPr>
            <w:tcW w:w="6483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rPr>
                <w:sz w:val="24"/>
              </w:rPr>
            </w:pPr>
            <w:r w:rsidRPr="003536F1">
              <w:rPr>
                <w:sz w:val="24"/>
              </w:rPr>
              <w:t>Karın</w:t>
            </w:r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ön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duvarının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kaldırılması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ve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karın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içi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organların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genel</w:t>
            </w:r>
            <w:proofErr w:type="spellEnd"/>
          </w:p>
          <w:p w:rsidR="000C5AC1" w:rsidRPr="003536F1" w:rsidRDefault="000C5AC1" w:rsidP="00434FC3">
            <w:pPr>
              <w:pStyle w:val="TableParagraph"/>
              <w:spacing w:before="137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görünümü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ve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omentum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anatomisi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1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</w:tr>
      <w:tr w:rsidR="000C5AC1" w:rsidRPr="003536F1" w:rsidTr="00434FC3">
        <w:trPr>
          <w:trHeight w:val="412"/>
        </w:trPr>
        <w:tc>
          <w:tcPr>
            <w:tcW w:w="6483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Mide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ve</w:t>
            </w:r>
            <w:proofErr w:type="spellEnd"/>
            <w:r w:rsidRPr="003536F1">
              <w:rPr>
                <w:spacing w:val="-3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ince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barsaklar</w:t>
            </w:r>
            <w:proofErr w:type="spellEnd"/>
            <w:r w:rsidRPr="003536F1">
              <w:rPr>
                <w:sz w:val="24"/>
              </w:rPr>
              <w:t>,</w:t>
            </w:r>
            <w:r w:rsidRPr="003536F1">
              <w:rPr>
                <w:spacing w:val="-1"/>
                <w:sz w:val="24"/>
              </w:rPr>
              <w:t xml:space="preserve"> </w:t>
            </w:r>
            <w:r w:rsidRPr="003536F1">
              <w:rPr>
                <w:sz w:val="24"/>
              </w:rPr>
              <w:t xml:space="preserve">truncus </w:t>
            </w:r>
            <w:proofErr w:type="spellStart"/>
            <w:r w:rsidRPr="003536F1">
              <w:rPr>
                <w:sz w:val="24"/>
              </w:rPr>
              <w:t>coeliacus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anatomisi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1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</w:tr>
      <w:tr w:rsidR="000C5AC1" w:rsidRPr="003536F1" w:rsidTr="00434FC3">
        <w:trPr>
          <w:trHeight w:val="414"/>
        </w:trPr>
        <w:tc>
          <w:tcPr>
            <w:tcW w:w="6483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Kalın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barsaklar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ve</w:t>
            </w:r>
            <w:proofErr w:type="spellEnd"/>
            <w:r w:rsidRPr="003536F1">
              <w:rPr>
                <w:spacing w:val="-4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damarları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1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</w:tr>
      <w:tr w:rsidR="000C5AC1" w:rsidRPr="003536F1" w:rsidTr="00434FC3">
        <w:trPr>
          <w:trHeight w:val="414"/>
        </w:trPr>
        <w:tc>
          <w:tcPr>
            <w:tcW w:w="6483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Karaciğer</w:t>
            </w:r>
            <w:proofErr w:type="spellEnd"/>
            <w:r w:rsidRPr="003536F1">
              <w:rPr>
                <w:sz w:val="24"/>
              </w:rPr>
              <w:t>,</w:t>
            </w:r>
            <w:r w:rsidRPr="003536F1">
              <w:rPr>
                <w:spacing w:val="-3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safra</w:t>
            </w:r>
            <w:proofErr w:type="spellEnd"/>
            <w:r w:rsidRPr="003536F1">
              <w:rPr>
                <w:spacing w:val="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yolları</w:t>
            </w:r>
            <w:proofErr w:type="spellEnd"/>
            <w:r w:rsidRPr="003536F1">
              <w:rPr>
                <w:sz w:val="24"/>
              </w:rPr>
              <w:t>,</w:t>
            </w:r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pankreas</w:t>
            </w:r>
            <w:proofErr w:type="spellEnd"/>
            <w:r w:rsidRPr="003536F1">
              <w:rPr>
                <w:spacing w:val="-3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ve</w:t>
            </w:r>
            <w:proofErr w:type="spellEnd"/>
            <w:r w:rsidRPr="003536F1">
              <w:rPr>
                <w:spacing w:val="-3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dalak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anatomisi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1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</w:tr>
    </w:tbl>
    <w:p w:rsidR="000C5AC1" w:rsidRPr="003536F1" w:rsidRDefault="000C5AC1" w:rsidP="000C5AC1">
      <w:pPr>
        <w:pStyle w:val="GvdeMetni"/>
        <w:rPr>
          <w:b/>
          <w:sz w:val="20"/>
        </w:rPr>
      </w:pPr>
      <w:r w:rsidRPr="003536F1">
        <w:rPr>
          <w:noProof/>
          <w:lang w:eastAsia="tr-TR"/>
        </w:rPr>
        <w:drawing>
          <wp:anchor distT="0" distB="0" distL="0" distR="0" simplePos="0" relativeHeight="251660288" behindDoc="1" locked="0" layoutInCell="1" allowOverlap="1" wp14:anchorId="3410DEB8" wp14:editId="063D0EB7">
            <wp:simplePos x="0" y="0"/>
            <wp:positionH relativeFrom="page">
              <wp:posOffset>1411461</wp:posOffset>
            </wp:positionH>
            <wp:positionV relativeFrom="page">
              <wp:posOffset>3111793</wp:posOffset>
            </wp:positionV>
            <wp:extent cx="4720490" cy="4463968"/>
            <wp:effectExtent l="0" t="0" r="0" b="0"/>
            <wp:wrapNone/>
            <wp:docPr id="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0490" cy="4463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5AC1" w:rsidRPr="003536F1" w:rsidRDefault="000C5AC1" w:rsidP="000C5AC1">
      <w:pPr>
        <w:pStyle w:val="GvdeMetni"/>
        <w:rPr>
          <w:b/>
          <w:sz w:val="20"/>
        </w:rPr>
      </w:pPr>
    </w:p>
    <w:p w:rsidR="000C5AC1" w:rsidRPr="003536F1" w:rsidRDefault="000C5AC1" w:rsidP="000C5AC1">
      <w:pPr>
        <w:pStyle w:val="GvdeMetni"/>
        <w:rPr>
          <w:b/>
          <w:sz w:val="20"/>
        </w:rPr>
      </w:pPr>
    </w:p>
    <w:p w:rsidR="000C5AC1" w:rsidRPr="003536F1" w:rsidRDefault="000C5AC1" w:rsidP="000C5AC1">
      <w:pPr>
        <w:pStyle w:val="GvdeMetni"/>
        <w:spacing w:before="9"/>
        <w:rPr>
          <w:b/>
          <w:sz w:val="1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3"/>
        <w:gridCol w:w="1133"/>
        <w:gridCol w:w="1281"/>
      </w:tblGrid>
      <w:tr w:rsidR="000C5AC1" w:rsidRPr="003536F1" w:rsidTr="00434FC3">
        <w:trPr>
          <w:trHeight w:val="1243"/>
        </w:trPr>
        <w:tc>
          <w:tcPr>
            <w:tcW w:w="8897" w:type="dxa"/>
            <w:gridSpan w:val="3"/>
          </w:tcPr>
          <w:p w:rsidR="000C5AC1" w:rsidRPr="003536F1" w:rsidRDefault="000C5AC1" w:rsidP="00434FC3">
            <w:pPr>
              <w:pStyle w:val="TableParagraph"/>
              <w:spacing w:line="276" w:lineRule="exact"/>
              <w:rPr>
                <w:b/>
                <w:sz w:val="24"/>
              </w:rPr>
            </w:pPr>
            <w:proofErr w:type="spellStart"/>
            <w:r w:rsidRPr="003536F1">
              <w:rPr>
                <w:b/>
                <w:sz w:val="24"/>
              </w:rPr>
              <w:t>Ders</w:t>
            </w:r>
            <w:proofErr w:type="spellEnd"/>
            <w:r w:rsidRPr="003536F1">
              <w:rPr>
                <w:b/>
                <w:sz w:val="24"/>
              </w:rPr>
              <w:t>:</w:t>
            </w:r>
            <w:r w:rsidRPr="003536F1">
              <w:rPr>
                <w:b/>
                <w:spacing w:val="-5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TIBBİ</w:t>
            </w:r>
            <w:r w:rsidRPr="003536F1">
              <w:rPr>
                <w:b/>
                <w:spacing w:val="-4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BİYOKİMYA</w:t>
            </w:r>
          </w:p>
          <w:p w:rsidR="000C5AC1" w:rsidRPr="003536F1" w:rsidRDefault="000C5AC1" w:rsidP="00434FC3">
            <w:pPr>
              <w:pStyle w:val="TableParagraph"/>
              <w:spacing w:before="5" w:line="410" w:lineRule="atLeast"/>
              <w:ind w:right="6640"/>
              <w:rPr>
                <w:b/>
                <w:sz w:val="24"/>
              </w:rPr>
            </w:pPr>
            <w:proofErr w:type="spellStart"/>
            <w:r w:rsidRPr="003536F1">
              <w:rPr>
                <w:b/>
                <w:sz w:val="24"/>
              </w:rPr>
              <w:t>Ders</w:t>
            </w:r>
            <w:proofErr w:type="spellEnd"/>
            <w:r w:rsidRPr="003536F1">
              <w:rPr>
                <w:b/>
                <w:spacing w:val="-8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Kodu:</w:t>
            </w:r>
            <w:r w:rsidRPr="003536F1">
              <w:rPr>
                <w:b/>
                <w:spacing w:val="-9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TIP2502</w:t>
            </w:r>
            <w:r w:rsidRPr="003536F1">
              <w:rPr>
                <w:b/>
                <w:spacing w:val="-57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AKTS:</w:t>
            </w:r>
            <w:r w:rsidRPr="003536F1">
              <w:rPr>
                <w:b/>
                <w:spacing w:val="-1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2</w:t>
            </w:r>
          </w:p>
        </w:tc>
      </w:tr>
      <w:tr w:rsidR="000C5AC1" w:rsidRPr="003536F1" w:rsidTr="00434FC3">
        <w:trPr>
          <w:trHeight w:val="412"/>
        </w:trPr>
        <w:tc>
          <w:tcPr>
            <w:tcW w:w="6483" w:type="dxa"/>
          </w:tcPr>
          <w:p w:rsidR="000C5AC1" w:rsidRPr="003536F1" w:rsidRDefault="000C5AC1" w:rsidP="00434FC3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 w:rsidRPr="003536F1">
              <w:rPr>
                <w:b/>
                <w:sz w:val="24"/>
              </w:rPr>
              <w:t>Konu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T</w:t>
            </w:r>
          </w:p>
        </w:tc>
        <w:tc>
          <w:tcPr>
            <w:tcW w:w="1281" w:type="dxa"/>
          </w:tcPr>
          <w:p w:rsidR="000C5AC1" w:rsidRPr="003536F1" w:rsidRDefault="000C5AC1" w:rsidP="00434FC3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P</w:t>
            </w:r>
          </w:p>
        </w:tc>
      </w:tr>
      <w:tr w:rsidR="000C5AC1" w:rsidRPr="003536F1" w:rsidTr="00434FC3">
        <w:trPr>
          <w:trHeight w:val="412"/>
        </w:trPr>
        <w:tc>
          <w:tcPr>
            <w:tcW w:w="6483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Sindirim</w:t>
            </w:r>
            <w:proofErr w:type="spellEnd"/>
            <w:r w:rsidRPr="003536F1">
              <w:rPr>
                <w:spacing w:val="-4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biyokimyası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  <w:tc>
          <w:tcPr>
            <w:tcW w:w="1281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4"/>
        </w:trPr>
        <w:tc>
          <w:tcPr>
            <w:tcW w:w="6483" w:type="dxa"/>
          </w:tcPr>
          <w:p w:rsidR="000C5AC1" w:rsidRPr="003536F1" w:rsidRDefault="000C5AC1" w:rsidP="00434FC3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Emilim</w:t>
            </w:r>
            <w:proofErr w:type="spellEnd"/>
            <w:r w:rsidRPr="003536F1">
              <w:rPr>
                <w:spacing w:val="-4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biyokimyası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73" w:lineRule="exact"/>
              <w:ind w:left="108"/>
              <w:jc w:val="center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  <w:tc>
          <w:tcPr>
            <w:tcW w:w="1281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4"/>
        </w:trPr>
        <w:tc>
          <w:tcPr>
            <w:tcW w:w="6483" w:type="dxa"/>
          </w:tcPr>
          <w:p w:rsidR="000C5AC1" w:rsidRPr="003536F1" w:rsidRDefault="000C5AC1" w:rsidP="00434FC3">
            <w:pPr>
              <w:adjustRightInd w:val="0"/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536F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36F1">
              <w:rPr>
                <w:rFonts w:eastAsia="Calibri"/>
                <w:color w:val="000000"/>
                <w:sz w:val="24"/>
                <w:szCs w:val="24"/>
              </w:rPr>
              <w:t>Metabolizmanın</w:t>
            </w:r>
            <w:proofErr w:type="spellEnd"/>
            <w:r w:rsidRPr="003536F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36F1">
              <w:rPr>
                <w:rFonts w:eastAsia="Calibri"/>
                <w:color w:val="000000"/>
                <w:sz w:val="24"/>
                <w:szCs w:val="24"/>
              </w:rPr>
              <w:t>entegrasyonu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536F1">
              <w:rPr>
                <w:rFonts w:eastAsia="Calibri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281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4"/>
        </w:trPr>
        <w:tc>
          <w:tcPr>
            <w:tcW w:w="6483" w:type="dxa"/>
          </w:tcPr>
          <w:p w:rsidR="000C5AC1" w:rsidRPr="003536F1" w:rsidRDefault="000C5AC1" w:rsidP="00434FC3">
            <w:pPr>
              <w:adjustRightInd w:val="0"/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536F1">
              <w:rPr>
                <w:rFonts w:eastAsia="Calibri"/>
                <w:color w:val="000000"/>
                <w:sz w:val="24"/>
                <w:szCs w:val="24"/>
              </w:rPr>
              <w:t xml:space="preserve"> Protein </w:t>
            </w:r>
            <w:proofErr w:type="spellStart"/>
            <w:r w:rsidRPr="003536F1">
              <w:rPr>
                <w:rFonts w:eastAsia="Calibri"/>
                <w:color w:val="000000"/>
                <w:sz w:val="24"/>
                <w:szCs w:val="24"/>
              </w:rPr>
              <w:t>sentezi</w:t>
            </w:r>
            <w:proofErr w:type="spellEnd"/>
            <w:r w:rsidRPr="003536F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0C5AC1" w:rsidRPr="003536F1" w:rsidRDefault="000C5AC1" w:rsidP="00434FC3">
            <w:pPr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536F1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1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2"/>
        </w:trPr>
        <w:tc>
          <w:tcPr>
            <w:tcW w:w="6483" w:type="dxa"/>
          </w:tcPr>
          <w:p w:rsidR="000C5AC1" w:rsidRPr="003536F1" w:rsidRDefault="000C5AC1" w:rsidP="00434FC3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Peptitlerin</w:t>
            </w:r>
            <w:proofErr w:type="spellEnd"/>
            <w:r w:rsidRPr="003536F1">
              <w:rPr>
                <w:spacing w:val="-4"/>
                <w:sz w:val="24"/>
              </w:rPr>
              <w:t xml:space="preserve"> </w:t>
            </w:r>
            <w:r w:rsidRPr="003536F1">
              <w:rPr>
                <w:sz w:val="24"/>
              </w:rPr>
              <w:t>post-</w:t>
            </w:r>
            <w:proofErr w:type="spellStart"/>
            <w:r w:rsidRPr="003536F1">
              <w:rPr>
                <w:sz w:val="24"/>
              </w:rPr>
              <w:t>translasyonel</w:t>
            </w:r>
            <w:proofErr w:type="spellEnd"/>
            <w:r w:rsidRPr="003536F1">
              <w:rPr>
                <w:spacing w:val="-3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modifikasyonu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71" w:lineRule="exact"/>
              <w:ind w:left="108"/>
              <w:jc w:val="center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  <w:tc>
          <w:tcPr>
            <w:tcW w:w="1281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4"/>
        </w:trPr>
        <w:tc>
          <w:tcPr>
            <w:tcW w:w="6483" w:type="dxa"/>
          </w:tcPr>
          <w:p w:rsidR="000C5AC1" w:rsidRPr="003536F1" w:rsidRDefault="000C5AC1" w:rsidP="00434FC3">
            <w:pPr>
              <w:pStyle w:val="TableParagraph"/>
              <w:spacing w:line="273" w:lineRule="exact"/>
              <w:rPr>
                <w:sz w:val="24"/>
              </w:rPr>
            </w:pPr>
            <w:r w:rsidRPr="003536F1">
              <w:rPr>
                <w:sz w:val="24"/>
              </w:rPr>
              <w:t>Amino</w:t>
            </w:r>
            <w:r w:rsidRPr="003536F1">
              <w:rPr>
                <w:spacing w:val="-3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asit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ve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proteinlerin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metabolizması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73" w:lineRule="exact"/>
              <w:ind w:left="108"/>
              <w:jc w:val="center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  <w:tc>
          <w:tcPr>
            <w:tcW w:w="1281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C5AC1" w:rsidRPr="003536F1" w:rsidRDefault="000C5AC1" w:rsidP="000C5AC1">
      <w:pPr>
        <w:rPr>
          <w:sz w:val="24"/>
        </w:rPr>
        <w:sectPr w:rsidR="000C5AC1" w:rsidRPr="003536F1">
          <w:pgSz w:w="11910" w:h="16840"/>
          <w:pgMar w:top="1400" w:right="132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3"/>
        <w:gridCol w:w="1133"/>
        <w:gridCol w:w="1281"/>
      </w:tblGrid>
      <w:tr w:rsidR="000C5AC1" w:rsidRPr="003536F1" w:rsidTr="00434FC3">
        <w:trPr>
          <w:trHeight w:val="415"/>
        </w:trPr>
        <w:tc>
          <w:tcPr>
            <w:tcW w:w="6483" w:type="dxa"/>
          </w:tcPr>
          <w:p w:rsidR="000C5AC1" w:rsidRPr="003536F1" w:rsidRDefault="000C5AC1" w:rsidP="00434FC3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lastRenderedPageBreak/>
              <w:t>Üre</w:t>
            </w:r>
            <w:proofErr w:type="spellEnd"/>
            <w:r w:rsidRPr="003536F1">
              <w:rPr>
                <w:spacing w:val="-3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dögüsü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  <w:tc>
          <w:tcPr>
            <w:tcW w:w="1281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4"/>
        </w:trPr>
        <w:tc>
          <w:tcPr>
            <w:tcW w:w="6483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Detoksifikasyon</w:t>
            </w:r>
            <w:proofErr w:type="spellEnd"/>
            <w:r w:rsidRPr="003536F1">
              <w:rPr>
                <w:spacing w:val="-3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mekanizmaları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  <w:tc>
          <w:tcPr>
            <w:tcW w:w="1281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2"/>
        </w:trPr>
        <w:tc>
          <w:tcPr>
            <w:tcW w:w="6483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Karaciğer</w:t>
            </w:r>
            <w:proofErr w:type="spellEnd"/>
            <w:r w:rsidRPr="003536F1">
              <w:rPr>
                <w:spacing w:val="-4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fonksiyon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testleri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  <w:tc>
          <w:tcPr>
            <w:tcW w:w="1281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4"/>
        </w:trPr>
        <w:tc>
          <w:tcPr>
            <w:tcW w:w="6483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Lipit</w:t>
            </w:r>
            <w:proofErr w:type="spellEnd"/>
            <w:r w:rsidRPr="003536F1">
              <w:rPr>
                <w:spacing w:val="-3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metabolizması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bozukluğu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  <w:tc>
          <w:tcPr>
            <w:tcW w:w="1281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4"/>
        </w:trPr>
        <w:tc>
          <w:tcPr>
            <w:tcW w:w="6483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Karbohidrat</w:t>
            </w:r>
            <w:proofErr w:type="spellEnd"/>
            <w:r w:rsidRPr="003536F1">
              <w:rPr>
                <w:spacing w:val="-3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metabolizmabozuklukları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  <w:tc>
          <w:tcPr>
            <w:tcW w:w="1281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2"/>
        </w:trPr>
        <w:tc>
          <w:tcPr>
            <w:tcW w:w="6483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rPr>
                <w:sz w:val="24"/>
              </w:rPr>
            </w:pPr>
            <w:r w:rsidRPr="003536F1">
              <w:rPr>
                <w:sz w:val="24"/>
              </w:rPr>
              <w:t>Amino</w:t>
            </w:r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asit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metabolizma</w:t>
            </w:r>
            <w:proofErr w:type="spellEnd"/>
            <w:r w:rsidRPr="003536F1">
              <w:rPr>
                <w:spacing w:val="-4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bozuklukları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  <w:tc>
          <w:tcPr>
            <w:tcW w:w="1281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4"/>
        </w:trPr>
        <w:tc>
          <w:tcPr>
            <w:tcW w:w="6483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rPr>
                <w:sz w:val="24"/>
              </w:rPr>
            </w:pPr>
            <w:r w:rsidRPr="003536F1">
              <w:rPr>
                <w:sz w:val="24"/>
              </w:rPr>
              <w:t>ALT</w:t>
            </w:r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ölçümü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ve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değerlendirilmesi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1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</w:tr>
      <w:tr w:rsidR="000C5AC1" w:rsidRPr="003536F1" w:rsidTr="00434FC3">
        <w:trPr>
          <w:trHeight w:val="415"/>
        </w:trPr>
        <w:tc>
          <w:tcPr>
            <w:tcW w:w="6483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İlaç</w:t>
            </w:r>
            <w:proofErr w:type="spellEnd"/>
            <w:r w:rsidRPr="003536F1">
              <w:rPr>
                <w:spacing w:val="-4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düzeyi</w:t>
            </w:r>
            <w:proofErr w:type="spellEnd"/>
            <w:r w:rsidRPr="003536F1">
              <w:rPr>
                <w:sz w:val="24"/>
              </w:rPr>
              <w:t xml:space="preserve"> (</w:t>
            </w:r>
            <w:proofErr w:type="spellStart"/>
            <w:r w:rsidRPr="003536F1">
              <w:rPr>
                <w:sz w:val="24"/>
              </w:rPr>
              <w:t>salisilat</w:t>
            </w:r>
            <w:proofErr w:type="spellEnd"/>
            <w:r w:rsidRPr="003536F1">
              <w:rPr>
                <w:sz w:val="24"/>
              </w:rPr>
              <w:t>)</w:t>
            </w:r>
            <w:r w:rsidRPr="003536F1">
              <w:rPr>
                <w:spacing w:val="-3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ölçümü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ve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değerlendirilmesi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1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</w:tr>
    </w:tbl>
    <w:p w:rsidR="000C5AC1" w:rsidRPr="003536F1" w:rsidRDefault="000C5AC1" w:rsidP="000C5AC1">
      <w:pPr>
        <w:pStyle w:val="GvdeMetni"/>
        <w:rPr>
          <w:b/>
          <w:sz w:val="20"/>
        </w:rPr>
      </w:pPr>
      <w:r w:rsidRPr="003536F1">
        <w:rPr>
          <w:noProof/>
          <w:lang w:eastAsia="tr-TR"/>
        </w:rPr>
        <w:drawing>
          <wp:anchor distT="0" distB="0" distL="0" distR="0" simplePos="0" relativeHeight="251661312" behindDoc="1" locked="0" layoutInCell="1" allowOverlap="1" wp14:anchorId="6F6A3C19" wp14:editId="59907F12">
            <wp:simplePos x="0" y="0"/>
            <wp:positionH relativeFrom="page">
              <wp:posOffset>1411461</wp:posOffset>
            </wp:positionH>
            <wp:positionV relativeFrom="page">
              <wp:posOffset>3111793</wp:posOffset>
            </wp:positionV>
            <wp:extent cx="4720490" cy="4463968"/>
            <wp:effectExtent l="0" t="0" r="0" b="0"/>
            <wp:wrapNone/>
            <wp:docPr id="3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0490" cy="4463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5AC1" w:rsidRPr="003536F1" w:rsidRDefault="000C5AC1" w:rsidP="000C5AC1">
      <w:pPr>
        <w:pStyle w:val="GvdeMetni"/>
        <w:rPr>
          <w:b/>
          <w:sz w:val="20"/>
        </w:rPr>
      </w:pPr>
    </w:p>
    <w:p w:rsidR="000C5AC1" w:rsidRPr="003536F1" w:rsidRDefault="000C5AC1" w:rsidP="000C5AC1">
      <w:pPr>
        <w:pStyle w:val="GvdeMetni"/>
        <w:rPr>
          <w:b/>
          <w:sz w:val="20"/>
        </w:rPr>
      </w:pPr>
    </w:p>
    <w:p w:rsidR="000C5AC1" w:rsidRPr="003536F1" w:rsidRDefault="000C5AC1" w:rsidP="000C5AC1">
      <w:pPr>
        <w:pStyle w:val="GvdeMetni"/>
        <w:spacing w:before="9"/>
        <w:rPr>
          <w:b/>
          <w:sz w:val="1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3"/>
        <w:gridCol w:w="1133"/>
        <w:gridCol w:w="1281"/>
      </w:tblGrid>
      <w:tr w:rsidR="000C5AC1" w:rsidRPr="003536F1" w:rsidTr="00434FC3">
        <w:trPr>
          <w:trHeight w:val="1240"/>
        </w:trPr>
        <w:tc>
          <w:tcPr>
            <w:tcW w:w="8897" w:type="dxa"/>
            <w:gridSpan w:val="3"/>
          </w:tcPr>
          <w:p w:rsidR="000C5AC1" w:rsidRPr="003536F1" w:rsidRDefault="000C5AC1" w:rsidP="00434FC3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 w:rsidRPr="003536F1">
              <w:rPr>
                <w:b/>
                <w:sz w:val="24"/>
              </w:rPr>
              <w:t>Ders</w:t>
            </w:r>
            <w:proofErr w:type="spellEnd"/>
            <w:r w:rsidRPr="003536F1">
              <w:rPr>
                <w:b/>
                <w:sz w:val="24"/>
              </w:rPr>
              <w:t>:</w:t>
            </w:r>
            <w:r w:rsidRPr="003536F1">
              <w:rPr>
                <w:b/>
                <w:spacing w:val="-4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FİZYOLOJİ</w:t>
            </w:r>
          </w:p>
          <w:p w:rsidR="000C5AC1" w:rsidRPr="003536F1" w:rsidRDefault="000C5AC1" w:rsidP="00434FC3">
            <w:pPr>
              <w:pStyle w:val="TableParagraph"/>
              <w:spacing w:before="28" w:line="416" w:lineRule="exact"/>
              <w:ind w:right="6640"/>
              <w:rPr>
                <w:b/>
                <w:sz w:val="24"/>
              </w:rPr>
            </w:pPr>
            <w:proofErr w:type="spellStart"/>
            <w:r w:rsidRPr="003536F1">
              <w:rPr>
                <w:b/>
                <w:sz w:val="24"/>
              </w:rPr>
              <w:t>Ders</w:t>
            </w:r>
            <w:proofErr w:type="spellEnd"/>
            <w:r w:rsidRPr="003536F1">
              <w:rPr>
                <w:b/>
                <w:spacing w:val="-8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Kodu:</w:t>
            </w:r>
            <w:r w:rsidRPr="003536F1">
              <w:rPr>
                <w:b/>
                <w:spacing w:val="-9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TIP2511</w:t>
            </w:r>
            <w:r w:rsidRPr="003536F1">
              <w:rPr>
                <w:b/>
                <w:spacing w:val="-57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AKTS:</w:t>
            </w:r>
            <w:r w:rsidRPr="003536F1">
              <w:rPr>
                <w:b/>
                <w:spacing w:val="-1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1</w:t>
            </w:r>
          </w:p>
        </w:tc>
      </w:tr>
      <w:tr w:rsidR="000C5AC1" w:rsidRPr="003536F1" w:rsidTr="00434FC3">
        <w:trPr>
          <w:trHeight w:val="414"/>
        </w:trPr>
        <w:tc>
          <w:tcPr>
            <w:tcW w:w="6483" w:type="dxa"/>
          </w:tcPr>
          <w:p w:rsidR="000C5AC1" w:rsidRPr="003536F1" w:rsidRDefault="000C5AC1" w:rsidP="00434FC3">
            <w:pPr>
              <w:pStyle w:val="TableParagraph"/>
              <w:spacing w:before="1"/>
              <w:rPr>
                <w:b/>
                <w:sz w:val="24"/>
              </w:rPr>
            </w:pPr>
            <w:proofErr w:type="spellStart"/>
            <w:r w:rsidRPr="003536F1">
              <w:rPr>
                <w:b/>
                <w:sz w:val="24"/>
              </w:rPr>
              <w:t>Konu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T</w:t>
            </w:r>
          </w:p>
        </w:tc>
        <w:tc>
          <w:tcPr>
            <w:tcW w:w="1281" w:type="dxa"/>
          </w:tcPr>
          <w:p w:rsidR="000C5AC1" w:rsidRPr="003536F1" w:rsidRDefault="000C5AC1" w:rsidP="00434FC3">
            <w:pPr>
              <w:pStyle w:val="TableParagraph"/>
              <w:spacing w:before="1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P</w:t>
            </w:r>
          </w:p>
        </w:tc>
      </w:tr>
      <w:tr w:rsidR="000C5AC1" w:rsidRPr="003536F1" w:rsidTr="00434FC3">
        <w:trPr>
          <w:trHeight w:val="414"/>
        </w:trPr>
        <w:tc>
          <w:tcPr>
            <w:tcW w:w="6483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Sindirim</w:t>
            </w:r>
            <w:proofErr w:type="spellEnd"/>
            <w:r w:rsidRPr="003536F1">
              <w:rPr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fizyolojisine</w:t>
            </w:r>
            <w:proofErr w:type="spellEnd"/>
            <w:r w:rsidRPr="003536F1">
              <w:rPr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giriş</w:t>
            </w:r>
            <w:proofErr w:type="spellEnd"/>
            <w:r w:rsidRPr="003536F1">
              <w:rPr>
                <w:sz w:val="24"/>
              </w:rPr>
              <w:t xml:space="preserve">, </w:t>
            </w:r>
            <w:proofErr w:type="spellStart"/>
            <w:r w:rsidRPr="003536F1">
              <w:rPr>
                <w:sz w:val="24"/>
              </w:rPr>
              <w:t>elektriksel</w:t>
            </w:r>
            <w:proofErr w:type="spellEnd"/>
            <w:r w:rsidRPr="003536F1">
              <w:rPr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aktiviteler</w:t>
            </w:r>
            <w:proofErr w:type="spellEnd"/>
            <w:r w:rsidRPr="003536F1">
              <w:rPr>
                <w:sz w:val="24"/>
              </w:rPr>
              <w:t xml:space="preserve">, </w:t>
            </w:r>
            <w:proofErr w:type="spellStart"/>
            <w:r w:rsidRPr="003536F1">
              <w:rPr>
                <w:sz w:val="24"/>
              </w:rPr>
              <w:t>ağızda</w:t>
            </w:r>
            <w:proofErr w:type="spellEnd"/>
            <w:r w:rsidRPr="003536F1">
              <w:rPr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sindirim</w:t>
            </w:r>
            <w:proofErr w:type="spellEnd"/>
            <w:r w:rsidRPr="003536F1">
              <w:rPr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ve</w:t>
            </w:r>
            <w:proofErr w:type="spellEnd"/>
            <w:r w:rsidRPr="003536F1">
              <w:rPr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yutma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  <w:tc>
          <w:tcPr>
            <w:tcW w:w="1281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4"/>
        </w:trPr>
        <w:tc>
          <w:tcPr>
            <w:tcW w:w="6483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Pankreas</w:t>
            </w:r>
            <w:proofErr w:type="spellEnd"/>
            <w:r w:rsidRPr="003536F1">
              <w:rPr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ve</w:t>
            </w:r>
            <w:proofErr w:type="spellEnd"/>
            <w:r w:rsidRPr="003536F1">
              <w:rPr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sindirim</w:t>
            </w:r>
            <w:proofErr w:type="spellEnd"/>
            <w:r w:rsidRPr="003536F1">
              <w:rPr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kanalının</w:t>
            </w:r>
            <w:proofErr w:type="spellEnd"/>
            <w:r w:rsidRPr="003536F1">
              <w:rPr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salgı</w:t>
            </w:r>
            <w:proofErr w:type="spellEnd"/>
            <w:r w:rsidRPr="003536F1">
              <w:rPr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işlevleri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  <w:tc>
          <w:tcPr>
            <w:tcW w:w="1281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2"/>
        </w:trPr>
        <w:tc>
          <w:tcPr>
            <w:tcW w:w="6483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Midede</w:t>
            </w:r>
            <w:proofErr w:type="spellEnd"/>
            <w:r w:rsidRPr="003536F1">
              <w:rPr>
                <w:spacing w:val="-3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sindirim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  <w:tc>
          <w:tcPr>
            <w:tcW w:w="1281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4"/>
        </w:trPr>
        <w:tc>
          <w:tcPr>
            <w:tcW w:w="6483" w:type="dxa"/>
          </w:tcPr>
          <w:p w:rsidR="000C5AC1" w:rsidRPr="003536F1" w:rsidRDefault="000C5AC1" w:rsidP="00434FC3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İnce</w:t>
            </w:r>
            <w:proofErr w:type="spellEnd"/>
            <w:r w:rsidRPr="003536F1">
              <w:rPr>
                <w:spacing w:val="-3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ve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kalın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bağırsaklarda</w:t>
            </w:r>
            <w:proofErr w:type="spellEnd"/>
            <w:r w:rsidRPr="003536F1">
              <w:rPr>
                <w:spacing w:val="-3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sindirim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  <w:tc>
          <w:tcPr>
            <w:tcW w:w="1281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2"/>
        </w:trPr>
        <w:tc>
          <w:tcPr>
            <w:tcW w:w="6483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Karaciğerin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fonksiyonları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ve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r w:rsidRPr="003536F1">
              <w:rPr>
                <w:sz w:val="24"/>
              </w:rPr>
              <w:t>safranın</w:t>
            </w:r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sindirimdeki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rolü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  <w:tc>
          <w:tcPr>
            <w:tcW w:w="1281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4"/>
        </w:trPr>
        <w:tc>
          <w:tcPr>
            <w:tcW w:w="6483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Mide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ve</w:t>
            </w:r>
            <w:proofErr w:type="spellEnd"/>
            <w:r w:rsidRPr="003536F1">
              <w:rPr>
                <w:spacing w:val="-3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barsak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kanalında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emilim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  <w:tc>
          <w:tcPr>
            <w:tcW w:w="1281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827"/>
        </w:trPr>
        <w:tc>
          <w:tcPr>
            <w:tcW w:w="6483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rPr>
                <w:sz w:val="24"/>
              </w:rPr>
            </w:pPr>
            <w:r w:rsidRPr="003536F1">
              <w:rPr>
                <w:sz w:val="24"/>
              </w:rPr>
              <w:t>Gastrointestinal</w:t>
            </w:r>
            <w:r w:rsidRPr="003536F1">
              <w:rPr>
                <w:spacing w:val="-4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sistem</w:t>
            </w:r>
            <w:proofErr w:type="spellEnd"/>
            <w:r w:rsidRPr="003536F1">
              <w:rPr>
                <w:spacing w:val="-4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fonksiyonlarındaki</w:t>
            </w:r>
            <w:proofErr w:type="spellEnd"/>
            <w:r w:rsidRPr="003536F1">
              <w:rPr>
                <w:spacing w:val="-3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bozukluklar</w:t>
            </w:r>
            <w:proofErr w:type="spellEnd"/>
            <w:r w:rsidRPr="003536F1">
              <w:rPr>
                <w:spacing w:val="-4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ve</w:t>
            </w:r>
            <w:proofErr w:type="spellEnd"/>
            <w:r w:rsidRPr="003536F1">
              <w:rPr>
                <w:spacing w:val="-5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ilişkili</w:t>
            </w:r>
            <w:proofErr w:type="spellEnd"/>
          </w:p>
          <w:p w:rsidR="000C5AC1" w:rsidRPr="003536F1" w:rsidRDefault="000C5AC1" w:rsidP="00434FC3">
            <w:pPr>
              <w:pStyle w:val="TableParagraph"/>
              <w:spacing w:before="139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hastalıklar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  <w:tc>
          <w:tcPr>
            <w:tcW w:w="1281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4"/>
        </w:trPr>
        <w:tc>
          <w:tcPr>
            <w:tcW w:w="6483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Metabolik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hız</w:t>
            </w:r>
            <w:proofErr w:type="spellEnd"/>
            <w:r w:rsidRPr="003536F1">
              <w:rPr>
                <w:sz w:val="24"/>
              </w:rPr>
              <w:t>,</w:t>
            </w:r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açlık</w:t>
            </w:r>
            <w:proofErr w:type="spellEnd"/>
            <w:r w:rsidRPr="003536F1">
              <w:rPr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ve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tokluk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  <w:tc>
          <w:tcPr>
            <w:tcW w:w="1281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2"/>
        </w:trPr>
        <w:tc>
          <w:tcPr>
            <w:tcW w:w="6483" w:type="dxa"/>
          </w:tcPr>
          <w:p w:rsidR="000C5AC1" w:rsidRPr="003536F1" w:rsidRDefault="000C5AC1" w:rsidP="00434FC3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Vücut</w:t>
            </w:r>
            <w:proofErr w:type="spellEnd"/>
            <w:r w:rsidRPr="003536F1">
              <w:rPr>
                <w:spacing w:val="-4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ısısının</w:t>
            </w:r>
            <w:proofErr w:type="spellEnd"/>
            <w:r w:rsidRPr="003536F1">
              <w:rPr>
                <w:spacing w:val="-4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düzenlenmesi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  <w:tc>
          <w:tcPr>
            <w:tcW w:w="1281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830"/>
        </w:trPr>
        <w:tc>
          <w:tcPr>
            <w:tcW w:w="6483" w:type="dxa"/>
          </w:tcPr>
          <w:p w:rsidR="000C5AC1" w:rsidRPr="003536F1" w:rsidRDefault="000C5AC1" w:rsidP="00434FC3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Bazal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metabolik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hız</w:t>
            </w:r>
            <w:proofErr w:type="spellEnd"/>
            <w:r w:rsidRPr="003536F1">
              <w:rPr>
                <w:sz w:val="24"/>
              </w:rPr>
              <w:t xml:space="preserve"> </w:t>
            </w:r>
            <w:proofErr w:type="spellStart"/>
            <w:proofErr w:type="gramStart"/>
            <w:r w:rsidRPr="003536F1">
              <w:rPr>
                <w:sz w:val="24"/>
              </w:rPr>
              <w:t>ölçümü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r w:rsidRPr="003536F1">
              <w:rPr>
                <w:sz w:val="24"/>
              </w:rPr>
              <w:t>,</w:t>
            </w:r>
            <w:proofErr w:type="spellStart"/>
            <w:r w:rsidRPr="003536F1">
              <w:rPr>
                <w:sz w:val="24"/>
              </w:rPr>
              <w:t>beden</w:t>
            </w:r>
            <w:proofErr w:type="spellEnd"/>
            <w:proofErr w:type="gram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kitle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indeksi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ve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vücut</w:t>
            </w:r>
            <w:proofErr w:type="spellEnd"/>
          </w:p>
          <w:p w:rsidR="000C5AC1" w:rsidRPr="003536F1" w:rsidRDefault="000C5AC1" w:rsidP="00434FC3">
            <w:pPr>
              <w:pStyle w:val="TableParagraph"/>
              <w:spacing w:before="137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sıcaklığının</w:t>
            </w:r>
            <w:proofErr w:type="spellEnd"/>
            <w:r w:rsidRPr="003536F1">
              <w:rPr>
                <w:spacing w:val="-4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ölçülmesi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1" w:type="dxa"/>
          </w:tcPr>
          <w:p w:rsidR="000C5AC1" w:rsidRPr="003536F1" w:rsidRDefault="000C5AC1" w:rsidP="00434FC3">
            <w:pPr>
              <w:pStyle w:val="TableParagraph"/>
              <w:spacing w:line="273" w:lineRule="exact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</w:tr>
    </w:tbl>
    <w:p w:rsidR="000C5AC1" w:rsidRPr="003536F1" w:rsidRDefault="000C5AC1" w:rsidP="000C5AC1">
      <w:pPr>
        <w:pStyle w:val="GvdeMetni"/>
        <w:rPr>
          <w:b/>
          <w:sz w:val="20"/>
        </w:rPr>
      </w:pPr>
    </w:p>
    <w:p w:rsidR="000C5AC1" w:rsidRPr="003536F1" w:rsidRDefault="000C5AC1" w:rsidP="000C5AC1">
      <w:pPr>
        <w:pStyle w:val="GvdeMetni"/>
        <w:rPr>
          <w:b/>
          <w:sz w:val="20"/>
        </w:rPr>
      </w:pPr>
    </w:p>
    <w:p w:rsidR="000C5AC1" w:rsidRPr="003536F1" w:rsidRDefault="000C5AC1" w:rsidP="000C5AC1">
      <w:pPr>
        <w:pStyle w:val="GvdeMetni"/>
        <w:rPr>
          <w:b/>
          <w:sz w:val="20"/>
        </w:rPr>
      </w:pPr>
    </w:p>
    <w:p w:rsidR="000C5AC1" w:rsidRPr="003536F1" w:rsidRDefault="000C5AC1" w:rsidP="000C5AC1">
      <w:pPr>
        <w:pStyle w:val="GvdeMetni"/>
        <w:rPr>
          <w:b/>
          <w:sz w:val="12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5"/>
        <w:gridCol w:w="1133"/>
        <w:gridCol w:w="1276"/>
      </w:tblGrid>
      <w:tr w:rsidR="000C5AC1" w:rsidRPr="003536F1" w:rsidTr="00434FC3">
        <w:trPr>
          <w:trHeight w:val="1242"/>
        </w:trPr>
        <w:tc>
          <w:tcPr>
            <w:tcW w:w="8784" w:type="dxa"/>
            <w:gridSpan w:val="3"/>
          </w:tcPr>
          <w:p w:rsidR="000C5AC1" w:rsidRPr="003536F1" w:rsidRDefault="000C5AC1" w:rsidP="00434FC3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 w:rsidRPr="003536F1">
              <w:rPr>
                <w:b/>
                <w:sz w:val="24"/>
              </w:rPr>
              <w:t>Ders</w:t>
            </w:r>
            <w:proofErr w:type="spellEnd"/>
            <w:r w:rsidRPr="003536F1">
              <w:rPr>
                <w:b/>
                <w:sz w:val="24"/>
              </w:rPr>
              <w:t>:</w:t>
            </w:r>
            <w:r w:rsidRPr="003536F1">
              <w:rPr>
                <w:b/>
                <w:spacing w:val="-3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HİSTOLOJİ</w:t>
            </w:r>
            <w:r w:rsidRPr="003536F1">
              <w:rPr>
                <w:b/>
                <w:spacing w:val="-2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VE</w:t>
            </w:r>
            <w:r w:rsidRPr="003536F1">
              <w:rPr>
                <w:b/>
                <w:spacing w:val="-3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EMBRİYOLOJİ</w:t>
            </w:r>
          </w:p>
          <w:p w:rsidR="000C5AC1" w:rsidRPr="003536F1" w:rsidRDefault="000C5AC1" w:rsidP="00434FC3">
            <w:pPr>
              <w:pStyle w:val="TableParagraph"/>
              <w:spacing w:before="5" w:line="410" w:lineRule="atLeast"/>
              <w:ind w:right="6527"/>
              <w:rPr>
                <w:b/>
                <w:sz w:val="24"/>
              </w:rPr>
            </w:pPr>
            <w:proofErr w:type="spellStart"/>
            <w:r w:rsidRPr="003536F1">
              <w:rPr>
                <w:b/>
                <w:sz w:val="24"/>
              </w:rPr>
              <w:t>Ders</w:t>
            </w:r>
            <w:proofErr w:type="spellEnd"/>
            <w:r w:rsidRPr="003536F1">
              <w:rPr>
                <w:b/>
                <w:spacing w:val="-8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Kodu:</w:t>
            </w:r>
            <w:r w:rsidRPr="003536F1">
              <w:rPr>
                <w:b/>
                <w:spacing w:val="-9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TIP2512</w:t>
            </w:r>
            <w:r w:rsidRPr="003536F1">
              <w:rPr>
                <w:b/>
                <w:spacing w:val="-57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AKTS:</w:t>
            </w:r>
            <w:r w:rsidRPr="003536F1">
              <w:rPr>
                <w:b/>
                <w:spacing w:val="-1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2</w:t>
            </w:r>
          </w:p>
        </w:tc>
      </w:tr>
      <w:tr w:rsidR="000C5AC1" w:rsidRPr="003536F1" w:rsidTr="00434FC3">
        <w:trPr>
          <w:trHeight w:val="412"/>
        </w:trPr>
        <w:tc>
          <w:tcPr>
            <w:tcW w:w="6375" w:type="dxa"/>
          </w:tcPr>
          <w:p w:rsidR="000C5AC1" w:rsidRPr="003536F1" w:rsidRDefault="000C5AC1" w:rsidP="00434FC3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 w:rsidRPr="003536F1">
              <w:rPr>
                <w:b/>
                <w:sz w:val="24"/>
              </w:rPr>
              <w:t>Konu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T</w:t>
            </w:r>
          </w:p>
        </w:tc>
        <w:tc>
          <w:tcPr>
            <w:tcW w:w="1276" w:type="dxa"/>
          </w:tcPr>
          <w:p w:rsidR="000C5AC1" w:rsidRPr="003536F1" w:rsidRDefault="000C5AC1" w:rsidP="00434FC3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P</w:t>
            </w:r>
          </w:p>
        </w:tc>
      </w:tr>
      <w:tr w:rsidR="000C5AC1" w:rsidRPr="003536F1" w:rsidTr="00434FC3">
        <w:trPr>
          <w:trHeight w:val="414"/>
        </w:trPr>
        <w:tc>
          <w:tcPr>
            <w:tcW w:w="6375" w:type="dxa"/>
          </w:tcPr>
          <w:p w:rsidR="000C5AC1" w:rsidRPr="003536F1" w:rsidRDefault="000C5AC1" w:rsidP="00434FC3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Ağız</w:t>
            </w:r>
            <w:proofErr w:type="spellEnd"/>
            <w:r w:rsidRPr="003536F1">
              <w:rPr>
                <w:spacing w:val="-3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ve</w:t>
            </w:r>
            <w:proofErr w:type="spellEnd"/>
            <w:r w:rsidRPr="003536F1">
              <w:rPr>
                <w:spacing w:val="-4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bağlantılı</w:t>
            </w:r>
            <w:proofErr w:type="spellEnd"/>
            <w:r w:rsidRPr="003536F1">
              <w:rPr>
                <w:spacing w:val="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yapıların</w:t>
            </w:r>
            <w:proofErr w:type="spellEnd"/>
            <w:r w:rsidRPr="003536F1">
              <w:rPr>
                <w:spacing w:val="-3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histolojisi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C5AC1" w:rsidRPr="003536F1" w:rsidRDefault="000C5AC1" w:rsidP="000C5AC1">
      <w:pPr>
        <w:rPr>
          <w:sz w:val="24"/>
        </w:rPr>
        <w:sectPr w:rsidR="000C5AC1" w:rsidRPr="003536F1">
          <w:pgSz w:w="11910" w:h="16840"/>
          <w:pgMar w:top="1400" w:right="132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5"/>
        <w:gridCol w:w="1133"/>
        <w:gridCol w:w="1276"/>
      </w:tblGrid>
      <w:tr w:rsidR="000C5AC1" w:rsidRPr="003536F1" w:rsidTr="00434FC3">
        <w:trPr>
          <w:trHeight w:val="415"/>
        </w:trPr>
        <w:tc>
          <w:tcPr>
            <w:tcW w:w="6375" w:type="dxa"/>
          </w:tcPr>
          <w:p w:rsidR="000C5AC1" w:rsidRPr="003536F1" w:rsidRDefault="000C5AC1" w:rsidP="00434FC3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lastRenderedPageBreak/>
              <w:t>Mide</w:t>
            </w:r>
            <w:proofErr w:type="spellEnd"/>
            <w:r w:rsidRPr="003536F1">
              <w:rPr>
                <w:spacing w:val="-3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ve</w:t>
            </w:r>
            <w:proofErr w:type="spellEnd"/>
            <w:r w:rsidRPr="003536F1">
              <w:rPr>
                <w:spacing w:val="-3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bağırsakların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histolojisi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4"/>
        </w:trPr>
        <w:tc>
          <w:tcPr>
            <w:tcW w:w="6375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Karaciğer</w:t>
            </w:r>
            <w:proofErr w:type="spellEnd"/>
            <w:r w:rsidRPr="003536F1">
              <w:rPr>
                <w:spacing w:val="-4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histolojisi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2"/>
        </w:trPr>
        <w:tc>
          <w:tcPr>
            <w:tcW w:w="6375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Safra</w:t>
            </w:r>
            <w:proofErr w:type="spellEnd"/>
            <w:r w:rsidRPr="003536F1">
              <w:rPr>
                <w:spacing w:val="-3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kesesi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ve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pankreas</w:t>
            </w:r>
            <w:proofErr w:type="spellEnd"/>
            <w:r w:rsidRPr="003536F1">
              <w:rPr>
                <w:spacing w:val="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histolojisi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4"/>
        </w:trPr>
        <w:tc>
          <w:tcPr>
            <w:tcW w:w="6375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Sindirim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sistemi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embriyolojisi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4"/>
        </w:trPr>
        <w:tc>
          <w:tcPr>
            <w:tcW w:w="6375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Yutak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cepleri</w:t>
            </w:r>
            <w:proofErr w:type="spellEnd"/>
            <w:r w:rsidRPr="003536F1">
              <w:rPr>
                <w:sz w:val="24"/>
              </w:rPr>
              <w:t>,</w:t>
            </w:r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özofagus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ve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mide</w:t>
            </w:r>
            <w:proofErr w:type="spellEnd"/>
            <w:r w:rsidRPr="003536F1">
              <w:rPr>
                <w:spacing w:val="-3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gelişimi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2"/>
        </w:trPr>
        <w:tc>
          <w:tcPr>
            <w:tcW w:w="6375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Bağırsakların</w:t>
            </w:r>
            <w:proofErr w:type="spellEnd"/>
            <w:r w:rsidRPr="003536F1">
              <w:rPr>
                <w:spacing w:val="-4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gelişimi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4"/>
        </w:trPr>
        <w:tc>
          <w:tcPr>
            <w:tcW w:w="6375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rPr>
                <w:sz w:val="24"/>
              </w:rPr>
            </w:pPr>
            <w:r w:rsidRPr="003536F1">
              <w:rPr>
                <w:sz w:val="24"/>
              </w:rPr>
              <w:t>Lab</w:t>
            </w:r>
            <w:r w:rsidRPr="003536F1">
              <w:rPr>
                <w:spacing w:val="-2"/>
                <w:sz w:val="24"/>
              </w:rPr>
              <w:t xml:space="preserve"> </w:t>
            </w:r>
            <w:r w:rsidRPr="003536F1">
              <w:rPr>
                <w:sz w:val="24"/>
              </w:rPr>
              <w:t>1:</w:t>
            </w:r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Ağız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ve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bağlantılı</w:t>
            </w:r>
            <w:proofErr w:type="spellEnd"/>
            <w:r w:rsidRPr="003536F1">
              <w:rPr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yapılar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</w:tr>
      <w:tr w:rsidR="000C5AC1" w:rsidRPr="003536F1" w:rsidTr="00434FC3">
        <w:trPr>
          <w:trHeight w:val="415"/>
        </w:trPr>
        <w:tc>
          <w:tcPr>
            <w:tcW w:w="6375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rPr>
                <w:sz w:val="24"/>
              </w:rPr>
            </w:pPr>
            <w:r w:rsidRPr="003536F1">
              <w:rPr>
                <w:sz w:val="24"/>
              </w:rPr>
              <w:t>Lab</w:t>
            </w:r>
            <w:r w:rsidRPr="003536F1">
              <w:rPr>
                <w:spacing w:val="-1"/>
                <w:sz w:val="24"/>
              </w:rPr>
              <w:t xml:space="preserve"> </w:t>
            </w:r>
            <w:r w:rsidRPr="003536F1">
              <w:rPr>
                <w:sz w:val="24"/>
              </w:rPr>
              <w:t>2:</w:t>
            </w:r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Sindirim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kanalı</w:t>
            </w:r>
            <w:proofErr w:type="spellEnd"/>
            <w:r w:rsidRPr="003536F1">
              <w:rPr>
                <w:spacing w:val="1"/>
                <w:sz w:val="24"/>
              </w:rPr>
              <w:t xml:space="preserve"> </w:t>
            </w:r>
            <w:r w:rsidRPr="003536F1">
              <w:rPr>
                <w:sz w:val="24"/>
              </w:rPr>
              <w:t>I</w:t>
            </w:r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</w:tr>
      <w:tr w:rsidR="000C5AC1" w:rsidRPr="003536F1" w:rsidTr="00434FC3">
        <w:trPr>
          <w:trHeight w:val="412"/>
        </w:trPr>
        <w:tc>
          <w:tcPr>
            <w:tcW w:w="6375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rPr>
                <w:sz w:val="24"/>
              </w:rPr>
            </w:pPr>
            <w:r w:rsidRPr="003536F1">
              <w:rPr>
                <w:sz w:val="24"/>
              </w:rPr>
              <w:t>Lab</w:t>
            </w:r>
            <w:r w:rsidRPr="003536F1">
              <w:rPr>
                <w:spacing w:val="-1"/>
                <w:sz w:val="24"/>
              </w:rPr>
              <w:t xml:space="preserve"> </w:t>
            </w:r>
            <w:r w:rsidRPr="003536F1">
              <w:rPr>
                <w:sz w:val="24"/>
              </w:rPr>
              <w:t>3:</w:t>
            </w:r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Sindirim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kanalı</w:t>
            </w:r>
            <w:proofErr w:type="spellEnd"/>
            <w:r w:rsidRPr="003536F1">
              <w:rPr>
                <w:spacing w:val="1"/>
                <w:sz w:val="24"/>
              </w:rPr>
              <w:t xml:space="preserve"> </w:t>
            </w:r>
            <w:r w:rsidRPr="003536F1">
              <w:rPr>
                <w:sz w:val="24"/>
              </w:rPr>
              <w:t>II</w:t>
            </w:r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</w:tr>
      <w:tr w:rsidR="000C5AC1" w:rsidRPr="003536F1" w:rsidTr="00434FC3">
        <w:trPr>
          <w:trHeight w:val="414"/>
        </w:trPr>
        <w:tc>
          <w:tcPr>
            <w:tcW w:w="6375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rPr>
                <w:sz w:val="24"/>
              </w:rPr>
            </w:pPr>
            <w:r w:rsidRPr="003536F1">
              <w:rPr>
                <w:sz w:val="24"/>
              </w:rPr>
              <w:t>Lab</w:t>
            </w:r>
            <w:r w:rsidRPr="003536F1">
              <w:rPr>
                <w:spacing w:val="-2"/>
                <w:sz w:val="24"/>
              </w:rPr>
              <w:t xml:space="preserve"> </w:t>
            </w:r>
            <w:r w:rsidRPr="003536F1">
              <w:rPr>
                <w:sz w:val="24"/>
              </w:rPr>
              <w:t>4:</w:t>
            </w:r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Karaciğer</w:t>
            </w:r>
            <w:proofErr w:type="spellEnd"/>
            <w:r w:rsidRPr="003536F1">
              <w:rPr>
                <w:sz w:val="24"/>
              </w:rPr>
              <w:t>,</w:t>
            </w:r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safra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kesesi</w:t>
            </w:r>
            <w:proofErr w:type="spellEnd"/>
            <w:r w:rsidRPr="003536F1">
              <w:rPr>
                <w:spacing w:val="-3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ve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pankreas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</w:tr>
    </w:tbl>
    <w:p w:rsidR="000C5AC1" w:rsidRPr="003536F1" w:rsidRDefault="000C5AC1" w:rsidP="000C5AC1">
      <w:pPr>
        <w:pStyle w:val="GvdeMetni"/>
        <w:rPr>
          <w:b/>
          <w:sz w:val="20"/>
        </w:rPr>
      </w:pPr>
      <w:r w:rsidRPr="003536F1">
        <w:rPr>
          <w:noProof/>
          <w:lang w:eastAsia="tr-TR"/>
        </w:rPr>
        <w:drawing>
          <wp:anchor distT="0" distB="0" distL="0" distR="0" simplePos="0" relativeHeight="251662336" behindDoc="1" locked="0" layoutInCell="1" allowOverlap="1" wp14:anchorId="1767B646" wp14:editId="00C86204">
            <wp:simplePos x="0" y="0"/>
            <wp:positionH relativeFrom="page">
              <wp:posOffset>1411461</wp:posOffset>
            </wp:positionH>
            <wp:positionV relativeFrom="page">
              <wp:posOffset>3111793</wp:posOffset>
            </wp:positionV>
            <wp:extent cx="4720490" cy="4463968"/>
            <wp:effectExtent l="0" t="0" r="0" b="0"/>
            <wp:wrapNone/>
            <wp:docPr id="3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0490" cy="4463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5AC1" w:rsidRPr="003536F1" w:rsidRDefault="000C5AC1" w:rsidP="000C5AC1">
      <w:pPr>
        <w:pStyle w:val="GvdeMetni"/>
        <w:rPr>
          <w:b/>
          <w:sz w:val="20"/>
        </w:rPr>
      </w:pPr>
    </w:p>
    <w:p w:rsidR="000C5AC1" w:rsidRPr="003536F1" w:rsidRDefault="000C5AC1" w:rsidP="000C5AC1">
      <w:pPr>
        <w:pStyle w:val="GvdeMetni"/>
        <w:rPr>
          <w:b/>
          <w:sz w:val="20"/>
        </w:rPr>
      </w:pPr>
    </w:p>
    <w:p w:rsidR="000C5AC1" w:rsidRPr="003536F1" w:rsidRDefault="000C5AC1" w:rsidP="000C5AC1">
      <w:pPr>
        <w:pStyle w:val="GvdeMetni"/>
        <w:spacing w:before="9"/>
        <w:rPr>
          <w:b/>
          <w:sz w:val="11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133"/>
        <w:gridCol w:w="1276"/>
      </w:tblGrid>
      <w:tr w:rsidR="000C5AC1" w:rsidRPr="003536F1" w:rsidTr="00434FC3">
        <w:trPr>
          <w:trHeight w:val="1242"/>
        </w:trPr>
        <w:tc>
          <w:tcPr>
            <w:tcW w:w="8789" w:type="dxa"/>
            <w:gridSpan w:val="3"/>
          </w:tcPr>
          <w:p w:rsidR="000C5AC1" w:rsidRPr="003536F1" w:rsidRDefault="000C5AC1" w:rsidP="00434FC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 w:rsidRPr="003536F1">
              <w:rPr>
                <w:b/>
                <w:sz w:val="24"/>
              </w:rPr>
              <w:t>Ders</w:t>
            </w:r>
            <w:proofErr w:type="spellEnd"/>
            <w:r w:rsidRPr="003536F1">
              <w:rPr>
                <w:b/>
                <w:sz w:val="24"/>
              </w:rPr>
              <w:t>:</w:t>
            </w:r>
            <w:r w:rsidRPr="003536F1">
              <w:rPr>
                <w:b/>
                <w:spacing w:val="-5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TIBBİ</w:t>
            </w:r>
            <w:r w:rsidRPr="003536F1">
              <w:rPr>
                <w:b/>
                <w:spacing w:val="-5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MİKROBİYOLOJİ</w:t>
            </w:r>
          </w:p>
          <w:p w:rsidR="000C5AC1" w:rsidRPr="003536F1" w:rsidRDefault="000C5AC1" w:rsidP="00434FC3">
            <w:pPr>
              <w:pStyle w:val="TableParagraph"/>
              <w:spacing w:before="5" w:line="410" w:lineRule="atLeast"/>
              <w:ind w:left="107" w:right="6535"/>
              <w:rPr>
                <w:b/>
                <w:sz w:val="24"/>
              </w:rPr>
            </w:pPr>
            <w:proofErr w:type="spellStart"/>
            <w:r w:rsidRPr="003536F1">
              <w:rPr>
                <w:b/>
                <w:sz w:val="24"/>
              </w:rPr>
              <w:t>Ders</w:t>
            </w:r>
            <w:proofErr w:type="spellEnd"/>
            <w:r w:rsidRPr="003536F1">
              <w:rPr>
                <w:b/>
                <w:spacing w:val="-8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Kodu:</w:t>
            </w:r>
            <w:r w:rsidRPr="003536F1">
              <w:rPr>
                <w:b/>
                <w:spacing w:val="-9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TIP2510</w:t>
            </w:r>
            <w:r w:rsidRPr="003536F1">
              <w:rPr>
                <w:b/>
                <w:spacing w:val="-57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AKTS:</w:t>
            </w:r>
            <w:r w:rsidRPr="003536F1">
              <w:rPr>
                <w:b/>
                <w:spacing w:val="-1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3</w:t>
            </w:r>
          </w:p>
        </w:tc>
      </w:tr>
      <w:tr w:rsidR="000C5AC1" w:rsidRPr="003536F1" w:rsidTr="00434FC3">
        <w:trPr>
          <w:trHeight w:val="412"/>
        </w:trPr>
        <w:tc>
          <w:tcPr>
            <w:tcW w:w="6380" w:type="dxa"/>
          </w:tcPr>
          <w:p w:rsidR="000C5AC1" w:rsidRPr="003536F1" w:rsidRDefault="000C5AC1" w:rsidP="00434FC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 w:rsidRPr="003536F1">
              <w:rPr>
                <w:b/>
                <w:sz w:val="24"/>
              </w:rPr>
              <w:t>Konu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T</w:t>
            </w:r>
          </w:p>
        </w:tc>
        <w:tc>
          <w:tcPr>
            <w:tcW w:w="1276" w:type="dxa"/>
          </w:tcPr>
          <w:p w:rsidR="000C5AC1" w:rsidRPr="003536F1" w:rsidRDefault="000C5AC1" w:rsidP="00434FC3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P</w:t>
            </w:r>
          </w:p>
        </w:tc>
      </w:tr>
      <w:tr w:rsidR="000C5AC1" w:rsidRPr="003536F1" w:rsidTr="00434FC3">
        <w:trPr>
          <w:trHeight w:val="414"/>
        </w:trPr>
        <w:tc>
          <w:tcPr>
            <w:tcW w:w="6380" w:type="dxa"/>
          </w:tcPr>
          <w:p w:rsidR="000C5AC1" w:rsidRPr="003536F1" w:rsidRDefault="000C5AC1" w:rsidP="00434FC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Enterobakterilerin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genel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özellikleri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4"/>
        </w:trPr>
        <w:tc>
          <w:tcPr>
            <w:tcW w:w="6380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536F1">
              <w:rPr>
                <w:sz w:val="24"/>
              </w:rPr>
              <w:t>Escherichia</w:t>
            </w:r>
            <w:r w:rsidRPr="003536F1">
              <w:rPr>
                <w:spacing w:val="-2"/>
                <w:sz w:val="24"/>
              </w:rPr>
              <w:t xml:space="preserve"> </w:t>
            </w:r>
            <w:r w:rsidRPr="003536F1">
              <w:rPr>
                <w:sz w:val="24"/>
              </w:rPr>
              <w:t>coli</w:t>
            </w:r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2"/>
        </w:trPr>
        <w:tc>
          <w:tcPr>
            <w:tcW w:w="6380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Shigella’lar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4"/>
        </w:trPr>
        <w:tc>
          <w:tcPr>
            <w:tcW w:w="6380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Salmonella’lar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4"/>
        </w:trPr>
        <w:tc>
          <w:tcPr>
            <w:tcW w:w="6380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Vibrio’lar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2"/>
        </w:trPr>
        <w:tc>
          <w:tcPr>
            <w:tcW w:w="6380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Yersinia’lar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4"/>
        </w:trPr>
        <w:tc>
          <w:tcPr>
            <w:tcW w:w="6380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Fırsatçı</w:t>
            </w:r>
            <w:proofErr w:type="spellEnd"/>
            <w:r w:rsidRPr="003536F1">
              <w:rPr>
                <w:spacing w:val="-3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enterobakteriler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5"/>
        </w:trPr>
        <w:tc>
          <w:tcPr>
            <w:tcW w:w="6380" w:type="dxa"/>
          </w:tcPr>
          <w:p w:rsidR="000C5AC1" w:rsidRPr="003536F1" w:rsidRDefault="000C5AC1" w:rsidP="00434FC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Bacillus’lar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2"/>
        </w:trPr>
        <w:tc>
          <w:tcPr>
            <w:tcW w:w="6380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Clostridiumlar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4"/>
        </w:trPr>
        <w:tc>
          <w:tcPr>
            <w:tcW w:w="6380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Anaerop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sporsuz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bakteriler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4"/>
        </w:trPr>
        <w:tc>
          <w:tcPr>
            <w:tcW w:w="6380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536F1">
              <w:rPr>
                <w:sz w:val="24"/>
              </w:rPr>
              <w:t>Campylobacter</w:t>
            </w:r>
            <w:r w:rsidRPr="003536F1">
              <w:rPr>
                <w:spacing w:val="-3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ve</w:t>
            </w:r>
            <w:proofErr w:type="spellEnd"/>
            <w:r w:rsidRPr="003536F1">
              <w:rPr>
                <w:spacing w:val="-3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Helicobacter’ler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2"/>
        </w:trPr>
        <w:tc>
          <w:tcPr>
            <w:tcW w:w="6380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536F1">
              <w:rPr>
                <w:sz w:val="24"/>
              </w:rPr>
              <w:t>Pseudomonas</w:t>
            </w:r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ve</w:t>
            </w:r>
            <w:proofErr w:type="spellEnd"/>
            <w:r w:rsidRPr="003536F1">
              <w:rPr>
                <w:spacing w:val="-3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diğer</w:t>
            </w:r>
            <w:proofErr w:type="spellEnd"/>
            <w:r w:rsidRPr="003536F1">
              <w:rPr>
                <w:spacing w:val="-3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nonfermentatif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bakteriler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4"/>
        </w:trPr>
        <w:tc>
          <w:tcPr>
            <w:tcW w:w="6380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Picornavirüsler</w:t>
            </w:r>
            <w:proofErr w:type="spellEnd"/>
            <w:r w:rsidRPr="003536F1">
              <w:rPr>
                <w:sz w:val="24"/>
              </w:rPr>
              <w:t>:</w:t>
            </w:r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2"/>
        </w:trPr>
        <w:tc>
          <w:tcPr>
            <w:tcW w:w="6380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Hepatit</w:t>
            </w:r>
            <w:proofErr w:type="spellEnd"/>
            <w:r w:rsidRPr="003536F1">
              <w:rPr>
                <w:spacing w:val="-3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virüsleri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830"/>
        </w:trPr>
        <w:tc>
          <w:tcPr>
            <w:tcW w:w="6380" w:type="dxa"/>
          </w:tcPr>
          <w:p w:rsidR="000C5AC1" w:rsidRPr="003536F1" w:rsidRDefault="000C5AC1" w:rsidP="00434FC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Ascaris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lumbricoides</w:t>
            </w:r>
            <w:proofErr w:type="spellEnd"/>
            <w:r w:rsidRPr="003536F1">
              <w:rPr>
                <w:sz w:val="24"/>
              </w:rPr>
              <w:t>,</w:t>
            </w:r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Trichuris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trichiura</w:t>
            </w:r>
            <w:proofErr w:type="spellEnd"/>
            <w:r w:rsidRPr="003536F1">
              <w:rPr>
                <w:spacing w:val="-3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ve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Enterobius</w:t>
            </w:r>
            <w:proofErr w:type="spellEnd"/>
          </w:p>
          <w:p w:rsidR="000C5AC1" w:rsidRPr="003536F1" w:rsidRDefault="000C5AC1" w:rsidP="00434FC3">
            <w:pPr>
              <w:pStyle w:val="TableParagraph"/>
              <w:spacing w:before="137"/>
              <w:ind w:left="107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vermicularis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C5AC1" w:rsidRPr="003536F1" w:rsidRDefault="000C5AC1" w:rsidP="000C5AC1">
      <w:pPr>
        <w:rPr>
          <w:sz w:val="24"/>
        </w:rPr>
        <w:sectPr w:rsidR="000C5AC1" w:rsidRPr="003536F1">
          <w:pgSz w:w="11910" w:h="16840"/>
          <w:pgMar w:top="1400" w:right="132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133"/>
        <w:gridCol w:w="1276"/>
      </w:tblGrid>
      <w:tr w:rsidR="000C5AC1" w:rsidRPr="003536F1" w:rsidTr="00434FC3">
        <w:trPr>
          <w:trHeight w:val="830"/>
        </w:trPr>
        <w:tc>
          <w:tcPr>
            <w:tcW w:w="6380" w:type="dxa"/>
          </w:tcPr>
          <w:p w:rsidR="000C5AC1" w:rsidRPr="003536F1" w:rsidRDefault="000C5AC1" w:rsidP="00434FC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lastRenderedPageBreak/>
              <w:t>Kancalı</w:t>
            </w:r>
            <w:proofErr w:type="spellEnd"/>
            <w:r w:rsidRPr="003536F1">
              <w:rPr>
                <w:spacing w:val="-3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kurtlar</w:t>
            </w:r>
            <w:proofErr w:type="spellEnd"/>
            <w:r w:rsidRPr="003536F1">
              <w:rPr>
                <w:sz w:val="24"/>
              </w:rPr>
              <w:t>,</w:t>
            </w:r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Strongyloides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stercoralis</w:t>
            </w:r>
            <w:proofErr w:type="spellEnd"/>
            <w:r w:rsidRPr="003536F1">
              <w:rPr>
                <w:spacing w:val="-3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ve</w:t>
            </w:r>
            <w:proofErr w:type="spellEnd"/>
            <w:r w:rsidRPr="003536F1">
              <w:rPr>
                <w:spacing w:val="-3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diğer</w:t>
            </w:r>
            <w:proofErr w:type="spellEnd"/>
            <w:r w:rsidRPr="003536F1">
              <w:rPr>
                <w:spacing w:val="-3"/>
                <w:sz w:val="24"/>
              </w:rPr>
              <w:t xml:space="preserve"> </w:t>
            </w:r>
            <w:r w:rsidRPr="003536F1">
              <w:rPr>
                <w:sz w:val="24"/>
              </w:rPr>
              <w:t>intestinal</w:t>
            </w:r>
          </w:p>
          <w:p w:rsidR="000C5AC1" w:rsidRPr="003536F1" w:rsidRDefault="000C5AC1" w:rsidP="00434FC3">
            <w:pPr>
              <w:pStyle w:val="TableParagraph"/>
              <w:spacing w:before="137"/>
              <w:ind w:left="107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nematodlar</w:t>
            </w:r>
            <w:proofErr w:type="spellEnd"/>
            <w:r w:rsidRPr="003536F1">
              <w:rPr>
                <w:spacing w:val="-3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ve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r w:rsidRPr="003536F1">
              <w:rPr>
                <w:sz w:val="24"/>
              </w:rPr>
              <w:t>larva</w:t>
            </w:r>
            <w:r w:rsidRPr="003536F1">
              <w:rPr>
                <w:spacing w:val="-3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migrans</w:t>
            </w:r>
            <w:proofErr w:type="spellEnd"/>
            <w:r w:rsidRPr="003536F1">
              <w:rPr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etkenleri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2"/>
        </w:trPr>
        <w:tc>
          <w:tcPr>
            <w:tcW w:w="6380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Trichinella</w:t>
            </w:r>
            <w:proofErr w:type="spellEnd"/>
            <w:r w:rsidRPr="003536F1">
              <w:rPr>
                <w:spacing w:val="-3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spiralis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ve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diğer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doku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nematodları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4"/>
        </w:trPr>
        <w:tc>
          <w:tcPr>
            <w:tcW w:w="6380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Filarialar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4"/>
        </w:trPr>
        <w:tc>
          <w:tcPr>
            <w:tcW w:w="6380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Taenialar</w:t>
            </w:r>
            <w:proofErr w:type="spellEnd"/>
            <w:r w:rsidRPr="003536F1">
              <w:rPr>
                <w:sz w:val="24"/>
              </w:rPr>
              <w:t>,</w:t>
            </w:r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Hymenolepis</w:t>
            </w:r>
            <w:proofErr w:type="spellEnd"/>
            <w:r w:rsidRPr="003536F1">
              <w:rPr>
                <w:spacing w:val="1"/>
                <w:sz w:val="24"/>
              </w:rPr>
              <w:t xml:space="preserve"> </w:t>
            </w:r>
            <w:r w:rsidRPr="003536F1">
              <w:rPr>
                <w:sz w:val="24"/>
              </w:rPr>
              <w:t>nana</w:t>
            </w:r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ve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Diphyllobothrium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latum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2"/>
        </w:trPr>
        <w:tc>
          <w:tcPr>
            <w:tcW w:w="6380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Echinococcuslar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827"/>
        </w:trPr>
        <w:tc>
          <w:tcPr>
            <w:tcW w:w="6380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Karaciğer</w:t>
            </w:r>
            <w:proofErr w:type="spellEnd"/>
            <w:r w:rsidRPr="003536F1">
              <w:rPr>
                <w:spacing w:val="-5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trematodları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r w:rsidRPr="003536F1">
              <w:rPr>
                <w:sz w:val="24"/>
              </w:rPr>
              <w:t>(</w:t>
            </w:r>
            <w:proofErr w:type="spellStart"/>
            <w:r w:rsidRPr="003536F1">
              <w:rPr>
                <w:sz w:val="24"/>
              </w:rPr>
              <w:t>Fasciola</w:t>
            </w:r>
            <w:proofErr w:type="spellEnd"/>
            <w:r w:rsidRPr="003536F1">
              <w:rPr>
                <w:spacing w:val="-3"/>
                <w:sz w:val="24"/>
              </w:rPr>
              <w:t xml:space="preserve"> </w:t>
            </w:r>
            <w:r w:rsidRPr="003536F1">
              <w:rPr>
                <w:sz w:val="24"/>
              </w:rPr>
              <w:t>hepatica</w:t>
            </w:r>
            <w:r w:rsidRPr="003536F1"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 w:rsidRPr="003536F1">
              <w:rPr>
                <w:sz w:val="24"/>
              </w:rPr>
              <w:t>F.gigantica</w:t>
            </w:r>
            <w:proofErr w:type="spellEnd"/>
            <w:proofErr w:type="gramEnd"/>
            <w:r w:rsidRPr="003536F1">
              <w:rPr>
                <w:sz w:val="24"/>
              </w:rPr>
              <w:t>,</w:t>
            </w:r>
          </w:p>
          <w:p w:rsidR="000C5AC1" w:rsidRPr="003536F1" w:rsidRDefault="000C5AC1" w:rsidP="00434FC3">
            <w:pPr>
              <w:pStyle w:val="TableParagraph"/>
              <w:spacing w:before="139"/>
              <w:ind w:left="107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Dicrocoelium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dendriticum</w:t>
            </w:r>
            <w:proofErr w:type="spellEnd"/>
            <w:r w:rsidRPr="003536F1">
              <w:rPr>
                <w:sz w:val="24"/>
              </w:rPr>
              <w:t>)</w:t>
            </w:r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ve</w:t>
            </w:r>
            <w:proofErr w:type="spellEnd"/>
            <w:r w:rsidRPr="003536F1">
              <w:rPr>
                <w:spacing w:val="-3"/>
                <w:sz w:val="24"/>
              </w:rPr>
              <w:t xml:space="preserve"> </w:t>
            </w:r>
            <w:r w:rsidRPr="003536F1">
              <w:rPr>
                <w:sz w:val="24"/>
              </w:rPr>
              <w:t>intestinal</w:t>
            </w:r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trematodlar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5"/>
        </w:trPr>
        <w:tc>
          <w:tcPr>
            <w:tcW w:w="6380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Kan</w:t>
            </w:r>
            <w:proofErr w:type="spellEnd"/>
            <w:r w:rsidRPr="003536F1">
              <w:rPr>
                <w:spacing w:val="-3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trematodları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r w:rsidRPr="003536F1">
              <w:rPr>
                <w:sz w:val="24"/>
              </w:rPr>
              <w:t>(</w:t>
            </w:r>
            <w:proofErr w:type="spellStart"/>
            <w:r w:rsidRPr="003536F1">
              <w:rPr>
                <w:sz w:val="24"/>
              </w:rPr>
              <w:t>Schistosomalar</w:t>
            </w:r>
            <w:proofErr w:type="spellEnd"/>
            <w:r w:rsidRPr="003536F1">
              <w:rPr>
                <w:sz w:val="24"/>
              </w:rPr>
              <w:t>)</w:t>
            </w:r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ve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akciğer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trematodları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4"/>
        </w:trPr>
        <w:tc>
          <w:tcPr>
            <w:tcW w:w="6380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Phlebotomlar</w:t>
            </w:r>
            <w:proofErr w:type="spellEnd"/>
            <w:r w:rsidRPr="003536F1">
              <w:rPr>
                <w:sz w:val="24"/>
              </w:rPr>
              <w:t>,</w:t>
            </w:r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Sivrisinekler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ve</w:t>
            </w:r>
            <w:proofErr w:type="spellEnd"/>
            <w:r w:rsidRPr="003536F1">
              <w:rPr>
                <w:spacing w:val="-4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kontrolü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2"/>
        </w:trPr>
        <w:tc>
          <w:tcPr>
            <w:tcW w:w="6380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Bitler</w:t>
            </w:r>
            <w:proofErr w:type="spellEnd"/>
            <w:r w:rsidRPr="003536F1">
              <w:rPr>
                <w:spacing w:val="-3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ve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Pireler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4"/>
        </w:trPr>
        <w:tc>
          <w:tcPr>
            <w:tcW w:w="6380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Miyaz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ve</w:t>
            </w:r>
            <w:proofErr w:type="spellEnd"/>
            <w:r w:rsidRPr="003536F1">
              <w:rPr>
                <w:spacing w:val="-3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miyaz</w:t>
            </w:r>
            <w:proofErr w:type="spellEnd"/>
            <w:r w:rsidRPr="003536F1">
              <w:rPr>
                <w:spacing w:val="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etkenleri</w:t>
            </w:r>
            <w:proofErr w:type="spellEnd"/>
            <w:r w:rsidRPr="003536F1">
              <w:rPr>
                <w:sz w:val="24"/>
              </w:rPr>
              <w:t>,</w:t>
            </w:r>
            <w:r w:rsidRPr="003536F1">
              <w:rPr>
                <w:spacing w:val="-2"/>
                <w:sz w:val="24"/>
              </w:rPr>
              <w:t xml:space="preserve"> </w:t>
            </w:r>
            <w:r w:rsidRPr="003536F1">
              <w:rPr>
                <w:sz w:val="24"/>
              </w:rPr>
              <w:t xml:space="preserve">Maggot </w:t>
            </w:r>
            <w:proofErr w:type="spellStart"/>
            <w:r w:rsidRPr="003536F1">
              <w:rPr>
                <w:sz w:val="24"/>
              </w:rPr>
              <w:t>terapi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4"/>
        </w:trPr>
        <w:tc>
          <w:tcPr>
            <w:tcW w:w="6380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Uyuz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ve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uyuz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etkenleri</w:t>
            </w:r>
            <w:proofErr w:type="spellEnd"/>
            <w:r w:rsidRPr="003536F1">
              <w:rPr>
                <w:sz w:val="24"/>
              </w:rPr>
              <w:t xml:space="preserve">: </w:t>
            </w:r>
            <w:proofErr w:type="spellStart"/>
            <w:r w:rsidRPr="003536F1">
              <w:rPr>
                <w:sz w:val="24"/>
              </w:rPr>
              <w:t>Sarcoptes</w:t>
            </w:r>
            <w:proofErr w:type="spellEnd"/>
            <w:r w:rsidRPr="003536F1">
              <w:rPr>
                <w:sz w:val="24"/>
              </w:rPr>
              <w:t>,</w:t>
            </w:r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Demodex</w:t>
            </w:r>
            <w:proofErr w:type="spellEnd"/>
            <w:r w:rsidRPr="003536F1">
              <w:rPr>
                <w:sz w:val="24"/>
              </w:rPr>
              <w:t xml:space="preserve"> sp.</w:t>
            </w:r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2"/>
        </w:trPr>
        <w:tc>
          <w:tcPr>
            <w:tcW w:w="6380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3536F1">
              <w:rPr>
                <w:sz w:val="24"/>
              </w:rPr>
              <w:t>Zehirli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artropodlar</w:t>
            </w:r>
            <w:proofErr w:type="spellEnd"/>
            <w:r w:rsidRPr="003536F1">
              <w:rPr>
                <w:sz w:val="24"/>
              </w:rPr>
              <w:t>,</w:t>
            </w:r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keneler</w:t>
            </w:r>
            <w:proofErr w:type="spellEnd"/>
            <w:r w:rsidRPr="003536F1">
              <w:rPr>
                <w:spacing w:val="-1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ve</w:t>
            </w:r>
            <w:proofErr w:type="spellEnd"/>
            <w:r w:rsidRPr="003536F1">
              <w:rPr>
                <w:spacing w:val="-3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kene</w:t>
            </w:r>
            <w:proofErr w:type="spellEnd"/>
            <w:r w:rsidRPr="003536F1">
              <w:rPr>
                <w:spacing w:val="-2"/>
                <w:sz w:val="24"/>
              </w:rPr>
              <w:t xml:space="preserve"> </w:t>
            </w:r>
            <w:proofErr w:type="spellStart"/>
            <w:r w:rsidRPr="003536F1">
              <w:rPr>
                <w:sz w:val="24"/>
              </w:rPr>
              <w:t>vektörlüğü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C5AC1" w:rsidRPr="003536F1" w:rsidTr="00434FC3">
        <w:trPr>
          <w:trHeight w:val="414"/>
        </w:trPr>
        <w:tc>
          <w:tcPr>
            <w:tcW w:w="6380" w:type="dxa"/>
          </w:tcPr>
          <w:p w:rsidR="000C5AC1" w:rsidRPr="003536F1" w:rsidRDefault="000C5AC1" w:rsidP="00434FC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536F1">
              <w:rPr>
                <w:rFonts w:ascii="Times New Roman" w:hAnsi="Times New Roman" w:cs="Times New Roman"/>
              </w:rPr>
              <w:t>Enterobakaterilerin</w:t>
            </w:r>
            <w:proofErr w:type="spellEnd"/>
            <w:r w:rsidRPr="003536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6F1">
              <w:rPr>
                <w:rFonts w:ascii="Times New Roman" w:hAnsi="Times New Roman" w:cs="Times New Roman"/>
              </w:rPr>
              <w:t>biyokimyasal</w:t>
            </w:r>
            <w:proofErr w:type="spellEnd"/>
            <w:r w:rsidRPr="003536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6F1">
              <w:rPr>
                <w:rFonts w:ascii="Times New Roman" w:hAnsi="Times New Roman" w:cs="Times New Roman"/>
              </w:rPr>
              <w:t>özellikleri</w:t>
            </w:r>
            <w:proofErr w:type="spellEnd"/>
            <w:r w:rsidRPr="003536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6F1">
              <w:rPr>
                <w:rFonts w:ascii="Times New Roman" w:hAnsi="Times New Roman" w:cs="Times New Roman"/>
              </w:rPr>
              <w:t>Demonstrasyon</w:t>
            </w:r>
            <w:proofErr w:type="spellEnd"/>
            <w:r w:rsidRPr="003536F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536F1">
              <w:rPr>
                <w:rFonts w:ascii="Times New Roman" w:hAnsi="Times New Roman" w:cs="Times New Roman"/>
              </w:rPr>
              <w:t>Enterobakterilerin</w:t>
            </w:r>
            <w:proofErr w:type="spellEnd"/>
            <w:r w:rsidRPr="003536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6F1">
              <w:rPr>
                <w:rFonts w:ascii="Times New Roman" w:hAnsi="Times New Roman" w:cs="Times New Roman"/>
              </w:rPr>
              <w:t>koloni</w:t>
            </w:r>
            <w:proofErr w:type="spellEnd"/>
            <w:r w:rsidRPr="003536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6F1">
              <w:rPr>
                <w:rFonts w:ascii="Times New Roman" w:hAnsi="Times New Roman" w:cs="Times New Roman"/>
              </w:rPr>
              <w:t>özellikleri</w:t>
            </w:r>
            <w:proofErr w:type="spellEnd"/>
            <w:r w:rsidRPr="003536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</w:tr>
      <w:tr w:rsidR="000C5AC1" w:rsidRPr="003536F1" w:rsidTr="00434FC3">
        <w:trPr>
          <w:trHeight w:val="415"/>
        </w:trPr>
        <w:tc>
          <w:tcPr>
            <w:tcW w:w="6380" w:type="dxa"/>
          </w:tcPr>
          <w:p w:rsidR="000C5AC1" w:rsidRPr="003536F1" w:rsidRDefault="000C5AC1" w:rsidP="00434FC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536F1">
              <w:rPr>
                <w:rFonts w:ascii="Times New Roman" w:hAnsi="Times New Roman" w:cs="Times New Roman"/>
              </w:rPr>
              <w:t>Kültürlerin</w:t>
            </w:r>
            <w:proofErr w:type="spellEnd"/>
            <w:r w:rsidRPr="003536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6F1">
              <w:rPr>
                <w:rFonts w:ascii="Times New Roman" w:hAnsi="Times New Roman" w:cs="Times New Roman"/>
              </w:rPr>
              <w:t>değerlendirilmesi</w:t>
            </w:r>
            <w:proofErr w:type="spellEnd"/>
            <w:r w:rsidRPr="003536F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536F1">
              <w:rPr>
                <w:rFonts w:ascii="Times New Roman" w:hAnsi="Times New Roman" w:cs="Times New Roman"/>
              </w:rPr>
              <w:t>Koloni</w:t>
            </w:r>
            <w:proofErr w:type="spellEnd"/>
            <w:r w:rsidRPr="003536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6F1">
              <w:rPr>
                <w:rFonts w:ascii="Times New Roman" w:hAnsi="Times New Roman" w:cs="Times New Roman"/>
              </w:rPr>
              <w:t>morfolojisi</w:t>
            </w:r>
            <w:proofErr w:type="spellEnd"/>
            <w:r w:rsidRPr="003536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6F1">
              <w:rPr>
                <w:rFonts w:ascii="Times New Roman" w:hAnsi="Times New Roman" w:cs="Times New Roman"/>
              </w:rPr>
              <w:t>ve</w:t>
            </w:r>
            <w:proofErr w:type="spellEnd"/>
            <w:r w:rsidRPr="003536F1">
              <w:rPr>
                <w:rFonts w:ascii="Times New Roman" w:hAnsi="Times New Roman" w:cs="Times New Roman"/>
              </w:rPr>
              <w:t xml:space="preserve"> Gram </w:t>
            </w:r>
            <w:proofErr w:type="spellStart"/>
            <w:r w:rsidRPr="003536F1">
              <w:rPr>
                <w:rFonts w:ascii="Times New Roman" w:hAnsi="Times New Roman" w:cs="Times New Roman"/>
              </w:rPr>
              <w:t>ile</w:t>
            </w:r>
            <w:proofErr w:type="spellEnd"/>
            <w:r w:rsidRPr="003536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6F1">
              <w:rPr>
                <w:rFonts w:ascii="Times New Roman" w:hAnsi="Times New Roman" w:cs="Times New Roman"/>
              </w:rPr>
              <w:t>boyanmaları</w:t>
            </w:r>
            <w:proofErr w:type="spellEnd"/>
            <w:r w:rsidRPr="003536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6F1">
              <w:rPr>
                <w:rFonts w:ascii="Times New Roman" w:hAnsi="Times New Roman" w:cs="Times New Roman"/>
              </w:rPr>
              <w:t>Demonstrasyon</w:t>
            </w:r>
            <w:proofErr w:type="spellEnd"/>
            <w:r w:rsidRPr="003536F1">
              <w:rPr>
                <w:rFonts w:ascii="Times New Roman" w:hAnsi="Times New Roman" w:cs="Times New Roman"/>
              </w:rPr>
              <w:t xml:space="preserve">: Gram </w:t>
            </w:r>
            <w:proofErr w:type="spellStart"/>
            <w:r w:rsidRPr="003536F1">
              <w:rPr>
                <w:rFonts w:ascii="Times New Roman" w:hAnsi="Times New Roman" w:cs="Times New Roman"/>
              </w:rPr>
              <w:t>negatif</w:t>
            </w:r>
            <w:proofErr w:type="spellEnd"/>
            <w:r w:rsidRPr="003536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6F1">
              <w:rPr>
                <w:rFonts w:ascii="Times New Roman" w:hAnsi="Times New Roman" w:cs="Times New Roman"/>
              </w:rPr>
              <w:t>koklar</w:t>
            </w:r>
            <w:proofErr w:type="spellEnd"/>
            <w:r w:rsidRPr="003536F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536F1">
              <w:rPr>
                <w:rFonts w:ascii="Times New Roman" w:hAnsi="Times New Roman" w:cs="Times New Roman"/>
              </w:rPr>
              <w:t>Gonokok</w:t>
            </w:r>
            <w:proofErr w:type="spellEnd"/>
            <w:r w:rsidRPr="003536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36F1">
              <w:rPr>
                <w:rFonts w:ascii="Times New Roman" w:hAnsi="Times New Roman" w:cs="Times New Roman"/>
              </w:rPr>
              <w:t>Menimgokok</w:t>
            </w:r>
            <w:proofErr w:type="spellEnd"/>
            <w:r w:rsidRPr="003536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0C5AC1" w:rsidRPr="003536F1" w:rsidRDefault="000C5AC1" w:rsidP="00434FC3">
            <w:pPr>
              <w:pStyle w:val="TableParagraph"/>
              <w:spacing w:line="268" w:lineRule="exact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</w:tr>
      <w:tr w:rsidR="000C5AC1" w:rsidRPr="003536F1" w:rsidTr="00434FC3">
        <w:trPr>
          <w:trHeight w:val="827"/>
        </w:trPr>
        <w:tc>
          <w:tcPr>
            <w:tcW w:w="6380" w:type="dxa"/>
          </w:tcPr>
          <w:p w:rsidR="000C5AC1" w:rsidRPr="003536F1" w:rsidRDefault="000C5AC1" w:rsidP="00434FC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536F1">
              <w:rPr>
                <w:rFonts w:ascii="Times New Roman" w:hAnsi="Times New Roman" w:cs="Times New Roman"/>
              </w:rPr>
              <w:t>Antibiyogram</w:t>
            </w:r>
            <w:proofErr w:type="spellEnd"/>
            <w:r w:rsidRPr="003536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6F1">
              <w:rPr>
                <w:rFonts w:ascii="Times New Roman" w:hAnsi="Times New Roman" w:cs="Times New Roman"/>
              </w:rPr>
              <w:t>Demonstrasyon</w:t>
            </w:r>
            <w:proofErr w:type="spellEnd"/>
            <w:r w:rsidRPr="003536F1">
              <w:rPr>
                <w:rFonts w:ascii="Times New Roman" w:hAnsi="Times New Roman" w:cs="Times New Roman"/>
              </w:rPr>
              <w:t xml:space="preserve"> : Gram </w:t>
            </w:r>
            <w:proofErr w:type="spellStart"/>
            <w:r w:rsidRPr="003536F1">
              <w:rPr>
                <w:rFonts w:ascii="Times New Roman" w:hAnsi="Times New Roman" w:cs="Times New Roman"/>
              </w:rPr>
              <w:t>pozitif</w:t>
            </w:r>
            <w:proofErr w:type="spellEnd"/>
            <w:r w:rsidRPr="003536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6F1">
              <w:rPr>
                <w:rFonts w:ascii="Times New Roman" w:hAnsi="Times New Roman" w:cs="Times New Roman"/>
              </w:rPr>
              <w:t>koklar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5AC1" w:rsidRPr="003536F1" w:rsidRDefault="000C5AC1" w:rsidP="00434FC3">
            <w:pPr>
              <w:pStyle w:val="Default"/>
              <w:rPr>
                <w:rFonts w:ascii="Times New Roman" w:hAnsi="Times New Roman" w:cs="Times New Roman"/>
              </w:rPr>
            </w:pPr>
            <w:r w:rsidRPr="003536F1">
              <w:rPr>
                <w:rFonts w:ascii="Times New Roman" w:hAnsi="Times New Roman" w:cs="Times New Roman"/>
              </w:rPr>
              <w:t>2</w:t>
            </w:r>
          </w:p>
        </w:tc>
      </w:tr>
      <w:tr w:rsidR="000C5AC1" w:rsidRPr="003536F1" w:rsidTr="00434FC3">
        <w:trPr>
          <w:trHeight w:val="1240"/>
        </w:trPr>
        <w:tc>
          <w:tcPr>
            <w:tcW w:w="6380" w:type="dxa"/>
          </w:tcPr>
          <w:p w:rsidR="000C5AC1" w:rsidRPr="003536F1" w:rsidRDefault="000C5AC1" w:rsidP="00434FC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536F1">
              <w:rPr>
                <w:rFonts w:ascii="Times New Roman" w:hAnsi="Times New Roman" w:cs="Times New Roman"/>
              </w:rPr>
              <w:t>Helmintoloji</w:t>
            </w:r>
            <w:proofErr w:type="spellEnd"/>
            <w:r w:rsidRPr="003536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6F1">
              <w:rPr>
                <w:rFonts w:ascii="Times New Roman" w:hAnsi="Times New Roman" w:cs="Times New Roman"/>
              </w:rPr>
              <w:t>Pratiği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5AC1" w:rsidRPr="003536F1" w:rsidRDefault="000C5AC1" w:rsidP="00434FC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3536F1">
              <w:rPr>
                <w:rFonts w:ascii="Times New Roman" w:hAnsi="Times New Roman" w:cs="Times New Roman"/>
              </w:rPr>
              <w:t>2</w:t>
            </w:r>
          </w:p>
        </w:tc>
      </w:tr>
      <w:tr w:rsidR="000C5AC1" w:rsidRPr="003536F1" w:rsidTr="00434FC3">
        <w:trPr>
          <w:trHeight w:val="414"/>
        </w:trPr>
        <w:tc>
          <w:tcPr>
            <w:tcW w:w="6380" w:type="dxa"/>
          </w:tcPr>
          <w:p w:rsidR="000C5AC1" w:rsidRPr="003536F1" w:rsidRDefault="000C5AC1" w:rsidP="00434FC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536F1">
              <w:rPr>
                <w:rFonts w:ascii="Times New Roman" w:hAnsi="Times New Roman" w:cs="Times New Roman"/>
              </w:rPr>
              <w:t>Entomoloji</w:t>
            </w:r>
            <w:proofErr w:type="spellEnd"/>
            <w:r w:rsidRPr="003536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6F1">
              <w:rPr>
                <w:rFonts w:ascii="Times New Roman" w:hAnsi="Times New Roman" w:cs="Times New Roman"/>
              </w:rPr>
              <w:t>pratiği</w:t>
            </w:r>
            <w:proofErr w:type="spellEnd"/>
          </w:p>
        </w:tc>
        <w:tc>
          <w:tcPr>
            <w:tcW w:w="1133" w:type="dxa"/>
          </w:tcPr>
          <w:p w:rsidR="000C5AC1" w:rsidRPr="003536F1" w:rsidRDefault="000C5AC1" w:rsidP="00434FC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5AC1" w:rsidRPr="003536F1" w:rsidRDefault="000C5AC1" w:rsidP="00434FC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3536F1">
              <w:rPr>
                <w:rFonts w:ascii="Times New Roman" w:hAnsi="Times New Roman" w:cs="Times New Roman"/>
              </w:rPr>
              <w:t>2</w:t>
            </w:r>
          </w:p>
        </w:tc>
      </w:tr>
    </w:tbl>
    <w:p w:rsidR="000C5AC1" w:rsidRPr="003536F1" w:rsidRDefault="000C5AC1" w:rsidP="000C5AC1">
      <w:pPr>
        <w:pStyle w:val="GvdeMetni"/>
        <w:rPr>
          <w:b/>
          <w:sz w:val="20"/>
        </w:rPr>
      </w:pPr>
    </w:p>
    <w:p w:rsidR="000C5AC1" w:rsidRPr="003536F1" w:rsidRDefault="000C5AC1" w:rsidP="000C5AC1">
      <w:pPr>
        <w:pStyle w:val="GvdeMetni"/>
        <w:rPr>
          <w:b/>
          <w:sz w:val="20"/>
        </w:rPr>
      </w:pPr>
    </w:p>
    <w:p w:rsidR="000C5AC1" w:rsidRPr="003536F1" w:rsidRDefault="000C5AC1" w:rsidP="000C5AC1">
      <w:pPr>
        <w:pStyle w:val="GvdeMetni"/>
        <w:spacing w:before="11"/>
        <w:rPr>
          <w:b/>
          <w:sz w:val="23"/>
        </w:rPr>
      </w:pPr>
    </w:p>
    <w:p w:rsidR="000C5AC1" w:rsidRPr="003536F1" w:rsidRDefault="000C5AC1" w:rsidP="000C5AC1">
      <w:pPr>
        <w:pStyle w:val="Balk1"/>
        <w:spacing w:before="90" w:line="360" w:lineRule="auto"/>
        <w:ind w:right="2519"/>
      </w:pPr>
      <w:r w:rsidRPr="003536F1">
        <w:rPr>
          <w:noProof/>
          <w:lang w:eastAsia="tr-TR"/>
        </w:rPr>
        <w:drawing>
          <wp:anchor distT="0" distB="0" distL="0" distR="0" simplePos="0" relativeHeight="251663360" behindDoc="1" locked="0" layoutInCell="1" allowOverlap="1" wp14:anchorId="2264EAFA" wp14:editId="14974327">
            <wp:simplePos x="0" y="0"/>
            <wp:positionH relativeFrom="page">
              <wp:posOffset>1411461</wp:posOffset>
            </wp:positionH>
            <wp:positionV relativeFrom="paragraph">
              <wp:posOffset>-4154598</wp:posOffset>
            </wp:positionV>
            <wp:extent cx="4720490" cy="4463968"/>
            <wp:effectExtent l="0" t="0" r="0" b="0"/>
            <wp:wrapNone/>
            <wp:docPr id="3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0490" cy="4463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36F1">
        <w:t>SİNDİRİM SİSTEMİ VE METABOLİZMA DERS KONULARI</w:t>
      </w:r>
      <w:r w:rsidRPr="003536F1">
        <w:rPr>
          <w:spacing w:val="-57"/>
        </w:rPr>
        <w:t xml:space="preserve"> </w:t>
      </w:r>
      <w:r w:rsidRPr="003536F1">
        <w:t>AMAÇ:</w:t>
      </w:r>
    </w:p>
    <w:p w:rsidR="000C5AC1" w:rsidRPr="003536F1" w:rsidRDefault="000C5AC1" w:rsidP="000C5AC1">
      <w:pPr>
        <w:pStyle w:val="GvdeMetni"/>
        <w:spacing w:line="360" w:lineRule="auto"/>
        <w:ind w:right="136"/>
      </w:pPr>
      <w:r w:rsidRPr="003536F1">
        <w:t>“Sindirim sistemi ve metabolizma” ders kurulu sonunda dönem iki öğrencileri; klinik derslere</w:t>
      </w:r>
      <w:r w:rsidRPr="003536F1">
        <w:rPr>
          <w:spacing w:val="-58"/>
        </w:rPr>
        <w:t xml:space="preserve"> </w:t>
      </w:r>
      <w:r w:rsidRPr="003536F1">
        <w:t>temel teşkil edecek olan sindirim sistemine ait anatomik, histolojik, embriyolojik, fizyolojik</w:t>
      </w:r>
      <w:r w:rsidRPr="003536F1">
        <w:rPr>
          <w:spacing w:val="1"/>
        </w:rPr>
        <w:t xml:space="preserve"> </w:t>
      </w:r>
      <w:r w:rsidRPr="003536F1">
        <w:t xml:space="preserve">ve biyokimyasal özellikleri ve sindirim sisteminde yerleşen </w:t>
      </w:r>
      <w:proofErr w:type="spellStart"/>
      <w:r w:rsidRPr="003536F1">
        <w:t>mikrobiyal</w:t>
      </w:r>
      <w:proofErr w:type="spellEnd"/>
      <w:r w:rsidRPr="003536F1">
        <w:t xml:space="preserve"> ve </w:t>
      </w:r>
      <w:proofErr w:type="spellStart"/>
      <w:r w:rsidRPr="003536F1">
        <w:t>paraziter</w:t>
      </w:r>
      <w:proofErr w:type="spellEnd"/>
      <w:r w:rsidRPr="003536F1">
        <w:t xml:space="preserve"> ajanlarla</w:t>
      </w:r>
      <w:r w:rsidRPr="003536F1">
        <w:rPr>
          <w:spacing w:val="1"/>
        </w:rPr>
        <w:t xml:space="preserve"> </w:t>
      </w:r>
      <w:r w:rsidRPr="003536F1">
        <w:t>ilgili</w:t>
      </w:r>
      <w:r w:rsidRPr="003536F1">
        <w:rPr>
          <w:spacing w:val="-1"/>
        </w:rPr>
        <w:t xml:space="preserve"> </w:t>
      </w:r>
      <w:r w:rsidRPr="003536F1">
        <w:t>temel bilgileri öğreneceklerdir.</w:t>
      </w:r>
    </w:p>
    <w:p w:rsidR="000C5AC1" w:rsidRPr="003536F1" w:rsidRDefault="000C5AC1" w:rsidP="000C5AC1">
      <w:pPr>
        <w:pStyle w:val="Balk1"/>
      </w:pPr>
      <w:r w:rsidRPr="003536F1">
        <w:t>ÖĞRENİM</w:t>
      </w:r>
      <w:r w:rsidRPr="003536F1">
        <w:rPr>
          <w:spacing w:val="-6"/>
        </w:rPr>
        <w:t xml:space="preserve"> </w:t>
      </w:r>
      <w:r w:rsidRPr="003536F1">
        <w:t>HEDEFLERİ:</w:t>
      </w:r>
    </w:p>
    <w:p w:rsidR="000C5AC1" w:rsidRPr="003536F1" w:rsidRDefault="000C5AC1" w:rsidP="000C5AC1">
      <w:pPr>
        <w:pStyle w:val="GvdeMetni"/>
        <w:spacing w:before="132"/>
      </w:pPr>
      <w:r w:rsidRPr="003536F1">
        <w:t>“Sindirim</w:t>
      </w:r>
      <w:r w:rsidRPr="003536F1">
        <w:rPr>
          <w:spacing w:val="-2"/>
        </w:rPr>
        <w:t xml:space="preserve"> </w:t>
      </w:r>
      <w:r w:rsidRPr="003536F1">
        <w:t>sistemi</w:t>
      </w:r>
      <w:r w:rsidRPr="003536F1">
        <w:rPr>
          <w:spacing w:val="-2"/>
        </w:rPr>
        <w:t xml:space="preserve"> </w:t>
      </w:r>
      <w:r w:rsidRPr="003536F1">
        <w:t>ve</w:t>
      </w:r>
      <w:r w:rsidRPr="003536F1">
        <w:rPr>
          <w:spacing w:val="-1"/>
        </w:rPr>
        <w:t xml:space="preserve"> </w:t>
      </w:r>
      <w:r w:rsidRPr="003536F1">
        <w:t>metabolizma”</w:t>
      </w:r>
      <w:r w:rsidRPr="003536F1">
        <w:rPr>
          <w:spacing w:val="-3"/>
        </w:rPr>
        <w:t xml:space="preserve"> </w:t>
      </w:r>
      <w:r w:rsidRPr="003536F1">
        <w:t>ders</w:t>
      </w:r>
      <w:r w:rsidRPr="003536F1">
        <w:rPr>
          <w:spacing w:val="-1"/>
        </w:rPr>
        <w:t xml:space="preserve"> </w:t>
      </w:r>
      <w:r w:rsidRPr="003536F1">
        <w:t>kurulu</w:t>
      </w:r>
      <w:r w:rsidRPr="003536F1">
        <w:rPr>
          <w:spacing w:val="-1"/>
        </w:rPr>
        <w:t xml:space="preserve"> </w:t>
      </w:r>
      <w:r w:rsidRPr="003536F1">
        <w:t>sonunda</w:t>
      </w:r>
      <w:r w:rsidRPr="003536F1">
        <w:rPr>
          <w:spacing w:val="-2"/>
        </w:rPr>
        <w:t xml:space="preserve"> </w:t>
      </w:r>
      <w:r w:rsidRPr="003536F1">
        <w:t>dönem</w:t>
      </w:r>
      <w:r w:rsidRPr="003536F1">
        <w:rPr>
          <w:spacing w:val="1"/>
        </w:rPr>
        <w:t xml:space="preserve"> </w:t>
      </w:r>
      <w:r w:rsidRPr="003536F1">
        <w:t>II</w:t>
      </w:r>
      <w:r w:rsidRPr="003536F1">
        <w:rPr>
          <w:spacing w:val="-5"/>
        </w:rPr>
        <w:t xml:space="preserve"> </w:t>
      </w:r>
      <w:r w:rsidRPr="003536F1">
        <w:t>öğrencileri;</w:t>
      </w:r>
    </w:p>
    <w:p w:rsidR="000C5AC1" w:rsidRPr="003536F1" w:rsidRDefault="000C5AC1" w:rsidP="000C5AC1">
      <w:pPr>
        <w:sectPr w:rsidR="000C5AC1" w:rsidRPr="003536F1">
          <w:pgSz w:w="11910" w:h="16840"/>
          <w:pgMar w:top="1400" w:right="1320" w:bottom="280" w:left="1160" w:header="708" w:footer="708" w:gutter="0"/>
          <w:cols w:space="708"/>
        </w:sectPr>
      </w:pP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497"/>
        </w:tabs>
        <w:spacing w:before="72" w:line="360" w:lineRule="auto"/>
        <w:ind w:right="1635" w:firstLine="0"/>
        <w:rPr>
          <w:sz w:val="24"/>
        </w:rPr>
      </w:pPr>
      <w:r w:rsidRPr="003536F1">
        <w:rPr>
          <w:sz w:val="24"/>
        </w:rPr>
        <w:lastRenderedPageBreak/>
        <w:t>Sindirim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kanalı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sindirim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bezleri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hakkında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temel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bilgileri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terminolojiyi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497"/>
        </w:tabs>
        <w:spacing w:line="360" w:lineRule="auto"/>
        <w:ind w:right="558" w:firstLine="0"/>
        <w:rPr>
          <w:sz w:val="24"/>
        </w:rPr>
      </w:pPr>
      <w:r w:rsidRPr="003536F1">
        <w:rPr>
          <w:sz w:val="24"/>
        </w:rPr>
        <w:t>Sindirim sistemine ait organları, bezleri ve diğer oluşumları kadavra ve maket üzerinde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gösterebilecek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isimlendirebilecek,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497"/>
        </w:tabs>
        <w:spacing w:line="360" w:lineRule="auto"/>
        <w:ind w:right="573" w:firstLine="0"/>
        <w:rPr>
          <w:sz w:val="24"/>
        </w:rPr>
      </w:pPr>
      <w:r w:rsidRPr="003536F1">
        <w:rPr>
          <w:sz w:val="24"/>
        </w:rPr>
        <w:t xml:space="preserve">Karın ön ve yan duvarı ile </w:t>
      </w:r>
      <w:proofErr w:type="spellStart"/>
      <w:r w:rsidRPr="003536F1">
        <w:rPr>
          <w:sz w:val="24"/>
        </w:rPr>
        <w:t>inguinal</w:t>
      </w:r>
      <w:proofErr w:type="spellEnd"/>
      <w:r w:rsidRPr="003536F1">
        <w:rPr>
          <w:sz w:val="24"/>
        </w:rPr>
        <w:t xml:space="preserve"> kanalın anatomik yapısını açıklayabilecek ve klinik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önemini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kavrayabilecek,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497"/>
        </w:tabs>
        <w:ind w:left="496" w:hanging="241"/>
        <w:rPr>
          <w:sz w:val="24"/>
        </w:rPr>
      </w:pPr>
      <w:r w:rsidRPr="003536F1">
        <w:rPr>
          <w:sz w:val="24"/>
        </w:rPr>
        <w:t>Ağız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boşluğu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içindeki yapıları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ile</w:t>
      </w:r>
      <w:r w:rsidRPr="003536F1">
        <w:rPr>
          <w:spacing w:val="-3"/>
          <w:sz w:val="24"/>
        </w:rPr>
        <w:t xml:space="preserve"> </w:t>
      </w:r>
      <w:proofErr w:type="spellStart"/>
      <w:r w:rsidRPr="003536F1">
        <w:rPr>
          <w:sz w:val="24"/>
        </w:rPr>
        <w:t>farinksin</w:t>
      </w:r>
      <w:proofErr w:type="spellEnd"/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bölümlerini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histolojisini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sayabilecek,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497"/>
        </w:tabs>
        <w:spacing w:before="139" w:line="360" w:lineRule="auto"/>
        <w:ind w:right="237" w:firstLine="0"/>
        <w:rPr>
          <w:sz w:val="24"/>
        </w:rPr>
      </w:pPr>
      <w:r w:rsidRPr="003536F1">
        <w:rPr>
          <w:noProof/>
          <w:lang w:eastAsia="tr-TR"/>
        </w:rPr>
        <w:drawing>
          <wp:anchor distT="0" distB="0" distL="0" distR="0" simplePos="0" relativeHeight="251664384" behindDoc="1" locked="0" layoutInCell="1" allowOverlap="1" wp14:anchorId="09F7F558" wp14:editId="088BD55A">
            <wp:simplePos x="0" y="0"/>
            <wp:positionH relativeFrom="page">
              <wp:posOffset>1411461</wp:posOffset>
            </wp:positionH>
            <wp:positionV relativeFrom="paragraph">
              <wp:posOffset>463248</wp:posOffset>
            </wp:positionV>
            <wp:extent cx="4720490" cy="4463968"/>
            <wp:effectExtent l="0" t="0" r="0" b="0"/>
            <wp:wrapNone/>
            <wp:docPr id="3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0490" cy="4463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36F1">
        <w:rPr>
          <w:sz w:val="24"/>
        </w:rPr>
        <w:t>Sindirim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kanalının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tabakalarını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her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bir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tabakanın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histolojik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özelliklerini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açıklayabilecek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mikroskopta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tanımlayabilecek,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497"/>
        </w:tabs>
        <w:spacing w:before="1" w:line="360" w:lineRule="auto"/>
        <w:ind w:right="309" w:firstLine="0"/>
        <w:rPr>
          <w:sz w:val="24"/>
        </w:rPr>
      </w:pPr>
      <w:proofErr w:type="spellStart"/>
      <w:r w:rsidRPr="003536F1">
        <w:rPr>
          <w:sz w:val="24"/>
        </w:rPr>
        <w:t>Özofagusun</w:t>
      </w:r>
      <w:proofErr w:type="spellEnd"/>
      <w:r w:rsidRPr="003536F1">
        <w:rPr>
          <w:sz w:val="24"/>
        </w:rPr>
        <w:t xml:space="preserve"> histolojisini, midenin mikroskobik yapısını, tabakalarını ve mide bezlerini ve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görevlerini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anlatabilecek,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499"/>
        </w:tabs>
        <w:spacing w:line="360" w:lineRule="auto"/>
        <w:ind w:right="1160" w:firstLine="0"/>
        <w:rPr>
          <w:sz w:val="24"/>
        </w:rPr>
      </w:pPr>
      <w:r w:rsidRPr="003536F1">
        <w:rPr>
          <w:sz w:val="24"/>
        </w:rPr>
        <w:t>İnce</w:t>
      </w:r>
      <w:r w:rsidRPr="003536F1">
        <w:rPr>
          <w:spacing w:val="-5"/>
          <w:sz w:val="24"/>
        </w:rPr>
        <w:t xml:space="preserve"> </w:t>
      </w:r>
      <w:r w:rsidRPr="003536F1">
        <w:rPr>
          <w:sz w:val="24"/>
        </w:rPr>
        <w:t>bağırsakların</w:t>
      </w:r>
      <w:r w:rsidRPr="003536F1">
        <w:rPr>
          <w:spacing w:val="2"/>
          <w:sz w:val="24"/>
        </w:rPr>
        <w:t xml:space="preserve"> </w:t>
      </w:r>
      <w:r w:rsidRPr="003536F1">
        <w:rPr>
          <w:sz w:val="24"/>
        </w:rPr>
        <w:t>yüzey</w:t>
      </w:r>
      <w:r w:rsidRPr="003536F1">
        <w:rPr>
          <w:spacing w:val="-8"/>
          <w:sz w:val="24"/>
        </w:rPr>
        <w:t xml:space="preserve"> </w:t>
      </w:r>
      <w:r w:rsidRPr="003536F1">
        <w:rPr>
          <w:sz w:val="24"/>
        </w:rPr>
        <w:t>özelleşmelerini,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duvarının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histolojik</w:t>
      </w:r>
      <w:r w:rsidRPr="003536F1">
        <w:rPr>
          <w:spacing w:val="-3"/>
          <w:sz w:val="24"/>
        </w:rPr>
        <w:t xml:space="preserve"> </w:t>
      </w:r>
      <w:proofErr w:type="spellStart"/>
      <w:r w:rsidRPr="003536F1">
        <w:rPr>
          <w:sz w:val="24"/>
        </w:rPr>
        <w:t>tabakalaşmasını</w:t>
      </w:r>
      <w:proofErr w:type="spellEnd"/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hücrelerini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497"/>
        </w:tabs>
        <w:ind w:left="496" w:hanging="241"/>
        <w:rPr>
          <w:sz w:val="24"/>
        </w:rPr>
      </w:pPr>
      <w:r w:rsidRPr="003536F1">
        <w:rPr>
          <w:sz w:val="24"/>
        </w:rPr>
        <w:t>Kalın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bağırsağın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bölümlerini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sayabilecek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histolojik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farklılıklarını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yorumlayabilecek,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497"/>
        </w:tabs>
        <w:spacing w:before="137" w:line="360" w:lineRule="auto"/>
        <w:ind w:right="272" w:firstLine="0"/>
        <w:rPr>
          <w:sz w:val="24"/>
        </w:rPr>
      </w:pPr>
      <w:r w:rsidRPr="003536F1">
        <w:rPr>
          <w:sz w:val="24"/>
        </w:rPr>
        <w:t xml:space="preserve">Karaciğerin sindirim sistemindeki önemini, histolojik organizasyonunu, </w:t>
      </w:r>
      <w:proofErr w:type="spellStart"/>
      <w:r w:rsidRPr="003536F1">
        <w:rPr>
          <w:sz w:val="24"/>
        </w:rPr>
        <w:t>lobulasyonunu</w:t>
      </w:r>
      <w:proofErr w:type="spellEnd"/>
      <w:r w:rsidRPr="003536F1">
        <w:rPr>
          <w:sz w:val="24"/>
        </w:rPr>
        <w:t xml:space="preserve"> ve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görevlerini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sayabilecek,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spacing w:before="1" w:line="360" w:lineRule="auto"/>
        <w:ind w:right="319" w:firstLine="0"/>
        <w:rPr>
          <w:sz w:val="24"/>
        </w:rPr>
      </w:pPr>
      <w:r w:rsidRPr="003536F1">
        <w:rPr>
          <w:sz w:val="24"/>
        </w:rPr>
        <w:t>Safra yollarının histolojik yapısını, safra kesesinin tabakalarını ve histolojik özelliklerini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sayabilecek</w:t>
      </w:r>
      <w:proofErr w:type="gramStart"/>
      <w:r w:rsidRPr="003536F1">
        <w:rPr>
          <w:sz w:val="24"/>
        </w:rPr>
        <w:t>,.</w:t>
      </w:r>
      <w:proofErr w:type="gramEnd"/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spacing w:line="360" w:lineRule="auto"/>
        <w:ind w:right="798" w:firstLine="0"/>
        <w:rPr>
          <w:sz w:val="24"/>
        </w:rPr>
      </w:pPr>
      <w:r w:rsidRPr="003536F1">
        <w:rPr>
          <w:sz w:val="24"/>
        </w:rPr>
        <w:t>Pankreasın embriyolojisini, kanal sistemini, histolojisini, enzimlerini ve görevlerini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anlatabilecek,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spacing w:line="360" w:lineRule="auto"/>
        <w:ind w:right="442" w:firstLine="0"/>
        <w:rPr>
          <w:sz w:val="24"/>
        </w:rPr>
      </w:pPr>
      <w:r w:rsidRPr="003536F1">
        <w:rPr>
          <w:sz w:val="24"/>
        </w:rPr>
        <w:t>Sindirim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kanalının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embriyolojisini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anlatabilecek,</w:t>
      </w:r>
      <w:r w:rsidRPr="003536F1">
        <w:rPr>
          <w:spacing w:val="-3"/>
          <w:sz w:val="24"/>
        </w:rPr>
        <w:t xml:space="preserve"> </w:t>
      </w:r>
      <w:proofErr w:type="spellStart"/>
      <w:r w:rsidRPr="003536F1">
        <w:rPr>
          <w:sz w:val="24"/>
        </w:rPr>
        <w:t>foregut</w:t>
      </w:r>
      <w:proofErr w:type="spellEnd"/>
      <w:r w:rsidRPr="003536F1">
        <w:rPr>
          <w:sz w:val="24"/>
        </w:rPr>
        <w:t>,</w:t>
      </w:r>
      <w:r w:rsidRPr="003536F1">
        <w:rPr>
          <w:spacing w:val="-2"/>
          <w:sz w:val="24"/>
        </w:rPr>
        <w:t xml:space="preserve"> </w:t>
      </w:r>
      <w:proofErr w:type="spellStart"/>
      <w:r w:rsidRPr="003536F1">
        <w:rPr>
          <w:sz w:val="24"/>
        </w:rPr>
        <w:t>midgut</w:t>
      </w:r>
      <w:proofErr w:type="spellEnd"/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2"/>
          <w:sz w:val="24"/>
        </w:rPr>
        <w:t xml:space="preserve"> </w:t>
      </w:r>
      <w:proofErr w:type="spellStart"/>
      <w:r w:rsidRPr="003536F1">
        <w:rPr>
          <w:sz w:val="24"/>
        </w:rPr>
        <w:t>hindguttan</w:t>
      </w:r>
      <w:proofErr w:type="spellEnd"/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gelişen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yapıları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sayabilecek,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spacing w:line="360" w:lineRule="auto"/>
        <w:ind w:right="290" w:firstLine="0"/>
        <w:rPr>
          <w:sz w:val="24"/>
        </w:rPr>
      </w:pPr>
      <w:r w:rsidRPr="003536F1">
        <w:rPr>
          <w:sz w:val="24"/>
        </w:rPr>
        <w:t>Yutak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cepleri,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kavisleri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1"/>
          <w:sz w:val="24"/>
        </w:rPr>
        <w:t xml:space="preserve"> </w:t>
      </w:r>
      <w:r w:rsidRPr="003536F1">
        <w:rPr>
          <w:sz w:val="24"/>
        </w:rPr>
        <w:t>yarıklarından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hangi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yapıların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nasıl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geliştiğini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anlatabilecek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sindirim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sistemine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ait</w:t>
      </w:r>
      <w:r w:rsidRPr="003536F1">
        <w:rPr>
          <w:spacing w:val="-1"/>
          <w:sz w:val="24"/>
        </w:rPr>
        <w:t xml:space="preserve"> </w:t>
      </w:r>
      <w:proofErr w:type="gramStart"/>
      <w:r w:rsidRPr="003536F1">
        <w:rPr>
          <w:sz w:val="24"/>
        </w:rPr>
        <w:t>anomalilerin</w:t>
      </w:r>
      <w:proofErr w:type="gramEnd"/>
      <w:r w:rsidRPr="003536F1">
        <w:rPr>
          <w:sz w:val="24"/>
        </w:rPr>
        <w:t xml:space="preserve"> önemini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kavrayabilecek,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ind w:left="616" w:hanging="361"/>
        <w:rPr>
          <w:sz w:val="24"/>
        </w:rPr>
      </w:pPr>
      <w:r w:rsidRPr="003536F1">
        <w:rPr>
          <w:sz w:val="24"/>
        </w:rPr>
        <w:t>Ağız,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mide,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ince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kalın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bağırsaklarda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gerçekleşen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sindirim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süreçlerini</w:t>
      </w:r>
      <w:r w:rsidRPr="003536F1">
        <w:rPr>
          <w:spacing w:val="1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spacing w:before="140"/>
        <w:ind w:left="616" w:hanging="361"/>
        <w:rPr>
          <w:sz w:val="24"/>
        </w:rPr>
      </w:pPr>
      <w:r w:rsidRPr="003536F1">
        <w:rPr>
          <w:sz w:val="24"/>
        </w:rPr>
        <w:t>Sindirim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bezlerinin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sindirimdeki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rollerini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spacing w:before="137" w:line="360" w:lineRule="auto"/>
        <w:ind w:right="586" w:firstLine="0"/>
        <w:rPr>
          <w:sz w:val="24"/>
        </w:rPr>
      </w:pPr>
      <w:r w:rsidRPr="003536F1">
        <w:rPr>
          <w:sz w:val="24"/>
        </w:rPr>
        <w:t>Safra salgısının oluşumu ve salgılanması işlevleri ve bu işlevleri düzenleyen etkenleri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ind w:left="616" w:hanging="361"/>
        <w:rPr>
          <w:sz w:val="24"/>
        </w:rPr>
      </w:pPr>
      <w:r w:rsidRPr="003536F1">
        <w:rPr>
          <w:sz w:val="24"/>
        </w:rPr>
        <w:t>Safranın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sindirimdeki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rolünü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spacing w:before="136"/>
        <w:ind w:left="616" w:hanging="361"/>
        <w:rPr>
          <w:sz w:val="24"/>
        </w:rPr>
      </w:pPr>
      <w:r w:rsidRPr="003536F1">
        <w:rPr>
          <w:sz w:val="24"/>
        </w:rPr>
        <w:t>Pankreas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enzimlerinin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salgılanması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salgılanmayı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düzenleyen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etkenleri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spacing w:before="140"/>
        <w:ind w:left="616" w:hanging="361"/>
        <w:rPr>
          <w:sz w:val="24"/>
        </w:rPr>
      </w:pPr>
      <w:r w:rsidRPr="003536F1">
        <w:rPr>
          <w:sz w:val="24"/>
        </w:rPr>
        <w:t>Pankreas</w:t>
      </w:r>
      <w:r w:rsidRPr="003536F1">
        <w:rPr>
          <w:spacing w:val="-5"/>
          <w:sz w:val="24"/>
        </w:rPr>
        <w:t xml:space="preserve"> </w:t>
      </w:r>
      <w:r w:rsidRPr="003536F1">
        <w:rPr>
          <w:sz w:val="24"/>
        </w:rPr>
        <w:t>enzimlerinin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sindirimdeki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rollerini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spacing w:before="136"/>
        <w:ind w:left="616" w:hanging="361"/>
        <w:rPr>
          <w:sz w:val="24"/>
        </w:rPr>
      </w:pPr>
      <w:proofErr w:type="spellStart"/>
      <w:r w:rsidRPr="003536F1">
        <w:rPr>
          <w:sz w:val="24"/>
        </w:rPr>
        <w:t>Gastrointestinal</w:t>
      </w:r>
      <w:proofErr w:type="spellEnd"/>
      <w:r w:rsidRPr="003536F1">
        <w:rPr>
          <w:spacing w:val="-5"/>
          <w:sz w:val="24"/>
        </w:rPr>
        <w:t xml:space="preserve"> </w:t>
      </w:r>
      <w:r w:rsidRPr="003536F1">
        <w:rPr>
          <w:sz w:val="24"/>
        </w:rPr>
        <w:t>kanalın</w:t>
      </w:r>
      <w:r w:rsidRPr="003536F1">
        <w:rPr>
          <w:spacing w:val="-5"/>
          <w:sz w:val="24"/>
        </w:rPr>
        <w:t xml:space="preserve"> </w:t>
      </w:r>
      <w:r w:rsidRPr="003536F1">
        <w:rPr>
          <w:sz w:val="24"/>
        </w:rPr>
        <w:t>bölümlerinde</w:t>
      </w:r>
      <w:r w:rsidRPr="003536F1">
        <w:rPr>
          <w:spacing w:val="-5"/>
          <w:sz w:val="24"/>
        </w:rPr>
        <w:t xml:space="preserve"> </w:t>
      </w:r>
      <w:r w:rsidRPr="003536F1">
        <w:rPr>
          <w:sz w:val="24"/>
        </w:rPr>
        <w:t>gerçekleşen</w:t>
      </w:r>
      <w:r w:rsidRPr="003536F1">
        <w:rPr>
          <w:spacing w:val="-5"/>
          <w:sz w:val="24"/>
        </w:rPr>
        <w:t xml:space="preserve"> </w:t>
      </w:r>
      <w:r w:rsidRPr="003536F1">
        <w:rPr>
          <w:sz w:val="24"/>
        </w:rPr>
        <w:t>emilim</w:t>
      </w:r>
      <w:r w:rsidRPr="003536F1">
        <w:rPr>
          <w:spacing w:val="-5"/>
          <w:sz w:val="24"/>
        </w:rPr>
        <w:t xml:space="preserve"> </w:t>
      </w:r>
      <w:r w:rsidRPr="003536F1">
        <w:rPr>
          <w:sz w:val="24"/>
        </w:rPr>
        <w:t>işlevlerini</w:t>
      </w:r>
      <w:r w:rsidRPr="003536F1">
        <w:rPr>
          <w:spacing w:val="-5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spacing w:before="140"/>
        <w:ind w:left="616" w:hanging="361"/>
        <w:rPr>
          <w:sz w:val="24"/>
        </w:rPr>
      </w:pPr>
      <w:proofErr w:type="spellStart"/>
      <w:r w:rsidRPr="003536F1">
        <w:rPr>
          <w:sz w:val="24"/>
        </w:rPr>
        <w:t>Gastrointestinal</w:t>
      </w:r>
      <w:proofErr w:type="spellEnd"/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kanalın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bölümlerinde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gerçekleşen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sindirim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emilim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işlevlerinde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oluşan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spacing w:before="137"/>
        <w:ind w:left="616" w:hanging="361"/>
        <w:rPr>
          <w:sz w:val="24"/>
        </w:rPr>
      </w:pPr>
      <w:proofErr w:type="gramStart"/>
      <w:r w:rsidRPr="003536F1">
        <w:rPr>
          <w:sz w:val="24"/>
        </w:rPr>
        <w:t>bozulmalarda</w:t>
      </w:r>
      <w:proofErr w:type="gramEnd"/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ortaya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çıkabilecek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çok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temel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patolojileri-klinik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tabloyu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tanımlayabilecek,</w:t>
      </w:r>
    </w:p>
    <w:p w:rsidR="000C5AC1" w:rsidRPr="003536F1" w:rsidRDefault="000C5AC1" w:rsidP="000C5AC1">
      <w:pPr>
        <w:rPr>
          <w:sz w:val="24"/>
        </w:rPr>
        <w:sectPr w:rsidR="000C5AC1" w:rsidRPr="003536F1">
          <w:pgSz w:w="11910" w:h="16840"/>
          <w:pgMar w:top="1320" w:right="1320" w:bottom="280" w:left="1160" w:header="708" w:footer="708" w:gutter="0"/>
          <w:cols w:space="708"/>
        </w:sectPr>
      </w:pP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spacing w:before="72"/>
        <w:ind w:left="616" w:hanging="361"/>
        <w:rPr>
          <w:sz w:val="24"/>
        </w:rPr>
      </w:pPr>
      <w:proofErr w:type="spellStart"/>
      <w:r w:rsidRPr="003536F1">
        <w:rPr>
          <w:sz w:val="24"/>
        </w:rPr>
        <w:lastRenderedPageBreak/>
        <w:t>Metabolik</w:t>
      </w:r>
      <w:proofErr w:type="spellEnd"/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hız,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bazal</w:t>
      </w:r>
      <w:r w:rsidRPr="003536F1">
        <w:rPr>
          <w:spacing w:val="-4"/>
          <w:sz w:val="24"/>
        </w:rPr>
        <w:t xml:space="preserve"> </w:t>
      </w:r>
      <w:proofErr w:type="spellStart"/>
      <w:r w:rsidRPr="003536F1">
        <w:rPr>
          <w:sz w:val="24"/>
        </w:rPr>
        <w:t>metabolik</w:t>
      </w:r>
      <w:proofErr w:type="spellEnd"/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hız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bu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süreçleri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değiştiren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etkenleri açıklayabilecek,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spacing w:before="139" w:line="360" w:lineRule="auto"/>
        <w:ind w:right="791" w:firstLine="0"/>
        <w:rPr>
          <w:sz w:val="24"/>
        </w:rPr>
      </w:pPr>
      <w:r w:rsidRPr="003536F1">
        <w:rPr>
          <w:sz w:val="24"/>
        </w:rPr>
        <w:t>Açlık, tokluk, iştah süreçlerini ve bu süreçleri düzenleyen fizyolojik mekanizmaları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ind w:left="616" w:hanging="361"/>
        <w:rPr>
          <w:sz w:val="24"/>
        </w:rPr>
      </w:pPr>
      <w:r w:rsidRPr="003536F1">
        <w:rPr>
          <w:sz w:val="24"/>
        </w:rPr>
        <w:t>Metabolizmanın</w:t>
      </w:r>
      <w:r w:rsidRPr="003536F1">
        <w:rPr>
          <w:spacing w:val="-3"/>
          <w:sz w:val="24"/>
        </w:rPr>
        <w:t xml:space="preserve"> </w:t>
      </w:r>
      <w:proofErr w:type="gramStart"/>
      <w:r w:rsidRPr="003536F1">
        <w:rPr>
          <w:sz w:val="24"/>
        </w:rPr>
        <w:t>entegrasyonunu</w:t>
      </w:r>
      <w:proofErr w:type="gramEnd"/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spacing w:before="137"/>
        <w:ind w:left="616" w:hanging="361"/>
        <w:rPr>
          <w:sz w:val="24"/>
        </w:rPr>
      </w:pPr>
      <w:proofErr w:type="spellStart"/>
      <w:r w:rsidRPr="003536F1">
        <w:rPr>
          <w:sz w:val="24"/>
        </w:rPr>
        <w:t>Karbohidratların</w:t>
      </w:r>
      <w:proofErr w:type="spellEnd"/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sindirimini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emilimini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anlatabilecek,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9"/>
        </w:tabs>
        <w:spacing w:before="139"/>
        <w:ind w:left="618" w:hanging="363"/>
        <w:rPr>
          <w:sz w:val="24"/>
        </w:rPr>
      </w:pPr>
      <w:proofErr w:type="spellStart"/>
      <w:r w:rsidRPr="003536F1">
        <w:rPr>
          <w:sz w:val="24"/>
        </w:rPr>
        <w:t>Lipidlerin</w:t>
      </w:r>
      <w:proofErr w:type="spellEnd"/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sindirimini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emilimini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spacing w:before="137"/>
        <w:ind w:left="616" w:hanging="361"/>
        <w:rPr>
          <w:sz w:val="24"/>
        </w:rPr>
      </w:pPr>
      <w:r w:rsidRPr="003536F1">
        <w:rPr>
          <w:sz w:val="24"/>
        </w:rPr>
        <w:t>Proteinlerin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sindirimini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emilimini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anlatabilecek,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spacing w:before="139"/>
        <w:ind w:left="616" w:hanging="361"/>
        <w:rPr>
          <w:sz w:val="24"/>
        </w:rPr>
      </w:pPr>
      <w:proofErr w:type="spellStart"/>
      <w:r w:rsidRPr="003536F1">
        <w:rPr>
          <w:sz w:val="24"/>
        </w:rPr>
        <w:t>Detoksifikasyon</w:t>
      </w:r>
      <w:proofErr w:type="spellEnd"/>
      <w:r w:rsidRPr="003536F1">
        <w:rPr>
          <w:spacing w:val="-6"/>
          <w:sz w:val="24"/>
        </w:rPr>
        <w:t xml:space="preserve"> </w:t>
      </w:r>
      <w:r w:rsidRPr="003536F1">
        <w:rPr>
          <w:sz w:val="24"/>
        </w:rPr>
        <w:t>mekanizmalarını</w:t>
      </w:r>
      <w:r w:rsidRPr="003536F1">
        <w:rPr>
          <w:spacing w:val="-6"/>
          <w:sz w:val="24"/>
        </w:rPr>
        <w:t xml:space="preserve"> </w:t>
      </w:r>
      <w:r w:rsidRPr="003536F1">
        <w:rPr>
          <w:sz w:val="24"/>
        </w:rPr>
        <w:t>sayabilecek,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spacing w:before="138"/>
        <w:ind w:left="616" w:hanging="361"/>
        <w:rPr>
          <w:sz w:val="24"/>
        </w:rPr>
      </w:pPr>
      <w:r w:rsidRPr="003536F1">
        <w:rPr>
          <w:noProof/>
          <w:lang w:eastAsia="tr-TR"/>
        </w:rPr>
        <w:drawing>
          <wp:anchor distT="0" distB="0" distL="0" distR="0" simplePos="0" relativeHeight="251665408" behindDoc="1" locked="0" layoutInCell="1" allowOverlap="1" wp14:anchorId="77848524" wp14:editId="31F4BB6A">
            <wp:simplePos x="0" y="0"/>
            <wp:positionH relativeFrom="page">
              <wp:posOffset>1411461</wp:posOffset>
            </wp:positionH>
            <wp:positionV relativeFrom="paragraph">
              <wp:posOffset>200104</wp:posOffset>
            </wp:positionV>
            <wp:extent cx="4720490" cy="4463968"/>
            <wp:effectExtent l="0" t="0" r="0" b="0"/>
            <wp:wrapNone/>
            <wp:docPr id="3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0490" cy="4463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36F1">
        <w:rPr>
          <w:sz w:val="24"/>
        </w:rPr>
        <w:t>Karaciğer</w:t>
      </w:r>
      <w:r w:rsidRPr="003536F1">
        <w:rPr>
          <w:spacing w:val="-7"/>
          <w:sz w:val="24"/>
        </w:rPr>
        <w:t xml:space="preserve"> </w:t>
      </w:r>
      <w:r w:rsidRPr="003536F1">
        <w:rPr>
          <w:sz w:val="24"/>
        </w:rPr>
        <w:t>fonksiyon</w:t>
      </w:r>
      <w:r w:rsidRPr="003536F1">
        <w:rPr>
          <w:spacing w:val="-5"/>
          <w:sz w:val="24"/>
        </w:rPr>
        <w:t xml:space="preserve"> </w:t>
      </w:r>
      <w:r w:rsidRPr="003536F1">
        <w:rPr>
          <w:sz w:val="24"/>
        </w:rPr>
        <w:t>testlerini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spacing w:before="139"/>
        <w:ind w:left="616" w:hanging="361"/>
        <w:rPr>
          <w:sz w:val="24"/>
        </w:rPr>
      </w:pPr>
      <w:proofErr w:type="spellStart"/>
      <w:r w:rsidRPr="003536F1">
        <w:rPr>
          <w:sz w:val="24"/>
        </w:rPr>
        <w:t>Termoregülasyonda</w:t>
      </w:r>
      <w:proofErr w:type="spellEnd"/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görev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alan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sistemleri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sayabilecek,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spacing w:before="137"/>
        <w:ind w:left="616" w:hanging="361"/>
        <w:rPr>
          <w:sz w:val="24"/>
        </w:rPr>
      </w:pPr>
      <w:r w:rsidRPr="003536F1">
        <w:rPr>
          <w:sz w:val="24"/>
        </w:rPr>
        <w:t>Vücut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sıcaklığını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düzenleyen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mekanizmaları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spacing w:before="139"/>
        <w:ind w:left="616" w:hanging="361"/>
        <w:rPr>
          <w:sz w:val="24"/>
        </w:rPr>
      </w:pPr>
      <w:r w:rsidRPr="003536F1">
        <w:rPr>
          <w:sz w:val="24"/>
        </w:rPr>
        <w:t>Soğuk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sıcak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faktörlerin</w:t>
      </w:r>
      <w:r w:rsidRPr="003536F1">
        <w:rPr>
          <w:spacing w:val="-3"/>
          <w:sz w:val="24"/>
        </w:rPr>
        <w:t xml:space="preserve"> </w:t>
      </w:r>
      <w:proofErr w:type="spellStart"/>
      <w:r w:rsidRPr="003536F1">
        <w:rPr>
          <w:sz w:val="24"/>
        </w:rPr>
        <w:t>aktiflediği</w:t>
      </w:r>
      <w:proofErr w:type="spellEnd"/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sistemlerin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fonksiyonlarını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spacing w:before="137"/>
        <w:ind w:left="616" w:hanging="361"/>
        <w:rPr>
          <w:sz w:val="24"/>
        </w:rPr>
      </w:pPr>
      <w:proofErr w:type="spellStart"/>
      <w:r w:rsidRPr="003536F1">
        <w:rPr>
          <w:sz w:val="24"/>
        </w:rPr>
        <w:t>Hipotermi</w:t>
      </w:r>
      <w:proofErr w:type="spellEnd"/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4"/>
          <w:sz w:val="24"/>
        </w:rPr>
        <w:t xml:space="preserve"> </w:t>
      </w:r>
      <w:proofErr w:type="spellStart"/>
      <w:r w:rsidRPr="003536F1">
        <w:rPr>
          <w:sz w:val="24"/>
        </w:rPr>
        <w:t>hipertermi</w:t>
      </w:r>
      <w:proofErr w:type="spellEnd"/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gibi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kavramları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tanımlayabilecek,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spacing w:before="139"/>
        <w:ind w:left="616" w:hanging="361"/>
        <w:rPr>
          <w:sz w:val="24"/>
        </w:rPr>
      </w:pPr>
      <w:proofErr w:type="spellStart"/>
      <w:r w:rsidRPr="003536F1">
        <w:rPr>
          <w:sz w:val="24"/>
        </w:rPr>
        <w:t>Normoterminin</w:t>
      </w:r>
      <w:proofErr w:type="spellEnd"/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oluşabilmesi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için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ilgili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sistemlerin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tepkilerini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spacing w:before="137" w:line="360" w:lineRule="auto"/>
        <w:ind w:right="591" w:firstLine="0"/>
        <w:rPr>
          <w:sz w:val="24"/>
        </w:rPr>
      </w:pPr>
      <w:proofErr w:type="spellStart"/>
      <w:r w:rsidRPr="003536F1">
        <w:rPr>
          <w:sz w:val="24"/>
        </w:rPr>
        <w:t>Prokaryotik</w:t>
      </w:r>
      <w:proofErr w:type="spellEnd"/>
      <w:r w:rsidRPr="003536F1">
        <w:rPr>
          <w:sz w:val="24"/>
        </w:rPr>
        <w:t xml:space="preserve"> ve </w:t>
      </w:r>
      <w:proofErr w:type="spellStart"/>
      <w:r w:rsidRPr="003536F1">
        <w:rPr>
          <w:sz w:val="24"/>
        </w:rPr>
        <w:t>eukaryotik</w:t>
      </w:r>
      <w:proofErr w:type="spellEnd"/>
      <w:r w:rsidRPr="003536F1">
        <w:rPr>
          <w:sz w:val="24"/>
        </w:rPr>
        <w:t xml:space="preserve"> hücrelerdeki temel genetik yol arasındaki benzerlik ve</w:t>
      </w:r>
      <w:r w:rsidRPr="003536F1">
        <w:rPr>
          <w:spacing w:val="1"/>
          <w:sz w:val="24"/>
        </w:rPr>
        <w:t xml:space="preserve"> </w:t>
      </w:r>
      <w:proofErr w:type="spellStart"/>
      <w:r w:rsidRPr="003536F1">
        <w:rPr>
          <w:sz w:val="24"/>
        </w:rPr>
        <w:t>farklılıkarı</w:t>
      </w:r>
      <w:proofErr w:type="spellEnd"/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sayabilecek;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“Genetik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kod,</w:t>
      </w:r>
      <w:r w:rsidRPr="003536F1">
        <w:rPr>
          <w:spacing w:val="-2"/>
          <w:sz w:val="24"/>
        </w:rPr>
        <w:t xml:space="preserve"> </w:t>
      </w:r>
      <w:proofErr w:type="spellStart"/>
      <w:r w:rsidRPr="003536F1">
        <w:rPr>
          <w:sz w:val="24"/>
        </w:rPr>
        <w:t>kodon</w:t>
      </w:r>
      <w:proofErr w:type="spellEnd"/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3"/>
          <w:sz w:val="24"/>
        </w:rPr>
        <w:t xml:space="preserve"> </w:t>
      </w:r>
      <w:proofErr w:type="spellStart"/>
      <w:r w:rsidRPr="003536F1">
        <w:rPr>
          <w:sz w:val="24"/>
        </w:rPr>
        <w:t>antikodon</w:t>
      </w:r>
      <w:proofErr w:type="spellEnd"/>
      <w:r w:rsidRPr="003536F1">
        <w:rPr>
          <w:sz w:val="24"/>
        </w:rPr>
        <w:t>”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terimlerini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tanımlayabilecek,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spacing w:line="360" w:lineRule="auto"/>
        <w:ind w:right="769" w:firstLine="0"/>
        <w:rPr>
          <w:sz w:val="24"/>
        </w:rPr>
      </w:pPr>
      <w:proofErr w:type="spellStart"/>
      <w:r w:rsidRPr="003536F1">
        <w:rPr>
          <w:sz w:val="24"/>
        </w:rPr>
        <w:t>Prokaryotik</w:t>
      </w:r>
      <w:proofErr w:type="spellEnd"/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3"/>
          <w:sz w:val="24"/>
        </w:rPr>
        <w:t xml:space="preserve"> </w:t>
      </w:r>
      <w:proofErr w:type="spellStart"/>
      <w:r w:rsidRPr="003536F1">
        <w:rPr>
          <w:sz w:val="24"/>
        </w:rPr>
        <w:t>eukaryotik</w:t>
      </w:r>
      <w:proofErr w:type="spellEnd"/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hücrelerdeki</w:t>
      </w:r>
      <w:r w:rsidRPr="003536F1">
        <w:rPr>
          <w:spacing w:val="-2"/>
          <w:sz w:val="24"/>
        </w:rPr>
        <w:t xml:space="preserve"> </w:t>
      </w:r>
      <w:proofErr w:type="spellStart"/>
      <w:r w:rsidRPr="003536F1">
        <w:rPr>
          <w:sz w:val="24"/>
        </w:rPr>
        <w:t>mNRA</w:t>
      </w:r>
      <w:proofErr w:type="spellEnd"/>
      <w:r w:rsidRPr="003536F1">
        <w:rPr>
          <w:sz w:val="24"/>
        </w:rPr>
        <w:t>,</w:t>
      </w:r>
      <w:r w:rsidRPr="003536F1">
        <w:rPr>
          <w:spacing w:val="-3"/>
          <w:sz w:val="24"/>
        </w:rPr>
        <w:t xml:space="preserve"> </w:t>
      </w:r>
      <w:proofErr w:type="spellStart"/>
      <w:r w:rsidRPr="003536F1">
        <w:rPr>
          <w:sz w:val="24"/>
        </w:rPr>
        <w:t>tRNA</w:t>
      </w:r>
      <w:proofErr w:type="spellEnd"/>
      <w:r w:rsidRPr="003536F1">
        <w:rPr>
          <w:sz w:val="24"/>
        </w:rPr>
        <w:t>,</w:t>
      </w:r>
      <w:r w:rsidRPr="003536F1">
        <w:rPr>
          <w:spacing w:val="-2"/>
          <w:sz w:val="24"/>
        </w:rPr>
        <w:t xml:space="preserve"> </w:t>
      </w:r>
      <w:proofErr w:type="spellStart"/>
      <w:r w:rsidRPr="003536F1">
        <w:rPr>
          <w:sz w:val="24"/>
        </w:rPr>
        <w:t>rRNA</w:t>
      </w:r>
      <w:proofErr w:type="spellEnd"/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ribozom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yapılarını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karşılaştırabilecek,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spacing w:before="1" w:line="360" w:lineRule="auto"/>
        <w:ind w:right="99" w:firstLine="0"/>
        <w:rPr>
          <w:sz w:val="24"/>
        </w:rPr>
      </w:pPr>
      <w:r w:rsidRPr="003536F1">
        <w:rPr>
          <w:sz w:val="24"/>
        </w:rPr>
        <w:t xml:space="preserve">Protein sentezinin basamaklarını ve sentezin </w:t>
      </w:r>
      <w:proofErr w:type="spellStart"/>
      <w:r w:rsidRPr="003536F1">
        <w:rPr>
          <w:sz w:val="24"/>
        </w:rPr>
        <w:t>komponentlerini</w:t>
      </w:r>
      <w:proofErr w:type="spellEnd"/>
      <w:r w:rsidRPr="003536F1">
        <w:rPr>
          <w:sz w:val="24"/>
        </w:rPr>
        <w:t xml:space="preserve"> açıklayabilecek; </w:t>
      </w:r>
      <w:proofErr w:type="spellStart"/>
      <w:r w:rsidRPr="003536F1">
        <w:rPr>
          <w:sz w:val="24"/>
        </w:rPr>
        <w:t>prokaryotik</w:t>
      </w:r>
      <w:proofErr w:type="spellEnd"/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2"/>
          <w:sz w:val="24"/>
        </w:rPr>
        <w:t xml:space="preserve"> </w:t>
      </w:r>
      <w:proofErr w:type="spellStart"/>
      <w:r w:rsidRPr="003536F1">
        <w:rPr>
          <w:sz w:val="24"/>
        </w:rPr>
        <w:t>eukaryotik</w:t>
      </w:r>
      <w:proofErr w:type="spellEnd"/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hücrelerdeki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sentezle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ilgili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benzerlik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farklılıkları</w:t>
      </w:r>
      <w:r w:rsidRPr="003536F1">
        <w:rPr>
          <w:spacing w:val="4"/>
          <w:sz w:val="24"/>
        </w:rPr>
        <w:t xml:space="preserve"> </w:t>
      </w:r>
      <w:r w:rsidRPr="003536F1">
        <w:rPr>
          <w:sz w:val="24"/>
        </w:rPr>
        <w:t>yorumlayabilecek,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spacing w:line="360" w:lineRule="auto"/>
        <w:ind w:right="172" w:firstLine="0"/>
        <w:rPr>
          <w:sz w:val="24"/>
        </w:rPr>
      </w:pPr>
      <w:r w:rsidRPr="003536F1">
        <w:rPr>
          <w:sz w:val="24"/>
        </w:rPr>
        <w:t>Protein sentezine katılan aminoasitlerin aktivasyon reaksiyonunu ve aminoasitler arasında</w:t>
      </w:r>
      <w:r w:rsidRPr="003536F1">
        <w:rPr>
          <w:spacing w:val="-57"/>
          <w:sz w:val="24"/>
        </w:rPr>
        <w:t xml:space="preserve"> </w:t>
      </w:r>
      <w:proofErr w:type="spellStart"/>
      <w:r w:rsidRPr="003536F1">
        <w:rPr>
          <w:sz w:val="24"/>
        </w:rPr>
        <w:t>peptid</w:t>
      </w:r>
      <w:proofErr w:type="spellEnd"/>
      <w:r w:rsidRPr="003536F1">
        <w:rPr>
          <w:sz w:val="24"/>
        </w:rPr>
        <w:t xml:space="preserve"> bağının nasıl oluştuğunu </w:t>
      </w:r>
      <w:proofErr w:type="spellStart"/>
      <w:proofErr w:type="gramStart"/>
      <w:r w:rsidRPr="003536F1">
        <w:rPr>
          <w:sz w:val="24"/>
        </w:rPr>
        <w:t>öğrenecek;protein</w:t>
      </w:r>
      <w:proofErr w:type="spellEnd"/>
      <w:proofErr w:type="gramEnd"/>
      <w:r w:rsidRPr="003536F1">
        <w:rPr>
          <w:sz w:val="24"/>
        </w:rPr>
        <w:t xml:space="preserve"> sentezi ile ilgili enerji hesabı yapabilecek,</w:t>
      </w:r>
      <w:r w:rsidRPr="003536F1">
        <w:rPr>
          <w:spacing w:val="1"/>
          <w:sz w:val="24"/>
        </w:rPr>
        <w:t xml:space="preserve"> </w:t>
      </w:r>
      <w:r w:rsidRPr="003536F1">
        <w:rPr>
          <w:sz w:val="24"/>
        </w:rPr>
        <w:t>protein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sentezinin organizma için önemini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kavrayacak,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spacing w:before="1" w:line="360" w:lineRule="auto"/>
        <w:ind w:right="384" w:firstLine="0"/>
        <w:rPr>
          <w:sz w:val="24"/>
        </w:rPr>
      </w:pPr>
      <w:r w:rsidRPr="003536F1">
        <w:rPr>
          <w:sz w:val="24"/>
        </w:rPr>
        <w:t xml:space="preserve">Sentezi takiben gerçekleşen post </w:t>
      </w:r>
      <w:proofErr w:type="spellStart"/>
      <w:r w:rsidRPr="003536F1">
        <w:rPr>
          <w:sz w:val="24"/>
        </w:rPr>
        <w:t>translasyonal</w:t>
      </w:r>
      <w:proofErr w:type="spellEnd"/>
      <w:r w:rsidRPr="003536F1">
        <w:rPr>
          <w:sz w:val="24"/>
        </w:rPr>
        <w:t xml:space="preserve"> modifikasyon (PTM) reaksiyonlarını</w:t>
      </w:r>
      <w:r w:rsidRPr="003536F1">
        <w:rPr>
          <w:spacing w:val="1"/>
          <w:sz w:val="24"/>
        </w:rPr>
        <w:t xml:space="preserve"> </w:t>
      </w:r>
      <w:r w:rsidRPr="003536F1">
        <w:rPr>
          <w:sz w:val="24"/>
        </w:rPr>
        <w:t>gruplandırabilecek;</w:t>
      </w:r>
      <w:r w:rsidRPr="003536F1">
        <w:rPr>
          <w:spacing w:val="-5"/>
          <w:sz w:val="24"/>
        </w:rPr>
        <w:t xml:space="preserve"> </w:t>
      </w:r>
      <w:proofErr w:type="spellStart"/>
      <w:r w:rsidRPr="003536F1">
        <w:rPr>
          <w:sz w:val="24"/>
        </w:rPr>
        <w:t>proteolitik</w:t>
      </w:r>
      <w:proofErr w:type="spellEnd"/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yarılma;</w:t>
      </w:r>
      <w:r w:rsidRPr="003536F1">
        <w:rPr>
          <w:spacing w:val="-4"/>
          <w:sz w:val="24"/>
        </w:rPr>
        <w:t xml:space="preserve"> </w:t>
      </w:r>
      <w:proofErr w:type="spellStart"/>
      <w:r w:rsidRPr="003536F1">
        <w:rPr>
          <w:sz w:val="24"/>
        </w:rPr>
        <w:t>disülfid</w:t>
      </w:r>
      <w:proofErr w:type="spellEnd"/>
      <w:r w:rsidRPr="003536F1">
        <w:rPr>
          <w:spacing w:val="-5"/>
          <w:sz w:val="24"/>
        </w:rPr>
        <w:t xml:space="preserve"> </w:t>
      </w:r>
      <w:r w:rsidRPr="003536F1">
        <w:rPr>
          <w:sz w:val="24"/>
        </w:rPr>
        <w:t>bağlarının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oluşumu;</w:t>
      </w:r>
      <w:r w:rsidRPr="003536F1">
        <w:rPr>
          <w:spacing w:val="-4"/>
          <w:sz w:val="24"/>
        </w:rPr>
        <w:t xml:space="preserve"> </w:t>
      </w:r>
      <w:proofErr w:type="spellStart"/>
      <w:r w:rsidRPr="003536F1">
        <w:rPr>
          <w:sz w:val="24"/>
        </w:rPr>
        <w:t>sülfasyon</w:t>
      </w:r>
      <w:proofErr w:type="spellEnd"/>
      <w:r w:rsidRPr="003536F1">
        <w:rPr>
          <w:sz w:val="24"/>
        </w:rPr>
        <w:t>,</w:t>
      </w:r>
      <w:r w:rsidRPr="003536F1">
        <w:rPr>
          <w:spacing w:val="-5"/>
          <w:sz w:val="24"/>
        </w:rPr>
        <w:t xml:space="preserve"> </w:t>
      </w:r>
      <w:proofErr w:type="spellStart"/>
      <w:r w:rsidRPr="003536F1">
        <w:rPr>
          <w:sz w:val="24"/>
        </w:rPr>
        <w:t>asetilasyon</w:t>
      </w:r>
      <w:proofErr w:type="spellEnd"/>
      <w:r w:rsidRPr="003536F1">
        <w:rPr>
          <w:sz w:val="24"/>
        </w:rPr>
        <w:t>,</w:t>
      </w:r>
      <w:r w:rsidRPr="003536F1">
        <w:rPr>
          <w:spacing w:val="-57"/>
          <w:sz w:val="24"/>
        </w:rPr>
        <w:t xml:space="preserve"> </w:t>
      </w:r>
      <w:proofErr w:type="spellStart"/>
      <w:r w:rsidRPr="003536F1">
        <w:rPr>
          <w:sz w:val="24"/>
        </w:rPr>
        <w:t>glikozilasyon</w:t>
      </w:r>
      <w:proofErr w:type="spellEnd"/>
      <w:r w:rsidRPr="003536F1">
        <w:rPr>
          <w:sz w:val="24"/>
        </w:rPr>
        <w:t xml:space="preserve"> gibi adisyon reaksiyonlarını ve </w:t>
      </w:r>
      <w:proofErr w:type="gramStart"/>
      <w:r w:rsidRPr="003536F1">
        <w:rPr>
          <w:sz w:val="24"/>
        </w:rPr>
        <w:t>spesifik</w:t>
      </w:r>
      <w:proofErr w:type="gramEnd"/>
      <w:r w:rsidRPr="003536F1">
        <w:rPr>
          <w:sz w:val="24"/>
        </w:rPr>
        <w:t xml:space="preserve"> aminoasitlerde gerçekleşen</w:t>
      </w:r>
      <w:r w:rsidRPr="003536F1">
        <w:rPr>
          <w:spacing w:val="1"/>
          <w:sz w:val="24"/>
        </w:rPr>
        <w:t xml:space="preserve"> </w:t>
      </w:r>
      <w:proofErr w:type="spellStart"/>
      <w:r w:rsidRPr="003536F1">
        <w:rPr>
          <w:sz w:val="24"/>
        </w:rPr>
        <w:t>fosforilasyon</w:t>
      </w:r>
      <w:proofErr w:type="spellEnd"/>
      <w:r w:rsidRPr="003536F1">
        <w:rPr>
          <w:sz w:val="24"/>
        </w:rPr>
        <w:t xml:space="preserve">, </w:t>
      </w:r>
      <w:proofErr w:type="spellStart"/>
      <w:r w:rsidRPr="003536F1">
        <w:rPr>
          <w:sz w:val="24"/>
        </w:rPr>
        <w:t>hidroksilasyon</w:t>
      </w:r>
      <w:proofErr w:type="spellEnd"/>
      <w:r w:rsidRPr="003536F1">
        <w:rPr>
          <w:sz w:val="24"/>
        </w:rPr>
        <w:t xml:space="preserve">, </w:t>
      </w:r>
      <w:proofErr w:type="spellStart"/>
      <w:r w:rsidRPr="003536F1">
        <w:rPr>
          <w:sz w:val="24"/>
        </w:rPr>
        <w:t>metilasyon</w:t>
      </w:r>
      <w:proofErr w:type="spellEnd"/>
      <w:r w:rsidRPr="003536F1">
        <w:rPr>
          <w:sz w:val="24"/>
        </w:rPr>
        <w:t xml:space="preserve"> ve </w:t>
      </w:r>
      <w:proofErr w:type="spellStart"/>
      <w:r w:rsidRPr="003536F1">
        <w:rPr>
          <w:sz w:val="24"/>
        </w:rPr>
        <w:t>karboksilasyon</w:t>
      </w:r>
      <w:proofErr w:type="spellEnd"/>
      <w:r w:rsidRPr="003536F1">
        <w:rPr>
          <w:sz w:val="24"/>
        </w:rPr>
        <w:t xml:space="preserve"> gibi PTM reaksiyonlarını</w:t>
      </w:r>
      <w:r w:rsidRPr="003536F1">
        <w:rPr>
          <w:spacing w:val="1"/>
          <w:sz w:val="24"/>
        </w:rPr>
        <w:t xml:space="preserve"> </w:t>
      </w:r>
      <w:r w:rsidRPr="003536F1">
        <w:rPr>
          <w:sz w:val="24"/>
        </w:rPr>
        <w:t>öğrenecek;</w:t>
      </w:r>
      <w:r w:rsidRPr="003536F1">
        <w:rPr>
          <w:spacing w:val="-1"/>
          <w:sz w:val="24"/>
        </w:rPr>
        <w:t xml:space="preserve"> </w:t>
      </w:r>
      <w:proofErr w:type="spellStart"/>
      <w:r w:rsidRPr="003536F1">
        <w:rPr>
          <w:sz w:val="24"/>
        </w:rPr>
        <w:t>PTM’nin</w:t>
      </w:r>
      <w:proofErr w:type="spellEnd"/>
      <w:r w:rsidRPr="003536F1">
        <w:rPr>
          <w:sz w:val="24"/>
        </w:rPr>
        <w:t xml:space="preserve"> organizma için önemini kavrayacak,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spacing w:line="360" w:lineRule="auto"/>
        <w:ind w:right="527" w:firstLine="0"/>
        <w:rPr>
          <w:sz w:val="24"/>
        </w:rPr>
      </w:pPr>
      <w:proofErr w:type="spellStart"/>
      <w:r w:rsidRPr="003536F1">
        <w:rPr>
          <w:sz w:val="24"/>
        </w:rPr>
        <w:t>Prokaryotik</w:t>
      </w:r>
      <w:proofErr w:type="spellEnd"/>
      <w:r w:rsidRPr="003536F1">
        <w:rPr>
          <w:sz w:val="24"/>
        </w:rPr>
        <w:t xml:space="preserve"> ve </w:t>
      </w:r>
      <w:proofErr w:type="spellStart"/>
      <w:r w:rsidRPr="003536F1">
        <w:rPr>
          <w:sz w:val="24"/>
        </w:rPr>
        <w:t>eukaryotik</w:t>
      </w:r>
      <w:proofErr w:type="spellEnd"/>
      <w:r w:rsidRPr="003536F1">
        <w:rPr>
          <w:sz w:val="24"/>
        </w:rPr>
        <w:t xml:space="preserve"> hücrelerde, </w:t>
      </w:r>
      <w:proofErr w:type="spellStart"/>
      <w:r w:rsidRPr="003536F1">
        <w:rPr>
          <w:sz w:val="24"/>
        </w:rPr>
        <w:t>proteinsentezinin</w:t>
      </w:r>
      <w:proofErr w:type="spellEnd"/>
      <w:r w:rsidRPr="003536F1">
        <w:rPr>
          <w:sz w:val="24"/>
        </w:rPr>
        <w:t xml:space="preserve"> nasıl </w:t>
      </w:r>
      <w:proofErr w:type="spellStart"/>
      <w:r w:rsidRPr="003536F1">
        <w:rPr>
          <w:sz w:val="24"/>
        </w:rPr>
        <w:t>inhibe</w:t>
      </w:r>
      <w:proofErr w:type="spellEnd"/>
      <w:r w:rsidRPr="003536F1">
        <w:rPr>
          <w:sz w:val="24"/>
        </w:rPr>
        <w:t xml:space="preserve"> edilebileceğini ve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bazı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antibiyotiklerin</w:t>
      </w:r>
      <w:r w:rsidRPr="003536F1">
        <w:rPr>
          <w:spacing w:val="2"/>
          <w:sz w:val="24"/>
        </w:rPr>
        <w:t xml:space="preserve"> </w:t>
      </w:r>
      <w:r w:rsidRPr="003536F1">
        <w:rPr>
          <w:sz w:val="24"/>
        </w:rPr>
        <w:t>etki mekanizmasını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spacing w:line="360" w:lineRule="auto"/>
        <w:ind w:right="630" w:firstLine="0"/>
        <w:rPr>
          <w:sz w:val="24"/>
        </w:rPr>
      </w:pPr>
      <w:r w:rsidRPr="003536F1">
        <w:rPr>
          <w:sz w:val="24"/>
        </w:rPr>
        <w:t xml:space="preserve">Aminoasitlerin katabolizmasını artıran </w:t>
      </w:r>
      <w:proofErr w:type="spellStart"/>
      <w:r w:rsidRPr="003536F1">
        <w:rPr>
          <w:sz w:val="24"/>
        </w:rPr>
        <w:t>metabolik</w:t>
      </w:r>
      <w:proofErr w:type="spellEnd"/>
      <w:r w:rsidRPr="003536F1">
        <w:rPr>
          <w:sz w:val="24"/>
        </w:rPr>
        <w:t xml:space="preserve"> gereksinimler hakkında bilgi sahibi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olacak,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pozitif ve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negatif azot dengesini tanımlayabilecek,</w:t>
      </w:r>
    </w:p>
    <w:p w:rsidR="000C5AC1" w:rsidRPr="003536F1" w:rsidRDefault="000C5AC1" w:rsidP="000C5AC1">
      <w:pPr>
        <w:spacing w:line="360" w:lineRule="auto"/>
        <w:rPr>
          <w:sz w:val="24"/>
        </w:rPr>
        <w:sectPr w:rsidR="000C5AC1" w:rsidRPr="003536F1">
          <w:pgSz w:w="11910" w:h="16840"/>
          <w:pgMar w:top="1320" w:right="1320" w:bottom="280" w:left="1160" w:header="708" w:footer="708" w:gutter="0"/>
          <w:cols w:space="708"/>
        </w:sectPr>
      </w:pP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spacing w:before="72" w:line="360" w:lineRule="auto"/>
        <w:ind w:right="768" w:firstLine="0"/>
        <w:rPr>
          <w:sz w:val="24"/>
        </w:rPr>
      </w:pPr>
      <w:r w:rsidRPr="003536F1">
        <w:rPr>
          <w:sz w:val="24"/>
        </w:rPr>
        <w:lastRenderedPageBreak/>
        <w:t>Aminoasitlerin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yapısında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yer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alan</w:t>
      </w:r>
      <w:r w:rsidRPr="003536F1">
        <w:rPr>
          <w:spacing w:val="-2"/>
          <w:sz w:val="24"/>
        </w:rPr>
        <w:t xml:space="preserve"> </w:t>
      </w:r>
      <w:proofErr w:type="gramStart"/>
      <w:r w:rsidRPr="003536F1">
        <w:rPr>
          <w:sz w:val="24"/>
        </w:rPr>
        <w:t>amin</w:t>
      </w:r>
      <w:proofErr w:type="gramEnd"/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grubunun</w:t>
      </w:r>
      <w:r w:rsidRPr="003536F1">
        <w:rPr>
          <w:spacing w:val="-2"/>
          <w:sz w:val="24"/>
        </w:rPr>
        <w:t xml:space="preserve"> </w:t>
      </w:r>
      <w:proofErr w:type="spellStart"/>
      <w:r w:rsidRPr="003536F1">
        <w:rPr>
          <w:sz w:val="24"/>
        </w:rPr>
        <w:t>hepatositlerde</w:t>
      </w:r>
      <w:proofErr w:type="spellEnd"/>
      <w:r w:rsidRPr="003536F1">
        <w:rPr>
          <w:spacing w:val="-5"/>
          <w:sz w:val="24"/>
        </w:rPr>
        <w:t xml:space="preserve"> </w:t>
      </w:r>
      <w:r w:rsidRPr="003536F1">
        <w:rPr>
          <w:sz w:val="24"/>
        </w:rPr>
        <w:t>amonyağa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bunu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takiben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üreye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nasıl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dönüştüğünü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öğrenecek;</w:t>
      </w:r>
      <w:r w:rsidRPr="003536F1">
        <w:rPr>
          <w:spacing w:val="-1"/>
          <w:sz w:val="24"/>
        </w:rPr>
        <w:t xml:space="preserve"> </w:t>
      </w:r>
      <w:proofErr w:type="spellStart"/>
      <w:r w:rsidRPr="003536F1">
        <w:rPr>
          <w:sz w:val="24"/>
        </w:rPr>
        <w:t>transaminasyon</w:t>
      </w:r>
      <w:proofErr w:type="spellEnd"/>
      <w:r w:rsidRPr="003536F1">
        <w:rPr>
          <w:sz w:val="24"/>
        </w:rPr>
        <w:t>,</w:t>
      </w:r>
      <w:r w:rsidRPr="003536F1">
        <w:rPr>
          <w:spacing w:val="-2"/>
          <w:sz w:val="24"/>
        </w:rPr>
        <w:t xml:space="preserve"> </w:t>
      </w:r>
      <w:proofErr w:type="spellStart"/>
      <w:r w:rsidRPr="003536F1">
        <w:rPr>
          <w:sz w:val="24"/>
        </w:rPr>
        <w:t>oksidatifdeaminasyon</w:t>
      </w:r>
      <w:proofErr w:type="spellEnd"/>
      <w:r w:rsidRPr="003536F1">
        <w:rPr>
          <w:sz w:val="24"/>
        </w:rPr>
        <w:t>,</w:t>
      </w:r>
    </w:p>
    <w:p w:rsidR="000C5AC1" w:rsidRPr="003536F1" w:rsidRDefault="000C5AC1" w:rsidP="000C5AC1">
      <w:pPr>
        <w:pStyle w:val="GvdeMetni"/>
      </w:pPr>
      <w:proofErr w:type="spellStart"/>
      <w:r w:rsidRPr="003536F1">
        <w:t>amidasyon</w:t>
      </w:r>
      <w:proofErr w:type="spellEnd"/>
      <w:r w:rsidRPr="003536F1">
        <w:rPr>
          <w:spacing w:val="-2"/>
        </w:rPr>
        <w:t xml:space="preserve"> </w:t>
      </w:r>
      <w:r w:rsidRPr="003536F1">
        <w:t>ve</w:t>
      </w:r>
      <w:r w:rsidRPr="003536F1">
        <w:rPr>
          <w:spacing w:val="-3"/>
        </w:rPr>
        <w:t xml:space="preserve"> </w:t>
      </w:r>
      <w:proofErr w:type="spellStart"/>
      <w:r w:rsidRPr="003536F1">
        <w:t>deamidasyon</w:t>
      </w:r>
      <w:proofErr w:type="spellEnd"/>
      <w:r w:rsidRPr="003536F1">
        <w:rPr>
          <w:spacing w:val="-1"/>
        </w:rPr>
        <w:t xml:space="preserve"> </w:t>
      </w:r>
      <w:r w:rsidRPr="003536F1">
        <w:t>reaksiyonlarını</w:t>
      </w:r>
      <w:r w:rsidRPr="003536F1">
        <w:rPr>
          <w:spacing w:val="-2"/>
        </w:rPr>
        <w:t xml:space="preserve"> </w:t>
      </w:r>
      <w:r w:rsidRPr="003536F1">
        <w:t>ve</w:t>
      </w:r>
      <w:r w:rsidRPr="003536F1">
        <w:rPr>
          <w:spacing w:val="-3"/>
        </w:rPr>
        <w:t xml:space="preserve"> </w:t>
      </w:r>
      <w:r w:rsidRPr="003536F1">
        <w:t>bunların</w:t>
      </w:r>
      <w:r w:rsidRPr="003536F1">
        <w:rPr>
          <w:spacing w:val="-1"/>
        </w:rPr>
        <w:t xml:space="preserve"> </w:t>
      </w:r>
      <w:r w:rsidRPr="003536F1">
        <w:t>organizma</w:t>
      </w:r>
      <w:r w:rsidRPr="003536F1">
        <w:rPr>
          <w:spacing w:val="-2"/>
        </w:rPr>
        <w:t xml:space="preserve"> </w:t>
      </w:r>
      <w:r w:rsidRPr="003536F1">
        <w:t>için</w:t>
      </w:r>
      <w:r w:rsidRPr="003536F1">
        <w:rPr>
          <w:spacing w:val="-2"/>
        </w:rPr>
        <w:t xml:space="preserve"> </w:t>
      </w:r>
      <w:r w:rsidRPr="003536F1">
        <w:t>önemini</w:t>
      </w:r>
      <w:r w:rsidRPr="003536F1">
        <w:rPr>
          <w:spacing w:val="-1"/>
        </w:rPr>
        <w:t xml:space="preserve"> </w:t>
      </w:r>
      <w:r w:rsidRPr="003536F1">
        <w:t>kavrayacak,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spacing w:before="139"/>
        <w:ind w:left="616" w:hanging="361"/>
        <w:rPr>
          <w:sz w:val="24"/>
        </w:rPr>
      </w:pPr>
      <w:proofErr w:type="spellStart"/>
      <w:r w:rsidRPr="003536F1">
        <w:rPr>
          <w:sz w:val="24"/>
        </w:rPr>
        <w:t>Ekstrahepatik</w:t>
      </w:r>
      <w:proofErr w:type="spellEnd"/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dokularda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oluşan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amonyağın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karaciğere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nasıl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taşındığını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sayabilecek,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spacing w:before="137" w:line="360" w:lineRule="auto"/>
        <w:ind w:right="763" w:firstLine="0"/>
        <w:rPr>
          <w:sz w:val="24"/>
        </w:rPr>
      </w:pPr>
      <w:r w:rsidRPr="003536F1">
        <w:rPr>
          <w:sz w:val="24"/>
        </w:rPr>
        <w:t xml:space="preserve">Amonyak </w:t>
      </w:r>
      <w:proofErr w:type="spellStart"/>
      <w:r w:rsidRPr="003536F1">
        <w:rPr>
          <w:sz w:val="24"/>
        </w:rPr>
        <w:t>entoksikasyonu</w:t>
      </w:r>
      <w:proofErr w:type="spellEnd"/>
      <w:r w:rsidRPr="003536F1">
        <w:rPr>
          <w:sz w:val="24"/>
        </w:rPr>
        <w:t xml:space="preserve"> ve amonyağın </w:t>
      </w:r>
      <w:proofErr w:type="spellStart"/>
      <w:r w:rsidRPr="003536F1">
        <w:rPr>
          <w:sz w:val="24"/>
        </w:rPr>
        <w:t>nörotoksik</w:t>
      </w:r>
      <w:proofErr w:type="spellEnd"/>
      <w:r w:rsidRPr="003536F1">
        <w:rPr>
          <w:sz w:val="24"/>
        </w:rPr>
        <w:t xml:space="preserve"> etkisinin muhtemel nedenlerini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tartışabilecek,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spacing w:line="360" w:lineRule="auto"/>
        <w:ind w:right="291" w:firstLine="0"/>
        <w:rPr>
          <w:sz w:val="24"/>
        </w:rPr>
      </w:pPr>
      <w:r w:rsidRPr="003536F1">
        <w:rPr>
          <w:noProof/>
          <w:lang w:eastAsia="tr-TR"/>
        </w:rPr>
        <w:drawing>
          <wp:anchor distT="0" distB="0" distL="0" distR="0" simplePos="0" relativeHeight="251666432" behindDoc="1" locked="0" layoutInCell="1" allowOverlap="1" wp14:anchorId="14C6A102" wp14:editId="231B98DA">
            <wp:simplePos x="0" y="0"/>
            <wp:positionH relativeFrom="page">
              <wp:posOffset>1411461</wp:posOffset>
            </wp:positionH>
            <wp:positionV relativeFrom="paragraph">
              <wp:posOffset>638635</wp:posOffset>
            </wp:positionV>
            <wp:extent cx="4720490" cy="4463968"/>
            <wp:effectExtent l="0" t="0" r="0" b="0"/>
            <wp:wrapNone/>
            <wp:docPr id="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0490" cy="4463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36F1">
        <w:rPr>
          <w:sz w:val="24"/>
        </w:rPr>
        <w:t xml:space="preserve">Üre döngüsünün basamaklarını, enzimleriyle birlikte öğrenecek; </w:t>
      </w:r>
      <w:proofErr w:type="spellStart"/>
      <w:r w:rsidRPr="003536F1">
        <w:rPr>
          <w:sz w:val="24"/>
        </w:rPr>
        <w:t>üredöngüsü</w:t>
      </w:r>
      <w:proofErr w:type="spellEnd"/>
      <w:r w:rsidRPr="003536F1">
        <w:rPr>
          <w:sz w:val="24"/>
        </w:rPr>
        <w:t xml:space="preserve"> ile TCA</w:t>
      </w:r>
      <w:r w:rsidRPr="003536F1">
        <w:rPr>
          <w:spacing w:val="1"/>
          <w:sz w:val="24"/>
        </w:rPr>
        <w:t xml:space="preserve"> </w:t>
      </w:r>
      <w:proofErr w:type="spellStart"/>
      <w:r w:rsidRPr="003536F1">
        <w:rPr>
          <w:sz w:val="24"/>
        </w:rPr>
        <w:t>siklusu</w:t>
      </w:r>
      <w:proofErr w:type="spellEnd"/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arasındaki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ilişkiyi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kavrayacak,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üre</w:t>
      </w:r>
      <w:r w:rsidRPr="003536F1">
        <w:rPr>
          <w:spacing w:val="-5"/>
          <w:sz w:val="24"/>
        </w:rPr>
        <w:t xml:space="preserve"> </w:t>
      </w:r>
      <w:r w:rsidRPr="003536F1">
        <w:rPr>
          <w:sz w:val="24"/>
        </w:rPr>
        <w:t>döngüsü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hızının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nasıl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düzenlendiği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hakkında</w:t>
      </w:r>
      <w:r w:rsidRPr="003536F1">
        <w:rPr>
          <w:spacing w:val="-5"/>
          <w:sz w:val="24"/>
        </w:rPr>
        <w:t xml:space="preserve"> </w:t>
      </w:r>
      <w:r w:rsidRPr="003536F1">
        <w:rPr>
          <w:sz w:val="24"/>
        </w:rPr>
        <w:t>bilgi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sahibi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olacak,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spacing w:before="2"/>
        <w:ind w:left="616" w:hanging="361"/>
        <w:rPr>
          <w:sz w:val="24"/>
        </w:rPr>
      </w:pPr>
      <w:r w:rsidRPr="003536F1">
        <w:rPr>
          <w:sz w:val="24"/>
        </w:rPr>
        <w:t>Üre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döngüsü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ile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ilgili genetik</w:t>
      </w:r>
      <w:r w:rsidRPr="003536F1">
        <w:rPr>
          <w:spacing w:val="-2"/>
          <w:sz w:val="24"/>
        </w:rPr>
        <w:t xml:space="preserve"> </w:t>
      </w:r>
      <w:proofErr w:type="spellStart"/>
      <w:r w:rsidRPr="003536F1">
        <w:rPr>
          <w:sz w:val="24"/>
        </w:rPr>
        <w:t>defektleri</w:t>
      </w:r>
      <w:proofErr w:type="spellEnd"/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tanımlayabilecek,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9"/>
        </w:tabs>
        <w:spacing w:before="137" w:line="360" w:lineRule="auto"/>
        <w:ind w:right="946" w:firstLine="0"/>
        <w:rPr>
          <w:sz w:val="24"/>
        </w:rPr>
      </w:pPr>
      <w:r w:rsidRPr="003536F1">
        <w:rPr>
          <w:sz w:val="24"/>
        </w:rPr>
        <w:t>Lipit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metabolizması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ile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ilgili</w:t>
      </w:r>
      <w:r w:rsidRPr="003536F1">
        <w:rPr>
          <w:spacing w:val="-2"/>
          <w:sz w:val="24"/>
        </w:rPr>
        <w:t xml:space="preserve"> </w:t>
      </w:r>
      <w:proofErr w:type="spellStart"/>
      <w:r w:rsidRPr="003536F1">
        <w:rPr>
          <w:sz w:val="24"/>
        </w:rPr>
        <w:t>metabolik</w:t>
      </w:r>
      <w:proofErr w:type="spellEnd"/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hastalıkları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bu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hastalıklarla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ilgili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enzim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eksikliklerini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sayabilecek,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spacing w:line="360" w:lineRule="auto"/>
        <w:ind w:right="618" w:firstLine="0"/>
        <w:rPr>
          <w:sz w:val="24"/>
        </w:rPr>
      </w:pPr>
      <w:proofErr w:type="spellStart"/>
      <w:r w:rsidRPr="003536F1">
        <w:rPr>
          <w:sz w:val="24"/>
        </w:rPr>
        <w:t>Karbohidrat</w:t>
      </w:r>
      <w:proofErr w:type="spellEnd"/>
      <w:r w:rsidRPr="003536F1">
        <w:rPr>
          <w:sz w:val="24"/>
        </w:rPr>
        <w:t xml:space="preserve"> metabolizmasını ilgilendiren enzim eksiklikleri ve bunlarla ilişkili en sık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rastlanan</w:t>
      </w:r>
      <w:r w:rsidRPr="003536F1">
        <w:rPr>
          <w:spacing w:val="-1"/>
          <w:sz w:val="24"/>
        </w:rPr>
        <w:t xml:space="preserve"> </w:t>
      </w:r>
      <w:proofErr w:type="spellStart"/>
      <w:r w:rsidRPr="003536F1">
        <w:rPr>
          <w:sz w:val="24"/>
        </w:rPr>
        <w:t>metabolik</w:t>
      </w:r>
      <w:proofErr w:type="spellEnd"/>
      <w:r w:rsidRPr="003536F1">
        <w:rPr>
          <w:sz w:val="24"/>
        </w:rPr>
        <w:t xml:space="preserve"> hastalıkları tanımlayabilecek,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spacing w:line="360" w:lineRule="auto"/>
        <w:ind w:right="715" w:firstLine="0"/>
        <w:rPr>
          <w:sz w:val="24"/>
        </w:rPr>
      </w:pPr>
      <w:proofErr w:type="spellStart"/>
      <w:r w:rsidRPr="003536F1">
        <w:rPr>
          <w:sz w:val="24"/>
        </w:rPr>
        <w:t>Fenilketonüri</w:t>
      </w:r>
      <w:proofErr w:type="spellEnd"/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başta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olmak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üzere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aminoasit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metabolizması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ile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ilgili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bilinen</w:t>
      </w:r>
      <w:r w:rsidRPr="003536F1">
        <w:rPr>
          <w:spacing w:val="-2"/>
          <w:sz w:val="24"/>
        </w:rPr>
        <w:t xml:space="preserve"> </w:t>
      </w:r>
      <w:proofErr w:type="spellStart"/>
      <w:r w:rsidRPr="003536F1">
        <w:rPr>
          <w:sz w:val="24"/>
        </w:rPr>
        <w:t>metabolik</w:t>
      </w:r>
      <w:proofErr w:type="spellEnd"/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hastalıkları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öğrenerek</w:t>
      </w:r>
      <w:r w:rsidRPr="003536F1">
        <w:rPr>
          <w:spacing w:val="2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spacing w:before="1" w:line="360" w:lineRule="auto"/>
        <w:ind w:right="1047" w:firstLine="0"/>
        <w:rPr>
          <w:sz w:val="24"/>
        </w:rPr>
      </w:pPr>
      <w:proofErr w:type="spellStart"/>
      <w:r w:rsidRPr="003536F1">
        <w:rPr>
          <w:sz w:val="24"/>
        </w:rPr>
        <w:t>Enterobakterilerin</w:t>
      </w:r>
      <w:proofErr w:type="spellEnd"/>
      <w:r w:rsidRPr="003536F1">
        <w:rPr>
          <w:sz w:val="24"/>
        </w:rPr>
        <w:t xml:space="preserve"> mikrobiyolojik özelliklerini sayabilecek ve </w:t>
      </w:r>
      <w:proofErr w:type="spellStart"/>
      <w:r w:rsidRPr="003536F1">
        <w:rPr>
          <w:sz w:val="24"/>
        </w:rPr>
        <w:t>E.coli</w:t>
      </w:r>
      <w:proofErr w:type="spellEnd"/>
      <w:r w:rsidRPr="003536F1">
        <w:rPr>
          <w:sz w:val="24"/>
        </w:rPr>
        <w:t xml:space="preserve">, </w:t>
      </w:r>
      <w:proofErr w:type="spellStart"/>
      <w:r w:rsidRPr="003536F1">
        <w:rPr>
          <w:sz w:val="24"/>
        </w:rPr>
        <w:t>Shigella</w:t>
      </w:r>
      <w:proofErr w:type="spellEnd"/>
      <w:r w:rsidRPr="003536F1">
        <w:rPr>
          <w:sz w:val="24"/>
        </w:rPr>
        <w:t>,</w:t>
      </w:r>
      <w:r w:rsidRPr="003536F1">
        <w:rPr>
          <w:spacing w:val="1"/>
          <w:sz w:val="24"/>
        </w:rPr>
        <w:t xml:space="preserve"> </w:t>
      </w:r>
      <w:proofErr w:type="spellStart"/>
      <w:r w:rsidRPr="003536F1">
        <w:rPr>
          <w:sz w:val="24"/>
        </w:rPr>
        <w:t>Salmonella</w:t>
      </w:r>
      <w:proofErr w:type="spellEnd"/>
      <w:r w:rsidRPr="003536F1">
        <w:rPr>
          <w:sz w:val="24"/>
        </w:rPr>
        <w:t>,</w:t>
      </w:r>
      <w:r w:rsidRPr="003536F1">
        <w:rPr>
          <w:spacing w:val="-4"/>
          <w:sz w:val="24"/>
        </w:rPr>
        <w:t xml:space="preserve"> </w:t>
      </w:r>
      <w:proofErr w:type="spellStart"/>
      <w:r w:rsidRPr="003536F1">
        <w:rPr>
          <w:sz w:val="24"/>
        </w:rPr>
        <w:t>Proteus</w:t>
      </w:r>
      <w:proofErr w:type="spellEnd"/>
      <w:r w:rsidRPr="003536F1">
        <w:rPr>
          <w:sz w:val="24"/>
        </w:rPr>
        <w:t>,</w:t>
      </w:r>
      <w:r w:rsidRPr="003536F1">
        <w:rPr>
          <w:spacing w:val="-4"/>
          <w:sz w:val="24"/>
        </w:rPr>
        <w:t xml:space="preserve"> </w:t>
      </w:r>
      <w:proofErr w:type="spellStart"/>
      <w:r w:rsidRPr="003536F1">
        <w:rPr>
          <w:sz w:val="24"/>
        </w:rPr>
        <w:t>Pseudomonas</w:t>
      </w:r>
      <w:proofErr w:type="spellEnd"/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bakterilerinin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koloni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yapılarını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tanımlayabilecek,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ind w:left="616" w:hanging="361"/>
        <w:rPr>
          <w:sz w:val="24"/>
        </w:rPr>
      </w:pPr>
      <w:r w:rsidRPr="003536F1">
        <w:rPr>
          <w:sz w:val="24"/>
        </w:rPr>
        <w:t>Sık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görülen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patojenlerin</w:t>
      </w:r>
      <w:r w:rsidRPr="003536F1">
        <w:rPr>
          <w:spacing w:val="-3"/>
          <w:sz w:val="24"/>
        </w:rPr>
        <w:t xml:space="preserve"> </w:t>
      </w:r>
      <w:proofErr w:type="spellStart"/>
      <w:r w:rsidRPr="003536F1">
        <w:rPr>
          <w:sz w:val="24"/>
        </w:rPr>
        <w:t>identifikasyonunu</w:t>
      </w:r>
      <w:proofErr w:type="spellEnd"/>
      <w:r w:rsidRPr="003536F1">
        <w:rPr>
          <w:spacing w:val="1"/>
          <w:sz w:val="24"/>
        </w:rPr>
        <w:t xml:space="preserve"> </w:t>
      </w:r>
      <w:r w:rsidRPr="003536F1">
        <w:rPr>
          <w:sz w:val="24"/>
        </w:rPr>
        <w:t>yapabilecek,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spacing w:before="139"/>
        <w:ind w:left="616" w:hanging="361"/>
        <w:rPr>
          <w:sz w:val="24"/>
        </w:rPr>
      </w:pPr>
      <w:proofErr w:type="spellStart"/>
      <w:r w:rsidRPr="003536F1">
        <w:rPr>
          <w:sz w:val="24"/>
        </w:rPr>
        <w:t>Antibiyogram</w:t>
      </w:r>
      <w:proofErr w:type="spellEnd"/>
      <w:r w:rsidRPr="003536F1">
        <w:rPr>
          <w:sz w:val="24"/>
        </w:rPr>
        <w:t xml:space="preserve"> yapabilecek</w:t>
      </w:r>
      <w:r w:rsidRPr="003536F1">
        <w:rPr>
          <w:spacing w:val="-5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5"/>
          <w:sz w:val="24"/>
        </w:rPr>
        <w:t xml:space="preserve"> </w:t>
      </w:r>
      <w:r w:rsidRPr="003536F1">
        <w:rPr>
          <w:sz w:val="24"/>
        </w:rPr>
        <w:t>değerlendirebilecek,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spacing w:before="137"/>
        <w:ind w:left="616" w:hanging="361"/>
        <w:rPr>
          <w:sz w:val="24"/>
        </w:rPr>
      </w:pPr>
      <w:r w:rsidRPr="003536F1">
        <w:rPr>
          <w:sz w:val="24"/>
        </w:rPr>
        <w:t>Bakterileri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kültür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boyanma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özelliklerine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göre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değerlendirebilecek,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spacing w:before="139" w:line="360" w:lineRule="auto"/>
        <w:ind w:right="1157" w:firstLine="0"/>
        <w:rPr>
          <w:sz w:val="24"/>
        </w:rPr>
      </w:pPr>
      <w:r w:rsidRPr="003536F1">
        <w:rPr>
          <w:sz w:val="24"/>
        </w:rPr>
        <w:t xml:space="preserve">Virüslerin tanısında </w:t>
      </w:r>
      <w:proofErr w:type="spellStart"/>
      <w:r w:rsidRPr="003536F1">
        <w:rPr>
          <w:sz w:val="24"/>
        </w:rPr>
        <w:t>serolojik</w:t>
      </w:r>
      <w:proofErr w:type="spellEnd"/>
      <w:r w:rsidRPr="003536F1">
        <w:rPr>
          <w:sz w:val="24"/>
        </w:rPr>
        <w:t xml:space="preserve"> ve moleküler </w:t>
      </w:r>
      <w:proofErr w:type="spellStart"/>
      <w:r w:rsidRPr="003536F1">
        <w:rPr>
          <w:sz w:val="24"/>
        </w:rPr>
        <w:t>biyoloik</w:t>
      </w:r>
      <w:proofErr w:type="spellEnd"/>
      <w:r w:rsidRPr="003536F1">
        <w:rPr>
          <w:sz w:val="24"/>
        </w:rPr>
        <w:t xml:space="preserve"> tanı yöntemlerinin önemini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kavrayabilecek,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spacing w:line="360" w:lineRule="auto"/>
        <w:ind w:right="100" w:firstLine="0"/>
        <w:rPr>
          <w:sz w:val="24"/>
        </w:rPr>
      </w:pPr>
      <w:proofErr w:type="spellStart"/>
      <w:r w:rsidRPr="003536F1">
        <w:rPr>
          <w:sz w:val="24"/>
        </w:rPr>
        <w:t>Ascaris</w:t>
      </w:r>
      <w:proofErr w:type="spellEnd"/>
      <w:r w:rsidRPr="003536F1">
        <w:rPr>
          <w:sz w:val="24"/>
        </w:rPr>
        <w:t xml:space="preserve"> </w:t>
      </w:r>
      <w:proofErr w:type="spellStart"/>
      <w:r w:rsidRPr="003536F1">
        <w:rPr>
          <w:sz w:val="24"/>
        </w:rPr>
        <w:t>lumbricoides</w:t>
      </w:r>
      <w:proofErr w:type="spellEnd"/>
      <w:r w:rsidRPr="003536F1">
        <w:rPr>
          <w:sz w:val="24"/>
        </w:rPr>
        <w:t xml:space="preserve">, </w:t>
      </w:r>
      <w:proofErr w:type="spellStart"/>
      <w:r w:rsidRPr="003536F1">
        <w:rPr>
          <w:sz w:val="24"/>
        </w:rPr>
        <w:t>Trichiuristrichiura</w:t>
      </w:r>
      <w:proofErr w:type="spellEnd"/>
      <w:r w:rsidRPr="003536F1">
        <w:rPr>
          <w:sz w:val="24"/>
        </w:rPr>
        <w:t xml:space="preserve">, </w:t>
      </w:r>
      <w:proofErr w:type="spellStart"/>
      <w:r w:rsidRPr="003536F1">
        <w:rPr>
          <w:sz w:val="24"/>
        </w:rPr>
        <w:t>Enterobius</w:t>
      </w:r>
      <w:proofErr w:type="spellEnd"/>
      <w:r w:rsidRPr="003536F1">
        <w:rPr>
          <w:sz w:val="24"/>
        </w:rPr>
        <w:t xml:space="preserve"> </w:t>
      </w:r>
      <w:proofErr w:type="spellStart"/>
      <w:r w:rsidRPr="003536F1">
        <w:rPr>
          <w:sz w:val="24"/>
        </w:rPr>
        <w:t>vermicularis</w:t>
      </w:r>
      <w:proofErr w:type="spellEnd"/>
      <w:r w:rsidRPr="003536F1">
        <w:rPr>
          <w:sz w:val="24"/>
        </w:rPr>
        <w:t>, Kancalıkurtlar,</w:t>
      </w:r>
      <w:r w:rsidRPr="003536F1">
        <w:rPr>
          <w:spacing w:val="1"/>
          <w:sz w:val="24"/>
        </w:rPr>
        <w:t xml:space="preserve"> </w:t>
      </w:r>
      <w:proofErr w:type="spellStart"/>
      <w:r w:rsidRPr="003536F1">
        <w:rPr>
          <w:sz w:val="24"/>
        </w:rPr>
        <w:t>Strongiloides</w:t>
      </w:r>
      <w:proofErr w:type="spellEnd"/>
      <w:r w:rsidRPr="003536F1">
        <w:rPr>
          <w:sz w:val="24"/>
        </w:rPr>
        <w:t xml:space="preserve"> </w:t>
      </w:r>
      <w:proofErr w:type="spellStart"/>
      <w:r w:rsidRPr="003536F1">
        <w:rPr>
          <w:sz w:val="24"/>
        </w:rPr>
        <w:t>stercoralis</w:t>
      </w:r>
      <w:proofErr w:type="spellEnd"/>
      <w:r w:rsidRPr="003536F1">
        <w:rPr>
          <w:sz w:val="24"/>
        </w:rPr>
        <w:t xml:space="preserve">, </w:t>
      </w:r>
      <w:proofErr w:type="spellStart"/>
      <w:r w:rsidRPr="003536F1">
        <w:rPr>
          <w:sz w:val="24"/>
        </w:rPr>
        <w:t>Trichinellaspiralis</w:t>
      </w:r>
      <w:proofErr w:type="spellEnd"/>
      <w:r w:rsidRPr="003536F1">
        <w:rPr>
          <w:sz w:val="24"/>
        </w:rPr>
        <w:t xml:space="preserve"> ve </w:t>
      </w:r>
      <w:proofErr w:type="spellStart"/>
      <w:r w:rsidRPr="003536F1">
        <w:rPr>
          <w:sz w:val="24"/>
        </w:rPr>
        <w:t>Filariaları</w:t>
      </w:r>
      <w:proofErr w:type="spellEnd"/>
      <w:r w:rsidRPr="003536F1">
        <w:rPr>
          <w:sz w:val="24"/>
        </w:rPr>
        <w:t xml:space="preserve"> tanımlayabilecek ve </w:t>
      </w:r>
      <w:proofErr w:type="spellStart"/>
      <w:r w:rsidRPr="003536F1">
        <w:rPr>
          <w:sz w:val="24"/>
        </w:rPr>
        <w:t>makroskobik</w:t>
      </w:r>
      <w:proofErr w:type="spellEnd"/>
      <w:r w:rsidRPr="003536F1">
        <w:rPr>
          <w:sz w:val="24"/>
        </w:rPr>
        <w:t xml:space="preserve"> ve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mikroskobik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tanılarını</w:t>
      </w:r>
      <w:r w:rsidRPr="003536F1">
        <w:rPr>
          <w:spacing w:val="2"/>
          <w:sz w:val="24"/>
        </w:rPr>
        <w:t xml:space="preserve"> </w:t>
      </w:r>
      <w:r w:rsidRPr="003536F1">
        <w:rPr>
          <w:sz w:val="24"/>
        </w:rPr>
        <w:t>yapabilecek,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spacing w:line="360" w:lineRule="auto"/>
        <w:ind w:right="1714" w:firstLine="0"/>
        <w:rPr>
          <w:sz w:val="24"/>
        </w:rPr>
      </w:pPr>
      <w:proofErr w:type="spellStart"/>
      <w:r w:rsidRPr="003536F1">
        <w:rPr>
          <w:sz w:val="24"/>
        </w:rPr>
        <w:t>Taenialar</w:t>
      </w:r>
      <w:proofErr w:type="spellEnd"/>
      <w:r w:rsidRPr="003536F1">
        <w:rPr>
          <w:sz w:val="24"/>
        </w:rPr>
        <w:t xml:space="preserve">, </w:t>
      </w:r>
      <w:proofErr w:type="spellStart"/>
      <w:r w:rsidRPr="003536F1">
        <w:rPr>
          <w:sz w:val="24"/>
        </w:rPr>
        <w:t>Hymenolepisnana</w:t>
      </w:r>
      <w:proofErr w:type="spellEnd"/>
      <w:r w:rsidRPr="003536F1">
        <w:rPr>
          <w:sz w:val="24"/>
        </w:rPr>
        <w:t xml:space="preserve">, </w:t>
      </w:r>
      <w:proofErr w:type="spellStart"/>
      <w:r w:rsidRPr="003536F1">
        <w:rPr>
          <w:sz w:val="24"/>
        </w:rPr>
        <w:t>Diphyllobotrium</w:t>
      </w:r>
      <w:proofErr w:type="spellEnd"/>
      <w:r w:rsidRPr="003536F1">
        <w:rPr>
          <w:sz w:val="24"/>
        </w:rPr>
        <w:t xml:space="preserve"> </w:t>
      </w:r>
      <w:proofErr w:type="spellStart"/>
      <w:r w:rsidRPr="003536F1">
        <w:rPr>
          <w:sz w:val="24"/>
        </w:rPr>
        <w:t>latum</w:t>
      </w:r>
      <w:proofErr w:type="spellEnd"/>
      <w:r w:rsidRPr="003536F1">
        <w:rPr>
          <w:sz w:val="24"/>
        </w:rPr>
        <w:t xml:space="preserve"> ve </w:t>
      </w:r>
      <w:proofErr w:type="spellStart"/>
      <w:r w:rsidRPr="003536F1">
        <w:rPr>
          <w:sz w:val="24"/>
        </w:rPr>
        <w:t>Echinococcusları</w:t>
      </w:r>
      <w:proofErr w:type="spellEnd"/>
      <w:r w:rsidRPr="003536F1">
        <w:rPr>
          <w:spacing w:val="-58"/>
          <w:sz w:val="24"/>
        </w:rPr>
        <w:t xml:space="preserve"> </w:t>
      </w:r>
      <w:r w:rsidRPr="003536F1">
        <w:rPr>
          <w:sz w:val="24"/>
        </w:rPr>
        <w:t>tanımlayabilecek,</w:t>
      </w:r>
      <w:r w:rsidRPr="003536F1">
        <w:rPr>
          <w:spacing w:val="-2"/>
          <w:sz w:val="24"/>
        </w:rPr>
        <w:t xml:space="preserve"> </w:t>
      </w:r>
      <w:proofErr w:type="spellStart"/>
      <w:r w:rsidRPr="003536F1">
        <w:rPr>
          <w:sz w:val="24"/>
        </w:rPr>
        <w:t>makroskobik</w:t>
      </w:r>
      <w:proofErr w:type="spellEnd"/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mikroskobik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tanıları</w:t>
      </w:r>
      <w:bookmarkStart w:id="0" w:name="_GoBack"/>
      <w:bookmarkEnd w:id="0"/>
      <w:r w:rsidRPr="003536F1">
        <w:rPr>
          <w:sz w:val="24"/>
        </w:rPr>
        <w:t>nı</w:t>
      </w:r>
      <w:r w:rsidRPr="003536F1">
        <w:rPr>
          <w:spacing w:val="1"/>
          <w:sz w:val="24"/>
        </w:rPr>
        <w:t xml:space="preserve"> </w:t>
      </w:r>
      <w:r w:rsidRPr="003536F1">
        <w:rPr>
          <w:sz w:val="24"/>
        </w:rPr>
        <w:t>yapabilecek,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spacing w:line="360" w:lineRule="auto"/>
        <w:ind w:right="443" w:firstLine="0"/>
        <w:rPr>
          <w:sz w:val="24"/>
        </w:rPr>
      </w:pPr>
      <w:proofErr w:type="spellStart"/>
      <w:r w:rsidRPr="003536F1">
        <w:rPr>
          <w:sz w:val="24"/>
        </w:rPr>
        <w:t>Fasciolahepatica</w:t>
      </w:r>
      <w:proofErr w:type="spellEnd"/>
      <w:r w:rsidRPr="003536F1">
        <w:rPr>
          <w:sz w:val="24"/>
        </w:rPr>
        <w:t xml:space="preserve">, </w:t>
      </w:r>
      <w:proofErr w:type="spellStart"/>
      <w:r w:rsidRPr="003536F1">
        <w:rPr>
          <w:sz w:val="24"/>
        </w:rPr>
        <w:t>Dicrocelium</w:t>
      </w:r>
      <w:proofErr w:type="spellEnd"/>
      <w:r w:rsidRPr="003536F1">
        <w:rPr>
          <w:sz w:val="24"/>
        </w:rPr>
        <w:t xml:space="preserve"> </w:t>
      </w:r>
      <w:proofErr w:type="spellStart"/>
      <w:r w:rsidRPr="003536F1">
        <w:rPr>
          <w:sz w:val="24"/>
        </w:rPr>
        <w:t>dentriticum</w:t>
      </w:r>
      <w:proofErr w:type="spellEnd"/>
      <w:r w:rsidRPr="003536F1">
        <w:rPr>
          <w:sz w:val="24"/>
        </w:rPr>
        <w:t xml:space="preserve"> ve </w:t>
      </w:r>
      <w:proofErr w:type="spellStart"/>
      <w:r w:rsidRPr="003536F1">
        <w:rPr>
          <w:sz w:val="24"/>
        </w:rPr>
        <w:t>Schistosoma’ların</w:t>
      </w:r>
      <w:proofErr w:type="spellEnd"/>
      <w:r w:rsidRPr="003536F1">
        <w:rPr>
          <w:sz w:val="24"/>
        </w:rPr>
        <w:t xml:space="preserve"> mikroskobik tanılarını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yapabilecek,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spacing w:line="360" w:lineRule="auto"/>
        <w:ind w:right="506" w:firstLine="0"/>
        <w:rPr>
          <w:sz w:val="24"/>
        </w:rPr>
      </w:pPr>
      <w:r w:rsidRPr="003536F1">
        <w:rPr>
          <w:sz w:val="24"/>
        </w:rPr>
        <w:t xml:space="preserve">Vektör </w:t>
      </w:r>
      <w:proofErr w:type="spellStart"/>
      <w:r w:rsidRPr="003536F1">
        <w:rPr>
          <w:sz w:val="24"/>
        </w:rPr>
        <w:t>artropodları</w:t>
      </w:r>
      <w:proofErr w:type="spellEnd"/>
      <w:r w:rsidRPr="003536F1">
        <w:rPr>
          <w:sz w:val="24"/>
        </w:rPr>
        <w:t xml:space="preserve">, miyaz etkenlerini, uyuz etkenlerini, keneler ve zehirli </w:t>
      </w:r>
      <w:proofErr w:type="spellStart"/>
      <w:r w:rsidRPr="003536F1">
        <w:rPr>
          <w:sz w:val="24"/>
        </w:rPr>
        <w:t>artropodları</w:t>
      </w:r>
      <w:proofErr w:type="spellEnd"/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açıklayabilecek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tanıyabileceklerdir,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spacing w:line="360" w:lineRule="auto"/>
        <w:ind w:right="583" w:firstLine="0"/>
        <w:rPr>
          <w:sz w:val="24"/>
        </w:rPr>
      </w:pPr>
      <w:r w:rsidRPr="003536F1">
        <w:rPr>
          <w:sz w:val="24"/>
        </w:rPr>
        <w:t xml:space="preserve">Dışkının direkt </w:t>
      </w:r>
      <w:proofErr w:type="spellStart"/>
      <w:r w:rsidRPr="003536F1">
        <w:rPr>
          <w:sz w:val="24"/>
        </w:rPr>
        <w:t>mikroskobisine</w:t>
      </w:r>
      <w:proofErr w:type="spellEnd"/>
      <w:r w:rsidRPr="003536F1">
        <w:rPr>
          <w:sz w:val="24"/>
        </w:rPr>
        <w:t xml:space="preserve"> yönelik </w:t>
      </w:r>
      <w:proofErr w:type="spellStart"/>
      <w:r w:rsidRPr="003536F1">
        <w:rPr>
          <w:sz w:val="24"/>
        </w:rPr>
        <w:t>freş</w:t>
      </w:r>
      <w:proofErr w:type="spellEnd"/>
      <w:r w:rsidRPr="003536F1">
        <w:rPr>
          <w:sz w:val="24"/>
        </w:rPr>
        <w:t xml:space="preserve"> preparat hazırlayabilecek ve mikroskobik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incelemesini</w:t>
      </w:r>
      <w:r w:rsidRPr="003536F1">
        <w:rPr>
          <w:spacing w:val="2"/>
          <w:sz w:val="24"/>
        </w:rPr>
        <w:t xml:space="preserve"> </w:t>
      </w:r>
      <w:r w:rsidRPr="003536F1">
        <w:rPr>
          <w:sz w:val="24"/>
        </w:rPr>
        <w:t>yapabilecek,</w:t>
      </w:r>
    </w:p>
    <w:p w:rsidR="000C5AC1" w:rsidRPr="003536F1" w:rsidRDefault="000C5AC1" w:rsidP="000C5AC1">
      <w:pPr>
        <w:spacing w:line="360" w:lineRule="auto"/>
        <w:rPr>
          <w:sz w:val="24"/>
        </w:rPr>
        <w:sectPr w:rsidR="000C5AC1" w:rsidRPr="003536F1">
          <w:pgSz w:w="11910" w:h="16840"/>
          <w:pgMar w:top="1320" w:right="1320" w:bottom="280" w:left="1160" w:header="708" w:footer="708" w:gutter="0"/>
          <w:cols w:space="708"/>
        </w:sectPr>
      </w:pP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spacing w:before="72"/>
        <w:ind w:left="616" w:hanging="361"/>
        <w:rPr>
          <w:sz w:val="24"/>
        </w:rPr>
      </w:pPr>
      <w:r w:rsidRPr="003536F1">
        <w:rPr>
          <w:noProof/>
          <w:lang w:eastAsia="tr-TR"/>
        </w:rPr>
        <w:lastRenderedPageBreak/>
        <w:drawing>
          <wp:anchor distT="0" distB="0" distL="0" distR="0" simplePos="0" relativeHeight="251667456" behindDoc="1" locked="0" layoutInCell="1" allowOverlap="1" wp14:anchorId="74C3B5D7" wp14:editId="1323E05C">
            <wp:simplePos x="0" y="0"/>
            <wp:positionH relativeFrom="page">
              <wp:posOffset>1411461</wp:posOffset>
            </wp:positionH>
            <wp:positionV relativeFrom="page">
              <wp:posOffset>3111793</wp:posOffset>
            </wp:positionV>
            <wp:extent cx="4720490" cy="4463968"/>
            <wp:effectExtent l="0" t="0" r="0" b="0"/>
            <wp:wrapNone/>
            <wp:docPr id="40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0490" cy="4463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36F1">
        <w:rPr>
          <w:sz w:val="24"/>
        </w:rPr>
        <w:t>Mikroskobik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inceleme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için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boyalı-boyasız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preparat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hazırlayıp,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inceleme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yapabilecek,</w:t>
      </w:r>
    </w:p>
    <w:p w:rsidR="000C5AC1" w:rsidRPr="003536F1" w:rsidRDefault="000C5AC1" w:rsidP="000C5AC1">
      <w:pPr>
        <w:pStyle w:val="ListeParagraf"/>
        <w:numPr>
          <w:ilvl w:val="0"/>
          <w:numId w:val="4"/>
        </w:numPr>
        <w:tabs>
          <w:tab w:val="left" w:pos="617"/>
        </w:tabs>
        <w:spacing w:before="139"/>
        <w:ind w:left="616" w:hanging="361"/>
        <w:rPr>
          <w:sz w:val="24"/>
        </w:rPr>
      </w:pPr>
      <w:r w:rsidRPr="003536F1">
        <w:rPr>
          <w:sz w:val="24"/>
        </w:rPr>
        <w:t>Vücuda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tutunmuş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olan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keneyi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çıkarabileceklerdir.</w:t>
      </w:r>
    </w:p>
    <w:p w:rsidR="000C5AC1" w:rsidRPr="003536F1" w:rsidRDefault="000C5AC1" w:rsidP="000C5AC1">
      <w:pPr>
        <w:tabs>
          <w:tab w:val="left" w:pos="617"/>
        </w:tabs>
        <w:spacing w:line="480" w:lineRule="auto"/>
        <w:jc w:val="both"/>
        <w:rPr>
          <w:sz w:val="24"/>
        </w:rPr>
      </w:pPr>
    </w:p>
    <w:p w:rsidR="000C5AC1" w:rsidRPr="003536F1" w:rsidRDefault="000C5AC1" w:rsidP="000C5AC1">
      <w:pPr>
        <w:tabs>
          <w:tab w:val="left" w:pos="617"/>
        </w:tabs>
        <w:spacing w:line="480" w:lineRule="auto"/>
        <w:jc w:val="both"/>
        <w:rPr>
          <w:sz w:val="24"/>
        </w:rPr>
      </w:pPr>
    </w:p>
    <w:p w:rsidR="000C5AC1" w:rsidRPr="003536F1" w:rsidRDefault="000C5AC1" w:rsidP="000C5AC1">
      <w:pPr>
        <w:tabs>
          <w:tab w:val="left" w:pos="617"/>
        </w:tabs>
        <w:spacing w:line="480" w:lineRule="auto"/>
        <w:jc w:val="both"/>
        <w:rPr>
          <w:sz w:val="24"/>
        </w:rPr>
      </w:pPr>
    </w:p>
    <w:p w:rsidR="000C5AC1" w:rsidRPr="003536F1" w:rsidRDefault="000C5AC1" w:rsidP="000C5AC1">
      <w:pPr>
        <w:tabs>
          <w:tab w:val="left" w:pos="617"/>
        </w:tabs>
        <w:spacing w:line="480" w:lineRule="auto"/>
        <w:jc w:val="both"/>
        <w:rPr>
          <w:sz w:val="24"/>
        </w:rPr>
      </w:pPr>
    </w:p>
    <w:p w:rsidR="000C5AC1" w:rsidRPr="003536F1" w:rsidRDefault="000C5AC1" w:rsidP="000C5AC1">
      <w:pPr>
        <w:tabs>
          <w:tab w:val="left" w:pos="617"/>
        </w:tabs>
        <w:spacing w:line="480" w:lineRule="auto"/>
        <w:jc w:val="both"/>
        <w:rPr>
          <w:sz w:val="24"/>
        </w:rPr>
      </w:pPr>
    </w:p>
    <w:p w:rsidR="000C5AC1" w:rsidRPr="003536F1" w:rsidRDefault="000C5AC1" w:rsidP="000C5AC1">
      <w:pPr>
        <w:tabs>
          <w:tab w:val="left" w:pos="617"/>
        </w:tabs>
        <w:spacing w:line="480" w:lineRule="auto"/>
        <w:jc w:val="both"/>
        <w:rPr>
          <w:sz w:val="24"/>
        </w:rPr>
      </w:pPr>
    </w:p>
    <w:p w:rsidR="000C5AC1" w:rsidRPr="003536F1" w:rsidRDefault="000C5AC1" w:rsidP="000C5AC1">
      <w:pPr>
        <w:tabs>
          <w:tab w:val="left" w:pos="617"/>
        </w:tabs>
        <w:spacing w:line="480" w:lineRule="auto"/>
        <w:jc w:val="both"/>
        <w:rPr>
          <w:sz w:val="24"/>
        </w:rPr>
      </w:pPr>
    </w:p>
    <w:p w:rsidR="000C5AC1" w:rsidRPr="003536F1" w:rsidRDefault="000C5AC1" w:rsidP="000C5AC1">
      <w:pPr>
        <w:tabs>
          <w:tab w:val="left" w:pos="617"/>
        </w:tabs>
        <w:spacing w:line="480" w:lineRule="auto"/>
        <w:jc w:val="both"/>
        <w:rPr>
          <w:sz w:val="24"/>
        </w:rPr>
      </w:pPr>
    </w:p>
    <w:p w:rsidR="000C5AC1" w:rsidRPr="003536F1" w:rsidRDefault="000C5AC1" w:rsidP="000C5AC1">
      <w:pPr>
        <w:tabs>
          <w:tab w:val="left" w:pos="617"/>
        </w:tabs>
        <w:spacing w:line="480" w:lineRule="auto"/>
        <w:jc w:val="both"/>
        <w:rPr>
          <w:sz w:val="24"/>
        </w:rPr>
      </w:pPr>
    </w:p>
    <w:p w:rsidR="000C5AC1" w:rsidRPr="003536F1" w:rsidRDefault="000C5AC1" w:rsidP="000C5AC1">
      <w:pPr>
        <w:tabs>
          <w:tab w:val="left" w:pos="617"/>
        </w:tabs>
        <w:spacing w:line="480" w:lineRule="auto"/>
        <w:jc w:val="both"/>
        <w:rPr>
          <w:sz w:val="24"/>
        </w:rPr>
      </w:pPr>
    </w:p>
    <w:p w:rsidR="000C5AC1" w:rsidRPr="003536F1" w:rsidRDefault="000C5AC1" w:rsidP="000C5AC1">
      <w:pPr>
        <w:tabs>
          <w:tab w:val="left" w:pos="617"/>
        </w:tabs>
        <w:spacing w:line="480" w:lineRule="auto"/>
        <w:jc w:val="both"/>
        <w:rPr>
          <w:sz w:val="24"/>
        </w:rPr>
      </w:pPr>
    </w:p>
    <w:p w:rsidR="000C5AC1" w:rsidRPr="003536F1" w:rsidRDefault="000C5AC1" w:rsidP="000C5AC1">
      <w:pPr>
        <w:tabs>
          <w:tab w:val="left" w:pos="617"/>
        </w:tabs>
        <w:spacing w:line="480" w:lineRule="auto"/>
        <w:jc w:val="both"/>
        <w:rPr>
          <w:sz w:val="24"/>
        </w:rPr>
      </w:pPr>
    </w:p>
    <w:p w:rsidR="000C5AC1" w:rsidRPr="003536F1" w:rsidRDefault="000C5AC1" w:rsidP="000C5AC1">
      <w:pPr>
        <w:tabs>
          <w:tab w:val="left" w:pos="617"/>
        </w:tabs>
        <w:spacing w:line="480" w:lineRule="auto"/>
        <w:jc w:val="both"/>
        <w:rPr>
          <w:sz w:val="24"/>
        </w:rPr>
      </w:pPr>
    </w:p>
    <w:p w:rsidR="000C5AC1" w:rsidRPr="003536F1" w:rsidRDefault="000C5AC1" w:rsidP="000C5AC1">
      <w:pPr>
        <w:tabs>
          <w:tab w:val="left" w:pos="617"/>
        </w:tabs>
        <w:spacing w:line="480" w:lineRule="auto"/>
        <w:jc w:val="both"/>
        <w:rPr>
          <w:sz w:val="24"/>
        </w:rPr>
      </w:pPr>
    </w:p>
    <w:p w:rsidR="000C5AC1" w:rsidRPr="003536F1" w:rsidRDefault="000C5AC1" w:rsidP="000C5AC1">
      <w:pPr>
        <w:tabs>
          <w:tab w:val="left" w:pos="617"/>
        </w:tabs>
        <w:spacing w:line="480" w:lineRule="auto"/>
        <w:jc w:val="both"/>
        <w:rPr>
          <w:sz w:val="24"/>
        </w:rPr>
      </w:pPr>
    </w:p>
    <w:p w:rsidR="000C5AC1" w:rsidRPr="003536F1" w:rsidRDefault="000C5AC1" w:rsidP="000C5AC1">
      <w:pPr>
        <w:tabs>
          <w:tab w:val="left" w:pos="617"/>
        </w:tabs>
        <w:spacing w:line="480" w:lineRule="auto"/>
        <w:jc w:val="both"/>
        <w:rPr>
          <w:sz w:val="24"/>
        </w:rPr>
      </w:pPr>
    </w:p>
    <w:p w:rsidR="000C5AC1" w:rsidRPr="003536F1" w:rsidRDefault="000C5AC1" w:rsidP="000C5AC1">
      <w:pPr>
        <w:tabs>
          <w:tab w:val="left" w:pos="617"/>
        </w:tabs>
        <w:spacing w:line="480" w:lineRule="auto"/>
        <w:jc w:val="both"/>
        <w:rPr>
          <w:sz w:val="24"/>
        </w:rPr>
      </w:pPr>
    </w:p>
    <w:p w:rsidR="000C5AC1" w:rsidRPr="003536F1" w:rsidRDefault="000C5AC1" w:rsidP="000C5AC1">
      <w:pPr>
        <w:tabs>
          <w:tab w:val="left" w:pos="617"/>
        </w:tabs>
        <w:spacing w:line="480" w:lineRule="auto"/>
        <w:jc w:val="both"/>
        <w:rPr>
          <w:sz w:val="24"/>
        </w:rPr>
      </w:pPr>
    </w:p>
    <w:p w:rsidR="000C5AC1" w:rsidRPr="003536F1" w:rsidRDefault="000C5AC1" w:rsidP="000C5AC1">
      <w:pPr>
        <w:tabs>
          <w:tab w:val="left" w:pos="617"/>
        </w:tabs>
        <w:spacing w:line="480" w:lineRule="auto"/>
        <w:jc w:val="both"/>
        <w:rPr>
          <w:sz w:val="24"/>
        </w:rPr>
      </w:pPr>
    </w:p>
    <w:p w:rsidR="000C5AC1" w:rsidRPr="003536F1" w:rsidRDefault="000C5AC1" w:rsidP="000C5AC1">
      <w:pPr>
        <w:tabs>
          <w:tab w:val="left" w:pos="617"/>
        </w:tabs>
        <w:spacing w:line="480" w:lineRule="auto"/>
        <w:jc w:val="both"/>
        <w:rPr>
          <w:sz w:val="24"/>
        </w:rPr>
      </w:pPr>
    </w:p>
    <w:p w:rsidR="000C5AC1" w:rsidRPr="003536F1" w:rsidRDefault="000C5AC1" w:rsidP="000C5AC1">
      <w:pPr>
        <w:tabs>
          <w:tab w:val="left" w:pos="617"/>
        </w:tabs>
        <w:spacing w:line="480" w:lineRule="auto"/>
        <w:jc w:val="both"/>
        <w:rPr>
          <w:sz w:val="24"/>
        </w:rPr>
      </w:pPr>
    </w:p>
    <w:p w:rsidR="000C5AC1" w:rsidRPr="003536F1" w:rsidRDefault="000C5AC1" w:rsidP="000C5AC1">
      <w:pPr>
        <w:tabs>
          <w:tab w:val="left" w:pos="617"/>
        </w:tabs>
        <w:spacing w:line="480" w:lineRule="auto"/>
        <w:jc w:val="both"/>
        <w:rPr>
          <w:sz w:val="24"/>
        </w:rPr>
      </w:pPr>
    </w:p>
    <w:p w:rsidR="00C25D8C" w:rsidRDefault="00C25D8C"/>
    <w:sectPr w:rsidR="00C25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T Sans Narrow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7D38"/>
    <w:multiLevelType w:val="hybridMultilevel"/>
    <w:tmpl w:val="25A4675E"/>
    <w:lvl w:ilvl="0" w:tplc="098C7B34">
      <w:start w:val="1"/>
      <w:numFmt w:val="decimal"/>
      <w:lvlText w:val="%1."/>
      <w:lvlJc w:val="left"/>
      <w:pPr>
        <w:ind w:left="256" w:hanging="30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D53618CA">
      <w:numFmt w:val="bullet"/>
      <w:lvlText w:val="•"/>
      <w:lvlJc w:val="left"/>
      <w:pPr>
        <w:ind w:left="1178" w:hanging="303"/>
      </w:pPr>
      <w:rPr>
        <w:rFonts w:hint="default"/>
        <w:lang w:val="tr-TR" w:eastAsia="en-US" w:bidi="ar-SA"/>
      </w:rPr>
    </w:lvl>
    <w:lvl w:ilvl="2" w:tplc="7D22E6D4">
      <w:numFmt w:val="bullet"/>
      <w:lvlText w:val="•"/>
      <w:lvlJc w:val="left"/>
      <w:pPr>
        <w:ind w:left="2097" w:hanging="303"/>
      </w:pPr>
      <w:rPr>
        <w:rFonts w:hint="default"/>
        <w:lang w:val="tr-TR" w:eastAsia="en-US" w:bidi="ar-SA"/>
      </w:rPr>
    </w:lvl>
    <w:lvl w:ilvl="3" w:tplc="0CA0B032">
      <w:numFmt w:val="bullet"/>
      <w:lvlText w:val="•"/>
      <w:lvlJc w:val="left"/>
      <w:pPr>
        <w:ind w:left="3015" w:hanging="303"/>
      </w:pPr>
      <w:rPr>
        <w:rFonts w:hint="default"/>
        <w:lang w:val="tr-TR" w:eastAsia="en-US" w:bidi="ar-SA"/>
      </w:rPr>
    </w:lvl>
    <w:lvl w:ilvl="4" w:tplc="F0F0C91E">
      <w:numFmt w:val="bullet"/>
      <w:lvlText w:val="•"/>
      <w:lvlJc w:val="left"/>
      <w:pPr>
        <w:ind w:left="3934" w:hanging="303"/>
      </w:pPr>
      <w:rPr>
        <w:rFonts w:hint="default"/>
        <w:lang w:val="tr-TR" w:eastAsia="en-US" w:bidi="ar-SA"/>
      </w:rPr>
    </w:lvl>
    <w:lvl w:ilvl="5" w:tplc="FE9673DC">
      <w:numFmt w:val="bullet"/>
      <w:lvlText w:val="•"/>
      <w:lvlJc w:val="left"/>
      <w:pPr>
        <w:ind w:left="4853" w:hanging="303"/>
      </w:pPr>
      <w:rPr>
        <w:rFonts w:hint="default"/>
        <w:lang w:val="tr-TR" w:eastAsia="en-US" w:bidi="ar-SA"/>
      </w:rPr>
    </w:lvl>
    <w:lvl w:ilvl="6" w:tplc="1DD61A8E">
      <w:numFmt w:val="bullet"/>
      <w:lvlText w:val="•"/>
      <w:lvlJc w:val="left"/>
      <w:pPr>
        <w:ind w:left="5771" w:hanging="303"/>
      </w:pPr>
      <w:rPr>
        <w:rFonts w:hint="default"/>
        <w:lang w:val="tr-TR" w:eastAsia="en-US" w:bidi="ar-SA"/>
      </w:rPr>
    </w:lvl>
    <w:lvl w:ilvl="7" w:tplc="0AEEC478">
      <w:numFmt w:val="bullet"/>
      <w:lvlText w:val="•"/>
      <w:lvlJc w:val="left"/>
      <w:pPr>
        <w:ind w:left="6690" w:hanging="303"/>
      </w:pPr>
      <w:rPr>
        <w:rFonts w:hint="default"/>
        <w:lang w:val="tr-TR" w:eastAsia="en-US" w:bidi="ar-SA"/>
      </w:rPr>
    </w:lvl>
    <w:lvl w:ilvl="8" w:tplc="CC125FCE">
      <w:numFmt w:val="bullet"/>
      <w:lvlText w:val="•"/>
      <w:lvlJc w:val="left"/>
      <w:pPr>
        <w:ind w:left="7609" w:hanging="303"/>
      </w:pPr>
      <w:rPr>
        <w:rFonts w:hint="default"/>
        <w:lang w:val="tr-TR" w:eastAsia="en-US" w:bidi="ar-SA"/>
      </w:rPr>
    </w:lvl>
  </w:abstractNum>
  <w:abstractNum w:abstractNumId="1" w15:restartNumberingAfterBreak="0">
    <w:nsid w:val="5038324D"/>
    <w:multiLevelType w:val="hybridMultilevel"/>
    <w:tmpl w:val="D60625CE"/>
    <w:lvl w:ilvl="0" w:tplc="A530D25E">
      <w:start w:val="1"/>
      <w:numFmt w:val="decimal"/>
      <w:lvlText w:val="%1."/>
      <w:lvlJc w:val="left"/>
      <w:pPr>
        <w:ind w:left="2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DA98A4A6">
      <w:numFmt w:val="bullet"/>
      <w:lvlText w:val="•"/>
      <w:lvlJc w:val="left"/>
      <w:pPr>
        <w:ind w:left="1176" w:hanging="240"/>
      </w:pPr>
      <w:rPr>
        <w:rFonts w:hint="default"/>
        <w:lang w:val="tr-TR" w:eastAsia="en-US" w:bidi="ar-SA"/>
      </w:rPr>
    </w:lvl>
    <w:lvl w:ilvl="2" w:tplc="E15C4314">
      <w:numFmt w:val="bullet"/>
      <w:lvlText w:val="•"/>
      <w:lvlJc w:val="left"/>
      <w:pPr>
        <w:ind w:left="2093" w:hanging="240"/>
      </w:pPr>
      <w:rPr>
        <w:rFonts w:hint="default"/>
        <w:lang w:val="tr-TR" w:eastAsia="en-US" w:bidi="ar-SA"/>
      </w:rPr>
    </w:lvl>
    <w:lvl w:ilvl="3" w:tplc="ADBA487A">
      <w:numFmt w:val="bullet"/>
      <w:lvlText w:val="•"/>
      <w:lvlJc w:val="left"/>
      <w:pPr>
        <w:ind w:left="3009" w:hanging="240"/>
      </w:pPr>
      <w:rPr>
        <w:rFonts w:hint="default"/>
        <w:lang w:val="tr-TR" w:eastAsia="en-US" w:bidi="ar-SA"/>
      </w:rPr>
    </w:lvl>
    <w:lvl w:ilvl="4" w:tplc="D3E2002C">
      <w:numFmt w:val="bullet"/>
      <w:lvlText w:val="•"/>
      <w:lvlJc w:val="left"/>
      <w:pPr>
        <w:ind w:left="3926" w:hanging="240"/>
      </w:pPr>
      <w:rPr>
        <w:rFonts w:hint="default"/>
        <w:lang w:val="tr-TR" w:eastAsia="en-US" w:bidi="ar-SA"/>
      </w:rPr>
    </w:lvl>
    <w:lvl w:ilvl="5" w:tplc="E0D8660C">
      <w:numFmt w:val="bullet"/>
      <w:lvlText w:val="•"/>
      <w:lvlJc w:val="left"/>
      <w:pPr>
        <w:ind w:left="4843" w:hanging="240"/>
      </w:pPr>
      <w:rPr>
        <w:rFonts w:hint="default"/>
        <w:lang w:val="tr-TR" w:eastAsia="en-US" w:bidi="ar-SA"/>
      </w:rPr>
    </w:lvl>
    <w:lvl w:ilvl="6" w:tplc="32A0A26C">
      <w:numFmt w:val="bullet"/>
      <w:lvlText w:val="•"/>
      <w:lvlJc w:val="left"/>
      <w:pPr>
        <w:ind w:left="5759" w:hanging="240"/>
      </w:pPr>
      <w:rPr>
        <w:rFonts w:hint="default"/>
        <w:lang w:val="tr-TR" w:eastAsia="en-US" w:bidi="ar-SA"/>
      </w:rPr>
    </w:lvl>
    <w:lvl w:ilvl="7" w:tplc="AF6E951C">
      <w:numFmt w:val="bullet"/>
      <w:lvlText w:val="•"/>
      <w:lvlJc w:val="left"/>
      <w:pPr>
        <w:ind w:left="6676" w:hanging="240"/>
      </w:pPr>
      <w:rPr>
        <w:rFonts w:hint="default"/>
        <w:lang w:val="tr-TR" w:eastAsia="en-US" w:bidi="ar-SA"/>
      </w:rPr>
    </w:lvl>
    <w:lvl w:ilvl="8" w:tplc="E7BA78BA">
      <w:numFmt w:val="bullet"/>
      <w:lvlText w:val="•"/>
      <w:lvlJc w:val="left"/>
      <w:pPr>
        <w:ind w:left="7593" w:hanging="240"/>
      </w:pPr>
      <w:rPr>
        <w:rFonts w:hint="default"/>
        <w:lang w:val="tr-TR" w:eastAsia="en-US" w:bidi="ar-SA"/>
      </w:rPr>
    </w:lvl>
  </w:abstractNum>
  <w:abstractNum w:abstractNumId="2" w15:restartNumberingAfterBreak="0">
    <w:nsid w:val="6DEE1545"/>
    <w:multiLevelType w:val="hybridMultilevel"/>
    <w:tmpl w:val="338029EC"/>
    <w:lvl w:ilvl="0" w:tplc="9CF4CBC8">
      <w:start w:val="1"/>
      <w:numFmt w:val="decimal"/>
      <w:lvlText w:val="%1."/>
      <w:lvlJc w:val="left"/>
      <w:pPr>
        <w:ind w:left="49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tr-TR" w:eastAsia="en-US" w:bidi="ar-SA"/>
      </w:rPr>
    </w:lvl>
    <w:lvl w:ilvl="1" w:tplc="40E05050">
      <w:numFmt w:val="bullet"/>
      <w:lvlText w:val="•"/>
      <w:lvlJc w:val="left"/>
      <w:pPr>
        <w:ind w:left="1366" w:hanging="240"/>
      </w:pPr>
      <w:rPr>
        <w:rFonts w:hint="default"/>
        <w:lang w:val="tr-TR" w:eastAsia="en-US" w:bidi="ar-SA"/>
      </w:rPr>
    </w:lvl>
    <w:lvl w:ilvl="2" w:tplc="71F8CB98">
      <w:numFmt w:val="bullet"/>
      <w:lvlText w:val="•"/>
      <w:lvlJc w:val="left"/>
      <w:pPr>
        <w:ind w:left="2233" w:hanging="240"/>
      </w:pPr>
      <w:rPr>
        <w:rFonts w:hint="default"/>
        <w:lang w:val="tr-TR" w:eastAsia="en-US" w:bidi="ar-SA"/>
      </w:rPr>
    </w:lvl>
    <w:lvl w:ilvl="3" w:tplc="2026D7BE">
      <w:numFmt w:val="bullet"/>
      <w:lvlText w:val="•"/>
      <w:lvlJc w:val="left"/>
      <w:pPr>
        <w:ind w:left="3099" w:hanging="240"/>
      </w:pPr>
      <w:rPr>
        <w:rFonts w:hint="default"/>
        <w:lang w:val="tr-TR" w:eastAsia="en-US" w:bidi="ar-SA"/>
      </w:rPr>
    </w:lvl>
    <w:lvl w:ilvl="4" w:tplc="1A94FAD4">
      <w:numFmt w:val="bullet"/>
      <w:lvlText w:val="•"/>
      <w:lvlJc w:val="left"/>
      <w:pPr>
        <w:ind w:left="3966" w:hanging="240"/>
      </w:pPr>
      <w:rPr>
        <w:rFonts w:hint="default"/>
        <w:lang w:val="tr-TR" w:eastAsia="en-US" w:bidi="ar-SA"/>
      </w:rPr>
    </w:lvl>
    <w:lvl w:ilvl="5" w:tplc="2B9ED34A">
      <w:numFmt w:val="bullet"/>
      <w:lvlText w:val="•"/>
      <w:lvlJc w:val="left"/>
      <w:pPr>
        <w:ind w:left="4833" w:hanging="240"/>
      </w:pPr>
      <w:rPr>
        <w:rFonts w:hint="default"/>
        <w:lang w:val="tr-TR" w:eastAsia="en-US" w:bidi="ar-SA"/>
      </w:rPr>
    </w:lvl>
    <w:lvl w:ilvl="6" w:tplc="4316F152">
      <w:numFmt w:val="bullet"/>
      <w:lvlText w:val="•"/>
      <w:lvlJc w:val="left"/>
      <w:pPr>
        <w:ind w:left="5699" w:hanging="240"/>
      </w:pPr>
      <w:rPr>
        <w:rFonts w:hint="default"/>
        <w:lang w:val="tr-TR" w:eastAsia="en-US" w:bidi="ar-SA"/>
      </w:rPr>
    </w:lvl>
    <w:lvl w:ilvl="7" w:tplc="58DA404A">
      <w:numFmt w:val="bullet"/>
      <w:lvlText w:val="•"/>
      <w:lvlJc w:val="left"/>
      <w:pPr>
        <w:ind w:left="6566" w:hanging="240"/>
      </w:pPr>
      <w:rPr>
        <w:rFonts w:hint="default"/>
        <w:lang w:val="tr-TR" w:eastAsia="en-US" w:bidi="ar-SA"/>
      </w:rPr>
    </w:lvl>
    <w:lvl w:ilvl="8" w:tplc="CBC6E662">
      <w:numFmt w:val="bullet"/>
      <w:lvlText w:val="•"/>
      <w:lvlJc w:val="left"/>
      <w:pPr>
        <w:ind w:left="7433" w:hanging="240"/>
      </w:pPr>
      <w:rPr>
        <w:rFonts w:hint="default"/>
        <w:lang w:val="tr-TR" w:eastAsia="en-US" w:bidi="ar-SA"/>
      </w:rPr>
    </w:lvl>
  </w:abstractNum>
  <w:abstractNum w:abstractNumId="3" w15:restartNumberingAfterBreak="0">
    <w:nsid w:val="756750BF"/>
    <w:multiLevelType w:val="hybridMultilevel"/>
    <w:tmpl w:val="D97CF024"/>
    <w:lvl w:ilvl="0" w:tplc="214A8A10">
      <w:start w:val="1"/>
      <w:numFmt w:val="decimal"/>
      <w:lvlText w:val="%1."/>
      <w:lvlJc w:val="left"/>
      <w:pPr>
        <w:ind w:left="49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78A21E0">
      <w:numFmt w:val="bullet"/>
      <w:lvlText w:val="•"/>
      <w:lvlJc w:val="left"/>
      <w:pPr>
        <w:ind w:left="1388" w:hanging="240"/>
      </w:pPr>
      <w:rPr>
        <w:rFonts w:hint="default"/>
        <w:lang w:val="tr-TR" w:eastAsia="en-US" w:bidi="ar-SA"/>
      </w:rPr>
    </w:lvl>
    <w:lvl w:ilvl="2" w:tplc="DFE62F6E">
      <w:numFmt w:val="bullet"/>
      <w:lvlText w:val="•"/>
      <w:lvlJc w:val="left"/>
      <w:pPr>
        <w:ind w:left="2277" w:hanging="240"/>
      </w:pPr>
      <w:rPr>
        <w:rFonts w:hint="default"/>
        <w:lang w:val="tr-TR" w:eastAsia="en-US" w:bidi="ar-SA"/>
      </w:rPr>
    </w:lvl>
    <w:lvl w:ilvl="3" w:tplc="FFEEF1D6">
      <w:numFmt w:val="bullet"/>
      <w:lvlText w:val="•"/>
      <w:lvlJc w:val="left"/>
      <w:pPr>
        <w:ind w:left="3165" w:hanging="240"/>
      </w:pPr>
      <w:rPr>
        <w:rFonts w:hint="default"/>
        <w:lang w:val="tr-TR" w:eastAsia="en-US" w:bidi="ar-SA"/>
      </w:rPr>
    </w:lvl>
    <w:lvl w:ilvl="4" w:tplc="5BAAFAD2">
      <w:numFmt w:val="bullet"/>
      <w:lvlText w:val="•"/>
      <w:lvlJc w:val="left"/>
      <w:pPr>
        <w:ind w:left="4054" w:hanging="240"/>
      </w:pPr>
      <w:rPr>
        <w:rFonts w:hint="default"/>
        <w:lang w:val="tr-TR" w:eastAsia="en-US" w:bidi="ar-SA"/>
      </w:rPr>
    </w:lvl>
    <w:lvl w:ilvl="5" w:tplc="E1482A20">
      <w:numFmt w:val="bullet"/>
      <w:lvlText w:val="•"/>
      <w:lvlJc w:val="left"/>
      <w:pPr>
        <w:ind w:left="4943" w:hanging="240"/>
      </w:pPr>
      <w:rPr>
        <w:rFonts w:hint="default"/>
        <w:lang w:val="tr-TR" w:eastAsia="en-US" w:bidi="ar-SA"/>
      </w:rPr>
    </w:lvl>
    <w:lvl w:ilvl="6" w:tplc="901850B8">
      <w:numFmt w:val="bullet"/>
      <w:lvlText w:val="•"/>
      <w:lvlJc w:val="left"/>
      <w:pPr>
        <w:ind w:left="5831" w:hanging="240"/>
      </w:pPr>
      <w:rPr>
        <w:rFonts w:hint="default"/>
        <w:lang w:val="tr-TR" w:eastAsia="en-US" w:bidi="ar-SA"/>
      </w:rPr>
    </w:lvl>
    <w:lvl w:ilvl="7" w:tplc="1CECFB68">
      <w:numFmt w:val="bullet"/>
      <w:lvlText w:val="•"/>
      <w:lvlJc w:val="left"/>
      <w:pPr>
        <w:ind w:left="6720" w:hanging="240"/>
      </w:pPr>
      <w:rPr>
        <w:rFonts w:hint="default"/>
        <w:lang w:val="tr-TR" w:eastAsia="en-US" w:bidi="ar-SA"/>
      </w:rPr>
    </w:lvl>
    <w:lvl w:ilvl="8" w:tplc="5224C9B8">
      <w:numFmt w:val="bullet"/>
      <w:lvlText w:val="•"/>
      <w:lvlJc w:val="left"/>
      <w:pPr>
        <w:ind w:left="7609" w:hanging="240"/>
      </w:pPr>
      <w:rPr>
        <w:rFonts w:hint="default"/>
        <w:lang w:val="tr-TR" w:eastAsia="en-US" w:bidi="ar-SA"/>
      </w:rPr>
    </w:lvl>
  </w:abstractNum>
  <w:abstractNum w:abstractNumId="4" w15:restartNumberingAfterBreak="0">
    <w:nsid w:val="7DBB4901"/>
    <w:multiLevelType w:val="hybridMultilevel"/>
    <w:tmpl w:val="FC3C162A"/>
    <w:lvl w:ilvl="0" w:tplc="CA769C04">
      <w:start w:val="1"/>
      <w:numFmt w:val="decimal"/>
      <w:lvlText w:val="%1."/>
      <w:lvlJc w:val="left"/>
      <w:pPr>
        <w:ind w:left="2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D81E9DD0">
      <w:numFmt w:val="bullet"/>
      <w:lvlText w:val="•"/>
      <w:lvlJc w:val="left"/>
      <w:pPr>
        <w:ind w:left="1176" w:hanging="240"/>
      </w:pPr>
      <w:rPr>
        <w:rFonts w:hint="default"/>
        <w:lang w:val="tr-TR" w:eastAsia="en-US" w:bidi="ar-SA"/>
      </w:rPr>
    </w:lvl>
    <w:lvl w:ilvl="2" w:tplc="A2DC4954">
      <w:numFmt w:val="bullet"/>
      <w:lvlText w:val="•"/>
      <w:lvlJc w:val="left"/>
      <w:pPr>
        <w:ind w:left="2093" w:hanging="240"/>
      </w:pPr>
      <w:rPr>
        <w:rFonts w:hint="default"/>
        <w:lang w:val="tr-TR" w:eastAsia="en-US" w:bidi="ar-SA"/>
      </w:rPr>
    </w:lvl>
    <w:lvl w:ilvl="3" w:tplc="A2E4796C">
      <w:numFmt w:val="bullet"/>
      <w:lvlText w:val="•"/>
      <w:lvlJc w:val="left"/>
      <w:pPr>
        <w:ind w:left="3009" w:hanging="240"/>
      </w:pPr>
      <w:rPr>
        <w:rFonts w:hint="default"/>
        <w:lang w:val="tr-TR" w:eastAsia="en-US" w:bidi="ar-SA"/>
      </w:rPr>
    </w:lvl>
    <w:lvl w:ilvl="4" w:tplc="C7DCDBCA">
      <w:numFmt w:val="bullet"/>
      <w:lvlText w:val="•"/>
      <w:lvlJc w:val="left"/>
      <w:pPr>
        <w:ind w:left="3926" w:hanging="240"/>
      </w:pPr>
      <w:rPr>
        <w:rFonts w:hint="default"/>
        <w:lang w:val="tr-TR" w:eastAsia="en-US" w:bidi="ar-SA"/>
      </w:rPr>
    </w:lvl>
    <w:lvl w:ilvl="5" w:tplc="63AE75E6">
      <w:numFmt w:val="bullet"/>
      <w:lvlText w:val="•"/>
      <w:lvlJc w:val="left"/>
      <w:pPr>
        <w:ind w:left="4843" w:hanging="240"/>
      </w:pPr>
      <w:rPr>
        <w:rFonts w:hint="default"/>
        <w:lang w:val="tr-TR" w:eastAsia="en-US" w:bidi="ar-SA"/>
      </w:rPr>
    </w:lvl>
    <w:lvl w:ilvl="6" w:tplc="79007E9C">
      <w:numFmt w:val="bullet"/>
      <w:lvlText w:val="•"/>
      <w:lvlJc w:val="left"/>
      <w:pPr>
        <w:ind w:left="5759" w:hanging="240"/>
      </w:pPr>
      <w:rPr>
        <w:rFonts w:hint="default"/>
        <w:lang w:val="tr-TR" w:eastAsia="en-US" w:bidi="ar-SA"/>
      </w:rPr>
    </w:lvl>
    <w:lvl w:ilvl="7" w:tplc="86086550">
      <w:numFmt w:val="bullet"/>
      <w:lvlText w:val="•"/>
      <w:lvlJc w:val="left"/>
      <w:pPr>
        <w:ind w:left="6676" w:hanging="240"/>
      </w:pPr>
      <w:rPr>
        <w:rFonts w:hint="default"/>
        <w:lang w:val="tr-TR" w:eastAsia="en-US" w:bidi="ar-SA"/>
      </w:rPr>
    </w:lvl>
    <w:lvl w:ilvl="8" w:tplc="3080FA88">
      <w:numFmt w:val="bullet"/>
      <w:lvlText w:val="•"/>
      <w:lvlJc w:val="left"/>
      <w:pPr>
        <w:ind w:left="7593" w:hanging="24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81"/>
    <w:rsid w:val="000C5AC1"/>
    <w:rsid w:val="00620781"/>
    <w:rsid w:val="00C2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8BDBD-CBDA-4D95-95E7-85E74D0D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C5A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0C5AC1"/>
    <w:pPr>
      <w:ind w:left="105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0C5AC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C5A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C5AC1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C5AC1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0C5AC1"/>
    <w:pPr>
      <w:ind w:left="256"/>
    </w:pPr>
  </w:style>
  <w:style w:type="paragraph" w:customStyle="1" w:styleId="TableParagraph">
    <w:name w:val="Table Paragraph"/>
    <w:basedOn w:val="Normal"/>
    <w:uiPriority w:val="1"/>
    <w:qFormat/>
    <w:rsid w:val="000C5AC1"/>
    <w:pPr>
      <w:ind w:left="110"/>
    </w:pPr>
  </w:style>
  <w:style w:type="paragraph" w:customStyle="1" w:styleId="Default">
    <w:name w:val="Default"/>
    <w:rsid w:val="000C5AC1"/>
    <w:pPr>
      <w:autoSpaceDE w:val="0"/>
      <w:autoSpaceDN w:val="0"/>
      <w:adjustRightInd w:val="0"/>
      <w:spacing w:after="0" w:line="240" w:lineRule="auto"/>
    </w:pPr>
    <w:rPr>
      <w:rFonts w:ascii="PT Sans Narrow" w:hAnsi="PT Sans Narrow" w:cs="PT Sans Narrow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C5AC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0C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1742</Words>
  <Characters>9933</Characters>
  <Application>Microsoft Office Word</Application>
  <DocSecurity>0</DocSecurity>
  <Lines>82</Lines>
  <Paragraphs>23</Paragraphs>
  <ScaleCrop>false</ScaleCrop>
  <Company/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FJT-1</dc:creator>
  <cp:keywords/>
  <dc:description/>
  <cp:lastModifiedBy>FJT-1</cp:lastModifiedBy>
  <cp:revision>2</cp:revision>
  <dcterms:created xsi:type="dcterms:W3CDTF">2022-07-01T14:04:00Z</dcterms:created>
  <dcterms:modified xsi:type="dcterms:W3CDTF">2022-07-01T14:04:00Z</dcterms:modified>
</cp:coreProperties>
</file>