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EFFC" w14:textId="4B233084" w:rsidR="006954A3" w:rsidRPr="001575A7" w:rsidRDefault="00336086" w:rsidP="00695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331393D4" w14:textId="77777777" w:rsidR="006954A3" w:rsidRPr="001575A7" w:rsidRDefault="00336086" w:rsidP="006954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NİĞDE ÖMER HALİSDEMİR ÜNİVERSİTESİ FACULTY OF MEDICINE</w:t>
      </w:r>
    </w:p>
    <w:p w14:paraId="111AFA78" w14:textId="77777777" w:rsidR="0027267E" w:rsidRPr="0003597D" w:rsidRDefault="0027267E" w:rsidP="000359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0787E3" w14:textId="77777777" w:rsidR="00214AC3" w:rsidRPr="0003597D" w:rsidRDefault="008027CD" w:rsidP="006954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7D">
        <w:rPr>
          <w:rFonts w:ascii="Times New Roman" w:hAnsi="Times New Roman" w:cs="Times New Roman"/>
          <w:b/>
          <w:bCs/>
          <w:sz w:val="24"/>
          <w:szCs w:val="24"/>
        </w:rPr>
        <w:t xml:space="preserve">SEMESTER 5 </w:t>
      </w:r>
      <w:r w:rsidR="0003597D" w:rsidRPr="0003597D">
        <w:rPr>
          <w:rFonts w:ascii="Times New Roman" w:hAnsi="Times New Roman" w:cs="Times New Roman"/>
          <w:b/>
          <w:sz w:val="24"/>
          <w:szCs w:val="24"/>
        </w:rPr>
        <w:t xml:space="preserve">BRAIN AND NERVE SURGERY </w:t>
      </w:r>
      <w:r w:rsidR="00726B34" w:rsidRPr="005423C0">
        <w:rPr>
          <w:rFonts w:ascii="Times New Roman" w:hAnsi="Times New Roman" w:cs="Times New Roman"/>
          <w:b/>
        </w:rPr>
        <w:t xml:space="preserve">PRACTICE TRAINING </w:t>
      </w:r>
      <w:r w:rsidR="00214AC3" w:rsidRPr="0003597D">
        <w:rPr>
          <w:rFonts w:ascii="Times New Roman" w:hAnsi="Times New Roman" w:cs="Times New Roman"/>
          <w:b/>
          <w:sz w:val="24"/>
          <w:szCs w:val="24"/>
        </w:rPr>
        <w:t>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B2A34" w:rsidRPr="0003790B" w14:paraId="24CF7AF9" w14:textId="77777777" w:rsidTr="001D40BE">
        <w:tc>
          <w:tcPr>
            <w:tcW w:w="1696" w:type="dxa"/>
            <w:vMerge w:val="restart"/>
          </w:tcPr>
          <w:p w14:paraId="62F4F571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Duration (Weeks)</w:t>
            </w:r>
          </w:p>
        </w:tc>
        <w:tc>
          <w:tcPr>
            <w:tcW w:w="5316" w:type="dxa"/>
            <w:gridSpan w:val="3"/>
          </w:tcPr>
          <w:p w14:paraId="6A78D20E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Class Hours</w:t>
            </w:r>
          </w:p>
        </w:tc>
        <w:tc>
          <w:tcPr>
            <w:tcW w:w="1772" w:type="dxa"/>
            <w:vMerge w:val="restart"/>
          </w:tcPr>
          <w:p w14:paraId="381F5367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0B2A34" w:rsidRPr="0003790B" w14:paraId="7A2BF4C6" w14:textId="77777777" w:rsidTr="001D40BE">
        <w:tc>
          <w:tcPr>
            <w:tcW w:w="1696" w:type="dxa"/>
            <w:vMerge/>
          </w:tcPr>
          <w:p w14:paraId="46AD7328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07279110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Theoretical</w:t>
            </w:r>
          </w:p>
        </w:tc>
        <w:tc>
          <w:tcPr>
            <w:tcW w:w="1772" w:type="dxa"/>
          </w:tcPr>
          <w:p w14:paraId="13F4C9E3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772" w:type="dxa"/>
          </w:tcPr>
          <w:p w14:paraId="30F1D059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Sum</w:t>
            </w:r>
          </w:p>
        </w:tc>
        <w:tc>
          <w:tcPr>
            <w:tcW w:w="1772" w:type="dxa"/>
            <w:vMerge/>
          </w:tcPr>
          <w:p w14:paraId="47D2B9BA" w14:textId="77777777"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A34" w:rsidRPr="000B2A34" w14:paraId="38E44500" w14:textId="77777777" w:rsidTr="001D40BE">
        <w:tc>
          <w:tcPr>
            <w:tcW w:w="1696" w:type="dxa"/>
          </w:tcPr>
          <w:p w14:paraId="035A58D4" w14:textId="77777777" w:rsidR="000B2A34" w:rsidRPr="000B2A34" w:rsidRDefault="00336086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14:paraId="3C0E6B19" w14:textId="77777777" w:rsidR="000B2A34" w:rsidRPr="000B2A34" w:rsidRDefault="00336086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72" w:type="dxa"/>
          </w:tcPr>
          <w:p w14:paraId="102F6CC3" w14:textId="77777777" w:rsidR="000B2A34" w:rsidRPr="000B2A34" w:rsidRDefault="00336086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72" w:type="dxa"/>
          </w:tcPr>
          <w:p w14:paraId="066C1DAE" w14:textId="77777777" w:rsidR="000B2A34" w:rsidRPr="000B2A34" w:rsidRDefault="005A5FA2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72" w:type="dxa"/>
          </w:tcPr>
          <w:p w14:paraId="7CBB4F75" w14:textId="77777777" w:rsidR="000B2A34" w:rsidRPr="000B2A34" w:rsidRDefault="007F33BC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2837D077" w14:textId="77777777" w:rsidR="000B2A34" w:rsidRPr="0003597D" w:rsidRDefault="000B2A34" w:rsidP="000359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45394E" w14:textId="77777777" w:rsidR="00916B7B" w:rsidRPr="0003597D" w:rsidRDefault="00916B7B" w:rsidP="0003597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AB4112A" w14:textId="77777777" w:rsidR="009C7170" w:rsidRPr="0003597D" w:rsidRDefault="0003597D" w:rsidP="0003597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03597D">
        <w:rPr>
          <w:rFonts w:ascii="Times New Roman" w:hAnsi="Times New Roman" w:cs="Times New Roman"/>
          <w:b/>
        </w:rPr>
        <w:t xml:space="preserve">BRAIN AND NERVE SURGERY PRACTICE TRAINING </w:t>
      </w:r>
      <w:r w:rsidR="009C7170" w:rsidRPr="0003597D">
        <w:rPr>
          <w:rFonts w:ascii="Times New Roman" w:hAnsi="Times New Roman" w:cs="Times New Roman"/>
          <w:b/>
          <w:bCs/>
        </w:rPr>
        <w:t>TOPICS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03597D" w:rsidRPr="0003597D" w14:paraId="5611DBE1" w14:textId="77777777" w:rsidTr="0003597D">
        <w:trPr>
          <w:trHeight w:val="110"/>
        </w:trPr>
        <w:tc>
          <w:tcPr>
            <w:tcW w:w="9175" w:type="dxa"/>
            <w:gridSpan w:val="3"/>
          </w:tcPr>
          <w:p w14:paraId="6903826D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Pr="00035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BRAIN AND NERVE SURGERY </w:t>
            </w:r>
            <w:r w:rsidR="00726B34" w:rsidRPr="005423C0">
              <w:rPr>
                <w:rFonts w:ascii="Times New Roman" w:hAnsi="Times New Roman" w:cs="Times New Roman"/>
                <w:b/>
              </w:rPr>
              <w:t>PRACTICE TRAINING</w:t>
            </w:r>
          </w:p>
          <w:p w14:paraId="46AF75BA" w14:textId="77777777" w:rsidR="0003597D" w:rsidRDefault="000B2A34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Code: TIP5051</w:t>
            </w:r>
          </w:p>
          <w:p w14:paraId="54442A26" w14:textId="77777777" w:rsidR="000B2A34" w:rsidRPr="0003597D" w:rsidRDefault="007F33BC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ECTS: 2</w:t>
            </w:r>
          </w:p>
        </w:tc>
      </w:tr>
      <w:tr w:rsidR="0003597D" w:rsidRPr="0003597D" w14:paraId="791A6D83" w14:textId="77777777" w:rsidTr="0003597D">
        <w:trPr>
          <w:trHeight w:val="110"/>
        </w:trPr>
        <w:tc>
          <w:tcPr>
            <w:tcW w:w="6907" w:type="dxa"/>
          </w:tcPr>
          <w:p w14:paraId="062D2C0C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Topic </w:t>
            </w:r>
          </w:p>
        </w:tc>
        <w:tc>
          <w:tcPr>
            <w:tcW w:w="1134" w:type="dxa"/>
          </w:tcPr>
          <w:p w14:paraId="0DFF6BA7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1AD1AE5A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336086" w:rsidRPr="0003597D" w14:paraId="230FDEC9" w14:textId="77777777" w:rsidTr="0003597D">
        <w:trPr>
          <w:trHeight w:val="110"/>
        </w:trPr>
        <w:tc>
          <w:tcPr>
            <w:tcW w:w="6907" w:type="dxa"/>
          </w:tcPr>
          <w:p w14:paraId="05E82AFC" w14:textId="77777777" w:rsidR="00336086" w:rsidRPr="00902E18" w:rsidRDefault="00336086" w:rsidP="00336086">
            <w:proofErr w:type="spellStart"/>
            <w:r w:rsidRPr="00902E18">
              <w:t>Disc</w:t>
            </w:r>
            <w:proofErr w:type="spellEnd"/>
            <w:r w:rsidRPr="00902E18">
              <w:t xml:space="preserve"> </w:t>
            </w:r>
            <w:proofErr w:type="spellStart"/>
            <w:r w:rsidRPr="00902E18">
              <w:t>herniations</w:t>
            </w:r>
            <w:proofErr w:type="spellEnd"/>
            <w:r w:rsidRPr="00902E18">
              <w:t xml:space="preserve"> *</w:t>
            </w:r>
          </w:p>
        </w:tc>
        <w:tc>
          <w:tcPr>
            <w:tcW w:w="1134" w:type="dxa"/>
          </w:tcPr>
          <w:p w14:paraId="36C5CAB5" w14:textId="77777777" w:rsidR="00336086" w:rsidRPr="00375634" w:rsidRDefault="00336086" w:rsidP="00336086">
            <w:r w:rsidRPr="00375634">
              <w:t>2</w:t>
            </w:r>
          </w:p>
        </w:tc>
        <w:tc>
          <w:tcPr>
            <w:tcW w:w="1134" w:type="dxa"/>
          </w:tcPr>
          <w:p w14:paraId="5CFE4E54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0AB61E49" w14:textId="77777777" w:rsidTr="0003597D">
        <w:trPr>
          <w:trHeight w:val="110"/>
        </w:trPr>
        <w:tc>
          <w:tcPr>
            <w:tcW w:w="6907" w:type="dxa"/>
          </w:tcPr>
          <w:p w14:paraId="32E27892" w14:textId="77777777" w:rsidR="00336086" w:rsidRPr="00902E18" w:rsidRDefault="00336086" w:rsidP="00336086">
            <w:r w:rsidRPr="00902E18">
              <w:t xml:space="preserve">Hydrocephalus </w:t>
            </w:r>
          </w:p>
        </w:tc>
        <w:tc>
          <w:tcPr>
            <w:tcW w:w="1134" w:type="dxa"/>
          </w:tcPr>
          <w:p w14:paraId="353851AE" w14:textId="77777777" w:rsidR="00336086" w:rsidRPr="00375634" w:rsidRDefault="00336086" w:rsidP="00336086">
            <w:r w:rsidRPr="00375634">
              <w:t>1</w:t>
            </w:r>
          </w:p>
        </w:tc>
        <w:tc>
          <w:tcPr>
            <w:tcW w:w="1134" w:type="dxa"/>
          </w:tcPr>
          <w:p w14:paraId="4CA2557B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4B42EDBF" w14:textId="77777777" w:rsidTr="0003597D">
        <w:trPr>
          <w:trHeight w:val="110"/>
        </w:trPr>
        <w:tc>
          <w:tcPr>
            <w:tcW w:w="6907" w:type="dxa"/>
          </w:tcPr>
          <w:p w14:paraId="07B49EC1" w14:textId="77777777" w:rsidR="00336086" w:rsidRPr="00902E18" w:rsidRDefault="00336086" w:rsidP="00336086">
            <w:proofErr w:type="spellStart"/>
            <w:r w:rsidRPr="00902E18">
              <w:t>Intracranial</w:t>
            </w:r>
            <w:proofErr w:type="spellEnd"/>
            <w:r w:rsidRPr="00902E18">
              <w:t xml:space="preserve"> </w:t>
            </w:r>
            <w:proofErr w:type="spellStart"/>
            <w:r w:rsidRPr="00902E18">
              <w:t>hemorrhages</w:t>
            </w:r>
            <w:proofErr w:type="spellEnd"/>
            <w:r w:rsidRPr="00902E18">
              <w:t xml:space="preserve"> *</w:t>
            </w:r>
          </w:p>
        </w:tc>
        <w:tc>
          <w:tcPr>
            <w:tcW w:w="1134" w:type="dxa"/>
          </w:tcPr>
          <w:p w14:paraId="373B097C" w14:textId="77777777" w:rsidR="00336086" w:rsidRPr="00375634" w:rsidRDefault="00336086" w:rsidP="00336086">
            <w:r w:rsidRPr="00375634">
              <w:t>2</w:t>
            </w:r>
          </w:p>
        </w:tc>
        <w:tc>
          <w:tcPr>
            <w:tcW w:w="1134" w:type="dxa"/>
          </w:tcPr>
          <w:p w14:paraId="6EE7BCCD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44179C4D" w14:textId="77777777" w:rsidTr="0003597D">
        <w:trPr>
          <w:trHeight w:val="110"/>
        </w:trPr>
        <w:tc>
          <w:tcPr>
            <w:tcW w:w="6907" w:type="dxa"/>
          </w:tcPr>
          <w:p w14:paraId="61A79A2B" w14:textId="77777777" w:rsidR="00336086" w:rsidRPr="00902E18" w:rsidRDefault="00336086" w:rsidP="00336086">
            <w:r w:rsidRPr="00902E18">
              <w:t xml:space="preserve">Syndrome of increased intracranial pressure (CIBAS; acute cerebrovascular events) </w:t>
            </w:r>
          </w:p>
        </w:tc>
        <w:tc>
          <w:tcPr>
            <w:tcW w:w="1134" w:type="dxa"/>
          </w:tcPr>
          <w:p w14:paraId="75D23F08" w14:textId="77777777" w:rsidR="00336086" w:rsidRPr="00375634" w:rsidRDefault="00336086" w:rsidP="00336086">
            <w:r w:rsidRPr="00375634">
              <w:t>2</w:t>
            </w:r>
          </w:p>
        </w:tc>
        <w:tc>
          <w:tcPr>
            <w:tcW w:w="1134" w:type="dxa"/>
          </w:tcPr>
          <w:p w14:paraId="1DC906D3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14ED8362" w14:textId="77777777" w:rsidTr="0003597D">
        <w:trPr>
          <w:trHeight w:val="110"/>
        </w:trPr>
        <w:tc>
          <w:tcPr>
            <w:tcW w:w="6907" w:type="dxa"/>
          </w:tcPr>
          <w:p w14:paraId="58D41308" w14:textId="77777777" w:rsidR="00336086" w:rsidRPr="00902E18" w:rsidRDefault="00336086" w:rsidP="00336086">
            <w:r w:rsidRPr="00902E18">
              <w:t xml:space="preserve">Intracranial space-occupying lesions </w:t>
            </w:r>
          </w:p>
        </w:tc>
        <w:tc>
          <w:tcPr>
            <w:tcW w:w="1134" w:type="dxa"/>
          </w:tcPr>
          <w:p w14:paraId="5AEB0AAC" w14:textId="77777777" w:rsidR="00336086" w:rsidRPr="00375634" w:rsidRDefault="00336086" w:rsidP="00336086">
            <w:r w:rsidRPr="00375634">
              <w:t>1</w:t>
            </w:r>
          </w:p>
        </w:tc>
        <w:tc>
          <w:tcPr>
            <w:tcW w:w="1134" w:type="dxa"/>
          </w:tcPr>
          <w:p w14:paraId="0605507D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67DB9508" w14:textId="77777777" w:rsidTr="0003597D">
        <w:trPr>
          <w:trHeight w:val="110"/>
        </w:trPr>
        <w:tc>
          <w:tcPr>
            <w:tcW w:w="6907" w:type="dxa"/>
          </w:tcPr>
          <w:p w14:paraId="76D61460" w14:textId="77777777" w:rsidR="00336086" w:rsidRPr="00902E18" w:rsidRDefault="00336086" w:rsidP="00336086">
            <w:r w:rsidRPr="00902E18">
              <w:t xml:space="preserve">Head injury </w:t>
            </w:r>
          </w:p>
        </w:tc>
        <w:tc>
          <w:tcPr>
            <w:tcW w:w="1134" w:type="dxa"/>
          </w:tcPr>
          <w:p w14:paraId="0DD8958C" w14:textId="77777777" w:rsidR="00336086" w:rsidRPr="00375634" w:rsidRDefault="00336086" w:rsidP="00336086">
            <w:r w:rsidRPr="00375634">
              <w:t>2</w:t>
            </w:r>
          </w:p>
        </w:tc>
        <w:tc>
          <w:tcPr>
            <w:tcW w:w="1134" w:type="dxa"/>
          </w:tcPr>
          <w:p w14:paraId="48EDDA46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128E37F7" w14:textId="77777777" w:rsidTr="0003597D">
        <w:trPr>
          <w:trHeight w:val="110"/>
        </w:trPr>
        <w:tc>
          <w:tcPr>
            <w:tcW w:w="6907" w:type="dxa"/>
          </w:tcPr>
          <w:p w14:paraId="6DF1396E" w14:textId="77777777" w:rsidR="00336086" w:rsidRDefault="00336086" w:rsidP="00336086">
            <w:r w:rsidRPr="00902E18">
              <w:t xml:space="preserve">Spinal injuries </w:t>
            </w:r>
          </w:p>
        </w:tc>
        <w:tc>
          <w:tcPr>
            <w:tcW w:w="1134" w:type="dxa"/>
          </w:tcPr>
          <w:p w14:paraId="5A3535E2" w14:textId="77777777" w:rsidR="00336086" w:rsidRDefault="00336086" w:rsidP="00336086">
            <w:r w:rsidRPr="00375634">
              <w:t>1</w:t>
            </w:r>
          </w:p>
        </w:tc>
        <w:tc>
          <w:tcPr>
            <w:tcW w:w="1134" w:type="dxa"/>
          </w:tcPr>
          <w:p w14:paraId="466101C8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6" w:rsidRPr="0003597D" w14:paraId="7FE43F26" w14:textId="77777777" w:rsidTr="0003597D">
        <w:trPr>
          <w:trHeight w:val="110"/>
        </w:trPr>
        <w:tc>
          <w:tcPr>
            <w:tcW w:w="6907" w:type="dxa"/>
          </w:tcPr>
          <w:p w14:paraId="7505BE31" w14:textId="77777777" w:rsidR="00336086" w:rsidRPr="00AF0401" w:rsidRDefault="00336086" w:rsidP="00336086">
            <w:r w:rsidRPr="00AF0401">
              <w:t xml:space="preserve">Evaluation of Glasgow/AVPU coma scale </w:t>
            </w:r>
          </w:p>
        </w:tc>
        <w:tc>
          <w:tcPr>
            <w:tcW w:w="1134" w:type="dxa"/>
          </w:tcPr>
          <w:p w14:paraId="785E583B" w14:textId="77777777" w:rsidR="00336086" w:rsidRPr="0003597D" w:rsidRDefault="00336086" w:rsidP="0033608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BC7FE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6086" w:rsidRPr="0003597D" w14:paraId="3D55F1B1" w14:textId="77777777" w:rsidTr="0003597D">
        <w:trPr>
          <w:trHeight w:val="110"/>
        </w:trPr>
        <w:tc>
          <w:tcPr>
            <w:tcW w:w="6907" w:type="dxa"/>
          </w:tcPr>
          <w:p w14:paraId="725799E0" w14:textId="77777777" w:rsidR="00336086" w:rsidRDefault="00336086" w:rsidP="00336086">
            <w:proofErr w:type="spellStart"/>
            <w:r w:rsidRPr="00AF0401">
              <w:t>Ability</w:t>
            </w:r>
            <w:proofErr w:type="spellEnd"/>
            <w:r w:rsidRPr="00AF0401">
              <w:t xml:space="preserve"> to </w:t>
            </w:r>
            <w:proofErr w:type="spellStart"/>
            <w:r w:rsidRPr="00AF0401">
              <w:t>perform</w:t>
            </w:r>
            <w:proofErr w:type="spellEnd"/>
            <w:r w:rsidRPr="00AF0401">
              <w:t xml:space="preserve"> </w:t>
            </w:r>
            <w:proofErr w:type="spellStart"/>
            <w:r w:rsidRPr="00AF0401">
              <w:t>lumbar</w:t>
            </w:r>
            <w:proofErr w:type="spellEnd"/>
            <w:r w:rsidRPr="00AF0401">
              <w:t xml:space="preserve"> </w:t>
            </w:r>
            <w:proofErr w:type="spellStart"/>
            <w:r w:rsidRPr="00AF0401">
              <w:t>puncture</w:t>
            </w:r>
            <w:proofErr w:type="spellEnd"/>
          </w:p>
        </w:tc>
        <w:tc>
          <w:tcPr>
            <w:tcW w:w="1134" w:type="dxa"/>
          </w:tcPr>
          <w:p w14:paraId="25B716FF" w14:textId="77777777" w:rsidR="00336086" w:rsidRPr="0003597D" w:rsidRDefault="00336086" w:rsidP="0033608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F9E869" w14:textId="77777777" w:rsidR="00336086" w:rsidRPr="0003597D" w:rsidRDefault="00336086" w:rsidP="00336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597D" w:rsidRPr="0003597D" w14:paraId="6C7C2F7A" w14:textId="77777777" w:rsidTr="0003597D">
        <w:trPr>
          <w:trHeight w:val="110"/>
        </w:trPr>
        <w:tc>
          <w:tcPr>
            <w:tcW w:w="6907" w:type="dxa"/>
          </w:tcPr>
          <w:p w14:paraId="2525DC35" w14:textId="77777777" w:rsidR="0003597D" w:rsidRPr="0003597D" w:rsidRDefault="00336086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6086">
              <w:rPr>
                <w:rFonts w:ascii="Times New Roman" w:hAnsi="Times New Roman" w:cs="Times New Roman"/>
              </w:rPr>
              <w:t>POLYCLINIC PRACTICE</w:t>
            </w:r>
          </w:p>
        </w:tc>
        <w:tc>
          <w:tcPr>
            <w:tcW w:w="1134" w:type="dxa"/>
          </w:tcPr>
          <w:p w14:paraId="387DACFA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61D6D9" w14:textId="77777777" w:rsidR="0003597D" w:rsidRPr="0003597D" w:rsidRDefault="00336086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597D" w:rsidRPr="0003597D" w14:paraId="1AAD5E80" w14:textId="77777777" w:rsidTr="0003597D">
        <w:trPr>
          <w:trHeight w:val="110"/>
        </w:trPr>
        <w:tc>
          <w:tcPr>
            <w:tcW w:w="6907" w:type="dxa"/>
          </w:tcPr>
          <w:p w14:paraId="733643B1" w14:textId="77777777" w:rsidR="0003597D" w:rsidRPr="0003597D" w:rsidRDefault="00336086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6086">
              <w:rPr>
                <w:rFonts w:ascii="Times New Roman" w:hAnsi="Times New Roman" w:cs="Times New Roman"/>
              </w:rPr>
              <w:t xml:space="preserve">CLINICAL STUDENT VISA  </w:t>
            </w:r>
          </w:p>
        </w:tc>
        <w:tc>
          <w:tcPr>
            <w:tcW w:w="1134" w:type="dxa"/>
          </w:tcPr>
          <w:p w14:paraId="03CFDE8E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99ADCC" w14:textId="77777777" w:rsidR="0003597D" w:rsidRPr="0003597D" w:rsidRDefault="00336086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597D" w:rsidRPr="0003597D" w14:paraId="52A63EE9" w14:textId="77777777" w:rsidTr="0003597D">
        <w:trPr>
          <w:trHeight w:val="110"/>
        </w:trPr>
        <w:tc>
          <w:tcPr>
            <w:tcW w:w="6907" w:type="dxa"/>
          </w:tcPr>
          <w:p w14:paraId="080F23DA" w14:textId="77777777" w:rsidR="0003597D" w:rsidRPr="0003597D" w:rsidRDefault="00336086" w:rsidP="0033608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FACT-BASED ASSESSMENT</w:t>
            </w:r>
          </w:p>
        </w:tc>
        <w:tc>
          <w:tcPr>
            <w:tcW w:w="1134" w:type="dxa"/>
          </w:tcPr>
          <w:p w14:paraId="47DF2362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5D417D" w14:textId="77777777" w:rsidR="0003597D" w:rsidRPr="0003597D" w:rsidRDefault="00336086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597D" w:rsidRPr="0003597D" w14:paraId="40694262" w14:textId="77777777" w:rsidTr="0003597D">
        <w:trPr>
          <w:trHeight w:val="110"/>
        </w:trPr>
        <w:tc>
          <w:tcPr>
            <w:tcW w:w="6907" w:type="dxa"/>
          </w:tcPr>
          <w:p w14:paraId="4EC85D11" w14:textId="77777777" w:rsidR="0003597D" w:rsidRPr="0003597D" w:rsidRDefault="00336086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6086">
              <w:rPr>
                <w:rFonts w:ascii="Times New Roman" w:hAnsi="Times New Roman" w:cs="Times New Roman"/>
              </w:rPr>
              <w:t>PATIENT DISTRIBUTION AND PREPARATION</w:t>
            </w:r>
          </w:p>
        </w:tc>
        <w:tc>
          <w:tcPr>
            <w:tcW w:w="1134" w:type="dxa"/>
          </w:tcPr>
          <w:p w14:paraId="77A728A5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CF291E" w14:textId="77777777" w:rsidR="0003597D" w:rsidRPr="0003597D" w:rsidRDefault="00336086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597D" w:rsidRPr="0003597D" w14:paraId="772AE9E0" w14:textId="77777777" w:rsidTr="0003597D">
        <w:trPr>
          <w:trHeight w:val="110"/>
        </w:trPr>
        <w:tc>
          <w:tcPr>
            <w:tcW w:w="6907" w:type="dxa"/>
          </w:tcPr>
          <w:p w14:paraId="21248551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1B347E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B984DD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14:paraId="7C86B7C0" w14:textId="77777777" w:rsidTr="0003597D">
        <w:trPr>
          <w:trHeight w:val="110"/>
        </w:trPr>
        <w:tc>
          <w:tcPr>
            <w:tcW w:w="6907" w:type="dxa"/>
          </w:tcPr>
          <w:p w14:paraId="445B1D2D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7B2947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EB7224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14:paraId="251410B6" w14:textId="77777777" w:rsidTr="0003597D">
        <w:trPr>
          <w:trHeight w:val="110"/>
        </w:trPr>
        <w:tc>
          <w:tcPr>
            <w:tcW w:w="6907" w:type="dxa"/>
          </w:tcPr>
          <w:p w14:paraId="57443783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1272AE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C6721A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14:paraId="29F27144" w14:textId="77777777" w:rsidTr="0003597D">
        <w:trPr>
          <w:trHeight w:val="110"/>
        </w:trPr>
        <w:tc>
          <w:tcPr>
            <w:tcW w:w="6907" w:type="dxa"/>
          </w:tcPr>
          <w:p w14:paraId="0DD1D19D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63300D" w14:textId="77777777"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374F86" w14:textId="77777777"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F01046" w14:textId="77777777" w:rsidR="00903A84" w:rsidRPr="0003597D" w:rsidRDefault="00A17570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ab/>
      </w:r>
    </w:p>
    <w:p w14:paraId="18AD2DB7" w14:textId="77777777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97D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46BF889E" w14:textId="77777777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 xml:space="preserve">At the end of the Brain and Neurosurgery internship, semester V students; They will learn about the diagnosis, differential diagnosis and treatment of congenital, traumatic, non-traumatic, vascular and tumoral diseases of the central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nervous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(CNS).</w:t>
      </w:r>
    </w:p>
    <w:p w14:paraId="3CE8E5A6" w14:textId="77777777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97D">
        <w:rPr>
          <w:rFonts w:ascii="Times New Roman" w:hAnsi="Times New Roman" w:cs="Times New Roman"/>
          <w:b/>
          <w:sz w:val="24"/>
          <w:szCs w:val="24"/>
        </w:rPr>
        <w:t>LEARNING SESSIONS:</w:t>
      </w:r>
    </w:p>
    <w:p w14:paraId="4DBED963" w14:textId="77777777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>At the end of the Brain and Neurosurgery internship, semester V students;</w:t>
      </w:r>
    </w:p>
    <w:p w14:paraId="2DA67AC4" w14:textId="77777777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 xml:space="preserve">1. Traumatic, non-traumatic of the central nervous system. will be able to perform neurological examinations of patients who apply due to neurovascular, congenital and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tumoral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diseases,</w:t>
      </w:r>
    </w:p>
    <w:p w14:paraId="66C075D6" w14:textId="77777777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>2. Will be able to make the diagnosis and differential diagnosis by interpreting the radiological findings together with the examination findings of the cases,</w:t>
      </w:r>
    </w:p>
    <w:p w14:paraId="00757B45" w14:textId="15F74BCA"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>3. Will be able to explain the techniques of small invasive procedures such as subdural tap, lumbar puncture, ventricular puncture.</w:t>
      </w:r>
    </w:p>
    <w:sectPr w:rsidR="0003597D" w:rsidRPr="000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2A34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1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39B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086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5FA2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54A3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6B34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3BC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601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42C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10D9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E16F"/>
  <w15:docId w15:val="{FB93EDBF-8575-4E13-90EB-3D487CC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E1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2020-09-24T09:02:00Z</dcterms:created>
  <dcterms:modified xsi:type="dcterms:W3CDTF">2023-08-01T09:51:00Z</dcterms:modified>
</cp:coreProperties>
</file>