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C77B1" w14:textId="77777777" w:rsidR="003E5C12" w:rsidRPr="00FA7025" w:rsidRDefault="003E5C12" w:rsidP="003E5C12">
      <w:pPr>
        <w:pStyle w:val="Default"/>
        <w:spacing w:line="360" w:lineRule="auto"/>
        <w:jc w:val="center"/>
        <w:rPr>
          <w:rFonts w:ascii="Times New Roman" w:hAnsi="Times New Roman" w:cs="Times New Roman"/>
          <w:b/>
          <w:bCs/>
        </w:rPr>
      </w:pPr>
      <w:r w:rsidRPr="00655370">
        <w:rPr>
          <w:rFonts w:ascii="Times New Roman" w:hAnsi="Times New Roman"/>
          <w:b/>
          <w:noProof/>
          <w:spacing w:val="-1"/>
          <w:w w:val="85"/>
          <w:lang w:eastAsia="tr-TR"/>
        </w:rPr>
        <w:drawing>
          <wp:inline distT="0" distB="0" distL="0" distR="0" wp14:anchorId="1252AE7D" wp14:editId="08FC996D">
            <wp:extent cx="1370487" cy="1219200"/>
            <wp:effectExtent l="0" t="0" r="1270" b="0"/>
            <wp:docPr id="4" name="Resim 4" descr="ÖHÜ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ÖHÜ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6720" cy="1224745"/>
                    </a:xfrm>
                    <a:prstGeom prst="rect">
                      <a:avLst/>
                    </a:prstGeom>
                    <a:noFill/>
                    <a:ln>
                      <a:noFill/>
                    </a:ln>
                  </pic:spPr>
                </pic:pic>
              </a:graphicData>
            </a:graphic>
          </wp:inline>
        </w:drawing>
      </w:r>
    </w:p>
    <w:p w14:paraId="17C89AFE" w14:textId="77777777" w:rsidR="003E5C12" w:rsidRDefault="003E5C12" w:rsidP="003E5C12">
      <w:pPr>
        <w:pStyle w:val="Default"/>
        <w:spacing w:line="360" w:lineRule="auto"/>
        <w:jc w:val="center"/>
        <w:rPr>
          <w:rFonts w:ascii="Times New Roman" w:hAnsi="Times New Roman" w:cs="Times New Roman"/>
          <w:b/>
          <w:bCs/>
        </w:rPr>
      </w:pPr>
      <w:r w:rsidRPr="00CB4309">
        <w:rPr>
          <w:rFonts w:ascii="Times New Roman" w:hAnsi="Times New Roman"/>
          <w:b/>
          <w:spacing w:val="-1"/>
        </w:rPr>
        <w:t>ÖMER HALİSDEMİR ÜNİVERSİTESİ TIP FAKÜLTESİ</w:t>
      </w:r>
      <w:r w:rsidRPr="00FA7025">
        <w:rPr>
          <w:rFonts w:ascii="Times New Roman" w:hAnsi="Times New Roman" w:cs="Times New Roman"/>
          <w:b/>
          <w:bCs/>
        </w:rPr>
        <w:t xml:space="preserve"> </w:t>
      </w:r>
    </w:p>
    <w:p w14:paraId="05EEC603" w14:textId="77777777" w:rsidR="00820C0F" w:rsidRPr="009975A4" w:rsidRDefault="002936E3" w:rsidP="009975A4">
      <w:pPr>
        <w:pStyle w:val="Default"/>
        <w:spacing w:line="360" w:lineRule="auto"/>
        <w:jc w:val="center"/>
        <w:rPr>
          <w:rFonts w:ascii="Times New Roman" w:hAnsi="Times New Roman" w:cs="Times New Roman"/>
        </w:rPr>
      </w:pPr>
      <w:r w:rsidRPr="009975A4">
        <w:rPr>
          <w:rFonts w:ascii="Times New Roman" w:hAnsi="Times New Roman" w:cs="Times New Roman"/>
          <w:b/>
          <w:bCs/>
        </w:rPr>
        <w:t xml:space="preserve">DÖNEM 1 </w:t>
      </w:r>
      <w:r w:rsidR="00530B3B" w:rsidRPr="009975A4">
        <w:rPr>
          <w:rFonts w:ascii="Times New Roman" w:hAnsi="Times New Roman" w:cs="Times New Roman"/>
          <w:b/>
          <w:bCs/>
        </w:rPr>
        <w:t>DERS KURULU 1</w:t>
      </w:r>
    </w:p>
    <w:p w14:paraId="342F1C5C" w14:textId="77777777" w:rsidR="00E02912" w:rsidRPr="009975A4" w:rsidRDefault="005D71D9" w:rsidP="009975A4">
      <w:pPr>
        <w:pStyle w:val="Default"/>
        <w:spacing w:line="360" w:lineRule="auto"/>
        <w:jc w:val="center"/>
        <w:rPr>
          <w:rFonts w:ascii="Times New Roman" w:hAnsi="Times New Roman" w:cs="Times New Roman"/>
          <w:b/>
          <w:bCs/>
        </w:rPr>
      </w:pPr>
      <w:r w:rsidRPr="009975A4">
        <w:rPr>
          <w:rFonts w:ascii="Times New Roman" w:hAnsi="Times New Roman" w:cs="Times New Roman"/>
          <w:b/>
          <w:bCs/>
        </w:rPr>
        <w:t>TIP1100</w:t>
      </w:r>
      <w:r w:rsidR="002C59EA" w:rsidRPr="009975A4">
        <w:rPr>
          <w:rFonts w:ascii="Times New Roman" w:hAnsi="Times New Roman" w:cs="Times New Roman"/>
          <w:b/>
          <w:bCs/>
        </w:rPr>
        <w:t>-Temel Bilimler I Ders K</w:t>
      </w:r>
      <w:r w:rsidR="00E02912" w:rsidRPr="009975A4">
        <w:rPr>
          <w:rFonts w:ascii="Times New Roman" w:hAnsi="Times New Roman" w:cs="Times New Roman"/>
          <w:b/>
          <w:bCs/>
        </w:rPr>
        <w:t>urulu</w:t>
      </w:r>
    </w:p>
    <w:tbl>
      <w:tblPr>
        <w:tblStyle w:val="TabloKlavuzu2"/>
        <w:tblW w:w="8930" w:type="dxa"/>
        <w:tblInd w:w="-147" w:type="dxa"/>
        <w:tblLook w:val="04A0" w:firstRow="1" w:lastRow="0" w:firstColumn="1" w:lastColumn="0" w:noHBand="0" w:noVBand="1"/>
      </w:tblPr>
      <w:tblGrid>
        <w:gridCol w:w="1843"/>
        <w:gridCol w:w="2279"/>
        <w:gridCol w:w="2409"/>
        <w:gridCol w:w="2399"/>
      </w:tblGrid>
      <w:tr w:rsidR="0083485B" w:rsidRPr="00CB4309" w14:paraId="7525A983" w14:textId="77777777" w:rsidTr="00464099">
        <w:tc>
          <w:tcPr>
            <w:tcW w:w="1843" w:type="dxa"/>
          </w:tcPr>
          <w:p w14:paraId="0E5FC2E7" w14:textId="77777777" w:rsidR="0083485B" w:rsidRPr="00CB4309" w:rsidRDefault="0083485B"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Süre</w:t>
            </w:r>
            <w:r>
              <w:rPr>
                <w:rFonts w:ascii="Times New Roman" w:eastAsia="Calibri" w:hAnsi="Times New Roman"/>
                <w:b/>
                <w:bCs/>
                <w:color w:val="000000"/>
                <w:sz w:val="24"/>
                <w:szCs w:val="24"/>
              </w:rPr>
              <w:t xml:space="preserve"> (Hafta)</w:t>
            </w:r>
          </w:p>
        </w:tc>
        <w:tc>
          <w:tcPr>
            <w:tcW w:w="2279" w:type="dxa"/>
          </w:tcPr>
          <w:p w14:paraId="0AC4C45B" w14:textId="77777777" w:rsidR="0083485B" w:rsidRPr="00CB4309" w:rsidRDefault="0083485B"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Teorik Ders</w:t>
            </w:r>
            <w:r>
              <w:rPr>
                <w:rFonts w:ascii="Times New Roman" w:eastAsia="Calibri" w:hAnsi="Times New Roman"/>
                <w:b/>
                <w:bCs/>
                <w:color w:val="000000"/>
                <w:sz w:val="24"/>
                <w:szCs w:val="24"/>
              </w:rPr>
              <w:t xml:space="preserve"> (Saat)</w:t>
            </w:r>
          </w:p>
        </w:tc>
        <w:tc>
          <w:tcPr>
            <w:tcW w:w="2409" w:type="dxa"/>
          </w:tcPr>
          <w:p w14:paraId="39AD7F85" w14:textId="77777777" w:rsidR="0083485B" w:rsidRPr="00CB4309" w:rsidRDefault="0083485B"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Pratik Ders</w:t>
            </w:r>
            <w:r>
              <w:rPr>
                <w:rFonts w:ascii="Times New Roman" w:eastAsia="Calibri" w:hAnsi="Times New Roman"/>
                <w:b/>
                <w:bCs/>
                <w:color w:val="000000"/>
                <w:sz w:val="24"/>
                <w:szCs w:val="24"/>
              </w:rPr>
              <w:t xml:space="preserve"> (Saat)</w:t>
            </w:r>
          </w:p>
        </w:tc>
        <w:tc>
          <w:tcPr>
            <w:tcW w:w="2399" w:type="dxa"/>
          </w:tcPr>
          <w:p w14:paraId="5001EE74" w14:textId="77777777" w:rsidR="0083485B" w:rsidRPr="00CB4309" w:rsidRDefault="0083485B"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AKTS</w:t>
            </w:r>
          </w:p>
        </w:tc>
      </w:tr>
      <w:tr w:rsidR="00E74506" w:rsidRPr="0083485B" w14:paraId="41B8D627" w14:textId="77777777" w:rsidTr="00464099">
        <w:tc>
          <w:tcPr>
            <w:tcW w:w="1843" w:type="dxa"/>
          </w:tcPr>
          <w:p w14:paraId="40E4EA78" w14:textId="43ADF871" w:rsidR="00E74506" w:rsidRPr="0083485B" w:rsidRDefault="00D742F0" w:rsidP="009975A4">
            <w:pPr>
              <w:pStyle w:val="Default"/>
              <w:spacing w:line="360" w:lineRule="auto"/>
              <w:jc w:val="center"/>
              <w:rPr>
                <w:rFonts w:ascii="Times New Roman" w:hAnsi="Times New Roman" w:cs="Times New Roman"/>
              </w:rPr>
            </w:pPr>
            <w:r>
              <w:rPr>
                <w:rFonts w:ascii="Times New Roman" w:hAnsi="Times New Roman" w:cs="Times New Roman"/>
              </w:rPr>
              <w:t>5</w:t>
            </w:r>
          </w:p>
        </w:tc>
        <w:tc>
          <w:tcPr>
            <w:tcW w:w="2279" w:type="dxa"/>
          </w:tcPr>
          <w:p w14:paraId="2903DC61" w14:textId="2E22D809" w:rsidR="00E74506" w:rsidRPr="0083485B" w:rsidRDefault="00D742F0" w:rsidP="009975A4">
            <w:pPr>
              <w:autoSpaceDE w:val="0"/>
              <w:autoSpaceDN w:val="0"/>
              <w:adjustRightInd w:val="0"/>
              <w:spacing w:after="0" w:line="36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75</w:t>
            </w:r>
          </w:p>
        </w:tc>
        <w:tc>
          <w:tcPr>
            <w:tcW w:w="2409" w:type="dxa"/>
          </w:tcPr>
          <w:p w14:paraId="142A4677" w14:textId="24041557" w:rsidR="00E74506" w:rsidRPr="0083485B" w:rsidRDefault="00D742F0" w:rsidP="009975A4">
            <w:pPr>
              <w:autoSpaceDE w:val="0"/>
              <w:autoSpaceDN w:val="0"/>
              <w:adjustRightInd w:val="0"/>
              <w:spacing w:after="0" w:line="36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0</w:t>
            </w:r>
          </w:p>
        </w:tc>
        <w:tc>
          <w:tcPr>
            <w:tcW w:w="2399" w:type="dxa"/>
          </w:tcPr>
          <w:p w14:paraId="34DDF2D0" w14:textId="64FCED60" w:rsidR="00E74506" w:rsidRPr="0083485B" w:rsidRDefault="00853F48" w:rsidP="009975A4">
            <w:pPr>
              <w:autoSpaceDE w:val="0"/>
              <w:autoSpaceDN w:val="0"/>
              <w:adjustRightInd w:val="0"/>
              <w:spacing w:after="0" w:line="360" w:lineRule="auto"/>
              <w:jc w:val="center"/>
              <w:rPr>
                <w:rFonts w:ascii="Times New Roman" w:eastAsia="Calibri" w:hAnsi="Times New Roman"/>
                <w:bCs/>
                <w:color w:val="000000"/>
                <w:sz w:val="24"/>
                <w:szCs w:val="24"/>
              </w:rPr>
            </w:pPr>
            <w:r>
              <w:rPr>
                <w:rFonts w:ascii="Times New Roman" w:eastAsia="Calibri" w:hAnsi="Times New Roman"/>
                <w:bCs/>
                <w:color w:val="000000"/>
                <w:sz w:val="24"/>
                <w:szCs w:val="24"/>
              </w:rPr>
              <w:t>6</w:t>
            </w:r>
          </w:p>
        </w:tc>
      </w:tr>
    </w:tbl>
    <w:p w14:paraId="6AFC5FAC" w14:textId="77777777" w:rsidR="00E74506" w:rsidRDefault="00E74506" w:rsidP="009975A4">
      <w:pPr>
        <w:pStyle w:val="Default"/>
        <w:spacing w:line="360" w:lineRule="auto"/>
        <w:rPr>
          <w:rFonts w:ascii="Times New Roman" w:hAnsi="Times New Roman" w:cs="Times New Roman"/>
        </w:rPr>
      </w:pPr>
    </w:p>
    <w:p w14:paraId="6EEF2A97" w14:textId="77777777" w:rsidR="003A4AD2" w:rsidRDefault="003A4AD2" w:rsidP="009975A4">
      <w:pPr>
        <w:pStyle w:val="Default"/>
        <w:spacing w:line="360" w:lineRule="auto"/>
        <w:rPr>
          <w:rFonts w:ascii="Times New Roman" w:hAnsi="Times New Roman" w:cs="Times New Roman"/>
        </w:rPr>
      </w:pP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3402"/>
        <w:gridCol w:w="1134"/>
        <w:gridCol w:w="993"/>
        <w:gridCol w:w="1134"/>
        <w:gridCol w:w="1134"/>
      </w:tblGrid>
      <w:tr w:rsidR="003A4AD2" w:rsidRPr="005D11A2" w14:paraId="362646F9" w14:textId="77777777" w:rsidTr="003A4AD2">
        <w:trPr>
          <w:trHeight w:val="100"/>
        </w:trPr>
        <w:tc>
          <w:tcPr>
            <w:tcW w:w="1237" w:type="dxa"/>
            <w:vMerge w:val="restart"/>
          </w:tcPr>
          <w:p w14:paraId="6841CC47" w14:textId="77777777" w:rsidR="003A4AD2" w:rsidRPr="005D11A2" w:rsidRDefault="003A4AD2" w:rsidP="00022ED1">
            <w:pPr>
              <w:pStyle w:val="Default"/>
              <w:spacing w:line="360" w:lineRule="auto"/>
              <w:rPr>
                <w:rFonts w:ascii="Times New Roman" w:hAnsi="Times New Roman" w:cs="Times New Roman"/>
                <w:b/>
                <w:bCs/>
              </w:rPr>
            </w:pPr>
            <w:r w:rsidRPr="005D11A2">
              <w:rPr>
                <w:rFonts w:ascii="Times New Roman" w:hAnsi="Times New Roman" w:cs="Times New Roman"/>
                <w:b/>
                <w:bCs/>
              </w:rPr>
              <w:t>Kodu</w:t>
            </w:r>
          </w:p>
        </w:tc>
        <w:tc>
          <w:tcPr>
            <w:tcW w:w="3402" w:type="dxa"/>
            <w:vMerge w:val="restart"/>
          </w:tcPr>
          <w:p w14:paraId="3F46AF83" w14:textId="77777777" w:rsidR="003A4AD2" w:rsidRPr="005D11A2" w:rsidRDefault="003A4AD2" w:rsidP="00022ED1">
            <w:pPr>
              <w:pStyle w:val="Default"/>
              <w:spacing w:line="360" w:lineRule="auto"/>
              <w:rPr>
                <w:rFonts w:ascii="Times New Roman" w:hAnsi="Times New Roman" w:cs="Times New Roman"/>
              </w:rPr>
            </w:pPr>
            <w:r w:rsidRPr="005D11A2">
              <w:rPr>
                <w:rFonts w:ascii="Times New Roman" w:hAnsi="Times New Roman" w:cs="Times New Roman"/>
                <w:b/>
                <w:bCs/>
              </w:rPr>
              <w:t xml:space="preserve">Dersler </w:t>
            </w:r>
          </w:p>
        </w:tc>
        <w:tc>
          <w:tcPr>
            <w:tcW w:w="3261" w:type="dxa"/>
            <w:gridSpan w:val="3"/>
          </w:tcPr>
          <w:p w14:paraId="15C807C3" w14:textId="77777777" w:rsidR="003A4AD2" w:rsidRPr="0032411F" w:rsidRDefault="003A4AD2" w:rsidP="005B3E29">
            <w:pPr>
              <w:pStyle w:val="Default"/>
              <w:spacing w:line="360" w:lineRule="auto"/>
              <w:jc w:val="center"/>
              <w:rPr>
                <w:rFonts w:ascii="Times New Roman" w:hAnsi="Times New Roman" w:cs="Times New Roman"/>
                <w:b/>
              </w:rPr>
            </w:pPr>
            <w:r w:rsidRPr="0032411F">
              <w:rPr>
                <w:rFonts w:ascii="Times New Roman" w:hAnsi="Times New Roman" w:cs="Times New Roman"/>
                <w:b/>
              </w:rPr>
              <w:t>Ders saatleri</w:t>
            </w:r>
          </w:p>
        </w:tc>
        <w:tc>
          <w:tcPr>
            <w:tcW w:w="1134" w:type="dxa"/>
            <w:vMerge w:val="restart"/>
          </w:tcPr>
          <w:p w14:paraId="35DE8F25" w14:textId="77777777" w:rsidR="003A4AD2" w:rsidRPr="005D11A2" w:rsidRDefault="003A4AD2" w:rsidP="005B3E29">
            <w:pPr>
              <w:pStyle w:val="Default"/>
              <w:spacing w:line="360" w:lineRule="auto"/>
              <w:jc w:val="center"/>
              <w:rPr>
                <w:rFonts w:ascii="Times New Roman" w:hAnsi="Times New Roman" w:cs="Times New Roman"/>
                <w:b/>
                <w:bCs/>
              </w:rPr>
            </w:pPr>
            <w:r w:rsidRPr="009975A4">
              <w:rPr>
                <w:rFonts w:ascii="Times New Roman" w:hAnsi="Times New Roman" w:cs="Times New Roman"/>
                <w:b/>
                <w:bCs/>
              </w:rPr>
              <w:t>AKTS</w:t>
            </w:r>
          </w:p>
        </w:tc>
      </w:tr>
      <w:tr w:rsidR="003A4AD2" w:rsidRPr="005D11A2" w14:paraId="21BC9918" w14:textId="77777777" w:rsidTr="003A4AD2">
        <w:trPr>
          <w:trHeight w:val="100"/>
        </w:trPr>
        <w:tc>
          <w:tcPr>
            <w:tcW w:w="1237" w:type="dxa"/>
            <w:vMerge/>
          </w:tcPr>
          <w:p w14:paraId="757D91B3" w14:textId="77777777" w:rsidR="003A4AD2" w:rsidRPr="005D11A2" w:rsidRDefault="003A4AD2" w:rsidP="00022ED1">
            <w:pPr>
              <w:pStyle w:val="Default"/>
              <w:spacing w:line="360" w:lineRule="auto"/>
              <w:rPr>
                <w:rFonts w:ascii="Times New Roman" w:hAnsi="Times New Roman" w:cs="Times New Roman"/>
              </w:rPr>
            </w:pPr>
          </w:p>
        </w:tc>
        <w:tc>
          <w:tcPr>
            <w:tcW w:w="3402" w:type="dxa"/>
            <w:vMerge/>
          </w:tcPr>
          <w:p w14:paraId="6D4B78A9" w14:textId="77777777" w:rsidR="003A4AD2" w:rsidRPr="005D11A2" w:rsidRDefault="003A4AD2" w:rsidP="00022ED1">
            <w:pPr>
              <w:pStyle w:val="Default"/>
              <w:spacing w:line="360" w:lineRule="auto"/>
              <w:rPr>
                <w:rFonts w:ascii="Times New Roman" w:hAnsi="Times New Roman" w:cs="Times New Roman"/>
                <w:b/>
                <w:bCs/>
              </w:rPr>
            </w:pPr>
          </w:p>
        </w:tc>
        <w:tc>
          <w:tcPr>
            <w:tcW w:w="1134" w:type="dxa"/>
          </w:tcPr>
          <w:p w14:paraId="0360D652" w14:textId="77777777" w:rsidR="003A4AD2" w:rsidRPr="005D11A2" w:rsidRDefault="003A4AD2" w:rsidP="005B3E29">
            <w:pPr>
              <w:pStyle w:val="Default"/>
              <w:spacing w:line="360" w:lineRule="auto"/>
              <w:jc w:val="center"/>
              <w:rPr>
                <w:rFonts w:ascii="Times New Roman" w:hAnsi="Times New Roman" w:cs="Times New Roman"/>
              </w:rPr>
            </w:pPr>
            <w:r w:rsidRPr="005D11A2">
              <w:rPr>
                <w:rFonts w:ascii="Times New Roman" w:hAnsi="Times New Roman" w:cs="Times New Roman"/>
                <w:b/>
                <w:bCs/>
              </w:rPr>
              <w:t>Teorik</w:t>
            </w:r>
          </w:p>
        </w:tc>
        <w:tc>
          <w:tcPr>
            <w:tcW w:w="993" w:type="dxa"/>
          </w:tcPr>
          <w:p w14:paraId="350AC30F" w14:textId="77777777" w:rsidR="003A4AD2" w:rsidRPr="005D11A2" w:rsidRDefault="003A4AD2" w:rsidP="005B3E29">
            <w:pPr>
              <w:pStyle w:val="Default"/>
              <w:spacing w:line="360" w:lineRule="auto"/>
              <w:jc w:val="center"/>
              <w:rPr>
                <w:rFonts w:ascii="Times New Roman" w:hAnsi="Times New Roman" w:cs="Times New Roman"/>
              </w:rPr>
            </w:pPr>
            <w:r w:rsidRPr="005D11A2">
              <w:rPr>
                <w:rFonts w:ascii="Times New Roman" w:hAnsi="Times New Roman" w:cs="Times New Roman"/>
                <w:b/>
                <w:bCs/>
              </w:rPr>
              <w:t>Pratik</w:t>
            </w:r>
          </w:p>
        </w:tc>
        <w:tc>
          <w:tcPr>
            <w:tcW w:w="1134" w:type="dxa"/>
          </w:tcPr>
          <w:p w14:paraId="78E9E3EC" w14:textId="77777777" w:rsidR="003A4AD2" w:rsidRPr="005D11A2" w:rsidRDefault="003A4AD2" w:rsidP="005B3E29">
            <w:pPr>
              <w:pStyle w:val="Default"/>
              <w:spacing w:line="360" w:lineRule="auto"/>
              <w:jc w:val="center"/>
              <w:rPr>
                <w:rFonts w:ascii="Times New Roman" w:hAnsi="Times New Roman" w:cs="Times New Roman"/>
              </w:rPr>
            </w:pPr>
            <w:r w:rsidRPr="005D11A2">
              <w:rPr>
                <w:rFonts w:ascii="Times New Roman" w:hAnsi="Times New Roman" w:cs="Times New Roman"/>
                <w:b/>
                <w:bCs/>
              </w:rPr>
              <w:t>Toplam</w:t>
            </w:r>
          </w:p>
        </w:tc>
        <w:tc>
          <w:tcPr>
            <w:tcW w:w="1134" w:type="dxa"/>
            <w:vMerge/>
          </w:tcPr>
          <w:p w14:paraId="3FD9CDE5" w14:textId="77777777" w:rsidR="003A4AD2" w:rsidRPr="009975A4" w:rsidRDefault="003A4AD2" w:rsidP="005B3E29">
            <w:pPr>
              <w:pStyle w:val="Default"/>
              <w:spacing w:line="360" w:lineRule="auto"/>
              <w:jc w:val="center"/>
              <w:rPr>
                <w:rFonts w:ascii="Times New Roman" w:hAnsi="Times New Roman" w:cs="Times New Roman"/>
                <w:b/>
                <w:bCs/>
              </w:rPr>
            </w:pPr>
          </w:p>
        </w:tc>
      </w:tr>
      <w:tr w:rsidR="00876585" w:rsidRPr="009975A4" w14:paraId="52177B4A" w14:textId="77777777" w:rsidTr="003A4AD2">
        <w:trPr>
          <w:trHeight w:val="100"/>
        </w:trPr>
        <w:tc>
          <w:tcPr>
            <w:tcW w:w="1237" w:type="dxa"/>
          </w:tcPr>
          <w:p w14:paraId="5B49EB75" w14:textId="77777777" w:rsidR="00876585" w:rsidRPr="009975A4" w:rsidRDefault="00876585" w:rsidP="009975A4">
            <w:pPr>
              <w:pStyle w:val="Default"/>
              <w:spacing w:line="360" w:lineRule="auto"/>
              <w:rPr>
                <w:rFonts w:ascii="Times New Roman" w:hAnsi="Times New Roman" w:cs="Times New Roman"/>
              </w:rPr>
            </w:pPr>
            <w:r w:rsidRPr="009975A4">
              <w:rPr>
                <w:rFonts w:ascii="Times New Roman" w:hAnsi="Times New Roman" w:cs="Times New Roman"/>
              </w:rPr>
              <w:t>TIP1104</w:t>
            </w:r>
          </w:p>
        </w:tc>
        <w:tc>
          <w:tcPr>
            <w:tcW w:w="3402" w:type="dxa"/>
          </w:tcPr>
          <w:p w14:paraId="3DDADB1E" w14:textId="2EB7F06F" w:rsidR="00876585" w:rsidRPr="00853F48" w:rsidRDefault="00853F48" w:rsidP="009975A4">
            <w:pPr>
              <w:pStyle w:val="Default"/>
              <w:spacing w:line="360" w:lineRule="auto"/>
              <w:rPr>
                <w:rFonts w:ascii="Times New Roman" w:hAnsi="Times New Roman" w:cs="Times New Roman"/>
              </w:rPr>
            </w:pPr>
            <w:r w:rsidRPr="00853F48">
              <w:rPr>
                <w:rFonts w:ascii="Times New Roman" w:hAnsi="Times New Roman" w:cs="Times New Roman"/>
                <w:sz w:val="22"/>
                <w:szCs w:val="22"/>
              </w:rPr>
              <w:t xml:space="preserve">Ruh Sağlığı </w:t>
            </w:r>
            <w:r>
              <w:rPr>
                <w:rFonts w:ascii="Times New Roman" w:hAnsi="Times New Roman" w:cs="Times New Roman"/>
                <w:sz w:val="22"/>
                <w:szCs w:val="22"/>
              </w:rPr>
              <w:t>v</w:t>
            </w:r>
            <w:r w:rsidRPr="00853F48">
              <w:rPr>
                <w:rFonts w:ascii="Times New Roman" w:hAnsi="Times New Roman" w:cs="Times New Roman"/>
                <w:sz w:val="22"/>
                <w:szCs w:val="22"/>
              </w:rPr>
              <w:t>e Hastalıkları</w:t>
            </w:r>
          </w:p>
        </w:tc>
        <w:tc>
          <w:tcPr>
            <w:tcW w:w="1134" w:type="dxa"/>
          </w:tcPr>
          <w:p w14:paraId="1014F228" w14:textId="6805F6CA" w:rsidR="00876585" w:rsidRPr="009975A4" w:rsidRDefault="00D742F0" w:rsidP="005B3E29">
            <w:pPr>
              <w:pStyle w:val="Default"/>
              <w:spacing w:line="360" w:lineRule="auto"/>
              <w:jc w:val="center"/>
              <w:rPr>
                <w:rFonts w:ascii="Times New Roman" w:hAnsi="Times New Roman" w:cs="Times New Roman"/>
              </w:rPr>
            </w:pPr>
            <w:r>
              <w:rPr>
                <w:rFonts w:ascii="Times New Roman" w:hAnsi="Times New Roman" w:cs="Times New Roman"/>
              </w:rPr>
              <w:t>29</w:t>
            </w:r>
          </w:p>
        </w:tc>
        <w:tc>
          <w:tcPr>
            <w:tcW w:w="993" w:type="dxa"/>
          </w:tcPr>
          <w:p w14:paraId="0E9A9D5C" w14:textId="77777777" w:rsidR="00876585" w:rsidRPr="009975A4" w:rsidRDefault="00876585" w:rsidP="005B3E29">
            <w:pPr>
              <w:pStyle w:val="Default"/>
              <w:spacing w:line="360" w:lineRule="auto"/>
              <w:jc w:val="center"/>
              <w:rPr>
                <w:rFonts w:ascii="Times New Roman" w:hAnsi="Times New Roman" w:cs="Times New Roman"/>
              </w:rPr>
            </w:pPr>
          </w:p>
        </w:tc>
        <w:tc>
          <w:tcPr>
            <w:tcW w:w="1134" w:type="dxa"/>
          </w:tcPr>
          <w:p w14:paraId="5C938812" w14:textId="124842B4" w:rsidR="00876585" w:rsidRPr="009975A4" w:rsidRDefault="00D742F0" w:rsidP="005B3E29">
            <w:pPr>
              <w:pStyle w:val="Default"/>
              <w:spacing w:line="360" w:lineRule="auto"/>
              <w:jc w:val="center"/>
              <w:rPr>
                <w:rFonts w:ascii="Times New Roman" w:hAnsi="Times New Roman" w:cs="Times New Roman"/>
              </w:rPr>
            </w:pPr>
            <w:r>
              <w:rPr>
                <w:rFonts w:ascii="Times New Roman" w:hAnsi="Times New Roman" w:cs="Times New Roman"/>
              </w:rPr>
              <w:t>29</w:t>
            </w:r>
          </w:p>
        </w:tc>
        <w:tc>
          <w:tcPr>
            <w:tcW w:w="1134" w:type="dxa"/>
          </w:tcPr>
          <w:p w14:paraId="22D7F67A" w14:textId="77777777" w:rsidR="00876585" w:rsidRPr="009975A4" w:rsidRDefault="00876585" w:rsidP="005B3E29">
            <w:pPr>
              <w:pStyle w:val="Default"/>
              <w:spacing w:line="360" w:lineRule="auto"/>
              <w:jc w:val="center"/>
              <w:rPr>
                <w:rFonts w:ascii="Times New Roman" w:hAnsi="Times New Roman" w:cs="Times New Roman"/>
              </w:rPr>
            </w:pPr>
            <w:r>
              <w:rPr>
                <w:rFonts w:ascii="Times New Roman" w:hAnsi="Times New Roman" w:cs="Times New Roman"/>
              </w:rPr>
              <w:t>2</w:t>
            </w:r>
          </w:p>
        </w:tc>
      </w:tr>
      <w:tr w:rsidR="00876585" w:rsidRPr="009975A4" w14:paraId="6CEF6FC4" w14:textId="77777777" w:rsidTr="003A4AD2">
        <w:trPr>
          <w:trHeight w:val="100"/>
        </w:trPr>
        <w:tc>
          <w:tcPr>
            <w:tcW w:w="1237" w:type="dxa"/>
          </w:tcPr>
          <w:p w14:paraId="69E19EF8" w14:textId="77777777" w:rsidR="00876585" w:rsidRPr="009975A4" w:rsidRDefault="00876585" w:rsidP="009975A4">
            <w:pPr>
              <w:pStyle w:val="Default"/>
              <w:spacing w:line="360" w:lineRule="auto"/>
              <w:rPr>
                <w:rFonts w:ascii="Times New Roman" w:hAnsi="Times New Roman" w:cs="Times New Roman"/>
              </w:rPr>
            </w:pPr>
            <w:r w:rsidRPr="009975A4">
              <w:rPr>
                <w:rFonts w:ascii="Times New Roman" w:hAnsi="Times New Roman" w:cs="Times New Roman"/>
              </w:rPr>
              <w:t>TIP1107</w:t>
            </w:r>
          </w:p>
        </w:tc>
        <w:tc>
          <w:tcPr>
            <w:tcW w:w="3402" w:type="dxa"/>
          </w:tcPr>
          <w:p w14:paraId="0F9C8F2D" w14:textId="77777777" w:rsidR="00876585" w:rsidRPr="009975A4" w:rsidRDefault="00876585" w:rsidP="009975A4">
            <w:pPr>
              <w:pStyle w:val="Default"/>
              <w:spacing w:line="360" w:lineRule="auto"/>
              <w:rPr>
                <w:rFonts w:ascii="Times New Roman" w:hAnsi="Times New Roman" w:cs="Times New Roman"/>
              </w:rPr>
            </w:pPr>
            <w:r w:rsidRPr="009975A4">
              <w:rPr>
                <w:rFonts w:ascii="Times New Roman" w:hAnsi="Times New Roman" w:cs="Times New Roman"/>
              </w:rPr>
              <w:t xml:space="preserve">Halk Sağlığı </w:t>
            </w:r>
          </w:p>
        </w:tc>
        <w:tc>
          <w:tcPr>
            <w:tcW w:w="1134" w:type="dxa"/>
          </w:tcPr>
          <w:p w14:paraId="042D673A" w14:textId="2CA384AA" w:rsidR="00876585" w:rsidRPr="009975A4" w:rsidRDefault="00876585" w:rsidP="005B3E29">
            <w:pPr>
              <w:pStyle w:val="Default"/>
              <w:spacing w:line="360" w:lineRule="auto"/>
              <w:jc w:val="center"/>
              <w:rPr>
                <w:rFonts w:ascii="Times New Roman" w:hAnsi="Times New Roman" w:cs="Times New Roman"/>
              </w:rPr>
            </w:pPr>
            <w:r w:rsidRPr="009975A4">
              <w:rPr>
                <w:rFonts w:ascii="Times New Roman" w:hAnsi="Times New Roman" w:cs="Times New Roman"/>
              </w:rPr>
              <w:t>2</w:t>
            </w:r>
            <w:r w:rsidR="00D742F0">
              <w:rPr>
                <w:rFonts w:ascii="Times New Roman" w:hAnsi="Times New Roman" w:cs="Times New Roman"/>
              </w:rPr>
              <w:t>5</w:t>
            </w:r>
          </w:p>
        </w:tc>
        <w:tc>
          <w:tcPr>
            <w:tcW w:w="993" w:type="dxa"/>
          </w:tcPr>
          <w:p w14:paraId="5CDDC02F" w14:textId="18253E89" w:rsidR="00876585" w:rsidRPr="009975A4" w:rsidRDefault="00876585" w:rsidP="005B3E29">
            <w:pPr>
              <w:pStyle w:val="Default"/>
              <w:spacing w:line="360" w:lineRule="auto"/>
              <w:jc w:val="center"/>
              <w:rPr>
                <w:rFonts w:ascii="Times New Roman" w:hAnsi="Times New Roman" w:cs="Times New Roman"/>
              </w:rPr>
            </w:pPr>
          </w:p>
        </w:tc>
        <w:tc>
          <w:tcPr>
            <w:tcW w:w="1134" w:type="dxa"/>
          </w:tcPr>
          <w:p w14:paraId="4222BA0B" w14:textId="0EE0410F" w:rsidR="00876585" w:rsidRPr="009975A4" w:rsidRDefault="00D742F0" w:rsidP="005B3E29">
            <w:pPr>
              <w:pStyle w:val="Default"/>
              <w:spacing w:line="360" w:lineRule="auto"/>
              <w:jc w:val="center"/>
              <w:rPr>
                <w:rFonts w:ascii="Times New Roman" w:hAnsi="Times New Roman" w:cs="Times New Roman"/>
              </w:rPr>
            </w:pPr>
            <w:r>
              <w:rPr>
                <w:rFonts w:ascii="Times New Roman" w:hAnsi="Times New Roman" w:cs="Times New Roman"/>
              </w:rPr>
              <w:t>25</w:t>
            </w:r>
          </w:p>
        </w:tc>
        <w:tc>
          <w:tcPr>
            <w:tcW w:w="1134" w:type="dxa"/>
          </w:tcPr>
          <w:p w14:paraId="49481236" w14:textId="77777777" w:rsidR="00876585" w:rsidRPr="009975A4" w:rsidRDefault="00876585" w:rsidP="005B3E29">
            <w:pPr>
              <w:pStyle w:val="Default"/>
              <w:spacing w:line="360" w:lineRule="auto"/>
              <w:jc w:val="center"/>
              <w:rPr>
                <w:rFonts w:ascii="Times New Roman" w:hAnsi="Times New Roman" w:cs="Times New Roman"/>
              </w:rPr>
            </w:pPr>
            <w:r>
              <w:rPr>
                <w:rFonts w:ascii="Times New Roman" w:hAnsi="Times New Roman" w:cs="Times New Roman"/>
              </w:rPr>
              <w:t>2</w:t>
            </w:r>
          </w:p>
        </w:tc>
      </w:tr>
      <w:tr w:rsidR="00876585" w:rsidRPr="009975A4" w14:paraId="7B6D8ECF" w14:textId="77777777" w:rsidTr="003A4AD2">
        <w:trPr>
          <w:trHeight w:val="100"/>
        </w:trPr>
        <w:tc>
          <w:tcPr>
            <w:tcW w:w="1237" w:type="dxa"/>
          </w:tcPr>
          <w:p w14:paraId="389F9D5A" w14:textId="77777777" w:rsidR="00876585" w:rsidRPr="009975A4" w:rsidRDefault="00876585" w:rsidP="009975A4">
            <w:pPr>
              <w:pStyle w:val="Default"/>
              <w:spacing w:line="360" w:lineRule="auto"/>
              <w:rPr>
                <w:rFonts w:ascii="Times New Roman" w:hAnsi="Times New Roman" w:cs="Times New Roman"/>
              </w:rPr>
            </w:pPr>
            <w:r w:rsidRPr="009975A4">
              <w:rPr>
                <w:rFonts w:ascii="Times New Roman" w:hAnsi="Times New Roman" w:cs="Times New Roman"/>
              </w:rPr>
              <w:t>TIP1106</w:t>
            </w:r>
          </w:p>
        </w:tc>
        <w:tc>
          <w:tcPr>
            <w:tcW w:w="3402" w:type="dxa"/>
          </w:tcPr>
          <w:p w14:paraId="5E6455F1" w14:textId="77777777" w:rsidR="00876585" w:rsidRPr="009975A4" w:rsidRDefault="00876585" w:rsidP="009975A4">
            <w:pPr>
              <w:pStyle w:val="Default"/>
              <w:spacing w:line="360" w:lineRule="auto"/>
              <w:rPr>
                <w:rFonts w:ascii="Times New Roman" w:hAnsi="Times New Roman" w:cs="Times New Roman"/>
              </w:rPr>
            </w:pPr>
            <w:r>
              <w:rPr>
                <w:rFonts w:ascii="Times New Roman" w:hAnsi="Times New Roman" w:cs="Times New Roman"/>
              </w:rPr>
              <w:t>Tıp Tarihi v</w:t>
            </w:r>
            <w:r w:rsidRPr="008663E2">
              <w:rPr>
                <w:rFonts w:ascii="Times New Roman" w:hAnsi="Times New Roman" w:cs="Times New Roman"/>
              </w:rPr>
              <w:t>e Etik</w:t>
            </w:r>
          </w:p>
        </w:tc>
        <w:tc>
          <w:tcPr>
            <w:tcW w:w="1134" w:type="dxa"/>
          </w:tcPr>
          <w:p w14:paraId="4A41ECFF" w14:textId="77777777" w:rsidR="00876585" w:rsidRPr="009975A4" w:rsidRDefault="00876585" w:rsidP="005B3E29">
            <w:pPr>
              <w:pStyle w:val="Default"/>
              <w:spacing w:line="360" w:lineRule="auto"/>
              <w:jc w:val="center"/>
              <w:rPr>
                <w:rFonts w:ascii="Times New Roman" w:hAnsi="Times New Roman" w:cs="Times New Roman"/>
              </w:rPr>
            </w:pPr>
            <w:r w:rsidRPr="009975A4">
              <w:rPr>
                <w:rFonts w:ascii="Times New Roman" w:hAnsi="Times New Roman" w:cs="Times New Roman"/>
              </w:rPr>
              <w:t>21</w:t>
            </w:r>
          </w:p>
        </w:tc>
        <w:tc>
          <w:tcPr>
            <w:tcW w:w="993" w:type="dxa"/>
          </w:tcPr>
          <w:p w14:paraId="5E2DC26F" w14:textId="762A9636" w:rsidR="00876585" w:rsidRPr="009975A4" w:rsidRDefault="00876585" w:rsidP="005B3E29">
            <w:pPr>
              <w:pStyle w:val="Default"/>
              <w:spacing w:line="360" w:lineRule="auto"/>
              <w:jc w:val="center"/>
              <w:rPr>
                <w:rFonts w:ascii="Times New Roman" w:hAnsi="Times New Roman" w:cs="Times New Roman"/>
              </w:rPr>
            </w:pPr>
          </w:p>
        </w:tc>
        <w:tc>
          <w:tcPr>
            <w:tcW w:w="1134" w:type="dxa"/>
          </w:tcPr>
          <w:p w14:paraId="1C890753" w14:textId="31685956" w:rsidR="00876585" w:rsidRPr="009975A4" w:rsidRDefault="00876585" w:rsidP="005B3E29">
            <w:pPr>
              <w:pStyle w:val="Default"/>
              <w:spacing w:line="360" w:lineRule="auto"/>
              <w:jc w:val="center"/>
              <w:rPr>
                <w:rFonts w:ascii="Times New Roman" w:hAnsi="Times New Roman" w:cs="Times New Roman"/>
              </w:rPr>
            </w:pPr>
            <w:r w:rsidRPr="009975A4">
              <w:rPr>
                <w:rFonts w:ascii="Times New Roman" w:hAnsi="Times New Roman" w:cs="Times New Roman"/>
              </w:rPr>
              <w:t>2</w:t>
            </w:r>
            <w:r w:rsidR="00853F48">
              <w:rPr>
                <w:rFonts w:ascii="Times New Roman" w:hAnsi="Times New Roman" w:cs="Times New Roman"/>
              </w:rPr>
              <w:t>1</w:t>
            </w:r>
          </w:p>
        </w:tc>
        <w:tc>
          <w:tcPr>
            <w:tcW w:w="1134" w:type="dxa"/>
          </w:tcPr>
          <w:p w14:paraId="4FEABD50" w14:textId="7EF57A00" w:rsidR="00876585" w:rsidRPr="009975A4" w:rsidRDefault="00853F48" w:rsidP="005B3E29">
            <w:pPr>
              <w:pStyle w:val="Default"/>
              <w:spacing w:line="360" w:lineRule="auto"/>
              <w:jc w:val="center"/>
              <w:rPr>
                <w:rFonts w:ascii="Times New Roman" w:hAnsi="Times New Roman" w:cs="Times New Roman"/>
              </w:rPr>
            </w:pPr>
            <w:r>
              <w:rPr>
                <w:rFonts w:ascii="Times New Roman" w:hAnsi="Times New Roman" w:cs="Times New Roman"/>
              </w:rPr>
              <w:t>2</w:t>
            </w:r>
          </w:p>
        </w:tc>
      </w:tr>
      <w:tr w:rsidR="007403DE" w:rsidRPr="009975A4" w14:paraId="6C356BE8" w14:textId="77777777" w:rsidTr="003A4AD2">
        <w:trPr>
          <w:trHeight w:val="100"/>
        </w:trPr>
        <w:tc>
          <w:tcPr>
            <w:tcW w:w="4639" w:type="dxa"/>
            <w:gridSpan w:val="2"/>
          </w:tcPr>
          <w:p w14:paraId="350C98DB" w14:textId="77777777" w:rsidR="007403DE" w:rsidRPr="009975A4" w:rsidRDefault="007403DE" w:rsidP="007403DE">
            <w:pPr>
              <w:pStyle w:val="Default"/>
              <w:spacing w:line="360" w:lineRule="auto"/>
              <w:jc w:val="right"/>
              <w:rPr>
                <w:rFonts w:ascii="Times New Roman" w:hAnsi="Times New Roman" w:cs="Times New Roman"/>
              </w:rPr>
            </w:pPr>
            <w:r w:rsidRPr="009975A4">
              <w:rPr>
                <w:rFonts w:ascii="Times New Roman" w:hAnsi="Times New Roman" w:cs="Times New Roman"/>
                <w:b/>
                <w:bCs/>
              </w:rPr>
              <w:t xml:space="preserve">Kurul Toplamı </w:t>
            </w:r>
          </w:p>
        </w:tc>
        <w:tc>
          <w:tcPr>
            <w:tcW w:w="1134" w:type="dxa"/>
          </w:tcPr>
          <w:p w14:paraId="3F50D490" w14:textId="792E461B" w:rsidR="007403DE" w:rsidRPr="009975A4" w:rsidRDefault="00D742F0" w:rsidP="005B3E29">
            <w:pPr>
              <w:pStyle w:val="Default"/>
              <w:spacing w:line="360" w:lineRule="auto"/>
              <w:jc w:val="center"/>
              <w:rPr>
                <w:rFonts w:ascii="Times New Roman" w:hAnsi="Times New Roman" w:cs="Times New Roman"/>
              </w:rPr>
            </w:pPr>
            <w:r>
              <w:rPr>
                <w:rFonts w:ascii="Times New Roman" w:hAnsi="Times New Roman" w:cs="Times New Roman"/>
                <w:b/>
                <w:bCs/>
              </w:rPr>
              <w:t>75</w:t>
            </w:r>
          </w:p>
        </w:tc>
        <w:tc>
          <w:tcPr>
            <w:tcW w:w="993" w:type="dxa"/>
          </w:tcPr>
          <w:p w14:paraId="1AF76B56" w14:textId="7F447CDB" w:rsidR="007403DE" w:rsidRPr="009975A4" w:rsidRDefault="007403DE" w:rsidP="005B3E29">
            <w:pPr>
              <w:pStyle w:val="Default"/>
              <w:spacing w:line="360" w:lineRule="auto"/>
              <w:jc w:val="center"/>
              <w:rPr>
                <w:rFonts w:ascii="Times New Roman" w:hAnsi="Times New Roman" w:cs="Times New Roman"/>
              </w:rPr>
            </w:pPr>
          </w:p>
        </w:tc>
        <w:tc>
          <w:tcPr>
            <w:tcW w:w="1134" w:type="dxa"/>
          </w:tcPr>
          <w:p w14:paraId="20DD7F9C" w14:textId="46602805" w:rsidR="007403DE" w:rsidRPr="009975A4" w:rsidRDefault="007403DE" w:rsidP="00D742F0">
            <w:pPr>
              <w:pStyle w:val="Default"/>
              <w:spacing w:line="360" w:lineRule="auto"/>
              <w:jc w:val="center"/>
              <w:rPr>
                <w:rFonts w:ascii="Times New Roman" w:hAnsi="Times New Roman" w:cs="Times New Roman"/>
              </w:rPr>
            </w:pPr>
            <w:r w:rsidRPr="009975A4">
              <w:rPr>
                <w:rFonts w:ascii="Times New Roman" w:hAnsi="Times New Roman" w:cs="Times New Roman"/>
                <w:b/>
                <w:bCs/>
              </w:rPr>
              <w:t>7</w:t>
            </w:r>
            <w:r w:rsidR="00D742F0">
              <w:rPr>
                <w:rFonts w:ascii="Times New Roman" w:hAnsi="Times New Roman" w:cs="Times New Roman"/>
                <w:b/>
                <w:bCs/>
              </w:rPr>
              <w:t>5</w:t>
            </w:r>
          </w:p>
        </w:tc>
        <w:tc>
          <w:tcPr>
            <w:tcW w:w="1134" w:type="dxa"/>
          </w:tcPr>
          <w:p w14:paraId="6C755471" w14:textId="61732922" w:rsidR="007403DE" w:rsidRPr="009975A4" w:rsidRDefault="002B583E" w:rsidP="005B3E29">
            <w:pPr>
              <w:pStyle w:val="Default"/>
              <w:spacing w:line="360" w:lineRule="auto"/>
              <w:jc w:val="center"/>
              <w:rPr>
                <w:rFonts w:ascii="Times New Roman" w:hAnsi="Times New Roman" w:cs="Times New Roman"/>
                <w:b/>
                <w:bCs/>
              </w:rPr>
            </w:pPr>
            <w:r>
              <w:rPr>
                <w:rFonts w:ascii="Times New Roman" w:hAnsi="Times New Roman" w:cs="Times New Roman"/>
                <w:b/>
                <w:bCs/>
              </w:rPr>
              <w:t>6</w:t>
            </w:r>
          </w:p>
        </w:tc>
      </w:tr>
    </w:tbl>
    <w:p w14:paraId="5879A308" w14:textId="77777777" w:rsidR="00E02912" w:rsidRDefault="00E02912" w:rsidP="009975A4">
      <w:pPr>
        <w:spacing w:after="0" w:line="360" w:lineRule="auto"/>
        <w:rPr>
          <w:rFonts w:ascii="Times New Roman" w:hAnsi="Times New Roman"/>
          <w:sz w:val="24"/>
          <w:szCs w:val="24"/>
        </w:rPr>
      </w:pPr>
    </w:p>
    <w:p w14:paraId="4D705E92" w14:textId="77777777" w:rsidR="007B3D0D" w:rsidRPr="009975A4" w:rsidRDefault="007B3D0D" w:rsidP="009975A4">
      <w:pPr>
        <w:spacing w:after="0" w:line="360" w:lineRule="auto"/>
        <w:rPr>
          <w:rFonts w:ascii="Times New Roman" w:hAnsi="Times New Roman"/>
          <w:sz w:val="24"/>
          <w:szCs w:val="24"/>
        </w:rPr>
      </w:pP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993"/>
        <w:gridCol w:w="1134"/>
      </w:tblGrid>
      <w:tr w:rsidR="00125991" w:rsidRPr="009975A4" w14:paraId="088D849C" w14:textId="77777777" w:rsidTr="00125991">
        <w:trPr>
          <w:trHeight w:val="110"/>
        </w:trPr>
        <w:tc>
          <w:tcPr>
            <w:tcW w:w="9034" w:type="dxa"/>
            <w:gridSpan w:val="3"/>
          </w:tcPr>
          <w:p w14:paraId="6AE8D9C2" w14:textId="5E70DF94" w:rsidR="00125991" w:rsidRPr="009975A4" w:rsidRDefault="00125991" w:rsidP="00125991">
            <w:pPr>
              <w:pStyle w:val="Default"/>
              <w:spacing w:line="360" w:lineRule="auto"/>
              <w:rPr>
                <w:rFonts w:ascii="Times New Roman" w:hAnsi="Times New Roman" w:cs="Times New Roman"/>
                <w:b/>
                <w:bCs/>
              </w:rPr>
            </w:pPr>
            <w:r w:rsidRPr="009975A4">
              <w:rPr>
                <w:rFonts w:ascii="Times New Roman" w:hAnsi="Times New Roman" w:cs="Times New Roman"/>
                <w:b/>
                <w:bCs/>
              </w:rPr>
              <w:t xml:space="preserve">Ders: </w:t>
            </w:r>
            <w:r w:rsidR="00853F48" w:rsidRPr="00B51247">
              <w:rPr>
                <w:rFonts w:ascii="Times New Roman" w:hAnsi="Times New Roman" w:cs="Times New Roman"/>
                <w:b/>
                <w:bCs/>
                <w:sz w:val="22"/>
                <w:szCs w:val="22"/>
              </w:rPr>
              <w:t>RUH SAĞLIĞI VE HASTALIKLARI</w:t>
            </w:r>
          </w:p>
          <w:p w14:paraId="01F6D5B3" w14:textId="77777777" w:rsidR="00125991" w:rsidRDefault="00125991" w:rsidP="00125991">
            <w:pPr>
              <w:pStyle w:val="Default"/>
              <w:spacing w:line="360" w:lineRule="auto"/>
              <w:rPr>
                <w:rFonts w:ascii="Times New Roman" w:hAnsi="Times New Roman" w:cs="Times New Roman"/>
                <w:b/>
                <w:bCs/>
              </w:rPr>
            </w:pPr>
            <w:r w:rsidRPr="009975A4">
              <w:rPr>
                <w:rFonts w:ascii="Times New Roman" w:hAnsi="Times New Roman" w:cs="Times New Roman"/>
                <w:b/>
                <w:bCs/>
              </w:rPr>
              <w:t>Ders Kodu: TIP1104</w:t>
            </w:r>
          </w:p>
          <w:p w14:paraId="7570EEFE" w14:textId="77777777" w:rsidR="00125991" w:rsidRPr="009975A4" w:rsidRDefault="00125991" w:rsidP="009975A4">
            <w:pPr>
              <w:pStyle w:val="Default"/>
              <w:spacing w:line="360" w:lineRule="auto"/>
              <w:rPr>
                <w:rFonts w:ascii="Times New Roman" w:hAnsi="Times New Roman" w:cs="Times New Roman"/>
                <w:b/>
                <w:bCs/>
              </w:rPr>
            </w:pPr>
            <w:r w:rsidRPr="009975A4">
              <w:rPr>
                <w:rFonts w:ascii="Times New Roman" w:hAnsi="Times New Roman" w:cs="Times New Roman"/>
                <w:b/>
                <w:bCs/>
              </w:rPr>
              <w:t>AKTS</w:t>
            </w:r>
            <w:r>
              <w:rPr>
                <w:rFonts w:ascii="Times New Roman" w:hAnsi="Times New Roman" w:cs="Times New Roman"/>
                <w:b/>
                <w:bCs/>
              </w:rPr>
              <w:t>: 2</w:t>
            </w:r>
          </w:p>
        </w:tc>
      </w:tr>
      <w:tr w:rsidR="00125991" w:rsidRPr="009975A4" w14:paraId="5B55A49A" w14:textId="77777777" w:rsidTr="00125991">
        <w:trPr>
          <w:trHeight w:val="110"/>
        </w:trPr>
        <w:tc>
          <w:tcPr>
            <w:tcW w:w="6907" w:type="dxa"/>
          </w:tcPr>
          <w:p w14:paraId="3825024E" w14:textId="77777777" w:rsidR="00125991" w:rsidRPr="009975A4" w:rsidRDefault="00125991" w:rsidP="009975A4">
            <w:pPr>
              <w:pStyle w:val="Default"/>
              <w:spacing w:line="360" w:lineRule="auto"/>
              <w:rPr>
                <w:rFonts w:ascii="Times New Roman" w:hAnsi="Times New Roman" w:cs="Times New Roman"/>
                <w:b/>
                <w:bCs/>
              </w:rPr>
            </w:pPr>
            <w:r w:rsidRPr="009975A4">
              <w:rPr>
                <w:rFonts w:ascii="Times New Roman" w:hAnsi="Times New Roman" w:cs="Times New Roman"/>
                <w:b/>
                <w:bCs/>
              </w:rPr>
              <w:t xml:space="preserve">Konu </w:t>
            </w:r>
          </w:p>
        </w:tc>
        <w:tc>
          <w:tcPr>
            <w:tcW w:w="993" w:type="dxa"/>
          </w:tcPr>
          <w:p w14:paraId="7ED6358F" w14:textId="77777777" w:rsidR="00125991" w:rsidRPr="009975A4" w:rsidRDefault="00125991" w:rsidP="00370065">
            <w:pPr>
              <w:pStyle w:val="Default"/>
              <w:spacing w:line="360" w:lineRule="auto"/>
              <w:jc w:val="center"/>
              <w:rPr>
                <w:rFonts w:ascii="Times New Roman" w:hAnsi="Times New Roman" w:cs="Times New Roman"/>
                <w:b/>
                <w:bCs/>
              </w:rPr>
            </w:pPr>
            <w:r w:rsidRPr="009975A4">
              <w:rPr>
                <w:rFonts w:ascii="Times New Roman" w:hAnsi="Times New Roman" w:cs="Times New Roman"/>
                <w:b/>
                <w:bCs/>
              </w:rPr>
              <w:t>T</w:t>
            </w:r>
          </w:p>
        </w:tc>
        <w:tc>
          <w:tcPr>
            <w:tcW w:w="1134" w:type="dxa"/>
          </w:tcPr>
          <w:p w14:paraId="7AD1BD3C" w14:textId="2DA81299" w:rsidR="00125991" w:rsidRPr="009975A4" w:rsidRDefault="00125991" w:rsidP="00370065">
            <w:pPr>
              <w:pStyle w:val="Default"/>
              <w:spacing w:line="360" w:lineRule="auto"/>
              <w:jc w:val="center"/>
              <w:rPr>
                <w:rFonts w:ascii="Times New Roman" w:hAnsi="Times New Roman" w:cs="Times New Roman"/>
                <w:b/>
                <w:bCs/>
              </w:rPr>
            </w:pPr>
            <w:r w:rsidRPr="009975A4">
              <w:rPr>
                <w:rFonts w:ascii="Times New Roman" w:hAnsi="Times New Roman" w:cs="Times New Roman"/>
                <w:b/>
                <w:bCs/>
              </w:rPr>
              <w:t>P</w:t>
            </w:r>
          </w:p>
        </w:tc>
      </w:tr>
      <w:tr w:rsidR="00370065" w:rsidRPr="009975A4" w14:paraId="36A9C9D6" w14:textId="77777777" w:rsidTr="00125991">
        <w:trPr>
          <w:trHeight w:val="110"/>
        </w:trPr>
        <w:tc>
          <w:tcPr>
            <w:tcW w:w="6907" w:type="dxa"/>
          </w:tcPr>
          <w:p w14:paraId="7F9880E2" w14:textId="2FCA56EA" w:rsidR="00370065" w:rsidRPr="00370065" w:rsidRDefault="00370065" w:rsidP="00370065">
            <w:pPr>
              <w:pStyle w:val="Default"/>
              <w:spacing w:line="360" w:lineRule="auto"/>
              <w:rPr>
                <w:rFonts w:ascii="Times New Roman" w:hAnsi="Times New Roman" w:cs="Times New Roman"/>
              </w:rPr>
            </w:pPr>
            <w:proofErr w:type="spellStart"/>
            <w:r w:rsidRPr="00370065">
              <w:rPr>
                <w:rFonts w:ascii="Times New Roman" w:hAnsi="Times New Roman" w:cs="Times New Roman"/>
                <w:lang w:val="en-US"/>
              </w:rPr>
              <w:t>Davranış</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bilimlerine</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giriş</w:t>
            </w:r>
            <w:proofErr w:type="spellEnd"/>
          </w:p>
        </w:tc>
        <w:tc>
          <w:tcPr>
            <w:tcW w:w="993" w:type="dxa"/>
          </w:tcPr>
          <w:p w14:paraId="18954F3F" w14:textId="007523D5" w:rsidR="00370065" w:rsidRPr="00370065" w:rsidRDefault="00370065" w:rsidP="00370065">
            <w:pPr>
              <w:pStyle w:val="Default"/>
              <w:spacing w:line="360" w:lineRule="auto"/>
              <w:jc w:val="center"/>
              <w:rPr>
                <w:rFonts w:ascii="Times New Roman" w:hAnsi="Times New Roman" w:cs="Times New Roman"/>
              </w:rPr>
            </w:pPr>
            <w:r w:rsidRPr="00370065">
              <w:rPr>
                <w:rFonts w:ascii="Times New Roman" w:hAnsi="Times New Roman" w:cs="Times New Roman"/>
                <w:lang w:val="en-US"/>
              </w:rPr>
              <w:t>2</w:t>
            </w:r>
          </w:p>
        </w:tc>
        <w:tc>
          <w:tcPr>
            <w:tcW w:w="1134" w:type="dxa"/>
          </w:tcPr>
          <w:p w14:paraId="330DE227" w14:textId="77777777" w:rsidR="00370065" w:rsidRPr="009975A4" w:rsidRDefault="00370065" w:rsidP="00370065">
            <w:pPr>
              <w:pStyle w:val="Default"/>
              <w:spacing w:line="360" w:lineRule="auto"/>
              <w:jc w:val="center"/>
              <w:rPr>
                <w:rFonts w:ascii="Times New Roman" w:hAnsi="Times New Roman" w:cs="Times New Roman"/>
              </w:rPr>
            </w:pPr>
          </w:p>
        </w:tc>
      </w:tr>
      <w:tr w:rsidR="00370065" w:rsidRPr="009975A4" w14:paraId="031044A2" w14:textId="77777777" w:rsidTr="00125991">
        <w:trPr>
          <w:trHeight w:val="110"/>
        </w:trPr>
        <w:tc>
          <w:tcPr>
            <w:tcW w:w="6907" w:type="dxa"/>
          </w:tcPr>
          <w:p w14:paraId="2AB0DE27" w14:textId="28EC472C" w:rsidR="00370065" w:rsidRPr="00370065" w:rsidRDefault="00370065" w:rsidP="00370065">
            <w:pPr>
              <w:pStyle w:val="Default"/>
              <w:spacing w:line="360" w:lineRule="auto"/>
              <w:rPr>
                <w:rFonts w:ascii="Times New Roman" w:hAnsi="Times New Roman" w:cs="Times New Roman"/>
              </w:rPr>
            </w:pPr>
            <w:proofErr w:type="spellStart"/>
            <w:r w:rsidRPr="00370065">
              <w:rPr>
                <w:rFonts w:ascii="Times New Roman" w:hAnsi="Times New Roman" w:cs="Times New Roman"/>
                <w:lang w:val="en-US"/>
              </w:rPr>
              <w:t>Davranışın</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Nörobiyolojik</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Kökenleri</w:t>
            </w:r>
            <w:proofErr w:type="spellEnd"/>
            <w:r w:rsidRPr="00370065">
              <w:rPr>
                <w:rFonts w:ascii="Times New Roman" w:hAnsi="Times New Roman" w:cs="Times New Roman"/>
                <w:lang w:val="en-US"/>
              </w:rPr>
              <w:t xml:space="preserve"> </w:t>
            </w:r>
          </w:p>
        </w:tc>
        <w:tc>
          <w:tcPr>
            <w:tcW w:w="993" w:type="dxa"/>
          </w:tcPr>
          <w:p w14:paraId="5E47359D" w14:textId="0B731D95" w:rsidR="00370065" w:rsidRPr="00370065" w:rsidRDefault="00370065" w:rsidP="00370065">
            <w:pPr>
              <w:pStyle w:val="Default"/>
              <w:spacing w:line="360" w:lineRule="auto"/>
              <w:jc w:val="center"/>
              <w:rPr>
                <w:rFonts w:ascii="Times New Roman" w:hAnsi="Times New Roman" w:cs="Times New Roman"/>
              </w:rPr>
            </w:pPr>
            <w:r w:rsidRPr="00370065">
              <w:rPr>
                <w:rFonts w:ascii="Times New Roman" w:hAnsi="Times New Roman" w:cs="Times New Roman"/>
                <w:lang w:val="en-US"/>
              </w:rPr>
              <w:t>2</w:t>
            </w:r>
          </w:p>
        </w:tc>
        <w:tc>
          <w:tcPr>
            <w:tcW w:w="1134" w:type="dxa"/>
          </w:tcPr>
          <w:p w14:paraId="6CE0B1C2" w14:textId="77777777" w:rsidR="00370065" w:rsidRPr="009975A4" w:rsidRDefault="00370065" w:rsidP="00370065">
            <w:pPr>
              <w:pStyle w:val="Default"/>
              <w:spacing w:line="360" w:lineRule="auto"/>
              <w:jc w:val="center"/>
              <w:rPr>
                <w:rFonts w:ascii="Times New Roman" w:hAnsi="Times New Roman" w:cs="Times New Roman"/>
              </w:rPr>
            </w:pPr>
          </w:p>
        </w:tc>
      </w:tr>
      <w:tr w:rsidR="00370065" w:rsidRPr="009975A4" w14:paraId="052CD240" w14:textId="77777777" w:rsidTr="00125991">
        <w:trPr>
          <w:trHeight w:val="110"/>
        </w:trPr>
        <w:tc>
          <w:tcPr>
            <w:tcW w:w="6907" w:type="dxa"/>
          </w:tcPr>
          <w:p w14:paraId="2225B6B9" w14:textId="5A429DC1" w:rsidR="00370065" w:rsidRPr="00370065" w:rsidRDefault="00370065" w:rsidP="00370065">
            <w:pPr>
              <w:pStyle w:val="Default"/>
              <w:spacing w:line="360" w:lineRule="auto"/>
              <w:rPr>
                <w:rFonts w:ascii="Times New Roman" w:hAnsi="Times New Roman" w:cs="Times New Roman"/>
              </w:rPr>
            </w:pPr>
            <w:proofErr w:type="spellStart"/>
            <w:r w:rsidRPr="00370065">
              <w:rPr>
                <w:rFonts w:ascii="Times New Roman" w:hAnsi="Times New Roman" w:cs="Times New Roman"/>
                <w:lang w:val="en-US"/>
              </w:rPr>
              <w:t>Psikoloji</w:t>
            </w:r>
            <w:proofErr w:type="spellEnd"/>
            <w:r w:rsidRPr="00370065">
              <w:rPr>
                <w:rFonts w:ascii="Times New Roman" w:hAnsi="Times New Roman" w:cs="Times New Roman"/>
                <w:lang w:val="en-US"/>
              </w:rPr>
              <w:t xml:space="preserve"> </w:t>
            </w:r>
          </w:p>
        </w:tc>
        <w:tc>
          <w:tcPr>
            <w:tcW w:w="993" w:type="dxa"/>
          </w:tcPr>
          <w:p w14:paraId="1BDF8FB5" w14:textId="48AAD549" w:rsidR="00370065" w:rsidRPr="00370065" w:rsidRDefault="00370065" w:rsidP="00370065">
            <w:pPr>
              <w:pStyle w:val="Default"/>
              <w:spacing w:line="360" w:lineRule="auto"/>
              <w:jc w:val="center"/>
              <w:rPr>
                <w:rFonts w:ascii="Times New Roman" w:hAnsi="Times New Roman" w:cs="Times New Roman"/>
              </w:rPr>
            </w:pPr>
            <w:r w:rsidRPr="00370065">
              <w:rPr>
                <w:rFonts w:ascii="Times New Roman" w:hAnsi="Times New Roman" w:cs="Times New Roman"/>
                <w:lang w:val="en-US"/>
              </w:rPr>
              <w:t>2</w:t>
            </w:r>
          </w:p>
        </w:tc>
        <w:tc>
          <w:tcPr>
            <w:tcW w:w="1134" w:type="dxa"/>
          </w:tcPr>
          <w:p w14:paraId="6A98DB95" w14:textId="77777777" w:rsidR="00370065" w:rsidRPr="009975A4" w:rsidRDefault="00370065" w:rsidP="00370065">
            <w:pPr>
              <w:pStyle w:val="Default"/>
              <w:spacing w:line="360" w:lineRule="auto"/>
              <w:jc w:val="center"/>
              <w:rPr>
                <w:rFonts w:ascii="Times New Roman" w:hAnsi="Times New Roman" w:cs="Times New Roman"/>
              </w:rPr>
            </w:pPr>
          </w:p>
        </w:tc>
      </w:tr>
      <w:tr w:rsidR="00370065" w:rsidRPr="009975A4" w14:paraId="0F5149F7" w14:textId="77777777" w:rsidTr="00125991">
        <w:trPr>
          <w:trHeight w:val="112"/>
        </w:trPr>
        <w:tc>
          <w:tcPr>
            <w:tcW w:w="6907" w:type="dxa"/>
          </w:tcPr>
          <w:p w14:paraId="238AA30A" w14:textId="5CC51D58" w:rsidR="00370065" w:rsidRPr="00370065" w:rsidRDefault="00370065" w:rsidP="00370065">
            <w:pPr>
              <w:pStyle w:val="Default"/>
              <w:spacing w:line="360" w:lineRule="auto"/>
              <w:rPr>
                <w:rFonts w:ascii="Times New Roman" w:hAnsi="Times New Roman" w:cs="Times New Roman"/>
              </w:rPr>
            </w:pPr>
            <w:r w:rsidRPr="00370065">
              <w:rPr>
                <w:rFonts w:ascii="Times New Roman" w:hAnsi="Times New Roman" w:cs="Times New Roman"/>
                <w:lang w:val="en-US"/>
              </w:rPr>
              <w:t>Normal-</w:t>
            </w:r>
            <w:proofErr w:type="spellStart"/>
            <w:r w:rsidRPr="00370065">
              <w:rPr>
                <w:rFonts w:ascii="Times New Roman" w:hAnsi="Times New Roman" w:cs="Times New Roman"/>
                <w:lang w:val="en-US"/>
              </w:rPr>
              <w:t>anormal</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psikoz-nevroz</w:t>
            </w:r>
            <w:proofErr w:type="spellEnd"/>
          </w:p>
        </w:tc>
        <w:tc>
          <w:tcPr>
            <w:tcW w:w="993" w:type="dxa"/>
          </w:tcPr>
          <w:p w14:paraId="189D7C8B" w14:textId="1103B248" w:rsidR="00370065" w:rsidRPr="00370065" w:rsidRDefault="00370065" w:rsidP="00370065">
            <w:pPr>
              <w:pStyle w:val="Default"/>
              <w:spacing w:line="360" w:lineRule="auto"/>
              <w:jc w:val="center"/>
              <w:rPr>
                <w:rFonts w:ascii="Times New Roman" w:hAnsi="Times New Roman" w:cs="Times New Roman"/>
              </w:rPr>
            </w:pPr>
            <w:r w:rsidRPr="00370065">
              <w:rPr>
                <w:rFonts w:ascii="Times New Roman" w:hAnsi="Times New Roman" w:cs="Times New Roman"/>
                <w:lang w:val="en-US"/>
              </w:rPr>
              <w:t>1</w:t>
            </w:r>
          </w:p>
        </w:tc>
        <w:tc>
          <w:tcPr>
            <w:tcW w:w="1134" w:type="dxa"/>
          </w:tcPr>
          <w:p w14:paraId="6CBFA607" w14:textId="77777777" w:rsidR="00370065" w:rsidRPr="009975A4" w:rsidRDefault="00370065" w:rsidP="00370065">
            <w:pPr>
              <w:pStyle w:val="Default"/>
              <w:spacing w:line="360" w:lineRule="auto"/>
              <w:jc w:val="center"/>
              <w:rPr>
                <w:rFonts w:ascii="Times New Roman" w:hAnsi="Times New Roman" w:cs="Times New Roman"/>
              </w:rPr>
            </w:pPr>
          </w:p>
        </w:tc>
      </w:tr>
      <w:tr w:rsidR="00370065" w:rsidRPr="009975A4" w14:paraId="33321B2E" w14:textId="77777777" w:rsidTr="00125991">
        <w:trPr>
          <w:trHeight w:val="110"/>
        </w:trPr>
        <w:tc>
          <w:tcPr>
            <w:tcW w:w="6907" w:type="dxa"/>
          </w:tcPr>
          <w:p w14:paraId="3C8F401A" w14:textId="55DB2A8E" w:rsidR="00370065" w:rsidRPr="00370065" w:rsidRDefault="00370065" w:rsidP="00370065">
            <w:pPr>
              <w:pStyle w:val="Default"/>
              <w:spacing w:line="360" w:lineRule="auto"/>
              <w:rPr>
                <w:rFonts w:ascii="Times New Roman" w:hAnsi="Times New Roman" w:cs="Times New Roman"/>
              </w:rPr>
            </w:pPr>
            <w:proofErr w:type="spellStart"/>
            <w:r w:rsidRPr="00370065">
              <w:rPr>
                <w:rFonts w:ascii="Times New Roman" w:hAnsi="Times New Roman" w:cs="Times New Roman"/>
                <w:lang w:val="en-US"/>
              </w:rPr>
              <w:t>Bilinç</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duyum</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ve</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algı</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duygular</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ve</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heyecanlar</w:t>
            </w:r>
            <w:proofErr w:type="spellEnd"/>
          </w:p>
        </w:tc>
        <w:tc>
          <w:tcPr>
            <w:tcW w:w="993" w:type="dxa"/>
          </w:tcPr>
          <w:p w14:paraId="5E9B0833" w14:textId="53FC5E7B" w:rsidR="00370065" w:rsidRPr="00370065" w:rsidRDefault="00370065" w:rsidP="00370065">
            <w:pPr>
              <w:pStyle w:val="Default"/>
              <w:spacing w:line="360" w:lineRule="auto"/>
              <w:jc w:val="center"/>
              <w:rPr>
                <w:rFonts w:ascii="Times New Roman" w:hAnsi="Times New Roman" w:cs="Times New Roman"/>
              </w:rPr>
            </w:pPr>
            <w:r w:rsidRPr="00370065">
              <w:rPr>
                <w:rFonts w:ascii="Times New Roman" w:hAnsi="Times New Roman" w:cs="Times New Roman"/>
                <w:lang w:val="en-US"/>
              </w:rPr>
              <w:t>3</w:t>
            </w:r>
          </w:p>
        </w:tc>
        <w:tc>
          <w:tcPr>
            <w:tcW w:w="1134" w:type="dxa"/>
          </w:tcPr>
          <w:p w14:paraId="7C9675CC" w14:textId="77777777" w:rsidR="00370065" w:rsidRPr="009975A4" w:rsidRDefault="00370065" w:rsidP="00370065">
            <w:pPr>
              <w:pStyle w:val="Default"/>
              <w:spacing w:line="360" w:lineRule="auto"/>
              <w:jc w:val="center"/>
              <w:rPr>
                <w:rFonts w:ascii="Times New Roman" w:hAnsi="Times New Roman" w:cs="Times New Roman"/>
              </w:rPr>
            </w:pPr>
          </w:p>
        </w:tc>
      </w:tr>
      <w:tr w:rsidR="00370065" w:rsidRPr="009975A4" w14:paraId="5BF398C1" w14:textId="77777777" w:rsidTr="00125991">
        <w:trPr>
          <w:trHeight w:val="110"/>
        </w:trPr>
        <w:tc>
          <w:tcPr>
            <w:tcW w:w="6907" w:type="dxa"/>
          </w:tcPr>
          <w:p w14:paraId="24498828" w14:textId="13C166CF" w:rsidR="00370065" w:rsidRPr="00370065" w:rsidRDefault="00370065" w:rsidP="00370065">
            <w:pPr>
              <w:pStyle w:val="Default"/>
              <w:spacing w:line="360" w:lineRule="auto"/>
              <w:rPr>
                <w:rFonts w:ascii="Times New Roman" w:hAnsi="Times New Roman" w:cs="Times New Roman"/>
              </w:rPr>
            </w:pPr>
            <w:proofErr w:type="spellStart"/>
            <w:r w:rsidRPr="00370065">
              <w:rPr>
                <w:rFonts w:ascii="Times New Roman" w:hAnsi="Times New Roman" w:cs="Times New Roman"/>
                <w:lang w:val="en-US"/>
              </w:rPr>
              <w:t>Düşünme</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ve</w:t>
            </w:r>
            <w:proofErr w:type="spellEnd"/>
            <w:r w:rsidRPr="00370065">
              <w:rPr>
                <w:rFonts w:ascii="Times New Roman" w:hAnsi="Times New Roman" w:cs="Times New Roman"/>
                <w:lang w:val="en-US"/>
              </w:rPr>
              <w:t xml:space="preserve"> problem </w:t>
            </w:r>
            <w:proofErr w:type="spellStart"/>
            <w:r w:rsidRPr="00370065">
              <w:rPr>
                <w:rFonts w:ascii="Times New Roman" w:hAnsi="Times New Roman" w:cs="Times New Roman"/>
                <w:lang w:val="en-US"/>
              </w:rPr>
              <w:t>çözme</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süreci</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ve</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zeka</w:t>
            </w:r>
            <w:proofErr w:type="spellEnd"/>
          </w:p>
        </w:tc>
        <w:tc>
          <w:tcPr>
            <w:tcW w:w="993" w:type="dxa"/>
          </w:tcPr>
          <w:p w14:paraId="33F93535" w14:textId="7D91C9AB" w:rsidR="00370065" w:rsidRPr="00370065" w:rsidRDefault="00370065" w:rsidP="00370065">
            <w:pPr>
              <w:pStyle w:val="Default"/>
              <w:spacing w:line="360" w:lineRule="auto"/>
              <w:jc w:val="center"/>
              <w:rPr>
                <w:rFonts w:ascii="Times New Roman" w:hAnsi="Times New Roman" w:cs="Times New Roman"/>
              </w:rPr>
            </w:pPr>
            <w:r w:rsidRPr="00370065">
              <w:rPr>
                <w:rFonts w:ascii="Times New Roman" w:hAnsi="Times New Roman" w:cs="Times New Roman"/>
                <w:lang w:val="en-US"/>
              </w:rPr>
              <w:t>2</w:t>
            </w:r>
          </w:p>
        </w:tc>
        <w:tc>
          <w:tcPr>
            <w:tcW w:w="1134" w:type="dxa"/>
          </w:tcPr>
          <w:p w14:paraId="7A7B0173" w14:textId="77777777" w:rsidR="00370065" w:rsidRPr="009975A4" w:rsidRDefault="00370065" w:rsidP="00370065">
            <w:pPr>
              <w:pStyle w:val="Default"/>
              <w:spacing w:line="360" w:lineRule="auto"/>
              <w:jc w:val="center"/>
              <w:rPr>
                <w:rFonts w:ascii="Times New Roman" w:hAnsi="Times New Roman" w:cs="Times New Roman"/>
              </w:rPr>
            </w:pPr>
          </w:p>
        </w:tc>
      </w:tr>
      <w:tr w:rsidR="00370065" w:rsidRPr="009975A4" w14:paraId="45BEAA82" w14:textId="77777777" w:rsidTr="00125991">
        <w:trPr>
          <w:trHeight w:val="110"/>
        </w:trPr>
        <w:tc>
          <w:tcPr>
            <w:tcW w:w="6907" w:type="dxa"/>
          </w:tcPr>
          <w:p w14:paraId="2B38073F" w14:textId="5CF2A758" w:rsidR="00370065" w:rsidRPr="00370065" w:rsidRDefault="00370065" w:rsidP="00370065">
            <w:pPr>
              <w:pStyle w:val="Default"/>
              <w:spacing w:line="360" w:lineRule="auto"/>
              <w:rPr>
                <w:rFonts w:ascii="Times New Roman" w:hAnsi="Times New Roman" w:cs="Times New Roman"/>
              </w:rPr>
            </w:pPr>
            <w:proofErr w:type="spellStart"/>
            <w:r w:rsidRPr="00370065">
              <w:rPr>
                <w:rFonts w:ascii="Times New Roman" w:hAnsi="Times New Roman" w:cs="Times New Roman"/>
                <w:lang w:val="en-US"/>
              </w:rPr>
              <w:t>Öğrenme</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ve</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Bellek</w:t>
            </w:r>
            <w:proofErr w:type="spellEnd"/>
          </w:p>
        </w:tc>
        <w:tc>
          <w:tcPr>
            <w:tcW w:w="993" w:type="dxa"/>
          </w:tcPr>
          <w:p w14:paraId="1F7ABB47" w14:textId="640ACF7B" w:rsidR="00370065" w:rsidRPr="00370065" w:rsidRDefault="00370065" w:rsidP="00370065">
            <w:pPr>
              <w:pStyle w:val="Default"/>
              <w:spacing w:line="360" w:lineRule="auto"/>
              <w:jc w:val="center"/>
              <w:rPr>
                <w:rFonts w:ascii="Times New Roman" w:hAnsi="Times New Roman" w:cs="Times New Roman"/>
              </w:rPr>
            </w:pPr>
            <w:r w:rsidRPr="00370065">
              <w:rPr>
                <w:rFonts w:ascii="Times New Roman" w:hAnsi="Times New Roman" w:cs="Times New Roman"/>
                <w:lang w:val="en-US"/>
              </w:rPr>
              <w:t>2</w:t>
            </w:r>
          </w:p>
        </w:tc>
        <w:tc>
          <w:tcPr>
            <w:tcW w:w="1134" w:type="dxa"/>
          </w:tcPr>
          <w:p w14:paraId="426F5FE5" w14:textId="77777777" w:rsidR="00370065" w:rsidRPr="009975A4" w:rsidRDefault="00370065" w:rsidP="00370065">
            <w:pPr>
              <w:pStyle w:val="Default"/>
              <w:spacing w:line="360" w:lineRule="auto"/>
              <w:jc w:val="center"/>
              <w:rPr>
                <w:rFonts w:ascii="Times New Roman" w:hAnsi="Times New Roman" w:cs="Times New Roman"/>
              </w:rPr>
            </w:pPr>
          </w:p>
        </w:tc>
      </w:tr>
      <w:tr w:rsidR="00370065" w:rsidRPr="009975A4" w14:paraId="167E10E4" w14:textId="77777777" w:rsidTr="00125991">
        <w:trPr>
          <w:trHeight w:val="110"/>
        </w:trPr>
        <w:tc>
          <w:tcPr>
            <w:tcW w:w="6907" w:type="dxa"/>
          </w:tcPr>
          <w:p w14:paraId="3EA020A8" w14:textId="0DC68CD6" w:rsidR="00370065" w:rsidRPr="00370065" w:rsidRDefault="00370065" w:rsidP="00370065">
            <w:pPr>
              <w:pStyle w:val="Default"/>
              <w:spacing w:line="360" w:lineRule="auto"/>
              <w:rPr>
                <w:rFonts w:ascii="Times New Roman" w:hAnsi="Times New Roman" w:cs="Times New Roman"/>
              </w:rPr>
            </w:pPr>
            <w:proofErr w:type="spellStart"/>
            <w:r w:rsidRPr="00370065">
              <w:rPr>
                <w:rFonts w:ascii="Times New Roman" w:hAnsi="Times New Roman" w:cs="Times New Roman"/>
                <w:lang w:val="en-US"/>
              </w:rPr>
              <w:t>Motivasyon</w:t>
            </w:r>
            <w:proofErr w:type="spellEnd"/>
            <w:r w:rsidRPr="00370065">
              <w:rPr>
                <w:rFonts w:ascii="Times New Roman" w:hAnsi="Times New Roman" w:cs="Times New Roman"/>
                <w:lang w:val="en-US"/>
              </w:rPr>
              <w:t>(</w:t>
            </w:r>
            <w:proofErr w:type="spellStart"/>
            <w:r w:rsidRPr="00370065">
              <w:rPr>
                <w:rFonts w:ascii="Times New Roman" w:hAnsi="Times New Roman" w:cs="Times New Roman"/>
                <w:lang w:val="en-US"/>
              </w:rPr>
              <w:t>güdülemeli</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davranış</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engellenme</w:t>
            </w:r>
            <w:proofErr w:type="spellEnd"/>
            <w:r w:rsidRPr="00370065">
              <w:rPr>
                <w:rFonts w:ascii="Times New Roman" w:hAnsi="Times New Roman" w:cs="Times New Roman"/>
                <w:lang w:val="en-US"/>
              </w:rPr>
              <w:t>–</w:t>
            </w:r>
            <w:proofErr w:type="spellStart"/>
            <w:r w:rsidRPr="00370065">
              <w:rPr>
                <w:rFonts w:ascii="Times New Roman" w:hAnsi="Times New Roman" w:cs="Times New Roman"/>
                <w:lang w:val="en-US"/>
              </w:rPr>
              <w:t>çatışma</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ve</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agresyon</w:t>
            </w:r>
            <w:proofErr w:type="spellEnd"/>
          </w:p>
        </w:tc>
        <w:tc>
          <w:tcPr>
            <w:tcW w:w="993" w:type="dxa"/>
          </w:tcPr>
          <w:p w14:paraId="2011A84C" w14:textId="1515977B" w:rsidR="00370065" w:rsidRPr="00370065" w:rsidRDefault="00370065" w:rsidP="00370065">
            <w:pPr>
              <w:pStyle w:val="Default"/>
              <w:spacing w:line="360" w:lineRule="auto"/>
              <w:jc w:val="center"/>
              <w:rPr>
                <w:rFonts w:ascii="Times New Roman" w:hAnsi="Times New Roman" w:cs="Times New Roman"/>
              </w:rPr>
            </w:pPr>
            <w:r w:rsidRPr="00370065">
              <w:rPr>
                <w:rFonts w:ascii="Times New Roman" w:hAnsi="Times New Roman" w:cs="Times New Roman"/>
                <w:lang w:val="en-US"/>
              </w:rPr>
              <w:t>2</w:t>
            </w:r>
          </w:p>
        </w:tc>
        <w:tc>
          <w:tcPr>
            <w:tcW w:w="1134" w:type="dxa"/>
          </w:tcPr>
          <w:p w14:paraId="6072283A" w14:textId="77777777" w:rsidR="00370065" w:rsidRPr="009975A4" w:rsidRDefault="00370065" w:rsidP="00370065">
            <w:pPr>
              <w:pStyle w:val="Default"/>
              <w:spacing w:line="360" w:lineRule="auto"/>
              <w:jc w:val="center"/>
              <w:rPr>
                <w:rFonts w:ascii="Times New Roman" w:hAnsi="Times New Roman" w:cs="Times New Roman"/>
              </w:rPr>
            </w:pPr>
          </w:p>
        </w:tc>
      </w:tr>
      <w:tr w:rsidR="00370065" w:rsidRPr="009975A4" w14:paraId="2D8C86B3" w14:textId="77777777" w:rsidTr="00125991">
        <w:trPr>
          <w:trHeight w:val="113"/>
        </w:trPr>
        <w:tc>
          <w:tcPr>
            <w:tcW w:w="6907" w:type="dxa"/>
          </w:tcPr>
          <w:p w14:paraId="7D5AA9CE" w14:textId="786103D3" w:rsidR="00370065" w:rsidRPr="00370065" w:rsidRDefault="00370065" w:rsidP="00370065">
            <w:pPr>
              <w:pStyle w:val="Default"/>
              <w:spacing w:line="360" w:lineRule="auto"/>
              <w:rPr>
                <w:rFonts w:ascii="Times New Roman" w:hAnsi="Times New Roman" w:cs="Times New Roman"/>
              </w:rPr>
            </w:pPr>
            <w:proofErr w:type="spellStart"/>
            <w:r w:rsidRPr="00370065">
              <w:rPr>
                <w:rFonts w:ascii="Times New Roman" w:hAnsi="Times New Roman" w:cs="Times New Roman"/>
                <w:lang w:val="en-US"/>
              </w:rPr>
              <w:lastRenderedPageBreak/>
              <w:t>Psikoanalitik</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kuram</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ve</w:t>
            </w:r>
            <w:proofErr w:type="spellEnd"/>
            <w:r w:rsidRPr="00370065">
              <w:rPr>
                <w:rFonts w:ascii="Times New Roman" w:hAnsi="Times New Roman" w:cs="Times New Roman"/>
                <w:lang w:val="en-US"/>
              </w:rPr>
              <w:t xml:space="preserve"> ego </w:t>
            </w:r>
            <w:proofErr w:type="spellStart"/>
            <w:r w:rsidRPr="00370065">
              <w:rPr>
                <w:rFonts w:ascii="Times New Roman" w:hAnsi="Times New Roman" w:cs="Times New Roman"/>
                <w:lang w:val="en-US"/>
              </w:rPr>
              <w:t>savunma</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düzenekleri</w:t>
            </w:r>
            <w:proofErr w:type="spellEnd"/>
          </w:p>
        </w:tc>
        <w:tc>
          <w:tcPr>
            <w:tcW w:w="993" w:type="dxa"/>
          </w:tcPr>
          <w:p w14:paraId="1A313FC5" w14:textId="3CDCB40F" w:rsidR="00370065" w:rsidRPr="00370065" w:rsidRDefault="00370065" w:rsidP="00370065">
            <w:pPr>
              <w:pStyle w:val="Default"/>
              <w:spacing w:line="360" w:lineRule="auto"/>
              <w:jc w:val="center"/>
              <w:rPr>
                <w:rFonts w:ascii="Times New Roman" w:hAnsi="Times New Roman" w:cs="Times New Roman"/>
              </w:rPr>
            </w:pPr>
            <w:r w:rsidRPr="00370065">
              <w:rPr>
                <w:rFonts w:ascii="Times New Roman" w:hAnsi="Times New Roman" w:cs="Times New Roman"/>
                <w:lang w:val="en-US"/>
              </w:rPr>
              <w:t>2</w:t>
            </w:r>
          </w:p>
        </w:tc>
        <w:tc>
          <w:tcPr>
            <w:tcW w:w="1134" w:type="dxa"/>
          </w:tcPr>
          <w:p w14:paraId="6E682CD3" w14:textId="77777777" w:rsidR="00370065" w:rsidRPr="009975A4" w:rsidRDefault="00370065" w:rsidP="00370065">
            <w:pPr>
              <w:pStyle w:val="Default"/>
              <w:spacing w:line="360" w:lineRule="auto"/>
              <w:jc w:val="center"/>
              <w:rPr>
                <w:rFonts w:ascii="Times New Roman" w:hAnsi="Times New Roman" w:cs="Times New Roman"/>
              </w:rPr>
            </w:pPr>
          </w:p>
        </w:tc>
      </w:tr>
      <w:tr w:rsidR="00370065" w:rsidRPr="009975A4" w14:paraId="42E341A4" w14:textId="77777777" w:rsidTr="00125991">
        <w:trPr>
          <w:trHeight w:val="110"/>
        </w:trPr>
        <w:tc>
          <w:tcPr>
            <w:tcW w:w="6907" w:type="dxa"/>
          </w:tcPr>
          <w:p w14:paraId="0318582C" w14:textId="79F46768" w:rsidR="00370065" w:rsidRPr="00370065" w:rsidRDefault="00370065" w:rsidP="00370065">
            <w:pPr>
              <w:pStyle w:val="Default"/>
              <w:spacing w:line="360" w:lineRule="auto"/>
              <w:rPr>
                <w:rFonts w:ascii="Times New Roman" w:hAnsi="Times New Roman" w:cs="Times New Roman"/>
              </w:rPr>
            </w:pPr>
            <w:proofErr w:type="spellStart"/>
            <w:r w:rsidRPr="00370065">
              <w:rPr>
                <w:rFonts w:ascii="Times New Roman" w:hAnsi="Times New Roman" w:cs="Times New Roman"/>
                <w:lang w:val="en-US"/>
              </w:rPr>
              <w:t>Ruhsal</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Cinsel</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ve</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Ruhsal</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Toplumsal</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gelişme</w:t>
            </w:r>
            <w:proofErr w:type="spellEnd"/>
          </w:p>
        </w:tc>
        <w:tc>
          <w:tcPr>
            <w:tcW w:w="993" w:type="dxa"/>
          </w:tcPr>
          <w:p w14:paraId="57FB4CFA" w14:textId="302FF752" w:rsidR="00370065" w:rsidRPr="00370065" w:rsidRDefault="00370065" w:rsidP="00370065">
            <w:pPr>
              <w:pStyle w:val="Default"/>
              <w:spacing w:line="360" w:lineRule="auto"/>
              <w:jc w:val="center"/>
              <w:rPr>
                <w:rFonts w:ascii="Times New Roman" w:hAnsi="Times New Roman" w:cs="Times New Roman"/>
              </w:rPr>
            </w:pPr>
            <w:r w:rsidRPr="00370065">
              <w:rPr>
                <w:rFonts w:ascii="Times New Roman" w:hAnsi="Times New Roman" w:cs="Times New Roman"/>
                <w:lang w:val="en-US"/>
              </w:rPr>
              <w:t>2</w:t>
            </w:r>
          </w:p>
        </w:tc>
        <w:tc>
          <w:tcPr>
            <w:tcW w:w="1134" w:type="dxa"/>
          </w:tcPr>
          <w:p w14:paraId="5EC4E71E" w14:textId="77777777" w:rsidR="00370065" w:rsidRPr="009975A4" w:rsidRDefault="00370065" w:rsidP="00370065">
            <w:pPr>
              <w:pStyle w:val="Default"/>
              <w:spacing w:line="360" w:lineRule="auto"/>
              <w:jc w:val="center"/>
              <w:rPr>
                <w:rFonts w:ascii="Times New Roman" w:hAnsi="Times New Roman" w:cs="Times New Roman"/>
              </w:rPr>
            </w:pPr>
          </w:p>
        </w:tc>
      </w:tr>
      <w:tr w:rsidR="00370065" w:rsidRPr="009975A4" w14:paraId="00A818AC" w14:textId="77777777" w:rsidTr="00125991">
        <w:trPr>
          <w:trHeight w:val="112"/>
        </w:trPr>
        <w:tc>
          <w:tcPr>
            <w:tcW w:w="6907" w:type="dxa"/>
          </w:tcPr>
          <w:p w14:paraId="2359FEF5" w14:textId="3B2FC60D" w:rsidR="00370065" w:rsidRPr="00370065" w:rsidRDefault="00370065" w:rsidP="00370065">
            <w:pPr>
              <w:pStyle w:val="Default"/>
              <w:spacing w:line="360" w:lineRule="auto"/>
              <w:rPr>
                <w:rFonts w:ascii="Times New Roman" w:hAnsi="Times New Roman" w:cs="Times New Roman"/>
              </w:rPr>
            </w:pPr>
            <w:proofErr w:type="spellStart"/>
            <w:r w:rsidRPr="00370065">
              <w:rPr>
                <w:rFonts w:ascii="Times New Roman" w:hAnsi="Times New Roman" w:cs="Times New Roman"/>
                <w:lang w:val="en-US"/>
              </w:rPr>
              <w:t>Kendini</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tanıma</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ve</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kişilik</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gelişimi</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ve</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kişiliğin</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değerlendirilmesi</w:t>
            </w:r>
            <w:proofErr w:type="spellEnd"/>
            <w:r w:rsidRPr="00370065">
              <w:rPr>
                <w:rFonts w:ascii="Times New Roman" w:hAnsi="Times New Roman" w:cs="Times New Roman"/>
                <w:lang w:val="en-US"/>
              </w:rPr>
              <w:t xml:space="preserve"> </w:t>
            </w:r>
          </w:p>
        </w:tc>
        <w:tc>
          <w:tcPr>
            <w:tcW w:w="993" w:type="dxa"/>
          </w:tcPr>
          <w:p w14:paraId="4E96B054" w14:textId="32CDC295" w:rsidR="00370065" w:rsidRPr="00370065" w:rsidRDefault="00370065" w:rsidP="00370065">
            <w:pPr>
              <w:pStyle w:val="Default"/>
              <w:spacing w:line="360" w:lineRule="auto"/>
              <w:jc w:val="center"/>
              <w:rPr>
                <w:rFonts w:ascii="Times New Roman" w:hAnsi="Times New Roman" w:cs="Times New Roman"/>
              </w:rPr>
            </w:pPr>
            <w:r w:rsidRPr="00370065">
              <w:rPr>
                <w:rFonts w:ascii="Times New Roman" w:hAnsi="Times New Roman" w:cs="Times New Roman"/>
                <w:lang w:val="en-US"/>
              </w:rPr>
              <w:t>2</w:t>
            </w:r>
          </w:p>
        </w:tc>
        <w:tc>
          <w:tcPr>
            <w:tcW w:w="1134" w:type="dxa"/>
          </w:tcPr>
          <w:p w14:paraId="05F7709E" w14:textId="77777777" w:rsidR="00370065" w:rsidRPr="009975A4" w:rsidRDefault="00370065" w:rsidP="00370065">
            <w:pPr>
              <w:pStyle w:val="Default"/>
              <w:spacing w:line="360" w:lineRule="auto"/>
              <w:jc w:val="center"/>
              <w:rPr>
                <w:rFonts w:ascii="Times New Roman" w:hAnsi="Times New Roman" w:cs="Times New Roman"/>
              </w:rPr>
            </w:pPr>
          </w:p>
        </w:tc>
      </w:tr>
      <w:tr w:rsidR="00370065" w:rsidRPr="009975A4" w14:paraId="0763802A" w14:textId="77777777" w:rsidTr="00125991">
        <w:trPr>
          <w:trHeight w:val="110"/>
        </w:trPr>
        <w:tc>
          <w:tcPr>
            <w:tcW w:w="6907" w:type="dxa"/>
          </w:tcPr>
          <w:p w14:paraId="4BC72599" w14:textId="1AAE8A26" w:rsidR="00370065" w:rsidRPr="00370065" w:rsidRDefault="00370065" w:rsidP="00370065">
            <w:pPr>
              <w:pStyle w:val="Default"/>
              <w:spacing w:line="360" w:lineRule="auto"/>
              <w:rPr>
                <w:rFonts w:ascii="Times New Roman" w:hAnsi="Times New Roman" w:cs="Times New Roman"/>
              </w:rPr>
            </w:pPr>
            <w:proofErr w:type="spellStart"/>
            <w:r w:rsidRPr="00370065">
              <w:rPr>
                <w:rFonts w:ascii="Times New Roman" w:hAnsi="Times New Roman" w:cs="Times New Roman"/>
                <w:lang w:val="en-US"/>
              </w:rPr>
              <w:t>Sosyalleşme</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ve</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sosyal</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etki</w:t>
            </w:r>
            <w:proofErr w:type="spellEnd"/>
            <w:r w:rsidRPr="00370065">
              <w:rPr>
                <w:rFonts w:ascii="Times New Roman" w:hAnsi="Times New Roman" w:cs="Times New Roman"/>
                <w:lang w:val="en-US"/>
              </w:rPr>
              <w:t xml:space="preserve"> </w:t>
            </w:r>
          </w:p>
        </w:tc>
        <w:tc>
          <w:tcPr>
            <w:tcW w:w="993" w:type="dxa"/>
          </w:tcPr>
          <w:p w14:paraId="31FA3161" w14:textId="34F69A3D" w:rsidR="00370065" w:rsidRPr="00370065" w:rsidRDefault="00370065" w:rsidP="00370065">
            <w:pPr>
              <w:pStyle w:val="Default"/>
              <w:spacing w:line="360" w:lineRule="auto"/>
              <w:jc w:val="center"/>
              <w:rPr>
                <w:rFonts w:ascii="Times New Roman" w:hAnsi="Times New Roman" w:cs="Times New Roman"/>
              </w:rPr>
            </w:pPr>
            <w:r w:rsidRPr="00370065">
              <w:rPr>
                <w:rFonts w:ascii="Times New Roman" w:hAnsi="Times New Roman" w:cs="Times New Roman"/>
                <w:lang w:val="en-US"/>
              </w:rPr>
              <w:t>2</w:t>
            </w:r>
          </w:p>
        </w:tc>
        <w:tc>
          <w:tcPr>
            <w:tcW w:w="1134" w:type="dxa"/>
          </w:tcPr>
          <w:p w14:paraId="66453086" w14:textId="77777777" w:rsidR="00370065" w:rsidRPr="009975A4" w:rsidRDefault="00370065" w:rsidP="00370065">
            <w:pPr>
              <w:pStyle w:val="Default"/>
              <w:spacing w:line="360" w:lineRule="auto"/>
              <w:jc w:val="center"/>
              <w:rPr>
                <w:rFonts w:ascii="Times New Roman" w:hAnsi="Times New Roman" w:cs="Times New Roman"/>
              </w:rPr>
            </w:pPr>
          </w:p>
        </w:tc>
      </w:tr>
      <w:tr w:rsidR="00370065" w:rsidRPr="009975A4" w14:paraId="4EB5B8F5" w14:textId="77777777" w:rsidTr="00125991">
        <w:trPr>
          <w:trHeight w:val="110"/>
        </w:trPr>
        <w:tc>
          <w:tcPr>
            <w:tcW w:w="6907" w:type="dxa"/>
          </w:tcPr>
          <w:p w14:paraId="0F388BED" w14:textId="7387E61B" w:rsidR="00370065" w:rsidRPr="00370065" w:rsidRDefault="00370065" w:rsidP="00370065">
            <w:pPr>
              <w:pStyle w:val="Default"/>
              <w:spacing w:line="360" w:lineRule="auto"/>
              <w:rPr>
                <w:rFonts w:ascii="Times New Roman" w:hAnsi="Times New Roman" w:cs="Times New Roman"/>
              </w:rPr>
            </w:pPr>
            <w:proofErr w:type="spellStart"/>
            <w:r w:rsidRPr="00370065">
              <w:rPr>
                <w:rFonts w:ascii="Times New Roman" w:hAnsi="Times New Roman" w:cs="Times New Roman"/>
                <w:lang w:val="en-US"/>
              </w:rPr>
              <w:t>Çocuk</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ve</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ergenlik</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dönemi</w:t>
            </w:r>
            <w:proofErr w:type="spellEnd"/>
            <w:r w:rsidRPr="00370065">
              <w:rPr>
                <w:rFonts w:ascii="Times New Roman" w:hAnsi="Times New Roman" w:cs="Times New Roman"/>
                <w:lang w:val="en-US"/>
              </w:rPr>
              <w:t xml:space="preserve"> </w:t>
            </w:r>
          </w:p>
        </w:tc>
        <w:tc>
          <w:tcPr>
            <w:tcW w:w="993" w:type="dxa"/>
          </w:tcPr>
          <w:p w14:paraId="075CAD36" w14:textId="3F9392BE" w:rsidR="00370065" w:rsidRPr="00370065" w:rsidRDefault="00370065" w:rsidP="00370065">
            <w:pPr>
              <w:pStyle w:val="Default"/>
              <w:spacing w:line="360" w:lineRule="auto"/>
              <w:jc w:val="center"/>
              <w:rPr>
                <w:rFonts w:ascii="Times New Roman" w:hAnsi="Times New Roman" w:cs="Times New Roman"/>
              </w:rPr>
            </w:pPr>
            <w:r w:rsidRPr="00370065">
              <w:rPr>
                <w:rFonts w:ascii="Times New Roman" w:hAnsi="Times New Roman" w:cs="Times New Roman"/>
                <w:lang w:val="en-US"/>
              </w:rPr>
              <w:t>2</w:t>
            </w:r>
          </w:p>
        </w:tc>
        <w:tc>
          <w:tcPr>
            <w:tcW w:w="1134" w:type="dxa"/>
          </w:tcPr>
          <w:p w14:paraId="096DA73E" w14:textId="77777777" w:rsidR="00370065" w:rsidRPr="009975A4" w:rsidRDefault="00370065" w:rsidP="00370065">
            <w:pPr>
              <w:pStyle w:val="Default"/>
              <w:spacing w:line="360" w:lineRule="auto"/>
              <w:jc w:val="center"/>
              <w:rPr>
                <w:rFonts w:ascii="Times New Roman" w:hAnsi="Times New Roman" w:cs="Times New Roman"/>
              </w:rPr>
            </w:pPr>
          </w:p>
        </w:tc>
      </w:tr>
      <w:tr w:rsidR="00370065" w:rsidRPr="009975A4" w14:paraId="6F10A5B0" w14:textId="77777777" w:rsidTr="00125991">
        <w:trPr>
          <w:trHeight w:val="110"/>
        </w:trPr>
        <w:tc>
          <w:tcPr>
            <w:tcW w:w="6907" w:type="dxa"/>
          </w:tcPr>
          <w:p w14:paraId="2D87D3E2" w14:textId="1B716375" w:rsidR="00370065" w:rsidRPr="00370065" w:rsidRDefault="00370065" w:rsidP="00370065">
            <w:pPr>
              <w:pStyle w:val="Default"/>
              <w:spacing w:line="360" w:lineRule="auto"/>
              <w:rPr>
                <w:rFonts w:ascii="Times New Roman" w:hAnsi="Times New Roman" w:cs="Times New Roman"/>
              </w:rPr>
            </w:pPr>
            <w:proofErr w:type="spellStart"/>
            <w:r w:rsidRPr="00370065">
              <w:rPr>
                <w:rFonts w:ascii="Times New Roman" w:hAnsi="Times New Roman" w:cs="Times New Roman"/>
                <w:lang w:val="en-US"/>
              </w:rPr>
              <w:t>Çocukta</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bilişsel</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gelişim</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dil</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ve</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ahlak</w:t>
            </w:r>
            <w:proofErr w:type="spellEnd"/>
            <w:r w:rsidRPr="00370065">
              <w:rPr>
                <w:rFonts w:ascii="Times New Roman" w:hAnsi="Times New Roman" w:cs="Times New Roman"/>
                <w:lang w:val="en-US"/>
              </w:rPr>
              <w:t xml:space="preserve"> </w:t>
            </w:r>
            <w:proofErr w:type="spellStart"/>
            <w:r w:rsidRPr="00370065">
              <w:rPr>
                <w:rFonts w:ascii="Times New Roman" w:hAnsi="Times New Roman" w:cs="Times New Roman"/>
                <w:lang w:val="en-US"/>
              </w:rPr>
              <w:t>gelişimi</w:t>
            </w:r>
            <w:proofErr w:type="spellEnd"/>
          </w:p>
        </w:tc>
        <w:tc>
          <w:tcPr>
            <w:tcW w:w="993" w:type="dxa"/>
          </w:tcPr>
          <w:p w14:paraId="4ED85BCB" w14:textId="68015093" w:rsidR="00370065" w:rsidRPr="00370065" w:rsidRDefault="00370065" w:rsidP="00370065">
            <w:pPr>
              <w:pStyle w:val="Default"/>
              <w:spacing w:line="360" w:lineRule="auto"/>
              <w:jc w:val="center"/>
              <w:rPr>
                <w:rFonts w:ascii="Times New Roman" w:hAnsi="Times New Roman" w:cs="Times New Roman"/>
              </w:rPr>
            </w:pPr>
            <w:r w:rsidRPr="00370065">
              <w:rPr>
                <w:rFonts w:ascii="Times New Roman" w:hAnsi="Times New Roman" w:cs="Times New Roman"/>
                <w:lang w:val="en-US"/>
              </w:rPr>
              <w:t>2</w:t>
            </w:r>
          </w:p>
        </w:tc>
        <w:tc>
          <w:tcPr>
            <w:tcW w:w="1134" w:type="dxa"/>
          </w:tcPr>
          <w:p w14:paraId="5D465AA7" w14:textId="77777777" w:rsidR="00370065" w:rsidRPr="009975A4" w:rsidRDefault="00370065" w:rsidP="00370065">
            <w:pPr>
              <w:pStyle w:val="Default"/>
              <w:spacing w:line="360" w:lineRule="auto"/>
              <w:jc w:val="center"/>
              <w:rPr>
                <w:rFonts w:ascii="Times New Roman" w:hAnsi="Times New Roman" w:cs="Times New Roman"/>
              </w:rPr>
            </w:pPr>
          </w:p>
        </w:tc>
      </w:tr>
      <w:tr w:rsidR="00370065" w:rsidRPr="009975A4" w14:paraId="00B3DCE0" w14:textId="77777777" w:rsidTr="00125991">
        <w:trPr>
          <w:trHeight w:val="110"/>
        </w:trPr>
        <w:tc>
          <w:tcPr>
            <w:tcW w:w="6907" w:type="dxa"/>
          </w:tcPr>
          <w:p w14:paraId="555D5105" w14:textId="157D05C6" w:rsidR="00370065" w:rsidRPr="00370065" w:rsidRDefault="00370065" w:rsidP="00370065">
            <w:pPr>
              <w:pStyle w:val="Default"/>
              <w:spacing w:line="360" w:lineRule="auto"/>
              <w:rPr>
                <w:rFonts w:ascii="Times New Roman" w:hAnsi="Times New Roman" w:cs="Times New Roman"/>
                <w:color w:val="auto"/>
                <w:lang w:val="en-US"/>
              </w:rPr>
            </w:pPr>
            <w:proofErr w:type="spellStart"/>
            <w:r w:rsidRPr="00370065">
              <w:rPr>
                <w:rFonts w:ascii="Times New Roman" w:hAnsi="Times New Roman" w:cs="Times New Roman"/>
                <w:lang w:val="en-US"/>
              </w:rPr>
              <w:t>Cinsellik</w:t>
            </w:r>
            <w:proofErr w:type="spellEnd"/>
          </w:p>
        </w:tc>
        <w:tc>
          <w:tcPr>
            <w:tcW w:w="993" w:type="dxa"/>
          </w:tcPr>
          <w:p w14:paraId="77FA0D8C" w14:textId="785345C2" w:rsidR="00370065" w:rsidRPr="00370065" w:rsidRDefault="00370065" w:rsidP="00370065">
            <w:pPr>
              <w:pStyle w:val="Default"/>
              <w:spacing w:line="360" w:lineRule="auto"/>
              <w:jc w:val="center"/>
              <w:rPr>
                <w:rFonts w:ascii="Times New Roman" w:hAnsi="Times New Roman" w:cs="Times New Roman"/>
                <w:color w:val="auto"/>
                <w:lang w:val="en-US"/>
              </w:rPr>
            </w:pPr>
            <w:r w:rsidRPr="00370065">
              <w:rPr>
                <w:rFonts w:ascii="Times New Roman" w:hAnsi="Times New Roman" w:cs="Times New Roman"/>
                <w:lang w:val="en-US"/>
              </w:rPr>
              <w:t>1</w:t>
            </w:r>
          </w:p>
        </w:tc>
        <w:tc>
          <w:tcPr>
            <w:tcW w:w="1134" w:type="dxa"/>
          </w:tcPr>
          <w:p w14:paraId="4EE6A0CE" w14:textId="77777777" w:rsidR="00370065" w:rsidRPr="009975A4" w:rsidRDefault="00370065" w:rsidP="00370065">
            <w:pPr>
              <w:pStyle w:val="Default"/>
              <w:spacing w:line="360" w:lineRule="auto"/>
              <w:jc w:val="center"/>
              <w:rPr>
                <w:rFonts w:ascii="Times New Roman" w:hAnsi="Times New Roman" w:cs="Times New Roman"/>
              </w:rPr>
            </w:pPr>
          </w:p>
        </w:tc>
      </w:tr>
    </w:tbl>
    <w:p w14:paraId="2C857B20" w14:textId="77777777" w:rsidR="004931DD" w:rsidRPr="009975A4" w:rsidRDefault="004931DD" w:rsidP="009975A4">
      <w:pPr>
        <w:spacing w:after="0" w:line="360" w:lineRule="auto"/>
        <w:rPr>
          <w:rFonts w:ascii="Times New Roman" w:hAnsi="Times New Roman"/>
          <w:sz w:val="24"/>
          <w:szCs w:val="24"/>
        </w:rPr>
      </w:pPr>
    </w:p>
    <w:p w14:paraId="17D15896" w14:textId="26B7D4E1" w:rsidR="002C59EA" w:rsidRDefault="002C59EA" w:rsidP="009975A4">
      <w:pPr>
        <w:spacing w:after="0" w:line="360" w:lineRule="auto"/>
        <w:rPr>
          <w:rFonts w:ascii="Times New Roman" w:hAnsi="Times New Roman"/>
          <w:sz w:val="24"/>
          <w:szCs w:val="24"/>
        </w:rPr>
      </w:pPr>
    </w:p>
    <w:tbl>
      <w:tblPr>
        <w:tblpPr w:leftFromText="141" w:rightFromText="141" w:vertAnchor="text" w:tblpY="1"/>
        <w:tblOverlap w:val="neve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4"/>
        <w:gridCol w:w="1134"/>
        <w:gridCol w:w="1134"/>
      </w:tblGrid>
      <w:tr w:rsidR="00DC0C8F" w:rsidRPr="009975A4" w14:paraId="63EB334A" w14:textId="77777777" w:rsidTr="00DC0C8F">
        <w:trPr>
          <w:trHeight w:val="110"/>
        </w:trPr>
        <w:tc>
          <w:tcPr>
            <w:tcW w:w="8892" w:type="dxa"/>
            <w:gridSpan w:val="3"/>
          </w:tcPr>
          <w:p w14:paraId="7C573DEF" w14:textId="77777777" w:rsidR="00DC0C8F" w:rsidRPr="009975A4" w:rsidRDefault="00DC0C8F" w:rsidP="00DC0C8F">
            <w:pPr>
              <w:spacing w:after="0" w:line="360" w:lineRule="auto"/>
              <w:rPr>
                <w:rFonts w:ascii="Times New Roman" w:hAnsi="Times New Roman"/>
                <w:b/>
                <w:bCs/>
                <w:sz w:val="24"/>
                <w:szCs w:val="24"/>
              </w:rPr>
            </w:pPr>
            <w:r w:rsidRPr="009975A4">
              <w:rPr>
                <w:rFonts w:ascii="Times New Roman" w:hAnsi="Times New Roman"/>
                <w:b/>
                <w:bCs/>
                <w:sz w:val="24"/>
                <w:szCs w:val="24"/>
              </w:rPr>
              <w:t xml:space="preserve">Ders Adı: </w:t>
            </w:r>
            <w:r>
              <w:rPr>
                <w:rFonts w:ascii="Times New Roman" w:hAnsi="Times New Roman"/>
                <w:b/>
                <w:bCs/>
                <w:sz w:val="24"/>
                <w:szCs w:val="24"/>
              </w:rPr>
              <w:t>TIP TARİHİ VE ETİK</w:t>
            </w:r>
          </w:p>
          <w:p w14:paraId="39F0063E" w14:textId="77777777" w:rsidR="00DC0C8F" w:rsidRDefault="00DC0C8F" w:rsidP="00DC0C8F">
            <w:pPr>
              <w:spacing w:after="0" w:line="360" w:lineRule="auto"/>
              <w:rPr>
                <w:rFonts w:ascii="Times New Roman" w:hAnsi="Times New Roman"/>
                <w:b/>
                <w:bCs/>
                <w:sz w:val="24"/>
                <w:szCs w:val="24"/>
              </w:rPr>
            </w:pPr>
            <w:r w:rsidRPr="009975A4">
              <w:rPr>
                <w:rFonts w:ascii="Times New Roman" w:hAnsi="Times New Roman"/>
                <w:b/>
                <w:bCs/>
                <w:sz w:val="24"/>
                <w:szCs w:val="24"/>
              </w:rPr>
              <w:t>Ders Kodu: TIP1106</w:t>
            </w:r>
          </w:p>
          <w:p w14:paraId="482C3B49" w14:textId="0A7D40CB" w:rsidR="00DC0C8F" w:rsidRPr="009975A4" w:rsidRDefault="00DC0C8F" w:rsidP="00DC0C8F">
            <w:pPr>
              <w:spacing w:after="0" w:line="360" w:lineRule="auto"/>
              <w:rPr>
                <w:rFonts w:ascii="Times New Roman" w:hAnsi="Times New Roman"/>
                <w:sz w:val="24"/>
                <w:szCs w:val="24"/>
              </w:rPr>
            </w:pPr>
            <w:r w:rsidRPr="009975A4">
              <w:rPr>
                <w:rFonts w:ascii="Times New Roman" w:hAnsi="Times New Roman"/>
                <w:b/>
                <w:bCs/>
              </w:rPr>
              <w:t>AKTS</w:t>
            </w:r>
            <w:r>
              <w:rPr>
                <w:rFonts w:ascii="Times New Roman" w:hAnsi="Times New Roman"/>
                <w:b/>
                <w:bCs/>
              </w:rPr>
              <w:t>: 2</w:t>
            </w:r>
          </w:p>
        </w:tc>
      </w:tr>
      <w:tr w:rsidR="00DC0C8F" w:rsidRPr="009975A4" w14:paraId="380E01EB" w14:textId="77777777" w:rsidTr="00DC0C8F">
        <w:trPr>
          <w:trHeight w:val="110"/>
        </w:trPr>
        <w:tc>
          <w:tcPr>
            <w:tcW w:w="6624" w:type="dxa"/>
          </w:tcPr>
          <w:p w14:paraId="511B7A92" w14:textId="77777777" w:rsidR="00DC0C8F" w:rsidRPr="00DC0C8F" w:rsidRDefault="00DC0C8F" w:rsidP="00DC0C8F">
            <w:pPr>
              <w:spacing w:after="0" w:line="360" w:lineRule="auto"/>
              <w:rPr>
                <w:rFonts w:ascii="Times New Roman" w:hAnsi="Times New Roman"/>
                <w:b/>
                <w:bCs/>
                <w:sz w:val="24"/>
                <w:szCs w:val="24"/>
              </w:rPr>
            </w:pPr>
            <w:r w:rsidRPr="00DC0C8F">
              <w:rPr>
                <w:rFonts w:ascii="Times New Roman" w:hAnsi="Times New Roman"/>
                <w:b/>
                <w:bCs/>
                <w:sz w:val="24"/>
                <w:szCs w:val="24"/>
              </w:rPr>
              <w:t xml:space="preserve">Konu </w:t>
            </w:r>
          </w:p>
        </w:tc>
        <w:tc>
          <w:tcPr>
            <w:tcW w:w="1134" w:type="dxa"/>
          </w:tcPr>
          <w:p w14:paraId="263A00F7" w14:textId="77777777" w:rsidR="00DC0C8F" w:rsidRPr="00DC0C8F" w:rsidRDefault="00DC0C8F" w:rsidP="00DC0C8F">
            <w:pPr>
              <w:spacing w:after="0" w:line="360" w:lineRule="auto"/>
              <w:rPr>
                <w:rFonts w:ascii="Times New Roman" w:hAnsi="Times New Roman"/>
                <w:b/>
                <w:bCs/>
                <w:sz w:val="24"/>
                <w:szCs w:val="24"/>
              </w:rPr>
            </w:pPr>
            <w:r w:rsidRPr="00DC0C8F">
              <w:rPr>
                <w:rFonts w:ascii="Times New Roman" w:hAnsi="Times New Roman"/>
                <w:b/>
                <w:bCs/>
                <w:sz w:val="24"/>
                <w:szCs w:val="24"/>
              </w:rPr>
              <w:t>T</w:t>
            </w:r>
          </w:p>
        </w:tc>
        <w:tc>
          <w:tcPr>
            <w:tcW w:w="1134" w:type="dxa"/>
          </w:tcPr>
          <w:p w14:paraId="1A43D9FA" w14:textId="77777777" w:rsidR="00DC0C8F" w:rsidRPr="00DC0C8F" w:rsidRDefault="00DC0C8F" w:rsidP="00DC0C8F">
            <w:pPr>
              <w:spacing w:after="0" w:line="360" w:lineRule="auto"/>
              <w:rPr>
                <w:rFonts w:ascii="Times New Roman" w:hAnsi="Times New Roman"/>
                <w:b/>
                <w:bCs/>
                <w:sz w:val="24"/>
                <w:szCs w:val="24"/>
              </w:rPr>
            </w:pPr>
            <w:r w:rsidRPr="00DC0C8F">
              <w:rPr>
                <w:rFonts w:ascii="Times New Roman" w:hAnsi="Times New Roman"/>
                <w:b/>
                <w:bCs/>
                <w:sz w:val="24"/>
                <w:szCs w:val="24"/>
              </w:rPr>
              <w:t xml:space="preserve">P </w:t>
            </w:r>
          </w:p>
        </w:tc>
      </w:tr>
      <w:tr w:rsidR="00370065" w:rsidRPr="009975A4" w14:paraId="1CF6C1A9" w14:textId="77777777" w:rsidTr="00DC0C8F">
        <w:trPr>
          <w:trHeight w:val="110"/>
        </w:trPr>
        <w:tc>
          <w:tcPr>
            <w:tcW w:w="6624" w:type="dxa"/>
          </w:tcPr>
          <w:p w14:paraId="0C6C73C2" w14:textId="3AC9E274" w:rsidR="00370065" w:rsidRPr="009975A4" w:rsidRDefault="00370065" w:rsidP="00370065">
            <w:pPr>
              <w:pStyle w:val="Default"/>
              <w:spacing w:line="360" w:lineRule="auto"/>
              <w:rPr>
                <w:rFonts w:ascii="Times New Roman" w:hAnsi="Times New Roman" w:cs="Times New Roman"/>
              </w:rPr>
            </w:pPr>
            <w:r w:rsidRPr="00C0721E">
              <w:rPr>
                <w:rFonts w:ascii="TimesNewRomanPSMT" w:hAnsi="TimesNewRomanPSMT"/>
              </w:rPr>
              <w:t xml:space="preserve">Tıp Tarihine </w:t>
            </w:r>
            <w:proofErr w:type="spellStart"/>
            <w:r w:rsidRPr="00C0721E">
              <w:rPr>
                <w:rFonts w:ascii="TimesNewRomanPSMT" w:hAnsi="TimesNewRomanPSMT"/>
              </w:rPr>
              <w:t>Giris</w:t>
            </w:r>
            <w:proofErr w:type="spellEnd"/>
            <w:r w:rsidRPr="00C0721E">
              <w:rPr>
                <w:rFonts w:ascii="TimesNewRomanPSMT" w:hAnsi="TimesNewRomanPSMT"/>
              </w:rPr>
              <w:t xml:space="preserve">̧ </w:t>
            </w:r>
          </w:p>
        </w:tc>
        <w:tc>
          <w:tcPr>
            <w:tcW w:w="1134" w:type="dxa"/>
          </w:tcPr>
          <w:p w14:paraId="37A195B8" w14:textId="6E015048" w:rsidR="00370065" w:rsidRPr="009975A4" w:rsidRDefault="00370065" w:rsidP="00370065">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4CF98F2E" w14:textId="77777777" w:rsidR="00370065" w:rsidRPr="009975A4" w:rsidRDefault="00370065" w:rsidP="00370065">
            <w:pPr>
              <w:pStyle w:val="Default"/>
              <w:spacing w:line="360" w:lineRule="auto"/>
              <w:rPr>
                <w:rFonts w:ascii="Times New Roman" w:hAnsi="Times New Roman" w:cs="Times New Roman"/>
              </w:rPr>
            </w:pPr>
          </w:p>
        </w:tc>
      </w:tr>
      <w:tr w:rsidR="00370065" w:rsidRPr="009975A4" w14:paraId="485FDE25" w14:textId="77777777" w:rsidTr="00DC0C8F">
        <w:trPr>
          <w:trHeight w:val="110"/>
        </w:trPr>
        <w:tc>
          <w:tcPr>
            <w:tcW w:w="6624" w:type="dxa"/>
          </w:tcPr>
          <w:p w14:paraId="41704417" w14:textId="4371D9AF" w:rsidR="00370065" w:rsidRPr="009975A4" w:rsidRDefault="00370065" w:rsidP="00370065">
            <w:pPr>
              <w:pStyle w:val="Default"/>
              <w:spacing w:line="360" w:lineRule="auto"/>
              <w:rPr>
                <w:rFonts w:ascii="Times New Roman" w:hAnsi="Times New Roman" w:cs="Times New Roman"/>
              </w:rPr>
            </w:pPr>
            <w:r w:rsidRPr="00C0721E">
              <w:rPr>
                <w:rFonts w:ascii="TimesNewRomanPSMT" w:hAnsi="TimesNewRomanPSMT"/>
              </w:rPr>
              <w:t xml:space="preserve">Tarih </w:t>
            </w:r>
            <w:proofErr w:type="spellStart"/>
            <w:r w:rsidRPr="00C0721E">
              <w:rPr>
                <w:rFonts w:ascii="TimesNewRomanPSMT" w:hAnsi="TimesNewRomanPSMT"/>
              </w:rPr>
              <w:t>öncesi</w:t>
            </w:r>
            <w:proofErr w:type="spellEnd"/>
            <w:r w:rsidRPr="00C0721E">
              <w:rPr>
                <w:rFonts w:ascii="TimesNewRomanPSMT" w:hAnsi="TimesNewRomanPSMT"/>
              </w:rPr>
              <w:t xml:space="preserve"> ve </w:t>
            </w:r>
            <w:proofErr w:type="spellStart"/>
            <w:r w:rsidRPr="00C0721E">
              <w:rPr>
                <w:rFonts w:ascii="TimesNewRomanPSMT" w:hAnsi="TimesNewRomanPSMT"/>
              </w:rPr>
              <w:t>İlkçag</w:t>
            </w:r>
            <w:proofErr w:type="spellEnd"/>
            <w:r w:rsidRPr="00C0721E">
              <w:rPr>
                <w:rFonts w:ascii="TimesNewRomanPSMT" w:hAnsi="TimesNewRomanPSMT"/>
              </w:rPr>
              <w:t xml:space="preserve">̆ Tıbbı </w:t>
            </w:r>
          </w:p>
        </w:tc>
        <w:tc>
          <w:tcPr>
            <w:tcW w:w="1134" w:type="dxa"/>
          </w:tcPr>
          <w:p w14:paraId="0AF0FC14" w14:textId="01B8EE69" w:rsidR="00370065" w:rsidRPr="009975A4" w:rsidRDefault="00370065" w:rsidP="00370065">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5A0336F3" w14:textId="77777777" w:rsidR="00370065" w:rsidRPr="009975A4" w:rsidRDefault="00370065" w:rsidP="00370065">
            <w:pPr>
              <w:pStyle w:val="Default"/>
              <w:spacing w:line="360" w:lineRule="auto"/>
              <w:rPr>
                <w:rFonts w:ascii="Times New Roman" w:hAnsi="Times New Roman" w:cs="Times New Roman"/>
              </w:rPr>
            </w:pPr>
          </w:p>
        </w:tc>
      </w:tr>
      <w:tr w:rsidR="00370065" w:rsidRPr="009975A4" w14:paraId="0E0964A3" w14:textId="77777777" w:rsidTr="00DC0C8F">
        <w:trPr>
          <w:trHeight w:val="110"/>
        </w:trPr>
        <w:tc>
          <w:tcPr>
            <w:tcW w:w="6624" w:type="dxa"/>
          </w:tcPr>
          <w:p w14:paraId="20DA116D" w14:textId="2E9EF1D6" w:rsidR="00370065" w:rsidRPr="009975A4" w:rsidRDefault="00370065" w:rsidP="00370065">
            <w:pPr>
              <w:pStyle w:val="Default"/>
              <w:spacing w:line="360" w:lineRule="auto"/>
              <w:rPr>
                <w:rFonts w:ascii="Times New Roman" w:hAnsi="Times New Roman" w:cs="Times New Roman"/>
              </w:rPr>
            </w:pPr>
            <w:r w:rsidRPr="00C0721E">
              <w:rPr>
                <w:rFonts w:ascii="TimesNewRomanPSMT" w:hAnsi="TimesNewRomanPSMT"/>
              </w:rPr>
              <w:t xml:space="preserve">Mezopotamya Tıbbı </w:t>
            </w:r>
          </w:p>
        </w:tc>
        <w:tc>
          <w:tcPr>
            <w:tcW w:w="1134" w:type="dxa"/>
          </w:tcPr>
          <w:p w14:paraId="68DB5039" w14:textId="22B0615C" w:rsidR="00370065" w:rsidRPr="009975A4" w:rsidRDefault="00370065" w:rsidP="00370065">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40A17B71" w14:textId="77777777" w:rsidR="00370065" w:rsidRPr="009975A4" w:rsidRDefault="00370065" w:rsidP="00370065">
            <w:pPr>
              <w:pStyle w:val="Default"/>
              <w:spacing w:line="360" w:lineRule="auto"/>
              <w:rPr>
                <w:rFonts w:ascii="Times New Roman" w:hAnsi="Times New Roman" w:cs="Times New Roman"/>
              </w:rPr>
            </w:pPr>
          </w:p>
        </w:tc>
      </w:tr>
      <w:tr w:rsidR="00370065" w:rsidRPr="009975A4" w14:paraId="0C53B603" w14:textId="77777777" w:rsidTr="00DC0C8F">
        <w:trPr>
          <w:trHeight w:val="112"/>
        </w:trPr>
        <w:tc>
          <w:tcPr>
            <w:tcW w:w="6624" w:type="dxa"/>
          </w:tcPr>
          <w:p w14:paraId="196678BD" w14:textId="6393BCE5" w:rsidR="00370065" w:rsidRPr="009975A4" w:rsidRDefault="00370065" w:rsidP="00370065">
            <w:pPr>
              <w:pStyle w:val="Default"/>
              <w:spacing w:line="360" w:lineRule="auto"/>
              <w:rPr>
                <w:rFonts w:ascii="Times New Roman" w:hAnsi="Times New Roman" w:cs="Times New Roman"/>
              </w:rPr>
            </w:pPr>
            <w:r w:rsidRPr="00C0721E">
              <w:rPr>
                <w:rFonts w:ascii="TimesNewRomanPSMT" w:hAnsi="TimesNewRomanPSMT"/>
              </w:rPr>
              <w:t xml:space="preserve">Antik Mısır, Hindistan ve </w:t>
            </w:r>
            <w:proofErr w:type="spellStart"/>
            <w:r w:rsidRPr="00C0721E">
              <w:rPr>
                <w:rFonts w:ascii="TimesNewRomanPSMT" w:hAnsi="TimesNewRomanPSMT"/>
              </w:rPr>
              <w:t>Çin</w:t>
            </w:r>
            <w:proofErr w:type="spellEnd"/>
            <w:r w:rsidRPr="00C0721E">
              <w:rPr>
                <w:rFonts w:ascii="TimesNewRomanPSMT" w:hAnsi="TimesNewRomanPSMT"/>
              </w:rPr>
              <w:t xml:space="preserve"> Tıbbı </w:t>
            </w:r>
          </w:p>
        </w:tc>
        <w:tc>
          <w:tcPr>
            <w:tcW w:w="1134" w:type="dxa"/>
          </w:tcPr>
          <w:p w14:paraId="0B32B4FE" w14:textId="35C2790E" w:rsidR="00370065" w:rsidRPr="009975A4" w:rsidRDefault="00370065" w:rsidP="00370065">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33562EF2" w14:textId="77777777" w:rsidR="00370065" w:rsidRPr="009975A4" w:rsidRDefault="00370065" w:rsidP="00370065">
            <w:pPr>
              <w:pStyle w:val="Default"/>
              <w:spacing w:line="360" w:lineRule="auto"/>
              <w:rPr>
                <w:rFonts w:ascii="Times New Roman" w:hAnsi="Times New Roman" w:cs="Times New Roman"/>
              </w:rPr>
            </w:pPr>
          </w:p>
        </w:tc>
      </w:tr>
      <w:tr w:rsidR="00370065" w:rsidRPr="009975A4" w14:paraId="1428EFC7" w14:textId="77777777" w:rsidTr="00DC0C8F">
        <w:trPr>
          <w:trHeight w:val="110"/>
        </w:trPr>
        <w:tc>
          <w:tcPr>
            <w:tcW w:w="6624" w:type="dxa"/>
          </w:tcPr>
          <w:p w14:paraId="027A3822" w14:textId="00AADC17" w:rsidR="00370065" w:rsidRPr="009975A4" w:rsidRDefault="00370065" w:rsidP="00370065">
            <w:pPr>
              <w:pStyle w:val="Default"/>
              <w:spacing w:line="360" w:lineRule="auto"/>
              <w:rPr>
                <w:rFonts w:ascii="Times New Roman" w:hAnsi="Times New Roman" w:cs="Times New Roman"/>
              </w:rPr>
            </w:pPr>
            <w:r w:rsidRPr="00C0721E">
              <w:rPr>
                <w:rFonts w:ascii="TimesNewRomanPSMT" w:hAnsi="TimesNewRomanPSMT"/>
              </w:rPr>
              <w:t xml:space="preserve">Antik Yunan ve Roma Tıbbı </w:t>
            </w:r>
          </w:p>
        </w:tc>
        <w:tc>
          <w:tcPr>
            <w:tcW w:w="1134" w:type="dxa"/>
          </w:tcPr>
          <w:p w14:paraId="25C815D1" w14:textId="35CA1534" w:rsidR="00370065" w:rsidRPr="009975A4" w:rsidRDefault="00370065" w:rsidP="00370065">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07F9C5E1" w14:textId="77777777" w:rsidR="00370065" w:rsidRPr="009975A4" w:rsidRDefault="00370065" w:rsidP="00370065">
            <w:pPr>
              <w:pStyle w:val="Default"/>
              <w:spacing w:line="360" w:lineRule="auto"/>
              <w:rPr>
                <w:rFonts w:ascii="Times New Roman" w:hAnsi="Times New Roman" w:cs="Times New Roman"/>
              </w:rPr>
            </w:pPr>
          </w:p>
        </w:tc>
      </w:tr>
      <w:tr w:rsidR="00370065" w:rsidRPr="009975A4" w14:paraId="1158BCDA" w14:textId="77777777" w:rsidTr="00DC0C8F">
        <w:trPr>
          <w:trHeight w:val="112"/>
        </w:trPr>
        <w:tc>
          <w:tcPr>
            <w:tcW w:w="6624" w:type="dxa"/>
          </w:tcPr>
          <w:p w14:paraId="01837120" w14:textId="249C443C" w:rsidR="00370065" w:rsidRPr="009975A4" w:rsidRDefault="00370065" w:rsidP="00370065">
            <w:pPr>
              <w:pStyle w:val="Default"/>
              <w:spacing w:line="360" w:lineRule="auto"/>
              <w:rPr>
                <w:rFonts w:ascii="Times New Roman" w:hAnsi="Times New Roman" w:cs="Times New Roman"/>
              </w:rPr>
            </w:pPr>
            <w:proofErr w:type="spellStart"/>
            <w:r w:rsidRPr="00C0721E">
              <w:rPr>
                <w:rFonts w:ascii="TimesNewRomanPSMT" w:hAnsi="TimesNewRomanPSMT"/>
              </w:rPr>
              <w:t>Ortaçag</w:t>
            </w:r>
            <w:proofErr w:type="spellEnd"/>
            <w:r w:rsidRPr="00C0721E">
              <w:rPr>
                <w:rFonts w:ascii="TimesNewRomanPSMT" w:hAnsi="TimesNewRomanPSMT"/>
              </w:rPr>
              <w:t xml:space="preserve">̆ ve </w:t>
            </w:r>
            <w:proofErr w:type="spellStart"/>
            <w:r w:rsidRPr="00C0721E">
              <w:rPr>
                <w:rFonts w:ascii="TimesNewRomanPSMT" w:hAnsi="TimesNewRomanPSMT"/>
              </w:rPr>
              <w:t>İslam</w:t>
            </w:r>
            <w:proofErr w:type="spellEnd"/>
            <w:r w:rsidRPr="00C0721E">
              <w:rPr>
                <w:rFonts w:ascii="TimesNewRomanPSMT" w:hAnsi="TimesNewRomanPSMT"/>
              </w:rPr>
              <w:t xml:space="preserve"> Tıbbı </w:t>
            </w:r>
          </w:p>
        </w:tc>
        <w:tc>
          <w:tcPr>
            <w:tcW w:w="1134" w:type="dxa"/>
          </w:tcPr>
          <w:p w14:paraId="2A978535" w14:textId="19F276A9" w:rsidR="00370065" w:rsidRPr="009975A4" w:rsidRDefault="00370065" w:rsidP="00370065">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11DE1F05" w14:textId="77777777" w:rsidR="00370065" w:rsidRPr="009975A4" w:rsidRDefault="00370065" w:rsidP="00370065">
            <w:pPr>
              <w:pStyle w:val="Default"/>
              <w:spacing w:line="360" w:lineRule="auto"/>
              <w:rPr>
                <w:rFonts w:ascii="Times New Roman" w:hAnsi="Times New Roman" w:cs="Times New Roman"/>
              </w:rPr>
            </w:pPr>
          </w:p>
        </w:tc>
      </w:tr>
      <w:tr w:rsidR="00370065" w:rsidRPr="009975A4" w14:paraId="35F2EBB7" w14:textId="77777777" w:rsidTr="00DC0C8F">
        <w:trPr>
          <w:trHeight w:val="110"/>
        </w:trPr>
        <w:tc>
          <w:tcPr>
            <w:tcW w:w="6624" w:type="dxa"/>
          </w:tcPr>
          <w:p w14:paraId="1451B19B" w14:textId="05BEE21A" w:rsidR="00370065" w:rsidRPr="009975A4" w:rsidRDefault="00370065" w:rsidP="00370065">
            <w:pPr>
              <w:pStyle w:val="Default"/>
              <w:spacing w:line="360" w:lineRule="auto"/>
              <w:rPr>
                <w:rFonts w:ascii="Times New Roman" w:hAnsi="Times New Roman" w:cs="Times New Roman"/>
              </w:rPr>
            </w:pPr>
            <w:proofErr w:type="spellStart"/>
            <w:r w:rsidRPr="00C0721E">
              <w:rPr>
                <w:rFonts w:ascii="TimesNewRomanPSMT" w:hAnsi="TimesNewRomanPSMT"/>
              </w:rPr>
              <w:t>Rönesans</w:t>
            </w:r>
            <w:proofErr w:type="spellEnd"/>
            <w:r w:rsidRPr="00C0721E">
              <w:rPr>
                <w:rFonts w:ascii="TimesNewRomanPSMT" w:hAnsi="TimesNewRomanPSMT"/>
              </w:rPr>
              <w:t xml:space="preserve"> Tıbbı ve 17-18 yy. Tıbbı </w:t>
            </w:r>
          </w:p>
        </w:tc>
        <w:tc>
          <w:tcPr>
            <w:tcW w:w="1134" w:type="dxa"/>
          </w:tcPr>
          <w:p w14:paraId="1D173E32" w14:textId="06F4B579" w:rsidR="00370065" w:rsidRPr="009975A4" w:rsidRDefault="00370065" w:rsidP="00370065">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1FB9CCCF" w14:textId="77777777" w:rsidR="00370065" w:rsidRPr="009975A4" w:rsidRDefault="00370065" w:rsidP="00370065">
            <w:pPr>
              <w:pStyle w:val="Default"/>
              <w:spacing w:line="360" w:lineRule="auto"/>
              <w:rPr>
                <w:rFonts w:ascii="Times New Roman" w:hAnsi="Times New Roman" w:cs="Times New Roman"/>
              </w:rPr>
            </w:pPr>
          </w:p>
        </w:tc>
      </w:tr>
      <w:tr w:rsidR="00370065" w:rsidRPr="009975A4" w14:paraId="42550808" w14:textId="77777777" w:rsidTr="00DC0C8F">
        <w:trPr>
          <w:trHeight w:val="110"/>
        </w:trPr>
        <w:tc>
          <w:tcPr>
            <w:tcW w:w="6624" w:type="dxa"/>
          </w:tcPr>
          <w:p w14:paraId="4349AAC0" w14:textId="74E29502" w:rsidR="00370065" w:rsidRPr="009975A4" w:rsidRDefault="00370065" w:rsidP="00370065">
            <w:pPr>
              <w:pStyle w:val="Default"/>
              <w:spacing w:line="360" w:lineRule="auto"/>
              <w:rPr>
                <w:rFonts w:ascii="Times New Roman" w:hAnsi="Times New Roman" w:cs="Times New Roman"/>
              </w:rPr>
            </w:pPr>
            <w:proofErr w:type="spellStart"/>
            <w:r w:rsidRPr="00C0721E">
              <w:rPr>
                <w:rFonts w:ascii="TimesNewRomanPSMT" w:hAnsi="TimesNewRomanPSMT"/>
              </w:rPr>
              <w:t>Selçuklu</w:t>
            </w:r>
            <w:proofErr w:type="spellEnd"/>
            <w:r w:rsidRPr="00C0721E">
              <w:rPr>
                <w:rFonts w:ascii="TimesNewRomanPSMT" w:hAnsi="TimesNewRomanPSMT"/>
              </w:rPr>
              <w:t xml:space="preserve"> Tıbbı </w:t>
            </w:r>
          </w:p>
        </w:tc>
        <w:tc>
          <w:tcPr>
            <w:tcW w:w="1134" w:type="dxa"/>
          </w:tcPr>
          <w:p w14:paraId="7C28730B" w14:textId="337B5474" w:rsidR="00370065" w:rsidRPr="009975A4" w:rsidRDefault="00370065" w:rsidP="00370065">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36D27165" w14:textId="77777777" w:rsidR="00370065" w:rsidRPr="009975A4" w:rsidRDefault="00370065" w:rsidP="00370065">
            <w:pPr>
              <w:pStyle w:val="Default"/>
              <w:spacing w:line="360" w:lineRule="auto"/>
              <w:rPr>
                <w:rFonts w:ascii="Times New Roman" w:hAnsi="Times New Roman" w:cs="Times New Roman"/>
              </w:rPr>
            </w:pPr>
          </w:p>
        </w:tc>
      </w:tr>
      <w:tr w:rsidR="00370065" w:rsidRPr="009975A4" w14:paraId="2F05FB5A" w14:textId="77777777" w:rsidTr="00DC0C8F">
        <w:trPr>
          <w:trHeight w:val="100"/>
        </w:trPr>
        <w:tc>
          <w:tcPr>
            <w:tcW w:w="6624" w:type="dxa"/>
          </w:tcPr>
          <w:p w14:paraId="5321FAAA" w14:textId="1D63C12E" w:rsidR="00370065" w:rsidRPr="009975A4" w:rsidRDefault="00370065" w:rsidP="00370065">
            <w:pPr>
              <w:pStyle w:val="Default"/>
              <w:spacing w:line="360" w:lineRule="auto"/>
              <w:rPr>
                <w:rFonts w:ascii="Times New Roman" w:hAnsi="Times New Roman" w:cs="Times New Roman"/>
              </w:rPr>
            </w:pPr>
            <w:r w:rsidRPr="00C0721E">
              <w:rPr>
                <w:rFonts w:ascii="TimesNewRomanPSMT" w:hAnsi="TimesNewRomanPSMT"/>
              </w:rPr>
              <w:t xml:space="preserve">Osmanlı Tıbbı </w:t>
            </w:r>
          </w:p>
        </w:tc>
        <w:tc>
          <w:tcPr>
            <w:tcW w:w="1134" w:type="dxa"/>
          </w:tcPr>
          <w:p w14:paraId="599A2AD7" w14:textId="16F6CFCA" w:rsidR="00370065" w:rsidRPr="009975A4" w:rsidRDefault="00370065" w:rsidP="00370065">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0A6A6734" w14:textId="77777777" w:rsidR="00370065" w:rsidRPr="009975A4" w:rsidRDefault="00370065" w:rsidP="00370065">
            <w:pPr>
              <w:pStyle w:val="Default"/>
              <w:spacing w:line="360" w:lineRule="auto"/>
              <w:rPr>
                <w:rFonts w:ascii="Times New Roman" w:hAnsi="Times New Roman" w:cs="Times New Roman"/>
              </w:rPr>
            </w:pPr>
          </w:p>
        </w:tc>
      </w:tr>
      <w:tr w:rsidR="00370065" w:rsidRPr="009975A4" w14:paraId="46968F00" w14:textId="77777777" w:rsidTr="00DC0C8F">
        <w:trPr>
          <w:trHeight w:val="100"/>
        </w:trPr>
        <w:tc>
          <w:tcPr>
            <w:tcW w:w="6624" w:type="dxa"/>
          </w:tcPr>
          <w:p w14:paraId="13886DC9" w14:textId="158E3634" w:rsidR="00370065" w:rsidRPr="009975A4" w:rsidRDefault="00370065" w:rsidP="00370065">
            <w:pPr>
              <w:pStyle w:val="Default"/>
              <w:spacing w:line="360" w:lineRule="auto"/>
              <w:rPr>
                <w:rFonts w:ascii="Times New Roman" w:hAnsi="Times New Roman" w:cs="Times New Roman"/>
              </w:rPr>
            </w:pPr>
            <w:proofErr w:type="spellStart"/>
            <w:r w:rsidRPr="00C0721E">
              <w:rPr>
                <w:rFonts w:ascii="TimesNewRomanPSMT" w:hAnsi="TimesNewRomanPSMT"/>
              </w:rPr>
              <w:t>Türkiye</w:t>
            </w:r>
            <w:proofErr w:type="spellEnd"/>
            <w:r w:rsidRPr="00C0721E">
              <w:rPr>
                <w:rFonts w:ascii="TimesNewRomanPSMT" w:hAnsi="TimesNewRomanPSMT"/>
              </w:rPr>
              <w:t xml:space="preserve"> Cumhuriyeti’nde Tıp </w:t>
            </w:r>
            <w:proofErr w:type="spellStart"/>
            <w:r w:rsidRPr="00C0721E">
              <w:rPr>
                <w:rFonts w:ascii="TimesNewRomanPSMT" w:hAnsi="TimesNewRomanPSMT"/>
              </w:rPr>
              <w:t>Eğitiminin</w:t>
            </w:r>
            <w:proofErr w:type="spellEnd"/>
            <w:r w:rsidRPr="00C0721E">
              <w:rPr>
                <w:rFonts w:ascii="TimesNewRomanPSMT" w:hAnsi="TimesNewRomanPSMT"/>
              </w:rPr>
              <w:t xml:space="preserve"> Modernizasyonu </w:t>
            </w:r>
          </w:p>
        </w:tc>
        <w:tc>
          <w:tcPr>
            <w:tcW w:w="1134" w:type="dxa"/>
          </w:tcPr>
          <w:p w14:paraId="73E8736F" w14:textId="0BC216C0" w:rsidR="00370065" w:rsidRPr="009975A4" w:rsidRDefault="00370065" w:rsidP="00370065">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37A16B1A" w14:textId="77777777" w:rsidR="00370065" w:rsidRPr="009975A4" w:rsidRDefault="00370065" w:rsidP="00370065">
            <w:pPr>
              <w:pStyle w:val="Default"/>
              <w:spacing w:line="360" w:lineRule="auto"/>
              <w:rPr>
                <w:rFonts w:ascii="Times New Roman" w:hAnsi="Times New Roman" w:cs="Times New Roman"/>
              </w:rPr>
            </w:pPr>
          </w:p>
        </w:tc>
      </w:tr>
      <w:tr w:rsidR="00370065" w:rsidRPr="009975A4" w14:paraId="586F4805" w14:textId="77777777" w:rsidTr="00DC0C8F">
        <w:trPr>
          <w:trHeight w:val="100"/>
        </w:trPr>
        <w:tc>
          <w:tcPr>
            <w:tcW w:w="6624" w:type="dxa"/>
          </w:tcPr>
          <w:p w14:paraId="18F8C294" w14:textId="2FEF7D85" w:rsidR="00370065" w:rsidRPr="009975A4" w:rsidRDefault="00370065" w:rsidP="00370065">
            <w:pPr>
              <w:pStyle w:val="Default"/>
              <w:spacing w:line="360" w:lineRule="auto"/>
              <w:rPr>
                <w:rFonts w:ascii="Times New Roman" w:hAnsi="Times New Roman" w:cs="Times New Roman"/>
              </w:rPr>
            </w:pPr>
            <w:r w:rsidRPr="00C0721E">
              <w:rPr>
                <w:rFonts w:ascii="TimesNewRomanPSMT" w:hAnsi="TimesNewRomanPSMT"/>
              </w:rPr>
              <w:t xml:space="preserve">Tıp </w:t>
            </w:r>
            <w:proofErr w:type="spellStart"/>
            <w:r w:rsidRPr="00C0721E">
              <w:rPr>
                <w:rFonts w:ascii="TimesNewRomanPSMT" w:hAnsi="TimesNewRomanPSMT"/>
              </w:rPr>
              <w:t>Etiğine</w:t>
            </w:r>
            <w:proofErr w:type="spellEnd"/>
            <w:r w:rsidRPr="00C0721E">
              <w:rPr>
                <w:rFonts w:ascii="TimesNewRomanPSMT" w:hAnsi="TimesNewRomanPSMT"/>
              </w:rPr>
              <w:t xml:space="preserve"> </w:t>
            </w:r>
            <w:proofErr w:type="spellStart"/>
            <w:r w:rsidRPr="00C0721E">
              <w:rPr>
                <w:rFonts w:ascii="TimesNewRomanPSMT" w:hAnsi="TimesNewRomanPSMT"/>
              </w:rPr>
              <w:t>Giris</w:t>
            </w:r>
            <w:proofErr w:type="spellEnd"/>
            <w:r w:rsidRPr="00C0721E">
              <w:rPr>
                <w:rFonts w:ascii="TimesNewRomanPSMT" w:hAnsi="TimesNewRomanPSMT"/>
              </w:rPr>
              <w:t xml:space="preserve">̧ </w:t>
            </w:r>
          </w:p>
        </w:tc>
        <w:tc>
          <w:tcPr>
            <w:tcW w:w="1134" w:type="dxa"/>
          </w:tcPr>
          <w:p w14:paraId="1A4D577F" w14:textId="11AF32E2" w:rsidR="00370065" w:rsidRPr="009975A4" w:rsidRDefault="00370065" w:rsidP="00370065">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242271AA" w14:textId="77777777" w:rsidR="00370065" w:rsidRPr="009975A4" w:rsidRDefault="00370065" w:rsidP="00370065">
            <w:pPr>
              <w:pStyle w:val="Default"/>
              <w:spacing w:line="360" w:lineRule="auto"/>
              <w:rPr>
                <w:rFonts w:ascii="Times New Roman" w:hAnsi="Times New Roman" w:cs="Times New Roman"/>
              </w:rPr>
            </w:pPr>
          </w:p>
        </w:tc>
      </w:tr>
      <w:tr w:rsidR="00370065" w:rsidRPr="009975A4" w14:paraId="5CABC993" w14:textId="77777777" w:rsidTr="00DC0C8F">
        <w:trPr>
          <w:trHeight w:val="100"/>
        </w:trPr>
        <w:tc>
          <w:tcPr>
            <w:tcW w:w="6624" w:type="dxa"/>
          </w:tcPr>
          <w:p w14:paraId="402AC9AC" w14:textId="093FBA3B" w:rsidR="00370065" w:rsidRPr="009975A4" w:rsidRDefault="00370065" w:rsidP="00370065">
            <w:pPr>
              <w:pStyle w:val="Default"/>
              <w:spacing w:line="360" w:lineRule="auto"/>
              <w:rPr>
                <w:rFonts w:ascii="Times New Roman" w:hAnsi="Times New Roman" w:cs="Times New Roman"/>
              </w:rPr>
            </w:pPr>
            <w:r w:rsidRPr="00C0721E">
              <w:rPr>
                <w:rFonts w:ascii="TimesNewRomanPSMT" w:hAnsi="TimesNewRomanPSMT"/>
              </w:rPr>
              <w:t xml:space="preserve">Toplumsal Cinsiyet Temelli Ayrımcılık </w:t>
            </w:r>
          </w:p>
        </w:tc>
        <w:tc>
          <w:tcPr>
            <w:tcW w:w="1134" w:type="dxa"/>
          </w:tcPr>
          <w:p w14:paraId="4487ADDE" w14:textId="6CD830C3" w:rsidR="00370065" w:rsidRPr="009975A4" w:rsidRDefault="00370065" w:rsidP="00370065">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2425E415" w14:textId="77777777" w:rsidR="00370065" w:rsidRPr="009975A4" w:rsidRDefault="00370065" w:rsidP="00370065">
            <w:pPr>
              <w:pStyle w:val="Default"/>
              <w:spacing w:line="360" w:lineRule="auto"/>
              <w:rPr>
                <w:rFonts w:ascii="Times New Roman" w:hAnsi="Times New Roman" w:cs="Times New Roman"/>
              </w:rPr>
            </w:pPr>
          </w:p>
        </w:tc>
      </w:tr>
      <w:tr w:rsidR="00370065" w:rsidRPr="009975A4" w14:paraId="6AC22EF5" w14:textId="77777777" w:rsidTr="00DC0C8F">
        <w:trPr>
          <w:trHeight w:val="100"/>
        </w:trPr>
        <w:tc>
          <w:tcPr>
            <w:tcW w:w="6624" w:type="dxa"/>
          </w:tcPr>
          <w:p w14:paraId="45610556" w14:textId="3CD3A60C" w:rsidR="00370065" w:rsidRPr="009975A4" w:rsidRDefault="00370065" w:rsidP="00370065">
            <w:pPr>
              <w:pStyle w:val="Default"/>
              <w:spacing w:line="360" w:lineRule="auto"/>
              <w:rPr>
                <w:rFonts w:ascii="Times New Roman" w:hAnsi="Times New Roman" w:cs="Times New Roman"/>
              </w:rPr>
            </w:pPr>
            <w:proofErr w:type="spellStart"/>
            <w:r w:rsidRPr="00C0721E">
              <w:rPr>
                <w:rFonts w:ascii="TimesNewRomanPSMT" w:hAnsi="TimesNewRomanPSMT"/>
              </w:rPr>
              <w:t>İnsan</w:t>
            </w:r>
            <w:proofErr w:type="spellEnd"/>
            <w:r w:rsidRPr="00C0721E">
              <w:rPr>
                <w:rFonts w:ascii="TimesNewRomanPSMT" w:hAnsi="TimesNewRomanPSMT"/>
              </w:rPr>
              <w:t xml:space="preserve"> Hakları ve </w:t>
            </w:r>
            <w:proofErr w:type="spellStart"/>
            <w:r w:rsidRPr="00C0721E">
              <w:rPr>
                <w:rFonts w:ascii="TimesNewRomanPSMT" w:hAnsi="TimesNewRomanPSMT"/>
              </w:rPr>
              <w:t>Sağlık</w:t>
            </w:r>
            <w:proofErr w:type="spellEnd"/>
          </w:p>
        </w:tc>
        <w:tc>
          <w:tcPr>
            <w:tcW w:w="1134" w:type="dxa"/>
          </w:tcPr>
          <w:p w14:paraId="36169487" w14:textId="1E95E1EB" w:rsidR="00370065" w:rsidRPr="009975A4" w:rsidRDefault="00370065" w:rsidP="00370065">
            <w:pPr>
              <w:pStyle w:val="Default"/>
              <w:spacing w:line="360" w:lineRule="auto"/>
              <w:rPr>
                <w:rFonts w:ascii="Times New Roman" w:hAnsi="Times New Roman" w:cs="Times New Roman"/>
              </w:rPr>
            </w:pPr>
            <w:r w:rsidRPr="00775B38">
              <w:rPr>
                <w:rFonts w:ascii="Times New Roman" w:hAnsi="Times New Roman" w:cs="Times New Roman"/>
              </w:rPr>
              <w:t>2</w:t>
            </w:r>
          </w:p>
        </w:tc>
        <w:tc>
          <w:tcPr>
            <w:tcW w:w="1134" w:type="dxa"/>
          </w:tcPr>
          <w:p w14:paraId="1B4CC22E" w14:textId="77777777" w:rsidR="00370065" w:rsidRPr="009975A4" w:rsidRDefault="00370065" w:rsidP="00370065">
            <w:pPr>
              <w:pStyle w:val="Default"/>
              <w:spacing w:line="360" w:lineRule="auto"/>
              <w:rPr>
                <w:rFonts w:ascii="Times New Roman" w:hAnsi="Times New Roman" w:cs="Times New Roman"/>
              </w:rPr>
            </w:pPr>
          </w:p>
        </w:tc>
      </w:tr>
      <w:tr w:rsidR="00370065" w:rsidRPr="009975A4" w14:paraId="2D598595" w14:textId="77777777" w:rsidTr="00DC0C8F">
        <w:trPr>
          <w:trHeight w:val="110"/>
        </w:trPr>
        <w:tc>
          <w:tcPr>
            <w:tcW w:w="6624" w:type="dxa"/>
          </w:tcPr>
          <w:p w14:paraId="36905B73" w14:textId="7708B9C0" w:rsidR="00370065" w:rsidRPr="009975A4" w:rsidRDefault="00370065" w:rsidP="00370065">
            <w:pPr>
              <w:pStyle w:val="Default"/>
              <w:spacing w:line="360" w:lineRule="auto"/>
              <w:rPr>
                <w:rFonts w:ascii="Times New Roman" w:hAnsi="Times New Roman" w:cs="Times New Roman"/>
              </w:rPr>
            </w:pPr>
            <w:r w:rsidRPr="00C0721E">
              <w:rPr>
                <w:rFonts w:ascii="TimesNewRomanPSMT" w:hAnsi="TimesNewRomanPSMT"/>
              </w:rPr>
              <w:t>Tıpta Profesyonellik</w:t>
            </w:r>
          </w:p>
        </w:tc>
        <w:tc>
          <w:tcPr>
            <w:tcW w:w="1134" w:type="dxa"/>
          </w:tcPr>
          <w:p w14:paraId="5B111A93" w14:textId="24CB0299" w:rsidR="00370065" w:rsidRPr="009975A4" w:rsidRDefault="00370065" w:rsidP="00370065">
            <w:pPr>
              <w:pStyle w:val="Default"/>
              <w:spacing w:line="360" w:lineRule="auto"/>
              <w:rPr>
                <w:rFonts w:ascii="Times New Roman" w:hAnsi="Times New Roman" w:cs="Times New Roman"/>
              </w:rPr>
            </w:pPr>
            <w:r w:rsidRPr="00775B38">
              <w:rPr>
                <w:rFonts w:ascii="Times New Roman" w:hAnsi="Times New Roman" w:cs="Times New Roman"/>
              </w:rPr>
              <w:t>2</w:t>
            </w:r>
          </w:p>
        </w:tc>
        <w:tc>
          <w:tcPr>
            <w:tcW w:w="1134" w:type="dxa"/>
          </w:tcPr>
          <w:p w14:paraId="3A356467" w14:textId="59CAAA04" w:rsidR="00370065" w:rsidRPr="009975A4" w:rsidRDefault="00370065" w:rsidP="00370065">
            <w:pPr>
              <w:pStyle w:val="Default"/>
              <w:spacing w:line="360" w:lineRule="auto"/>
              <w:rPr>
                <w:rFonts w:ascii="Times New Roman" w:hAnsi="Times New Roman" w:cs="Times New Roman"/>
              </w:rPr>
            </w:pPr>
          </w:p>
        </w:tc>
      </w:tr>
      <w:tr w:rsidR="00370065" w:rsidRPr="009975A4" w14:paraId="3747D532" w14:textId="77777777" w:rsidTr="00DC0C8F">
        <w:trPr>
          <w:trHeight w:val="110"/>
        </w:trPr>
        <w:tc>
          <w:tcPr>
            <w:tcW w:w="6624" w:type="dxa"/>
          </w:tcPr>
          <w:p w14:paraId="5853D41B" w14:textId="1B2F6733" w:rsidR="00370065" w:rsidRPr="009975A4" w:rsidRDefault="00370065" w:rsidP="00370065">
            <w:pPr>
              <w:pStyle w:val="Default"/>
              <w:spacing w:line="360" w:lineRule="auto"/>
              <w:rPr>
                <w:rFonts w:ascii="Times New Roman" w:hAnsi="Times New Roman" w:cs="Times New Roman"/>
              </w:rPr>
            </w:pPr>
            <w:r w:rsidRPr="00C0721E">
              <w:rPr>
                <w:rFonts w:ascii="TimesNewRomanPSMT" w:hAnsi="TimesNewRomanPSMT"/>
              </w:rPr>
              <w:t xml:space="preserve">Organ ve Doku Nakline </w:t>
            </w:r>
            <w:proofErr w:type="spellStart"/>
            <w:r w:rsidRPr="00C0721E">
              <w:rPr>
                <w:rFonts w:ascii="TimesNewRomanPSMT" w:hAnsi="TimesNewRomanPSMT"/>
              </w:rPr>
              <w:t>İlişkin</w:t>
            </w:r>
            <w:proofErr w:type="spellEnd"/>
            <w:r w:rsidRPr="00C0721E">
              <w:rPr>
                <w:rFonts w:ascii="TimesNewRomanPSMT" w:hAnsi="TimesNewRomanPSMT"/>
              </w:rPr>
              <w:t xml:space="preserve"> Etik Sorunlar </w:t>
            </w:r>
          </w:p>
        </w:tc>
        <w:tc>
          <w:tcPr>
            <w:tcW w:w="1134" w:type="dxa"/>
          </w:tcPr>
          <w:p w14:paraId="22FCE8FA" w14:textId="0496CB2D" w:rsidR="00370065" w:rsidRPr="009975A4" w:rsidRDefault="00370065" w:rsidP="00370065">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5B827824" w14:textId="77777777" w:rsidR="00370065" w:rsidRPr="009975A4" w:rsidRDefault="00370065" w:rsidP="00370065">
            <w:pPr>
              <w:pStyle w:val="Default"/>
              <w:spacing w:line="360" w:lineRule="auto"/>
              <w:rPr>
                <w:rFonts w:ascii="Times New Roman" w:hAnsi="Times New Roman" w:cs="Times New Roman"/>
              </w:rPr>
            </w:pPr>
          </w:p>
        </w:tc>
      </w:tr>
      <w:tr w:rsidR="00370065" w:rsidRPr="009975A4" w14:paraId="7E85A3E1" w14:textId="77777777" w:rsidTr="00DC0C8F">
        <w:trPr>
          <w:trHeight w:val="110"/>
        </w:trPr>
        <w:tc>
          <w:tcPr>
            <w:tcW w:w="6624" w:type="dxa"/>
          </w:tcPr>
          <w:p w14:paraId="7DE408A1" w14:textId="27FD20F1" w:rsidR="00370065" w:rsidRPr="009975A4" w:rsidRDefault="00370065" w:rsidP="00370065">
            <w:pPr>
              <w:pStyle w:val="Default"/>
              <w:spacing w:line="360" w:lineRule="auto"/>
              <w:rPr>
                <w:rFonts w:ascii="Times New Roman" w:hAnsi="Times New Roman" w:cs="Times New Roman"/>
              </w:rPr>
            </w:pPr>
            <w:r w:rsidRPr="00C0721E">
              <w:rPr>
                <w:rFonts w:ascii="TimesNewRomanPSMT" w:hAnsi="TimesNewRomanPSMT"/>
              </w:rPr>
              <w:t xml:space="preserve">Klinik </w:t>
            </w:r>
            <w:proofErr w:type="spellStart"/>
            <w:r w:rsidRPr="00C0721E">
              <w:rPr>
                <w:rFonts w:ascii="TimesNewRomanPSMT" w:hAnsi="TimesNewRomanPSMT"/>
              </w:rPr>
              <w:t>Araştırmalar</w:t>
            </w:r>
            <w:proofErr w:type="spellEnd"/>
            <w:r w:rsidRPr="00C0721E">
              <w:rPr>
                <w:rFonts w:ascii="TimesNewRomanPSMT" w:hAnsi="TimesNewRomanPSMT"/>
              </w:rPr>
              <w:t xml:space="preserve"> ve Bilim </w:t>
            </w:r>
            <w:proofErr w:type="spellStart"/>
            <w:r w:rsidRPr="00C0721E">
              <w:rPr>
                <w:rFonts w:ascii="TimesNewRomanPSMT" w:hAnsi="TimesNewRomanPSMT"/>
              </w:rPr>
              <w:t>Etiği</w:t>
            </w:r>
            <w:proofErr w:type="spellEnd"/>
            <w:r w:rsidRPr="00C0721E">
              <w:rPr>
                <w:rFonts w:ascii="TimesNewRomanPSMT" w:hAnsi="TimesNewRomanPSMT"/>
              </w:rPr>
              <w:t xml:space="preserve"> </w:t>
            </w:r>
          </w:p>
        </w:tc>
        <w:tc>
          <w:tcPr>
            <w:tcW w:w="1134" w:type="dxa"/>
          </w:tcPr>
          <w:p w14:paraId="302C0253" w14:textId="34E57BBE" w:rsidR="00370065" w:rsidRPr="009975A4" w:rsidRDefault="00370065" w:rsidP="00370065">
            <w:pPr>
              <w:pStyle w:val="Default"/>
              <w:spacing w:line="360" w:lineRule="auto"/>
              <w:rPr>
                <w:rFonts w:ascii="Times New Roman" w:hAnsi="Times New Roman" w:cs="Times New Roman"/>
              </w:rPr>
            </w:pPr>
            <w:r w:rsidRPr="00775B38">
              <w:rPr>
                <w:rFonts w:ascii="Times New Roman" w:hAnsi="Times New Roman" w:cs="Times New Roman"/>
              </w:rPr>
              <w:t>1</w:t>
            </w:r>
          </w:p>
        </w:tc>
        <w:tc>
          <w:tcPr>
            <w:tcW w:w="1134" w:type="dxa"/>
          </w:tcPr>
          <w:p w14:paraId="2361EB1E" w14:textId="77777777" w:rsidR="00370065" w:rsidRPr="009975A4" w:rsidRDefault="00370065" w:rsidP="00370065">
            <w:pPr>
              <w:pStyle w:val="Default"/>
              <w:spacing w:line="360" w:lineRule="auto"/>
              <w:rPr>
                <w:rFonts w:ascii="Times New Roman" w:hAnsi="Times New Roman" w:cs="Times New Roman"/>
              </w:rPr>
            </w:pPr>
          </w:p>
        </w:tc>
      </w:tr>
      <w:tr w:rsidR="00370065" w:rsidRPr="009975A4" w14:paraId="657A99D5" w14:textId="77777777" w:rsidTr="00DC0C8F">
        <w:trPr>
          <w:trHeight w:val="110"/>
        </w:trPr>
        <w:tc>
          <w:tcPr>
            <w:tcW w:w="6624" w:type="dxa"/>
          </w:tcPr>
          <w:p w14:paraId="4B0F638E" w14:textId="62C8F8B8" w:rsidR="00370065" w:rsidRPr="009975A4" w:rsidRDefault="00370065" w:rsidP="00370065">
            <w:pPr>
              <w:pStyle w:val="Default"/>
              <w:spacing w:line="360" w:lineRule="auto"/>
              <w:rPr>
                <w:rFonts w:ascii="Times New Roman" w:hAnsi="Times New Roman" w:cs="Times New Roman"/>
              </w:rPr>
            </w:pPr>
            <w:r w:rsidRPr="00C0721E">
              <w:rPr>
                <w:rFonts w:ascii="TimesNewRomanPSMT" w:hAnsi="TimesNewRomanPSMT"/>
              </w:rPr>
              <w:t>Hukuki ve Etik Durumlar</w:t>
            </w:r>
          </w:p>
        </w:tc>
        <w:tc>
          <w:tcPr>
            <w:tcW w:w="1134" w:type="dxa"/>
          </w:tcPr>
          <w:p w14:paraId="286B1F05" w14:textId="52FA9CBC" w:rsidR="00370065" w:rsidRPr="009975A4" w:rsidRDefault="00370065" w:rsidP="00370065">
            <w:pPr>
              <w:pStyle w:val="Default"/>
              <w:spacing w:line="360" w:lineRule="auto"/>
              <w:rPr>
                <w:rFonts w:ascii="Times New Roman" w:hAnsi="Times New Roman" w:cs="Times New Roman"/>
              </w:rPr>
            </w:pPr>
            <w:r w:rsidRPr="00775B38">
              <w:rPr>
                <w:rFonts w:ascii="Times New Roman" w:hAnsi="Times New Roman" w:cs="Times New Roman"/>
              </w:rPr>
              <w:t>3</w:t>
            </w:r>
          </w:p>
        </w:tc>
        <w:tc>
          <w:tcPr>
            <w:tcW w:w="1134" w:type="dxa"/>
          </w:tcPr>
          <w:p w14:paraId="3091D3E4" w14:textId="77777777" w:rsidR="00370065" w:rsidRPr="009975A4" w:rsidRDefault="00370065" w:rsidP="00370065">
            <w:pPr>
              <w:pStyle w:val="Default"/>
              <w:spacing w:line="360" w:lineRule="auto"/>
              <w:rPr>
                <w:rFonts w:ascii="Times New Roman" w:hAnsi="Times New Roman" w:cs="Times New Roman"/>
              </w:rPr>
            </w:pPr>
          </w:p>
        </w:tc>
      </w:tr>
    </w:tbl>
    <w:p w14:paraId="756E9354" w14:textId="41830C0D" w:rsidR="00DC0C8F" w:rsidRDefault="00DC0C8F" w:rsidP="009975A4">
      <w:pPr>
        <w:spacing w:after="0" w:line="360" w:lineRule="auto"/>
        <w:rPr>
          <w:rFonts w:ascii="Times New Roman" w:hAnsi="Times New Roman"/>
          <w:sz w:val="24"/>
          <w:szCs w:val="24"/>
        </w:rPr>
      </w:pPr>
      <w:r>
        <w:rPr>
          <w:rFonts w:ascii="Times New Roman" w:hAnsi="Times New Roman"/>
          <w:sz w:val="24"/>
          <w:szCs w:val="24"/>
        </w:rPr>
        <w:br w:type="textWrapping" w:clear="all"/>
      </w:r>
    </w:p>
    <w:p w14:paraId="40FB158B" w14:textId="7B764F8E" w:rsidR="00DC0C8F" w:rsidRDefault="00DC0C8F" w:rsidP="009975A4">
      <w:pPr>
        <w:spacing w:after="0" w:line="360" w:lineRule="auto"/>
        <w:rPr>
          <w:rFonts w:ascii="Times New Roman" w:hAnsi="Times New Roman"/>
          <w:sz w:val="24"/>
          <w:szCs w:val="24"/>
        </w:rPr>
      </w:pPr>
    </w:p>
    <w:p w14:paraId="46245ED7" w14:textId="77777777" w:rsidR="00DC0C8F" w:rsidRDefault="00DC0C8F" w:rsidP="009975A4">
      <w:pPr>
        <w:spacing w:after="0" w:line="360" w:lineRule="auto"/>
        <w:rPr>
          <w:rFonts w:ascii="Times New Roman" w:hAnsi="Times New Roman"/>
          <w:sz w:val="24"/>
          <w:szCs w:val="24"/>
        </w:rPr>
      </w:pPr>
    </w:p>
    <w:tbl>
      <w:tblPr>
        <w:tblW w:w="8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4"/>
        <w:gridCol w:w="992"/>
        <w:gridCol w:w="1276"/>
      </w:tblGrid>
      <w:tr w:rsidR="00125991" w:rsidRPr="00DC0C8F" w14:paraId="2A246A26" w14:textId="77777777" w:rsidTr="00125991">
        <w:trPr>
          <w:trHeight w:val="110"/>
        </w:trPr>
        <w:tc>
          <w:tcPr>
            <w:tcW w:w="8892" w:type="dxa"/>
            <w:gridSpan w:val="3"/>
          </w:tcPr>
          <w:p w14:paraId="554043CA" w14:textId="77777777" w:rsidR="00125991" w:rsidRPr="00DC0C8F" w:rsidRDefault="00125991" w:rsidP="00CB4A4C">
            <w:pPr>
              <w:pStyle w:val="Default"/>
              <w:spacing w:line="360" w:lineRule="auto"/>
              <w:rPr>
                <w:rFonts w:ascii="Times New Roman" w:hAnsi="Times New Roman" w:cs="Times New Roman"/>
                <w:b/>
                <w:bCs/>
              </w:rPr>
            </w:pPr>
            <w:r w:rsidRPr="00DC0C8F">
              <w:rPr>
                <w:rFonts w:ascii="Times New Roman" w:hAnsi="Times New Roman" w:cs="Times New Roman"/>
                <w:b/>
                <w:bCs/>
              </w:rPr>
              <w:t xml:space="preserve">Ders: HALK SAĞLIĞI </w:t>
            </w:r>
          </w:p>
          <w:p w14:paraId="1D75794C" w14:textId="77777777" w:rsidR="00125991" w:rsidRPr="00DC0C8F" w:rsidRDefault="00125991" w:rsidP="00CB4A4C">
            <w:pPr>
              <w:pStyle w:val="Default"/>
              <w:spacing w:line="360" w:lineRule="auto"/>
              <w:rPr>
                <w:rFonts w:ascii="Times New Roman" w:hAnsi="Times New Roman" w:cs="Times New Roman"/>
                <w:b/>
                <w:bCs/>
              </w:rPr>
            </w:pPr>
            <w:r w:rsidRPr="00DC0C8F">
              <w:rPr>
                <w:rFonts w:ascii="Times New Roman" w:hAnsi="Times New Roman" w:cs="Times New Roman"/>
                <w:b/>
                <w:bCs/>
              </w:rPr>
              <w:t>Ders Kodu: TIP1107</w:t>
            </w:r>
          </w:p>
          <w:p w14:paraId="3EBB1514" w14:textId="77777777" w:rsidR="00125991" w:rsidRPr="00DC0C8F" w:rsidRDefault="00125991" w:rsidP="00CB4A4C">
            <w:pPr>
              <w:pStyle w:val="Default"/>
              <w:spacing w:line="360" w:lineRule="auto"/>
              <w:rPr>
                <w:rFonts w:ascii="Times New Roman" w:hAnsi="Times New Roman" w:cs="Times New Roman"/>
                <w:b/>
                <w:bCs/>
              </w:rPr>
            </w:pPr>
            <w:r w:rsidRPr="00DC0C8F">
              <w:rPr>
                <w:rFonts w:ascii="Times New Roman" w:hAnsi="Times New Roman" w:cs="Times New Roman"/>
                <w:b/>
                <w:bCs/>
              </w:rPr>
              <w:t>AKTS: 2</w:t>
            </w:r>
          </w:p>
        </w:tc>
      </w:tr>
      <w:tr w:rsidR="00125991" w:rsidRPr="00DC0C8F" w14:paraId="0A49AA26" w14:textId="77777777" w:rsidTr="00125991">
        <w:trPr>
          <w:trHeight w:val="110"/>
        </w:trPr>
        <w:tc>
          <w:tcPr>
            <w:tcW w:w="6624" w:type="dxa"/>
          </w:tcPr>
          <w:p w14:paraId="5208EB07" w14:textId="77777777" w:rsidR="00125991" w:rsidRPr="00DC0C8F" w:rsidRDefault="00125991" w:rsidP="009975A4">
            <w:pPr>
              <w:pStyle w:val="Default"/>
              <w:spacing w:line="360" w:lineRule="auto"/>
              <w:rPr>
                <w:rFonts w:ascii="Times New Roman" w:hAnsi="Times New Roman" w:cs="Times New Roman"/>
                <w:b/>
                <w:bCs/>
              </w:rPr>
            </w:pPr>
            <w:r w:rsidRPr="00DC0C8F">
              <w:rPr>
                <w:rFonts w:ascii="Times New Roman" w:hAnsi="Times New Roman" w:cs="Times New Roman"/>
                <w:b/>
                <w:bCs/>
              </w:rPr>
              <w:t xml:space="preserve">Konu </w:t>
            </w:r>
          </w:p>
        </w:tc>
        <w:tc>
          <w:tcPr>
            <w:tcW w:w="992" w:type="dxa"/>
          </w:tcPr>
          <w:p w14:paraId="3B2D405D" w14:textId="77777777" w:rsidR="00125991" w:rsidRPr="00DC0C8F" w:rsidRDefault="00125991" w:rsidP="009975A4">
            <w:pPr>
              <w:pStyle w:val="Default"/>
              <w:spacing w:line="360" w:lineRule="auto"/>
              <w:rPr>
                <w:rFonts w:ascii="Times New Roman" w:hAnsi="Times New Roman" w:cs="Times New Roman"/>
                <w:b/>
                <w:bCs/>
              </w:rPr>
            </w:pPr>
            <w:r w:rsidRPr="00DC0C8F">
              <w:rPr>
                <w:rFonts w:ascii="Times New Roman" w:hAnsi="Times New Roman" w:cs="Times New Roman"/>
                <w:b/>
                <w:bCs/>
              </w:rPr>
              <w:t>T</w:t>
            </w:r>
          </w:p>
        </w:tc>
        <w:tc>
          <w:tcPr>
            <w:tcW w:w="1276" w:type="dxa"/>
          </w:tcPr>
          <w:p w14:paraId="520AFAF0" w14:textId="77777777" w:rsidR="00125991" w:rsidRPr="00DC0C8F" w:rsidRDefault="00125991" w:rsidP="009975A4">
            <w:pPr>
              <w:pStyle w:val="Default"/>
              <w:spacing w:line="360" w:lineRule="auto"/>
              <w:rPr>
                <w:rFonts w:ascii="Times New Roman" w:hAnsi="Times New Roman" w:cs="Times New Roman"/>
                <w:b/>
                <w:bCs/>
              </w:rPr>
            </w:pPr>
            <w:r w:rsidRPr="00DC0C8F">
              <w:rPr>
                <w:rFonts w:ascii="Times New Roman" w:hAnsi="Times New Roman" w:cs="Times New Roman"/>
                <w:b/>
                <w:bCs/>
              </w:rPr>
              <w:t xml:space="preserve">P </w:t>
            </w:r>
          </w:p>
        </w:tc>
      </w:tr>
      <w:tr w:rsidR="00370065" w:rsidRPr="00DC0C8F" w14:paraId="291A248B" w14:textId="77777777" w:rsidTr="00125991">
        <w:trPr>
          <w:trHeight w:val="110"/>
        </w:trPr>
        <w:tc>
          <w:tcPr>
            <w:tcW w:w="6624" w:type="dxa"/>
          </w:tcPr>
          <w:p w14:paraId="471128EE" w14:textId="5289934C" w:rsidR="00370065" w:rsidRPr="00DC0C8F" w:rsidRDefault="00370065" w:rsidP="00370065">
            <w:pPr>
              <w:pStyle w:val="Default"/>
              <w:spacing w:line="360" w:lineRule="auto"/>
              <w:rPr>
                <w:rFonts w:ascii="Times New Roman" w:hAnsi="Times New Roman" w:cs="Times New Roman"/>
              </w:rPr>
            </w:pP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ve hastalık kavramları, bireyin </w:t>
            </w:r>
            <w:proofErr w:type="spellStart"/>
            <w:r w:rsidRPr="00DC0C8F">
              <w:rPr>
                <w:rFonts w:ascii="Times New Roman" w:hAnsi="Times New Roman" w:cs="Times New Roman"/>
              </w:rPr>
              <w:t>psiko</w:t>
            </w:r>
            <w:proofErr w:type="spellEnd"/>
            <w:r w:rsidRPr="00DC0C8F">
              <w:rPr>
                <w:rFonts w:ascii="Times New Roman" w:hAnsi="Times New Roman" w:cs="Times New Roman"/>
              </w:rPr>
              <w:t xml:space="preserve">-sosyal iyilik hali,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algısı, </w:t>
            </w:r>
            <w:proofErr w:type="spellStart"/>
            <w:r w:rsidRPr="00DC0C8F">
              <w:rPr>
                <w:rFonts w:ascii="Times New Roman" w:hAnsi="Times New Roman" w:cs="Times New Roman"/>
              </w:rPr>
              <w:t>davranışları</w:t>
            </w:r>
            <w:proofErr w:type="spellEnd"/>
            <w:r w:rsidRPr="00DC0C8F">
              <w:rPr>
                <w:rFonts w:ascii="Times New Roman" w:hAnsi="Times New Roman" w:cs="Times New Roman"/>
              </w:rPr>
              <w:t xml:space="preserve"> ve uygulamalarında </w:t>
            </w:r>
            <w:proofErr w:type="spellStart"/>
            <w:r w:rsidRPr="00DC0C8F">
              <w:rPr>
                <w:rFonts w:ascii="Times New Roman" w:hAnsi="Times New Roman" w:cs="Times New Roman"/>
              </w:rPr>
              <w:t>kültürel</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çeşitlilik</w:t>
            </w:r>
            <w:proofErr w:type="spellEnd"/>
            <w:r w:rsidRPr="00DC0C8F">
              <w:rPr>
                <w:rFonts w:ascii="Times New Roman" w:hAnsi="Times New Roman" w:cs="Times New Roman"/>
              </w:rPr>
              <w:t xml:space="preserve"> </w:t>
            </w:r>
          </w:p>
        </w:tc>
        <w:tc>
          <w:tcPr>
            <w:tcW w:w="992" w:type="dxa"/>
          </w:tcPr>
          <w:p w14:paraId="785C03FB" w14:textId="02E4A401"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7D11A5FF" w14:textId="77777777" w:rsidR="00370065" w:rsidRPr="00DC0C8F" w:rsidRDefault="00370065" w:rsidP="00370065">
            <w:pPr>
              <w:pStyle w:val="Default"/>
              <w:spacing w:line="360" w:lineRule="auto"/>
              <w:rPr>
                <w:rFonts w:ascii="Times New Roman" w:hAnsi="Times New Roman" w:cs="Times New Roman"/>
              </w:rPr>
            </w:pPr>
          </w:p>
        </w:tc>
      </w:tr>
      <w:tr w:rsidR="00370065" w:rsidRPr="00DC0C8F" w14:paraId="22C361F0" w14:textId="77777777" w:rsidTr="00125991">
        <w:trPr>
          <w:trHeight w:val="112"/>
        </w:trPr>
        <w:tc>
          <w:tcPr>
            <w:tcW w:w="6624" w:type="dxa"/>
          </w:tcPr>
          <w:p w14:paraId="6AF8BA8A" w14:textId="1874623A" w:rsidR="00370065" w:rsidRPr="00DC0C8F" w:rsidRDefault="00370065" w:rsidP="00370065">
            <w:pPr>
              <w:pStyle w:val="Default"/>
              <w:spacing w:line="360" w:lineRule="auto"/>
              <w:rPr>
                <w:rFonts w:ascii="Times New Roman" w:hAnsi="Times New Roman" w:cs="Times New Roman"/>
              </w:rPr>
            </w:pPr>
            <w:proofErr w:type="spellStart"/>
            <w:r w:rsidRPr="00DC0C8F">
              <w:rPr>
                <w:rFonts w:ascii="Times New Roman" w:hAnsi="Times New Roman" w:cs="Times New Roman"/>
              </w:rPr>
              <w:t>Çevre</w:t>
            </w:r>
            <w:proofErr w:type="spellEnd"/>
            <w:r w:rsidRPr="00DC0C8F">
              <w:rPr>
                <w:rFonts w:ascii="Times New Roman" w:hAnsi="Times New Roman" w:cs="Times New Roman"/>
              </w:rPr>
              <w:t xml:space="preserve"> 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etkileşimi</w:t>
            </w:r>
            <w:proofErr w:type="spellEnd"/>
            <w:r w:rsidRPr="00DC0C8F">
              <w:rPr>
                <w:rFonts w:ascii="Times New Roman" w:hAnsi="Times New Roman" w:cs="Times New Roman"/>
              </w:rPr>
              <w:t xml:space="preserve"> (</w:t>
            </w:r>
            <w:proofErr w:type="gramStart"/>
            <w:r w:rsidRPr="00DC0C8F">
              <w:rPr>
                <w:rFonts w:ascii="Times New Roman" w:hAnsi="Times New Roman" w:cs="Times New Roman"/>
              </w:rPr>
              <w:t>mekan</w:t>
            </w:r>
            <w:proofErr w:type="gramEnd"/>
            <w:r w:rsidRPr="00DC0C8F">
              <w:rPr>
                <w:rFonts w:ascii="Times New Roman" w:hAnsi="Times New Roman" w:cs="Times New Roman"/>
              </w:rPr>
              <w:t xml:space="preserve"> 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kentleşme</w:t>
            </w:r>
            <w:proofErr w:type="spellEnd"/>
            <w:r w:rsidRPr="00DC0C8F">
              <w:rPr>
                <w:rFonts w:ascii="Times New Roman" w:hAnsi="Times New Roman" w:cs="Times New Roman"/>
              </w:rPr>
              <w:t xml:space="preserve"> ve </w:t>
            </w:r>
            <w:proofErr w:type="spellStart"/>
            <w:r w:rsidRPr="00DC0C8F">
              <w:rPr>
                <w:rFonts w:ascii="Times New Roman" w:hAnsi="Times New Roman" w:cs="Times New Roman"/>
              </w:rPr>
              <w:t>çevresel</w:t>
            </w:r>
            <w:proofErr w:type="spellEnd"/>
            <w:r w:rsidRPr="00DC0C8F">
              <w:rPr>
                <w:rFonts w:ascii="Times New Roman" w:hAnsi="Times New Roman" w:cs="Times New Roman"/>
              </w:rPr>
              <w:t xml:space="preserve"> hastalıklar, sosyal </w:t>
            </w:r>
            <w:proofErr w:type="spellStart"/>
            <w:r w:rsidRPr="00DC0C8F">
              <w:rPr>
                <w:rFonts w:ascii="Times New Roman" w:hAnsi="Times New Roman" w:cs="Times New Roman"/>
              </w:rPr>
              <w:t>yaşama</w:t>
            </w:r>
            <w:proofErr w:type="spellEnd"/>
            <w:r w:rsidRPr="00DC0C8F">
              <w:rPr>
                <w:rFonts w:ascii="Times New Roman" w:hAnsi="Times New Roman" w:cs="Times New Roman"/>
              </w:rPr>
              <w:t xml:space="preserve"> katılım, </w:t>
            </w:r>
            <w:proofErr w:type="spellStart"/>
            <w:r w:rsidRPr="00DC0C8F">
              <w:rPr>
                <w:rFonts w:ascii="Times New Roman" w:hAnsi="Times New Roman" w:cs="Times New Roman"/>
              </w:rPr>
              <w:t>kültürlerarası</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etkileşim</w:t>
            </w:r>
            <w:proofErr w:type="spellEnd"/>
            <w:r w:rsidRPr="00DC0C8F">
              <w:rPr>
                <w:rFonts w:ascii="Times New Roman" w:hAnsi="Times New Roman" w:cs="Times New Roman"/>
              </w:rPr>
              <w:t xml:space="preserve"> ve sorunlar) </w:t>
            </w:r>
          </w:p>
        </w:tc>
        <w:tc>
          <w:tcPr>
            <w:tcW w:w="992" w:type="dxa"/>
          </w:tcPr>
          <w:p w14:paraId="63193C5D" w14:textId="43E916D3"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2</w:t>
            </w:r>
          </w:p>
        </w:tc>
        <w:tc>
          <w:tcPr>
            <w:tcW w:w="1276" w:type="dxa"/>
          </w:tcPr>
          <w:p w14:paraId="5A2D9BEB" w14:textId="77777777" w:rsidR="00370065" w:rsidRPr="00DC0C8F" w:rsidRDefault="00370065" w:rsidP="00370065">
            <w:pPr>
              <w:pStyle w:val="Default"/>
              <w:spacing w:line="360" w:lineRule="auto"/>
              <w:rPr>
                <w:rFonts w:ascii="Times New Roman" w:hAnsi="Times New Roman" w:cs="Times New Roman"/>
              </w:rPr>
            </w:pPr>
          </w:p>
        </w:tc>
      </w:tr>
      <w:tr w:rsidR="00370065" w:rsidRPr="00DC0C8F" w14:paraId="67BEEE45" w14:textId="77777777" w:rsidTr="00125991">
        <w:trPr>
          <w:trHeight w:val="110"/>
        </w:trPr>
        <w:tc>
          <w:tcPr>
            <w:tcW w:w="6624" w:type="dxa"/>
          </w:tcPr>
          <w:p w14:paraId="3C90E651" w14:textId="601D7FA2" w:rsidR="00370065" w:rsidRPr="00DC0C8F" w:rsidRDefault="00370065" w:rsidP="00370065">
            <w:pPr>
              <w:pStyle w:val="Default"/>
              <w:spacing w:line="360" w:lineRule="auto"/>
              <w:rPr>
                <w:rFonts w:ascii="Times New Roman" w:hAnsi="Times New Roman" w:cs="Times New Roman"/>
              </w:rPr>
            </w:pPr>
            <w:proofErr w:type="spellStart"/>
            <w:r w:rsidRPr="00DC0C8F">
              <w:rPr>
                <w:rFonts w:ascii="Times New Roman" w:hAnsi="Times New Roman" w:cs="Times New Roman"/>
              </w:rPr>
              <w:t>Sağlığın</w:t>
            </w:r>
            <w:proofErr w:type="spellEnd"/>
            <w:r w:rsidRPr="00DC0C8F">
              <w:rPr>
                <w:rFonts w:ascii="Times New Roman" w:hAnsi="Times New Roman" w:cs="Times New Roman"/>
              </w:rPr>
              <w:t xml:space="preserve"> sosyal belirleyicileri </w:t>
            </w:r>
          </w:p>
        </w:tc>
        <w:tc>
          <w:tcPr>
            <w:tcW w:w="992" w:type="dxa"/>
          </w:tcPr>
          <w:p w14:paraId="1DE078C3" w14:textId="66B641AA" w:rsidR="00370065" w:rsidRPr="00DC0C8F" w:rsidRDefault="00370065" w:rsidP="00370065">
            <w:pPr>
              <w:pStyle w:val="Default"/>
              <w:spacing w:line="360" w:lineRule="auto"/>
              <w:rPr>
                <w:rFonts w:ascii="Times New Roman" w:hAnsi="Times New Roman" w:cs="Times New Roman"/>
              </w:rPr>
            </w:pPr>
            <w:r>
              <w:rPr>
                <w:rFonts w:ascii="Times New Roman" w:hAnsi="Times New Roman" w:cs="Times New Roman"/>
              </w:rPr>
              <w:t>1</w:t>
            </w:r>
          </w:p>
        </w:tc>
        <w:tc>
          <w:tcPr>
            <w:tcW w:w="1276" w:type="dxa"/>
          </w:tcPr>
          <w:p w14:paraId="47858151" w14:textId="6B7207C3" w:rsidR="00370065" w:rsidRPr="00DC0C8F" w:rsidRDefault="00370065" w:rsidP="00370065">
            <w:pPr>
              <w:pStyle w:val="Default"/>
              <w:spacing w:line="360" w:lineRule="auto"/>
              <w:rPr>
                <w:rFonts w:ascii="Times New Roman" w:hAnsi="Times New Roman" w:cs="Times New Roman"/>
              </w:rPr>
            </w:pPr>
          </w:p>
        </w:tc>
      </w:tr>
      <w:tr w:rsidR="00370065" w:rsidRPr="00DC0C8F" w14:paraId="51367BBC" w14:textId="77777777" w:rsidTr="00125991">
        <w:trPr>
          <w:trHeight w:val="110"/>
        </w:trPr>
        <w:tc>
          <w:tcPr>
            <w:tcW w:w="6624" w:type="dxa"/>
          </w:tcPr>
          <w:p w14:paraId="22C7B1D9" w14:textId="79021276" w:rsidR="00370065" w:rsidRPr="00DC0C8F" w:rsidRDefault="00370065" w:rsidP="00370065">
            <w:pPr>
              <w:pStyle w:val="Default"/>
              <w:spacing w:line="360" w:lineRule="auto"/>
              <w:rPr>
                <w:rFonts w:ascii="Times New Roman" w:hAnsi="Times New Roman" w:cs="Times New Roman"/>
              </w:rPr>
            </w:pPr>
            <w:proofErr w:type="spellStart"/>
            <w:r w:rsidRPr="00DC0C8F">
              <w:rPr>
                <w:rFonts w:ascii="Times New Roman" w:hAnsi="Times New Roman" w:cs="Times New Roman"/>
              </w:rPr>
              <w:t>Sağlıkta</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eşitsizlik</w:t>
            </w:r>
            <w:proofErr w:type="spellEnd"/>
            <w:r w:rsidRPr="00DC0C8F">
              <w:rPr>
                <w:rFonts w:ascii="Times New Roman" w:hAnsi="Times New Roman" w:cs="Times New Roman"/>
              </w:rPr>
              <w:t xml:space="preserve"> (Toplumsal/</w:t>
            </w:r>
            <w:proofErr w:type="spellStart"/>
            <w:r w:rsidRPr="00DC0C8F">
              <w:rPr>
                <w:rFonts w:ascii="Times New Roman" w:hAnsi="Times New Roman" w:cs="Times New Roman"/>
              </w:rPr>
              <w:t>küresel</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eşitsizlik</w:t>
            </w:r>
            <w:proofErr w:type="spellEnd"/>
            <w:r w:rsidRPr="00DC0C8F">
              <w:rPr>
                <w:rFonts w:ascii="Times New Roman" w:hAnsi="Times New Roman" w:cs="Times New Roman"/>
              </w:rPr>
              <w:t xml:space="preserve"> 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göstergeleri</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Hizmetlerine </w:t>
            </w:r>
            <w:proofErr w:type="spellStart"/>
            <w:r w:rsidRPr="00DC0C8F">
              <w:rPr>
                <w:rFonts w:ascii="Times New Roman" w:hAnsi="Times New Roman" w:cs="Times New Roman"/>
              </w:rPr>
              <w:t>erişimde</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eşitsizlik</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Sağlık</w:t>
            </w:r>
            <w:proofErr w:type="spellEnd"/>
            <w:r w:rsidRPr="00DC0C8F">
              <w:rPr>
                <w:rFonts w:ascii="Times New Roman" w:hAnsi="Times New Roman" w:cs="Times New Roman"/>
              </w:rPr>
              <w:t>/</w:t>
            </w:r>
            <w:proofErr w:type="spellStart"/>
            <w:r w:rsidRPr="00DC0C8F">
              <w:rPr>
                <w:rFonts w:ascii="Times New Roman" w:hAnsi="Times New Roman" w:cs="Times New Roman"/>
              </w:rPr>
              <w:t>sağlıksızlık</w:t>
            </w:r>
            <w:proofErr w:type="spellEnd"/>
            <w:r w:rsidRPr="00DC0C8F">
              <w:rPr>
                <w:rFonts w:ascii="Times New Roman" w:hAnsi="Times New Roman" w:cs="Times New Roman"/>
              </w:rPr>
              <w:t xml:space="preserve"> durumlarının toplumdaki </w:t>
            </w:r>
            <w:proofErr w:type="spellStart"/>
            <w:r w:rsidRPr="00DC0C8F">
              <w:rPr>
                <w:rFonts w:ascii="Times New Roman" w:hAnsi="Times New Roman" w:cs="Times New Roman"/>
              </w:rPr>
              <w:t>dağılımlarından</w:t>
            </w:r>
            <w:proofErr w:type="spellEnd"/>
            <w:r w:rsidRPr="00DC0C8F">
              <w:rPr>
                <w:rFonts w:ascii="Times New Roman" w:hAnsi="Times New Roman" w:cs="Times New Roman"/>
              </w:rPr>
              <w:t xml:space="preserve"> kaynaklanan eşitsizlik)</w:t>
            </w:r>
          </w:p>
        </w:tc>
        <w:tc>
          <w:tcPr>
            <w:tcW w:w="992" w:type="dxa"/>
          </w:tcPr>
          <w:p w14:paraId="61FE9112" w14:textId="5F8B34CC" w:rsidR="00370065" w:rsidRPr="00DC0C8F" w:rsidRDefault="00370065" w:rsidP="00370065">
            <w:pPr>
              <w:pStyle w:val="Default"/>
              <w:spacing w:line="360" w:lineRule="auto"/>
              <w:rPr>
                <w:rFonts w:ascii="Times New Roman" w:hAnsi="Times New Roman" w:cs="Times New Roman"/>
              </w:rPr>
            </w:pPr>
            <w:r>
              <w:rPr>
                <w:rFonts w:ascii="Times New Roman" w:hAnsi="Times New Roman" w:cs="Times New Roman"/>
              </w:rPr>
              <w:t>1</w:t>
            </w:r>
          </w:p>
        </w:tc>
        <w:tc>
          <w:tcPr>
            <w:tcW w:w="1276" w:type="dxa"/>
          </w:tcPr>
          <w:p w14:paraId="7E104510" w14:textId="01D893D2" w:rsidR="00370065" w:rsidRPr="00DC0C8F" w:rsidRDefault="00370065" w:rsidP="00370065">
            <w:pPr>
              <w:pStyle w:val="Default"/>
              <w:spacing w:line="360" w:lineRule="auto"/>
              <w:rPr>
                <w:rFonts w:ascii="Times New Roman" w:hAnsi="Times New Roman" w:cs="Times New Roman"/>
              </w:rPr>
            </w:pPr>
          </w:p>
        </w:tc>
      </w:tr>
      <w:tr w:rsidR="00370065" w:rsidRPr="00DC0C8F" w14:paraId="425BB59E" w14:textId="77777777" w:rsidTr="00125991">
        <w:trPr>
          <w:trHeight w:val="110"/>
        </w:trPr>
        <w:tc>
          <w:tcPr>
            <w:tcW w:w="6624" w:type="dxa"/>
          </w:tcPr>
          <w:p w14:paraId="3235BE21" w14:textId="7A7560BB"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 xml:space="preserve">Toplum ve aile </w:t>
            </w:r>
            <w:proofErr w:type="spellStart"/>
            <w:r w:rsidRPr="00DC0C8F">
              <w:rPr>
                <w:rFonts w:ascii="Times New Roman" w:hAnsi="Times New Roman" w:cs="Times New Roman"/>
              </w:rPr>
              <w:t>sağlığı</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Nüfus</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değişiklikleri</w:t>
            </w:r>
            <w:proofErr w:type="spellEnd"/>
            <w:r w:rsidRPr="00DC0C8F">
              <w:rPr>
                <w:rFonts w:ascii="Times New Roman" w:hAnsi="Times New Roman" w:cs="Times New Roman"/>
              </w:rPr>
              <w:t xml:space="preserve">, politikaları 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w:t>
            </w:r>
          </w:p>
        </w:tc>
        <w:tc>
          <w:tcPr>
            <w:tcW w:w="992" w:type="dxa"/>
          </w:tcPr>
          <w:p w14:paraId="52CBC1DE" w14:textId="040CD1FC"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6DD93F3B" w14:textId="77777777" w:rsidR="00370065" w:rsidRPr="00DC0C8F" w:rsidRDefault="00370065" w:rsidP="00370065">
            <w:pPr>
              <w:pStyle w:val="Default"/>
              <w:spacing w:line="360" w:lineRule="auto"/>
              <w:rPr>
                <w:rFonts w:ascii="Times New Roman" w:hAnsi="Times New Roman" w:cs="Times New Roman"/>
              </w:rPr>
            </w:pPr>
          </w:p>
        </w:tc>
      </w:tr>
      <w:tr w:rsidR="00370065" w:rsidRPr="00DC0C8F" w14:paraId="6716E50C" w14:textId="77777777" w:rsidTr="00125991">
        <w:trPr>
          <w:trHeight w:val="110"/>
        </w:trPr>
        <w:tc>
          <w:tcPr>
            <w:tcW w:w="6624" w:type="dxa"/>
          </w:tcPr>
          <w:p w14:paraId="5353398D" w14:textId="7AE06152" w:rsidR="00370065" w:rsidRPr="00DC0C8F" w:rsidRDefault="00370065" w:rsidP="00370065">
            <w:pPr>
              <w:pStyle w:val="Default"/>
              <w:spacing w:line="360" w:lineRule="auto"/>
              <w:rPr>
                <w:rFonts w:ascii="Times New Roman" w:hAnsi="Times New Roman" w:cs="Times New Roman"/>
              </w:rPr>
            </w:pPr>
            <w:proofErr w:type="spellStart"/>
            <w:r w:rsidRPr="00DC0C8F">
              <w:rPr>
                <w:rFonts w:ascii="Times New Roman" w:hAnsi="Times New Roman" w:cs="Times New Roman"/>
              </w:rPr>
              <w:t>Üreme</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sağlığı</w:t>
            </w:r>
            <w:proofErr w:type="spellEnd"/>
            <w:r w:rsidRPr="00DC0C8F">
              <w:rPr>
                <w:rFonts w:ascii="Times New Roman" w:hAnsi="Times New Roman" w:cs="Times New Roman"/>
              </w:rPr>
              <w:t xml:space="preserve">, hakları ve etik </w:t>
            </w:r>
          </w:p>
        </w:tc>
        <w:tc>
          <w:tcPr>
            <w:tcW w:w="992" w:type="dxa"/>
          </w:tcPr>
          <w:p w14:paraId="3AD3B72E" w14:textId="0D029083"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67273B32" w14:textId="77777777" w:rsidR="00370065" w:rsidRPr="00DC0C8F" w:rsidRDefault="00370065" w:rsidP="00370065">
            <w:pPr>
              <w:pStyle w:val="Default"/>
              <w:spacing w:line="360" w:lineRule="auto"/>
              <w:rPr>
                <w:rFonts w:ascii="Times New Roman" w:hAnsi="Times New Roman" w:cs="Times New Roman"/>
              </w:rPr>
            </w:pPr>
          </w:p>
        </w:tc>
      </w:tr>
      <w:tr w:rsidR="00370065" w:rsidRPr="00DC0C8F" w14:paraId="4E954839" w14:textId="77777777" w:rsidTr="00125991">
        <w:trPr>
          <w:trHeight w:val="112"/>
        </w:trPr>
        <w:tc>
          <w:tcPr>
            <w:tcW w:w="6624" w:type="dxa"/>
          </w:tcPr>
          <w:p w14:paraId="745DEF2C" w14:textId="366E9FAC" w:rsidR="00370065" w:rsidRPr="00DC0C8F" w:rsidRDefault="00370065" w:rsidP="00370065">
            <w:pPr>
              <w:pStyle w:val="Default"/>
              <w:spacing w:line="360" w:lineRule="auto"/>
              <w:rPr>
                <w:rFonts w:ascii="Times New Roman" w:hAnsi="Times New Roman" w:cs="Times New Roman"/>
              </w:rPr>
            </w:pPr>
            <w:proofErr w:type="spellStart"/>
            <w:r w:rsidRPr="00DC0C8F">
              <w:rPr>
                <w:rFonts w:ascii="Times New Roman" w:hAnsi="Times New Roman" w:cs="Times New Roman"/>
              </w:rPr>
              <w:t>Sağlıklı</w:t>
            </w:r>
            <w:proofErr w:type="spellEnd"/>
            <w:r w:rsidRPr="00DC0C8F">
              <w:rPr>
                <w:rFonts w:ascii="Times New Roman" w:hAnsi="Times New Roman" w:cs="Times New Roman"/>
              </w:rPr>
              <w:t xml:space="preserve"> beslenme ve gıda politikaları </w:t>
            </w:r>
          </w:p>
        </w:tc>
        <w:tc>
          <w:tcPr>
            <w:tcW w:w="992" w:type="dxa"/>
          </w:tcPr>
          <w:p w14:paraId="52AD67D0" w14:textId="4CF05829"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2</w:t>
            </w:r>
          </w:p>
        </w:tc>
        <w:tc>
          <w:tcPr>
            <w:tcW w:w="1276" w:type="dxa"/>
          </w:tcPr>
          <w:p w14:paraId="61748814" w14:textId="77777777" w:rsidR="00370065" w:rsidRPr="00DC0C8F" w:rsidRDefault="00370065" w:rsidP="00370065">
            <w:pPr>
              <w:pStyle w:val="Default"/>
              <w:spacing w:line="360" w:lineRule="auto"/>
              <w:rPr>
                <w:rFonts w:ascii="Times New Roman" w:hAnsi="Times New Roman" w:cs="Times New Roman"/>
              </w:rPr>
            </w:pPr>
          </w:p>
        </w:tc>
      </w:tr>
      <w:tr w:rsidR="00370065" w:rsidRPr="00DC0C8F" w14:paraId="03F03ECD" w14:textId="77777777" w:rsidTr="00125991">
        <w:trPr>
          <w:trHeight w:val="110"/>
        </w:trPr>
        <w:tc>
          <w:tcPr>
            <w:tcW w:w="6624" w:type="dxa"/>
          </w:tcPr>
          <w:p w14:paraId="50008E32" w14:textId="3B72EC18" w:rsidR="00370065" w:rsidRPr="00DC0C8F" w:rsidRDefault="00370065" w:rsidP="00370065">
            <w:pPr>
              <w:pStyle w:val="Default"/>
              <w:spacing w:line="360" w:lineRule="auto"/>
              <w:rPr>
                <w:rFonts w:ascii="Times New Roman" w:hAnsi="Times New Roman" w:cs="Times New Roman"/>
              </w:rPr>
            </w:pPr>
            <w:proofErr w:type="spellStart"/>
            <w:r w:rsidRPr="00DC0C8F">
              <w:rPr>
                <w:rFonts w:ascii="Times New Roman" w:hAnsi="Times New Roman" w:cs="Times New Roman"/>
              </w:rPr>
              <w:t>Küreselleşme</w:t>
            </w:r>
            <w:proofErr w:type="spellEnd"/>
            <w:r w:rsidRPr="00DC0C8F">
              <w:rPr>
                <w:rFonts w:ascii="Times New Roman" w:hAnsi="Times New Roman" w:cs="Times New Roman"/>
              </w:rPr>
              <w:t xml:space="preserve"> 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Biyopolitika</w:t>
            </w:r>
            <w:proofErr w:type="spellEnd"/>
            <w:r w:rsidRPr="00DC0C8F">
              <w:rPr>
                <w:rFonts w:ascii="Times New Roman" w:hAnsi="Times New Roman" w:cs="Times New Roman"/>
              </w:rPr>
              <w:t xml:space="preserve"> ve </w:t>
            </w:r>
            <w:proofErr w:type="spellStart"/>
            <w:r w:rsidRPr="00DC0C8F">
              <w:rPr>
                <w:rFonts w:ascii="Times New Roman" w:hAnsi="Times New Roman" w:cs="Times New Roman"/>
              </w:rPr>
              <w:t>küreselleşme</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tüketim</w:t>
            </w:r>
            <w:proofErr w:type="spellEnd"/>
            <w:r w:rsidRPr="00DC0C8F">
              <w:rPr>
                <w:rFonts w:ascii="Times New Roman" w:hAnsi="Times New Roman" w:cs="Times New Roman"/>
              </w:rPr>
              <w:t xml:space="preserve"> toplumu 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ekonominin </w:t>
            </w:r>
            <w:proofErr w:type="spellStart"/>
            <w:r w:rsidRPr="00DC0C8F">
              <w:rPr>
                <w:rFonts w:ascii="Times New Roman" w:hAnsi="Times New Roman" w:cs="Times New Roman"/>
              </w:rPr>
              <w:t>küreselleşmesi</w:t>
            </w:r>
            <w:proofErr w:type="spellEnd"/>
            <w:r w:rsidRPr="00DC0C8F">
              <w:rPr>
                <w:rFonts w:ascii="Times New Roman" w:hAnsi="Times New Roman" w:cs="Times New Roman"/>
              </w:rPr>
              <w:t xml:space="preserve"> 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çalışanlarının</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göçu</w:t>
            </w:r>
            <w:proofErr w:type="spellEnd"/>
            <w:r w:rsidRPr="00DC0C8F">
              <w:rPr>
                <w:rFonts w:ascii="Times New Roman" w:hAnsi="Times New Roman" w:cs="Times New Roman"/>
              </w:rPr>
              <w:t xml:space="preserve">̈ ve </w:t>
            </w:r>
            <w:proofErr w:type="spellStart"/>
            <w:r w:rsidRPr="00DC0C8F">
              <w:rPr>
                <w:rFonts w:ascii="Times New Roman" w:hAnsi="Times New Roman" w:cs="Times New Roman"/>
              </w:rPr>
              <w:t>emeğin</w:t>
            </w:r>
            <w:proofErr w:type="spellEnd"/>
            <w:r w:rsidRPr="00DC0C8F">
              <w:rPr>
                <w:rFonts w:ascii="Times New Roman" w:hAnsi="Times New Roman" w:cs="Times New Roman"/>
              </w:rPr>
              <w:t xml:space="preserve"> serbest dolaşımı</w:t>
            </w:r>
          </w:p>
        </w:tc>
        <w:tc>
          <w:tcPr>
            <w:tcW w:w="992" w:type="dxa"/>
          </w:tcPr>
          <w:p w14:paraId="405BE5B0" w14:textId="42D82E55"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20875C64" w14:textId="77777777" w:rsidR="00370065" w:rsidRPr="00DC0C8F" w:rsidRDefault="00370065" w:rsidP="00370065">
            <w:pPr>
              <w:pStyle w:val="Default"/>
              <w:spacing w:line="360" w:lineRule="auto"/>
              <w:rPr>
                <w:rFonts w:ascii="Times New Roman" w:hAnsi="Times New Roman" w:cs="Times New Roman"/>
              </w:rPr>
            </w:pPr>
          </w:p>
        </w:tc>
      </w:tr>
      <w:tr w:rsidR="00370065" w:rsidRPr="00DC0C8F" w14:paraId="3AB3C533" w14:textId="77777777" w:rsidTr="00125991">
        <w:trPr>
          <w:trHeight w:val="122"/>
        </w:trPr>
        <w:tc>
          <w:tcPr>
            <w:tcW w:w="6624" w:type="dxa"/>
          </w:tcPr>
          <w:p w14:paraId="32A5E31D" w14:textId="7A765601"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 xml:space="preserve">Sosyal politikalar, </w:t>
            </w:r>
            <w:proofErr w:type="spellStart"/>
            <w:r w:rsidRPr="00DC0C8F">
              <w:rPr>
                <w:rFonts w:ascii="Times New Roman" w:hAnsi="Times New Roman" w:cs="Times New Roman"/>
              </w:rPr>
              <w:t>özelleştirme</w:t>
            </w:r>
            <w:proofErr w:type="spellEnd"/>
            <w:r w:rsidRPr="00DC0C8F">
              <w:rPr>
                <w:rFonts w:ascii="Times New Roman" w:hAnsi="Times New Roman" w:cs="Times New Roman"/>
              </w:rPr>
              <w:t xml:space="preserve"> ve ilgili politikaların </w:t>
            </w:r>
            <w:proofErr w:type="spellStart"/>
            <w:r w:rsidRPr="00DC0C8F">
              <w:rPr>
                <w:rFonts w:ascii="Times New Roman" w:hAnsi="Times New Roman" w:cs="Times New Roman"/>
              </w:rPr>
              <w:t>sağlığa</w:t>
            </w:r>
            <w:proofErr w:type="spellEnd"/>
            <w:r w:rsidRPr="00DC0C8F">
              <w:rPr>
                <w:rFonts w:ascii="Times New Roman" w:hAnsi="Times New Roman" w:cs="Times New Roman"/>
              </w:rPr>
              <w:t xml:space="preserve"> etkisi ve </w:t>
            </w:r>
            <w:proofErr w:type="spellStart"/>
            <w:r w:rsidRPr="00DC0C8F">
              <w:rPr>
                <w:rFonts w:ascii="Times New Roman" w:hAnsi="Times New Roman" w:cs="Times New Roman"/>
              </w:rPr>
              <w:t>sağlığı</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geliştiren</w:t>
            </w:r>
            <w:proofErr w:type="spellEnd"/>
            <w:r w:rsidRPr="00DC0C8F">
              <w:rPr>
                <w:rFonts w:ascii="Times New Roman" w:hAnsi="Times New Roman" w:cs="Times New Roman"/>
              </w:rPr>
              <w:t xml:space="preserve"> kamu politikaları </w:t>
            </w:r>
          </w:p>
        </w:tc>
        <w:tc>
          <w:tcPr>
            <w:tcW w:w="992" w:type="dxa"/>
          </w:tcPr>
          <w:p w14:paraId="2106A28F" w14:textId="28CE707B"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16970551" w14:textId="77777777" w:rsidR="00370065" w:rsidRPr="00DC0C8F" w:rsidRDefault="00370065" w:rsidP="00370065">
            <w:pPr>
              <w:pStyle w:val="Default"/>
              <w:spacing w:line="360" w:lineRule="auto"/>
              <w:rPr>
                <w:rFonts w:ascii="Times New Roman" w:hAnsi="Times New Roman" w:cs="Times New Roman"/>
              </w:rPr>
            </w:pPr>
          </w:p>
        </w:tc>
      </w:tr>
      <w:tr w:rsidR="00370065" w:rsidRPr="00DC0C8F" w14:paraId="0D974492" w14:textId="77777777" w:rsidTr="00125991">
        <w:trPr>
          <w:trHeight w:val="120"/>
        </w:trPr>
        <w:tc>
          <w:tcPr>
            <w:tcW w:w="6624" w:type="dxa"/>
          </w:tcPr>
          <w:p w14:paraId="1DA10807" w14:textId="12BDEBF0"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 xml:space="preserve">Teknolojik </w:t>
            </w:r>
            <w:proofErr w:type="spellStart"/>
            <w:r w:rsidRPr="00DC0C8F">
              <w:rPr>
                <w:rFonts w:ascii="Times New Roman" w:hAnsi="Times New Roman" w:cs="Times New Roman"/>
              </w:rPr>
              <w:t>iletişim</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araçları</w:t>
            </w:r>
            <w:proofErr w:type="spellEnd"/>
            <w:r w:rsidRPr="00DC0C8F">
              <w:rPr>
                <w:rFonts w:ascii="Times New Roman" w:hAnsi="Times New Roman" w:cs="Times New Roman"/>
              </w:rPr>
              <w:t xml:space="preserve"> ve kanalları, medya ve </w:t>
            </w:r>
            <w:proofErr w:type="spellStart"/>
            <w:r w:rsidRPr="00DC0C8F">
              <w:rPr>
                <w:rFonts w:ascii="Times New Roman" w:hAnsi="Times New Roman" w:cs="Times New Roman"/>
              </w:rPr>
              <w:t>aşın</w:t>
            </w:r>
            <w:proofErr w:type="spellEnd"/>
            <w:r w:rsidRPr="00DC0C8F">
              <w:rPr>
                <w:rFonts w:ascii="Times New Roman" w:hAnsi="Times New Roman" w:cs="Times New Roman"/>
              </w:rPr>
              <w:t>/</w:t>
            </w:r>
            <w:proofErr w:type="spellStart"/>
            <w:r w:rsidRPr="00DC0C8F">
              <w:rPr>
                <w:rFonts w:ascii="Times New Roman" w:hAnsi="Times New Roman" w:cs="Times New Roman"/>
              </w:rPr>
              <w:t>gü</w:t>
            </w:r>
            <w:r>
              <w:rPr>
                <w:rFonts w:ascii="Times New Roman" w:hAnsi="Times New Roman" w:cs="Times New Roman"/>
              </w:rPr>
              <w:t>rültülu</w:t>
            </w:r>
            <w:proofErr w:type="spellEnd"/>
            <w:r>
              <w:rPr>
                <w:rFonts w:ascii="Times New Roman" w:hAnsi="Times New Roman" w:cs="Times New Roman"/>
              </w:rPr>
              <w:t xml:space="preserve">̈ bilginin </w:t>
            </w:r>
            <w:proofErr w:type="spellStart"/>
            <w:r>
              <w:rPr>
                <w:rFonts w:ascii="Times New Roman" w:hAnsi="Times New Roman" w:cs="Times New Roman"/>
              </w:rPr>
              <w:t>yönetimi</w:t>
            </w:r>
            <w:proofErr w:type="spellEnd"/>
            <w:r>
              <w:rPr>
                <w:rFonts w:ascii="Times New Roman" w:hAnsi="Times New Roman" w:cs="Times New Roman"/>
              </w:rPr>
              <w:t xml:space="preserve">, </w:t>
            </w:r>
            <w:proofErr w:type="gramStart"/>
            <w:r w:rsidRPr="00DC0C8F">
              <w:rPr>
                <w:rFonts w:ascii="Times New Roman" w:hAnsi="Times New Roman" w:cs="Times New Roman"/>
              </w:rPr>
              <w:t>online</w:t>
            </w:r>
            <w:proofErr w:type="gramEnd"/>
            <w:r w:rsidRPr="00DC0C8F">
              <w:rPr>
                <w:rFonts w:ascii="Times New Roman" w:hAnsi="Times New Roman" w:cs="Times New Roman"/>
              </w:rPr>
              <w:t xml:space="preser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uygulamaları ve </w:t>
            </w:r>
            <w:proofErr w:type="spellStart"/>
            <w:r w:rsidRPr="00DC0C8F">
              <w:rPr>
                <w:rFonts w:ascii="Times New Roman" w:hAnsi="Times New Roman" w:cs="Times New Roman"/>
              </w:rPr>
              <w:t>sağlıklı</w:t>
            </w:r>
            <w:proofErr w:type="spellEnd"/>
            <w:r w:rsidRPr="00DC0C8F">
              <w:rPr>
                <w:rFonts w:ascii="Times New Roman" w:hAnsi="Times New Roman" w:cs="Times New Roman"/>
              </w:rPr>
              <w:t xml:space="preserve"> yaşamın ticarileştirilmesi</w:t>
            </w:r>
          </w:p>
        </w:tc>
        <w:tc>
          <w:tcPr>
            <w:tcW w:w="992" w:type="dxa"/>
          </w:tcPr>
          <w:p w14:paraId="45BDA77F" w14:textId="1B111415"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17CF7A65" w14:textId="77777777" w:rsidR="00370065" w:rsidRPr="00DC0C8F" w:rsidRDefault="00370065" w:rsidP="00370065">
            <w:pPr>
              <w:pStyle w:val="Default"/>
              <w:spacing w:line="360" w:lineRule="auto"/>
              <w:rPr>
                <w:rFonts w:ascii="Times New Roman" w:hAnsi="Times New Roman" w:cs="Times New Roman"/>
              </w:rPr>
            </w:pPr>
          </w:p>
        </w:tc>
      </w:tr>
      <w:tr w:rsidR="00370065" w:rsidRPr="00DC0C8F" w14:paraId="7CE43FA6" w14:textId="77777777" w:rsidTr="00125991">
        <w:trPr>
          <w:trHeight w:val="122"/>
        </w:trPr>
        <w:tc>
          <w:tcPr>
            <w:tcW w:w="6624" w:type="dxa"/>
          </w:tcPr>
          <w:p w14:paraId="7F2E3A46" w14:textId="793C1E73" w:rsidR="00370065" w:rsidRPr="00DC0C8F" w:rsidRDefault="00370065" w:rsidP="00370065">
            <w:pPr>
              <w:pStyle w:val="Default"/>
              <w:spacing w:line="360" w:lineRule="auto"/>
              <w:rPr>
                <w:rFonts w:ascii="Times New Roman" w:hAnsi="Times New Roman" w:cs="Times New Roman"/>
              </w:rPr>
            </w:pPr>
            <w:proofErr w:type="spellStart"/>
            <w:r w:rsidRPr="00DC0C8F">
              <w:rPr>
                <w:rFonts w:ascii="Times New Roman" w:hAnsi="Times New Roman" w:cs="Times New Roman"/>
              </w:rPr>
              <w:t>Tütün</w:t>
            </w:r>
            <w:proofErr w:type="spellEnd"/>
            <w:r w:rsidRPr="00DC0C8F">
              <w:rPr>
                <w:rFonts w:ascii="Times New Roman" w:hAnsi="Times New Roman" w:cs="Times New Roman"/>
              </w:rPr>
              <w:t xml:space="preserve">, alkol, madde ve </w:t>
            </w:r>
            <w:proofErr w:type="spellStart"/>
            <w:r w:rsidRPr="00DC0C8F">
              <w:rPr>
                <w:rFonts w:ascii="Times New Roman" w:hAnsi="Times New Roman" w:cs="Times New Roman"/>
              </w:rPr>
              <w:t>davranışsal</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bağımlılıklar</w:t>
            </w:r>
            <w:proofErr w:type="spellEnd"/>
            <w:r w:rsidRPr="00DC0C8F">
              <w:rPr>
                <w:rFonts w:ascii="Times New Roman" w:hAnsi="Times New Roman" w:cs="Times New Roman"/>
              </w:rPr>
              <w:t xml:space="preserve">, teknoloji </w:t>
            </w:r>
            <w:proofErr w:type="spellStart"/>
            <w:r w:rsidRPr="00DC0C8F">
              <w:rPr>
                <w:rFonts w:ascii="Times New Roman" w:hAnsi="Times New Roman" w:cs="Times New Roman"/>
              </w:rPr>
              <w:t>bağımlılığı</w:t>
            </w:r>
            <w:proofErr w:type="spellEnd"/>
            <w:r w:rsidRPr="00DC0C8F">
              <w:rPr>
                <w:rFonts w:ascii="Times New Roman" w:hAnsi="Times New Roman" w:cs="Times New Roman"/>
              </w:rPr>
              <w:t xml:space="preserve">, teknolojinin </w:t>
            </w:r>
            <w:proofErr w:type="spellStart"/>
            <w:r w:rsidRPr="00DC0C8F">
              <w:rPr>
                <w:rFonts w:ascii="Times New Roman" w:hAnsi="Times New Roman" w:cs="Times New Roman"/>
              </w:rPr>
              <w:t>yanlıs</w:t>
            </w:r>
            <w:proofErr w:type="spellEnd"/>
            <w:r w:rsidRPr="00DC0C8F">
              <w:rPr>
                <w:rFonts w:ascii="Times New Roman" w:hAnsi="Times New Roman" w:cs="Times New Roman"/>
              </w:rPr>
              <w:t xml:space="preserve">̧ ve </w:t>
            </w:r>
            <w:proofErr w:type="spellStart"/>
            <w:r w:rsidRPr="00DC0C8F">
              <w:rPr>
                <w:rFonts w:ascii="Times New Roman" w:hAnsi="Times New Roman" w:cs="Times New Roman"/>
              </w:rPr>
              <w:t>kötüye</w:t>
            </w:r>
            <w:proofErr w:type="spellEnd"/>
            <w:r w:rsidRPr="00DC0C8F">
              <w:rPr>
                <w:rFonts w:ascii="Times New Roman" w:hAnsi="Times New Roman" w:cs="Times New Roman"/>
              </w:rPr>
              <w:t xml:space="preserve"> kullanımı </w:t>
            </w:r>
          </w:p>
        </w:tc>
        <w:tc>
          <w:tcPr>
            <w:tcW w:w="992" w:type="dxa"/>
          </w:tcPr>
          <w:p w14:paraId="2B7E9A33" w14:textId="12692428"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32EE594A" w14:textId="77777777" w:rsidR="00370065" w:rsidRPr="00DC0C8F" w:rsidRDefault="00370065" w:rsidP="00370065">
            <w:pPr>
              <w:pStyle w:val="Default"/>
              <w:spacing w:line="360" w:lineRule="auto"/>
              <w:rPr>
                <w:rFonts w:ascii="Times New Roman" w:hAnsi="Times New Roman" w:cs="Times New Roman"/>
              </w:rPr>
            </w:pPr>
          </w:p>
        </w:tc>
      </w:tr>
      <w:tr w:rsidR="00370065" w:rsidRPr="00DC0C8F" w14:paraId="2FC0EEBC" w14:textId="77777777" w:rsidTr="00125991">
        <w:trPr>
          <w:trHeight w:val="120"/>
        </w:trPr>
        <w:tc>
          <w:tcPr>
            <w:tcW w:w="6624" w:type="dxa"/>
          </w:tcPr>
          <w:p w14:paraId="5B6AC65A" w14:textId="669CC81A"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 xml:space="preserve"> </w:t>
            </w:r>
            <w:proofErr w:type="spellStart"/>
            <w:r w:rsidRPr="00DC0C8F">
              <w:rPr>
                <w:rFonts w:ascii="Times New Roman" w:hAnsi="Times New Roman" w:cs="Times New Roman"/>
              </w:rPr>
              <w:t>Tütün</w:t>
            </w:r>
            <w:proofErr w:type="spellEnd"/>
            <w:r w:rsidRPr="00DC0C8F">
              <w:rPr>
                <w:rFonts w:ascii="Times New Roman" w:hAnsi="Times New Roman" w:cs="Times New Roman"/>
              </w:rPr>
              <w:t xml:space="preserve"> politikaları ve </w:t>
            </w:r>
            <w:proofErr w:type="spellStart"/>
            <w:r w:rsidRPr="00DC0C8F">
              <w:rPr>
                <w:rFonts w:ascii="Times New Roman" w:hAnsi="Times New Roman" w:cs="Times New Roman"/>
              </w:rPr>
              <w:t>kontrolu</w:t>
            </w:r>
            <w:proofErr w:type="spellEnd"/>
            <w:r w:rsidRPr="00DC0C8F">
              <w:rPr>
                <w:rFonts w:ascii="Times New Roman" w:hAnsi="Times New Roman" w:cs="Times New Roman"/>
              </w:rPr>
              <w:t xml:space="preserve">̈ </w:t>
            </w:r>
          </w:p>
        </w:tc>
        <w:tc>
          <w:tcPr>
            <w:tcW w:w="992" w:type="dxa"/>
          </w:tcPr>
          <w:p w14:paraId="2A485F10" w14:textId="27B588C7"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35739FA9" w14:textId="77777777" w:rsidR="00370065" w:rsidRPr="00DC0C8F" w:rsidRDefault="00370065" w:rsidP="00370065">
            <w:pPr>
              <w:pStyle w:val="Default"/>
              <w:spacing w:line="360" w:lineRule="auto"/>
              <w:rPr>
                <w:rFonts w:ascii="Times New Roman" w:hAnsi="Times New Roman" w:cs="Times New Roman"/>
              </w:rPr>
            </w:pPr>
          </w:p>
        </w:tc>
      </w:tr>
      <w:tr w:rsidR="00370065" w:rsidRPr="00DC0C8F" w14:paraId="7E6FC04C" w14:textId="77777777" w:rsidTr="00125991">
        <w:trPr>
          <w:trHeight w:val="120"/>
        </w:trPr>
        <w:tc>
          <w:tcPr>
            <w:tcW w:w="6624" w:type="dxa"/>
          </w:tcPr>
          <w:p w14:paraId="1793820F" w14:textId="7A4D1361" w:rsidR="00370065" w:rsidRPr="00DC0C8F" w:rsidRDefault="00370065" w:rsidP="00370065">
            <w:pPr>
              <w:pStyle w:val="Default"/>
              <w:spacing w:line="360" w:lineRule="auto"/>
              <w:rPr>
                <w:rFonts w:ascii="Times New Roman" w:hAnsi="Times New Roman" w:cs="Times New Roman"/>
              </w:rPr>
            </w:pPr>
            <w:proofErr w:type="spellStart"/>
            <w:r w:rsidRPr="00DC0C8F">
              <w:rPr>
                <w:rFonts w:ascii="Times New Roman" w:hAnsi="Times New Roman" w:cs="Times New Roman"/>
              </w:rPr>
              <w:t>Öncelikli</w:t>
            </w:r>
            <w:proofErr w:type="spellEnd"/>
            <w:r w:rsidRPr="00DC0C8F">
              <w:rPr>
                <w:rFonts w:ascii="Times New Roman" w:hAnsi="Times New Roman" w:cs="Times New Roman"/>
              </w:rPr>
              <w:t xml:space="preserve">, riskli ve incinebilir gruplar </w:t>
            </w:r>
          </w:p>
        </w:tc>
        <w:tc>
          <w:tcPr>
            <w:tcW w:w="992" w:type="dxa"/>
          </w:tcPr>
          <w:p w14:paraId="10F1322C" w14:textId="79ED6F50"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101E88B8" w14:textId="77777777" w:rsidR="00370065" w:rsidRPr="00DC0C8F" w:rsidRDefault="00370065" w:rsidP="00370065">
            <w:pPr>
              <w:pStyle w:val="Default"/>
              <w:spacing w:line="360" w:lineRule="auto"/>
              <w:rPr>
                <w:rFonts w:ascii="Times New Roman" w:hAnsi="Times New Roman" w:cs="Times New Roman"/>
              </w:rPr>
            </w:pPr>
          </w:p>
        </w:tc>
      </w:tr>
      <w:tr w:rsidR="00370065" w:rsidRPr="00DC0C8F" w14:paraId="7F3B59FB" w14:textId="77777777" w:rsidTr="00125991">
        <w:trPr>
          <w:trHeight w:val="122"/>
        </w:trPr>
        <w:tc>
          <w:tcPr>
            <w:tcW w:w="6624" w:type="dxa"/>
          </w:tcPr>
          <w:p w14:paraId="2031326D" w14:textId="24D452AA"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fldChar w:fldCharType="begin"/>
            </w:r>
            <w:r>
              <w:rPr>
                <w:rFonts w:ascii="Times New Roman" w:hAnsi="Times New Roman" w:cs="Times New Roman"/>
              </w:rPr>
              <w:instrText xml:space="preserve"> INCLUDEPICTURE "C:\\var\\folders\\gd\\c2x_2rtx1yxd9w1jt39vb4nw0000gn\\T\\com.microsoft.Word\\WebArchiveCopyPasteTempFiles\\page7image29155968" \* MERGEFORMAT </w:instrText>
            </w:r>
            <w:r w:rsidRPr="00DC0C8F">
              <w:rPr>
                <w:rFonts w:ascii="Times New Roman" w:hAnsi="Times New Roman" w:cs="Times New Roman"/>
              </w:rPr>
              <w:fldChar w:fldCharType="end"/>
            </w:r>
            <w:r w:rsidRPr="00DC0C8F">
              <w:rPr>
                <w:rFonts w:ascii="Times New Roman" w:hAnsi="Times New Roman" w:cs="Times New Roman"/>
              </w:rPr>
              <w:t xml:space="preserve">Toplumsal cinsiyet 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w:t>
            </w:r>
          </w:p>
        </w:tc>
        <w:tc>
          <w:tcPr>
            <w:tcW w:w="992" w:type="dxa"/>
          </w:tcPr>
          <w:p w14:paraId="1A683B2B" w14:textId="00740E51"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2BB2A39C" w14:textId="77777777" w:rsidR="00370065" w:rsidRPr="00DC0C8F" w:rsidRDefault="00370065" w:rsidP="00370065">
            <w:pPr>
              <w:pStyle w:val="Default"/>
              <w:spacing w:line="360" w:lineRule="auto"/>
              <w:rPr>
                <w:rFonts w:ascii="Times New Roman" w:hAnsi="Times New Roman" w:cs="Times New Roman"/>
              </w:rPr>
            </w:pPr>
          </w:p>
        </w:tc>
      </w:tr>
      <w:tr w:rsidR="00370065" w:rsidRPr="00DC0C8F" w14:paraId="031F85C9" w14:textId="77777777" w:rsidTr="00125991">
        <w:trPr>
          <w:trHeight w:val="120"/>
        </w:trPr>
        <w:tc>
          <w:tcPr>
            <w:tcW w:w="6624" w:type="dxa"/>
          </w:tcPr>
          <w:p w14:paraId="22F7E8DF" w14:textId="7F55E2A2"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fldChar w:fldCharType="begin"/>
            </w:r>
            <w:r>
              <w:rPr>
                <w:rFonts w:ascii="Times New Roman" w:hAnsi="Times New Roman" w:cs="Times New Roman"/>
              </w:rPr>
              <w:instrText xml:space="preserve"> INCLUDEPICTURE "C:\\var\\folders\\gd\\c2x_2rtx1yxd9w1jt39vb4nw0000gn\\T\\com.microsoft.Word\\WebArchiveCopyPasteTempFiles\\page7image29075968" \* MERGEFORMAT </w:instrText>
            </w:r>
            <w:r w:rsidRPr="00DC0C8F">
              <w:rPr>
                <w:rFonts w:ascii="Times New Roman" w:hAnsi="Times New Roman" w:cs="Times New Roman"/>
              </w:rPr>
              <w:fldChar w:fldCharType="end"/>
            </w:r>
            <w:r w:rsidRPr="00DC0C8F">
              <w:rPr>
                <w:rFonts w:ascii="Times New Roman" w:hAnsi="Times New Roman" w:cs="Times New Roman"/>
              </w:rPr>
              <w:t xml:space="preserve">Cinsel yolla </w:t>
            </w:r>
            <w:proofErr w:type="spellStart"/>
            <w:r w:rsidRPr="00DC0C8F">
              <w:rPr>
                <w:rFonts w:ascii="Times New Roman" w:hAnsi="Times New Roman" w:cs="Times New Roman"/>
              </w:rPr>
              <w:t>bulaşan</w:t>
            </w:r>
            <w:proofErr w:type="spellEnd"/>
            <w:r w:rsidRPr="00DC0C8F">
              <w:rPr>
                <w:rFonts w:ascii="Times New Roman" w:hAnsi="Times New Roman" w:cs="Times New Roman"/>
              </w:rPr>
              <w:t xml:space="preserve"> hastalıklar ve korunma yolları, </w:t>
            </w:r>
            <w:proofErr w:type="spellStart"/>
            <w:r w:rsidRPr="00DC0C8F">
              <w:rPr>
                <w:rFonts w:ascii="Times New Roman" w:hAnsi="Times New Roman" w:cs="Times New Roman"/>
              </w:rPr>
              <w:t>sağlıklı</w:t>
            </w:r>
            <w:proofErr w:type="spellEnd"/>
            <w:r w:rsidRPr="00DC0C8F">
              <w:rPr>
                <w:rFonts w:ascii="Times New Roman" w:hAnsi="Times New Roman" w:cs="Times New Roman"/>
              </w:rPr>
              <w:t xml:space="preserve"> cinsel </w:t>
            </w:r>
            <w:proofErr w:type="spellStart"/>
            <w:r w:rsidRPr="00DC0C8F">
              <w:rPr>
                <w:rFonts w:ascii="Times New Roman" w:hAnsi="Times New Roman" w:cs="Times New Roman"/>
              </w:rPr>
              <w:t>yaşam</w:t>
            </w:r>
            <w:proofErr w:type="spellEnd"/>
            <w:r w:rsidRPr="00DC0C8F">
              <w:rPr>
                <w:rFonts w:ascii="Times New Roman" w:hAnsi="Times New Roman" w:cs="Times New Roman"/>
              </w:rPr>
              <w:t xml:space="preserve"> ve </w:t>
            </w:r>
            <w:proofErr w:type="spellStart"/>
            <w:r w:rsidRPr="00DC0C8F">
              <w:rPr>
                <w:rFonts w:ascii="Times New Roman" w:hAnsi="Times New Roman" w:cs="Times New Roman"/>
              </w:rPr>
              <w:t>danışmanlık</w:t>
            </w:r>
            <w:proofErr w:type="spellEnd"/>
            <w:r w:rsidRPr="00DC0C8F">
              <w:rPr>
                <w:rFonts w:ascii="Times New Roman" w:hAnsi="Times New Roman" w:cs="Times New Roman"/>
              </w:rPr>
              <w:t xml:space="preserve"> </w:t>
            </w:r>
          </w:p>
        </w:tc>
        <w:tc>
          <w:tcPr>
            <w:tcW w:w="992" w:type="dxa"/>
          </w:tcPr>
          <w:p w14:paraId="1BAD8210" w14:textId="1CE45D50"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6A636B7D" w14:textId="77777777" w:rsidR="00370065" w:rsidRPr="00DC0C8F" w:rsidRDefault="00370065" w:rsidP="00370065">
            <w:pPr>
              <w:pStyle w:val="Default"/>
              <w:spacing w:line="360" w:lineRule="auto"/>
              <w:rPr>
                <w:rFonts w:ascii="Times New Roman" w:hAnsi="Times New Roman" w:cs="Times New Roman"/>
              </w:rPr>
            </w:pPr>
          </w:p>
        </w:tc>
      </w:tr>
      <w:tr w:rsidR="00370065" w:rsidRPr="00DC0C8F" w14:paraId="0F3F4B98" w14:textId="77777777" w:rsidTr="00125991">
        <w:trPr>
          <w:trHeight w:val="122"/>
        </w:trPr>
        <w:tc>
          <w:tcPr>
            <w:tcW w:w="6624" w:type="dxa"/>
          </w:tcPr>
          <w:p w14:paraId="6B5C2EA8" w14:textId="7FDC79D6"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lastRenderedPageBreak/>
              <w:fldChar w:fldCharType="begin"/>
            </w:r>
            <w:r>
              <w:rPr>
                <w:rFonts w:ascii="Times New Roman" w:hAnsi="Times New Roman" w:cs="Times New Roman"/>
              </w:rPr>
              <w:instrText xml:space="preserve"> INCLUDEPICTURE "C:\\var\\folders\\gd\\c2x_2rtx1yxd9w1jt39vb4nw0000gn\\T\\com.microsoft.Word\\WebArchiveCopyPasteTempFiles\\page7image29075392" \* MERGEFORMAT </w:instrText>
            </w:r>
            <w:r w:rsidRPr="00DC0C8F">
              <w:rPr>
                <w:rFonts w:ascii="Times New Roman" w:hAnsi="Times New Roman" w:cs="Times New Roman"/>
              </w:rPr>
              <w:fldChar w:fldCharType="end"/>
            </w:r>
            <w:r w:rsidRPr="00DC0C8F">
              <w:rPr>
                <w:rFonts w:ascii="Times New Roman" w:hAnsi="Times New Roman" w:cs="Times New Roman"/>
              </w:rPr>
              <w:t xml:space="preserve">Uyku 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w:t>
            </w:r>
          </w:p>
        </w:tc>
        <w:tc>
          <w:tcPr>
            <w:tcW w:w="992" w:type="dxa"/>
          </w:tcPr>
          <w:p w14:paraId="4A76DD8B" w14:textId="483AF44A"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4D1DE74D" w14:textId="77777777" w:rsidR="00370065" w:rsidRPr="00DC0C8F" w:rsidRDefault="00370065" w:rsidP="00370065">
            <w:pPr>
              <w:pStyle w:val="Default"/>
              <w:spacing w:line="360" w:lineRule="auto"/>
              <w:rPr>
                <w:rFonts w:ascii="Times New Roman" w:hAnsi="Times New Roman" w:cs="Times New Roman"/>
              </w:rPr>
            </w:pPr>
          </w:p>
        </w:tc>
      </w:tr>
      <w:tr w:rsidR="00370065" w:rsidRPr="00DC0C8F" w14:paraId="30B529A5" w14:textId="77777777" w:rsidTr="00125991">
        <w:trPr>
          <w:trHeight w:val="120"/>
        </w:trPr>
        <w:tc>
          <w:tcPr>
            <w:tcW w:w="6624" w:type="dxa"/>
          </w:tcPr>
          <w:p w14:paraId="0A43B8CD" w14:textId="18BA83F1"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fldChar w:fldCharType="begin"/>
            </w:r>
            <w:r>
              <w:rPr>
                <w:rFonts w:ascii="Times New Roman" w:hAnsi="Times New Roman" w:cs="Times New Roman"/>
              </w:rPr>
              <w:instrText xml:space="preserve"> INCLUDEPICTURE "C:\\var\\folders\\gd\\c2x_2rtx1yxd9w1jt39vb4nw0000gn\\T\\com.microsoft.Word\\WebArchiveCopyPasteTempFiles\\page7image29075776" \* MERGEFORMAT </w:instrText>
            </w:r>
            <w:r w:rsidRPr="00DC0C8F">
              <w:rPr>
                <w:rFonts w:ascii="Times New Roman" w:hAnsi="Times New Roman" w:cs="Times New Roman"/>
              </w:rPr>
              <w:fldChar w:fldCharType="end"/>
            </w:r>
            <w:proofErr w:type="spellStart"/>
            <w:r w:rsidRPr="00DC0C8F">
              <w:rPr>
                <w:rFonts w:ascii="Times New Roman" w:hAnsi="Times New Roman" w:cs="Times New Roman"/>
              </w:rPr>
              <w:t>Sedanter</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yaşam</w:t>
            </w:r>
            <w:proofErr w:type="spellEnd"/>
            <w:r w:rsidRPr="00DC0C8F">
              <w:rPr>
                <w:rFonts w:ascii="Times New Roman" w:hAnsi="Times New Roman" w:cs="Times New Roman"/>
              </w:rPr>
              <w:t xml:space="preserve">, fiziksel, zihinsel aktivite, egzersiz 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w:t>
            </w:r>
          </w:p>
        </w:tc>
        <w:tc>
          <w:tcPr>
            <w:tcW w:w="992" w:type="dxa"/>
          </w:tcPr>
          <w:p w14:paraId="631534E3" w14:textId="46646BD9"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3F9ACCF2" w14:textId="77777777" w:rsidR="00370065" w:rsidRPr="00DC0C8F" w:rsidRDefault="00370065" w:rsidP="00370065">
            <w:pPr>
              <w:pStyle w:val="Default"/>
              <w:spacing w:line="360" w:lineRule="auto"/>
              <w:rPr>
                <w:rFonts w:ascii="Times New Roman" w:hAnsi="Times New Roman" w:cs="Times New Roman"/>
              </w:rPr>
            </w:pPr>
          </w:p>
        </w:tc>
      </w:tr>
      <w:tr w:rsidR="00370065" w:rsidRPr="00DC0C8F" w14:paraId="6E103BED" w14:textId="77777777" w:rsidTr="00125991">
        <w:trPr>
          <w:trHeight w:val="122"/>
        </w:trPr>
        <w:tc>
          <w:tcPr>
            <w:tcW w:w="6624" w:type="dxa"/>
          </w:tcPr>
          <w:p w14:paraId="310B6E97" w14:textId="158A3F9F"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fldChar w:fldCharType="begin"/>
            </w:r>
            <w:r>
              <w:rPr>
                <w:rFonts w:ascii="Times New Roman" w:hAnsi="Times New Roman" w:cs="Times New Roman"/>
              </w:rPr>
              <w:instrText xml:space="preserve"> INCLUDEPICTURE "C:\\var\\folders\\gd\\c2x_2rtx1yxd9w1jt39vb4nw0000gn\\T\\com.microsoft.Word\\WebArchiveCopyPasteTempFiles\\page7image29076160" \* MERGEFORMAT </w:instrText>
            </w:r>
            <w:r w:rsidRPr="00DC0C8F">
              <w:rPr>
                <w:rFonts w:ascii="Times New Roman" w:hAnsi="Times New Roman" w:cs="Times New Roman"/>
              </w:rPr>
              <w:fldChar w:fldCharType="end"/>
            </w:r>
            <w:proofErr w:type="spellStart"/>
            <w:r w:rsidRPr="00DC0C8F">
              <w:rPr>
                <w:rFonts w:ascii="Times New Roman" w:hAnsi="Times New Roman" w:cs="Times New Roman"/>
              </w:rPr>
              <w:t>Türkiye’de</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sağlık</w:t>
            </w:r>
            <w:proofErr w:type="spellEnd"/>
            <w:r w:rsidRPr="00DC0C8F">
              <w:rPr>
                <w:rFonts w:ascii="Times New Roman" w:hAnsi="Times New Roman" w:cs="Times New Roman"/>
              </w:rPr>
              <w:t xml:space="preserve"> hizmetlerinin </w:t>
            </w:r>
            <w:proofErr w:type="spellStart"/>
            <w:r w:rsidRPr="00DC0C8F">
              <w:rPr>
                <w:rFonts w:ascii="Times New Roman" w:hAnsi="Times New Roman" w:cs="Times New Roman"/>
              </w:rPr>
              <w:t>gelişimi</w:t>
            </w:r>
            <w:proofErr w:type="spellEnd"/>
            <w:r w:rsidRPr="00DC0C8F">
              <w:rPr>
                <w:rFonts w:ascii="Times New Roman" w:hAnsi="Times New Roman" w:cs="Times New Roman"/>
              </w:rPr>
              <w:t xml:space="preserve"> </w:t>
            </w:r>
          </w:p>
        </w:tc>
        <w:tc>
          <w:tcPr>
            <w:tcW w:w="992" w:type="dxa"/>
          </w:tcPr>
          <w:p w14:paraId="1E9E73EB" w14:textId="73B77DCA"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2</w:t>
            </w:r>
          </w:p>
        </w:tc>
        <w:tc>
          <w:tcPr>
            <w:tcW w:w="1276" w:type="dxa"/>
          </w:tcPr>
          <w:p w14:paraId="3FD1C8C6" w14:textId="77777777" w:rsidR="00370065" w:rsidRPr="00DC0C8F" w:rsidRDefault="00370065" w:rsidP="00370065">
            <w:pPr>
              <w:pStyle w:val="Default"/>
              <w:spacing w:line="360" w:lineRule="auto"/>
              <w:rPr>
                <w:rFonts w:ascii="Times New Roman" w:hAnsi="Times New Roman" w:cs="Times New Roman"/>
              </w:rPr>
            </w:pPr>
          </w:p>
        </w:tc>
      </w:tr>
      <w:tr w:rsidR="00370065" w:rsidRPr="00DC0C8F" w14:paraId="641C3A08" w14:textId="77777777" w:rsidTr="00125991">
        <w:trPr>
          <w:trHeight w:val="122"/>
        </w:trPr>
        <w:tc>
          <w:tcPr>
            <w:tcW w:w="6624" w:type="dxa"/>
          </w:tcPr>
          <w:p w14:paraId="7FD7F7CB" w14:textId="6161B614"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fldChar w:fldCharType="begin"/>
            </w:r>
            <w:r>
              <w:rPr>
                <w:rFonts w:ascii="Times New Roman" w:hAnsi="Times New Roman" w:cs="Times New Roman"/>
              </w:rPr>
              <w:instrText xml:space="preserve"> INCLUDEPICTURE "C:\\var\\folders\\gd\\c2x_2rtx1yxd9w1jt39vb4nw0000gn\\T\\com.microsoft.Word\\WebArchiveCopyPasteTempFiles\\page7image29077312" \* MERGEFORMAT </w:instrText>
            </w:r>
            <w:r w:rsidRPr="00DC0C8F">
              <w:rPr>
                <w:rFonts w:ascii="Times New Roman" w:hAnsi="Times New Roman" w:cs="Times New Roman"/>
              </w:rPr>
              <w:fldChar w:fldCharType="end"/>
            </w:r>
            <w:proofErr w:type="spellStart"/>
            <w:r w:rsidRPr="00DC0C8F">
              <w:rPr>
                <w:rFonts w:ascii="Times New Roman" w:hAnsi="Times New Roman" w:cs="Times New Roman"/>
              </w:rPr>
              <w:t>Dünyada</w:t>
            </w:r>
            <w:proofErr w:type="spellEnd"/>
            <w:r w:rsidRPr="00DC0C8F">
              <w:rPr>
                <w:rFonts w:ascii="Times New Roman" w:hAnsi="Times New Roman" w:cs="Times New Roman"/>
              </w:rPr>
              <w:t xml:space="preserve"> ve </w:t>
            </w:r>
            <w:proofErr w:type="spellStart"/>
            <w:r w:rsidRPr="00DC0C8F">
              <w:rPr>
                <w:rFonts w:ascii="Times New Roman" w:hAnsi="Times New Roman" w:cs="Times New Roman"/>
              </w:rPr>
              <w:t>Türkiye’de</w:t>
            </w:r>
            <w:proofErr w:type="spellEnd"/>
            <w:r w:rsidRPr="00DC0C8F">
              <w:rPr>
                <w:rFonts w:ascii="Times New Roman" w:hAnsi="Times New Roman" w:cs="Times New Roman"/>
              </w:rPr>
              <w:t xml:space="preserve"> aile </w:t>
            </w:r>
            <w:proofErr w:type="spellStart"/>
            <w:r w:rsidRPr="00DC0C8F">
              <w:rPr>
                <w:rFonts w:ascii="Times New Roman" w:hAnsi="Times New Roman" w:cs="Times New Roman"/>
              </w:rPr>
              <w:t>hekimliği</w:t>
            </w:r>
            <w:proofErr w:type="spellEnd"/>
            <w:r w:rsidRPr="00DC0C8F">
              <w:rPr>
                <w:rFonts w:ascii="Times New Roman" w:hAnsi="Times New Roman" w:cs="Times New Roman"/>
              </w:rPr>
              <w:t xml:space="preserve"> </w:t>
            </w:r>
          </w:p>
        </w:tc>
        <w:tc>
          <w:tcPr>
            <w:tcW w:w="992" w:type="dxa"/>
          </w:tcPr>
          <w:p w14:paraId="1B4A1AF6" w14:textId="7C92F54E"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04F91EB8" w14:textId="77777777" w:rsidR="00370065" w:rsidRPr="00DC0C8F" w:rsidRDefault="00370065" w:rsidP="00370065">
            <w:pPr>
              <w:pStyle w:val="Default"/>
              <w:spacing w:line="360" w:lineRule="auto"/>
              <w:rPr>
                <w:rFonts w:ascii="Times New Roman" w:hAnsi="Times New Roman" w:cs="Times New Roman"/>
              </w:rPr>
            </w:pPr>
          </w:p>
        </w:tc>
      </w:tr>
      <w:tr w:rsidR="00370065" w:rsidRPr="00DC0C8F" w14:paraId="5163702B" w14:textId="77777777" w:rsidTr="00125991">
        <w:trPr>
          <w:trHeight w:val="120"/>
        </w:trPr>
        <w:tc>
          <w:tcPr>
            <w:tcW w:w="6624" w:type="dxa"/>
          </w:tcPr>
          <w:p w14:paraId="29EB1FCC" w14:textId="2CD99B96"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fldChar w:fldCharType="begin"/>
            </w:r>
            <w:r>
              <w:rPr>
                <w:rFonts w:ascii="Times New Roman" w:hAnsi="Times New Roman" w:cs="Times New Roman"/>
              </w:rPr>
              <w:instrText xml:space="preserve"> INCLUDEPICTURE "C:\\var\\folders\\gd\\c2x_2rtx1yxd9w1jt39vb4nw0000gn\\T\\com.microsoft.Word\\WebArchiveCopyPasteTempFiles\\page7image29077120" \* MERGEFORMAT </w:instrText>
            </w:r>
            <w:r w:rsidRPr="00DC0C8F">
              <w:rPr>
                <w:rFonts w:ascii="Times New Roman" w:hAnsi="Times New Roman" w:cs="Times New Roman"/>
              </w:rPr>
              <w:fldChar w:fldCharType="end"/>
            </w:r>
            <w:r w:rsidRPr="00DC0C8F">
              <w:rPr>
                <w:rFonts w:ascii="Times New Roman" w:hAnsi="Times New Roman" w:cs="Times New Roman"/>
              </w:rPr>
              <w:t xml:space="preserve">Aile </w:t>
            </w:r>
            <w:proofErr w:type="spellStart"/>
            <w:r w:rsidRPr="00DC0C8F">
              <w:rPr>
                <w:rFonts w:ascii="Times New Roman" w:hAnsi="Times New Roman" w:cs="Times New Roman"/>
              </w:rPr>
              <w:t>hekimliğinde</w:t>
            </w:r>
            <w:proofErr w:type="spellEnd"/>
            <w:r w:rsidRPr="00DC0C8F">
              <w:rPr>
                <w:rFonts w:ascii="Times New Roman" w:hAnsi="Times New Roman" w:cs="Times New Roman"/>
              </w:rPr>
              <w:t xml:space="preserve"> klinik </w:t>
            </w:r>
            <w:proofErr w:type="spellStart"/>
            <w:r w:rsidRPr="00DC0C8F">
              <w:rPr>
                <w:rFonts w:ascii="Times New Roman" w:hAnsi="Times New Roman" w:cs="Times New Roman"/>
              </w:rPr>
              <w:t>yaklaşım</w:t>
            </w:r>
            <w:proofErr w:type="spellEnd"/>
            <w:r w:rsidRPr="00DC0C8F">
              <w:rPr>
                <w:rFonts w:ascii="Times New Roman" w:hAnsi="Times New Roman" w:cs="Times New Roman"/>
              </w:rPr>
              <w:t xml:space="preserve"> </w:t>
            </w:r>
          </w:p>
        </w:tc>
        <w:tc>
          <w:tcPr>
            <w:tcW w:w="992" w:type="dxa"/>
          </w:tcPr>
          <w:p w14:paraId="3C2F9540" w14:textId="333292D9"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1</w:t>
            </w:r>
          </w:p>
        </w:tc>
        <w:tc>
          <w:tcPr>
            <w:tcW w:w="1276" w:type="dxa"/>
          </w:tcPr>
          <w:p w14:paraId="087D7E50" w14:textId="77777777" w:rsidR="00370065" w:rsidRPr="00DC0C8F" w:rsidRDefault="00370065" w:rsidP="00370065">
            <w:pPr>
              <w:pStyle w:val="Default"/>
              <w:spacing w:line="360" w:lineRule="auto"/>
              <w:rPr>
                <w:rFonts w:ascii="Times New Roman" w:hAnsi="Times New Roman" w:cs="Times New Roman"/>
              </w:rPr>
            </w:pPr>
          </w:p>
        </w:tc>
      </w:tr>
      <w:tr w:rsidR="00370065" w:rsidRPr="00DC0C8F" w14:paraId="2FF2A2CF" w14:textId="77777777" w:rsidTr="00125991">
        <w:trPr>
          <w:trHeight w:val="120"/>
        </w:trPr>
        <w:tc>
          <w:tcPr>
            <w:tcW w:w="6624" w:type="dxa"/>
          </w:tcPr>
          <w:p w14:paraId="287D4237" w14:textId="36386201"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fldChar w:fldCharType="begin"/>
            </w:r>
            <w:r>
              <w:rPr>
                <w:rFonts w:ascii="Times New Roman" w:hAnsi="Times New Roman" w:cs="Times New Roman"/>
              </w:rPr>
              <w:instrText xml:space="preserve"> INCLUDEPICTURE "C:\\var\\folders\\gd\\c2x_2rtx1yxd9w1jt39vb4nw0000gn\\T\\com.microsoft.Word\\WebArchiveCopyPasteTempFiles\\page7image29077504" \* MERGEFORMAT </w:instrText>
            </w:r>
            <w:r w:rsidRPr="00DC0C8F">
              <w:rPr>
                <w:rFonts w:ascii="Times New Roman" w:hAnsi="Times New Roman" w:cs="Times New Roman"/>
              </w:rPr>
              <w:fldChar w:fldCharType="end"/>
            </w:r>
            <w:r w:rsidRPr="00DC0C8F">
              <w:rPr>
                <w:rFonts w:ascii="Times New Roman" w:hAnsi="Times New Roman" w:cs="Times New Roman"/>
              </w:rPr>
              <w:t xml:space="preserve">Temel </w:t>
            </w:r>
            <w:proofErr w:type="spellStart"/>
            <w:r w:rsidRPr="00DC0C8F">
              <w:rPr>
                <w:rFonts w:ascii="Times New Roman" w:hAnsi="Times New Roman" w:cs="Times New Roman"/>
              </w:rPr>
              <w:t>yaşam</w:t>
            </w:r>
            <w:proofErr w:type="spellEnd"/>
            <w:r w:rsidRPr="00DC0C8F">
              <w:rPr>
                <w:rFonts w:ascii="Times New Roman" w:hAnsi="Times New Roman" w:cs="Times New Roman"/>
              </w:rPr>
              <w:t xml:space="preserve"> </w:t>
            </w:r>
            <w:proofErr w:type="spellStart"/>
            <w:r w:rsidRPr="00DC0C8F">
              <w:rPr>
                <w:rFonts w:ascii="Times New Roman" w:hAnsi="Times New Roman" w:cs="Times New Roman"/>
              </w:rPr>
              <w:t>desteği</w:t>
            </w:r>
            <w:proofErr w:type="spellEnd"/>
            <w:r w:rsidRPr="00DC0C8F">
              <w:rPr>
                <w:rFonts w:ascii="Times New Roman" w:hAnsi="Times New Roman" w:cs="Times New Roman"/>
              </w:rPr>
              <w:t xml:space="preserve"> </w:t>
            </w:r>
          </w:p>
        </w:tc>
        <w:tc>
          <w:tcPr>
            <w:tcW w:w="992" w:type="dxa"/>
          </w:tcPr>
          <w:p w14:paraId="6861F7BE" w14:textId="2C148BAB" w:rsidR="00370065" w:rsidRPr="00DC0C8F" w:rsidRDefault="00370065" w:rsidP="00370065">
            <w:pPr>
              <w:pStyle w:val="Default"/>
              <w:spacing w:line="360" w:lineRule="auto"/>
              <w:rPr>
                <w:rFonts w:ascii="Times New Roman" w:hAnsi="Times New Roman" w:cs="Times New Roman"/>
              </w:rPr>
            </w:pPr>
            <w:r w:rsidRPr="00DC0C8F">
              <w:rPr>
                <w:rFonts w:ascii="Times New Roman" w:hAnsi="Times New Roman" w:cs="Times New Roman"/>
              </w:rPr>
              <w:t>2</w:t>
            </w:r>
          </w:p>
        </w:tc>
        <w:tc>
          <w:tcPr>
            <w:tcW w:w="1276" w:type="dxa"/>
          </w:tcPr>
          <w:p w14:paraId="116A23F8" w14:textId="77777777" w:rsidR="00370065" w:rsidRPr="00DC0C8F" w:rsidRDefault="00370065" w:rsidP="00370065">
            <w:pPr>
              <w:pStyle w:val="Default"/>
              <w:spacing w:line="360" w:lineRule="auto"/>
              <w:rPr>
                <w:rFonts w:ascii="Times New Roman" w:hAnsi="Times New Roman" w:cs="Times New Roman"/>
              </w:rPr>
            </w:pPr>
          </w:p>
        </w:tc>
      </w:tr>
    </w:tbl>
    <w:p w14:paraId="6ED308CB" w14:textId="77777777" w:rsidR="00E02912" w:rsidRDefault="00E02912" w:rsidP="009975A4">
      <w:pPr>
        <w:spacing w:after="0" w:line="360" w:lineRule="auto"/>
        <w:rPr>
          <w:rFonts w:ascii="Times New Roman" w:hAnsi="Times New Roman"/>
          <w:sz w:val="24"/>
          <w:szCs w:val="24"/>
        </w:rPr>
      </w:pPr>
      <w:bookmarkStart w:id="0" w:name="_GoBack"/>
      <w:bookmarkEnd w:id="0"/>
    </w:p>
    <w:p w14:paraId="31055885" w14:textId="77777777" w:rsidR="00125991" w:rsidRPr="009975A4" w:rsidRDefault="00125991" w:rsidP="009975A4">
      <w:pPr>
        <w:spacing w:after="0" w:line="360" w:lineRule="auto"/>
        <w:rPr>
          <w:rFonts w:ascii="Times New Roman" w:hAnsi="Times New Roman"/>
          <w:sz w:val="24"/>
          <w:szCs w:val="24"/>
        </w:rPr>
      </w:pPr>
    </w:p>
    <w:p w14:paraId="51896C60" w14:textId="77777777" w:rsidR="00E02912" w:rsidRPr="009975A4" w:rsidRDefault="00E02912" w:rsidP="009975A4">
      <w:pPr>
        <w:spacing w:after="0" w:line="360" w:lineRule="auto"/>
        <w:rPr>
          <w:rFonts w:ascii="Times New Roman" w:hAnsi="Times New Roman"/>
          <w:sz w:val="24"/>
          <w:szCs w:val="24"/>
        </w:rPr>
      </w:pPr>
    </w:p>
    <w:p w14:paraId="200F72CC" w14:textId="77777777" w:rsidR="007B3D0D" w:rsidRPr="009975A4" w:rsidRDefault="009975A4" w:rsidP="009975A4">
      <w:pPr>
        <w:spacing w:after="0" w:line="360" w:lineRule="auto"/>
        <w:rPr>
          <w:rFonts w:ascii="Times New Roman" w:hAnsi="Times New Roman"/>
          <w:sz w:val="24"/>
          <w:szCs w:val="24"/>
        </w:rPr>
      </w:pPr>
      <w:r w:rsidRPr="009975A4">
        <w:rPr>
          <w:rFonts w:ascii="Times New Roman" w:hAnsi="Times New Roman"/>
          <w:b/>
          <w:bCs/>
          <w:sz w:val="24"/>
          <w:szCs w:val="24"/>
        </w:rPr>
        <w:t>TEMEL BİLİMLER I DERS KURULU</w:t>
      </w:r>
    </w:p>
    <w:p w14:paraId="0BB3C05F" w14:textId="77777777" w:rsidR="003166B6" w:rsidRPr="009975A4" w:rsidRDefault="003166B6" w:rsidP="009975A4">
      <w:pPr>
        <w:spacing w:after="0" w:line="360" w:lineRule="auto"/>
        <w:rPr>
          <w:rFonts w:ascii="Times New Roman" w:hAnsi="Times New Roman"/>
          <w:b/>
          <w:sz w:val="24"/>
          <w:szCs w:val="24"/>
        </w:rPr>
      </w:pPr>
      <w:r w:rsidRPr="009975A4">
        <w:rPr>
          <w:rFonts w:ascii="Times New Roman" w:hAnsi="Times New Roman"/>
          <w:b/>
          <w:sz w:val="24"/>
          <w:szCs w:val="24"/>
        </w:rPr>
        <w:t>AMAÇ:</w:t>
      </w:r>
    </w:p>
    <w:p w14:paraId="09E7C233" w14:textId="77777777" w:rsidR="003166B6" w:rsidRPr="009975A4" w:rsidRDefault="003166B6" w:rsidP="009975A4">
      <w:pPr>
        <w:spacing w:after="0" w:line="360" w:lineRule="auto"/>
        <w:rPr>
          <w:rFonts w:ascii="Times New Roman" w:hAnsi="Times New Roman"/>
          <w:sz w:val="24"/>
          <w:szCs w:val="24"/>
        </w:rPr>
      </w:pPr>
      <w:proofErr w:type="gramStart"/>
      <w:r w:rsidRPr="009975A4">
        <w:rPr>
          <w:rFonts w:ascii="Times New Roman" w:hAnsi="Times New Roman"/>
          <w:sz w:val="24"/>
          <w:szCs w:val="24"/>
        </w:rPr>
        <w:t>Bu ders kurulu sonunda Dönem 1 öğrencileri; davranış bilimleri ilgili ile ilgili temel kavramları, normal insan psikolojisi ile insanın ruhsal gelişimini, sağlık hizmetleri ile ilgili temel kavramları, sosyal bilimler ile tıp arasındaki yakınlığı ve bağlantıları öğrenmiş olacaklar gerek kendilerini gerekse hastalarını ve iletişim kurdukları diğer insanları daha iyi anlamak ve tahlil edebilmek açılarından donanımlı hale gelecektir.</w:t>
      </w:r>
      <w:proofErr w:type="gramEnd"/>
    </w:p>
    <w:p w14:paraId="1B11CF29" w14:textId="77777777" w:rsidR="003166B6" w:rsidRPr="009975A4" w:rsidRDefault="003166B6" w:rsidP="009975A4">
      <w:pPr>
        <w:spacing w:after="0" w:line="360" w:lineRule="auto"/>
        <w:rPr>
          <w:rFonts w:ascii="Times New Roman" w:hAnsi="Times New Roman"/>
          <w:b/>
          <w:sz w:val="24"/>
          <w:szCs w:val="24"/>
        </w:rPr>
      </w:pPr>
      <w:r w:rsidRPr="009975A4">
        <w:rPr>
          <w:rFonts w:ascii="Times New Roman" w:hAnsi="Times New Roman"/>
          <w:b/>
          <w:sz w:val="24"/>
          <w:szCs w:val="24"/>
        </w:rPr>
        <w:t>ÖĞRENİM HEDEFLERİ:</w:t>
      </w:r>
    </w:p>
    <w:p w14:paraId="154506F4"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Bu ders kurulu sonunda dönem 1 öğrencileri;</w:t>
      </w:r>
    </w:p>
    <w:p w14:paraId="142874D1"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 Bilimin ve bilimsel düşüncenin önemini kavrayacak, bilimsel olan ve olmayanı ayırt edebilecek,</w:t>
      </w:r>
    </w:p>
    <w:p w14:paraId="6F1635E9"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 Tıp eğitiminin amacını ve genel içeriğini açıklayabilecek,</w:t>
      </w:r>
    </w:p>
    <w:p w14:paraId="421F307E"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3. Davranışçı ve bilişsel kuram çerçevesinde, davranışı oluşturan psikolojik süreçleri tanımlayacak,</w:t>
      </w:r>
    </w:p>
    <w:p w14:paraId="41942D90"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4. Kuramsal bağlamda çocuk ve ergen yaş dönemlerine özgü sosyal, duygusal ve bağlanma özelliklerini tanımlayabilecek,</w:t>
      </w:r>
    </w:p>
    <w:p w14:paraId="6CA4B458"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5. Birey ve grup kavramlarını, bireyin sosyalleşmesini, içinde bulunduğu toplum ve kültürle etkileşimini değerlendirecek,</w:t>
      </w:r>
    </w:p>
    <w:p w14:paraId="05A7754E"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6. Tutum kavramını, tutumun ögelerini, tutumun davranışa dönüşme sürecini tanımlayabilecek, kalıplaşmış tutumların (önyargıların) özellikleri, kaynakları ve toplumsal sonuçlarını sayabilecek</w:t>
      </w:r>
    </w:p>
    <w:p w14:paraId="044BE304"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 xml:space="preserve">7. </w:t>
      </w:r>
      <w:proofErr w:type="spellStart"/>
      <w:r w:rsidRPr="009975A4">
        <w:rPr>
          <w:rFonts w:ascii="Times New Roman" w:hAnsi="Times New Roman"/>
          <w:sz w:val="24"/>
          <w:szCs w:val="24"/>
        </w:rPr>
        <w:t>Biyopsikososyal</w:t>
      </w:r>
      <w:proofErr w:type="spellEnd"/>
      <w:r w:rsidRPr="009975A4">
        <w:rPr>
          <w:rFonts w:ascii="Times New Roman" w:hAnsi="Times New Roman"/>
          <w:sz w:val="24"/>
          <w:szCs w:val="24"/>
        </w:rPr>
        <w:t xml:space="preserve"> model çerçevesinde, bütüncül yaklaşımla hasta ve hasta yakınlarıyla ve sağlıklı insanlarla iletişimde </w:t>
      </w:r>
      <w:proofErr w:type="spellStart"/>
      <w:r w:rsidRPr="009975A4">
        <w:rPr>
          <w:rFonts w:ascii="Times New Roman" w:hAnsi="Times New Roman"/>
          <w:sz w:val="24"/>
          <w:szCs w:val="24"/>
        </w:rPr>
        <w:t>empatik</w:t>
      </w:r>
      <w:proofErr w:type="spellEnd"/>
      <w:r w:rsidRPr="009975A4">
        <w:rPr>
          <w:rFonts w:ascii="Times New Roman" w:hAnsi="Times New Roman"/>
          <w:sz w:val="24"/>
          <w:szCs w:val="24"/>
        </w:rPr>
        <w:t xml:space="preserve"> ve çok yönlü yaklaşımın önemini benimseyecek, </w:t>
      </w:r>
      <w:proofErr w:type="gramStart"/>
      <w:r w:rsidRPr="009975A4">
        <w:rPr>
          <w:rFonts w:ascii="Times New Roman" w:hAnsi="Times New Roman"/>
          <w:sz w:val="24"/>
          <w:szCs w:val="24"/>
        </w:rPr>
        <w:t>empati</w:t>
      </w:r>
      <w:proofErr w:type="gramEnd"/>
      <w:r w:rsidRPr="009975A4">
        <w:rPr>
          <w:rFonts w:ascii="Times New Roman" w:hAnsi="Times New Roman"/>
          <w:sz w:val="24"/>
          <w:szCs w:val="24"/>
        </w:rPr>
        <w:t xml:space="preserve"> kurmanın önemini benimseyecek</w:t>
      </w:r>
    </w:p>
    <w:p w14:paraId="6E50D456"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lastRenderedPageBreak/>
        <w:t>8. Öğrenmeyi tanımlayabilecek</w:t>
      </w:r>
    </w:p>
    <w:p w14:paraId="2DEED6D0"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9. Öğrenmenin nasıl olduğunu açıklayabilecek</w:t>
      </w:r>
    </w:p>
    <w:p w14:paraId="3EB3AEDF"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10. Öğrenme stratejilerini sayabilecek</w:t>
      </w:r>
    </w:p>
    <w:p w14:paraId="0E487B87"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11. Geribildirimin nasıl verilmesi gerektiğini söyleyebilecek ve önemini kavrayabilecek,</w:t>
      </w:r>
    </w:p>
    <w:p w14:paraId="0DB7ADB5"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12. Öğrenme stillerini sınıflandırabilecek ve özelliklerini sayabilecek</w:t>
      </w:r>
    </w:p>
    <w:p w14:paraId="5A8FAD0D"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13. İnternette kanıta dayalı bilgiye ulaşma adreslerini sayabilecekler</w:t>
      </w:r>
    </w:p>
    <w:p w14:paraId="54EEC3AF"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14. Sağlık açısından çevrenin önemini tanımlayabilecek</w:t>
      </w:r>
    </w:p>
    <w:p w14:paraId="66D5E2FE"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15. Yeterli ve dengeli beslenmeyi tarif edebilecek</w:t>
      </w:r>
    </w:p>
    <w:p w14:paraId="367222FC"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16. Atmosferin ısınmasının sağlık üzerindeki etkilerini sayabilecek</w:t>
      </w:r>
    </w:p>
    <w:p w14:paraId="53B4E8ED"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17. Sağlık ve sağlık hizmetleri ile ilgili temel kavramları tanımlayabilecek</w:t>
      </w:r>
    </w:p>
    <w:p w14:paraId="5E589B98"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18. Temel sağlık hizmetlerinin içeriğinde yer alan kavramları açıklayabilecek</w:t>
      </w:r>
    </w:p>
    <w:p w14:paraId="08560BB6"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19. Ülkemizde uygulanmış sağlık sistemlerini tanımlayabilecek</w:t>
      </w:r>
    </w:p>
    <w:p w14:paraId="680BF166"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20. Aile hekimliği sistemi ile ilgili temel kavramları tanımlayabilecek</w:t>
      </w:r>
    </w:p>
    <w:p w14:paraId="2D38BD4F"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21. Üreme sağlığını tanımlayabilecek ve temel kavramları sayabilecek</w:t>
      </w:r>
    </w:p>
    <w:p w14:paraId="74C33EB6"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22. Hasta veya sağlıklı kişiye yaklaşımın ilkelerini sayabilecek</w:t>
      </w:r>
    </w:p>
    <w:p w14:paraId="0149C31C"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23. Temel yaşam desteği basamaklarını sayabilecek</w:t>
      </w:r>
    </w:p>
    <w:p w14:paraId="05CEA75F"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24. Psikopatoloji kavramını, insan duygu ve davranışlarının altında yatması muhtemel dinamikleri, savunma mekanizmalarının farkına varabilecek, tanımlayabilecek</w:t>
      </w:r>
    </w:p>
    <w:p w14:paraId="63F7A2B4"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 xml:space="preserve">25. Motivasyon, engellenme, çatışma ve </w:t>
      </w:r>
      <w:proofErr w:type="spellStart"/>
      <w:r w:rsidRPr="009975A4">
        <w:rPr>
          <w:rFonts w:ascii="Times New Roman" w:hAnsi="Times New Roman"/>
          <w:sz w:val="24"/>
          <w:szCs w:val="24"/>
        </w:rPr>
        <w:t>agresyon</w:t>
      </w:r>
      <w:proofErr w:type="spellEnd"/>
      <w:r w:rsidRPr="009975A4">
        <w:rPr>
          <w:rFonts w:ascii="Times New Roman" w:hAnsi="Times New Roman"/>
          <w:sz w:val="24"/>
          <w:szCs w:val="24"/>
        </w:rPr>
        <w:t xml:space="preserve"> kavramlarını tanımlayabilecek</w:t>
      </w:r>
    </w:p>
    <w:p w14:paraId="2E29CBC2"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 xml:space="preserve">26. </w:t>
      </w:r>
      <w:proofErr w:type="spellStart"/>
      <w:r w:rsidRPr="009975A4">
        <w:rPr>
          <w:rFonts w:ascii="Times New Roman" w:hAnsi="Times New Roman"/>
          <w:sz w:val="24"/>
          <w:szCs w:val="24"/>
        </w:rPr>
        <w:t>Emosyon</w:t>
      </w:r>
      <w:proofErr w:type="spellEnd"/>
      <w:r w:rsidRPr="009975A4">
        <w:rPr>
          <w:rFonts w:ascii="Times New Roman" w:hAnsi="Times New Roman"/>
          <w:sz w:val="24"/>
          <w:szCs w:val="24"/>
        </w:rPr>
        <w:t xml:space="preserve"> ve stres kavramlarını tanımlayabilecek ve stresle başa çıkma mekanizmalarını yorumlayabileceklerdir</w:t>
      </w:r>
    </w:p>
    <w:p w14:paraId="147AAF71"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27. Ruh sağlığı ve ilkeleri konusunda genel kavramları tanımlayabilecek, kendisini, hastalarını ve iletişim kurduğu insanları tahlil edebilecek, sağlıklı ve sağlıksız davranışın ayrımını yapabilecek</w:t>
      </w:r>
    </w:p>
    <w:p w14:paraId="41A92CFC" w14:textId="77777777"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28. Kişilik kavramını, kişilik gelişimini ve bozukluklarını tanımlayabilecek,</w:t>
      </w:r>
    </w:p>
    <w:p w14:paraId="122F9C76"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29. Kişiler arası iletişimi ve iletişimi etkileyen faktörleri tanımlayabilecek, </w:t>
      </w:r>
    </w:p>
    <w:p w14:paraId="47921756"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30. Çocuk ve ergenlerin yaş dönemleri itibariyle bilişsel, dil ve ahlak gelişim süreçlerini tanımlayabilecek </w:t>
      </w:r>
    </w:p>
    <w:p w14:paraId="4A96081F"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31. Egzersizin sağlık üzerine etkilerini sayabilecek. </w:t>
      </w:r>
    </w:p>
    <w:p w14:paraId="78C26AD8"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32. İnternette kanıta dayalı bilgiye ulaşma adreslerini sayabilecekler </w:t>
      </w:r>
    </w:p>
    <w:p w14:paraId="5589DBA6"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33. Bilgisayarların çalışmasında işletim sistemlerinin fonksiyonlarını sayabilecek. </w:t>
      </w:r>
    </w:p>
    <w:p w14:paraId="24BC60D3"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34. Tıp bilişiminin uygulama alanlarını sayabilecek. </w:t>
      </w:r>
    </w:p>
    <w:p w14:paraId="69DB393E"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35. Karar destek sistemlerinin kullanım amaçlarını sayabilecek. </w:t>
      </w:r>
    </w:p>
    <w:p w14:paraId="1A300160"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36. Mezuniyet öncesi tıp eğitiminin genel amacını ve temel ilkelerini açıklayabilecek, </w:t>
      </w:r>
    </w:p>
    <w:p w14:paraId="3EB19166"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lastRenderedPageBreak/>
        <w:t xml:space="preserve">37. Sağlık açısından çevrenin önemini tanımlayabilecek, </w:t>
      </w:r>
    </w:p>
    <w:p w14:paraId="3D23C182"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38. Yeterli ve dengeli beslenmeyi tarif edebilecek, </w:t>
      </w:r>
    </w:p>
    <w:p w14:paraId="1FC36EB2"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39. Atmosferin ısınmasının sağlık üzerindeki etkilerini sayabilecek, </w:t>
      </w:r>
    </w:p>
    <w:p w14:paraId="277A6DAB"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40. Sağlık ve sağlık hizmetleri ile ilgili temel kavramları tanımlayabilecek, </w:t>
      </w:r>
    </w:p>
    <w:p w14:paraId="1ECE0C25"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41. Temel sağlık hizmetlerinin içeriğinde yer alan kavramları açıklayabilecek, </w:t>
      </w:r>
    </w:p>
    <w:p w14:paraId="61B4A4CE"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42. Ülkemizde uygulanmış sağlık sistemlerini tanımlayabilecek, </w:t>
      </w:r>
    </w:p>
    <w:p w14:paraId="6A2369F8"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43. Aile hekimliği sistemi ile ilgili temel kavramları tanımlayabilecek, </w:t>
      </w:r>
    </w:p>
    <w:p w14:paraId="6BA547F3"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44. Üreme sağlığını tanımlayabilecek ve temel kavramları sayabilecek, </w:t>
      </w:r>
    </w:p>
    <w:p w14:paraId="3EC634F5"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45. Hasta veya sağlıklı kişiye yaklaşımın ilkelerini sayabilecek, </w:t>
      </w:r>
    </w:p>
    <w:p w14:paraId="54EA6242"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46. DSÖ’nün sağlık tanımını anlayabilecek, </w:t>
      </w:r>
    </w:p>
    <w:p w14:paraId="3EC87437"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47. Hastalıkların, biyolojik olduğu kadar toplumsal ve kültürel bir olgu olduğunu kavrayacak, </w:t>
      </w:r>
    </w:p>
    <w:p w14:paraId="2B1F2D96"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48. Sağlık ve hastalık kavramları açısından geleneksel hekimlik anlayışı ile çağdaş hekimlik anlayışı arasındaki farkı ayırt edebilecek, </w:t>
      </w:r>
    </w:p>
    <w:p w14:paraId="66249188"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49. Küreselleşmenin temel unsurları ve göstergelerini yorumlayabilecek, </w:t>
      </w:r>
    </w:p>
    <w:p w14:paraId="23EFF788"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50. Küreselleşme ile sağlık arasındaki ilişkiyi kurabilecek, küreselleşmenin yol açtığı sağlık sorunlarını tanımlayabilecek, </w:t>
      </w:r>
    </w:p>
    <w:p w14:paraId="47F7F02D"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51. Sosyal politika bilim dalını dar ve geniş anlamıyla tanımlayabilecek, </w:t>
      </w:r>
    </w:p>
    <w:p w14:paraId="0DC5CB0A"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52. Sosyal politikanın kimleri, hangi risklere karşı koruduğunu tanımlayabilecek, </w:t>
      </w:r>
    </w:p>
    <w:p w14:paraId="780AE631"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53. Sağlık iletişiminin temel unsurlarını ve temel kavramlarını yorumlayabilecek, </w:t>
      </w:r>
    </w:p>
    <w:p w14:paraId="552DE268"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54. Sağlık iletişimi yöntemlerinin sağlığın geliştirilmesi çalışmalarına nasıl katkıda bulunabileceğini anlayabilecek, </w:t>
      </w:r>
    </w:p>
    <w:p w14:paraId="5C538C51"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55. Sağlık çalışanı, hasta ve toplum üçgeninde sağlık iletişimini değerlendirebilecek, </w:t>
      </w:r>
    </w:p>
    <w:p w14:paraId="0C3AE5C8"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56. Medyanın sağlık iletişimindeki önemini açıklayabilecek, </w:t>
      </w:r>
    </w:p>
    <w:p w14:paraId="4A8DE1C7"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57. Sigara, alkol ve uyuşturucu kullanımının sağlık üzerine etkilerini ve bunlardan korunmak için alınması gereken önlemleri sayabilecek, </w:t>
      </w:r>
    </w:p>
    <w:p w14:paraId="401B6B01"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58. Tütünle mücadelede yaşanan tarihsel süreç hakkında fikir sahibi olabilecek, MPOWER ilkelerini sıralayabilecek, </w:t>
      </w:r>
    </w:p>
    <w:p w14:paraId="76E4EBCA"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59. Toplumdaki sağlık açısından öncelikli, riskli, incinebilir grupları ve bu grupların sağlık sorunlarını tanımlayabilecek, </w:t>
      </w:r>
    </w:p>
    <w:p w14:paraId="473689D6" w14:textId="77777777"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60. Toplumsal cinsiyet kavramını ve toplumsal cinsiyetçiliğin sağlığa etkilerini açıklayabilecek. </w:t>
      </w:r>
    </w:p>
    <w:sectPr w:rsidR="003166B6" w:rsidRPr="009975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PT Sans Narrow">
    <w:altName w:val="PT Sans Narrow"/>
    <w:charset w:val="A2"/>
    <w:family w:val="swiss"/>
    <w:pitch w:val="variable"/>
    <w:sig w:usb0="A00002EF" w:usb1="5000204B" w:usb2="00000000" w:usb3="00000000" w:csb0="00000097" w:csb1="00000000"/>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E3"/>
    <w:rsid w:val="000010B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666E"/>
    <w:rsid w:val="000D71E9"/>
    <w:rsid w:val="000D7B9E"/>
    <w:rsid w:val="000E1795"/>
    <w:rsid w:val="000E1E1C"/>
    <w:rsid w:val="000E2361"/>
    <w:rsid w:val="000E4502"/>
    <w:rsid w:val="000E478C"/>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991"/>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2114"/>
    <w:rsid w:val="00172CAC"/>
    <w:rsid w:val="00173F60"/>
    <w:rsid w:val="00174493"/>
    <w:rsid w:val="00174681"/>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EC9"/>
    <w:rsid w:val="001C0A4E"/>
    <w:rsid w:val="001C1037"/>
    <w:rsid w:val="001C43FD"/>
    <w:rsid w:val="001C65EB"/>
    <w:rsid w:val="001C6BA4"/>
    <w:rsid w:val="001C77AD"/>
    <w:rsid w:val="001C7945"/>
    <w:rsid w:val="001C7C25"/>
    <w:rsid w:val="001D29BC"/>
    <w:rsid w:val="001D29D0"/>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68CE"/>
    <w:rsid w:val="002141C8"/>
    <w:rsid w:val="002146F2"/>
    <w:rsid w:val="002204AC"/>
    <w:rsid w:val="00220948"/>
    <w:rsid w:val="00220D95"/>
    <w:rsid w:val="0022179D"/>
    <w:rsid w:val="002219B5"/>
    <w:rsid w:val="002226CD"/>
    <w:rsid w:val="00224812"/>
    <w:rsid w:val="0022558F"/>
    <w:rsid w:val="00226162"/>
    <w:rsid w:val="00227730"/>
    <w:rsid w:val="00230E7E"/>
    <w:rsid w:val="002312B0"/>
    <w:rsid w:val="0023152C"/>
    <w:rsid w:val="00232DB3"/>
    <w:rsid w:val="0023313C"/>
    <w:rsid w:val="0023531D"/>
    <w:rsid w:val="002369B8"/>
    <w:rsid w:val="00237257"/>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6C1"/>
    <w:rsid w:val="00264027"/>
    <w:rsid w:val="0026527A"/>
    <w:rsid w:val="00265515"/>
    <w:rsid w:val="00265D2F"/>
    <w:rsid w:val="00265DE6"/>
    <w:rsid w:val="002719FE"/>
    <w:rsid w:val="0027222C"/>
    <w:rsid w:val="0027334E"/>
    <w:rsid w:val="00273582"/>
    <w:rsid w:val="00275995"/>
    <w:rsid w:val="00281533"/>
    <w:rsid w:val="0028438A"/>
    <w:rsid w:val="00284D1E"/>
    <w:rsid w:val="002856FB"/>
    <w:rsid w:val="0028632E"/>
    <w:rsid w:val="00286816"/>
    <w:rsid w:val="00286E00"/>
    <w:rsid w:val="0029103C"/>
    <w:rsid w:val="00291981"/>
    <w:rsid w:val="00292124"/>
    <w:rsid w:val="00293586"/>
    <w:rsid w:val="002936E3"/>
    <w:rsid w:val="00294257"/>
    <w:rsid w:val="00294B47"/>
    <w:rsid w:val="002962B8"/>
    <w:rsid w:val="002A0BD3"/>
    <w:rsid w:val="002A2000"/>
    <w:rsid w:val="002A4D99"/>
    <w:rsid w:val="002A6168"/>
    <w:rsid w:val="002A771B"/>
    <w:rsid w:val="002A7A7B"/>
    <w:rsid w:val="002B583E"/>
    <w:rsid w:val="002B648D"/>
    <w:rsid w:val="002B74B8"/>
    <w:rsid w:val="002C08A4"/>
    <w:rsid w:val="002C12D1"/>
    <w:rsid w:val="002C1CC4"/>
    <w:rsid w:val="002C3A2A"/>
    <w:rsid w:val="002C59EA"/>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6B6"/>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0065"/>
    <w:rsid w:val="00373F15"/>
    <w:rsid w:val="00376A30"/>
    <w:rsid w:val="00380254"/>
    <w:rsid w:val="00381043"/>
    <w:rsid w:val="00381F7F"/>
    <w:rsid w:val="003821FE"/>
    <w:rsid w:val="00382A2F"/>
    <w:rsid w:val="003837B5"/>
    <w:rsid w:val="00383F1B"/>
    <w:rsid w:val="00386A35"/>
    <w:rsid w:val="003873D2"/>
    <w:rsid w:val="003935DB"/>
    <w:rsid w:val="003951A0"/>
    <w:rsid w:val="00395262"/>
    <w:rsid w:val="0039536C"/>
    <w:rsid w:val="00396A68"/>
    <w:rsid w:val="00396D6C"/>
    <w:rsid w:val="003A00C8"/>
    <w:rsid w:val="003A0C6D"/>
    <w:rsid w:val="003A3BA1"/>
    <w:rsid w:val="003A4AD2"/>
    <w:rsid w:val="003A7724"/>
    <w:rsid w:val="003A7CBD"/>
    <w:rsid w:val="003B0AF6"/>
    <w:rsid w:val="003B103B"/>
    <w:rsid w:val="003B23DF"/>
    <w:rsid w:val="003B3B58"/>
    <w:rsid w:val="003B4F99"/>
    <w:rsid w:val="003B51FC"/>
    <w:rsid w:val="003B5DA0"/>
    <w:rsid w:val="003B77F8"/>
    <w:rsid w:val="003C44B7"/>
    <w:rsid w:val="003C590D"/>
    <w:rsid w:val="003D0FA9"/>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5C12"/>
    <w:rsid w:val="003E6680"/>
    <w:rsid w:val="003E6957"/>
    <w:rsid w:val="003F1B63"/>
    <w:rsid w:val="003F2F1F"/>
    <w:rsid w:val="003F3A13"/>
    <w:rsid w:val="004051C8"/>
    <w:rsid w:val="00406A3B"/>
    <w:rsid w:val="00410D60"/>
    <w:rsid w:val="004113DF"/>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461B"/>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4099"/>
    <w:rsid w:val="004672B4"/>
    <w:rsid w:val="0047120D"/>
    <w:rsid w:val="00472D9E"/>
    <w:rsid w:val="0047488F"/>
    <w:rsid w:val="00474C4B"/>
    <w:rsid w:val="00475470"/>
    <w:rsid w:val="004757A1"/>
    <w:rsid w:val="0047689C"/>
    <w:rsid w:val="00477044"/>
    <w:rsid w:val="00480AA2"/>
    <w:rsid w:val="004816B1"/>
    <w:rsid w:val="00482EA3"/>
    <w:rsid w:val="00483FCA"/>
    <w:rsid w:val="00484BFF"/>
    <w:rsid w:val="00487315"/>
    <w:rsid w:val="00490053"/>
    <w:rsid w:val="004906A9"/>
    <w:rsid w:val="00492E96"/>
    <w:rsid w:val="0049308A"/>
    <w:rsid w:val="004931CE"/>
    <w:rsid w:val="004931DD"/>
    <w:rsid w:val="0049494E"/>
    <w:rsid w:val="00497559"/>
    <w:rsid w:val="004A0C67"/>
    <w:rsid w:val="004A1FF6"/>
    <w:rsid w:val="004A206C"/>
    <w:rsid w:val="004A276C"/>
    <w:rsid w:val="004A36CD"/>
    <w:rsid w:val="004A3814"/>
    <w:rsid w:val="004A38E9"/>
    <w:rsid w:val="004A4E36"/>
    <w:rsid w:val="004A5545"/>
    <w:rsid w:val="004A59B8"/>
    <w:rsid w:val="004A5BC3"/>
    <w:rsid w:val="004A5ECD"/>
    <w:rsid w:val="004A61F5"/>
    <w:rsid w:val="004A6523"/>
    <w:rsid w:val="004A6896"/>
    <w:rsid w:val="004A76C6"/>
    <w:rsid w:val="004A7B9C"/>
    <w:rsid w:val="004B3317"/>
    <w:rsid w:val="004B4250"/>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3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2B6B"/>
    <w:rsid w:val="0052419B"/>
    <w:rsid w:val="0052492F"/>
    <w:rsid w:val="00525867"/>
    <w:rsid w:val="0052600F"/>
    <w:rsid w:val="00526251"/>
    <w:rsid w:val="00527EC8"/>
    <w:rsid w:val="00530B3B"/>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6064E"/>
    <w:rsid w:val="00560AD4"/>
    <w:rsid w:val="00563211"/>
    <w:rsid w:val="005635C4"/>
    <w:rsid w:val="00563840"/>
    <w:rsid w:val="0056537D"/>
    <w:rsid w:val="00565982"/>
    <w:rsid w:val="00566A7E"/>
    <w:rsid w:val="00570B8C"/>
    <w:rsid w:val="00571E17"/>
    <w:rsid w:val="00573EBC"/>
    <w:rsid w:val="005756FC"/>
    <w:rsid w:val="005772B7"/>
    <w:rsid w:val="00583569"/>
    <w:rsid w:val="0058524D"/>
    <w:rsid w:val="00587D72"/>
    <w:rsid w:val="005912D5"/>
    <w:rsid w:val="00591F24"/>
    <w:rsid w:val="00592D72"/>
    <w:rsid w:val="00593FFE"/>
    <w:rsid w:val="00595C43"/>
    <w:rsid w:val="00597A2C"/>
    <w:rsid w:val="00597CF1"/>
    <w:rsid w:val="00597D55"/>
    <w:rsid w:val="005A0247"/>
    <w:rsid w:val="005A44C0"/>
    <w:rsid w:val="005A513A"/>
    <w:rsid w:val="005A6133"/>
    <w:rsid w:val="005A7571"/>
    <w:rsid w:val="005A7F89"/>
    <w:rsid w:val="005B0FE8"/>
    <w:rsid w:val="005B20EC"/>
    <w:rsid w:val="005B26B2"/>
    <w:rsid w:val="005B3E29"/>
    <w:rsid w:val="005B4E5E"/>
    <w:rsid w:val="005B6FFC"/>
    <w:rsid w:val="005B7F76"/>
    <w:rsid w:val="005C00E7"/>
    <w:rsid w:val="005C05E5"/>
    <w:rsid w:val="005C2D95"/>
    <w:rsid w:val="005C4AE4"/>
    <w:rsid w:val="005C555A"/>
    <w:rsid w:val="005C5FF5"/>
    <w:rsid w:val="005C694D"/>
    <w:rsid w:val="005C7AAF"/>
    <w:rsid w:val="005D1FA2"/>
    <w:rsid w:val="005D2DCC"/>
    <w:rsid w:val="005D3580"/>
    <w:rsid w:val="005D5D05"/>
    <w:rsid w:val="005D71D9"/>
    <w:rsid w:val="005E0C41"/>
    <w:rsid w:val="005E2000"/>
    <w:rsid w:val="005E3742"/>
    <w:rsid w:val="005E3E4C"/>
    <w:rsid w:val="005E4581"/>
    <w:rsid w:val="005E5D22"/>
    <w:rsid w:val="005E721D"/>
    <w:rsid w:val="005F0166"/>
    <w:rsid w:val="005F1F3E"/>
    <w:rsid w:val="005F291C"/>
    <w:rsid w:val="005F2EF6"/>
    <w:rsid w:val="005F630C"/>
    <w:rsid w:val="005F74CF"/>
    <w:rsid w:val="00600D10"/>
    <w:rsid w:val="0060165B"/>
    <w:rsid w:val="006040BE"/>
    <w:rsid w:val="00604418"/>
    <w:rsid w:val="006056BF"/>
    <w:rsid w:val="00606D6F"/>
    <w:rsid w:val="00607324"/>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585C"/>
    <w:rsid w:val="0066592C"/>
    <w:rsid w:val="00665F06"/>
    <w:rsid w:val="00666BAD"/>
    <w:rsid w:val="00672B84"/>
    <w:rsid w:val="00674484"/>
    <w:rsid w:val="0067480E"/>
    <w:rsid w:val="00674983"/>
    <w:rsid w:val="00675819"/>
    <w:rsid w:val="0067587A"/>
    <w:rsid w:val="00680138"/>
    <w:rsid w:val="006807B3"/>
    <w:rsid w:val="00681A10"/>
    <w:rsid w:val="00682BF4"/>
    <w:rsid w:val="0068418F"/>
    <w:rsid w:val="006844DB"/>
    <w:rsid w:val="0068542B"/>
    <w:rsid w:val="00687720"/>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7B81"/>
    <w:rsid w:val="00730F76"/>
    <w:rsid w:val="00732A63"/>
    <w:rsid w:val="0073320D"/>
    <w:rsid w:val="00733BFF"/>
    <w:rsid w:val="0073414B"/>
    <w:rsid w:val="00734738"/>
    <w:rsid w:val="00734DAF"/>
    <w:rsid w:val="007403DE"/>
    <w:rsid w:val="007408C0"/>
    <w:rsid w:val="007421AF"/>
    <w:rsid w:val="00743AF5"/>
    <w:rsid w:val="007451CB"/>
    <w:rsid w:val="00750D95"/>
    <w:rsid w:val="0075131B"/>
    <w:rsid w:val="007520DF"/>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3D0D"/>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266"/>
    <w:rsid w:val="007F48C3"/>
    <w:rsid w:val="00800890"/>
    <w:rsid w:val="008031A7"/>
    <w:rsid w:val="008032F3"/>
    <w:rsid w:val="008035ED"/>
    <w:rsid w:val="0080476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485B"/>
    <w:rsid w:val="00836E82"/>
    <w:rsid w:val="008377B9"/>
    <w:rsid w:val="00837A29"/>
    <w:rsid w:val="00840AC9"/>
    <w:rsid w:val="00843EAB"/>
    <w:rsid w:val="00844486"/>
    <w:rsid w:val="0084513B"/>
    <w:rsid w:val="00845807"/>
    <w:rsid w:val="00846F4F"/>
    <w:rsid w:val="00850808"/>
    <w:rsid w:val="00850FD2"/>
    <w:rsid w:val="008518D9"/>
    <w:rsid w:val="008523D7"/>
    <w:rsid w:val="00853989"/>
    <w:rsid w:val="00853F48"/>
    <w:rsid w:val="008565F6"/>
    <w:rsid w:val="00860021"/>
    <w:rsid w:val="008616F7"/>
    <w:rsid w:val="00863149"/>
    <w:rsid w:val="008643D2"/>
    <w:rsid w:val="00864810"/>
    <w:rsid w:val="00864C2A"/>
    <w:rsid w:val="0086504E"/>
    <w:rsid w:val="008653E7"/>
    <w:rsid w:val="00865F48"/>
    <w:rsid w:val="008663E2"/>
    <w:rsid w:val="00866A4C"/>
    <w:rsid w:val="00867372"/>
    <w:rsid w:val="00867961"/>
    <w:rsid w:val="00870BCB"/>
    <w:rsid w:val="00871382"/>
    <w:rsid w:val="00872D3E"/>
    <w:rsid w:val="00872F4C"/>
    <w:rsid w:val="0087477A"/>
    <w:rsid w:val="008748BA"/>
    <w:rsid w:val="00875FA5"/>
    <w:rsid w:val="00876585"/>
    <w:rsid w:val="00880307"/>
    <w:rsid w:val="00882923"/>
    <w:rsid w:val="0088378D"/>
    <w:rsid w:val="008839CB"/>
    <w:rsid w:val="0088497A"/>
    <w:rsid w:val="00886293"/>
    <w:rsid w:val="008910A1"/>
    <w:rsid w:val="008918E3"/>
    <w:rsid w:val="0089298A"/>
    <w:rsid w:val="00893E12"/>
    <w:rsid w:val="008940A2"/>
    <w:rsid w:val="0089507D"/>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4A1A"/>
    <w:rsid w:val="008D5753"/>
    <w:rsid w:val="008D5901"/>
    <w:rsid w:val="008D5A53"/>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69D1"/>
    <w:rsid w:val="00907573"/>
    <w:rsid w:val="00907AE9"/>
    <w:rsid w:val="009102B7"/>
    <w:rsid w:val="00910460"/>
    <w:rsid w:val="00910D14"/>
    <w:rsid w:val="0091149E"/>
    <w:rsid w:val="00911C9D"/>
    <w:rsid w:val="009123CA"/>
    <w:rsid w:val="00914580"/>
    <w:rsid w:val="00915386"/>
    <w:rsid w:val="00915B09"/>
    <w:rsid w:val="00916AC9"/>
    <w:rsid w:val="009209F8"/>
    <w:rsid w:val="00920C40"/>
    <w:rsid w:val="00920C5C"/>
    <w:rsid w:val="00926EE7"/>
    <w:rsid w:val="009301F8"/>
    <w:rsid w:val="00930460"/>
    <w:rsid w:val="00935050"/>
    <w:rsid w:val="00935090"/>
    <w:rsid w:val="0094047E"/>
    <w:rsid w:val="0094102A"/>
    <w:rsid w:val="0094197A"/>
    <w:rsid w:val="009421ED"/>
    <w:rsid w:val="00943B2F"/>
    <w:rsid w:val="00944BBF"/>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0FC1"/>
    <w:rsid w:val="00971D54"/>
    <w:rsid w:val="009728F4"/>
    <w:rsid w:val="00973D59"/>
    <w:rsid w:val="00974E07"/>
    <w:rsid w:val="00977B7D"/>
    <w:rsid w:val="0098163D"/>
    <w:rsid w:val="009823A9"/>
    <w:rsid w:val="009826BC"/>
    <w:rsid w:val="00983B12"/>
    <w:rsid w:val="009862F9"/>
    <w:rsid w:val="0098661D"/>
    <w:rsid w:val="009871BB"/>
    <w:rsid w:val="009875FC"/>
    <w:rsid w:val="0099066D"/>
    <w:rsid w:val="009911E6"/>
    <w:rsid w:val="00991597"/>
    <w:rsid w:val="0099201B"/>
    <w:rsid w:val="00994B2C"/>
    <w:rsid w:val="00994F35"/>
    <w:rsid w:val="00995565"/>
    <w:rsid w:val="009968F1"/>
    <w:rsid w:val="009975A4"/>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6F8C"/>
    <w:rsid w:val="009C00D1"/>
    <w:rsid w:val="009C175B"/>
    <w:rsid w:val="009C31A7"/>
    <w:rsid w:val="009C4A48"/>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B20"/>
    <w:rsid w:val="00A43D3B"/>
    <w:rsid w:val="00A43FAE"/>
    <w:rsid w:val="00A4598D"/>
    <w:rsid w:val="00A45C48"/>
    <w:rsid w:val="00A47031"/>
    <w:rsid w:val="00A5162F"/>
    <w:rsid w:val="00A52713"/>
    <w:rsid w:val="00A52AB9"/>
    <w:rsid w:val="00A52BB8"/>
    <w:rsid w:val="00A538E0"/>
    <w:rsid w:val="00A548A5"/>
    <w:rsid w:val="00A54CD8"/>
    <w:rsid w:val="00A60112"/>
    <w:rsid w:val="00A64369"/>
    <w:rsid w:val="00A67C75"/>
    <w:rsid w:val="00A73EA2"/>
    <w:rsid w:val="00A74F97"/>
    <w:rsid w:val="00A75B1D"/>
    <w:rsid w:val="00A75E7A"/>
    <w:rsid w:val="00A76AE9"/>
    <w:rsid w:val="00A815CE"/>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1648D"/>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70450"/>
    <w:rsid w:val="00D70ED7"/>
    <w:rsid w:val="00D71137"/>
    <w:rsid w:val="00D71158"/>
    <w:rsid w:val="00D726C2"/>
    <w:rsid w:val="00D72784"/>
    <w:rsid w:val="00D72A99"/>
    <w:rsid w:val="00D73A1D"/>
    <w:rsid w:val="00D742F0"/>
    <w:rsid w:val="00D7537B"/>
    <w:rsid w:val="00D75E91"/>
    <w:rsid w:val="00D76399"/>
    <w:rsid w:val="00D764D2"/>
    <w:rsid w:val="00D77BF4"/>
    <w:rsid w:val="00D77D51"/>
    <w:rsid w:val="00D77DBC"/>
    <w:rsid w:val="00D824DA"/>
    <w:rsid w:val="00D82722"/>
    <w:rsid w:val="00D84C93"/>
    <w:rsid w:val="00D859C3"/>
    <w:rsid w:val="00D92DF7"/>
    <w:rsid w:val="00D94843"/>
    <w:rsid w:val="00D949FA"/>
    <w:rsid w:val="00D95696"/>
    <w:rsid w:val="00D96B19"/>
    <w:rsid w:val="00D96D55"/>
    <w:rsid w:val="00D974C5"/>
    <w:rsid w:val="00DA0568"/>
    <w:rsid w:val="00DA1ABA"/>
    <w:rsid w:val="00DA1C36"/>
    <w:rsid w:val="00DA3ED1"/>
    <w:rsid w:val="00DA3F09"/>
    <w:rsid w:val="00DA4AC0"/>
    <w:rsid w:val="00DA54F7"/>
    <w:rsid w:val="00DA7A6E"/>
    <w:rsid w:val="00DB1D19"/>
    <w:rsid w:val="00DB2A19"/>
    <w:rsid w:val="00DB38AA"/>
    <w:rsid w:val="00DB3EC1"/>
    <w:rsid w:val="00DB4564"/>
    <w:rsid w:val="00DB4916"/>
    <w:rsid w:val="00DB5C74"/>
    <w:rsid w:val="00DB602C"/>
    <w:rsid w:val="00DB6FD3"/>
    <w:rsid w:val="00DB74E3"/>
    <w:rsid w:val="00DC0C8F"/>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912"/>
    <w:rsid w:val="00E02B72"/>
    <w:rsid w:val="00E03332"/>
    <w:rsid w:val="00E03AE5"/>
    <w:rsid w:val="00E03B8E"/>
    <w:rsid w:val="00E06E27"/>
    <w:rsid w:val="00E06EAE"/>
    <w:rsid w:val="00E07AD7"/>
    <w:rsid w:val="00E11405"/>
    <w:rsid w:val="00E14BD2"/>
    <w:rsid w:val="00E1635B"/>
    <w:rsid w:val="00E231F4"/>
    <w:rsid w:val="00E2409A"/>
    <w:rsid w:val="00E24ADA"/>
    <w:rsid w:val="00E259C3"/>
    <w:rsid w:val="00E26958"/>
    <w:rsid w:val="00E27647"/>
    <w:rsid w:val="00E33451"/>
    <w:rsid w:val="00E3388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74506"/>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F"/>
    <w:rsid w:val="00EA6FA4"/>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F8F"/>
    <w:rsid w:val="00FC54A2"/>
    <w:rsid w:val="00FC5B6A"/>
    <w:rsid w:val="00FC68D5"/>
    <w:rsid w:val="00FD1761"/>
    <w:rsid w:val="00FD31F6"/>
    <w:rsid w:val="00FD3ED5"/>
    <w:rsid w:val="00FE27CF"/>
    <w:rsid w:val="00FE2B17"/>
    <w:rsid w:val="00FE3E26"/>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50D4"/>
  <w15:chartTrackingRefBased/>
  <w15:docId w15:val="{DCBD165E-6FA4-4C57-A30B-69BD726E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12"/>
    <w:pPr>
      <w:spacing w:after="200" w:line="276" w:lineRule="auto"/>
    </w:pPr>
    <w:rPr>
      <w:rFonts w:ascii="Calibri" w:eastAsia="MS ??"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36E3"/>
    <w:pPr>
      <w:autoSpaceDE w:val="0"/>
      <w:autoSpaceDN w:val="0"/>
      <w:adjustRightInd w:val="0"/>
      <w:spacing w:after="0" w:line="240" w:lineRule="auto"/>
    </w:pPr>
    <w:rPr>
      <w:rFonts w:ascii="PT Sans Narrow" w:hAnsi="PT Sans Narrow" w:cs="PT Sans Narrow"/>
      <w:color w:val="000000"/>
      <w:sz w:val="24"/>
      <w:szCs w:val="24"/>
    </w:rPr>
  </w:style>
  <w:style w:type="paragraph" w:customStyle="1" w:styleId="AralkYok1">
    <w:name w:val="Aralık Yok1"/>
    <w:rsid w:val="00E02912"/>
    <w:pPr>
      <w:spacing w:after="0" w:line="240" w:lineRule="auto"/>
    </w:pPr>
    <w:rPr>
      <w:rFonts w:ascii="Calibri" w:eastAsia="MS ??" w:hAnsi="Calibri" w:cs="Times New Roman"/>
    </w:rPr>
  </w:style>
  <w:style w:type="table" w:customStyle="1" w:styleId="TabloKlavuzu2">
    <w:name w:val="Tablo Kılavuzu2"/>
    <w:basedOn w:val="NormalTablo"/>
    <w:next w:val="TabloKlavuzu"/>
    <w:uiPriority w:val="39"/>
    <w:rsid w:val="00E7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E74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1582</Words>
  <Characters>9019</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4</cp:revision>
  <dcterms:created xsi:type="dcterms:W3CDTF">2022-09-14T09:03:00Z</dcterms:created>
  <dcterms:modified xsi:type="dcterms:W3CDTF">2022-09-14T09:31:00Z</dcterms:modified>
</cp:coreProperties>
</file>