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DAB" w14:textId="2D2F04BB" w:rsidR="00F77CF9" w:rsidRPr="00E144F3" w:rsidRDefault="00E144F3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44F3">
        <w:rPr>
          <w:rFonts w:ascii="Times New Roman" w:hAnsi="Times New Roman" w:cs="Times New Roman"/>
          <w:b/>
          <w:bCs/>
        </w:rPr>
        <w:t xml:space="preserve">TIP3500 - </w:t>
      </w:r>
      <w:r w:rsidR="00F77CF9" w:rsidRPr="00E144F3">
        <w:rPr>
          <w:rFonts w:ascii="Times New Roman" w:hAnsi="Times New Roman" w:cs="Times New Roman"/>
          <w:b/>
          <w:bCs/>
        </w:rPr>
        <w:t>SİNİR SİSTEMİ HASTALIKLARI, PSİKİYATRİ VE KAS-İSKELET SİSTEMLERİ KURULU KONULARI</w:t>
      </w: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416A8B46" w14:textId="3331E4A2" w:rsidTr="001A63F5">
        <w:trPr>
          <w:trHeight w:val="110"/>
        </w:trPr>
        <w:tc>
          <w:tcPr>
            <w:tcW w:w="6482" w:type="dxa"/>
            <w:gridSpan w:val="3"/>
          </w:tcPr>
          <w:p w14:paraId="486546B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70562B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TIP3531</w:t>
            </w:r>
          </w:p>
          <w:p w14:paraId="34C9EBD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1A63F5" w:rsidRPr="00E144F3" w14:paraId="4A7CD8A5" w14:textId="1A9CA1BD" w:rsidTr="001A63F5">
        <w:trPr>
          <w:trHeight w:val="110"/>
        </w:trPr>
        <w:tc>
          <w:tcPr>
            <w:tcW w:w="4781" w:type="dxa"/>
          </w:tcPr>
          <w:p w14:paraId="2F6DDE4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1" w:type="dxa"/>
          </w:tcPr>
          <w:p w14:paraId="24F578E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782BFC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356BA30B" w14:textId="38BFCFDA" w:rsidTr="001A63F5">
        <w:trPr>
          <w:trHeight w:val="110"/>
        </w:trPr>
        <w:tc>
          <w:tcPr>
            <w:tcW w:w="4781" w:type="dxa"/>
          </w:tcPr>
          <w:p w14:paraId="3290049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851" w:type="dxa"/>
          </w:tcPr>
          <w:p w14:paraId="5A0CD5BE" w14:textId="5221FD6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970BF6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3988C3F0" w14:textId="54862830" w:rsidTr="001A63F5">
        <w:trPr>
          <w:trHeight w:val="110"/>
        </w:trPr>
        <w:tc>
          <w:tcPr>
            <w:tcW w:w="4781" w:type="dxa"/>
          </w:tcPr>
          <w:p w14:paraId="7D5AA18D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Meningokokal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851" w:type="dxa"/>
          </w:tcPr>
          <w:p w14:paraId="18F4A625" w14:textId="675808D8" w:rsidR="001A63F5" w:rsidRPr="00E144F3" w:rsidRDefault="001A63F5" w:rsidP="00C65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96A018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3CE8705" w14:textId="2B71A161" w:rsidTr="001A63F5">
        <w:trPr>
          <w:trHeight w:val="110"/>
        </w:trPr>
        <w:tc>
          <w:tcPr>
            <w:tcW w:w="4781" w:type="dxa"/>
          </w:tcPr>
          <w:p w14:paraId="4ED1948B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Merkezi Sinir Sistemi Enfeksiyonları </w:t>
            </w:r>
          </w:p>
        </w:tc>
        <w:tc>
          <w:tcPr>
            <w:tcW w:w="851" w:type="dxa"/>
          </w:tcPr>
          <w:p w14:paraId="593C87D7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23419CD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027B69" w14:textId="2430AC49" w:rsidTr="001A63F5">
        <w:trPr>
          <w:trHeight w:val="110"/>
        </w:trPr>
        <w:tc>
          <w:tcPr>
            <w:tcW w:w="4781" w:type="dxa"/>
          </w:tcPr>
          <w:p w14:paraId="451E917A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851" w:type="dxa"/>
          </w:tcPr>
          <w:p w14:paraId="40BFCAD0" w14:textId="51BF170C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E7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8D47112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40790A4B" w14:textId="22E0834B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3A4" w14:textId="77777777" w:rsidR="001A63F5" w:rsidRPr="00E144F3" w:rsidRDefault="001A63F5" w:rsidP="00C6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Anksiyete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22C4" w14:textId="27355FA9" w:rsidR="001A63F5" w:rsidRPr="00E144F3" w:rsidRDefault="001A63F5" w:rsidP="00C6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AC3B163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08F8D3" w14:textId="7E450C46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2441" w14:textId="3776EC07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Cinsel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işlev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bozukluğu/ sorunları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AFA6" w14:textId="32B6B54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6BD4B93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3060F39" w14:textId="02845FA3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039" w14:textId="68FBFCE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Duygudurum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değişiklikleri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1111" w14:textId="35EAD27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ED8822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F6820A" w14:textId="0CFA4B8F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DDB1" w14:textId="7BBE82C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Gerçeği değerlendirme sorunları (sanrı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varsanı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9CEC" w14:textId="79943BF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2FB410D5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D92AE5" w14:textId="782FF18A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781F" w14:textId="35874E22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İntihar (Düşüncesi, girişimi) /Kendine zarar verme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9D4" w14:textId="7343960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D69B1DD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A20A8B" w14:textId="076AA79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B8F" w14:textId="3671875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Muhakeme yetisinde bozulma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AD45" w14:textId="6689E78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176EE54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9655D83" w14:textId="01F3387F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646B" w14:textId="0397FA4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Öfke ve saldırganlık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2254" w14:textId="7F6B837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6DD9D8F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23C220" w14:textId="0CF5919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5D41" w14:textId="0D379B2F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Psikiyatrik öykü alabilme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4BC6" w14:textId="35DDF8B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5783B781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B0B88F1" w14:textId="04CEE412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45E7" w14:textId="7237F04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Ruhsal durum muayenesi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878F" w14:textId="2D5A9272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4FE4E3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3D550EC" w14:textId="5789146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438" w14:textId="0E45008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Bağımlılık (alkol, tütün, madde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v.b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6D0C" w14:textId="4A9F8F17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F7843FE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91BDAB8" w14:textId="0375192F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EDB" w14:textId="08325F2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Mental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durumu değerlendirme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9D93" w14:textId="66415419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1AEC72C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152C4A8" w14:textId="31CD8F8D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8A06" w14:textId="0F78939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Anksiyete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belirtileriyle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E5B1" w14:textId="73442EC0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3562909E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B5F21FD" w14:textId="0C26959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830" w14:textId="1FC3B5F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 durum belirtileriyle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3CC9" w14:textId="19C27CA1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0567D4E6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0E5DCB1" w14:textId="571D430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70F8" w14:textId="3228ACF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Psikotik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bekirtilerle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A35F" w14:textId="5533F026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7DF16613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4D9E6BB" w14:textId="257F14D3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666" w14:textId="5D7FFFE1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Çocukluk çağı ruhsal hastalıkları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36A0" w14:textId="4490BC7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271D9495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5FCBE0" w14:textId="3D273E8F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8DF9" w14:textId="1288428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Somatizasyon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/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-sosyal etkenlerle tetiklenen bedensel belirtiler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422D" w14:textId="7F9B1930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A28A572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9ADD8E9" w14:textId="485A771C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08BE" w14:textId="77777777" w:rsidR="001A63F5" w:rsidRPr="00DA6430" w:rsidRDefault="001A63F5" w:rsidP="0052473C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Ölüm, ölmekte olan birey ve yas</w:t>
            </w:r>
          </w:p>
          <w:p w14:paraId="47582835" w14:textId="77777777" w:rsidR="001A63F5" w:rsidRPr="00DA6430" w:rsidRDefault="001A63F5" w:rsidP="00524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Yas, uzamış yas</w:t>
            </w:r>
          </w:p>
          <w:p w14:paraId="1C0B4229" w14:textId="77777777" w:rsidR="001A63F5" w:rsidRPr="00DA6430" w:rsidRDefault="001A63F5" w:rsidP="00524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Yaşamın sonu ile ilgili etik sorunlar</w:t>
            </w:r>
          </w:p>
          <w:p w14:paraId="42394D9A" w14:textId="76F5EE9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Kötü haber verme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E1D7" w14:textId="7C223F3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0B7EC73B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52F3B7B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3B15" w14:textId="29ED9A7D" w:rsidR="001A63F5" w:rsidRPr="004E7959" w:rsidRDefault="001A63F5" w:rsidP="0052473C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E7959">
              <w:rPr>
                <w:rFonts w:ascii="Times New Roman" w:eastAsia="Times New Roman" w:hAnsi="Times New Roman"/>
                <w:color w:val="000000"/>
                <w:lang w:eastAsia="tr-TR"/>
              </w:rPr>
              <w:t>İletişim Becerileri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7D14" w14:textId="1B4C6C81" w:rsidR="001A63F5" w:rsidRPr="004E7959" w:rsidRDefault="001A63F5" w:rsidP="00524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E7959">
              <w:rPr>
                <w:rFonts w:ascii="Times New Roman" w:eastAsia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850" w:type="dxa"/>
          </w:tcPr>
          <w:p w14:paraId="11AC4A0D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6DEF0D9" w14:textId="5C61734F" w:rsidTr="001A63F5">
        <w:trPr>
          <w:trHeight w:val="110"/>
        </w:trPr>
        <w:tc>
          <w:tcPr>
            <w:tcW w:w="4781" w:type="dxa"/>
          </w:tcPr>
          <w:p w14:paraId="1DDB5CDA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 HASTALIKLARI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385DA7C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11B7EDE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0605F3A3" w14:textId="66AEE344" w:rsidTr="001A63F5">
        <w:trPr>
          <w:trHeight w:val="110"/>
        </w:trPr>
        <w:tc>
          <w:tcPr>
            <w:tcW w:w="4781" w:type="dxa"/>
          </w:tcPr>
          <w:p w14:paraId="41CAABBE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Görme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bozukluğu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/kaybı </w:t>
            </w:r>
          </w:p>
        </w:tc>
        <w:tc>
          <w:tcPr>
            <w:tcW w:w="851" w:type="dxa"/>
          </w:tcPr>
          <w:p w14:paraId="172B7BFB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400B7F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7570BAD" w14:textId="7A676632" w:rsidTr="001A63F5">
        <w:trPr>
          <w:trHeight w:val="110"/>
        </w:trPr>
        <w:tc>
          <w:tcPr>
            <w:tcW w:w="4781" w:type="dxa"/>
          </w:tcPr>
          <w:p w14:paraId="2D60684B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Göz kuruluğu</w:t>
            </w:r>
          </w:p>
        </w:tc>
        <w:tc>
          <w:tcPr>
            <w:tcW w:w="851" w:type="dxa"/>
          </w:tcPr>
          <w:p w14:paraId="668DC1F0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14:paraId="6755F2F8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CD5B54F" w14:textId="075088D0" w:rsidTr="001A63F5">
        <w:trPr>
          <w:trHeight w:val="110"/>
        </w:trPr>
        <w:tc>
          <w:tcPr>
            <w:tcW w:w="4781" w:type="dxa"/>
          </w:tcPr>
          <w:p w14:paraId="1167E828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Kırmızı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göz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Gözde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kızarıklık) </w:t>
            </w:r>
          </w:p>
        </w:tc>
        <w:tc>
          <w:tcPr>
            <w:tcW w:w="851" w:type="dxa"/>
          </w:tcPr>
          <w:p w14:paraId="5A42071E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14:paraId="3217F9C4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59F6D79" w14:textId="2930CB7E" w:rsidTr="001A63F5">
        <w:trPr>
          <w:trHeight w:val="110"/>
        </w:trPr>
        <w:tc>
          <w:tcPr>
            <w:tcW w:w="4781" w:type="dxa"/>
          </w:tcPr>
          <w:p w14:paraId="0D998120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FİZİKSEL TIP VE REHABİLİTASYON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FB71E7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D4D9D7C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2D4C93BC" w14:textId="7DBE2927" w:rsidTr="001A63F5">
        <w:trPr>
          <w:trHeight w:val="110"/>
        </w:trPr>
        <w:tc>
          <w:tcPr>
            <w:tcW w:w="4781" w:type="dxa"/>
          </w:tcPr>
          <w:p w14:paraId="4037831D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Eklemlerde hareket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kısıtlılığı</w:t>
            </w:r>
            <w:proofErr w:type="spellEnd"/>
          </w:p>
        </w:tc>
        <w:tc>
          <w:tcPr>
            <w:tcW w:w="851" w:type="dxa"/>
          </w:tcPr>
          <w:p w14:paraId="2CADC64E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9D5EDA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FCAC08" w14:textId="70DC0B2C" w:rsidTr="001A63F5">
        <w:trPr>
          <w:trHeight w:val="110"/>
        </w:trPr>
        <w:tc>
          <w:tcPr>
            <w:tcW w:w="4781" w:type="dxa"/>
          </w:tcPr>
          <w:p w14:paraId="6DCC5229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İmmobilizasyon</w:t>
            </w:r>
            <w:proofErr w:type="spellEnd"/>
          </w:p>
        </w:tc>
        <w:tc>
          <w:tcPr>
            <w:tcW w:w="851" w:type="dxa"/>
          </w:tcPr>
          <w:p w14:paraId="5278D7F1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012BDF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FDCC61A" w14:textId="1DFF6833" w:rsidTr="001A63F5">
        <w:trPr>
          <w:trHeight w:val="110"/>
        </w:trPr>
        <w:tc>
          <w:tcPr>
            <w:tcW w:w="4781" w:type="dxa"/>
          </w:tcPr>
          <w:p w14:paraId="0C607438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Kas iskelet sistemi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ağrıları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ve yumuşak doku) </w:t>
            </w:r>
          </w:p>
        </w:tc>
        <w:tc>
          <w:tcPr>
            <w:tcW w:w="851" w:type="dxa"/>
          </w:tcPr>
          <w:p w14:paraId="6B5747FE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71D3F3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A9BBE9" w14:textId="2FFC080E" w:rsidTr="001A63F5">
        <w:trPr>
          <w:trHeight w:val="110"/>
        </w:trPr>
        <w:tc>
          <w:tcPr>
            <w:tcW w:w="4781" w:type="dxa"/>
          </w:tcPr>
          <w:p w14:paraId="13A8AF76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Kronik Ağrı </w:t>
            </w:r>
          </w:p>
        </w:tc>
        <w:tc>
          <w:tcPr>
            <w:tcW w:w="851" w:type="dxa"/>
          </w:tcPr>
          <w:p w14:paraId="495FF771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A47F06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C35042" w14:textId="5F1ADED8" w:rsidTr="001A63F5">
        <w:trPr>
          <w:trHeight w:val="110"/>
        </w:trPr>
        <w:tc>
          <w:tcPr>
            <w:tcW w:w="4781" w:type="dxa"/>
          </w:tcPr>
          <w:p w14:paraId="709A8BF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Omuz ağrısı</w:t>
            </w:r>
          </w:p>
        </w:tc>
        <w:tc>
          <w:tcPr>
            <w:tcW w:w="851" w:type="dxa"/>
          </w:tcPr>
          <w:p w14:paraId="73F99D5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A17451D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5777753" w14:textId="58272817" w:rsidTr="001A63F5">
        <w:trPr>
          <w:trHeight w:val="110"/>
        </w:trPr>
        <w:tc>
          <w:tcPr>
            <w:tcW w:w="4781" w:type="dxa"/>
          </w:tcPr>
          <w:p w14:paraId="54EAF54D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Artrit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D17898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0C2F19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44C24A8" w14:textId="53A80729" w:rsidTr="001A63F5">
        <w:trPr>
          <w:trHeight w:val="110"/>
        </w:trPr>
        <w:tc>
          <w:tcPr>
            <w:tcW w:w="4781" w:type="dxa"/>
          </w:tcPr>
          <w:p w14:paraId="53296932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Mekanik bel ağrısı </w:t>
            </w:r>
          </w:p>
        </w:tc>
        <w:tc>
          <w:tcPr>
            <w:tcW w:w="851" w:type="dxa"/>
          </w:tcPr>
          <w:p w14:paraId="76B57CEA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862527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7A53373" w14:textId="3A822473" w:rsidTr="001A63F5">
        <w:trPr>
          <w:trHeight w:val="110"/>
        </w:trPr>
        <w:tc>
          <w:tcPr>
            <w:tcW w:w="4781" w:type="dxa"/>
          </w:tcPr>
          <w:p w14:paraId="0827128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Osteoartrit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DFF9D0A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385F1A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124383C" w14:textId="4AE17BDE" w:rsidTr="001A63F5">
        <w:trPr>
          <w:trHeight w:val="110"/>
        </w:trPr>
        <w:tc>
          <w:tcPr>
            <w:tcW w:w="4781" w:type="dxa"/>
          </w:tcPr>
          <w:p w14:paraId="57B395CC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851" w:type="dxa"/>
          </w:tcPr>
          <w:p w14:paraId="1F8696D7" w14:textId="19AEDD9F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E7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95586E2" w14:textId="057702D4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63F5" w:rsidRPr="00E144F3" w14:paraId="676E505D" w14:textId="59C2D660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F1C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ağrısı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2C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3153659F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5FA851" w14:textId="7DEF6D7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431" w14:textId="138109AB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dönmesi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E90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387DE1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EDDA5D7" w14:textId="24080F9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95A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Çift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görme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C7EF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68D1EA7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592DFF2" w14:textId="2AC6E93E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34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Denge ve hareket ile ilgili sorunlar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0A9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7AC513BB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93D6EB5" w14:textId="7E8B162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A2F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Hareket bozuklukları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738A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31F82F5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7E7A303" w14:textId="51CF379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584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Kas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güçsüzlüğu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18E6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1A4FF14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60ABA2" w14:textId="041C3BA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4D61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Konuşma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bozuklukları (afazi,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disfazi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dizartri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7148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5044B856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0AD1BCD" w14:textId="0692246A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515F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Nöbet geçirme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C87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5C94B9E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F2E2FEE" w14:textId="1B3323A9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607D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Nöropatik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ağrı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6D28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643277E3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A36AD0" w14:textId="5AA58EB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FF4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Parestezi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Parezi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Paralizi</w:t>
            </w:r>
          </w:p>
        </w:tc>
        <w:tc>
          <w:tcPr>
            <w:tcW w:w="851" w:type="dxa"/>
          </w:tcPr>
          <w:p w14:paraId="37F7EC19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D29475C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B17956C" w14:textId="529C4F2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7F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Pitozis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Pupil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değişiklikleri</w:t>
            </w:r>
            <w:proofErr w:type="spellEnd"/>
          </w:p>
        </w:tc>
        <w:tc>
          <w:tcPr>
            <w:tcW w:w="851" w:type="dxa"/>
          </w:tcPr>
          <w:p w14:paraId="0BE38F83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405519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7559DD" w14:textId="4C6193B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75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Senkop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Tekrarlayan Düşmeler</w:t>
            </w:r>
          </w:p>
        </w:tc>
        <w:tc>
          <w:tcPr>
            <w:tcW w:w="851" w:type="dxa"/>
          </w:tcPr>
          <w:p w14:paraId="4F73B5AF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50DD371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0020D5A" w14:textId="7F64A60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58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Tremor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F09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D2A6F71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3E29A41" w14:textId="1FB1E89D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249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Alzheimer hastalığı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881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9191FB7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EC48A08" w14:textId="2EAB216C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833C" w14:textId="3BB9E62C" w:rsidR="001A63F5" w:rsidRPr="000B0AD1" w:rsidRDefault="001A63F5" w:rsidP="000B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Bilişsel bozukluklar, </w:t>
            </w:r>
            <w:proofErr w:type="spellStart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Demans</w:t>
            </w:r>
            <w:proofErr w:type="spellEnd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/unutkanlık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638C" w14:textId="0EE074B2" w:rsidR="001A63F5" w:rsidRPr="000B0AD1" w:rsidRDefault="001A63F5" w:rsidP="000B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44D6C807" w14:textId="77777777" w:rsidR="001A63F5" w:rsidRPr="00E144F3" w:rsidRDefault="001A63F5" w:rsidP="000B0A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0E52F4D" w14:textId="5C3654E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EC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Deliryum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42A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12BC67C2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8D0EFEF" w14:textId="2D357570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952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Epilepsi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6D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972EBE8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5965D10" w14:textId="1A289C4A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6B1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Esansiyel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tremor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076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818418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31402AF" w14:textId="6613DEB6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1AAC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Geçici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iskemik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atak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133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C21ADC4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0D0008" w14:textId="604B54C2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C2E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Gerilim tipi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başağrısı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AE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29EF43F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BEB0145" w14:textId="1BBA6918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298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İnme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B65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5A667D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723B431" w14:textId="17FE134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D4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Kas hastalıkları (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miyopatiler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ABA9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58C6C4E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69E2BBF" w14:textId="75B9B09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D0E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972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383F11E4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4B43228" w14:textId="0476CF73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2902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Migren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DC7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D760BEC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6385EF0" w14:textId="0F6F2A9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DEB4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Periferik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nöropati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85B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4E7A883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A1F28CE" w14:textId="308D8CD8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039E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Spinal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kord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bası sendromu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837D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31732A01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959" w:rsidRPr="00E144F3" w14:paraId="55454690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EFA" w14:textId="77581ED4" w:rsidR="004E7959" w:rsidRPr="00E144F3" w:rsidRDefault="004E7959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Bilinç değişiklikleri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5C5" w14:textId="0AA3A72D" w:rsidR="004E7959" w:rsidRPr="00E144F3" w:rsidRDefault="004E7959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48B7FBD7" w14:textId="77777777" w:rsidR="004E7959" w:rsidRPr="00E144F3" w:rsidRDefault="004E7959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4DCF8A7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5456" w14:textId="7802C346" w:rsidR="001A63F5" w:rsidRPr="004E7959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7959">
              <w:rPr>
                <w:rFonts w:ascii="Times New Roman" w:eastAsia="Calibri" w:hAnsi="Times New Roman" w:cs="Times New Roman"/>
                <w:sz w:val="24"/>
                <w:szCs w:val="24"/>
              </w:rPr>
              <w:t>Sinir Sistemi Muayenesi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7FB" w14:textId="293D94B0" w:rsidR="001A63F5" w:rsidRPr="004E7959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0" w:type="dxa"/>
          </w:tcPr>
          <w:p w14:paraId="2BB788A0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0FF1511" w14:textId="41BFCA1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2268" w14:textId="6FC901C2" w:rsidR="001A63F5" w:rsidRPr="000B0AD1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Bilinç değişiklikleri ve bilinç değerlendirme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2C4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374FF1E1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589EF9AA" w14:textId="6F7D4A81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D5DD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Minimental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 muayenesi</w:t>
            </w:r>
          </w:p>
        </w:tc>
        <w:tc>
          <w:tcPr>
            <w:tcW w:w="851" w:type="dxa"/>
          </w:tcPr>
          <w:p w14:paraId="07344AF7" w14:textId="77777777" w:rsidR="001A63F5" w:rsidRPr="00E144F3" w:rsidRDefault="001A63F5" w:rsidP="00924E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2CAABC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5BCC82CD" w14:textId="7FFD6979" w:rsidTr="001A63F5">
        <w:trPr>
          <w:trHeight w:val="110"/>
        </w:trPr>
        <w:tc>
          <w:tcPr>
            <w:tcW w:w="4781" w:type="dxa"/>
          </w:tcPr>
          <w:p w14:paraId="5E29B290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0B429C4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B2E373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1EBDC46D" w14:textId="7F74E704" w:rsidTr="001A63F5">
        <w:trPr>
          <w:trHeight w:val="110"/>
        </w:trPr>
        <w:tc>
          <w:tcPr>
            <w:tcW w:w="4781" w:type="dxa"/>
          </w:tcPr>
          <w:p w14:paraId="4FC2D783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Emme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güçlüğu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̈ </w:t>
            </w:r>
          </w:p>
        </w:tc>
        <w:tc>
          <w:tcPr>
            <w:tcW w:w="851" w:type="dxa"/>
          </w:tcPr>
          <w:p w14:paraId="00D2A771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C6E4E47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76D031D" w14:textId="2CB9A305" w:rsidTr="001A63F5">
        <w:trPr>
          <w:trHeight w:val="110"/>
        </w:trPr>
        <w:tc>
          <w:tcPr>
            <w:tcW w:w="4781" w:type="dxa"/>
          </w:tcPr>
          <w:p w14:paraId="71254546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Mikro‐Makrosefali </w:t>
            </w:r>
          </w:p>
        </w:tc>
        <w:tc>
          <w:tcPr>
            <w:tcW w:w="851" w:type="dxa"/>
          </w:tcPr>
          <w:p w14:paraId="3DDF956A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73D2DB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3BEA580" w14:textId="3A9FBD51" w:rsidTr="001A63F5">
        <w:trPr>
          <w:trHeight w:val="110"/>
        </w:trPr>
        <w:tc>
          <w:tcPr>
            <w:tcW w:w="4781" w:type="dxa"/>
          </w:tcPr>
          <w:p w14:paraId="7C1D240E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Nöbet geçirme </w:t>
            </w:r>
          </w:p>
        </w:tc>
        <w:tc>
          <w:tcPr>
            <w:tcW w:w="851" w:type="dxa"/>
          </w:tcPr>
          <w:p w14:paraId="04FD39F4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A50BB4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CB5ECCB" w14:textId="226827F9" w:rsidTr="001A63F5">
        <w:trPr>
          <w:trHeight w:val="110"/>
        </w:trPr>
        <w:tc>
          <w:tcPr>
            <w:tcW w:w="4781" w:type="dxa"/>
          </w:tcPr>
          <w:p w14:paraId="33DFE051" w14:textId="77777777" w:rsidR="001A63F5" w:rsidRPr="00E144F3" w:rsidRDefault="001A63F5" w:rsidP="00C35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Hipotonik</w:t>
            </w:r>
            <w:proofErr w:type="spellEnd"/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bebek</w:t>
            </w:r>
          </w:p>
        </w:tc>
        <w:tc>
          <w:tcPr>
            <w:tcW w:w="851" w:type="dxa"/>
          </w:tcPr>
          <w:p w14:paraId="2EAD46FA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88A1D9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098EDFB" w14:textId="6A67F81B" w:rsidTr="001A63F5">
        <w:trPr>
          <w:trHeight w:val="110"/>
        </w:trPr>
        <w:tc>
          <w:tcPr>
            <w:tcW w:w="4781" w:type="dxa"/>
          </w:tcPr>
          <w:p w14:paraId="2A49F99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BEYİN VE SİNİR CERRAHİSİ</w:t>
            </w:r>
          </w:p>
        </w:tc>
        <w:tc>
          <w:tcPr>
            <w:tcW w:w="851" w:type="dxa"/>
          </w:tcPr>
          <w:p w14:paraId="72F8170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974759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03C0D476" w14:textId="4BD4CEE0" w:rsidTr="001A63F5">
        <w:trPr>
          <w:trHeight w:val="110"/>
        </w:trPr>
        <w:tc>
          <w:tcPr>
            <w:tcW w:w="4781" w:type="dxa"/>
          </w:tcPr>
          <w:p w14:paraId="35EEAF6B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Bel, ve sırt ağrısı </w:t>
            </w:r>
          </w:p>
        </w:tc>
        <w:tc>
          <w:tcPr>
            <w:tcW w:w="851" w:type="dxa"/>
          </w:tcPr>
          <w:p w14:paraId="20CC71D1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E371F83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EC55F23" w14:textId="390DB4FD" w:rsidTr="001A63F5">
        <w:trPr>
          <w:trHeight w:val="110"/>
        </w:trPr>
        <w:tc>
          <w:tcPr>
            <w:tcW w:w="4781" w:type="dxa"/>
          </w:tcPr>
          <w:p w14:paraId="17A36D9D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Boyun Ağrısı </w:t>
            </w:r>
          </w:p>
        </w:tc>
        <w:tc>
          <w:tcPr>
            <w:tcW w:w="851" w:type="dxa"/>
          </w:tcPr>
          <w:p w14:paraId="73B0E318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404FF5C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1EEEE7" w14:textId="3758CEC8" w:rsidTr="001A63F5">
        <w:trPr>
          <w:trHeight w:val="110"/>
        </w:trPr>
        <w:tc>
          <w:tcPr>
            <w:tcW w:w="4781" w:type="dxa"/>
          </w:tcPr>
          <w:p w14:paraId="64DF9F13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Glasgow/AVPU koma skalasının değerlendirilebilme</w:t>
            </w:r>
          </w:p>
        </w:tc>
        <w:tc>
          <w:tcPr>
            <w:tcW w:w="851" w:type="dxa"/>
          </w:tcPr>
          <w:p w14:paraId="71E6822D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CF63A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3F5" w:rsidRPr="00E144F3" w14:paraId="4AB65539" w14:textId="0AB58CCE" w:rsidTr="001A63F5">
        <w:trPr>
          <w:trHeight w:val="110"/>
        </w:trPr>
        <w:tc>
          <w:tcPr>
            <w:tcW w:w="4781" w:type="dxa"/>
          </w:tcPr>
          <w:p w14:paraId="32BFF9F9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Lomber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Ponksiyon yapabilme</w:t>
            </w:r>
          </w:p>
        </w:tc>
        <w:tc>
          <w:tcPr>
            <w:tcW w:w="851" w:type="dxa"/>
          </w:tcPr>
          <w:p w14:paraId="09E58839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A7A01D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3F5" w:rsidRPr="00E144F3" w14:paraId="0700D52A" w14:textId="77777777" w:rsidTr="001A63F5">
        <w:trPr>
          <w:trHeight w:val="110"/>
        </w:trPr>
        <w:tc>
          <w:tcPr>
            <w:tcW w:w="4781" w:type="dxa"/>
          </w:tcPr>
          <w:p w14:paraId="384D39D0" w14:textId="6E637BC3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KULAK BURUN VE BOĞAZ HASTALIKLARI</w:t>
            </w:r>
          </w:p>
        </w:tc>
        <w:tc>
          <w:tcPr>
            <w:tcW w:w="851" w:type="dxa"/>
          </w:tcPr>
          <w:p w14:paraId="05AFB396" w14:textId="0CB2B57D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0893EDC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5E486D5" w14:textId="77777777" w:rsidTr="001A63F5">
        <w:trPr>
          <w:trHeight w:val="110"/>
        </w:trPr>
        <w:tc>
          <w:tcPr>
            <w:tcW w:w="4781" w:type="dxa"/>
          </w:tcPr>
          <w:p w14:paraId="4A838BE8" w14:textId="7B1548F5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3031">
              <w:rPr>
                <w:rFonts w:ascii="Times New Roman" w:eastAsia="Calibri" w:hAnsi="Times New Roman" w:cs="Times New Roman"/>
                <w:sz w:val="24"/>
                <w:szCs w:val="24"/>
              </w:rPr>
              <w:t>Baş Boyun Muayenesi</w:t>
            </w:r>
          </w:p>
        </w:tc>
        <w:tc>
          <w:tcPr>
            <w:tcW w:w="851" w:type="dxa"/>
          </w:tcPr>
          <w:p w14:paraId="339B1DB9" w14:textId="61719DC1" w:rsidR="001A63F5" w:rsidRPr="00173031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0CFFEE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2322718" w14:textId="572F1CD8" w:rsidTr="001A63F5">
        <w:trPr>
          <w:trHeight w:val="110"/>
        </w:trPr>
        <w:tc>
          <w:tcPr>
            <w:tcW w:w="4781" w:type="dxa"/>
          </w:tcPr>
          <w:p w14:paraId="4FF039A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ORTOPEDİ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DDFD21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E8BBF2F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215FAF1E" w14:textId="5302DF67" w:rsidTr="001A63F5">
        <w:trPr>
          <w:trHeight w:val="110"/>
        </w:trPr>
        <w:tc>
          <w:tcPr>
            <w:tcW w:w="4781" w:type="dxa"/>
          </w:tcPr>
          <w:p w14:paraId="0912A654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Eklem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şişliği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B83997E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A43A5B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0C936A" w14:textId="53AA1690" w:rsidTr="001A63F5">
        <w:trPr>
          <w:trHeight w:val="110"/>
        </w:trPr>
        <w:tc>
          <w:tcPr>
            <w:tcW w:w="4781" w:type="dxa"/>
          </w:tcPr>
          <w:p w14:paraId="6ECDE7B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travması/kırıkları </w:t>
            </w:r>
          </w:p>
        </w:tc>
        <w:tc>
          <w:tcPr>
            <w:tcW w:w="851" w:type="dxa"/>
          </w:tcPr>
          <w:p w14:paraId="6C3E4A5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B5D72D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166346E" w14:textId="4019612F" w:rsidTr="001A63F5">
        <w:trPr>
          <w:trHeight w:val="110"/>
        </w:trPr>
        <w:tc>
          <w:tcPr>
            <w:tcW w:w="4781" w:type="dxa"/>
          </w:tcPr>
          <w:p w14:paraId="188040F2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Gelişimsel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displazisi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çıkığı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0B484BEC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95659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57AB9D" w14:textId="557E17A9" w:rsidTr="001A63F5">
        <w:trPr>
          <w:trHeight w:val="110"/>
        </w:trPr>
        <w:tc>
          <w:tcPr>
            <w:tcW w:w="4781" w:type="dxa"/>
          </w:tcPr>
          <w:p w14:paraId="58F6482F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Tortikollis</w:t>
            </w:r>
            <w:proofErr w:type="spellEnd"/>
          </w:p>
        </w:tc>
        <w:tc>
          <w:tcPr>
            <w:tcW w:w="851" w:type="dxa"/>
          </w:tcPr>
          <w:p w14:paraId="7B3C265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96B2D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BA3AA93" w14:textId="048021BF" w:rsidTr="001A63F5">
        <w:trPr>
          <w:trHeight w:val="110"/>
        </w:trPr>
        <w:tc>
          <w:tcPr>
            <w:tcW w:w="4781" w:type="dxa"/>
          </w:tcPr>
          <w:p w14:paraId="5DCFF01A" w14:textId="6A31A238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sz w:val="24"/>
                <w:szCs w:val="24"/>
              </w:rPr>
              <w:t>TIBBİ GENETİK</w:t>
            </w:r>
          </w:p>
        </w:tc>
        <w:tc>
          <w:tcPr>
            <w:tcW w:w="851" w:type="dxa"/>
          </w:tcPr>
          <w:p w14:paraId="0D3AFF79" w14:textId="0CEC6446" w:rsidR="001A63F5" w:rsidRPr="00E144F3" w:rsidRDefault="001A63F5" w:rsidP="00C3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67794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97BC049" w14:textId="5AFD66D6" w:rsidTr="001A63F5">
        <w:trPr>
          <w:trHeight w:val="110"/>
        </w:trPr>
        <w:tc>
          <w:tcPr>
            <w:tcW w:w="4781" w:type="dxa"/>
          </w:tcPr>
          <w:p w14:paraId="3D59ADBC" w14:textId="31DDC141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Tıbbi Genetik</w:t>
            </w:r>
          </w:p>
        </w:tc>
        <w:tc>
          <w:tcPr>
            <w:tcW w:w="851" w:type="dxa"/>
          </w:tcPr>
          <w:p w14:paraId="346AD2D9" w14:textId="021E7481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127A89A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FDBB6D4" w14:textId="45D00CD5" w:rsidTr="001A63F5">
        <w:trPr>
          <w:trHeight w:val="110"/>
        </w:trPr>
        <w:tc>
          <w:tcPr>
            <w:tcW w:w="4781" w:type="dxa"/>
          </w:tcPr>
          <w:p w14:paraId="235F60C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MİKROBİYOLOJİ </w:t>
            </w:r>
          </w:p>
        </w:tc>
        <w:tc>
          <w:tcPr>
            <w:tcW w:w="851" w:type="dxa"/>
          </w:tcPr>
          <w:p w14:paraId="1D109BB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32AB2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5AD277B1" w14:textId="7F055968" w:rsidTr="001A63F5">
        <w:trPr>
          <w:trHeight w:val="110"/>
        </w:trPr>
        <w:tc>
          <w:tcPr>
            <w:tcW w:w="4781" w:type="dxa"/>
          </w:tcPr>
          <w:p w14:paraId="1B01B271" w14:textId="77777777" w:rsidR="001A63F5" w:rsidRPr="00E144F3" w:rsidRDefault="001A63F5" w:rsidP="002B51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Nörotropviruslar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851" w:type="dxa"/>
          </w:tcPr>
          <w:p w14:paraId="2B276135" w14:textId="77777777" w:rsidR="001A63F5" w:rsidRPr="00E144F3" w:rsidRDefault="001A63F5" w:rsidP="00C356C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0C9050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46AA33" w14:textId="77777777" w:rsidR="004A2B5F" w:rsidRPr="00E144F3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C4BC1" w14:textId="77777777" w:rsidR="004A2B5F" w:rsidRPr="00E144F3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726A8D86" w14:textId="5379CDB8" w:rsidTr="001A63F5">
        <w:trPr>
          <w:trHeight w:val="110"/>
        </w:trPr>
        <w:tc>
          <w:tcPr>
            <w:tcW w:w="6482" w:type="dxa"/>
            <w:gridSpan w:val="3"/>
          </w:tcPr>
          <w:p w14:paraId="05F3142B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59595C0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TIP3538</w:t>
            </w:r>
          </w:p>
          <w:p w14:paraId="542D8C41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1A63F5" w:rsidRPr="00E144F3" w14:paraId="4564B477" w14:textId="66AA9046" w:rsidTr="001A63F5">
        <w:trPr>
          <w:trHeight w:val="110"/>
        </w:trPr>
        <w:tc>
          <w:tcPr>
            <w:tcW w:w="4781" w:type="dxa"/>
          </w:tcPr>
          <w:p w14:paraId="7CC44DCE" w14:textId="04C6E336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E9C90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0D2E33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4539E16C" w14:textId="64630BF6" w:rsidTr="001A63F5">
        <w:trPr>
          <w:trHeight w:val="110"/>
        </w:trPr>
        <w:tc>
          <w:tcPr>
            <w:tcW w:w="4781" w:type="dxa"/>
          </w:tcPr>
          <w:p w14:paraId="44F1C65F" w14:textId="5D07416B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851" w:type="dxa"/>
          </w:tcPr>
          <w:p w14:paraId="0A53FAD7" w14:textId="7A65858D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2CAB2C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4093653D" w14:textId="0441F4A5" w:rsidTr="001A63F5">
        <w:trPr>
          <w:trHeight w:val="110"/>
        </w:trPr>
        <w:tc>
          <w:tcPr>
            <w:tcW w:w="4781" w:type="dxa"/>
          </w:tcPr>
          <w:p w14:paraId="436C052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farmakolojisine giriş </w:t>
            </w:r>
          </w:p>
        </w:tc>
        <w:tc>
          <w:tcPr>
            <w:tcW w:w="851" w:type="dxa"/>
          </w:tcPr>
          <w:p w14:paraId="220DC345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508E0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D4CA830" w14:textId="1990F5E7" w:rsidTr="001A63F5">
        <w:trPr>
          <w:trHeight w:val="110"/>
        </w:trPr>
        <w:tc>
          <w:tcPr>
            <w:tcW w:w="4781" w:type="dxa"/>
          </w:tcPr>
          <w:p w14:paraId="719FA3C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Parkinson ve Alzheimer hastalığının tedavisinde kullanılan ilaçlar </w:t>
            </w:r>
          </w:p>
        </w:tc>
        <w:tc>
          <w:tcPr>
            <w:tcW w:w="851" w:type="dxa"/>
          </w:tcPr>
          <w:p w14:paraId="145A381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425E846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DB35F0" w14:textId="6385440D" w:rsidTr="001A63F5">
        <w:trPr>
          <w:trHeight w:val="110"/>
        </w:trPr>
        <w:tc>
          <w:tcPr>
            <w:tcW w:w="4781" w:type="dxa"/>
          </w:tcPr>
          <w:p w14:paraId="20DCFC5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Antiepileptikler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58C9C40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F728814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D0F62A6" w14:textId="68BCF6A6" w:rsidTr="001A63F5">
        <w:trPr>
          <w:trHeight w:val="110"/>
        </w:trPr>
        <w:tc>
          <w:tcPr>
            <w:tcW w:w="4781" w:type="dxa"/>
          </w:tcPr>
          <w:p w14:paraId="2FB12DC0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Genel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B34F871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A2BCAC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D638C6" w14:textId="5D3AE8A0" w:rsidTr="001A63F5">
        <w:trPr>
          <w:trHeight w:val="110"/>
        </w:trPr>
        <w:tc>
          <w:tcPr>
            <w:tcW w:w="4781" w:type="dxa"/>
          </w:tcPr>
          <w:p w14:paraId="52486E3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Lokal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FB9342F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F13C0B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FBD30B4" w14:textId="37A06213" w:rsidTr="001A63F5">
        <w:trPr>
          <w:trHeight w:val="110"/>
        </w:trPr>
        <w:tc>
          <w:tcPr>
            <w:tcW w:w="4781" w:type="dxa"/>
          </w:tcPr>
          <w:p w14:paraId="7C4CF884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Anksiyolitikler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hAnsi="Times New Roman" w:cs="Times New Roman"/>
              </w:rPr>
              <w:t>hipnotikler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2FE6D21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515C89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7B6FBEA" w14:textId="77E06312" w:rsidTr="001A63F5">
        <w:trPr>
          <w:trHeight w:val="110"/>
        </w:trPr>
        <w:tc>
          <w:tcPr>
            <w:tcW w:w="4781" w:type="dxa"/>
          </w:tcPr>
          <w:p w14:paraId="4802602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Alkoller </w:t>
            </w:r>
          </w:p>
        </w:tc>
        <w:tc>
          <w:tcPr>
            <w:tcW w:w="851" w:type="dxa"/>
          </w:tcPr>
          <w:p w14:paraId="1E2F8E4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1716ED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E1662B8" w14:textId="6970F110" w:rsidTr="001A63F5">
        <w:trPr>
          <w:trHeight w:val="110"/>
        </w:trPr>
        <w:tc>
          <w:tcPr>
            <w:tcW w:w="4781" w:type="dxa"/>
          </w:tcPr>
          <w:p w14:paraId="61EAFB80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Antipsikotikler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EBF3FE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A02878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CE6B159" w14:textId="2F0E240C" w:rsidTr="001A63F5">
        <w:trPr>
          <w:trHeight w:val="110"/>
        </w:trPr>
        <w:tc>
          <w:tcPr>
            <w:tcW w:w="4781" w:type="dxa"/>
          </w:tcPr>
          <w:p w14:paraId="2BD5FF6B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Duygudurum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bozukluklarında kullanılan ilaçlar </w:t>
            </w:r>
          </w:p>
        </w:tc>
        <w:tc>
          <w:tcPr>
            <w:tcW w:w="851" w:type="dxa"/>
          </w:tcPr>
          <w:p w14:paraId="4BB465C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2B1DFE1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C1E3538" w14:textId="57942C69" w:rsidTr="001A63F5">
        <w:trPr>
          <w:trHeight w:val="110"/>
        </w:trPr>
        <w:tc>
          <w:tcPr>
            <w:tcW w:w="4781" w:type="dxa"/>
          </w:tcPr>
          <w:p w14:paraId="192E91C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Opyoidler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antagonistleri </w:t>
            </w:r>
          </w:p>
        </w:tc>
        <w:tc>
          <w:tcPr>
            <w:tcW w:w="851" w:type="dxa"/>
          </w:tcPr>
          <w:p w14:paraId="2A9B4F1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336105B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3C49BA6" w14:textId="2EE6FDD3" w:rsidTr="001A63F5">
        <w:trPr>
          <w:trHeight w:val="110"/>
        </w:trPr>
        <w:tc>
          <w:tcPr>
            <w:tcW w:w="4781" w:type="dxa"/>
          </w:tcPr>
          <w:p w14:paraId="5DEC8E1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Nöromüskülerblokörler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merkezi etkili kas gevşetici ilaçlar </w:t>
            </w:r>
          </w:p>
        </w:tc>
        <w:tc>
          <w:tcPr>
            <w:tcW w:w="851" w:type="dxa"/>
          </w:tcPr>
          <w:p w14:paraId="57140629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63D2BC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6F0944" w14:textId="2F6B9C6B" w:rsidTr="001A63F5">
        <w:trPr>
          <w:trHeight w:val="110"/>
        </w:trPr>
        <w:tc>
          <w:tcPr>
            <w:tcW w:w="4781" w:type="dxa"/>
          </w:tcPr>
          <w:p w14:paraId="089417E9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hAnsi="Times New Roman" w:cs="Times New Roman"/>
              </w:rPr>
              <w:t>Stimülanları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kilo kaybettiren ilaçlar </w:t>
            </w:r>
          </w:p>
        </w:tc>
        <w:tc>
          <w:tcPr>
            <w:tcW w:w="851" w:type="dxa"/>
          </w:tcPr>
          <w:p w14:paraId="3465E8A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49A886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F7A4A29" w14:textId="4D12CDDD" w:rsidTr="001A63F5">
        <w:trPr>
          <w:trHeight w:val="110"/>
        </w:trPr>
        <w:tc>
          <w:tcPr>
            <w:tcW w:w="4781" w:type="dxa"/>
          </w:tcPr>
          <w:p w14:paraId="79C3649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İlaç kötüye kullanımı ve ilaç bağımlılığı </w:t>
            </w:r>
          </w:p>
        </w:tc>
        <w:tc>
          <w:tcPr>
            <w:tcW w:w="851" w:type="dxa"/>
          </w:tcPr>
          <w:p w14:paraId="57F714D4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CE6DB5D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FE314FF" w14:textId="238E82DF" w:rsidTr="001A63F5">
        <w:trPr>
          <w:trHeight w:val="110"/>
        </w:trPr>
        <w:tc>
          <w:tcPr>
            <w:tcW w:w="4781" w:type="dxa"/>
          </w:tcPr>
          <w:p w14:paraId="117BFCC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Analjezik-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antipiretik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1" w:type="dxa"/>
          </w:tcPr>
          <w:p w14:paraId="5C9C6DAD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14:paraId="78285F75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BB526D" w14:textId="747CEAB2" w:rsidTr="001A63F5">
        <w:trPr>
          <w:trHeight w:val="112"/>
        </w:trPr>
        <w:tc>
          <w:tcPr>
            <w:tcW w:w="4781" w:type="dxa"/>
          </w:tcPr>
          <w:p w14:paraId="05A9607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Antiromatizmal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ve gutta kullanılan ilaçlar </w:t>
            </w:r>
          </w:p>
        </w:tc>
        <w:tc>
          <w:tcPr>
            <w:tcW w:w="851" w:type="dxa"/>
          </w:tcPr>
          <w:p w14:paraId="4DE6894D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02E212C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2B1D51C" w14:textId="2162877C" w:rsidTr="001A63F5">
        <w:trPr>
          <w:trHeight w:val="112"/>
        </w:trPr>
        <w:tc>
          <w:tcPr>
            <w:tcW w:w="4781" w:type="dxa"/>
          </w:tcPr>
          <w:p w14:paraId="4155F75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Sigarada bulunan </w:t>
            </w:r>
            <w:proofErr w:type="spellStart"/>
            <w:r w:rsidRPr="00E144F3">
              <w:rPr>
                <w:rFonts w:ascii="Times New Roman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maddeler </w:t>
            </w:r>
          </w:p>
        </w:tc>
        <w:tc>
          <w:tcPr>
            <w:tcW w:w="851" w:type="dxa"/>
          </w:tcPr>
          <w:p w14:paraId="19FE92FC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65980D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4974CE" w14:textId="6A8DAD92" w:rsidR="00934945" w:rsidRDefault="00934945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48B0CD" w14:textId="77B37E7D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86F55" w14:textId="2AA3D557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3C2CB1" w14:textId="218B6416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8B550A" w14:textId="2B4A518D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275DDF" w14:textId="4A491113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20D04E" w14:textId="77777777" w:rsidR="000602BC" w:rsidRPr="00E144F3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2D051" w14:textId="77777777" w:rsidR="001C663B" w:rsidRPr="00E144F3" w:rsidRDefault="001C663B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70F9430D" w14:textId="3B1339AD" w:rsidTr="001A63F5">
        <w:trPr>
          <w:trHeight w:val="110"/>
        </w:trPr>
        <w:tc>
          <w:tcPr>
            <w:tcW w:w="6482" w:type="dxa"/>
            <w:gridSpan w:val="3"/>
          </w:tcPr>
          <w:p w14:paraId="48CE5FDC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304049B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TIP3539</w:t>
            </w:r>
          </w:p>
          <w:p w14:paraId="2D5A0186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1A63F5" w:rsidRPr="00E144F3" w14:paraId="55A4D279" w14:textId="50D702C0" w:rsidTr="001A63F5">
        <w:trPr>
          <w:trHeight w:val="110"/>
        </w:trPr>
        <w:tc>
          <w:tcPr>
            <w:tcW w:w="4781" w:type="dxa"/>
          </w:tcPr>
          <w:p w14:paraId="258E2D9B" w14:textId="55F39833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84BB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3FE162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63FD26BF" w14:textId="5C2C303F" w:rsidTr="001A63F5">
        <w:trPr>
          <w:trHeight w:val="110"/>
        </w:trPr>
        <w:tc>
          <w:tcPr>
            <w:tcW w:w="4781" w:type="dxa"/>
          </w:tcPr>
          <w:p w14:paraId="1BDF92EB" w14:textId="62AB0534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851" w:type="dxa"/>
          </w:tcPr>
          <w:p w14:paraId="6B13EF13" w14:textId="7D22B41D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6C7A475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68DBCC11" w14:textId="131F580D" w:rsidTr="001A63F5">
        <w:trPr>
          <w:trHeight w:val="110"/>
        </w:trPr>
        <w:tc>
          <w:tcPr>
            <w:tcW w:w="4781" w:type="dxa"/>
          </w:tcPr>
          <w:p w14:paraId="2F2B52E9" w14:textId="4438DDC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851" w:type="dxa"/>
          </w:tcPr>
          <w:p w14:paraId="2C187E27" w14:textId="69B372A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2AC58E9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4BE10AE" w14:textId="6C3FD4F4" w:rsidTr="001A63F5">
        <w:trPr>
          <w:trHeight w:val="110"/>
        </w:trPr>
        <w:tc>
          <w:tcPr>
            <w:tcW w:w="4781" w:type="dxa"/>
          </w:tcPr>
          <w:p w14:paraId="533097D1" w14:textId="1E706C0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damar hastalıkları patolojisi </w:t>
            </w:r>
          </w:p>
        </w:tc>
        <w:tc>
          <w:tcPr>
            <w:tcW w:w="851" w:type="dxa"/>
          </w:tcPr>
          <w:p w14:paraId="0A3D1F7F" w14:textId="1F63249A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5EDF432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687823" w14:textId="2107B607" w:rsidTr="001A63F5">
        <w:trPr>
          <w:trHeight w:val="110"/>
        </w:trPr>
        <w:tc>
          <w:tcPr>
            <w:tcW w:w="4781" w:type="dxa"/>
          </w:tcPr>
          <w:p w14:paraId="3A92E058" w14:textId="7C98274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travmaları patolojisi </w:t>
            </w:r>
          </w:p>
        </w:tc>
        <w:tc>
          <w:tcPr>
            <w:tcW w:w="851" w:type="dxa"/>
          </w:tcPr>
          <w:p w14:paraId="2FB550A2" w14:textId="4EB74474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9E3275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BD15991" w14:textId="67D7EADE" w:rsidTr="001A63F5">
        <w:trPr>
          <w:trHeight w:val="112"/>
        </w:trPr>
        <w:tc>
          <w:tcPr>
            <w:tcW w:w="4781" w:type="dxa"/>
          </w:tcPr>
          <w:p w14:paraId="14D5C084" w14:textId="48FCC25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malformasyonları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perinatal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beyin hasarı patolojisi </w:t>
            </w:r>
          </w:p>
        </w:tc>
        <w:tc>
          <w:tcPr>
            <w:tcW w:w="851" w:type="dxa"/>
          </w:tcPr>
          <w:p w14:paraId="67474DB6" w14:textId="234AC2B2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57D1D14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FE5BAC" w14:textId="5EF28FA7" w:rsidTr="001A63F5">
        <w:trPr>
          <w:trHeight w:val="110"/>
        </w:trPr>
        <w:tc>
          <w:tcPr>
            <w:tcW w:w="4781" w:type="dxa"/>
          </w:tcPr>
          <w:p w14:paraId="4965C639" w14:textId="758C68B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60725B89" w14:textId="32D09E61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E2E8704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84EA74" w14:textId="67F1565A" w:rsidTr="001A63F5">
        <w:trPr>
          <w:trHeight w:val="110"/>
        </w:trPr>
        <w:tc>
          <w:tcPr>
            <w:tcW w:w="4781" w:type="dxa"/>
          </w:tcPr>
          <w:p w14:paraId="2E0FD0AB" w14:textId="5015C239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myelin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metabolik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</w:t>
            </w:r>
          </w:p>
        </w:tc>
        <w:tc>
          <w:tcPr>
            <w:tcW w:w="851" w:type="dxa"/>
          </w:tcPr>
          <w:p w14:paraId="2FC4FB47" w14:textId="4F2B05BA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2E88D6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716A2DD" w14:textId="555BF949" w:rsidTr="001A63F5">
        <w:trPr>
          <w:trHeight w:val="110"/>
        </w:trPr>
        <w:tc>
          <w:tcPr>
            <w:tcW w:w="4781" w:type="dxa"/>
          </w:tcPr>
          <w:p w14:paraId="6C2335A9" w14:textId="2CE0D848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dejeneratif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1DCE8637" w14:textId="55C0FC8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6FF9C2A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60F0071" w14:textId="2FF14523" w:rsidTr="001A63F5">
        <w:trPr>
          <w:trHeight w:val="110"/>
        </w:trPr>
        <w:tc>
          <w:tcPr>
            <w:tcW w:w="4781" w:type="dxa"/>
          </w:tcPr>
          <w:p w14:paraId="6A72ED8C" w14:textId="598DC52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tümörleri patolojisi </w:t>
            </w:r>
          </w:p>
        </w:tc>
        <w:tc>
          <w:tcPr>
            <w:tcW w:w="851" w:type="dxa"/>
          </w:tcPr>
          <w:p w14:paraId="560FF7F6" w14:textId="5B69DF0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14:paraId="3DA88BFB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49C83E4" w14:textId="5B5DCF88" w:rsidTr="001A63F5">
        <w:trPr>
          <w:trHeight w:val="110"/>
        </w:trPr>
        <w:tc>
          <w:tcPr>
            <w:tcW w:w="4781" w:type="dxa"/>
          </w:tcPr>
          <w:p w14:paraId="0890A3E1" w14:textId="4B01A078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Periferik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sinir ve kas hastalıkları patolojisi </w:t>
            </w:r>
          </w:p>
        </w:tc>
        <w:tc>
          <w:tcPr>
            <w:tcW w:w="851" w:type="dxa"/>
          </w:tcPr>
          <w:p w14:paraId="2FEBA463" w14:textId="02385F4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14:paraId="7E0E45E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027F480" w14:textId="53E99E1E" w:rsidTr="001A63F5">
        <w:trPr>
          <w:trHeight w:val="110"/>
        </w:trPr>
        <w:tc>
          <w:tcPr>
            <w:tcW w:w="4781" w:type="dxa"/>
          </w:tcPr>
          <w:p w14:paraId="037C74B5" w14:textId="20CB60D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Normal kemik yapısı ve kırık iyileşmesi ve kemiğin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5896040B" w14:textId="29CE1159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E25EDFE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E13729" w14:textId="4517221D" w:rsidTr="001A63F5">
        <w:trPr>
          <w:trHeight w:val="110"/>
        </w:trPr>
        <w:tc>
          <w:tcPr>
            <w:tcW w:w="4781" w:type="dxa"/>
          </w:tcPr>
          <w:p w14:paraId="77DBBA6C" w14:textId="77A839D7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Kemiğin tümöre benzer lezyonları patolojisi </w:t>
            </w:r>
          </w:p>
        </w:tc>
        <w:tc>
          <w:tcPr>
            <w:tcW w:w="851" w:type="dxa"/>
          </w:tcPr>
          <w:p w14:paraId="438BBEF7" w14:textId="5A56802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14:paraId="6329DBC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3F3ACE6" w14:textId="2CA00C5A" w:rsidTr="001A63F5">
        <w:trPr>
          <w:trHeight w:val="110"/>
        </w:trPr>
        <w:tc>
          <w:tcPr>
            <w:tcW w:w="4781" w:type="dxa"/>
          </w:tcPr>
          <w:p w14:paraId="760DFFE0" w14:textId="1D5629D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Kemik tümörleri patolojisi </w:t>
            </w:r>
          </w:p>
        </w:tc>
        <w:tc>
          <w:tcPr>
            <w:tcW w:w="851" w:type="dxa"/>
          </w:tcPr>
          <w:p w14:paraId="121E285E" w14:textId="1198690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9FF5885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E2C1185" w14:textId="03779DE2" w:rsidTr="001A63F5">
        <w:trPr>
          <w:trHeight w:val="110"/>
        </w:trPr>
        <w:tc>
          <w:tcPr>
            <w:tcW w:w="4781" w:type="dxa"/>
          </w:tcPr>
          <w:p w14:paraId="763CD170" w14:textId="52106F6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Eklem hastalıkları patolojisi </w:t>
            </w:r>
          </w:p>
        </w:tc>
        <w:tc>
          <w:tcPr>
            <w:tcW w:w="851" w:type="dxa"/>
          </w:tcPr>
          <w:p w14:paraId="163BA662" w14:textId="229E9B2D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96AB84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51DAB9E" w14:textId="118638FF" w:rsidTr="001A63F5">
        <w:trPr>
          <w:trHeight w:val="110"/>
        </w:trPr>
        <w:tc>
          <w:tcPr>
            <w:tcW w:w="4781" w:type="dxa"/>
          </w:tcPr>
          <w:p w14:paraId="5BA90F14" w14:textId="42353697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Yumuşak doku lezyonları patolojisi </w:t>
            </w:r>
          </w:p>
        </w:tc>
        <w:tc>
          <w:tcPr>
            <w:tcW w:w="851" w:type="dxa"/>
          </w:tcPr>
          <w:p w14:paraId="7FB46474" w14:textId="47903012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67EAF7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4D81E5" w14:textId="77777777" w:rsidR="00903A84" w:rsidRPr="00E144F3" w:rsidRDefault="00903A84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172CB4" w14:textId="77777777" w:rsidR="00404857" w:rsidRPr="00E144F3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4857" w:rsidRPr="00E1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A79"/>
    <w:multiLevelType w:val="hybridMultilevel"/>
    <w:tmpl w:val="8264D5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20A5"/>
    <w:rsid w:val="00033707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02BC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941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AD1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031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108"/>
    <w:rsid w:val="0019472F"/>
    <w:rsid w:val="00194AD2"/>
    <w:rsid w:val="00194C2B"/>
    <w:rsid w:val="00196C18"/>
    <w:rsid w:val="00197B26"/>
    <w:rsid w:val="001A05AC"/>
    <w:rsid w:val="001A09F3"/>
    <w:rsid w:val="001A10F2"/>
    <w:rsid w:val="001A42B2"/>
    <w:rsid w:val="001A4895"/>
    <w:rsid w:val="001A4A5A"/>
    <w:rsid w:val="001A58A1"/>
    <w:rsid w:val="001A63F5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63B"/>
    <w:rsid w:val="001C6BA4"/>
    <w:rsid w:val="001C77AD"/>
    <w:rsid w:val="001C7945"/>
    <w:rsid w:val="001C7C25"/>
    <w:rsid w:val="001D29BC"/>
    <w:rsid w:val="001D29D0"/>
    <w:rsid w:val="001D394C"/>
    <w:rsid w:val="001D46C0"/>
    <w:rsid w:val="001D4E47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4A0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4F87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4192"/>
    <w:rsid w:val="00275995"/>
    <w:rsid w:val="00275A92"/>
    <w:rsid w:val="00281533"/>
    <w:rsid w:val="002824BF"/>
    <w:rsid w:val="00283581"/>
    <w:rsid w:val="0028438A"/>
    <w:rsid w:val="00284D1E"/>
    <w:rsid w:val="002856FB"/>
    <w:rsid w:val="00285CB2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5110"/>
    <w:rsid w:val="002B648D"/>
    <w:rsid w:val="002B74B8"/>
    <w:rsid w:val="002C08A4"/>
    <w:rsid w:val="002C12D1"/>
    <w:rsid w:val="002C1CC4"/>
    <w:rsid w:val="002C3A2A"/>
    <w:rsid w:val="002C509E"/>
    <w:rsid w:val="002C7803"/>
    <w:rsid w:val="002D0786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4A54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343E"/>
    <w:rsid w:val="00335C5D"/>
    <w:rsid w:val="0033639A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059E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178"/>
    <w:rsid w:val="003F2F1F"/>
    <w:rsid w:val="003F3A13"/>
    <w:rsid w:val="00404857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2F58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9E8"/>
    <w:rsid w:val="00481ECB"/>
    <w:rsid w:val="00482EA3"/>
    <w:rsid w:val="00483FCA"/>
    <w:rsid w:val="00484BFF"/>
    <w:rsid w:val="00487315"/>
    <w:rsid w:val="00487E7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37E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959"/>
    <w:rsid w:val="004E7BFE"/>
    <w:rsid w:val="004F3F2B"/>
    <w:rsid w:val="004F53EE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17194"/>
    <w:rsid w:val="00521605"/>
    <w:rsid w:val="00522B6B"/>
    <w:rsid w:val="0052419B"/>
    <w:rsid w:val="0052473C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E8D"/>
    <w:rsid w:val="00536F56"/>
    <w:rsid w:val="005377E7"/>
    <w:rsid w:val="00540068"/>
    <w:rsid w:val="00543911"/>
    <w:rsid w:val="00544A56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1ED0"/>
    <w:rsid w:val="00583569"/>
    <w:rsid w:val="005840DA"/>
    <w:rsid w:val="0058524D"/>
    <w:rsid w:val="00585694"/>
    <w:rsid w:val="00587D72"/>
    <w:rsid w:val="005912D5"/>
    <w:rsid w:val="00591F24"/>
    <w:rsid w:val="00592911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4B2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4E9B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1BE6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7591C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22B4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98B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630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050A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49EC"/>
    <w:rsid w:val="00800890"/>
    <w:rsid w:val="008031A7"/>
    <w:rsid w:val="008032F3"/>
    <w:rsid w:val="008035ED"/>
    <w:rsid w:val="0080476E"/>
    <w:rsid w:val="008053AE"/>
    <w:rsid w:val="00805845"/>
    <w:rsid w:val="00806CCB"/>
    <w:rsid w:val="00810A3F"/>
    <w:rsid w:val="00811753"/>
    <w:rsid w:val="00813A70"/>
    <w:rsid w:val="0081412C"/>
    <w:rsid w:val="00814742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528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48F"/>
    <w:rsid w:val="008D3648"/>
    <w:rsid w:val="008D4A1A"/>
    <w:rsid w:val="008D5753"/>
    <w:rsid w:val="008D5901"/>
    <w:rsid w:val="008D686B"/>
    <w:rsid w:val="008D6C60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7C2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4E65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57F5A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9E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029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6D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B91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5531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3B41"/>
    <w:rsid w:val="00B441F5"/>
    <w:rsid w:val="00B44B21"/>
    <w:rsid w:val="00B4732E"/>
    <w:rsid w:val="00B53068"/>
    <w:rsid w:val="00B53E27"/>
    <w:rsid w:val="00B56A94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7D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56C2"/>
    <w:rsid w:val="00C377DD"/>
    <w:rsid w:val="00C37805"/>
    <w:rsid w:val="00C3799F"/>
    <w:rsid w:val="00C40417"/>
    <w:rsid w:val="00C4075B"/>
    <w:rsid w:val="00C40779"/>
    <w:rsid w:val="00C410D9"/>
    <w:rsid w:val="00C42A1A"/>
    <w:rsid w:val="00C438FB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59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0EFD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6AF1"/>
    <w:rsid w:val="00DA7A6E"/>
    <w:rsid w:val="00DB1CD0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291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4F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6A6C"/>
    <w:rsid w:val="00E47CCE"/>
    <w:rsid w:val="00E52EE3"/>
    <w:rsid w:val="00E54DA4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31CF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5E3A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4930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D64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1B07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7CF9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FA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5C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40D2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TableNormal"/>
    <w:next w:val="TableGrid"/>
    <w:uiPriority w:val="39"/>
    <w:rsid w:val="00C43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1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71A8-5844-4947-B495-319B7470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GONCA DÖNMEZ</cp:lastModifiedBy>
  <cp:revision>17</cp:revision>
  <dcterms:created xsi:type="dcterms:W3CDTF">2021-10-08T06:25:00Z</dcterms:created>
  <dcterms:modified xsi:type="dcterms:W3CDTF">2022-09-26T08:36:00Z</dcterms:modified>
</cp:coreProperties>
</file>